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82DC9" w:rsidRPr="00082DC9" w:rsidRDefault="00511750" w:rsidP="00082DC9">
      <w:pPr>
        <w:tabs>
          <w:tab w:val="left" w:pos="26"/>
        </w:tabs>
        <w:spacing w:line="0" w:lineRule="atLeast"/>
        <w:ind w:firstLine="432"/>
        <w:jc w:val="center"/>
        <w:rPr>
          <w:b/>
          <w:bCs/>
          <w:color w:val="000000"/>
          <w:sz w:val="40"/>
          <w:szCs w:val="40"/>
          <w:rtl/>
        </w:rPr>
      </w:pPr>
      <w:r>
        <w:rPr>
          <w:bCs/>
          <w:noProof/>
          <w:lang w:bidi="ar-SA"/>
        </w:rPr>
        <mc:AlternateContent>
          <mc:Choice Requires="wpc">
            <w:drawing>
              <wp:anchor distT="0" distB="0" distL="114300" distR="114300" simplePos="0" relativeHeight="251658752" behindDoc="0" locked="0" layoutInCell="1" allowOverlap="1">
                <wp:simplePos x="0" y="0"/>
                <wp:positionH relativeFrom="column">
                  <wp:posOffset>225425</wp:posOffset>
                </wp:positionH>
                <wp:positionV relativeFrom="paragraph">
                  <wp:posOffset>385445</wp:posOffset>
                </wp:positionV>
                <wp:extent cx="1254125" cy="909320"/>
                <wp:effectExtent l="0" t="0" r="0" b="0"/>
                <wp:wrapNone/>
                <wp:docPr id="15" name="Canvas 1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Rectangle 17"/>
                        <wps:cNvSpPr>
                          <a:spLocks noChangeArrowheads="1"/>
                        </wps:cNvSpPr>
                        <wps:spPr bwMode="auto">
                          <a:xfrm>
                            <a:off x="554990" y="0"/>
                            <a:ext cx="45085"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DBC" w:rsidRDefault="00B97DBC" w:rsidP="00082DC9">
                              <w:r>
                                <w:rPr>
                                  <w:rFonts w:cs="Calibri"/>
                                  <w:color w:val="000000"/>
                                </w:rPr>
                                <w:t xml:space="preserve"> </w:t>
                              </w:r>
                            </w:p>
                          </w:txbxContent>
                        </wps:txbx>
                        <wps:bodyPr rot="0" vert="horz" wrap="none" lIns="0" tIns="0" rIns="0" bIns="0" anchor="t" anchorCtr="0">
                          <a:spAutoFit/>
                        </wps:bodyPr>
                      </wps:wsp>
                      <wps:wsp>
                        <wps:cNvPr id="4" name="Rectangle 18"/>
                        <wps:cNvSpPr>
                          <a:spLocks noChangeArrowheads="1"/>
                        </wps:cNvSpPr>
                        <wps:spPr bwMode="auto">
                          <a:xfrm>
                            <a:off x="100330" y="4445"/>
                            <a:ext cx="572135" cy="67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DBC" w:rsidRDefault="00B97DBC" w:rsidP="00082DC9">
                              <w:r>
                                <w:rPr>
                                  <w:rFonts w:ascii="AGA Arabesque" w:hAnsi="AGA Arabesque" w:cs="AGA Arabesque"/>
                                  <w:color w:val="000000"/>
                                  <w:sz w:val="96"/>
                                  <w:szCs w:val="96"/>
                                </w:rPr>
                                <w:t></w:t>
                              </w:r>
                            </w:p>
                          </w:txbxContent>
                        </wps:txbx>
                        <wps:bodyPr rot="0" vert="horz" wrap="none" lIns="0" tIns="0" rIns="0" bIns="0" anchor="t" anchorCtr="0">
                          <a:spAutoFit/>
                        </wps:bodyPr>
                      </wps:wsp>
                      <wps:wsp>
                        <wps:cNvPr id="5" name="Rectangle 19"/>
                        <wps:cNvSpPr>
                          <a:spLocks noChangeArrowheads="1"/>
                        </wps:cNvSpPr>
                        <wps:spPr bwMode="auto">
                          <a:xfrm>
                            <a:off x="317500" y="177800"/>
                            <a:ext cx="10350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DBC" w:rsidRDefault="00B97DBC" w:rsidP="00082DC9">
                              <w:r>
                                <w:rPr>
                                  <w:rFonts w:ascii="B Zar" w:cs="B Zar" w:hint="cs"/>
                                  <w:b/>
                                  <w:bCs/>
                                  <w:color w:val="000000"/>
                                  <w:sz w:val="34"/>
                                  <w:szCs w:val="34"/>
                                  <w:rtl/>
                                </w:rPr>
                                <w:t>1</w:t>
                              </w:r>
                            </w:p>
                          </w:txbxContent>
                        </wps:txbx>
                        <wps:bodyPr rot="0" vert="horz" wrap="none" lIns="0" tIns="0" rIns="0" bIns="0" anchor="t" anchorCtr="0">
                          <a:spAutoFit/>
                        </wps:bodyPr>
                      </wps:wsp>
                      <wps:wsp>
                        <wps:cNvPr id="6" name="Rectangle 20"/>
                        <wps:cNvSpPr>
                          <a:spLocks noChangeArrowheads="1"/>
                        </wps:cNvSpPr>
                        <wps:spPr bwMode="auto">
                          <a:xfrm>
                            <a:off x="202565" y="270510"/>
                            <a:ext cx="45085"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DBC" w:rsidRDefault="00B97DBC" w:rsidP="00082DC9">
                              <w:r>
                                <w:rPr>
                                  <w:rFonts w:cs="Calibri"/>
                                  <w:color w:val="000000"/>
                                </w:rPr>
                                <w:t xml:space="preserve"> </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id="Canvas 15" o:spid="_x0000_s1026" editas="canvas" style="position:absolute;left:0;text-align:left;margin-left:17.75pt;margin-top:30.35pt;width:98.75pt;height:71.6pt;z-index:251658752" coordsize="12541,9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2541;height:9093;visibility:visible;mso-wrap-style:square">
                  <v:fill o:detectmouseclick="t"/>
                  <v:path o:connecttype="none"/>
                </v:shape>
                <v:rect id="Rectangle 17" o:spid="_x0000_s1028" style="position:absolute;left:5549;width:451;height:297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VwcEA&#10;AADaAAAADwAAAGRycy9kb3ducmV2LnhtbESPzWrDMBCE74W+g9hCbrVcB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5lcHBAAAA2gAAAA8AAAAAAAAAAAAAAAAAmAIAAGRycy9kb3du&#10;cmV2LnhtbFBLBQYAAAAABAAEAPUAAACGAwAAAAA=&#10;" filled="f" stroked="f">
                  <v:textbox style="mso-fit-shape-to-text:t" inset="0,0,0,0">
                    <w:txbxContent>
                      <w:p w:rsidR="00B97DBC" w:rsidRDefault="00B97DBC" w:rsidP="00082DC9">
                        <w:r>
                          <w:rPr>
                            <w:rFonts w:cs="Calibri"/>
                            <w:color w:val="000000"/>
                          </w:rPr>
                          <w:t xml:space="preserve"> </w:t>
                        </w:r>
                      </w:p>
                    </w:txbxContent>
                  </v:textbox>
                </v:rect>
                <v:rect id="Rectangle 18" o:spid="_x0000_s1029" style="position:absolute;left:1003;top:44;width:5721;height:676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rsidR="00B97DBC" w:rsidRDefault="00B97DBC" w:rsidP="00082DC9">
                        <w:r>
                          <w:rPr>
                            <w:rFonts w:ascii="AGA Arabesque" w:hAnsi="AGA Arabesque" w:cs="AGA Arabesque"/>
                            <w:color w:val="000000"/>
                            <w:sz w:val="96"/>
                            <w:szCs w:val="96"/>
                          </w:rPr>
                          <w:t></w:t>
                        </w:r>
                      </w:p>
                    </w:txbxContent>
                  </v:textbox>
                </v:rect>
                <v:rect id="Rectangle 19" o:spid="_x0000_s1030" style="position:absolute;left:3175;top:1778;width:1035;height:34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rsidR="00B97DBC" w:rsidRDefault="00B97DBC" w:rsidP="00082DC9">
                        <w:r>
                          <w:rPr>
                            <w:rFonts w:ascii="B Zar" w:cs="B Zar" w:hint="cs"/>
                            <w:b/>
                            <w:bCs/>
                            <w:color w:val="000000"/>
                            <w:sz w:val="34"/>
                            <w:szCs w:val="34"/>
                            <w:rtl/>
                          </w:rPr>
                          <w:t>1</w:t>
                        </w:r>
                      </w:p>
                    </w:txbxContent>
                  </v:textbox>
                </v:rect>
                <v:rect id="Rectangle 20" o:spid="_x0000_s1031" style="position:absolute;left:2025;top:2705;width:451;height:297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B97DBC" w:rsidRDefault="00B97DBC" w:rsidP="00082DC9">
                        <w:r>
                          <w:rPr>
                            <w:rFonts w:cs="Calibri"/>
                            <w:color w:val="000000"/>
                          </w:rPr>
                          <w:t xml:space="preserve"> </w:t>
                        </w:r>
                      </w:p>
                    </w:txbxContent>
                  </v:textbox>
                </v:rect>
              </v:group>
            </w:pict>
          </mc:Fallback>
        </mc:AlternateContent>
      </w:r>
      <w:r>
        <w:rPr>
          <w:rFonts w:hint="cs"/>
          <w:b/>
          <w:bCs/>
          <w:noProof/>
          <w:color w:val="000000"/>
          <w:sz w:val="40"/>
          <w:szCs w:val="40"/>
          <w:rtl/>
          <w:lang w:bidi="ar-SA"/>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margin">
                  <wp:align>center</wp:align>
                </wp:positionV>
                <wp:extent cx="4688840" cy="7033260"/>
                <wp:effectExtent l="0" t="0" r="73660" b="7239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8840" cy="7033260"/>
                        </a:xfrm>
                        <a:prstGeom prst="roundRect">
                          <a:avLst>
                            <a:gd name="adj" fmla="val 16667"/>
                          </a:avLst>
                        </a:prstGeom>
                        <a:solidFill>
                          <a:srgbClr val="FFFFFF"/>
                        </a:solidFill>
                        <a:ln w="9525">
                          <a:solidFill>
                            <a:srgbClr val="000000"/>
                          </a:solidFill>
                          <a:round/>
                          <a:headEnd/>
                          <a:tailEnd/>
                        </a:ln>
                        <a:effectLst>
                          <a:outerShdw dist="71842" dir="2700000" algn="ctr" rotWithShape="0">
                            <a:srgbClr val="808080"/>
                          </a:outerShdw>
                        </a:effectLst>
                      </wps:spPr>
                      <wps:txbx>
                        <w:txbxContent>
                          <w:p w:rsidR="00B97DBC" w:rsidRPr="00A813BC" w:rsidRDefault="00B97DBC" w:rsidP="00082DC9">
                            <w:pPr>
                              <w:widowControl w:val="0"/>
                              <w:rPr>
                                <w:rFonts w:cs="B Badr"/>
                                <w:sz w:val="40"/>
                                <w:szCs w:val="40"/>
                                <w:rtl/>
                              </w:rPr>
                            </w:pPr>
                            <w:r w:rsidRPr="00A813BC">
                              <w:rPr>
                                <w:rFonts w:cs="B Badr" w:hint="cs"/>
                                <w:sz w:val="40"/>
                                <w:szCs w:val="40"/>
                                <w:rtl/>
                              </w:rPr>
                              <w:t>اندیشه های اسلامی در پرتو کتاب وسنت</w:t>
                            </w:r>
                          </w:p>
                          <w:p w:rsidR="00B97DBC" w:rsidRDefault="00B97DBC" w:rsidP="00082DC9">
                            <w:pPr>
                              <w:widowControl w:val="0"/>
                              <w:spacing w:before="1200"/>
                              <w:jc w:val="center"/>
                              <w:rPr>
                                <w:rFonts w:cs="B Jadid"/>
                                <w:color w:val="000000"/>
                                <w:sz w:val="80"/>
                                <w:szCs w:val="80"/>
                                <w:rtl/>
                              </w:rPr>
                            </w:pPr>
                            <w:r>
                              <w:rPr>
                                <w:rFonts w:ascii="Calibri" w:hAnsi="Calibri" w:cs="B Jadid" w:hint="cs"/>
                                <w:color w:val="000000"/>
                                <w:sz w:val="80"/>
                                <w:szCs w:val="80"/>
                                <w:rtl/>
                              </w:rPr>
                              <w:t>شناخت الله</w:t>
                            </w:r>
                          </w:p>
                          <w:p w:rsidR="00B97DBC" w:rsidRDefault="00B97DBC" w:rsidP="00082DC9">
                            <w:pPr>
                              <w:widowControl w:val="0"/>
                              <w:rPr>
                                <w:rFonts w:ascii="QCF_BSML" w:hAnsi="QCF_BSML" w:cs="B Homa"/>
                                <w:color w:val="000000"/>
                                <w:sz w:val="32"/>
                                <w:szCs w:val="32"/>
                                <w:rtl/>
                                <w:lang w:bidi="ar-KW"/>
                              </w:rPr>
                            </w:pPr>
                          </w:p>
                          <w:p w:rsidR="00B97DBC" w:rsidRDefault="00B97DBC" w:rsidP="00082DC9">
                            <w:pPr>
                              <w:widowControl w:val="0"/>
                              <w:jc w:val="center"/>
                              <w:rPr>
                                <w:rFonts w:ascii="QCF_BSML" w:hAnsi="QCF_BSML" w:cs="B Yagut"/>
                                <w:color w:val="000000"/>
                                <w:sz w:val="36"/>
                                <w:szCs w:val="36"/>
                                <w:rtl/>
                                <w:lang w:bidi="ar-KW"/>
                              </w:rPr>
                            </w:pPr>
                          </w:p>
                          <w:p w:rsidR="00B97DBC" w:rsidRDefault="00B97DBC" w:rsidP="00082DC9">
                            <w:pPr>
                              <w:widowControl w:val="0"/>
                              <w:jc w:val="center"/>
                              <w:rPr>
                                <w:rFonts w:ascii="QCF_BSML" w:hAnsi="QCF_BSML" w:cs="B Yagut"/>
                                <w:color w:val="000000"/>
                                <w:sz w:val="36"/>
                                <w:szCs w:val="36"/>
                                <w:rtl/>
                                <w:lang w:bidi="ar-KW"/>
                              </w:rPr>
                            </w:pPr>
                          </w:p>
                          <w:p w:rsidR="00B97DBC" w:rsidRPr="00A813BC" w:rsidRDefault="00B97DBC" w:rsidP="00082DC9">
                            <w:pPr>
                              <w:widowControl w:val="0"/>
                              <w:jc w:val="center"/>
                              <w:rPr>
                                <w:rFonts w:ascii="QCF_BSML" w:hAnsi="QCF_BSML" w:cs="B Yagut"/>
                                <w:color w:val="000000"/>
                                <w:sz w:val="36"/>
                                <w:szCs w:val="36"/>
                                <w:rtl/>
                                <w:lang w:bidi="ar-KW"/>
                              </w:rPr>
                            </w:pPr>
                            <w:r w:rsidRPr="00A813BC">
                              <w:rPr>
                                <w:rFonts w:ascii="QCF_BSML" w:hAnsi="QCF_BSML" w:cs="B Yagut" w:hint="cs"/>
                                <w:color w:val="000000"/>
                                <w:sz w:val="36"/>
                                <w:szCs w:val="36"/>
                                <w:rtl/>
                                <w:lang w:bidi="ar-KW"/>
                              </w:rPr>
                              <w:t>تألیف:</w:t>
                            </w:r>
                          </w:p>
                          <w:p w:rsidR="00B97DBC" w:rsidRPr="00A813BC" w:rsidRDefault="00B97DBC" w:rsidP="00082DC9">
                            <w:pPr>
                              <w:widowControl w:val="0"/>
                              <w:jc w:val="center"/>
                              <w:rPr>
                                <w:rFonts w:ascii="QCF_BSML" w:hAnsi="QCF_BSML" w:cs="B Yagut"/>
                                <w:b/>
                                <w:bCs/>
                                <w:color w:val="000000"/>
                                <w:sz w:val="36"/>
                                <w:szCs w:val="36"/>
                                <w:rtl/>
                                <w:lang w:bidi="ar-KW"/>
                              </w:rPr>
                            </w:pPr>
                            <w:r w:rsidRPr="00A813BC">
                              <w:rPr>
                                <w:rFonts w:ascii="QCF_BSML" w:hAnsi="QCF_BSML" w:cs="B Yagut" w:hint="cs"/>
                                <w:b/>
                                <w:bCs/>
                                <w:color w:val="000000"/>
                                <w:sz w:val="36"/>
                                <w:szCs w:val="36"/>
                                <w:rtl/>
                                <w:lang w:bidi="ar-KW"/>
                              </w:rPr>
                              <w:t>دکتر</w:t>
                            </w:r>
                            <w:r w:rsidRPr="00A813BC">
                              <w:rPr>
                                <w:rFonts w:ascii="QCF_BSML" w:hAnsi="QCF_BSML" w:cs="B Yagut" w:hint="cs"/>
                                <w:b/>
                                <w:bCs/>
                                <w:color w:val="000000"/>
                                <w:sz w:val="36"/>
                                <w:szCs w:val="36"/>
                                <w:rtl/>
                              </w:rPr>
                              <w:t xml:space="preserve"> </w:t>
                            </w:r>
                            <w:r w:rsidRPr="00A813BC">
                              <w:rPr>
                                <w:rFonts w:ascii="QCF_BSML" w:hAnsi="QCF_BSML" w:cs="B Yagut" w:hint="cs"/>
                                <w:b/>
                                <w:bCs/>
                                <w:color w:val="000000"/>
                                <w:sz w:val="36"/>
                                <w:szCs w:val="36"/>
                                <w:rtl/>
                                <w:lang w:bidi="ar-KW"/>
                              </w:rPr>
                              <w:t>عمر سلیمان اشقر</w:t>
                            </w:r>
                          </w:p>
                          <w:p w:rsidR="00B97DBC" w:rsidRDefault="00B97DBC" w:rsidP="00082DC9">
                            <w:pPr>
                              <w:widowControl w:val="0"/>
                              <w:jc w:val="center"/>
                              <w:rPr>
                                <w:rFonts w:ascii="QCF_BSML" w:hAnsi="QCF_BSML" w:cs="B Yagut"/>
                                <w:b/>
                                <w:bCs/>
                                <w:color w:val="000000"/>
                                <w:sz w:val="36"/>
                                <w:szCs w:val="36"/>
                                <w:rtl/>
                                <w:lang w:bidi="ar-KW"/>
                              </w:rPr>
                            </w:pPr>
                          </w:p>
                          <w:p w:rsidR="00B97DBC" w:rsidRDefault="00B97DBC" w:rsidP="00082DC9">
                            <w:pPr>
                              <w:widowControl w:val="0"/>
                              <w:jc w:val="center"/>
                              <w:rPr>
                                <w:rFonts w:ascii="QCF_BSML" w:hAnsi="QCF_BSML" w:cs="B Yagut"/>
                                <w:b/>
                                <w:bCs/>
                                <w:color w:val="000000"/>
                                <w:sz w:val="36"/>
                                <w:szCs w:val="36"/>
                                <w:rtl/>
                                <w:lang w:bidi="ar-KW"/>
                              </w:rPr>
                            </w:pPr>
                          </w:p>
                          <w:p w:rsidR="00B97DBC" w:rsidRPr="00A813BC" w:rsidRDefault="00B97DBC" w:rsidP="00082DC9">
                            <w:pPr>
                              <w:widowControl w:val="0"/>
                              <w:jc w:val="center"/>
                              <w:rPr>
                                <w:rFonts w:cs="B Yagut"/>
                                <w:sz w:val="36"/>
                                <w:szCs w:val="36"/>
                                <w:rtl/>
                              </w:rPr>
                            </w:pPr>
                            <w:r w:rsidRPr="00A813BC">
                              <w:rPr>
                                <w:rFonts w:cs="B Yagut" w:hint="cs"/>
                                <w:sz w:val="36"/>
                                <w:szCs w:val="36"/>
                                <w:rtl/>
                                <w:lang w:bidi="ar-KW"/>
                              </w:rPr>
                              <w:t>ترجمه:</w:t>
                            </w:r>
                          </w:p>
                          <w:p w:rsidR="00B97DBC" w:rsidRPr="00A813BC" w:rsidRDefault="00B97DBC" w:rsidP="00082DC9">
                            <w:pPr>
                              <w:jc w:val="center"/>
                              <w:rPr>
                                <w:rFonts w:cs="B Yagut"/>
                                <w:b/>
                                <w:bCs/>
                                <w:sz w:val="36"/>
                                <w:szCs w:val="36"/>
                              </w:rPr>
                            </w:pPr>
                            <w:r w:rsidRPr="00A813BC">
                              <w:rPr>
                                <w:rFonts w:cs="B Yagut" w:hint="cs"/>
                                <w:b/>
                                <w:bCs/>
                                <w:sz w:val="36"/>
                                <w:szCs w:val="36"/>
                                <w:rtl/>
                                <w:lang w:bidi="ar-KW"/>
                              </w:rPr>
                              <w:t>گروه فرهنگی انتشارات حرمی</w:t>
                            </w:r>
                            <w:r w:rsidRPr="00A813BC">
                              <w:rPr>
                                <w:rFonts w:cs="B Yagut" w:hint="cs"/>
                                <w:b/>
                                <w:bCs/>
                                <w:sz w:val="36"/>
                                <w:szCs w:val="36"/>
                                <w:rtl/>
                              </w:rPr>
                              <w:t>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 o:spid="_x0000_s1032" style="position:absolute;left:0;text-align:left;margin-left:0;margin-top:0;width:369.2pt;height:553.8pt;z-index:2516567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">
                <v:shadow on="t" offset="4pt,4pt"/>
                <v:textbox>
                  <w:txbxContent>
                    <w:p w:rsidR="00B97DBC" w:rsidRPr="00A813BC" w:rsidRDefault="00B97DBC" w:rsidP="00082DC9">
                      <w:pPr>
                        <w:widowControl w:val="0"/>
                        <w:rPr>
                          <w:rFonts w:cs="B Badr"/>
                          <w:sz w:val="40"/>
                          <w:szCs w:val="40"/>
                          <w:rtl/>
                        </w:rPr>
                      </w:pPr>
                      <w:r w:rsidRPr="00A813BC">
                        <w:rPr>
                          <w:rFonts w:cs="B Badr" w:hint="cs"/>
                          <w:sz w:val="40"/>
                          <w:szCs w:val="40"/>
                          <w:rtl/>
                        </w:rPr>
                        <w:t>اندیشه های اسلامی در پرتو کتاب وسنت</w:t>
                      </w:r>
                    </w:p>
                    <w:p w:rsidR="00B97DBC" w:rsidRDefault="00B97DBC" w:rsidP="00082DC9">
                      <w:pPr>
                        <w:widowControl w:val="0"/>
                        <w:spacing w:before="1200"/>
                        <w:jc w:val="center"/>
                        <w:rPr>
                          <w:rFonts w:cs="B Jadid"/>
                          <w:color w:val="000000"/>
                          <w:sz w:val="80"/>
                          <w:szCs w:val="80"/>
                          <w:rtl/>
                        </w:rPr>
                      </w:pPr>
                      <w:r>
                        <w:rPr>
                          <w:rFonts w:ascii="Calibri" w:hAnsi="Calibri" w:cs="B Jadid" w:hint="cs"/>
                          <w:color w:val="000000"/>
                          <w:sz w:val="80"/>
                          <w:szCs w:val="80"/>
                          <w:rtl/>
                        </w:rPr>
                        <w:t>شناخت الله</w:t>
                      </w:r>
                    </w:p>
                    <w:p w:rsidR="00B97DBC" w:rsidRDefault="00B97DBC" w:rsidP="00082DC9">
                      <w:pPr>
                        <w:widowControl w:val="0"/>
                        <w:rPr>
                          <w:rFonts w:ascii="QCF_BSML" w:hAnsi="QCF_BSML" w:cs="B Homa"/>
                          <w:color w:val="000000"/>
                          <w:sz w:val="32"/>
                          <w:szCs w:val="32"/>
                          <w:rtl/>
                          <w:lang w:bidi="ar-KW"/>
                        </w:rPr>
                      </w:pPr>
                    </w:p>
                    <w:p w:rsidR="00B97DBC" w:rsidRDefault="00B97DBC" w:rsidP="00082DC9">
                      <w:pPr>
                        <w:widowControl w:val="0"/>
                        <w:jc w:val="center"/>
                        <w:rPr>
                          <w:rFonts w:ascii="QCF_BSML" w:hAnsi="QCF_BSML" w:cs="B Yagut"/>
                          <w:color w:val="000000"/>
                          <w:sz w:val="36"/>
                          <w:szCs w:val="36"/>
                          <w:rtl/>
                          <w:lang w:bidi="ar-KW"/>
                        </w:rPr>
                      </w:pPr>
                    </w:p>
                    <w:p w:rsidR="00B97DBC" w:rsidRDefault="00B97DBC" w:rsidP="00082DC9">
                      <w:pPr>
                        <w:widowControl w:val="0"/>
                        <w:jc w:val="center"/>
                        <w:rPr>
                          <w:rFonts w:ascii="QCF_BSML" w:hAnsi="QCF_BSML" w:cs="B Yagut"/>
                          <w:color w:val="000000"/>
                          <w:sz w:val="36"/>
                          <w:szCs w:val="36"/>
                          <w:rtl/>
                          <w:lang w:bidi="ar-KW"/>
                        </w:rPr>
                      </w:pPr>
                    </w:p>
                    <w:p w:rsidR="00B97DBC" w:rsidRPr="00A813BC" w:rsidRDefault="00B97DBC" w:rsidP="00082DC9">
                      <w:pPr>
                        <w:widowControl w:val="0"/>
                        <w:jc w:val="center"/>
                        <w:rPr>
                          <w:rFonts w:ascii="QCF_BSML" w:hAnsi="QCF_BSML" w:cs="B Yagut"/>
                          <w:color w:val="000000"/>
                          <w:sz w:val="36"/>
                          <w:szCs w:val="36"/>
                          <w:rtl/>
                          <w:lang w:bidi="ar-KW"/>
                        </w:rPr>
                      </w:pPr>
                      <w:r w:rsidRPr="00A813BC">
                        <w:rPr>
                          <w:rFonts w:ascii="QCF_BSML" w:hAnsi="QCF_BSML" w:cs="B Yagut" w:hint="cs"/>
                          <w:color w:val="000000"/>
                          <w:sz w:val="36"/>
                          <w:szCs w:val="36"/>
                          <w:rtl/>
                          <w:lang w:bidi="ar-KW"/>
                        </w:rPr>
                        <w:t>تألیف:</w:t>
                      </w:r>
                    </w:p>
                    <w:p w:rsidR="00B97DBC" w:rsidRPr="00A813BC" w:rsidRDefault="00B97DBC" w:rsidP="00082DC9">
                      <w:pPr>
                        <w:widowControl w:val="0"/>
                        <w:jc w:val="center"/>
                        <w:rPr>
                          <w:rFonts w:ascii="QCF_BSML" w:hAnsi="QCF_BSML" w:cs="B Yagut"/>
                          <w:b/>
                          <w:bCs/>
                          <w:color w:val="000000"/>
                          <w:sz w:val="36"/>
                          <w:szCs w:val="36"/>
                          <w:rtl/>
                          <w:lang w:bidi="ar-KW"/>
                        </w:rPr>
                      </w:pPr>
                      <w:r w:rsidRPr="00A813BC">
                        <w:rPr>
                          <w:rFonts w:ascii="QCF_BSML" w:hAnsi="QCF_BSML" w:cs="B Yagut" w:hint="cs"/>
                          <w:b/>
                          <w:bCs/>
                          <w:color w:val="000000"/>
                          <w:sz w:val="36"/>
                          <w:szCs w:val="36"/>
                          <w:rtl/>
                          <w:lang w:bidi="ar-KW"/>
                        </w:rPr>
                        <w:t>دکتر</w:t>
                      </w:r>
                      <w:r w:rsidRPr="00A813BC">
                        <w:rPr>
                          <w:rFonts w:ascii="QCF_BSML" w:hAnsi="QCF_BSML" w:cs="B Yagut" w:hint="cs"/>
                          <w:b/>
                          <w:bCs/>
                          <w:color w:val="000000"/>
                          <w:sz w:val="36"/>
                          <w:szCs w:val="36"/>
                          <w:rtl/>
                        </w:rPr>
                        <w:t xml:space="preserve"> </w:t>
                      </w:r>
                      <w:r w:rsidRPr="00A813BC">
                        <w:rPr>
                          <w:rFonts w:ascii="QCF_BSML" w:hAnsi="QCF_BSML" w:cs="B Yagut" w:hint="cs"/>
                          <w:b/>
                          <w:bCs/>
                          <w:color w:val="000000"/>
                          <w:sz w:val="36"/>
                          <w:szCs w:val="36"/>
                          <w:rtl/>
                          <w:lang w:bidi="ar-KW"/>
                        </w:rPr>
                        <w:t>عمر سلیمان اشقر</w:t>
                      </w:r>
                    </w:p>
                    <w:p w:rsidR="00B97DBC" w:rsidRDefault="00B97DBC" w:rsidP="00082DC9">
                      <w:pPr>
                        <w:widowControl w:val="0"/>
                        <w:jc w:val="center"/>
                        <w:rPr>
                          <w:rFonts w:ascii="QCF_BSML" w:hAnsi="QCF_BSML" w:cs="B Yagut"/>
                          <w:b/>
                          <w:bCs/>
                          <w:color w:val="000000"/>
                          <w:sz w:val="36"/>
                          <w:szCs w:val="36"/>
                          <w:rtl/>
                          <w:lang w:bidi="ar-KW"/>
                        </w:rPr>
                      </w:pPr>
                    </w:p>
                    <w:p w:rsidR="00B97DBC" w:rsidRDefault="00B97DBC" w:rsidP="00082DC9">
                      <w:pPr>
                        <w:widowControl w:val="0"/>
                        <w:jc w:val="center"/>
                        <w:rPr>
                          <w:rFonts w:ascii="QCF_BSML" w:hAnsi="QCF_BSML" w:cs="B Yagut"/>
                          <w:b/>
                          <w:bCs/>
                          <w:color w:val="000000"/>
                          <w:sz w:val="36"/>
                          <w:szCs w:val="36"/>
                          <w:rtl/>
                          <w:lang w:bidi="ar-KW"/>
                        </w:rPr>
                      </w:pPr>
                    </w:p>
                    <w:p w:rsidR="00B97DBC" w:rsidRPr="00A813BC" w:rsidRDefault="00B97DBC" w:rsidP="00082DC9">
                      <w:pPr>
                        <w:widowControl w:val="0"/>
                        <w:jc w:val="center"/>
                        <w:rPr>
                          <w:rFonts w:cs="B Yagut"/>
                          <w:sz w:val="36"/>
                          <w:szCs w:val="36"/>
                          <w:rtl/>
                        </w:rPr>
                      </w:pPr>
                      <w:r w:rsidRPr="00A813BC">
                        <w:rPr>
                          <w:rFonts w:cs="B Yagut" w:hint="cs"/>
                          <w:sz w:val="36"/>
                          <w:szCs w:val="36"/>
                          <w:rtl/>
                          <w:lang w:bidi="ar-KW"/>
                        </w:rPr>
                        <w:t>ترجمه:</w:t>
                      </w:r>
                    </w:p>
                    <w:p w:rsidR="00B97DBC" w:rsidRPr="00A813BC" w:rsidRDefault="00B97DBC" w:rsidP="00082DC9">
                      <w:pPr>
                        <w:jc w:val="center"/>
                        <w:rPr>
                          <w:rFonts w:cs="B Yagut"/>
                          <w:b/>
                          <w:bCs/>
                          <w:sz w:val="36"/>
                          <w:szCs w:val="36"/>
                        </w:rPr>
                      </w:pPr>
                      <w:r w:rsidRPr="00A813BC">
                        <w:rPr>
                          <w:rFonts w:cs="B Yagut" w:hint="cs"/>
                          <w:b/>
                          <w:bCs/>
                          <w:sz w:val="36"/>
                          <w:szCs w:val="36"/>
                          <w:rtl/>
                          <w:lang w:bidi="ar-KW"/>
                        </w:rPr>
                        <w:t>گروه فرهنگی انتشارات حرمی</w:t>
                      </w:r>
                      <w:r w:rsidRPr="00A813BC">
                        <w:rPr>
                          <w:rFonts w:cs="B Yagut" w:hint="cs"/>
                          <w:b/>
                          <w:bCs/>
                          <w:sz w:val="36"/>
                          <w:szCs w:val="36"/>
                          <w:rtl/>
                        </w:rPr>
                        <w:t>ن</w:t>
                      </w:r>
                    </w:p>
                  </w:txbxContent>
                </v:textbox>
                <w10:wrap anchorx="margin" anchory="margin"/>
              </v:roundrect>
            </w:pict>
          </mc:Fallback>
        </mc:AlternateContent>
      </w:r>
    </w:p>
    <w:p w:rsidR="00082DC9" w:rsidRPr="00082DC9" w:rsidRDefault="00082DC9" w:rsidP="00082DC9">
      <w:pPr>
        <w:tabs>
          <w:tab w:val="left" w:pos="26"/>
        </w:tabs>
        <w:spacing w:line="0" w:lineRule="atLeast"/>
        <w:ind w:firstLine="432"/>
        <w:jc w:val="center"/>
        <w:rPr>
          <w:b/>
          <w:bCs/>
          <w:color w:val="000000"/>
          <w:sz w:val="40"/>
          <w:szCs w:val="40"/>
          <w:rtl/>
        </w:rPr>
      </w:pPr>
    </w:p>
    <w:p w:rsidR="00082DC9" w:rsidRPr="00082DC9" w:rsidRDefault="00082DC9" w:rsidP="00082DC9">
      <w:pPr>
        <w:tabs>
          <w:tab w:val="left" w:pos="26"/>
        </w:tabs>
        <w:spacing w:line="0" w:lineRule="atLeast"/>
        <w:ind w:firstLine="432"/>
        <w:jc w:val="center"/>
        <w:rPr>
          <w:b/>
          <w:bCs/>
          <w:color w:val="000000"/>
          <w:sz w:val="40"/>
          <w:szCs w:val="40"/>
          <w:rtl/>
        </w:rPr>
      </w:pPr>
    </w:p>
    <w:p w:rsidR="00082DC9" w:rsidRPr="00082DC9" w:rsidRDefault="00082DC9" w:rsidP="00082DC9">
      <w:pPr>
        <w:tabs>
          <w:tab w:val="left" w:pos="26"/>
        </w:tabs>
        <w:spacing w:line="0" w:lineRule="atLeast"/>
        <w:ind w:firstLine="432"/>
        <w:jc w:val="center"/>
        <w:rPr>
          <w:b/>
          <w:bCs/>
          <w:color w:val="000000"/>
          <w:sz w:val="40"/>
          <w:szCs w:val="40"/>
          <w:rtl/>
        </w:rPr>
      </w:pPr>
    </w:p>
    <w:p w:rsidR="00082DC9" w:rsidRPr="00082DC9" w:rsidRDefault="00082DC9" w:rsidP="00082DC9">
      <w:pPr>
        <w:tabs>
          <w:tab w:val="left" w:pos="26"/>
        </w:tabs>
        <w:spacing w:line="0" w:lineRule="atLeast"/>
        <w:ind w:firstLine="432"/>
        <w:jc w:val="center"/>
        <w:rPr>
          <w:b/>
          <w:bCs/>
          <w:color w:val="000000"/>
          <w:sz w:val="40"/>
          <w:szCs w:val="40"/>
          <w:rtl/>
        </w:rPr>
      </w:pPr>
    </w:p>
    <w:p w:rsidR="00082DC9" w:rsidRPr="00082DC9" w:rsidRDefault="00082DC9" w:rsidP="00082DC9">
      <w:pPr>
        <w:tabs>
          <w:tab w:val="left" w:pos="26"/>
        </w:tabs>
        <w:spacing w:line="0" w:lineRule="atLeast"/>
        <w:ind w:firstLine="432"/>
        <w:jc w:val="center"/>
        <w:rPr>
          <w:b/>
          <w:bCs/>
          <w:color w:val="000000"/>
          <w:sz w:val="40"/>
          <w:szCs w:val="40"/>
          <w:rtl/>
        </w:rPr>
      </w:pPr>
    </w:p>
    <w:p w:rsidR="00082DC9" w:rsidRPr="00082DC9" w:rsidRDefault="00082DC9" w:rsidP="00082DC9">
      <w:pPr>
        <w:tabs>
          <w:tab w:val="left" w:pos="26"/>
        </w:tabs>
        <w:spacing w:line="0" w:lineRule="atLeast"/>
        <w:ind w:firstLine="432"/>
        <w:jc w:val="center"/>
        <w:rPr>
          <w:b/>
          <w:bCs/>
          <w:color w:val="000000"/>
          <w:sz w:val="40"/>
          <w:szCs w:val="40"/>
          <w:rtl/>
        </w:rPr>
      </w:pPr>
    </w:p>
    <w:p w:rsidR="00082DC9" w:rsidRPr="00082DC9" w:rsidRDefault="00082DC9" w:rsidP="00082DC9">
      <w:pPr>
        <w:tabs>
          <w:tab w:val="left" w:pos="26"/>
        </w:tabs>
        <w:spacing w:line="0" w:lineRule="atLeast"/>
        <w:ind w:firstLine="432"/>
        <w:jc w:val="center"/>
        <w:rPr>
          <w:b/>
          <w:bCs/>
          <w:color w:val="000000"/>
          <w:sz w:val="40"/>
          <w:szCs w:val="40"/>
          <w:rtl/>
        </w:rPr>
      </w:pPr>
    </w:p>
    <w:p w:rsidR="00082DC9" w:rsidRPr="00082DC9" w:rsidRDefault="00082DC9" w:rsidP="00082DC9">
      <w:pPr>
        <w:tabs>
          <w:tab w:val="left" w:pos="26"/>
        </w:tabs>
        <w:spacing w:line="0" w:lineRule="atLeast"/>
        <w:ind w:firstLine="432"/>
        <w:jc w:val="center"/>
        <w:rPr>
          <w:b/>
          <w:bCs/>
          <w:color w:val="000000"/>
          <w:sz w:val="40"/>
          <w:szCs w:val="40"/>
          <w:rtl/>
        </w:rPr>
      </w:pPr>
    </w:p>
    <w:p w:rsidR="00082DC9" w:rsidRPr="00082DC9" w:rsidRDefault="00082DC9" w:rsidP="00082DC9">
      <w:pPr>
        <w:tabs>
          <w:tab w:val="left" w:pos="26"/>
        </w:tabs>
        <w:spacing w:line="0" w:lineRule="atLeast"/>
        <w:ind w:firstLine="432"/>
        <w:jc w:val="center"/>
        <w:rPr>
          <w:b/>
          <w:bCs/>
          <w:color w:val="000000"/>
          <w:sz w:val="40"/>
          <w:szCs w:val="40"/>
          <w:rtl/>
        </w:rPr>
      </w:pPr>
    </w:p>
    <w:p w:rsidR="00082DC9" w:rsidRPr="00082DC9" w:rsidRDefault="00082DC9" w:rsidP="00082DC9">
      <w:pPr>
        <w:tabs>
          <w:tab w:val="left" w:pos="26"/>
        </w:tabs>
        <w:spacing w:line="0" w:lineRule="atLeast"/>
        <w:ind w:firstLine="432"/>
        <w:jc w:val="center"/>
        <w:rPr>
          <w:b/>
          <w:bCs/>
          <w:color w:val="000000"/>
          <w:sz w:val="40"/>
          <w:szCs w:val="40"/>
          <w:rtl/>
        </w:rPr>
      </w:pPr>
    </w:p>
    <w:p w:rsidR="00082DC9" w:rsidRPr="00082DC9" w:rsidRDefault="00082DC9" w:rsidP="00082DC9">
      <w:pPr>
        <w:tabs>
          <w:tab w:val="left" w:pos="26"/>
        </w:tabs>
        <w:spacing w:line="0" w:lineRule="atLeast"/>
        <w:ind w:firstLine="432"/>
        <w:jc w:val="center"/>
        <w:rPr>
          <w:b/>
          <w:bCs/>
          <w:color w:val="000000"/>
          <w:sz w:val="40"/>
          <w:szCs w:val="40"/>
          <w:rtl/>
        </w:rPr>
      </w:pPr>
    </w:p>
    <w:p w:rsidR="00082DC9" w:rsidRPr="00082DC9" w:rsidRDefault="00082DC9" w:rsidP="00082DC9">
      <w:pPr>
        <w:tabs>
          <w:tab w:val="left" w:pos="26"/>
        </w:tabs>
        <w:spacing w:line="0" w:lineRule="atLeast"/>
        <w:ind w:firstLine="432"/>
        <w:jc w:val="center"/>
        <w:rPr>
          <w:b/>
          <w:bCs/>
          <w:color w:val="000000"/>
          <w:sz w:val="40"/>
          <w:szCs w:val="40"/>
          <w:rtl/>
        </w:rPr>
      </w:pPr>
    </w:p>
    <w:p w:rsidR="00082DC9" w:rsidRPr="00082DC9" w:rsidRDefault="00082DC9" w:rsidP="00082DC9">
      <w:pPr>
        <w:tabs>
          <w:tab w:val="left" w:pos="26"/>
        </w:tabs>
        <w:spacing w:line="0" w:lineRule="atLeast"/>
        <w:ind w:firstLine="432"/>
        <w:jc w:val="center"/>
        <w:rPr>
          <w:b/>
          <w:bCs/>
          <w:color w:val="000000"/>
          <w:sz w:val="40"/>
          <w:szCs w:val="40"/>
          <w:rtl/>
        </w:rPr>
      </w:pPr>
    </w:p>
    <w:p w:rsidR="00082DC9" w:rsidRDefault="00082DC9" w:rsidP="00082DC9">
      <w:pPr>
        <w:tabs>
          <w:tab w:val="left" w:pos="26"/>
        </w:tabs>
        <w:spacing w:line="0" w:lineRule="atLeast"/>
        <w:ind w:firstLine="432"/>
        <w:jc w:val="center"/>
        <w:rPr>
          <w:b/>
          <w:bCs/>
          <w:color w:val="000000"/>
          <w:sz w:val="40"/>
          <w:szCs w:val="40"/>
          <w:rtl/>
        </w:rPr>
      </w:pPr>
    </w:p>
    <w:p w:rsidR="00AB0F9F" w:rsidRDefault="00AB0F9F">
      <w:pPr>
        <w:bidi w:val="0"/>
        <w:jc w:val="left"/>
        <w:rPr>
          <w:b/>
          <w:bCs/>
          <w:color w:val="000000"/>
          <w:sz w:val="40"/>
          <w:szCs w:val="40"/>
          <w:rtl/>
        </w:rPr>
      </w:pPr>
      <w:r>
        <w:rPr>
          <w:b/>
          <w:bCs/>
          <w:color w:val="000000"/>
          <w:sz w:val="40"/>
          <w:szCs w:val="40"/>
          <w:rtl/>
        </w:rPr>
        <w:br w:type="page"/>
      </w: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4"/>
        <w:gridCol w:w="1183"/>
        <w:gridCol w:w="554"/>
        <w:gridCol w:w="1451"/>
        <w:gridCol w:w="2159"/>
      </w:tblGrid>
      <w:tr w:rsidR="00AB0F9F" w:rsidRPr="00AB0F9F" w:rsidTr="00AB0F9F">
        <w:trPr>
          <w:jc w:val="center"/>
        </w:trPr>
        <w:tc>
          <w:tcPr>
            <w:tcW w:w="1528" w:type="pct"/>
            <w:vAlign w:val="center"/>
          </w:tcPr>
          <w:p w:rsidR="00AB0F9F" w:rsidRPr="00AB0F9F" w:rsidRDefault="00AB0F9F" w:rsidP="00AB0F9F">
            <w:pPr>
              <w:spacing w:after="60"/>
              <w:rPr>
                <w:rFonts w:ascii="IRMitra" w:eastAsia="Calibri" w:hAnsi="IRMitra" w:cs="IRMitra"/>
                <w:b/>
                <w:bCs/>
                <w:color w:val="FF0000"/>
                <w:sz w:val="25"/>
                <w:szCs w:val="25"/>
                <w:rtl/>
              </w:rPr>
            </w:pPr>
            <w:bookmarkStart w:id="1" w:name="OLE_LINK129"/>
            <w:bookmarkStart w:id="2" w:name="OLE_LINK130"/>
            <w:r w:rsidRPr="00AB0F9F">
              <w:rPr>
                <w:rFonts w:ascii="IRMitra" w:eastAsia="Calibri" w:hAnsi="IRMitra" w:cs="IRMitra" w:hint="cs"/>
                <w:b/>
                <w:bCs/>
                <w:sz w:val="25"/>
                <w:szCs w:val="25"/>
                <w:rtl/>
              </w:rPr>
              <w:lastRenderedPageBreak/>
              <w:t>عنوان</w:t>
            </w:r>
            <w:r w:rsidRPr="00AB0F9F">
              <w:rPr>
                <w:rFonts w:ascii="IRMitra" w:eastAsia="Calibri" w:hAnsi="IRMitra" w:cs="IRMitra"/>
                <w:b/>
                <w:bCs/>
                <w:sz w:val="25"/>
                <w:szCs w:val="25"/>
                <w:rtl/>
              </w:rPr>
              <w:t xml:space="preserve"> کتاب</w:t>
            </w:r>
            <w:r w:rsidRPr="00AB0F9F">
              <w:rPr>
                <w:rFonts w:ascii="IRMitra" w:eastAsia="Calibri" w:hAnsi="IRMitra" w:cs="IRMitra" w:hint="cs"/>
                <w:b/>
                <w:bCs/>
                <w:sz w:val="25"/>
                <w:szCs w:val="25"/>
                <w:rtl/>
              </w:rPr>
              <w:t>:</w:t>
            </w:r>
          </w:p>
        </w:tc>
        <w:tc>
          <w:tcPr>
            <w:tcW w:w="3472" w:type="pct"/>
            <w:gridSpan w:val="4"/>
            <w:vAlign w:val="center"/>
          </w:tcPr>
          <w:p w:rsidR="00AB0F9F" w:rsidRPr="00AB0F9F" w:rsidRDefault="00AB0F9F" w:rsidP="00AB0F9F">
            <w:pPr>
              <w:spacing w:after="60"/>
              <w:rPr>
                <w:rFonts w:ascii="IRMitra" w:eastAsia="Calibri" w:hAnsi="IRMitra" w:cs="IRMitra"/>
                <w:color w:val="244061" w:themeColor="accent1" w:themeShade="80"/>
                <w:sz w:val="26"/>
                <w:szCs w:val="26"/>
                <w:rtl/>
              </w:rPr>
            </w:pPr>
            <w:r w:rsidRPr="00AB0F9F">
              <w:rPr>
                <w:rFonts w:ascii="IRMitra" w:eastAsia="Calibri" w:hAnsi="IRMitra" w:cs="IRMitra"/>
                <w:color w:val="244061" w:themeColor="accent1" w:themeShade="80"/>
                <w:sz w:val="26"/>
                <w:szCs w:val="26"/>
                <w:rtl/>
              </w:rPr>
              <w:t>شناخت الله</w:t>
            </w:r>
          </w:p>
        </w:tc>
      </w:tr>
      <w:tr w:rsidR="00AB0F9F" w:rsidRPr="00AB0F9F" w:rsidTr="00AB0F9F">
        <w:trPr>
          <w:jc w:val="center"/>
        </w:trPr>
        <w:tc>
          <w:tcPr>
            <w:tcW w:w="1528" w:type="pct"/>
            <w:vAlign w:val="center"/>
          </w:tcPr>
          <w:p w:rsidR="00AB0F9F" w:rsidRPr="00AB0F9F" w:rsidRDefault="00AB0F9F" w:rsidP="00AB0F9F">
            <w:pPr>
              <w:spacing w:before="60" w:after="60"/>
              <w:rPr>
                <w:rFonts w:ascii="IRMitra" w:eastAsia="Calibri" w:hAnsi="IRMitra" w:cs="IRMitra"/>
                <w:b/>
                <w:bCs/>
                <w:sz w:val="25"/>
                <w:szCs w:val="25"/>
                <w:rtl/>
              </w:rPr>
            </w:pPr>
            <w:r w:rsidRPr="00AB0F9F">
              <w:rPr>
                <w:rFonts w:ascii="IRMitra" w:eastAsia="Calibri" w:hAnsi="IRMitra" w:cs="IRMitra" w:hint="cs"/>
                <w:b/>
                <w:bCs/>
                <w:sz w:val="25"/>
                <w:szCs w:val="25"/>
                <w:rtl/>
              </w:rPr>
              <w:t>عنوان اصلی:</w:t>
            </w:r>
          </w:p>
        </w:tc>
        <w:tc>
          <w:tcPr>
            <w:tcW w:w="3472" w:type="pct"/>
            <w:gridSpan w:val="4"/>
            <w:vAlign w:val="center"/>
          </w:tcPr>
          <w:p w:rsidR="00AB0F9F" w:rsidRPr="00AB0F9F" w:rsidRDefault="00AB0F9F" w:rsidP="00AB0F9F">
            <w:pPr>
              <w:spacing w:before="60" w:after="60"/>
              <w:rPr>
                <w:rFonts w:ascii="IRMitra" w:eastAsia="Calibri" w:hAnsi="IRMitra" w:cs="IRMitra"/>
                <w:color w:val="244061" w:themeColor="accent1" w:themeShade="80"/>
                <w:sz w:val="26"/>
                <w:szCs w:val="26"/>
                <w:rtl/>
              </w:rPr>
            </w:pPr>
            <w:r w:rsidRPr="00AB0F9F">
              <w:rPr>
                <w:rFonts w:ascii="IRMitra" w:eastAsia="Calibri" w:hAnsi="IRMitra" w:cs="IRMitra"/>
                <w:color w:val="244061" w:themeColor="accent1" w:themeShade="80"/>
                <w:sz w:val="26"/>
                <w:szCs w:val="26"/>
                <w:rtl/>
              </w:rPr>
              <w:t>العقيدة في الله</w:t>
            </w:r>
          </w:p>
        </w:tc>
      </w:tr>
      <w:tr w:rsidR="00AB0F9F" w:rsidRPr="00AB0F9F" w:rsidTr="00AB0F9F">
        <w:trPr>
          <w:jc w:val="center"/>
        </w:trPr>
        <w:tc>
          <w:tcPr>
            <w:tcW w:w="1528" w:type="pct"/>
          </w:tcPr>
          <w:p w:rsidR="00AB0F9F" w:rsidRPr="00AB0F9F" w:rsidRDefault="00AB0F9F" w:rsidP="00AB0F9F">
            <w:pPr>
              <w:spacing w:before="60" w:after="60"/>
              <w:rPr>
                <w:rFonts w:ascii="IRMitra" w:eastAsia="Calibri" w:hAnsi="IRMitra" w:cs="IRMitra"/>
                <w:b/>
                <w:bCs/>
                <w:sz w:val="25"/>
                <w:szCs w:val="25"/>
                <w:rtl/>
              </w:rPr>
            </w:pPr>
            <w:r w:rsidRPr="00AB0F9F">
              <w:rPr>
                <w:rFonts w:ascii="IRMitra" w:eastAsia="Calibri" w:hAnsi="IRMitra" w:cs="IRMitra" w:hint="cs"/>
                <w:b/>
                <w:bCs/>
                <w:sz w:val="25"/>
                <w:szCs w:val="25"/>
                <w:rtl/>
              </w:rPr>
              <w:t>تألیف</w:t>
            </w:r>
            <w:r w:rsidRPr="00AB0F9F">
              <w:rPr>
                <w:rFonts w:ascii="IRMitra" w:eastAsia="Calibri" w:hAnsi="IRMitra" w:cs="IRMitra"/>
                <w:b/>
                <w:bCs/>
                <w:sz w:val="25"/>
                <w:szCs w:val="25"/>
                <w:rtl/>
              </w:rPr>
              <w:t>:</w:t>
            </w:r>
          </w:p>
        </w:tc>
        <w:tc>
          <w:tcPr>
            <w:tcW w:w="3472" w:type="pct"/>
            <w:gridSpan w:val="4"/>
          </w:tcPr>
          <w:p w:rsidR="00AB0F9F" w:rsidRPr="00AB0F9F" w:rsidRDefault="00AB0F9F" w:rsidP="00AB0F9F">
            <w:pPr>
              <w:spacing w:before="60" w:after="60"/>
              <w:rPr>
                <w:rFonts w:ascii="IRMitra" w:eastAsia="Calibri" w:hAnsi="IRMitra" w:cs="IRMitra"/>
                <w:color w:val="244061" w:themeColor="accent1" w:themeShade="80"/>
                <w:sz w:val="26"/>
                <w:szCs w:val="26"/>
                <w:rtl/>
              </w:rPr>
            </w:pPr>
            <w:r w:rsidRPr="00AB0F9F">
              <w:rPr>
                <w:rFonts w:ascii="IRMitra" w:eastAsia="Calibri" w:hAnsi="IRMitra" w:cs="IRMitra" w:hint="cs"/>
                <w:color w:val="244061" w:themeColor="accent1" w:themeShade="80"/>
                <w:sz w:val="26"/>
                <w:szCs w:val="26"/>
                <w:rtl/>
              </w:rPr>
              <w:t>دکتر عمر سلیمان اشقر</w:t>
            </w:r>
          </w:p>
        </w:tc>
      </w:tr>
      <w:tr w:rsidR="00AB0F9F" w:rsidRPr="00AB0F9F" w:rsidTr="00AB0F9F">
        <w:trPr>
          <w:jc w:val="center"/>
        </w:trPr>
        <w:tc>
          <w:tcPr>
            <w:tcW w:w="1528" w:type="pct"/>
          </w:tcPr>
          <w:p w:rsidR="00AB0F9F" w:rsidRPr="00AB0F9F" w:rsidRDefault="00AB0F9F" w:rsidP="00AB0F9F">
            <w:pPr>
              <w:spacing w:before="60" w:after="60"/>
              <w:rPr>
                <w:rFonts w:ascii="IRMitra" w:eastAsia="Calibri" w:hAnsi="IRMitra" w:cs="IRMitra"/>
                <w:b/>
                <w:bCs/>
                <w:sz w:val="25"/>
                <w:szCs w:val="25"/>
                <w:rtl/>
              </w:rPr>
            </w:pPr>
            <w:r w:rsidRPr="00AB0F9F">
              <w:rPr>
                <w:rFonts w:ascii="IRMitra" w:eastAsia="Calibri" w:hAnsi="IRMitra" w:cs="IRMitra" w:hint="cs"/>
                <w:b/>
                <w:bCs/>
                <w:sz w:val="25"/>
                <w:szCs w:val="25"/>
                <w:rtl/>
              </w:rPr>
              <w:t>ترجمه:</w:t>
            </w:r>
          </w:p>
        </w:tc>
        <w:tc>
          <w:tcPr>
            <w:tcW w:w="3472" w:type="pct"/>
            <w:gridSpan w:val="4"/>
          </w:tcPr>
          <w:p w:rsidR="00AB0F9F" w:rsidRPr="00AB0F9F" w:rsidRDefault="00AB0F9F" w:rsidP="00AB0F9F">
            <w:pPr>
              <w:spacing w:before="60" w:after="60"/>
              <w:rPr>
                <w:rFonts w:ascii="IRMitra" w:eastAsia="Calibri" w:hAnsi="IRMitra" w:cs="IRMitra"/>
                <w:color w:val="244061" w:themeColor="accent1" w:themeShade="80"/>
                <w:sz w:val="26"/>
                <w:szCs w:val="26"/>
                <w:rtl/>
              </w:rPr>
            </w:pPr>
            <w:r w:rsidRPr="00AB0F9F">
              <w:rPr>
                <w:rFonts w:ascii="IRMitra" w:eastAsia="Calibri" w:hAnsi="IRMitra" w:cs="IRMitra" w:hint="cs"/>
                <w:color w:val="244061" w:themeColor="accent1" w:themeShade="80"/>
                <w:sz w:val="26"/>
                <w:szCs w:val="26"/>
                <w:rtl/>
              </w:rPr>
              <w:t>گروه فرهنگی انتشارات حرمین</w:t>
            </w:r>
          </w:p>
        </w:tc>
      </w:tr>
      <w:tr w:rsidR="00AB0F9F" w:rsidRPr="00AB0F9F" w:rsidTr="00AB0F9F">
        <w:trPr>
          <w:jc w:val="center"/>
        </w:trPr>
        <w:tc>
          <w:tcPr>
            <w:tcW w:w="1528" w:type="pct"/>
            <w:vAlign w:val="center"/>
          </w:tcPr>
          <w:p w:rsidR="00AB0F9F" w:rsidRPr="00AB0F9F" w:rsidRDefault="00AB0F9F" w:rsidP="00AB0F9F">
            <w:pPr>
              <w:spacing w:before="60" w:after="60"/>
              <w:rPr>
                <w:rFonts w:ascii="IRMitra" w:eastAsia="Calibri" w:hAnsi="IRMitra" w:cs="IRMitra"/>
                <w:b/>
                <w:bCs/>
                <w:color w:val="FF0000"/>
                <w:sz w:val="25"/>
                <w:szCs w:val="25"/>
                <w:rtl/>
              </w:rPr>
            </w:pPr>
            <w:r w:rsidRPr="00AB0F9F">
              <w:rPr>
                <w:rFonts w:ascii="IRMitra" w:eastAsia="Calibri" w:hAnsi="IRMitra" w:cs="IRMitra" w:hint="cs"/>
                <w:b/>
                <w:bCs/>
                <w:sz w:val="25"/>
                <w:szCs w:val="25"/>
                <w:rtl/>
              </w:rPr>
              <w:t>موضوع:</w:t>
            </w:r>
          </w:p>
        </w:tc>
        <w:tc>
          <w:tcPr>
            <w:tcW w:w="3472" w:type="pct"/>
            <w:gridSpan w:val="4"/>
            <w:vAlign w:val="center"/>
          </w:tcPr>
          <w:p w:rsidR="00AB0F9F" w:rsidRPr="00AB0F9F" w:rsidRDefault="00AB0F9F" w:rsidP="00AB0F9F">
            <w:pPr>
              <w:spacing w:before="60" w:after="60"/>
              <w:rPr>
                <w:rFonts w:ascii="IRMitra" w:eastAsia="Calibri" w:hAnsi="IRMitra" w:cs="IRMitra"/>
                <w:color w:val="244061" w:themeColor="accent1" w:themeShade="80"/>
                <w:sz w:val="26"/>
                <w:szCs w:val="26"/>
                <w:rtl/>
              </w:rPr>
            </w:pPr>
            <w:r w:rsidRPr="00AB0F9F">
              <w:rPr>
                <w:rFonts w:ascii="IRMitra" w:eastAsia="Calibri" w:hAnsi="IRMitra" w:cs="IRMitra" w:hint="cs"/>
                <w:color w:val="244061" w:themeColor="accent1" w:themeShade="80"/>
                <w:sz w:val="26"/>
                <w:szCs w:val="26"/>
                <w:rtl/>
              </w:rPr>
              <w:t xml:space="preserve">عقاید کلام </w:t>
            </w:r>
            <w:r w:rsidRPr="00AB0F9F">
              <w:rPr>
                <w:rFonts w:ascii="IRMitra" w:eastAsia="Calibri" w:hAnsi="IRMitra" w:cs="IRMitra"/>
                <w:color w:val="244061" w:themeColor="accent1" w:themeShade="80"/>
                <w:sz w:val="26"/>
                <w:szCs w:val="26"/>
                <w:rtl/>
              </w:rPr>
              <w:t>–</w:t>
            </w:r>
            <w:r w:rsidRPr="00AB0F9F">
              <w:rPr>
                <w:rFonts w:ascii="IRMitra" w:eastAsia="Calibri" w:hAnsi="IRMitra" w:cs="IRMitra" w:hint="cs"/>
                <w:color w:val="244061" w:themeColor="accent1" w:themeShade="80"/>
                <w:sz w:val="26"/>
                <w:szCs w:val="26"/>
                <w:rtl/>
              </w:rPr>
              <w:t xml:space="preserve"> مجموعه عقاید اسلامی </w:t>
            </w:r>
            <w:r w:rsidRPr="00AB0F9F">
              <w:rPr>
                <w:rFonts w:ascii="IRMitra" w:eastAsia="Calibri" w:hAnsi="IRMitra" w:cs="IRMitra"/>
                <w:color w:val="244061" w:themeColor="accent1" w:themeShade="80"/>
                <w:sz w:val="26"/>
                <w:szCs w:val="26"/>
                <w:rtl/>
              </w:rPr>
              <w:t>–</w:t>
            </w:r>
            <w:r w:rsidRPr="00AB0F9F">
              <w:rPr>
                <w:rFonts w:ascii="IRMitra" w:eastAsia="Calibri" w:hAnsi="IRMitra" w:cs="IRMitra" w:hint="cs"/>
                <w:color w:val="244061" w:themeColor="accent1" w:themeShade="80"/>
                <w:sz w:val="26"/>
                <w:szCs w:val="26"/>
                <w:rtl/>
              </w:rPr>
              <w:t xml:space="preserve"> دیگر مسائل عقیدتی</w:t>
            </w:r>
          </w:p>
        </w:tc>
      </w:tr>
      <w:tr w:rsidR="00AB0F9F" w:rsidRPr="00AB0F9F" w:rsidTr="00AB0F9F">
        <w:trPr>
          <w:jc w:val="center"/>
        </w:trPr>
        <w:tc>
          <w:tcPr>
            <w:tcW w:w="1528" w:type="pct"/>
            <w:vAlign w:val="center"/>
          </w:tcPr>
          <w:p w:rsidR="00AB0F9F" w:rsidRPr="00AB0F9F" w:rsidRDefault="00AB0F9F" w:rsidP="00AB0F9F">
            <w:pPr>
              <w:spacing w:before="60" w:after="60"/>
              <w:rPr>
                <w:rFonts w:ascii="IRMitra" w:eastAsia="Calibri" w:hAnsi="IRMitra" w:cs="IRMitra"/>
                <w:b/>
                <w:bCs/>
                <w:color w:val="FF0000"/>
                <w:sz w:val="25"/>
                <w:szCs w:val="25"/>
                <w:rtl/>
              </w:rPr>
            </w:pPr>
            <w:r w:rsidRPr="00AB0F9F">
              <w:rPr>
                <w:rFonts w:ascii="IRMitra" w:eastAsia="Calibri" w:hAnsi="IRMitra" w:cs="IRMitra" w:hint="cs"/>
                <w:b/>
                <w:bCs/>
                <w:sz w:val="25"/>
                <w:szCs w:val="25"/>
                <w:rtl/>
              </w:rPr>
              <w:t xml:space="preserve">نوبت انتشار: </w:t>
            </w:r>
          </w:p>
        </w:tc>
        <w:tc>
          <w:tcPr>
            <w:tcW w:w="3472" w:type="pct"/>
            <w:gridSpan w:val="4"/>
            <w:vAlign w:val="center"/>
          </w:tcPr>
          <w:p w:rsidR="00AB0F9F" w:rsidRPr="00AB0F9F" w:rsidRDefault="00AB0F9F" w:rsidP="00AB0F9F">
            <w:pPr>
              <w:spacing w:before="60" w:after="60"/>
              <w:rPr>
                <w:rFonts w:ascii="IRMitra" w:eastAsia="Calibri" w:hAnsi="IRMitra" w:cs="IRMitra"/>
                <w:color w:val="244061" w:themeColor="accent1" w:themeShade="80"/>
                <w:sz w:val="26"/>
                <w:szCs w:val="26"/>
                <w:rtl/>
              </w:rPr>
            </w:pPr>
            <w:r w:rsidRPr="00AB0F9F">
              <w:rPr>
                <w:rFonts w:ascii="IRMitra" w:eastAsia="Calibri" w:hAnsi="IRMitra" w:cs="IRMitra" w:hint="cs"/>
                <w:color w:val="244061" w:themeColor="accent1" w:themeShade="80"/>
                <w:sz w:val="26"/>
                <w:szCs w:val="26"/>
                <w:rtl/>
              </w:rPr>
              <w:t xml:space="preserve">اول (دیجیتال) </w:t>
            </w:r>
          </w:p>
        </w:tc>
      </w:tr>
      <w:tr w:rsidR="00AB0F9F" w:rsidRPr="00AB0F9F" w:rsidTr="00AB0F9F">
        <w:trPr>
          <w:jc w:val="center"/>
        </w:trPr>
        <w:tc>
          <w:tcPr>
            <w:tcW w:w="1528" w:type="pct"/>
            <w:vAlign w:val="center"/>
          </w:tcPr>
          <w:p w:rsidR="00AB0F9F" w:rsidRPr="00AB0F9F" w:rsidRDefault="00AB0F9F" w:rsidP="00AB0F9F">
            <w:pPr>
              <w:spacing w:before="60" w:after="60"/>
              <w:rPr>
                <w:rFonts w:ascii="IRMitra" w:eastAsia="Calibri" w:hAnsi="IRMitra" w:cs="IRMitra"/>
                <w:b/>
                <w:bCs/>
                <w:color w:val="FF0000"/>
                <w:sz w:val="25"/>
                <w:szCs w:val="25"/>
                <w:rtl/>
              </w:rPr>
            </w:pPr>
            <w:r w:rsidRPr="00AB0F9F">
              <w:rPr>
                <w:rFonts w:ascii="IRMitra" w:eastAsia="Calibri" w:hAnsi="IRMitra" w:cs="IRMitra" w:hint="cs"/>
                <w:b/>
                <w:bCs/>
                <w:sz w:val="25"/>
                <w:szCs w:val="25"/>
                <w:rtl/>
              </w:rPr>
              <w:t xml:space="preserve">تاریخ انتشار: </w:t>
            </w:r>
          </w:p>
        </w:tc>
        <w:tc>
          <w:tcPr>
            <w:tcW w:w="3472" w:type="pct"/>
            <w:gridSpan w:val="4"/>
            <w:vAlign w:val="center"/>
          </w:tcPr>
          <w:p w:rsidR="00AB0F9F" w:rsidRPr="00AB0F9F" w:rsidRDefault="00AB0F9F" w:rsidP="00AB0F9F">
            <w:pPr>
              <w:spacing w:before="60" w:after="60"/>
              <w:rPr>
                <w:rFonts w:ascii="IRMitra" w:eastAsia="Calibri" w:hAnsi="IRMitra" w:cs="IRMitra"/>
                <w:color w:val="244061" w:themeColor="accent1" w:themeShade="80"/>
                <w:sz w:val="26"/>
                <w:szCs w:val="26"/>
                <w:rtl/>
              </w:rPr>
            </w:pPr>
            <w:r w:rsidRPr="00AB0F9F">
              <w:rPr>
                <w:rFonts w:ascii="IRMitra" w:eastAsia="Calibri" w:hAnsi="IRMitra" w:cs="IRMitra" w:hint="cs"/>
                <w:color w:val="244061" w:themeColor="accent1" w:themeShade="80"/>
                <w:sz w:val="26"/>
                <w:szCs w:val="26"/>
                <w:rtl/>
              </w:rPr>
              <w:t>آبان (عقرب) 1394شمسی، 1436 هجری</w:t>
            </w:r>
          </w:p>
        </w:tc>
      </w:tr>
      <w:tr w:rsidR="00AB0F9F" w:rsidRPr="00AB0F9F" w:rsidTr="00AB0F9F">
        <w:trPr>
          <w:jc w:val="center"/>
        </w:trPr>
        <w:tc>
          <w:tcPr>
            <w:tcW w:w="1528" w:type="pct"/>
            <w:vAlign w:val="center"/>
          </w:tcPr>
          <w:p w:rsidR="00AB0F9F" w:rsidRPr="00AB0F9F" w:rsidRDefault="00AB0F9F" w:rsidP="00AB0F9F">
            <w:pPr>
              <w:spacing w:before="60" w:after="60"/>
              <w:rPr>
                <w:rFonts w:ascii="IRMitra" w:eastAsia="Calibri" w:hAnsi="IRMitra" w:cs="IRMitra"/>
                <w:b/>
                <w:bCs/>
                <w:sz w:val="25"/>
                <w:szCs w:val="25"/>
                <w:rtl/>
              </w:rPr>
            </w:pPr>
            <w:r w:rsidRPr="00AB0F9F">
              <w:rPr>
                <w:rFonts w:ascii="IRMitra" w:eastAsia="Calibri" w:hAnsi="IRMitra" w:cs="IRMitra" w:hint="cs"/>
                <w:b/>
                <w:bCs/>
                <w:sz w:val="25"/>
                <w:szCs w:val="25"/>
                <w:rtl/>
              </w:rPr>
              <w:t xml:space="preserve">منبع: </w:t>
            </w:r>
          </w:p>
        </w:tc>
        <w:tc>
          <w:tcPr>
            <w:tcW w:w="3472" w:type="pct"/>
            <w:gridSpan w:val="4"/>
            <w:vAlign w:val="center"/>
          </w:tcPr>
          <w:p w:rsidR="00AB0F9F" w:rsidRPr="00AB0F9F" w:rsidRDefault="00AB0F9F" w:rsidP="00AB0F9F">
            <w:pPr>
              <w:spacing w:before="60" w:after="60"/>
              <w:rPr>
                <w:rFonts w:ascii="IRMitra" w:eastAsia="Calibri" w:hAnsi="IRMitra" w:cs="IRMitra"/>
                <w:color w:val="244061" w:themeColor="accent1" w:themeShade="80"/>
                <w:sz w:val="26"/>
                <w:szCs w:val="26"/>
                <w:rtl/>
              </w:rPr>
            </w:pPr>
          </w:p>
        </w:tc>
      </w:tr>
      <w:tr w:rsidR="00AB0F9F" w:rsidRPr="00AB0F9F" w:rsidTr="00AB0F9F">
        <w:trPr>
          <w:jc w:val="center"/>
        </w:trPr>
        <w:tc>
          <w:tcPr>
            <w:tcW w:w="1528" w:type="pct"/>
            <w:vAlign w:val="center"/>
          </w:tcPr>
          <w:p w:rsidR="00AB0F9F" w:rsidRPr="00AB0F9F" w:rsidRDefault="00AB0F9F" w:rsidP="00AB0F9F">
            <w:pPr>
              <w:spacing w:before="60" w:after="60"/>
              <w:jc w:val="lowKashida"/>
              <w:rPr>
                <w:rFonts w:ascii="IRMitra" w:eastAsia="Calibri" w:hAnsi="IRMitra" w:cs="IRMitra"/>
                <w:b/>
                <w:bCs/>
                <w:sz w:val="13"/>
                <w:szCs w:val="13"/>
                <w:rtl/>
              </w:rPr>
            </w:pPr>
          </w:p>
        </w:tc>
        <w:tc>
          <w:tcPr>
            <w:tcW w:w="3472" w:type="pct"/>
            <w:gridSpan w:val="4"/>
            <w:vAlign w:val="center"/>
          </w:tcPr>
          <w:p w:rsidR="00AB0F9F" w:rsidRPr="00AB0F9F" w:rsidRDefault="00AB0F9F" w:rsidP="00AB0F9F">
            <w:pPr>
              <w:spacing w:before="60" w:after="60"/>
              <w:jc w:val="lowKashida"/>
              <w:rPr>
                <w:rFonts w:ascii="IRMitra" w:eastAsia="Calibri" w:hAnsi="IRMitra" w:cs="IRMitra"/>
                <w:color w:val="244061" w:themeColor="accent1" w:themeShade="80"/>
                <w:sz w:val="13"/>
                <w:szCs w:val="13"/>
                <w:rtl/>
              </w:rPr>
            </w:pPr>
          </w:p>
        </w:tc>
      </w:tr>
      <w:tr w:rsidR="00AB0F9F" w:rsidRPr="00AB0F9F" w:rsidTr="004B5BC1">
        <w:trPr>
          <w:jc w:val="center"/>
        </w:trPr>
        <w:tc>
          <w:tcPr>
            <w:tcW w:w="3598" w:type="pct"/>
            <w:gridSpan w:val="4"/>
            <w:vAlign w:val="center"/>
          </w:tcPr>
          <w:p w:rsidR="00AB0F9F" w:rsidRPr="00AB0F9F" w:rsidRDefault="00AB0F9F" w:rsidP="00AB0F9F">
            <w:pPr>
              <w:jc w:val="center"/>
              <w:rPr>
                <w:rFonts w:ascii="Calibri" w:eastAsia="Calibri" w:hAnsi="Calibri" w:cs="IRNazanin"/>
                <w:b/>
                <w:bCs/>
                <w:color w:val="244061" w:themeColor="accent1" w:themeShade="80"/>
                <w:sz w:val="22"/>
                <w:rtl/>
              </w:rPr>
            </w:pPr>
            <w:r w:rsidRPr="00AB0F9F">
              <w:rPr>
                <w:rFonts w:ascii="Calibri" w:eastAsia="Calibri" w:hAnsi="Calibri" w:cs="IRNazanin" w:hint="cs"/>
                <w:b/>
                <w:bCs/>
                <w:color w:val="244061" w:themeColor="accent1" w:themeShade="80"/>
                <w:sz w:val="22"/>
                <w:szCs w:val="26"/>
                <w:rtl/>
              </w:rPr>
              <w:t>ای</w:t>
            </w:r>
            <w:r w:rsidRPr="00AB0F9F">
              <w:rPr>
                <w:rFonts w:ascii="Calibri" w:eastAsia="Calibri" w:hAnsi="Calibri" w:cs="IRNazanin" w:hint="eastAsia"/>
                <w:b/>
                <w:bCs/>
                <w:color w:val="244061" w:themeColor="accent1" w:themeShade="80"/>
                <w:sz w:val="22"/>
                <w:szCs w:val="26"/>
                <w:rtl/>
              </w:rPr>
              <w:t>ن</w:t>
            </w:r>
            <w:r w:rsidRPr="00AB0F9F">
              <w:rPr>
                <w:rFonts w:ascii="Calibri" w:eastAsia="Calibri" w:hAnsi="Calibri" w:cs="IRNazanin"/>
                <w:b/>
                <w:bCs/>
                <w:color w:val="244061" w:themeColor="accent1" w:themeShade="80"/>
                <w:sz w:val="22"/>
                <w:szCs w:val="26"/>
                <w:rtl/>
              </w:rPr>
              <w:t xml:space="preserve"> کتاب </w:t>
            </w:r>
            <w:r w:rsidRPr="00AB0F9F">
              <w:rPr>
                <w:rFonts w:ascii="Calibri" w:eastAsia="Calibri" w:hAnsi="Calibri" w:cs="IRNazanin" w:hint="cs"/>
                <w:b/>
                <w:bCs/>
                <w:color w:val="244061" w:themeColor="accent1" w:themeShade="80"/>
                <w:sz w:val="22"/>
                <w:szCs w:val="26"/>
                <w:rtl/>
              </w:rPr>
              <w:t xml:space="preserve">از سایت </w:t>
            </w:r>
            <w:r w:rsidRPr="00AB0F9F">
              <w:rPr>
                <w:rFonts w:ascii="Calibri" w:eastAsia="Calibri" w:hAnsi="Calibri" w:cs="IRNazanin"/>
                <w:b/>
                <w:bCs/>
                <w:color w:val="244061" w:themeColor="accent1" w:themeShade="80"/>
                <w:sz w:val="22"/>
                <w:szCs w:val="26"/>
                <w:rtl/>
              </w:rPr>
              <w:t>کتابخان</w:t>
            </w:r>
            <w:r w:rsidRPr="00AB0F9F">
              <w:rPr>
                <w:rFonts w:ascii="Calibri" w:eastAsia="Calibri" w:hAnsi="Calibri" w:cs="IRNazanin" w:hint="cs"/>
                <w:b/>
                <w:bCs/>
                <w:color w:val="244061" w:themeColor="accent1" w:themeShade="80"/>
                <w:sz w:val="22"/>
                <w:szCs w:val="26"/>
                <w:rtl/>
              </w:rPr>
              <w:t>ۀ</w:t>
            </w:r>
            <w:r w:rsidRPr="00AB0F9F">
              <w:rPr>
                <w:rFonts w:ascii="Calibri" w:eastAsia="Calibri" w:hAnsi="Calibri" w:cs="IRNazanin"/>
                <w:b/>
                <w:bCs/>
                <w:color w:val="244061" w:themeColor="accent1" w:themeShade="80"/>
                <w:sz w:val="22"/>
                <w:szCs w:val="26"/>
                <w:rtl/>
              </w:rPr>
              <w:t xml:space="preserve"> عق</w:t>
            </w:r>
            <w:r w:rsidRPr="00AB0F9F">
              <w:rPr>
                <w:rFonts w:ascii="Calibri" w:eastAsia="Calibri" w:hAnsi="Calibri" w:cs="IRNazanin" w:hint="cs"/>
                <w:b/>
                <w:bCs/>
                <w:color w:val="244061" w:themeColor="accent1" w:themeShade="80"/>
                <w:sz w:val="22"/>
                <w:szCs w:val="26"/>
                <w:rtl/>
              </w:rPr>
              <w:t>ی</w:t>
            </w:r>
            <w:r w:rsidRPr="00AB0F9F">
              <w:rPr>
                <w:rFonts w:ascii="Calibri" w:eastAsia="Calibri" w:hAnsi="Calibri" w:cs="IRNazanin" w:hint="eastAsia"/>
                <w:b/>
                <w:bCs/>
                <w:color w:val="244061" w:themeColor="accent1" w:themeShade="80"/>
                <w:sz w:val="22"/>
                <w:szCs w:val="26"/>
                <w:rtl/>
              </w:rPr>
              <w:t>ده</w:t>
            </w:r>
            <w:r w:rsidRPr="00AB0F9F">
              <w:rPr>
                <w:rFonts w:ascii="Calibri" w:eastAsia="Calibri" w:hAnsi="Calibri" w:cs="IRNazanin"/>
                <w:b/>
                <w:bCs/>
                <w:color w:val="244061" w:themeColor="accent1" w:themeShade="80"/>
                <w:sz w:val="22"/>
                <w:szCs w:val="26"/>
                <w:rtl/>
              </w:rPr>
              <w:t xml:space="preserve"> </w:t>
            </w:r>
            <w:r w:rsidRPr="00AB0F9F">
              <w:rPr>
                <w:rFonts w:ascii="Calibri" w:eastAsia="Calibri" w:hAnsi="Calibri" w:cs="IRNazanin" w:hint="cs"/>
                <w:b/>
                <w:bCs/>
                <w:color w:val="244061" w:themeColor="accent1" w:themeShade="80"/>
                <w:sz w:val="22"/>
                <w:szCs w:val="26"/>
                <w:rtl/>
              </w:rPr>
              <w:t xml:space="preserve">دانلود </w:t>
            </w:r>
            <w:r w:rsidRPr="00AB0F9F">
              <w:rPr>
                <w:rFonts w:ascii="Calibri" w:eastAsia="Calibri" w:hAnsi="Calibri" w:cs="IRNazanin"/>
                <w:b/>
                <w:bCs/>
                <w:color w:val="244061" w:themeColor="accent1" w:themeShade="80"/>
                <w:sz w:val="22"/>
                <w:szCs w:val="26"/>
                <w:rtl/>
              </w:rPr>
              <w:t>شده است.</w:t>
            </w:r>
          </w:p>
          <w:p w:rsidR="00AB0F9F" w:rsidRPr="00AB0F9F" w:rsidRDefault="00AB0F9F" w:rsidP="00AB0F9F">
            <w:pPr>
              <w:spacing w:before="60" w:after="60"/>
              <w:jc w:val="center"/>
              <w:rPr>
                <w:rFonts w:asciiTheme="minorHAnsi" w:eastAsia="Calibri" w:hAnsiTheme="minorHAnsi" w:cstheme="minorHAnsi"/>
                <w:b/>
                <w:bCs/>
                <w:sz w:val="27"/>
                <w:szCs w:val="27"/>
                <w:rtl/>
              </w:rPr>
            </w:pPr>
            <w:r w:rsidRPr="00AB0F9F">
              <w:rPr>
                <w:rFonts w:asciiTheme="minorHAnsi" w:eastAsia="Calibri" w:hAnsiTheme="minorHAnsi" w:cstheme="minorHAnsi"/>
                <w:b/>
                <w:bCs/>
                <w:color w:val="244061" w:themeColor="accent1" w:themeShade="80"/>
                <w:sz w:val="22"/>
              </w:rPr>
              <w:t>www.aqeedeh.com</w:t>
            </w:r>
          </w:p>
        </w:tc>
        <w:tc>
          <w:tcPr>
            <w:tcW w:w="1402" w:type="pct"/>
          </w:tcPr>
          <w:p w:rsidR="00AB0F9F" w:rsidRPr="00AB0F9F" w:rsidRDefault="00AB0F9F" w:rsidP="00AB0F9F">
            <w:pPr>
              <w:spacing w:before="60" w:after="60"/>
              <w:jc w:val="center"/>
              <w:rPr>
                <w:rFonts w:ascii="IRMitra" w:eastAsia="Calibri" w:hAnsi="IRMitra" w:cs="IRMitra"/>
                <w:color w:val="244061" w:themeColor="accent1" w:themeShade="80"/>
                <w:sz w:val="30"/>
                <w:szCs w:val="30"/>
                <w:rtl/>
              </w:rPr>
            </w:pPr>
            <w:r w:rsidRPr="00AB0F9F">
              <w:rPr>
                <w:rFonts w:ascii="IRMitra" w:eastAsia="Calibri" w:hAnsi="IRMitra" w:cs="IRMitra" w:hint="cs"/>
                <w:noProof/>
                <w:color w:val="244061" w:themeColor="accent1" w:themeShade="80"/>
                <w:sz w:val="30"/>
                <w:szCs w:val="30"/>
                <w:rtl/>
                <w:lang w:bidi="ar-SA"/>
              </w:rPr>
              <w:drawing>
                <wp:inline distT="0" distB="0" distL="0" distR="0" wp14:anchorId="5831E271" wp14:editId="0CC8E3F1">
                  <wp:extent cx="831850" cy="831850"/>
                  <wp:effectExtent l="0" t="0" r="635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AB0F9F" w:rsidRPr="00AB0F9F" w:rsidTr="00AB0F9F">
        <w:trPr>
          <w:jc w:val="center"/>
        </w:trPr>
        <w:tc>
          <w:tcPr>
            <w:tcW w:w="1528" w:type="pct"/>
            <w:vAlign w:val="center"/>
          </w:tcPr>
          <w:p w:rsidR="00AB0F9F" w:rsidRPr="00AB0F9F" w:rsidRDefault="00AB0F9F" w:rsidP="00AB0F9F">
            <w:pPr>
              <w:spacing w:before="60" w:after="60"/>
              <w:jc w:val="center"/>
              <w:rPr>
                <w:rFonts w:ascii="IRMitra" w:eastAsia="Calibri" w:hAnsi="IRMitra" w:cs="IRMitra"/>
                <w:b/>
                <w:bCs/>
                <w:sz w:val="27"/>
                <w:szCs w:val="27"/>
                <w:rtl/>
              </w:rPr>
            </w:pPr>
            <w:r w:rsidRPr="00AB0F9F">
              <w:rPr>
                <w:rFonts w:ascii="IRNazanin" w:eastAsia="Calibri" w:hAnsi="IRNazanin" w:cs="IRNazanin"/>
                <w:b/>
                <w:bCs/>
                <w:rtl/>
              </w:rPr>
              <w:t>ایمیل:</w:t>
            </w:r>
          </w:p>
        </w:tc>
        <w:tc>
          <w:tcPr>
            <w:tcW w:w="3472" w:type="pct"/>
            <w:gridSpan w:val="4"/>
            <w:vAlign w:val="center"/>
          </w:tcPr>
          <w:p w:rsidR="00AB0F9F" w:rsidRPr="00AB0F9F" w:rsidRDefault="00AB0F9F" w:rsidP="00AB0F9F">
            <w:pPr>
              <w:spacing w:before="60" w:after="60"/>
              <w:jc w:val="right"/>
              <w:rPr>
                <w:rFonts w:ascii="IRMitra" w:eastAsia="Calibri" w:hAnsi="IRMitra" w:cs="IRMitra"/>
                <w:color w:val="244061" w:themeColor="accent1" w:themeShade="80"/>
                <w:sz w:val="30"/>
                <w:szCs w:val="30"/>
                <w:rtl/>
              </w:rPr>
            </w:pPr>
            <w:r w:rsidRPr="00AB0F9F">
              <w:rPr>
                <w:rFonts w:asciiTheme="majorBidi" w:eastAsia="Calibri" w:hAnsiTheme="majorBidi" w:cstheme="majorBidi"/>
                <w:b/>
                <w:bCs/>
                <w:sz w:val="22"/>
              </w:rPr>
              <w:t>book@aqeedeh.com</w:t>
            </w:r>
          </w:p>
        </w:tc>
      </w:tr>
      <w:tr w:rsidR="00AB0F9F" w:rsidRPr="00AB0F9F" w:rsidTr="004B5BC1">
        <w:trPr>
          <w:jc w:val="center"/>
        </w:trPr>
        <w:tc>
          <w:tcPr>
            <w:tcW w:w="5000" w:type="pct"/>
            <w:gridSpan w:val="5"/>
            <w:vAlign w:val="bottom"/>
          </w:tcPr>
          <w:p w:rsidR="00AB0F9F" w:rsidRPr="00AB0F9F" w:rsidRDefault="00AB0F9F" w:rsidP="00AB0F9F">
            <w:pPr>
              <w:spacing w:before="360" w:after="60"/>
              <w:jc w:val="center"/>
              <w:rPr>
                <w:rFonts w:ascii="IRMitra" w:eastAsia="Calibri" w:hAnsi="IRMitra" w:cs="IRMitra"/>
                <w:color w:val="244061" w:themeColor="accent1" w:themeShade="80"/>
                <w:sz w:val="30"/>
                <w:szCs w:val="30"/>
                <w:rtl/>
              </w:rPr>
            </w:pPr>
            <w:r w:rsidRPr="00AB0F9F">
              <w:rPr>
                <w:rFonts w:ascii="Times New Roman Bold" w:eastAsia="Calibri" w:hAnsi="Times New Roman Bold" w:cs="IRNazanin"/>
                <w:b/>
                <w:bCs/>
                <w:sz w:val="26"/>
                <w:rtl/>
              </w:rPr>
              <w:t>سا</w:t>
            </w:r>
            <w:r w:rsidRPr="00AB0F9F">
              <w:rPr>
                <w:rFonts w:ascii="Times New Roman Bold" w:eastAsia="Calibri" w:hAnsi="Times New Roman Bold" w:cs="IRNazanin" w:hint="cs"/>
                <w:b/>
                <w:bCs/>
                <w:sz w:val="26"/>
                <w:rtl/>
              </w:rPr>
              <w:t>ی</w:t>
            </w:r>
            <w:r w:rsidRPr="00AB0F9F">
              <w:rPr>
                <w:rFonts w:ascii="Times New Roman Bold" w:eastAsia="Calibri" w:hAnsi="Times New Roman Bold" w:cs="IRNazanin" w:hint="eastAsia"/>
                <w:b/>
                <w:bCs/>
                <w:sz w:val="26"/>
                <w:rtl/>
              </w:rPr>
              <w:t>ت‌ها</w:t>
            </w:r>
            <w:r w:rsidRPr="00AB0F9F">
              <w:rPr>
                <w:rFonts w:ascii="Times New Roman Bold" w:eastAsia="Calibri" w:hAnsi="Times New Roman Bold" w:cs="IRNazanin" w:hint="cs"/>
                <w:b/>
                <w:bCs/>
                <w:sz w:val="26"/>
                <w:rtl/>
              </w:rPr>
              <w:t>ی</w:t>
            </w:r>
            <w:r w:rsidRPr="00AB0F9F">
              <w:rPr>
                <w:rFonts w:ascii="Times New Roman Bold" w:eastAsia="Calibri" w:hAnsi="Times New Roman Bold" w:cs="IRNazanin"/>
                <w:b/>
                <w:bCs/>
                <w:sz w:val="26"/>
                <w:rtl/>
              </w:rPr>
              <w:t xml:space="preserve"> مجموع</w:t>
            </w:r>
            <w:r w:rsidRPr="00AB0F9F">
              <w:rPr>
                <w:rFonts w:ascii="Times New Roman Bold" w:eastAsia="Calibri" w:hAnsi="Times New Roman Bold" w:cs="IRNazanin" w:hint="cs"/>
                <w:b/>
                <w:bCs/>
                <w:sz w:val="26"/>
                <w:rtl/>
              </w:rPr>
              <w:t>ۀ</w:t>
            </w:r>
            <w:r w:rsidRPr="00AB0F9F">
              <w:rPr>
                <w:rFonts w:ascii="Times New Roman Bold" w:eastAsia="Calibri" w:hAnsi="Times New Roman Bold" w:cs="IRNazanin"/>
                <w:b/>
                <w:bCs/>
                <w:sz w:val="26"/>
                <w:rtl/>
              </w:rPr>
              <w:t xml:space="preserve"> موحد</w:t>
            </w:r>
            <w:r w:rsidRPr="00AB0F9F">
              <w:rPr>
                <w:rFonts w:ascii="Times New Roman Bold" w:eastAsia="Calibri" w:hAnsi="Times New Roman Bold" w:cs="IRNazanin" w:hint="cs"/>
                <w:b/>
                <w:bCs/>
                <w:sz w:val="26"/>
                <w:rtl/>
              </w:rPr>
              <w:t>ی</w:t>
            </w:r>
            <w:r w:rsidRPr="00AB0F9F">
              <w:rPr>
                <w:rFonts w:ascii="Times New Roman Bold" w:eastAsia="Calibri" w:hAnsi="Times New Roman Bold" w:cs="IRNazanin" w:hint="eastAsia"/>
                <w:b/>
                <w:bCs/>
                <w:sz w:val="26"/>
                <w:rtl/>
              </w:rPr>
              <w:t>ن</w:t>
            </w:r>
          </w:p>
        </w:tc>
      </w:tr>
      <w:tr w:rsidR="00AB0F9F" w:rsidRPr="00AB0F9F" w:rsidTr="00AB0F9F">
        <w:trPr>
          <w:jc w:val="center"/>
        </w:trPr>
        <w:tc>
          <w:tcPr>
            <w:tcW w:w="2296" w:type="pct"/>
            <w:gridSpan w:val="2"/>
            <w:shd w:val="clear" w:color="auto" w:fill="auto"/>
          </w:tcPr>
          <w:p w:rsidR="00AB0F9F" w:rsidRPr="00AB0F9F" w:rsidRDefault="00AB0F9F" w:rsidP="00AB0F9F">
            <w:pPr>
              <w:widowControl w:val="0"/>
              <w:tabs>
                <w:tab w:val="right" w:leader="dot" w:pos="5138"/>
              </w:tabs>
              <w:bidi w:val="0"/>
              <w:spacing w:before="60" w:after="60"/>
              <w:jc w:val="lowKashida"/>
              <w:rPr>
                <w:rFonts w:ascii="Literata" w:eastAsia="Calibri" w:hAnsi="Literata"/>
                <w:sz w:val="22"/>
              </w:rPr>
            </w:pPr>
            <w:r w:rsidRPr="00AB0F9F">
              <w:rPr>
                <w:rFonts w:ascii="Literata" w:eastAsia="Calibri" w:hAnsi="Literata"/>
                <w:sz w:val="22"/>
              </w:rPr>
              <w:t>www.mowahedin.com</w:t>
            </w:r>
          </w:p>
          <w:p w:rsidR="00AB0F9F" w:rsidRPr="00AB0F9F" w:rsidRDefault="00AB0F9F" w:rsidP="00AB0F9F">
            <w:pPr>
              <w:widowControl w:val="0"/>
              <w:tabs>
                <w:tab w:val="right" w:leader="dot" w:pos="5138"/>
              </w:tabs>
              <w:bidi w:val="0"/>
              <w:spacing w:before="60" w:after="60"/>
              <w:jc w:val="lowKashida"/>
              <w:rPr>
                <w:rFonts w:ascii="Literata" w:eastAsia="Calibri" w:hAnsi="Literata"/>
                <w:sz w:val="22"/>
              </w:rPr>
            </w:pPr>
            <w:r w:rsidRPr="00AB0F9F">
              <w:rPr>
                <w:rFonts w:ascii="Literata" w:eastAsia="Calibri" w:hAnsi="Literata"/>
                <w:sz w:val="22"/>
              </w:rPr>
              <w:t>www.videofarsi.com</w:t>
            </w:r>
          </w:p>
          <w:p w:rsidR="00AB0F9F" w:rsidRPr="00AB0F9F" w:rsidRDefault="00AB0F9F" w:rsidP="00AB0F9F">
            <w:pPr>
              <w:bidi w:val="0"/>
              <w:spacing w:before="60" w:after="60"/>
              <w:jc w:val="lowKashida"/>
              <w:rPr>
                <w:rFonts w:ascii="Literata" w:eastAsia="Calibri" w:hAnsi="Literata"/>
                <w:sz w:val="22"/>
              </w:rPr>
            </w:pPr>
            <w:r w:rsidRPr="00AB0F9F">
              <w:rPr>
                <w:rFonts w:ascii="Literata" w:eastAsia="Calibri" w:hAnsi="Literata"/>
                <w:sz w:val="22"/>
              </w:rPr>
              <w:t>www.zekr.tv</w:t>
            </w:r>
          </w:p>
          <w:p w:rsidR="00AB0F9F" w:rsidRPr="00AB0F9F" w:rsidRDefault="00AB0F9F" w:rsidP="00AB0F9F">
            <w:pPr>
              <w:bidi w:val="0"/>
              <w:spacing w:before="60" w:after="60"/>
              <w:jc w:val="lowKashida"/>
              <w:rPr>
                <w:rFonts w:ascii="IRMitra" w:eastAsia="Calibri" w:hAnsi="IRMitra" w:cs="IRMitra"/>
                <w:b/>
                <w:bCs/>
                <w:sz w:val="27"/>
                <w:szCs w:val="27"/>
                <w:rtl/>
              </w:rPr>
            </w:pPr>
            <w:r w:rsidRPr="00AB0F9F">
              <w:rPr>
                <w:rFonts w:ascii="Literata" w:eastAsia="Calibri" w:hAnsi="Literata"/>
                <w:sz w:val="22"/>
              </w:rPr>
              <w:t>www.mowahed.com</w:t>
            </w:r>
          </w:p>
        </w:tc>
        <w:tc>
          <w:tcPr>
            <w:tcW w:w="360" w:type="pct"/>
          </w:tcPr>
          <w:p w:rsidR="00AB0F9F" w:rsidRPr="00AB0F9F" w:rsidRDefault="00AB0F9F" w:rsidP="00AB0F9F">
            <w:pPr>
              <w:bidi w:val="0"/>
              <w:spacing w:before="60" w:after="60"/>
              <w:jc w:val="lowKashida"/>
              <w:rPr>
                <w:rFonts w:ascii="IRMitra" w:eastAsia="Calibri" w:hAnsi="IRMitra" w:cs="IRMitra"/>
                <w:color w:val="244061" w:themeColor="accent1" w:themeShade="80"/>
                <w:sz w:val="30"/>
                <w:szCs w:val="30"/>
                <w:rtl/>
              </w:rPr>
            </w:pPr>
          </w:p>
        </w:tc>
        <w:tc>
          <w:tcPr>
            <w:tcW w:w="2345" w:type="pct"/>
            <w:gridSpan w:val="2"/>
          </w:tcPr>
          <w:p w:rsidR="00AB0F9F" w:rsidRPr="00AB0F9F" w:rsidRDefault="00AB0F9F" w:rsidP="00AB0F9F">
            <w:pPr>
              <w:widowControl w:val="0"/>
              <w:tabs>
                <w:tab w:val="right" w:leader="dot" w:pos="5138"/>
              </w:tabs>
              <w:bidi w:val="0"/>
              <w:spacing w:before="60" w:after="60"/>
              <w:jc w:val="lowKashida"/>
              <w:rPr>
                <w:rFonts w:ascii="Literata" w:eastAsia="Calibri" w:hAnsi="Literata"/>
                <w:sz w:val="22"/>
              </w:rPr>
            </w:pPr>
            <w:r w:rsidRPr="00AB0F9F">
              <w:rPr>
                <w:rFonts w:ascii="Literata" w:eastAsia="Calibri" w:hAnsi="Literata"/>
                <w:sz w:val="22"/>
              </w:rPr>
              <w:t>www.aqeedeh.com</w:t>
            </w:r>
          </w:p>
          <w:p w:rsidR="00AB0F9F" w:rsidRPr="00AB0F9F" w:rsidRDefault="00AB0F9F" w:rsidP="00AB0F9F">
            <w:pPr>
              <w:widowControl w:val="0"/>
              <w:tabs>
                <w:tab w:val="right" w:leader="dot" w:pos="5138"/>
              </w:tabs>
              <w:bidi w:val="0"/>
              <w:spacing w:before="60" w:after="60"/>
              <w:jc w:val="lowKashida"/>
              <w:rPr>
                <w:rFonts w:ascii="Literata" w:eastAsia="Calibri" w:hAnsi="Literata"/>
                <w:sz w:val="22"/>
              </w:rPr>
            </w:pPr>
            <w:r w:rsidRPr="00AB0F9F">
              <w:rPr>
                <w:rFonts w:ascii="Literata" w:eastAsia="Calibri" w:hAnsi="Literata"/>
                <w:sz w:val="22"/>
              </w:rPr>
              <w:t>www.islamtxt.com</w:t>
            </w:r>
          </w:p>
          <w:p w:rsidR="00AB0F9F" w:rsidRPr="00AB0F9F" w:rsidRDefault="00BF38F6" w:rsidP="00AB0F9F">
            <w:pPr>
              <w:widowControl w:val="0"/>
              <w:tabs>
                <w:tab w:val="right" w:leader="dot" w:pos="5138"/>
              </w:tabs>
              <w:bidi w:val="0"/>
              <w:spacing w:before="60" w:after="60"/>
              <w:jc w:val="lowKashida"/>
              <w:rPr>
                <w:rFonts w:ascii="Literata" w:eastAsia="Calibri" w:hAnsi="Literata"/>
                <w:sz w:val="22"/>
              </w:rPr>
            </w:pPr>
            <w:hyperlink r:id="rId10" w:history="1">
              <w:r w:rsidR="00AB0F9F" w:rsidRPr="00AB0F9F">
                <w:rPr>
                  <w:rFonts w:ascii="Literata" w:eastAsia="Calibri" w:hAnsi="Literata"/>
                  <w:sz w:val="22"/>
                </w:rPr>
                <w:t>www.shabnam.cc</w:t>
              </w:r>
            </w:hyperlink>
          </w:p>
          <w:p w:rsidR="00AB0F9F" w:rsidRPr="00AB0F9F" w:rsidRDefault="00AB0F9F" w:rsidP="00AB0F9F">
            <w:pPr>
              <w:bidi w:val="0"/>
              <w:spacing w:before="60" w:after="60"/>
              <w:jc w:val="lowKashida"/>
              <w:rPr>
                <w:rFonts w:ascii="IRMitra" w:eastAsia="Calibri" w:hAnsi="IRMitra" w:cs="IRMitra"/>
                <w:color w:val="244061" w:themeColor="accent1" w:themeShade="80"/>
                <w:sz w:val="30"/>
                <w:szCs w:val="30"/>
                <w:rtl/>
              </w:rPr>
            </w:pPr>
            <w:r w:rsidRPr="00AB0F9F">
              <w:rPr>
                <w:rFonts w:ascii="Literata" w:eastAsia="Calibri" w:hAnsi="Literata"/>
                <w:sz w:val="22"/>
              </w:rPr>
              <w:t>www.sadaislam.com</w:t>
            </w:r>
          </w:p>
        </w:tc>
      </w:tr>
      <w:tr w:rsidR="00AB0F9F" w:rsidRPr="00AB0F9F" w:rsidTr="00AB0F9F">
        <w:trPr>
          <w:jc w:val="center"/>
        </w:trPr>
        <w:tc>
          <w:tcPr>
            <w:tcW w:w="2296" w:type="pct"/>
            <w:gridSpan w:val="2"/>
          </w:tcPr>
          <w:p w:rsidR="00AB0F9F" w:rsidRPr="00AB0F9F" w:rsidRDefault="00AB0F9F" w:rsidP="00AB0F9F">
            <w:pPr>
              <w:spacing w:before="60" w:after="60"/>
              <w:jc w:val="lowKashida"/>
              <w:rPr>
                <w:rFonts w:ascii="IRMitra" w:eastAsia="Calibri" w:hAnsi="IRMitra" w:cs="IRMitra"/>
                <w:b/>
                <w:bCs/>
                <w:sz w:val="5"/>
                <w:szCs w:val="5"/>
                <w:rtl/>
              </w:rPr>
            </w:pPr>
          </w:p>
        </w:tc>
        <w:tc>
          <w:tcPr>
            <w:tcW w:w="2704" w:type="pct"/>
            <w:gridSpan w:val="3"/>
          </w:tcPr>
          <w:p w:rsidR="00AB0F9F" w:rsidRPr="00AB0F9F" w:rsidRDefault="00AB0F9F" w:rsidP="00AB0F9F">
            <w:pPr>
              <w:spacing w:before="60" w:after="60"/>
              <w:jc w:val="lowKashida"/>
              <w:rPr>
                <w:rFonts w:ascii="IRMitra" w:eastAsia="Calibri" w:hAnsi="IRMitra" w:cs="IRMitra"/>
                <w:color w:val="244061" w:themeColor="accent1" w:themeShade="80"/>
                <w:sz w:val="5"/>
                <w:szCs w:val="5"/>
                <w:rtl/>
              </w:rPr>
            </w:pPr>
          </w:p>
        </w:tc>
      </w:tr>
      <w:tr w:rsidR="00AB0F9F" w:rsidRPr="00AB0F9F" w:rsidTr="004B5BC1">
        <w:trPr>
          <w:jc w:val="center"/>
        </w:trPr>
        <w:tc>
          <w:tcPr>
            <w:tcW w:w="5000" w:type="pct"/>
            <w:gridSpan w:val="5"/>
          </w:tcPr>
          <w:p w:rsidR="00AB0F9F" w:rsidRPr="00AB0F9F" w:rsidRDefault="00AB0F9F" w:rsidP="00AB0F9F">
            <w:pPr>
              <w:spacing w:before="60" w:after="60"/>
              <w:jc w:val="center"/>
              <w:rPr>
                <w:rFonts w:ascii="IRMitra" w:eastAsia="Calibri" w:hAnsi="IRMitra" w:cs="IRMitra"/>
                <w:color w:val="244061" w:themeColor="accent1" w:themeShade="80"/>
                <w:sz w:val="30"/>
                <w:szCs w:val="30"/>
                <w:rtl/>
              </w:rPr>
            </w:pPr>
            <w:r w:rsidRPr="00AB0F9F">
              <w:rPr>
                <w:rFonts w:ascii="IRMitra" w:eastAsia="Calibri" w:hAnsi="IRMitra" w:cs="IRMitra" w:hint="cs"/>
                <w:noProof/>
                <w:color w:val="244061" w:themeColor="accent1" w:themeShade="80"/>
                <w:sz w:val="30"/>
                <w:szCs w:val="30"/>
                <w:rtl/>
                <w:lang w:bidi="ar-SA"/>
              </w:rPr>
              <w:drawing>
                <wp:inline distT="0" distB="0" distL="0" distR="0" wp14:anchorId="4BB1F22B" wp14:editId="04A43012">
                  <wp:extent cx="1112214" cy="57896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AB0F9F" w:rsidRPr="00AB0F9F" w:rsidTr="004B5BC1">
        <w:trPr>
          <w:jc w:val="center"/>
        </w:trPr>
        <w:tc>
          <w:tcPr>
            <w:tcW w:w="5000" w:type="pct"/>
            <w:gridSpan w:val="5"/>
            <w:vAlign w:val="center"/>
          </w:tcPr>
          <w:p w:rsidR="00AB0F9F" w:rsidRPr="00AB0F9F" w:rsidRDefault="00AB0F9F" w:rsidP="00AB0F9F">
            <w:pPr>
              <w:spacing w:before="60" w:after="60"/>
              <w:jc w:val="center"/>
              <w:rPr>
                <w:rFonts w:ascii="IRMitra" w:eastAsia="Calibri" w:hAnsi="IRMitra" w:cs="IRMitra"/>
                <w:noProof/>
                <w:color w:val="244061" w:themeColor="accent1" w:themeShade="80"/>
                <w:sz w:val="30"/>
                <w:szCs w:val="30"/>
                <w:rtl/>
              </w:rPr>
            </w:pPr>
            <w:r w:rsidRPr="00AB0F9F">
              <w:rPr>
                <w:rFonts w:ascii="IRMitra" w:eastAsia="Calibri" w:hAnsi="IRMitra" w:cs="IRMitra"/>
                <w:noProof/>
                <w:color w:val="244061" w:themeColor="accent1" w:themeShade="80"/>
                <w:sz w:val="26"/>
                <w:szCs w:val="26"/>
              </w:rPr>
              <w:t>contact@mowahedin.com</w:t>
            </w:r>
          </w:p>
        </w:tc>
      </w:tr>
      <w:bookmarkEnd w:id="1"/>
      <w:bookmarkEnd w:id="2"/>
    </w:tbl>
    <w:p w:rsidR="00082DC9" w:rsidRPr="00082DC9" w:rsidRDefault="00082DC9" w:rsidP="00B97DBC">
      <w:pPr>
        <w:tabs>
          <w:tab w:val="left" w:pos="26"/>
        </w:tabs>
        <w:spacing w:line="0" w:lineRule="atLeast"/>
        <w:rPr>
          <w:b/>
          <w:bCs/>
          <w:color w:val="000000"/>
          <w:sz w:val="40"/>
          <w:szCs w:val="40"/>
          <w:rtl/>
        </w:rPr>
      </w:pPr>
    </w:p>
    <w:p w:rsidR="00082DC9" w:rsidRPr="00082DC9" w:rsidRDefault="00082DC9" w:rsidP="00082DC9">
      <w:pPr>
        <w:tabs>
          <w:tab w:val="left" w:pos="26"/>
        </w:tabs>
        <w:spacing w:line="0" w:lineRule="atLeast"/>
        <w:ind w:firstLine="432"/>
        <w:jc w:val="center"/>
        <w:rPr>
          <w:b/>
          <w:bCs/>
          <w:color w:val="000000"/>
          <w:sz w:val="40"/>
          <w:szCs w:val="40"/>
          <w:rtl/>
        </w:rPr>
      </w:pPr>
    </w:p>
    <w:p w:rsidR="00082DC9" w:rsidRPr="00AB0F9F" w:rsidRDefault="00082DC9" w:rsidP="00082DC9">
      <w:pPr>
        <w:tabs>
          <w:tab w:val="right" w:leader="dot" w:pos="7484"/>
        </w:tabs>
        <w:spacing w:line="211" w:lineRule="auto"/>
        <w:ind w:firstLine="57"/>
        <w:jc w:val="center"/>
        <w:rPr>
          <w:rFonts w:ascii="Times New Roman" w:eastAsia="Calibri" w:hAnsi="Times New Roman"/>
          <w:bCs/>
          <w:color w:val="000000"/>
          <w:kern w:val="32"/>
          <w:sz w:val="2"/>
          <w:szCs w:val="2"/>
          <w:rtl/>
        </w:rPr>
      </w:pPr>
    </w:p>
    <w:p w:rsidR="00082DC9" w:rsidRPr="00082DC9" w:rsidRDefault="00082DC9" w:rsidP="00082DC9">
      <w:pPr>
        <w:rPr>
          <w:noProof/>
          <w:rtl/>
        </w:rPr>
        <w:sectPr w:rsidR="00082DC9" w:rsidRPr="00082DC9" w:rsidSect="000462AE">
          <w:footnotePr>
            <w:numRestart w:val="eachPage"/>
          </w:footnotePr>
          <w:type w:val="oddPage"/>
          <w:pgSz w:w="9639" w:h="13608" w:code="9"/>
          <w:pgMar w:top="851" w:right="1077" w:bottom="936" w:left="1077" w:header="851" w:footer="936" w:gutter="0"/>
          <w:pgNumType w:start="1"/>
          <w:cols w:space="720"/>
          <w:titlePg/>
          <w:bidi/>
          <w:rtlGutter/>
          <w:docGrid w:linePitch="212"/>
        </w:sectPr>
      </w:pPr>
    </w:p>
    <w:p w:rsidR="0086165C" w:rsidRDefault="00731559" w:rsidP="00665CDB">
      <w:pPr>
        <w:pStyle w:val="Heading2"/>
      </w:pPr>
      <w:r>
        <w:rPr>
          <w:rFonts w:ascii="Times New Roman" w:hAnsi="Times New Roman" w:cs="Times New Roman"/>
          <w:rtl/>
        </w:rPr>
        <w:lastRenderedPageBreak/>
        <w:t xml:space="preserve">  </w:t>
      </w:r>
      <w:bookmarkStart w:id="3" w:name="_Toc319182654"/>
      <w:r w:rsidR="0086165C">
        <w:rPr>
          <w:rFonts w:hint="cs"/>
          <w:rtl/>
        </w:rPr>
        <w:t>فهرست موضوعات</w:t>
      </w:r>
      <w:bookmarkEnd w:id="3"/>
    </w:p>
    <w:p w:rsidR="00665CDB" w:rsidRPr="00F45405" w:rsidRDefault="00665CDB">
      <w:pPr>
        <w:pStyle w:val="TOC1"/>
        <w:tabs>
          <w:tab w:val="right" w:leader="dot" w:pos="7474"/>
        </w:tabs>
        <w:rPr>
          <w:rFonts w:ascii="Calibri" w:eastAsia="Times New Roman" w:hAnsi="Calibri" w:cs="Arial"/>
          <w:b w:val="0"/>
          <w:bCs w:val="0"/>
          <w:caps w:val="0"/>
          <w:noProof/>
          <w:sz w:val="22"/>
          <w:szCs w:val="22"/>
          <w:rtl/>
        </w:rPr>
      </w:pPr>
      <w:r>
        <w:rPr>
          <w:rFonts w:ascii="Calibri" w:hAnsi="Calibri" w:cs="B Jadid"/>
          <w:noProof/>
          <w:sz w:val="20"/>
          <w:rtl/>
        </w:rPr>
        <w:fldChar w:fldCharType="begin"/>
      </w:r>
      <w:r>
        <w:rPr>
          <w:rFonts w:ascii="Calibri" w:hAnsi="Calibri" w:cs="B Jadid"/>
          <w:noProof/>
          <w:sz w:val="20"/>
          <w:rtl/>
        </w:rPr>
        <w:instrText xml:space="preserve"> </w:instrText>
      </w:r>
      <w:r>
        <w:rPr>
          <w:rFonts w:ascii="Calibri" w:hAnsi="Calibri" w:cs="B Jadid" w:hint="cs"/>
          <w:noProof/>
          <w:sz w:val="20"/>
        </w:rPr>
        <w:instrText>TOC</w:instrText>
      </w:r>
      <w:r>
        <w:rPr>
          <w:rFonts w:ascii="Calibri" w:hAnsi="Calibri" w:cs="B Jadid" w:hint="cs"/>
          <w:noProof/>
          <w:sz w:val="20"/>
          <w:rtl/>
        </w:rPr>
        <w:instrText xml:space="preserve"> \</w:instrText>
      </w:r>
      <w:r>
        <w:rPr>
          <w:rFonts w:ascii="Calibri" w:hAnsi="Calibri" w:cs="B Jadid" w:hint="cs"/>
          <w:noProof/>
          <w:sz w:val="20"/>
        </w:rPr>
        <w:instrText>h \z \t "Heading 2;1;Heading 3;2</w:instrText>
      </w:r>
      <w:r>
        <w:rPr>
          <w:rFonts w:ascii="Calibri" w:hAnsi="Calibri" w:cs="B Jadid" w:hint="cs"/>
          <w:noProof/>
          <w:sz w:val="20"/>
          <w:rtl/>
        </w:rPr>
        <w:instrText>;مطلب;3"</w:instrText>
      </w:r>
      <w:r>
        <w:rPr>
          <w:rFonts w:ascii="Calibri" w:hAnsi="Calibri" w:cs="B Jadid"/>
          <w:noProof/>
          <w:sz w:val="20"/>
          <w:rtl/>
        </w:rPr>
        <w:instrText xml:space="preserve"> </w:instrText>
      </w:r>
      <w:r>
        <w:rPr>
          <w:rFonts w:ascii="Calibri" w:hAnsi="Calibri" w:cs="B Jadid"/>
          <w:noProof/>
          <w:sz w:val="20"/>
          <w:rtl/>
        </w:rPr>
        <w:fldChar w:fldCharType="separate"/>
      </w:r>
      <w:hyperlink w:anchor="_Toc319182654" w:history="1">
        <w:r w:rsidRPr="00695578">
          <w:rPr>
            <w:rStyle w:val="Hyperlink"/>
            <w:rFonts w:hint="eastAsia"/>
            <w:noProof/>
            <w:rtl/>
          </w:rPr>
          <w:t>فهرست</w:t>
        </w:r>
        <w:r w:rsidRPr="00695578">
          <w:rPr>
            <w:rStyle w:val="Hyperlink"/>
            <w:noProof/>
            <w:rtl/>
          </w:rPr>
          <w:t xml:space="preserve"> </w:t>
        </w:r>
        <w:r w:rsidRPr="00695578">
          <w:rPr>
            <w:rStyle w:val="Hyperlink"/>
            <w:rFonts w:hint="eastAsia"/>
            <w:noProof/>
            <w:rtl/>
          </w:rPr>
          <w:t>موضوعات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Toc319182654 \h</w:instrText>
        </w:r>
        <w:r>
          <w:rPr>
            <w:noProof/>
            <w:webHidden/>
            <w:rtl/>
          </w:rPr>
          <w:instrText xml:space="preserve"> </w:instrText>
        </w:r>
        <w:r>
          <w:rPr>
            <w:rStyle w:val="Hyperlink"/>
            <w:noProof/>
            <w:rtl/>
          </w:rPr>
        </w:r>
        <w:r>
          <w:rPr>
            <w:rStyle w:val="Hyperlink"/>
            <w:noProof/>
            <w:rtl/>
          </w:rPr>
          <w:fldChar w:fldCharType="separate"/>
        </w:r>
        <w:r w:rsidR="009C6AE3">
          <w:rPr>
            <w:noProof/>
            <w:webHidden/>
            <w:rtl/>
          </w:rPr>
          <w:t>1</w:t>
        </w:r>
        <w:r>
          <w:rPr>
            <w:rStyle w:val="Hyperlink"/>
            <w:noProof/>
            <w:rtl/>
          </w:rPr>
          <w:fldChar w:fldCharType="end"/>
        </w:r>
      </w:hyperlink>
    </w:p>
    <w:p w:rsidR="00665CDB" w:rsidRPr="00F45405" w:rsidRDefault="00BF38F6" w:rsidP="006B3DC9">
      <w:pPr>
        <w:pStyle w:val="TOC1"/>
        <w:tabs>
          <w:tab w:val="right" w:leader="dot" w:pos="7474"/>
        </w:tabs>
        <w:spacing w:before="0"/>
        <w:rPr>
          <w:rFonts w:ascii="Calibri" w:eastAsia="Times New Roman" w:hAnsi="Calibri" w:cs="Arial"/>
          <w:b w:val="0"/>
          <w:bCs w:val="0"/>
          <w:caps w:val="0"/>
          <w:noProof/>
          <w:sz w:val="22"/>
          <w:szCs w:val="22"/>
          <w:rtl/>
        </w:rPr>
      </w:pPr>
      <w:hyperlink w:anchor="_Toc319182655" w:history="1">
        <w:r w:rsidR="00665CDB" w:rsidRPr="00695578">
          <w:rPr>
            <w:rStyle w:val="Hyperlink"/>
            <w:rFonts w:hint="eastAsia"/>
            <w:noProof/>
            <w:rtl/>
          </w:rPr>
          <w:t>مقدم</w:t>
        </w:r>
        <w:r w:rsidR="00665CDB">
          <w:rPr>
            <w:rStyle w:val="Hyperlink"/>
            <w:rFonts w:hint="eastAsia"/>
            <w:noProof/>
            <w:rtl/>
          </w:rPr>
          <w:t xml:space="preserve">ه‌ی </w:t>
        </w:r>
        <w:r w:rsidR="00665CDB" w:rsidRPr="00695578">
          <w:rPr>
            <w:rStyle w:val="Hyperlink"/>
            <w:rFonts w:hint="eastAsia"/>
            <w:noProof/>
            <w:rtl/>
          </w:rPr>
          <w:t>چاپ</w:t>
        </w:r>
        <w:r w:rsidR="00665CDB" w:rsidRPr="00695578">
          <w:rPr>
            <w:rStyle w:val="Hyperlink"/>
            <w:noProof/>
            <w:rtl/>
          </w:rPr>
          <w:t xml:space="preserve"> </w:t>
        </w:r>
        <w:r w:rsidR="00665CDB" w:rsidRPr="00695578">
          <w:rPr>
            <w:rStyle w:val="Hyperlink"/>
            <w:rFonts w:hint="eastAsia"/>
            <w:noProof/>
            <w:rtl/>
          </w:rPr>
          <w:t>جد</w:t>
        </w:r>
        <w:r w:rsidR="00665CDB" w:rsidRPr="00695578">
          <w:rPr>
            <w:rStyle w:val="Hyperlink"/>
            <w:rFonts w:hint="cs"/>
            <w:noProof/>
            <w:rtl/>
          </w:rPr>
          <w:t>ی</w:t>
        </w:r>
        <w:r w:rsidR="00665CDB" w:rsidRPr="00695578">
          <w:rPr>
            <w:rStyle w:val="Hyperlink"/>
            <w:rFonts w:hint="eastAsia"/>
            <w:noProof/>
            <w:rtl/>
          </w:rPr>
          <w:t>د</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Toc319182655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7</w:t>
        </w:r>
        <w:r w:rsidR="00665CDB">
          <w:rPr>
            <w:rStyle w:val="Hyperlink"/>
            <w:noProof/>
            <w:rtl/>
          </w:rPr>
          <w:fldChar w:fldCharType="end"/>
        </w:r>
      </w:hyperlink>
    </w:p>
    <w:p w:rsidR="00665CDB" w:rsidRPr="00F45405" w:rsidRDefault="00BF38F6" w:rsidP="006B3DC9">
      <w:pPr>
        <w:pStyle w:val="TOC1"/>
        <w:tabs>
          <w:tab w:val="right" w:leader="dot" w:pos="7474"/>
        </w:tabs>
        <w:spacing w:before="0"/>
        <w:rPr>
          <w:rFonts w:ascii="Calibri" w:eastAsia="Times New Roman" w:hAnsi="Calibri" w:cs="Arial"/>
          <w:b w:val="0"/>
          <w:bCs w:val="0"/>
          <w:caps w:val="0"/>
          <w:noProof/>
          <w:sz w:val="22"/>
          <w:szCs w:val="22"/>
          <w:rtl/>
        </w:rPr>
      </w:pPr>
      <w:hyperlink w:anchor="_Toc319182656" w:history="1">
        <w:r w:rsidR="00665CDB" w:rsidRPr="00695578">
          <w:rPr>
            <w:rStyle w:val="Hyperlink"/>
            <w:rFonts w:hint="eastAsia"/>
            <w:noProof/>
            <w:rtl/>
          </w:rPr>
          <w:t>پ</w:t>
        </w:r>
        <w:r w:rsidR="00665CDB" w:rsidRPr="00695578">
          <w:rPr>
            <w:rStyle w:val="Hyperlink"/>
            <w:rFonts w:hint="cs"/>
            <w:noProof/>
            <w:rtl/>
          </w:rPr>
          <w:t>ی</w:t>
        </w:r>
        <w:r w:rsidR="00665CDB" w:rsidRPr="00695578">
          <w:rPr>
            <w:rStyle w:val="Hyperlink"/>
            <w:rFonts w:hint="eastAsia"/>
            <w:noProof/>
            <w:rtl/>
          </w:rPr>
          <w:t>ش</w:t>
        </w:r>
        <w:r w:rsidR="00665CDB" w:rsidRPr="00695578">
          <w:rPr>
            <w:rStyle w:val="Hyperlink"/>
            <w:noProof/>
            <w:rtl/>
          </w:rPr>
          <w:t xml:space="preserve"> </w:t>
        </w:r>
        <w:r w:rsidR="00665CDB" w:rsidRPr="00695578">
          <w:rPr>
            <w:rStyle w:val="Hyperlink"/>
            <w:rFonts w:hint="eastAsia"/>
            <w:noProof/>
            <w:rtl/>
          </w:rPr>
          <w:t>درآمد</w:t>
        </w:r>
        <w:r w:rsidR="00665CDB" w:rsidRPr="00695578">
          <w:rPr>
            <w:rStyle w:val="Hyperlink"/>
            <w:noProof/>
            <w:rtl/>
          </w:rPr>
          <w:t xml:space="preserve"> </w:t>
        </w:r>
        <w:r w:rsidR="00665CDB" w:rsidRPr="00695578">
          <w:rPr>
            <w:rStyle w:val="Hyperlink"/>
            <w:rFonts w:hint="eastAsia"/>
            <w:noProof/>
            <w:rtl/>
          </w:rPr>
          <w:t>چاپ</w:t>
        </w:r>
        <w:r w:rsidR="00665CDB" w:rsidRPr="00695578">
          <w:rPr>
            <w:rStyle w:val="Hyperlink"/>
            <w:noProof/>
            <w:rtl/>
          </w:rPr>
          <w:t xml:space="preserve"> </w:t>
        </w:r>
        <w:r w:rsidR="00665CDB" w:rsidRPr="00695578">
          <w:rPr>
            <w:rStyle w:val="Hyperlink"/>
            <w:rFonts w:hint="eastAsia"/>
            <w:noProof/>
            <w:rtl/>
          </w:rPr>
          <w:t>اول</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Toc319182656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9</w:t>
        </w:r>
        <w:r w:rsidR="00665CDB">
          <w:rPr>
            <w:rStyle w:val="Hyperlink"/>
            <w:noProof/>
            <w:rtl/>
          </w:rPr>
          <w:fldChar w:fldCharType="end"/>
        </w:r>
      </w:hyperlink>
    </w:p>
    <w:p w:rsidR="00665CDB" w:rsidRPr="00F45405" w:rsidRDefault="00BF38F6" w:rsidP="006B3DC9">
      <w:pPr>
        <w:pStyle w:val="TOC1"/>
        <w:tabs>
          <w:tab w:val="right" w:leader="dot" w:pos="7474"/>
        </w:tabs>
        <w:spacing w:before="0"/>
        <w:rPr>
          <w:rFonts w:ascii="Calibri" w:eastAsia="Times New Roman" w:hAnsi="Calibri" w:cs="Arial"/>
          <w:b w:val="0"/>
          <w:bCs w:val="0"/>
          <w:caps w:val="0"/>
          <w:noProof/>
          <w:sz w:val="22"/>
          <w:szCs w:val="22"/>
          <w:rtl/>
        </w:rPr>
      </w:pPr>
      <w:hyperlink w:anchor="_Toc319182657" w:history="1">
        <w:r w:rsidR="00665CDB" w:rsidRPr="00695578">
          <w:rPr>
            <w:rStyle w:val="Hyperlink"/>
            <w:rFonts w:hint="eastAsia"/>
            <w:noProof/>
            <w:rtl/>
          </w:rPr>
          <w:t>پ</w:t>
        </w:r>
        <w:r w:rsidR="00665CDB" w:rsidRPr="00695578">
          <w:rPr>
            <w:rStyle w:val="Hyperlink"/>
            <w:rFonts w:hint="cs"/>
            <w:noProof/>
            <w:rtl/>
          </w:rPr>
          <w:t>ی</w:t>
        </w:r>
        <w:r w:rsidR="00665CDB" w:rsidRPr="00695578">
          <w:rPr>
            <w:rStyle w:val="Hyperlink"/>
            <w:rFonts w:hint="eastAsia"/>
            <w:noProof/>
            <w:rtl/>
          </w:rPr>
          <w:t>ش</w:t>
        </w:r>
        <w:r w:rsidR="00665CDB" w:rsidRPr="00695578">
          <w:rPr>
            <w:rStyle w:val="Hyperlink"/>
            <w:noProof/>
            <w:rtl/>
          </w:rPr>
          <w:t xml:space="preserve"> </w:t>
        </w:r>
        <w:r w:rsidR="00665CDB" w:rsidRPr="00695578">
          <w:rPr>
            <w:rStyle w:val="Hyperlink"/>
            <w:rFonts w:hint="eastAsia"/>
            <w:noProof/>
            <w:rtl/>
          </w:rPr>
          <w:t>گفتار</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Toc319182657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13</w:t>
        </w:r>
        <w:r w:rsidR="00665CDB">
          <w:rPr>
            <w:rStyle w:val="Hyperlink"/>
            <w:noProof/>
            <w:rtl/>
          </w:rPr>
          <w:fldChar w:fldCharType="end"/>
        </w:r>
      </w:hyperlink>
    </w:p>
    <w:p w:rsidR="00665CDB" w:rsidRPr="00F45405" w:rsidRDefault="00BF38F6">
      <w:pPr>
        <w:pStyle w:val="TOC2"/>
        <w:rPr>
          <w:rFonts w:eastAsia="Times New Roman" w:cs="Arial"/>
          <w:bCs w:val="0"/>
          <w:sz w:val="22"/>
          <w:szCs w:val="22"/>
          <w:rtl/>
        </w:rPr>
      </w:pPr>
      <w:hyperlink w:anchor="_Toc319182658" w:history="1">
        <w:r w:rsidR="00665CDB" w:rsidRPr="00695578">
          <w:rPr>
            <w:rStyle w:val="Hyperlink"/>
            <w:rFonts w:hint="eastAsia"/>
            <w:rtl/>
            <w:lang w:bidi="ar-SA"/>
          </w:rPr>
          <w:t>مبحث</w:t>
        </w:r>
        <w:r w:rsidR="00665CDB" w:rsidRPr="00695578">
          <w:rPr>
            <w:rStyle w:val="Hyperlink"/>
            <w:rtl/>
            <w:lang w:bidi="ar-SA"/>
          </w:rPr>
          <w:t xml:space="preserve"> </w:t>
        </w:r>
        <w:r w:rsidR="00665CDB" w:rsidRPr="00695578">
          <w:rPr>
            <w:rStyle w:val="Hyperlink"/>
            <w:rFonts w:hint="eastAsia"/>
            <w:rtl/>
            <w:lang w:bidi="ar-SA"/>
          </w:rPr>
          <w:t>اول</w:t>
        </w:r>
        <w:r w:rsidR="00665CDB" w:rsidRPr="00695578">
          <w:rPr>
            <w:rStyle w:val="Hyperlink"/>
            <w:rtl/>
            <w:lang w:bidi="ar-SA"/>
          </w:rPr>
          <w:t xml:space="preserve">: </w:t>
        </w:r>
        <w:r w:rsidR="00665CDB" w:rsidRPr="00695578">
          <w:rPr>
            <w:rStyle w:val="Hyperlink"/>
            <w:rFonts w:hint="eastAsia"/>
            <w:rtl/>
            <w:lang w:bidi="ar-SA"/>
          </w:rPr>
          <w:t>تعر</w:t>
        </w:r>
        <w:r w:rsidR="00665CDB" w:rsidRPr="00695578">
          <w:rPr>
            <w:rStyle w:val="Hyperlink"/>
            <w:rFonts w:hint="cs"/>
            <w:rtl/>
            <w:lang w:bidi="ar-SA"/>
          </w:rPr>
          <w:t>ی</w:t>
        </w:r>
        <w:r w:rsidR="00665CDB" w:rsidRPr="00695578">
          <w:rPr>
            <w:rStyle w:val="Hyperlink"/>
            <w:rFonts w:hint="eastAsia"/>
            <w:rtl/>
            <w:lang w:bidi="ar-SA"/>
          </w:rPr>
          <w:t>ف</w:t>
        </w:r>
        <w:r w:rsidR="00665CDB" w:rsidRPr="00695578">
          <w:rPr>
            <w:rStyle w:val="Hyperlink"/>
            <w:rtl/>
            <w:lang w:bidi="ar-SA"/>
          </w:rPr>
          <w:t xml:space="preserve"> </w:t>
        </w:r>
        <w:r w:rsidR="00665CDB" w:rsidRPr="00695578">
          <w:rPr>
            <w:rStyle w:val="Hyperlink"/>
            <w:rFonts w:hint="eastAsia"/>
            <w:rtl/>
            <w:lang w:bidi="ar-SA"/>
          </w:rPr>
          <w:t>و</w:t>
        </w:r>
        <w:r w:rsidR="00665CDB" w:rsidRPr="00695578">
          <w:rPr>
            <w:rStyle w:val="Hyperlink"/>
            <w:rtl/>
            <w:lang w:bidi="ar-SA"/>
          </w:rPr>
          <w:t xml:space="preserve"> </w:t>
        </w:r>
        <w:r w:rsidR="00665CDB" w:rsidRPr="00695578">
          <w:rPr>
            <w:rStyle w:val="Hyperlink"/>
            <w:rFonts w:hint="eastAsia"/>
            <w:rtl/>
            <w:lang w:bidi="ar-SA"/>
          </w:rPr>
          <w:t>ب</w:t>
        </w:r>
        <w:r w:rsidR="00665CDB" w:rsidRPr="00695578">
          <w:rPr>
            <w:rStyle w:val="Hyperlink"/>
            <w:rFonts w:hint="cs"/>
            <w:rtl/>
            <w:lang w:bidi="ar-SA"/>
          </w:rPr>
          <w:t>ی</w:t>
        </w:r>
        <w:r w:rsidR="00665CDB" w:rsidRPr="00695578">
          <w:rPr>
            <w:rStyle w:val="Hyperlink"/>
            <w:rFonts w:hint="eastAsia"/>
            <w:rtl/>
            <w:lang w:bidi="ar-SA"/>
          </w:rPr>
          <w:t>ان</w:t>
        </w:r>
        <w:r w:rsidR="00665CDB" w:rsidRPr="00695578">
          <w:rPr>
            <w:rStyle w:val="Hyperlink"/>
            <w:rtl/>
            <w:lang w:bidi="ar-SA"/>
          </w:rPr>
          <w:t xml:space="preserve"> </w:t>
        </w:r>
        <w:r w:rsidR="00665CDB" w:rsidRPr="00695578">
          <w:rPr>
            <w:rStyle w:val="Hyperlink"/>
            <w:rFonts w:hint="eastAsia"/>
            <w:rtl/>
            <w:lang w:bidi="ar-SA"/>
          </w:rPr>
          <w:t>عق</w:t>
        </w:r>
        <w:r w:rsidR="00665CDB" w:rsidRPr="00695578">
          <w:rPr>
            <w:rStyle w:val="Hyperlink"/>
            <w:rFonts w:hint="cs"/>
            <w:rtl/>
            <w:lang w:bidi="ar-SA"/>
          </w:rPr>
          <w:t>ی</w:t>
        </w:r>
        <w:r w:rsidR="00665CDB" w:rsidRPr="00695578">
          <w:rPr>
            <w:rStyle w:val="Hyperlink"/>
            <w:rFonts w:hint="eastAsia"/>
            <w:rtl/>
            <w:lang w:bidi="ar-SA"/>
          </w:rPr>
          <w:t>ده</w:t>
        </w:r>
        <w:r w:rsidR="00665CDB">
          <w:rPr>
            <w:webHidden/>
            <w:rtl/>
          </w:rPr>
          <w:tab/>
        </w:r>
        <w:r w:rsidR="00665CDB">
          <w:rPr>
            <w:rStyle w:val="Hyperlink"/>
            <w:rtl/>
          </w:rPr>
          <w:fldChar w:fldCharType="begin"/>
        </w:r>
        <w:r w:rsidR="00665CDB">
          <w:rPr>
            <w:webHidden/>
            <w:rtl/>
          </w:rPr>
          <w:instrText xml:space="preserve"> </w:instrText>
        </w:r>
        <w:r w:rsidR="00665CDB">
          <w:rPr>
            <w:webHidden/>
          </w:rPr>
          <w:instrText>PAGEREF</w:instrText>
        </w:r>
        <w:r w:rsidR="00665CDB">
          <w:rPr>
            <w:webHidden/>
            <w:rtl/>
          </w:rPr>
          <w:instrText xml:space="preserve"> _</w:instrText>
        </w:r>
        <w:r w:rsidR="00665CDB">
          <w:rPr>
            <w:webHidden/>
          </w:rPr>
          <w:instrText>Toc319182658 \h</w:instrText>
        </w:r>
        <w:r w:rsidR="00665CDB">
          <w:rPr>
            <w:webHidden/>
            <w:rtl/>
          </w:rPr>
          <w:instrText xml:space="preserve"> </w:instrText>
        </w:r>
        <w:r w:rsidR="00665CDB">
          <w:rPr>
            <w:rStyle w:val="Hyperlink"/>
            <w:rtl/>
          </w:rPr>
        </w:r>
        <w:r w:rsidR="00665CDB">
          <w:rPr>
            <w:rStyle w:val="Hyperlink"/>
            <w:rtl/>
          </w:rPr>
          <w:fldChar w:fldCharType="separate"/>
        </w:r>
        <w:r w:rsidR="009C6AE3">
          <w:rPr>
            <w:webHidden/>
            <w:rtl/>
          </w:rPr>
          <w:t>13</w:t>
        </w:r>
        <w:r w:rsidR="00665CDB">
          <w:rPr>
            <w:rStyle w:val="Hyperlink"/>
            <w:rtl/>
          </w:rPr>
          <w:fldChar w:fldCharType="end"/>
        </w:r>
      </w:hyperlink>
    </w:p>
    <w:p w:rsidR="00665CDB" w:rsidRPr="00F45405" w:rsidRDefault="00BF38F6">
      <w:pPr>
        <w:pStyle w:val="TOC3"/>
        <w:rPr>
          <w:rFonts w:eastAsia="Times New Roman" w:cs="Arial"/>
          <w:noProof/>
          <w:sz w:val="22"/>
          <w:szCs w:val="22"/>
          <w:rtl/>
        </w:rPr>
      </w:pPr>
      <w:hyperlink w:anchor="_Toc319182659" w:history="1">
        <w:r w:rsidR="00665CDB" w:rsidRPr="00695578">
          <w:rPr>
            <w:rStyle w:val="Hyperlink"/>
            <w:rFonts w:hint="eastAsia"/>
            <w:noProof/>
            <w:rtl/>
            <w:lang w:bidi="ar-SA"/>
          </w:rPr>
          <w:t>مطلب</w:t>
        </w:r>
        <w:r w:rsidR="00665CDB" w:rsidRPr="00695578">
          <w:rPr>
            <w:rStyle w:val="Hyperlink"/>
            <w:noProof/>
            <w:rtl/>
            <w:lang w:bidi="ar-SA"/>
          </w:rPr>
          <w:t xml:space="preserve"> </w:t>
        </w:r>
        <w:r w:rsidR="00665CDB" w:rsidRPr="00695578">
          <w:rPr>
            <w:rStyle w:val="Hyperlink"/>
            <w:rFonts w:hint="eastAsia"/>
            <w:noProof/>
            <w:rtl/>
            <w:lang w:bidi="ar-SA"/>
          </w:rPr>
          <w:t>اول</w:t>
        </w:r>
        <w:r w:rsidR="00665CDB" w:rsidRPr="00695578">
          <w:rPr>
            <w:rStyle w:val="Hyperlink"/>
            <w:noProof/>
            <w:rtl/>
            <w:lang w:bidi="ar-SA"/>
          </w:rPr>
          <w:t xml:space="preserve">: </w:t>
        </w:r>
        <w:r w:rsidR="00665CDB" w:rsidRPr="00695578">
          <w:rPr>
            <w:rStyle w:val="Hyperlink"/>
            <w:rFonts w:hint="eastAsia"/>
            <w:noProof/>
            <w:rtl/>
            <w:lang w:bidi="ar-SA"/>
          </w:rPr>
          <w:t>معن</w:t>
        </w:r>
        <w:r w:rsidR="00665CDB" w:rsidRPr="00695578">
          <w:rPr>
            <w:rStyle w:val="Hyperlink"/>
            <w:rFonts w:hint="cs"/>
            <w:noProof/>
            <w:rtl/>
            <w:lang w:bidi="ar-SA"/>
          </w:rPr>
          <w:t>ی</w:t>
        </w:r>
        <w:r w:rsidR="00665CDB" w:rsidRPr="00695578">
          <w:rPr>
            <w:rStyle w:val="Hyperlink"/>
            <w:noProof/>
            <w:rtl/>
            <w:lang w:bidi="ar-SA"/>
          </w:rPr>
          <w:t xml:space="preserve"> </w:t>
        </w:r>
        <w:r w:rsidR="00665CDB" w:rsidRPr="00695578">
          <w:rPr>
            <w:rStyle w:val="Hyperlink"/>
            <w:rFonts w:hint="eastAsia"/>
            <w:noProof/>
            <w:rtl/>
            <w:lang w:bidi="ar-SA"/>
          </w:rPr>
          <w:t>لغو</w:t>
        </w:r>
        <w:r w:rsidR="00665CDB" w:rsidRPr="00695578">
          <w:rPr>
            <w:rStyle w:val="Hyperlink"/>
            <w:rFonts w:hint="cs"/>
            <w:noProof/>
            <w:rtl/>
            <w:lang w:bidi="ar-SA"/>
          </w:rPr>
          <w:t>ی</w:t>
        </w:r>
        <w:r w:rsidR="00665CDB" w:rsidRPr="00695578">
          <w:rPr>
            <w:rStyle w:val="Hyperlink"/>
            <w:noProof/>
            <w:rtl/>
            <w:lang w:bidi="ar-SA"/>
          </w:rPr>
          <w:t xml:space="preserve"> </w:t>
        </w:r>
        <w:r w:rsidR="00665CDB" w:rsidRPr="00695578">
          <w:rPr>
            <w:rStyle w:val="Hyperlink"/>
            <w:rFonts w:hint="eastAsia"/>
            <w:noProof/>
            <w:rtl/>
            <w:lang w:bidi="ar-SA"/>
          </w:rPr>
          <w:t>و</w:t>
        </w:r>
        <w:r w:rsidR="00665CDB" w:rsidRPr="00695578">
          <w:rPr>
            <w:rStyle w:val="Hyperlink"/>
            <w:noProof/>
            <w:rtl/>
            <w:lang w:bidi="ar-SA"/>
          </w:rPr>
          <w:t xml:space="preserve"> </w:t>
        </w:r>
        <w:r w:rsidR="00665CDB" w:rsidRPr="00695578">
          <w:rPr>
            <w:rStyle w:val="Hyperlink"/>
            <w:rFonts w:hint="eastAsia"/>
            <w:noProof/>
            <w:rtl/>
            <w:lang w:bidi="ar-SA"/>
          </w:rPr>
          <w:t>اصطلاح</w:t>
        </w:r>
        <w:r w:rsidR="00665CDB" w:rsidRPr="00695578">
          <w:rPr>
            <w:rStyle w:val="Hyperlink"/>
            <w:rFonts w:hint="cs"/>
            <w:noProof/>
            <w:rtl/>
            <w:lang w:bidi="ar-SA"/>
          </w:rPr>
          <w:t>ی</w:t>
        </w:r>
        <w:r w:rsidR="00665CDB" w:rsidRPr="00695578">
          <w:rPr>
            <w:rStyle w:val="Hyperlink"/>
            <w:noProof/>
            <w:rtl/>
            <w:lang w:bidi="ar-SA"/>
          </w:rPr>
          <w:t xml:space="preserve"> </w:t>
        </w:r>
        <w:r w:rsidR="00665CDB" w:rsidRPr="00695578">
          <w:rPr>
            <w:rStyle w:val="Hyperlink"/>
            <w:rFonts w:hint="eastAsia"/>
            <w:noProof/>
            <w:rtl/>
            <w:lang w:bidi="ar-SA"/>
          </w:rPr>
          <w:t>عق</w:t>
        </w:r>
        <w:r w:rsidR="00665CDB" w:rsidRPr="00695578">
          <w:rPr>
            <w:rStyle w:val="Hyperlink"/>
            <w:rFonts w:hint="cs"/>
            <w:noProof/>
            <w:rtl/>
            <w:lang w:bidi="ar-SA"/>
          </w:rPr>
          <w:t>ی</w:t>
        </w:r>
        <w:r w:rsidR="00665CDB" w:rsidRPr="00695578">
          <w:rPr>
            <w:rStyle w:val="Hyperlink"/>
            <w:rFonts w:hint="eastAsia"/>
            <w:noProof/>
            <w:rtl/>
            <w:lang w:bidi="ar-SA"/>
          </w:rPr>
          <w:t>ده</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Toc319182659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13</w:t>
        </w:r>
        <w:r w:rsidR="00665CDB">
          <w:rPr>
            <w:rStyle w:val="Hyperlink"/>
            <w:noProof/>
            <w:rtl/>
          </w:rPr>
          <w:fldChar w:fldCharType="end"/>
        </w:r>
      </w:hyperlink>
    </w:p>
    <w:p w:rsidR="00665CDB" w:rsidRPr="00F45405" w:rsidRDefault="00BF38F6">
      <w:pPr>
        <w:pStyle w:val="TOC3"/>
        <w:rPr>
          <w:rFonts w:eastAsia="Times New Roman" w:cs="Arial"/>
          <w:noProof/>
          <w:sz w:val="22"/>
          <w:szCs w:val="22"/>
          <w:rtl/>
        </w:rPr>
      </w:pPr>
      <w:hyperlink w:anchor="_Toc319182660" w:history="1">
        <w:r w:rsidR="00665CDB" w:rsidRPr="00695578">
          <w:rPr>
            <w:rStyle w:val="Hyperlink"/>
            <w:rFonts w:hint="eastAsia"/>
            <w:noProof/>
            <w:rtl/>
            <w:lang w:bidi="ar-SA"/>
          </w:rPr>
          <w:t>مطلب</w:t>
        </w:r>
        <w:r w:rsidR="00665CDB" w:rsidRPr="00695578">
          <w:rPr>
            <w:rStyle w:val="Hyperlink"/>
            <w:noProof/>
            <w:rtl/>
            <w:lang w:bidi="ar-SA"/>
          </w:rPr>
          <w:t xml:space="preserve"> </w:t>
        </w:r>
        <w:r w:rsidR="00665CDB" w:rsidRPr="00695578">
          <w:rPr>
            <w:rStyle w:val="Hyperlink"/>
            <w:rFonts w:hint="eastAsia"/>
            <w:noProof/>
            <w:rtl/>
            <w:lang w:bidi="ar-SA"/>
          </w:rPr>
          <w:t>دوم</w:t>
        </w:r>
        <w:r w:rsidR="00665CDB" w:rsidRPr="00695578">
          <w:rPr>
            <w:rStyle w:val="Hyperlink"/>
            <w:noProof/>
            <w:rtl/>
            <w:lang w:bidi="ar-SA"/>
          </w:rPr>
          <w:t xml:space="preserve">: </w:t>
        </w:r>
        <w:r w:rsidR="00665CDB" w:rsidRPr="00695578">
          <w:rPr>
            <w:rStyle w:val="Hyperlink"/>
            <w:rFonts w:hint="eastAsia"/>
            <w:noProof/>
            <w:rtl/>
            <w:lang w:bidi="ar-SA"/>
          </w:rPr>
          <w:t>عقا</w:t>
        </w:r>
        <w:r w:rsidR="00665CDB" w:rsidRPr="00695578">
          <w:rPr>
            <w:rStyle w:val="Hyperlink"/>
            <w:rFonts w:hint="cs"/>
            <w:noProof/>
            <w:rtl/>
            <w:lang w:bidi="ar-SA"/>
          </w:rPr>
          <w:t>ی</w:t>
        </w:r>
        <w:r w:rsidR="00665CDB" w:rsidRPr="00695578">
          <w:rPr>
            <w:rStyle w:val="Hyperlink"/>
            <w:rFonts w:hint="eastAsia"/>
            <w:noProof/>
            <w:rtl/>
            <w:lang w:bidi="ar-SA"/>
          </w:rPr>
          <w:t>د</w:t>
        </w:r>
        <w:r w:rsidR="00665CDB" w:rsidRPr="00695578">
          <w:rPr>
            <w:rStyle w:val="Hyperlink"/>
            <w:noProof/>
            <w:rtl/>
            <w:lang w:bidi="ar-SA"/>
          </w:rPr>
          <w:t xml:space="preserve"> </w:t>
        </w:r>
        <w:r w:rsidR="00665CDB" w:rsidRPr="00695578">
          <w:rPr>
            <w:rStyle w:val="Hyperlink"/>
            <w:rFonts w:hint="eastAsia"/>
            <w:noProof/>
            <w:rtl/>
            <w:lang w:bidi="ar-SA"/>
          </w:rPr>
          <w:t>تئور</w:t>
        </w:r>
        <w:r w:rsidR="00665CDB" w:rsidRPr="00695578">
          <w:rPr>
            <w:rStyle w:val="Hyperlink"/>
            <w:rFonts w:hint="cs"/>
            <w:noProof/>
            <w:rtl/>
            <w:lang w:bidi="ar-SA"/>
          </w:rPr>
          <w:t>ی</w:t>
        </w:r>
        <w:r w:rsidR="00665CDB" w:rsidRPr="00695578">
          <w:rPr>
            <w:rStyle w:val="Hyperlink"/>
            <w:noProof/>
            <w:rtl/>
            <w:lang w:bidi="ar-SA"/>
          </w:rPr>
          <w:t xml:space="preserve"> </w:t>
        </w:r>
        <w:r w:rsidR="00665CDB" w:rsidRPr="00695578">
          <w:rPr>
            <w:rStyle w:val="Hyperlink"/>
            <w:rFonts w:hint="eastAsia"/>
            <w:noProof/>
            <w:rtl/>
            <w:lang w:bidi="ar-SA"/>
          </w:rPr>
          <w:t>و</w:t>
        </w:r>
        <w:r w:rsidR="00665CDB" w:rsidRPr="00695578">
          <w:rPr>
            <w:rStyle w:val="Hyperlink"/>
            <w:noProof/>
            <w:rtl/>
            <w:lang w:bidi="ar-SA"/>
          </w:rPr>
          <w:t xml:space="preserve"> </w:t>
        </w:r>
        <w:r w:rsidR="00665CDB" w:rsidRPr="00695578">
          <w:rPr>
            <w:rStyle w:val="Hyperlink"/>
            <w:rFonts w:hint="eastAsia"/>
            <w:noProof/>
            <w:rtl/>
            <w:lang w:bidi="ar-SA"/>
          </w:rPr>
          <w:t>قلبي</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Toc319182660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14</w:t>
        </w:r>
        <w:r w:rsidR="00665CDB">
          <w:rPr>
            <w:rStyle w:val="Hyperlink"/>
            <w:noProof/>
            <w:rtl/>
          </w:rPr>
          <w:fldChar w:fldCharType="end"/>
        </w:r>
      </w:hyperlink>
    </w:p>
    <w:p w:rsidR="00665CDB" w:rsidRPr="00F45405" w:rsidRDefault="00BF38F6">
      <w:pPr>
        <w:pStyle w:val="TOC3"/>
        <w:rPr>
          <w:rFonts w:eastAsia="Times New Roman" w:cs="Arial"/>
          <w:noProof/>
          <w:sz w:val="22"/>
          <w:szCs w:val="22"/>
          <w:rtl/>
        </w:rPr>
      </w:pPr>
      <w:hyperlink w:anchor="_Toc319182661" w:history="1">
        <w:r w:rsidR="00665CDB" w:rsidRPr="00695578">
          <w:rPr>
            <w:rStyle w:val="Hyperlink"/>
            <w:rFonts w:hint="eastAsia"/>
            <w:noProof/>
            <w:rtl/>
            <w:lang w:bidi="ar-SA"/>
          </w:rPr>
          <w:t>مطلب</w:t>
        </w:r>
        <w:r w:rsidR="00665CDB" w:rsidRPr="00695578">
          <w:rPr>
            <w:rStyle w:val="Hyperlink"/>
            <w:noProof/>
            <w:rtl/>
            <w:lang w:bidi="ar-SA"/>
          </w:rPr>
          <w:t xml:space="preserve"> </w:t>
        </w:r>
        <w:r w:rsidR="00665CDB" w:rsidRPr="00695578">
          <w:rPr>
            <w:rStyle w:val="Hyperlink"/>
            <w:rFonts w:hint="eastAsia"/>
            <w:noProof/>
            <w:rtl/>
            <w:lang w:bidi="ar-SA"/>
          </w:rPr>
          <w:t>سوم</w:t>
        </w:r>
        <w:r w:rsidR="00665CDB" w:rsidRPr="00695578">
          <w:rPr>
            <w:rStyle w:val="Hyperlink"/>
            <w:noProof/>
            <w:rtl/>
            <w:lang w:bidi="ar-SA"/>
          </w:rPr>
          <w:t xml:space="preserve">: </w:t>
        </w:r>
        <w:r w:rsidR="00665CDB" w:rsidRPr="00695578">
          <w:rPr>
            <w:rStyle w:val="Hyperlink"/>
            <w:rFonts w:hint="eastAsia"/>
            <w:noProof/>
            <w:rtl/>
            <w:lang w:bidi="ar-SA"/>
          </w:rPr>
          <w:t>عقيده</w:t>
        </w:r>
        <w:r w:rsidR="00665CDB" w:rsidRPr="00695578">
          <w:rPr>
            <w:rStyle w:val="Hyperlink"/>
            <w:noProof/>
            <w:rtl/>
            <w:lang w:bidi="ar-SA"/>
          </w:rPr>
          <w:t xml:space="preserve"> </w:t>
        </w:r>
        <w:r w:rsidR="00665CDB" w:rsidRPr="00695578">
          <w:rPr>
            <w:rStyle w:val="Hyperlink"/>
            <w:rFonts w:hint="eastAsia"/>
            <w:noProof/>
            <w:rtl/>
            <w:lang w:bidi="ar-SA"/>
          </w:rPr>
          <w:t>باور</w:t>
        </w:r>
        <w:r w:rsidR="00665CDB" w:rsidRPr="00695578">
          <w:rPr>
            <w:rStyle w:val="Hyperlink"/>
            <w:rFonts w:hint="cs"/>
            <w:noProof/>
            <w:rtl/>
            <w:lang w:bidi="ar-SA"/>
          </w:rPr>
          <w:t>ی</w:t>
        </w:r>
        <w:r w:rsidR="00665CDB" w:rsidRPr="00695578">
          <w:rPr>
            <w:rStyle w:val="Hyperlink"/>
            <w:noProof/>
            <w:rtl/>
            <w:lang w:bidi="ar-SA"/>
          </w:rPr>
          <w:t xml:space="preserve"> </w:t>
        </w:r>
        <w:r w:rsidR="00665CDB" w:rsidRPr="00695578">
          <w:rPr>
            <w:rStyle w:val="Hyperlink"/>
            <w:rFonts w:hint="eastAsia"/>
            <w:noProof/>
            <w:rtl/>
            <w:lang w:bidi="ar-SA"/>
          </w:rPr>
          <w:t>است</w:t>
        </w:r>
        <w:r w:rsidR="00665CDB" w:rsidRPr="00695578">
          <w:rPr>
            <w:rStyle w:val="Hyperlink"/>
            <w:noProof/>
            <w:rtl/>
            <w:lang w:bidi="ar-SA"/>
          </w:rPr>
          <w:t xml:space="preserve"> </w:t>
        </w:r>
        <w:r w:rsidR="00665CDB" w:rsidRPr="00695578">
          <w:rPr>
            <w:rStyle w:val="Hyperlink"/>
            <w:rFonts w:hint="eastAsia"/>
            <w:noProof/>
            <w:rtl/>
            <w:lang w:bidi="ar-SA"/>
          </w:rPr>
          <w:t>مبتن</w:t>
        </w:r>
        <w:r w:rsidR="00665CDB" w:rsidRPr="00695578">
          <w:rPr>
            <w:rStyle w:val="Hyperlink"/>
            <w:rFonts w:hint="cs"/>
            <w:noProof/>
            <w:rtl/>
            <w:lang w:bidi="ar-SA"/>
          </w:rPr>
          <w:t>ی</w:t>
        </w:r>
        <w:r w:rsidR="00665CDB" w:rsidRPr="00695578">
          <w:rPr>
            <w:rStyle w:val="Hyperlink"/>
            <w:noProof/>
            <w:rtl/>
            <w:lang w:bidi="ar-SA"/>
          </w:rPr>
          <w:t xml:space="preserve"> </w:t>
        </w:r>
        <w:r w:rsidR="00665CDB" w:rsidRPr="00695578">
          <w:rPr>
            <w:rStyle w:val="Hyperlink"/>
            <w:rFonts w:hint="eastAsia"/>
            <w:noProof/>
            <w:rtl/>
            <w:lang w:bidi="ar-SA"/>
          </w:rPr>
          <w:t>بر</w:t>
        </w:r>
        <w:r w:rsidR="00665CDB" w:rsidRPr="00695578">
          <w:rPr>
            <w:rStyle w:val="Hyperlink"/>
            <w:noProof/>
            <w:rtl/>
            <w:lang w:bidi="ar-SA"/>
          </w:rPr>
          <w:t xml:space="preserve"> </w:t>
        </w:r>
        <w:r w:rsidR="00665CDB" w:rsidRPr="00695578">
          <w:rPr>
            <w:rStyle w:val="Hyperlink"/>
            <w:rFonts w:hint="cs"/>
            <w:noProof/>
            <w:rtl/>
            <w:lang w:bidi="ar-SA"/>
          </w:rPr>
          <w:t>ی</w:t>
        </w:r>
        <w:r w:rsidR="00665CDB" w:rsidRPr="00695578">
          <w:rPr>
            <w:rStyle w:val="Hyperlink"/>
            <w:rFonts w:hint="eastAsia"/>
            <w:noProof/>
            <w:rtl/>
            <w:lang w:bidi="ar-SA"/>
          </w:rPr>
          <w:t>ق</w:t>
        </w:r>
        <w:r w:rsidR="00665CDB" w:rsidRPr="00695578">
          <w:rPr>
            <w:rStyle w:val="Hyperlink"/>
            <w:rFonts w:hint="cs"/>
            <w:noProof/>
            <w:rtl/>
            <w:lang w:bidi="ar-SA"/>
          </w:rPr>
          <w:t>ی</w:t>
        </w:r>
        <w:r w:rsidR="00665CDB" w:rsidRPr="00695578">
          <w:rPr>
            <w:rStyle w:val="Hyperlink"/>
            <w:rFonts w:hint="eastAsia"/>
            <w:noProof/>
            <w:rtl/>
            <w:lang w:bidi="ar-SA"/>
          </w:rPr>
          <w:t>ن</w:t>
        </w:r>
        <w:r w:rsidR="00665CDB" w:rsidRPr="00695578">
          <w:rPr>
            <w:rStyle w:val="Hyperlink"/>
            <w:noProof/>
            <w:rtl/>
            <w:lang w:bidi="ar-SA"/>
          </w:rPr>
          <w:t xml:space="preserve"> </w:t>
        </w:r>
        <w:r w:rsidR="00665CDB" w:rsidRPr="00695578">
          <w:rPr>
            <w:rStyle w:val="Hyperlink"/>
            <w:rFonts w:hint="eastAsia"/>
            <w:noProof/>
            <w:rtl/>
            <w:lang w:bidi="ar-SA"/>
          </w:rPr>
          <w:t>بدون</w:t>
        </w:r>
        <w:r w:rsidR="00665CDB" w:rsidRPr="00695578">
          <w:rPr>
            <w:rStyle w:val="Hyperlink"/>
            <w:noProof/>
            <w:rtl/>
            <w:lang w:bidi="ar-SA"/>
          </w:rPr>
          <w:t xml:space="preserve"> </w:t>
        </w:r>
        <w:r w:rsidR="00665CDB" w:rsidRPr="00695578">
          <w:rPr>
            <w:rStyle w:val="Hyperlink"/>
            <w:rFonts w:hint="eastAsia"/>
            <w:noProof/>
            <w:rtl/>
            <w:lang w:bidi="ar-SA"/>
          </w:rPr>
          <w:t>شک</w:t>
        </w:r>
        <w:r w:rsidR="00665CDB" w:rsidRPr="00695578">
          <w:rPr>
            <w:rStyle w:val="Hyperlink"/>
            <w:noProof/>
            <w:rtl/>
            <w:lang w:bidi="ar-SA"/>
          </w:rPr>
          <w:t xml:space="preserve"> </w:t>
        </w:r>
        <w:r w:rsidR="00665CDB" w:rsidRPr="00695578">
          <w:rPr>
            <w:rStyle w:val="Hyperlink"/>
            <w:rFonts w:hint="eastAsia"/>
            <w:noProof/>
            <w:rtl/>
            <w:lang w:bidi="ar-SA"/>
          </w:rPr>
          <w:t>وترد</w:t>
        </w:r>
        <w:r w:rsidR="00665CDB" w:rsidRPr="00695578">
          <w:rPr>
            <w:rStyle w:val="Hyperlink"/>
            <w:rFonts w:hint="cs"/>
            <w:noProof/>
            <w:rtl/>
            <w:lang w:bidi="ar-SA"/>
          </w:rPr>
          <w:t>ی</w:t>
        </w:r>
        <w:r w:rsidR="00665CDB" w:rsidRPr="00695578">
          <w:rPr>
            <w:rStyle w:val="Hyperlink"/>
            <w:rFonts w:hint="eastAsia"/>
            <w:noProof/>
            <w:rtl/>
            <w:lang w:bidi="ar-SA"/>
          </w:rPr>
          <w:t>د</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Toc319182661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15</w:t>
        </w:r>
        <w:r w:rsidR="00665CDB">
          <w:rPr>
            <w:rStyle w:val="Hyperlink"/>
            <w:noProof/>
            <w:rtl/>
          </w:rPr>
          <w:fldChar w:fldCharType="end"/>
        </w:r>
      </w:hyperlink>
    </w:p>
    <w:p w:rsidR="00665CDB" w:rsidRPr="00F45405" w:rsidRDefault="00BF38F6">
      <w:pPr>
        <w:pStyle w:val="TOC3"/>
        <w:rPr>
          <w:rFonts w:eastAsia="Times New Roman" w:cs="Arial"/>
          <w:noProof/>
          <w:sz w:val="22"/>
          <w:szCs w:val="22"/>
          <w:rtl/>
        </w:rPr>
      </w:pPr>
      <w:hyperlink w:anchor="_Toc319182662" w:history="1">
        <w:r w:rsidR="00665CDB" w:rsidRPr="00695578">
          <w:rPr>
            <w:rStyle w:val="Hyperlink"/>
            <w:rFonts w:hint="eastAsia"/>
            <w:noProof/>
            <w:rtl/>
            <w:lang w:bidi="ar-SA"/>
          </w:rPr>
          <w:t>مطلب</w:t>
        </w:r>
        <w:r w:rsidR="00665CDB" w:rsidRPr="00695578">
          <w:rPr>
            <w:rStyle w:val="Hyperlink"/>
            <w:noProof/>
            <w:rtl/>
            <w:lang w:bidi="ar-SA"/>
          </w:rPr>
          <w:t xml:space="preserve"> </w:t>
        </w:r>
        <w:r w:rsidR="00665CDB" w:rsidRPr="00695578">
          <w:rPr>
            <w:rStyle w:val="Hyperlink"/>
            <w:rFonts w:hint="eastAsia"/>
            <w:noProof/>
            <w:rtl/>
            <w:lang w:bidi="ar-SA"/>
          </w:rPr>
          <w:t>چهارم</w:t>
        </w:r>
        <w:r w:rsidR="00665CDB" w:rsidRPr="00695578">
          <w:rPr>
            <w:rStyle w:val="Hyperlink"/>
            <w:noProof/>
            <w:rtl/>
            <w:lang w:bidi="ar-SA"/>
          </w:rPr>
          <w:t xml:space="preserve">: </w:t>
        </w:r>
        <w:r w:rsidR="00665CDB" w:rsidRPr="00695578">
          <w:rPr>
            <w:rStyle w:val="Hyperlink"/>
            <w:rFonts w:hint="eastAsia"/>
            <w:noProof/>
            <w:rtl/>
            <w:lang w:bidi="ar-SA"/>
          </w:rPr>
          <w:t>معتقدات</w:t>
        </w:r>
        <w:r w:rsidR="00665CDB" w:rsidRPr="00695578">
          <w:rPr>
            <w:rStyle w:val="Hyperlink"/>
            <w:noProof/>
            <w:rtl/>
            <w:lang w:bidi="ar-SA"/>
          </w:rPr>
          <w:t xml:space="preserve"> </w:t>
        </w:r>
        <w:r w:rsidR="00665CDB" w:rsidRPr="00695578">
          <w:rPr>
            <w:rStyle w:val="Hyperlink"/>
            <w:rFonts w:hint="eastAsia"/>
            <w:noProof/>
            <w:rtl/>
            <w:lang w:bidi="ar-SA"/>
          </w:rPr>
          <w:t>اموري</w:t>
        </w:r>
        <w:r w:rsidR="00665CDB" w:rsidRPr="00695578">
          <w:rPr>
            <w:rStyle w:val="Hyperlink"/>
            <w:noProof/>
            <w:rtl/>
            <w:lang w:bidi="ar-SA"/>
          </w:rPr>
          <w:t xml:space="preserve"> </w:t>
        </w:r>
        <w:r w:rsidR="00665CDB" w:rsidRPr="00695578">
          <w:rPr>
            <w:rStyle w:val="Hyperlink"/>
            <w:rFonts w:hint="eastAsia"/>
            <w:noProof/>
            <w:rtl/>
            <w:lang w:bidi="ar-SA"/>
          </w:rPr>
          <w:t>غيب</w:t>
        </w:r>
        <w:r w:rsidR="00665CDB" w:rsidRPr="00695578">
          <w:rPr>
            <w:rStyle w:val="Hyperlink"/>
            <w:rFonts w:hint="cs"/>
            <w:noProof/>
            <w:rtl/>
            <w:lang w:bidi="ar-SA"/>
          </w:rPr>
          <w:t>ی</w:t>
        </w:r>
        <w:r w:rsidR="00665CDB" w:rsidRPr="00695578">
          <w:rPr>
            <w:rStyle w:val="Hyperlink"/>
            <w:noProof/>
            <w:rtl/>
            <w:lang w:bidi="ar-SA"/>
          </w:rPr>
          <w:t xml:space="preserve"> </w:t>
        </w:r>
        <w:r w:rsidR="00665CDB" w:rsidRPr="00695578">
          <w:rPr>
            <w:rStyle w:val="Hyperlink"/>
            <w:rFonts w:hint="eastAsia"/>
            <w:noProof/>
            <w:rtl/>
            <w:lang w:bidi="ar-SA"/>
          </w:rPr>
          <w:t>و</w:t>
        </w:r>
        <w:r w:rsidR="00665CDB" w:rsidRPr="00695578">
          <w:rPr>
            <w:rStyle w:val="Hyperlink"/>
            <w:noProof/>
            <w:rtl/>
            <w:lang w:bidi="ar-SA"/>
          </w:rPr>
          <w:t xml:space="preserve"> </w:t>
        </w:r>
        <w:r w:rsidR="00665CDB" w:rsidRPr="00695578">
          <w:rPr>
            <w:rStyle w:val="Hyperlink"/>
            <w:rFonts w:hint="eastAsia"/>
            <w:noProof/>
            <w:rtl/>
            <w:lang w:bidi="ar-SA"/>
          </w:rPr>
          <w:t>نامرئي</w:t>
        </w:r>
        <w:r w:rsidR="00665CDB" w:rsidRPr="00695578">
          <w:rPr>
            <w:rStyle w:val="Hyperlink"/>
            <w:noProof/>
            <w:rtl/>
            <w:lang w:bidi="ar-SA"/>
          </w:rPr>
          <w:t xml:space="preserve"> </w:t>
        </w:r>
        <w:r w:rsidR="00665CDB" w:rsidRPr="00695578">
          <w:rPr>
            <w:rStyle w:val="Hyperlink"/>
            <w:rFonts w:hint="eastAsia"/>
            <w:noProof/>
            <w:rtl/>
            <w:lang w:bidi="ar-SA"/>
          </w:rPr>
          <w:t>هستند</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Toc319182662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17</w:t>
        </w:r>
        <w:r w:rsidR="00665CDB">
          <w:rPr>
            <w:rStyle w:val="Hyperlink"/>
            <w:noProof/>
            <w:rtl/>
          </w:rPr>
          <w:fldChar w:fldCharType="end"/>
        </w:r>
      </w:hyperlink>
    </w:p>
    <w:p w:rsidR="00665CDB" w:rsidRPr="00F45405" w:rsidRDefault="00BF38F6">
      <w:pPr>
        <w:pStyle w:val="TOC3"/>
        <w:rPr>
          <w:rFonts w:eastAsia="Times New Roman" w:cs="Arial"/>
          <w:noProof/>
          <w:sz w:val="22"/>
          <w:szCs w:val="22"/>
          <w:rtl/>
        </w:rPr>
      </w:pPr>
      <w:hyperlink w:anchor="_Toc319182663" w:history="1">
        <w:r w:rsidR="00665CDB" w:rsidRPr="00695578">
          <w:rPr>
            <w:rStyle w:val="Hyperlink"/>
            <w:rFonts w:hint="eastAsia"/>
            <w:noProof/>
            <w:rtl/>
            <w:lang w:bidi="ar-SA"/>
          </w:rPr>
          <w:t>مطلب</w:t>
        </w:r>
        <w:r w:rsidR="00665CDB" w:rsidRPr="00695578">
          <w:rPr>
            <w:rStyle w:val="Hyperlink"/>
            <w:noProof/>
            <w:rtl/>
            <w:lang w:bidi="ar-SA"/>
          </w:rPr>
          <w:t xml:space="preserve"> </w:t>
        </w:r>
        <w:r w:rsidR="00665CDB" w:rsidRPr="00695578">
          <w:rPr>
            <w:rStyle w:val="Hyperlink"/>
            <w:rFonts w:hint="eastAsia"/>
            <w:noProof/>
            <w:rtl/>
            <w:lang w:bidi="ar-SA"/>
          </w:rPr>
          <w:t>پنجم</w:t>
        </w:r>
        <w:r w:rsidR="00665CDB" w:rsidRPr="00695578">
          <w:rPr>
            <w:rStyle w:val="Hyperlink"/>
            <w:noProof/>
            <w:rtl/>
            <w:lang w:bidi="ar-SA"/>
          </w:rPr>
          <w:t xml:space="preserve">: </w:t>
        </w:r>
        <w:r w:rsidR="00665CDB" w:rsidRPr="00695578">
          <w:rPr>
            <w:rStyle w:val="Hyperlink"/>
            <w:rFonts w:hint="eastAsia"/>
            <w:noProof/>
            <w:rtl/>
            <w:lang w:bidi="ar-SA"/>
          </w:rPr>
          <w:t>عقيد</w:t>
        </w:r>
        <w:r w:rsidR="00665CDB">
          <w:rPr>
            <w:rStyle w:val="Hyperlink"/>
            <w:rFonts w:hint="eastAsia"/>
            <w:noProof/>
            <w:rtl/>
            <w:lang w:bidi="ar-SA"/>
          </w:rPr>
          <w:t xml:space="preserve">ه‌ی </w:t>
        </w:r>
        <w:r w:rsidR="00665CDB" w:rsidRPr="00695578">
          <w:rPr>
            <w:rStyle w:val="Hyperlink"/>
            <w:rFonts w:hint="eastAsia"/>
            <w:noProof/>
            <w:rtl/>
            <w:lang w:bidi="ar-SA"/>
          </w:rPr>
          <w:t>صحيح</w:t>
        </w:r>
        <w:r w:rsidR="00665CDB" w:rsidRPr="00695578">
          <w:rPr>
            <w:rStyle w:val="Hyperlink"/>
            <w:noProof/>
            <w:rtl/>
            <w:lang w:bidi="ar-SA"/>
          </w:rPr>
          <w:t xml:space="preserve"> </w:t>
        </w:r>
        <w:r w:rsidR="00665CDB" w:rsidRPr="00695578">
          <w:rPr>
            <w:rStyle w:val="Hyperlink"/>
            <w:rFonts w:hint="eastAsia"/>
            <w:noProof/>
            <w:rtl/>
            <w:lang w:bidi="ar-SA"/>
          </w:rPr>
          <w:t>و</w:t>
        </w:r>
        <w:r w:rsidR="00665CDB" w:rsidRPr="00695578">
          <w:rPr>
            <w:rStyle w:val="Hyperlink"/>
            <w:noProof/>
            <w:rtl/>
            <w:lang w:bidi="ar-SA"/>
          </w:rPr>
          <w:t xml:space="preserve"> </w:t>
        </w:r>
        <w:r w:rsidR="00665CDB" w:rsidRPr="00695578">
          <w:rPr>
            <w:rStyle w:val="Hyperlink"/>
            <w:rFonts w:hint="eastAsia"/>
            <w:noProof/>
            <w:rtl/>
            <w:lang w:bidi="ar-SA"/>
          </w:rPr>
          <w:t>عقيد</w:t>
        </w:r>
        <w:r w:rsidR="00665CDB">
          <w:rPr>
            <w:rStyle w:val="Hyperlink"/>
            <w:rFonts w:hint="eastAsia"/>
            <w:noProof/>
            <w:rtl/>
            <w:lang w:bidi="ar-SA"/>
          </w:rPr>
          <w:t xml:space="preserve">ه‌ی </w:t>
        </w:r>
        <w:r w:rsidR="00665CDB" w:rsidRPr="00695578">
          <w:rPr>
            <w:rStyle w:val="Hyperlink"/>
            <w:rFonts w:hint="eastAsia"/>
            <w:noProof/>
            <w:rtl/>
            <w:lang w:bidi="ar-SA"/>
          </w:rPr>
          <w:t>فاسد</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Toc319182663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17</w:t>
        </w:r>
        <w:r w:rsidR="00665CDB">
          <w:rPr>
            <w:rStyle w:val="Hyperlink"/>
            <w:noProof/>
            <w:rtl/>
          </w:rPr>
          <w:fldChar w:fldCharType="end"/>
        </w:r>
      </w:hyperlink>
    </w:p>
    <w:p w:rsidR="00665CDB" w:rsidRPr="00F45405" w:rsidRDefault="00BF38F6">
      <w:pPr>
        <w:pStyle w:val="TOC3"/>
        <w:rPr>
          <w:rFonts w:eastAsia="Times New Roman" w:cs="Arial"/>
          <w:noProof/>
          <w:sz w:val="22"/>
          <w:szCs w:val="22"/>
          <w:rtl/>
        </w:rPr>
      </w:pPr>
      <w:hyperlink w:anchor="_Toc319182664" w:history="1">
        <w:r w:rsidR="00665CDB" w:rsidRPr="00695578">
          <w:rPr>
            <w:rStyle w:val="Hyperlink"/>
            <w:rFonts w:hint="eastAsia"/>
            <w:noProof/>
            <w:rtl/>
            <w:lang w:bidi="ar-SA"/>
          </w:rPr>
          <w:t>مطلب</w:t>
        </w:r>
        <w:r w:rsidR="00665CDB" w:rsidRPr="00695578">
          <w:rPr>
            <w:rStyle w:val="Hyperlink"/>
            <w:noProof/>
            <w:rtl/>
            <w:lang w:bidi="ar-SA"/>
          </w:rPr>
          <w:t xml:space="preserve"> </w:t>
        </w:r>
        <w:r w:rsidR="00665CDB" w:rsidRPr="00695578">
          <w:rPr>
            <w:rStyle w:val="Hyperlink"/>
            <w:rFonts w:hint="eastAsia"/>
            <w:noProof/>
            <w:rtl/>
            <w:lang w:bidi="ar-SA"/>
          </w:rPr>
          <w:t>ششم</w:t>
        </w:r>
        <w:r w:rsidR="00665CDB" w:rsidRPr="00695578">
          <w:rPr>
            <w:rStyle w:val="Hyperlink"/>
            <w:noProof/>
            <w:rtl/>
            <w:lang w:bidi="ar-SA"/>
          </w:rPr>
          <w:t xml:space="preserve">: </w:t>
        </w:r>
        <w:r w:rsidR="00665CDB" w:rsidRPr="00695578">
          <w:rPr>
            <w:rStyle w:val="Hyperlink"/>
            <w:rFonts w:hint="eastAsia"/>
            <w:noProof/>
            <w:rtl/>
            <w:lang w:bidi="ar-SA"/>
          </w:rPr>
          <w:t>اهميت</w:t>
        </w:r>
        <w:r w:rsidR="00665CDB" w:rsidRPr="00695578">
          <w:rPr>
            <w:rStyle w:val="Hyperlink"/>
            <w:noProof/>
            <w:rtl/>
            <w:lang w:bidi="ar-SA"/>
          </w:rPr>
          <w:t xml:space="preserve"> </w:t>
        </w:r>
        <w:r w:rsidR="00665CDB" w:rsidRPr="00695578">
          <w:rPr>
            <w:rStyle w:val="Hyperlink"/>
            <w:rFonts w:hint="eastAsia"/>
            <w:noProof/>
            <w:rtl/>
            <w:lang w:bidi="ar-SA"/>
          </w:rPr>
          <w:t>و</w:t>
        </w:r>
        <w:r w:rsidR="00665CDB" w:rsidRPr="00695578">
          <w:rPr>
            <w:rStyle w:val="Hyperlink"/>
            <w:noProof/>
            <w:rtl/>
            <w:lang w:bidi="ar-SA"/>
          </w:rPr>
          <w:t xml:space="preserve"> </w:t>
        </w:r>
        <w:r w:rsidR="00665CDB" w:rsidRPr="00695578">
          <w:rPr>
            <w:rStyle w:val="Hyperlink"/>
            <w:rFonts w:hint="eastAsia"/>
            <w:noProof/>
            <w:rtl/>
            <w:lang w:bidi="ar-SA"/>
          </w:rPr>
          <w:t>ضرورت</w:t>
        </w:r>
        <w:r w:rsidR="00665CDB" w:rsidRPr="00695578">
          <w:rPr>
            <w:rStyle w:val="Hyperlink"/>
            <w:noProof/>
            <w:rtl/>
            <w:lang w:bidi="ar-SA"/>
          </w:rPr>
          <w:t xml:space="preserve"> </w:t>
        </w:r>
        <w:r w:rsidR="00665CDB" w:rsidRPr="00695578">
          <w:rPr>
            <w:rStyle w:val="Hyperlink"/>
            <w:rFonts w:hint="eastAsia"/>
            <w:noProof/>
            <w:rtl/>
            <w:lang w:bidi="ar-SA"/>
          </w:rPr>
          <w:t>عقيد</w:t>
        </w:r>
        <w:r w:rsidR="00665CDB">
          <w:rPr>
            <w:rStyle w:val="Hyperlink"/>
            <w:rFonts w:hint="eastAsia"/>
            <w:noProof/>
            <w:rtl/>
            <w:lang w:bidi="ar-SA"/>
          </w:rPr>
          <w:t xml:space="preserve">ه‌ی </w:t>
        </w:r>
        <w:r w:rsidR="00665CDB" w:rsidRPr="00695578">
          <w:rPr>
            <w:rStyle w:val="Hyperlink"/>
            <w:rFonts w:hint="eastAsia"/>
            <w:noProof/>
            <w:rtl/>
            <w:lang w:bidi="ar-SA"/>
          </w:rPr>
          <w:t>اسلامي</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Toc319182664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19</w:t>
        </w:r>
        <w:r w:rsidR="00665CDB">
          <w:rPr>
            <w:rStyle w:val="Hyperlink"/>
            <w:noProof/>
            <w:rtl/>
          </w:rPr>
          <w:fldChar w:fldCharType="end"/>
        </w:r>
      </w:hyperlink>
    </w:p>
    <w:p w:rsidR="00665CDB" w:rsidRPr="00F45405" w:rsidRDefault="00BF38F6">
      <w:pPr>
        <w:pStyle w:val="TOC2"/>
        <w:rPr>
          <w:rFonts w:eastAsia="Times New Roman" w:cs="Arial"/>
          <w:bCs w:val="0"/>
          <w:sz w:val="22"/>
          <w:szCs w:val="22"/>
          <w:rtl/>
        </w:rPr>
      </w:pPr>
      <w:hyperlink w:anchor="_Toc319182665" w:history="1">
        <w:r w:rsidR="00665CDB" w:rsidRPr="00695578">
          <w:rPr>
            <w:rStyle w:val="Hyperlink"/>
            <w:rFonts w:hint="eastAsia"/>
            <w:rtl/>
            <w:lang w:bidi="ar-SA"/>
          </w:rPr>
          <w:t>مبحث</w:t>
        </w:r>
        <w:r w:rsidR="00665CDB" w:rsidRPr="00695578">
          <w:rPr>
            <w:rStyle w:val="Hyperlink"/>
            <w:rtl/>
            <w:lang w:bidi="ar-SA"/>
          </w:rPr>
          <w:t xml:space="preserve"> </w:t>
        </w:r>
        <w:r w:rsidR="00665CDB" w:rsidRPr="00695578">
          <w:rPr>
            <w:rStyle w:val="Hyperlink"/>
            <w:rFonts w:hint="eastAsia"/>
            <w:rtl/>
            <w:lang w:bidi="ar-SA"/>
          </w:rPr>
          <w:t>دوم</w:t>
        </w:r>
        <w:r w:rsidR="00665CDB" w:rsidRPr="00695578">
          <w:rPr>
            <w:rStyle w:val="Hyperlink"/>
            <w:rtl/>
            <w:lang w:bidi="ar-SA"/>
          </w:rPr>
          <w:t xml:space="preserve">: </w:t>
        </w:r>
        <w:r w:rsidR="00665CDB" w:rsidRPr="00695578">
          <w:rPr>
            <w:rStyle w:val="Hyperlink"/>
            <w:rFonts w:hint="eastAsia"/>
            <w:rtl/>
            <w:lang w:bidi="ar-SA"/>
          </w:rPr>
          <w:t>رابط</w:t>
        </w:r>
        <w:r w:rsidR="00665CDB">
          <w:rPr>
            <w:rStyle w:val="Hyperlink"/>
            <w:rFonts w:hint="eastAsia"/>
            <w:rtl/>
            <w:lang w:bidi="ar-SA"/>
          </w:rPr>
          <w:t xml:space="preserve">ه‌ی </w:t>
        </w:r>
        <w:r w:rsidR="00665CDB" w:rsidRPr="00695578">
          <w:rPr>
            <w:rStyle w:val="Hyperlink"/>
            <w:rFonts w:hint="eastAsia"/>
            <w:rtl/>
            <w:lang w:bidi="ar-SA"/>
          </w:rPr>
          <w:t>عقيده</w:t>
        </w:r>
        <w:r w:rsidR="00665CDB" w:rsidRPr="00695578">
          <w:rPr>
            <w:rStyle w:val="Hyperlink"/>
            <w:rtl/>
            <w:lang w:bidi="ar-SA"/>
          </w:rPr>
          <w:t xml:space="preserve"> </w:t>
        </w:r>
        <w:r w:rsidR="00665CDB" w:rsidRPr="00695578">
          <w:rPr>
            <w:rStyle w:val="Hyperlink"/>
            <w:rFonts w:hint="eastAsia"/>
            <w:rtl/>
            <w:lang w:bidi="ar-SA"/>
          </w:rPr>
          <w:t>با</w:t>
        </w:r>
        <w:r w:rsidR="00665CDB" w:rsidRPr="00695578">
          <w:rPr>
            <w:rStyle w:val="Hyperlink"/>
            <w:rtl/>
            <w:lang w:bidi="ar-SA"/>
          </w:rPr>
          <w:t xml:space="preserve"> </w:t>
        </w:r>
        <w:r w:rsidR="00665CDB" w:rsidRPr="00695578">
          <w:rPr>
            <w:rStyle w:val="Hyperlink"/>
            <w:rFonts w:hint="eastAsia"/>
            <w:rtl/>
            <w:lang w:bidi="ar-SA"/>
          </w:rPr>
          <w:t>ايمان</w:t>
        </w:r>
        <w:r w:rsidR="00665CDB" w:rsidRPr="00695578">
          <w:rPr>
            <w:rStyle w:val="Hyperlink"/>
            <w:rtl/>
            <w:lang w:bidi="ar-SA"/>
          </w:rPr>
          <w:t xml:space="preserve"> </w:t>
        </w:r>
        <w:r w:rsidR="00665CDB" w:rsidRPr="00695578">
          <w:rPr>
            <w:rStyle w:val="Hyperlink"/>
            <w:rFonts w:hint="eastAsia"/>
            <w:rtl/>
            <w:lang w:bidi="ar-SA"/>
          </w:rPr>
          <w:t>و</w:t>
        </w:r>
        <w:r w:rsidR="00665CDB" w:rsidRPr="00695578">
          <w:rPr>
            <w:rStyle w:val="Hyperlink"/>
            <w:rtl/>
            <w:lang w:bidi="ar-SA"/>
          </w:rPr>
          <w:t xml:space="preserve"> </w:t>
        </w:r>
        <w:r w:rsidR="00665CDB" w:rsidRPr="00695578">
          <w:rPr>
            <w:rStyle w:val="Hyperlink"/>
            <w:rFonts w:hint="eastAsia"/>
            <w:rtl/>
            <w:lang w:bidi="ar-SA"/>
          </w:rPr>
          <w:t>شر</w:t>
        </w:r>
        <w:r w:rsidR="00665CDB" w:rsidRPr="00695578">
          <w:rPr>
            <w:rStyle w:val="Hyperlink"/>
            <w:rFonts w:hint="cs"/>
            <w:rtl/>
            <w:lang w:bidi="ar-SA"/>
          </w:rPr>
          <w:t>ی</w:t>
        </w:r>
        <w:r w:rsidR="00665CDB" w:rsidRPr="00695578">
          <w:rPr>
            <w:rStyle w:val="Hyperlink"/>
            <w:rFonts w:hint="eastAsia"/>
            <w:rtl/>
            <w:lang w:bidi="ar-SA"/>
          </w:rPr>
          <w:t>عت</w:t>
        </w:r>
        <w:r w:rsidR="00665CDB">
          <w:rPr>
            <w:webHidden/>
            <w:rtl/>
          </w:rPr>
          <w:tab/>
        </w:r>
        <w:r w:rsidR="00665CDB">
          <w:rPr>
            <w:rStyle w:val="Hyperlink"/>
            <w:rtl/>
          </w:rPr>
          <w:fldChar w:fldCharType="begin"/>
        </w:r>
        <w:r w:rsidR="00665CDB">
          <w:rPr>
            <w:webHidden/>
            <w:rtl/>
          </w:rPr>
          <w:instrText xml:space="preserve"> </w:instrText>
        </w:r>
        <w:r w:rsidR="00665CDB">
          <w:rPr>
            <w:webHidden/>
          </w:rPr>
          <w:instrText>PAGEREF</w:instrText>
        </w:r>
        <w:r w:rsidR="00665CDB">
          <w:rPr>
            <w:webHidden/>
            <w:rtl/>
          </w:rPr>
          <w:instrText xml:space="preserve"> _</w:instrText>
        </w:r>
        <w:r w:rsidR="00665CDB">
          <w:rPr>
            <w:webHidden/>
          </w:rPr>
          <w:instrText>Toc319182665 \h</w:instrText>
        </w:r>
        <w:r w:rsidR="00665CDB">
          <w:rPr>
            <w:webHidden/>
            <w:rtl/>
          </w:rPr>
          <w:instrText xml:space="preserve"> </w:instrText>
        </w:r>
        <w:r w:rsidR="00665CDB">
          <w:rPr>
            <w:rStyle w:val="Hyperlink"/>
            <w:rtl/>
          </w:rPr>
        </w:r>
        <w:r w:rsidR="00665CDB">
          <w:rPr>
            <w:rStyle w:val="Hyperlink"/>
            <w:rtl/>
          </w:rPr>
          <w:fldChar w:fldCharType="separate"/>
        </w:r>
        <w:r w:rsidR="009C6AE3">
          <w:rPr>
            <w:webHidden/>
            <w:rtl/>
          </w:rPr>
          <w:t>24</w:t>
        </w:r>
        <w:r w:rsidR="00665CDB">
          <w:rPr>
            <w:rStyle w:val="Hyperlink"/>
            <w:rtl/>
          </w:rPr>
          <w:fldChar w:fldCharType="end"/>
        </w:r>
      </w:hyperlink>
    </w:p>
    <w:p w:rsidR="00665CDB" w:rsidRPr="00F45405" w:rsidRDefault="00BF38F6">
      <w:pPr>
        <w:pStyle w:val="TOC3"/>
        <w:rPr>
          <w:rFonts w:eastAsia="Times New Roman" w:cs="Arial"/>
          <w:noProof/>
          <w:sz w:val="22"/>
          <w:szCs w:val="22"/>
          <w:rtl/>
        </w:rPr>
      </w:pPr>
      <w:hyperlink w:anchor="_Toc319182666" w:history="1">
        <w:r w:rsidR="00665CDB" w:rsidRPr="00695578">
          <w:rPr>
            <w:rStyle w:val="Hyperlink"/>
            <w:rFonts w:hint="eastAsia"/>
            <w:noProof/>
            <w:rtl/>
            <w:lang w:bidi="ar-SA"/>
          </w:rPr>
          <w:t>مطلب</w:t>
        </w:r>
        <w:r w:rsidR="00665CDB" w:rsidRPr="00695578">
          <w:rPr>
            <w:rStyle w:val="Hyperlink"/>
            <w:noProof/>
            <w:rtl/>
            <w:lang w:bidi="ar-SA"/>
          </w:rPr>
          <w:t xml:space="preserve"> </w:t>
        </w:r>
        <w:r w:rsidR="00665CDB" w:rsidRPr="00695578">
          <w:rPr>
            <w:rStyle w:val="Hyperlink"/>
            <w:rFonts w:hint="eastAsia"/>
            <w:noProof/>
            <w:rtl/>
            <w:lang w:bidi="ar-SA"/>
          </w:rPr>
          <w:t>اول</w:t>
        </w:r>
        <w:r w:rsidR="00665CDB" w:rsidRPr="00695578">
          <w:rPr>
            <w:rStyle w:val="Hyperlink"/>
            <w:noProof/>
            <w:rtl/>
            <w:lang w:bidi="ar-SA"/>
          </w:rPr>
          <w:t xml:space="preserve">: </w:t>
        </w:r>
        <w:r w:rsidR="00665CDB" w:rsidRPr="00695578">
          <w:rPr>
            <w:rStyle w:val="Hyperlink"/>
            <w:rFonts w:hint="eastAsia"/>
            <w:noProof/>
            <w:rtl/>
            <w:lang w:bidi="ar-SA"/>
          </w:rPr>
          <w:t>رابط</w:t>
        </w:r>
        <w:r w:rsidR="00665CDB">
          <w:rPr>
            <w:rStyle w:val="Hyperlink"/>
            <w:rFonts w:hint="eastAsia"/>
            <w:noProof/>
            <w:rtl/>
            <w:lang w:bidi="ar-SA"/>
          </w:rPr>
          <w:t xml:space="preserve">ه‌ی </w:t>
        </w:r>
        <w:r w:rsidR="00665CDB" w:rsidRPr="00695578">
          <w:rPr>
            <w:rStyle w:val="Hyperlink"/>
            <w:rFonts w:hint="eastAsia"/>
            <w:noProof/>
            <w:rtl/>
            <w:lang w:bidi="ar-SA"/>
          </w:rPr>
          <w:t>عق</w:t>
        </w:r>
        <w:r w:rsidR="00665CDB" w:rsidRPr="00695578">
          <w:rPr>
            <w:rStyle w:val="Hyperlink"/>
            <w:rFonts w:hint="cs"/>
            <w:noProof/>
            <w:rtl/>
            <w:lang w:bidi="ar-SA"/>
          </w:rPr>
          <w:t>ی</w:t>
        </w:r>
        <w:r w:rsidR="00665CDB" w:rsidRPr="00695578">
          <w:rPr>
            <w:rStyle w:val="Hyperlink"/>
            <w:rFonts w:hint="eastAsia"/>
            <w:noProof/>
            <w:rtl/>
            <w:lang w:bidi="ar-SA"/>
          </w:rPr>
          <w:t>ده</w:t>
        </w:r>
        <w:r w:rsidR="00665CDB" w:rsidRPr="00695578">
          <w:rPr>
            <w:rStyle w:val="Hyperlink"/>
            <w:noProof/>
            <w:rtl/>
            <w:lang w:bidi="ar-SA"/>
          </w:rPr>
          <w:t xml:space="preserve"> </w:t>
        </w:r>
        <w:r w:rsidR="00665CDB" w:rsidRPr="00695578">
          <w:rPr>
            <w:rStyle w:val="Hyperlink"/>
            <w:rFonts w:hint="eastAsia"/>
            <w:noProof/>
            <w:rtl/>
            <w:lang w:bidi="ar-SA"/>
          </w:rPr>
          <w:t>با</w:t>
        </w:r>
        <w:r w:rsidR="00665CDB" w:rsidRPr="00695578">
          <w:rPr>
            <w:rStyle w:val="Hyperlink"/>
            <w:noProof/>
            <w:rtl/>
            <w:lang w:bidi="ar-SA"/>
          </w:rPr>
          <w:t xml:space="preserve"> </w:t>
        </w:r>
        <w:r w:rsidR="00665CDB" w:rsidRPr="00695578">
          <w:rPr>
            <w:rStyle w:val="Hyperlink"/>
            <w:rFonts w:hint="eastAsia"/>
            <w:noProof/>
            <w:rtl/>
            <w:lang w:bidi="ar-SA"/>
          </w:rPr>
          <w:t>ا</w:t>
        </w:r>
        <w:r w:rsidR="00665CDB" w:rsidRPr="00695578">
          <w:rPr>
            <w:rStyle w:val="Hyperlink"/>
            <w:rFonts w:hint="cs"/>
            <w:noProof/>
            <w:rtl/>
            <w:lang w:bidi="ar-SA"/>
          </w:rPr>
          <w:t>ی</w:t>
        </w:r>
        <w:r w:rsidR="00665CDB" w:rsidRPr="00695578">
          <w:rPr>
            <w:rStyle w:val="Hyperlink"/>
            <w:rFonts w:hint="eastAsia"/>
            <w:noProof/>
            <w:rtl/>
            <w:lang w:bidi="ar-SA"/>
          </w:rPr>
          <w:t>مان</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Toc319182666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24</w:t>
        </w:r>
        <w:r w:rsidR="00665CDB">
          <w:rPr>
            <w:rStyle w:val="Hyperlink"/>
            <w:noProof/>
            <w:rtl/>
          </w:rPr>
          <w:fldChar w:fldCharType="end"/>
        </w:r>
      </w:hyperlink>
    </w:p>
    <w:p w:rsidR="00665CDB" w:rsidRPr="00F45405" w:rsidRDefault="00BF38F6">
      <w:pPr>
        <w:pStyle w:val="TOC3"/>
        <w:rPr>
          <w:rFonts w:eastAsia="Times New Roman" w:cs="Arial"/>
          <w:noProof/>
          <w:sz w:val="22"/>
          <w:szCs w:val="22"/>
          <w:rtl/>
        </w:rPr>
      </w:pPr>
      <w:hyperlink w:anchor="_Toc319182667" w:history="1">
        <w:r w:rsidR="00665CDB" w:rsidRPr="00695578">
          <w:rPr>
            <w:rStyle w:val="Hyperlink"/>
            <w:rFonts w:hint="eastAsia"/>
            <w:noProof/>
            <w:rtl/>
            <w:lang w:bidi="ar-SA"/>
          </w:rPr>
          <w:t>مطلب</w:t>
        </w:r>
        <w:r w:rsidR="00665CDB" w:rsidRPr="00695578">
          <w:rPr>
            <w:rStyle w:val="Hyperlink"/>
            <w:noProof/>
            <w:rtl/>
            <w:lang w:bidi="ar-SA"/>
          </w:rPr>
          <w:t xml:space="preserve"> </w:t>
        </w:r>
        <w:r w:rsidR="00665CDB" w:rsidRPr="00695578">
          <w:rPr>
            <w:rStyle w:val="Hyperlink"/>
            <w:rFonts w:hint="eastAsia"/>
            <w:noProof/>
            <w:rtl/>
            <w:lang w:bidi="ar-SA"/>
          </w:rPr>
          <w:t>دوم</w:t>
        </w:r>
        <w:r w:rsidR="00665CDB" w:rsidRPr="00695578">
          <w:rPr>
            <w:rStyle w:val="Hyperlink"/>
            <w:noProof/>
            <w:rtl/>
            <w:lang w:bidi="ar-SA"/>
          </w:rPr>
          <w:t xml:space="preserve">: </w:t>
        </w:r>
        <w:r w:rsidR="00665CDB" w:rsidRPr="00695578">
          <w:rPr>
            <w:rStyle w:val="Hyperlink"/>
            <w:rFonts w:hint="eastAsia"/>
            <w:noProof/>
            <w:rtl/>
            <w:lang w:bidi="ar-SA"/>
          </w:rPr>
          <w:t>پيوند</w:t>
        </w:r>
        <w:r w:rsidR="00665CDB" w:rsidRPr="00695578">
          <w:rPr>
            <w:rStyle w:val="Hyperlink"/>
            <w:noProof/>
            <w:rtl/>
            <w:lang w:bidi="ar-SA"/>
          </w:rPr>
          <w:t xml:space="preserve"> </w:t>
        </w:r>
        <w:r w:rsidR="00665CDB" w:rsidRPr="00695578">
          <w:rPr>
            <w:rStyle w:val="Hyperlink"/>
            <w:rFonts w:hint="eastAsia"/>
            <w:noProof/>
            <w:rtl/>
            <w:lang w:bidi="ar-SA"/>
          </w:rPr>
          <w:t>و</w:t>
        </w:r>
        <w:r w:rsidR="00665CDB" w:rsidRPr="00695578">
          <w:rPr>
            <w:rStyle w:val="Hyperlink"/>
            <w:noProof/>
            <w:rtl/>
            <w:lang w:bidi="ar-SA"/>
          </w:rPr>
          <w:t xml:space="preserve"> </w:t>
        </w:r>
        <w:r w:rsidR="00665CDB" w:rsidRPr="00695578">
          <w:rPr>
            <w:rStyle w:val="Hyperlink"/>
            <w:rFonts w:hint="eastAsia"/>
            <w:noProof/>
            <w:rtl/>
            <w:lang w:bidi="ar-SA"/>
          </w:rPr>
          <w:t>ارتباط</w:t>
        </w:r>
        <w:r w:rsidR="00665CDB" w:rsidRPr="00695578">
          <w:rPr>
            <w:rStyle w:val="Hyperlink"/>
            <w:noProof/>
            <w:rtl/>
            <w:lang w:bidi="ar-SA"/>
          </w:rPr>
          <w:t xml:space="preserve"> </w:t>
        </w:r>
        <w:r w:rsidR="00665CDB" w:rsidRPr="00695578">
          <w:rPr>
            <w:rStyle w:val="Hyperlink"/>
            <w:rFonts w:hint="eastAsia"/>
            <w:noProof/>
            <w:rtl/>
            <w:lang w:bidi="ar-SA"/>
          </w:rPr>
          <w:t>عقيده</w:t>
        </w:r>
        <w:r w:rsidR="00665CDB" w:rsidRPr="00695578">
          <w:rPr>
            <w:rStyle w:val="Hyperlink"/>
            <w:noProof/>
            <w:rtl/>
            <w:lang w:bidi="ar-SA"/>
          </w:rPr>
          <w:t xml:space="preserve"> </w:t>
        </w:r>
        <w:r w:rsidR="00665CDB" w:rsidRPr="00695578">
          <w:rPr>
            <w:rStyle w:val="Hyperlink"/>
            <w:rFonts w:hint="eastAsia"/>
            <w:noProof/>
            <w:rtl/>
            <w:lang w:bidi="ar-SA"/>
          </w:rPr>
          <w:t>با</w:t>
        </w:r>
        <w:r w:rsidR="00665CDB" w:rsidRPr="00695578">
          <w:rPr>
            <w:rStyle w:val="Hyperlink"/>
            <w:noProof/>
            <w:rtl/>
            <w:lang w:bidi="ar-SA"/>
          </w:rPr>
          <w:t xml:space="preserve"> </w:t>
        </w:r>
        <w:r w:rsidR="00665CDB" w:rsidRPr="00695578">
          <w:rPr>
            <w:rStyle w:val="Hyperlink"/>
            <w:rFonts w:hint="eastAsia"/>
            <w:noProof/>
            <w:rtl/>
            <w:lang w:bidi="ar-SA"/>
          </w:rPr>
          <w:t>شريعت</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Toc319182667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26</w:t>
        </w:r>
        <w:r w:rsidR="00665CDB">
          <w:rPr>
            <w:rStyle w:val="Hyperlink"/>
            <w:noProof/>
            <w:rtl/>
          </w:rPr>
          <w:fldChar w:fldCharType="end"/>
        </w:r>
      </w:hyperlink>
    </w:p>
    <w:p w:rsidR="00665CDB" w:rsidRPr="00F45405" w:rsidRDefault="00BF38F6">
      <w:pPr>
        <w:pStyle w:val="TOC3"/>
        <w:rPr>
          <w:rFonts w:eastAsia="Times New Roman" w:cs="Arial"/>
          <w:noProof/>
          <w:sz w:val="22"/>
          <w:szCs w:val="22"/>
          <w:rtl/>
        </w:rPr>
      </w:pPr>
      <w:hyperlink w:anchor="_Toc319182668" w:history="1">
        <w:r w:rsidR="00665CDB" w:rsidRPr="00695578">
          <w:rPr>
            <w:rStyle w:val="Hyperlink"/>
            <w:rFonts w:hint="eastAsia"/>
            <w:noProof/>
            <w:rtl/>
            <w:lang w:bidi="ar-SA"/>
          </w:rPr>
          <w:t>مطلب</w:t>
        </w:r>
        <w:r w:rsidR="00665CDB" w:rsidRPr="00695578">
          <w:rPr>
            <w:rStyle w:val="Hyperlink"/>
            <w:noProof/>
            <w:rtl/>
            <w:lang w:bidi="ar-SA"/>
          </w:rPr>
          <w:t xml:space="preserve"> </w:t>
        </w:r>
        <w:r w:rsidR="00665CDB" w:rsidRPr="00695578">
          <w:rPr>
            <w:rStyle w:val="Hyperlink"/>
            <w:rFonts w:hint="eastAsia"/>
            <w:noProof/>
            <w:rtl/>
            <w:lang w:bidi="ar-SA"/>
          </w:rPr>
          <w:t>سوم</w:t>
        </w:r>
        <w:r w:rsidR="00665CDB" w:rsidRPr="00695578">
          <w:rPr>
            <w:rStyle w:val="Hyperlink"/>
            <w:noProof/>
            <w:rtl/>
            <w:lang w:bidi="ar-SA"/>
          </w:rPr>
          <w:t xml:space="preserve">: </w:t>
        </w:r>
        <w:r w:rsidR="00665CDB" w:rsidRPr="00695578">
          <w:rPr>
            <w:rStyle w:val="Hyperlink"/>
            <w:rFonts w:hint="eastAsia"/>
            <w:noProof/>
            <w:rtl/>
            <w:lang w:bidi="ar-SA"/>
          </w:rPr>
          <w:t>توجه</w:t>
        </w:r>
        <w:r w:rsidR="00665CDB" w:rsidRPr="00695578">
          <w:rPr>
            <w:rStyle w:val="Hyperlink"/>
            <w:noProof/>
            <w:rtl/>
            <w:lang w:bidi="ar-SA"/>
          </w:rPr>
          <w:t xml:space="preserve"> </w:t>
        </w:r>
        <w:r w:rsidR="00665CDB" w:rsidRPr="00695578">
          <w:rPr>
            <w:rStyle w:val="Hyperlink"/>
            <w:rFonts w:hint="eastAsia"/>
            <w:noProof/>
            <w:rtl/>
            <w:lang w:bidi="ar-SA"/>
          </w:rPr>
          <w:t>نمودن</w:t>
        </w:r>
        <w:r w:rsidR="00665CDB" w:rsidRPr="00695578">
          <w:rPr>
            <w:rStyle w:val="Hyperlink"/>
            <w:noProof/>
            <w:rtl/>
            <w:lang w:bidi="ar-SA"/>
          </w:rPr>
          <w:t xml:space="preserve"> </w:t>
        </w:r>
        <w:r w:rsidR="00665CDB" w:rsidRPr="00695578">
          <w:rPr>
            <w:rStyle w:val="Hyperlink"/>
            <w:rFonts w:hint="eastAsia"/>
            <w:noProof/>
            <w:rtl/>
            <w:lang w:bidi="ar-SA"/>
          </w:rPr>
          <w:t>به</w:t>
        </w:r>
        <w:r w:rsidR="00665CDB" w:rsidRPr="00695578">
          <w:rPr>
            <w:rStyle w:val="Hyperlink"/>
            <w:noProof/>
            <w:rtl/>
            <w:lang w:bidi="ar-SA"/>
          </w:rPr>
          <w:t xml:space="preserve"> </w:t>
        </w:r>
        <w:r w:rsidR="00665CDB" w:rsidRPr="00695578">
          <w:rPr>
            <w:rStyle w:val="Hyperlink"/>
            <w:rFonts w:hint="eastAsia"/>
            <w:noProof/>
            <w:rtl/>
            <w:lang w:bidi="ar-SA"/>
          </w:rPr>
          <w:t>عمل</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Toc319182668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27</w:t>
        </w:r>
        <w:r w:rsidR="00665CDB">
          <w:rPr>
            <w:rStyle w:val="Hyperlink"/>
            <w:noProof/>
            <w:rtl/>
          </w:rPr>
          <w:fldChar w:fldCharType="end"/>
        </w:r>
      </w:hyperlink>
    </w:p>
    <w:p w:rsidR="00665CDB" w:rsidRPr="00F45405" w:rsidRDefault="00BF38F6">
      <w:pPr>
        <w:pStyle w:val="TOC2"/>
        <w:rPr>
          <w:rFonts w:eastAsia="Times New Roman" w:cs="Arial"/>
          <w:bCs w:val="0"/>
          <w:sz w:val="22"/>
          <w:szCs w:val="22"/>
          <w:rtl/>
        </w:rPr>
      </w:pPr>
      <w:hyperlink w:anchor="_Toc319182669" w:history="1">
        <w:r w:rsidR="00665CDB" w:rsidRPr="00695578">
          <w:rPr>
            <w:rStyle w:val="Hyperlink"/>
            <w:rFonts w:hint="eastAsia"/>
            <w:rtl/>
            <w:lang w:bidi="ar-SA"/>
          </w:rPr>
          <w:t>مبحث</w:t>
        </w:r>
        <w:r w:rsidR="00665CDB" w:rsidRPr="00695578">
          <w:rPr>
            <w:rStyle w:val="Hyperlink"/>
            <w:rtl/>
            <w:lang w:bidi="ar-SA"/>
          </w:rPr>
          <w:t xml:space="preserve"> </w:t>
        </w:r>
        <w:r w:rsidR="00665CDB" w:rsidRPr="00695578">
          <w:rPr>
            <w:rStyle w:val="Hyperlink"/>
            <w:rFonts w:hint="eastAsia"/>
            <w:rtl/>
            <w:lang w:bidi="ar-SA"/>
          </w:rPr>
          <w:t>سوم</w:t>
        </w:r>
        <w:r w:rsidR="00665CDB" w:rsidRPr="00695578">
          <w:rPr>
            <w:rStyle w:val="Hyperlink"/>
            <w:rtl/>
            <w:lang w:bidi="ar-SA"/>
          </w:rPr>
          <w:t xml:space="preserve">: </w:t>
        </w:r>
        <w:r w:rsidR="00665CDB" w:rsidRPr="00695578">
          <w:rPr>
            <w:rStyle w:val="Hyperlink"/>
            <w:rFonts w:hint="eastAsia"/>
            <w:rtl/>
            <w:lang w:bidi="ar-SA"/>
          </w:rPr>
          <w:t>ايمان</w:t>
        </w:r>
        <w:r w:rsidR="00665CDB" w:rsidRPr="00695578">
          <w:rPr>
            <w:rStyle w:val="Hyperlink"/>
            <w:rtl/>
            <w:lang w:bidi="ar-SA"/>
          </w:rPr>
          <w:t xml:space="preserve"> </w:t>
        </w:r>
        <w:r w:rsidR="00665CDB" w:rsidRPr="00695578">
          <w:rPr>
            <w:rStyle w:val="Hyperlink"/>
            <w:rFonts w:hint="eastAsia"/>
            <w:rtl/>
            <w:lang w:bidi="ar-SA"/>
          </w:rPr>
          <w:t>و</w:t>
        </w:r>
        <w:r w:rsidR="00665CDB" w:rsidRPr="00695578">
          <w:rPr>
            <w:rStyle w:val="Hyperlink"/>
            <w:rtl/>
            <w:lang w:bidi="ar-SA"/>
          </w:rPr>
          <w:t xml:space="preserve"> </w:t>
        </w:r>
        <w:r w:rsidR="00665CDB" w:rsidRPr="00695578">
          <w:rPr>
            <w:rStyle w:val="Hyperlink"/>
            <w:rFonts w:hint="eastAsia"/>
            <w:rtl/>
            <w:lang w:bidi="ar-SA"/>
          </w:rPr>
          <w:t>كفر</w:t>
        </w:r>
        <w:r w:rsidR="00665CDB">
          <w:rPr>
            <w:webHidden/>
            <w:rtl/>
          </w:rPr>
          <w:tab/>
        </w:r>
        <w:r w:rsidR="00665CDB">
          <w:rPr>
            <w:rStyle w:val="Hyperlink"/>
            <w:rtl/>
          </w:rPr>
          <w:fldChar w:fldCharType="begin"/>
        </w:r>
        <w:r w:rsidR="00665CDB">
          <w:rPr>
            <w:webHidden/>
            <w:rtl/>
          </w:rPr>
          <w:instrText xml:space="preserve"> </w:instrText>
        </w:r>
        <w:r w:rsidR="00665CDB">
          <w:rPr>
            <w:webHidden/>
          </w:rPr>
          <w:instrText>PAGEREF</w:instrText>
        </w:r>
        <w:r w:rsidR="00665CDB">
          <w:rPr>
            <w:webHidden/>
            <w:rtl/>
          </w:rPr>
          <w:instrText xml:space="preserve"> _</w:instrText>
        </w:r>
        <w:r w:rsidR="00665CDB">
          <w:rPr>
            <w:webHidden/>
          </w:rPr>
          <w:instrText>Toc319182669 \h</w:instrText>
        </w:r>
        <w:r w:rsidR="00665CDB">
          <w:rPr>
            <w:webHidden/>
            <w:rtl/>
          </w:rPr>
          <w:instrText xml:space="preserve"> </w:instrText>
        </w:r>
        <w:r w:rsidR="00665CDB">
          <w:rPr>
            <w:rStyle w:val="Hyperlink"/>
            <w:rtl/>
          </w:rPr>
        </w:r>
        <w:r w:rsidR="00665CDB">
          <w:rPr>
            <w:rStyle w:val="Hyperlink"/>
            <w:rtl/>
          </w:rPr>
          <w:fldChar w:fldCharType="separate"/>
        </w:r>
        <w:r w:rsidR="009C6AE3">
          <w:rPr>
            <w:webHidden/>
            <w:rtl/>
          </w:rPr>
          <w:t>28</w:t>
        </w:r>
        <w:r w:rsidR="00665CDB">
          <w:rPr>
            <w:rStyle w:val="Hyperlink"/>
            <w:rtl/>
          </w:rPr>
          <w:fldChar w:fldCharType="end"/>
        </w:r>
      </w:hyperlink>
    </w:p>
    <w:p w:rsidR="00665CDB" w:rsidRPr="00F45405" w:rsidRDefault="00BF38F6">
      <w:pPr>
        <w:pStyle w:val="TOC3"/>
        <w:rPr>
          <w:rFonts w:eastAsia="Times New Roman" w:cs="Arial"/>
          <w:noProof/>
          <w:sz w:val="22"/>
          <w:szCs w:val="22"/>
          <w:rtl/>
        </w:rPr>
      </w:pPr>
      <w:hyperlink w:anchor="_Toc319182670" w:history="1">
        <w:r w:rsidR="00665CDB" w:rsidRPr="00695578">
          <w:rPr>
            <w:rStyle w:val="Hyperlink"/>
            <w:rFonts w:hint="eastAsia"/>
            <w:noProof/>
            <w:rtl/>
            <w:lang w:bidi="ar-SA"/>
          </w:rPr>
          <w:t>مطلب</w:t>
        </w:r>
        <w:r w:rsidR="00665CDB" w:rsidRPr="00695578">
          <w:rPr>
            <w:rStyle w:val="Hyperlink"/>
            <w:noProof/>
            <w:rtl/>
            <w:lang w:bidi="ar-SA"/>
          </w:rPr>
          <w:t xml:space="preserve"> </w:t>
        </w:r>
        <w:r w:rsidR="00665CDB" w:rsidRPr="00695578">
          <w:rPr>
            <w:rStyle w:val="Hyperlink"/>
            <w:rFonts w:hint="eastAsia"/>
            <w:noProof/>
            <w:rtl/>
            <w:lang w:bidi="ar-SA"/>
          </w:rPr>
          <w:t>اول</w:t>
        </w:r>
        <w:r w:rsidR="00665CDB" w:rsidRPr="00695578">
          <w:rPr>
            <w:rStyle w:val="Hyperlink"/>
            <w:noProof/>
            <w:rtl/>
            <w:lang w:bidi="ar-SA"/>
          </w:rPr>
          <w:t xml:space="preserve">: </w:t>
        </w:r>
        <w:r w:rsidR="00665CDB" w:rsidRPr="00695578">
          <w:rPr>
            <w:rStyle w:val="Hyperlink"/>
            <w:rFonts w:hint="eastAsia"/>
            <w:noProof/>
            <w:rtl/>
            <w:lang w:bidi="ar-SA"/>
          </w:rPr>
          <w:t>انكارکردن</w:t>
        </w:r>
        <w:r w:rsidR="00665CDB" w:rsidRPr="00695578">
          <w:rPr>
            <w:rStyle w:val="Hyperlink"/>
            <w:noProof/>
            <w:rtl/>
            <w:lang w:bidi="ar-SA"/>
          </w:rPr>
          <w:t xml:space="preserve"> </w:t>
        </w:r>
        <w:r w:rsidR="00665CDB" w:rsidRPr="00695578">
          <w:rPr>
            <w:rStyle w:val="Hyperlink"/>
            <w:rFonts w:hint="eastAsia"/>
            <w:noProof/>
            <w:rtl/>
            <w:lang w:bidi="ar-SA"/>
          </w:rPr>
          <w:t>عقيده</w:t>
        </w:r>
        <w:r w:rsidR="00665CDB" w:rsidRPr="00695578">
          <w:rPr>
            <w:rStyle w:val="Hyperlink"/>
            <w:noProof/>
            <w:rtl/>
            <w:lang w:bidi="ar-SA"/>
          </w:rPr>
          <w:t xml:space="preserve"> </w:t>
        </w:r>
        <w:r w:rsidR="00665CDB" w:rsidRPr="00695578">
          <w:rPr>
            <w:rStyle w:val="Hyperlink"/>
            <w:rFonts w:hint="eastAsia"/>
            <w:noProof/>
            <w:rtl/>
            <w:lang w:bidi="ar-SA"/>
          </w:rPr>
          <w:t>چه</w:t>
        </w:r>
        <w:r w:rsidR="00665CDB" w:rsidRPr="00695578">
          <w:rPr>
            <w:rStyle w:val="Hyperlink"/>
            <w:noProof/>
            <w:rtl/>
            <w:lang w:bidi="ar-SA"/>
          </w:rPr>
          <w:t xml:space="preserve"> </w:t>
        </w:r>
        <w:r w:rsidR="00665CDB" w:rsidRPr="00695578">
          <w:rPr>
            <w:rStyle w:val="Hyperlink"/>
            <w:rFonts w:hint="eastAsia"/>
            <w:noProof/>
            <w:rtl/>
            <w:lang w:bidi="ar-SA"/>
          </w:rPr>
          <w:t>حكم</w:t>
        </w:r>
        <w:r w:rsidR="00665CDB" w:rsidRPr="00695578">
          <w:rPr>
            <w:rStyle w:val="Hyperlink"/>
            <w:rFonts w:hint="cs"/>
            <w:noProof/>
            <w:rtl/>
            <w:lang w:bidi="ar-SA"/>
          </w:rPr>
          <w:t>ی</w:t>
        </w:r>
        <w:r w:rsidR="00665CDB" w:rsidRPr="00695578">
          <w:rPr>
            <w:rStyle w:val="Hyperlink"/>
            <w:noProof/>
            <w:rtl/>
            <w:lang w:bidi="ar-SA"/>
          </w:rPr>
          <w:t xml:space="preserve"> </w:t>
        </w:r>
        <w:r w:rsidR="00665CDB" w:rsidRPr="00695578">
          <w:rPr>
            <w:rStyle w:val="Hyperlink"/>
            <w:rFonts w:hint="eastAsia"/>
            <w:noProof/>
            <w:rtl/>
            <w:lang w:bidi="ar-SA"/>
          </w:rPr>
          <w:t>دارد</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Toc319182670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28</w:t>
        </w:r>
        <w:r w:rsidR="00665CDB">
          <w:rPr>
            <w:rStyle w:val="Hyperlink"/>
            <w:noProof/>
            <w:rtl/>
          </w:rPr>
          <w:fldChar w:fldCharType="end"/>
        </w:r>
      </w:hyperlink>
    </w:p>
    <w:p w:rsidR="00665CDB" w:rsidRPr="00F45405" w:rsidRDefault="00BF38F6">
      <w:pPr>
        <w:pStyle w:val="TOC3"/>
        <w:rPr>
          <w:rFonts w:eastAsia="Times New Roman" w:cs="Arial"/>
          <w:noProof/>
          <w:sz w:val="22"/>
          <w:szCs w:val="22"/>
          <w:rtl/>
        </w:rPr>
      </w:pPr>
      <w:hyperlink w:anchor="_Toc319182671" w:history="1">
        <w:r w:rsidR="00665CDB" w:rsidRPr="00695578">
          <w:rPr>
            <w:rStyle w:val="Hyperlink"/>
            <w:rFonts w:hint="eastAsia"/>
            <w:noProof/>
            <w:rtl/>
            <w:lang w:bidi="ar-SA"/>
          </w:rPr>
          <w:t>مطلب</w:t>
        </w:r>
        <w:r w:rsidR="00665CDB" w:rsidRPr="00695578">
          <w:rPr>
            <w:rStyle w:val="Hyperlink"/>
            <w:noProof/>
            <w:rtl/>
            <w:lang w:bidi="ar-SA"/>
          </w:rPr>
          <w:t xml:space="preserve"> </w:t>
        </w:r>
        <w:r w:rsidR="00665CDB" w:rsidRPr="00695578">
          <w:rPr>
            <w:rStyle w:val="Hyperlink"/>
            <w:rFonts w:hint="eastAsia"/>
            <w:noProof/>
            <w:rtl/>
            <w:lang w:bidi="ar-SA"/>
          </w:rPr>
          <w:t>دوم</w:t>
        </w:r>
        <w:r w:rsidR="00665CDB" w:rsidRPr="00695578">
          <w:rPr>
            <w:rStyle w:val="Hyperlink"/>
            <w:noProof/>
            <w:rtl/>
            <w:lang w:bidi="ar-SA"/>
          </w:rPr>
          <w:t xml:space="preserve">: </w:t>
        </w:r>
        <w:r w:rsidR="00665CDB" w:rsidRPr="00695578">
          <w:rPr>
            <w:rStyle w:val="Hyperlink"/>
            <w:rFonts w:hint="eastAsia"/>
            <w:noProof/>
            <w:rtl/>
            <w:lang w:bidi="ar-SA"/>
          </w:rPr>
          <w:t>گفتار</w:t>
        </w:r>
        <w:r w:rsidR="00665CDB" w:rsidRPr="00695578">
          <w:rPr>
            <w:rStyle w:val="Hyperlink"/>
            <w:noProof/>
            <w:rtl/>
            <w:lang w:bidi="ar-SA"/>
          </w:rPr>
          <w:t xml:space="preserve"> </w:t>
        </w:r>
        <w:r w:rsidR="00665CDB" w:rsidRPr="00695578">
          <w:rPr>
            <w:rStyle w:val="Hyperlink"/>
            <w:rFonts w:hint="eastAsia"/>
            <w:noProof/>
            <w:rtl/>
            <w:lang w:bidi="ar-SA"/>
          </w:rPr>
          <w:t>و</w:t>
        </w:r>
        <w:r w:rsidR="00665CDB" w:rsidRPr="00695578">
          <w:rPr>
            <w:rStyle w:val="Hyperlink"/>
            <w:noProof/>
            <w:rtl/>
            <w:lang w:bidi="ar-SA"/>
          </w:rPr>
          <w:t xml:space="preserve"> </w:t>
        </w:r>
        <w:r w:rsidR="00665CDB" w:rsidRPr="00695578">
          <w:rPr>
            <w:rStyle w:val="Hyperlink"/>
            <w:rFonts w:hint="eastAsia"/>
            <w:noProof/>
            <w:rtl/>
            <w:lang w:bidi="ar-SA"/>
          </w:rPr>
          <w:t>كرداري</w:t>
        </w:r>
        <w:r w:rsidR="00665CDB" w:rsidRPr="00695578">
          <w:rPr>
            <w:rStyle w:val="Hyperlink"/>
            <w:noProof/>
            <w:rtl/>
            <w:lang w:bidi="ar-SA"/>
          </w:rPr>
          <w:t xml:space="preserve"> </w:t>
        </w:r>
        <w:r w:rsidR="00665CDB" w:rsidRPr="00695578">
          <w:rPr>
            <w:rStyle w:val="Hyperlink"/>
            <w:rFonts w:hint="eastAsia"/>
            <w:noProof/>
            <w:rtl/>
            <w:lang w:bidi="ar-SA"/>
          </w:rPr>
          <w:t>كه</w:t>
        </w:r>
        <w:r w:rsidR="00665CDB" w:rsidRPr="00695578">
          <w:rPr>
            <w:rStyle w:val="Hyperlink"/>
            <w:noProof/>
            <w:rtl/>
            <w:lang w:bidi="ar-SA"/>
          </w:rPr>
          <w:t xml:space="preserve"> </w:t>
        </w:r>
        <w:r w:rsidR="00665CDB" w:rsidRPr="00695578">
          <w:rPr>
            <w:rStyle w:val="Hyperlink"/>
            <w:rFonts w:hint="eastAsia"/>
            <w:noProof/>
            <w:rtl/>
            <w:lang w:bidi="ar-SA"/>
          </w:rPr>
          <w:t>كفر</w:t>
        </w:r>
        <w:r w:rsidR="00665CDB" w:rsidRPr="00695578">
          <w:rPr>
            <w:rStyle w:val="Hyperlink"/>
            <w:noProof/>
            <w:rtl/>
            <w:lang w:bidi="ar-SA"/>
          </w:rPr>
          <w:t xml:space="preserve"> </w:t>
        </w:r>
        <w:r w:rsidR="00665CDB" w:rsidRPr="00695578">
          <w:rPr>
            <w:rStyle w:val="Hyperlink"/>
            <w:rFonts w:hint="eastAsia"/>
            <w:noProof/>
            <w:rtl/>
            <w:lang w:bidi="ar-SA"/>
          </w:rPr>
          <w:t>محسوب</w:t>
        </w:r>
        <w:r w:rsidR="00665CDB" w:rsidRPr="00695578">
          <w:rPr>
            <w:rStyle w:val="Hyperlink"/>
            <w:noProof/>
            <w:rtl/>
            <w:lang w:bidi="ar-SA"/>
          </w:rPr>
          <w:t xml:space="preserve"> </w:t>
        </w:r>
        <w:r w:rsidR="00665CDB" w:rsidRPr="00695578">
          <w:rPr>
            <w:rStyle w:val="Hyperlink"/>
            <w:rFonts w:hint="eastAsia"/>
            <w:noProof/>
            <w:rtl/>
            <w:lang w:bidi="ar-SA"/>
          </w:rPr>
          <w:t>ميشود</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Toc319182671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29</w:t>
        </w:r>
        <w:r w:rsidR="00665CDB">
          <w:rPr>
            <w:rStyle w:val="Hyperlink"/>
            <w:noProof/>
            <w:rtl/>
          </w:rPr>
          <w:fldChar w:fldCharType="end"/>
        </w:r>
      </w:hyperlink>
    </w:p>
    <w:p w:rsidR="00665CDB" w:rsidRPr="00F45405" w:rsidRDefault="00BF38F6">
      <w:pPr>
        <w:pStyle w:val="TOC3"/>
        <w:rPr>
          <w:rFonts w:eastAsia="Times New Roman" w:cs="Arial"/>
          <w:noProof/>
          <w:sz w:val="22"/>
          <w:szCs w:val="22"/>
          <w:rtl/>
        </w:rPr>
      </w:pPr>
      <w:hyperlink w:anchor="_Toc319182672" w:history="1">
        <w:r w:rsidR="00665CDB" w:rsidRPr="00695578">
          <w:rPr>
            <w:rStyle w:val="Hyperlink"/>
            <w:rFonts w:hint="eastAsia"/>
            <w:noProof/>
            <w:rtl/>
            <w:lang w:bidi="ar-SA"/>
          </w:rPr>
          <w:t>مطلب</w:t>
        </w:r>
        <w:r w:rsidR="00665CDB" w:rsidRPr="00695578">
          <w:rPr>
            <w:rStyle w:val="Hyperlink"/>
            <w:noProof/>
            <w:rtl/>
            <w:lang w:bidi="ar-SA"/>
          </w:rPr>
          <w:t xml:space="preserve"> </w:t>
        </w:r>
        <w:r w:rsidR="00665CDB" w:rsidRPr="00695578">
          <w:rPr>
            <w:rStyle w:val="Hyperlink"/>
            <w:rFonts w:hint="eastAsia"/>
            <w:noProof/>
            <w:rtl/>
            <w:lang w:bidi="ar-SA"/>
          </w:rPr>
          <w:t>سوم</w:t>
        </w:r>
        <w:r w:rsidR="00665CDB" w:rsidRPr="00695578">
          <w:rPr>
            <w:rStyle w:val="Hyperlink"/>
            <w:noProof/>
            <w:rtl/>
            <w:lang w:bidi="ar-SA"/>
          </w:rPr>
          <w:t xml:space="preserve">: </w:t>
        </w:r>
        <w:r w:rsidR="00665CDB" w:rsidRPr="00695578">
          <w:rPr>
            <w:rStyle w:val="Hyperlink"/>
            <w:rFonts w:hint="eastAsia"/>
            <w:noProof/>
            <w:rtl/>
            <w:lang w:bidi="ar-SA"/>
          </w:rPr>
          <w:t>رفتار</w:t>
        </w:r>
        <w:r w:rsidR="00665CDB" w:rsidRPr="00695578">
          <w:rPr>
            <w:rStyle w:val="Hyperlink"/>
            <w:noProof/>
            <w:rtl/>
            <w:lang w:bidi="ar-SA"/>
          </w:rPr>
          <w:t xml:space="preserve"> </w:t>
        </w:r>
        <w:r w:rsidR="00665CDB" w:rsidRPr="00695578">
          <w:rPr>
            <w:rStyle w:val="Hyperlink"/>
            <w:rFonts w:hint="eastAsia"/>
            <w:noProof/>
            <w:rtl/>
            <w:lang w:bidi="ar-SA"/>
          </w:rPr>
          <w:t>با</w:t>
        </w:r>
        <w:r w:rsidR="00665CDB" w:rsidRPr="00695578">
          <w:rPr>
            <w:rStyle w:val="Hyperlink"/>
            <w:noProof/>
            <w:rtl/>
            <w:lang w:bidi="ar-SA"/>
          </w:rPr>
          <w:t xml:space="preserve"> </w:t>
        </w:r>
        <w:r w:rsidR="00665CDB" w:rsidRPr="00695578">
          <w:rPr>
            <w:rStyle w:val="Hyperlink"/>
            <w:rFonts w:hint="eastAsia"/>
            <w:noProof/>
            <w:rtl/>
            <w:lang w:bidi="ar-SA"/>
          </w:rPr>
          <w:t>كفار</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Toc319182672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30</w:t>
        </w:r>
        <w:r w:rsidR="00665CDB">
          <w:rPr>
            <w:rStyle w:val="Hyperlink"/>
            <w:noProof/>
            <w:rtl/>
          </w:rPr>
          <w:fldChar w:fldCharType="end"/>
        </w:r>
      </w:hyperlink>
    </w:p>
    <w:p w:rsidR="00665CDB" w:rsidRPr="00F45405" w:rsidRDefault="00BF38F6">
      <w:pPr>
        <w:pStyle w:val="TOC3"/>
        <w:rPr>
          <w:rFonts w:eastAsia="Times New Roman" w:cs="Arial"/>
          <w:noProof/>
          <w:sz w:val="22"/>
          <w:szCs w:val="22"/>
          <w:rtl/>
        </w:rPr>
      </w:pPr>
      <w:hyperlink w:anchor="_Toc319182673" w:history="1">
        <w:r w:rsidR="00665CDB" w:rsidRPr="00695578">
          <w:rPr>
            <w:rStyle w:val="Hyperlink"/>
            <w:rFonts w:hint="eastAsia"/>
            <w:noProof/>
            <w:rtl/>
            <w:lang w:bidi="ar-SA"/>
          </w:rPr>
          <w:t>مطلب</w:t>
        </w:r>
        <w:r w:rsidR="00665CDB" w:rsidRPr="00695578">
          <w:rPr>
            <w:rStyle w:val="Hyperlink"/>
            <w:noProof/>
            <w:rtl/>
            <w:lang w:bidi="ar-SA"/>
          </w:rPr>
          <w:t xml:space="preserve"> </w:t>
        </w:r>
        <w:r w:rsidR="00665CDB" w:rsidRPr="00695578">
          <w:rPr>
            <w:rStyle w:val="Hyperlink"/>
            <w:rFonts w:hint="eastAsia"/>
            <w:noProof/>
            <w:rtl/>
            <w:lang w:bidi="ar-SA"/>
          </w:rPr>
          <w:t>چهارم</w:t>
        </w:r>
        <w:r w:rsidR="00665CDB" w:rsidRPr="00695578">
          <w:rPr>
            <w:rStyle w:val="Hyperlink"/>
            <w:noProof/>
            <w:rtl/>
            <w:lang w:bidi="ar-SA"/>
          </w:rPr>
          <w:t xml:space="preserve">: </w:t>
        </w:r>
        <w:r w:rsidR="00665CDB" w:rsidRPr="00695578">
          <w:rPr>
            <w:rStyle w:val="Hyperlink"/>
            <w:rFonts w:hint="eastAsia"/>
            <w:noProof/>
            <w:rtl/>
            <w:lang w:bidi="ar-SA"/>
          </w:rPr>
          <w:t>جايگاه</w:t>
        </w:r>
        <w:r w:rsidR="00665CDB" w:rsidRPr="00695578">
          <w:rPr>
            <w:rStyle w:val="Hyperlink"/>
            <w:noProof/>
            <w:rtl/>
            <w:lang w:bidi="ar-SA"/>
          </w:rPr>
          <w:t xml:space="preserve"> </w:t>
        </w:r>
        <w:r w:rsidR="00665CDB" w:rsidRPr="00695578">
          <w:rPr>
            <w:rStyle w:val="Hyperlink"/>
            <w:rFonts w:hint="eastAsia"/>
            <w:noProof/>
            <w:rtl/>
            <w:lang w:bidi="ar-SA"/>
          </w:rPr>
          <w:t>كفار</w:t>
        </w:r>
        <w:r w:rsidR="00665CDB" w:rsidRPr="00695578">
          <w:rPr>
            <w:rStyle w:val="Hyperlink"/>
            <w:noProof/>
            <w:rtl/>
            <w:lang w:bidi="ar-SA"/>
          </w:rPr>
          <w:t xml:space="preserve"> </w:t>
        </w:r>
        <w:r w:rsidR="00665CDB" w:rsidRPr="00695578">
          <w:rPr>
            <w:rStyle w:val="Hyperlink"/>
            <w:rFonts w:hint="eastAsia"/>
            <w:noProof/>
            <w:rtl/>
            <w:lang w:bidi="ar-SA"/>
          </w:rPr>
          <w:t>نزد</w:t>
        </w:r>
        <w:r w:rsidR="00665CDB" w:rsidRPr="00695578">
          <w:rPr>
            <w:rStyle w:val="Hyperlink"/>
            <w:noProof/>
            <w:rtl/>
            <w:lang w:bidi="ar-SA"/>
          </w:rPr>
          <w:t xml:space="preserve"> </w:t>
        </w:r>
        <w:r w:rsidR="00665CDB" w:rsidRPr="00695578">
          <w:rPr>
            <w:rStyle w:val="Hyperlink"/>
            <w:rFonts w:hint="eastAsia"/>
            <w:noProof/>
            <w:rtl/>
            <w:lang w:bidi="ar-SA"/>
          </w:rPr>
          <w:t>خداوند</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Toc319182673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30</w:t>
        </w:r>
        <w:r w:rsidR="00665CDB">
          <w:rPr>
            <w:rStyle w:val="Hyperlink"/>
            <w:noProof/>
            <w:rtl/>
          </w:rPr>
          <w:fldChar w:fldCharType="end"/>
        </w:r>
      </w:hyperlink>
    </w:p>
    <w:p w:rsidR="00665CDB" w:rsidRPr="00F45405" w:rsidRDefault="00BF38F6">
      <w:pPr>
        <w:pStyle w:val="TOC3"/>
        <w:rPr>
          <w:rFonts w:eastAsia="Times New Roman" w:cs="Arial"/>
          <w:noProof/>
          <w:sz w:val="22"/>
          <w:szCs w:val="22"/>
          <w:rtl/>
        </w:rPr>
      </w:pPr>
      <w:hyperlink w:anchor="_Toc319182674" w:history="1">
        <w:r w:rsidR="00665CDB" w:rsidRPr="00695578">
          <w:rPr>
            <w:rStyle w:val="Hyperlink"/>
            <w:rFonts w:hint="eastAsia"/>
            <w:noProof/>
            <w:rtl/>
            <w:lang w:bidi="ar-SA"/>
          </w:rPr>
          <w:t>مطلب</w:t>
        </w:r>
        <w:r w:rsidR="00665CDB" w:rsidRPr="00695578">
          <w:rPr>
            <w:rStyle w:val="Hyperlink"/>
            <w:noProof/>
            <w:rtl/>
            <w:lang w:bidi="ar-SA"/>
          </w:rPr>
          <w:t xml:space="preserve"> </w:t>
        </w:r>
        <w:r w:rsidR="00665CDB" w:rsidRPr="00695578">
          <w:rPr>
            <w:rStyle w:val="Hyperlink"/>
            <w:rFonts w:hint="eastAsia"/>
            <w:noProof/>
            <w:rtl/>
            <w:lang w:bidi="ar-SA"/>
          </w:rPr>
          <w:t>پنجم</w:t>
        </w:r>
        <w:r w:rsidR="00665CDB" w:rsidRPr="00695578">
          <w:rPr>
            <w:rStyle w:val="Hyperlink"/>
            <w:noProof/>
            <w:rtl/>
            <w:lang w:bidi="ar-SA"/>
          </w:rPr>
          <w:t xml:space="preserve">: </w:t>
        </w:r>
        <w:r w:rsidR="00665CDB" w:rsidRPr="00695578">
          <w:rPr>
            <w:rStyle w:val="Hyperlink"/>
            <w:rFonts w:hint="eastAsia"/>
            <w:noProof/>
            <w:rtl/>
            <w:lang w:bidi="ar-SA"/>
          </w:rPr>
          <w:t>ترك</w:t>
        </w:r>
        <w:r w:rsidR="00665CDB" w:rsidRPr="00695578">
          <w:rPr>
            <w:rStyle w:val="Hyperlink"/>
            <w:noProof/>
            <w:rtl/>
            <w:lang w:bidi="ar-SA"/>
          </w:rPr>
          <w:t xml:space="preserve"> </w:t>
        </w:r>
        <w:r w:rsidR="00665CDB" w:rsidRPr="00695578">
          <w:rPr>
            <w:rStyle w:val="Hyperlink"/>
            <w:rFonts w:hint="eastAsia"/>
            <w:noProof/>
            <w:rtl/>
            <w:lang w:bidi="ar-SA"/>
          </w:rPr>
          <w:t>واجبات</w:t>
        </w:r>
        <w:r w:rsidR="00665CDB" w:rsidRPr="00695578">
          <w:rPr>
            <w:rStyle w:val="Hyperlink"/>
            <w:noProof/>
            <w:rtl/>
            <w:lang w:bidi="ar-SA"/>
          </w:rPr>
          <w:t xml:space="preserve"> </w:t>
        </w:r>
        <w:r w:rsidR="00665CDB" w:rsidRPr="00695578">
          <w:rPr>
            <w:rStyle w:val="Hyperlink"/>
            <w:rFonts w:hint="eastAsia"/>
            <w:noProof/>
            <w:rtl/>
            <w:lang w:bidi="ar-SA"/>
          </w:rPr>
          <w:t>و</w:t>
        </w:r>
        <w:r w:rsidR="00665CDB" w:rsidRPr="00695578">
          <w:rPr>
            <w:rStyle w:val="Hyperlink"/>
            <w:noProof/>
            <w:rtl/>
            <w:lang w:bidi="ar-SA"/>
          </w:rPr>
          <w:t xml:space="preserve"> </w:t>
        </w:r>
        <w:r w:rsidR="00665CDB" w:rsidRPr="00695578">
          <w:rPr>
            <w:rStyle w:val="Hyperlink"/>
            <w:rFonts w:hint="eastAsia"/>
            <w:noProof/>
            <w:rtl/>
            <w:lang w:bidi="ar-SA"/>
          </w:rPr>
          <w:t>انجام</w:t>
        </w:r>
        <w:r w:rsidR="00665CDB" w:rsidRPr="00695578">
          <w:rPr>
            <w:rStyle w:val="Hyperlink"/>
            <w:noProof/>
            <w:rtl/>
            <w:lang w:bidi="ar-SA"/>
          </w:rPr>
          <w:t xml:space="preserve"> </w:t>
        </w:r>
        <w:r w:rsidR="00665CDB" w:rsidRPr="00695578">
          <w:rPr>
            <w:rStyle w:val="Hyperlink"/>
            <w:rFonts w:hint="eastAsia"/>
            <w:noProof/>
            <w:rtl/>
            <w:lang w:bidi="ar-SA"/>
          </w:rPr>
          <w:t>محرمات</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Toc319182674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32</w:t>
        </w:r>
        <w:r w:rsidR="00665CDB">
          <w:rPr>
            <w:rStyle w:val="Hyperlink"/>
            <w:noProof/>
            <w:rtl/>
          </w:rPr>
          <w:fldChar w:fldCharType="end"/>
        </w:r>
      </w:hyperlink>
    </w:p>
    <w:p w:rsidR="00665CDB" w:rsidRPr="00F45405" w:rsidRDefault="00BF38F6">
      <w:pPr>
        <w:pStyle w:val="TOC2"/>
        <w:rPr>
          <w:rFonts w:eastAsia="Times New Roman" w:cs="Arial"/>
          <w:bCs w:val="0"/>
          <w:sz w:val="22"/>
          <w:szCs w:val="22"/>
          <w:rtl/>
        </w:rPr>
      </w:pPr>
      <w:hyperlink w:anchor="_Toc319182675" w:history="1">
        <w:r w:rsidR="00665CDB" w:rsidRPr="00695578">
          <w:rPr>
            <w:rStyle w:val="Hyperlink"/>
            <w:rFonts w:hint="eastAsia"/>
            <w:rtl/>
            <w:lang w:bidi="ar-SA"/>
          </w:rPr>
          <w:t>مبحث</w:t>
        </w:r>
        <w:r w:rsidR="00665CDB" w:rsidRPr="00695578">
          <w:rPr>
            <w:rStyle w:val="Hyperlink"/>
            <w:rtl/>
            <w:lang w:bidi="ar-SA"/>
          </w:rPr>
          <w:t xml:space="preserve"> </w:t>
        </w:r>
        <w:r w:rsidR="00665CDB" w:rsidRPr="00695578">
          <w:rPr>
            <w:rStyle w:val="Hyperlink"/>
            <w:rFonts w:hint="eastAsia"/>
            <w:rtl/>
            <w:lang w:bidi="ar-SA"/>
          </w:rPr>
          <w:t>چهارم</w:t>
        </w:r>
        <w:r w:rsidR="00665CDB" w:rsidRPr="00695578">
          <w:rPr>
            <w:rStyle w:val="Hyperlink"/>
            <w:rtl/>
            <w:lang w:bidi="ar-SA"/>
          </w:rPr>
          <w:t xml:space="preserve">: </w:t>
        </w:r>
        <w:r w:rsidR="00665CDB" w:rsidRPr="00695578">
          <w:rPr>
            <w:rStyle w:val="Hyperlink"/>
            <w:rFonts w:hint="eastAsia"/>
            <w:rtl/>
            <w:lang w:bidi="ar-SA"/>
          </w:rPr>
          <w:t>عقيده،</w:t>
        </w:r>
        <w:r w:rsidR="00665CDB" w:rsidRPr="00695578">
          <w:rPr>
            <w:rStyle w:val="Hyperlink"/>
            <w:rtl/>
            <w:lang w:bidi="ar-SA"/>
          </w:rPr>
          <w:t xml:space="preserve"> </w:t>
        </w:r>
        <w:r w:rsidR="00665CDB" w:rsidRPr="00695578">
          <w:rPr>
            <w:rStyle w:val="Hyperlink"/>
            <w:rFonts w:hint="eastAsia"/>
            <w:rtl/>
            <w:lang w:bidi="ar-SA"/>
          </w:rPr>
          <w:t>فلسفه</w:t>
        </w:r>
        <w:r w:rsidR="00665CDB" w:rsidRPr="00695578">
          <w:rPr>
            <w:rStyle w:val="Hyperlink"/>
            <w:rtl/>
            <w:lang w:bidi="ar-SA"/>
          </w:rPr>
          <w:t xml:space="preserve"> </w:t>
        </w:r>
        <w:r w:rsidR="00665CDB" w:rsidRPr="00695578">
          <w:rPr>
            <w:rStyle w:val="Hyperlink"/>
            <w:rFonts w:hint="eastAsia"/>
            <w:rtl/>
            <w:lang w:bidi="ar-SA"/>
          </w:rPr>
          <w:t>و</w:t>
        </w:r>
        <w:r w:rsidR="00665CDB" w:rsidRPr="00695578">
          <w:rPr>
            <w:rStyle w:val="Hyperlink"/>
            <w:rtl/>
            <w:lang w:bidi="ar-SA"/>
          </w:rPr>
          <w:t xml:space="preserve"> </w:t>
        </w:r>
        <w:r w:rsidR="00665CDB" w:rsidRPr="00695578">
          <w:rPr>
            <w:rStyle w:val="Hyperlink"/>
            <w:rFonts w:hint="eastAsia"/>
            <w:rtl/>
            <w:lang w:bidi="ar-SA"/>
          </w:rPr>
          <w:t>علم</w:t>
        </w:r>
        <w:r w:rsidR="00665CDB" w:rsidRPr="00695578">
          <w:rPr>
            <w:rStyle w:val="Hyperlink"/>
            <w:rtl/>
            <w:lang w:bidi="ar-SA"/>
          </w:rPr>
          <w:t xml:space="preserve"> </w:t>
        </w:r>
        <w:r w:rsidR="00665CDB" w:rsidRPr="00695578">
          <w:rPr>
            <w:rStyle w:val="Hyperlink"/>
            <w:rFonts w:hint="eastAsia"/>
            <w:rtl/>
            <w:lang w:bidi="ar-SA"/>
          </w:rPr>
          <w:t>كلام</w:t>
        </w:r>
        <w:r w:rsidR="00665CDB">
          <w:rPr>
            <w:webHidden/>
            <w:rtl/>
          </w:rPr>
          <w:tab/>
        </w:r>
        <w:r w:rsidR="00665CDB">
          <w:rPr>
            <w:rStyle w:val="Hyperlink"/>
            <w:rtl/>
          </w:rPr>
          <w:fldChar w:fldCharType="begin"/>
        </w:r>
        <w:r w:rsidR="00665CDB">
          <w:rPr>
            <w:webHidden/>
            <w:rtl/>
          </w:rPr>
          <w:instrText xml:space="preserve"> </w:instrText>
        </w:r>
        <w:r w:rsidR="00665CDB">
          <w:rPr>
            <w:webHidden/>
          </w:rPr>
          <w:instrText>PAGEREF</w:instrText>
        </w:r>
        <w:r w:rsidR="00665CDB">
          <w:rPr>
            <w:webHidden/>
            <w:rtl/>
          </w:rPr>
          <w:instrText xml:space="preserve"> _</w:instrText>
        </w:r>
        <w:r w:rsidR="00665CDB">
          <w:rPr>
            <w:webHidden/>
          </w:rPr>
          <w:instrText>Toc319182675 \h</w:instrText>
        </w:r>
        <w:r w:rsidR="00665CDB">
          <w:rPr>
            <w:webHidden/>
            <w:rtl/>
          </w:rPr>
          <w:instrText xml:space="preserve"> </w:instrText>
        </w:r>
        <w:r w:rsidR="00665CDB">
          <w:rPr>
            <w:rStyle w:val="Hyperlink"/>
            <w:rtl/>
          </w:rPr>
        </w:r>
        <w:r w:rsidR="00665CDB">
          <w:rPr>
            <w:rStyle w:val="Hyperlink"/>
            <w:rtl/>
          </w:rPr>
          <w:fldChar w:fldCharType="separate"/>
        </w:r>
        <w:r w:rsidR="009C6AE3">
          <w:rPr>
            <w:webHidden/>
            <w:rtl/>
          </w:rPr>
          <w:t>51</w:t>
        </w:r>
        <w:r w:rsidR="00665CDB">
          <w:rPr>
            <w:rStyle w:val="Hyperlink"/>
            <w:rtl/>
          </w:rPr>
          <w:fldChar w:fldCharType="end"/>
        </w:r>
      </w:hyperlink>
    </w:p>
    <w:p w:rsidR="00665CDB" w:rsidRPr="00F45405" w:rsidRDefault="00BF38F6">
      <w:pPr>
        <w:pStyle w:val="TOC3"/>
        <w:rPr>
          <w:rFonts w:eastAsia="Times New Roman" w:cs="Arial"/>
          <w:noProof/>
          <w:sz w:val="22"/>
          <w:szCs w:val="22"/>
          <w:rtl/>
        </w:rPr>
      </w:pPr>
      <w:hyperlink w:anchor="_Toc319182676" w:history="1">
        <w:r w:rsidR="00665CDB" w:rsidRPr="00695578">
          <w:rPr>
            <w:rStyle w:val="Hyperlink"/>
            <w:rFonts w:hint="eastAsia"/>
            <w:noProof/>
            <w:rtl/>
            <w:lang w:bidi="ar-SA"/>
          </w:rPr>
          <w:t>مطلب</w:t>
        </w:r>
        <w:r w:rsidR="00665CDB" w:rsidRPr="00695578">
          <w:rPr>
            <w:rStyle w:val="Hyperlink"/>
            <w:noProof/>
            <w:rtl/>
            <w:lang w:bidi="ar-SA"/>
          </w:rPr>
          <w:t xml:space="preserve"> </w:t>
        </w:r>
        <w:r w:rsidR="00665CDB" w:rsidRPr="00695578">
          <w:rPr>
            <w:rStyle w:val="Hyperlink"/>
            <w:rFonts w:hint="eastAsia"/>
            <w:noProof/>
            <w:rtl/>
            <w:lang w:bidi="ar-SA"/>
          </w:rPr>
          <w:t>اول</w:t>
        </w:r>
        <w:r w:rsidR="00665CDB" w:rsidRPr="00695578">
          <w:rPr>
            <w:rStyle w:val="Hyperlink"/>
            <w:noProof/>
            <w:rtl/>
            <w:lang w:bidi="ar-SA"/>
          </w:rPr>
          <w:t xml:space="preserve">: </w:t>
        </w:r>
        <w:r w:rsidR="00665CDB" w:rsidRPr="00695578">
          <w:rPr>
            <w:rStyle w:val="Hyperlink"/>
            <w:rFonts w:hint="eastAsia"/>
            <w:noProof/>
            <w:rtl/>
            <w:lang w:bidi="ar-SA"/>
          </w:rPr>
          <w:t>فرق</w:t>
        </w:r>
        <w:r w:rsidR="00665CDB" w:rsidRPr="00695578">
          <w:rPr>
            <w:rStyle w:val="Hyperlink"/>
            <w:noProof/>
            <w:rtl/>
            <w:lang w:bidi="ar-SA"/>
          </w:rPr>
          <w:t xml:space="preserve"> </w:t>
        </w:r>
        <w:r w:rsidR="00665CDB" w:rsidRPr="00695578">
          <w:rPr>
            <w:rStyle w:val="Hyperlink"/>
            <w:rFonts w:hint="eastAsia"/>
            <w:noProof/>
            <w:rtl/>
            <w:lang w:bidi="ar-SA"/>
          </w:rPr>
          <w:t>ميان</w:t>
        </w:r>
        <w:r w:rsidR="00665CDB" w:rsidRPr="00695578">
          <w:rPr>
            <w:rStyle w:val="Hyperlink"/>
            <w:noProof/>
            <w:rtl/>
            <w:lang w:bidi="ar-SA"/>
          </w:rPr>
          <w:t xml:space="preserve"> </w:t>
        </w:r>
        <w:r w:rsidR="00665CDB" w:rsidRPr="00695578">
          <w:rPr>
            <w:rStyle w:val="Hyperlink"/>
            <w:rFonts w:hint="eastAsia"/>
            <w:noProof/>
            <w:rtl/>
            <w:lang w:bidi="ar-SA"/>
          </w:rPr>
          <w:t>عقيد</w:t>
        </w:r>
        <w:r w:rsidR="00665CDB">
          <w:rPr>
            <w:rStyle w:val="Hyperlink"/>
            <w:rFonts w:hint="eastAsia"/>
            <w:noProof/>
            <w:rtl/>
            <w:lang w:bidi="ar-SA"/>
          </w:rPr>
          <w:t xml:space="preserve">ه‌ی </w:t>
        </w:r>
        <w:r w:rsidR="00665CDB" w:rsidRPr="00695578">
          <w:rPr>
            <w:rStyle w:val="Hyperlink"/>
            <w:rFonts w:hint="eastAsia"/>
            <w:noProof/>
            <w:rtl/>
            <w:lang w:bidi="ar-SA"/>
          </w:rPr>
          <w:t>اسلام</w:t>
        </w:r>
        <w:r w:rsidR="00665CDB" w:rsidRPr="00695578">
          <w:rPr>
            <w:rStyle w:val="Hyperlink"/>
            <w:rFonts w:hint="cs"/>
            <w:noProof/>
            <w:rtl/>
            <w:lang w:bidi="ar-SA"/>
          </w:rPr>
          <w:t>ی</w:t>
        </w:r>
        <w:r w:rsidR="00665CDB" w:rsidRPr="00695578">
          <w:rPr>
            <w:rStyle w:val="Hyperlink"/>
            <w:noProof/>
            <w:rtl/>
            <w:lang w:bidi="ar-SA"/>
          </w:rPr>
          <w:t xml:space="preserve"> </w:t>
        </w:r>
        <w:r w:rsidR="00665CDB" w:rsidRPr="00695578">
          <w:rPr>
            <w:rStyle w:val="Hyperlink"/>
            <w:rFonts w:hint="eastAsia"/>
            <w:noProof/>
            <w:rtl/>
            <w:lang w:bidi="ar-SA"/>
          </w:rPr>
          <w:t>و</w:t>
        </w:r>
        <w:r w:rsidR="00665CDB" w:rsidRPr="00695578">
          <w:rPr>
            <w:rStyle w:val="Hyperlink"/>
            <w:noProof/>
            <w:rtl/>
            <w:lang w:bidi="ar-SA"/>
          </w:rPr>
          <w:t xml:space="preserve"> </w:t>
        </w:r>
        <w:r w:rsidR="00665CDB" w:rsidRPr="00695578">
          <w:rPr>
            <w:rStyle w:val="Hyperlink"/>
            <w:rFonts w:hint="eastAsia"/>
            <w:noProof/>
            <w:rtl/>
            <w:lang w:bidi="ar-SA"/>
          </w:rPr>
          <w:t>فلسفه</w:t>
        </w:r>
        <w:r w:rsidR="00665CDB" w:rsidRPr="00695578">
          <w:rPr>
            <w:rStyle w:val="Hyperlink"/>
            <w:noProof/>
            <w:rtl/>
            <w:lang w:bidi="ar-SA"/>
          </w:rPr>
          <w:t xml:space="preserve"> </w:t>
        </w:r>
        <w:r w:rsidR="00665CDB" w:rsidRPr="00695578">
          <w:rPr>
            <w:rStyle w:val="Hyperlink"/>
            <w:rFonts w:hint="eastAsia"/>
            <w:noProof/>
            <w:rtl/>
            <w:lang w:bidi="ar-SA"/>
          </w:rPr>
          <w:t>و</w:t>
        </w:r>
        <w:r w:rsidR="00665CDB" w:rsidRPr="00695578">
          <w:rPr>
            <w:rStyle w:val="Hyperlink"/>
            <w:noProof/>
            <w:rtl/>
            <w:lang w:bidi="ar-SA"/>
          </w:rPr>
          <w:t xml:space="preserve"> </w:t>
        </w:r>
        <w:r w:rsidR="00665CDB" w:rsidRPr="00695578">
          <w:rPr>
            <w:rStyle w:val="Hyperlink"/>
            <w:rFonts w:hint="eastAsia"/>
            <w:noProof/>
            <w:rtl/>
            <w:lang w:bidi="ar-SA"/>
          </w:rPr>
          <w:t>علم</w:t>
        </w:r>
        <w:r w:rsidR="00665CDB" w:rsidRPr="00695578">
          <w:rPr>
            <w:rStyle w:val="Hyperlink"/>
            <w:noProof/>
            <w:rtl/>
            <w:lang w:bidi="ar-SA"/>
          </w:rPr>
          <w:t xml:space="preserve"> </w:t>
        </w:r>
        <w:r w:rsidR="00665CDB" w:rsidRPr="00695578">
          <w:rPr>
            <w:rStyle w:val="Hyperlink"/>
            <w:rFonts w:hint="eastAsia"/>
            <w:noProof/>
            <w:rtl/>
            <w:lang w:bidi="ar-SA"/>
          </w:rPr>
          <w:t>كلام</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Toc319182676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51</w:t>
        </w:r>
        <w:r w:rsidR="00665CDB">
          <w:rPr>
            <w:rStyle w:val="Hyperlink"/>
            <w:noProof/>
            <w:rtl/>
          </w:rPr>
          <w:fldChar w:fldCharType="end"/>
        </w:r>
      </w:hyperlink>
    </w:p>
    <w:p w:rsidR="00665CDB" w:rsidRPr="00F45405" w:rsidRDefault="00BF38F6">
      <w:pPr>
        <w:pStyle w:val="TOC3"/>
        <w:rPr>
          <w:rFonts w:eastAsia="Times New Roman" w:cs="Arial"/>
          <w:noProof/>
          <w:sz w:val="22"/>
          <w:szCs w:val="22"/>
          <w:rtl/>
        </w:rPr>
      </w:pPr>
      <w:hyperlink w:anchor="_Toc319182677" w:history="1">
        <w:r w:rsidR="00665CDB" w:rsidRPr="00695578">
          <w:rPr>
            <w:rStyle w:val="Hyperlink"/>
            <w:rFonts w:hint="eastAsia"/>
            <w:noProof/>
            <w:rtl/>
            <w:lang w:bidi="ar-SA"/>
          </w:rPr>
          <w:t>مطلب</w:t>
        </w:r>
        <w:r w:rsidR="00665CDB" w:rsidRPr="00695578">
          <w:rPr>
            <w:rStyle w:val="Hyperlink"/>
            <w:noProof/>
            <w:rtl/>
            <w:lang w:bidi="ar-SA"/>
          </w:rPr>
          <w:t xml:space="preserve"> </w:t>
        </w:r>
        <w:r w:rsidR="00665CDB" w:rsidRPr="00695578">
          <w:rPr>
            <w:rStyle w:val="Hyperlink"/>
            <w:rFonts w:hint="eastAsia"/>
            <w:noProof/>
            <w:rtl/>
            <w:lang w:bidi="ar-SA"/>
          </w:rPr>
          <w:t>دوم</w:t>
        </w:r>
        <w:r w:rsidR="00665CDB" w:rsidRPr="00695578">
          <w:rPr>
            <w:rStyle w:val="Hyperlink"/>
            <w:noProof/>
            <w:rtl/>
            <w:lang w:bidi="ar-SA"/>
          </w:rPr>
          <w:t xml:space="preserve">: </w:t>
        </w:r>
        <w:r w:rsidR="00665CDB" w:rsidRPr="00695578">
          <w:rPr>
            <w:rStyle w:val="Hyperlink"/>
            <w:rFonts w:hint="eastAsia"/>
            <w:noProof/>
            <w:rtl/>
            <w:lang w:bidi="ar-SA"/>
          </w:rPr>
          <w:t>موضع</w:t>
        </w:r>
        <w:r w:rsidR="00665CDB" w:rsidRPr="00695578">
          <w:rPr>
            <w:rStyle w:val="Hyperlink"/>
            <w:noProof/>
            <w:rtl/>
            <w:lang w:bidi="ar-SA"/>
          </w:rPr>
          <w:t xml:space="preserve"> </w:t>
        </w:r>
        <w:r w:rsidR="00665CDB" w:rsidRPr="00695578">
          <w:rPr>
            <w:rStyle w:val="Hyperlink"/>
            <w:rFonts w:hint="eastAsia"/>
            <w:noProof/>
            <w:rtl/>
            <w:lang w:bidi="ar-SA"/>
          </w:rPr>
          <w:t>علما</w:t>
        </w:r>
        <w:r w:rsidR="00665CDB" w:rsidRPr="00695578">
          <w:rPr>
            <w:rStyle w:val="Hyperlink"/>
            <w:noProof/>
            <w:rtl/>
            <w:lang w:bidi="ar-SA"/>
          </w:rPr>
          <w:t xml:space="preserve"> </w:t>
        </w:r>
        <w:r w:rsidR="00665CDB" w:rsidRPr="00695578">
          <w:rPr>
            <w:rStyle w:val="Hyperlink"/>
            <w:rFonts w:hint="eastAsia"/>
            <w:noProof/>
            <w:rtl/>
            <w:lang w:bidi="ar-SA"/>
          </w:rPr>
          <w:t>در</w:t>
        </w:r>
        <w:r w:rsidR="00665CDB" w:rsidRPr="00695578">
          <w:rPr>
            <w:rStyle w:val="Hyperlink"/>
            <w:noProof/>
            <w:rtl/>
            <w:lang w:bidi="ar-SA"/>
          </w:rPr>
          <w:t xml:space="preserve"> </w:t>
        </w:r>
        <w:r w:rsidR="00665CDB" w:rsidRPr="00695578">
          <w:rPr>
            <w:rStyle w:val="Hyperlink"/>
            <w:rFonts w:hint="eastAsia"/>
            <w:noProof/>
            <w:rtl/>
            <w:lang w:bidi="ar-SA"/>
          </w:rPr>
          <w:t>برابر</w:t>
        </w:r>
        <w:r w:rsidR="00665CDB" w:rsidRPr="00695578">
          <w:rPr>
            <w:rStyle w:val="Hyperlink"/>
            <w:noProof/>
            <w:rtl/>
            <w:lang w:bidi="ar-SA"/>
          </w:rPr>
          <w:t xml:space="preserve"> </w:t>
        </w:r>
        <w:r w:rsidR="00665CDB" w:rsidRPr="00695578">
          <w:rPr>
            <w:rStyle w:val="Hyperlink"/>
            <w:rFonts w:hint="eastAsia"/>
            <w:noProof/>
            <w:rtl/>
            <w:lang w:bidi="ar-SA"/>
          </w:rPr>
          <w:t>فلسفه</w:t>
        </w:r>
        <w:r w:rsidR="00665CDB" w:rsidRPr="00695578">
          <w:rPr>
            <w:rStyle w:val="Hyperlink"/>
            <w:noProof/>
            <w:rtl/>
            <w:lang w:bidi="ar-SA"/>
          </w:rPr>
          <w:t xml:space="preserve"> </w:t>
        </w:r>
        <w:r w:rsidR="00665CDB" w:rsidRPr="00695578">
          <w:rPr>
            <w:rStyle w:val="Hyperlink"/>
            <w:rFonts w:hint="eastAsia"/>
            <w:noProof/>
            <w:rtl/>
            <w:lang w:bidi="ar-SA"/>
          </w:rPr>
          <w:t>و</w:t>
        </w:r>
        <w:r w:rsidR="00665CDB" w:rsidRPr="00695578">
          <w:rPr>
            <w:rStyle w:val="Hyperlink"/>
            <w:noProof/>
            <w:rtl/>
            <w:lang w:bidi="ar-SA"/>
          </w:rPr>
          <w:t xml:space="preserve"> </w:t>
        </w:r>
        <w:r w:rsidR="00665CDB" w:rsidRPr="00695578">
          <w:rPr>
            <w:rStyle w:val="Hyperlink"/>
            <w:rFonts w:hint="eastAsia"/>
            <w:noProof/>
            <w:rtl/>
            <w:lang w:bidi="ar-SA"/>
          </w:rPr>
          <w:t>علم</w:t>
        </w:r>
        <w:r w:rsidR="00665CDB" w:rsidRPr="00695578">
          <w:rPr>
            <w:rStyle w:val="Hyperlink"/>
            <w:noProof/>
            <w:rtl/>
            <w:lang w:bidi="ar-SA"/>
          </w:rPr>
          <w:t xml:space="preserve"> </w:t>
        </w:r>
        <w:r w:rsidR="00665CDB" w:rsidRPr="00695578">
          <w:rPr>
            <w:rStyle w:val="Hyperlink"/>
            <w:rFonts w:hint="eastAsia"/>
            <w:noProof/>
            <w:rtl/>
            <w:lang w:bidi="ar-SA"/>
          </w:rPr>
          <w:t>كلام</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Toc319182677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67</w:t>
        </w:r>
        <w:r w:rsidR="00665CDB">
          <w:rPr>
            <w:rStyle w:val="Hyperlink"/>
            <w:noProof/>
            <w:rtl/>
          </w:rPr>
          <w:fldChar w:fldCharType="end"/>
        </w:r>
      </w:hyperlink>
    </w:p>
    <w:p w:rsidR="00665CDB" w:rsidRPr="00F45405" w:rsidRDefault="00BF38F6">
      <w:pPr>
        <w:pStyle w:val="TOC3"/>
        <w:rPr>
          <w:rFonts w:eastAsia="Times New Roman" w:cs="Arial"/>
          <w:noProof/>
          <w:sz w:val="22"/>
          <w:szCs w:val="22"/>
          <w:rtl/>
        </w:rPr>
      </w:pPr>
      <w:hyperlink w:anchor="_Toc319182678" w:history="1">
        <w:r w:rsidR="00665CDB" w:rsidRPr="00695578">
          <w:rPr>
            <w:rStyle w:val="Hyperlink"/>
            <w:rFonts w:hint="eastAsia"/>
            <w:noProof/>
            <w:rtl/>
            <w:lang w:bidi="ar-SA"/>
          </w:rPr>
          <w:t>مطلب</w:t>
        </w:r>
        <w:r w:rsidR="00665CDB" w:rsidRPr="00695578">
          <w:rPr>
            <w:rStyle w:val="Hyperlink"/>
            <w:noProof/>
            <w:rtl/>
            <w:lang w:bidi="ar-SA"/>
          </w:rPr>
          <w:t xml:space="preserve"> </w:t>
        </w:r>
        <w:r w:rsidR="00665CDB" w:rsidRPr="00695578">
          <w:rPr>
            <w:rStyle w:val="Hyperlink"/>
            <w:rFonts w:hint="eastAsia"/>
            <w:noProof/>
            <w:rtl/>
            <w:lang w:bidi="ar-SA"/>
          </w:rPr>
          <w:t>سوم</w:t>
        </w:r>
        <w:r w:rsidR="00665CDB" w:rsidRPr="00695578">
          <w:rPr>
            <w:rStyle w:val="Hyperlink"/>
            <w:noProof/>
            <w:rtl/>
            <w:lang w:bidi="ar-SA"/>
          </w:rPr>
          <w:t xml:space="preserve">: </w:t>
        </w:r>
        <w:r w:rsidR="00665CDB" w:rsidRPr="00695578">
          <w:rPr>
            <w:rStyle w:val="Hyperlink"/>
            <w:rFonts w:hint="eastAsia"/>
            <w:noProof/>
            <w:rtl/>
            <w:lang w:bidi="ar-SA"/>
          </w:rPr>
          <w:t>مقا</w:t>
        </w:r>
        <w:r w:rsidR="00665CDB" w:rsidRPr="00695578">
          <w:rPr>
            <w:rStyle w:val="Hyperlink"/>
            <w:rFonts w:hint="cs"/>
            <w:noProof/>
            <w:rtl/>
            <w:lang w:bidi="ar-SA"/>
          </w:rPr>
          <w:t>ی</w:t>
        </w:r>
        <w:r w:rsidR="00665CDB" w:rsidRPr="00695578">
          <w:rPr>
            <w:rStyle w:val="Hyperlink"/>
            <w:rFonts w:hint="eastAsia"/>
            <w:noProof/>
            <w:rtl/>
            <w:lang w:bidi="ar-SA"/>
          </w:rPr>
          <w:t>سها</w:t>
        </w:r>
        <w:r w:rsidR="00665CDB" w:rsidRPr="00695578">
          <w:rPr>
            <w:rStyle w:val="Hyperlink"/>
            <w:rFonts w:hint="cs"/>
            <w:noProof/>
            <w:rtl/>
            <w:lang w:bidi="ar-SA"/>
          </w:rPr>
          <w:t>ی</w:t>
        </w:r>
        <w:r w:rsidR="00665CDB" w:rsidRPr="00695578">
          <w:rPr>
            <w:rStyle w:val="Hyperlink"/>
            <w:noProof/>
            <w:rtl/>
            <w:lang w:bidi="ar-SA"/>
          </w:rPr>
          <w:t xml:space="preserve"> </w:t>
        </w:r>
        <w:r w:rsidR="00665CDB" w:rsidRPr="00695578">
          <w:rPr>
            <w:rStyle w:val="Hyperlink"/>
            <w:rFonts w:hint="eastAsia"/>
            <w:noProof/>
            <w:rtl/>
            <w:lang w:bidi="ar-SA"/>
          </w:rPr>
          <w:t>م</w:t>
        </w:r>
        <w:r w:rsidR="00665CDB" w:rsidRPr="00695578">
          <w:rPr>
            <w:rStyle w:val="Hyperlink"/>
            <w:rFonts w:hint="cs"/>
            <w:noProof/>
            <w:rtl/>
            <w:lang w:bidi="ar-SA"/>
          </w:rPr>
          <w:t>ی</w:t>
        </w:r>
        <w:r w:rsidR="00665CDB" w:rsidRPr="00695578">
          <w:rPr>
            <w:rStyle w:val="Hyperlink"/>
            <w:rFonts w:hint="eastAsia"/>
            <w:noProof/>
            <w:rtl/>
            <w:lang w:bidi="ar-SA"/>
          </w:rPr>
          <w:t>ان</w:t>
        </w:r>
        <w:r w:rsidR="00665CDB" w:rsidRPr="00695578">
          <w:rPr>
            <w:rStyle w:val="Hyperlink"/>
            <w:noProof/>
            <w:rtl/>
            <w:lang w:bidi="ar-SA"/>
          </w:rPr>
          <w:t xml:space="preserve"> </w:t>
        </w:r>
        <w:r w:rsidR="00665CDB" w:rsidRPr="00695578">
          <w:rPr>
            <w:rStyle w:val="Hyperlink"/>
            <w:rFonts w:hint="eastAsia"/>
            <w:noProof/>
            <w:rtl/>
            <w:lang w:bidi="ar-SA"/>
          </w:rPr>
          <w:t>صاحبان</w:t>
        </w:r>
        <w:r w:rsidR="00665CDB" w:rsidRPr="00695578">
          <w:rPr>
            <w:rStyle w:val="Hyperlink"/>
            <w:noProof/>
            <w:rtl/>
            <w:lang w:bidi="ar-SA"/>
          </w:rPr>
          <w:t xml:space="preserve"> </w:t>
        </w:r>
        <w:r w:rsidR="00665CDB" w:rsidRPr="00695578">
          <w:rPr>
            <w:rStyle w:val="Hyperlink"/>
            <w:rFonts w:hint="eastAsia"/>
            <w:noProof/>
            <w:rtl/>
            <w:lang w:bidi="ar-SA"/>
          </w:rPr>
          <w:t>عق</w:t>
        </w:r>
        <w:r w:rsidR="00665CDB" w:rsidRPr="00695578">
          <w:rPr>
            <w:rStyle w:val="Hyperlink"/>
            <w:rFonts w:hint="cs"/>
            <w:noProof/>
            <w:rtl/>
            <w:lang w:bidi="ar-SA"/>
          </w:rPr>
          <w:t>ی</w:t>
        </w:r>
        <w:r w:rsidR="00665CDB" w:rsidRPr="00695578">
          <w:rPr>
            <w:rStyle w:val="Hyperlink"/>
            <w:rFonts w:hint="eastAsia"/>
            <w:noProof/>
            <w:rtl/>
            <w:lang w:bidi="ar-SA"/>
          </w:rPr>
          <w:t>ده</w:t>
        </w:r>
        <w:r w:rsidR="00665CDB" w:rsidRPr="00695578">
          <w:rPr>
            <w:rStyle w:val="Hyperlink"/>
            <w:noProof/>
            <w:rtl/>
            <w:lang w:bidi="ar-SA"/>
          </w:rPr>
          <w:t xml:space="preserve"> </w:t>
        </w:r>
        <w:r w:rsidR="00665CDB" w:rsidRPr="00695578">
          <w:rPr>
            <w:rStyle w:val="Hyperlink"/>
            <w:rFonts w:hint="eastAsia"/>
            <w:noProof/>
            <w:rtl/>
            <w:lang w:bidi="ar-SA"/>
          </w:rPr>
          <w:t>و</w:t>
        </w:r>
        <w:r w:rsidR="00665CDB" w:rsidRPr="00695578">
          <w:rPr>
            <w:rStyle w:val="Hyperlink"/>
            <w:noProof/>
            <w:rtl/>
            <w:lang w:bidi="ar-SA"/>
          </w:rPr>
          <w:t xml:space="preserve"> </w:t>
        </w:r>
        <w:r w:rsidR="00665CDB" w:rsidRPr="00695578">
          <w:rPr>
            <w:rStyle w:val="Hyperlink"/>
            <w:rFonts w:hint="eastAsia"/>
            <w:noProof/>
            <w:rtl/>
            <w:lang w:bidi="ar-SA"/>
          </w:rPr>
          <w:t>صاحبان</w:t>
        </w:r>
        <w:r w:rsidR="00665CDB" w:rsidRPr="00695578">
          <w:rPr>
            <w:rStyle w:val="Hyperlink"/>
            <w:noProof/>
            <w:rtl/>
            <w:lang w:bidi="ar-SA"/>
          </w:rPr>
          <w:t xml:space="preserve"> </w:t>
        </w:r>
        <w:r w:rsidR="00665CDB" w:rsidRPr="00695578">
          <w:rPr>
            <w:rStyle w:val="Hyperlink"/>
            <w:rFonts w:hint="eastAsia"/>
            <w:noProof/>
            <w:rtl/>
            <w:lang w:bidi="ar-SA"/>
          </w:rPr>
          <w:t>رأ</w:t>
        </w:r>
        <w:r w:rsidR="00665CDB" w:rsidRPr="00695578">
          <w:rPr>
            <w:rStyle w:val="Hyperlink"/>
            <w:rFonts w:hint="cs"/>
            <w:noProof/>
            <w:rtl/>
            <w:lang w:bidi="ar-SA"/>
          </w:rPr>
          <w:t>ی</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Toc319182678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72</w:t>
        </w:r>
        <w:r w:rsidR="00665CDB">
          <w:rPr>
            <w:rStyle w:val="Hyperlink"/>
            <w:noProof/>
            <w:rtl/>
          </w:rPr>
          <w:fldChar w:fldCharType="end"/>
        </w:r>
      </w:hyperlink>
    </w:p>
    <w:p w:rsidR="00665CDB" w:rsidRPr="00F45405" w:rsidRDefault="00BF38F6">
      <w:pPr>
        <w:pStyle w:val="TOC2"/>
        <w:rPr>
          <w:rFonts w:eastAsia="Times New Roman" w:cs="Arial"/>
          <w:bCs w:val="0"/>
          <w:sz w:val="22"/>
          <w:szCs w:val="22"/>
          <w:rtl/>
        </w:rPr>
      </w:pPr>
      <w:hyperlink w:anchor="_Toc319182679" w:history="1">
        <w:r w:rsidR="00665CDB" w:rsidRPr="00695578">
          <w:rPr>
            <w:rStyle w:val="Hyperlink"/>
            <w:rFonts w:hint="eastAsia"/>
            <w:rtl/>
            <w:lang w:bidi="ar-SA"/>
          </w:rPr>
          <w:t>مبحث</w:t>
        </w:r>
        <w:r w:rsidR="00665CDB" w:rsidRPr="00695578">
          <w:rPr>
            <w:rStyle w:val="Hyperlink"/>
            <w:rtl/>
            <w:lang w:bidi="ar-SA"/>
          </w:rPr>
          <w:t xml:space="preserve"> </w:t>
        </w:r>
        <w:r w:rsidR="00665CDB" w:rsidRPr="00695578">
          <w:rPr>
            <w:rStyle w:val="Hyperlink"/>
            <w:rFonts w:hint="eastAsia"/>
            <w:rtl/>
            <w:lang w:bidi="ar-SA"/>
          </w:rPr>
          <w:t>پنجم</w:t>
        </w:r>
        <w:r w:rsidR="00665CDB" w:rsidRPr="00695578">
          <w:rPr>
            <w:rStyle w:val="Hyperlink"/>
            <w:rtl/>
            <w:lang w:bidi="ar-SA"/>
          </w:rPr>
          <w:t xml:space="preserve">: </w:t>
        </w:r>
        <w:r w:rsidR="00665CDB" w:rsidRPr="00695578">
          <w:rPr>
            <w:rStyle w:val="Hyperlink"/>
            <w:rFonts w:hint="eastAsia"/>
            <w:rtl/>
            <w:lang w:bidi="ar-SA"/>
          </w:rPr>
          <w:t>روشها</w:t>
        </w:r>
        <w:r w:rsidR="00665CDB" w:rsidRPr="00695578">
          <w:rPr>
            <w:rStyle w:val="Hyperlink"/>
            <w:rFonts w:hint="cs"/>
            <w:rtl/>
            <w:lang w:bidi="ar-SA"/>
          </w:rPr>
          <w:t>ی</w:t>
        </w:r>
        <w:r w:rsidR="00665CDB" w:rsidRPr="00695578">
          <w:rPr>
            <w:rStyle w:val="Hyperlink"/>
            <w:rtl/>
            <w:lang w:bidi="ar-SA"/>
          </w:rPr>
          <w:t xml:space="preserve"> </w:t>
        </w:r>
        <w:r w:rsidR="00665CDB" w:rsidRPr="00695578">
          <w:rPr>
            <w:rStyle w:val="Hyperlink"/>
            <w:rFonts w:hint="eastAsia"/>
            <w:rtl/>
            <w:lang w:bidi="ar-SA"/>
          </w:rPr>
          <w:t>علما</w:t>
        </w:r>
        <w:r w:rsidR="00665CDB" w:rsidRPr="00695578">
          <w:rPr>
            <w:rStyle w:val="Hyperlink"/>
            <w:rtl/>
            <w:lang w:bidi="ar-SA"/>
          </w:rPr>
          <w:t xml:space="preserve"> </w:t>
        </w:r>
        <w:r w:rsidR="00665CDB" w:rsidRPr="00695578">
          <w:rPr>
            <w:rStyle w:val="Hyperlink"/>
            <w:rFonts w:hint="eastAsia"/>
            <w:rtl/>
            <w:lang w:bidi="ar-SA"/>
          </w:rPr>
          <w:t>و</w:t>
        </w:r>
        <w:r w:rsidR="00665CDB" w:rsidRPr="00695578">
          <w:rPr>
            <w:rStyle w:val="Hyperlink"/>
            <w:rtl/>
            <w:lang w:bidi="ar-SA"/>
          </w:rPr>
          <w:t xml:space="preserve"> </w:t>
        </w:r>
        <w:r w:rsidR="00665CDB" w:rsidRPr="00695578">
          <w:rPr>
            <w:rStyle w:val="Hyperlink"/>
            <w:rFonts w:hint="eastAsia"/>
            <w:rtl/>
            <w:lang w:bidi="ar-SA"/>
          </w:rPr>
          <w:t>دانشمندان</w:t>
        </w:r>
        <w:r w:rsidR="00665CDB" w:rsidRPr="00695578">
          <w:rPr>
            <w:rStyle w:val="Hyperlink"/>
            <w:rtl/>
            <w:lang w:bidi="ar-SA"/>
          </w:rPr>
          <w:t xml:space="preserve"> </w:t>
        </w:r>
        <w:r w:rsidR="00665CDB" w:rsidRPr="00695578">
          <w:rPr>
            <w:rStyle w:val="Hyperlink"/>
            <w:rFonts w:hint="eastAsia"/>
            <w:rtl/>
            <w:lang w:bidi="ar-SA"/>
          </w:rPr>
          <w:t>در</w:t>
        </w:r>
        <w:r w:rsidR="00665CDB" w:rsidRPr="00695578">
          <w:rPr>
            <w:rStyle w:val="Hyperlink"/>
            <w:rtl/>
            <w:lang w:bidi="ar-SA"/>
          </w:rPr>
          <w:t xml:space="preserve"> </w:t>
        </w:r>
        <w:r w:rsidR="00665CDB" w:rsidRPr="00695578">
          <w:rPr>
            <w:rStyle w:val="Hyperlink"/>
            <w:rFonts w:hint="eastAsia"/>
            <w:rtl/>
            <w:lang w:bidi="ar-SA"/>
          </w:rPr>
          <w:t>اثبات</w:t>
        </w:r>
        <w:r w:rsidR="00665CDB" w:rsidRPr="00695578">
          <w:rPr>
            <w:rStyle w:val="Hyperlink"/>
            <w:rtl/>
            <w:lang w:bidi="ar-SA"/>
          </w:rPr>
          <w:t xml:space="preserve"> </w:t>
        </w:r>
        <w:r w:rsidR="00665CDB" w:rsidRPr="00695578">
          <w:rPr>
            <w:rStyle w:val="Hyperlink"/>
            <w:rFonts w:hint="eastAsia"/>
            <w:rtl/>
            <w:lang w:bidi="ar-SA"/>
          </w:rPr>
          <w:t>عقا</w:t>
        </w:r>
        <w:r w:rsidR="00665CDB" w:rsidRPr="00695578">
          <w:rPr>
            <w:rStyle w:val="Hyperlink"/>
            <w:rFonts w:hint="cs"/>
            <w:rtl/>
            <w:lang w:bidi="ar-SA"/>
          </w:rPr>
          <w:t>ی</w:t>
        </w:r>
        <w:r w:rsidR="00665CDB" w:rsidRPr="00695578">
          <w:rPr>
            <w:rStyle w:val="Hyperlink"/>
            <w:rFonts w:hint="eastAsia"/>
            <w:rtl/>
            <w:lang w:bidi="ar-SA"/>
          </w:rPr>
          <w:t>د</w:t>
        </w:r>
        <w:r w:rsidR="00665CDB">
          <w:rPr>
            <w:webHidden/>
            <w:rtl/>
          </w:rPr>
          <w:tab/>
        </w:r>
        <w:r w:rsidR="00665CDB">
          <w:rPr>
            <w:rStyle w:val="Hyperlink"/>
            <w:rtl/>
          </w:rPr>
          <w:fldChar w:fldCharType="begin"/>
        </w:r>
        <w:r w:rsidR="00665CDB">
          <w:rPr>
            <w:webHidden/>
            <w:rtl/>
          </w:rPr>
          <w:instrText xml:space="preserve"> </w:instrText>
        </w:r>
        <w:r w:rsidR="00665CDB">
          <w:rPr>
            <w:webHidden/>
          </w:rPr>
          <w:instrText>PAGEREF</w:instrText>
        </w:r>
        <w:r w:rsidR="00665CDB">
          <w:rPr>
            <w:webHidden/>
            <w:rtl/>
          </w:rPr>
          <w:instrText xml:space="preserve"> _</w:instrText>
        </w:r>
        <w:r w:rsidR="00665CDB">
          <w:rPr>
            <w:webHidden/>
          </w:rPr>
          <w:instrText>Toc319182679 \h</w:instrText>
        </w:r>
        <w:r w:rsidR="00665CDB">
          <w:rPr>
            <w:webHidden/>
            <w:rtl/>
          </w:rPr>
          <w:instrText xml:space="preserve"> </w:instrText>
        </w:r>
        <w:r w:rsidR="00665CDB">
          <w:rPr>
            <w:rStyle w:val="Hyperlink"/>
            <w:rtl/>
          </w:rPr>
        </w:r>
        <w:r w:rsidR="00665CDB">
          <w:rPr>
            <w:rStyle w:val="Hyperlink"/>
            <w:rtl/>
          </w:rPr>
          <w:fldChar w:fldCharType="separate"/>
        </w:r>
        <w:r w:rsidR="009C6AE3">
          <w:rPr>
            <w:webHidden/>
            <w:rtl/>
          </w:rPr>
          <w:t>74</w:t>
        </w:r>
        <w:r w:rsidR="00665CDB">
          <w:rPr>
            <w:rStyle w:val="Hyperlink"/>
            <w:rtl/>
          </w:rPr>
          <w:fldChar w:fldCharType="end"/>
        </w:r>
      </w:hyperlink>
    </w:p>
    <w:p w:rsidR="00665CDB" w:rsidRPr="00F45405" w:rsidRDefault="00BF38F6">
      <w:pPr>
        <w:pStyle w:val="TOC3"/>
        <w:rPr>
          <w:rFonts w:eastAsia="Times New Roman" w:cs="Arial"/>
          <w:noProof/>
          <w:sz w:val="22"/>
          <w:szCs w:val="22"/>
          <w:rtl/>
        </w:rPr>
      </w:pPr>
      <w:hyperlink w:anchor="_Toc319182680" w:history="1">
        <w:r w:rsidR="00665CDB" w:rsidRPr="00695578">
          <w:rPr>
            <w:rStyle w:val="Hyperlink"/>
            <w:rFonts w:hint="eastAsia"/>
            <w:noProof/>
            <w:rtl/>
            <w:lang w:bidi="ar-SA"/>
          </w:rPr>
          <w:t>توضيح</w:t>
        </w:r>
        <w:r w:rsidR="00665CDB" w:rsidRPr="00695578">
          <w:rPr>
            <w:rStyle w:val="Hyperlink"/>
            <w:noProof/>
            <w:rtl/>
            <w:lang w:bidi="ar-SA"/>
          </w:rPr>
          <w:t xml:space="preserve"> </w:t>
        </w:r>
        <w:r w:rsidR="00665CDB" w:rsidRPr="00695578">
          <w:rPr>
            <w:rStyle w:val="Hyperlink"/>
            <w:rFonts w:hint="eastAsia"/>
            <w:noProof/>
            <w:rtl/>
            <w:lang w:bidi="ar-SA"/>
          </w:rPr>
          <w:t>و</w:t>
        </w:r>
        <w:r w:rsidR="00665CDB" w:rsidRPr="00695578">
          <w:rPr>
            <w:rStyle w:val="Hyperlink"/>
            <w:noProof/>
            <w:rtl/>
            <w:lang w:bidi="ar-SA"/>
          </w:rPr>
          <w:t xml:space="preserve"> </w:t>
        </w:r>
        <w:r w:rsidR="00665CDB" w:rsidRPr="00695578">
          <w:rPr>
            <w:rStyle w:val="Hyperlink"/>
            <w:rFonts w:hint="eastAsia"/>
            <w:noProof/>
            <w:rtl/>
            <w:lang w:bidi="ar-SA"/>
          </w:rPr>
          <w:t>رد</w:t>
        </w:r>
        <w:r w:rsidR="00665CDB" w:rsidRPr="00695578">
          <w:rPr>
            <w:rStyle w:val="Hyperlink"/>
            <w:noProof/>
            <w:rtl/>
            <w:lang w:bidi="ar-SA"/>
          </w:rPr>
          <w:t xml:space="preserve"> </w:t>
        </w:r>
        <w:r w:rsidR="00665CDB" w:rsidRPr="00695578">
          <w:rPr>
            <w:rStyle w:val="Hyperlink"/>
            <w:rFonts w:hint="eastAsia"/>
            <w:noProof/>
            <w:rtl/>
            <w:lang w:bidi="ar-SA"/>
          </w:rPr>
          <w:t>شبهات</w:t>
        </w:r>
        <w:r w:rsidR="00665CDB" w:rsidRPr="00695578">
          <w:rPr>
            <w:rStyle w:val="Hyperlink"/>
            <w:noProof/>
            <w:rtl/>
            <w:lang w:bidi="ar-SA"/>
          </w:rPr>
          <w:t xml:space="preserve"> </w:t>
        </w:r>
        <w:r w:rsidR="00665CDB" w:rsidRPr="00695578">
          <w:rPr>
            <w:rStyle w:val="Hyperlink"/>
            <w:rFonts w:hint="eastAsia"/>
            <w:noProof/>
            <w:rtl/>
            <w:lang w:bidi="ar-SA"/>
          </w:rPr>
          <w:t>اين</w:t>
        </w:r>
        <w:r w:rsidR="00665CDB" w:rsidRPr="00695578">
          <w:rPr>
            <w:rStyle w:val="Hyperlink"/>
            <w:noProof/>
            <w:rtl/>
            <w:lang w:bidi="ar-SA"/>
          </w:rPr>
          <w:t xml:space="preserve"> </w:t>
        </w:r>
        <w:r w:rsidR="00665CDB" w:rsidRPr="00695578">
          <w:rPr>
            <w:rStyle w:val="Hyperlink"/>
            <w:rFonts w:hint="eastAsia"/>
            <w:noProof/>
            <w:rtl/>
            <w:lang w:bidi="ar-SA"/>
          </w:rPr>
          <w:t>گروه</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Toc319182680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77</w:t>
        </w:r>
        <w:r w:rsidR="00665CDB">
          <w:rPr>
            <w:rStyle w:val="Hyperlink"/>
            <w:noProof/>
            <w:rtl/>
          </w:rPr>
          <w:fldChar w:fldCharType="end"/>
        </w:r>
      </w:hyperlink>
    </w:p>
    <w:p w:rsidR="00665CDB" w:rsidRPr="00F45405" w:rsidRDefault="00BF38F6">
      <w:pPr>
        <w:pStyle w:val="TOC3"/>
        <w:rPr>
          <w:rFonts w:eastAsia="Times New Roman" w:cs="Arial"/>
          <w:noProof/>
          <w:sz w:val="22"/>
          <w:szCs w:val="22"/>
          <w:rtl/>
        </w:rPr>
      </w:pPr>
      <w:hyperlink w:anchor="_Toc319182681" w:history="1">
        <w:r w:rsidR="00665CDB" w:rsidRPr="00695578">
          <w:rPr>
            <w:rStyle w:val="Hyperlink"/>
            <w:rFonts w:hint="eastAsia"/>
            <w:noProof/>
            <w:rtl/>
            <w:lang w:bidi="ar-SA"/>
          </w:rPr>
          <w:t>نصوصي</w:t>
        </w:r>
        <w:r w:rsidR="00665CDB" w:rsidRPr="00695578">
          <w:rPr>
            <w:rStyle w:val="Hyperlink"/>
            <w:noProof/>
            <w:rtl/>
            <w:lang w:bidi="ar-SA"/>
          </w:rPr>
          <w:t xml:space="preserve"> </w:t>
        </w:r>
        <w:r w:rsidR="00665CDB" w:rsidRPr="00695578">
          <w:rPr>
            <w:rStyle w:val="Hyperlink"/>
            <w:rFonts w:hint="eastAsia"/>
            <w:noProof/>
            <w:rtl/>
            <w:lang w:bidi="ar-SA"/>
          </w:rPr>
          <w:t>كه</w:t>
        </w:r>
        <w:r w:rsidR="00665CDB" w:rsidRPr="00695578">
          <w:rPr>
            <w:rStyle w:val="Hyperlink"/>
            <w:noProof/>
            <w:rtl/>
            <w:lang w:bidi="ar-SA"/>
          </w:rPr>
          <w:t xml:space="preserve"> </w:t>
        </w:r>
        <w:r w:rsidR="00665CDB" w:rsidRPr="00695578">
          <w:rPr>
            <w:rStyle w:val="Hyperlink"/>
            <w:rFonts w:hint="eastAsia"/>
            <w:noProof/>
            <w:rtl/>
            <w:lang w:bidi="ar-SA"/>
          </w:rPr>
          <w:t>بر</w:t>
        </w:r>
        <w:r w:rsidR="00665CDB" w:rsidRPr="00695578">
          <w:rPr>
            <w:rStyle w:val="Hyperlink"/>
            <w:noProof/>
            <w:rtl/>
            <w:lang w:bidi="ar-SA"/>
          </w:rPr>
          <w:t xml:space="preserve"> </w:t>
        </w:r>
        <w:r w:rsidR="00665CDB" w:rsidRPr="00695578">
          <w:rPr>
            <w:rStyle w:val="Hyperlink"/>
            <w:rFonts w:hint="eastAsia"/>
            <w:noProof/>
            <w:rtl/>
            <w:lang w:bidi="ar-SA"/>
          </w:rPr>
          <w:t>صحت</w:t>
        </w:r>
        <w:r w:rsidR="00665CDB" w:rsidRPr="00695578">
          <w:rPr>
            <w:rStyle w:val="Hyperlink"/>
            <w:noProof/>
            <w:rtl/>
            <w:lang w:bidi="ar-SA"/>
          </w:rPr>
          <w:t xml:space="preserve"> </w:t>
        </w:r>
        <w:r w:rsidR="00665CDB" w:rsidRPr="00695578">
          <w:rPr>
            <w:rStyle w:val="Hyperlink"/>
            <w:rFonts w:hint="eastAsia"/>
            <w:noProof/>
            <w:rtl/>
            <w:lang w:bidi="ar-SA"/>
          </w:rPr>
          <w:t>استدلال</w:t>
        </w:r>
        <w:r w:rsidR="00665CDB" w:rsidRPr="00695578">
          <w:rPr>
            <w:rStyle w:val="Hyperlink"/>
            <w:noProof/>
            <w:rtl/>
            <w:lang w:bidi="ar-SA"/>
          </w:rPr>
          <w:t xml:space="preserve"> </w:t>
        </w:r>
        <w:r w:rsidR="00665CDB" w:rsidRPr="00695578">
          <w:rPr>
            <w:rStyle w:val="Hyperlink"/>
            <w:rFonts w:hint="eastAsia"/>
            <w:noProof/>
            <w:rtl/>
            <w:lang w:bidi="ar-SA"/>
          </w:rPr>
          <w:t>به</w:t>
        </w:r>
        <w:r w:rsidR="00665CDB" w:rsidRPr="00695578">
          <w:rPr>
            <w:rStyle w:val="Hyperlink"/>
            <w:noProof/>
            <w:rtl/>
            <w:lang w:bidi="ar-SA"/>
          </w:rPr>
          <w:t xml:space="preserve"> </w:t>
        </w:r>
        <w:r w:rsidR="00665CDB" w:rsidRPr="00695578">
          <w:rPr>
            <w:rStyle w:val="Hyperlink"/>
            <w:rFonts w:hint="eastAsia"/>
            <w:noProof/>
            <w:rtl/>
            <w:lang w:bidi="ar-SA"/>
          </w:rPr>
          <w:t>احاد</w:t>
        </w:r>
        <w:r w:rsidR="00665CDB" w:rsidRPr="00695578">
          <w:rPr>
            <w:rStyle w:val="Hyperlink"/>
            <w:rFonts w:hint="cs"/>
            <w:noProof/>
            <w:rtl/>
            <w:lang w:bidi="ar-SA"/>
          </w:rPr>
          <w:t>ی</w:t>
        </w:r>
        <w:r w:rsidR="00665CDB" w:rsidRPr="00695578">
          <w:rPr>
            <w:rStyle w:val="Hyperlink"/>
            <w:rFonts w:hint="eastAsia"/>
            <w:noProof/>
            <w:rtl/>
            <w:lang w:bidi="ar-SA"/>
          </w:rPr>
          <w:t>ث</w:t>
        </w:r>
        <w:r w:rsidR="00665CDB" w:rsidRPr="00695578">
          <w:rPr>
            <w:rStyle w:val="Hyperlink"/>
            <w:noProof/>
            <w:rtl/>
            <w:lang w:bidi="ar-SA"/>
          </w:rPr>
          <w:t xml:space="preserve"> </w:t>
        </w:r>
        <w:r w:rsidR="00665CDB" w:rsidRPr="00695578">
          <w:rPr>
            <w:rStyle w:val="Hyperlink"/>
            <w:rFonts w:hint="eastAsia"/>
            <w:noProof/>
            <w:rtl/>
            <w:lang w:bidi="ar-SA"/>
          </w:rPr>
          <w:t>آحاد</w:t>
        </w:r>
        <w:r w:rsidR="00665CDB" w:rsidRPr="00695578">
          <w:rPr>
            <w:rStyle w:val="Hyperlink"/>
            <w:noProof/>
            <w:rtl/>
            <w:lang w:bidi="ar-SA"/>
          </w:rPr>
          <w:t xml:space="preserve"> </w:t>
        </w:r>
        <w:r w:rsidR="00665CDB" w:rsidRPr="00695578">
          <w:rPr>
            <w:rStyle w:val="Hyperlink"/>
            <w:rFonts w:hint="eastAsia"/>
            <w:noProof/>
            <w:rtl/>
            <w:lang w:bidi="ar-SA"/>
          </w:rPr>
          <w:t>دلالت</w:t>
        </w:r>
        <w:r w:rsidR="00665CDB" w:rsidRPr="00695578">
          <w:rPr>
            <w:rStyle w:val="Hyperlink"/>
            <w:noProof/>
            <w:rtl/>
            <w:lang w:bidi="ar-SA"/>
          </w:rPr>
          <w:t xml:space="preserve"> </w:t>
        </w:r>
        <w:r w:rsidR="00665CDB" w:rsidRPr="00695578">
          <w:rPr>
            <w:rStyle w:val="Hyperlink"/>
            <w:rFonts w:hint="eastAsia"/>
            <w:noProof/>
            <w:rtl/>
            <w:lang w:bidi="ar-SA"/>
          </w:rPr>
          <w:t>م</w:t>
        </w:r>
        <w:r w:rsidR="00665CDB" w:rsidRPr="00695578">
          <w:rPr>
            <w:rStyle w:val="Hyperlink"/>
            <w:rFonts w:hint="cs"/>
            <w:noProof/>
            <w:rtl/>
            <w:lang w:bidi="ar-SA"/>
          </w:rPr>
          <w:t>ی</w:t>
        </w:r>
        <w:r w:rsidR="00665CDB" w:rsidRPr="00695578">
          <w:rPr>
            <w:rStyle w:val="Hyperlink"/>
            <w:noProof/>
            <w:rtl/>
            <w:lang w:bidi="ar-SA"/>
          </w:rPr>
          <w:t xml:space="preserve"> </w:t>
        </w:r>
        <w:r w:rsidR="00665CDB" w:rsidRPr="00695578">
          <w:rPr>
            <w:rStyle w:val="Hyperlink"/>
            <w:rFonts w:hint="eastAsia"/>
            <w:noProof/>
            <w:rtl/>
            <w:lang w:bidi="ar-SA"/>
          </w:rPr>
          <w:t>کنند</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Toc319182681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82</w:t>
        </w:r>
        <w:r w:rsidR="00665CDB">
          <w:rPr>
            <w:rStyle w:val="Hyperlink"/>
            <w:noProof/>
            <w:rtl/>
          </w:rPr>
          <w:fldChar w:fldCharType="end"/>
        </w:r>
      </w:hyperlink>
    </w:p>
    <w:p w:rsidR="00665CDB" w:rsidRPr="00F45405" w:rsidRDefault="00BF38F6">
      <w:pPr>
        <w:pStyle w:val="TOC3"/>
        <w:rPr>
          <w:rFonts w:eastAsia="Times New Roman" w:cs="Arial"/>
          <w:noProof/>
          <w:sz w:val="22"/>
          <w:szCs w:val="22"/>
          <w:rtl/>
        </w:rPr>
      </w:pPr>
      <w:hyperlink w:anchor="_Toc319182682" w:history="1">
        <w:r w:rsidR="00665CDB" w:rsidRPr="00695578">
          <w:rPr>
            <w:rStyle w:val="Hyperlink"/>
            <w:rFonts w:hint="eastAsia"/>
            <w:noProof/>
            <w:rtl/>
            <w:lang w:bidi="ar-SA"/>
          </w:rPr>
          <w:t>رد</w:t>
        </w:r>
        <w:r w:rsidR="00665CDB" w:rsidRPr="00695578">
          <w:rPr>
            <w:rStyle w:val="Hyperlink"/>
            <w:noProof/>
            <w:rtl/>
            <w:lang w:bidi="ar-SA"/>
          </w:rPr>
          <w:t xml:space="preserve"> </w:t>
        </w:r>
        <w:r w:rsidR="00665CDB" w:rsidRPr="00695578">
          <w:rPr>
            <w:rStyle w:val="Hyperlink"/>
            <w:rFonts w:hint="eastAsia"/>
            <w:noProof/>
            <w:rtl/>
            <w:lang w:bidi="ar-SA"/>
          </w:rPr>
          <w:t>ديدگاه</w:t>
        </w:r>
        <w:r w:rsidR="00665CDB" w:rsidRPr="00695578">
          <w:rPr>
            <w:rStyle w:val="Hyperlink"/>
            <w:noProof/>
            <w:rtl/>
            <w:lang w:bidi="ar-SA"/>
          </w:rPr>
          <w:t xml:space="preserve"> </w:t>
        </w:r>
        <w:r w:rsidR="00665CDB" w:rsidRPr="00695578">
          <w:rPr>
            <w:rStyle w:val="Hyperlink"/>
            <w:rFonts w:hint="eastAsia"/>
            <w:noProof/>
            <w:rtl/>
            <w:lang w:bidi="ar-SA"/>
          </w:rPr>
          <w:t>كساني</w:t>
        </w:r>
        <w:r w:rsidR="00665CDB" w:rsidRPr="00695578">
          <w:rPr>
            <w:rStyle w:val="Hyperlink"/>
            <w:noProof/>
            <w:rtl/>
            <w:lang w:bidi="ar-SA"/>
          </w:rPr>
          <w:t xml:space="preserve"> </w:t>
        </w:r>
        <w:r w:rsidR="00665CDB" w:rsidRPr="00695578">
          <w:rPr>
            <w:rStyle w:val="Hyperlink"/>
            <w:rFonts w:hint="eastAsia"/>
            <w:noProof/>
            <w:rtl/>
            <w:lang w:bidi="ar-SA"/>
          </w:rPr>
          <w:t>كه</w:t>
        </w:r>
        <w:r w:rsidR="00665CDB" w:rsidRPr="00695578">
          <w:rPr>
            <w:rStyle w:val="Hyperlink"/>
            <w:noProof/>
            <w:rtl/>
            <w:lang w:bidi="ar-SA"/>
          </w:rPr>
          <w:t xml:space="preserve"> </w:t>
        </w:r>
        <w:r w:rsidR="00665CDB" w:rsidRPr="00695578">
          <w:rPr>
            <w:rStyle w:val="Hyperlink"/>
            <w:rFonts w:hint="eastAsia"/>
            <w:noProof/>
            <w:rtl/>
            <w:lang w:bidi="ar-SA"/>
          </w:rPr>
          <w:t>خبر</w:t>
        </w:r>
        <w:r w:rsidR="00665CDB" w:rsidRPr="00695578">
          <w:rPr>
            <w:rStyle w:val="Hyperlink"/>
            <w:noProof/>
            <w:rtl/>
            <w:lang w:bidi="ar-SA"/>
          </w:rPr>
          <w:t xml:space="preserve"> </w:t>
        </w:r>
        <w:r w:rsidR="00665CDB" w:rsidRPr="00695578">
          <w:rPr>
            <w:rStyle w:val="Hyperlink"/>
            <w:rFonts w:hint="eastAsia"/>
            <w:noProof/>
            <w:rtl/>
            <w:lang w:bidi="ar-SA"/>
          </w:rPr>
          <w:t>واحد</w:t>
        </w:r>
        <w:r w:rsidR="00665CDB" w:rsidRPr="00695578">
          <w:rPr>
            <w:rStyle w:val="Hyperlink"/>
            <w:noProof/>
            <w:rtl/>
            <w:lang w:bidi="ar-SA"/>
          </w:rPr>
          <w:t xml:space="preserve"> </w:t>
        </w:r>
        <w:r w:rsidR="00665CDB" w:rsidRPr="00695578">
          <w:rPr>
            <w:rStyle w:val="Hyperlink"/>
            <w:rFonts w:hint="eastAsia"/>
            <w:noProof/>
            <w:rtl/>
            <w:lang w:bidi="ar-SA"/>
          </w:rPr>
          <w:t>را</w:t>
        </w:r>
        <w:r w:rsidR="00665CDB" w:rsidRPr="00695578">
          <w:rPr>
            <w:rStyle w:val="Hyperlink"/>
            <w:noProof/>
            <w:rtl/>
            <w:lang w:bidi="ar-SA"/>
          </w:rPr>
          <w:t xml:space="preserve"> </w:t>
        </w:r>
        <w:r w:rsidR="00665CDB" w:rsidRPr="00695578">
          <w:rPr>
            <w:rStyle w:val="Hyperlink"/>
            <w:rFonts w:hint="eastAsia"/>
            <w:noProof/>
            <w:rtl/>
            <w:lang w:bidi="ar-SA"/>
          </w:rPr>
          <w:t>در</w:t>
        </w:r>
        <w:r w:rsidR="00665CDB" w:rsidRPr="00695578">
          <w:rPr>
            <w:rStyle w:val="Hyperlink"/>
            <w:noProof/>
            <w:rtl/>
            <w:lang w:bidi="ar-SA"/>
          </w:rPr>
          <w:t xml:space="preserve"> </w:t>
        </w:r>
        <w:r w:rsidR="00665CDB" w:rsidRPr="00695578">
          <w:rPr>
            <w:rStyle w:val="Hyperlink"/>
            <w:rFonts w:hint="eastAsia"/>
            <w:noProof/>
            <w:rtl/>
            <w:lang w:bidi="ar-SA"/>
          </w:rPr>
          <w:t>باب</w:t>
        </w:r>
        <w:r w:rsidR="00665CDB" w:rsidRPr="00695578">
          <w:rPr>
            <w:rStyle w:val="Hyperlink"/>
            <w:noProof/>
            <w:rtl/>
            <w:lang w:bidi="ar-SA"/>
          </w:rPr>
          <w:t xml:space="preserve"> </w:t>
        </w:r>
        <w:r w:rsidR="00665CDB" w:rsidRPr="00695578">
          <w:rPr>
            <w:rStyle w:val="Hyperlink"/>
            <w:rFonts w:hint="eastAsia"/>
            <w:noProof/>
            <w:rtl/>
            <w:lang w:bidi="ar-SA"/>
          </w:rPr>
          <w:t>عقيده</w:t>
        </w:r>
        <w:r w:rsidR="00665CDB" w:rsidRPr="00695578">
          <w:rPr>
            <w:rStyle w:val="Hyperlink"/>
            <w:noProof/>
            <w:rtl/>
            <w:lang w:bidi="ar-SA"/>
          </w:rPr>
          <w:t xml:space="preserve"> </w:t>
        </w:r>
        <w:r w:rsidR="00665CDB" w:rsidRPr="00695578">
          <w:rPr>
            <w:rStyle w:val="Hyperlink"/>
            <w:rFonts w:hint="eastAsia"/>
            <w:noProof/>
            <w:rtl/>
            <w:lang w:bidi="ar-SA"/>
          </w:rPr>
          <w:t>حجت</w:t>
        </w:r>
        <w:r w:rsidR="00665CDB" w:rsidRPr="00695578">
          <w:rPr>
            <w:rStyle w:val="Hyperlink"/>
            <w:noProof/>
            <w:rtl/>
            <w:lang w:bidi="ar-SA"/>
          </w:rPr>
          <w:t xml:space="preserve"> </w:t>
        </w:r>
        <w:r w:rsidR="00665CDB" w:rsidRPr="00695578">
          <w:rPr>
            <w:rStyle w:val="Hyperlink"/>
            <w:rFonts w:hint="eastAsia"/>
            <w:noProof/>
            <w:rtl/>
            <w:lang w:bidi="ar-SA"/>
          </w:rPr>
          <w:t>نميدانند</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Toc319182682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85</w:t>
        </w:r>
        <w:r w:rsidR="00665CDB">
          <w:rPr>
            <w:rStyle w:val="Hyperlink"/>
            <w:noProof/>
            <w:rtl/>
          </w:rPr>
          <w:fldChar w:fldCharType="end"/>
        </w:r>
      </w:hyperlink>
    </w:p>
    <w:p w:rsidR="00665CDB" w:rsidRPr="00F45405" w:rsidRDefault="00BF38F6">
      <w:pPr>
        <w:pStyle w:val="TOC3"/>
        <w:rPr>
          <w:rFonts w:eastAsia="Times New Roman" w:cs="Arial"/>
          <w:noProof/>
          <w:sz w:val="22"/>
          <w:szCs w:val="22"/>
          <w:rtl/>
        </w:rPr>
      </w:pPr>
      <w:hyperlink w:anchor="_Toc319182683" w:history="1">
        <w:r w:rsidR="00665CDB" w:rsidRPr="00695578">
          <w:rPr>
            <w:rStyle w:val="Hyperlink"/>
            <w:rFonts w:hint="eastAsia"/>
            <w:noProof/>
            <w:rtl/>
            <w:lang w:bidi="ar-SA"/>
          </w:rPr>
          <w:t>عقا</w:t>
        </w:r>
        <w:r w:rsidR="00665CDB" w:rsidRPr="00695578">
          <w:rPr>
            <w:rStyle w:val="Hyperlink"/>
            <w:rFonts w:hint="cs"/>
            <w:noProof/>
            <w:rtl/>
            <w:lang w:bidi="ar-SA"/>
          </w:rPr>
          <w:t>ی</w:t>
        </w:r>
        <w:r w:rsidR="00665CDB" w:rsidRPr="00695578">
          <w:rPr>
            <w:rStyle w:val="Hyperlink"/>
            <w:rFonts w:hint="eastAsia"/>
            <w:noProof/>
            <w:rtl/>
            <w:lang w:bidi="ar-SA"/>
          </w:rPr>
          <w:t>دي</w:t>
        </w:r>
        <w:r w:rsidR="00665CDB" w:rsidRPr="00695578">
          <w:rPr>
            <w:rStyle w:val="Hyperlink"/>
            <w:noProof/>
            <w:rtl/>
            <w:lang w:bidi="ar-SA"/>
          </w:rPr>
          <w:t xml:space="preserve"> </w:t>
        </w:r>
        <w:r w:rsidR="00665CDB" w:rsidRPr="00695578">
          <w:rPr>
            <w:rStyle w:val="Hyperlink"/>
            <w:rFonts w:hint="eastAsia"/>
            <w:noProof/>
            <w:rtl/>
            <w:lang w:bidi="ar-SA"/>
          </w:rPr>
          <w:t>كه</w:t>
        </w:r>
        <w:r w:rsidR="00665CDB" w:rsidRPr="00695578">
          <w:rPr>
            <w:rStyle w:val="Hyperlink"/>
            <w:noProof/>
            <w:rtl/>
            <w:lang w:bidi="ar-SA"/>
          </w:rPr>
          <w:t xml:space="preserve"> </w:t>
        </w:r>
        <w:r w:rsidR="00665CDB" w:rsidRPr="00695578">
          <w:rPr>
            <w:rStyle w:val="Hyperlink"/>
            <w:rFonts w:hint="eastAsia"/>
            <w:noProof/>
            <w:rtl/>
            <w:lang w:bidi="ar-SA"/>
          </w:rPr>
          <w:t>به</w:t>
        </w:r>
        <w:r w:rsidR="00665CDB" w:rsidRPr="00695578">
          <w:rPr>
            <w:rStyle w:val="Hyperlink"/>
            <w:noProof/>
            <w:rtl/>
            <w:lang w:bidi="ar-SA"/>
          </w:rPr>
          <w:t xml:space="preserve"> </w:t>
        </w:r>
        <w:r w:rsidR="00665CDB" w:rsidRPr="00695578">
          <w:rPr>
            <w:rStyle w:val="Hyperlink"/>
            <w:rFonts w:hint="eastAsia"/>
            <w:noProof/>
            <w:rtl/>
            <w:lang w:bidi="ar-SA"/>
          </w:rPr>
          <w:t>وس</w:t>
        </w:r>
        <w:r w:rsidR="00665CDB" w:rsidRPr="00695578">
          <w:rPr>
            <w:rStyle w:val="Hyperlink"/>
            <w:rFonts w:hint="cs"/>
            <w:noProof/>
            <w:rtl/>
            <w:lang w:bidi="ar-SA"/>
          </w:rPr>
          <w:t>ی</w:t>
        </w:r>
        <w:r w:rsidR="00665CDB" w:rsidRPr="00695578">
          <w:rPr>
            <w:rStyle w:val="Hyperlink"/>
            <w:rFonts w:hint="eastAsia"/>
            <w:noProof/>
            <w:rtl/>
            <w:lang w:bidi="ar-SA"/>
          </w:rPr>
          <w:t>ل</w:t>
        </w:r>
        <w:r w:rsidR="00665CDB">
          <w:rPr>
            <w:rStyle w:val="Hyperlink"/>
            <w:rFonts w:hint="eastAsia"/>
            <w:noProof/>
            <w:rtl/>
            <w:lang w:bidi="ar-SA"/>
          </w:rPr>
          <w:t xml:space="preserve">ه‌ی </w:t>
        </w:r>
        <w:r w:rsidR="00665CDB" w:rsidRPr="00695578">
          <w:rPr>
            <w:rStyle w:val="Hyperlink"/>
            <w:rFonts w:hint="eastAsia"/>
            <w:noProof/>
            <w:rtl/>
            <w:lang w:bidi="ar-SA"/>
          </w:rPr>
          <w:t>احاديث</w:t>
        </w:r>
        <w:r w:rsidR="00665CDB" w:rsidRPr="00695578">
          <w:rPr>
            <w:rStyle w:val="Hyperlink"/>
            <w:noProof/>
            <w:rtl/>
            <w:lang w:bidi="ar-SA"/>
          </w:rPr>
          <w:t xml:space="preserve"> </w:t>
        </w:r>
        <w:r w:rsidR="00665CDB" w:rsidRPr="00695578">
          <w:rPr>
            <w:rStyle w:val="Hyperlink"/>
            <w:rFonts w:hint="eastAsia"/>
            <w:noProof/>
            <w:rtl/>
            <w:lang w:bidi="ar-SA"/>
          </w:rPr>
          <w:t>ثابت</w:t>
        </w:r>
        <w:r w:rsidR="00665CDB" w:rsidRPr="00695578">
          <w:rPr>
            <w:rStyle w:val="Hyperlink"/>
            <w:noProof/>
            <w:rtl/>
            <w:lang w:bidi="ar-SA"/>
          </w:rPr>
          <w:t xml:space="preserve"> </w:t>
        </w:r>
        <w:r w:rsidR="00665CDB" w:rsidRPr="00695578">
          <w:rPr>
            <w:rStyle w:val="Hyperlink"/>
            <w:rFonts w:hint="eastAsia"/>
            <w:noProof/>
            <w:rtl/>
            <w:lang w:bidi="ar-SA"/>
          </w:rPr>
          <w:t>شدهاند</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Toc319182683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87</w:t>
        </w:r>
        <w:r w:rsidR="00665CDB">
          <w:rPr>
            <w:rStyle w:val="Hyperlink"/>
            <w:noProof/>
            <w:rtl/>
          </w:rPr>
          <w:fldChar w:fldCharType="end"/>
        </w:r>
      </w:hyperlink>
    </w:p>
    <w:p w:rsidR="00665CDB" w:rsidRPr="00F45405" w:rsidRDefault="00BF38F6">
      <w:pPr>
        <w:pStyle w:val="TOC3"/>
        <w:rPr>
          <w:rFonts w:eastAsia="Times New Roman" w:cs="Arial"/>
          <w:noProof/>
          <w:sz w:val="22"/>
          <w:szCs w:val="22"/>
          <w:rtl/>
        </w:rPr>
      </w:pPr>
      <w:hyperlink w:anchor="_Toc319182684" w:history="1">
        <w:r w:rsidR="00665CDB" w:rsidRPr="00695578">
          <w:rPr>
            <w:rStyle w:val="Hyperlink"/>
            <w:rFonts w:hint="eastAsia"/>
            <w:noProof/>
            <w:rtl/>
            <w:lang w:bidi="ar-SA"/>
          </w:rPr>
          <w:t>حكم</w:t>
        </w:r>
        <w:r w:rsidR="00665CDB" w:rsidRPr="00695578">
          <w:rPr>
            <w:rStyle w:val="Hyperlink"/>
            <w:noProof/>
            <w:rtl/>
            <w:lang w:bidi="ar-SA"/>
          </w:rPr>
          <w:t xml:space="preserve"> </w:t>
        </w:r>
        <w:r w:rsidR="00665CDB" w:rsidRPr="00695578">
          <w:rPr>
            <w:rStyle w:val="Hyperlink"/>
            <w:rFonts w:hint="eastAsia"/>
            <w:noProof/>
            <w:rtl/>
            <w:lang w:bidi="ar-SA"/>
          </w:rPr>
          <w:t>كساني</w:t>
        </w:r>
        <w:r w:rsidR="00665CDB" w:rsidRPr="00695578">
          <w:rPr>
            <w:rStyle w:val="Hyperlink"/>
            <w:noProof/>
            <w:rtl/>
            <w:lang w:bidi="ar-SA"/>
          </w:rPr>
          <w:t xml:space="preserve"> </w:t>
        </w:r>
        <w:r w:rsidR="00665CDB" w:rsidRPr="00695578">
          <w:rPr>
            <w:rStyle w:val="Hyperlink"/>
            <w:rFonts w:hint="eastAsia"/>
            <w:noProof/>
            <w:rtl/>
            <w:lang w:bidi="ar-SA"/>
          </w:rPr>
          <w:t>كه</w:t>
        </w:r>
        <w:r w:rsidR="00665CDB" w:rsidRPr="00695578">
          <w:rPr>
            <w:rStyle w:val="Hyperlink"/>
            <w:noProof/>
            <w:rtl/>
            <w:lang w:bidi="ar-SA"/>
          </w:rPr>
          <w:t xml:space="preserve"> </w:t>
        </w:r>
        <w:r w:rsidR="00665CDB" w:rsidRPr="00695578">
          <w:rPr>
            <w:rStyle w:val="Hyperlink"/>
            <w:rFonts w:hint="eastAsia"/>
            <w:noProof/>
            <w:rtl/>
            <w:lang w:bidi="ar-SA"/>
          </w:rPr>
          <w:t>امور</w:t>
        </w:r>
        <w:r w:rsidR="00665CDB" w:rsidRPr="00695578">
          <w:rPr>
            <w:rStyle w:val="Hyperlink"/>
            <w:noProof/>
            <w:rtl/>
            <w:lang w:bidi="ar-SA"/>
          </w:rPr>
          <w:t xml:space="preserve"> </w:t>
        </w:r>
        <w:r w:rsidR="00665CDB" w:rsidRPr="00695578">
          <w:rPr>
            <w:rStyle w:val="Hyperlink"/>
            <w:rFonts w:hint="eastAsia"/>
            <w:noProof/>
            <w:rtl/>
            <w:lang w:bidi="ar-SA"/>
          </w:rPr>
          <w:t>ثابت</w:t>
        </w:r>
        <w:r w:rsidR="00665CDB" w:rsidRPr="00695578">
          <w:rPr>
            <w:rStyle w:val="Hyperlink"/>
            <w:noProof/>
            <w:rtl/>
            <w:lang w:bidi="ar-SA"/>
          </w:rPr>
          <w:t xml:space="preserve"> </w:t>
        </w:r>
        <w:r w:rsidR="00665CDB" w:rsidRPr="00695578">
          <w:rPr>
            <w:rStyle w:val="Hyperlink"/>
            <w:rFonts w:hint="eastAsia"/>
            <w:noProof/>
            <w:rtl/>
            <w:lang w:bidi="ar-SA"/>
          </w:rPr>
          <w:t>شده</w:t>
        </w:r>
        <w:r w:rsidR="00665CDB" w:rsidRPr="00695578">
          <w:rPr>
            <w:rStyle w:val="Hyperlink"/>
            <w:noProof/>
            <w:rtl/>
            <w:lang w:bidi="ar-SA"/>
          </w:rPr>
          <w:t xml:space="preserve"> </w:t>
        </w:r>
        <w:r w:rsidR="00665CDB" w:rsidRPr="00695578">
          <w:rPr>
            <w:rStyle w:val="Hyperlink"/>
            <w:rFonts w:hint="eastAsia"/>
            <w:noProof/>
            <w:rtl/>
            <w:lang w:bidi="ar-SA"/>
          </w:rPr>
          <w:t>با</w:t>
        </w:r>
        <w:r w:rsidR="00665CDB" w:rsidRPr="00695578">
          <w:rPr>
            <w:rStyle w:val="Hyperlink"/>
            <w:noProof/>
            <w:rtl/>
            <w:lang w:bidi="ar-SA"/>
          </w:rPr>
          <w:t xml:space="preserve"> </w:t>
        </w:r>
        <w:r w:rsidR="00665CDB" w:rsidRPr="00695578">
          <w:rPr>
            <w:rStyle w:val="Hyperlink"/>
            <w:rFonts w:hint="eastAsia"/>
            <w:noProof/>
            <w:rtl/>
            <w:lang w:bidi="ar-SA"/>
          </w:rPr>
          <w:t>احاد</w:t>
        </w:r>
        <w:r w:rsidR="00665CDB" w:rsidRPr="00695578">
          <w:rPr>
            <w:rStyle w:val="Hyperlink"/>
            <w:rFonts w:hint="cs"/>
            <w:noProof/>
            <w:rtl/>
            <w:lang w:bidi="ar-SA"/>
          </w:rPr>
          <w:t>ی</w:t>
        </w:r>
        <w:r w:rsidR="00665CDB" w:rsidRPr="00695578">
          <w:rPr>
            <w:rStyle w:val="Hyperlink"/>
            <w:rFonts w:hint="eastAsia"/>
            <w:noProof/>
            <w:rtl/>
            <w:lang w:bidi="ar-SA"/>
          </w:rPr>
          <w:t>ث</w:t>
        </w:r>
        <w:r w:rsidR="00665CDB" w:rsidRPr="00695578">
          <w:rPr>
            <w:rStyle w:val="Hyperlink"/>
            <w:noProof/>
            <w:rtl/>
            <w:lang w:bidi="ar-SA"/>
          </w:rPr>
          <w:t xml:space="preserve"> </w:t>
        </w:r>
        <w:r w:rsidR="00665CDB" w:rsidRPr="00695578">
          <w:rPr>
            <w:rStyle w:val="Hyperlink"/>
            <w:rFonts w:hint="eastAsia"/>
            <w:noProof/>
            <w:rtl/>
            <w:lang w:bidi="ar-SA"/>
          </w:rPr>
          <w:t>آحاد</w:t>
        </w:r>
        <w:r w:rsidR="00665CDB" w:rsidRPr="00695578">
          <w:rPr>
            <w:rStyle w:val="Hyperlink"/>
            <w:noProof/>
            <w:rtl/>
            <w:lang w:bidi="ar-SA"/>
          </w:rPr>
          <w:t xml:space="preserve"> </w:t>
        </w:r>
        <w:r w:rsidR="00665CDB" w:rsidRPr="00695578">
          <w:rPr>
            <w:rStyle w:val="Hyperlink"/>
            <w:rFonts w:hint="eastAsia"/>
            <w:noProof/>
            <w:rtl/>
            <w:lang w:bidi="ar-SA"/>
          </w:rPr>
          <w:t>را</w:t>
        </w:r>
        <w:r w:rsidR="00665CDB" w:rsidRPr="00695578">
          <w:rPr>
            <w:rStyle w:val="Hyperlink"/>
            <w:noProof/>
            <w:rtl/>
            <w:lang w:bidi="ar-SA"/>
          </w:rPr>
          <w:t xml:space="preserve"> </w:t>
        </w:r>
        <w:r w:rsidR="00665CDB" w:rsidRPr="00695578">
          <w:rPr>
            <w:rStyle w:val="Hyperlink"/>
            <w:rFonts w:hint="eastAsia"/>
            <w:noProof/>
            <w:rtl/>
            <w:lang w:bidi="ar-SA"/>
          </w:rPr>
          <w:t>انکار</w:t>
        </w:r>
        <w:r w:rsidR="00665CDB" w:rsidRPr="00695578">
          <w:rPr>
            <w:rStyle w:val="Hyperlink"/>
            <w:noProof/>
            <w:rtl/>
            <w:lang w:bidi="ar-SA"/>
          </w:rPr>
          <w:t xml:space="preserve"> </w:t>
        </w:r>
        <w:r w:rsidR="00665CDB" w:rsidRPr="00695578">
          <w:rPr>
            <w:rStyle w:val="Hyperlink"/>
            <w:rFonts w:hint="eastAsia"/>
            <w:noProof/>
            <w:rtl/>
            <w:lang w:bidi="ar-SA"/>
          </w:rPr>
          <w:t>م</w:t>
        </w:r>
        <w:r w:rsidR="00665CDB" w:rsidRPr="00695578">
          <w:rPr>
            <w:rStyle w:val="Hyperlink"/>
            <w:rFonts w:hint="cs"/>
            <w:noProof/>
            <w:rtl/>
            <w:lang w:bidi="ar-SA"/>
          </w:rPr>
          <w:t>ی</w:t>
        </w:r>
        <w:r w:rsidR="00665CDB" w:rsidRPr="00695578">
          <w:rPr>
            <w:rStyle w:val="Hyperlink"/>
            <w:rFonts w:hint="eastAsia"/>
            <w:noProof/>
            <w:rtl/>
            <w:lang w:bidi="ar-SA"/>
          </w:rPr>
          <w:t>کنند</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Toc319182684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91</w:t>
        </w:r>
        <w:r w:rsidR="00665CDB">
          <w:rPr>
            <w:rStyle w:val="Hyperlink"/>
            <w:noProof/>
            <w:rtl/>
          </w:rPr>
          <w:fldChar w:fldCharType="end"/>
        </w:r>
      </w:hyperlink>
    </w:p>
    <w:p w:rsidR="00665CDB" w:rsidRPr="00F45405" w:rsidRDefault="00BF38F6">
      <w:pPr>
        <w:pStyle w:val="TOC3"/>
        <w:rPr>
          <w:rFonts w:eastAsia="Times New Roman" w:cs="Arial"/>
          <w:noProof/>
          <w:sz w:val="22"/>
          <w:szCs w:val="22"/>
          <w:rtl/>
        </w:rPr>
      </w:pPr>
      <w:hyperlink w:anchor="_Toc319182685" w:history="1">
        <w:r w:rsidR="00665CDB" w:rsidRPr="00695578">
          <w:rPr>
            <w:rStyle w:val="Hyperlink"/>
            <w:rFonts w:hint="eastAsia"/>
            <w:noProof/>
            <w:rtl/>
            <w:lang w:bidi="ar-SA"/>
          </w:rPr>
          <w:t>اين</w:t>
        </w:r>
        <w:r w:rsidR="00665CDB" w:rsidRPr="00695578">
          <w:rPr>
            <w:rStyle w:val="Hyperlink"/>
            <w:noProof/>
            <w:rtl/>
            <w:lang w:bidi="ar-SA"/>
          </w:rPr>
          <w:t xml:space="preserve"> </w:t>
        </w:r>
        <w:r w:rsidR="00665CDB" w:rsidRPr="00695578">
          <w:rPr>
            <w:rStyle w:val="Hyperlink"/>
            <w:rFonts w:hint="eastAsia"/>
            <w:noProof/>
            <w:rtl/>
            <w:lang w:bidi="ar-SA"/>
          </w:rPr>
          <w:t>است</w:t>
        </w:r>
        <w:r w:rsidR="00665CDB" w:rsidRPr="00695578">
          <w:rPr>
            <w:rStyle w:val="Hyperlink"/>
            <w:noProof/>
            <w:rtl/>
            <w:lang w:bidi="ar-SA"/>
          </w:rPr>
          <w:t xml:space="preserve"> </w:t>
        </w:r>
        <w:r w:rsidR="00665CDB" w:rsidRPr="00695578">
          <w:rPr>
            <w:rStyle w:val="Hyperlink"/>
            <w:rFonts w:hint="eastAsia"/>
            <w:noProof/>
            <w:rtl/>
            <w:lang w:bidi="ar-SA"/>
          </w:rPr>
          <w:t>منهج</w:t>
        </w:r>
        <w:r w:rsidR="00665CDB" w:rsidRPr="00695578">
          <w:rPr>
            <w:rStyle w:val="Hyperlink"/>
            <w:noProof/>
            <w:rtl/>
            <w:lang w:bidi="ar-SA"/>
          </w:rPr>
          <w:t xml:space="preserve"> </w:t>
        </w:r>
        <w:r w:rsidR="00665CDB" w:rsidRPr="00695578">
          <w:rPr>
            <w:rStyle w:val="Hyperlink"/>
            <w:rFonts w:hint="eastAsia"/>
            <w:noProof/>
            <w:rtl/>
            <w:lang w:bidi="ar-SA"/>
          </w:rPr>
          <w:t>صح</w:t>
        </w:r>
        <w:r w:rsidR="00665CDB" w:rsidRPr="00695578">
          <w:rPr>
            <w:rStyle w:val="Hyperlink"/>
            <w:rFonts w:hint="cs"/>
            <w:noProof/>
            <w:rtl/>
            <w:lang w:bidi="ar-SA"/>
          </w:rPr>
          <w:t>ی</w:t>
        </w:r>
        <w:r w:rsidR="00665CDB" w:rsidRPr="00695578">
          <w:rPr>
            <w:rStyle w:val="Hyperlink"/>
            <w:rFonts w:hint="eastAsia"/>
            <w:noProof/>
            <w:rtl/>
            <w:lang w:bidi="ar-SA"/>
          </w:rPr>
          <w:t>ح</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Toc319182685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91</w:t>
        </w:r>
        <w:r w:rsidR="00665CDB">
          <w:rPr>
            <w:rStyle w:val="Hyperlink"/>
            <w:noProof/>
            <w:rtl/>
          </w:rPr>
          <w:fldChar w:fldCharType="end"/>
        </w:r>
      </w:hyperlink>
    </w:p>
    <w:p w:rsidR="00665CDB" w:rsidRPr="00F45405" w:rsidRDefault="00BF38F6">
      <w:pPr>
        <w:pStyle w:val="TOC3"/>
        <w:rPr>
          <w:rFonts w:eastAsia="Times New Roman" w:cs="Arial"/>
          <w:noProof/>
          <w:sz w:val="22"/>
          <w:szCs w:val="22"/>
          <w:rtl/>
        </w:rPr>
      </w:pPr>
      <w:hyperlink w:anchor="_Toc319182686" w:history="1">
        <w:r w:rsidR="00665CDB" w:rsidRPr="00695578">
          <w:rPr>
            <w:rStyle w:val="Hyperlink"/>
            <w:rFonts w:hint="eastAsia"/>
            <w:noProof/>
            <w:rtl/>
            <w:lang w:bidi="ar-SA"/>
          </w:rPr>
          <w:t>شبهها</w:t>
        </w:r>
        <w:r w:rsidR="00665CDB" w:rsidRPr="00695578">
          <w:rPr>
            <w:rStyle w:val="Hyperlink"/>
            <w:rFonts w:hint="cs"/>
            <w:noProof/>
            <w:rtl/>
            <w:lang w:bidi="ar-SA"/>
          </w:rPr>
          <w:t>ی</w:t>
        </w:r>
        <w:r w:rsidR="00665CDB" w:rsidRPr="00695578">
          <w:rPr>
            <w:rStyle w:val="Hyperlink"/>
            <w:noProof/>
            <w:rtl/>
            <w:lang w:bidi="ar-SA"/>
          </w:rPr>
          <w:t xml:space="preserve"> </w:t>
        </w:r>
        <w:r w:rsidR="00665CDB" w:rsidRPr="00695578">
          <w:rPr>
            <w:rStyle w:val="Hyperlink"/>
            <w:rFonts w:hint="eastAsia"/>
            <w:noProof/>
            <w:rtl/>
            <w:lang w:bidi="ar-SA"/>
          </w:rPr>
          <w:t>كه</w:t>
        </w:r>
        <w:r w:rsidR="00665CDB" w:rsidRPr="00695578">
          <w:rPr>
            <w:rStyle w:val="Hyperlink"/>
            <w:noProof/>
            <w:rtl/>
            <w:lang w:bidi="ar-SA"/>
          </w:rPr>
          <w:t xml:space="preserve"> </w:t>
        </w:r>
        <w:r w:rsidR="00665CDB" w:rsidRPr="00695578">
          <w:rPr>
            <w:rStyle w:val="Hyperlink"/>
            <w:rFonts w:hint="eastAsia"/>
            <w:noProof/>
            <w:rtl/>
            <w:lang w:bidi="ar-SA"/>
          </w:rPr>
          <w:t>نياز</w:t>
        </w:r>
        <w:r w:rsidR="00665CDB" w:rsidRPr="00695578">
          <w:rPr>
            <w:rStyle w:val="Hyperlink"/>
            <w:noProof/>
            <w:rtl/>
            <w:lang w:bidi="ar-SA"/>
          </w:rPr>
          <w:t xml:space="preserve"> </w:t>
        </w:r>
        <w:r w:rsidR="00665CDB" w:rsidRPr="00695578">
          <w:rPr>
            <w:rStyle w:val="Hyperlink"/>
            <w:rFonts w:hint="eastAsia"/>
            <w:noProof/>
            <w:rtl/>
            <w:lang w:bidi="ar-SA"/>
          </w:rPr>
          <w:t>به</w:t>
        </w:r>
        <w:r w:rsidR="00665CDB" w:rsidRPr="00695578">
          <w:rPr>
            <w:rStyle w:val="Hyperlink"/>
            <w:noProof/>
            <w:rtl/>
            <w:lang w:bidi="ar-SA"/>
          </w:rPr>
          <w:t xml:space="preserve"> </w:t>
        </w:r>
        <w:r w:rsidR="00665CDB" w:rsidRPr="00695578">
          <w:rPr>
            <w:rStyle w:val="Hyperlink"/>
            <w:rFonts w:hint="eastAsia"/>
            <w:noProof/>
            <w:rtl/>
            <w:lang w:bidi="ar-SA"/>
          </w:rPr>
          <w:t>توضيح</w:t>
        </w:r>
        <w:r w:rsidR="00665CDB" w:rsidRPr="00695578">
          <w:rPr>
            <w:rStyle w:val="Hyperlink"/>
            <w:noProof/>
            <w:rtl/>
            <w:lang w:bidi="ar-SA"/>
          </w:rPr>
          <w:t xml:space="preserve"> </w:t>
        </w:r>
        <w:r w:rsidR="00665CDB" w:rsidRPr="00695578">
          <w:rPr>
            <w:rStyle w:val="Hyperlink"/>
            <w:rFonts w:hint="eastAsia"/>
            <w:noProof/>
            <w:rtl/>
            <w:lang w:bidi="ar-SA"/>
          </w:rPr>
          <w:t>دارد</w:t>
        </w:r>
        <w:r w:rsidR="00665CDB" w:rsidRPr="00695578">
          <w:rPr>
            <w:rStyle w:val="Hyperlink"/>
            <w:noProof/>
            <w:rtl/>
            <w:lang w:bidi="ar-SA"/>
          </w:rPr>
          <w:t>:</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Toc319182686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92</w:t>
        </w:r>
        <w:r w:rsidR="00665CDB">
          <w:rPr>
            <w:rStyle w:val="Hyperlink"/>
            <w:noProof/>
            <w:rtl/>
          </w:rPr>
          <w:fldChar w:fldCharType="end"/>
        </w:r>
      </w:hyperlink>
    </w:p>
    <w:p w:rsidR="00665CDB" w:rsidRPr="00F45405" w:rsidRDefault="00BF38F6">
      <w:pPr>
        <w:pStyle w:val="TOC3"/>
        <w:rPr>
          <w:rFonts w:eastAsia="Times New Roman" w:cs="Arial"/>
          <w:noProof/>
          <w:sz w:val="22"/>
          <w:szCs w:val="22"/>
          <w:rtl/>
        </w:rPr>
      </w:pPr>
      <w:hyperlink w:anchor="_Toc319182687" w:history="1">
        <w:r w:rsidR="00665CDB" w:rsidRPr="00695578">
          <w:rPr>
            <w:rStyle w:val="Hyperlink"/>
            <w:rFonts w:hint="eastAsia"/>
            <w:noProof/>
            <w:rtl/>
            <w:lang w:bidi="ar-SA"/>
          </w:rPr>
          <w:t>دعوت</w:t>
        </w:r>
        <w:r w:rsidR="00665CDB" w:rsidRPr="00695578">
          <w:rPr>
            <w:rStyle w:val="Hyperlink"/>
            <w:noProof/>
            <w:rtl/>
            <w:lang w:bidi="ar-SA"/>
          </w:rPr>
          <w:t xml:space="preserve"> </w:t>
        </w:r>
        <w:r w:rsidR="00665CDB" w:rsidRPr="00695578">
          <w:rPr>
            <w:rStyle w:val="Hyperlink"/>
            <w:rFonts w:hint="eastAsia"/>
            <w:noProof/>
            <w:rtl/>
            <w:lang w:bidi="ar-SA"/>
          </w:rPr>
          <w:t>مشکوک</w:t>
        </w:r>
        <w:r w:rsidR="00665CDB" w:rsidRPr="00695578">
          <w:rPr>
            <w:rStyle w:val="Hyperlink"/>
            <w:noProof/>
            <w:rtl/>
            <w:lang w:bidi="ar-SA"/>
          </w:rPr>
          <w:t xml:space="preserve"> </w:t>
        </w:r>
        <w:r w:rsidR="00665CDB" w:rsidRPr="00695578">
          <w:rPr>
            <w:rStyle w:val="Hyperlink"/>
            <w:rFonts w:hint="eastAsia"/>
            <w:noProof/>
            <w:rtl/>
            <w:lang w:bidi="ar-SA"/>
          </w:rPr>
          <w:t>تقر</w:t>
        </w:r>
        <w:r w:rsidR="00665CDB" w:rsidRPr="00695578">
          <w:rPr>
            <w:rStyle w:val="Hyperlink"/>
            <w:rFonts w:hint="cs"/>
            <w:noProof/>
            <w:rtl/>
            <w:lang w:bidi="ar-SA"/>
          </w:rPr>
          <w:t>ی</w:t>
        </w:r>
        <w:r w:rsidR="00665CDB" w:rsidRPr="00695578">
          <w:rPr>
            <w:rStyle w:val="Hyperlink"/>
            <w:rFonts w:hint="eastAsia"/>
            <w:noProof/>
            <w:rtl/>
            <w:lang w:bidi="ar-SA"/>
          </w:rPr>
          <w:t>ب</w:t>
        </w:r>
        <w:r w:rsidR="00665CDB" w:rsidRPr="00695578">
          <w:rPr>
            <w:rStyle w:val="Hyperlink"/>
            <w:noProof/>
            <w:rtl/>
            <w:lang w:bidi="ar-SA"/>
          </w:rPr>
          <w:t xml:space="preserve"> </w:t>
        </w:r>
        <w:r w:rsidR="00665CDB" w:rsidRPr="00695578">
          <w:rPr>
            <w:rStyle w:val="Hyperlink"/>
            <w:rFonts w:hint="eastAsia"/>
            <w:noProof/>
            <w:rtl/>
            <w:lang w:bidi="ar-SA"/>
          </w:rPr>
          <w:t>اديان</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Toc319182687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93</w:t>
        </w:r>
        <w:r w:rsidR="00665CDB">
          <w:rPr>
            <w:rStyle w:val="Hyperlink"/>
            <w:noProof/>
            <w:rtl/>
          </w:rPr>
          <w:fldChar w:fldCharType="end"/>
        </w:r>
      </w:hyperlink>
    </w:p>
    <w:p w:rsidR="00665CDB" w:rsidRPr="00F45405" w:rsidRDefault="00BF38F6">
      <w:pPr>
        <w:pStyle w:val="TOC1"/>
        <w:tabs>
          <w:tab w:val="right" w:leader="dot" w:pos="7474"/>
        </w:tabs>
        <w:rPr>
          <w:rFonts w:ascii="Calibri" w:eastAsia="Times New Roman" w:hAnsi="Calibri" w:cs="Arial"/>
          <w:b w:val="0"/>
          <w:bCs w:val="0"/>
          <w:caps w:val="0"/>
          <w:noProof/>
          <w:sz w:val="22"/>
          <w:szCs w:val="22"/>
          <w:rtl/>
        </w:rPr>
      </w:pPr>
      <w:hyperlink w:anchor="_Toc319182688" w:history="1">
        <w:r w:rsidR="00665CDB" w:rsidRPr="00695578">
          <w:rPr>
            <w:rStyle w:val="Hyperlink"/>
            <w:rFonts w:hint="eastAsia"/>
            <w:noProof/>
            <w:rtl/>
          </w:rPr>
          <w:t>ايمان</w:t>
        </w:r>
        <w:r w:rsidR="00665CDB" w:rsidRPr="00695578">
          <w:rPr>
            <w:rStyle w:val="Hyperlink"/>
            <w:noProof/>
            <w:rtl/>
          </w:rPr>
          <w:t xml:space="preserve"> </w:t>
        </w:r>
        <w:r w:rsidR="00665CDB" w:rsidRPr="00695578">
          <w:rPr>
            <w:rStyle w:val="Hyperlink"/>
            <w:rFonts w:hint="eastAsia"/>
            <w:noProof/>
            <w:rtl/>
          </w:rPr>
          <w:t>به</w:t>
        </w:r>
        <w:r w:rsidR="00665CDB" w:rsidRPr="00695578">
          <w:rPr>
            <w:rStyle w:val="Hyperlink"/>
            <w:noProof/>
            <w:rtl/>
          </w:rPr>
          <w:t xml:space="preserve"> </w:t>
        </w:r>
        <w:r w:rsidR="00665CDB" w:rsidRPr="00695578">
          <w:rPr>
            <w:rStyle w:val="Hyperlink"/>
            <w:rFonts w:hint="eastAsia"/>
            <w:noProof/>
            <w:rtl/>
          </w:rPr>
          <w:t>خداوند</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Toc319182688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97</w:t>
        </w:r>
        <w:r w:rsidR="00665CDB">
          <w:rPr>
            <w:rStyle w:val="Hyperlink"/>
            <w:noProof/>
            <w:rtl/>
          </w:rPr>
          <w:fldChar w:fldCharType="end"/>
        </w:r>
      </w:hyperlink>
    </w:p>
    <w:p w:rsidR="00665CDB" w:rsidRPr="00F45405" w:rsidRDefault="00BF38F6">
      <w:pPr>
        <w:pStyle w:val="TOC1"/>
        <w:tabs>
          <w:tab w:val="right" w:leader="dot" w:pos="7474"/>
        </w:tabs>
        <w:rPr>
          <w:rFonts w:ascii="Calibri" w:eastAsia="Times New Roman" w:hAnsi="Calibri" w:cs="Arial"/>
          <w:b w:val="0"/>
          <w:bCs w:val="0"/>
          <w:caps w:val="0"/>
          <w:noProof/>
          <w:sz w:val="22"/>
          <w:szCs w:val="22"/>
          <w:rtl/>
        </w:rPr>
      </w:pPr>
      <w:hyperlink w:anchor="_Toc319182689" w:history="1">
        <w:r w:rsidR="00665CDB" w:rsidRPr="00695578">
          <w:rPr>
            <w:rStyle w:val="Hyperlink"/>
            <w:rFonts w:hint="eastAsia"/>
            <w:noProof/>
            <w:rtl/>
          </w:rPr>
          <w:t>مقدمه</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Toc319182689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97</w:t>
        </w:r>
        <w:r w:rsidR="00665CDB">
          <w:rPr>
            <w:rStyle w:val="Hyperlink"/>
            <w:noProof/>
            <w:rtl/>
          </w:rPr>
          <w:fldChar w:fldCharType="end"/>
        </w:r>
      </w:hyperlink>
    </w:p>
    <w:p w:rsidR="00665CDB" w:rsidRPr="00F45405" w:rsidRDefault="00BF38F6">
      <w:pPr>
        <w:pStyle w:val="TOC2"/>
        <w:rPr>
          <w:rFonts w:eastAsia="Times New Roman" w:cs="Arial"/>
          <w:bCs w:val="0"/>
          <w:sz w:val="22"/>
          <w:szCs w:val="22"/>
          <w:rtl/>
        </w:rPr>
      </w:pPr>
      <w:hyperlink w:anchor="_Toc319182690" w:history="1">
        <w:r w:rsidR="00665CDB" w:rsidRPr="00695578">
          <w:rPr>
            <w:rStyle w:val="Hyperlink"/>
            <w:rFonts w:hint="eastAsia"/>
            <w:rtl/>
            <w:lang w:bidi="ar-SA"/>
          </w:rPr>
          <w:t>اهميت</w:t>
        </w:r>
        <w:r w:rsidR="00665CDB" w:rsidRPr="00695578">
          <w:rPr>
            <w:rStyle w:val="Hyperlink"/>
            <w:rtl/>
            <w:lang w:bidi="ar-SA"/>
          </w:rPr>
          <w:t xml:space="preserve"> </w:t>
        </w:r>
        <w:r w:rsidR="00665CDB" w:rsidRPr="00695578">
          <w:rPr>
            <w:rStyle w:val="Hyperlink"/>
            <w:rFonts w:hint="eastAsia"/>
            <w:rtl/>
            <w:lang w:bidi="ar-SA"/>
          </w:rPr>
          <w:t>ا</w:t>
        </w:r>
        <w:r w:rsidR="00665CDB" w:rsidRPr="00695578">
          <w:rPr>
            <w:rStyle w:val="Hyperlink"/>
            <w:rFonts w:hint="cs"/>
            <w:rtl/>
            <w:lang w:bidi="ar-SA"/>
          </w:rPr>
          <w:t>ی</w:t>
        </w:r>
        <w:r w:rsidR="00665CDB" w:rsidRPr="00695578">
          <w:rPr>
            <w:rStyle w:val="Hyperlink"/>
            <w:rFonts w:hint="eastAsia"/>
            <w:rtl/>
            <w:lang w:bidi="ar-SA"/>
          </w:rPr>
          <w:t>ن</w:t>
        </w:r>
        <w:r w:rsidR="00665CDB" w:rsidRPr="00695578">
          <w:rPr>
            <w:rStyle w:val="Hyperlink"/>
            <w:rtl/>
            <w:lang w:bidi="ar-SA"/>
          </w:rPr>
          <w:t xml:space="preserve"> </w:t>
        </w:r>
        <w:r w:rsidR="00665CDB" w:rsidRPr="00695578">
          <w:rPr>
            <w:rStyle w:val="Hyperlink"/>
            <w:rFonts w:hint="eastAsia"/>
            <w:rtl/>
            <w:lang w:bidi="ar-SA"/>
          </w:rPr>
          <w:t>اصل</w:t>
        </w:r>
        <w:r w:rsidR="00665CDB">
          <w:rPr>
            <w:webHidden/>
            <w:rtl/>
          </w:rPr>
          <w:tab/>
        </w:r>
        <w:r w:rsidR="00665CDB">
          <w:rPr>
            <w:rStyle w:val="Hyperlink"/>
            <w:rtl/>
          </w:rPr>
          <w:fldChar w:fldCharType="begin"/>
        </w:r>
        <w:r w:rsidR="00665CDB">
          <w:rPr>
            <w:webHidden/>
            <w:rtl/>
          </w:rPr>
          <w:instrText xml:space="preserve"> </w:instrText>
        </w:r>
        <w:r w:rsidR="00665CDB">
          <w:rPr>
            <w:webHidden/>
          </w:rPr>
          <w:instrText>PAGEREF</w:instrText>
        </w:r>
        <w:r w:rsidR="00665CDB">
          <w:rPr>
            <w:webHidden/>
            <w:rtl/>
          </w:rPr>
          <w:instrText xml:space="preserve"> _</w:instrText>
        </w:r>
        <w:r w:rsidR="00665CDB">
          <w:rPr>
            <w:webHidden/>
          </w:rPr>
          <w:instrText>Toc319182690 \h</w:instrText>
        </w:r>
        <w:r w:rsidR="00665CDB">
          <w:rPr>
            <w:webHidden/>
            <w:rtl/>
          </w:rPr>
          <w:instrText xml:space="preserve"> </w:instrText>
        </w:r>
        <w:r w:rsidR="00665CDB">
          <w:rPr>
            <w:rStyle w:val="Hyperlink"/>
            <w:rtl/>
          </w:rPr>
        </w:r>
        <w:r w:rsidR="00665CDB">
          <w:rPr>
            <w:rStyle w:val="Hyperlink"/>
            <w:rtl/>
          </w:rPr>
          <w:fldChar w:fldCharType="separate"/>
        </w:r>
        <w:r w:rsidR="009C6AE3">
          <w:rPr>
            <w:webHidden/>
            <w:rtl/>
          </w:rPr>
          <w:t>97</w:t>
        </w:r>
        <w:r w:rsidR="00665CDB">
          <w:rPr>
            <w:rStyle w:val="Hyperlink"/>
            <w:rtl/>
          </w:rPr>
          <w:fldChar w:fldCharType="end"/>
        </w:r>
      </w:hyperlink>
    </w:p>
    <w:p w:rsidR="00665CDB" w:rsidRPr="00F45405" w:rsidRDefault="00BF38F6">
      <w:pPr>
        <w:pStyle w:val="TOC2"/>
        <w:rPr>
          <w:rFonts w:eastAsia="Times New Roman" w:cs="Arial"/>
          <w:bCs w:val="0"/>
          <w:sz w:val="22"/>
          <w:szCs w:val="22"/>
          <w:rtl/>
        </w:rPr>
      </w:pPr>
      <w:hyperlink w:anchor="_Toc319182691" w:history="1">
        <w:r w:rsidR="00665CDB" w:rsidRPr="00695578">
          <w:rPr>
            <w:rStyle w:val="Hyperlink"/>
            <w:rFonts w:hint="eastAsia"/>
            <w:rtl/>
            <w:lang w:bidi="ar-SA"/>
          </w:rPr>
          <w:t>موارد</w:t>
        </w:r>
        <w:r w:rsidR="00665CDB" w:rsidRPr="00695578">
          <w:rPr>
            <w:rStyle w:val="Hyperlink"/>
            <w:rFonts w:hint="cs"/>
            <w:rtl/>
            <w:lang w:bidi="ar-SA"/>
          </w:rPr>
          <w:t>ی</w:t>
        </w:r>
        <w:r w:rsidR="00665CDB" w:rsidRPr="00695578">
          <w:rPr>
            <w:rStyle w:val="Hyperlink"/>
            <w:rtl/>
            <w:lang w:bidi="ar-SA"/>
          </w:rPr>
          <w:t xml:space="preserve"> </w:t>
        </w:r>
        <w:r w:rsidR="00665CDB" w:rsidRPr="00695578">
          <w:rPr>
            <w:rStyle w:val="Hyperlink"/>
            <w:rFonts w:hint="eastAsia"/>
            <w:rtl/>
            <w:lang w:bidi="ar-SA"/>
          </w:rPr>
          <w:t>که</w:t>
        </w:r>
        <w:r w:rsidR="00665CDB" w:rsidRPr="00695578">
          <w:rPr>
            <w:rStyle w:val="Hyperlink"/>
            <w:rtl/>
            <w:lang w:bidi="ar-SA"/>
          </w:rPr>
          <w:t xml:space="preserve"> </w:t>
        </w:r>
        <w:r w:rsidR="00665CDB" w:rsidRPr="00695578">
          <w:rPr>
            <w:rStyle w:val="Hyperlink"/>
            <w:rFonts w:hint="eastAsia"/>
            <w:rtl/>
            <w:lang w:bidi="ar-SA"/>
          </w:rPr>
          <w:t>متعلق</w:t>
        </w:r>
        <w:r w:rsidR="00665CDB" w:rsidRPr="00695578">
          <w:rPr>
            <w:rStyle w:val="Hyperlink"/>
            <w:rtl/>
            <w:lang w:bidi="ar-SA"/>
          </w:rPr>
          <w:t xml:space="preserve"> </w:t>
        </w:r>
        <w:r w:rsidR="00665CDB" w:rsidRPr="00695578">
          <w:rPr>
            <w:rStyle w:val="Hyperlink"/>
            <w:rFonts w:hint="eastAsia"/>
            <w:rtl/>
            <w:lang w:bidi="ar-SA"/>
          </w:rPr>
          <w:t>به</w:t>
        </w:r>
        <w:r w:rsidR="00665CDB" w:rsidRPr="00695578">
          <w:rPr>
            <w:rStyle w:val="Hyperlink"/>
            <w:rtl/>
            <w:lang w:bidi="ar-SA"/>
          </w:rPr>
          <w:t xml:space="preserve"> </w:t>
        </w:r>
        <w:r w:rsidR="00665CDB" w:rsidRPr="00695578">
          <w:rPr>
            <w:rStyle w:val="Hyperlink"/>
            <w:rFonts w:hint="eastAsia"/>
            <w:rtl/>
            <w:lang w:bidi="ar-SA"/>
          </w:rPr>
          <w:t>ايمان</w:t>
        </w:r>
        <w:r w:rsidR="00665CDB" w:rsidRPr="00695578">
          <w:rPr>
            <w:rStyle w:val="Hyperlink"/>
            <w:rtl/>
            <w:lang w:bidi="ar-SA"/>
          </w:rPr>
          <w:t xml:space="preserve"> </w:t>
        </w:r>
        <w:r w:rsidR="00665CDB" w:rsidRPr="00695578">
          <w:rPr>
            <w:rStyle w:val="Hyperlink"/>
            <w:rFonts w:hint="eastAsia"/>
            <w:rtl/>
            <w:lang w:bidi="ar-SA"/>
          </w:rPr>
          <w:t>به</w:t>
        </w:r>
        <w:r w:rsidR="00665CDB" w:rsidRPr="00695578">
          <w:rPr>
            <w:rStyle w:val="Hyperlink"/>
            <w:rtl/>
            <w:lang w:bidi="ar-SA"/>
          </w:rPr>
          <w:t xml:space="preserve"> </w:t>
        </w:r>
        <w:r w:rsidR="00665CDB" w:rsidRPr="00695578">
          <w:rPr>
            <w:rStyle w:val="Hyperlink"/>
            <w:rFonts w:hint="eastAsia"/>
            <w:rtl/>
            <w:lang w:bidi="ar-SA"/>
          </w:rPr>
          <w:t>خداوند</w:t>
        </w:r>
        <w:r w:rsidR="00665CDB" w:rsidRPr="00695578">
          <w:rPr>
            <w:rStyle w:val="Hyperlink"/>
            <w:rtl/>
            <w:lang w:bidi="ar-SA"/>
          </w:rPr>
          <w:t xml:space="preserve"> </w:t>
        </w:r>
        <w:r w:rsidR="00665CDB" w:rsidRPr="00695578">
          <w:rPr>
            <w:rStyle w:val="Hyperlink"/>
            <w:rFonts w:hint="eastAsia"/>
            <w:rtl/>
            <w:lang w:bidi="ar-SA"/>
          </w:rPr>
          <w:t>هستند</w:t>
        </w:r>
        <w:r w:rsidR="00665CDB">
          <w:rPr>
            <w:webHidden/>
            <w:rtl/>
          </w:rPr>
          <w:tab/>
        </w:r>
        <w:r w:rsidR="00665CDB">
          <w:rPr>
            <w:rStyle w:val="Hyperlink"/>
            <w:rtl/>
          </w:rPr>
          <w:fldChar w:fldCharType="begin"/>
        </w:r>
        <w:r w:rsidR="00665CDB">
          <w:rPr>
            <w:webHidden/>
            <w:rtl/>
          </w:rPr>
          <w:instrText xml:space="preserve"> </w:instrText>
        </w:r>
        <w:r w:rsidR="00665CDB">
          <w:rPr>
            <w:webHidden/>
          </w:rPr>
          <w:instrText>PAGEREF</w:instrText>
        </w:r>
        <w:r w:rsidR="00665CDB">
          <w:rPr>
            <w:webHidden/>
            <w:rtl/>
          </w:rPr>
          <w:instrText xml:space="preserve"> _</w:instrText>
        </w:r>
        <w:r w:rsidR="00665CDB">
          <w:rPr>
            <w:webHidden/>
          </w:rPr>
          <w:instrText>Toc319182691 \h</w:instrText>
        </w:r>
        <w:r w:rsidR="00665CDB">
          <w:rPr>
            <w:webHidden/>
            <w:rtl/>
          </w:rPr>
          <w:instrText xml:space="preserve"> </w:instrText>
        </w:r>
        <w:r w:rsidR="00665CDB">
          <w:rPr>
            <w:rStyle w:val="Hyperlink"/>
            <w:rtl/>
          </w:rPr>
        </w:r>
        <w:r w:rsidR="00665CDB">
          <w:rPr>
            <w:rStyle w:val="Hyperlink"/>
            <w:rtl/>
          </w:rPr>
          <w:fldChar w:fldCharType="separate"/>
        </w:r>
        <w:r w:rsidR="009C6AE3">
          <w:rPr>
            <w:webHidden/>
            <w:rtl/>
          </w:rPr>
          <w:t>98</w:t>
        </w:r>
        <w:r w:rsidR="00665CDB">
          <w:rPr>
            <w:rStyle w:val="Hyperlink"/>
            <w:rtl/>
          </w:rPr>
          <w:fldChar w:fldCharType="end"/>
        </w:r>
      </w:hyperlink>
    </w:p>
    <w:p w:rsidR="00665CDB" w:rsidRPr="00F45405" w:rsidRDefault="00BF38F6">
      <w:pPr>
        <w:pStyle w:val="TOC1"/>
        <w:tabs>
          <w:tab w:val="right" w:leader="dot" w:pos="7474"/>
        </w:tabs>
        <w:rPr>
          <w:rFonts w:ascii="Calibri" w:eastAsia="Times New Roman" w:hAnsi="Calibri" w:cs="Arial"/>
          <w:b w:val="0"/>
          <w:bCs w:val="0"/>
          <w:caps w:val="0"/>
          <w:noProof/>
          <w:sz w:val="22"/>
          <w:szCs w:val="22"/>
          <w:rtl/>
        </w:rPr>
      </w:pPr>
      <w:hyperlink w:anchor="_Toc319182692" w:history="1">
        <w:r w:rsidR="00665CDB" w:rsidRPr="00695578">
          <w:rPr>
            <w:rStyle w:val="Hyperlink"/>
            <w:rFonts w:hint="eastAsia"/>
            <w:noProof/>
            <w:rtl/>
          </w:rPr>
          <w:t>فصل</w:t>
        </w:r>
        <w:r w:rsidR="00665CDB" w:rsidRPr="00695578">
          <w:rPr>
            <w:rStyle w:val="Hyperlink"/>
            <w:noProof/>
            <w:rtl/>
          </w:rPr>
          <w:t xml:space="preserve"> </w:t>
        </w:r>
        <w:r w:rsidR="00665CDB" w:rsidRPr="00695578">
          <w:rPr>
            <w:rStyle w:val="Hyperlink"/>
            <w:rFonts w:hint="eastAsia"/>
            <w:noProof/>
            <w:rtl/>
          </w:rPr>
          <w:t>اول</w:t>
        </w:r>
        <w:r w:rsidR="00665CDB" w:rsidRPr="00695578">
          <w:rPr>
            <w:rStyle w:val="Hyperlink"/>
            <w:noProof/>
            <w:rtl/>
          </w:rPr>
          <w:t xml:space="preserve">: </w:t>
        </w:r>
        <w:r w:rsidR="00665CDB" w:rsidRPr="00695578">
          <w:rPr>
            <w:rStyle w:val="Hyperlink"/>
            <w:rFonts w:hint="eastAsia"/>
            <w:noProof/>
            <w:rtl/>
          </w:rPr>
          <w:t>دلا</w:t>
        </w:r>
        <w:r w:rsidR="00665CDB" w:rsidRPr="00695578">
          <w:rPr>
            <w:rStyle w:val="Hyperlink"/>
            <w:rFonts w:hint="cs"/>
            <w:noProof/>
            <w:rtl/>
          </w:rPr>
          <w:t>ی</w:t>
        </w:r>
        <w:r w:rsidR="00665CDB" w:rsidRPr="00695578">
          <w:rPr>
            <w:rStyle w:val="Hyperlink"/>
            <w:rFonts w:hint="eastAsia"/>
            <w:noProof/>
            <w:rtl/>
          </w:rPr>
          <w:t>ل</w:t>
        </w:r>
        <w:r w:rsidR="00665CDB" w:rsidRPr="00695578">
          <w:rPr>
            <w:rStyle w:val="Hyperlink"/>
            <w:noProof/>
            <w:rtl/>
          </w:rPr>
          <w:t xml:space="preserve"> </w:t>
        </w:r>
        <w:r w:rsidR="00665CDB" w:rsidRPr="00695578">
          <w:rPr>
            <w:rStyle w:val="Hyperlink"/>
            <w:rFonts w:hint="eastAsia"/>
            <w:noProof/>
            <w:rtl/>
          </w:rPr>
          <w:t>وجود</w:t>
        </w:r>
        <w:r w:rsidR="00665CDB" w:rsidRPr="00695578">
          <w:rPr>
            <w:rStyle w:val="Hyperlink"/>
            <w:noProof/>
            <w:rtl/>
          </w:rPr>
          <w:t xml:space="preserve"> </w:t>
        </w:r>
        <w:r w:rsidR="00665CDB" w:rsidRPr="00695578">
          <w:rPr>
            <w:rStyle w:val="Hyperlink"/>
            <w:rFonts w:hint="eastAsia"/>
            <w:noProof/>
            <w:rtl/>
          </w:rPr>
          <w:t>خداوند</w:t>
        </w:r>
        <w:r w:rsidR="00665CDB" w:rsidRPr="00695578">
          <w:rPr>
            <w:rStyle w:val="Hyperlink"/>
            <w:noProof/>
            <w:rtl/>
          </w:rPr>
          <w:t xml:space="preserve"> </w:t>
        </w:r>
        <w:r w:rsidR="00665CDB" w:rsidRPr="006B3DC9">
          <w:rPr>
            <w:rStyle w:val="Hyperlink"/>
            <w:rFonts w:ascii="AGA Arabesque" w:hAnsi="AGA Arabesque"/>
            <w:b w:val="0"/>
            <w:bCs w:val="0"/>
            <w:noProof/>
          </w:rPr>
          <w:sym w:font="AGA Arabesque" w:char="F059"/>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Toc319182692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99</w:t>
        </w:r>
        <w:r w:rsidR="00665CDB">
          <w:rPr>
            <w:rStyle w:val="Hyperlink"/>
            <w:noProof/>
            <w:rtl/>
          </w:rPr>
          <w:fldChar w:fldCharType="end"/>
        </w:r>
      </w:hyperlink>
    </w:p>
    <w:p w:rsidR="00665CDB" w:rsidRPr="00F45405" w:rsidRDefault="00BF38F6">
      <w:pPr>
        <w:pStyle w:val="TOC2"/>
        <w:rPr>
          <w:rFonts w:eastAsia="Times New Roman" w:cs="Arial"/>
          <w:bCs w:val="0"/>
          <w:sz w:val="22"/>
          <w:szCs w:val="22"/>
          <w:rtl/>
        </w:rPr>
      </w:pPr>
      <w:hyperlink w:anchor="_Toc319182693" w:history="1">
        <w:r w:rsidR="00665CDB" w:rsidRPr="00695578">
          <w:rPr>
            <w:rStyle w:val="Hyperlink"/>
            <w:rFonts w:hint="eastAsia"/>
            <w:rtl/>
            <w:lang w:bidi="ar-SA"/>
          </w:rPr>
          <w:t>اول</w:t>
        </w:r>
        <w:r w:rsidR="00665CDB" w:rsidRPr="00695578">
          <w:rPr>
            <w:rStyle w:val="Hyperlink"/>
            <w:rtl/>
            <w:lang w:bidi="ar-SA"/>
          </w:rPr>
          <w:t xml:space="preserve">: </w:t>
        </w:r>
        <w:r w:rsidR="00665CDB" w:rsidRPr="00695578">
          <w:rPr>
            <w:rStyle w:val="Hyperlink"/>
            <w:rFonts w:hint="eastAsia"/>
            <w:rtl/>
            <w:lang w:bidi="ar-SA"/>
          </w:rPr>
          <w:t>دليل</w:t>
        </w:r>
        <w:r w:rsidR="00665CDB" w:rsidRPr="00695578">
          <w:rPr>
            <w:rStyle w:val="Hyperlink"/>
            <w:rtl/>
            <w:lang w:bidi="ar-SA"/>
          </w:rPr>
          <w:t xml:space="preserve"> </w:t>
        </w:r>
        <w:r w:rsidR="00665CDB" w:rsidRPr="00695578">
          <w:rPr>
            <w:rStyle w:val="Hyperlink"/>
            <w:rFonts w:hint="eastAsia"/>
            <w:rtl/>
            <w:lang w:bidi="ar-SA"/>
          </w:rPr>
          <w:t>فطرت</w:t>
        </w:r>
        <w:r w:rsidR="00665CDB">
          <w:rPr>
            <w:webHidden/>
            <w:rtl/>
          </w:rPr>
          <w:tab/>
        </w:r>
        <w:r w:rsidR="00665CDB">
          <w:rPr>
            <w:rStyle w:val="Hyperlink"/>
            <w:rtl/>
          </w:rPr>
          <w:fldChar w:fldCharType="begin"/>
        </w:r>
        <w:r w:rsidR="00665CDB">
          <w:rPr>
            <w:webHidden/>
            <w:rtl/>
          </w:rPr>
          <w:instrText xml:space="preserve"> </w:instrText>
        </w:r>
        <w:r w:rsidR="00665CDB">
          <w:rPr>
            <w:webHidden/>
          </w:rPr>
          <w:instrText>PAGEREF</w:instrText>
        </w:r>
        <w:r w:rsidR="00665CDB">
          <w:rPr>
            <w:webHidden/>
            <w:rtl/>
          </w:rPr>
          <w:instrText xml:space="preserve"> _</w:instrText>
        </w:r>
        <w:r w:rsidR="00665CDB">
          <w:rPr>
            <w:webHidden/>
          </w:rPr>
          <w:instrText>Toc319182693 \h</w:instrText>
        </w:r>
        <w:r w:rsidR="00665CDB">
          <w:rPr>
            <w:webHidden/>
            <w:rtl/>
          </w:rPr>
          <w:instrText xml:space="preserve"> </w:instrText>
        </w:r>
        <w:r w:rsidR="00665CDB">
          <w:rPr>
            <w:rStyle w:val="Hyperlink"/>
            <w:rtl/>
          </w:rPr>
        </w:r>
        <w:r w:rsidR="00665CDB">
          <w:rPr>
            <w:rStyle w:val="Hyperlink"/>
            <w:rtl/>
          </w:rPr>
          <w:fldChar w:fldCharType="separate"/>
        </w:r>
        <w:r w:rsidR="009C6AE3">
          <w:rPr>
            <w:webHidden/>
            <w:rtl/>
          </w:rPr>
          <w:t>99</w:t>
        </w:r>
        <w:r w:rsidR="00665CDB">
          <w:rPr>
            <w:rStyle w:val="Hyperlink"/>
            <w:rtl/>
          </w:rPr>
          <w:fldChar w:fldCharType="end"/>
        </w:r>
      </w:hyperlink>
    </w:p>
    <w:p w:rsidR="00665CDB" w:rsidRPr="00F45405" w:rsidRDefault="00BF38F6">
      <w:pPr>
        <w:pStyle w:val="TOC3"/>
        <w:rPr>
          <w:rFonts w:eastAsia="Times New Roman" w:cs="Arial"/>
          <w:noProof/>
          <w:sz w:val="22"/>
          <w:szCs w:val="22"/>
          <w:rtl/>
        </w:rPr>
      </w:pPr>
      <w:hyperlink w:anchor="_Toc319182694" w:history="1">
        <w:r w:rsidR="00665CDB" w:rsidRPr="00695578">
          <w:rPr>
            <w:rStyle w:val="Hyperlink"/>
            <w:rFonts w:hint="eastAsia"/>
            <w:noProof/>
            <w:rtl/>
            <w:lang w:bidi="ar-SA"/>
          </w:rPr>
          <w:t>مص</w:t>
        </w:r>
        <w:r w:rsidR="00665CDB" w:rsidRPr="00695578">
          <w:rPr>
            <w:rStyle w:val="Hyperlink"/>
            <w:rFonts w:hint="cs"/>
            <w:noProof/>
            <w:rtl/>
            <w:lang w:bidi="ar-SA"/>
          </w:rPr>
          <w:t>ی</w:t>
        </w:r>
        <w:r w:rsidR="00665CDB" w:rsidRPr="00695578">
          <w:rPr>
            <w:rStyle w:val="Hyperlink"/>
            <w:rFonts w:hint="eastAsia"/>
            <w:noProof/>
            <w:rtl/>
            <w:lang w:bidi="ar-SA"/>
          </w:rPr>
          <w:t>بت،</w:t>
        </w:r>
        <w:r w:rsidR="00665CDB" w:rsidRPr="00695578">
          <w:rPr>
            <w:rStyle w:val="Hyperlink"/>
            <w:noProof/>
            <w:rtl/>
            <w:lang w:bidi="ar-SA"/>
          </w:rPr>
          <w:t xml:space="preserve"> </w:t>
        </w:r>
        <w:r w:rsidR="00665CDB" w:rsidRPr="00695578">
          <w:rPr>
            <w:rStyle w:val="Hyperlink"/>
            <w:rFonts w:hint="eastAsia"/>
            <w:noProof/>
            <w:rtl/>
            <w:lang w:bidi="ar-SA"/>
          </w:rPr>
          <w:t>فطرت</w:t>
        </w:r>
        <w:r w:rsidR="00665CDB" w:rsidRPr="00695578">
          <w:rPr>
            <w:rStyle w:val="Hyperlink"/>
            <w:noProof/>
            <w:rtl/>
            <w:lang w:bidi="ar-SA"/>
          </w:rPr>
          <w:t xml:space="preserve"> </w:t>
        </w:r>
        <w:r w:rsidR="00665CDB" w:rsidRPr="00695578">
          <w:rPr>
            <w:rStyle w:val="Hyperlink"/>
            <w:rFonts w:hint="eastAsia"/>
            <w:noProof/>
            <w:rtl/>
            <w:lang w:bidi="ar-SA"/>
          </w:rPr>
          <w:t>را</w:t>
        </w:r>
        <w:r w:rsidR="00665CDB" w:rsidRPr="00695578">
          <w:rPr>
            <w:rStyle w:val="Hyperlink"/>
            <w:noProof/>
            <w:rtl/>
            <w:lang w:bidi="ar-SA"/>
          </w:rPr>
          <w:t xml:space="preserve"> </w:t>
        </w:r>
        <w:r w:rsidR="00665CDB" w:rsidRPr="00695578">
          <w:rPr>
            <w:rStyle w:val="Hyperlink"/>
            <w:rFonts w:hint="eastAsia"/>
            <w:noProof/>
            <w:rtl/>
            <w:lang w:bidi="ar-SA"/>
          </w:rPr>
          <w:t>پاک</w:t>
        </w:r>
        <w:r w:rsidR="00665CDB" w:rsidRPr="00695578">
          <w:rPr>
            <w:rStyle w:val="Hyperlink"/>
            <w:rFonts w:hint="cs"/>
            <w:noProof/>
            <w:rtl/>
            <w:lang w:bidi="ar-SA"/>
          </w:rPr>
          <w:t>ی</w:t>
        </w:r>
        <w:r w:rsidR="00665CDB" w:rsidRPr="00695578">
          <w:rPr>
            <w:rStyle w:val="Hyperlink"/>
            <w:rFonts w:hint="eastAsia"/>
            <w:noProof/>
            <w:rtl/>
            <w:lang w:bidi="ar-SA"/>
          </w:rPr>
          <w:t>زه</w:t>
        </w:r>
        <w:r w:rsidR="00665CDB" w:rsidRPr="00695578">
          <w:rPr>
            <w:rStyle w:val="Hyperlink"/>
            <w:noProof/>
            <w:rtl/>
            <w:lang w:bidi="ar-SA"/>
          </w:rPr>
          <w:t xml:space="preserve"> </w:t>
        </w:r>
        <w:r w:rsidR="00665CDB" w:rsidRPr="00695578">
          <w:rPr>
            <w:rStyle w:val="Hyperlink"/>
            <w:rFonts w:hint="eastAsia"/>
            <w:noProof/>
            <w:rtl/>
            <w:lang w:bidi="ar-SA"/>
          </w:rPr>
          <w:t>م</w:t>
        </w:r>
        <w:r w:rsidR="00665CDB" w:rsidRPr="00695578">
          <w:rPr>
            <w:rStyle w:val="Hyperlink"/>
            <w:rFonts w:hint="cs"/>
            <w:noProof/>
            <w:rtl/>
            <w:lang w:bidi="ar-SA"/>
          </w:rPr>
          <w:t>ی</w:t>
        </w:r>
        <w:r w:rsidR="00665CDB" w:rsidRPr="00695578">
          <w:rPr>
            <w:rStyle w:val="Hyperlink"/>
            <w:noProof/>
            <w:rtl/>
            <w:lang w:bidi="ar-SA"/>
          </w:rPr>
          <w:t xml:space="preserve"> </w:t>
        </w:r>
        <w:r w:rsidR="00665CDB" w:rsidRPr="00695578">
          <w:rPr>
            <w:rStyle w:val="Hyperlink"/>
            <w:rFonts w:hint="eastAsia"/>
            <w:noProof/>
            <w:rtl/>
            <w:lang w:bidi="ar-SA"/>
          </w:rPr>
          <w:t>گرداند</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Toc319182694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102</w:t>
        </w:r>
        <w:r w:rsidR="00665CDB">
          <w:rPr>
            <w:rStyle w:val="Hyperlink"/>
            <w:noProof/>
            <w:rtl/>
          </w:rPr>
          <w:fldChar w:fldCharType="end"/>
        </w:r>
      </w:hyperlink>
    </w:p>
    <w:p w:rsidR="00665CDB" w:rsidRPr="00F45405" w:rsidRDefault="00BF38F6">
      <w:pPr>
        <w:pStyle w:val="TOC3"/>
        <w:rPr>
          <w:rFonts w:eastAsia="Times New Roman" w:cs="Arial"/>
          <w:noProof/>
          <w:sz w:val="22"/>
          <w:szCs w:val="22"/>
          <w:rtl/>
        </w:rPr>
      </w:pPr>
      <w:hyperlink w:anchor="_Toc319182695" w:history="1">
        <w:r w:rsidR="00665CDB" w:rsidRPr="00695578">
          <w:rPr>
            <w:rStyle w:val="Hyperlink"/>
            <w:rFonts w:hint="eastAsia"/>
            <w:noProof/>
            <w:rtl/>
            <w:lang w:bidi="ar-SA"/>
          </w:rPr>
          <w:t>مشركان</w:t>
        </w:r>
        <w:r w:rsidR="00665CDB" w:rsidRPr="00695578">
          <w:rPr>
            <w:rStyle w:val="Hyperlink"/>
            <w:rFonts w:hint="cs"/>
            <w:noProof/>
            <w:rtl/>
            <w:lang w:bidi="ar-SA"/>
          </w:rPr>
          <w:t>ی</w:t>
        </w:r>
        <w:r w:rsidR="00665CDB" w:rsidRPr="00695578">
          <w:rPr>
            <w:rStyle w:val="Hyperlink"/>
            <w:noProof/>
            <w:rtl/>
            <w:lang w:bidi="ar-SA"/>
          </w:rPr>
          <w:t xml:space="preserve"> </w:t>
        </w:r>
        <w:r w:rsidR="00665CDB" w:rsidRPr="00695578">
          <w:rPr>
            <w:rStyle w:val="Hyperlink"/>
            <w:rFonts w:hint="eastAsia"/>
            <w:noProof/>
            <w:rtl/>
            <w:lang w:bidi="ar-SA"/>
          </w:rPr>
          <w:t>که</w:t>
        </w:r>
        <w:r w:rsidR="00665CDB" w:rsidRPr="00695578">
          <w:rPr>
            <w:rStyle w:val="Hyperlink"/>
            <w:noProof/>
            <w:rtl/>
            <w:lang w:bidi="ar-SA"/>
          </w:rPr>
          <w:t xml:space="preserve"> </w:t>
        </w:r>
        <w:r w:rsidR="00665CDB" w:rsidRPr="00695578">
          <w:rPr>
            <w:rStyle w:val="Hyperlink"/>
            <w:rFonts w:hint="eastAsia"/>
            <w:noProof/>
            <w:rtl/>
            <w:lang w:bidi="ar-SA"/>
          </w:rPr>
          <w:t>پ</w:t>
        </w:r>
        <w:r w:rsidR="00665CDB" w:rsidRPr="00695578">
          <w:rPr>
            <w:rStyle w:val="Hyperlink"/>
            <w:rFonts w:hint="cs"/>
            <w:noProof/>
            <w:rtl/>
            <w:lang w:bidi="ar-SA"/>
          </w:rPr>
          <w:t>ی</w:t>
        </w:r>
        <w:r w:rsidR="00665CDB" w:rsidRPr="00695578">
          <w:rPr>
            <w:rStyle w:val="Hyperlink"/>
            <w:rFonts w:hint="eastAsia"/>
            <w:noProof/>
            <w:rtl/>
            <w:lang w:bidi="ar-SA"/>
          </w:rPr>
          <w:t>امبر</w:t>
        </w:r>
        <w:r w:rsidR="00665CDB" w:rsidRPr="00695578">
          <w:rPr>
            <w:rStyle w:val="Hyperlink"/>
            <w:noProof/>
            <w:rtl/>
            <w:lang w:bidi="ar-SA"/>
          </w:rPr>
          <w:t xml:space="preserve"> </w:t>
        </w:r>
        <w:r w:rsidR="00665CDB" w:rsidRPr="00695578">
          <w:rPr>
            <w:rStyle w:val="Hyperlink"/>
            <w:rFonts w:hint="eastAsia"/>
            <w:noProof/>
            <w:rtl/>
            <w:lang w:bidi="ar-SA"/>
          </w:rPr>
          <w:t>اکرم</w:t>
        </w:r>
        <w:r w:rsidR="00665CDB" w:rsidRPr="00695578">
          <w:rPr>
            <w:rStyle w:val="Hyperlink"/>
            <w:noProof/>
            <w:rtl/>
            <w:lang w:bidi="ar-SA"/>
          </w:rPr>
          <w:t xml:space="preserve"> </w:t>
        </w:r>
        <w:r w:rsidR="00665CDB" w:rsidRPr="00695578">
          <w:rPr>
            <w:rStyle w:val="Hyperlink"/>
            <w:rFonts w:cs="CTraditional Arabic" w:hint="eastAsia"/>
            <w:noProof/>
            <w:rtl/>
            <w:lang w:bidi="ar-SA"/>
          </w:rPr>
          <w:t>ص</w:t>
        </w:r>
        <w:r w:rsidR="00665CDB" w:rsidRPr="00695578">
          <w:rPr>
            <w:rStyle w:val="Hyperlink"/>
            <w:noProof/>
            <w:rtl/>
            <w:lang w:bidi="ar-SA"/>
          </w:rPr>
          <w:t xml:space="preserve"> </w:t>
        </w:r>
        <w:r w:rsidR="00665CDB" w:rsidRPr="00695578">
          <w:rPr>
            <w:rStyle w:val="Hyperlink"/>
            <w:rFonts w:hint="eastAsia"/>
            <w:noProof/>
            <w:rtl/>
            <w:lang w:bidi="ar-SA"/>
          </w:rPr>
          <w:t>در</w:t>
        </w:r>
        <w:r w:rsidR="00665CDB" w:rsidRPr="00695578">
          <w:rPr>
            <w:rStyle w:val="Hyperlink"/>
            <w:noProof/>
            <w:rtl/>
            <w:lang w:bidi="ar-SA"/>
          </w:rPr>
          <w:t xml:space="preserve"> </w:t>
        </w:r>
        <w:r w:rsidR="00665CDB" w:rsidRPr="00695578">
          <w:rPr>
            <w:rStyle w:val="Hyperlink"/>
            <w:rFonts w:hint="eastAsia"/>
            <w:noProof/>
            <w:rtl/>
            <w:lang w:bidi="ar-SA"/>
          </w:rPr>
          <w:t>م</w:t>
        </w:r>
        <w:r w:rsidR="00665CDB" w:rsidRPr="00695578">
          <w:rPr>
            <w:rStyle w:val="Hyperlink"/>
            <w:rFonts w:hint="cs"/>
            <w:noProof/>
            <w:rtl/>
            <w:lang w:bidi="ar-SA"/>
          </w:rPr>
          <w:t>ی</w:t>
        </w:r>
        <w:r w:rsidR="00665CDB" w:rsidRPr="00695578">
          <w:rPr>
            <w:rStyle w:val="Hyperlink"/>
            <w:rFonts w:hint="eastAsia"/>
            <w:noProof/>
            <w:rtl/>
            <w:lang w:bidi="ar-SA"/>
          </w:rPr>
          <w:t>ان</w:t>
        </w:r>
        <w:r w:rsidR="00665CDB" w:rsidRPr="00695578">
          <w:rPr>
            <w:rStyle w:val="Hyperlink"/>
            <w:noProof/>
            <w:rtl/>
            <w:lang w:bidi="ar-SA"/>
          </w:rPr>
          <w:t xml:space="preserve"> </w:t>
        </w:r>
        <w:r w:rsidR="00665CDB" w:rsidRPr="00695578">
          <w:rPr>
            <w:rStyle w:val="Hyperlink"/>
            <w:rFonts w:hint="eastAsia"/>
            <w:noProof/>
            <w:rtl/>
            <w:lang w:bidi="ar-SA"/>
          </w:rPr>
          <w:t>آنان</w:t>
        </w:r>
        <w:r w:rsidR="00665CDB" w:rsidRPr="00695578">
          <w:rPr>
            <w:rStyle w:val="Hyperlink"/>
            <w:noProof/>
            <w:rtl/>
            <w:lang w:bidi="ar-SA"/>
          </w:rPr>
          <w:t xml:space="preserve"> </w:t>
        </w:r>
        <w:r w:rsidR="00665CDB" w:rsidRPr="00695578">
          <w:rPr>
            <w:rStyle w:val="Hyperlink"/>
            <w:rFonts w:hint="eastAsia"/>
            <w:noProof/>
            <w:rtl/>
            <w:lang w:bidi="ar-SA"/>
          </w:rPr>
          <w:t>مبعوث</w:t>
        </w:r>
        <w:r w:rsidR="00665CDB" w:rsidRPr="00695578">
          <w:rPr>
            <w:rStyle w:val="Hyperlink"/>
            <w:noProof/>
            <w:rtl/>
            <w:lang w:bidi="ar-SA"/>
          </w:rPr>
          <w:t xml:space="preserve"> </w:t>
        </w:r>
        <w:r w:rsidR="00665CDB" w:rsidRPr="00695578">
          <w:rPr>
            <w:rStyle w:val="Hyperlink"/>
            <w:rFonts w:hint="eastAsia"/>
            <w:noProof/>
            <w:rtl/>
            <w:lang w:bidi="ar-SA"/>
          </w:rPr>
          <w:t>گرد</w:t>
        </w:r>
        <w:r w:rsidR="00665CDB" w:rsidRPr="00695578">
          <w:rPr>
            <w:rStyle w:val="Hyperlink"/>
            <w:rFonts w:hint="cs"/>
            <w:noProof/>
            <w:rtl/>
            <w:lang w:bidi="ar-SA"/>
          </w:rPr>
          <w:t>ی</w:t>
        </w:r>
        <w:r w:rsidR="00665CDB" w:rsidRPr="00695578">
          <w:rPr>
            <w:rStyle w:val="Hyperlink"/>
            <w:rFonts w:hint="eastAsia"/>
            <w:noProof/>
            <w:rtl/>
            <w:lang w:bidi="ar-SA"/>
          </w:rPr>
          <w:t>د</w:t>
        </w:r>
        <w:r w:rsidR="00665CDB" w:rsidRPr="00695578">
          <w:rPr>
            <w:rStyle w:val="Hyperlink"/>
            <w:noProof/>
            <w:rtl/>
            <w:lang w:bidi="ar-SA"/>
          </w:rPr>
          <w:t xml:space="preserve"> </w:t>
        </w:r>
        <w:r w:rsidR="00665CDB" w:rsidRPr="00695578">
          <w:rPr>
            <w:rStyle w:val="Hyperlink"/>
            <w:rFonts w:hint="eastAsia"/>
            <w:noProof/>
            <w:rtl/>
            <w:lang w:bidi="ar-SA"/>
          </w:rPr>
          <w:t>به</w:t>
        </w:r>
        <w:r w:rsidR="00665CDB" w:rsidRPr="00695578">
          <w:rPr>
            <w:rStyle w:val="Hyperlink"/>
            <w:noProof/>
            <w:rtl/>
            <w:lang w:bidi="ar-SA"/>
          </w:rPr>
          <w:t xml:space="preserve"> </w:t>
        </w:r>
        <w:r w:rsidR="00665CDB" w:rsidRPr="00695578">
          <w:rPr>
            <w:rStyle w:val="Hyperlink"/>
            <w:rFonts w:hint="eastAsia"/>
            <w:noProof/>
            <w:rtl/>
            <w:lang w:bidi="ar-SA"/>
          </w:rPr>
          <w:t>وجود</w:t>
        </w:r>
        <w:r w:rsidR="00665CDB" w:rsidRPr="00695578">
          <w:rPr>
            <w:rStyle w:val="Hyperlink"/>
            <w:noProof/>
            <w:rtl/>
            <w:lang w:bidi="ar-SA"/>
          </w:rPr>
          <w:t xml:space="preserve"> </w:t>
        </w:r>
        <w:r w:rsidR="00665CDB" w:rsidRPr="00695578">
          <w:rPr>
            <w:rStyle w:val="Hyperlink"/>
            <w:rFonts w:hint="eastAsia"/>
            <w:noProof/>
            <w:rtl/>
            <w:lang w:bidi="ar-SA"/>
          </w:rPr>
          <w:t>آفر</w:t>
        </w:r>
        <w:r w:rsidR="00665CDB" w:rsidRPr="00695578">
          <w:rPr>
            <w:rStyle w:val="Hyperlink"/>
            <w:rFonts w:hint="cs"/>
            <w:noProof/>
            <w:rtl/>
            <w:lang w:bidi="ar-SA"/>
          </w:rPr>
          <w:t>ی</w:t>
        </w:r>
        <w:r w:rsidR="00665CDB" w:rsidRPr="00695578">
          <w:rPr>
            <w:rStyle w:val="Hyperlink"/>
            <w:rFonts w:hint="eastAsia"/>
            <w:noProof/>
            <w:rtl/>
            <w:lang w:bidi="ar-SA"/>
          </w:rPr>
          <w:t>دگار</w:t>
        </w:r>
        <w:r w:rsidR="00665CDB" w:rsidRPr="00695578">
          <w:rPr>
            <w:rStyle w:val="Hyperlink"/>
            <w:noProof/>
            <w:rtl/>
            <w:lang w:bidi="ar-SA"/>
          </w:rPr>
          <w:t xml:space="preserve"> </w:t>
        </w:r>
        <w:r w:rsidR="00665CDB" w:rsidRPr="00695578">
          <w:rPr>
            <w:rStyle w:val="Hyperlink"/>
            <w:rFonts w:hint="eastAsia"/>
            <w:noProof/>
            <w:rtl/>
            <w:lang w:bidi="ar-SA"/>
          </w:rPr>
          <w:t>اعتراف</w:t>
        </w:r>
        <w:r w:rsidR="00665CDB" w:rsidRPr="00695578">
          <w:rPr>
            <w:rStyle w:val="Hyperlink"/>
            <w:noProof/>
            <w:rtl/>
            <w:lang w:bidi="ar-SA"/>
          </w:rPr>
          <w:t xml:space="preserve"> </w:t>
        </w:r>
        <w:r w:rsidR="00665CDB" w:rsidRPr="00695578">
          <w:rPr>
            <w:rStyle w:val="Hyperlink"/>
            <w:rFonts w:hint="eastAsia"/>
            <w:noProof/>
            <w:rtl/>
            <w:lang w:bidi="ar-SA"/>
          </w:rPr>
          <w:t>داشتند</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Toc319182695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103</w:t>
        </w:r>
        <w:r w:rsidR="00665CDB">
          <w:rPr>
            <w:rStyle w:val="Hyperlink"/>
            <w:noProof/>
            <w:rtl/>
          </w:rPr>
          <w:fldChar w:fldCharType="end"/>
        </w:r>
      </w:hyperlink>
    </w:p>
    <w:p w:rsidR="00665CDB" w:rsidRPr="00F45405" w:rsidRDefault="00BF38F6">
      <w:pPr>
        <w:pStyle w:val="TOC3"/>
        <w:rPr>
          <w:rFonts w:eastAsia="Times New Roman" w:cs="Arial"/>
          <w:noProof/>
          <w:sz w:val="22"/>
          <w:szCs w:val="22"/>
          <w:rtl/>
        </w:rPr>
      </w:pPr>
      <w:hyperlink w:anchor="_Toc319182696" w:history="1">
        <w:r w:rsidR="00665CDB" w:rsidRPr="00695578">
          <w:rPr>
            <w:rStyle w:val="Hyperlink"/>
            <w:rFonts w:hint="eastAsia"/>
            <w:noProof/>
            <w:rtl/>
            <w:lang w:bidi="ar-SA"/>
          </w:rPr>
          <w:t>كفر</w:t>
        </w:r>
        <w:r w:rsidR="00665CDB" w:rsidRPr="00695578">
          <w:rPr>
            <w:rStyle w:val="Hyperlink"/>
            <w:noProof/>
            <w:rtl/>
            <w:lang w:bidi="ar-SA"/>
          </w:rPr>
          <w:t xml:space="preserve"> </w:t>
        </w:r>
        <w:r w:rsidR="00665CDB" w:rsidRPr="00695578">
          <w:rPr>
            <w:rStyle w:val="Hyperlink"/>
            <w:rFonts w:hint="eastAsia"/>
            <w:noProof/>
            <w:rtl/>
            <w:lang w:bidi="ar-SA"/>
          </w:rPr>
          <w:t>مردم</w:t>
        </w:r>
        <w:r w:rsidR="00665CDB" w:rsidRPr="00695578">
          <w:rPr>
            <w:rStyle w:val="Hyperlink"/>
            <w:noProof/>
            <w:rtl/>
            <w:lang w:bidi="ar-SA"/>
          </w:rPr>
          <w:t xml:space="preserve"> </w:t>
        </w:r>
        <w:r w:rsidR="00665CDB" w:rsidRPr="00695578">
          <w:rPr>
            <w:rStyle w:val="Hyperlink"/>
            <w:rFonts w:hint="eastAsia"/>
            <w:noProof/>
            <w:rtl/>
            <w:lang w:bidi="ar-SA"/>
          </w:rPr>
          <w:t>امروز</w:t>
        </w:r>
        <w:r w:rsidR="00665CDB" w:rsidRPr="00695578">
          <w:rPr>
            <w:rStyle w:val="Hyperlink"/>
            <w:rFonts w:hint="cs"/>
            <w:noProof/>
            <w:rtl/>
            <w:lang w:bidi="ar-SA"/>
          </w:rPr>
          <w:t>ی</w:t>
        </w:r>
        <w:r w:rsidR="00665CDB" w:rsidRPr="00695578">
          <w:rPr>
            <w:rStyle w:val="Hyperlink"/>
            <w:noProof/>
            <w:rtl/>
            <w:lang w:bidi="ar-SA"/>
          </w:rPr>
          <w:t xml:space="preserve"> </w:t>
        </w:r>
        <w:r w:rsidR="00665CDB" w:rsidRPr="00695578">
          <w:rPr>
            <w:rStyle w:val="Hyperlink"/>
            <w:rFonts w:hint="eastAsia"/>
            <w:noProof/>
            <w:rtl/>
            <w:lang w:bidi="ar-SA"/>
          </w:rPr>
          <w:t>بزرگتر</w:t>
        </w:r>
        <w:r w:rsidR="00665CDB" w:rsidRPr="00695578">
          <w:rPr>
            <w:rStyle w:val="Hyperlink"/>
            <w:noProof/>
            <w:rtl/>
            <w:lang w:bidi="ar-SA"/>
          </w:rPr>
          <w:t xml:space="preserve"> </w:t>
        </w:r>
        <w:r w:rsidR="00665CDB" w:rsidRPr="00695578">
          <w:rPr>
            <w:rStyle w:val="Hyperlink"/>
            <w:rFonts w:hint="eastAsia"/>
            <w:noProof/>
            <w:rtl/>
            <w:lang w:bidi="ar-SA"/>
          </w:rPr>
          <w:t>و</w:t>
        </w:r>
        <w:r w:rsidR="00665CDB" w:rsidRPr="00695578">
          <w:rPr>
            <w:rStyle w:val="Hyperlink"/>
            <w:noProof/>
            <w:rtl/>
            <w:lang w:bidi="ar-SA"/>
          </w:rPr>
          <w:t xml:space="preserve"> </w:t>
        </w:r>
        <w:r w:rsidR="00665CDB" w:rsidRPr="00695578">
          <w:rPr>
            <w:rStyle w:val="Hyperlink"/>
            <w:rFonts w:hint="eastAsia"/>
            <w:noProof/>
            <w:rtl/>
            <w:lang w:bidi="ar-SA"/>
          </w:rPr>
          <w:t>خطرناکتر</w:t>
        </w:r>
        <w:r w:rsidR="00665CDB" w:rsidRPr="00695578">
          <w:rPr>
            <w:rStyle w:val="Hyperlink"/>
            <w:noProof/>
            <w:rtl/>
            <w:lang w:bidi="ar-SA"/>
          </w:rPr>
          <w:t xml:space="preserve"> </w:t>
        </w:r>
        <w:r w:rsidR="00665CDB" w:rsidRPr="00695578">
          <w:rPr>
            <w:rStyle w:val="Hyperlink"/>
            <w:rFonts w:hint="eastAsia"/>
            <w:noProof/>
            <w:rtl/>
            <w:lang w:bidi="ar-SA"/>
          </w:rPr>
          <w:t>است</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Toc319182696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105</w:t>
        </w:r>
        <w:r w:rsidR="00665CDB">
          <w:rPr>
            <w:rStyle w:val="Hyperlink"/>
            <w:noProof/>
            <w:rtl/>
          </w:rPr>
          <w:fldChar w:fldCharType="end"/>
        </w:r>
      </w:hyperlink>
    </w:p>
    <w:p w:rsidR="00665CDB" w:rsidRPr="00F45405" w:rsidRDefault="00BF38F6">
      <w:pPr>
        <w:pStyle w:val="TOC2"/>
        <w:rPr>
          <w:rFonts w:eastAsia="Times New Roman" w:cs="Arial"/>
          <w:bCs w:val="0"/>
          <w:sz w:val="22"/>
          <w:szCs w:val="22"/>
          <w:rtl/>
        </w:rPr>
      </w:pPr>
      <w:hyperlink w:anchor="_Toc319182697" w:history="1">
        <w:r w:rsidR="00665CDB" w:rsidRPr="00695578">
          <w:rPr>
            <w:rStyle w:val="Hyperlink"/>
            <w:rFonts w:hint="eastAsia"/>
            <w:rtl/>
            <w:lang w:bidi="ar-SA"/>
          </w:rPr>
          <w:t>دليل</w:t>
        </w:r>
        <w:r w:rsidR="00665CDB" w:rsidRPr="00695578">
          <w:rPr>
            <w:rStyle w:val="Hyperlink"/>
            <w:rtl/>
            <w:lang w:bidi="ar-SA"/>
          </w:rPr>
          <w:t xml:space="preserve"> </w:t>
        </w:r>
        <w:r w:rsidR="00665CDB" w:rsidRPr="00695578">
          <w:rPr>
            <w:rStyle w:val="Hyperlink"/>
            <w:rFonts w:hint="eastAsia"/>
            <w:rtl/>
            <w:lang w:bidi="ar-SA"/>
          </w:rPr>
          <w:t>دوم</w:t>
        </w:r>
        <w:r w:rsidR="00665CDB" w:rsidRPr="00695578">
          <w:rPr>
            <w:rStyle w:val="Hyperlink"/>
            <w:rtl/>
            <w:lang w:bidi="ar-SA"/>
          </w:rPr>
          <w:t xml:space="preserve">: </w:t>
        </w:r>
        <w:r w:rsidR="00665CDB" w:rsidRPr="00695578">
          <w:rPr>
            <w:rStyle w:val="Hyperlink"/>
            <w:rFonts w:hint="eastAsia"/>
            <w:rtl/>
            <w:lang w:bidi="ar-SA"/>
          </w:rPr>
          <w:t>هر</w:t>
        </w:r>
        <w:r w:rsidR="00665CDB" w:rsidRPr="00695578">
          <w:rPr>
            <w:rStyle w:val="Hyperlink"/>
            <w:rtl/>
            <w:lang w:bidi="ar-SA"/>
          </w:rPr>
          <w:t xml:space="preserve"> </w:t>
        </w:r>
        <w:r w:rsidR="00665CDB" w:rsidRPr="00695578">
          <w:rPr>
            <w:rStyle w:val="Hyperlink"/>
            <w:rFonts w:hint="eastAsia"/>
            <w:rtl/>
            <w:lang w:bidi="ar-SA"/>
          </w:rPr>
          <w:t>آفريده</w:t>
        </w:r>
        <w:r w:rsidR="00665CDB" w:rsidRPr="00695578">
          <w:rPr>
            <w:rStyle w:val="Hyperlink"/>
            <w:rtl/>
            <w:lang w:bidi="ar-SA"/>
          </w:rPr>
          <w:t xml:space="preserve"> </w:t>
        </w:r>
        <w:r w:rsidR="00665CDB" w:rsidRPr="00695578">
          <w:rPr>
            <w:rStyle w:val="Hyperlink"/>
            <w:rFonts w:hint="eastAsia"/>
            <w:rtl/>
            <w:lang w:bidi="ar-SA"/>
          </w:rPr>
          <w:t>را</w:t>
        </w:r>
        <w:r w:rsidR="00665CDB" w:rsidRPr="00695578">
          <w:rPr>
            <w:rStyle w:val="Hyperlink"/>
            <w:rtl/>
            <w:lang w:bidi="ar-SA"/>
          </w:rPr>
          <w:t xml:space="preserve"> </w:t>
        </w:r>
        <w:r w:rsidR="00665CDB" w:rsidRPr="00695578">
          <w:rPr>
            <w:rStyle w:val="Hyperlink"/>
            <w:rFonts w:hint="eastAsia"/>
            <w:rtl/>
            <w:lang w:bidi="ar-SA"/>
          </w:rPr>
          <w:t>آفر</w:t>
        </w:r>
        <w:r w:rsidR="00665CDB" w:rsidRPr="00695578">
          <w:rPr>
            <w:rStyle w:val="Hyperlink"/>
            <w:rFonts w:hint="cs"/>
            <w:rtl/>
            <w:lang w:bidi="ar-SA"/>
          </w:rPr>
          <w:t>ی</w:t>
        </w:r>
        <w:r w:rsidR="00665CDB" w:rsidRPr="00695578">
          <w:rPr>
            <w:rStyle w:val="Hyperlink"/>
            <w:rFonts w:hint="eastAsia"/>
            <w:rtl/>
            <w:lang w:bidi="ar-SA"/>
          </w:rPr>
          <w:t>دگار</w:t>
        </w:r>
        <w:r w:rsidR="00665CDB" w:rsidRPr="00695578">
          <w:rPr>
            <w:rStyle w:val="Hyperlink"/>
            <w:rFonts w:hint="cs"/>
            <w:rtl/>
            <w:lang w:bidi="ar-SA"/>
          </w:rPr>
          <w:t>ی</w:t>
        </w:r>
        <w:r w:rsidR="00665CDB" w:rsidRPr="00695578">
          <w:rPr>
            <w:rStyle w:val="Hyperlink"/>
            <w:rtl/>
            <w:lang w:bidi="ar-SA"/>
          </w:rPr>
          <w:t xml:space="preserve"> </w:t>
        </w:r>
        <w:r w:rsidR="00665CDB" w:rsidRPr="00695578">
          <w:rPr>
            <w:rStyle w:val="Hyperlink"/>
            <w:rFonts w:hint="eastAsia"/>
            <w:rtl/>
            <w:lang w:bidi="ar-SA"/>
          </w:rPr>
          <w:t>لازم</w:t>
        </w:r>
        <w:r w:rsidR="00665CDB" w:rsidRPr="00695578">
          <w:rPr>
            <w:rStyle w:val="Hyperlink"/>
            <w:rtl/>
            <w:lang w:bidi="ar-SA"/>
          </w:rPr>
          <w:t xml:space="preserve"> </w:t>
        </w:r>
        <w:r w:rsidR="00665CDB" w:rsidRPr="00695578">
          <w:rPr>
            <w:rStyle w:val="Hyperlink"/>
            <w:rFonts w:hint="eastAsia"/>
            <w:rtl/>
            <w:lang w:bidi="ar-SA"/>
          </w:rPr>
          <w:t>است</w:t>
        </w:r>
        <w:r w:rsidR="00665CDB">
          <w:rPr>
            <w:webHidden/>
            <w:rtl/>
          </w:rPr>
          <w:tab/>
        </w:r>
        <w:r w:rsidR="00665CDB">
          <w:rPr>
            <w:rStyle w:val="Hyperlink"/>
            <w:rtl/>
          </w:rPr>
          <w:fldChar w:fldCharType="begin"/>
        </w:r>
        <w:r w:rsidR="00665CDB">
          <w:rPr>
            <w:webHidden/>
            <w:rtl/>
          </w:rPr>
          <w:instrText xml:space="preserve"> </w:instrText>
        </w:r>
        <w:r w:rsidR="00665CDB">
          <w:rPr>
            <w:webHidden/>
          </w:rPr>
          <w:instrText>PAGEREF</w:instrText>
        </w:r>
        <w:r w:rsidR="00665CDB">
          <w:rPr>
            <w:webHidden/>
            <w:rtl/>
          </w:rPr>
          <w:instrText xml:space="preserve"> _</w:instrText>
        </w:r>
        <w:r w:rsidR="00665CDB">
          <w:rPr>
            <w:webHidden/>
          </w:rPr>
          <w:instrText>Toc319182697 \h</w:instrText>
        </w:r>
        <w:r w:rsidR="00665CDB">
          <w:rPr>
            <w:webHidden/>
            <w:rtl/>
          </w:rPr>
          <w:instrText xml:space="preserve"> </w:instrText>
        </w:r>
        <w:r w:rsidR="00665CDB">
          <w:rPr>
            <w:rStyle w:val="Hyperlink"/>
            <w:rtl/>
          </w:rPr>
        </w:r>
        <w:r w:rsidR="00665CDB">
          <w:rPr>
            <w:rStyle w:val="Hyperlink"/>
            <w:rtl/>
          </w:rPr>
          <w:fldChar w:fldCharType="separate"/>
        </w:r>
        <w:r w:rsidR="009C6AE3">
          <w:rPr>
            <w:webHidden/>
            <w:rtl/>
          </w:rPr>
          <w:t>105</w:t>
        </w:r>
        <w:r w:rsidR="00665CDB">
          <w:rPr>
            <w:rStyle w:val="Hyperlink"/>
            <w:rtl/>
          </w:rPr>
          <w:fldChar w:fldCharType="end"/>
        </w:r>
      </w:hyperlink>
    </w:p>
    <w:p w:rsidR="00665CDB" w:rsidRPr="00F45405" w:rsidRDefault="00BF38F6">
      <w:pPr>
        <w:pStyle w:val="TOC3"/>
        <w:rPr>
          <w:rFonts w:eastAsia="Times New Roman" w:cs="Arial"/>
          <w:noProof/>
          <w:sz w:val="22"/>
          <w:szCs w:val="22"/>
          <w:rtl/>
        </w:rPr>
      </w:pPr>
      <w:hyperlink w:anchor="_Toc319182698" w:history="1">
        <w:r w:rsidR="00665CDB" w:rsidRPr="00695578">
          <w:rPr>
            <w:rStyle w:val="Hyperlink"/>
            <w:rFonts w:hint="eastAsia"/>
            <w:noProof/>
            <w:rtl/>
            <w:lang w:bidi="ar-SA"/>
          </w:rPr>
          <w:t>براي</w:t>
        </w:r>
        <w:r w:rsidR="00665CDB" w:rsidRPr="00695578">
          <w:rPr>
            <w:rStyle w:val="Hyperlink"/>
            <w:noProof/>
            <w:rtl/>
            <w:lang w:bidi="ar-SA"/>
          </w:rPr>
          <w:t xml:space="preserve"> </w:t>
        </w:r>
        <w:r w:rsidR="00665CDB" w:rsidRPr="00695578">
          <w:rPr>
            <w:rStyle w:val="Hyperlink"/>
            <w:rFonts w:hint="eastAsia"/>
            <w:noProof/>
            <w:rtl/>
            <w:lang w:bidi="ar-SA"/>
          </w:rPr>
          <w:t>توض</w:t>
        </w:r>
        <w:r w:rsidR="00665CDB" w:rsidRPr="00695578">
          <w:rPr>
            <w:rStyle w:val="Hyperlink"/>
            <w:rFonts w:hint="cs"/>
            <w:noProof/>
            <w:rtl/>
            <w:lang w:bidi="ar-SA"/>
          </w:rPr>
          <w:t>ی</w:t>
        </w:r>
        <w:r w:rsidR="00665CDB" w:rsidRPr="00695578">
          <w:rPr>
            <w:rStyle w:val="Hyperlink"/>
            <w:rFonts w:hint="eastAsia"/>
            <w:noProof/>
            <w:rtl/>
            <w:lang w:bidi="ar-SA"/>
          </w:rPr>
          <w:t>ح</w:t>
        </w:r>
        <w:r w:rsidR="00665CDB" w:rsidRPr="00695578">
          <w:rPr>
            <w:rStyle w:val="Hyperlink"/>
            <w:noProof/>
            <w:rtl/>
            <w:lang w:bidi="ar-SA"/>
          </w:rPr>
          <w:t xml:space="preserve"> </w:t>
        </w:r>
        <w:r w:rsidR="00665CDB" w:rsidRPr="00695578">
          <w:rPr>
            <w:rStyle w:val="Hyperlink"/>
            <w:rFonts w:hint="eastAsia"/>
            <w:noProof/>
            <w:rtl/>
            <w:lang w:bidi="ar-SA"/>
          </w:rPr>
          <w:t>اين</w:t>
        </w:r>
        <w:r w:rsidR="00665CDB" w:rsidRPr="00695578">
          <w:rPr>
            <w:rStyle w:val="Hyperlink"/>
            <w:noProof/>
            <w:rtl/>
            <w:lang w:bidi="ar-SA"/>
          </w:rPr>
          <w:t xml:space="preserve"> </w:t>
        </w:r>
        <w:r w:rsidR="00665CDB" w:rsidRPr="00695578">
          <w:rPr>
            <w:rStyle w:val="Hyperlink"/>
            <w:rFonts w:hint="eastAsia"/>
            <w:noProof/>
            <w:rtl/>
            <w:lang w:bidi="ar-SA"/>
          </w:rPr>
          <w:t>قا</w:t>
        </w:r>
        <w:r w:rsidR="00665CDB" w:rsidRPr="00695578">
          <w:rPr>
            <w:rStyle w:val="Hyperlink"/>
            <w:noProof/>
            <w:rtl/>
            <w:lang w:bidi="ar-SA"/>
          </w:rPr>
          <w:t xml:space="preserve"> </w:t>
        </w:r>
        <w:r w:rsidR="00665CDB" w:rsidRPr="00695578">
          <w:rPr>
            <w:rStyle w:val="Hyperlink"/>
            <w:rFonts w:hint="eastAsia"/>
            <w:noProof/>
            <w:rtl/>
            <w:lang w:bidi="ar-SA"/>
          </w:rPr>
          <w:t>نون</w:t>
        </w:r>
        <w:r w:rsidR="00665CDB" w:rsidRPr="00695578">
          <w:rPr>
            <w:rStyle w:val="Hyperlink"/>
            <w:noProof/>
            <w:rtl/>
            <w:lang w:bidi="ar-SA"/>
          </w:rPr>
          <w:t xml:space="preserve"> </w:t>
        </w:r>
        <w:r w:rsidR="00665CDB" w:rsidRPr="00695578">
          <w:rPr>
            <w:rStyle w:val="Hyperlink"/>
            <w:rFonts w:hint="eastAsia"/>
            <w:noProof/>
            <w:rtl/>
            <w:lang w:bidi="ar-SA"/>
          </w:rPr>
          <w:t>به</w:t>
        </w:r>
        <w:r w:rsidR="00665CDB" w:rsidRPr="00695578">
          <w:rPr>
            <w:rStyle w:val="Hyperlink"/>
            <w:noProof/>
            <w:rtl/>
            <w:lang w:bidi="ar-SA"/>
          </w:rPr>
          <w:t xml:space="preserve"> </w:t>
        </w:r>
        <w:r w:rsidR="00665CDB" w:rsidRPr="00695578">
          <w:rPr>
            <w:rStyle w:val="Hyperlink"/>
            <w:rFonts w:hint="eastAsia"/>
            <w:noProof/>
            <w:rtl/>
            <w:lang w:bidi="ar-SA"/>
          </w:rPr>
          <w:t>مثال</w:t>
        </w:r>
        <w:r w:rsidR="00665CDB" w:rsidRPr="00695578">
          <w:rPr>
            <w:rStyle w:val="Hyperlink"/>
            <w:noProof/>
            <w:rtl/>
            <w:lang w:bidi="ar-SA"/>
          </w:rPr>
          <w:t xml:space="preserve"> </w:t>
        </w:r>
        <w:r w:rsidR="00665CDB" w:rsidRPr="00695578">
          <w:rPr>
            <w:rStyle w:val="Hyperlink"/>
            <w:rFonts w:hint="eastAsia"/>
            <w:noProof/>
            <w:rtl/>
            <w:lang w:bidi="ar-SA"/>
          </w:rPr>
          <w:t>ز</w:t>
        </w:r>
        <w:r w:rsidR="00665CDB" w:rsidRPr="00695578">
          <w:rPr>
            <w:rStyle w:val="Hyperlink"/>
            <w:rFonts w:hint="cs"/>
            <w:noProof/>
            <w:rtl/>
            <w:lang w:bidi="ar-SA"/>
          </w:rPr>
          <w:t>ی</w:t>
        </w:r>
        <w:r w:rsidR="00665CDB" w:rsidRPr="00695578">
          <w:rPr>
            <w:rStyle w:val="Hyperlink"/>
            <w:rFonts w:hint="eastAsia"/>
            <w:noProof/>
            <w:rtl/>
            <w:lang w:bidi="ar-SA"/>
          </w:rPr>
          <w:t>ر</w:t>
        </w:r>
        <w:r w:rsidR="00665CDB" w:rsidRPr="00695578">
          <w:rPr>
            <w:rStyle w:val="Hyperlink"/>
            <w:noProof/>
            <w:rtl/>
            <w:lang w:bidi="ar-SA"/>
          </w:rPr>
          <w:t xml:space="preserve"> </w:t>
        </w:r>
        <w:r w:rsidR="00665CDB" w:rsidRPr="00695578">
          <w:rPr>
            <w:rStyle w:val="Hyperlink"/>
            <w:rFonts w:hint="eastAsia"/>
            <w:noProof/>
            <w:rtl/>
            <w:lang w:bidi="ar-SA"/>
          </w:rPr>
          <w:t>توجه</w:t>
        </w:r>
        <w:r w:rsidR="00665CDB" w:rsidRPr="00695578">
          <w:rPr>
            <w:rStyle w:val="Hyperlink"/>
            <w:noProof/>
            <w:rtl/>
            <w:lang w:bidi="ar-SA"/>
          </w:rPr>
          <w:t xml:space="preserve"> </w:t>
        </w:r>
        <w:r w:rsidR="00665CDB" w:rsidRPr="00695578">
          <w:rPr>
            <w:rStyle w:val="Hyperlink"/>
            <w:rFonts w:hint="eastAsia"/>
            <w:noProof/>
            <w:rtl/>
            <w:lang w:bidi="ar-SA"/>
          </w:rPr>
          <w:t>کن</w:t>
        </w:r>
        <w:r w:rsidR="00665CDB" w:rsidRPr="00695578">
          <w:rPr>
            <w:rStyle w:val="Hyperlink"/>
            <w:rFonts w:hint="cs"/>
            <w:noProof/>
            <w:rtl/>
            <w:lang w:bidi="ar-SA"/>
          </w:rPr>
          <w:t>ی</w:t>
        </w:r>
        <w:r w:rsidR="00665CDB" w:rsidRPr="00695578">
          <w:rPr>
            <w:rStyle w:val="Hyperlink"/>
            <w:rFonts w:hint="eastAsia"/>
            <w:noProof/>
            <w:rtl/>
            <w:lang w:bidi="ar-SA"/>
          </w:rPr>
          <w:t>د</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Toc319182698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106</w:t>
        </w:r>
        <w:r w:rsidR="00665CDB">
          <w:rPr>
            <w:rStyle w:val="Hyperlink"/>
            <w:noProof/>
            <w:rtl/>
          </w:rPr>
          <w:fldChar w:fldCharType="end"/>
        </w:r>
      </w:hyperlink>
    </w:p>
    <w:p w:rsidR="00665CDB" w:rsidRPr="00F45405" w:rsidRDefault="00BF38F6">
      <w:pPr>
        <w:pStyle w:val="TOC3"/>
        <w:rPr>
          <w:rFonts w:eastAsia="Times New Roman" w:cs="Arial"/>
          <w:noProof/>
          <w:sz w:val="22"/>
          <w:szCs w:val="22"/>
          <w:rtl/>
        </w:rPr>
      </w:pPr>
      <w:hyperlink w:anchor="_Toc319182699" w:history="1">
        <w:r w:rsidR="00665CDB" w:rsidRPr="00695578">
          <w:rPr>
            <w:rStyle w:val="Hyperlink"/>
            <w:rFonts w:hint="eastAsia"/>
            <w:noProof/>
            <w:rtl/>
            <w:lang w:bidi="ar-SA"/>
          </w:rPr>
          <w:t>ديدگاه</w:t>
        </w:r>
        <w:r w:rsidR="00665CDB" w:rsidRPr="00695578">
          <w:rPr>
            <w:rStyle w:val="Hyperlink"/>
            <w:noProof/>
            <w:rtl/>
            <w:lang w:bidi="ar-SA"/>
          </w:rPr>
          <w:t xml:space="preserve"> </w:t>
        </w:r>
        <w:r w:rsidR="00665CDB" w:rsidRPr="00695578">
          <w:rPr>
            <w:rStyle w:val="Hyperlink"/>
            <w:rFonts w:hint="eastAsia"/>
            <w:noProof/>
            <w:rtl/>
            <w:lang w:bidi="ar-SA"/>
          </w:rPr>
          <w:t>علوم</w:t>
        </w:r>
        <w:r w:rsidR="00665CDB" w:rsidRPr="00695578">
          <w:rPr>
            <w:rStyle w:val="Hyperlink"/>
            <w:noProof/>
            <w:rtl/>
            <w:lang w:bidi="ar-SA"/>
          </w:rPr>
          <w:t xml:space="preserve"> </w:t>
        </w:r>
        <w:r w:rsidR="00665CDB" w:rsidRPr="00695578">
          <w:rPr>
            <w:rStyle w:val="Hyperlink"/>
            <w:rFonts w:hint="eastAsia"/>
            <w:noProof/>
            <w:rtl/>
            <w:lang w:bidi="ar-SA"/>
          </w:rPr>
          <w:t>تجربي</w:t>
        </w:r>
        <w:r w:rsidR="00665CDB" w:rsidRPr="00695578">
          <w:rPr>
            <w:rStyle w:val="Hyperlink"/>
            <w:noProof/>
            <w:rtl/>
            <w:lang w:bidi="ar-SA"/>
          </w:rPr>
          <w:t xml:space="preserve"> </w:t>
        </w:r>
        <w:r w:rsidR="00665CDB" w:rsidRPr="00695578">
          <w:rPr>
            <w:rStyle w:val="Hyperlink"/>
            <w:rFonts w:hint="eastAsia"/>
            <w:noProof/>
            <w:rtl/>
            <w:lang w:bidi="ar-SA"/>
          </w:rPr>
          <w:t>دربار</w:t>
        </w:r>
        <w:r w:rsidR="00665CDB">
          <w:rPr>
            <w:rStyle w:val="Hyperlink"/>
            <w:rFonts w:hint="eastAsia"/>
            <w:noProof/>
            <w:rtl/>
            <w:lang w:bidi="ar-SA"/>
          </w:rPr>
          <w:t xml:space="preserve">ه‌ی </w:t>
        </w:r>
        <w:r w:rsidR="00665CDB" w:rsidRPr="00695578">
          <w:rPr>
            <w:rStyle w:val="Hyperlink"/>
            <w:rFonts w:hint="eastAsia"/>
            <w:noProof/>
            <w:rtl/>
            <w:lang w:bidi="ar-SA"/>
          </w:rPr>
          <w:t>اين</w:t>
        </w:r>
        <w:r w:rsidR="00665CDB" w:rsidRPr="00695578">
          <w:rPr>
            <w:rStyle w:val="Hyperlink"/>
            <w:noProof/>
            <w:rtl/>
            <w:lang w:bidi="ar-SA"/>
          </w:rPr>
          <w:t xml:space="preserve"> </w:t>
        </w:r>
        <w:r w:rsidR="00665CDB" w:rsidRPr="00695578">
          <w:rPr>
            <w:rStyle w:val="Hyperlink"/>
            <w:rFonts w:hint="eastAsia"/>
            <w:noProof/>
            <w:rtl/>
            <w:lang w:bidi="ar-SA"/>
          </w:rPr>
          <w:t>قانون</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Toc319182699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111</w:t>
        </w:r>
        <w:r w:rsidR="00665CDB">
          <w:rPr>
            <w:rStyle w:val="Hyperlink"/>
            <w:noProof/>
            <w:rtl/>
          </w:rPr>
          <w:fldChar w:fldCharType="end"/>
        </w:r>
      </w:hyperlink>
    </w:p>
    <w:p w:rsidR="00665CDB" w:rsidRPr="00F45405" w:rsidRDefault="00BF38F6">
      <w:pPr>
        <w:pStyle w:val="TOC3"/>
        <w:rPr>
          <w:rFonts w:eastAsia="Times New Roman" w:cs="Arial"/>
          <w:noProof/>
          <w:sz w:val="22"/>
          <w:szCs w:val="22"/>
          <w:rtl/>
        </w:rPr>
      </w:pPr>
      <w:hyperlink w:anchor="_Toc319182700" w:history="1">
        <w:r w:rsidR="00665CDB" w:rsidRPr="00695578">
          <w:rPr>
            <w:rStyle w:val="Hyperlink"/>
            <w:rFonts w:hint="eastAsia"/>
            <w:noProof/>
            <w:rtl/>
            <w:lang w:bidi="ar-SA"/>
          </w:rPr>
          <w:t>عقل</w:t>
        </w:r>
        <w:r w:rsidR="00665CDB" w:rsidRPr="00695578">
          <w:rPr>
            <w:rStyle w:val="Hyperlink"/>
            <w:noProof/>
            <w:rtl/>
            <w:lang w:bidi="ar-SA"/>
          </w:rPr>
          <w:t xml:space="preserve"> </w:t>
        </w:r>
        <w:r w:rsidR="00665CDB" w:rsidRPr="00695578">
          <w:rPr>
            <w:rStyle w:val="Hyperlink"/>
            <w:rFonts w:hint="eastAsia"/>
            <w:noProof/>
            <w:rtl/>
            <w:lang w:bidi="ar-SA"/>
          </w:rPr>
          <w:t>با</w:t>
        </w:r>
        <w:r w:rsidR="00665CDB" w:rsidRPr="00695578">
          <w:rPr>
            <w:rStyle w:val="Hyperlink"/>
            <w:rFonts w:hint="cs"/>
            <w:noProof/>
            <w:rtl/>
            <w:lang w:bidi="ar-SA"/>
          </w:rPr>
          <w:t>ی</w:t>
        </w:r>
        <w:r w:rsidR="00665CDB" w:rsidRPr="00695578">
          <w:rPr>
            <w:rStyle w:val="Hyperlink"/>
            <w:rFonts w:hint="eastAsia"/>
            <w:noProof/>
            <w:rtl/>
            <w:lang w:bidi="ar-SA"/>
          </w:rPr>
          <w:t>د</w:t>
        </w:r>
        <w:r w:rsidR="00665CDB" w:rsidRPr="00695578">
          <w:rPr>
            <w:rStyle w:val="Hyperlink"/>
            <w:noProof/>
            <w:rtl/>
            <w:lang w:bidi="ar-SA"/>
          </w:rPr>
          <w:t xml:space="preserve"> </w:t>
        </w:r>
        <w:r w:rsidR="00665CDB" w:rsidRPr="00695578">
          <w:rPr>
            <w:rStyle w:val="Hyperlink"/>
            <w:rFonts w:hint="eastAsia"/>
            <w:noProof/>
            <w:rtl/>
            <w:lang w:bidi="ar-SA"/>
          </w:rPr>
          <w:t>اعتراف</w:t>
        </w:r>
        <w:r w:rsidR="00665CDB" w:rsidRPr="00695578">
          <w:rPr>
            <w:rStyle w:val="Hyperlink"/>
            <w:noProof/>
            <w:rtl/>
            <w:lang w:bidi="ar-SA"/>
          </w:rPr>
          <w:t xml:space="preserve"> </w:t>
        </w:r>
        <w:r w:rsidR="00665CDB" w:rsidRPr="00695578">
          <w:rPr>
            <w:rStyle w:val="Hyperlink"/>
            <w:rFonts w:hint="eastAsia"/>
            <w:noProof/>
            <w:rtl/>
            <w:lang w:bidi="ar-SA"/>
          </w:rPr>
          <w:t>كند</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Toc319182700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111</w:t>
        </w:r>
        <w:r w:rsidR="00665CDB">
          <w:rPr>
            <w:rStyle w:val="Hyperlink"/>
            <w:noProof/>
            <w:rtl/>
          </w:rPr>
          <w:fldChar w:fldCharType="end"/>
        </w:r>
      </w:hyperlink>
    </w:p>
    <w:p w:rsidR="00665CDB" w:rsidRPr="00F45405" w:rsidRDefault="00BF38F6">
      <w:pPr>
        <w:pStyle w:val="TOC2"/>
        <w:rPr>
          <w:rFonts w:eastAsia="Times New Roman" w:cs="Arial"/>
          <w:bCs w:val="0"/>
          <w:sz w:val="22"/>
          <w:szCs w:val="22"/>
          <w:rtl/>
        </w:rPr>
      </w:pPr>
      <w:hyperlink w:anchor="_Toc319182701" w:history="1">
        <w:r w:rsidR="00665CDB" w:rsidRPr="00695578">
          <w:rPr>
            <w:rStyle w:val="Hyperlink"/>
            <w:rFonts w:hint="eastAsia"/>
            <w:rtl/>
            <w:lang w:bidi="ar-SA"/>
          </w:rPr>
          <w:t>اشكالاتي</w:t>
        </w:r>
        <w:r w:rsidR="00665CDB" w:rsidRPr="00695578">
          <w:rPr>
            <w:rStyle w:val="Hyperlink"/>
            <w:rtl/>
            <w:lang w:bidi="ar-SA"/>
          </w:rPr>
          <w:t xml:space="preserve"> </w:t>
        </w:r>
        <w:r w:rsidR="00665CDB" w:rsidRPr="00695578">
          <w:rPr>
            <w:rStyle w:val="Hyperlink"/>
            <w:rFonts w:hint="eastAsia"/>
            <w:rtl/>
            <w:lang w:bidi="ar-SA"/>
          </w:rPr>
          <w:t>پيرامون</w:t>
        </w:r>
        <w:r w:rsidR="00665CDB" w:rsidRPr="00695578">
          <w:rPr>
            <w:rStyle w:val="Hyperlink"/>
            <w:rtl/>
            <w:lang w:bidi="ar-SA"/>
          </w:rPr>
          <w:t xml:space="preserve"> </w:t>
        </w:r>
        <w:r w:rsidR="00665CDB" w:rsidRPr="00695578">
          <w:rPr>
            <w:rStyle w:val="Hyperlink"/>
            <w:rFonts w:hint="eastAsia"/>
            <w:rtl/>
            <w:lang w:bidi="ar-SA"/>
          </w:rPr>
          <w:t>به</w:t>
        </w:r>
        <w:r w:rsidR="00665CDB" w:rsidRPr="00695578">
          <w:rPr>
            <w:rStyle w:val="Hyperlink"/>
            <w:rtl/>
            <w:lang w:bidi="ar-SA"/>
          </w:rPr>
          <w:t xml:space="preserve"> </w:t>
        </w:r>
        <w:r w:rsidR="00665CDB" w:rsidRPr="00695578">
          <w:rPr>
            <w:rStyle w:val="Hyperlink"/>
            <w:rFonts w:hint="eastAsia"/>
            <w:rtl/>
            <w:lang w:bidi="ar-SA"/>
          </w:rPr>
          <w:t>وجود</w:t>
        </w:r>
        <w:r w:rsidR="00665CDB" w:rsidRPr="00695578">
          <w:rPr>
            <w:rStyle w:val="Hyperlink"/>
            <w:rtl/>
            <w:lang w:bidi="ar-SA"/>
          </w:rPr>
          <w:t xml:space="preserve"> </w:t>
        </w:r>
        <w:r w:rsidR="00665CDB" w:rsidRPr="00695578">
          <w:rPr>
            <w:rStyle w:val="Hyperlink"/>
            <w:rFonts w:hint="eastAsia"/>
            <w:rtl/>
            <w:lang w:bidi="ar-SA"/>
          </w:rPr>
          <w:t>آمدن</w:t>
        </w:r>
        <w:r w:rsidR="00665CDB" w:rsidRPr="00695578">
          <w:rPr>
            <w:rStyle w:val="Hyperlink"/>
            <w:rtl/>
            <w:lang w:bidi="ar-SA"/>
          </w:rPr>
          <w:t xml:space="preserve"> </w:t>
        </w:r>
        <w:r w:rsidR="00665CDB" w:rsidRPr="00695578">
          <w:rPr>
            <w:rStyle w:val="Hyperlink"/>
            <w:rFonts w:hint="eastAsia"/>
            <w:rtl/>
            <w:lang w:bidi="ar-SA"/>
          </w:rPr>
          <w:t>جهان</w:t>
        </w:r>
        <w:r w:rsidR="00665CDB" w:rsidRPr="00695578">
          <w:rPr>
            <w:rStyle w:val="Hyperlink"/>
            <w:rtl/>
            <w:lang w:bidi="ar-SA"/>
          </w:rPr>
          <w:t xml:space="preserve"> </w:t>
        </w:r>
        <w:r w:rsidR="00665CDB" w:rsidRPr="00695578">
          <w:rPr>
            <w:rStyle w:val="Hyperlink"/>
            <w:rFonts w:hint="eastAsia"/>
            <w:rtl/>
            <w:lang w:bidi="ar-SA"/>
          </w:rPr>
          <w:t>هستي</w:t>
        </w:r>
        <w:r w:rsidR="00665CDB">
          <w:rPr>
            <w:webHidden/>
            <w:rtl/>
          </w:rPr>
          <w:tab/>
        </w:r>
        <w:r w:rsidR="00665CDB">
          <w:rPr>
            <w:rStyle w:val="Hyperlink"/>
            <w:rtl/>
          </w:rPr>
          <w:fldChar w:fldCharType="begin"/>
        </w:r>
        <w:r w:rsidR="00665CDB">
          <w:rPr>
            <w:webHidden/>
            <w:rtl/>
          </w:rPr>
          <w:instrText xml:space="preserve"> </w:instrText>
        </w:r>
        <w:r w:rsidR="00665CDB">
          <w:rPr>
            <w:webHidden/>
          </w:rPr>
          <w:instrText>PAGEREF</w:instrText>
        </w:r>
        <w:r w:rsidR="00665CDB">
          <w:rPr>
            <w:webHidden/>
            <w:rtl/>
          </w:rPr>
          <w:instrText xml:space="preserve"> _</w:instrText>
        </w:r>
        <w:r w:rsidR="00665CDB">
          <w:rPr>
            <w:webHidden/>
          </w:rPr>
          <w:instrText>Toc319182701 \h</w:instrText>
        </w:r>
        <w:r w:rsidR="00665CDB">
          <w:rPr>
            <w:webHidden/>
            <w:rtl/>
          </w:rPr>
          <w:instrText xml:space="preserve"> </w:instrText>
        </w:r>
        <w:r w:rsidR="00665CDB">
          <w:rPr>
            <w:rStyle w:val="Hyperlink"/>
            <w:rtl/>
          </w:rPr>
        </w:r>
        <w:r w:rsidR="00665CDB">
          <w:rPr>
            <w:rStyle w:val="Hyperlink"/>
            <w:rtl/>
          </w:rPr>
          <w:fldChar w:fldCharType="separate"/>
        </w:r>
        <w:r w:rsidR="009C6AE3">
          <w:rPr>
            <w:webHidden/>
            <w:rtl/>
          </w:rPr>
          <w:t>112</w:t>
        </w:r>
        <w:r w:rsidR="00665CDB">
          <w:rPr>
            <w:rStyle w:val="Hyperlink"/>
            <w:rtl/>
          </w:rPr>
          <w:fldChar w:fldCharType="end"/>
        </w:r>
      </w:hyperlink>
    </w:p>
    <w:p w:rsidR="00665CDB" w:rsidRPr="00F45405" w:rsidRDefault="00BF38F6">
      <w:pPr>
        <w:pStyle w:val="TOC3"/>
        <w:rPr>
          <w:rFonts w:eastAsia="Times New Roman" w:cs="Arial"/>
          <w:noProof/>
          <w:sz w:val="22"/>
          <w:szCs w:val="22"/>
          <w:rtl/>
        </w:rPr>
      </w:pPr>
      <w:hyperlink w:anchor="_Toc319182702" w:history="1">
        <w:r w:rsidR="00665CDB" w:rsidRPr="00695578">
          <w:rPr>
            <w:rStyle w:val="Hyperlink"/>
            <w:noProof/>
            <w:rtl/>
            <w:lang w:bidi="ar-SA"/>
          </w:rPr>
          <w:t>1</w:t>
        </w:r>
        <w:r w:rsidR="00665CDB" w:rsidRPr="00695578">
          <w:rPr>
            <w:rStyle w:val="Hyperlink"/>
            <w:rFonts w:hint="eastAsia"/>
            <w:noProof/>
            <w:rtl/>
            <w:lang w:bidi="ar-SA"/>
          </w:rPr>
          <w:t>ـ</w:t>
        </w:r>
        <w:r w:rsidR="00665CDB" w:rsidRPr="00695578">
          <w:rPr>
            <w:rStyle w:val="Hyperlink"/>
            <w:noProof/>
            <w:rtl/>
            <w:lang w:bidi="ar-SA"/>
          </w:rPr>
          <w:t xml:space="preserve"> </w:t>
        </w:r>
        <w:r w:rsidR="00665CDB" w:rsidRPr="00695578">
          <w:rPr>
            <w:rStyle w:val="Hyperlink"/>
            <w:rFonts w:hint="eastAsia"/>
            <w:noProof/>
            <w:rtl/>
            <w:lang w:bidi="ar-SA"/>
          </w:rPr>
          <w:t>نظر</w:t>
        </w:r>
        <w:r w:rsidR="00665CDB" w:rsidRPr="00695578">
          <w:rPr>
            <w:rStyle w:val="Hyperlink"/>
            <w:rFonts w:hint="cs"/>
            <w:noProof/>
            <w:rtl/>
            <w:lang w:bidi="ar-SA"/>
          </w:rPr>
          <w:t>ی</w:t>
        </w:r>
        <w:r w:rsidR="00665CDB">
          <w:rPr>
            <w:rStyle w:val="Hyperlink"/>
            <w:rFonts w:hint="eastAsia"/>
            <w:noProof/>
            <w:rtl/>
            <w:lang w:bidi="ar-SA"/>
          </w:rPr>
          <w:t xml:space="preserve">ه‌ی </w:t>
        </w:r>
        <w:r w:rsidR="00665CDB" w:rsidRPr="00695578">
          <w:rPr>
            <w:rStyle w:val="Hyperlink"/>
            <w:rFonts w:hint="eastAsia"/>
            <w:noProof/>
            <w:rtl/>
            <w:lang w:bidi="ar-SA"/>
          </w:rPr>
          <w:t>تصادف</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Toc319182702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112</w:t>
        </w:r>
        <w:r w:rsidR="00665CDB">
          <w:rPr>
            <w:rStyle w:val="Hyperlink"/>
            <w:noProof/>
            <w:rtl/>
          </w:rPr>
          <w:fldChar w:fldCharType="end"/>
        </w:r>
      </w:hyperlink>
    </w:p>
    <w:p w:rsidR="00665CDB" w:rsidRPr="00F45405" w:rsidRDefault="00BF38F6">
      <w:pPr>
        <w:pStyle w:val="TOC3"/>
        <w:rPr>
          <w:rFonts w:eastAsia="Times New Roman" w:cs="Arial"/>
          <w:noProof/>
          <w:sz w:val="22"/>
          <w:szCs w:val="22"/>
          <w:rtl/>
        </w:rPr>
      </w:pPr>
      <w:hyperlink w:anchor="_Toc319182703" w:history="1">
        <w:r w:rsidR="00665CDB" w:rsidRPr="00695578">
          <w:rPr>
            <w:rStyle w:val="Hyperlink"/>
            <w:noProof/>
            <w:rtl/>
            <w:lang w:bidi="ar-SA"/>
          </w:rPr>
          <w:t xml:space="preserve">2- </w:t>
        </w:r>
        <w:r w:rsidR="00665CDB" w:rsidRPr="00695578">
          <w:rPr>
            <w:rStyle w:val="Hyperlink"/>
            <w:rFonts w:hint="eastAsia"/>
            <w:noProof/>
            <w:rtl/>
            <w:lang w:bidi="ar-SA"/>
          </w:rPr>
          <w:t>طبيعت</w:t>
        </w:r>
        <w:r w:rsidR="00665CDB" w:rsidRPr="00695578">
          <w:rPr>
            <w:rStyle w:val="Hyperlink"/>
            <w:noProof/>
            <w:rtl/>
            <w:lang w:bidi="ar-SA"/>
          </w:rPr>
          <w:t xml:space="preserve"> </w:t>
        </w:r>
        <w:r w:rsidR="00665CDB" w:rsidRPr="00695578">
          <w:rPr>
            <w:rStyle w:val="Hyperlink"/>
            <w:rFonts w:hint="eastAsia"/>
            <w:noProof/>
            <w:rtl/>
            <w:lang w:bidi="ar-SA"/>
          </w:rPr>
          <w:t>آفريدگار</w:t>
        </w:r>
        <w:r w:rsidR="00665CDB" w:rsidRPr="00695578">
          <w:rPr>
            <w:rStyle w:val="Hyperlink"/>
            <w:noProof/>
            <w:rtl/>
            <w:lang w:bidi="ar-SA"/>
          </w:rPr>
          <w:t xml:space="preserve"> </w:t>
        </w:r>
        <w:r w:rsidR="00665CDB" w:rsidRPr="00695578">
          <w:rPr>
            <w:rStyle w:val="Hyperlink"/>
            <w:rFonts w:hint="eastAsia"/>
            <w:noProof/>
            <w:rtl/>
            <w:lang w:bidi="ar-SA"/>
          </w:rPr>
          <w:t>است</w:t>
        </w:r>
        <w:r w:rsidR="00665CDB" w:rsidRPr="00695578">
          <w:rPr>
            <w:rStyle w:val="Hyperlink"/>
            <w:noProof/>
            <w:rtl/>
            <w:lang w:bidi="ar-SA"/>
          </w:rPr>
          <w:t>!</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Toc319182703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114</w:t>
        </w:r>
        <w:r w:rsidR="00665CDB">
          <w:rPr>
            <w:rStyle w:val="Hyperlink"/>
            <w:noProof/>
            <w:rtl/>
          </w:rPr>
          <w:fldChar w:fldCharType="end"/>
        </w:r>
      </w:hyperlink>
    </w:p>
    <w:p w:rsidR="00665CDB" w:rsidRPr="00F45405" w:rsidRDefault="00BF38F6">
      <w:pPr>
        <w:pStyle w:val="TOC3"/>
        <w:rPr>
          <w:rFonts w:eastAsia="Times New Roman" w:cs="Arial"/>
          <w:noProof/>
          <w:sz w:val="22"/>
          <w:szCs w:val="22"/>
          <w:rtl/>
        </w:rPr>
      </w:pPr>
      <w:hyperlink w:anchor="_Toc319182704" w:history="1">
        <w:r w:rsidR="00665CDB" w:rsidRPr="00695578">
          <w:rPr>
            <w:rStyle w:val="Hyperlink"/>
            <w:noProof/>
            <w:rtl/>
            <w:lang w:bidi="ar-SA"/>
          </w:rPr>
          <w:t xml:space="preserve">3- </w:t>
        </w:r>
        <w:r w:rsidR="00665CDB" w:rsidRPr="00695578">
          <w:rPr>
            <w:rStyle w:val="Hyperlink"/>
            <w:rFonts w:hint="eastAsia"/>
            <w:noProof/>
            <w:rtl/>
            <w:lang w:bidi="ar-SA"/>
          </w:rPr>
          <w:t>نظريه</w:t>
        </w:r>
        <w:r w:rsidR="00665CDB" w:rsidRPr="00695578">
          <w:rPr>
            <w:rStyle w:val="Hyperlink"/>
            <w:noProof/>
            <w:rtl/>
            <w:lang w:bidi="ar-SA"/>
          </w:rPr>
          <w:t xml:space="preserve"> </w:t>
        </w:r>
        <w:r w:rsidR="00665CDB" w:rsidRPr="00695578">
          <w:rPr>
            <w:rStyle w:val="Hyperlink"/>
            <w:rFonts w:hint="eastAsia"/>
            <w:noProof/>
            <w:rtl/>
            <w:lang w:bidi="ar-SA"/>
          </w:rPr>
          <w:t>تولد</w:t>
        </w:r>
        <w:r w:rsidR="00665CDB" w:rsidRPr="00695578">
          <w:rPr>
            <w:rStyle w:val="Hyperlink"/>
            <w:noProof/>
            <w:rtl/>
            <w:lang w:bidi="ar-SA"/>
          </w:rPr>
          <w:t xml:space="preserve"> </w:t>
        </w:r>
        <w:r w:rsidR="00665CDB" w:rsidRPr="00695578">
          <w:rPr>
            <w:rStyle w:val="Hyperlink"/>
            <w:rFonts w:hint="eastAsia"/>
            <w:noProof/>
            <w:rtl/>
            <w:lang w:bidi="ar-SA"/>
          </w:rPr>
          <w:t>ذاتي</w:t>
        </w:r>
        <w:r w:rsidR="00665CDB" w:rsidRPr="00695578">
          <w:rPr>
            <w:rStyle w:val="Hyperlink"/>
            <w:noProof/>
            <w:rtl/>
            <w:lang w:bidi="ar-SA"/>
          </w:rPr>
          <w:t xml:space="preserve"> (</w:t>
        </w:r>
        <w:r w:rsidR="00665CDB" w:rsidRPr="00695578">
          <w:rPr>
            <w:rStyle w:val="Hyperlink"/>
            <w:rFonts w:hint="eastAsia"/>
            <w:noProof/>
            <w:rtl/>
            <w:lang w:bidi="ar-SA"/>
          </w:rPr>
          <w:t>شبهه</w:t>
        </w:r>
        <w:r w:rsidR="00665CDB" w:rsidRPr="00695578">
          <w:rPr>
            <w:rStyle w:val="Hyperlink"/>
            <w:noProof/>
            <w:rtl/>
            <w:lang w:bidi="ar-SA"/>
          </w:rPr>
          <w:t xml:space="preserve"> </w:t>
        </w:r>
        <w:r w:rsidR="00665CDB" w:rsidRPr="00695578">
          <w:rPr>
            <w:rStyle w:val="Hyperlink"/>
            <w:rFonts w:hint="eastAsia"/>
            <w:noProof/>
            <w:rtl/>
            <w:lang w:bidi="ar-SA"/>
          </w:rPr>
          <w:t>اي</w:t>
        </w:r>
        <w:r w:rsidR="00665CDB" w:rsidRPr="00695578">
          <w:rPr>
            <w:rStyle w:val="Hyperlink"/>
            <w:noProof/>
            <w:rtl/>
            <w:lang w:bidi="ar-SA"/>
          </w:rPr>
          <w:t xml:space="preserve"> </w:t>
        </w:r>
        <w:r w:rsidR="00665CDB" w:rsidRPr="00695578">
          <w:rPr>
            <w:rStyle w:val="Hyperlink"/>
            <w:rFonts w:hint="eastAsia"/>
            <w:noProof/>
            <w:rtl/>
            <w:lang w:bidi="ar-SA"/>
          </w:rPr>
          <w:t>كه</w:t>
        </w:r>
        <w:r w:rsidR="00665CDB" w:rsidRPr="00695578">
          <w:rPr>
            <w:rStyle w:val="Hyperlink"/>
            <w:noProof/>
            <w:rtl/>
            <w:lang w:bidi="ar-SA"/>
          </w:rPr>
          <w:t xml:space="preserve"> </w:t>
        </w:r>
        <w:r w:rsidR="00665CDB" w:rsidRPr="00695578">
          <w:rPr>
            <w:rStyle w:val="Hyperlink"/>
            <w:rFonts w:hint="eastAsia"/>
            <w:noProof/>
            <w:rtl/>
            <w:lang w:bidi="ar-SA"/>
          </w:rPr>
          <w:t>بطلانش</w:t>
        </w:r>
        <w:r w:rsidR="00665CDB" w:rsidRPr="00695578">
          <w:rPr>
            <w:rStyle w:val="Hyperlink"/>
            <w:noProof/>
            <w:rtl/>
            <w:lang w:bidi="ar-SA"/>
          </w:rPr>
          <w:t xml:space="preserve"> </w:t>
        </w:r>
        <w:r w:rsidR="00665CDB" w:rsidRPr="00695578">
          <w:rPr>
            <w:rStyle w:val="Hyperlink"/>
            <w:rFonts w:hint="eastAsia"/>
            <w:noProof/>
            <w:rtl/>
            <w:lang w:bidi="ar-SA"/>
          </w:rPr>
          <w:t>به</w:t>
        </w:r>
        <w:r w:rsidR="00665CDB" w:rsidRPr="00695578">
          <w:rPr>
            <w:rStyle w:val="Hyperlink"/>
            <w:noProof/>
            <w:rtl/>
            <w:lang w:bidi="ar-SA"/>
          </w:rPr>
          <w:t xml:space="preserve"> </w:t>
        </w:r>
        <w:r w:rsidR="00665CDB" w:rsidRPr="00695578">
          <w:rPr>
            <w:rStyle w:val="Hyperlink"/>
            <w:rFonts w:hint="eastAsia"/>
            <w:noProof/>
            <w:rtl/>
            <w:lang w:bidi="ar-SA"/>
          </w:rPr>
          <w:t>اثبات</w:t>
        </w:r>
        <w:r w:rsidR="00665CDB" w:rsidRPr="00695578">
          <w:rPr>
            <w:rStyle w:val="Hyperlink"/>
            <w:noProof/>
            <w:rtl/>
            <w:lang w:bidi="ar-SA"/>
          </w:rPr>
          <w:t xml:space="preserve"> </w:t>
        </w:r>
        <w:r w:rsidR="00665CDB" w:rsidRPr="00695578">
          <w:rPr>
            <w:rStyle w:val="Hyperlink"/>
            <w:rFonts w:hint="eastAsia"/>
            <w:noProof/>
            <w:rtl/>
            <w:lang w:bidi="ar-SA"/>
          </w:rPr>
          <w:t>رسيده</w:t>
        </w:r>
        <w:r w:rsidR="00665CDB" w:rsidRPr="00695578">
          <w:rPr>
            <w:rStyle w:val="Hyperlink"/>
            <w:noProof/>
            <w:rtl/>
            <w:lang w:bidi="ar-SA"/>
          </w:rPr>
          <w:t xml:space="preserve"> </w:t>
        </w:r>
        <w:r w:rsidR="00665CDB" w:rsidRPr="00695578">
          <w:rPr>
            <w:rStyle w:val="Hyperlink"/>
            <w:rFonts w:hint="eastAsia"/>
            <w:noProof/>
            <w:rtl/>
            <w:lang w:bidi="ar-SA"/>
          </w:rPr>
          <w:t>است</w:t>
        </w:r>
        <w:r w:rsidR="00665CDB" w:rsidRPr="00695578">
          <w:rPr>
            <w:rStyle w:val="Hyperlink"/>
            <w:rFonts w:ascii="B Jadid" w:hAnsi="B Jadid" w:cs="B Jadid"/>
            <w:noProof/>
            <w:kern w:val="32"/>
            <w:rtl/>
            <w:lang w:bidi="ar-SA"/>
          </w:rPr>
          <w:t>)</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Toc319182704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115</w:t>
        </w:r>
        <w:r w:rsidR="00665CDB">
          <w:rPr>
            <w:rStyle w:val="Hyperlink"/>
            <w:noProof/>
            <w:rtl/>
          </w:rPr>
          <w:fldChar w:fldCharType="end"/>
        </w:r>
      </w:hyperlink>
    </w:p>
    <w:p w:rsidR="00665CDB" w:rsidRPr="00F45405" w:rsidRDefault="00BF38F6">
      <w:pPr>
        <w:pStyle w:val="TOC3"/>
        <w:rPr>
          <w:rFonts w:eastAsia="Times New Roman" w:cs="Arial"/>
          <w:noProof/>
          <w:sz w:val="22"/>
          <w:szCs w:val="22"/>
          <w:rtl/>
        </w:rPr>
      </w:pPr>
      <w:hyperlink w:anchor="_Toc319182705" w:history="1">
        <w:r w:rsidR="00665CDB" w:rsidRPr="00695578">
          <w:rPr>
            <w:rStyle w:val="Hyperlink"/>
            <w:noProof/>
            <w:rtl/>
            <w:lang w:bidi="ar-SA"/>
          </w:rPr>
          <w:t>4-</w:t>
        </w:r>
        <w:r w:rsidR="00665CDB" w:rsidRPr="00695578">
          <w:rPr>
            <w:rStyle w:val="Hyperlink"/>
            <w:rFonts w:hint="eastAsia"/>
            <w:noProof/>
            <w:rtl/>
            <w:lang w:bidi="ar-SA"/>
          </w:rPr>
          <w:t>نظري</w:t>
        </w:r>
        <w:r w:rsidR="00665CDB">
          <w:rPr>
            <w:rStyle w:val="Hyperlink"/>
            <w:rFonts w:hint="eastAsia"/>
            <w:noProof/>
            <w:rtl/>
            <w:lang w:bidi="ar-SA"/>
          </w:rPr>
          <w:t xml:space="preserve">ه‌ی </w:t>
        </w:r>
        <w:r w:rsidR="00665CDB" w:rsidRPr="00695578">
          <w:rPr>
            <w:rStyle w:val="Hyperlink"/>
            <w:rFonts w:hint="eastAsia"/>
            <w:noProof/>
            <w:rtl/>
            <w:lang w:bidi="ar-SA"/>
          </w:rPr>
          <w:t>دارو</w:t>
        </w:r>
        <w:r w:rsidR="00665CDB" w:rsidRPr="00695578">
          <w:rPr>
            <w:rStyle w:val="Hyperlink"/>
            <w:rFonts w:hint="cs"/>
            <w:noProof/>
            <w:rtl/>
            <w:lang w:bidi="ar-SA"/>
          </w:rPr>
          <w:t>ی</w:t>
        </w:r>
        <w:r w:rsidR="00665CDB" w:rsidRPr="00695578">
          <w:rPr>
            <w:rStyle w:val="Hyperlink"/>
            <w:rFonts w:hint="eastAsia"/>
            <w:noProof/>
            <w:rtl/>
            <w:lang w:bidi="ar-SA"/>
          </w:rPr>
          <w:t>ن</w:t>
        </w:r>
        <w:r w:rsidR="00665CDB" w:rsidRPr="00695578">
          <w:rPr>
            <w:rStyle w:val="Hyperlink"/>
            <w:noProof/>
            <w:rtl/>
            <w:lang w:bidi="ar-SA"/>
          </w:rPr>
          <w:t xml:space="preserve"> </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Toc319182705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120</w:t>
        </w:r>
        <w:r w:rsidR="00665CDB">
          <w:rPr>
            <w:rStyle w:val="Hyperlink"/>
            <w:noProof/>
            <w:rtl/>
          </w:rPr>
          <w:fldChar w:fldCharType="end"/>
        </w:r>
      </w:hyperlink>
    </w:p>
    <w:p w:rsidR="00665CDB" w:rsidRPr="00F45405" w:rsidRDefault="00BF38F6">
      <w:pPr>
        <w:pStyle w:val="TOC2"/>
        <w:rPr>
          <w:rFonts w:eastAsia="Times New Roman" w:cs="Arial"/>
          <w:bCs w:val="0"/>
          <w:sz w:val="22"/>
          <w:szCs w:val="22"/>
          <w:rtl/>
        </w:rPr>
      </w:pPr>
      <w:hyperlink w:anchor="_Toc319182706" w:history="1">
        <w:r w:rsidR="00665CDB" w:rsidRPr="00695578">
          <w:rPr>
            <w:rStyle w:val="Hyperlink"/>
            <w:rFonts w:hint="eastAsia"/>
            <w:rtl/>
            <w:lang w:bidi="ar-SA"/>
          </w:rPr>
          <w:t>تطور</w:t>
        </w:r>
        <w:r w:rsidR="00665CDB" w:rsidRPr="00695578">
          <w:rPr>
            <w:rStyle w:val="Hyperlink"/>
            <w:rtl/>
            <w:lang w:bidi="ar-SA"/>
          </w:rPr>
          <w:t xml:space="preserve"> </w:t>
        </w:r>
        <w:r w:rsidR="00665CDB" w:rsidRPr="00695578">
          <w:rPr>
            <w:rStyle w:val="Hyperlink"/>
            <w:rFonts w:hint="eastAsia"/>
            <w:rtl/>
            <w:lang w:bidi="ar-SA"/>
          </w:rPr>
          <w:t>و</w:t>
        </w:r>
        <w:r w:rsidR="00665CDB" w:rsidRPr="00695578">
          <w:rPr>
            <w:rStyle w:val="Hyperlink"/>
            <w:rtl/>
            <w:lang w:bidi="ar-SA"/>
          </w:rPr>
          <w:t xml:space="preserve"> </w:t>
        </w:r>
        <w:r w:rsidR="00665CDB" w:rsidRPr="00695578">
          <w:rPr>
            <w:rStyle w:val="Hyperlink"/>
            <w:rFonts w:hint="eastAsia"/>
            <w:rtl/>
            <w:lang w:bidi="ar-SA"/>
          </w:rPr>
          <w:t>پ</w:t>
        </w:r>
        <w:r w:rsidR="00665CDB" w:rsidRPr="00695578">
          <w:rPr>
            <w:rStyle w:val="Hyperlink"/>
            <w:rFonts w:hint="cs"/>
            <w:rtl/>
            <w:lang w:bidi="ar-SA"/>
          </w:rPr>
          <w:t>ی</w:t>
        </w:r>
        <w:r w:rsidR="00665CDB" w:rsidRPr="00695578">
          <w:rPr>
            <w:rStyle w:val="Hyperlink"/>
            <w:rFonts w:hint="eastAsia"/>
            <w:rtl/>
            <w:lang w:bidi="ar-SA"/>
          </w:rPr>
          <w:t>شرفت</w:t>
        </w:r>
        <w:r w:rsidR="00665CDB" w:rsidRPr="00695578">
          <w:rPr>
            <w:rStyle w:val="Hyperlink"/>
            <w:rtl/>
            <w:lang w:bidi="ar-SA"/>
          </w:rPr>
          <w:t xml:space="preserve"> </w:t>
        </w:r>
        <w:r w:rsidR="00665CDB" w:rsidRPr="00695578">
          <w:rPr>
            <w:rStyle w:val="Hyperlink"/>
            <w:rFonts w:hint="eastAsia"/>
            <w:rtl/>
            <w:lang w:bidi="ar-SA"/>
          </w:rPr>
          <w:t>از</w:t>
        </w:r>
        <w:r w:rsidR="00665CDB" w:rsidRPr="00695578">
          <w:rPr>
            <w:rStyle w:val="Hyperlink"/>
            <w:rtl/>
            <w:lang w:bidi="ar-SA"/>
          </w:rPr>
          <w:t xml:space="preserve"> </w:t>
        </w:r>
        <w:r w:rsidR="00665CDB" w:rsidRPr="00695578">
          <w:rPr>
            <w:rStyle w:val="Hyperlink"/>
            <w:rFonts w:hint="eastAsia"/>
            <w:rtl/>
            <w:lang w:bidi="ar-SA"/>
          </w:rPr>
          <w:t>د</w:t>
        </w:r>
        <w:r w:rsidR="00665CDB" w:rsidRPr="00695578">
          <w:rPr>
            <w:rStyle w:val="Hyperlink"/>
            <w:rFonts w:hint="cs"/>
            <w:rtl/>
            <w:lang w:bidi="ar-SA"/>
          </w:rPr>
          <w:t>ی</w:t>
        </w:r>
        <w:r w:rsidR="00665CDB" w:rsidRPr="00695578">
          <w:rPr>
            <w:rStyle w:val="Hyperlink"/>
            <w:rFonts w:hint="eastAsia"/>
            <w:rtl/>
            <w:lang w:bidi="ar-SA"/>
          </w:rPr>
          <w:t>دگاه</w:t>
        </w:r>
        <w:r w:rsidR="00665CDB" w:rsidRPr="00695578">
          <w:rPr>
            <w:rStyle w:val="Hyperlink"/>
            <w:rtl/>
            <w:lang w:bidi="ar-SA"/>
          </w:rPr>
          <w:t xml:space="preserve"> </w:t>
        </w:r>
        <w:r w:rsidR="00665CDB" w:rsidRPr="00695578">
          <w:rPr>
            <w:rStyle w:val="Hyperlink"/>
            <w:rFonts w:hint="eastAsia"/>
            <w:rtl/>
            <w:lang w:bidi="ar-SA"/>
          </w:rPr>
          <w:t>دارو</w:t>
        </w:r>
        <w:r w:rsidR="00665CDB" w:rsidRPr="00695578">
          <w:rPr>
            <w:rStyle w:val="Hyperlink"/>
            <w:rFonts w:hint="cs"/>
            <w:rtl/>
            <w:lang w:bidi="ar-SA"/>
          </w:rPr>
          <w:t>ی</w:t>
        </w:r>
        <w:r w:rsidR="00665CDB" w:rsidRPr="00695578">
          <w:rPr>
            <w:rStyle w:val="Hyperlink"/>
            <w:rFonts w:hint="eastAsia"/>
            <w:rtl/>
            <w:lang w:bidi="ar-SA"/>
          </w:rPr>
          <w:t>ن</w:t>
        </w:r>
        <w:r w:rsidR="00665CDB">
          <w:rPr>
            <w:webHidden/>
            <w:rtl/>
          </w:rPr>
          <w:tab/>
        </w:r>
        <w:r w:rsidR="00665CDB">
          <w:rPr>
            <w:rStyle w:val="Hyperlink"/>
            <w:rtl/>
          </w:rPr>
          <w:fldChar w:fldCharType="begin"/>
        </w:r>
        <w:r w:rsidR="00665CDB">
          <w:rPr>
            <w:webHidden/>
            <w:rtl/>
          </w:rPr>
          <w:instrText xml:space="preserve"> </w:instrText>
        </w:r>
        <w:r w:rsidR="00665CDB">
          <w:rPr>
            <w:webHidden/>
          </w:rPr>
          <w:instrText>PAGEREF</w:instrText>
        </w:r>
        <w:r w:rsidR="00665CDB">
          <w:rPr>
            <w:webHidden/>
            <w:rtl/>
          </w:rPr>
          <w:instrText xml:space="preserve"> _</w:instrText>
        </w:r>
        <w:r w:rsidR="00665CDB">
          <w:rPr>
            <w:webHidden/>
          </w:rPr>
          <w:instrText>Toc319182706 \h</w:instrText>
        </w:r>
        <w:r w:rsidR="00665CDB">
          <w:rPr>
            <w:webHidden/>
            <w:rtl/>
          </w:rPr>
          <w:instrText xml:space="preserve"> </w:instrText>
        </w:r>
        <w:r w:rsidR="00665CDB">
          <w:rPr>
            <w:rStyle w:val="Hyperlink"/>
            <w:rtl/>
          </w:rPr>
        </w:r>
        <w:r w:rsidR="00665CDB">
          <w:rPr>
            <w:rStyle w:val="Hyperlink"/>
            <w:rtl/>
          </w:rPr>
          <w:fldChar w:fldCharType="separate"/>
        </w:r>
        <w:r w:rsidR="009C6AE3">
          <w:rPr>
            <w:webHidden/>
            <w:rtl/>
          </w:rPr>
          <w:t>121</w:t>
        </w:r>
        <w:r w:rsidR="00665CDB">
          <w:rPr>
            <w:rStyle w:val="Hyperlink"/>
            <w:rtl/>
          </w:rPr>
          <w:fldChar w:fldCharType="end"/>
        </w:r>
      </w:hyperlink>
    </w:p>
    <w:p w:rsidR="00665CDB" w:rsidRPr="00F45405" w:rsidRDefault="00BF38F6">
      <w:pPr>
        <w:pStyle w:val="TOC3"/>
        <w:rPr>
          <w:rFonts w:eastAsia="Times New Roman" w:cs="Arial"/>
          <w:noProof/>
          <w:sz w:val="22"/>
          <w:szCs w:val="22"/>
          <w:rtl/>
        </w:rPr>
      </w:pPr>
      <w:hyperlink w:anchor="_Toc319182707" w:history="1">
        <w:r w:rsidR="00665CDB" w:rsidRPr="00695578">
          <w:rPr>
            <w:rStyle w:val="Hyperlink"/>
            <w:noProof/>
            <w:rtl/>
            <w:lang w:bidi="ar-SA"/>
          </w:rPr>
          <w:t xml:space="preserve">1- </w:t>
        </w:r>
        <w:r w:rsidR="00665CDB" w:rsidRPr="00695578">
          <w:rPr>
            <w:rStyle w:val="Hyperlink"/>
            <w:rFonts w:hint="eastAsia"/>
            <w:noProof/>
            <w:rtl/>
            <w:lang w:bidi="ar-SA"/>
          </w:rPr>
          <w:t>انتخاب</w:t>
        </w:r>
        <w:r w:rsidR="00665CDB" w:rsidRPr="00695578">
          <w:rPr>
            <w:rStyle w:val="Hyperlink"/>
            <w:noProof/>
            <w:rtl/>
            <w:lang w:bidi="ar-SA"/>
          </w:rPr>
          <w:t xml:space="preserve"> </w:t>
        </w:r>
        <w:r w:rsidR="00665CDB" w:rsidRPr="00695578">
          <w:rPr>
            <w:rStyle w:val="Hyperlink"/>
            <w:rFonts w:hint="eastAsia"/>
            <w:noProof/>
            <w:rtl/>
            <w:lang w:bidi="ar-SA"/>
          </w:rPr>
          <w:t>طبيعي</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Toc319182707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121</w:t>
        </w:r>
        <w:r w:rsidR="00665CDB">
          <w:rPr>
            <w:rStyle w:val="Hyperlink"/>
            <w:noProof/>
            <w:rtl/>
          </w:rPr>
          <w:fldChar w:fldCharType="end"/>
        </w:r>
      </w:hyperlink>
    </w:p>
    <w:p w:rsidR="00665CDB" w:rsidRPr="00F45405" w:rsidRDefault="00BF38F6">
      <w:pPr>
        <w:pStyle w:val="TOC3"/>
        <w:rPr>
          <w:rFonts w:eastAsia="Times New Roman" w:cs="Arial"/>
          <w:noProof/>
          <w:sz w:val="22"/>
          <w:szCs w:val="22"/>
          <w:rtl/>
        </w:rPr>
      </w:pPr>
      <w:hyperlink w:anchor="_Toc319182708" w:history="1">
        <w:r w:rsidR="00665CDB" w:rsidRPr="00695578">
          <w:rPr>
            <w:rStyle w:val="Hyperlink"/>
            <w:noProof/>
            <w:rtl/>
            <w:lang w:bidi="ar-SA"/>
          </w:rPr>
          <w:t xml:space="preserve">2- </w:t>
        </w:r>
        <w:r w:rsidR="00665CDB" w:rsidRPr="00695578">
          <w:rPr>
            <w:rStyle w:val="Hyperlink"/>
            <w:rFonts w:hint="eastAsia"/>
            <w:noProof/>
            <w:rtl/>
            <w:lang w:bidi="ar-SA"/>
          </w:rPr>
          <w:t>انتخاب</w:t>
        </w:r>
        <w:r w:rsidR="00665CDB" w:rsidRPr="00695578">
          <w:rPr>
            <w:rStyle w:val="Hyperlink"/>
            <w:noProof/>
            <w:rtl/>
            <w:lang w:bidi="ar-SA"/>
          </w:rPr>
          <w:t xml:space="preserve"> </w:t>
        </w:r>
        <w:r w:rsidR="00665CDB" w:rsidRPr="00695578">
          <w:rPr>
            <w:rStyle w:val="Hyperlink"/>
            <w:rFonts w:hint="eastAsia"/>
            <w:noProof/>
            <w:rtl/>
            <w:lang w:bidi="ar-SA"/>
          </w:rPr>
          <w:t>جنسي</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Toc319182708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122</w:t>
        </w:r>
        <w:r w:rsidR="00665CDB">
          <w:rPr>
            <w:rStyle w:val="Hyperlink"/>
            <w:noProof/>
            <w:rtl/>
          </w:rPr>
          <w:fldChar w:fldCharType="end"/>
        </w:r>
      </w:hyperlink>
    </w:p>
    <w:p w:rsidR="00665CDB" w:rsidRPr="00F45405" w:rsidRDefault="00BF38F6">
      <w:pPr>
        <w:pStyle w:val="TOC3"/>
        <w:rPr>
          <w:rFonts w:eastAsia="Times New Roman" w:cs="Arial"/>
          <w:noProof/>
          <w:sz w:val="22"/>
          <w:szCs w:val="22"/>
          <w:rtl/>
        </w:rPr>
      </w:pPr>
      <w:hyperlink w:anchor="_Toc319182709" w:history="1">
        <w:r w:rsidR="00665CDB" w:rsidRPr="00695578">
          <w:rPr>
            <w:rStyle w:val="Hyperlink"/>
            <w:noProof/>
            <w:rtl/>
            <w:lang w:bidi="ar-SA"/>
          </w:rPr>
          <w:t>3-</w:t>
        </w:r>
        <w:r w:rsidR="00665CDB" w:rsidRPr="00695578">
          <w:rPr>
            <w:rStyle w:val="Hyperlink"/>
            <w:rFonts w:hint="eastAsia"/>
            <w:noProof/>
            <w:rtl/>
            <w:lang w:bidi="ar-SA"/>
          </w:rPr>
          <w:t>صفات</w:t>
        </w:r>
        <w:r w:rsidR="00665CDB" w:rsidRPr="00695578">
          <w:rPr>
            <w:rStyle w:val="Hyperlink"/>
            <w:noProof/>
            <w:rtl/>
            <w:lang w:bidi="ar-SA"/>
          </w:rPr>
          <w:t xml:space="preserve"> </w:t>
        </w:r>
        <w:r w:rsidR="00665CDB" w:rsidRPr="00695578">
          <w:rPr>
            <w:rStyle w:val="Hyperlink"/>
            <w:rFonts w:hint="eastAsia"/>
            <w:noProof/>
            <w:rtl/>
            <w:lang w:bidi="ar-SA"/>
          </w:rPr>
          <w:t>جد</w:t>
        </w:r>
        <w:r w:rsidR="00665CDB" w:rsidRPr="00695578">
          <w:rPr>
            <w:rStyle w:val="Hyperlink"/>
            <w:rFonts w:hint="cs"/>
            <w:noProof/>
            <w:rtl/>
            <w:lang w:bidi="ar-SA"/>
          </w:rPr>
          <w:t>ی</w:t>
        </w:r>
        <w:r w:rsidR="00665CDB" w:rsidRPr="00695578">
          <w:rPr>
            <w:rStyle w:val="Hyperlink"/>
            <w:rFonts w:hint="eastAsia"/>
            <w:noProof/>
            <w:rtl/>
            <w:lang w:bidi="ar-SA"/>
          </w:rPr>
          <w:t>د</w:t>
        </w:r>
        <w:r w:rsidR="00665CDB" w:rsidRPr="00695578">
          <w:rPr>
            <w:rStyle w:val="Hyperlink"/>
            <w:noProof/>
            <w:rtl/>
            <w:lang w:bidi="ar-SA"/>
          </w:rPr>
          <w:t xml:space="preserve"> </w:t>
        </w:r>
        <w:r w:rsidR="00665CDB" w:rsidRPr="00695578">
          <w:rPr>
            <w:rStyle w:val="Hyperlink"/>
            <w:rFonts w:hint="eastAsia"/>
            <w:noProof/>
            <w:rtl/>
            <w:lang w:bidi="ar-SA"/>
          </w:rPr>
          <w:t>به</w:t>
        </w:r>
        <w:r w:rsidR="00665CDB" w:rsidRPr="00695578">
          <w:rPr>
            <w:rStyle w:val="Hyperlink"/>
            <w:noProof/>
            <w:rtl/>
            <w:lang w:bidi="ar-SA"/>
          </w:rPr>
          <w:t xml:space="preserve"> </w:t>
        </w:r>
        <w:r w:rsidR="00665CDB" w:rsidRPr="00695578">
          <w:rPr>
            <w:rStyle w:val="Hyperlink"/>
            <w:rFonts w:hint="eastAsia"/>
            <w:noProof/>
            <w:rtl/>
            <w:lang w:bidi="ar-SA"/>
          </w:rPr>
          <w:t>نسل</w:t>
        </w:r>
        <w:r w:rsidR="00665CDB" w:rsidRPr="00695578">
          <w:rPr>
            <w:rStyle w:val="Hyperlink"/>
            <w:noProof/>
            <w:rtl/>
            <w:lang w:bidi="ar-SA"/>
          </w:rPr>
          <w:t xml:space="preserve"> </w:t>
        </w:r>
        <w:r w:rsidR="00665CDB" w:rsidRPr="00695578">
          <w:rPr>
            <w:rStyle w:val="Hyperlink"/>
            <w:rFonts w:hint="eastAsia"/>
            <w:noProof/>
            <w:rtl/>
            <w:lang w:bidi="ar-SA"/>
          </w:rPr>
          <w:t>بعد</w:t>
        </w:r>
        <w:r w:rsidR="00665CDB" w:rsidRPr="00695578">
          <w:rPr>
            <w:rStyle w:val="Hyperlink"/>
            <w:rFonts w:hint="cs"/>
            <w:noProof/>
            <w:rtl/>
            <w:lang w:bidi="ar-SA"/>
          </w:rPr>
          <w:t>ی</w:t>
        </w:r>
        <w:r w:rsidR="00665CDB" w:rsidRPr="00695578">
          <w:rPr>
            <w:rStyle w:val="Hyperlink"/>
            <w:noProof/>
            <w:rtl/>
            <w:lang w:bidi="ar-SA"/>
          </w:rPr>
          <w:t xml:space="preserve"> </w:t>
        </w:r>
        <w:r w:rsidR="00665CDB" w:rsidRPr="00695578">
          <w:rPr>
            <w:rStyle w:val="Hyperlink"/>
            <w:rFonts w:hint="eastAsia"/>
            <w:noProof/>
            <w:rtl/>
            <w:lang w:bidi="ar-SA"/>
          </w:rPr>
          <w:t>منتقل</w:t>
        </w:r>
        <w:r w:rsidR="00665CDB" w:rsidRPr="00695578">
          <w:rPr>
            <w:rStyle w:val="Hyperlink"/>
            <w:noProof/>
            <w:rtl/>
            <w:lang w:bidi="ar-SA"/>
          </w:rPr>
          <w:t xml:space="preserve"> </w:t>
        </w:r>
        <w:r w:rsidR="00665CDB" w:rsidRPr="00695578">
          <w:rPr>
            <w:rStyle w:val="Hyperlink"/>
            <w:rFonts w:hint="eastAsia"/>
            <w:noProof/>
            <w:rtl/>
            <w:lang w:bidi="ar-SA"/>
          </w:rPr>
          <w:t>م</w:t>
        </w:r>
        <w:r w:rsidR="00665CDB" w:rsidRPr="00695578">
          <w:rPr>
            <w:rStyle w:val="Hyperlink"/>
            <w:rFonts w:hint="cs"/>
            <w:noProof/>
            <w:rtl/>
            <w:lang w:bidi="ar-SA"/>
          </w:rPr>
          <w:t>ی</w:t>
        </w:r>
        <w:r w:rsidR="00665CDB" w:rsidRPr="00695578">
          <w:rPr>
            <w:rStyle w:val="Hyperlink"/>
            <w:rFonts w:hint="eastAsia"/>
            <w:noProof/>
            <w:rtl/>
            <w:lang w:bidi="ar-SA"/>
          </w:rPr>
          <w:t>شوند</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Toc319182709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122</w:t>
        </w:r>
        <w:r w:rsidR="00665CDB">
          <w:rPr>
            <w:rStyle w:val="Hyperlink"/>
            <w:noProof/>
            <w:rtl/>
          </w:rPr>
          <w:fldChar w:fldCharType="end"/>
        </w:r>
      </w:hyperlink>
    </w:p>
    <w:p w:rsidR="00665CDB" w:rsidRPr="00F45405" w:rsidRDefault="00BF38F6">
      <w:pPr>
        <w:pStyle w:val="TOC2"/>
        <w:rPr>
          <w:rFonts w:eastAsia="Times New Roman" w:cs="Arial"/>
          <w:bCs w:val="0"/>
          <w:sz w:val="22"/>
          <w:szCs w:val="22"/>
          <w:rtl/>
        </w:rPr>
      </w:pPr>
      <w:hyperlink w:anchor="_Toc319182710" w:history="1">
        <w:r w:rsidR="00665CDB" w:rsidRPr="00695578">
          <w:rPr>
            <w:rStyle w:val="Hyperlink"/>
            <w:rFonts w:hint="eastAsia"/>
            <w:rtl/>
            <w:lang w:bidi="ar-SA"/>
          </w:rPr>
          <w:t>درهم</w:t>
        </w:r>
        <w:r w:rsidR="00665CDB" w:rsidRPr="00695578">
          <w:rPr>
            <w:rStyle w:val="Hyperlink"/>
            <w:rtl/>
            <w:lang w:bidi="ar-SA"/>
          </w:rPr>
          <w:t xml:space="preserve"> </w:t>
        </w:r>
        <w:r w:rsidR="00665CDB" w:rsidRPr="00695578">
          <w:rPr>
            <w:rStyle w:val="Hyperlink"/>
            <w:rFonts w:hint="eastAsia"/>
            <w:rtl/>
            <w:lang w:bidi="ar-SA"/>
          </w:rPr>
          <w:t>شکستن</w:t>
        </w:r>
        <w:r w:rsidR="00665CDB" w:rsidRPr="00695578">
          <w:rPr>
            <w:rStyle w:val="Hyperlink"/>
            <w:rtl/>
            <w:lang w:bidi="ar-SA"/>
          </w:rPr>
          <w:t xml:space="preserve"> </w:t>
        </w:r>
        <w:r w:rsidR="00665CDB" w:rsidRPr="00695578">
          <w:rPr>
            <w:rStyle w:val="Hyperlink"/>
            <w:rFonts w:hint="eastAsia"/>
            <w:rtl/>
            <w:lang w:bidi="ar-SA"/>
          </w:rPr>
          <w:t>پا</w:t>
        </w:r>
        <w:r w:rsidR="00665CDB" w:rsidRPr="00695578">
          <w:rPr>
            <w:rStyle w:val="Hyperlink"/>
            <w:rFonts w:hint="cs"/>
            <w:rtl/>
            <w:lang w:bidi="ar-SA"/>
          </w:rPr>
          <w:t>ی</w:t>
        </w:r>
        <w:r w:rsidR="00665CDB" w:rsidRPr="00695578">
          <w:rPr>
            <w:rStyle w:val="Hyperlink"/>
            <w:rFonts w:hint="eastAsia"/>
            <w:rtl/>
            <w:lang w:bidi="ar-SA"/>
          </w:rPr>
          <w:t>هها</w:t>
        </w:r>
        <w:r w:rsidR="00665CDB" w:rsidRPr="00695578">
          <w:rPr>
            <w:rStyle w:val="Hyperlink"/>
            <w:rFonts w:hint="cs"/>
            <w:rtl/>
            <w:lang w:bidi="ar-SA"/>
          </w:rPr>
          <w:t>ی</w:t>
        </w:r>
        <w:r w:rsidR="00665CDB" w:rsidRPr="00695578">
          <w:rPr>
            <w:rStyle w:val="Hyperlink"/>
            <w:rtl/>
            <w:lang w:bidi="ar-SA"/>
          </w:rPr>
          <w:t xml:space="preserve"> </w:t>
        </w:r>
        <w:r w:rsidR="00665CDB" w:rsidRPr="00695578">
          <w:rPr>
            <w:rStyle w:val="Hyperlink"/>
            <w:rFonts w:hint="eastAsia"/>
            <w:rtl/>
            <w:lang w:bidi="ar-SA"/>
          </w:rPr>
          <w:t>نظر</w:t>
        </w:r>
        <w:r w:rsidR="00665CDB" w:rsidRPr="00695578">
          <w:rPr>
            <w:rStyle w:val="Hyperlink"/>
            <w:rFonts w:hint="cs"/>
            <w:rtl/>
            <w:lang w:bidi="ar-SA"/>
          </w:rPr>
          <w:t>ی</w:t>
        </w:r>
        <w:r w:rsidR="00665CDB">
          <w:rPr>
            <w:rStyle w:val="Hyperlink"/>
            <w:rFonts w:hint="eastAsia"/>
            <w:rtl/>
            <w:lang w:bidi="ar-SA"/>
          </w:rPr>
          <w:t xml:space="preserve">ه‌ی </w:t>
        </w:r>
        <w:r w:rsidR="00665CDB" w:rsidRPr="00695578">
          <w:rPr>
            <w:rStyle w:val="Hyperlink"/>
            <w:rFonts w:hint="eastAsia"/>
            <w:rtl/>
            <w:lang w:bidi="ar-SA"/>
          </w:rPr>
          <w:t>دارو</w:t>
        </w:r>
        <w:r w:rsidR="00665CDB" w:rsidRPr="00695578">
          <w:rPr>
            <w:rStyle w:val="Hyperlink"/>
            <w:rFonts w:hint="cs"/>
            <w:rtl/>
            <w:lang w:bidi="ar-SA"/>
          </w:rPr>
          <w:t>ی</w:t>
        </w:r>
        <w:r w:rsidR="00665CDB" w:rsidRPr="00695578">
          <w:rPr>
            <w:rStyle w:val="Hyperlink"/>
            <w:rFonts w:hint="eastAsia"/>
            <w:rtl/>
            <w:lang w:bidi="ar-SA"/>
          </w:rPr>
          <w:t>ن</w:t>
        </w:r>
        <w:r w:rsidR="00665CDB">
          <w:rPr>
            <w:webHidden/>
            <w:rtl/>
          </w:rPr>
          <w:tab/>
        </w:r>
        <w:r w:rsidR="00665CDB">
          <w:rPr>
            <w:rStyle w:val="Hyperlink"/>
            <w:rtl/>
          </w:rPr>
          <w:fldChar w:fldCharType="begin"/>
        </w:r>
        <w:r w:rsidR="00665CDB">
          <w:rPr>
            <w:webHidden/>
            <w:rtl/>
          </w:rPr>
          <w:instrText xml:space="preserve"> </w:instrText>
        </w:r>
        <w:r w:rsidR="00665CDB">
          <w:rPr>
            <w:webHidden/>
          </w:rPr>
          <w:instrText>PAGEREF</w:instrText>
        </w:r>
        <w:r w:rsidR="00665CDB">
          <w:rPr>
            <w:webHidden/>
            <w:rtl/>
          </w:rPr>
          <w:instrText xml:space="preserve"> _</w:instrText>
        </w:r>
        <w:r w:rsidR="00665CDB">
          <w:rPr>
            <w:webHidden/>
          </w:rPr>
          <w:instrText>Toc319182710 \h</w:instrText>
        </w:r>
        <w:r w:rsidR="00665CDB">
          <w:rPr>
            <w:webHidden/>
            <w:rtl/>
          </w:rPr>
          <w:instrText xml:space="preserve"> </w:instrText>
        </w:r>
        <w:r w:rsidR="00665CDB">
          <w:rPr>
            <w:rStyle w:val="Hyperlink"/>
            <w:rtl/>
          </w:rPr>
        </w:r>
        <w:r w:rsidR="00665CDB">
          <w:rPr>
            <w:rStyle w:val="Hyperlink"/>
            <w:rtl/>
          </w:rPr>
          <w:fldChar w:fldCharType="separate"/>
        </w:r>
        <w:r w:rsidR="009C6AE3">
          <w:rPr>
            <w:webHidden/>
            <w:rtl/>
          </w:rPr>
          <w:t>122</w:t>
        </w:r>
        <w:r w:rsidR="00665CDB">
          <w:rPr>
            <w:rStyle w:val="Hyperlink"/>
            <w:rtl/>
          </w:rPr>
          <w:fldChar w:fldCharType="end"/>
        </w:r>
      </w:hyperlink>
    </w:p>
    <w:p w:rsidR="00665CDB" w:rsidRPr="00F45405" w:rsidRDefault="00BF38F6">
      <w:pPr>
        <w:pStyle w:val="TOC3"/>
        <w:rPr>
          <w:rFonts w:eastAsia="Times New Roman" w:cs="Arial"/>
          <w:noProof/>
          <w:sz w:val="22"/>
          <w:szCs w:val="22"/>
          <w:rtl/>
        </w:rPr>
      </w:pPr>
      <w:hyperlink w:anchor="_Toc319182711" w:history="1">
        <w:r w:rsidR="00665CDB" w:rsidRPr="00695578">
          <w:rPr>
            <w:rStyle w:val="Hyperlink"/>
            <w:noProof/>
            <w:rtl/>
            <w:lang w:bidi="ar-SA"/>
          </w:rPr>
          <w:t xml:space="preserve">1- </w:t>
        </w:r>
        <w:r w:rsidR="00665CDB" w:rsidRPr="00695578">
          <w:rPr>
            <w:rStyle w:val="Hyperlink"/>
            <w:rFonts w:hint="eastAsia"/>
            <w:noProof/>
            <w:rtl/>
            <w:lang w:bidi="ar-SA"/>
          </w:rPr>
          <w:t>علم</w:t>
        </w:r>
        <w:r w:rsidR="00665CDB" w:rsidRPr="00695578">
          <w:rPr>
            <w:rStyle w:val="Hyperlink"/>
            <w:noProof/>
            <w:rtl/>
            <w:lang w:bidi="ar-SA"/>
          </w:rPr>
          <w:t xml:space="preserve"> </w:t>
        </w:r>
        <w:r w:rsidR="00665CDB" w:rsidRPr="00695578">
          <w:rPr>
            <w:rStyle w:val="Hyperlink"/>
            <w:rFonts w:hint="eastAsia"/>
            <w:noProof/>
            <w:rtl/>
            <w:lang w:bidi="ar-SA"/>
          </w:rPr>
          <w:t>حفاري</w:t>
        </w:r>
        <w:r w:rsidR="00665CDB" w:rsidRPr="00695578">
          <w:rPr>
            <w:rStyle w:val="Hyperlink"/>
            <w:noProof/>
            <w:rtl/>
            <w:lang w:bidi="ar-SA"/>
          </w:rPr>
          <w:t xml:space="preserve"> </w:t>
        </w:r>
        <w:r w:rsidR="00665CDB" w:rsidRPr="00695578">
          <w:rPr>
            <w:rStyle w:val="Hyperlink"/>
            <w:rFonts w:hint="eastAsia"/>
            <w:noProof/>
            <w:rtl/>
            <w:lang w:bidi="ar-SA"/>
          </w:rPr>
          <w:t>همواره</w:t>
        </w:r>
        <w:r w:rsidR="00665CDB" w:rsidRPr="00695578">
          <w:rPr>
            <w:rStyle w:val="Hyperlink"/>
            <w:noProof/>
            <w:rtl/>
            <w:lang w:bidi="ar-SA"/>
          </w:rPr>
          <w:t xml:space="preserve"> </w:t>
        </w:r>
        <w:r w:rsidR="00665CDB" w:rsidRPr="00695578">
          <w:rPr>
            <w:rStyle w:val="Hyperlink"/>
            <w:rFonts w:hint="eastAsia"/>
            <w:noProof/>
            <w:rtl/>
            <w:lang w:bidi="ar-SA"/>
          </w:rPr>
          <w:t>ناقص</w:t>
        </w:r>
        <w:r w:rsidR="00665CDB" w:rsidRPr="00695578">
          <w:rPr>
            <w:rStyle w:val="Hyperlink"/>
            <w:noProof/>
            <w:rtl/>
            <w:lang w:bidi="ar-SA"/>
          </w:rPr>
          <w:t xml:space="preserve"> </w:t>
        </w:r>
        <w:r w:rsidR="00665CDB" w:rsidRPr="00695578">
          <w:rPr>
            <w:rStyle w:val="Hyperlink"/>
            <w:rFonts w:hint="eastAsia"/>
            <w:noProof/>
            <w:rtl/>
            <w:lang w:bidi="ar-SA"/>
          </w:rPr>
          <w:t>بوده</w:t>
        </w:r>
        <w:r w:rsidR="00665CDB" w:rsidRPr="00695578">
          <w:rPr>
            <w:rStyle w:val="Hyperlink"/>
            <w:noProof/>
            <w:rtl/>
            <w:lang w:bidi="ar-SA"/>
          </w:rPr>
          <w:t xml:space="preserve"> </w:t>
        </w:r>
        <w:r w:rsidR="00665CDB" w:rsidRPr="00695578">
          <w:rPr>
            <w:rStyle w:val="Hyperlink"/>
            <w:rFonts w:hint="eastAsia"/>
            <w:noProof/>
            <w:rtl/>
            <w:lang w:bidi="ar-SA"/>
          </w:rPr>
          <w:t>است</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Toc319182711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122</w:t>
        </w:r>
        <w:r w:rsidR="00665CDB">
          <w:rPr>
            <w:rStyle w:val="Hyperlink"/>
            <w:noProof/>
            <w:rtl/>
          </w:rPr>
          <w:fldChar w:fldCharType="end"/>
        </w:r>
      </w:hyperlink>
    </w:p>
    <w:p w:rsidR="00665CDB" w:rsidRPr="00F45405" w:rsidRDefault="00BF38F6">
      <w:pPr>
        <w:pStyle w:val="TOC3"/>
        <w:rPr>
          <w:rFonts w:eastAsia="Times New Roman" w:cs="Arial"/>
          <w:noProof/>
          <w:sz w:val="22"/>
          <w:szCs w:val="22"/>
          <w:rtl/>
        </w:rPr>
      </w:pPr>
      <w:hyperlink w:anchor="_Toc319182712" w:history="1">
        <w:r w:rsidR="00665CDB" w:rsidRPr="00695578">
          <w:rPr>
            <w:rStyle w:val="Hyperlink"/>
            <w:noProof/>
            <w:rtl/>
            <w:lang w:bidi="ar-SA"/>
          </w:rPr>
          <w:t xml:space="preserve">1- </w:t>
        </w:r>
        <w:r w:rsidR="00665CDB" w:rsidRPr="00695578">
          <w:rPr>
            <w:rStyle w:val="Hyperlink"/>
            <w:rFonts w:hint="eastAsia"/>
            <w:noProof/>
            <w:rtl/>
            <w:lang w:bidi="ar-SA"/>
          </w:rPr>
          <w:t>حلقهها</w:t>
        </w:r>
        <w:r w:rsidR="00665CDB" w:rsidRPr="00695578">
          <w:rPr>
            <w:rStyle w:val="Hyperlink"/>
            <w:rFonts w:hint="cs"/>
            <w:noProof/>
            <w:rtl/>
            <w:lang w:bidi="ar-SA"/>
          </w:rPr>
          <w:t>ی</w:t>
        </w:r>
        <w:r w:rsidR="00665CDB" w:rsidRPr="00695578">
          <w:rPr>
            <w:rStyle w:val="Hyperlink"/>
            <w:noProof/>
            <w:rtl/>
            <w:lang w:bidi="ar-SA"/>
          </w:rPr>
          <w:t xml:space="preserve"> </w:t>
        </w:r>
        <w:r w:rsidR="00665CDB" w:rsidRPr="00695578">
          <w:rPr>
            <w:rStyle w:val="Hyperlink"/>
            <w:rFonts w:hint="eastAsia"/>
            <w:noProof/>
            <w:rtl/>
            <w:lang w:bidi="ar-SA"/>
          </w:rPr>
          <w:t>مفقود</w:t>
        </w:r>
        <w:r w:rsidR="00665CDB" w:rsidRPr="00695578">
          <w:rPr>
            <w:rStyle w:val="Hyperlink"/>
            <w:noProof/>
            <w:rtl/>
            <w:lang w:bidi="ar-SA"/>
          </w:rPr>
          <w:t xml:space="preserve"> </w:t>
        </w:r>
        <w:r w:rsidR="00665CDB" w:rsidRPr="00695578">
          <w:rPr>
            <w:rStyle w:val="Hyperlink"/>
            <w:rFonts w:hint="eastAsia"/>
            <w:noProof/>
            <w:rtl/>
            <w:lang w:bidi="ar-SA"/>
          </w:rPr>
          <w:t>م</w:t>
        </w:r>
        <w:r w:rsidR="00665CDB" w:rsidRPr="00695578">
          <w:rPr>
            <w:rStyle w:val="Hyperlink"/>
            <w:rFonts w:hint="cs"/>
            <w:noProof/>
            <w:rtl/>
            <w:lang w:bidi="ar-SA"/>
          </w:rPr>
          <w:t>ی</w:t>
        </w:r>
        <w:r w:rsidR="00665CDB" w:rsidRPr="00695578">
          <w:rPr>
            <w:rStyle w:val="Hyperlink"/>
            <w:rFonts w:hint="eastAsia"/>
            <w:noProof/>
            <w:rtl/>
            <w:lang w:bidi="ar-SA"/>
          </w:rPr>
          <w:t>ان</w:t>
        </w:r>
        <w:r w:rsidR="00665CDB" w:rsidRPr="00695578">
          <w:rPr>
            <w:rStyle w:val="Hyperlink"/>
            <w:noProof/>
            <w:rtl/>
            <w:lang w:bidi="ar-SA"/>
          </w:rPr>
          <w:t xml:space="preserve"> </w:t>
        </w:r>
        <w:r w:rsidR="00665CDB" w:rsidRPr="00695578">
          <w:rPr>
            <w:rStyle w:val="Hyperlink"/>
            <w:rFonts w:hint="eastAsia"/>
            <w:noProof/>
            <w:rtl/>
            <w:lang w:bidi="ar-SA"/>
          </w:rPr>
          <w:t>طبقات</w:t>
        </w:r>
        <w:r w:rsidR="00665CDB" w:rsidRPr="00695578">
          <w:rPr>
            <w:rStyle w:val="Hyperlink"/>
            <w:noProof/>
            <w:rtl/>
            <w:lang w:bidi="ar-SA"/>
          </w:rPr>
          <w:t xml:space="preserve"> </w:t>
        </w:r>
        <w:r w:rsidR="00665CDB" w:rsidRPr="00695578">
          <w:rPr>
            <w:rStyle w:val="Hyperlink"/>
            <w:rFonts w:hint="eastAsia"/>
            <w:noProof/>
            <w:rtl/>
            <w:lang w:bidi="ar-SA"/>
          </w:rPr>
          <w:t>مختلف</w:t>
        </w:r>
        <w:r w:rsidR="00665CDB" w:rsidRPr="00695578">
          <w:rPr>
            <w:rStyle w:val="Hyperlink"/>
            <w:noProof/>
            <w:rtl/>
            <w:lang w:bidi="ar-SA"/>
          </w:rPr>
          <w:t xml:space="preserve"> </w:t>
        </w:r>
        <w:r w:rsidR="00665CDB" w:rsidRPr="00695578">
          <w:rPr>
            <w:rStyle w:val="Hyperlink"/>
            <w:rFonts w:hint="eastAsia"/>
            <w:noProof/>
            <w:rtl/>
            <w:lang w:bidi="ar-SA"/>
          </w:rPr>
          <w:t>موجودات</w:t>
        </w:r>
        <w:r w:rsidR="00665CDB" w:rsidRPr="00695578">
          <w:rPr>
            <w:rStyle w:val="Hyperlink"/>
            <w:noProof/>
            <w:rtl/>
            <w:lang w:bidi="ar-SA"/>
          </w:rPr>
          <w:t xml:space="preserve"> </w:t>
        </w:r>
        <w:r w:rsidR="00665CDB" w:rsidRPr="00695578">
          <w:rPr>
            <w:rStyle w:val="Hyperlink"/>
            <w:rFonts w:hint="eastAsia"/>
            <w:noProof/>
            <w:rtl/>
            <w:lang w:bidi="ar-SA"/>
          </w:rPr>
          <w:t>زنده</w:t>
        </w:r>
        <w:r w:rsidR="00665CDB" w:rsidRPr="00695578">
          <w:rPr>
            <w:rStyle w:val="Hyperlink"/>
            <w:noProof/>
            <w:rtl/>
            <w:lang w:bidi="ar-SA"/>
          </w:rPr>
          <w:t xml:space="preserve"> </w:t>
        </w:r>
        <w:r w:rsidR="00665CDB" w:rsidRPr="00695578">
          <w:rPr>
            <w:rStyle w:val="Hyperlink"/>
            <w:rFonts w:hint="eastAsia"/>
            <w:noProof/>
            <w:rtl/>
            <w:lang w:bidi="ar-SA"/>
          </w:rPr>
          <w:t>باعث</w:t>
        </w:r>
        <w:r w:rsidR="00665CDB" w:rsidRPr="00695578">
          <w:rPr>
            <w:rStyle w:val="Hyperlink"/>
            <w:noProof/>
            <w:rtl/>
            <w:lang w:bidi="ar-SA"/>
          </w:rPr>
          <w:t xml:space="preserve"> </w:t>
        </w:r>
        <w:r w:rsidR="00665CDB" w:rsidRPr="00695578">
          <w:rPr>
            <w:rStyle w:val="Hyperlink"/>
            <w:rFonts w:hint="eastAsia"/>
            <w:noProof/>
            <w:rtl/>
            <w:lang w:bidi="ar-SA"/>
          </w:rPr>
          <w:t>ا</w:t>
        </w:r>
        <w:r w:rsidR="00665CDB" w:rsidRPr="00695578">
          <w:rPr>
            <w:rStyle w:val="Hyperlink"/>
            <w:rFonts w:hint="cs"/>
            <w:noProof/>
            <w:rtl/>
            <w:lang w:bidi="ar-SA"/>
          </w:rPr>
          <w:t>ی</w:t>
        </w:r>
        <w:r w:rsidR="00665CDB" w:rsidRPr="00695578">
          <w:rPr>
            <w:rStyle w:val="Hyperlink"/>
            <w:rFonts w:hint="eastAsia"/>
            <w:noProof/>
            <w:rtl/>
            <w:lang w:bidi="ar-SA"/>
          </w:rPr>
          <w:t>جاد</w:t>
        </w:r>
        <w:r w:rsidR="00665CDB" w:rsidRPr="00695578">
          <w:rPr>
            <w:rStyle w:val="Hyperlink"/>
            <w:noProof/>
            <w:rtl/>
            <w:lang w:bidi="ar-SA"/>
          </w:rPr>
          <w:t xml:space="preserve"> </w:t>
        </w:r>
        <w:r w:rsidR="00665CDB" w:rsidRPr="00695578">
          <w:rPr>
            <w:rStyle w:val="Hyperlink"/>
            <w:rFonts w:hint="eastAsia"/>
            <w:noProof/>
            <w:rtl/>
            <w:lang w:bidi="ar-SA"/>
          </w:rPr>
          <w:t>نقص</w:t>
        </w:r>
        <w:r w:rsidR="00665CDB" w:rsidRPr="00695578">
          <w:rPr>
            <w:rStyle w:val="Hyperlink"/>
            <w:noProof/>
            <w:rtl/>
            <w:lang w:bidi="ar-SA"/>
          </w:rPr>
          <w:t xml:space="preserve"> </w:t>
        </w:r>
        <w:r w:rsidR="00665CDB" w:rsidRPr="00695578">
          <w:rPr>
            <w:rStyle w:val="Hyperlink"/>
            <w:rFonts w:hint="eastAsia"/>
            <w:noProof/>
            <w:rtl/>
            <w:lang w:bidi="ar-SA"/>
          </w:rPr>
          <w:t>در</w:t>
        </w:r>
        <w:r w:rsidR="00665CDB" w:rsidRPr="00695578">
          <w:rPr>
            <w:rStyle w:val="Hyperlink"/>
            <w:noProof/>
            <w:rtl/>
            <w:lang w:bidi="ar-SA"/>
          </w:rPr>
          <w:t xml:space="preserve"> </w:t>
        </w:r>
        <w:r w:rsidR="00665CDB" w:rsidRPr="00695578">
          <w:rPr>
            <w:rStyle w:val="Hyperlink"/>
            <w:rFonts w:hint="eastAsia"/>
            <w:noProof/>
            <w:rtl/>
            <w:lang w:bidi="ar-SA"/>
          </w:rPr>
          <w:t>ا</w:t>
        </w:r>
        <w:r w:rsidR="00665CDB" w:rsidRPr="00695578">
          <w:rPr>
            <w:rStyle w:val="Hyperlink"/>
            <w:rFonts w:hint="cs"/>
            <w:noProof/>
            <w:rtl/>
            <w:lang w:bidi="ar-SA"/>
          </w:rPr>
          <w:t>ی</w:t>
        </w:r>
        <w:r w:rsidR="00665CDB" w:rsidRPr="00695578">
          <w:rPr>
            <w:rStyle w:val="Hyperlink"/>
            <w:rFonts w:hint="eastAsia"/>
            <w:noProof/>
            <w:rtl/>
            <w:lang w:bidi="ar-SA"/>
          </w:rPr>
          <w:t>ن</w:t>
        </w:r>
        <w:r w:rsidR="00665CDB" w:rsidRPr="00695578">
          <w:rPr>
            <w:rStyle w:val="Hyperlink"/>
            <w:noProof/>
            <w:rtl/>
            <w:lang w:bidi="ar-SA"/>
          </w:rPr>
          <w:t xml:space="preserve"> </w:t>
        </w:r>
        <w:r w:rsidR="00665CDB" w:rsidRPr="00695578">
          <w:rPr>
            <w:rStyle w:val="Hyperlink"/>
            <w:rFonts w:hint="eastAsia"/>
            <w:noProof/>
            <w:rtl/>
            <w:lang w:bidi="ar-SA"/>
          </w:rPr>
          <w:t>زنج</w:t>
        </w:r>
        <w:r w:rsidR="00665CDB" w:rsidRPr="00695578">
          <w:rPr>
            <w:rStyle w:val="Hyperlink"/>
            <w:rFonts w:hint="cs"/>
            <w:noProof/>
            <w:rtl/>
            <w:lang w:bidi="ar-SA"/>
          </w:rPr>
          <w:t>ی</w:t>
        </w:r>
        <w:r w:rsidR="00665CDB" w:rsidRPr="00695578">
          <w:rPr>
            <w:rStyle w:val="Hyperlink"/>
            <w:rFonts w:hint="eastAsia"/>
            <w:noProof/>
            <w:rtl/>
            <w:lang w:bidi="ar-SA"/>
          </w:rPr>
          <w:t>ره</w:t>
        </w:r>
        <w:r w:rsidR="00665CDB" w:rsidRPr="00695578">
          <w:rPr>
            <w:rStyle w:val="Hyperlink"/>
            <w:noProof/>
            <w:rtl/>
            <w:lang w:bidi="ar-SA"/>
          </w:rPr>
          <w:t xml:space="preserve"> </w:t>
        </w:r>
        <w:r w:rsidR="00665CDB" w:rsidRPr="00695578">
          <w:rPr>
            <w:rStyle w:val="Hyperlink"/>
            <w:rFonts w:hint="eastAsia"/>
            <w:noProof/>
            <w:rtl/>
            <w:lang w:bidi="ar-SA"/>
          </w:rPr>
          <w:t>شده</w:t>
        </w:r>
        <w:r w:rsidR="00665CDB" w:rsidRPr="00695578">
          <w:rPr>
            <w:rStyle w:val="Hyperlink"/>
            <w:noProof/>
            <w:rtl/>
            <w:lang w:bidi="ar-SA"/>
          </w:rPr>
          <w:t xml:space="preserve"> </w:t>
        </w:r>
        <w:r w:rsidR="00665CDB" w:rsidRPr="00695578">
          <w:rPr>
            <w:rStyle w:val="Hyperlink"/>
            <w:rFonts w:hint="eastAsia"/>
            <w:noProof/>
            <w:rtl/>
            <w:lang w:bidi="ar-SA"/>
          </w:rPr>
          <w:t>است</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Toc319182712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123</w:t>
        </w:r>
        <w:r w:rsidR="00665CDB">
          <w:rPr>
            <w:rStyle w:val="Hyperlink"/>
            <w:noProof/>
            <w:rtl/>
          </w:rPr>
          <w:fldChar w:fldCharType="end"/>
        </w:r>
      </w:hyperlink>
    </w:p>
    <w:p w:rsidR="00665CDB" w:rsidRPr="00F45405" w:rsidRDefault="00BF38F6">
      <w:pPr>
        <w:pStyle w:val="TOC3"/>
        <w:rPr>
          <w:rFonts w:eastAsia="Times New Roman" w:cs="Arial"/>
          <w:noProof/>
          <w:sz w:val="22"/>
          <w:szCs w:val="22"/>
          <w:rtl/>
        </w:rPr>
      </w:pPr>
      <w:hyperlink w:anchor="_Toc319182713" w:history="1">
        <w:r w:rsidR="00665CDB" w:rsidRPr="00695578">
          <w:rPr>
            <w:rStyle w:val="Hyperlink"/>
            <w:noProof/>
            <w:rtl/>
            <w:lang w:bidi="ar-SA"/>
          </w:rPr>
          <w:t xml:space="preserve">2- </w:t>
        </w:r>
        <w:r w:rsidR="00665CDB" w:rsidRPr="00695578">
          <w:rPr>
            <w:rStyle w:val="Hyperlink"/>
            <w:rFonts w:hint="eastAsia"/>
            <w:noProof/>
            <w:rtl/>
            <w:lang w:bidi="ar-SA"/>
          </w:rPr>
          <w:t>تشابه</w:t>
        </w:r>
        <w:r w:rsidR="00665CDB" w:rsidRPr="00695578">
          <w:rPr>
            <w:rStyle w:val="Hyperlink"/>
            <w:noProof/>
            <w:rtl/>
            <w:lang w:bidi="ar-SA"/>
          </w:rPr>
          <w:t xml:space="preserve"> </w:t>
        </w:r>
        <w:r w:rsidR="00665CDB" w:rsidRPr="00695578">
          <w:rPr>
            <w:rStyle w:val="Hyperlink"/>
            <w:rFonts w:hint="eastAsia"/>
            <w:noProof/>
            <w:rtl/>
            <w:lang w:bidi="ar-SA"/>
          </w:rPr>
          <w:t>م</w:t>
        </w:r>
        <w:r w:rsidR="00665CDB" w:rsidRPr="00695578">
          <w:rPr>
            <w:rStyle w:val="Hyperlink"/>
            <w:rFonts w:hint="cs"/>
            <w:noProof/>
            <w:rtl/>
            <w:lang w:bidi="ar-SA"/>
          </w:rPr>
          <w:t>ی</w:t>
        </w:r>
        <w:r w:rsidR="00665CDB" w:rsidRPr="00695578">
          <w:rPr>
            <w:rStyle w:val="Hyperlink"/>
            <w:rFonts w:hint="eastAsia"/>
            <w:noProof/>
            <w:rtl/>
            <w:lang w:bidi="ar-SA"/>
          </w:rPr>
          <w:t>ان</w:t>
        </w:r>
        <w:r w:rsidR="00665CDB" w:rsidRPr="00695578">
          <w:rPr>
            <w:rStyle w:val="Hyperlink"/>
            <w:noProof/>
            <w:rtl/>
            <w:lang w:bidi="ar-SA"/>
          </w:rPr>
          <w:t xml:space="preserve"> </w:t>
        </w:r>
        <w:r w:rsidR="00665CDB" w:rsidRPr="00695578">
          <w:rPr>
            <w:rStyle w:val="Hyperlink"/>
            <w:rFonts w:hint="eastAsia"/>
            <w:noProof/>
            <w:rtl/>
            <w:lang w:bidi="ar-SA"/>
          </w:rPr>
          <w:t>جن</w:t>
        </w:r>
        <w:r w:rsidR="00665CDB" w:rsidRPr="00695578">
          <w:rPr>
            <w:rStyle w:val="Hyperlink"/>
            <w:rFonts w:hint="cs"/>
            <w:noProof/>
            <w:rtl/>
            <w:lang w:bidi="ar-SA"/>
          </w:rPr>
          <w:t>ی</w:t>
        </w:r>
        <w:r w:rsidR="00665CDB" w:rsidRPr="00695578">
          <w:rPr>
            <w:rStyle w:val="Hyperlink"/>
            <w:rFonts w:hint="eastAsia"/>
            <w:noProof/>
            <w:rtl/>
            <w:lang w:bidi="ar-SA"/>
          </w:rPr>
          <w:t>ن</w:t>
        </w:r>
        <w:r w:rsidR="00665CDB" w:rsidRPr="00695578">
          <w:rPr>
            <w:rStyle w:val="Hyperlink"/>
            <w:noProof/>
            <w:rtl/>
            <w:lang w:bidi="ar-SA"/>
          </w:rPr>
          <w:t xml:space="preserve"> </w:t>
        </w:r>
        <w:r w:rsidR="00665CDB" w:rsidRPr="00695578">
          <w:rPr>
            <w:rStyle w:val="Hyperlink"/>
            <w:rFonts w:hint="eastAsia"/>
            <w:noProof/>
            <w:rtl/>
            <w:lang w:bidi="ar-SA"/>
          </w:rPr>
          <w:t>حيوانات</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Toc319182713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123</w:t>
        </w:r>
        <w:r w:rsidR="00665CDB">
          <w:rPr>
            <w:rStyle w:val="Hyperlink"/>
            <w:noProof/>
            <w:rtl/>
          </w:rPr>
          <w:fldChar w:fldCharType="end"/>
        </w:r>
      </w:hyperlink>
    </w:p>
    <w:p w:rsidR="00665CDB" w:rsidRPr="00F45405" w:rsidRDefault="00BF38F6">
      <w:pPr>
        <w:pStyle w:val="TOC3"/>
        <w:rPr>
          <w:rFonts w:eastAsia="Times New Roman" w:cs="Arial"/>
          <w:noProof/>
          <w:sz w:val="22"/>
          <w:szCs w:val="22"/>
          <w:rtl/>
        </w:rPr>
      </w:pPr>
      <w:hyperlink w:anchor="_Toc319182714" w:history="1">
        <w:r w:rsidR="00665CDB" w:rsidRPr="00695578">
          <w:rPr>
            <w:rStyle w:val="Hyperlink"/>
            <w:rFonts w:hint="eastAsia"/>
            <w:noProof/>
            <w:rtl/>
            <w:lang w:bidi="ar-SA"/>
          </w:rPr>
          <w:t>اشتباه</w:t>
        </w:r>
        <w:r w:rsidR="00665CDB" w:rsidRPr="00695578">
          <w:rPr>
            <w:rStyle w:val="Hyperlink"/>
            <w:noProof/>
            <w:rtl/>
            <w:lang w:bidi="ar-SA"/>
          </w:rPr>
          <w:t xml:space="preserve"> </w:t>
        </w:r>
        <w:r w:rsidR="00665CDB" w:rsidRPr="00695578">
          <w:rPr>
            <w:rStyle w:val="Hyperlink"/>
            <w:rFonts w:hint="eastAsia"/>
            <w:noProof/>
            <w:rtl/>
            <w:lang w:bidi="ar-SA"/>
          </w:rPr>
          <w:t>دارو</w:t>
        </w:r>
        <w:r w:rsidR="00665CDB" w:rsidRPr="00695578">
          <w:rPr>
            <w:rStyle w:val="Hyperlink"/>
            <w:rFonts w:hint="cs"/>
            <w:noProof/>
            <w:rtl/>
            <w:lang w:bidi="ar-SA"/>
          </w:rPr>
          <w:t>ی</w:t>
        </w:r>
        <w:r w:rsidR="00665CDB" w:rsidRPr="00695578">
          <w:rPr>
            <w:rStyle w:val="Hyperlink"/>
            <w:rFonts w:hint="eastAsia"/>
            <w:noProof/>
            <w:rtl/>
            <w:lang w:bidi="ar-SA"/>
          </w:rPr>
          <w:t>ن</w:t>
        </w:r>
        <w:r w:rsidR="00665CDB" w:rsidRPr="00695578">
          <w:rPr>
            <w:rStyle w:val="Hyperlink"/>
            <w:noProof/>
            <w:rtl/>
            <w:lang w:bidi="ar-SA"/>
          </w:rPr>
          <w:t xml:space="preserve"> </w:t>
        </w:r>
        <w:r w:rsidR="00665CDB" w:rsidRPr="00695578">
          <w:rPr>
            <w:rStyle w:val="Hyperlink"/>
            <w:rFonts w:hint="eastAsia"/>
            <w:noProof/>
            <w:rtl/>
            <w:lang w:bidi="ar-SA"/>
          </w:rPr>
          <w:t>در</w:t>
        </w:r>
        <w:r w:rsidR="00665CDB" w:rsidRPr="00695578">
          <w:rPr>
            <w:rStyle w:val="Hyperlink"/>
            <w:noProof/>
            <w:rtl/>
            <w:lang w:bidi="ar-SA"/>
          </w:rPr>
          <w:t xml:space="preserve"> </w:t>
        </w:r>
        <w:r w:rsidR="00665CDB" w:rsidRPr="00695578">
          <w:rPr>
            <w:rStyle w:val="Hyperlink"/>
            <w:rFonts w:hint="eastAsia"/>
            <w:noProof/>
            <w:rtl/>
            <w:lang w:bidi="ar-SA"/>
          </w:rPr>
          <w:t>تشر</w:t>
        </w:r>
        <w:r w:rsidR="00665CDB" w:rsidRPr="00695578">
          <w:rPr>
            <w:rStyle w:val="Hyperlink"/>
            <w:rFonts w:hint="cs"/>
            <w:noProof/>
            <w:rtl/>
            <w:lang w:bidi="ar-SA"/>
          </w:rPr>
          <w:t>ی</w:t>
        </w:r>
        <w:r w:rsidR="00665CDB" w:rsidRPr="00695578">
          <w:rPr>
            <w:rStyle w:val="Hyperlink"/>
            <w:rFonts w:hint="eastAsia"/>
            <w:noProof/>
            <w:rtl/>
            <w:lang w:bidi="ar-SA"/>
          </w:rPr>
          <w:t>ح</w:t>
        </w:r>
        <w:r w:rsidR="00665CDB" w:rsidRPr="00695578">
          <w:rPr>
            <w:rStyle w:val="Hyperlink"/>
            <w:noProof/>
            <w:rtl/>
            <w:lang w:bidi="ar-SA"/>
          </w:rPr>
          <w:t xml:space="preserve"> </w:t>
        </w:r>
        <w:r w:rsidR="00665CDB" w:rsidRPr="00695578">
          <w:rPr>
            <w:rStyle w:val="Hyperlink"/>
            <w:rFonts w:hint="eastAsia"/>
            <w:noProof/>
            <w:rtl/>
            <w:lang w:bidi="ar-SA"/>
          </w:rPr>
          <w:t>مراحل</w:t>
        </w:r>
        <w:r w:rsidR="00665CDB" w:rsidRPr="00695578">
          <w:rPr>
            <w:rStyle w:val="Hyperlink"/>
            <w:noProof/>
            <w:rtl/>
            <w:lang w:bidi="ar-SA"/>
          </w:rPr>
          <w:t xml:space="preserve"> </w:t>
        </w:r>
        <w:r w:rsidR="00665CDB" w:rsidRPr="00695578">
          <w:rPr>
            <w:rStyle w:val="Hyperlink"/>
            <w:rFonts w:hint="eastAsia"/>
            <w:noProof/>
            <w:rtl/>
            <w:lang w:bidi="ar-SA"/>
          </w:rPr>
          <w:t>تکامل</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Toc319182714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124</w:t>
        </w:r>
        <w:r w:rsidR="00665CDB">
          <w:rPr>
            <w:rStyle w:val="Hyperlink"/>
            <w:noProof/>
            <w:rtl/>
          </w:rPr>
          <w:fldChar w:fldCharType="end"/>
        </w:r>
      </w:hyperlink>
    </w:p>
    <w:p w:rsidR="00665CDB" w:rsidRPr="00F45405" w:rsidRDefault="00BF38F6">
      <w:pPr>
        <w:pStyle w:val="TOC3"/>
        <w:rPr>
          <w:rFonts w:eastAsia="Times New Roman" w:cs="Arial"/>
          <w:noProof/>
          <w:sz w:val="22"/>
          <w:szCs w:val="22"/>
          <w:rtl/>
        </w:rPr>
      </w:pPr>
      <w:hyperlink w:anchor="_Toc319182715" w:history="1">
        <w:r w:rsidR="00665CDB" w:rsidRPr="00695578">
          <w:rPr>
            <w:rStyle w:val="Hyperlink"/>
            <w:rFonts w:hint="eastAsia"/>
            <w:noProof/>
            <w:rtl/>
            <w:lang w:bidi="ar-SA"/>
          </w:rPr>
          <w:t>شواهد</w:t>
        </w:r>
        <w:r w:rsidR="00665CDB" w:rsidRPr="00695578">
          <w:rPr>
            <w:rStyle w:val="Hyperlink"/>
            <w:noProof/>
            <w:rtl/>
            <w:lang w:bidi="ar-SA"/>
          </w:rPr>
          <w:t xml:space="preserve"> </w:t>
        </w:r>
        <w:r w:rsidR="00665CDB" w:rsidRPr="00695578">
          <w:rPr>
            <w:rStyle w:val="Hyperlink"/>
            <w:rFonts w:hint="eastAsia"/>
            <w:noProof/>
            <w:rtl/>
            <w:lang w:bidi="ar-SA"/>
          </w:rPr>
          <w:t>خارجي،</w:t>
        </w:r>
        <w:r w:rsidR="00665CDB" w:rsidRPr="00695578">
          <w:rPr>
            <w:rStyle w:val="Hyperlink"/>
            <w:noProof/>
            <w:rtl/>
            <w:lang w:bidi="ar-SA"/>
          </w:rPr>
          <w:t xml:space="preserve"> </w:t>
        </w:r>
        <w:r w:rsidR="00665CDB" w:rsidRPr="00695578">
          <w:rPr>
            <w:rStyle w:val="Hyperlink"/>
            <w:rFonts w:hint="eastAsia"/>
            <w:noProof/>
            <w:rtl/>
            <w:lang w:bidi="ar-SA"/>
          </w:rPr>
          <w:t>نظري</w:t>
        </w:r>
        <w:r w:rsidR="00665CDB">
          <w:rPr>
            <w:rStyle w:val="Hyperlink"/>
            <w:rFonts w:hint="eastAsia"/>
            <w:noProof/>
            <w:rtl/>
            <w:lang w:bidi="ar-SA"/>
          </w:rPr>
          <w:t xml:space="preserve">ه‌ی </w:t>
        </w:r>
        <w:r w:rsidR="00665CDB" w:rsidRPr="00695578">
          <w:rPr>
            <w:rStyle w:val="Hyperlink"/>
            <w:rFonts w:hint="eastAsia"/>
            <w:noProof/>
            <w:rtl/>
            <w:lang w:bidi="ar-SA"/>
          </w:rPr>
          <w:t>دارو</w:t>
        </w:r>
        <w:r w:rsidR="00665CDB" w:rsidRPr="00695578">
          <w:rPr>
            <w:rStyle w:val="Hyperlink"/>
            <w:rFonts w:hint="cs"/>
            <w:noProof/>
            <w:rtl/>
            <w:lang w:bidi="ar-SA"/>
          </w:rPr>
          <w:t>ی</w:t>
        </w:r>
        <w:r w:rsidR="00665CDB" w:rsidRPr="00695578">
          <w:rPr>
            <w:rStyle w:val="Hyperlink"/>
            <w:rFonts w:hint="eastAsia"/>
            <w:noProof/>
            <w:rtl/>
            <w:lang w:bidi="ar-SA"/>
          </w:rPr>
          <w:t>ن</w:t>
        </w:r>
        <w:r w:rsidR="00665CDB" w:rsidRPr="00695578">
          <w:rPr>
            <w:rStyle w:val="Hyperlink"/>
            <w:noProof/>
            <w:rtl/>
            <w:lang w:bidi="ar-SA"/>
          </w:rPr>
          <w:t xml:space="preserve"> </w:t>
        </w:r>
        <w:r w:rsidR="00665CDB" w:rsidRPr="00695578">
          <w:rPr>
            <w:rStyle w:val="Hyperlink"/>
            <w:rFonts w:hint="eastAsia"/>
            <w:noProof/>
            <w:rtl/>
            <w:lang w:bidi="ar-SA"/>
          </w:rPr>
          <w:t>را</w:t>
        </w:r>
        <w:r w:rsidR="00665CDB" w:rsidRPr="00695578">
          <w:rPr>
            <w:rStyle w:val="Hyperlink"/>
            <w:noProof/>
            <w:rtl/>
            <w:lang w:bidi="ar-SA"/>
          </w:rPr>
          <w:t xml:space="preserve"> </w:t>
        </w:r>
        <w:r w:rsidR="00665CDB" w:rsidRPr="00695578">
          <w:rPr>
            <w:rStyle w:val="Hyperlink"/>
            <w:rFonts w:hint="eastAsia"/>
            <w:noProof/>
            <w:rtl/>
            <w:lang w:bidi="ar-SA"/>
          </w:rPr>
          <w:t>تا</w:t>
        </w:r>
        <w:r w:rsidR="00665CDB" w:rsidRPr="00695578">
          <w:rPr>
            <w:rStyle w:val="Hyperlink"/>
            <w:rFonts w:hint="cs"/>
            <w:noProof/>
            <w:rtl/>
            <w:lang w:bidi="ar-SA"/>
          </w:rPr>
          <w:t>ی</w:t>
        </w:r>
        <w:r w:rsidR="00665CDB" w:rsidRPr="00695578">
          <w:rPr>
            <w:rStyle w:val="Hyperlink"/>
            <w:rFonts w:hint="eastAsia"/>
            <w:noProof/>
            <w:rtl/>
            <w:lang w:bidi="ar-SA"/>
          </w:rPr>
          <w:t>يد</w:t>
        </w:r>
        <w:r w:rsidR="00665CDB" w:rsidRPr="00695578">
          <w:rPr>
            <w:rStyle w:val="Hyperlink"/>
            <w:noProof/>
            <w:rtl/>
            <w:lang w:bidi="ar-SA"/>
          </w:rPr>
          <w:t xml:space="preserve"> </w:t>
        </w:r>
        <w:r w:rsidR="00665CDB" w:rsidRPr="00695578">
          <w:rPr>
            <w:rStyle w:val="Hyperlink"/>
            <w:rFonts w:hint="eastAsia"/>
            <w:noProof/>
            <w:rtl/>
            <w:lang w:bidi="ar-SA"/>
          </w:rPr>
          <w:t>نم</w:t>
        </w:r>
        <w:r w:rsidR="00665CDB" w:rsidRPr="00695578">
          <w:rPr>
            <w:rStyle w:val="Hyperlink"/>
            <w:rFonts w:hint="cs"/>
            <w:noProof/>
            <w:rtl/>
            <w:lang w:bidi="ar-SA"/>
          </w:rPr>
          <w:t>ی</w:t>
        </w:r>
        <w:r w:rsidR="00665CDB" w:rsidRPr="00695578">
          <w:rPr>
            <w:rStyle w:val="Hyperlink"/>
            <w:noProof/>
            <w:rtl/>
            <w:lang w:bidi="ar-SA"/>
          </w:rPr>
          <w:t xml:space="preserve"> </w:t>
        </w:r>
        <w:r w:rsidR="00665CDB" w:rsidRPr="00695578">
          <w:rPr>
            <w:rStyle w:val="Hyperlink"/>
            <w:rFonts w:hint="eastAsia"/>
            <w:noProof/>
            <w:rtl/>
            <w:lang w:bidi="ar-SA"/>
          </w:rPr>
          <w:t>کنند</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Toc319182715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126</w:t>
        </w:r>
        <w:r w:rsidR="00665CDB">
          <w:rPr>
            <w:rStyle w:val="Hyperlink"/>
            <w:noProof/>
            <w:rtl/>
          </w:rPr>
          <w:fldChar w:fldCharType="end"/>
        </w:r>
      </w:hyperlink>
    </w:p>
    <w:p w:rsidR="00665CDB" w:rsidRPr="00F45405" w:rsidRDefault="00BF38F6">
      <w:pPr>
        <w:pStyle w:val="TOC3"/>
        <w:rPr>
          <w:rFonts w:eastAsia="Times New Roman" w:cs="Arial"/>
          <w:noProof/>
          <w:sz w:val="22"/>
          <w:szCs w:val="22"/>
          <w:rtl/>
        </w:rPr>
      </w:pPr>
      <w:hyperlink w:anchor="_Toc319182716" w:history="1">
        <w:r w:rsidR="00665CDB" w:rsidRPr="00695578">
          <w:rPr>
            <w:rStyle w:val="Hyperlink"/>
            <w:rFonts w:hint="eastAsia"/>
            <w:noProof/>
            <w:rtl/>
            <w:lang w:bidi="ar-SA"/>
          </w:rPr>
          <w:t>ديدگاه</w:t>
        </w:r>
        <w:r w:rsidR="00665CDB" w:rsidRPr="00695578">
          <w:rPr>
            <w:rStyle w:val="Hyperlink"/>
            <w:noProof/>
            <w:rtl/>
            <w:lang w:bidi="ar-SA"/>
          </w:rPr>
          <w:t xml:space="preserve"> </w:t>
        </w:r>
        <w:r w:rsidR="00665CDB" w:rsidRPr="00695578">
          <w:rPr>
            <w:rStyle w:val="Hyperlink"/>
            <w:rFonts w:hint="eastAsia"/>
            <w:noProof/>
            <w:rtl/>
            <w:lang w:bidi="ar-SA"/>
          </w:rPr>
          <w:t>دانشمندان</w:t>
        </w:r>
        <w:r w:rsidR="00665CDB" w:rsidRPr="00695578">
          <w:rPr>
            <w:rStyle w:val="Hyperlink"/>
            <w:noProof/>
            <w:rtl/>
            <w:lang w:bidi="ar-SA"/>
          </w:rPr>
          <w:t xml:space="preserve"> </w:t>
        </w:r>
        <w:r w:rsidR="00665CDB" w:rsidRPr="00695578">
          <w:rPr>
            <w:rStyle w:val="Hyperlink"/>
            <w:rFonts w:hint="eastAsia"/>
            <w:noProof/>
            <w:rtl/>
            <w:lang w:bidi="ar-SA"/>
          </w:rPr>
          <w:t>علوم</w:t>
        </w:r>
        <w:r w:rsidR="00665CDB" w:rsidRPr="00695578">
          <w:rPr>
            <w:rStyle w:val="Hyperlink"/>
            <w:noProof/>
            <w:rtl/>
            <w:lang w:bidi="ar-SA"/>
          </w:rPr>
          <w:t xml:space="preserve"> </w:t>
        </w:r>
        <w:r w:rsidR="00665CDB" w:rsidRPr="00695578">
          <w:rPr>
            <w:rStyle w:val="Hyperlink"/>
            <w:rFonts w:hint="eastAsia"/>
            <w:noProof/>
            <w:rtl/>
            <w:lang w:bidi="ar-SA"/>
          </w:rPr>
          <w:t>طبيعي</w:t>
        </w:r>
        <w:r w:rsidR="00665CDB" w:rsidRPr="00695578">
          <w:rPr>
            <w:rStyle w:val="Hyperlink"/>
            <w:noProof/>
            <w:rtl/>
            <w:lang w:bidi="ar-SA"/>
          </w:rPr>
          <w:t xml:space="preserve"> (</w:t>
        </w:r>
        <w:r w:rsidR="00665CDB" w:rsidRPr="00695578">
          <w:rPr>
            <w:rStyle w:val="Hyperlink"/>
            <w:rFonts w:hint="eastAsia"/>
            <w:noProof/>
            <w:rtl/>
            <w:lang w:bidi="ar-SA"/>
          </w:rPr>
          <w:t>ف</w:t>
        </w:r>
        <w:r w:rsidR="00665CDB" w:rsidRPr="00695578">
          <w:rPr>
            <w:rStyle w:val="Hyperlink"/>
            <w:rFonts w:hint="cs"/>
            <w:noProof/>
            <w:rtl/>
            <w:lang w:bidi="ar-SA"/>
          </w:rPr>
          <w:t>ی</w:t>
        </w:r>
        <w:r w:rsidR="00665CDB" w:rsidRPr="00695578">
          <w:rPr>
            <w:rStyle w:val="Hyperlink"/>
            <w:rFonts w:hint="eastAsia"/>
            <w:noProof/>
            <w:rtl/>
            <w:lang w:bidi="ar-SA"/>
          </w:rPr>
          <w:t>ز</w:t>
        </w:r>
        <w:r w:rsidR="00665CDB" w:rsidRPr="00695578">
          <w:rPr>
            <w:rStyle w:val="Hyperlink"/>
            <w:rFonts w:hint="cs"/>
            <w:noProof/>
            <w:rtl/>
            <w:lang w:bidi="ar-SA"/>
          </w:rPr>
          <w:t>ی</w:t>
        </w:r>
        <w:r w:rsidR="00665CDB" w:rsidRPr="00695578">
          <w:rPr>
            <w:rStyle w:val="Hyperlink"/>
            <w:rFonts w:hint="eastAsia"/>
            <w:noProof/>
            <w:rtl/>
            <w:lang w:bidi="ar-SA"/>
          </w:rPr>
          <w:t>کدانان</w:t>
        </w:r>
        <w:r w:rsidR="00665CDB" w:rsidRPr="00695578">
          <w:rPr>
            <w:rStyle w:val="Hyperlink"/>
            <w:noProof/>
            <w:rtl/>
            <w:lang w:bidi="ar-SA"/>
          </w:rPr>
          <w:t xml:space="preserve">) </w:t>
        </w:r>
        <w:r w:rsidR="00665CDB" w:rsidRPr="00695578">
          <w:rPr>
            <w:rStyle w:val="Hyperlink"/>
            <w:rFonts w:hint="eastAsia"/>
            <w:noProof/>
            <w:rtl/>
            <w:lang w:bidi="ar-SA"/>
          </w:rPr>
          <w:t>دربار</w:t>
        </w:r>
        <w:r w:rsidR="00665CDB">
          <w:rPr>
            <w:rStyle w:val="Hyperlink"/>
            <w:rFonts w:hint="eastAsia"/>
            <w:noProof/>
            <w:rtl/>
            <w:lang w:bidi="ar-SA"/>
          </w:rPr>
          <w:t xml:space="preserve">ه‌ی </w:t>
        </w:r>
        <w:r w:rsidR="00665CDB" w:rsidRPr="00695578">
          <w:rPr>
            <w:rStyle w:val="Hyperlink"/>
            <w:rFonts w:hint="eastAsia"/>
            <w:noProof/>
            <w:rtl/>
            <w:lang w:bidi="ar-SA"/>
          </w:rPr>
          <w:t>نظري</w:t>
        </w:r>
        <w:r w:rsidR="00665CDB">
          <w:rPr>
            <w:rStyle w:val="Hyperlink"/>
            <w:rFonts w:hint="eastAsia"/>
            <w:noProof/>
            <w:rtl/>
            <w:lang w:bidi="ar-SA"/>
          </w:rPr>
          <w:t xml:space="preserve">ه‌ی </w:t>
        </w:r>
        <w:r w:rsidR="00665CDB" w:rsidRPr="00695578">
          <w:rPr>
            <w:rStyle w:val="Hyperlink"/>
            <w:rFonts w:hint="eastAsia"/>
            <w:noProof/>
            <w:rtl/>
            <w:lang w:bidi="ar-SA"/>
          </w:rPr>
          <w:t>تکامل</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Toc319182716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128</w:t>
        </w:r>
        <w:r w:rsidR="00665CDB">
          <w:rPr>
            <w:rStyle w:val="Hyperlink"/>
            <w:noProof/>
            <w:rtl/>
          </w:rPr>
          <w:fldChar w:fldCharType="end"/>
        </w:r>
      </w:hyperlink>
    </w:p>
    <w:p w:rsidR="00665CDB" w:rsidRPr="00F45405" w:rsidRDefault="00BF38F6">
      <w:pPr>
        <w:pStyle w:val="TOC3"/>
        <w:rPr>
          <w:rFonts w:eastAsia="Times New Roman" w:cs="Arial"/>
          <w:noProof/>
          <w:sz w:val="22"/>
          <w:szCs w:val="22"/>
          <w:rtl/>
        </w:rPr>
      </w:pPr>
      <w:hyperlink w:anchor="_Toc319182717" w:history="1">
        <w:r w:rsidR="00665CDB" w:rsidRPr="00695578">
          <w:rPr>
            <w:rStyle w:val="Hyperlink"/>
            <w:rFonts w:hint="eastAsia"/>
            <w:noProof/>
            <w:rtl/>
            <w:lang w:bidi="ar-SA"/>
          </w:rPr>
          <w:t>نظريه</w:t>
        </w:r>
        <w:r w:rsidR="00665CDB" w:rsidRPr="00695578">
          <w:rPr>
            <w:rStyle w:val="Hyperlink"/>
            <w:noProof/>
            <w:rtl/>
            <w:lang w:bidi="ar-SA"/>
          </w:rPr>
          <w:t xml:space="preserve"> </w:t>
        </w:r>
        <w:r w:rsidR="00665CDB" w:rsidRPr="00695578">
          <w:rPr>
            <w:rStyle w:val="Hyperlink"/>
            <w:rFonts w:hint="eastAsia"/>
            <w:noProof/>
            <w:rtl/>
            <w:lang w:bidi="ar-SA"/>
          </w:rPr>
          <w:t>نه</w:t>
        </w:r>
        <w:r w:rsidR="00665CDB" w:rsidRPr="00695578">
          <w:rPr>
            <w:rStyle w:val="Hyperlink"/>
            <w:noProof/>
            <w:rtl/>
            <w:lang w:bidi="ar-SA"/>
          </w:rPr>
          <w:t xml:space="preserve"> </w:t>
        </w:r>
        <w:r w:rsidR="00665CDB" w:rsidRPr="00695578">
          <w:rPr>
            <w:rStyle w:val="Hyperlink"/>
            <w:rFonts w:hint="eastAsia"/>
            <w:noProof/>
            <w:rtl/>
            <w:lang w:bidi="ar-SA"/>
          </w:rPr>
          <w:t>حق</w:t>
        </w:r>
        <w:r w:rsidR="00665CDB" w:rsidRPr="00695578">
          <w:rPr>
            <w:rStyle w:val="Hyperlink"/>
            <w:rFonts w:hint="cs"/>
            <w:noProof/>
            <w:rtl/>
            <w:lang w:bidi="ar-SA"/>
          </w:rPr>
          <w:t>ی</w:t>
        </w:r>
        <w:r w:rsidR="00665CDB" w:rsidRPr="00695578">
          <w:rPr>
            <w:rStyle w:val="Hyperlink"/>
            <w:rFonts w:hint="eastAsia"/>
            <w:noProof/>
            <w:rtl/>
            <w:lang w:bidi="ar-SA"/>
          </w:rPr>
          <w:t>قت</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Toc319182717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129</w:t>
        </w:r>
        <w:r w:rsidR="00665CDB">
          <w:rPr>
            <w:rStyle w:val="Hyperlink"/>
            <w:noProof/>
            <w:rtl/>
          </w:rPr>
          <w:fldChar w:fldCharType="end"/>
        </w:r>
      </w:hyperlink>
    </w:p>
    <w:p w:rsidR="00665CDB" w:rsidRPr="00F45405" w:rsidRDefault="00BF38F6">
      <w:pPr>
        <w:pStyle w:val="TOC3"/>
        <w:rPr>
          <w:rFonts w:eastAsia="Times New Roman" w:cs="Arial"/>
          <w:noProof/>
          <w:sz w:val="22"/>
          <w:szCs w:val="22"/>
          <w:rtl/>
        </w:rPr>
      </w:pPr>
      <w:hyperlink w:anchor="_Toc319182718" w:history="1">
        <w:r w:rsidR="00665CDB" w:rsidRPr="00695578">
          <w:rPr>
            <w:rStyle w:val="Hyperlink"/>
            <w:rFonts w:hint="eastAsia"/>
            <w:noProof/>
            <w:rtl/>
            <w:lang w:bidi="ar-SA"/>
          </w:rPr>
          <w:t>چرا</w:t>
        </w:r>
        <w:r w:rsidR="00665CDB" w:rsidRPr="00695578">
          <w:rPr>
            <w:rStyle w:val="Hyperlink"/>
            <w:noProof/>
            <w:rtl/>
            <w:lang w:bidi="ar-SA"/>
          </w:rPr>
          <w:t xml:space="preserve"> </w:t>
        </w:r>
        <w:r w:rsidR="00665CDB" w:rsidRPr="00695578">
          <w:rPr>
            <w:rStyle w:val="Hyperlink"/>
            <w:rFonts w:hint="eastAsia"/>
            <w:noProof/>
            <w:rtl/>
            <w:lang w:bidi="ar-SA"/>
          </w:rPr>
          <w:t>نظري</w:t>
        </w:r>
        <w:r w:rsidR="00665CDB">
          <w:rPr>
            <w:rStyle w:val="Hyperlink"/>
            <w:rFonts w:hint="eastAsia"/>
            <w:noProof/>
            <w:rtl/>
            <w:lang w:bidi="ar-SA"/>
          </w:rPr>
          <w:t xml:space="preserve">ه‌ی </w:t>
        </w:r>
        <w:r w:rsidR="00665CDB" w:rsidRPr="00695578">
          <w:rPr>
            <w:rStyle w:val="Hyperlink"/>
            <w:rFonts w:hint="eastAsia"/>
            <w:noProof/>
            <w:rtl/>
            <w:lang w:bidi="ar-SA"/>
          </w:rPr>
          <w:t>دارو</w:t>
        </w:r>
        <w:r w:rsidR="00665CDB" w:rsidRPr="00695578">
          <w:rPr>
            <w:rStyle w:val="Hyperlink"/>
            <w:rFonts w:hint="cs"/>
            <w:noProof/>
            <w:rtl/>
            <w:lang w:bidi="ar-SA"/>
          </w:rPr>
          <w:t>ی</w:t>
        </w:r>
        <w:r w:rsidR="00665CDB" w:rsidRPr="00695578">
          <w:rPr>
            <w:rStyle w:val="Hyperlink"/>
            <w:rFonts w:hint="eastAsia"/>
            <w:noProof/>
            <w:rtl/>
            <w:lang w:bidi="ar-SA"/>
          </w:rPr>
          <w:t>ن</w:t>
        </w:r>
        <w:r w:rsidR="00665CDB" w:rsidRPr="00695578">
          <w:rPr>
            <w:rStyle w:val="Hyperlink"/>
            <w:noProof/>
            <w:rtl/>
            <w:lang w:bidi="ar-SA"/>
          </w:rPr>
          <w:t xml:space="preserve"> </w:t>
        </w:r>
        <w:r w:rsidR="00665CDB" w:rsidRPr="00695578">
          <w:rPr>
            <w:rStyle w:val="Hyperlink"/>
            <w:rFonts w:hint="eastAsia"/>
            <w:noProof/>
            <w:rtl/>
            <w:lang w:bidi="ar-SA"/>
          </w:rPr>
          <w:t>گسترش</w:t>
        </w:r>
        <w:r w:rsidR="00665CDB" w:rsidRPr="00695578">
          <w:rPr>
            <w:rStyle w:val="Hyperlink"/>
            <w:noProof/>
            <w:rtl/>
            <w:lang w:bidi="ar-SA"/>
          </w:rPr>
          <w:t xml:space="preserve"> </w:t>
        </w:r>
        <w:r w:rsidR="00665CDB" w:rsidRPr="00695578">
          <w:rPr>
            <w:rStyle w:val="Hyperlink"/>
            <w:rFonts w:hint="eastAsia"/>
            <w:noProof/>
            <w:rtl/>
            <w:lang w:bidi="ar-SA"/>
          </w:rPr>
          <w:t>پيدا</w:t>
        </w:r>
        <w:r w:rsidR="00665CDB" w:rsidRPr="00695578">
          <w:rPr>
            <w:rStyle w:val="Hyperlink"/>
            <w:noProof/>
            <w:rtl/>
            <w:lang w:bidi="ar-SA"/>
          </w:rPr>
          <w:t xml:space="preserve"> </w:t>
        </w:r>
        <w:r w:rsidR="00665CDB" w:rsidRPr="00695578">
          <w:rPr>
            <w:rStyle w:val="Hyperlink"/>
            <w:rFonts w:hint="eastAsia"/>
            <w:noProof/>
            <w:rtl/>
            <w:lang w:bidi="ar-SA"/>
          </w:rPr>
          <w:t>كرد؟</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Toc319182718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129</w:t>
        </w:r>
        <w:r w:rsidR="00665CDB">
          <w:rPr>
            <w:rStyle w:val="Hyperlink"/>
            <w:noProof/>
            <w:rtl/>
          </w:rPr>
          <w:fldChar w:fldCharType="end"/>
        </w:r>
      </w:hyperlink>
    </w:p>
    <w:p w:rsidR="00665CDB" w:rsidRPr="00F45405" w:rsidRDefault="00BF38F6">
      <w:pPr>
        <w:pStyle w:val="TOC3"/>
        <w:rPr>
          <w:rFonts w:eastAsia="Times New Roman" w:cs="Arial"/>
          <w:noProof/>
          <w:sz w:val="22"/>
          <w:szCs w:val="22"/>
          <w:rtl/>
        </w:rPr>
      </w:pPr>
      <w:hyperlink w:anchor="_Toc319182719" w:history="1">
        <w:r w:rsidR="00665CDB" w:rsidRPr="00695578">
          <w:rPr>
            <w:rStyle w:val="Hyperlink"/>
            <w:rFonts w:hint="eastAsia"/>
            <w:noProof/>
            <w:rtl/>
            <w:lang w:bidi="ar-SA"/>
          </w:rPr>
          <w:t>قرآن</w:t>
        </w:r>
        <w:r w:rsidR="00665CDB" w:rsidRPr="00695578">
          <w:rPr>
            <w:rStyle w:val="Hyperlink"/>
            <w:noProof/>
            <w:rtl/>
            <w:lang w:bidi="ar-SA"/>
          </w:rPr>
          <w:t xml:space="preserve"> </w:t>
        </w:r>
        <w:r w:rsidR="00665CDB" w:rsidRPr="00695578">
          <w:rPr>
            <w:rStyle w:val="Hyperlink"/>
            <w:rFonts w:hint="eastAsia"/>
            <w:noProof/>
            <w:rtl/>
            <w:lang w:bidi="ar-SA"/>
          </w:rPr>
          <w:t>و</w:t>
        </w:r>
        <w:r w:rsidR="00665CDB" w:rsidRPr="00695578">
          <w:rPr>
            <w:rStyle w:val="Hyperlink"/>
            <w:noProof/>
            <w:rtl/>
            <w:lang w:bidi="ar-SA"/>
          </w:rPr>
          <w:t xml:space="preserve"> </w:t>
        </w:r>
        <w:r w:rsidR="00665CDB" w:rsidRPr="00695578">
          <w:rPr>
            <w:rStyle w:val="Hyperlink"/>
            <w:rFonts w:hint="eastAsia"/>
            <w:noProof/>
            <w:rtl/>
            <w:lang w:bidi="ar-SA"/>
          </w:rPr>
          <w:t>نظري</w:t>
        </w:r>
        <w:r w:rsidR="00665CDB">
          <w:rPr>
            <w:rStyle w:val="Hyperlink"/>
            <w:rFonts w:hint="eastAsia"/>
            <w:noProof/>
            <w:rtl/>
            <w:lang w:bidi="ar-SA"/>
          </w:rPr>
          <w:t xml:space="preserve">ه‌ی </w:t>
        </w:r>
        <w:r w:rsidR="00665CDB" w:rsidRPr="00695578">
          <w:rPr>
            <w:rStyle w:val="Hyperlink"/>
            <w:rFonts w:hint="eastAsia"/>
            <w:noProof/>
            <w:rtl/>
            <w:lang w:bidi="ar-SA"/>
          </w:rPr>
          <w:t>دارو</w:t>
        </w:r>
        <w:r w:rsidR="00665CDB" w:rsidRPr="00695578">
          <w:rPr>
            <w:rStyle w:val="Hyperlink"/>
            <w:rFonts w:hint="cs"/>
            <w:noProof/>
            <w:rtl/>
            <w:lang w:bidi="ar-SA"/>
          </w:rPr>
          <w:t>ی</w:t>
        </w:r>
        <w:r w:rsidR="00665CDB" w:rsidRPr="00695578">
          <w:rPr>
            <w:rStyle w:val="Hyperlink"/>
            <w:rFonts w:hint="eastAsia"/>
            <w:noProof/>
            <w:rtl/>
            <w:lang w:bidi="ar-SA"/>
          </w:rPr>
          <w:t>ن</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Toc319182719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130</w:t>
        </w:r>
        <w:r w:rsidR="00665CDB">
          <w:rPr>
            <w:rStyle w:val="Hyperlink"/>
            <w:noProof/>
            <w:rtl/>
          </w:rPr>
          <w:fldChar w:fldCharType="end"/>
        </w:r>
      </w:hyperlink>
    </w:p>
    <w:p w:rsidR="00665CDB" w:rsidRPr="00F45405" w:rsidRDefault="00BF38F6">
      <w:pPr>
        <w:pStyle w:val="TOC3"/>
        <w:rPr>
          <w:rFonts w:eastAsia="Times New Roman" w:cs="Arial"/>
          <w:noProof/>
          <w:sz w:val="22"/>
          <w:szCs w:val="22"/>
          <w:rtl/>
        </w:rPr>
      </w:pPr>
      <w:hyperlink w:anchor="_Toc319182720" w:history="1">
        <w:r w:rsidR="00665CDB" w:rsidRPr="00695578">
          <w:rPr>
            <w:rStyle w:val="Hyperlink"/>
            <w:rFonts w:hint="eastAsia"/>
            <w:noProof/>
            <w:rtl/>
            <w:lang w:bidi="ar-SA"/>
          </w:rPr>
          <w:t>عكس</w:t>
        </w:r>
        <w:r w:rsidR="00665CDB" w:rsidRPr="00695578">
          <w:rPr>
            <w:rStyle w:val="Hyperlink"/>
            <w:noProof/>
            <w:rtl/>
            <w:lang w:bidi="ar-SA"/>
          </w:rPr>
          <w:t xml:space="preserve"> </w:t>
        </w:r>
        <w:r w:rsidR="00665CDB" w:rsidRPr="00695578">
          <w:rPr>
            <w:rStyle w:val="Hyperlink"/>
            <w:rFonts w:hint="eastAsia"/>
            <w:noProof/>
            <w:rtl/>
            <w:lang w:bidi="ar-SA"/>
          </w:rPr>
          <w:t>اين</w:t>
        </w:r>
        <w:r w:rsidR="00665CDB" w:rsidRPr="00695578">
          <w:rPr>
            <w:rStyle w:val="Hyperlink"/>
            <w:noProof/>
            <w:rtl/>
            <w:lang w:bidi="ar-SA"/>
          </w:rPr>
          <w:t xml:space="preserve"> </w:t>
        </w:r>
        <w:r w:rsidR="00665CDB" w:rsidRPr="00695578">
          <w:rPr>
            <w:rStyle w:val="Hyperlink"/>
            <w:rFonts w:hint="eastAsia"/>
            <w:noProof/>
            <w:rtl/>
            <w:lang w:bidi="ar-SA"/>
          </w:rPr>
          <w:t>نظريه،</w:t>
        </w:r>
        <w:r w:rsidR="00665CDB" w:rsidRPr="00695578">
          <w:rPr>
            <w:rStyle w:val="Hyperlink"/>
            <w:noProof/>
            <w:rtl/>
            <w:lang w:bidi="ar-SA"/>
          </w:rPr>
          <w:t xml:space="preserve"> </w:t>
        </w:r>
        <w:r w:rsidR="00665CDB" w:rsidRPr="00695578">
          <w:rPr>
            <w:rStyle w:val="Hyperlink"/>
            <w:rFonts w:hint="eastAsia"/>
            <w:noProof/>
            <w:rtl/>
            <w:lang w:bidi="ar-SA"/>
          </w:rPr>
          <w:t>صح</w:t>
        </w:r>
        <w:r w:rsidR="00665CDB" w:rsidRPr="00695578">
          <w:rPr>
            <w:rStyle w:val="Hyperlink"/>
            <w:rFonts w:hint="cs"/>
            <w:noProof/>
            <w:rtl/>
            <w:lang w:bidi="ar-SA"/>
          </w:rPr>
          <w:t>ی</w:t>
        </w:r>
        <w:r w:rsidR="00665CDB" w:rsidRPr="00695578">
          <w:rPr>
            <w:rStyle w:val="Hyperlink"/>
            <w:rFonts w:hint="eastAsia"/>
            <w:noProof/>
            <w:rtl/>
            <w:lang w:bidi="ar-SA"/>
          </w:rPr>
          <w:t>ح</w:t>
        </w:r>
        <w:r w:rsidR="00665CDB" w:rsidRPr="00695578">
          <w:rPr>
            <w:rStyle w:val="Hyperlink"/>
            <w:noProof/>
            <w:rtl/>
            <w:lang w:bidi="ar-SA"/>
          </w:rPr>
          <w:t xml:space="preserve"> </w:t>
        </w:r>
        <w:r w:rsidR="00665CDB" w:rsidRPr="00695578">
          <w:rPr>
            <w:rStyle w:val="Hyperlink"/>
            <w:rFonts w:hint="eastAsia"/>
            <w:noProof/>
            <w:rtl/>
            <w:lang w:bidi="ar-SA"/>
          </w:rPr>
          <w:t>است</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Toc319182720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131</w:t>
        </w:r>
        <w:r w:rsidR="00665CDB">
          <w:rPr>
            <w:rStyle w:val="Hyperlink"/>
            <w:noProof/>
            <w:rtl/>
          </w:rPr>
          <w:fldChar w:fldCharType="end"/>
        </w:r>
      </w:hyperlink>
    </w:p>
    <w:p w:rsidR="00665CDB" w:rsidRPr="00F45405" w:rsidRDefault="00BF38F6">
      <w:pPr>
        <w:pStyle w:val="TOC2"/>
        <w:rPr>
          <w:rFonts w:eastAsia="Times New Roman" w:cs="Arial"/>
          <w:bCs w:val="0"/>
          <w:sz w:val="22"/>
          <w:szCs w:val="22"/>
          <w:rtl/>
        </w:rPr>
      </w:pPr>
      <w:hyperlink w:anchor="_Toc319182721" w:history="1">
        <w:r w:rsidR="00665CDB" w:rsidRPr="00695578">
          <w:rPr>
            <w:rStyle w:val="Hyperlink"/>
            <w:rFonts w:hint="eastAsia"/>
            <w:rtl/>
            <w:lang w:bidi="ar-SA"/>
          </w:rPr>
          <w:t>در</w:t>
        </w:r>
        <w:r w:rsidR="00665CDB" w:rsidRPr="00695578">
          <w:rPr>
            <w:rStyle w:val="Hyperlink"/>
            <w:rtl/>
            <w:lang w:bidi="ar-SA"/>
          </w:rPr>
          <w:t xml:space="preserve"> </w:t>
        </w:r>
        <w:r w:rsidR="00665CDB" w:rsidRPr="00695578">
          <w:rPr>
            <w:rStyle w:val="Hyperlink"/>
            <w:rFonts w:hint="eastAsia"/>
            <w:rtl/>
            <w:lang w:bidi="ar-SA"/>
          </w:rPr>
          <w:t>پا</w:t>
        </w:r>
        <w:r w:rsidR="00665CDB" w:rsidRPr="00695578">
          <w:rPr>
            <w:rStyle w:val="Hyperlink"/>
            <w:rFonts w:hint="cs"/>
            <w:rtl/>
            <w:lang w:bidi="ar-SA"/>
          </w:rPr>
          <w:t>ی</w:t>
        </w:r>
        <w:r w:rsidR="00665CDB" w:rsidRPr="00695578">
          <w:rPr>
            <w:rStyle w:val="Hyperlink"/>
            <w:rFonts w:hint="eastAsia"/>
            <w:rtl/>
            <w:lang w:bidi="ar-SA"/>
          </w:rPr>
          <w:t>ان</w:t>
        </w:r>
        <w:r w:rsidR="00665CDB" w:rsidRPr="00695578">
          <w:rPr>
            <w:rStyle w:val="Hyperlink"/>
            <w:rtl/>
            <w:lang w:bidi="ar-SA"/>
          </w:rPr>
          <w:t xml:space="preserve"> </w:t>
        </w:r>
        <w:r w:rsidR="00665CDB" w:rsidRPr="00695578">
          <w:rPr>
            <w:rStyle w:val="Hyperlink"/>
            <w:rFonts w:hint="eastAsia"/>
            <w:rtl/>
            <w:lang w:bidi="ar-SA"/>
          </w:rPr>
          <w:t>ا</w:t>
        </w:r>
        <w:r w:rsidR="00665CDB" w:rsidRPr="00695578">
          <w:rPr>
            <w:rStyle w:val="Hyperlink"/>
            <w:rFonts w:hint="cs"/>
            <w:rtl/>
            <w:lang w:bidi="ar-SA"/>
          </w:rPr>
          <w:t>ی</w:t>
        </w:r>
        <w:r w:rsidR="00665CDB" w:rsidRPr="00695578">
          <w:rPr>
            <w:rStyle w:val="Hyperlink"/>
            <w:rFonts w:hint="eastAsia"/>
            <w:rtl/>
            <w:lang w:bidi="ar-SA"/>
          </w:rPr>
          <w:t>ن</w:t>
        </w:r>
        <w:r w:rsidR="00665CDB" w:rsidRPr="00695578">
          <w:rPr>
            <w:rStyle w:val="Hyperlink"/>
            <w:rtl/>
            <w:lang w:bidi="ar-SA"/>
          </w:rPr>
          <w:t xml:space="preserve"> </w:t>
        </w:r>
        <w:r w:rsidR="00665CDB" w:rsidRPr="00695578">
          <w:rPr>
            <w:rStyle w:val="Hyperlink"/>
            <w:rFonts w:hint="eastAsia"/>
            <w:rtl/>
            <w:lang w:bidi="ar-SA"/>
          </w:rPr>
          <w:t>مطلب</w:t>
        </w:r>
        <w:r w:rsidR="00665CDB">
          <w:rPr>
            <w:webHidden/>
            <w:rtl/>
          </w:rPr>
          <w:tab/>
        </w:r>
        <w:r w:rsidR="00665CDB">
          <w:rPr>
            <w:rStyle w:val="Hyperlink"/>
            <w:rtl/>
          </w:rPr>
          <w:fldChar w:fldCharType="begin"/>
        </w:r>
        <w:r w:rsidR="00665CDB">
          <w:rPr>
            <w:webHidden/>
            <w:rtl/>
          </w:rPr>
          <w:instrText xml:space="preserve"> </w:instrText>
        </w:r>
        <w:r w:rsidR="00665CDB">
          <w:rPr>
            <w:webHidden/>
          </w:rPr>
          <w:instrText>PAGEREF</w:instrText>
        </w:r>
        <w:r w:rsidR="00665CDB">
          <w:rPr>
            <w:webHidden/>
            <w:rtl/>
          </w:rPr>
          <w:instrText xml:space="preserve"> _</w:instrText>
        </w:r>
        <w:r w:rsidR="00665CDB">
          <w:rPr>
            <w:webHidden/>
          </w:rPr>
          <w:instrText>Toc319182721 \h</w:instrText>
        </w:r>
        <w:r w:rsidR="00665CDB">
          <w:rPr>
            <w:webHidden/>
            <w:rtl/>
          </w:rPr>
          <w:instrText xml:space="preserve"> </w:instrText>
        </w:r>
        <w:r w:rsidR="00665CDB">
          <w:rPr>
            <w:rStyle w:val="Hyperlink"/>
            <w:rtl/>
          </w:rPr>
        </w:r>
        <w:r w:rsidR="00665CDB">
          <w:rPr>
            <w:rStyle w:val="Hyperlink"/>
            <w:rtl/>
          </w:rPr>
          <w:fldChar w:fldCharType="separate"/>
        </w:r>
        <w:r w:rsidR="009C6AE3">
          <w:rPr>
            <w:webHidden/>
            <w:rtl/>
          </w:rPr>
          <w:t>137</w:t>
        </w:r>
        <w:r w:rsidR="00665CDB">
          <w:rPr>
            <w:rStyle w:val="Hyperlink"/>
            <w:rtl/>
          </w:rPr>
          <w:fldChar w:fldCharType="end"/>
        </w:r>
      </w:hyperlink>
    </w:p>
    <w:p w:rsidR="00665CDB" w:rsidRPr="00F45405" w:rsidRDefault="00BF38F6">
      <w:pPr>
        <w:pStyle w:val="TOC1"/>
        <w:tabs>
          <w:tab w:val="right" w:leader="dot" w:pos="7474"/>
        </w:tabs>
        <w:rPr>
          <w:rFonts w:ascii="Calibri" w:eastAsia="Times New Roman" w:hAnsi="Calibri" w:cs="Arial"/>
          <w:b w:val="0"/>
          <w:bCs w:val="0"/>
          <w:caps w:val="0"/>
          <w:noProof/>
          <w:sz w:val="22"/>
          <w:szCs w:val="22"/>
          <w:rtl/>
        </w:rPr>
      </w:pPr>
      <w:hyperlink w:anchor="_Toc319182722" w:history="1">
        <w:r w:rsidR="00665CDB" w:rsidRPr="00695578">
          <w:rPr>
            <w:rStyle w:val="Hyperlink"/>
            <w:rFonts w:hint="eastAsia"/>
            <w:noProof/>
            <w:rtl/>
          </w:rPr>
          <w:t>فصل</w:t>
        </w:r>
        <w:r w:rsidR="00665CDB" w:rsidRPr="00695578">
          <w:rPr>
            <w:rStyle w:val="Hyperlink"/>
            <w:noProof/>
            <w:rtl/>
          </w:rPr>
          <w:t xml:space="preserve"> </w:t>
        </w:r>
        <w:r w:rsidR="00665CDB" w:rsidRPr="00695578">
          <w:rPr>
            <w:rStyle w:val="Hyperlink"/>
            <w:rFonts w:hint="eastAsia"/>
            <w:noProof/>
            <w:rtl/>
          </w:rPr>
          <w:t>دوم</w:t>
        </w:r>
        <w:r w:rsidR="00665CDB" w:rsidRPr="00695578">
          <w:rPr>
            <w:rStyle w:val="Hyperlink"/>
            <w:noProof/>
            <w:rtl/>
          </w:rPr>
          <w:t xml:space="preserve"> </w:t>
        </w:r>
        <w:r w:rsidR="00665CDB" w:rsidRPr="00695578">
          <w:rPr>
            <w:rStyle w:val="Hyperlink"/>
            <w:rFonts w:hint="eastAsia"/>
            <w:noProof/>
            <w:rtl/>
          </w:rPr>
          <w:t>معرف</w:t>
        </w:r>
        <w:r w:rsidR="00665CDB" w:rsidRPr="00695578">
          <w:rPr>
            <w:rStyle w:val="Hyperlink"/>
            <w:rFonts w:hint="cs"/>
            <w:noProof/>
            <w:rtl/>
          </w:rPr>
          <w:t>ی</w:t>
        </w:r>
        <w:r w:rsidR="00665CDB" w:rsidRPr="00695578">
          <w:rPr>
            <w:rStyle w:val="Hyperlink"/>
            <w:noProof/>
            <w:rtl/>
          </w:rPr>
          <w:t xml:space="preserve"> </w:t>
        </w:r>
        <w:r w:rsidR="00665CDB" w:rsidRPr="00695578">
          <w:rPr>
            <w:rStyle w:val="Hyperlink"/>
            <w:rFonts w:hint="eastAsia"/>
            <w:noProof/>
            <w:rtl/>
          </w:rPr>
          <w:t>الله</w:t>
        </w:r>
        <w:r w:rsidR="00665CDB" w:rsidRPr="00695578">
          <w:rPr>
            <w:rStyle w:val="Hyperlink"/>
            <w:noProof/>
            <w:rtl/>
          </w:rPr>
          <w:t xml:space="preserve"> </w:t>
        </w:r>
        <w:r w:rsidR="00665CDB" w:rsidRPr="00695578">
          <w:rPr>
            <w:rStyle w:val="Hyperlink"/>
            <w:rFonts w:hint="eastAsia"/>
            <w:noProof/>
            <w:rtl/>
          </w:rPr>
          <w:t>و</w:t>
        </w:r>
        <w:r w:rsidR="00665CDB" w:rsidRPr="00695578">
          <w:rPr>
            <w:rStyle w:val="Hyperlink"/>
            <w:noProof/>
            <w:rtl/>
          </w:rPr>
          <w:t xml:space="preserve"> </w:t>
        </w:r>
        <w:r w:rsidR="00665CDB" w:rsidRPr="00695578">
          <w:rPr>
            <w:rStyle w:val="Hyperlink"/>
            <w:rFonts w:hint="eastAsia"/>
            <w:noProof/>
            <w:rtl/>
          </w:rPr>
          <w:t>پيوند</w:t>
        </w:r>
        <w:r w:rsidR="00665CDB" w:rsidRPr="00695578">
          <w:rPr>
            <w:rStyle w:val="Hyperlink"/>
            <w:noProof/>
            <w:rtl/>
          </w:rPr>
          <w:t xml:space="preserve"> </w:t>
        </w:r>
        <w:r w:rsidR="00665CDB" w:rsidRPr="00695578">
          <w:rPr>
            <w:rStyle w:val="Hyperlink"/>
            <w:rFonts w:hint="eastAsia"/>
            <w:noProof/>
            <w:rtl/>
          </w:rPr>
          <w:t>دادن</w:t>
        </w:r>
        <w:r w:rsidR="00665CDB" w:rsidRPr="00695578">
          <w:rPr>
            <w:rStyle w:val="Hyperlink"/>
            <w:noProof/>
            <w:rtl/>
          </w:rPr>
          <w:t xml:space="preserve"> </w:t>
        </w:r>
        <w:r w:rsidR="00665CDB" w:rsidRPr="00695578">
          <w:rPr>
            <w:rStyle w:val="Hyperlink"/>
            <w:rFonts w:hint="eastAsia"/>
            <w:noProof/>
            <w:rtl/>
          </w:rPr>
          <w:t>دلها</w:t>
        </w:r>
        <w:r w:rsidR="00665CDB" w:rsidRPr="00695578">
          <w:rPr>
            <w:rStyle w:val="Hyperlink"/>
            <w:noProof/>
            <w:rtl/>
          </w:rPr>
          <w:t xml:space="preserve"> </w:t>
        </w:r>
        <w:r w:rsidR="00665CDB" w:rsidRPr="00695578">
          <w:rPr>
            <w:rStyle w:val="Hyperlink"/>
            <w:rFonts w:hint="eastAsia"/>
            <w:noProof/>
            <w:rtl/>
          </w:rPr>
          <w:t>با</w:t>
        </w:r>
        <w:r w:rsidR="00665CDB" w:rsidRPr="00695578">
          <w:rPr>
            <w:rStyle w:val="Hyperlink"/>
            <w:noProof/>
            <w:rtl/>
          </w:rPr>
          <w:t xml:space="preserve"> </w:t>
        </w:r>
        <w:r w:rsidR="00665CDB" w:rsidRPr="00695578">
          <w:rPr>
            <w:rStyle w:val="Hyperlink"/>
            <w:rFonts w:hint="eastAsia"/>
            <w:noProof/>
            <w:rtl/>
          </w:rPr>
          <w:t>او</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Toc319182722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139</w:t>
        </w:r>
        <w:r w:rsidR="00665CDB">
          <w:rPr>
            <w:rStyle w:val="Hyperlink"/>
            <w:noProof/>
            <w:rtl/>
          </w:rPr>
          <w:fldChar w:fldCharType="end"/>
        </w:r>
      </w:hyperlink>
    </w:p>
    <w:p w:rsidR="00665CDB" w:rsidRPr="00F45405" w:rsidRDefault="00BF38F6">
      <w:pPr>
        <w:pStyle w:val="TOC2"/>
        <w:rPr>
          <w:rFonts w:eastAsia="Times New Roman" w:cs="Arial"/>
          <w:bCs w:val="0"/>
          <w:sz w:val="22"/>
          <w:szCs w:val="22"/>
          <w:rtl/>
        </w:rPr>
      </w:pPr>
      <w:hyperlink w:anchor="_Toc319182723" w:history="1">
        <w:r w:rsidR="00665CDB" w:rsidRPr="00695578">
          <w:rPr>
            <w:rStyle w:val="Hyperlink"/>
            <w:rFonts w:hint="eastAsia"/>
            <w:rtl/>
            <w:lang w:bidi="ar-SA"/>
          </w:rPr>
          <w:t>مقدمه</w:t>
        </w:r>
        <w:r w:rsidR="00665CDB">
          <w:rPr>
            <w:webHidden/>
            <w:rtl/>
          </w:rPr>
          <w:tab/>
        </w:r>
        <w:r w:rsidR="00665CDB">
          <w:rPr>
            <w:rStyle w:val="Hyperlink"/>
            <w:rtl/>
          </w:rPr>
          <w:fldChar w:fldCharType="begin"/>
        </w:r>
        <w:r w:rsidR="00665CDB">
          <w:rPr>
            <w:webHidden/>
            <w:rtl/>
          </w:rPr>
          <w:instrText xml:space="preserve"> </w:instrText>
        </w:r>
        <w:r w:rsidR="00665CDB">
          <w:rPr>
            <w:webHidden/>
          </w:rPr>
          <w:instrText>PAGEREF</w:instrText>
        </w:r>
        <w:r w:rsidR="00665CDB">
          <w:rPr>
            <w:webHidden/>
            <w:rtl/>
          </w:rPr>
          <w:instrText xml:space="preserve"> _</w:instrText>
        </w:r>
        <w:r w:rsidR="00665CDB">
          <w:rPr>
            <w:webHidden/>
          </w:rPr>
          <w:instrText>Toc319182723 \h</w:instrText>
        </w:r>
        <w:r w:rsidR="00665CDB">
          <w:rPr>
            <w:webHidden/>
            <w:rtl/>
          </w:rPr>
          <w:instrText xml:space="preserve"> </w:instrText>
        </w:r>
        <w:r w:rsidR="00665CDB">
          <w:rPr>
            <w:rStyle w:val="Hyperlink"/>
            <w:rtl/>
          </w:rPr>
        </w:r>
        <w:r w:rsidR="00665CDB">
          <w:rPr>
            <w:rStyle w:val="Hyperlink"/>
            <w:rtl/>
          </w:rPr>
          <w:fldChar w:fldCharType="separate"/>
        </w:r>
        <w:r w:rsidR="009C6AE3">
          <w:rPr>
            <w:webHidden/>
            <w:rtl/>
          </w:rPr>
          <w:t>139</w:t>
        </w:r>
        <w:r w:rsidR="00665CDB">
          <w:rPr>
            <w:rStyle w:val="Hyperlink"/>
            <w:rtl/>
          </w:rPr>
          <w:fldChar w:fldCharType="end"/>
        </w:r>
      </w:hyperlink>
    </w:p>
    <w:p w:rsidR="00665CDB" w:rsidRPr="00F45405" w:rsidRDefault="00BF38F6">
      <w:pPr>
        <w:pStyle w:val="TOC2"/>
        <w:rPr>
          <w:rFonts w:eastAsia="Times New Roman" w:cs="Arial"/>
          <w:bCs w:val="0"/>
          <w:sz w:val="22"/>
          <w:szCs w:val="22"/>
          <w:rtl/>
        </w:rPr>
      </w:pPr>
      <w:hyperlink w:anchor="_Toc319182724" w:history="1">
        <w:r w:rsidR="00665CDB" w:rsidRPr="00695578">
          <w:rPr>
            <w:rStyle w:val="Hyperlink"/>
            <w:rFonts w:hint="eastAsia"/>
            <w:rtl/>
            <w:lang w:bidi="ar-SA"/>
          </w:rPr>
          <w:t>مبحث</w:t>
        </w:r>
        <w:r w:rsidR="00665CDB" w:rsidRPr="00695578">
          <w:rPr>
            <w:rStyle w:val="Hyperlink"/>
            <w:rtl/>
            <w:lang w:bidi="ar-SA"/>
          </w:rPr>
          <w:t xml:space="preserve"> </w:t>
        </w:r>
        <w:r w:rsidR="00665CDB" w:rsidRPr="00695578">
          <w:rPr>
            <w:rStyle w:val="Hyperlink"/>
            <w:rFonts w:hint="eastAsia"/>
            <w:rtl/>
            <w:lang w:bidi="ar-SA"/>
          </w:rPr>
          <w:t>اول</w:t>
        </w:r>
        <w:r w:rsidR="00665CDB" w:rsidRPr="00695578">
          <w:rPr>
            <w:rStyle w:val="Hyperlink"/>
            <w:rtl/>
            <w:lang w:bidi="ar-SA"/>
          </w:rPr>
          <w:t xml:space="preserve">: </w:t>
        </w:r>
        <w:r w:rsidR="00665CDB" w:rsidRPr="00695578">
          <w:rPr>
            <w:rStyle w:val="Hyperlink"/>
            <w:rFonts w:hint="eastAsia"/>
            <w:rtl/>
            <w:lang w:bidi="ar-SA"/>
          </w:rPr>
          <w:t>دلالت</w:t>
        </w:r>
        <w:r w:rsidR="00665CDB" w:rsidRPr="00695578">
          <w:rPr>
            <w:rStyle w:val="Hyperlink"/>
            <w:rtl/>
            <w:lang w:bidi="ar-SA"/>
          </w:rPr>
          <w:t xml:space="preserve"> </w:t>
        </w:r>
        <w:r w:rsidR="00665CDB" w:rsidRPr="00695578">
          <w:rPr>
            <w:rStyle w:val="Hyperlink"/>
            <w:rFonts w:hint="eastAsia"/>
            <w:rtl/>
            <w:lang w:bidi="ar-SA"/>
          </w:rPr>
          <w:t>نشان</w:t>
        </w:r>
        <w:r w:rsidR="00665CDB" w:rsidRPr="00695578">
          <w:rPr>
            <w:rStyle w:val="Hyperlink"/>
            <w:rFonts w:hint="cs"/>
            <w:rtl/>
            <w:lang w:bidi="ar-SA"/>
          </w:rPr>
          <w:t>ی</w:t>
        </w:r>
        <w:r w:rsidR="00665CDB" w:rsidRPr="00695578">
          <w:rPr>
            <w:rStyle w:val="Hyperlink"/>
            <w:rFonts w:hint="eastAsia"/>
            <w:rtl/>
            <w:lang w:bidi="ar-SA"/>
          </w:rPr>
          <w:t>ها</w:t>
        </w:r>
        <w:r w:rsidR="00665CDB" w:rsidRPr="00695578">
          <w:rPr>
            <w:rStyle w:val="Hyperlink"/>
            <w:rFonts w:hint="cs"/>
            <w:rtl/>
            <w:lang w:bidi="ar-SA"/>
          </w:rPr>
          <w:t>ی</w:t>
        </w:r>
        <w:r w:rsidR="00665CDB" w:rsidRPr="00695578">
          <w:rPr>
            <w:rStyle w:val="Hyperlink"/>
            <w:rtl/>
            <w:lang w:bidi="ar-SA"/>
          </w:rPr>
          <w:t xml:space="preserve"> </w:t>
        </w:r>
        <w:r w:rsidR="00665CDB" w:rsidRPr="00695578">
          <w:rPr>
            <w:rStyle w:val="Hyperlink"/>
            <w:rFonts w:hint="eastAsia"/>
            <w:rtl/>
            <w:lang w:bidi="ar-SA"/>
          </w:rPr>
          <w:t>جهان</w:t>
        </w:r>
        <w:r w:rsidR="00665CDB" w:rsidRPr="00695578">
          <w:rPr>
            <w:rStyle w:val="Hyperlink"/>
            <w:rtl/>
            <w:lang w:bidi="ar-SA"/>
          </w:rPr>
          <w:t xml:space="preserve"> </w:t>
        </w:r>
        <w:r w:rsidR="00665CDB" w:rsidRPr="00695578">
          <w:rPr>
            <w:rStyle w:val="Hyperlink"/>
            <w:rFonts w:hint="eastAsia"/>
            <w:rtl/>
            <w:lang w:bidi="ar-SA"/>
          </w:rPr>
          <w:t>هست</w:t>
        </w:r>
        <w:r w:rsidR="00665CDB" w:rsidRPr="00695578">
          <w:rPr>
            <w:rStyle w:val="Hyperlink"/>
            <w:rFonts w:hint="cs"/>
            <w:rtl/>
            <w:lang w:bidi="ar-SA"/>
          </w:rPr>
          <w:t>ی</w:t>
        </w:r>
        <w:r w:rsidR="00665CDB" w:rsidRPr="00695578">
          <w:rPr>
            <w:rStyle w:val="Hyperlink"/>
            <w:rtl/>
            <w:lang w:bidi="ar-SA"/>
          </w:rPr>
          <w:t xml:space="preserve"> </w:t>
        </w:r>
        <w:r w:rsidR="00665CDB" w:rsidRPr="00695578">
          <w:rPr>
            <w:rStyle w:val="Hyperlink"/>
            <w:rFonts w:hint="eastAsia"/>
            <w:rtl/>
            <w:lang w:bidi="ar-SA"/>
          </w:rPr>
          <w:t>بر</w:t>
        </w:r>
        <w:r w:rsidR="00665CDB" w:rsidRPr="00695578">
          <w:rPr>
            <w:rStyle w:val="Hyperlink"/>
            <w:rtl/>
            <w:lang w:bidi="ar-SA"/>
          </w:rPr>
          <w:t xml:space="preserve"> </w:t>
        </w:r>
        <w:r w:rsidR="00665CDB" w:rsidRPr="00695578">
          <w:rPr>
            <w:rStyle w:val="Hyperlink"/>
            <w:rFonts w:hint="eastAsia"/>
            <w:rtl/>
            <w:lang w:bidi="ar-SA"/>
          </w:rPr>
          <w:t>وجود</w:t>
        </w:r>
        <w:r w:rsidR="00665CDB" w:rsidRPr="00695578">
          <w:rPr>
            <w:rStyle w:val="Hyperlink"/>
            <w:rtl/>
            <w:lang w:bidi="ar-SA"/>
          </w:rPr>
          <w:t xml:space="preserve"> </w:t>
        </w:r>
        <w:r w:rsidR="00665CDB" w:rsidRPr="00695578">
          <w:rPr>
            <w:rStyle w:val="Hyperlink"/>
            <w:rFonts w:hint="eastAsia"/>
            <w:rtl/>
            <w:lang w:bidi="ar-SA"/>
          </w:rPr>
          <w:t>آفريدگار</w:t>
        </w:r>
        <w:r w:rsidR="00665CDB">
          <w:rPr>
            <w:webHidden/>
            <w:rtl/>
          </w:rPr>
          <w:tab/>
        </w:r>
        <w:r w:rsidR="00665CDB">
          <w:rPr>
            <w:rStyle w:val="Hyperlink"/>
            <w:rtl/>
          </w:rPr>
          <w:fldChar w:fldCharType="begin"/>
        </w:r>
        <w:r w:rsidR="00665CDB">
          <w:rPr>
            <w:webHidden/>
            <w:rtl/>
          </w:rPr>
          <w:instrText xml:space="preserve"> </w:instrText>
        </w:r>
        <w:r w:rsidR="00665CDB">
          <w:rPr>
            <w:webHidden/>
          </w:rPr>
          <w:instrText>PAGEREF</w:instrText>
        </w:r>
        <w:r w:rsidR="00665CDB">
          <w:rPr>
            <w:webHidden/>
            <w:rtl/>
          </w:rPr>
          <w:instrText xml:space="preserve"> _</w:instrText>
        </w:r>
        <w:r w:rsidR="00665CDB">
          <w:rPr>
            <w:webHidden/>
          </w:rPr>
          <w:instrText>Toc319182724 \h</w:instrText>
        </w:r>
        <w:r w:rsidR="00665CDB">
          <w:rPr>
            <w:webHidden/>
            <w:rtl/>
          </w:rPr>
          <w:instrText xml:space="preserve"> </w:instrText>
        </w:r>
        <w:r w:rsidR="00665CDB">
          <w:rPr>
            <w:rStyle w:val="Hyperlink"/>
            <w:rtl/>
          </w:rPr>
        </w:r>
        <w:r w:rsidR="00665CDB">
          <w:rPr>
            <w:rStyle w:val="Hyperlink"/>
            <w:rtl/>
          </w:rPr>
          <w:fldChar w:fldCharType="separate"/>
        </w:r>
        <w:r w:rsidR="009C6AE3">
          <w:rPr>
            <w:webHidden/>
            <w:rtl/>
          </w:rPr>
          <w:t>139</w:t>
        </w:r>
        <w:r w:rsidR="00665CDB">
          <w:rPr>
            <w:rStyle w:val="Hyperlink"/>
            <w:rtl/>
          </w:rPr>
          <w:fldChar w:fldCharType="end"/>
        </w:r>
      </w:hyperlink>
    </w:p>
    <w:p w:rsidR="00665CDB" w:rsidRPr="00F45405" w:rsidRDefault="00BF38F6">
      <w:pPr>
        <w:pStyle w:val="TOC3"/>
        <w:rPr>
          <w:rFonts w:eastAsia="Times New Roman" w:cs="Arial"/>
          <w:noProof/>
          <w:sz w:val="22"/>
          <w:szCs w:val="22"/>
          <w:rtl/>
        </w:rPr>
      </w:pPr>
      <w:hyperlink w:anchor="_Toc319182725" w:history="1">
        <w:r w:rsidR="00665CDB" w:rsidRPr="00695578">
          <w:rPr>
            <w:rStyle w:val="Hyperlink"/>
            <w:rFonts w:hint="eastAsia"/>
            <w:noProof/>
            <w:rtl/>
            <w:lang w:bidi="ar-SA"/>
          </w:rPr>
          <w:t>مطلب</w:t>
        </w:r>
        <w:r w:rsidR="00665CDB" w:rsidRPr="00695578">
          <w:rPr>
            <w:rStyle w:val="Hyperlink"/>
            <w:noProof/>
            <w:rtl/>
            <w:lang w:bidi="ar-SA"/>
          </w:rPr>
          <w:t xml:space="preserve"> </w:t>
        </w:r>
        <w:r w:rsidR="00665CDB" w:rsidRPr="00695578">
          <w:rPr>
            <w:rStyle w:val="Hyperlink"/>
            <w:rFonts w:hint="eastAsia"/>
            <w:noProof/>
            <w:rtl/>
            <w:lang w:bidi="ar-SA"/>
          </w:rPr>
          <w:t>اول</w:t>
        </w:r>
        <w:r w:rsidR="00665CDB" w:rsidRPr="00695578">
          <w:rPr>
            <w:rStyle w:val="Hyperlink"/>
            <w:noProof/>
            <w:rtl/>
            <w:lang w:bidi="ar-SA"/>
          </w:rPr>
          <w:t xml:space="preserve">: </w:t>
        </w:r>
        <w:r w:rsidR="00665CDB" w:rsidRPr="00695578">
          <w:rPr>
            <w:rStyle w:val="Hyperlink"/>
            <w:rFonts w:hint="eastAsia"/>
            <w:noProof/>
            <w:rtl/>
            <w:lang w:bidi="ar-SA"/>
          </w:rPr>
          <w:t>روش</w:t>
        </w:r>
        <w:r w:rsidR="00665CDB" w:rsidRPr="00695578">
          <w:rPr>
            <w:rStyle w:val="Hyperlink"/>
            <w:noProof/>
            <w:rtl/>
            <w:lang w:bidi="ar-SA"/>
          </w:rPr>
          <w:t xml:space="preserve"> </w:t>
        </w:r>
        <w:r w:rsidR="00665CDB" w:rsidRPr="00695578">
          <w:rPr>
            <w:rStyle w:val="Hyperlink"/>
            <w:rFonts w:hint="eastAsia"/>
            <w:noProof/>
            <w:rtl/>
            <w:lang w:bidi="ar-SA"/>
          </w:rPr>
          <w:t>قرآن</w:t>
        </w:r>
        <w:r w:rsidR="00665CDB" w:rsidRPr="00695578">
          <w:rPr>
            <w:rStyle w:val="Hyperlink"/>
            <w:noProof/>
            <w:rtl/>
            <w:lang w:bidi="ar-SA"/>
          </w:rPr>
          <w:t xml:space="preserve"> </w:t>
        </w:r>
        <w:r w:rsidR="00665CDB" w:rsidRPr="00695578">
          <w:rPr>
            <w:rStyle w:val="Hyperlink"/>
            <w:rFonts w:hint="eastAsia"/>
            <w:noProof/>
            <w:rtl/>
            <w:lang w:bidi="ar-SA"/>
          </w:rPr>
          <w:t>در</w:t>
        </w:r>
        <w:r w:rsidR="00665CDB" w:rsidRPr="00695578">
          <w:rPr>
            <w:rStyle w:val="Hyperlink"/>
            <w:noProof/>
            <w:rtl/>
            <w:lang w:bidi="ar-SA"/>
          </w:rPr>
          <w:t xml:space="preserve"> </w:t>
        </w:r>
        <w:r w:rsidR="00665CDB" w:rsidRPr="00695578">
          <w:rPr>
            <w:rStyle w:val="Hyperlink"/>
            <w:rFonts w:hint="eastAsia"/>
            <w:noProof/>
            <w:rtl/>
            <w:lang w:bidi="ar-SA"/>
          </w:rPr>
          <w:t>استدلال</w:t>
        </w:r>
        <w:r w:rsidR="00665CDB" w:rsidRPr="00695578">
          <w:rPr>
            <w:rStyle w:val="Hyperlink"/>
            <w:noProof/>
            <w:rtl/>
            <w:lang w:bidi="ar-SA"/>
          </w:rPr>
          <w:t xml:space="preserve"> </w:t>
        </w:r>
        <w:r w:rsidR="00665CDB" w:rsidRPr="00695578">
          <w:rPr>
            <w:rStyle w:val="Hyperlink"/>
            <w:rFonts w:hint="eastAsia"/>
            <w:noProof/>
            <w:rtl/>
            <w:lang w:bidi="ar-SA"/>
          </w:rPr>
          <w:t>به</w:t>
        </w:r>
        <w:r w:rsidR="00665CDB" w:rsidRPr="00695578">
          <w:rPr>
            <w:rStyle w:val="Hyperlink"/>
            <w:noProof/>
            <w:rtl/>
            <w:lang w:bidi="ar-SA"/>
          </w:rPr>
          <w:t xml:space="preserve"> </w:t>
        </w:r>
        <w:r w:rsidR="00665CDB" w:rsidRPr="00695578">
          <w:rPr>
            <w:rStyle w:val="Hyperlink"/>
            <w:rFonts w:hint="eastAsia"/>
            <w:noProof/>
            <w:rtl/>
            <w:lang w:bidi="ar-SA"/>
          </w:rPr>
          <w:t>آ</w:t>
        </w:r>
        <w:r w:rsidR="00665CDB" w:rsidRPr="00695578">
          <w:rPr>
            <w:rStyle w:val="Hyperlink"/>
            <w:rFonts w:hint="cs"/>
            <w:noProof/>
            <w:rtl/>
            <w:lang w:bidi="ar-SA"/>
          </w:rPr>
          <w:t>ی</w:t>
        </w:r>
        <w:r w:rsidR="00665CDB" w:rsidRPr="00695578">
          <w:rPr>
            <w:rStyle w:val="Hyperlink"/>
            <w:rFonts w:hint="eastAsia"/>
            <w:noProof/>
            <w:rtl/>
            <w:lang w:bidi="ar-SA"/>
          </w:rPr>
          <w:t>ات</w:t>
        </w:r>
        <w:r w:rsidR="00665CDB" w:rsidRPr="00695578">
          <w:rPr>
            <w:rStyle w:val="Hyperlink"/>
            <w:noProof/>
            <w:rtl/>
            <w:lang w:bidi="ar-SA"/>
          </w:rPr>
          <w:t xml:space="preserve"> </w:t>
        </w:r>
        <w:r w:rsidR="00665CDB" w:rsidRPr="00695578">
          <w:rPr>
            <w:rStyle w:val="Hyperlink"/>
            <w:rFonts w:hint="eastAsia"/>
            <w:noProof/>
            <w:rtl/>
            <w:lang w:bidi="ar-SA"/>
          </w:rPr>
          <w:t>جهان</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Toc319182725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139</w:t>
        </w:r>
        <w:r w:rsidR="00665CDB">
          <w:rPr>
            <w:rStyle w:val="Hyperlink"/>
            <w:noProof/>
            <w:rtl/>
          </w:rPr>
          <w:fldChar w:fldCharType="end"/>
        </w:r>
      </w:hyperlink>
    </w:p>
    <w:p w:rsidR="00665CDB" w:rsidRPr="00F45405" w:rsidRDefault="00BF38F6">
      <w:pPr>
        <w:pStyle w:val="TOC3"/>
        <w:rPr>
          <w:rFonts w:eastAsia="Times New Roman" w:cs="Arial"/>
          <w:noProof/>
          <w:sz w:val="22"/>
          <w:szCs w:val="22"/>
          <w:rtl/>
        </w:rPr>
      </w:pPr>
      <w:hyperlink w:anchor="_Toc319182726" w:history="1">
        <w:r w:rsidR="00665CDB" w:rsidRPr="00695578">
          <w:rPr>
            <w:rStyle w:val="Hyperlink"/>
            <w:rFonts w:hint="eastAsia"/>
            <w:noProof/>
            <w:rtl/>
            <w:lang w:bidi="ar-SA"/>
          </w:rPr>
          <w:t>مطلب</w:t>
        </w:r>
        <w:r w:rsidR="006B3DC9">
          <w:rPr>
            <w:rStyle w:val="Hyperlink"/>
            <w:rFonts w:hint="cs"/>
            <w:noProof/>
            <w:rtl/>
            <w:lang w:bidi="ar-SA"/>
          </w:rPr>
          <w:t xml:space="preserve"> </w:t>
        </w:r>
        <w:r w:rsidR="00665CDB" w:rsidRPr="00695578">
          <w:rPr>
            <w:rStyle w:val="Hyperlink"/>
            <w:rFonts w:hint="eastAsia"/>
            <w:noProof/>
            <w:rtl/>
            <w:lang w:bidi="ar-SA"/>
          </w:rPr>
          <w:t>دوم</w:t>
        </w:r>
        <w:r w:rsidR="00665CDB" w:rsidRPr="00695578">
          <w:rPr>
            <w:rStyle w:val="Hyperlink"/>
            <w:noProof/>
            <w:rtl/>
            <w:lang w:bidi="ar-SA"/>
          </w:rPr>
          <w:t xml:space="preserve">: </w:t>
        </w:r>
        <w:r w:rsidR="00665CDB" w:rsidRPr="00695578">
          <w:rPr>
            <w:rStyle w:val="Hyperlink"/>
            <w:rFonts w:hint="eastAsia"/>
            <w:noProof/>
            <w:rtl/>
            <w:lang w:bidi="ar-SA"/>
          </w:rPr>
          <w:t>دانشمندان</w:t>
        </w:r>
        <w:r w:rsidR="00665CDB" w:rsidRPr="00695578">
          <w:rPr>
            <w:rStyle w:val="Hyperlink"/>
            <w:noProof/>
            <w:rtl/>
            <w:lang w:bidi="ar-SA"/>
          </w:rPr>
          <w:t xml:space="preserve"> </w:t>
        </w:r>
        <w:r w:rsidR="00665CDB" w:rsidRPr="00695578">
          <w:rPr>
            <w:rStyle w:val="Hyperlink"/>
            <w:rFonts w:hint="eastAsia"/>
            <w:noProof/>
            <w:rtl/>
            <w:lang w:bidi="ar-SA"/>
          </w:rPr>
          <w:t>شگفتي</w:t>
        </w:r>
        <w:r w:rsidR="00665CDB" w:rsidRPr="00695578">
          <w:rPr>
            <w:rStyle w:val="Hyperlink"/>
            <w:rFonts w:hint="eastAsia"/>
            <w:noProof/>
            <w:lang w:bidi="ar-SA"/>
          </w:rPr>
          <w:t>‌</w:t>
        </w:r>
        <w:r w:rsidR="00665CDB" w:rsidRPr="00695578">
          <w:rPr>
            <w:rStyle w:val="Hyperlink"/>
            <w:rFonts w:hint="eastAsia"/>
            <w:noProof/>
            <w:rtl/>
            <w:lang w:bidi="ar-SA"/>
          </w:rPr>
          <w:t>هاي</w:t>
        </w:r>
        <w:r w:rsidR="00665CDB" w:rsidRPr="00695578">
          <w:rPr>
            <w:rStyle w:val="Hyperlink"/>
            <w:noProof/>
            <w:rtl/>
            <w:lang w:bidi="ar-SA"/>
          </w:rPr>
          <w:t xml:space="preserve"> </w:t>
        </w:r>
        <w:r w:rsidR="00665CDB" w:rsidRPr="00695578">
          <w:rPr>
            <w:rStyle w:val="Hyperlink"/>
            <w:rFonts w:hint="eastAsia"/>
            <w:noProof/>
            <w:rtl/>
            <w:lang w:bidi="ar-SA"/>
          </w:rPr>
          <w:t>صنعت</w:t>
        </w:r>
        <w:r w:rsidR="00665CDB" w:rsidRPr="00695578">
          <w:rPr>
            <w:rStyle w:val="Hyperlink"/>
            <w:noProof/>
            <w:rtl/>
            <w:lang w:bidi="ar-SA"/>
          </w:rPr>
          <w:t xml:space="preserve"> </w:t>
        </w:r>
        <w:r w:rsidR="00665CDB" w:rsidRPr="00695578">
          <w:rPr>
            <w:rStyle w:val="Hyperlink"/>
            <w:rFonts w:hint="eastAsia"/>
            <w:noProof/>
            <w:rtl/>
            <w:lang w:bidi="ar-SA"/>
          </w:rPr>
          <w:t>خدا</w:t>
        </w:r>
        <w:r w:rsidR="00665CDB" w:rsidRPr="00695578">
          <w:rPr>
            <w:rStyle w:val="Hyperlink"/>
            <w:noProof/>
            <w:rtl/>
            <w:lang w:bidi="ar-SA"/>
          </w:rPr>
          <w:t xml:space="preserve"> </w:t>
        </w:r>
        <w:r w:rsidR="00665CDB" w:rsidRPr="00695578">
          <w:rPr>
            <w:rStyle w:val="Hyperlink"/>
            <w:rFonts w:hint="eastAsia"/>
            <w:noProof/>
            <w:rtl/>
            <w:lang w:bidi="ar-SA"/>
          </w:rPr>
          <w:t>را</w:t>
        </w:r>
        <w:r w:rsidR="00665CDB" w:rsidRPr="00695578">
          <w:rPr>
            <w:rStyle w:val="Hyperlink"/>
            <w:noProof/>
            <w:rtl/>
            <w:lang w:bidi="ar-SA"/>
          </w:rPr>
          <w:t xml:space="preserve"> </w:t>
        </w:r>
        <w:r w:rsidR="00665CDB" w:rsidRPr="00695578">
          <w:rPr>
            <w:rStyle w:val="Hyperlink"/>
            <w:rFonts w:hint="eastAsia"/>
            <w:noProof/>
            <w:rtl/>
            <w:lang w:bidi="ar-SA"/>
          </w:rPr>
          <w:t>در</w:t>
        </w:r>
        <w:r w:rsidR="00665CDB" w:rsidRPr="00695578">
          <w:rPr>
            <w:rStyle w:val="Hyperlink"/>
            <w:noProof/>
            <w:rtl/>
            <w:lang w:bidi="ar-SA"/>
          </w:rPr>
          <w:t xml:space="preserve"> </w:t>
        </w:r>
        <w:r w:rsidR="00665CDB" w:rsidRPr="00695578">
          <w:rPr>
            <w:rStyle w:val="Hyperlink"/>
            <w:rFonts w:hint="eastAsia"/>
            <w:noProof/>
            <w:rtl/>
            <w:lang w:bidi="ar-SA"/>
          </w:rPr>
          <w:t>آفريده</w:t>
        </w:r>
        <w:r w:rsidR="00665CDB" w:rsidRPr="00695578">
          <w:rPr>
            <w:rStyle w:val="Hyperlink"/>
            <w:rFonts w:hint="eastAsia"/>
            <w:noProof/>
            <w:lang w:bidi="ar-SA"/>
          </w:rPr>
          <w:t>‌</w:t>
        </w:r>
        <w:r w:rsidR="00665CDB" w:rsidRPr="00695578">
          <w:rPr>
            <w:rStyle w:val="Hyperlink"/>
            <w:rFonts w:hint="eastAsia"/>
            <w:noProof/>
            <w:rtl/>
            <w:lang w:bidi="ar-SA"/>
          </w:rPr>
          <w:t>هايش</w:t>
        </w:r>
        <w:r w:rsidR="00665CDB" w:rsidRPr="00695578">
          <w:rPr>
            <w:rStyle w:val="Hyperlink"/>
            <w:noProof/>
            <w:rtl/>
            <w:lang w:bidi="ar-SA"/>
          </w:rPr>
          <w:t xml:space="preserve"> </w:t>
        </w:r>
        <w:r w:rsidR="00665CDB" w:rsidRPr="00695578">
          <w:rPr>
            <w:rStyle w:val="Hyperlink"/>
            <w:rFonts w:hint="eastAsia"/>
            <w:noProof/>
            <w:rtl/>
            <w:lang w:bidi="ar-SA"/>
          </w:rPr>
          <w:t>بيان</w:t>
        </w:r>
        <w:r w:rsidR="00665CDB" w:rsidRPr="00695578">
          <w:rPr>
            <w:rStyle w:val="Hyperlink"/>
            <w:noProof/>
            <w:rtl/>
            <w:lang w:bidi="ar-SA"/>
          </w:rPr>
          <w:t xml:space="preserve"> </w:t>
        </w:r>
        <w:r w:rsidR="00665CDB" w:rsidRPr="00695578">
          <w:rPr>
            <w:rStyle w:val="Hyperlink"/>
            <w:rFonts w:hint="eastAsia"/>
            <w:noProof/>
            <w:rtl/>
            <w:lang w:bidi="ar-SA"/>
          </w:rPr>
          <w:t>مي</w:t>
        </w:r>
        <w:r w:rsidR="00665CDB" w:rsidRPr="00695578">
          <w:rPr>
            <w:rStyle w:val="Hyperlink"/>
            <w:rFonts w:hint="eastAsia"/>
            <w:noProof/>
            <w:lang w:bidi="ar-SA"/>
          </w:rPr>
          <w:t>‌</w:t>
        </w:r>
        <w:r w:rsidR="00665CDB" w:rsidRPr="00695578">
          <w:rPr>
            <w:rStyle w:val="Hyperlink"/>
            <w:rFonts w:hint="eastAsia"/>
            <w:noProof/>
            <w:rtl/>
            <w:lang w:bidi="ar-SA"/>
          </w:rPr>
          <w:t>كنند</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Toc319182726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163</w:t>
        </w:r>
        <w:r w:rsidR="00665CDB">
          <w:rPr>
            <w:rStyle w:val="Hyperlink"/>
            <w:noProof/>
            <w:rtl/>
          </w:rPr>
          <w:fldChar w:fldCharType="end"/>
        </w:r>
      </w:hyperlink>
    </w:p>
    <w:p w:rsidR="00665CDB" w:rsidRPr="00F45405" w:rsidRDefault="00BF38F6" w:rsidP="006B3DC9">
      <w:pPr>
        <w:pStyle w:val="TOC3"/>
        <w:jc w:val="left"/>
        <w:rPr>
          <w:rFonts w:eastAsia="Times New Roman" w:cs="Arial"/>
          <w:noProof/>
          <w:sz w:val="22"/>
          <w:szCs w:val="22"/>
          <w:rtl/>
        </w:rPr>
      </w:pPr>
      <w:hyperlink w:anchor="_Toc319182727" w:history="1">
        <w:r w:rsidR="00665CDB" w:rsidRPr="00695578">
          <w:rPr>
            <w:rStyle w:val="Hyperlink"/>
            <w:rFonts w:hint="eastAsia"/>
            <w:noProof/>
            <w:rtl/>
            <w:lang w:bidi="ar-SA"/>
          </w:rPr>
          <w:t>نمونه</w:t>
        </w:r>
        <w:r w:rsidR="00665CDB" w:rsidRPr="00695578">
          <w:rPr>
            <w:rStyle w:val="Hyperlink"/>
            <w:noProof/>
            <w:rtl/>
            <w:lang w:bidi="ar-SA"/>
          </w:rPr>
          <w:t xml:space="preserve"> </w:t>
        </w:r>
        <w:r w:rsidR="00665CDB" w:rsidRPr="00695578">
          <w:rPr>
            <w:rStyle w:val="Hyperlink"/>
            <w:rFonts w:hint="eastAsia"/>
            <w:noProof/>
            <w:rtl/>
            <w:lang w:bidi="ar-SA"/>
          </w:rPr>
          <w:t>ها</w:t>
        </w:r>
        <w:r w:rsidR="00665CDB" w:rsidRPr="00695578">
          <w:rPr>
            <w:rStyle w:val="Hyperlink"/>
            <w:rFonts w:hint="cs"/>
            <w:noProof/>
            <w:rtl/>
            <w:lang w:bidi="ar-SA"/>
          </w:rPr>
          <w:t>ی</w:t>
        </w:r>
        <w:r w:rsidR="00665CDB" w:rsidRPr="00695578">
          <w:rPr>
            <w:rStyle w:val="Hyperlink"/>
            <w:noProof/>
            <w:rtl/>
            <w:lang w:bidi="ar-SA"/>
          </w:rPr>
          <w:t xml:space="preserve"> </w:t>
        </w:r>
        <w:r w:rsidR="00665CDB" w:rsidRPr="00695578">
          <w:rPr>
            <w:rStyle w:val="Hyperlink"/>
            <w:rFonts w:hint="eastAsia"/>
            <w:noProof/>
            <w:rtl/>
            <w:lang w:bidi="ar-SA"/>
          </w:rPr>
          <w:t>ديگري</w:t>
        </w:r>
        <w:r w:rsidR="00665CDB" w:rsidRPr="00695578">
          <w:rPr>
            <w:rStyle w:val="Hyperlink"/>
            <w:noProof/>
            <w:rtl/>
            <w:lang w:bidi="ar-SA"/>
          </w:rPr>
          <w:t xml:space="preserve"> </w:t>
        </w:r>
        <w:r w:rsidR="00665CDB" w:rsidRPr="00695578">
          <w:rPr>
            <w:rStyle w:val="Hyperlink"/>
            <w:rFonts w:hint="eastAsia"/>
            <w:noProof/>
            <w:rtl/>
            <w:lang w:bidi="ar-SA"/>
          </w:rPr>
          <w:t>از</w:t>
        </w:r>
        <w:r w:rsidR="00665CDB" w:rsidRPr="00695578">
          <w:rPr>
            <w:rStyle w:val="Hyperlink"/>
            <w:noProof/>
            <w:rtl/>
            <w:lang w:bidi="ar-SA"/>
          </w:rPr>
          <w:t xml:space="preserve"> </w:t>
        </w:r>
        <w:r w:rsidR="00665CDB" w:rsidRPr="00695578">
          <w:rPr>
            <w:rStyle w:val="Hyperlink"/>
            <w:rFonts w:hint="eastAsia"/>
            <w:noProof/>
            <w:rtl/>
            <w:lang w:bidi="ar-SA"/>
          </w:rPr>
          <w:t>شگفتي</w:t>
        </w:r>
        <w:r w:rsidR="00665CDB" w:rsidRPr="00695578">
          <w:rPr>
            <w:rStyle w:val="Hyperlink"/>
            <w:rFonts w:hint="eastAsia"/>
            <w:noProof/>
            <w:lang w:bidi="ar-SA"/>
          </w:rPr>
          <w:t>‌</w:t>
        </w:r>
        <w:r w:rsidR="00665CDB" w:rsidRPr="00695578">
          <w:rPr>
            <w:rStyle w:val="Hyperlink"/>
            <w:rFonts w:hint="eastAsia"/>
            <w:noProof/>
            <w:rtl/>
            <w:lang w:bidi="ar-SA"/>
          </w:rPr>
          <w:t>هاي</w:t>
        </w:r>
        <w:r w:rsidR="00665CDB" w:rsidRPr="00695578">
          <w:rPr>
            <w:rStyle w:val="Hyperlink"/>
            <w:noProof/>
            <w:rtl/>
            <w:lang w:bidi="ar-SA"/>
          </w:rPr>
          <w:t xml:space="preserve"> </w:t>
        </w:r>
        <w:r w:rsidR="00665CDB" w:rsidRPr="00695578">
          <w:rPr>
            <w:rStyle w:val="Hyperlink"/>
            <w:rFonts w:hint="eastAsia"/>
            <w:noProof/>
            <w:rtl/>
            <w:lang w:bidi="ar-SA"/>
          </w:rPr>
          <w:t>هدا</w:t>
        </w:r>
        <w:r w:rsidR="00665CDB" w:rsidRPr="00695578">
          <w:rPr>
            <w:rStyle w:val="Hyperlink"/>
            <w:rFonts w:hint="cs"/>
            <w:noProof/>
            <w:rtl/>
            <w:lang w:bidi="ar-SA"/>
          </w:rPr>
          <w:t>ی</w:t>
        </w:r>
        <w:r w:rsidR="00665CDB" w:rsidRPr="00695578">
          <w:rPr>
            <w:rStyle w:val="Hyperlink"/>
            <w:rFonts w:hint="eastAsia"/>
            <w:noProof/>
            <w:rtl/>
            <w:lang w:bidi="ar-SA"/>
          </w:rPr>
          <w:t>ت</w:t>
        </w:r>
        <w:r w:rsidR="00665CDB" w:rsidRPr="00695578">
          <w:rPr>
            <w:rStyle w:val="Hyperlink"/>
            <w:noProof/>
            <w:rtl/>
            <w:lang w:bidi="ar-SA"/>
          </w:rPr>
          <w:t xml:space="preserve"> </w:t>
        </w:r>
        <w:r w:rsidR="00665CDB" w:rsidRPr="00695578">
          <w:rPr>
            <w:rStyle w:val="Hyperlink"/>
            <w:rFonts w:hint="eastAsia"/>
            <w:noProof/>
            <w:rtl/>
            <w:lang w:bidi="ar-SA"/>
          </w:rPr>
          <w:t>و</w:t>
        </w:r>
        <w:r w:rsidR="00665CDB" w:rsidRPr="00695578">
          <w:rPr>
            <w:rStyle w:val="Hyperlink"/>
            <w:noProof/>
            <w:rtl/>
            <w:lang w:bidi="ar-SA"/>
          </w:rPr>
          <w:t xml:space="preserve"> </w:t>
        </w:r>
        <w:r w:rsidR="00665CDB" w:rsidRPr="00695578">
          <w:rPr>
            <w:rStyle w:val="Hyperlink"/>
            <w:rFonts w:hint="eastAsia"/>
            <w:noProof/>
            <w:rtl/>
            <w:lang w:bidi="ar-SA"/>
          </w:rPr>
          <w:t>راهنما</w:t>
        </w:r>
        <w:r w:rsidR="00665CDB" w:rsidRPr="00695578">
          <w:rPr>
            <w:rStyle w:val="Hyperlink"/>
            <w:rFonts w:hint="cs"/>
            <w:noProof/>
            <w:rtl/>
            <w:lang w:bidi="ar-SA"/>
          </w:rPr>
          <w:t>ی</w:t>
        </w:r>
        <w:r w:rsidR="00665CDB" w:rsidRPr="00695578">
          <w:rPr>
            <w:rStyle w:val="Hyperlink"/>
            <w:rFonts w:hint="eastAsia"/>
            <w:noProof/>
            <w:rtl/>
            <w:lang w:bidi="ar-SA"/>
          </w:rPr>
          <w:t>ي</w:t>
        </w:r>
        <w:r w:rsidR="00665CDB" w:rsidRPr="00695578">
          <w:rPr>
            <w:rStyle w:val="Hyperlink"/>
            <w:noProof/>
            <w:rtl/>
            <w:lang w:bidi="ar-SA"/>
          </w:rPr>
          <w:t xml:space="preserve"> </w:t>
        </w:r>
        <w:r w:rsidR="00665CDB" w:rsidRPr="00695578">
          <w:rPr>
            <w:rStyle w:val="Hyperlink"/>
            <w:rFonts w:hint="eastAsia"/>
            <w:noProof/>
            <w:rtl/>
            <w:lang w:bidi="ar-SA"/>
          </w:rPr>
          <w:t>خداوند</w:t>
        </w:r>
        <w:r w:rsidR="00665CDB" w:rsidRPr="00695578">
          <w:rPr>
            <w:rStyle w:val="Hyperlink"/>
            <w:noProof/>
            <w:rtl/>
            <w:lang w:bidi="ar-SA"/>
          </w:rPr>
          <w:t xml:space="preserve"> </w:t>
        </w:r>
        <w:r w:rsidR="00665CDB" w:rsidRPr="00695578">
          <w:rPr>
            <w:rStyle w:val="Hyperlink"/>
            <w:rFonts w:hint="eastAsia"/>
            <w:noProof/>
            <w:rtl/>
            <w:lang w:bidi="ar-SA"/>
          </w:rPr>
          <w:t>نسبت</w:t>
        </w:r>
        <w:r w:rsidR="00665CDB" w:rsidRPr="00695578">
          <w:rPr>
            <w:rStyle w:val="Hyperlink"/>
            <w:noProof/>
            <w:rtl/>
            <w:lang w:bidi="ar-SA"/>
          </w:rPr>
          <w:t xml:space="preserve"> </w:t>
        </w:r>
        <w:r w:rsidR="00665CDB" w:rsidRPr="00695578">
          <w:rPr>
            <w:rStyle w:val="Hyperlink"/>
            <w:rFonts w:hint="eastAsia"/>
            <w:noProof/>
            <w:rtl/>
            <w:lang w:bidi="ar-SA"/>
          </w:rPr>
          <w:t>به</w:t>
        </w:r>
        <w:r w:rsidR="006B3DC9">
          <w:rPr>
            <w:rStyle w:val="Hyperlink"/>
            <w:rFonts w:hint="cs"/>
            <w:noProof/>
            <w:rtl/>
            <w:lang w:bidi="ar-SA"/>
          </w:rPr>
          <w:t xml:space="preserve">     </w:t>
        </w:r>
        <w:r w:rsidR="00665CDB" w:rsidRPr="00695578">
          <w:rPr>
            <w:rStyle w:val="Hyperlink"/>
            <w:noProof/>
            <w:rtl/>
            <w:lang w:bidi="ar-SA"/>
          </w:rPr>
          <w:t xml:space="preserve"> </w:t>
        </w:r>
        <w:r w:rsidR="00665CDB" w:rsidRPr="00695578">
          <w:rPr>
            <w:rStyle w:val="Hyperlink"/>
            <w:rFonts w:hint="eastAsia"/>
            <w:noProof/>
            <w:rtl/>
            <w:lang w:bidi="ar-SA"/>
          </w:rPr>
          <w:t>آفر</w:t>
        </w:r>
        <w:r w:rsidR="00665CDB" w:rsidRPr="00695578">
          <w:rPr>
            <w:rStyle w:val="Hyperlink"/>
            <w:rFonts w:hint="cs"/>
            <w:noProof/>
            <w:rtl/>
            <w:lang w:bidi="ar-SA"/>
          </w:rPr>
          <w:t>ی</w:t>
        </w:r>
        <w:r w:rsidR="00665CDB" w:rsidRPr="00695578">
          <w:rPr>
            <w:rStyle w:val="Hyperlink"/>
            <w:rFonts w:hint="eastAsia"/>
            <w:noProof/>
            <w:rtl/>
            <w:lang w:bidi="ar-SA"/>
          </w:rPr>
          <w:t>ده</w:t>
        </w:r>
        <w:r w:rsidR="006B3DC9">
          <w:rPr>
            <w:rStyle w:val="Hyperlink"/>
            <w:rFonts w:hint="cs"/>
            <w:noProof/>
            <w:rtl/>
            <w:lang w:bidi="ar-SA"/>
          </w:rPr>
          <w:t>‌</w:t>
        </w:r>
        <w:r w:rsidR="00665CDB" w:rsidRPr="00695578">
          <w:rPr>
            <w:rStyle w:val="Hyperlink"/>
            <w:rFonts w:hint="eastAsia"/>
            <w:noProof/>
            <w:rtl/>
            <w:lang w:bidi="ar-SA"/>
          </w:rPr>
          <w:t>ها</w:t>
        </w:r>
        <w:r w:rsidR="00665CDB" w:rsidRPr="00695578">
          <w:rPr>
            <w:rStyle w:val="Hyperlink"/>
            <w:rFonts w:hint="cs"/>
            <w:noProof/>
            <w:rtl/>
            <w:lang w:bidi="ar-SA"/>
          </w:rPr>
          <w:t>ی</w:t>
        </w:r>
        <w:r w:rsidR="00665CDB" w:rsidRPr="00695578">
          <w:rPr>
            <w:rStyle w:val="Hyperlink"/>
            <w:rFonts w:hint="eastAsia"/>
            <w:noProof/>
            <w:rtl/>
            <w:lang w:bidi="ar-SA"/>
          </w:rPr>
          <w:t>ش</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Toc319182727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198</w:t>
        </w:r>
        <w:r w:rsidR="00665CDB">
          <w:rPr>
            <w:rStyle w:val="Hyperlink"/>
            <w:noProof/>
            <w:rtl/>
          </w:rPr>
          <w:fldChar w:fldCharType="end"/>
        </w:r>
      </w:hyperlink>
    </w:p>
    <w:p w:rsidR="00665CDB" w:rsidRPr="00F45405" w:rsidRDefault="00BF38F6">
      <w:pPr>
        <w:pStyle w:val="TOC2"/>
        <w:rPr>
          <w:rFonts w:eastAsia="Times New Roman" w:cs="Arial"/>
          <w:bCs w:val="0"/>
          <w:sz w:val="22"/>
          <w:szCs w:val="22"/>
          <w:rtl/>
        </w:rPr>
      </w:pPr>
      <w:hyperlink w:anchor="_Toc319182728" w:history="1">
        <w:r w:rsidR="00665CDB" w:rsidRPr="00695578">
          <w:rPr>
            <w:rStyle w:val="Hyperlink"/>
            <w:rFonts w:hint="eastAsia"/>
            <w:rtl/>
            <w:lang w:bidi="ar-SA"/>
          </w:rPr>
          <w:t>مبحث</w:t>
        </w:r>
        <w:r w:rsidR="00665CDB" w:rsidRPr="00695578">
          <w:rPr>
            <w:rStyle w:val="Hyperlink"/>
            <w:rtl/>
            <w:lang w:bidi="ar-SA"/>
          </w:rPr>
          <w:t xml:space="preserve"> </w:t>
        </w:r>
        <w:r w:rsidR="00665CDB" w:rsidRPr="00695578">
          <w:rPr>
            <w:rStyle w:val="Hyperlink"/>
            <w:rFonts w:hint="eastAsia"/>
            <w:rtl/>
            <w:lang w:bidi="ar-SA"/>
          </w:rPr>
          <w:t>دوم</w:t>
        </w:r>
        <w:r w:rsidR="00665CDB" w:rsidRPr="00695578">
          <w:rPr>
            <w:rStyle w:val="Hyperlink"/>
            <w:rtl/>
            <w:lang w:bidi="ar-SA"/>
          </w:rPr>
          <w:t xml:space="preserve">: </w:t>
        </w:r>
        <w:r w:rsidR="00665CDB" w:rsidRPr="00695578">
          <w:rPr>
            <w:rStyle w:val="Hyperlink"/>
            <w:rFonts w:hint="eastAsia"/>
            <w:rtl/>
            <w:lang w:bidi="ar-SA"/>
          </w:rPr>
          <w:t>شناخت</w:t>
        </w:r>
        <w:r w:rsidR="00665CDB" w:rsidRPr="00695578">
          <w:rPr>
            <w:rStyle w:val="Hyperlink"/>
            <w:rtl/>
            <w:lang w:bidi="ar-SA"/>
          </w:rPr>
          <w:t xml:space="preserve"> </w:t>
        </w:r>
        <w:r w:rsidR="00665CDB" w:rsidRPr="00695578">
          <w:rPr>
            <w:rStyle w:val="Hyperlink"/>
            <w:rFonts w:hint="eastAsia"/>
            <w:rtl/>
            <w:lang w:bidi="ar-SA"/>
          </w:rPr>
          <w:t>و</w:t>
        </w:r>
        <w:r w:rsidR="00665CDB" w:rsidRPr="00695578">
          <w:rPr>
            <w:rStyle w:val="Hyperlink"/>
            <w:rtl/>
            <w:lang w:bidi="ar-SA"/>
          </w:rPr>
          <w:t xml:space="preserve"> </w:t>
        </w:r>
        <w:r w:rsidR="00665CDB" w:rsidRPr="00695578">
          <w:rPr>
            <w:rStyle w:val="Hyperlink"/>
            <w:rFonts w:hint="eastAsia"/>
            <w:rtl/>
            <w:lang w:bidi="ar-SA"/>
          </w:rPr>
          <w:t>اثبات</w:t>
        </w:r>
        <w:r w:rsidR="00665CDB" w:rsidRPr="00695578">
          <w:rPr>
            <w:rStyle w:val="Hyperlink"/>
            <w:rtl/>
            <w:lang w:bidi="ar-SA"/>
          </w:rPr>
          <w:t xml:space="preserve"> </w:t>
        </w:r>
        <w:r w:rsidR="00665CDB" w:rsidRPr="00695578">
          <w:rPr>
            <w:rStyle w:val="Hyperlink"/>
            <w:rFonts w:hint="eastAsia"/>
            <w:rtl/>
            <w:lang w:bidi="ar-SA"/>
          </w:rPr>
          <w:t>وجود</w:t>
        </w:r>
        <w:r w:rsidR="00665CDB" w:rsidRPr="00695578">
          <w:rPr>
            <w:rStyle w:val="Hyperlink"/>
            <w:rtl/>
            <w:lang w:bidi="ar-SA"/>
          </w:rPr>
          <w:t xml:space="preserve"> </w:t>
        </w:r>
        <w:r w:rsidR="00665CDB" w:rsidRPr="00695578">
          <w:rPr>
            <w:rStyle w:val="Hyperlink"/>
            <w:rFonts w:hint="eastAsia"/>
            <w:rtl/>
            <w:lang w:bidi="ar-SA"/>
          </w:rPr>
          <w:t>خدا</w:t>
        </w:r>
        <w:r w:rsidR="00665CDB" w:rsidRPr="00695578">
          <w:rPr>
            <w:rStyle w:val="Hyperlink"/>
            <w:rtl/>
            <w:lang w:bidi="ar-SA"/>
          </w:rPr>
          <w:t xml:space="preserve"> </w:t>
        </w:r>
        <w:r w:rsidR="00665CDB" w:rsidRPr="00695578">
          <w:rPr>
            <w:rStyle w:val="Hyperlink"/>
            <w:rFonts w:hint="eastAsia"/>
            <w:rtl/>
            <w:lang w:bidi="ar-SA"/>
          </w:rPr>
          <w:t>در</w:t>
        </w:r>
        <w:r w:rsidR="00665CDB" w:rsidRPr="00695578">
          <w:rPr>
            <w:rStyle w:val="Hyperlink"/>
            <w:rtl/>
            <w:lang w:bidi="ar-SA"/>
          </w:rPr>
          <w:t xml:space="preserve"> </w:t>
        </w:r>
        <w:r w:rsidR="00665CDB" w:rsidRPr="00695578">
          <w:rPr>
            <w:rStyle w:val="Hyperlink"/>
            <w:rFonts w:hint="eastAsia"/>
            <w:rtl/>
            <w:lang w:bidi="ar-SA"/>
          </w:rPr>
          <w:t>پرتو</w:t>
        </w:r>
        <w:r w:rsidR="00665CDB" w:rsidRPr="00695578">
          <w:rPr>
            <w:rStyle w:val="Hyperlink"/>
            <w:rtl/>
            <w:lang w:bidi="ar-SA"/>
          </w:rPr>
          <w:t xml:space="preserve"> </w:t>
        </w:r>
        <w:r w:rsidR="00665CDB" w:rsidRPr="00695578">
          <w:rPr>
            <w:rStyle w:val="Hyperlink"/>
            <w:rFonts w:hint="eastAsia"/>
            <w:rtl/>
            <w:lang w:bidi="ar-SA"/>
          </w:rPr>
          <w:t>نصوص</w:t>
        </w:r>
        <w:r w:rsidR="00665CDB" w:rsidRPr="00695578">
          <w:rPr>
            <w:rStyle w:val="Hyperlink"/>
            <w:rtl/>
            <w:lang w:bidi="ar-SA"/>
          </w:rPr>
          <w:t xml:space="preserve"> (</w:t>
        </w:r>
        <w:r w:rsidR="00665CDB" w:rsidRPr="00695578">
          <w:rPr>
            <w:rStyle w:val="Hyperlink"/>
            <w:rFonts w:hint="eastAsia"/>
            <w:rtl/>
            <w:lang w:bidi="ar-SA"/>
          </w:rPr>
          <w:t>مباحث</w:t>
        </w:r>
        <w:r w:rsidR="00665CDB" w:rsidRPr="00695578">
          <w:rPr>
            <w:rStyle w:val="Hyperlink"/>
            <w:rtl/>
            <w:lang w:bidi="ar-SA"/>
          </w:rPr>
          <w:t xml:space="preserve"> </w:t>
        </w:r>
        <w:r w:rsidR="00665CDB" w:rsidRPr="00695578">
          <w:rPr>
            <w:rStyle w:val="Hyperlink"/>
            <w:rFonts w:hint="eastAsia"/>
            <w:rtl/>
            <w:lang w:bidi="ar-SA"/>
          </w:rPr>
          <w:t>اسما</w:t>
        </w:r>
        <w:r w:rsidR="00665CDB" w:rsidRPr="00695578">
          <w:rPr>
            <w:rStyle w:val="Hyperlink"/>
            <w:rtl/>
            <w:lang w:bidi="ar-SA"/>
          </w:rPr>
          <w:t xml:space="preserve"> </w:t>
        </w:r>
        <w:r w:rsidR="00665CDB" w:rsidRPr="00695578">
          <w:rPr>
            <w:rStyle w:val="Hyperlink"/>
            <w:rFonts w:hint="eastAsia"/>
            <w:rtl/>
            <w:lang w:bidi="ar-SA"/>
          </w:rPr>
          <w:t>و</w:t>
        </w:r>
        <w:r w:rsidR="00665CDB" w:rsidRPr="00695578">
          <w:rPr>
            <w:rStyle w:val="Hyperlink"/>
            <w:rtl/>
            <w:lang w:bidi="ar-SA"/>
          </w:rPr>
          <w:t xml:space="preserve"> </w:t>
        </w:r>
        <w:r w:rsidR="00665CDB" w:rsidRPr="00695578">
          <w:rPr>
            <w:rStyle w:val="Hyperlink"/>
            <w:rFonts w:hint="eastAsia"/>
            <w:rtl/>
            <w:lang w:bidi="ar-SA"/>
          </w:rPr>
          <w:t>صفات</w:t>
        </w:r>
        <w:r w:rsidR="00665CDB" w:rsidRPr="00695578">
          <w:rPr>
            <w:rStyle w:val="Hyperlink"/>
            <w:rtl/>
            <w:lang w:bidi="ar-SA"/>
          </w:rPr>
          <w:t>)</w:t>
        </w:r>
        <w:r w:rsidR="00665CDB">
          <w:rPr>
            <w:webHidden/>
            <w:rtl/>
          </w:rPr>
          <w:tab/>
        </w:r>
        <w:r w:rsidR="00665CDB">
          <w:rPr>
            <w:rStyle w:val="Hyperlink"/>
            <w:rtl/>
          </w:rPr>
          <w:fldChar w:fldCharType="begin"/>
        </w:r>
        <w:r w:rsidR="00665CDB">
          <w:rPr>
            <w:webHidden/>
            <w:rtl/>
          </w:rPr>
          <w:instrText xml:space="preserve"> </w:instrText>
        </w:r>
        <w:r w:rsidR="00665CDB">
          <w:rPr>
            <w:webHidden/>
          </w:rPr>
          <w:instrText>PAGEREF</w:instrText>
        </w:r>
        <w:r w:rsidR="00665CDB">
          <w:rPr>
            <w:webHidden/>
            <w:rtl/>
          </w:rPr>
          <w:instrText xml:space="preserve"> _</w:instrText>
        </w:r>
        <w:r w:rsidR="00665CDB">
          <w:rPr>
            <w:webHidden/>
          </w:rPr>
          <w:instrText>Toc319182728 \h</w:instrText>
        </w:r>
        <w:r w:rsidR="00665CDB">
          <w:rPr>
            <w:webHidden/>
            <w:rtl/>
          </w:rPr>
          <w:instrText xml:space="preserve"> </w:instrText>
        </w:r>
        <w:r w:rsidR="00665CDB">
          <w:rPr>
            <w:rStyle w:val="Hyperlink"/>
            <w:rtl/>
          </w:rPr>
        </w:r>
        <w:r w:rsidR="00665CDB">
          <w:rPr>
            <w:rStyle w:val="Hyperlink"/>
            <w:rtl/>
          </w:rPr>
          <w:fldChar w:fldCharType="separate"/>
        </w:r>
        <w:r w:rsidR="009C6AE3">
          <w:rPr>
            <w:webHidden/>
            <w:rtl/>
          </w:rPr>
          <w:t>234</w:t>
        </w:r>
        <w:r w:rsidR="00665CDB">
          <w:rPr>
            <w:rStyle w:val="Hyperlink"/>
            <w:rtl/>
          </w:rPr>
          <w:fldChar w:fldCharType="end"/>
        </w:r>
      </w:hyperlink>
    </w:p>
    <w:p w:rsidR="00665CDB" w:rsidRPr="00F45405" w:rsidRDefault="00BF38F6">
      <w:pPr>
        <w:pStyle w:val="TOC3"/>
        <w:rPr>
          <w:rFonts w:eastAsia="Times New Roman" w:cs="Arial"/>
          <w:noProof/>
          <w:sz w:val="22"/>
          <w:szCs w:val="22"/>
          <w:rtl/>
        </w:rPr>
      </w:pPr>
      <w:hyperlink w:anchor="_Toc319182729" w:history="1">
        <w:r w:rsidR="00665CDB" w:rsidRPr="00695578">
          <w:rPr>
            <w:rStyle w:val="Hyperlink"/>
            <w:rFonts w:hint="eastAsia"/>
            <w:noProof/>
            <w:rtl/>
            <w:lang w:bidi="ar-SA"/>
          </w:rPr>
          <w:t>مطلب</w:t>
        </w:r>
        <w:r w:rsidR="00665CDB" w:rsidRPr="00695578">
          <w:rPr>
            <w:rStyle w:val="Hyperlink"/>
            <w:noProof/>
            <w:rtl/>
            <w:lang w:bidi="ar-SA"/>
          </w:rPr>
          <w:t xml:space="preserve"> </w:t>
        </w:r>
        <w:r w:rsidR="00665CDB" w:rsidRPr="00695578">
          <w:rPr>
            <w:rStyle w:val="Hyperlink"/>
            <w:rFonts w:hint="eastAsia"/>
            <w:noProof/>
            <w:rtl/>
            <w:lang w:bidi="ar-SA"/>
          </w:rPr>
          <w:t>اول</w:t>
        </w:r>
        <w:r w:rsidR="00665CDB" w:rsidRPr="00695578">
          <w:rPr>
            <w:rStyle w:val="Hyperlink"/>
            <w:noProof/>
            <w:rtl/>
            <w:lang w:bidi="ar-SA"/>
          </w:rPr>
          <w:t xml:space="preserve">: </w:t>
        </w:r>
        <w:r w:rsidR="00665CDB" w:rsidRPr="00695578">
          <w:rPr>
            <w:rStyle w:val="Hyperlink"/>
            <w:rFonts w:hint="eastAsia"/>
            <w:noProof/>
            <w:rtl/>
            <w:lang w:bidi="ar-SA"/>
          </w:rPr>
          <w:t>د</w:t>
        </w:r>
        <w:r w:rsidR="00665CDB" w:rsidRPr="00695578">
          <w:rPr>
            <w:rStyle w:val="Hyperlink"/>
            <w:rFonts w:hint="cs"/>
            <w:noProof/>
            <w:rtl/>
            <w:lang w:bidi="ar-SA"/>
          </w:rPr>
          <w:t>ی</w:t>
        </w:r>
        <w:r w:rsidR="00665CDB" w:rsidRPr="00695578">
          <w:rPr>
            <w:rStyle w:val="Hyperlink"/>
            <w:rFonts w:hint="eastAsia"/>
            <w:noProof/>
            <w:rtl/>
            <w:lang w:bidi="ar-SA"/>
          </w:rPr>
          <w:t>درس</w:t>
        </w:r>
        <w:r w:rsidR="00665CDB" w:rsidRPr="00695578">
          <w:rPr>
            <w:rStyle w:val="Hyperlink"/>
            <w:noProof/>
            <w:rtl/>
            <w:lang w:bidi="ar-SA"/>
          </w:rPr>
          <w:t xml:space="preserve"> </w:t>
        </w:r>
        <w:r w:rsidR="00665CDB" w:rsidRPr="00695578">
          <w:rPr>
            <w:rStyle w:val="Hyperlink"/>
            <w:rFonts w:hint="eastAsia"/>
            <w:noProof/>
            <w:rtl/>
            <w:lang w:bidi="ar-SA"/>
          </w:rPr>
          <w:t>عقل</w:t>
        </w:r>
        <w:r w:rsidR="00665CDB" w:rsidRPr="00695578">
          <w:rPr>
            <w:rStyle w:val="Hyperlink"/>
            <w:noProof/>
            <w:rtl/>
            <w:lang w:bidi="ar-SA"/>
          </w:rPr>
          <w:t xml:space="preserve"> </w:t>
        </w:r>
        <w:r w:rsidR="00665CDB" w:rsidRPr="00695578">
          <w:rPr>
            <w:rStyle w:val="Hyperlink"/>
            <w:rFonts w:hint="eastAsia"/>
            <w:noProof/>
            <w:rtl/>
            <w:lang w:bidi="ar-SA"/>
          </w:rPr>
          <w:t>در</w:t>
        </w:r>
        <w:r w:rsidR="00665CDB" w:rsidRPr="00695578">
          <w:rPr>
            <w:rStyle w:val="Hyperlink"/>
            <w:noProof/>
            <w:rtl/>
            <w:lang w:bidi="ar-SA"/>
          </w:rPr>
          <w:t xml:space="preserve"> </w:t>
        </w:r>
        <w:r w:rsidR="00665CDB" w:rsidRPr="00695578">
          <w:rPr>
            <w:rStyle w:val="Hyperlink"/>
            <w:rFonts w:hint="eastAsia"/>
            <w:noProof/>
            <w:rtl/>
            <w:lang w:bidi="ar-SA"/>
          </w:rPr>
          <w:t>حوزة</w:t>
        </w:r>
        <w:r w:rsidR="00665CDB" w:rsidRPr="00695578">
          <w:rPr>
            <w:rStyle w:val="Hyperlink"/>
            <w:noProof/>
            <w:rtl/>
            <w:lang w:bidi="ar-SA"/>
          </w:rPr>
          <w:t xml:space="preserve"> </w:t>
        </w:r>
        <w:r w:rsidR="00665CDB" w:rsidRPr="00695578">
          <w:rPr>
            <w:rStyle w:val="Hyperlink"/>
            <w:rFonts w:hint="eastAsia"/>
            <w:noProof/>
            <w:rtl/>
            <w:lang w:bidi="ar-SA"/>
          </w:rPr>
          <w:t>اسما</w:t>
        </w:r>
        <w:r w:rsidR="00665CDB" w:rsidRPr="00695578">
          <w:rPr>
            <w:rStyle w:val="Hyperlink"/>
            <w:noProof/>
            <w:rtl/>
            <w:lang w:bidi="ar-SA"/>
          </w:rPr>
          <w:t xml:space="preserve"> </w:t>
        </w:r>
        <w:r w:rsidR="00665CDB" w:rsidRPr="00695578">
          <w:rPr>
            <w:rStyle w:val="Hyperlink"/>
            <w:rFonts w:hint="eastAsia"/>
            <w:noProof/>
            <w:rtl/>
            <w:lang w:bidi="ar-SA"/>
          </w:rPr>
          <w:t>و</w:t>
        </w:r>
        <w:r w:rsidR="00665CDB" w:rsidRPr="00695578">
          <w:rPr>
            <w:rStyle w:val="Hyperlink"/>
            <w:noProof/>
            <w:rtl/>
            <w:lang w:bidi="ar-SA"/>
          </w:rPr>
          <w:t xml:space="preserve"> </w:t>
        </w:r>
        <w:r w:rsidR="00665CDB" w:rsidRPr="00695578">
          <w:rPr>
            <w:rStyle w:val="Hyperlink"/>
            <w:rFonts w:hint="eastAsia"/>
            <w:noProof/>
            <w:rtl/>
            <w:lang w:bidi="ar-SA"/>
          </w:rPr>
          <w:t>صفات</w:t>
        </w:r>
        <w:r w:rsidR="00665CDB" w:rsidRPr="00695578">
          <w:rPr>
            <w:rStyle w:val="Hyperlink"/>
            <w:noProof/>
            <w:rtl/>
            <w:lang w:bidi="ar-SA"/>
          </w:rPr>
          <w:t xml:space="preserve"> </w:t>
        </w:r>
        <w:r w:rsidR="00665CDB" w:rsidRPr="00695578">
          <w:rPr>
            <w:rStyle w:val="Hyperlink"/>
            <w:rFonts w:hint="eastAsia"/>
            <w:noProof/>
            <w:rtl/>
            <w:lang w:bidi="ar-SA"/>
          </w:rPr>
          <w:t>خداوند</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Toc319182729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234</w:t>
        </w:r>
        <w:r w:rsidR="00665CDB">
          <w:rPr>
            <w:rStyle w:val="Hyperlink"/>
            <w:noProof/>
            <w:rtl/>
          </w:rPr>
          <w:fldChar w:fldCharType="end"/>
        </w:r>
      </w:hyperlink>
    </w:p>
    <w:p w:rsidR="00665CDB" w:rsidRPr="00F45405" w:rsidRDefault="00BF38F6">
      <w:pPr>
        <w:pStyle w:val="TOC3"/>
        <w:rPr>
          <w:rFonts w:eastAsia="Times New Roman" w:cs="Arial"/>
          <w:noProof/>
          <w:sz w:val="22"/>
          <w:szCs w:val="22"/>
          <w:rtl/>
        </w:rPr>
      </w:pPr>
      <w:hyperlink w:anchor="_Toc319182730" w:history="1">
        <w:r w:rsidR="00665CDB" w:rsidRPr="00695578">
          <w:rPr>
            <w:rStyle w:val="Hyperlink"/>
            <w:rFonts w:hint="eastAsia"/>
            <w:noProof/>
            <w:rtl/>
            <w:lang w:bidi="ar-SA"/>
          </w:rPr>
          <w:t>مطلب</w:t>
        </w:r>
        <w:r w:rsidR="00665CDB" w:rsidRPr="00695578">
          <w:rPr>
            <w:rStyle w:val="Hyperlink"/>
            <w:noProof/>
            <w:rtl/>
            <w:lang w:bidi="ar-SA"/>
          </w:rPr>
          <w:t xml:space="preserve"> </w:t>
        </w:r>
        <w:r w:rsidR="00665CDB" w:rsidRPr="00695578">
          <w:rPr>
            <w:rStyle w:val="Hyperlink"/>
            <w:rFonts w:hint="eastAsia"/>
            <w:noProof/>
            <w:rtl/>
            <w:lang w:bidi="ar-SA"/>
          </w:rPr>
          <w:t>دوم</w:t>
        </w:r>
        <w:r w:rsidR="00665CDB" w:rsidRPr="00695578">
          <w:rPr>
            <w:rStyle w:val="Hyperlink"/>
            <w:noProof/>
            <w:rtl/>
            <w:lang w:bidi="ar-SA"/>
          </w:rPr>
          <w:t xml:space="preserve">: </w:t>
        </w:r>
        <w:r w:rsidR="00665CDB" w:rsidRPr="00695578">
          <w:rPr>
            <w:rStyle w:val="Hyperlink"/>
            <w:rFonts w:hint="eastAsia"/>
            <w:noProof/>
            <w:rtl/>
            <w:lang w:bidi="ar-SA"/>
          </w:rPr>
          <w:t>مجموعه</w:t>
        </w:r>
        <w:r w:rsidR="00665CDB" w:rsidRPr="00695578">
          <w:rPr>
            <w:rStyle w:val="Hyperlink"/>
            <w:rFonts w:hint="eastAsia"/>
            <w:noProof/>
            <w:lang w:bidi="ar-SA"/>
          </w:rPr>
          <w:t>‌</w:t>
        </w:r>
        <w:r w:rsidR="00665CDB" w:rsidRPr="00695578">
          <w:rPr>
            <w:rStyle w:val="Hyperlink"/>
            <w:rFonts w:hint="eastAsia"/>
            <w:noProof/>
            <w:rtl/>
            <w:lang w:bidi="ar-SA"/>
          </w:rPr>
          <w:t>اي</w:t>
        </w:r>
        <w:r w:rsidR="00665CDB" w:rsidRPr="00695578">
          <w:rPr>
            <w:rStyle w:val="Hyperlink"/>
            <w:noProof/>
            <w:rtl/>
            <w:lang w:bidi="ar-SA"/>
          </w:rPr>
          <w:t xml:space="preserve"> </w:t>
        </w:r>
        <w:r w:rsidR="00665CDB" w:rsidRPr="00695578">
          <w:rPr>
            <w:rStyle w:val="Hyperlink"/>
            <w:rFonts w:hint="eastAsia"/>
            <w:noProof/>
            <w:rtl/>
            <w:lang w:bidi="ar-SA"/>
          </w:rPr>
          <w:t>از</w:t>
        </w:r>
        <w:r w:rsidR="00665CDB" w:rsidRPr="00695578">
          <w:rPr>
            <w:rStyle w:val="Hyperlink"/>
            <w:noProof/>
            <w:rtl/>
            <w:lang w:bidi="ar-SA"/>
          </w:rPr>
          <w:t xml:space="preserve"> </w:t>
        </w:r>
        <w:r w:rsidR="00665CDB" w:rsidRPr="00695578">
          <w:rPr>
            <w:rStyle w:val="Hyperlink"/>
            <w:rFonts w:hint="eastAsia"/>
            <w:noProof/>
            <w:rtl/>
            <w:lang w:bidi="ar-SA"/>
          </w:rPr>
          <w:t>صفات</w:t>
        </w:r>
        <w:r w:rsidR="00665CDB" w:rsidRPr="00695578">
          <w:rPr>
            <w:rStyle w:val="Hyperlink"/>
            <w:noProof/>
            <w:rtl/>
            <w:lang w:bidi="ar-SA"/>
          </w:rPr>
          <w:t xml:space="preserve"> </w:t>
        </w:r>
        <w:r w:rsidR="00665CDB" w:rsidRPr="00695578">
          <w:rPr>
            <w:rStyle w:val="Hyperlink"/>
            <w:rFonts w:hint="eastAsia"/>
            <w:noProof/>
            <w:rtl/>
            <w:lang w:bidi="ar-SA"/>
          </w:rPr>
          <w:t>كه</w:t>
        </w:r>
        <w:r w:rsidR="00665CDB" w:rsidRPr="00695578">
          <w:rPr>
            <w:rStyle w:val="Hyperlink"/>
            <w:noProof/>
            <w:rtl/>
            <w:lang w:bidi="ar-SA"/>
          </w:rPr>
          <w:t xml:space="preserve"> </w:t>
        </w:r>
        <w:r w:rsidR="00665CDB" w:rsidRPr="00695578">
          <w:rPr>
            <w:rStyle w:val="Hyperlink"/>
            <w:rFonts w:hint="eastAsia"/>
            <w:noProof/>
            <w:rtl/>
            <w:lang w:bidi="ar-SA"/>
          </w:rPr>
          <w:t>در</w:t>
        </w:r>
        <w:r w:rsidR="00665CDB" w:rsidRPr="00695578">
          <w:rPr>
            <w:rStyle w:val="Hyperlink"/>
            <w:noProof/>
            <w:rtl/>
            <w:lang w:bidi="ar-SA"/>
          </w:rPr>
          <w:t xml:space="preserve"> </w:t>
        </w:r>
        <w:r w:rsidR="00665CDB" w:rsidRPr="00695578">
          <w:rPr>
            <w:rStyle w:val="Hyperlink"/>
            <w:rFonts w:hint="eastAsia"/>
            <w:noProof/>
            <w:rtl/>
            <w:lang w:bidi="ar-SA"/>
          </w:rPr>
          <w:t>قرآن</w:t>
        </w:r>
        <w:r w:rsidR="00665CDB" w:rsidRPr="00695578">
          <w:rPr>
            <w:rStyle w:val="Hyperlink"/>
            <w:noProof/>
            <w:rtl/>
            <w:lang w:bidi="ar-SA"/>
          </w:rPr>
          <w:t xml:space="preserve"> </w:t>
        </w:r>
        <w:r w:rsidR="00665CDB" w:rsidRPr="00695578">
          <w:rPr>
            <w:rStyle w:val="Hyperlink"/>
            <w:rFonts w:hint="eastAsia"/>
            <w:noProof/>
            <w:rtl/>
            <w:lang w:bidi="ar-SA"/>
          </w:rPr>
          <w:t>و</w:t>
        </w:r>
        <w:r w:rsidR="00665CDB" w:rsidRPr="00695578">
          <w:rPr>
            <w:rStyle w:val="Hyperlink"/>
            <w:noProof/>
            <w:rtl/>
            <w:lang w:bidi="ar-SA"/>
          </w:rPr>
          <w:t xml:space="preserve"> </w:t>
        </w:r>
        <w:r w:rsidR="00665CDB" w:rsidRPr="00695578">
          <w:rPr>
            <w:rStyle w:val="Hyperlink"/>
            <w:rFonts w:hint="eastAsia"/>
            <w:noProof/>
            <w:rtl/>
            <w:lang w:bidi="ar-SA"/>
          </w:rPr>
          <w:t>حديث</w:t>
        </w:r>
        <w:r w:rsidR="00665CDB" w:rsidRPr="00695578">
          <w:rPr>
            <w:rStyle w:val="Hyperlink"/>
            <w:noProof/>
            <w:rtl/>
            <w:lang w:bidi="ar-SA"/>
          </w:rPr>
          <w:t xml:space="preserve"> </w:t>
        </w:r>
        <w:r w:rsidR="00665CDB" w:rsidRPr="00695578">
          <w:rPr>
            <w:rStyle w:val="Hyperlink"/>
            <w:rFonts w:hint="eastAsia"/>
            <w:noProof/>
            <w:rtl/>
            <w:lang w:bidi="ar-SA"/>
          </w:rPr>
          <w:t>آمده</w:t>
        </w:r>
        <w:r w:rsidR="00665CDB" w:rsidRPr="00695578">
          <w:rPr>
            <w:rStyle w:val="Hyperlink"/>
            <w:rFonts w:hint="eastAsia"/>
            <w:noProof/>
            <w:lang w:bidi="ar-SA"/>
          </w:rPr>
          <w:t>‌</w:t>
        </w:r>
        <w:r w:rsidR="00665CDB" w:rsidRPr="00695578">
          <w:rPr>
            <w:rStyle w:val="Hyperlink"/>
            <w:rFonts w:hint="eastAsia"/>
            <w:noProof/>
            <w:rtl/>
            <w:lang w:bidi="ar-SA"/>
          </w:rPr>
          <w:t>اند</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Toc319182730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235</w:t>
        </w:r>
        <w:r w:rsidR="00665CDB">
          <w:rPr>
            <w:rStyle w:val="Hyperlink"/>
            <w:noProof/>
            <w:rtl/>
          </w:rPr>
          <w:fldChar w:fldCharType="end"/>
        </w:r>
      </w:hyperlink>
    </w:p>
    <w:p w:rsidR="00665CDB" w:rsidRPr="00F45405" w:rsidRDefault="00BF38F6">
      <w:pPr>
        <w:pStyle w:val="TOC3"/>
        <w:rPr>
          <w:rFonts w:eastAsia="Times New Roman" w:cs="Arial"/>
          <w:noProof/>
          <w:sz w:val="22"/>
          <w:szCs w:val="22"/>
          <w:rtl/>
        </w:rPr>
      </w:pPr>
      <w:hyperlink w:anchor="_Toc319182732" w:history="1">
        <w:r w:rsidR="00665CDB" w:rsidRPr="00695578">
          <w:rPr>
            <w:rStyle w:val="Hyperlink"/>
            <w:rFonts w:hint="eastAsia"/>
            <w:noProof/>
            <w:rtl/>
            <w:lang w:bidi="ar-SA"/>
          </w:rPr>
          <w:t>مطلب</w:t>
        </w:r>
        <w:r w:rsidR="00665CDB" w:rsidRPr="00695578">
          <w:rPr>
            <w:rStyle w:val="Hyperlink"/>
            <w:noProof/>
            <w:rtl/>
            <w:lang w:bidi="ar-SA"/>
          </w:rPr>
          <w:t xml:space="preserve"> </w:t>
        </w:r>
        <w:r w:rsidR="00665CDB" w:rsidRPr="00695578">
          <w:rPr>
            <w:rStyle w:val="Hyperlink"/>
            <w:rFonts w:hint="eastAsia"/>
            <w:noProof/>
            <w:rtl/>
            <w:lang w:bidi="ar-SA"/>
          </w:rPr>
          <w:t>سوّم</w:t>
        </w:r>
        <w:r w:rsidR="00665CDB" w:rsidRPr="00695578">
          <w:rPr>
            <w:rStyle w:val="Hyperlink"/>
            <w:noProof/>
            <w:rtl/>
            <w:lang w:bidi="ar-SA"/>
          </w:rPr>
          <w:t xml:space="preserve">: </w:t>
        </w:r>
        <w:r w:rsidR="00665CDB" w:rsidRPr="00695578">
          <w:rPr>
            <w:rStyle w:val="Hyperlink"/>
            <w:rFonts w:hint="eastAsia"/>
            <w:noProof/>
            <w:rtl/>
            <w:lang w:bidi="ar-SA"/>
          </w:rPr>
          <w:t>اسما</w:t>
        </w:r>
        <w:r w:rsidR="00665CDB" w:rsidRPr="00695578">
          <w:rPr>
            <w:rStyle w:val="Hyperlink"/>
            <w:rFonts w:hint="cs"/>
            <w:noProof/>
            <w:rtl/>
            <w:lang w:bidi="ar-SA"/>
          </w:rPr>
          <w:t>ی</w:t>
        </w:r>
        <w:r w:rsidR="00665CDB" w:rsidRPr="00695578">
          <w:rPr>
            <w:rStyle w:val="Hyperlink"/>
            <w:noProof/>
            <w:rtl/>
            <w:lang w:bidi="ar-SA"/>
          </w:rPr>
          <w:t xml:space="preserve"> </w:t>
        </w:r>
        <w:r w:rsidR="00665CDB" w:rsidRPr="00695578">
          <w:rPr>
            <w:rStyle w:val="Hyperlink"/>
            <w:rFonts w:hint="eastAsia"/>
            <w:noProof/>
            <w:rtl/>
            <w:lang w:bidi="ar-SA"/>
          </w:rPr>
          <w:t>حسني</w:t>
        </w:r>
        <w:r w:rsidR="00665CDB" w:rsidRPr="00695578">
          <w:rPr>
            <w:rStyle w:val="Hyperlink"/>
            <w:noProof/>
            <w:rtl/>
            <w:lang w:bidi="ar-SA"/>
          </w:rPr>
          <w:t xml:space="preserve"> </w:t>
        </w:r>
        <w:r w:rsidR="00665CDB" w:rsidRPr="00695578">
          <w:rPr>
            <w:rStyle w:val="Hyperlink"/>
            <w:rFonts w:hint="eastAsia"/>
            <w:noProof/>
            <w:rtl/>
            <w:lang w:bidi="ar-SA"/>
          </w:rPr>
          <w:t>خداوند</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Toc319182732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301</w:t>
        </w:r>
        <w:r w:rsidR="00665CDB">
          <w:rPr>
            <w:rStyle w:val="Hyperlink"/>
            <w:noProof/>
            <w:rtl/>
          </w:rPr>
          <w:fldChar w:fldCharType="end"/>
        </w:r>
      </w:hyperlink>
    </w:p>
    <w:p w:rsidR="00665CDB" w:rsidRPr="00F45405" w:rsidRDefault="00BF38F6">
      <w:pPr>
        <w:pStyle w:val="TOC3"/>
        <w:rPr>
          <w:rFonts w:eastAsia="Times New Roman" w:cs="Arial"/>
          <w:noProof/>
          <w:sz w:val="22"/>
          <w:szCs w:val="22"/>
          <w:rtl/>
        </w:rPr>
      </w:pPr>
      <w:hyperlink w:anchor="_Toc319182734" w:history="1">
        <w:r w:rsidR="00665CDB" w:rsidRPr="00695578">
          <w:rPr>
            <w:rStyle w:val="Hyperlink"/>
            <w:rFonts w:hint="eastAsia"/>
            <w:noProof/>
            <w:rtl/>
            <w:lang w:bidi="ar-SA"/>
          </w:rPr>
          <w:t>مطلب</w:t>
        </w:r>
        <w:r w:rsidR="00665CDB" w:rsidRPr="00695578">
          <w:rPr>
            <w:rStyle w:val="Hyperlink"/>
            <w:noProof/>
            <w:rtl/>
            <w:lang w:bidi="ar-SA"/>
          </w:rPr>
          <w:t xml:space="preserve"> </w:t>
        </w:r>
        <w:r w:rsidR="00665CDB" w:rsidRPr="00695578">
          <w:rPr>
            <w:rStyle w:val="Hyperlink"/>
            <w:rFonts w:hint="eastAsia"/>
            <w:noProof/>
            <w:rtl/>
            <w:lang w:bidi="ar-SA"/>
          </w:rPr>
          <w:t>چهارم</w:t>
        </w:r>
        <w:r w:rsidR="00665CDB" w:rsidRPr="00695578">
          <w:rPr>
            <w:rStyle w:val="Hyperlink"/>
            <w:noProof/>
            <w:rtl/>
            <w:lang w:bidi="ar-SA"/>
          </w:rPr>
          <w:t xml:space="preserve">: </w:t>
        </w:r>
        <w:r w:rsidR="00665CDB" w:rsidRPr="00695578">
          <w:rPr>
            <w:rStyle w:val="Hyperlink"/>
            <w:rFonts w:hint="eastAsia"/>
            <w:noProof/>
            <w:rtl/>
            <w:lang w:bidi="ar-SA"/>
          </w:rPr>
          <w:t>روشي</w:t>
        </w:r>
        <w:r w:rsidR="00665CDB" w:rsidRPr="00695578">
          <w:rPr>
            <w:rStyle w:val="Hyperlink"/>
            <w:noProof/>
            <w:rtl/>
            <w:lang w:bidi="ar-SA"/>
          </w:rPr>
          <w:t xml:space="preserve"> </w:t>
        </w:r>
        <w:r w:rsidR="00665CDB" w:rsidRPr="00695578">
          <w:rPr>
            <w:rStyle w:val="Hyperlink"/>
            <w:rFonts w:hint="eastAsia"/>
            <w:noProof/>
            <w:rtl/>
            <w:lang w:bidi="ar-SA"/>
          </w:rPr>
          <w:t>كه</w:t>
        </w:r>
        <w:r w:rsidR="00665CDB" w:rsidRPr="00695578">
          <w:rPr>
            <w:rStyle w:val="Hyperlink"/>
            <w:noProof/>
            <w:rtl/>
            <w:lang w:bidi="ar-SA"/>
          </w:rPr>
          <w:t xml:space="preserve"> </w:t>
        </w:r>
        <w:r w:rsidR="00665CDB" w:rsidRPr="00695578">
          <w:rPr>
            <w:rStyle w:val="Hyperlink"/>
            <w:rFonts w:hint="eastAsia"/>
            <w:noProof/>
            <w:rtl/>
            <w:lang w:bidi="ar-SA"/>
          </w:rPr>
          <w:t>در</w:t>
        </w:r>
        <w:r w:rsidR="00665CDB" w:rsidRPr="00695578">
          <w:rPr>
            <w:rStyle w:val="Hyperlink"/>
            <w:noProof/>
            <w:rtl/>
            <w:lang w:bidi="ar-SA"/>
          </w:rPr>
          <w:t xml:space="preserve"> </w:t>
        </w:r>
        <w:r w:rsidR="00665CDB" w:rsidRPr="00695578">
          <w:rPr>
            <w:rStyle w:val="Hyperlink"/>
            <w:rFonts w:hint="eastAsia"/>
            <w:noProof/>
            <w:rtl/>
            <w:lang w:bidi="ar-SA"/>
          </w:rPr>
          <w:t>پرتو</w:t>
        </w:r>
        <w:r w:rsidR="00665CDB" w:rsidRPr="00695578">
          <w:rPr>
            <w:rStyle w:val="Hyperlink"/>
            <w:noProof/>
            <w:rtl/>
            <w:lang w:bidi="ar-SA"/>
          </w:rPr>
          <w:t xml:space="preserve"> </w:t>
        </w:r>
        <w:r w:rsidR="00665CDB" w:rsidRPr="00695578">
          <w:rPr>
            <w:rStyle w:val="Hyperlink"/>
            <w:rFonts w:hint="eastAsia"/>
            <w:noProof/>
            <w:rtl/>
            <w:lang w:bidi="ar-SA"/>
          </w:rPr>
          <w:t>آن</w:t>
        </w:r>
        <w:r w:rsidR="00665CDB" w:rsidRPr="00695578">
          <w:rPr>
            <w:rStyle w:val="Hyperlink"/>
            <w:noProof/>
            <w:rtl/>
            <w:lang w:bidi="ar-SA"/>
          </w:rPr>
          <w:t xml:space="preserve"> </w:t>
        </w:r>
        <w:r w:rsidR="00665CDB" w:rsidRPr="00695578">
          <w:rPr>
            <w:rStyle w:val="Hyperlink"/>
            <w:rFonts w:hint="eastAsia"/>
            <w:noProof/>
            <w:rtl/>
            <w:lang w:bidi="ar-SA"/>
          </w:rPr>
          <w:t>مي</w:t>
        </w:r>
        <w:r w:rsidR="00665CDB" w:rsidRPr="00695578">
          <w:rPr>
            <w:rStyle w:val="Hyperlink"/>
            <w:noProof/>
            <w:rtl/>
            <w:lang w:bidi="ar-SA"/>
          </w:rPr>
          <w:t xml:space="preserve"> </w:t>
        </w:r>
        <w:r w:rsidR="00665CDB" w:rsidRPr="00695578">
          <w:rPr>
            <w:rStyle w:val="Hyperlink"/>
            <w:rFonts w:hint="eastAsia"/>
            <w:noProof/>
            <w:rtl/>
            <w:lang w:bidi="ar-SA"/>
          </w:rPr>
          <w:t>توان</w:t>
        </w:r>
        <w:r w:rsidR="00665CDB" w:rsidRPr="00695578">
          <w:rPr>
            <w:rStyle w:val="Hyperlink"/>
            <w:noProof/>
            <w:rtl/>
            <w:lang w:bidi="ar-SA"/>
          </w:rPr>
          <w:t xml:space="preserve"> </w:t>
        </w:r>
        <w:r w:rsidR="00665CDB" w:rsidRPr="00695578">
          <w:rPr>
            <w:rStyle w:val="Hyperlink"/>
            <w:rFonts w:hint="eastAsia"/>
            <w:noProof/>
            <w:rtl/>
            <w:lang w:bidi="ar-SA"/>
          </w:rPr>
          <w:t>صفات</w:t>
        </w:r>
        <w:r w:rsidR="00665CDB" w:rsidRPr="00695578">
          <w:rPr>
            <w:rStyle w:val="Hyperlink"/>
            <w:noProof/>
            <w:rtl/>
            <w:lang w:bidi="ar-SA"/>
          </w:rPr>
          <w:t xml:space="preserve"> </w:t>
        </w:r>
        <w:r w:rsidR="00665CDB" w:rsidRPr="00695578">
          <w:rPr>
            <w:rStyle w:val="Hyperlink"/>
            <w:rFonts w:hint="eastAsia"/>
            <w:noProof/>
            <w:rtl/>
            <w:lang w:bidi="ar-SA"/>
          </w:rPr>
          <w:t>خداوند</w:t>
        </w:r>
        <w:r w:rsidR="00665CDB" w:rsidRPr="00695578">
          <w:rPr>
            <w:rStyle w:val="Hyperlink"/>
            <w:noProof/>
            <w:rtl/>
            <w:lang w:bidi="ar-SA"/>
          </w:rPr>
          <w:t xml:space="preserve"> </w:t>
        </w:r>
        <w:r w:rsidR="00665CDB" w:rsidRPr="00695578">
          <w:rPr>
            <w:rStyle w:val="Hyperlink"/>
            <w:rFonts w:hint="eastAsia"/>
            <w:noProof/>
            <w:rtl/>
            <w:lang w:bidi="ar-SA"/>
          </w:rPr>
          <w:t>را</w:t>
        </w:r>
        <w:r w:rsidR="00665CDB" w:rsidRPr="00695578">
          <w:rPr>
            <w:rStyle w:val="Hyperlink"/>
            <w:noProof/>
            <w:rtl/>
            <w:lang w:bidi="ar-SA"/>
          </w:rPr>
          <w:t xml:space="preserve"> </w:t>
        </w:r>
        <w:r w:rsidR="00665CDB" w:rsidRPr="00695578">
          <w:rPr>
            <w:rStyle w:val="Hyperlink"/>
            <w:rFonts w:hint="eastAsia"/>
            <w:noProof/>
            <w:rtl/>
            <w:lang w:bidi="ar-SA"/>
          </w:rPr>
          <w:t>فهميد</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Toc319182734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317</w:t>
        </w:r>
        <w:r w:rsidR="00665CDB">
          <w:rPr>
            <w:rStyle w:val="Hyperlink"/>
            <w:noProof/>
            <w:rtl/>
          </w:rPr>
          <w:fldChar w:fldCharType="end"/>
        </w:r>
      </w:hyperlink>
    </w:p>
    <w:p w:rsidR="00665CDB" w:rsidRPr="00F45405" w:rsidRDefault="00BF38F6">
      <w:pPr>
        <w:pStyle w:val="TOC3"/>
        <w:rPr>
          <w:rFonts w:eastAsia="Times New Roman" w:cs="Arial"/>
          <w:noProof/>
          <w:sz w:val="22"/>
          <w:szCs w:val="22"/>
          <w:rtl/>
        </w:rPr>
      </w:pPr>
      <w:hyperlink w:anchor="_Toc319182736" w:history="1">
        <w:r w:rsidR="00665CDB" w:rsidRPr="00695578">
          <w:rPr>
            <w:rStyle w:val="Hyperlink"/>
            <w:rFonts w:hint="eastAsia"/>
            <w:noProof/>
            <w:rtl/>
            <w:lang w:bidi="ar-SA"/>
          </w:rPr>
          <w:t>مطلب</w:t>
        </w:r>
        <w:r w:rsidR="00665CDB" w:rsidRPr="00695578">
          <w:rPr>
            <w:rStyle w:val="Hyperlink"/>
            <w:noProof/>
            <w:rtl/>
            <w:lang w:bidi="ar-SA"/>
          </w:rPr>
          <w:t xml:space="preserve"> </w:t>
        </w:r>
        <w:r w:rsidR="00665CDB" w:rsidRPr="00695578">
          <w:rPr>
            <w:rStyle w:val="Hyperlink"/>
            <w:rFonts w:hint="eastAsia"/>
            <w:noProof/>
            <w:rtl/>
            <w:lang w:bidi="ar-SA"/>
          </w:rPr>
          <w:t>پنجم</w:t>
        </w:r>
        <w:r w:rsidR="00665CDB" w:rsidRPr="00695578">
          <w:rPr>
            <w:rStyle w:val="Hyperlink"/>
            <w:noProof/>
            <w:rtl/>
            <w:lang w:bidi="ar-SA"/>
          </w:rPr>
          <w:t xml:space="preserve">: </w:t>
        </w:r>
        <w:r w:rsidR="00665CDB" w:rsidRPr="00695578">
          <w:rPr>
            <w:rStyle w:val="Hyperlink"/>
            <w:rFonts w:hint="eastAsia"/>
            <w:noProof/>
            <w:rtl/>
            <w:lang w:bidi="ar-SA"/>
          </w:rPr>
          <w:t>اقسام</w:t>
        </w:r>
        <w:r w:rsidR="00665CDB" w:rsidRPr="00695578">
          <w:rPr>
            <w:rStyle w:val="Hyperlink"/>
            <w:noProof/>
            <w:rtl/>
            <w:lang w:bidi="ar-SA"/>
          </w:rPr>
          <w:t xml:space="preserve"> </w:t>
        </w:r>
        <w:r w:rsidR="00665CDB" w:rsidRPr="00695578">
          <w:rPr>
            <w:rStyle w:val="Hyperlink"/>
            <w:rFonts w:hint="eastAsia"/>
            <w:noProof/>
            <w:rtl/>
            <w:lang w:bidi="ar-SA"/>
          </w:rPr>
          <w:t>صفات</w:t>
        </w:r>
        <w:r w:rsidR="00665CDB" w:rsidRPr="00695578">
          <w:rPr>
            <w:rStyle w:val="Hyperlink"/>
            <w:noProof/>
            <w:rtl/>
            <w:lang w:bidi="ar-SA"/>
          </w:rPr>
          <w:t xml:space="preserve"> </w:t>
        </w:r>
        <w:r w:rsidR="00665CDB" w:rsidRPr="00695578">
          <w:rPr>
            <w:rStyle w:val="Hyperlink"/>
            <w:rFonts w:hint="eastAsia"/>
            <w:noProof/>
            <w:rtl/>
            <w:lang w:bidi="ar-SA"/>
          </w:rPr>
          <w:t>نزد</w:t>
        </w:r>
        <w:r w:rsidR="00665CDB" w:rsidRPr="00695578">
          <w:rPr>
            <w:rStyle w:val="Hyperlink"/>
            <w:noProof/>
            <w:rtl/>
            <w:lang w:bidi="ar-SA"/>
          </w:rPr>
          <w:t xml:space="preserve"> </w:t>
        </w:r>
        <w:r w:rsidR="00665CDB" w:rsidRPr="00695578">
          <w:rPr>
            <w:rStyle w:val="Hyperlink"/>
            <w:rFonts w:hint="eastAsia"/>
            <w:noProof/>
            <w:rtl/>
            <w:lang w:bidi="ar-SA"/>
          </w:rPr>
          <w:t>متکلم</w:t>
        </w:r>
        <w:r w:rsidR="00665CDB" w:rsidRPr="00695578">
          <w:rPr>
            <w:rStyle w:val="Hyperlink"/>
            <w:rFonts w:hint="cs"/>
            <w:noProof/>
            <w:rtl/>
            <w:lang w:bidi="ar-SA"/>
          </w:rPr>
          <w:t>ی</w:t>
        </w:r>
        <w:r w:rsidR="00665CDB" w:rsidRPr="00695578">
          <w:rPr>
            <w:rStyle w:val="Hyperlink"/>
            <w:rFonts w:hint="eastAsia"/>
            <w:noProof/>
            <w:rtl/>
            <w:lang w:bidi="ar-SA"/>
          </w:rPr>
          <w:t>ن</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Toc319182736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323</w:t>
        </w:r>
        <w:r w:rsidR="00665CDB">
          <w:rPr>
            <w:rStyle w:val="Hyperlink"/>
            <w:noProof/>
            <w:rtl/>
          </w:rPr>
          <w:fldChar w:fldCharType="end"/>
        </w:r>
      </w:hyperlink>
    </w:p>
    <w:p w:rsidR="00665CDB" w:rsidRPr="00F45405" w:rsidRDefault="00BF38F6">
      <w:pPr>
        <w:pStyle w:val="TOC3"/>
        <w:rPr>
          <w:rFonts w:eastAsia="Times New Roman" w:cs="Arial"/>
          <w:noProof/>
          <w:sz w:val="22"/>
          <w:szCs w:val="22"/>
          <w:rtl/>
        </w:rPr>
      </w:pPr>
      <w:hyperlink w:anchor="_Toc319182741" w:history="1">
        <w:r w:rsidR="00665CDB" w:rsidRPr="00695578">
          <w:rPr>
            <w:rStyle w:val="Hyperlink"/>
            <w:rFonts w:hint="eastAsia"/>
            <w:noProof/>
            <w:rtl/>
            <w:lang w:bidi="ar-SA"/>
          </w:rPr>
          <w:t>مطلب</w:t>
        </w:r>
        <w:r w:rsidR="00665CDB" w:rsidRPr="00695578">
          <w:rPr>
            <w:rStyle w:val="Hyperlink"/>
            <w:noProof/>
            <w:rtl/>
            <w:lang w:bidi="ar-SA"/>
          </w:rPr>
          <w:t xml:space="preserve"> </w:t>
        </w:r>
        <w:r w:rsidR="00665CDB" w:rsidRPr="00695578">
          <w:rPr>
            <w:rStyle w:val="Hyperlink"/>
            <w:rFonts w:hint="eastAsia"/>
            <w:noProof/>
            <w:rtl/>
            <w:lang w:bidi="ar-SA"/>
          </w:rPr>
          <w:t>ششم</w:t>
        </w:r>
        <w:r w:rsidR="00665CDB" w:rsidRPr="00695578">
          <w:rPr>
            <w:rStyle w:val="Hyperlink"/>
            <w:noProof/>
            <w:rtl/>
            <w:lang w:bidi="ar-SA"/>
          </w:rPr>
          <w:t xml:space="preserve">: </w:t>
        </w:r>
        <w:r w:rsidR="00665CDB" w:rsidRPr="00695578">
          <w:rPr>
            <w:rStyle w:val="Hyperlink"/>
            <w:rFonts w:hint="eastAsia"/>
            <w:noProof/>
            <w:rtl/>
            <w:lang w:bidi="ar-SA"/>
          </w:rPr>
          <w:t>قواعد</w:t>
        </w:r>
        <w:r w:rsidR="00665CDB" w:rsidRPr="00695578">
          <w:rPr>
            <w:rStyle w:val="Hyperlink"/>
            <w:noProof/>
            <w:rtl/>
            <w:lang w:bidi="ar-SA"/>
          </w:rPr>
          <w:t xml:space="preserve"> </w:t>
        </w:r>
        <w:r w:rsidR="00665CDB" w:rsidRPr="00695578">
          <w:rPr>
            <w:rStyle w:val="Hyperlink"/>
            <w:rFonts w:hint="eastAsia"/>
            <w:noProof/>
            <w:rtl/>
            <w:lang w:bidi="ar-SA"/>
          </w:rPr>
          <w:t>و</w:t>
        </w:r>
        <w:r w:rsidR="00665CDB" w:rsidRPr="00695578">
          <w:rPr>
            <w:rStyle w:val="Hyperlink"/>
            <w:noProof/>
            <w:rtl/>
            <w:lang w:bidi="ar-SA"/>
          </w:rPr>
          <w:t xml:space="preserve"> </w:t>
        </w:r>
        <w:r w:rsidR="00665CDB" w:rsidRPr="00695578">
          <w:rPr>
            <w:rStyle w:val="Hyperlink"/>
            <w:rFonts w:hint="eastAsia"/>
            <w:noProof/>
            <w:rtl/>
            <w:lang w:bidi="ar-SA"/>
          </w:rPr>
          <w:t>ضوابط</w:t>
        </w:r>
        <w:r w:rsidR="00665CDB" w:rsidRPr="00695578">
          <w:rPr>
            <w:rStyle w:val="Hyperlink"/>
            <w:noProof/>
            <w:rtl/>
            <w:lang w:bidi="ar-SA"/>
          </w:rPr>
          <w:t xml:space="preserve"> </w:t>
        </w:r>
        <w:r w:rsidR="00665CDB" w:rsidRPr="00695578">
          <w:rPr>
            <w:rStyle w:val="Hyperlink"/>
            <w:rFonts w:hint="eastAsia"/>
            <w:noProof/>
            <w:rtl/>
            <w:lang w:bidi="ar-SA"/>
          </w:rPr>
          <w:t>مهم</w:t>
        </w:r>
        <w:r w:rsidR="00665CDB" w:rsidRPr="00695578">
          <w:rPr>
            <w:rStyle w:val="Hyperlink"/>
            <w:noProof/>
            <w:rtl/>
            <w:lang w:bidi="ar-SA"/>
          </w:rPr>
          <w:t xml:space="preserve"> </w:t>
        </w:r>
        <w:r w:rsidR="00665CDB" w:rsidRPr="00695578">
          <w:rPr>
            <w:rStyle w:val="Hyperlink"/>
            <w:rFonts w:hint="eastAsia"/>
            <w:noProof/>
            <w:rtl/>
            <w:lang w:bidi="ar-SA"/>
          </w:rPr>
          <w:t>دربار</w:t>
        </w:r>
        <w:r w:rsidR="00665CDB">
          <w:rPr>
            <w:rStyle w:val="Hyperlink"/>
            <w:rFonts w:hint="eastAsia"/>
            <w:noProof/>
            <w:rtl/>
            <w:lang w:bidi="ar-SA"/>
          </w:rPr>
          <w:t xml:space="preserve">ه‌ی </w:t>
        </w:r>
        <w:r w:rsidR="00665CDB" w:rsidRPr="00695578">
          <w:rPr>
            <w:rStyle w:val="Hyperlink"/>
            <w:rFonts w:hint="eastAsia"/>
            <w:noProof/>
            <w:rtl/>
            <w:lang w:bidi="ar-SA"/>
          </w:rPr>
          <w:t>اسما</w:t>
        </w:r>
        <w:r w:rsidR="00665CDB" w:rsidRPr="00695578">
          <w:rPr>
            <w:rStyle w:val="Hyperlink"/>
            <w:noProof/>
            <w:rtl/>
            <w:lang w:bidi="ar-SA"/>
          </w:rPr>
          <w:t xml:space="preserve"> </w:t>
        </w:r>
        <w:r w:rsidR="00665CDB" w:rsidRPr="00695578">
          <w:rPr>
            <w:rStyle w:val="Hyperlink"/>
            <w:rFonts w:hint="eastAsia"/>
            <w:noProof/>
            <w:rtl/>
            <w:lang w:bidi="ar-SA"/>
          </w:rPr>
          <w:t>و</w:t>
        </w:r>
        <w:r w:rsidR="00665CDB" w:rsidRPr="00695578">
          <w:rPr>
            <w:rStyle w:val="Hyperlink"/>
            <w:noProof/>
            <w:rtl/>
            <w:lang w:bidi="ar-SA"/>
          </w:rPr>
          <w:t xml:space="preserve"> </w:t>
        </w:r>
        <w:r w:rsidR="00665CDB" w:rsidRPr="00695578">
          <w:rPr>
            <w:rStyle w:val="Hyperlink"/>
            <w:rFonts w:hint="eastAsia"/>
            <w:noProof/>
            <w:rtl/>
            <w:lang w:bidi="ar-SA"/>
          </w:rPr>
          <w:t>صفات</w:t>
        </w:r>
        <w:r w:rsidR="00665CDB" w:rsidRPr="00695578">
          <w:rPr>
            <w:rStyle w:val="Hyperlink"/>
            <w:noProof/>
            <w:rtl/>
            <w:lang w:bidi="ar-SA"/>
          </w:rPr>
          <w:t xml:space="preserve">  </w:t>
        </w:r>
        <w:r w:rsidR="00665CDB" w:rsidRPr="00695578">
          <w:rPr>
            <w:rStyle w:val="Hyperlink"/>
            <w:rFonts w:hint="eastAsia"/>
            <w:noProof/>
            <w:rtl/>
            <w:lang w:bidi="ar-SA"/>
          </w:rPr>
          <w:t>خداوند</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Toc319182741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352</w:t>
        </w:r>
        <w:r w:rsidR="00665CDB">
          <w:rPr>
            <w:rStyle w:val="Hyperlink"/>
            <w:noProof/>
            <w:rtl/>
          </w:rPr>
          <w:fldChar w:fldCharType="end"/>
        </w:r>
      </w:hyperlink>
    </w:p>
    <w:p w:rsidR="00665CDB" w:rsidRDefault="00BF38F6">
      <w:pPr>
        <w:pStyle w:val="TOC3"/>
        <w:rPr>
          <w:rStyle w:val="Hyperlink"/>
          <w:noProof/>
          <w:rtl/>
        </w:rPr>
      </w:pPr>
      <w:hyperlink w:anchor="_Toc319182742" w:history="1">
        <w:r w:rsidR="00665CDB" w:rsidRPr="00695578">
          <w:rPr>
            <w:rStyle w:val="Hyperlink"/>
            <w:rFonts w:hint="eastAsia"/>
            <w:noProof/>
            <w:rtl/>
            <w:lang w:bidi="ar-SA"/>
          </w:rPr>
          <w:t>مطلب</w:t>
        </w:r>
        <w:r w:rsidR="00665CDB" w:rsidRPr="00695578">
          <w:rPr>
            <w:rStyle w:val="Hyperlink"/>
            <w:noProof/>
            <w:rtl/>
            <w:lang w:bidi="ar-SA"/>
          </w:rPr>
          <w:t xml:space="preserve"> </w:t>
        </w:r>
        <w:r w:rsidR="00665CDB" w:rsidRPr="00695578">
          <w:rPr>
            <w:rStyle w:val="Hyperlink"/>
            <w:rFonts w:hint="eastAsia"/>
            <w:noProof/>
            <w:rtl/>
            <w:lang w:bidi="ar-SA"/>
          </w:rPr>
          <w:t>هفتم</w:t>
        </w:r>
        <w:r w:rsidR="00665CDB" w:rsidRPr="00695578">
          <w:rPr>
            <w:rStyle w:val="Hyperlink"/>
            <w:noProof/>
            <w:rtl/>
            <w:lang w:bidi="ar-SA"/>
          </w:rPr>
          <w:t xml:space="preserve">: </w:t>
        </w:r>
        <w:r w:rsidR="00665CDB" w:rsidRPr="00695578">
          <w:rPr>
            <w:rStyle w:val="Hyperlink"/>
            <w:rFonts w:hint="eastAsia"/>
            <w:noProof/>
            <w:rtl/>
            <w:lang w:bidi="ar-SA"/>
          </w:rPr>
          <w:t>ديدگاه</w:t>
        </w:r>
        <w:r w:rsidR="00665CDB" w:rsidRPr="00695578">
          <w:rPr>
            <w:rStyle w:val="Hyperlink"/>
            <w:noProof/>
            <w:rtl/>
            <w:lang w:bidi="ar-SA"/>
          </w:rPr>
          <w:t xml:space="preserve"> </w:t>
        </w:r>
        <w:r w:rsidR="00665CDB" w:rsidRPr="00695578">
          <w:rPr>
            <w:rStyle w:val="Hyperlink"/>
            <w:rFonts w:hint="eastAsia"/>
            <w:noProof/>
            <w:rtl/>
            <w:lang w:bidi="ar-SA"/>
          </w:rPr>
          <w:t>اهل</w:t>
        </w:r>
        <w:r w:rsidR="00665CDB" w:rsidRPr="00695578">
          <w:rPr>
            <w:rStyle w:val="Hyperlink"/>
            <w:noProof/>
            <w:rtl/>
            <w:lang w:bidi="ar-SA"/>
          </w:rPr>
          <w:t xml:space="preserve"> </w:t>
        </w:r>
        <w:r w:rsidR="00665CDB" w:rsidRPr="00695578">
          <w:rPr>
            <w:rStyle w:val="Hyperlink"/>
            <w:rFonts w:hint="eastAsia"/>
            <w:noProof/>
            <w:rtl/>
            <w:lang w:bidi="ar-SA"/>
          </w:rPr>
          <w:t>سنت</w:t>
        </w:r>
        <w:r w:rsidR="00665CDB" w:rsidRPr="00695578">
          <w:rPr>
            <w:rStyle w:val="Hyperlink"/>
            <w:noProof/>
            <w:rtl/>
            <w:lang w:bidi="ar-SA"/>
          </w:rPr>
          <w:t xml:space="preserve"> </w:t>
        </w:r>
        <w:r w:rsidR="00665CDB" w:rsidRPr="00695578">
          <w:rPr>
            <w:rStyle w:val="Hyperlink"/>
            <w:rFonts w:hint="eastAsia"/>
            <w:noProof/>
            <w:rtl/>
            <w:lang w:bidi="ar-SA"/>
          </w:rPr>
          <w:t>و</w:t>
        </w:r>
        <w:r w:rsidR="00665CDB" w:rsidRPr="00695578">
          <w:rPr>
            <w:rStyle w:val="Hyperlink"/>
            <w:noProof/>
            <w:rtl/>
            <w:lang w:bidi="ar-SA"/>
          </w:rPr>
          <w:t xml:space="preserve"> </w:t>
        </w:r>
        <w:r w:rsidR="00665CDB" w:rsidRPr="00695578">
          <w:rPr>
            <w:rStyle w:val="Hyperlink"/>
            <w:rFonts w:hint="eastAsia"/>
            <w:noProof/>
            <w:rtl/>
            <w:lang w:bidi="ar-SA"/>
          </w:rPr>
          <w:t>جماعت</w:t>
        </w:r>
        <w:r w:rsidR="00665CDB" w:rsidRPr="00695578">
          <w:rPr>
            <w:rStyle w:val="Hyperlink"/>
            <w:noProof/>
            <w:rtl/>
            <w:lang w:bidi="ar-SA"/>
          </w:rPr>
          <w:t xml:space="preserve"> </w:t>
        </w:r>
        <w:r w:rsidR="00665CDB" w:rsidRPr="00695578">
          <w:rPr>
            <w:rStyle w:val="Hyperlink"/>
            <w:rFonts w:hint="eastAsia"/>
            <w:noProof/>
            <w:rtl/>
            <w:lang w:bidi="ar-SA"/>
          </w:rPr>
          <w:t>دربار</w:t>
        </w:r>
        <w:r w:rsidR="00665CDB">
          <w:rPr>
            <w:rStyle w:val="Hyperlink"/>
            <w:rFonts w:hint="eastAsia"/>
            <w:noProof/>
            <w:rtl/>
            <w:lang w:bidi="ar-SA"/>
          </w:rPr>
          <w:t xml:space="preserve">ه‌ی </w:t>
        </w:r>
        <w:r w:rsidR="00665CDB" w:rsidRPr="00695578">
          <w:rPr>
            <w:rStyle w:val="Hyperlink"/>
            <w:rFonts w:hint="eastAsia"/>
            <w:noProof/>
            <w:rtl/>
            <w:lang w:bidi="ar-SA"/>
          </w:rPr>
          <w:t>صفات</w:t>
        </w:r>
        <w:r w:rsidR="00665CDB" w:rsidRPr="00695578">
          <w:rPr>
            <w:rStyle w:val="Hyperlink"/>
            <w:noProof/>
            <w:rtl/>
            <w:lang w:bidi="ar-SA"/>
          </w:rPr>
          <w:t xml:space="preserve"> </w:t>
        </w:r>
        <w:r w:rsidR="00665CDB" w:rsidRPr="00695578">
          <w:rPr>
            <w:rStyle w:val="Hyperlink"/>
            <w:rFonts w:hint="eastAsia"/>
            <w:noProof/>
            <w:rtl/>
            <w:lang w:bidi="ar-SA"/>
          </w:rPr>
          <w:t>خداوند</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Toc319182742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366</w:t>
        </w:r>
        <w:r w:rsidR="00665CDB">
          <w:rPr>
            <w:rStyle w:val="Hyperlink"/>
            <w:noProof/>
            <w:rtl/>
          </w:rPr>
          <w:fldChar w:fldCharType="end"/>
        </w:r>
      </w:hyperlink>
    </w:p>
    <w:p w:rsidR="006B3DC9" w:rsidRPr="00F45405" w:rsidRDefault="006B3DC9" w:rsidP="006B3DC9">
      <w:pPr>
        <w:rPr>
          <w:noProof/>
          <w:rtl/>
        </w:rPr>
      </w:pPr>
    </w:p>
    <w:p w:rsidR="00665CDB" w:rsidRPr="00F45405" w:rsidRDefault="00BF38F6">
      <w:pPr>
        <w:pStyle w:val="TOC1"/>
        <w:tabs>
          <w:tab w:val="right" w:leader="dot" w:pos="7474"/>
        </w:tabs>
        <w:rPr>
          <w:rFonts w:ascii="Calibri" w:eastAsia="Times New Roman" w:hAnsi="Calibri" w:cs="Arial"/>
          <w:b w:val="0"/>
          <w:bCs w:val="0"/>
          <w:caps w:val="0"/>
          <w:noProof/>
          <w:sz w:val="22"/>
          <w:szCs w:val="22"/>
          <w:rtl/>
        </w:rPr>
      </w:pPr>
      <w:hyperlink w:anchor="_Toc319182743" w:history="1">
        <w:r w:rsidR="00665CDB" w:rsidRPr="00695578">
          <w:rPr>
            <w:rStyle w:val="Hyperlink"/>
            <w:rFonts w:hint="eastAsia"/>
            <w:noProof/>
            <w:rtl/>
          </w:rPr>
          <w:t>فصل</w:t>
        </w:r>
        <w:r w:rsidR="00665CDB" w:rsidRPr="00695578">
          <w:rPr>
            <w:rStyle w:val="Hyperlink"/>
            <w:noProof/>
            <w:rtl/>
          </w:rPr>
          <w:t xml:space="preserve"> </w:t>
        </w:r>
        <w:r w:rsidR="00665CDB" w:rsidRPr="00695578">
          <w:rPr>
            <w:rStyle w:val="Hyperlink"/>
            <w:rFonts w:hint="eastAsia"/>
            <w:noProof/>
            <w:rtl/>
          </w:rPr>
          <w:t>سوم</w:t>
        </w:r>
        <w:r w:rsidR="00665CDB" w:rsidRPr="00695578">
          <w:rPr>
            <w:rStyle w:val="Hyperlink"/>
            <w:noProof/>
            <w:rtl/>
          </w:rPr>
          <w:t xml:space="preserve"> </w:t>
        </w:r>
        <w:r w:rsidR="00665CDB" w:rsidRPr="00695578">
          <w:rPr>
            <w:rStyle w:val="Hyperlink"/>
            <w:rFonts w:hint="eastAsia"/>
            <w:noProof/>
            <w:rtl/>
          </w:rPr>
          <w:t>توحيد</w:t>
        </w:r>
        <w:r w:rsidR="00665CDB" w:rsidRPr="00695578">
          <w:rPr>
            <w:rStyle w:val="Hyperlink"/>
            <w:noProof/>
            <w:rtl/>
          </w:rPr>
          <w:t xml:space="preserve"> </w:t>
        </w:r>
        <w:r w:rsidR="00665CDB" w:rsidRPr="00695578">
          <w:rPr>
            <w:rStyle w:val="Hyperlink"/>
            <w:rFonts w:hint="eastAsia"/>
            <w:noProof/>
            <w:rtl/>
          </w:rPr>
          <w:t>خداوند</w:t>
        </w:r>
        <w:r w:rsidR="00665CDB" w:rsidRPr="00695578">
          <w:rPr>
            <w:rStyle w:val="Hyperlink"/>
            <w:noProof/>
            <w:rtl/>
          </w:rPr>
          <w:t xml:space="preserve"> </w:t>
        </w:r>
        <w:r w:rsidR="00665CDB" w:rsidRPr="00695578">
          <w:rPr>
            <w:rStyle w:val="Hyperlink"/>
            <w:rFonts w:hint="eastAsia"/>
            <w:noProof/>
            <w:rtl/>
          </w:rPr>
          <w:t>متعال</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Toc319182743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373</w:t>
        </w:r>
        <w:r w:rsidR="00665CDB">
          <w:rPr>
            <w:rStyle w:val="Hyperlink"/>
            <w:noProof/>
            <w:rtl/>
          </w:rPr>
          <w:fldChar w:fldCharType="end"/>
        </w:r>
      </w:hyperlink>
    </w:p>
    <w:p w:rsidR="00665CDB" w:rsidRPr="00F45405" w:rsidRDefault="00BF38F6">
      <w:pPr>
        <w:pStyle w:val="TOC2"/>
        <w:rPr>
          <w:rFonts w:eastAsia="Times New Roman" w:cs="Arial"/>
          <w:bCs w:val="0"/>
          <w:sz w:val="22"/>
          <w:szCs w:val="22"/>
          <w:rtl/>
        </w:rPr>
      </w:pPr>
      <w:hyperlink w:anchor="_Toc319182744" w:history="1">
        <w:r w:rsidR="00665CDB" w:rsidRPr="00695578">
          <w:rPr>
            <w:rStyle w:val="Hyperlink"/>
            <w:rFonts w:hint="eastAsia"/>
            <w:rtl/>
            <w:lang w:bidi="ar-SA"/>
          </w:rPr>
          <w:t>مبحث</w:t>
        </w:r>
        <w:r w:rsidR="00665CDB" w:rsidRPr="00695578">
          <w:rPr>
            <w:rStyle w:val="Hyperlink"/>
            <w:rtl/>
            <w:lang w:bidi="ar-SA"/>
          </w:rPr>
          <w:t xml:space="preserve"> </w:t>
        </w:r>
        <w:r w:rsidR="00665CDB" w:rsidRPr="00695578">
          <w:rPr>
            <w:rStyle w:val="Hyperlink"/>
            <w:rFonts w:hint="eastAsia"/>
            <w:rtl/>
            <w:lang w:bidi="ar-SA"/>
          </w:rPr>
          <w:t>اول</w:t>
        </w:r>
        <w:r w:rsidR="00665CDB" w:rsidRPr="00695578">
          <w:rPr>
            <w:rStyle w:val="Hyperlink"/>
            <w:rtl/>
            <w:lang w:bidi="ar-SA"/>
          </w:rPr>
          <w:t xml:space="preserve">: </w:t>
        </w:r>
        <w:r w:rsidR="00665CDB" w:rsidRPr="00695578">
          <w:rPr>
            <w:rStyle w:val="Hyperlink"/>
            <w:rFonts w:hint="eastAsia"/>
            <w:rtl/>
            <w:lang w:bidi="ar-SA"/>
          </w:rPr>
          <w:t>معنا</w:t>
        </w:r>
        <w:r w:rsidR="00665CDB" w:rsidRPr="00695578">
          <w:rPr>
            <w:rStyle w:val="Hyperlink"/>
            <w:rFonts w:hint="cs"/>
            <w:rtl/>
            <w:lang w:bidi="ar-SA"/>
          </w:rPr>
          <w:t>ی</w:t>
        </w:r>
        <w:r w:rsidR="00665CDB" w:rsidRPr="00695578">
          <w:rPr>
            <w:rStyle w:val="Hyperlink"/>
            <w:rtl/>
            <w:lang w:bidi="ar-SA"/>
          </w:rPr>
          <w:t xml:space="preserve"> </w:t>
        </w:r>
        <w:r w:rsidR="00665CDB" w:rsidRPr="00695578">
          <w:rPr>
            <w:rStyle w:val="Hyperlink"/>
            <w:rFonts w:hint="eastAsia"/>
            <w:rtl/>
            <w:lang w:bidi="ar-SA"/>
          </w:rPr>
          <w:t>توح</w:t>
        </w:r>
        <w:r w:rsidR="00665CDB" w:rsidRPr="00695578">
          <w:rPr>
            <w:rStyle w:val="Hyperlink"/>
            <w:rFonts w:hint="cs"/>
            <w:rtl/>
            <w:lang w:bidi="ar-SA"/>
          </w:rPr>
          <w:t>ی</w:t>
        </w:r>
        <w:r w:rsidR="00665CDB" w:rsidRPr="00695578">
          <w:rPr>
            <w:rStyle w:val="Hyperlink"/>
            <w:rFonts w:hint="eastAsia"/>
            <w:rtl/>
            <w:lang w:bidi="ar-SA"/>
          </w:rPr>
          <w:t>د</w:t>
        </w:r>
        <w:r w:rsidR="00665CDB" w:rsidRPr="00695578">
          <w:rPr>
            <w:rStyle w:val="Hyperlink"/>
            <w:rtl/>
            <w:lang w:bidi="ar-SA"/>
          </w:rPr>
          <w:t xml:space="preserve"> </w:t>
        </w:r>
        <w:r w:rsidR="00665CDB" w:rsidRPr="00695578">
          <w:rPr>
            <w:rStyle w:val="Hyperlink"/>
            <w:rFonts w:hint="eastAsia"/>
            <w:rtl/>
            <w:lang w:bidi="ar-SA"/>
          </w:rPr>
          <w:t>و</w:t>
        </w:r>
        <w:r w:rsidR="00665CDB" w:rsidRPr="00695578">
          <w:rPr>
            <w:rStyle w:val="Hyperlink"/>
            <w:rtl/>
            <w:lang w:bidi="ar-SA"/>
          </w:rPr>
          <w:t xml:space="preserve"> </w:t>
        </w:r>
        <w:r w:rsidR="00665CDB" w:rsidRPr="00695578">
          <w:rPr>
            <w:rStyle w:val="Hyperlink"/>
            <w:rFonts w:hint="eastAsia"/>
            <w:rtl/>
            <w:lang w:bidi="ar-SA"/>
          </w:rPr>
          <w:t>اقسام</w:t>
        </w:r>
        <w:r w:rsidR="00665CDB" w:rsidRPr="00695578">
          <w:rPr>
            <w:rStyle w:val="Hyperlink"/>
            <w:rtl/>
            <w:lang w:bidi="ar-SA"/>
          </w:rPr>
          <w:t xml:space="preserve"> </w:t>
        </w:r>
        <w:r w:rsidR="00665CDB" w:rsidRPr="00695578">
          <w:rPr>
            <w:rStyle w:val="Hyperlink"/>
            <w:rFonts w:hint="eastAsia"/>
            <w:rtl/>
            <w:lang w:bidi="ar-SA"/>
          </w:rPr>
          <w:t>آن</w:t>
        </w:r>
        <w:r w:rsidR="00665CDB">
          <w:rPr>
            <w:webHidden/>
            <w:rtl/>
          </w:rPr>
          <w:tab/>
        </w:r>
        <w:r w:rsidR="00665CDB">
          <w:rPr>
            <w:rStyle w:val="Hyperlink"/>
            <w:rtl/>
          </w:rPr>
          <w:fldChar w:fldCharType="begin"/>
        </w:r>
        <w:r w:rsidR="00665CDB">
          <w:rPr>
            <w:webHidden/>
            <w:rtl/>
          </w:rPr>
          <w:instrText xml:space="preserve"> </w:instrText>
        </w:r>
        <w:r w:rsidR="00665CDB">
          <w:rPr>
            <w:webHidden/>
          </w:rPr>
          <w:instrText>PAGEREF</w:instrText>
        </w:r>
        <w:r w:rsidR="00665CDB">
          <w:rPr>
            <w:webHidden/>
            <w:rtl/>
          </w:rPr>
          <w:instrText xml:space="preserve"> _</w:instrText>
        </w:r>
        <w:r w:rsidR="00665CDB">
          <w:rPr>
            <w:webHidden/>
          </w:rPr>
          <w:instrText>Toc319182744 \h</w:instrText>
        </w:r>
        <w:r w:rsidR="00665CDB">
          <w:rPr>
            <w:webHidden/>
            <w:rtl/>
          </w:rPr>
          <w:instrText xml:space="preserve"> </w:instrText>
        </w:r>
        <w:r w:rsidR="00665CDB">
          <w:rPr>
            <w:rStyle w:val="Hyperlink"/>
            <w:rtl/>
          </w:rPr>
        </w:r>
        <w:r w:rsidR="00665CDB">
          <w:rPr>
            <w:rStyle w:val="Hyperlink"/>
            <w:rtl/>
          </w:rPr>
          <w:fldChar w:fldCharType="separate"/>
        </w:r>
        <w:r w:rsidR="009C6AE3">
          <w:rPr>
            <w:webHidden/>
            <w:rtl/>
          </w:rPr>
          <w:t>373</w:t>
        </w:r>
        <w:r w:rsidR="00665CDB">
          <w:rPr>
            <w:rStyle w:val="Hyperlink"/>
            <w:rtl/>
          </w:rPr>
          <w:fldChar w:fldCharType="end"/>
        </w:r>
      </w:hyperlink>
    </w:p>
    <w:p w:rsidR="00665CDB" w:rsidRPr="00F45405" w:rsidRDefault="00BF38F6">
      <w:pPr>
        <w:pStyle w:val="TOC3"/>
        <w:rPr>
          <w:rFonts w:eastAsia="Times New Roman" w:cs="Arial"/>
          <w:noProof/>
          <w:sz w:val="22"/>
          <w:szCs w:val="22"/>
          <w:rtl/>
        </w:rPr>
      </w:pPr>
      <w:hyperlink w:anchor="_Toc319182745" w:history="1">
        <w:r w:rsidR="00665CDB" w:rsidRPr="00695578">
          <w:rPr>
            <w:rStyle w:val="Hyperlink"/>
            <w:noProof/>
            <w:rtl/>
            <w:lang w:bidi="ar-SA"/>
          </w:rPr>
          <w:t>"</w:t>
        </w:r>
        <w:r w:rsidR="00665CDB" w:rsidRPr="00695578">
          <w:rPr>
            <w:rStyle w:val="Hyperlink"/>
            <w:rFonts w:hint="eastAsia"/>
            <w:noProof/>
            <w:rtl/>
            <w:lang w:bidi="ar-SA"/>
          </w:rPr>
          <w:t>توحيد</w:t>
        </w:r>
        <w:r w:rsidR="00665CDB" w:rsidRPr="00695578">
          <w:rPr>
            <w:rStyle w:val="Hyperlink"/>
            <w:noProof/>
            <w:rtl/>
            <w:lang w:bidi="ar-SA"/>
          </w:rPr>
          <w:t xml:space="preserve"> </w:t>
        </w:r>
        <w:r w:rsidR="00665CDB" w:rsidRPr="00695578">
          <w:rPr>
            <w:rStyle w:val="Hyperlink"/>
            <w:rFonts w:hint="eastAsia"/>
            <w:noProof/>
            <w:rtl/>
            <w:lang w:bidi="ar-SA"/>
          </w:rPr>
          <w:t>نظر</w:t>
        </w:r>
        <w:r w:rsidR="00665CDB" w:rsidRPr="00695578">
          <w:rPr>
            <w:rStyle w:val="Hyperlink"/>
            <w:rFonts w:hint="cs"/>
            <w:noProof/>
            <w:rtl/>
            <w:lang w:bidi="ar-SA"/>
          </w:rPr>
          <w:t>ی</w:t>
        </w:r>
        <w:r w:rsidR="00665CDB" w:rsidRPr="00695578">
          <w:rPr>
            <w:rStyle w:val="Hyperlink"/>
            <w:noProof/>
            <w:rtl/>
            <w:lang w:bidi="ar-SA"/>
          </w:rPr>
          <w:t xml:space="preserve"> </w:t>
        </w:r>
        <w:r w:rsidR="00665CDB" w:rsidRPr="00695578">
          <w:rPr>
            <w:rStyle w:val="Hyperlink"/>
            <w:rFonts w:hint="eastAsia"/>
            <w:noProof/>
            <w:rtl/>
            <w:lang w:bidi="ar-SA"/>
          </w:rPr>
          <w:t>كافي</w:t>
        </w:r>
        <w:r w:rsidR="00665CDB" w:rsidRPr="00695578">
          <w:rPr>
            <w:rStyle w:val="Hyperlink"/>
            <w:noProof/>
            <w:rtl/>
            <w:lang w:bidi="ar-SA"/>
          </w:rPr>
          <w:t xml:space="preserve"> </w:t>
        </w:r>
        <w:r w:rsidR="00665CDB" w:rsidRPr="00695578">
          <w:rPr>
            <w:rStyle w:val="Hyperlink"/>
            <w:rFonts w:hint="eastAsia"/>
            <w:noProof/>
            <w:rtl/>
            <w:lang w:bidi="ar-SA"/>
          </w:rPr>
          <w:t>نيست</w:t>
        </w:r>
        <w:r w:rsidR="00665CDB" w:rsidRPr="00695578">
          <w:rPr>
            <w:rStyle w:val="Hyperlink"/>
            <w:noProof/>
            <w:rtl/>
            <w:lang w:bidi="ar-SA"/>
          </w:rPr>
          <w:t xml:space="preserve"> </w:t>
        </w:r>
        <w:r w:rsidR="00665CDB" w:rsidRPr="00695578">
          <w:rPr>
            <w:rStyle w:val="Hyperlink"/>
            <w:rFonts w:hint="eastAsia"/>
            <w:noProof/>
            <w:rtl/>
            <w:lang w:bidi="ar-SA"/>
          </w:rPr>
          <w:t>بلكه</w:t>
        </w:r>
        <w:r w:rsidR="00665CDB" w:rsidRPr="00695578">
          <w:rPr>
            <w:rStyle w:val="Hyperlink"/>
            <w:noProof/>
            <w:rtl/>
            <w:lang w:bidi="ar-SA"/>
          </w:rPr>
          <w:t xml:space="preserve"> </w:t>
        </w:r>
        <w:r w:rsidR="00665CDB" w:rsidRPr="00695578">
          <w:rPr>
            <w:rStyle w:val="Hyperlink"/>
            <w:rFonts w:hint="eastAsia"/>
            <w:noProof/>
            <w:rtl/>
            <w:lang w:bidi="ar-SA"/>
          </w:rPr>
          <w:t>توحيد</w:t>
        </w:r>
        <w:r w:rsidR="00665CDB" w:rsidRPr="00695578">
          <w:rPr>
            <w:rStyle w:val="Hyperlink"/>
            <w:noProof/>
            <w:rtl/>
            <w:lang w:bidi="ar-SA"/>
          </w:rPr>
          <w:t xml:space="preserve"> </w:t>
        </w:r>
        <w:r w:rsidR="00665CDB" w:rsidRPr="00695578">
          <w:rPr>
            <w:rStyle w:val="Hyperlink"/>
            <w:rFonts w:hint="eastAsia"/>
            <w:noProof/>
            <w:rtl/>
            <w:lang w:bidi="ar-SA"/>
          </w:rPr>
          <w:t>عملي</w:t>
        </w:r>
        <w:r w:rsidR="00665CDB" w:rsidRPr="00695578">
          <w:rPr>
            <w:rStyle w:val="Hyperlink"/>
            <w:noProof/>
            <w:rtl/>
            <w:lang w:bidi="ar-SA"/>
          </w:rPr>
          <w:t xml:space="preserve"> </w:t>
        </w:r>
        <w:r w:rsidR="00665CDB" w:rsidRPr="00695578">
          <w:rPr>
            <w:rStyle w:val="Hyperlink"/>
            <w:rFonts w:hint="eastAsia"/>
            <w:noProof/>
            <w:rtl/>
            <w:lang w:bidi="ar-SA"/>
          </w:rPr>
          <w:t>ن</w:t>
        </w:r>
        <w:r w:rsidR="00665CDB" w:rsidRPr="00695578">
          <w:rPr>
            <w:rStyle w:val="Hyperlink"/>
            <w:rFonts w:hint="cs"/>
            <w:noProof/>
            <w:rtl/>
            <w:lang w:bidi="ar-SA"/>
          </w:rPr>
          <w:t>ی</w:t>
        </w:r>
        <w:r w:rsidR="00665CDB" w:rsidRPr="00695578">
          <w:rPr>
            <w:rStyle w:val="Hyperlink"/>
            <w:rFonts w:hint="eastAsia"/>
            <w:noProof/>
            <w:rtl/>
            <w:lang w:bidi="ar-SA"/>
          </w:rPr>
          <w:t>ز</w:t>
        </w:r>
        <w:r w:rsidR="00665CDB" w:rsidRPr="00695578">
          <w:rPr>
            <w:rStyle w:val="Hyperlink"/>
            <w:noProof/>
            <w:rtl/>
            <w:lang w:bidi="ar-SA"/>
          </w:rPr>
          <w:t xml:space="preserve"> </w:t>
        </w:r>
        <w:r w:rsidR="00665CDB" w:rsidRPr="00695578">
          <w:rPr>
            <w:rStyle w:val="Hyperlink"/>
            <w:rFonts w:hint="eastAsia"/>
            <w:noProof/>
            <w:rtl/>
            <w:lang w:bidi="ar-SA"/>
          </w:rPr>
          <w:t>ضرروي</w:t>
        </w:r>
        <w:r w:rsidR="00665CDB" w:rsidRPr="00695578">
          <w:rPr>
            <w:rStyle w:val="Hyperlink"/>
            <w:noProof/>
            <w:rtl/>
            <w:lang w:bidi="ar-SA"/>
          </w:rPr>
          <w:t xml:space="preserve"> </w:t>
        </w:r>
        <w:r w:rsidR="00665CDB" w:rsidRPr="00695578">
          <w:rPr>
            <w:rStyle w:val="Hyperlink"/>
            <w:rFonts w:hint="eastAsia"/>
            <w:noProof/>
            <w:rtl/>
            <w:lang w:bidi="ar-SA"/>
          </w:rPr>
          <w:t>است</w:t>
        </w:r>
        <w:r w:rsidR="00665CDB" w:rsidRPr="00695578">
          <w:rPr>
            <w:rStyle w:val="Hyperlink"/>
            <w:noProof/>
            <w:rtl/>
            <w:lang w:bidi="ar-SA"/>
          </w:rPr>
          <w:t>"</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Toc319182745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374</w:t>
        </w:r>
        <w:r w:rsidR="00665CDB">
          <w:rPr>
            <w:rStyle w:val="Hyperlink"/>
            <w:noProof/>
            <w:rtl/>
          </w:rPr>
          <w:fldChar w:fldCharType="end"/>
        </w:r>
      </w:hyperlink>
    </w:p>
    <w:p w:rsidR="00665CDB" w:rsidRDefault="00BF38F6">
      <w:pPr>
        <w:pStyle w:val="TOC3"/>
        <w:rPr>
          <w:rStyle w:val="Hyperlink"/>
          <w:noProof/>
          <w:rtl/>
        </w:rPr>
      </w:pPr>
      <w:hyperlink w:anchor="_Toc319182746" w:history="1">
        <w:r w:rsidR="00665CDB" w:rsidRPr="00695578">
          <w:rPr>
            <w:rStyle w:val="Hyperlink"/>
            <w:rFonts w:hint="eastAsia"/>
            <w:noProof/>
            <w:rtl/>
            <w:lang w:bidi="ar-SA"/>
          </w:rPr>
          <w:t>کسان</w:t>
        </w:r>
        <w:r w:rsidR="00665CDB" w:rsidRPr="00695578">
          <w:rPr>
            <w:rStyle w:val="Hyperlink"/>
            <w:rFonts w:hint="cs"/>
            <w:noProof/>
            <w:rtl/>
            <w:lang w:bidi="ar-SA"/>
          </w:rPr>
          <w:t>ی</w:t>
        </w:r>
        <w:r w:rsidR="00665CDB" w:rsidRPr="00695578">
          <w:rPr>
            <w:rStyle w:val="Hyperlink"/>
            <w:noProof/>
            <w:rtl/>
            <w:lang w:bidi="ar-SA"/>
          </w:rPr>
          <w:t xml:space="preserve"> </w:t>
        </w:r>
        <w:r w:rsidR="00665CDB" w:rsidRPr="00695578">
          <w:rPr>
            <w:rStyle w:val="Hyperlink"/>
            <w:rFonts w:hint="eastAsia"/>
            <w:noProof/>
            <w:rtl/>
            <w:lang w:bidi="ar-SA"/>
          </w:rPr>
          <w:t>كه</w:t>
        </w:r>
        <w:r w:rsidR="00665CDB" w:rsidRPr="00695578">
          <w:rPr>
            <w:rStyle w:val="Hyperlink"/>
            <w:noProof/>
            <w:rtl/>
            <w:lang w:bidi="ar-SA"/>
          </w:rPr>
          <w:t xml:space="preserve"> </w:t>
        </w:r>
        <w:r w:rsidR="00665CDB" w:rsidRPr="00695578">
          <w:rPr>
            <w:rStyle w:val="Hyperlink"/>
            <w:rFonts w:hint="eastAsia"/>
            <w:noProof/>
            <w:rtl/>
            <w:lang w:bidi="ar-SA"/>
          </w:rPr>
          <w:t>تنها</w:t>
        </w:r>
        <w:r w:rsidR="00665CDB" w:rsidRPr="00695578">
          <w:rPr>
            <w:rStyle w:val="Hyperlink"/>
            <w:noProof/>
            <w:rtl/>
            <w:lang w:bidi="ar-SA"/>
          </w:rPr>
          <w:t xml:space="preserve"> </w:t>
        </w:r>
        <w:r w:rsidR="00665CDB" w:rsidRPr="00695578">
          <w:rPr>
            <w:rStyle w:val="Hyperlink"/>
            <w:rFonts w:hint="eastAsia"/>
            <w:noProof/>
            <w:rtl/>
            <w:lang w:bidi="ar-SA"/>
          </w:rPr>
          <w:t>خدا</w:t>
        </w:r>
        <w:r w:rsidR="00665CDB" w:rsidRPr="00695578">
          <w:rPr>
            <w:rStyle w:val="Hyperlink"/>
            <w:noProof/>
            <w:rtl/>
            <w:lang w:bidi="ar-SA"/>
          </w:rPr>
          <w:t xml:space="preserve"> </w:t>
        </w:r>
        <w:r w:rsidR="00665CDB" w:rsidRPr="00695578">
          <w:rPr>
            <w:rStyle w:val="Hyperlink"/>
            <w:rFonts w:hint="eastAsia"/>
            <w:noProof/>
            <w:rtl/>
            <w:lang w:bidi="ar-SA"/>
          </w:rPr>
          <w:t>را</w:t>
        </w:r>
        <w:r w:rsidR="00665CDB" w:rsidRPr="00695578">
          <w:rPr>
            <w:rStyle w:val="Hyperlink"/>
            <w:noProof/>
            <w:rtl/>
            <w:lang w:bidi="ar-SA"/>
          </w:rPr>
          <w:t xml:space="preserve"> </w:t>
        </w:r>
        <w:r w:rsidR="00665CDB" w:rsidRPr="00695578">
          <w:rPr>
            <w:rStyle w:val="Hyperlink"/>
            <w:rFonts w:hint="eastAsia"/>
            <w:noProof/>
            <w:rtl/>
            <w:lang w:bidi="ar-SA"/>
          </w:rPr>
          <w:t>نميپرستند،</w:t>
        </w:r>
        <w:r w:rsidR="00665CDB" w:rsidRPr="00695578">
          <w:rPr>
            <w:rStyle w:val="Hyperlink"/>
            <w:noProof/>
            <w:rtl/>
            <w:lang w:bidi="ar-SA"/>
          </w:rPr>
          <w:t xml:space="preserve"> </w:t>
        </w:r>
        <w:r w:rsidR="00665CDB" w:rsidRPr="00695578">
          <w:rPr>
            <w:rStyle w:val="Hyperlink"/>
            <w:rFonts w:hint="eastAsia"/>
            <w:noProof/>
            <w:rtl/>
            <w:lang w:bidi="ar-SA"/>
          </w:rPr>
          <w:t>در</w:t>
        </w:r>
        <w:r w:rsidR="00665CDB" w:rsidRPr="00695578">
          <w:rPr>
            <w:rStyle w:val="Hyperlink"/>
            <w:noProof/>
            <w:rtl/>
            <w:lang w:bidi="ar-SA"/>
          </w:rPr>
          <w:t xml:space="preserve"> </w:t>
        </w:r>
        <w:r w:rsidR="00665CDB" w:rsidRPr="00695578">
          <w:rPr>
            <w:rStyle w:val="Hyperlink"/>
            <w:rFonts w:hint="eastAsia"/>
            <w:noProof/>
            <w:rtl/>
            <w:lang w:bidi="ar-SA"/>
          </w:rPr>
          <w:t>تناقض</w:t>
        </w:r>
        <w:r w:rsidR="00665CDB" w:rsidRPr="00695578">
          <w:rPr>
            <w:rStyle w:val="Hyperlink"/>
            <w:noProof/>
            <w:rtl/>
            <w:lang w:bidi="ar-SA"/>
          </w:rPr>
          <w:t xml:space="preserve"> </w:t>
        </w:r>
        <w:r w:rsidR="00665CDB" w:rsidRPr="00695578">
          <w:rPr>
            <w:rStyle w:val="Hyperlink"/>
            <w:rFonts w:hint="eastAsia"/>
            <w:noProof/>
            <w:rtl/>
            <w:lang w:bidi="ar-SA"/>
          </w:rPr>
          <w:t>بسر</w:t>
        </w:r>
        <w:r w:rsidR="00665CDB" w:rsidRPr="00695578">
          <w:rPr>
            <w:rStyle w:val="Hyperlink"/>
            <w:noProof/>
            <w:rtl/>
            <w:lang w:bidi="ar-SA"/>
          </w:rPr>
          <w:t xml:space="preserve"> </w:t>
        </w:r>
        <w:r w:rsidR="00665CDB" w:rsidRPr="00695578">
          <w:rPr>
            <w:rStyle w:val="Hyperlink"/>
            <w:rFonts w:hint="eastAsia"/>
            <w:noProof/>
            <w:rtl/>
            <w:lang w:bidi="ar-SA"/>
          </w:rPr>
          <w:t>م</w:t>
        </w:r>
        <w:r w:rsidR="00665CDB" w:rsidRPr="00695578">
          <w:rPr>
            <w:rStyle w:val="Hyperlink"/>
            <w:rFonts w:hint="cs"/>
            <w:noProof/>
            <w:rtl/>
            <w:lang w:bidi="ar-SA"/>
          </w:rPr>
          <w:t>ی</w:t>
        </w:r>
        <w:r w:rsidR="00665CDB" w:rsidRPr="00695578">
          <w:rPr>
            <w:rStyle w:val="Hyperlink"/>
            <w:rFonts w:hint="eastAsia"/>
            <w:noProof/>
            <w:rtl/>
            <w:lang w:bidi="ar-SA"/>
          </w:rPr>
          <w:t>برند</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Toc319182746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374</w:t>
        </w:r>
        <w:r w:rsidR="00665CDB">
          <w:rPr>
            <w:rStyle w:val="Hyperlink"/>
            <w:noProof/>
            <w:rtl/>
          </w:rPr>
          <w:fldChar w:fldCharType="end"/>
        </w:r>
      </w:hyperlink>
    </w:p>
    <w:p w:rsidR="00665CDB" w:rsidRPr="00F45405" w:rsidRDefault="00BF38F6">
      <w:pPr>
        <w:pStyle w:val="TOC2"/>
        <w:rPr>
          <w:rFonts w:eastAsia="Times New Roman" w:cs="Arial"/>
          <w:bCs w:val="0"/>
          <w:sz w:val="22"/>
          <w:szCs w:val="22"/>
          <w:rtl/>
        </w:rPr>
      </w:pPr>
      <w:hyperlink w:anchor="_Toc319182747" w:history="1">
        <w:r w:rsidR="00665CDB" w:rsidRPr="00695578">
          <w:rPr>
            <w:rStyle w:val="Hyperlink"/>
            <w:rFonts w:hint="eastAsia"/>
            <w:rtl/>
            <w:lang w:bidi="ar-SA"/>
          </w:rPr>
          <w:t>مبحث</w:t>
        </w:r>
        <w:r w:rsidR="00665CDB" w:rsidRPr="00695578">
          <w:rPr>
            <w:rStyle w:val="Hyperlink"/>
            <w:rtl/>
            <w:lang w:bidi="ar-SA"/>
          </w:rPr>
          <w:t xml:space="preserve"> </w:t>
        </w:r>
        <w:r w:rsidR="00665CDB" w:rsidRPr="00695578">
          <w:rPr>
            <w:rStyle w:val="Hyperlink"/>
            <w:rFonts w:hint="eastAsia"/>
            <w:rtl/>
            <w:lang w:bidi="ar-SA"/>
          </w:rPr>
          <w:t>دوم</w:t>
        </w:r>
        <w:r w:rsidR="00665CDB" w:rsidRPr="00695578">
          <w:rPr>
            <w:rStyle w:val="Hyperlink"/>
            <w:rtl/>
            <w:lang w:bidi="ar-SA"/>
          </w:rPr>
          <w:t xml:space="preserve">: </w:t>
        </w:r>
        <w:r w:rsidR="00665CDB" w:rsidRPr="00695578">
          <w:rPr>
            <w:rStyle w:val="Hyperlink"/>
            <w:rFonts w:hint="eastAsia"/>
            <w:rtl/>
            <w:lang w:bidi="ar-SA"/>
          </w:rPr>
          <w:t>كلم</w:t>
        </w:r>
        <w:r w:rsidR="00665CDB">
          <w:rPr>
            <w:rStyle w:val="Hyperlink"/>
            <w:rFonts w:hint="eastAsia"/>
            <w:rtl/>
            <w:lang w:bidi="ar-SA"/>
          </w:rPr>
          <w:t xml:space="preserve">ه‌ی </w:t>
        </w:r>
        <w:r w:rsidR="00665CDB" w:rsidRPr="00695578">
          <w:rPr>
            <w:rStyle w:val="Hyperlink"/>
            <w:rFonts w:hint="eastAsia"/>
            <w:rtl/>
            <w:lang w:bidi="ar-SA"/>
          </w:rPr>
          <w:t>توحيد</w:t>
        </w:r>
        <w:r w:rsidR="00665CDB" w:rsidRPr="00695578">
          <w:rPr>
            <w:rStyle w:val="Hyperlink"/>
            <w:rtl/>
            <w:lang w:bidi="ar-SA"/>
          </w:rPr>
          <w:t xml:space="preserve">: </w:t>
        </w:r>
        <w:r w:rsidR="00665CDB" w:rsidRPr="00695578">
          <w:rPr>
            <w:rStyle w:val="Hyperlink"/>
            <w:rFonts w:hint="eastAsia"/>
            <w:rtl/>
            <w:lang w:bidi="ar-SA"/>
          </w:rPr>
          <w:t>معنا،</w:t>
        </w:r>
        <w:r w:rsidR="00665CDB" w:rsidRPr="00695578">
          <w:rPr>
            <w:rStyle w:val="Hyperlink"/>
            <w:rtl/>
            <w:lang w:bidi="ar-SA"/>
          </w:rPr>
          <w:t xml:space="preserve"> </w:t>
        </w:r>
        <w:r w:rsidR="00665CDB" w:rsidRPr="00695578">
          <w:rPr>
            <w:rStyle w:val="Hyperlink"/>
            <w:rFonts w:hint="eastAsia"/>
            <w:rtl/>
            <w:lang w:bidi="ar-SA"/>
          </w:rPr>
          <w:t>فضايل</w:t>
        </w:r>
        <w:r w:rsidR="00665CDB" w:rsidRPr="00695578">
          <w:rPr>
            <w:rStyle w:val="Hyperlink"/>
            <w:rtl/>
            <w:lang w:bidi="ar-SA"/>
          </w:rPr>
          <w:t xml:space="preserve"> </w:t>
        </w:r>
        <w:r w:rsidR="00665CDB" w:rsidRPr="00695578">
          <w:rPr>
            <w:rStyle w:val="Hyperlink"/>
            <w:rFonts w:hint="eastAsia"/>
            <w:rtl/>
            <w:lang w:bidi="ar-SA"/>
          </w:rPr>
          <w:t>و</w:t>
        </w:r>
        <w:r w:rsidR="00665CDB" w:rsidRPr="00695578">
          <w:rPr>
            <w:rStyle w:val="Hyperlink"/>
            <w:rtl/>
            <w:lang w:bidi="ar-SA"/>
          </w:rPr>
          <w:t xml:space="preserve"> </w:t>
        </w:r>
        <w:r w:rsidR="00665CDB" w:rsidRPr="00695578">
          <w:rPr>
            <w:rStyle w:val="Hyperlink"/>
            <w:rFonts w:hint="eastAsia"/>
            <w:rtl/>
            <w:lang w:bidi="ar-SA"/>
          </w:rPr>
          <w:t>شرا</w:t>
        </w:r>
        <w:r w:rsidR="00665CDB" w:rsidRPr="00695578">
          <w:rPr>
            <w:rStyle w:val="Hyperlink"/>
            <w:rFonts w:hint="cs"/>
            <w:rtl/>
            <w:lang w:bidi="ar-SA"/>
          </w:rPr>
          <w:t>ی</w:t>
        </w:r>
        <w:r w:rsidR="00665CDB" w:rsidRPr="00695578">
          <w:rPr>
            <w:rStyle w:val="Hyperlink"/>
            <w:rFonts w:hint="eastAsia"/>
            <w:rtl/>
            <w:lang w:bidi="ar-SA"/>
          </w:rPr>
          <w:t>ط</w:t>
        </w:r>
        <w:r w:rsidR="00665CDB" w:rsidRPr="00695578">
          <w:rPr>
            <w:rStyle w:val="Hyperlink"/>
            <w:rtl/>
            <w:lang w:bidi="ar-SA"/>
          </w:rPr>
          <w:t xml:space="preserve"> </w:t>
        </w:r>
        <w:r w:rsidR="00665CDB" w:rsidRPr="00695578">
          <w:rPr>
            <w:rStyle w:val="Hyperlink"/>
            <w:rFonts w:hint="eastAsia"/>
            <w:rtl/>
            <w:lang w:bidi="ar-SA"/>
          </w:rPr>
          <w:t>آن</w:t>
        </w:r>
        <w:r w:rsidR="00665CDB">
          <w:rPr>
            <w:webHidden/>
            <w:rtl/>
          </w:rPr>
          <w:tab/>
        </w:r>
        <w:r w:rsidR="00665CDB">
          <w:rPr>
            <w:rStyle w:val="Hyperlink"/>
            <w:rtl/>
          </w:rPr>
          <w:fldChar w:fldCharType="begin"/>
        </w:r>
        <w:r w:rsidR="00665CDB">
          <w:rPr>
            <w:webHidden/>
            <w:rtl/>
          </w:rPr>
          <w:instrText xml:space="preserve"> </w:instrText>
        </w:r>
        <w:r w:rsidR="00665CDB">
          <w:rPr>
            <w:webHidden/>
          </w:rPr>
          <w:instrText>PAGEREF</w:instrText>
        </w:r>
        <w:r w:rsidR="00665CDB">
          <w:rPr>
            <w:webHidden/>
            <w:rtl/>
          </w:rPr>
          <w:instrText xml:space="preserve"> _</w:instrText>
        </w:r>
        <w:r w:rsidR="00665CDB">
          <w:rPr>
            <w:webHidden/>
          </w:rPr>
          <w:instrText>Toc319182747 \h</w:instrText>
        </w:r>
        <w:r w:rsidR="00665CDB">
          <w:rPr>
            <w:webHidden/>
            <w:rtl/>
          </w:rPr>
          <w:instrText xml:space="preserve"> </w:instrText>
        </w:r>
        <w:r w:rsidR="00665CDB">
          <w:rPr>
            <w:rStyle w:val="Hyperlink"/>
            <w:rtl/>
          </w:rPr>
        </w:r>
        <w:r w:rsidR="00665CDB">
          <w:rPr>
            <w:rStyle w:val="Hyperlink"/>
            <w:rtl/>
          </w:rPr>
          <w:fldChar w:fldCharType="separate"/>
        </w:r>
        <w:r w:rsidR="009C6AE3">
          <w:rPr>
            <w:webHidden/>
            <w:rtl/>
          </w:rPr>
          <w:t>375</w:t>
        </w:r>
        <w:r w:rsidR="00665CDB">
          <w:rPr>
            <w:rStyle w:val="Hyperlink"/>
            <w:rtl/>
          </w:rPr>
          <w:fldChar w:fldCharType="end"/>
        </w:r>
      </w:hyperlink>
    </w:p>
    <w:p w:rsidR="00665CDB" w:rsidRPr="00F45405" w:rsidRDefault="00BF38F6">
      <w:pPr>
        <w:pStyle w:val="TOC3"/>
        <w:rPr>
          <w:rFonts w:eastAsia="Times New Roman" w:cs="Arial"/>
          <w:noProof/>
          <w:sz w:val="22"/>
          <w:szCs w:val="22"/>
          <w:rtl/>
        </w:rPr>
      </w:pPr>
      <w:hyperlink w:anchor="_Toc319182748" w:history="1">
        <w:r w:rsidR="00665CDB" w:rsidRPr="00695578">
          <w:rPr>
            <w:rStyle w:val="Hyperlink"/>
            <w:noProof/>
            <w:rtl/>
            <w:lang w:bidi="ar-SA"/>
          </w:rPr>
          <w:t>1-</w:t>
        </w:r>
        <w:r w:rsidR="00665CDB" w:rsidRPr="00695578">
          <w:rPr>
            <w:rStyle w:val="Hyperlink"/>
            <w:rFonts w:hint="eastAsia"/>
            <w:noProof/>
            <w:rtl/>
            <w:lang w:bidi="ar-SA"/>
          </w:rPr>
          <w:t>معنا</w:t>
        </w:r>
        <w:r w:rsidR="00665CDB" w:rsidRPr="00695578">
          <w:rPr>
            <w:rStyle w:val="Hyperlink"/>
            <w:rFonts w:hint="cs"/>
            <w:noProof/>
            <w:rtl/>
            <w:lang w:bidi="ar-SA"/>
          </w:rPr>
          <w:t>ی</w:t>
        </w:r>
        <w:r w:rsidR="00665CDB" w:rsidRPr="00695578">
          <w:rPr>
            <w:rStyle w:val="Hyperlink"/>
            <w:noProof/>
            <w:rtl/>
            <w:lang w:bidi="ar-SA"/>
          </w:rPr>
          <w:t xml:space="preserve"> </w:t>
        </w:r>
        <w:r w:rsidR="00665CDB" w:rsidRPr="00695578">
          <w:rPr>
            <w:rStyle w:val="Hyperlink"/>
            <w:rFonts w:hint="eastAsia"/>
            <w:noProof/>
            <w:rtl/>
            <w:lang w:bidi="ar-SA"/>
          </w:rPr>
          <w:t>آنرا</w:t>
        </w:r>
        <w:r w:rsidR="00665CDB" w:rsidRPr="00695578">
          <w:rPr>
            <w:rStyle w:val="Hyperlink"/>
            <w:noProof/>
            <w:rtl/>
            <w:lang w:bidi="ar-SA"/>
          </w:rPr>
          <w:t xml:space="preserve"> </w:t>
        </w:r>
        <w:r w:rsidR="00665CDB" w:rsidRPr="00695578">
          <w:rPr>
            <w:rStyle w:val="Hyperlink"/>
            <w:rFonts w:hint="eastAsia"/>
            <w:noProof/>
            <w:rtl/>
            <w:lang w:bidi="ar-SA"/>
          </w:rPr>
          <w:t>بداند</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Toc319182748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375</w:t>
        </w:r>
        <w:r w:rsidR="00665CDB">
          <w:rPr>
            <w:rStyle w:val="Hyperlink"/>
            <w:noProof/>
            <w:rtl/>
          </w:rPr>
          <w:fldChar w:fldCharType="end"/>
        </w:r>
      </w:hyperlink>
    </w:p>
    <w:p w:rsidR="00665CDB" w:rsidRPr="00F45405" w:rsidRDefault="00BF38F6">
      <w:pPr>
        <w:pStyle w:val="TOC3"/>
        <w:rPr>
          <w:rFonts w:eastAsia="Times New Roman" w:cs="Arial"/>
          <w:noProof/>
          <w:sz w:val="22"/>
          <w:szCs w:val="22"/>
          <w:rtl/>
        </w:rPr>
      </w:pPr>
      <w:hyperlink w:anchor="_Toc319182749" w:history="1">
        <w:r w:rsidR="00665CDB" w:rsidRPr="00695578">
          <w:rPr>
            <w:rStyle w:val="Hyperlink"/>
            <w:noProof/>
            <w:rtl/>
            <w:lang w:bidi="ar-SA"/>
          </w:rPr>
          <w:t>2-</w:t>
        </w:r>
        <w:r w:rsidR="00665CDB" w:rsidRPr="00695578">
          <w:rPr>
            <w:rStyle w:val="Hyperlink"/>
            <w:rFonts w:hint="eastAsia"/>
            <w:noProof/>
            <w:rtl/>
            <w:lang w:bidi="ar-SA"/>
          </w:rPr>
          <w:t>به</w:t>
        </w:r>
        <w:r w:rsidR="00665CDB" w:rsidRPr="00695578">
          <w:rPr>
            <w:rStyle w:val="Hyperlink"/>
            <w:noProof/>
            <w:rtl/>
            <w:lang w:bidi="ar-SA"/>
          </w:rPr>
          <w:t xml:space="preserve"> </w:t>
        </w:r>
        <w:r w:rsidR="00665CDB" w:rsidRPr="00695578">
          <w:rPr>
            <w:rStyle w:val="Hyperlink"/>
            <w:rFonts w:hint="eastAsia"/>
            <w:noProof/>
            <w:rtl/>
            <w:lang w:bidi="ar-SA"/>
          </w:rPr>
          <w:t>آن،</w:t>
        </w:r>
        <w:r w:rsidR="00665CDB" w:rsidRPr="00695578">
          <w:rPr>
            <w:rStyle w:val="Hyperlink"/>
            <w:noProof/>
            <w:rtl/>
            <w:lang w:bidi="ar-SA"/>
          </w:rPr>
          <w:t xml:space="preserve"> </w:t>
        </w:r>
        <w:r w:rsidR="00665CDB" w:rsidRPr="00695578">
          <w:rPr>
            <w:rStyle w:val="Hyperlink"/>
            <w:rFonts w:hint="eastAsia"/>
            <w:noProof/>
            <w:rtl/>
            <w:lang w:bidi="ar-SA"/>
          </w:rPr>
          <w:t>يقين</w:t>
        </w:r>
        <w:r w:rsidR="00665CDB" w:rsidRPr="00695578">
          <w:rPr>
            <w:rStyle w:val="Hyperlink"/>
            <w:noProof/>
            <w:rtl/>
            <w:lang w:bidi="ar-SA"/>
          </w:rPr>
          <w:t xml:space="preserve"> </w:t>
        </w:r>
        <w:r w:rsidR="00665CDB" w:rsidRPr="00695578">
          <w:rPr>
            <w:rStyle w:val="Hyperlink"/>
            <w:rFonts w:hint="eastAsia"/>
            <w:noProof/>
            <w:rtl/>
            <w:lang w:bidi="ar-SA"/>
          </w:rPr>
          <w:t>داشته</w:t>
        </w:r>
        <w:r w:rsidR="00665CDB" w:rsidRPr="00695578">
          <w:rPr>
            <w:rStyle w:val="Hyperlink"/>
            <w:noProof/>
            <w:rtl/>
            <w:lang w:bidi="ar-SA"/>
          </w:rPr>
          <w:t xml:space="preserve"> </w:t>
        </w:r>
        <w:r w:rsidR="00665CDB" w:rsidRPr="00695578">
          <w:rPr>
            <w:rStyle w:val="Hyperlink"/>
            <w:rFonts w:hint="eastAsia"/>
            <w:noProof/>
            <w:rtl/>
            <w:lang w:bidi="ar-SA"/>
          </w:rPr>
          <w:t>باشد</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Toc319182749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376</w:t>
        </w:r>
        <w:r w:rsidR="00665CDB">
          <w:rPr>
            <w:rStyle w:val="Hyperlink"/>
            <w:noProof/>
            <w:rtl/>
          </w:rPr>
          <w:fldChar w:fldCharType="end"/>
        </w:r>
      </w:hyperlink>
    </w:p>
    <w:p w:rsidR="00665CDB" w:rsidRPr="00F45405" w:rsidRDefault="00BF38F6">
      <w:pPr>
        <w:pStyle w:val="TOC3"/>
        <w:rPr>
          <w:rFonts w:eastAsia="Times New Roman" w:cs="Arial"/>
          <w:noProof/>
          <w:sz w:val="22"/>
          <w:szCs w:val="22"/>
          <w:rtl/>
        </w:rPr>
      </w:pPr>
      <w:hyperlink w:anchor="_Toc319182750" w:history="1">
        <w:r w:rsidR="00665CDB" w:rsidRPr="00695578">
          <w:rPr>
            <w:rStyle w:val="Hyperlink"/>
            <w:noProof/>
            <w:rtl/>
            <w:lang w:bidi="ar-SA"/>
          </w:rPr>
          <w:t xml:space="preserve">3- </w:t>
        </w:r>
        <w:r w:rsidR="00665CDB" w:rsidRPr="00695578">
          <w:rPr>
            <w:rStyle w:val="Hyperlink"/>
            <w:rFonts w:hint="eastAsia"/>
            <w:noProof/>
            <w:rtl/>
            <w:lang w:bidi="ar-SA"/>
          </w:rPr>
          <w:t>مقتضاي</w:t>
        </w:r>
        <w:r w:rsidR="00665CDB" w:rsidRPr="00695578">
          <w:rPr>
            <w:rStyle w:val="Hyperlink"/>
            <w:noProof/>
            <w:rtl/>
            <w:lang w:bidi="ar-SA"/>
          </w:rPr>
          <w:t xml:space="preserve"> </w:t>
        </w:r>
        <w:r w:rsidR="00665CDB" w:rsidRPr="00695578">
          <w:rPr>
            <w:rStyle w:val="Hyperlink"/>
            <w:rFonts w:hint="eastAsia"/>
            <w:noProof/>
            <w:rtl/>
            <w:lang w:bidi="ar-SA"/>
          </w:rPr>
          <w:t>اين</w:t>
        </w:r>
        <w:r w:rsidR="00665CDB" w:rsidRPr="00695578">
          <w:rPr>
            <w:rStyle w:val="Hyperlink"/>
            <w:noProof/>
            <w:rtl/>
            <w:lang w:bidi="ar-SA"/>
          </w:rPr>
          <w:t xml:space="preserve"> </w:t>
        </w:r>
        <w:r w:rsidR="00665CDB" w:rsidRPr="00695578">
          <w:rPr>
            <w:rStyle w:val="Hyperlink"/>
            <w:rFonts w:hint="eastAsia"/>
            <w:noProof/>
            <w:rtl/>
            <w:lang w:bidi="ar-SA"/>
          </w:rPr>
          <w:t>كلمه</w:t>
        </w:r>
        <w:r w:rsidR="00665CDB" w:rsidRPr="00695578">
          <w:rPr>
            <w:rStyle w:val="Hyperlink"/>
            <w:noProof/>
            <w:rtl/>
            <w:lang w:bidi="ar-SA"/>
          </w:rPr>
          <w:t xml:space="preserve"> </w:t>
        </w:r>
        <w:r w:rsidR="00665CDB" w:rsidRPr="00695578">
          <w:rPr>
            <w:rStyle w:val="Hyperlink"/>
            <w:rFonts w:hint="eastAsia"/>
            <w:noProof/>
            <w:rtl/>
            <w:lang w:bidi="ar-SA"/>
          </w:rPr>
          <w:t>را</w:t>
        </w:r>
        <w:r w:rsidR="00665CDB" w:rsidRPr="00695578">
          <w:rPr>
            <w:rStyle w:val="Hyperlink"/>
            <w:noProof/>
            <w:rtl/>
            <w:lang w:bidi="ar-SA"/>
          </w:rPr>
          <w:t xml:space="preserve"> </w:t>
        </w:r>
        <w:r w:rsidR="00665CDB" w:rsidRPr="00695578">
          <w:rPr>
            <w:rStyle w:val="Hyperlink"/>
            <w:rFonts w:hint="eastAsia"/>
            <w:noProof/>
            <w:rtl/>
            <w:lang w:bidi="ar-SA"/>
          </w:rPr>
          <w:t>با</w:t>
        </w:r>
        <w:r w:rsidR="00665CDB" w:rsidRPr="00695578">
          <w:rPr>
            <w:rStyle w:val="Hyperlink"/>
            <w:noProof/>
            <w:rtl/>
            <w:lang w:bidi="ar-SA"/>
          </w:rPr>
          <w:t xml:space="preserve"> </w:t>
        </w:r>
        <w:r w:rsidR="00665CDB" w:rsidRPr="00695578">
          <w:rPr>
            <w:rStyle w:val="Hyperlink"/>
            <w:rFonts w:hint="eastAsia"/>
            <w:noProof/>
            <w:rtl/>
            <w:lang w:bidi="ar-SA"/>
          </w:rPr>
          <w:t>قلب</w:t>
        </w:r>
        <w:r w:rsidR="00665CDB" w:rsidRPr="00695578">
          <w:rPr>
            <w:rStyle w:val="Hyperlink"/>
            <w:noProof/>
            <w:rtl/>
            <w:lang w:bidi="ar-SA"/>
          </w:rPr>
          <w:t xml:space="preserve"> </w:t>
        </w:r>
        <w:r w:rsidR="00665CDB" w:rsidRPr="00695578">
          <w:rPr>
            <w:rStyle w:val="Hyperlink"/>
            <w:rFonts w:hint="eastAsia"/>
            <w:noProof/>
            <w:rtl/>
            <w:lang w:bidi="ar-SA"/>
          </w:rPr>
          <w:t>و</w:t>
        </w:r>
        <w:r w:rsidR="00665CDB" w:rsidRPr="00695578">
          <w:rPr>
            <w:rStyle w:val="Hyperlink"/>
            <w:noProof/>
            <w:rtl/>
            <w:lang w:bidi="ar-SA"/>
          </w:rPr>
          <w:t xml:space="preserve"> </w:t>
        </w:r>
        <w:r w:rsidR="00665CDB" w:rsidRPr="00695578">
          <w:rPr>
            <w:rStyle w:val="Hyperlink"/>
            <w:rFonts w:hint="eastAsia"/>
            <w:noProof/>
            <w:rtl/>
            <w:lang w:bidi="ar-SA"/>
          </w:rPr>
          <w:t>زبان</w:t>
        </w:r>
        <w:r w:rsidR="00665CDB" w:rsidRPr="00695578">
          <w:rPr>
            <w:rStyle w:val="Hyperlink"/>
            <w:noProof/>
            <w:rtl/>
            <w:lang w:bidi="ar-SA"/>
          </w:rPr>
          <w:t xml:space="preserve"> </w:t>
        </w:r>
        <w:r w:rsidR="00665CDB" w:rsidRPr="00695578">
          <w:rPr>
            <w:rStyle w:val="Hyperlink"/>
            <w:rFonts w:hint="eastAsia"/>
            <w:noProof/>
            <w:rtl/>
            <w:lang w:bidi="ar-SA"/>
          </w:rPr>
          <w:t>بپذ</w:t>
        </w:r>
        <w:r w:rsidR="00665CDB" w:rsidRPr="00695578">
          <w:rPr>
            <w:rStyle w:val="Hyperlink"/>
            <w:rFonts w:hint="cs"/>
            <w:noProof/>
            <w:rtl/>
            <w:lang w:bidi="ar-SA"/>
          </w:rPr>
          <w:t>ی</w:t>
        </w:r>
        <w:r w:rsidR="00665CDB" w:rsidRPr="00695578">
          <w:rPr>
            <w:rStyle w:val="Hyperlink"/>
            <w:rFonts w:hint="eastAsia"/>
            <w:noProof/>
            <w:rtl/>
            <w:lang w:bidi="ar-SA"/>
          </w:rPr>
          <w:t>رد</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Toc319182750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377</w:t>
        </w:r>
        <w:r w:rsidR="00665CDB">
          <w:rPr>
            <w:rStyle w:val="Hyperlink"/>
            <w:noProof/>
            <w:rtl/>
          </w:rPr>
          <w:fldChar w:fldCharType="end"/>
        </w:r>
      </w:hyperlink>
    </w:p>
    <w:p w:rsidR="00665CDB" w:rsidRPr="00F45405" w:rsidRDefault="00BF38F6">
      <w:pPr>
        <w:pStyle w:val="TOC3"/>
        <w:rPr>
          <w:rFonts w:eastAsia="Times New Roman" w:cs="Arial"/>
          <w:noProof/>
          <w:sz w:val="22"/>
          <w:szCs w:val="22"/>
          <w:rtl/>
        </w:rPr>
      </w:pPr>
      <w:hyperlink w:anchor="_Toc319182751" w:history="1">
        <w:r w:rsidR="00665CDB" w:rsidRPr="00695578">
          <w:rPr>
            <w:rStyle w:val="Hyperlink"/>
            <w:noProof/>
            <w:rtl/>
            <w:lang w:bidi="ar-SA"/>
          </w:rPr>
          <w:t xml:space="preserve">4- </w:t>
        </w:r>
        <w:r w:rsidR="00665CDB" w:rsidRPr="00695578">
          <w:rPr>
            <w:rStyle w:val="Hyperlink"/>
            <w:rFonts w:hint="eastAsia"/>
            <w:noProof/>
            <w:rtl/>
            <w:lang w:bidi="ar-SA"/>
          </w:rPr>
          <w:t>تسل</w:t>
        </w:r>
        <w:r w:rsidR="00665CDB" w:rsidRPr="00695578">
          <w:rPr>
            <w:rStyle w:val="Hyperlink"/>
            <w:rFonts w:hint="cs"/>
            <w:noProof/>
            <w:rtl/>
            <w:lang w:bidi="ar-SA"/>
          </w:rPr>
          <w:t>ی</w:t>
        </w:r>
        <w:r w:rsidR="00665CDB" w:rsidRPr="00695578">
          <w:rPr>
            <w:rStyle w:val="Hyperlink"/>
            <w:rFonts w:hint="eastAsia"/>
            <w:noProof/>
            <w:rtl/>
            <w:lang w:bidi="ar-SA"/>
          </w:rPr>
          <w:t>م</w:t>
        </w:r>
        <w:r w:rsidR="00665CDB" w:rsidRPr="00695578">
          <w:rPr>
            <w:rStyle w:val="Hyperlink"/>
            <w:noProof/>
            <w:rtl/>
            <w:lang w:bidi="ar-SA"/>
          </w:rPr>
          <w:t xml:space="preserve"> </w:t>
        </w:r>
        <w:r w:rsidR="00665CDB" w:rsidRPr="00695578">
          <w:rPr>
            <w:rStyle w:val="Hyperlink"/>
            <w:rFonts w:hint="eastAsia"/>
            <w:noProof/>
            <w:rtl/>
            <w:lang w:bidi="ar-SA"/>
          </w:rPr>
          <w:t>مدلول</w:t>
        </w:r>
        <w:r w:rsidR="00665CDB" w:rsidRPr="00695578">
          <w:rPr>
            <w:rStyle w:val="Hyperlink"/>
            <w:noProof/>
            <w:rtl/>
            <w:lang w:bidi="ar-SA"/>
          </w:rPr>
          <w:t xml:space="preserve"> </w:t>
        </w:r>
        <w:r w:rsidR="00665CDB" w:rsidRPr="00695578">
          <w:rPr>
            <w:rStyle w:val="Hyperlink"/>
            <w:rFonts w:hint="eastAsia"/>
            <w:noProof/>
            <w:rtl/>
            <w:lang w:bidi="ar-SA"/>
          </w:rPr>
          <w:t>و</w:t>
        </w:r>
        <w:r w:rsidR="00665CDB" w:rsidRPr="00695578">
          <w:rPr>
            <w:rStyle w:val="Hyperlink"/>
            <w:noProof/>
            <w:rtl/>
            <w:lang w:bidi="ar-SA"/>
          </w:rPr>
          <w:t xml:space="preserve"> </w:t>
        </w:r>
        <w:r w:rsidR="00665CDB" w:rsidRPr="00695578">
          <w:rPr>
            <w:rStyle w:val="Hyperlink"/>
            <w:rFonts w:hint="eastAsia"/>
            <w:noProof/>
            <w:rtl/>
            <w:lang w:bidi="ar-SA"/>
          </w:rPr>
          <w:t>مفهوم</w:t>
        </w:r>
        <w:r w:rsidR="00665CDB" w:rsidRPr="00695578">
          <w:rPr>
            <w:rStyle w:val="Hyperlink"/>
            <w:noProof/>
            <w:rtl/>
            <w:lang w:bidi="ar-SA"/>
          </w:rPr>
          <w:t xml:space="preserve"> </w:t>
        </w:r>
        <w:r w:rsidR="00665CDB" w:rsidRPr="00695578">
          <w:rPr>
            <w:rStyle w:val="Hyperlink"/>
            <w:rFonts w:hint="eastAsia"/>
            <w:noProof/>
            <w:rtl/>
            <w:lang w:bidi="ar-SA"/>
          </w:rPr>
          <w:t>ا</w:t>
        </w:r>
        <w:r w:rsidR="00665CDB" w:rsidRPr="00695578">
          <w:rPr>
            <w:rStyle w:val="Hyperlink"/>
            <w:rFonts w:hint="cs"/>
            <w:noProof/>
            <w:rtl/>
            <w:lang w:bidi="ar-SA"/>
          </w:rPr>
          <w:t>ی</w:t>
        </w:r>
        <w:r w:rsidR="00665CDB" w:rsidRPr="00695578">
          <w:rPr>
            <w:rStyle w:val="Hyperlink"/>
            <w:rFonts w:hint="eastAsia"/>
            <w:noProof/>
            <w:rtl/>
            <w:lang w:bidi="ar-SA"/>
          </w:rPr>
          <w:t>ن</w:t>
        </w:r>
        <w:r w:rsidR="00665CDB" w:rsidRPr="00695578">
          <w:rPr>
            <w:rStyle w:val="Hyperlink"/>
            <w:noProof/>
            <w:rtl/>
            <w:lang w:bidi="ar-SA"/>
          </w:rPr>
          <w:t xml:space="preserve"> </w:t>
        </w:r>
        <w:r w:rsidR="00665CDB" w:rsidRPr="00695578">
          <w:rPr>
            <w:rStyle w:val="Hyperlink"/>
            <w:rFonts w:hint="eastAsia"/>
            <w:noProof/>
            <w:rtl/>
            <w:lang w:bidi="ar-SA"/>
          </w:rPr>
          <w:t>كلمه</w:t>
        </w:r>
        <w:r w:rsidR="00665CDB" w:rsidRPr="00695578">
          <w:rPr>
            <w:rStyle w:val="Hyperlink"/>
            <w:noProof/>
            <w:rtl/>
            <w:lang w:bidi="ar-SA"/>
          </w:rPr>
          <w:t xml:space="preserve"> </w:t>
        </w:r>
        <w:r w:rsidR="00665CDB" w:rsidRPr="00695578">
          <w:rPr>
            <w:rStyle w:val="Hyperlink"/>
            <w:rFonts w:hint="eastAsia"/>
            <w:noProof/>
            <w:rtl/>
            <w:lang w:bidi="ar-SA"/>
          </w:rPr>
          <w:t>باشد</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Toc319182751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377</w:t>
        </w:r>
        <w:r w:rsidR="00665CDB">
          <w:rPr>
            <w:rStyle w:val="Hyperlink"/>
            <w:noProof/>
            <w:rtl/>
          </w:rPr>
          <w:fldChar w:fldCharType="end"/>
        </w:r>
      </w:hyperlink>
    </w:p>
    <w:p w:rsidR="00665CDB" w:rsidRPr="00F45405" w:rsidRDefault="00BF38F6">
      <w:pPr>
        <w:pStyle w:val="TOC3"/>
        <w:rPr>
          <w:rFonts w:eastAsia="Times New Roman" w:cs="Arial"/>
          <w:noProof/>
          <w:sz w:val="22"/>
          <w:szCs w:val="22"/>
          <w:rtl/>
        </w:rPr>
      </w:pPr>
      <w:hyperlink w:anchor="_Toc319182752" w:history="1">
        <w:r w:rsidR="00665CDB" w:rsidRPr="00695578">
          <w:rPr>
            <w:rStyle w:val="Hyperlink"/>
            <w:noProof/>
            <w:rtl/>
            <w:lang w:bidi="ar-SA"/>
          </w:rPr>
          <w:t xml:space="preserve">5- </w:t>
        </w:r>
        <w:r w:rsidR="00665CDB" w:rsidRPr="00695578">
          <w:rPr>
            <w:rStyle w:val="Hyperlink"/>
            <w:rFonts w:hint="eastAsia"/>
            <w:noProof/>
            <w:rtl/>
            <w:lang w:bidi="ar-SA"/>
          </w:rPr>
          <w:t>با</w:t>
        </w:r>
        <w:r w:rsidR="00665CDB" w:rsidRPr="00695578">
          <w:rPr>
            <w:rStyle w:val="Hyperlink"/>
            <w:noProof/>
            <w:rtl/>
            <w:lang w:bidi="ar-SA"/>
          </w:rPr>
          <w:t xml:space="preserve"> </w:t>
        </w:r>
        <w:r w:rsidR="00665CDB" w:rsidRPr="00695578">
          <w:rPr>
            <w:rStyle w:val="Hyperlink"/>
            <w:rFonts w:hint="eastAsia"/>
            <w:noProof/>
            <w:rtl/>
            <w:lang w:bidi="ar-SA"/>
          </w:rPr>
          <w:t>صداقت</w:t>
        </w:r>
        <w:r w:rsidR="00665CDB" w:rsidRPr="00695578">
          <w:rPr>
            <w:rStyle w:val="Hyperlink"/>
            <w:noProof/>
            <w:rtl/>
            <w:lang w:bidi="ar-SA"/>
          </w:rPr>
          <w:t xml:space="preserve"> </w:t>
        </w:r>
        <w:r w:rsidR="00665CDB" w:rsidRPr="00695578">
          <w:rPr>
            <w:rStyle w:val="Hyperlink"/>
            <w:rFonts w:hint="eastAsia"/>
            <w:noProof/>
            <w:rtl/>
            <w:lang w:bidi="ar-SA"/>
          </w:rPr>
          <w:t>آن</w:t>
        </w:r>
        <w:r w:rsidR="00665CDB" w:rsidRPr="00695578">
          <w:rPr>
            <w:rStyle w:val="Hyperlink"/>
            <w:noProof/>
            <w:rtl/>
            <w:lang w:bidi="ar-SA"/>
          </w:rPr>
          <w:t xml:space="preserve"> </w:t>
        </w:r>
        <w:r w:rsidR="00665CDB" w:rsidRPr="00695578">
          <w:rPr>
            <w:rStyle w:val="Hyperlink"/>
            <w:rFonts w:hint="eastAsia"/>
            <w:noProof/>
            <w:rtl/>
            <w:lang w:bidi="ar-SA"/>
          </w:rPr>
          <w:t>را</w:t>
        </w:r>
        <w:r w:rsidR="00665CDB" w:rsidRPr="00695578">
          <w:rPr>
            <w:rStyle w:val="Hyperlink"/>
            <w:noProof/>
            <w:rtl/>
            <w:lang w:bidi="ar-SA"/>
          </w:rPr>
          <w:t xml:space="preserve"> </w:t>
        </w:r>
        <w:r w:rsidR="00665CDB" w:rsidRPr="00695578">
          <w:rPr>
            <w:rStyle w:val="Hyperlink"/>
            <w:rFonts w:hint="eastAsia"/>
            <w:noProof/>
            <w:rtl/>
            <w:lang w:bidi="ar-SA"/>
          </w:rPr>
          <w:t>به</w:t>
        </w:r>
        <w:r w:rsidR="00665CDB" w:rsidRPr="00695578">
          <w:rPr>
            <w:rStyle w:val="Hyperlink"/>
            <w:noProof/>
            <w:rtl/>
            <w:lang w:bidi="ar-SA"/>
          </w:rPr>
          <w:t xml:space="preserve"> </w:t>
        </w:r>
        <w:r w:rsidR="00665CDB" w:rsidRPr="00695578">
          <w:rPr>
            <w:rStyle w:val="Hyperlink"/>
            <w:rFonts w:hint="eastAsia"/>
            <w:noProof/>
            <w:rtl/>
            <w:lang w:bidi="ar-SA"/>
          </w:rPr>
          <w:t>زبان</w:t>
        </w:r>
        <w:r w:rsidR="00665CDB" w:rsidRPr="00695578">
          <w:rPr>
            <w:rStyle w:val="Hyperlink"/>
            <w:noProof/>
            <w:rtl/>
            <w:lang w:bidi="ar-SA"/>
          </w:rPr>
          <w:t xml:space="preserve"> </w:t>
        </w:r>
        <w:r w:rsidR="00665CDB" w:rsidRPr="00695578">
          <w:rPr>
            <w:rStyle w:val="Hyperlink"/>
            <w:rFonts w:hint="eastAsia"/>
            <w:noProof/>
            <w:rtl/>
            <w:lang w:bidi="ar-SA"/>
          </w:rPr>
          <w:t>آورد</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Toc319182752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378</w:t>
        </w:r>
        <w:r w:rsidR="00665CDB">
          <w:rPr>
            <w:rStyle w:val="Hyperlink"/>
            <w:noProof/>
            <w:rtl/>
          </w:rPr>
          <w:fldChar w:fldCharType="end"/>
        </w:r>
      </w:hyperlink>
    </w:p>
    <w:p w:rsidR="00665CDB" w:rsidRPr="00F45405" w:rsidRDefault="00BF38F6">
      <w:pPr>
        <w:pStyle w:val="TOC3"/>
        <w:rPr>
          <w:rFonts w:eastAsia="Times New Roman" w:cs="Arial"/>
          <w:noProof/>
          <w:sz w:val="22"/>
          <w:szCs w:val="22"/>
          <w:rtl/>
        </w:rPr>
      </w:pPr>
      <w:hyperlink w:anchor="_Toc319182753" w:history="1">
        <w:r w:rsidR="00665CDB" w:rsidRPr="00695578">
          <w:rPr>
            <w:rStyle w:val="Hyperlink"/>
            <w:noProof/>
            <w:rtl/>
            <w:lang w:bidi="ar-SA"/>
          </w:rPr>
          <w:t xml:space="preserve">6- </w:t>
        </w:r>
        <w:r w:rsidR="00665CDB" w:rsidRPr="00695578">
          <w:rPr>
            <w:rStyle w:val="Hyperlink"/>
            <w:rFonts w:hint="eastAsia"/>
            <w:noProof/>
            <w:rtl/>
            <w:lang w:bidi="ar-SA"/>
          </w:rPr>
          <w:t>با</w:t>
        </w:r>
        <w:r w:rsidR="00665CDB" w:rsidRPr="00695578">
          <w:rPr>
            <w:rStyle w:val="Hyperlink"/>
            <w:noProof/>
            <w:rtl/>
            <w:lang w:bidi="ar-SA"/>
          </w:rPr>
          <w:t xml:space="preserve"> </w:t>
        </w:r>
        <w:r w:rsidR="00665CDB" w:rsidRPr="00695578">
          <w:rPr>
            <w:rStyle w:val="Hyperlink"/>
            <w:rFonts w:hint="eastAsia"/>
            <w:noProof/>
            <w:rtl/>
            <w:lang w:bidi="ar-SA"/>
          </w:rPr>
          <w:t>اخلاص</w:t>
        </w:r>
        <w:r w:rsidR="00665CDB" w:rsidRPr="00695578">
          <w:rPr>
            <w:rStyle w:val="Hyperlink"/>
            <w:noProof/>
            <w:rtl/>
            <w:lang w:bidi="ar-SA"/>
          </w:rPr>
          <w:t xml:space="preserve"> </w:t>
        </w:r>
        <w:r w:rsidR="00665CDB" w:rsidRPr="00695578">
          <w:rPr>
            <w:rStyle w:val="Hyperlink"/>
            <w:rFonts w:hint="eastAsia"/>
            <w:noProof/>
            <w:rtl/>
            <w:lang w:bidi="ar-SA"/>
          </w:rPr>
          <w:t>بگو</w:t>
        </w:r>
        <w:r w:rsidR="00665CDB" w:rsidRPr="00695578">
          <w:rPr>
            <w:rStyle w:val="Hyperlink"/>
            <w:rFonts w:hint="cs"/>
            <w:noProof/>
            <w:rtl/>
            <w:lang w:bidi="ar-SA"/>
          </w:rPr>
          <w:t>ی</w:t>
        </w:r>
        <w:r w:rsidR="00665CDB" w:rsidRPr="00695578">
          <w:rPr>
            <w:rStyle w:val="Hyperlink"/>
            <w:rFonts w:hint="eastAsia"/>
            <w:noProof/>
            <w:rtl/>
            <w:lang w:bidi="ar-SA"/>
          </w:rPr>
          <w:t>د</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Toc319182753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379</w:t>
        </w:r>
        <w:r w:rsidR="00665CDB">
          <w:rPr>
            <w:rStyle w:val="Hyperlink"/>
            <w:noProof/>
            <w:rtl/>
          </w:rPr>
          <w:fldChar w:fldCharType="end"/>
        </w:r>
      </w:hyperlink>
    </w:p>
    <w:p w:rsidR="00665CDB" w:rsidRPr="00F45405" w:rsidRDefault="00BF38F6">
      <w:pPr>
        <w:pStyle w:val="TOC3"/>
        <w:rPr>
          <w:rFonts w:eastAsia="Times New Roman" w:cs="Arial"/>
          <w:noProof/>
          <w:sz w:val="22"/>
          <w:szCs w:val="22"/>
          <w:rtl/>
        </w:rPr>
      </w:pPr>
      <w:hyperlink w:anchor="_Toc319182754" w:history="1">
        <w:r w:rsidR="00665CDB" w:rsidRPr="00695578">
          <w:rPr>
            <w:rStyle w:val="Hyperlink"/>
            <w:noProof/>
            <w:rtl/>
            <w:lang w:bidi="ar-SA"/>
          </w:rPr>
          <w:t xml:space="preserve">7- </w:t>
        </w:r>
        <w:r w:rsidR="00665CDB" w:rsidRPr="00695578">
          <w:rPr>
            <w:rStyle w:val="Hyperlink"/>
            <w:rFonts w:hint="eastAsia"/>
            <w:noProof/>
            <w:rtl/>
            <w:lang w:bidi="ar-SA"/>
          </w:rPr>
          <w:t>به</w:t>
        </w:r>
        <w:r w:rsidR="00665CDB" w:rsidRPr="00695578">
          <w:rPr>
            <w:rStyle w:val="Hyperlink"/>
            <w:noProof/>
            <w:rtl/>
            <w:lang w:bidi="ar-SA"/>
          </w:rPr>
          <w:t xml:space="preserve"> </w:t>
        </w:r>
        <w:r w:rsidR="00665CDB" w:rsidRPr="00695578">
          <w:rPr>
            <w:rStyle w:val="Hyperlink"/>
            <w:rFonts w:hint="eastAsia"/>
            <w:noProof/>
            <w:rtl/>
            <w:lang w:bidi="ar-SA"/>
          </w:rPr>
          <w:t>ا</w:t>
        </w:r>
        <w:r w:rsidR="00665CDB" w:rsidRPr="00695578">
          <w:rPr>
            <w:rStyle w:val="Hyperlink"/>
            <w:rFonts w:hint="cs"/>
            <w:noProof/>
            <w:rtl/>
            <w:lang w:bidi="ar-SA"/>
          </w:rPr>
          <w:t>ی</w:t>
        </w:r>
        <w:r w:rsidR="00665CDB" w:rsidRPr="00695578">
          <w:rPr>
            <w:rStyle w:val="Hyperlink"/>
            <w:rFonts w:hint="eastAsia"/>
            <w:noProof/>
            <w:rtl/>
            <w:lang w:bidi="ar-SA"/>
          </w:rPr>
          <w:t>ن</w:t>
        </w:r>
        <w:r w:rsidR="00665CDB" w:rsidRPr="00695578">
          <w:rPr>
            <w:rStyle w:val="Hyperlink"/>
            <w:noProof/>
            <w:rtl/>
            <w:lang w:bidi="ar-SA"/>
          </w:rPr>
          <w:t xml:space="preserve"> </w:t>
        </w:r>
        <w:r w:rsidR="00665CDB" w:rsidRPr="00695578">
          <w:rPr>
            <w:rStyle w:val="Hyperlink"/>
            <w:rFonts w:hint="eastAsia"/>
            <w:noProof/>
            <w:rtl/>
            <w:lang w:bidi="ar-SA"/>
          </w:rPr>
          <w:t>کلمه</w:t>
        </w:r>
        <w:r w:rsidR="00665CDB" w:rsidRPr="00695578">
          <w:rPr>
            <w:rStyle w:val="Hyperlink"/>
            <w:noProof/>
            <w:rtl/>
            <w:lang w:bidi="ar-SA"/>
          </w:rPr>
          <w:t xml:space="preserve"> </w:t>
        </w:r>
        <w:r w:rsidR="00665CDB" w:rsidRPr="00695578">
          <w:rPr>
            <w:rStyle w:val="Hyperlink"/>
            <w:rFonts w:hint="eastAsia"/>
            <w:noProof/>
            <w:rtl/>
            <w:lang w:bidi="ar-SA"/>
          </w:rPr>
          <w:t>محبت</w:t>
        </w:r>
        <w:r w:rsidR="00665CDB" w:rsidRPr="00695578">
          <w:rPr>
            <w:rStyle w:val="Hyperlink"/>
            <w:noProof/>
            <w:rtl/>
            <w:lang w:bidi="ar-SA"/>
          </w:rPr>
          <w:t xml:space="preserve"> </w:t>
        </w:r>
        <w:r w:rsidR="00665CDB" w:rsidRPr="00695578">
          <w:rPr>
            <w:rStyle w:val="Hyperlink"/>
            <w:rFonts w:hint="eastAsia"/>
            <w:noProof/>
            <w:rtl/>
            <w:lang w:bidi="ar-SA"/>
          </w:rPr>
          <w:t>داشته</w:t>
        </w:r>
        <w:r w:rsidR="00665CDB" w:rsidRPr="00695578">
          <w:rPr>
            <w:rStyle w:val="Hyperlink"/>
            <w:noProof/>
            <w:rtl/>
            <w:lang w:bidi="ar-SA"/>
          </w:rPr>
          <w:t xml:space="preserve"> </w:t>
        </w:r>
        <w:r w:rsidR="00665CDB" w:rsidRPr="00695578">
          <w:rPr>
            <w:rStyle w:val="Hyperlink"/>
            <w:rFonts w:hint="eastAsia"/>
            <w:noProof/>
            <w:rtl/>
            <w:lang w:bidi="ar-SA"/>
          </w:rPr>
          <w:t>باشد</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Toc319182754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380</w:t>
        </w:r>
        <w:r w:rsidR="00665CDB">
          <w:rPr>
            <w:rStyle w:val="Hyperlink"/>
            <w:noProof/>
            <w:rtl/>
          </w:rPr>
          <w:fldChar w:fldCharType="end"/>
        </w:r>
      </w:hyperlink>
    </w:p>
    <w:p w:rsidR="00665CDB" w:rsidRPr="00F45405" w:rsidRDefault="00BF38F6">
      <w:pPr>
        <w:pStyle w:val="TOC2"/>
        <w:rPr>
          <w:rFonts w:eastAsia="Times New Roman" w:cs="Arial"/>
          <w:bCs w:val="0"/>
          <w:sz w:val="22"/>
          <w:szCs w:val="22"/>
          <w:rtl/>
        </w:rPr>
      </w:pPr>
      <w:hyperlink w:anchor="_Toc319182755" w:history="1">
        <w:r w:rsidR="00665CDB" w:rsidRPr="00695578">
          <w:rPr>
            <w:rStyle w:val="Hyperlink"/>
            <w:rFonts w:hint="eastAsia"/>
            <w:rtl/>
            <w:lang w:bidi="ar-SA"/>
          </w:rPr>
          <w:t>اشار</w:t>
        </w:r>
        <w:r w:rsidR="00665CDB">
          <w:rPr>
            <w:rStyle w:val="Hyperlink"/>
            <w:rFonts w:hint="eastAsia"/>
            <w:rtl/>
            <w:lang w:bidi="ar-SA"/>
          </w:rPr>
          <w:t xml:space="preserve">ه‌ی </w:t>
        </w:r>
        <w:r w:rsidR="00665CDB" w:rsidRPr="00695578">
          <w:rPr>
            <w:rStyle w:val="Hyperlink"/>
            <w:rFonts w:hint="eastAsia"/>
            <w:rtl/>
            <w:lang w:bidi="ar-SA"/>
          </w:rPr>
          <w:t>سلف</w:t>
        </w:r>
        <w:r w:rsidR="00665CDB" w:rsidRPr="00695578">
          <w:rPr>
            <w:rStyle w:val="Hyperlink"/>
            <w:rtl/>
            <w:lang w:bidi="ar-SA"/>
          </w:rPr>
          <w:t xml:space="preserve"> </w:t>
        </w:r>
        <w:r w:rsidR="00665CDB" w:rsidRPr="00695578">
          <w:rPr>
            <w:rStyle w:val="Hyperlink"/>
            <w:rFonts w:hint="eastAsia"/>
            <w:rtl/>
            <w:lang w:bidi="ar-SA"/>
          </w:rPr>
          <w:t>به</w:t>
        </w:r>
        <w:r w:rsidR="00665CDB" w:rsidRPr="00695578">
          <w:rPr>
            <w:rStyle w:val="Hyperlink"/>
            <w:rtl/>
            <w:lang w:bidi="ar-SA"/>
          </w:rPr>
          <w:t xml:space="preserve"> </w:t>
        </w:r>
        <w:r w:rsidR="00665CDB" w:rsidRPr="00695578">
          <w:rPr>
            <w:rStyle w:val="Hyperlink"/>
            <w:rFonts w:hint="eastAsia"/>
            <w:rtl/>
            <w:lang w:bidi="ar-SA"/>
          </w:rPr>
          <w:t>بعضي</w:t>
        </w:r>
        <w:r w:rsidR="00665CDB" w:rsidRPr="00695578">
          <w:rPr>
            <w:rStyle w:val="Hyperlink"/>
            <w:rtl/>
            <w:lang w:bidi="ar-SA"/>
          </w:rPr>
          <w:t xml:space="preserve"> </w:t>
        </w:r>
        <w:r w:rsidR="00665CDB" w:rsidRPr="00695578">
          <w:rPr>
            <w:rStyle w:val="Hyperlink"/>
            <w:rFonts w:hint="eastAsia"/>
            <w:rtl/>
            <w:lang w:bidi="ar-SA"/>
          </w:rPr>
          <w:t>از</w:t>
        </w:r>
        <w:r w:rsidR="00665CDB" w:rsidRPr="00695578">
          <w:rPr>
            <w:rStyle w:val="Hyperlink"/>
            <w:rtl/>
            <w:lang w:bidi="ar-SA"/>
          </w:rPr>
          <w:t xml:space="preserve"> </w:t>
        </w:r>
        <w:r w:rsidR="00665CDB" w:rsidRPr="00695578">
          <w:rPr>
            <w:rStyle w:val="Hyperlink"/>
            <w:rFonts w:hint="eastAsia"/>
            <w:rtl/>
            <w:lang w:bidi="ar-SA"/>
          </w:rPr>
          <w:t>شرايط</w:t>
        </w:r>
        <w:r w:rsidR="00665CDB" w:rsidRPr="00695578">
          <w:rPr>
            <w:rStyle w:val="Hyperlink"/>
            <w:rtl/>
            <w:lang w:bidi="ar-SA"/>
          </w:rPr>
          <w:t xml:space="preserve"> </w:t>
        </w:r>
        <w:r w:rsidR="00665CDB" w:rsidRPr="00695578">
          <w:rPr>
            <w:rStyle w:val="Hyperlink"/>
            <w:rFonts w:hint="eastAsia"/>
            <w:rtl/>
            <w:lang w:bidi="ar-SA"/>
          </w:rPr>
          <w:t>مذكور</w:t>
        </w:r>
        <w:r w:rsidR="00665CDB">
          <w:rPr>
            <w:webHidden/>
            <w:rtl/>
          </w:rPr>
          <w:tab/>
        </w:r>
        <w:r w:rsidR="00665CDB">
          <w:rPr>
            <w:rStyle w:val="Hyperlink"/>
            <w:rtl/>
          </w:rPr>
          <w:fldChar w:fldCharType="begin"/>
        </w:r>
        <w:r w:rsidR="00665CDB">
          <w:rPr>
            <w:webHidden/>
            <w:rtl/>
          </w:rPr>
          <w:instrText xml:space="preserve"> </w:instrText>
        </w:r>
        <w:r w:rsidR="00665CDB">
          <w:rPr>
            <w:webHidden/>
          </w:rPr>
          <w:instrText>PAGEREF</w:instrText>
        </w:r>
        <w:r w:rsidR="00665CDB">
          <w:rPr>
            <w:webHidden/>
            <w:rtl/>
          </w:rPr>
          <w:instrText xml:space="preserve"> _</w:instrText>
        </w:r>
        <w:r w:rsidR="00665CDB">
          <w:rPr>
            <w:webHidden/>
          </w:rPr>
          <w:instrText>Toc319182755 \h</w:instrText>
        </w:r>
        <w:r w:rsidR="00665CDB">
          <w:rPr>
            <w:webHidden/>
            <w:rtl/>
          </w:rPr>
          <w:instrText xml:space="preserve"> </w:instrText>
        </w:r>
        <w:r w:rsidR="00665CDB">
          <w:rPr>
            <w:rStyle w:val="Hyperlink"/>
            <w:rtl/>
          </w:rPr>
        </w:r>
        <w:r w:rsidR="00665CDB">
          <w:rPr>
            <w:rStyle w:val="Hyperlink"/>
            <w:rtl/>
          </w:rPr>
          <w:fldChar w:fldCharType="separate"/>
        </w:r>
        <w:r w:rsidR="009C6AE3">
          <w:rPr>
            <w:webHidden/>
            <w:rtl/>
          </w:rPr>
          <w:t>381</w:t>
        </w:r>
        <w:r w:rsidR="00665CDB">
          <w:rPr>
            <w:rStyle w:val="Hyperlink"/>
            <w:rtl/>
          </w:rPr>
          <w:fldChar w:fldCharType="end"/>
        </w:r>
      </w:hyperlink>
    </w:p>
    <w:p w:rsidR="00665CDB" w:rsidRPr="00F45405" w:rsidRDefault="00BF38F6">
      <w:pPr>
        <w:pStyle w:val="TOC2"/>
        <w:rPr>
          <w:rFonts w:eastAsia="Times New Roman" w:cs="Arial"/>
          <w:bCs w:val="0"/>
          <w:sz w:val="22"/>
          <w:szCs w:val="22"/>
          <w:rtl/>
        </w:rPr>
      </w:pPr>
      <w:hyperlink w:anchor="_Toc319182756" w:history="1">
        <w:r w:rsidR="00665CDB" w:rsidRPr="00695578">
          <w:rPr>
            <w:rStyle w:val="Hyperlink"/>
            <w:rFonts w:hint="eastAsia"/>
            <w:rtl/>
            <w:lang w:bidi="ar-SA"/>
          </w:rPr>
          <w:t>مبحث</w:t>
        </w:r>
        <w:r w:rsidR="00665CDB" w:rsidRPr="00695578">
          <w:rPr>
            <w:rStyle w:val="Hyperlink"/>
            <w:rtl/>
            <w:lang w:bidi="ar-SA"/>
          </w:rPr>
          <w:t xml:space="preserve"> </w:t>
        </w:r>
        <w:r w:rsidR="00665CDB" w:rsidRPr="00695578">
          <w:rPr>
            <w:rStyle w:val="Hyperlink"/>
            <w:rFonts w:hint="eastAsia"/>
            <w:rtl/>
            <w:lang w:bidi="ar-SA"/>
          </w:rPr>
          <w:t>سوم</w:t>
        </w:r>
        <w:r w:rsidR="00665CDB" w:rsidRPr="00695578">
          <w:rPr>
            <w:rStyle w:val="Hyperlink"/>
            <w:rtl/>
            <w:lang w:bidi="ar-SA"/>
          </w:rPr>
          <w:t xml:space="preserve">: </w:t>
        </w:r>
        <w:r w:rsidR="00665CDB" w:rsidRPr="00695578">
          <w:rPr>
            <w:rStyle w:val="Hyperlink"/>
            <w:rFonts w:hint="eastAsia"/>
            <w:rtl/>
            <w:lang w:bidi="ar-SA"/>
          </w:rPr>
          <w:t>عبادت</w:t>
        </w:r>
        <w:r w:rsidR="00665CDB">
          <w:rPr>
            <w:webHidden/>
            <w:rtl/>
          </w:rPr>
          <w:tab/>
        </w:r>
        <w:r w:rsidR="00665CDB">
          <w:rPr>
            <w:rStyle w:val="Hyperlink"/>
            <w:rtl/>
          </w:rPr>
          <w:fldChar w:fldCharType="begin"/>
        </w:r>
        <w:r w:rsidR="00665CDB">
          <w:rPr>
            <w:webHidden/>
            <w:rtl/>
          </w:rPr>
          <w:instrText xml:space="preserve"> </w:instrText>
        </w:r>
        <w:r w:rsidR="00665CDB">
          <w:rPr>
            <w:webHidden/>
          </w:rPr>
          <w:instrText>PAGEREF</w:instrText>
        </w:r>
        <w:r w:rsidR="00665CDB">
          <w:rPr>
            <w:webHidden/>
            <w:rtl/>
          </w:rPr>
          <w:instrText xml:space="preserve"> _</w:instrText>
        </w:r>
        <w:r w:rsidR="00665CDB">
          <w:rPr>
            <w:webHidden/>
          </w:rPr>
          <w:instrText>Toc319182756 \h</w:instrText>
        </w:r>
        <w:r w:rsidR="00665CDB">
          <w:rPr>
            <w:webHidden/>
            <w:rtl/>
          </w:rPr>
          <w:instrText xml:space="preserve"> </w:instrText>
        </w:r>
        <w:r w:rsidR="00665CDB">
          <w:rPr>
            <w:rStyle w:val="Hyperlink"/>
            <w:rtl/>
          </w:rPr>
        </w:r>
        <w:r w:rsidR="00665CDB">
          <w:rPr>
            <w:rStyle w:val="Hyperlink"/>
            <w:rtl/>
          </w:rPr>
          <w:fldChar w:fldCharType="separate"/>
        </w:r>
        <w:r w:rsidR="009C6AE3">
          <w:rPr>
            <w:webHidden/>
            <w:rtl/>
          </w:rPr>
          <w:t>381</w:t>
        </w:r>
        <w:r w:rsidR="00665CDB">
          <w:rPr>
            <w:rStyle w:val="Hyperlink"/>
            <w:rtl/>
          </w:rPr>
          <w:fldChar w:fldCharType="end"/>
        </w:r>
      </w:hyperlink>
    </w:p>
    <w:p w:rsidR="00665CDB" w:rsidRPr="00F45405" w:rsidRDefault="00BF38F6">
      <w:pPr>
        <w:pStyle w:val="TOC3"/>
        <w:rPr>
          <w:rFonts w:eastAsia="Times New Roman" w:cs="Arial"/>
          <w:noProof/>
          <w:sz w:val="22"/>
          <w:szCs w:val="22"/>
          <w:rtl/>
        </w:rPr>
      </w:pPr>
      <w:hyperlink w:anchor="_Toc319182757" w:history="1">
        <w:r w:rsidR="00665CDB" w:rsidRPr="00695578">
          <w:rPr>
            <w:rStyle w:val="Hyperlink"/>
            <w:rFonts w:hint="eastAsia"/>
            <w:noProof/>
            <w:rtl/>
            <w:lang w:bidi="ar-SA"/>
          </w:rPr>
          <w:t>مطلب</w:t>
        </w:r>
        <w:r w:rsidR="00665CDB" w:rsidRPr="00695578">
          <w:rPr>
            <w:rStyle w:val="Hyperlink"/>
            <w:noProof/>
            <w:rtl/>
            <w:lang w:bidi="ar-SA"/>
          </w:rPr>
          <w:t xml:space="preserve"> </w:t>
        </w:r>
        <w:r w:rsidR="00665CDB" w:rsidRPr="00695578">
          <w:rPr>
            <w:rStyle w:val="Hyperlink"/>
            <w:rFonts w:hint="eastAsia"/>
            <w:noProof/>
            <w:rtl/>
            <w:lang w:bidi="ar-SA"/>
          </w:rPr>
          <w:t>اول</w:t>
        </w:r>
        <w:r w:rsidR="00665CDB" w:rsidRPr="00695578">
          <w:rPr>
            <w:rStyle w:val="Hyperlink"/>
            <w:noProof/>
            <w:rtl/>
            <w:lang w:bidi="ar-SA"/>
          </w:rPr>
          <w:t xml:space="preserve">: </w:t>
        </w:r>
        <w:r w:rsidR="00665CDB" w:rsidRPr="00695578">
          <w:rPr>
            <w:rStyle w:val="Hyperlink"/>
            <w:rFonts w:hint="eastAsia"/>
            <w:noProof/>
            <w:rtl/>
            <w:lang w:bidi="ar-SA"/>
          </w:rPr>
          <w:t>تعريف</w:t>
        </w:r>
        <w:r w:rsidR="00665CDB" w:rsidRPr="00695578">
          <w:rPr>
            <w:rStyle w:val="Hyperlink"/>
            <w:noProof/>
            <w:rtl/>
            <w:lang w:bidi="ar-SA"/>
          </w:rPr>
          <w:t xml:space="preserve"> </w:t>
        </w:r>
        <w:r w:rsidR="00665CDB" w:rsidRPr="00695578">
          <w:rPr>
            <w:rStyle w:val="Hyperlink"/>
            <w:rFonts w:hint="eastAsia"/>
            <w:noProof/>
            <w:rtl/>
            <w:lang w:bidi="ar-SA"/>
          </w:rPr>
          <w:t>عبادت</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Toc319182757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381</w:t>
        </w:r>
        <w:r w:rsidR="00665CDB">
          <w:rPr>
            <w:rStyle w:val="Hyperlink"/>
            <w:noProof/>
            <w:rtl/>
          </w:rPr>
          <w:fldChar w:fldCharType="end"/>
        </w:r>
      </w:hyperlink>
    </w:p>
    <w:p w:rsidR="00665CDB" w:rsidRPr="00F45405" w:rsidRDefault="00BF38F6">
      <w:pPr>
        <w:pStyle w:val="TOC3"/>
        <w:rPr>
          <w:rFonts w:eastAsia="Times New Roman" w:cs="Arial"/>
          <w:noProof/>
          <w:sz w:val="22"/>
          <w:szCs w:val="22"/>
          <w:rtl/>
        </w:rPr>
      </w:pPr>
      <w:hyperlink w:anchor="_Toc319182758" w:history="1">
        <w:r w:rsidR="00665CDB" w:rsidRPr="00695578">
          <w:rPr>
            <w:rStyle w:val="Hyperlink"/>
            <w:rFonts w:hint="eastAsia"/>
            <w:noProof/>
            <w:rtl/>
            <w:lang w:bidi="ar-SA"/>
          </w:rPr>
          <w:t>مطلب</w:t>
        </w:r>
        <w:r w:rsidR="00665CDB" w:rsidRPr="00695578">
          <w:rPr>
            <w:rStyle w:val="Hyperlink"/>
            <w:noProof/>
            <w:rtl/>
            <w:lang w:bidi="ar-SA"/>
          </w:rPr>
          <w:t xml:space="preserve"> </w:t>
        </w:r>
        <w:r w:rsidR="00665CDB" w:rsidRPr="00695578">
          <w:rPr>
            <w:rStyle w:val="Hyperlink"/>
            <w:rFonts w:hint="eastAsia"/>
            <w:noProof/>
            <w:rtl/>
            <w:lang w:bidi="ar-SA"/>
          </w:rPr>
          <w:t>دوم</w:t>
        </w:r>
        <w:r w:rsidR="00665CDB" w:rsidRPr="00695578">
          <w:rPr>
            <w:rStyle w:val="Hyperlink"/>
            <w:noProof/>
            <w:rtl/>
            <w:lang w:bidi="ar-SA"/>
          </w:rPr>
          <w:t xml:space="preserve">: </w:t>
        </w:r>
        <w:r w:rsidR="00665CDB" w:rsidRPr="00695578">
          <w:rPr>
            <w:rStyle w:val="Hyperlink"/>
            <w:rFonts w:hint="eastAsia"/>
            <w:noProof/>
            <w:rtl/>
            <w:lang w:bidi="ar-SA"/>
          </w:rPr>
          <w:t>عابد</w:t>
        </w:r>
        <w:r w:rsidR="00665CDB" w:rsidRPr="00695578">
          <w:rPr>
            <w:rStyle w:val="Hyperlink"/>
            <w:noProof/>
            <w:rtl/>
            <w:lang w:bidi="ar-SA"/>
          </w:rPr>
          <w:t xml:space="preserve"> </w:t>
        </w:r>
        <w:r w:rsidR="00665CDB" w:rsidRPr="00695578">
          <w:rPr>
            <w:rStyle w:val="Hyperlink"/>
            <w:rFonts w:hint="eastAsia"/>
            <w:noProof/>
            <w:rtl/>
            <w:lang w:bidi="ar-SA"/>
          </w:rPr>
          <w:t>كسي</w:t>
        </w:r>
        <w:r w:rsidR="00665CDB" w:rsidRPr="00695578">
          <w:rPr>
            <w:rStyle w:val="Hyperlink"/>
            <w:noProof/>
            <w:rtl/>
            <w:lang w:bidi="ar-SA"/>
          </w:rPr>
          <w:t xml:space="preserve"> </w:t>
        </w:r>
        <w:r w:rsidR="00665CDB" w:rsidRPr="00695578">
          <w:rPr>
            <w:rStyle w:val="Hyperlink"/>
            <w:rFonts w:hint="eastAsia"/>
            <w:noProof/>
            <w:rtl/>
            <w:lang w:bidi="ar-SA"/>
          </w:rPr>
          <w:t>است</w:t>
        </w:r>
        <w:r w:rsidR="00665CDB" w:rsidRPr="00695578">
          <w:rPr>
            <w:rStyle w:val="Hyperlink"/>
            <w:noProof/>
            <w:rtl/>
            <w:lang w:bidi="ar-SA"/>
          </w:rPr>
          <w:t xml:space="preserve"> </w:t>
        </w:r>
        <w:r w:rsidR="00665CDB" w:rsidRPr="00695578">
          <w:rPr>
            <w:rStyle w:val="Hyperlink"/>
            <w:rFonts w:hint="eastAsia"/>
            <w:noProof/>
            <w:rtl/>
            <w:lang w:bidi="ar-SA"/>
          </w:rPr>
          <w:t>كه</w:t>
        </w:r>
        <w:r w:rsidR="00665CDB" w:rsidRPr="00695578">
          <w:rPr>
            <w:rStyle w:val="Hyperlink"/>
            <w:noProof/>
            <w:rtl/>
            <w:lang w:bidi="ar-SA"/>
          </w:rPr>
          <w:t xml:space="preserve"> </w:t>
        </w:r>
        <w:r w:rsidR="00665CDB" w:rsidRPr="00695578">
          <w:rPr>
            <w:rStyle w:val="Hyperlink"/>
            <w:rFonts w:hint="eastAsia"/>
            <w:noProof/>
            <w:rtl/>
            <w:lang w:bidi="ar-SA"/>
          </w:rPr>
          <w:t>زندگ</w:t>
        </w:r>
        <w:r w:rsidR="00665CDB" w:rsidRPr="00695578">
          <w:rPr>
            <w:rStyle w:val="Hyperlink"/>
            <w:rFonts w:hint="cs"/>
            <w:noProof/>
            <w:rtl/>
            <w:lang w:bidi="ar-SA"/>
          </w:rPr>
          <w:t>ی</w:t>
        </w:r>
        <w:r w:rsidR="00665CDB" w:rsidRPr="00695578">
          <w:rPr>
            <w:rStyle w:val="Hyperlink"/>
            <w:rFonts w:hint="eastAsia"/>
            <w:noProof/>
            <w:rtl/>
            <w:lang w:bidi="ar-SA"/>
          </w:rPr>
          <w:t>اش</w:t>
        </w:r>
        <w:r w:rsidR="00665CDB" w:rsidRPr="00695578">
          <w:rPr>
            <w:rStyle w:val="Hyperlink"/>
            <w:noProof/>
            <w:rtl/>
            <w:lang w:bidi="ar-SA"/>
          </w:rPr>
          <w:t xml:space="preserve"> </w:t>
        </w:r>
        <w:r w:rsidR="00665CDB" w:rsidRPr="00695578">
          <w:rPr>
            <w:rStyle w:val="Hyperlink"/>
            <w:rFonts w:hint="eastAsia"/>
            <w:noProof/>
            <w:rtl/>
            <w:lang w:bidi="ar-SA"/>
          </w:rPr>
          <w:t>را</w:t>
        </w:r>
        <w:r w:rsidR="00665CDB" w:rsidRPr="00695578">
          <w:rPr>
            <w:rStyle w:val="Hyperlink"/>
            <w:noProof/>
            <w:rtl/>
            <w:lang w:bidi="ar-SA"/>
          </w:rPr>
          <w:t xml:space="preserve"> </w:t>
        </w:r>
        <w:r w:rsidR="00665CDB" w:rsidRPr="00695578">
          <w:rPr>
            <w:rStyle w:val="Hyperlink"/>
            <w:rFonts w:hint="eastAsia"/>
            <w:noProof/>
            <w:rtl/>
            <w:lang w:bidi="ar-SA"/>
          </w:rPr>
          <w:t>با</w:t>
        </w:r>
        <w:r w:rsidR="00665CDB" w:rsidRPr="00695578">
          <w:rPr>
            <w:rStyle w:val="Hyperlink"/>
            <w:noProof/>
            <w:rtl/>
            <w:lang w:bidi="ar-SA"/>
          </w:rPr>
          <w:t xml:space="preserve"> </w:t>
        </w:r>
        <w:r w:rsidR="00665CDB" w:rsidRPr="00695578">
          <w:rPr>
            <w:rStyle w:val="Hyperlink"/>
            <w:rFonts w:hint="eastAsia"/>
            <w:noProof/>
            <w:rtl/>
            <w:lang w:bidi="ar-SA"/>
          </w:rPr>
          <w:t>بيم</w:t>
        </w:r>
        <w:r w:rsidR="00665CDB" w:rsidRPr="00695578">
          <w:rPr>
            <w:rStyle w:val="Hyperlink"/>
            <w:noProof/>
            <w:rtl/>
            <w:lang w:bidi="ar-SA"/>
          </w:rPr>
          <w:t xml:space="preserve"> </w:t>
        </w:r>
        <w:r w:rsidR="00665CDB" w:rsidRPr="00695578">
          <w:rPr>
            <w:rStyle w:val="Hyperlink"/>
            <w:rFonts w:hint="eastAsia"/>
            <w:noProof/>
            <w:rtl/>
            <w:lang w:bidi="ar-SA"/>
          </w:rPr>
          <w:t>و</w:t>
        </w:r>
        <w:r w:rsidR="00665CDB" w:rsidRPr="00695578">
          <w:rPr>
            <w:rStyle w:val="Hyperlink"/>
            <w:noProof/>
            <w:rtl/>
            <w:lang w:bidi="ar-SA"/>
          </w:rPr>
          <w:t xml:space="preserve"> </w:t>
        </w:r>
        <w:r w:rsidR="00665CDB" w:rsidRPr="00695578">
          <w:rPr>
            <w:rStyle w:val="Hyperlink"/>
            <w:rFonts w:hint="eastAsia"/>
            <w:noProof/>
            <w:rtl/>
            <w:lang w:bidi="ar-SA"/>
          </w:rPr>
          <w:t>اميد</w:t>
        </w:r>
        <w:r w:rsidR="00665CDB" w:rsidRPr="00695578">
          <w:rPr>
            <w:rStyle w:val="Hyperlink"/>
            <w:noProof/>
            <w:rtl/>
            <w:lang w:bidi="ar-SA"/>
          </w:rPr>
          <w:t xml:space="preserve"> </w:t>
        </w:r>
        <w:r w:rsidR="00665CDB" w:rsidRPr="00695578">
          <w:rPr>
            <w:rStyle w:val="Hyperlink"/>
            <w:rFonts w:hint="eastAsia"/>
            <w:noProof/>
            <w:rtl/>
            <w:lang w:bidi="ar-SA"/>
          </w:rPr>
          <w:t>سپر</w:t>
        </w:r>
        <w:r w:rsidR="00665CDB" w:rsidRPr="00695578">
          <w:rPr>
            <w:rStyle w:val="Hyperlink"/>
            <w:rFonts w:hint="cs"/>
            <w:noProof/>
            <w:rtl/>
            <w:lang w:bidi="ar-SA"/>
          </w:rPr>
          <w:t>ی</w:t>
        </w:r>
        <w:r w:rsidR="00665CDB" w:rsidRPr="00695578">
          <w:rPr>
            <w:rStyle w:val="Hyperlink"/>
            <w:noProof/>
            <w:rtl/>
            <w:lang w:bidi="ar-SA"/>
          </w:rPr>
          <w:t xml:space="preserve"> </w:t>
        </w:r>
        <w:r w:rsidR="00665CDB" w:rsidRPr="00695578">
          <w:rPr>
            <w:rStyle w:val="Hyperlink"/>
            <w:rFonts w:hint="eastAsia"/>
            <w:noProof/>
            <w:rtl/>
            <w:lang w:bidi="ar-SA"/>
          </w:rPr>
          <w:t>م</w:t>
        </w:r>
        <w:r w:rsidR="00665CDB" w:rsidRPr="00695578">
          <w:rPr>
            <w:rStyle w:val="Hyperlink"/>
            <w:rFonts w:hint="cs"/>
            <w:noProof/>
            <w:rtl/>
            <w:lang w:bidi="ar-SA"/>
          </w:rPr>
          <w:t>ی</w:t>
        </w:r>
        <w:r w:rsidR="00665CDB" w:rsidRPr="00695578">
          <w:rPr>
            <w:rStyle w:val="Hyperlink"/>
            <w:rFonts w:hint="eastAsia"/>
            <w:noProof/>
            <w:rtl/>
            <w:lang w:bidi="ar-SA"/>
          </w:rPr>
          <w:t>کند</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Toc319182758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382</w:t>
        </w:r>
        <w:r w:rsidR="00665CDB">
          <w:rPr>
            <w:rStyle w:val="Hyperlink"/>
            <w:noProof/>
            <w:rtl/>
          </w:rPr>
          <w:fldChar w:fldCharType="end"/>
        </w:r>
      </w:hyperlink>
    </w:p>
    <w:p w:rsidR="00665CDB" w:rsidRPr="00F45405" w:rsidRDefault="00BF38F6">
      <w:pPr>
        <w:pStyle w:val="TOC3"/>
        <w:rPr>
          <w:rFonts w:eastAsia="Times New Roman" w:cs="Arial"/>
          <w:noProof/>
          <w:sz w:val="22"/>
          <w:szCs w:val="22"/>
          <w:rtl/>
        </w:rPr>
      </w:pPr>
      <w:hyperlink w:anchor="_Toc319182759" w:history="1">
        <w:r w:rsidR="00665CDB" w:rsidRPr="00695578">
          <w:rPr>
            <w:rStyle w:val="Hyperlink"/>
            <w:rFonts w:hint="eastAsia"/>
            <w:noProof/>
            <w:rtl/>
            <w:lang w:bidi="ar-SA"/>
          </w:rPr>
          <w:t>مطلب</w:t>
        </w:r>
        <w:r w:rsidR="00665CDB" w:rsidRPr="00695578">
          <w:rPr>
            <w:rStyle w:val="Hyperlink"/>
            <w:noProof/>
            <w:rtl/>
            <w:lang w:bidi="ar-SA"/>
          </w:rPr>
          <w:t xml:space="preserve"> </w:t>
        </w:r>
        <w:r w:rsidR="00665CDB" w:rsidRPr="00695578">
          <w:rPr>
            <w:rStyle w:val="Hyperlink"/>
            <w:rFonts w:hint="eastAsia"/>
            <w:noProof/>
            <w:rtl/>
            <w:lang w:bidi="ar-SA"/>
          </w:rPr>
          <w:t>سوّم</w:t>
        </w:r>
        <w:r w:rsidR="00665CDB" w:rsidRPr="00695578">
          <w:rPr>
            <w:rStyle w:val="Hyperlink"/>
            <w:noProof/>
            <w:rtl/>
            <w:lang w:bidi="ar-SA"/>
          </w:rPr>
          <w:t xml:space="preserve">: </w:t>
        </w:r>
        <w:r w:rsidR="00665CDB" w:rsidRPr="00695578">
          <w:rPr>
            <w:rStyle w:val="Hyperlink"/>
            <w:rFonts w:hint="eastAsia"/>
            <w:noProof/>
            <w:rtl/>
            <w:lang w:bidi="ar-SA"/>
          </w:rPr>
          <w:t>اركان</w:t>
        </w:r>
        <w:r w:rsidR="00665CDB" w:rsidRPr="00695578">
          <w:rPr>
            <w:rStyle w:val="Hyperlink"/>
            <w:noProof/>
            <w:rtl/>
            <w:lang w:bidi="ar-SA"/>
          </w:rPr>
          <w:t xml:space="preserve"> </w:t>
        </w:r>
        <w:r w:rsidR="00665CDB" w:rsidRPr="00695578">
          <w:rPr>
            <w:rStyle w:val="Hyperlink"/>
            <w:rFonts w:hint="eastAsia"/>
            <w:noProof/>
            <w:rtl/>
            <w:lang w:bidi="ar-SA"/>
          </w:rPr>
          <w:t>عبادت</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Toc319182759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384</w:t>
        </w:r>
        <w:r w:rsidR="00665CDB">
          <w:rPr>
            <w:rStyle w:val="Hyperlink"/>
            <w:noProof/>
            <w:rtl/>
          </w:rPr>
          <w:fldChar w:fldCharType="end"/>
        </w:r>
      </w:hyperlink>
    </w:p>
    <w:p w:rsidR="00665CDB" w:rsidRPr="00F45405" w:rsidRDefault="00BF38F6">
      <w:pPr>
        <w:pStyle w:val="TOC3"/>
        <w:rPr>
          <w:rFonts w:eastAsia="Times New Roman" w:cs="Arial"/>
          <w:noProof/>
          <w:sz w:val="22"/>
          <w:szCs w:val="22"/>
          <w:rtl/>
        </w:rPr>
      </w:pPr>
      <w:hyperlink w:anchor="_Toc319182760" w:history="1">
        <w:r w:rsidR="00665CDB" w:rsidRPr="00695578">
          <w:rPr>
            <w:rStyle w:val="Hyperlink"/>
            <w:rFonts w:hint="eastAsia"/>
            <w:noProof/>
            <w:rtl/>
            <w:lang w:bidi="ar-SA"/>
          </w:rPr>
          <w:t>مطلب</w:t>
        </w:r>
        <w:r w:rsidR="00665CDB" w:rsidRPr="00695578">
          <w:rPr>
            <w:rStyle w:val="Hyperlink"/>
            <w:noProof/>
            <w:rtl/>
            <w:lang w:bidi="ar-SA"/>
          </w:rPr>
          <w:t xml:space="preserve"> </w:t>
        </w:r>
        <w:r w:rsidR="00665CDB" w:rsidRPr="00695578">
          <w:rPr>
            <w:rStyle w:val="Hyperlink"/>
            <w:rFonts w:hint="eastAsia"/>
            <w:noProof/>
            <w:rtl/>
            <w:lang w:bidi="ar-SA"/>
          </w:rPr>
          <w:t>چهارم</w:t>
        </w:r>
        <w:r w:rsidR="00665CDB" w:rsidRPr="00695578">
          <w:rPr>
            <w:rStyle w:val="Hyperlink"/>
            <w:noProof/>
            <w:rtl/>
            <w:lang w:bidi="ar-SA"/>
          </w:rPr>
          <w:t xml:space="preserve">: </w:t>
        </w:r>
        <w:r w:rsidR="00665CDB" w:rsidRPr="00695578">
          <w:rPr>
            <w:rStyle w:val="Hyperlink"/>
            <w:rFonts w:hint="eastAsia"/>
            <w:noProof/>
            <w:rtl/>
            <w:lang w:bidi="ar-SA"/>
          </w:rPr>
          <w:t>انواع</w:t>
        </w:r>
        <w:r w:rsidR="00665CDB" w:rsidRPr="00695578">
          <w:rPr>
            <w:rStyle w:val="Hyperlink"/>
            <w:noProof/>
            <w:rtl/>
            <w:lang w:bidi="ar-SA"/>
          </w:rPr>
          <w:t xml:space="preserve"> </w:t>
        </w:r>
        <w:r w:rsidR="00665CDB" w:rsidRPr="00695578">
          <w:rPr>
            <w:rStyle w:val="Hyperlink"/>
            <w:rFonts w:hint="eastAsia"/>
            <w:noProof/>
            <w:rtl/>
            <w:lang w:bidi="ar-SA"/>
          </w:rPr>
          <w:t>عبادتها</w:t>
        </w:r>
        <w:r w:rsidR="00665CDB" w:rsidRPr="00695578">
          <w:rPr>
            <w:rStyle w:val="Hyperlink"/>
            <w:rFonts w:hint="cs"/>
            <w:noProof/>
            <w:rtl/>
            <w:lang w:bidi="ar-SA"/>
          </w:rPr>
          <w:t>یی</w:t>
        </w:r>
        <w:r w:rsidR="00665CDB" w:rsidRPr="00695578">
          <w:rPr>
            <w:rStyle w:val="Hyperlink"/>
            <w:noProof/>
            <w:rtl/>
            <w:lang w:bidi="ar-SA"/>
          </w:rPr>
          <w:t xml:space="preserve"> </w:t>
        </w:r>
        <w:r w:rsidR="00665CDB" w:rsidRPr="00695578">
          <w:rPr>
            <w:rStyle w:val="Hyperlink"/>
            <w:rFonts w:hint="eastAsia"/>
            <w:noProof/>
            <w:rtl/>
            <w:lang w:bidi="ar-SA"/>
          </w:rPr>
          <w:t>که</w:t>
        </w:r>
        <w:r w:rsidR="00665CDB" w:rsidRPr="00695578">
          <w:rPr>
            <w:rStyle w:val="Hyperlink"/>
            <w:noProof/>
            <w:rtl/>
            <w:lang w:bidi="ar-SA"/>
          </w:rPr>
          <w:t xml:space="preserve"> </w:t>
        </w:r>
        <w:r w:rsidR="00665CDB" w:rsidRPr="00695578">
          <w:rPr>
            <w:rStyle w:val="Hyperlink"/>
            <w:rFonts w:hint="eastAsia"/>
            <w:noProof/>
            <w:rtl/>
            <w:lang w:bidi="ar-SA"/>
          </w:rPr>
          <w:t>نبا</w:t>
        </w:r>
        <w:r w:rsidR="00665CDB" w:rsidRPr="00695578">
          <w:rPr>
            <w:rStyle w:val="Hyperlink"/>
            <w:rFonts w:hint="cs"/>
            <w:noProof/>
            <w:rtl/>
            <w:lang w:bidi="ar-SA"/>
          </w:rPr>
          <w:t>ی</w:t>
        </w:r>
        <w:r w:rsidR="00665CDB" w:rsidRPr="00695578">
          <w:rPr>
            <w:rStyle w:val="Hyperlink"/>
            <w:rFonts w:hint="eastAsia"/>
            <w:noProof/>
            <w:rtl/>
            <w:lang w:bidi="ar-SA"/>
          </w:rPr>
          <w:t>د</w:t>
        </w:r>
        <w:r w:rsidR="00665CDB" w:rsidRPr="00695578">
          <w:rPr>
            <w:rStyle w:val="Hyperlink"/>
            <w:noProof/>
            <w:rtl/>
            <w:lang w:bidi="ar-SA"/>
          </w:rPr>
          <w:t xml:space="preserve"> </w:t>
        </w:r>
        <w:r w:rsidR="00665CDB" w:rsidRPr="00695578">
          <w:rPr>
            <w:rStyle w:val="Hyperlink"/>
            <w:rFonts w:hint="eastAsia"/>
            <w:noProof/>
            <w:rtl/>
            <w:lang w:bidi="ar-SA"/>
          </w:rPr>
          <w:t>غ</w:t>
        </w:r>
        <w:r w:rsidR="00665CDB" w:rsidRPr="00695578">
          <w:rPr>
            <w:rStyle w:val="Hyperlink"/>
            <w:rFonts w:hint="cs"/>
            <w:noProof/>
            <w:rtl/>
            <w:lang w:bidi="ar-SA"/>
          </w:rPr>
          <w:t>ی</w:t>
        </w:r>
        <w:r w:rsidR="00665CDB" w:rsidRPr="00695578">
          <w:rPr>
            <w:rStyle w:val="Hyperlink"/>
            <w:rFonts w:hint="eastAsia"/>
            <w:noProof/>
            <w:rtl/>
            <w:lang w:bidi="ar-SA"/>
          </w:rPr>
          <w:t>ر</w:t>
        </w:r>
        <w:r w:rsidR="00665CDB" w:rsidRPr="00695578">
          <w:rPr>
            <w:rStyle w:val="Hyperlink"/>
            <w:noProof/>
            <w:rtl/>
            <w:lang w:bidi="ar-SA"/>
          </w:rPr>
          <w:t xml:space="preserve"> </w:t>
        </w:r>
        <w:r w:rsidR="00665CDB" w:rsidRPr="00695578">
          <w:rPr>
            <w:rStyle w:val="Hyperlink"/>
            <w:rFonts w:hint="eastAsia"/>
            <w:noProof/>
            <w:rtl/>
            <w:lang w:bidi="ar-SA"/>
          </w:rPr>
          <w:t>خدا</w:t>
        </w:r>
        <w:r w:rsidR="00665CDB" w:rsidRPr="00695578">
          <w:rPr>
            <w:rStyle w:val="Hyperlink"/>
            <w:noProof/>
            <w:rtl/>
            <w:lang w:bidi="ar-SA"/>
          </w:rPr>
          <w:t xml:space="preserve"> </w:t>
        </w:r>
        <w:r w:rsidR="00665CDB" w:rsidRPr="00695578">
          <w:rPr>
            <w:rStyle w:val="Hyperlink"/>
            <w:rFonts w:hint="eastAsia"/>
            <w:noProof/>
            <w:rtl/>
            <w:lang w:bidi="ar-SA"/>
          </w:rPr>
          <w:t>را</w:t>
        </w:r>
        <w:r w:rsidR="00665CDB" w:rsidRPr="00695578">
          <w:rPr>
            <w:rStyle w:val="Hyperlink"/>
            <w:noProof/>
            <w:rtl/>
            <w:lang w:bidi="ar-SA"/>
          </w:rPr>
          <w:t xml:space="preserve"> </w:t>
        </w:r>
        <w:r w:rsidR="00665CDB" w:rsidRPr="00695578">
          <w:rPr>
            <w:rStyle w:val="Hyperlink"/>
            <w:rFonts w:hint="eastAsia"/>
            <w:noProof/>
            <w:rtl/>
            <w:lang w:bidi="ar-SA"/>
          </w:rPr>
          <w:t>در</w:t>
        </w:r>
        <w:r w:rsidR="00665CDB" w:rsidRPr="00695578">
          <w:rPr>
            <w:rStyle w:val="Hyperlink"/>
            <w:noProof/>
            <w:rtl/>
            <w:lang w:bidi="ar-SA"/>
          </w:rPr>
          <w:t xml:space="preserve"> </w:t>
        </w:r>
        <w:r w:rsidR="00665CDB" w:rsidRPr="00695578">
          <w:rPr>
            <w:rStyle w:val="Hyperlink"/>
            <w:rFonts w:hint="eastAsia"/>
            <w:noProof/>
            <w:rtl/>
            <w:lang w:bidi="ar-SA"/>
          </w:rPr>
          <w:t>آنها</w:t>
        </w:r>
        <w:r w:rsidR="00665CDB" w:rsidRPr="00695578">
          <w:rPr>
            <w:rStyle w:val="Hyperlink"/>
            <w:noProof/>
            <w:rtl/>
            <w:lang w:bidi="ar-SA"/>
          </w:rPr>
          <w:t xml:space="preserve"> </w:t>
        </w:r>
        <w:r w:rsidR="00665CDB" w:rsidRPr="00695578">
          <w:rPr>
            <w:rStyle w:val="Hyperlink"/>
            <w:rFonts w:hint="eastAsia"/>
            <w:noProof/>
            <w:rtl/>
            <w:lang w:bidi="ar-SA"/>
          </w:rPr>
          <w:t>قصد</w:t>
        </w:r>
        <w:r w:rsidR="00665CDB" w:rsidRPr="00695578">
          <w:rPr>
            <w:rStyle w:val="Hyperlink"/>
            <w:noProof/>
            <w:rtl/>
            <w:lang w:bidi="ar-SA"/>
          </w:rPr>
          <w:t xml:space="preserve"> </w:t>
        </w:r>
        <w:r w:rsidR="00665CDB" w:rsidRPr="00695578">
          <w:rPr>
            <w:rStyle w:val="Hyperlink"/>
            <w:rFonts w:hint="eastAsia"/>
            <w:noProof/>
            <w:rtl/>
            <w:lang w:bidi="ar-SA"/>
          </w:rPr>
          <w:t>کرد</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Toc319182760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385</w:t>
        </w:r>
        <w:r w:rsidR="00665CDB">
          <w:rPr>
            <w:rStyle w:val="Hyperlink"/>
            <w:noProof/>
            <w:rtl/>
          </w:rPr>
          <w:fldChar w:fldCharType="end"/>
        </w:r>
      </w:hyperlink>
    </w:p>
    <w:p w:rsidR="00665CDB" w:rsidRPr="00F45405" w:rsidRDefault="00BF38F6">
      <w:pPr>
        <w:pStyle w:val="TOC2"/>
        <w:rPr>
          <w:rFonts w:eastAsia="Times New Roman" w:cs="Arial"/>
          <w:bCs w:val="0"/>
          <w:sz w:val="22"/>
          <w:szCs w:val="22"/>
          <w:rtl/>
        </w:rPr>
      </w:pPr>
      <w:hyperlink w:anchor="_Toc319182761" w:history="1">
        <w:r w:rsidR="00665CDB" w:rsidRPr="00695578">
          <w:rPr>
            <w:rStyle w:val="Hyperlink"/>
            <w:rFonts w:hint="eastAsia"/>
            <w:rtl/>
            <w:lang w:bidi="ar-SA"/>
          </w:rPr>
          <w:t>مبحث</w:t>
        </w:r>
        <w:r w:rsidR="00665CDB" w:rsidRPr="00695578">
          <w:rPr>
            <w:rStyle w:val="Hyperlink"/>
            <w:rtl/>
            <w:lang w:bidi="ar-SA"/>
          </w:rPr>
          <w:t xml:space="preserve"> </w:t>
        </w:r>
        <w:r w:rsidR="00665CDB" w:rsidRPr="00695578">
          <w:rPr>
            <w:rStyle w:val="Hyperlink"/>
            <w:rFonts w:hint="eastAsia"/>
            <w:rtl/>
            <w:lang w:bidi="ar-SA"/>
          </w:rPr>
          <w:t>چهارم</w:t>
        </w:r>
        <w:r w:rsidR="00665CDB" w:rsidRPr="00695578">
          <w:rPr>
            <w:rStyle w:val="Hyperlink"/>
            <w:rtl/>
            <w:lang w:bidi="ar-SA"/>
          </w:rPr>
          <w:t xml:space="preserve">: </w:t>
        </w:r>
        <w:r w:rsidR="00665CDB" w:rsidRPr="00695578">
          <w:rPr>
            <w:rStyle w:val="Hyperlink"/>
            <w:rFonts w:hint="eastAsia"/>
            <w:rtl/>
            <w:lang w:bidi="ar-SA"/>
          </w:rPr>
          <w:t>چ</w:t>
        </w:r>
        <w:r w:rsidR="00665CDB" w:rsidRPr="00695578">
          <w:rPr>
            <w:rStyle w:val="Hyperlink"/>
            <w:rFonts w:hint="cs"/>
            <w:rtl/>
            <w:lang w:bidi="ar-SA"/>
          </w:rPr>
          <w:t>ی</w:t>
        </w:r>
        <w:r w:rsidR="00665CDB" w:rsidRPr="00695578">
          <w:rPr>
            <w:rStyle w:val="Hyperlink"/>
            <w:rFonts w:hint="eastAsia"/>
            <w:rtl/>
            <w:lang w:bidi="ar-SA"/>
          </w:rPr>
          <w:t>زها</w:t>
        </w:r>
        <w:r w:rsidR="00665CDB" w:rsidRPr="00695578">
          <w:rPr>
            <w:rStyle w:val="Hyperlink"/>
            <w:rFonts w:hint="cs"/>
            <w:rtl/>
            <w:lang w:bidi="ar-SA"/>
          </w:rPr>
          <w:t>یی</w:t>
        </w:r>
        <w:r w:rsidR="00665CDB" w:rsidRPr="00695578">
          <w:rPr>
            <w:rStyle w:val="Hyperlink"/>
            <w:rtl/>
            <w:lang w:bidi="ar-SA"/>
          </w:rPr>
          <w:t xml:space="preserve"> </w:t>
        </w:r>
        <w:r w:rsidR="00665CDB" w:rsidRPr="00695578">
          <w:rPr>
            <w:rStyle w:val="Hyperlink"/>
            <w:rFonts w:hint="eastAsia"/>
            <w:rtl/>
            <w:lang w:bidi="ar-SA"/>
          </w:rPr>
          <w:t>که</w:t>
        </w:r>
        <w:r w:rsidR="00665CDB" w:rsidRPr="00695578">
          <w:rPr>
            <w:rStyle w:val="Hyperlink"/>
            <w:rtl/>
            <w:lang w:bidi="ar-SA"/>
          </w:rPr>
          <w:t xml:space="preserve"> </w:t>
        </w:r>
        <w:r w:rsidR="00665CDB" w:rsidRPr="00695578">
          <w:rPr>
            <w:rStyle w:val="Hyperlink"/>
            <w:rFonts w:hint="eastAsia"/>
            <w:rtl/>
            <w:lang w:bidi="ar-SA"/>
          </w:rPr>
          <w:t>با</w:t>
        </w:r>
        <w:r w:rsidR="00665CDB" w:rsidRPr="00695578">
          <w:rPr>
            <w:rStyle w:val="Hyperlink"/>
            <w:rtl/>
            <w:lang w:bidi="ar-SA"/>
          </w:rPr>
          <w:t xml:space="preserve"> </w:t>
        </w:r>
        <w:r w:rsidR="00665CDB" w:rsidRPr="00695578">
          <w:rPr>
            <w:rStyle w:val="Hyperlink"/>
            <w:rFonts w:hint="eastAsia"/>
            <w:rtl/>
            <w:lang w:bidi="ar-SA"/>
          </w:rPr>
          <w:t>توح</w:t>
        </w:r>
        <w:r w:rsidR="00665CDB" w:rsidRPr="00695578">
          <w:rPr>
            <w:rStyle w:val="Hyperlink"/>
            <w:rFonts w:hint="cs"/>
            <w:rtl/>
            <w:lang w:bidi="ar-SA"/>
          </w:rPr>
          <w:t>ی</w:t>
        </w:r>
        <w:r w:rsidR="00665CDB" w:rsidRPr="00695578">
          <w:rPr>
            <w:rStyle w:val="Hyperlink"/>
            <w:rFonts w:hint="eastAsia"/>
            <w:rtl/>
            <w:lang w:bidi="ar-SA"/>
          </w:rPr>
          <w:t>د</w:t>
        </w:r>
        <w:r w:rsidR="00665CDB" w:rsidRPr="00695578">
          <w:rPr>
            <w:rStyle w:val="Hyperlink"/>
            <w:rtl/>
            <w:lang w:bidi="ar-SA"/>
          </w:rPr>
          <w:t xml:space="preserve"> </w:t>
        </w:r>
        <w:r w:rsidR="00665CDB" w:rsidRPr="00695578">
          <w:rPr>
            <w:rStyle w:val="Hyperlink"/>
            <w:rFonts w:hint="eastAsia"/>
            <w:rtl/>
            <w:lang w:bidi="ar-SA"/>
          </w:rPr>
          <w:t>منافات</w:t>
        </w:r>
        <w:r w:rsidR="00665CDB" w:rsidRPr="00695578">
          <w:rPr>
            <w:rStyle w:val="Hyperlink"/>
            <w:rtl/>
            <w:lang w:bidi="ar-SA"/>
          </w:rPr>
          <w:t xml:space="preserve"> </w:t>
        </w:r>
        <w:r w:rsidR="00665CDB" w:rsidRPr="00695578">
          <w:rPr>
            <w:rStyle w:val="Hyperlink"/>
            <w:rFonts w:hint="eastAsia"/>
            <w:rtl/>
            <w:lang w:bidi="ar-SA"/>
          </w:rPr>
          <w:t>دارند</w:t>
        </w:r>
        <w:r w:rsidR="00665CDB" w:rsidRPr="00695578">
          <w:rPr>
            <w:rStyle w:val="Hyperlink"/>
            <w:rtl/>
            <w:lang w:bidi="ar-SA"/>
          </w:rPr>
          <w:t xml:space="preserve"> </w:t>
        </w:r>
        <w:r w:rsidR="00665CDB" w:rsidRPr="00695578">
          <w:rPr>
            <w:rStyle w:val="Hyperlink"/>
            <w:rFonts w:hint="eastAsia"/>
            <w:rtl/>
            <w:lang w:bidi="ar-SA"/>
          </w:rPr>
          <w:t>و</w:t>
        </w:r>
        <w:r w:rsidR="00665CDB" w:rsidRPr="00695578">
          <w:rPr>
            <w:rStyle w:val="Hyperlink"/>
            <w:rtl/>
            <w:lang w:bidi="ar-SA"/>
          </w:rPr>
          <w:t xml:space="preserve"> </w:t>
        </w:r>
        <w:r w:rsidR="00665CDB" w:rsidRPr="00695578">
          <w:rPr>
            <w:rStyle w:val="Hyperlink"/>
            <w:rFonts w:hint="eastAsia"/>
            <w:rtl/>
            <w:lang w:bidi="ar-SA"/>
          </w:rPr>
          <w:t>با</w:t>
        </w:r>
        <w:r w:rsidR="00665CDB" w:rsidRPr="00695578">
          <w:rPr>
            <w:rStyle w:val="Hyperlink"/>
            <w:rtl/>
            <w:lang w:bidi="ar-SA"/>
          </w:rPr>
          <w:t xml:space="preserve"> </w:t>
        </w:r>
        <w:r w:rsidR="00665CDB" w:rsidRPr="00695578">
          <w:rPr>
            <w:rStyle w:val="Hyperlink"/>
            <w:rFonts w:hint="eastAsia"/>
            <w:rtl/>
            <w:lang w:bidi="ar-SA"/>
          </w:rPr>
          <w:t>آن</w:t>
        </w:r>
        <w:r w:rsidR="00665CDB" w:rsidRPr="00695578">
          <w:rPr>
            <w:rStyle w:val="Hyperlink"/>
            <w:rtl/>
            <w:lang w:bidi="ar-SA"/>
          </w:rPr>
          <w:t xml:space="preserve"> </w:t>
        </w:r>
        <w:r w:rsidR="00665CDB" w:rsidRPr="00695578">
          <w:rPr>
            <w:rStyle w:val="Hyperlink"/>
            <w:rFonts w:hint="eastAsia"/>
            <w:rtl/>
            <w:lang w:bidi="ar-SA"/>
          </w:rPr>
          <w:t>در</w:t>
        </w:r>
        <w:r w:rsidR="00665CDB" w:rsidRPr="00695578">
          <w:rPr>
            <w:rStyle w:val="Hyperlink"/>
            <w:rtl/>
            <w:lang w:bidi="ar-SA"/>
          </w:rPr>
          <w:t xml:space="preserve"> </w:t>
        </w:r>
        <w:r w:rsidR="00665CDB" w:rsidRPr="00695578">
          <w:rPr>
            <w:rStyle w:val="Hyperlink"/>
            <w:rFonts w:hint="eastAsia"/>
            <w:rtl/>
            <w:lang w:bidi="ar-SA"/>
          </w:rPr>
          <w:t>تضاد</w:t>
        </w:r>
        <w:r w:rsidR="00665CDB" w:rsidRPr="00695578">
          <w:rPr>
            <w:rStyle w:val="Hyperlink"/>
            <w:rtl/>
            <w:lang w:bidi="ar-SA"/>
          </w:rPr>
          <w:t xml:space="preserve"> </w:t>
        </w:r>
        <w:r w:rsidR="00665CDB" w:rsidRPr="00695578">
          <w:rPr>
            <w:rStyle w:val="Hyperlink"/>
            <w:rFonts w:hint="eastAsia"/>
            <w:rtl/>
            <w:lang w:bidi="ar-SA"/>
          </w:rPr>
          <w:t>هستند</w:t>
        </w:r>
        <w:r w:rsidR="00665CDB">
          <w:rPr>
            <w:webHidden/>
            <w:rtl/>
          </w:rPr>
          <w:tab/>
        </w:r>
        <w:r w:rsidR="00665CDB">
          <w:rPr>
            <w:rStyle w:val="Hyperlink"/>
            <w:rtl/>
          </w:rPr>
          <w:fldChar w:fldCharType="begin"/>
        </w:r>
        <w:r w:rsidR="00665CDB">
          <w:rPr>
            <w:webHidden/>
            <w:rtl/>
          </w:rPr>
          <w:instrText xml:space="preserve"> </w:instrText>
        </w:r>
        <w:r w:rsidR="00665CDB">
          <w:rPr>
            <w:webHidden/>
          </w:rPr>
          <w:instrText>PAGEREF</w:instrText>
        </w:r>
        <w:r w:rsidR="00665CDB">
          <w:rPr>
            <w:webHidden/>
            <w:rtl/>
          </w:rPr>
          <w:instrText xml:space="preserve"> _</w:instrText>
        </w:r>
        <w:r w:rsidR="00665CDB">
          <w:rPr>
            <w:webHidden/>
          </w:rPr>
          <w:instrText>Toc319182761 \h</w:instrText>
        </w:r>
        <w:r w:rsidR="00665CDB">
          <w:rPr>
            <w:webHidden/>
            <w:rtl/>
          </w:rPr>
          <w:instrText xml:space="preserve"> </w:instrText>
        </w:r>
        <w:r w:rsidR="00665CDB">
          <w:rPr>
            <w:rStyle w:val="Hyperlink"/>
            <w:rtl/>
          </w:rPr>
        </w:r>
        <w:r w:rsidR="00665CDB">
          <w:rPr>
            <w:rStyle w:val="Hyperlink"/>
            <w:rtl/>
          </w:rPr>
          <w:fldChar w:fldCharType="separate"/>
        </w:r>
        <w:r w:rsidR="009C6AE3">
          <w:rPr>
            <w:webHidden/>
            <w:rtl/>
          </w:rPr>
          <w:t>386</w:t>
        </w:r>
        <w:r w:rsidR="00665CDB">
          <w:rPr>
            <w:rStyle w:val="Hyperlink"/>
            <w:rtl/>
          </w:rPr>
          <w:fldChar w:fldCharType="end"/>
        </w:r>
      </w:hyperlink>
    </w:p>
    <w:p w:rsidR="00665CDB" w:rsidRPr="00F45405" w:rsidRDefault="00BF38F6">
      <w:pPr>
        <w:pStyle w:val="TOC3"/>
        <w:rPr>
          <w:rFonts w:eastAsia="Times New Roman" w:cs="Arial"/>
          <w:noProof/>
          <w:sz w:val="22"/>
          <w:szCs w:val="22"/>
          <w:rtl/>
        </w:rPr>
      </w:pPr>
      <w:hyperlink w:anchor="_Toc319182762" w:history="1">
        <w:r w:rsidR="00665CDB" w:rsidRPr="00695578">
          <w:rPr>
            <w:rStyle w:val="Hyperlink"/>
            <w:rFonts w:hint="eastAsia"/>
            <w:noProof/>
            <w:rtl/>
            <w:lang w:bidi="ar-SA"/>
          </w:rPr>
          <w:t>انواع</w:t>
        </w:r>
        <w:r w:rsidR="00665CDB" w:rsidRPr="00695578">
          <w:rPr>
            <w:rStyle w:val="Hyperlink"/>
            <w:noProof/>
            <w:rtl/>
            <w:lang w:bidi="ar-SA"/>
          </w:rPr>
          <w:t xml:space="preserve"> </w:t>
        </w:r>
        <w:r w:rsidR="00665CDB" w:rsidRPr="00695578">
          <w:rPr>
            <w:rStyle w:val="Hyperlink"/>
            <w:rFonts w:hint="eastAsia"/>
            <w:noProof/>
            <w:rtl/>
            <w:lang w:bidi="ar-SA"/>
          </w:rPr>
          <w:t>شرک</w:t>
        </w:r>
        <w:r w:rsidR="00665CDB" w:rsidRPr="00695578">
          <w:rPr>
            <w:rStyle w:val="Hyperlink"/>
            <w:noProof/>
            <w:rtl/>
            <w:lang w:bidi="ar-SA"/>
          </w:rPr>
          <w:t xml:space="preserve">: </w:t>
        </w:r>
        <w:r w:rsidR="00665CDB" w:rsidRPr="00695578">
          <w:rPr>
            <w:rStyle w:val="Hyperlink"/>
            <w:rFonts w:hint="eastAsia"/>
            <w:noProof/>
            <w:rtl/>
            <w:lang w:bidi="ar-SA"/>
          </w:rPr>
          <w:t>شرک</w:t>
        </w:r>
        <w:r w:rsidR="00665CDB" w:rsidRPr="00695578">
          <w:rPr>
            <w:rStyle w:val="Hyperlink"/>
            <w:noProof/>
            <w:rtl/>
            <w:lang w:bidi="ar-SA"/>
          </w:rPr>
          <w:t xml:space="preserve"> </w:t>
        </w:r>
        <w:r w:rsidR="00665CDB" w:rsidRPr="00695578">
          <w:rPr>
            <w:rStyle w:val="Hyperlink"/>
            <w:rFonts w:hint="eastAsia"/>
            <w:noProof/>
            <w:rtl/>
            <w:lang w:bidi="ar-SA"/>
          </w:rPr>
          <w:t>دراصطلاح</w:t>
        </w:r>
        <w:r w:rsidR="00665CDB" w:rsidRPr="00695578">
          <w:rPr>
            <w:rStyle w:val="Hyperlink"/>
            <w:noProof/>
            <w:rtl/>
            <w:lang w:bidi="ar-SA"/>
          </w:rPr>
          <w:t xml:space="preserve">  </w:t>
        </w:r>
        <w:r w:rsidR="00665CDB" w:rsidRPr="00695578">
          <w:rPr>
            <w:rStyle w:val="Hyperlink"/>
            <w:rFonts w:hint="eastAsia"/>
            <w:noProof/>
            <w:rtl/>
            <w:lang w:bidi="ar-SA"/>
          </w:rPr>
          <w:t>شر</w:t>
        </w:r>
        <w:r w:rsidR="00665CDB" w:rsidRPr="00695578">
          <w:rPr>
            <w:rStyle w:val="Hyperlink"/>
            <w:rFonts w:hint="cs"/>
            <w:noProof/>
            <w:rtl/>
            <w:lang w:bidi="ar-SA"/>
          </w:rPr>
          <w:t>ی</w:t>
        </w:r>
        <w:r w:rsidR="00665CDB" w:rsidRPr="00695578">
          <w:rPr>
            <w:rStyle w:val="Hyperlink"/>
            <w:rFonts w:hint="eastAsia"/>
            <w:noProof/>
            <w:rtl/>
            <w:lang w:bidi="ar-SA"/>
          </w:rPr>
          <w:t>عت</w:t>
        </w:r>
        <w:r w:rsidR="00665CDB" w:rsidRPr="00695578">
          <w:rPr>
            <w:rStyle w:val="Hyperlink"/>
            <w:noProof/>
            <w:rtl/>
            <w:lang w:bidi="ar-SA"/>
          </w:rPr>
          <w:t xml:space="preserve"> </w:t>
        </w:r>
        <w:r w:rsidR="00665CDB" w:rsidRPr="00695578">
          <w:rPr>
            <w:rStyle w:val="Hyperlink"/>
            <w:rFonts w:hint="eastAsia"/>
            <w:noProof/>
            <w:rtl/>
            <w:lang w:bidi="ar-SA"/>
          </w:rPr>
          <w:t>بر</w:t>
        </w:r>
        <w:r w:rsidR="00665CDB" w:rsidRPr="00695578">
          <w:rPr>
            <w:rStyle w:val="Hyperlink"/>
            <w:noProof/>
            <w:rtl/>
            <w:lang w:bidi="ar-SA"/>
          </w:rPr>
          <w:t xml:space="preserve"> </w:t>
        </w:r>
        <w:r w:rsidR="00665CDB" w:rsidRPr="00695578">
          <w:rPr>
            <w:rStyle w:val="Hyperlink"/>
            <w:rFonts w:hint="eastAsia"/>
            <w:noProof/>
            <w:rtl/>
            <w:lang w:bidi="ar-SA"/>
          </w:rPr>
          <w:t>دو</w:t>
        </w:r>
        <w:r w:rsidR="00665CDB" w:rsidRPr="00695578">
          <w:rPr>
            <w:rStyle w:val="Hyperlink"/>
            <w:noProof/>
            <w:rtl/>
            <w:lang w:bidi="ar-SA"/>
          </w:rPr>
          <w:t xml:space="preserve"> </w:t>
        </w:r>
        <w:r w:rsidR="00665CDB" w:rsidRPr="00695578">
          <w:rPr>
            <w:rStyle w:val="Hyperlink"/>
            <w:rFonts w:hint="eastAsia"/>
            <w:noProof/>
            <w:rtl/>
            <w:lang w:bidi="ar-SA"/>
          </w:rPr>
          <w:t>نوع</w:t>
        </w:r>
        <w:r w:rsidR="00665CDB" w:rsidRPr="00695578">
          <w:rPr>
            <w:rStyle w:val="Hyperlink"/>
            <w:noProof/>
            <w:rtl/>
            <w:lang w:bidi="ar-SA"/>
          </w:rPr>
          <w:t xml:space="preserve"> </w:t>
        </w:r>
        <w:r w:rsidR="00665CDB" w:rsidRPr="00695578">
          <w:rPr>
            <w:rStyle w:val="Hyperlink"/>
            <w:rFonts w:hint="eastAsia"/>
            <w:noProof/>
            <w:rtl/>
            <w:lang w:bidi="ar-SA"/>
          </w:rPr>
          <w:t>است</w:t>
        </w:r>
        <w:r w:rsidR="00665CDB" w:rsidRPr="00695578">
          <w:rPr>
            <w:rStyle w:val="Hyperlink"/>
            <w:noProof/>
            <w:rtl/>
            <w:lang w:bidi="ar-SA"/>
          </w:rPr>
          <w:t>:</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Toc319182762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387</w:t>
        </w:r>
        <w:r w:rsidR="00665CDB">
          <w:rPr>
            <w:rStyle w:val="Hyperlink"/>
            <w:noProof/>
            <w:rtl/>
          </w:rPr>
          <w:fldChar w:fldCharType="end"/>
        </w:r>
      </w:hyperlink>
    </w:p>
    <w:p w:rsidR="00665CDB" w:rsidRPr="00F45405" w:rsidRDefault="00BF38F6">
      <w:pPr>
        <w:pStyle w:val="TOC3"/>
        <w:rPr>
          <w:rFonts w:eastAsia="Times New Roman" w:cs="Arial"/>
          <w:noProof/>
          <w:sz w:val="22"/>
          <w:szCs w:val="22"/>
          <w:rtl/>
        </w:rPr>
      </w:pPr>
      <w:hyperlink w:anchor="_Toc319182763" w:history="1">
        <w:r w:rsidR="00665CDB" w:rsidRPr="00695578">
          <w:rPr>
            <w:rStyle w:val="Hyperlink"/>
            <w:rFonts w:hint="eastAsia"/>
            <w:noProof/>
            <w:rtl/>
            <w:lang w:bidi="ar-SA"/>
          </w:rPr>
          <w:t>بزرگتر</w:t>
        </w:r>
        <w:r w:rsidR="00665CDB" w:rsidRPr="00695578">
          <w:rPr>
            <w:rStyle w:val="Hyperlink"/>
            <w:rFonts w:hint="cs"/>
            <w:noProof/>
            <w:rtl/>
            <w:lang w:bidi="ar-SA"/>
          </w:rPr>
          <w:t>ی</w:t>
        </w:r>
        <w:r w:rsidR="00665CDB" w:rsidRPr="00695578">
          <w:rPr>
            <w:rStyle w:val="Hyperlink"/>
            <w:rFonts w:hint="eastAsia"/>
            <w:noProof/>
            <w:rtl/>
            <w:lang w:bidi="ar-SA"/>
          </w:rPr>
          <w:t>ن</w:t>
        </w:r>
        <w:r w:rsidR="00665CDB" w:rsidRPr="00695578">
          <w:rPr>
            <w:rStyle w:val="Hyperlink"/>
            <w:noProof/>
            <w:rtl/>
            <w:lang w:bidi="ar-SA"/>
          </w:rPr>
          <w:t xml:space="preserve"> </w:t>
        </w:r>
        <w:r w:rsidR="00665CDB" w:rsidRPr="00695578">
          <w:rPr>
            <w:rStyle w:val="Hyperlink"/>
            <w:rFonts w:hint="eastAsia"/>
            <w:noProof/>
            <w:rtl/>
            <w:lang w:bidi="ar-SA"/>
          </w:rPr>
          <w:t>گناه</w:t>
        </w:r>
        <w:r w:rsidR="00665CDB" w:rsidRPr="00695578">
          <w:rPr>
            <w:rStyle w:val="Hyperlink"/>
            <w:noProof/>
            <w:rtl/>
            <w:lang w:bidi="ar-SA"/>
          </w:rPr>
          <w:t xml:space="preserve"> </w:t>
        </w:r>
        <w:r w:rsidR="00665CDB" w:rsidRPr="00695578">
          <w:rPr>
            <w:rStyle w:val="Hyperlink"/>
            <w:rFonts w:hint="eastAsia"/>
            <w:noProof/>
            <w:rtl/>
            <w:lang w:bidi="ar-SA"/>
          </w:rPr>
          <w:t>و</w:t>
        </w:r>
        <w:r w:rsidR="00665CDB" w:rsidRPr="00695578">
          <w:rPr>
            <w:rStyle w:val="Hyperlink"/>
            <w:noProof/>
            <w:rtl/>
            <w:lang w:bidi="ar-SA"/>
          </w:rPr>
          <w:t xml:space="preserve"> </w:t>
        </w:r>
        <w:r w:rsidR="00665CDB" w:rsidRPr="00695578">
          <w:rPr>
            <w:rStyle w:val="Hyperlink"/>
            <w:rFonts w:hint="eastAsia"/>
            <w:noProof/>
            <w:rtl/>
            <w:lang w:bidi="ar-SA"/>
          </w:rPr>
          <w:t>زشتتر</w:t>
        </w:r>
        <w:r w:rsidR="00665CDB" w:rsidRPr="00695578">
          <w:rPr>
            <w:rStyle w:val="Hyperlink"/>
            <w:rFonts w:hint="cs"/>
            <w:noProof/>
            <w:rtl/>
            <w:lang w:bidi="ar-SA"/>
          </w:rPr>
          <w:t>ی</w:t>
        </w:r>
        <w:r w:rsidR="00665CDB" w:rsidRPr="00695578">
          <w:rPr>
            <w:rStyle w:val="Hyperlink"/>
            <w:rFonts w:hint="eastAsia"/>
            <w:noProof/>
            <w:rtl/>
            <w:lang w:bidi="ar-SA"/>
          </w:rPr>
          <w:t>ن</w:t>
        </w:r>
        <w:r w:rsidR="00665CDB" w:rsidRPr="00695578">
          <w:rPr>
            <w:rStyle w:val="Hyperlink"/>
            <w:noProof/>
            <w:rtl/>
            <w:lang w:bidi="ar-SA"/>
          </w:rPr>
          <w:t xml:space="preserve"> </w:t>
        </w:r>
        <w:r w:rsidR="00665CDB" w:rsidRPr="00695578">
          <w:rPr>
            <w:rStyle w:val="Hyperlink"/>
            <w:rFonts w:hint="eastAsia"/>
            <w:noProof/>
            <w:rtl/>
            <w:lang w:bidi="ar-SA"/>
          </w:rPr>
          <w:t>ستم</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Toc319182763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389</w:t>
        </w:r>
        <w:r w:rsidR="00665CDB">
          <w:rPr>
            <w:rStyle w:val="Hyperlink"/>
            <w:noProof/>
            <w:rtl/>
          </w:rPr>
          <w:fldChar w:fldCharType="end"/>
        </w:r>
      </w:hyperlink>
    </w:p>
    <w:p w:rsidR="00665CDB" w:rsidRPr="00F45405" w:rsidRDefault="00BF38F6">
      <w:pPr>
        <w:pStyle w:val="TOC1"/>
        <w:tabs>
          <w:tab w:val="right" w:leader="dot" w:pos="7474"/>
        </w:tabs>
        <w:rPr>
          <w:rFonts w:ascii="Calibri" w:eastAsia="Times New Roman" w:hAnsi="Calibri" w:cs="Arial"/>
          <w:b w:val="0"/>
          <w:bCs w:val="0"/>
          <w:caps w:val="0"/>
          <w:noProof/>
          <w:sz w:val="22"/>
          <w:szCs w:val="22"/>
          <w:rtl/>
        </w:rPr>
      </w:pPr>
      <w:hyperlink w:anchor="_Toc319182764" w:history="1">
        <w:r w:rsidR="00665CDB" w:rsidRPr="00695578">
          <w:rPr>
            <w:rStyle w:val="Hyperlink"/>
            <w:rFonts w:hint="eastAsia"/>
            <w:noProof/>
            <w:rtl/>
          </w:rPr>
          <w:t>فصل</w:t>
        </w:r>
        <w:r w:rsidR="00665CDB" w:rsidRPr="00695578">
          <w:rPr>
            <w:rStyle w:val="Hyperlink"/>
            <w:noProof/>
            <w:rtl/>
          </w:rPr>
          <w:t xml:space="preserve"> </w:t>
        </w:r>
        <w:r w:rsidR="00665CDB" w:rsidRPr="00695578">
          <w:rPr>
            <w:rStyle w:val="Hyperlink"/>
            <w:rFonts w:hint="eastAsia"/>
            <w:noProof/>
            <w:rtl/>
          </w:rPr>
          <w:t>چهارم</w:t>
        </w:r>
        <w:r w:rsidR="00665CDB" w:rsidRPr="00695578">
          <w:rPr>
            <w:rStyle w:val="Hyperlink"/>
            <w:noProof/>
            <w:rtl/>
          </w:rPr>
          <w:t xml:space="preserve"> </w:t>
        </w:r>
        <w:r w:rsidR="00665CDB" w:rsidRPr="00695578">
          <w:rPr>
            <w:rStyle w:val="Hyperlink"/>
            <w:rFonts w:hint="eastAsia"/>
            <w:noProof/>
            <w:rtl/>
          </w:rPr>
          <w:t>نگاه</w:t>
        </w:r>
        <w:r w:rsidR="00665CDB" w:rsidRPr="00695578">
          <w:rPr>
            <w:rStyle w:val="Hyperlink"/>
            <w:rFonts w:hint="cs"/>
            <w:noProof/>
            <w:rtl/>
          </w:rPr>
          <w:t>ی</w:t>
        </w:r>
        <w:r w:rsidR="00665CDB" w:rsidRPr="00695578">
          <w:rPr>
            <w:rStyle w:val="Hyperlink"/>
            <w:noProof/>
            <w:rtl/>
          </w:rPr>
          <w:t xml:space="preserve"> </w:t>
        </w:r>
        <w:r w:rsidR="00665CDB" w:rsidRPr="00695578">
          <w:rPr>
            <w:rStyle w:val="Hyperlink"/>
            <w:rFonts w:hint="eastAsia"/>
            <w:noProof/>
            <w:rtl/>
          </w:rPr>
          <w:t>به</w:t>
        </w:r>
        <w:r w:rsidR="00665CDB" w:rsidRPr="00695578">
          <w:rPr>
            <w:rStyle w:val="Hyperlink"/>
            <w:noProof/>
            <w:rtl/>
          </w:rPr>
          <w:t xml:space="preserve"> </w:t>
        </w:r>
        <w:r w:rsidR="00665CDB" w:rsidRPr="00695578">
          <w:rPr>
            <w:rStyle w:val="Hyperlink"/>
            <w:rFonts w:hint="eastAsia"/>
            <w:noProof/>
            <w:rtl/>
          </w:rPr>
          <w:t>تار</w:t>
        </w:r>
        <w:r w:rsidR="00665CDB" w:rsidRPr="00695578">
          <w:rPr>
            <w:rStyle w:val="Hyperlink"/>
            <w:rFonts w:hint="cs"/>
            <w:noProof/>
            <w:rtl/>
          </w:rPr>
          <w:t>ی</w:t>
        </w:r>
        <w:r w:rsidR="00665CDB" w:rsidRPr="00695578">
          <w:rPr>
            <w:rStyle w:val="Hyperlink"/>
            <w:rFonts w:hint="eastAsia"/>
            <w:noProof/>
            <w:rtl/>
          </w:rPr>
          <w:t>خ</w:t>
        </w:r>
        <w:r w:rsidR="00665CDB" w:rsidRPr="00695578">
          <w:rPr>
            <w:rStyle w:val="Hyperlink"/>
            <w:noProof/>
            <w:rtl/>
          </w:rPr>
          <w:t xml:space="preserve"> </w:t>
        </w:r>
        <w:r w:rsidR="00665CDB" w:rsidRPr="00695578">
          <w:rPr>
            <w:rStyle w:val="Hyperlink"/>
            <w:rFonts w:hint="eastAsia"/>
            <w:noProof/>
            <w:rtl/>
          </w:rPr>
          <w:t>عق</w:t>
        </w:r>
        <w:r w:rsidR="00665CDB" w:rsidRPr="00695578">
          <w:rPr>
            <w:rStyle w:val="Hyperlink"/>
            <w:rFonts w:hint="cs"/>
            <w:noProof/>
            <w:rtl/>
          </w:rPr>
          <w:t>ی</w:t>
        </w:r>
        <w:r w:rsidR="00665CDB" w:rsidRPr="00695578">
          <w:rPr>
            <w:rStyle w:val="Hyperlink"/>
            <w:rFonts w:hint="eastAsia"/>
            <w:noProof/>
            <w:rtl/>
          </w:rPr>
          <w:t>ده</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Toc319182764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393</w:t>
        </w:r>
        <w:r w:rsidR="00665CDB">
          <w:rPr>
            <w:rStyle w:val="Hyperlink"/>
            <w:noProof/>
            <w:rtl/>
          </w:rPr>
          <w:fldChar w:fldCharType="end"/>
        </w:r>
      </w:hyperlink>
    </w:p>
    <w:p w:rsidR="00665CDB" w:rsidRPr="00F45405" w:rsidRDefault="00BF38F6">
      <w:pPr>
        <w:pStyle w:val="TOC2"/>
        <w:rPr>
          <w:rFonts w:eastAsia="Times New Roman" w:cs="Arial"/>
          <w:bCs w:val="0"/>
          <w:sz w:val="22"/>
          <w:szCs w:val="22"/>
          <w:rtl/>
        </w:rPr>
      </w:pPr>
      <w:hyperlink w:anchor="_Toc319182765" w:history="1">
        <w:r w:rsidR="00665CDB" w:rsidRPr="00695578">
          <w:rPr>
            <w:rStyle w:val="Hyperlink"/>
            <w:rFonts w:hint="eastAsia"/>
            <w:rtl/>
            <w:lang w:bidi="ar-SA"/>
          </w:rPr>
          <w:t>مبحث</w:t>
        </w:r>
        <w:r w:rsidR="00665CDB" w:rsidRPr="00695578">
          <w:rPr>
            <w:rStyle w:val="Hyperlink"/>
            <w:rtl/>
            <w:lang w:bidi="ar-SA"/>
          </w:rPr>
          <w:t xml:space="preserve"> </w:t>
        </w:r>
        <w:r w:rsidR="00665CDB" w:rsidRPr="00695578">
          <w:rPr>
            <w:rStyle w:val="Hyperlink"/>
            <w:rFonts w:hint="eastAsia"/>
            <w:rtl/>
            <w:lang w:bidi="ar-SA"/>
          </w:rPr>
          <w:t>اول</w:t>
        </w:r>
        <w:r w:rsidR="00665CDB" w:rsidRPr="00695578">
          <w:rPr>
            <w:rStyle w:val="Hyperlink"/>
            <w:rtl/>
            <w:lang w:bidi="ar-SA"/>
          </w:rPr>
          <w:t xml:space="preserve">: </w:t>
        </w:r>
        <w:r w:rsidR="00665CDB" w:rsidRPr="00695578">
          <w:rPr>
            <w:rStyle w:val="Hyperlink"/>
            <w:rFonts w:hint="eastAsia"/>
            <w:rtl/>
            <w:lang w:bidi="ar-SA"/>
          </w:rPr>
          <w:t>آ</w:t>
        </w:r>
        <w:r w:rsidR="00665CDB" w:rsidRPr="00695578">
          <w:rPr>
            <w:rStyle w:val="Hyperlink"/>
            <w:rFonts w:hint="cs"/>
            <w:rtl/>
            <w:lang w:bidi="ar-SA"/>
          </w:rPr>
          <w:t>ی</w:t>
        </w:r>
        <w:r w:rsidR="00665CDB" w:rsidRPr="00695578">
          <w:rPr>
            <w:rStyle w:val="Hyperlink"/>
            <w:rFonts w:hint="eastAsia"/>
            <w:rtl/>
            <w:lang w:bidi="ar-SA"/>
          </w:rPr>
          <w:t>ا</w:t>
        </w:r>
        <w:r w:rsidR="00665CDB" w:rsidRPr="00695578">
          <w:rPr>
            <w:rStyle w:val="Hyperlink"/>
            <w:rtl/>
            <w:lang w:bidi="ar-SA"/>
          </w:rPr>
          <w:t xml:space="preserve"> </w:t>
        </w:r>
        <w:r w:rsidR="00665CDB" w:rsidRPr="00695578">
          <w:rPr>
            <w:rStyle w:val="Hyperlink"/>
            <w:rFonts w:hint="eastAsia"/>
            <w:rtl/>
            <w:lang w:bidi="ar-SA"/>
          </w:rPr>
          <w:t>عق</w:t>
        </w:r>
        <w:r w:rsidR="00665CDB" w:rsidRPr="00695578">
          <w:rPr>
            <w:rStyle w:val="Hyperlink"/>
            <w:rFonts w:hint="cs"/>
            <w:rtl/>
            <w:lang w:bidi="ar-SA"/>
          </w:rPr>
          <w:t>ی</w:t>
        </w:r>
        <w:r w:rsidR="00665CDB" w:rsidRPr="00695578">
          <w:rPr>
            <w:rStyle w:val="Hyperlink"/>
            <w:rFonts w:hint="eastAsia"/>
            <w:rtl/>
            <w:lang w:bidi="ar-SA"/>
          </w:rPr>
          <w:t>ده</w:t>
        </w:r>
        <w:r w:rsidR="00665CDB" w:rsidRPr="00695578">
          <w:rPr>
            <w:rStyle w:val="Hyperlink"/>
            <w:rtl/>
            <w:lang w:bidi="ar-SA"/>
          </w:rPr>
          <w:t xml:space="preserve"> </w:t>
        </w:r>
        <w:r w:rsidR="00665CDB" w:rsidRPr="00695578">
          <w:rPr>
            <w:rStyle w:val="Hyperlink"/>
            <w:rFonts w:hint="eastAsia"/>
            <w:rtl/>
            <w:lang w:bidi="ar-SA"/>
          </w:rPr>
          <w:t>به</w:t>
        </w:r>
        <w:r w:rsidR="00665CDB" w:rsidRPr="00695578">
          <w:rPr>
            <w:rStyle w:val="Hyperlink"/>
            <w:rtl/>
            <w:lang w:bidi="ar-SA"/>
          </w:rPr>
          <w:t xml:space="preserve"> </w:t>
        </w:r>
        <w:r w:rsidR="00665CDB" w:rsidRPr="00695578">
          <w:rPr>
            <w:rStyle w:val="Hyperlink"/>
            <w:rFonts w:hint="eastAsia"/>
            <w:rtl/>
            <w:lang w:bidi="ar-SA"/>
          </w:rPr>
          <w:t>مرور</w:t>
        </w:r>
        <w:r w:rsidR="00665CDB" w:rsidRPr="00695578">
          <w:rPr>
            <w:rStyle w:val="Hyperlink"/>
            <w:rtl/>
            <w:lang w:bidi="ar-SA"/>
          </w:rPr>
          <w:t xml:space="preserve"> </w:t>
        </w:r>
        <w:r w:rsidR="00665CDB" w:rsidRPr="00695578">
          <w:rPr>
            <w:rStyle w:val="Hyperlink"/>
            <w:rFonts w:hint="eastAsia"/>
            <w:rtl/>
            <w:lang w:bidi="ar-SA"/>
          </w:rPr>
          <w:t>زمان</w:t>
        </w:r>
        <w:r w:rsidR="00665CDB" w:rsidRPr="00695578">
          <w:rPr>
            <w:rStyle w:val="Hyperlink"/>
            <w:rtl/>
            <w:lang w:bidi="ar-SA"/>
          </w:rPr>
          <w:t xml:space="preserve"> </w:t>
        </w:r>
        <w:r w:rsidR="00665CDB" w:rsidRPr="00695578">
          <w:rPr>
            <w:rStyle w:val="Hyperlink"/>
            <w:rFonts w:hint="eastAsia"/>
            <w:rtl/>
            <w:lang w:bidi="ar-SA"/>
          </w:rPr>
          <w:t>تکامل</w:t>
        </w:r>
        <w:r w:rsidR="00665CDB" w:rsidRPr="00695578">
          <w:rPr>
            <w:rStyle w:val="Hyperlink"/>
            <w:rtl/>
            <w:lang w:bidi="ar-SA"/>
          </w:rPr>
          <w:t xml:space="preserve"> </w:t>
        </w:r>
        <w:r w:rsidR="00665CDB" w:rsidRPr="00695578">
          <w:rPr>
            <w:rStyle w:val="Hyperlink"/>
            <w:rFonts w:hint="cs"/>
            <w:rtl/>
            <w:lang w:bidi="ar-SA"/>
          </w:rPr>
          <w:t>ی</w:t>
        </w:r>
        <w:r w:rsidR="00665CDB" w:rsidRPr="00695578">
          <w:rPr>
            <w:rStyle w:val="Hyperlink"/>
            <w:rFonts w:hint="eastAsia"/>
            <w:rtl/>
            <w:lang w:bidi="ar-SA"/>
          </w:rPr>
          <w:t>افته</w:t>
        </w:r>
        <w:r w:rsidR="00665CDB" w:rsidRPr="00695578">
          <w:rPr>
            <w:rStyle w:val="Hyperlink"/>
            <w:rtl/>
            <w:lang w:bidi="ar-SA"/>
          </w:rPr>
          <w:t xml:space="preserve"> </w:t>
        </w:r>
        <w:r w:rsidR="00665CDB" w:rsidRPr="00695578">
          <w:rPr>
            <w:rStyle w:val="Hyperlink"/>
            <w:rFonts w:hint="eastAsia"/>
            <w:rtl/>
            <w:lang w:bidi="ar-SA"/>
          </w:rPr>
          <w:t>و</w:t>
        </w:r>
        <w:r w:rsidR="00665CDB" w:rsidRPr="00695578">
          <w:rPr>
            <w:rStyle w:val="Hyperlink"/>
            <w:rtl/>
            <w:lang w:bidi="ar-SA"/>
          </w:rPr>
          <w:t xml:space="preserve"> </w:t>
        </w:r>
        <w:r w:rsidR="00665CDB" w:rsidRPr="00695578">
          <w:rPr>
            <w:rStyle w:val="Hyperlink"/>
            <w:rFonts w:hint="eastAsia"/>
            <w:rtl/>
            <w:lang w:bidi="ar-SA"/>
          </w:rPr>
          <w:t>توسعه</w:t>
        </w:r>
        <w:r w:rsidR="00665CDB" w:rsidRPr="00695578">
          <w:rPr>
            <w:rStyle w:val="Hyperlink"/>
            <w:rtl/>
            <w:lang w:bidi="ar-SA"/>
          </w:rPr>
          <w:t xml:space="preserve"> </w:t>
        </w:r>
        <w:r w:rsidR="00665CDB" w:rsidRPr="00695578">
          <w:rPr>
            <w:rStyle w:val="Hyperlink"/>
            <w:rFonts w:hint="eastAsia"/>
            <w:rtl/>
            <w:lang w:bidi="ar-SA"/>
          </w:rPr>
          <w:t>پ</w:t>
        </w:r>
        <w:r w:rsidR="00665CDB" w:rsidRPr="00695578">
          <w:rPr>
            <w:rStyle w:val="Hyperlink"/>
            <w:rFonts w:hint="cs"/>
            <w:rtl/>
            <w:lang w:bidi="ar-SA"/>
          </w:rPr>
          <w:t>ی</w:t>
        </w:r>
        <w:r w:rsidR="00665CDB" w:rsidRPr="00695578">
          <w:rPr>
            <w:rStyle w:val="Hyperlink"/>
            <w:rFonts w:hint="eastAsia"/>
            <w:rtl/>
            <w:lang w:bidi="ar-SA"/>
          </w:rPr>
          <w:t>دا</w:t>
        </w:r>
        <w:r w:rsidR="00665CDB" w:rsidRPr="00695578">
          <w:rPr>
            <w:rStyle w:val="Hyperlink"/>
            <w:rtl/>
            <w:lang w:bidi="ar-SA"/>
          </w:rPr>
          <w:t xml:space="preserve"> </w:t>
        </w:r>
        <w:r w:rsidR="00665CDB" w:rsidRPr="00695578">
          <w:rPr>
            <w:rStyle w:val="Hyperlink"/>
            <w:rFonts w:hint="eastAsia"/>
            <w:rtl/>
            <w:lang w:bidi="ar-SA"/>
          </w:rPr>
          <w:t>کرده</w:t>
        </w:r>
        <w:r w:rsidR="00665CDB" w:rsidRPr="00695578">
          <w:rPr>
            <w:rStyle w:val="Hyperlink"/>
            <w:rtl/>
            <w:lang w:bidi="ar-SA"/>
          </w:rPr>
          <w:t xml:space="preserve"> </w:t>
        </w:r>
        <w:r w:rsidR="00665CDB" w:rsidRPr="00695578">
          <w:rPr>
            <w:rStyle w:val="Hyperlink"/>
            <w:rFonts w:hint="eastAsia"/>
            <w:rtl/>
            <w:lang w:bidi="ar-SA"/>
          </w:rPr>
          <w:t>است؟</w:t>
        </w:r>
        <w:r w:rsidR="00665CDB">
          <w:rPr>
            <w:webHidden/>
            <w:rtl/>
          </w:rPr>
          <w:tab/>
        </w:r>
        <w:r w:rsidR="00665CDB">
          <w:rPr>
            <w:rStyle w:val="Hyperlink"/>
            <w:rtl/>
          </w:rPr>
          <w:fldChar w:fldCharType="begin"/>
        </w:r>
        <w:r w:rsidR="00665CDB">
          <w:rPr>
            <w:webHidden/>
            <w:rtl/>
          </w:rPr>
          <w:instrText xml:space="preserve"> </w:instrText>
        </w:r>
        <w:r w:rsidR="00665CDB">
          <w:rPr>
            <w:webHidden/>
          </w:rPr>
          <w:instrText>PAGEREF</w:instrText>
        </w:r>
        <w:r w:rsidR="00665CDB">
          <w:rPr>
            <w:webHidden/>
            <w:rtl/>
          </w:rPr>
          <w:instrText xml:space="preserve"> _</w:instrText>
        </w:r>
        <w:r w:rsidR="00665CDB">
          <w:rPr>
            <w:webHidden/>
          </w:rPr>
          <w:instrText>Toc319182765 \h</w:instrText>
        </w:r>
        <w:r w:rsidR="00665CDB">
          <w:rPr>
            <w:webHidden/>
            <w:rtl/>
          </w:rPr>
          <w:instrText xml:space="preserve"> </w:instrText>
        </w:r>
        <w:r w:rsidR="00665CDB">
          <w:rPr>
            <w:rStyle w:val="Hyperlink"/>
            <w:rtl/>
          </w:rPr>
        </w:r>
        <w:r w:rsidR="00665CDB">
          <w:rPr>
            <w:rStyle w:val="Hyperlink"/>
            <w:rtl/>
          </w:rPr>
          <w:fldChar w:fldCharType="separate"/>
        </w:r>
        <w:r w:rsidR="009C6AE3">
          <w:rPr>
            <w:webHidden/>
            <w:rtl/>
          </w:rPr>
          <w:t>393</w:t>
        </w:r>
        <w:r w:rsidR="00665CDB">
          <w:rPr>
            <w:rStyle w:val="Hyperlink"/>
            <w:rtl/>
          </w:rPr>
          <w:fldChar w:fldCharType="end"/>
        </w:r>
      </w:hyperlink>
    </w:p>
    <w:p w:rsidR="00665CDB" w:rsidRPr="00F45405" w:rsidRDefault="00BF38F6">
      <w:pPr>
        <w:pStyle w:val="TOC3"/>
        <w:rPr>
          <w:rFonts w:eastAsia="Times New Roman" w:cs="Arial"/>
          <w:noProof/>
          <w:sz w:val="22"/>
          <w:szCs w:val="22"/>
          <w:rtl/>
        </w:rPr>
      </w:pPr>
      <w:hyperlink w:anchor="_Toc319182766" w:history="1">
        <w:r w:rsidR="00665CDB" w:rsidRPr="00695578">
          <w:rPr>
            <w:rStyle w:val="Hyperlink"/>
            <w:rFonts w:hint="eastAsia"/>
            <w:noProof/>
            <w:rtl/>
            <w:lang w:bidi="ar-SA"/>
          </w:rPr>
          <w:t>تنها</w:t>
        </w:r>
        <w:r w:rsidR="00665CDB" w:rsidRPr="00695578">
          <w:rPr>
            <w:rStyle w:val="Hyperlink"/>
            <w:noProof/>
            <w:rtl/>
            <w:lang w:bidi="ar-SA"/>
          </w:rPr>
          <w:t xml:space="preserve"> </w:t>
        </w:r>
        <w:r w:rsidR="00665CDB" w:rsidRPr="00695578">
          <w:rPr>
            <w:rStyle w:val="Hyperlink"/>
            <w:rFonts w:hint="eastAsia"/>
            <w:noProof/>
            <w:rtl/>
            <w:lang w:bidi="ar-SA"/>
          </w:rPr>
          <w:t>قرآن</w:t>
        </w:r>
        <w:r w:rsidR="00665CDB" w:rsidRPr="00695578">
          <w:rPr>
            <w:rStyle w:val="Hyperlink"/>
            <w:noProof/>
            <w:rtl/>
            <w:lang w:bidi="ar-SA"/>
          </w:rPr>
          <w:t xml:space="preserve"> </w:t>
        </w:r>
        <w:r w:rsidR="00665CDB" w:rsidRPr="00695578">
          <w:rPr>
            <w:rStyle w:val="Hyperlink"/>
            <w:rFonts w:hint="eastAsia"/>
            <w:noProof/>
            <w:rtl/>
            <w:lang w:bidi="ar-SA"/>
          </w:rPr>
          <w:t>م</w:t>
        </w:r>
        <w:r w:rsidR="00665CDB" w:rsidRPr="00695578">
          <w:rPr>
            <w:rStyle w:val="Hyperlink"/>
            <w:rFonts w:hint="cs"/>
            <w:noProof/>
            <w:rtl/>
            <w:lang w:bidi="ar-SA"/>
          </w:rPr>
          <w:t>ی</w:t>
        </w:r>
        <w:r w:rsidR="00665CDB" w:rsidRPr="00695578">
          <w:rPr>
            <w:rStyle w:val="Hyperlink"/>
            <w:noProof/>
            <w:rtl/>
            <w:lang w:bidi="ar-SA"/>
          </w:rPr>
          <w:t xml:space="preserve"> </w:t>
        </w:r>
        <w:r w:rsidR="00665CDB" w:rsidRPr="00695578">
          <w:rPr>
            <w:rStyle w:val="Hyperlink"/>
            <w:rFonts w:hint="eastAsia"/>
            <w:noProof/>
            <w:rtl/>
            <w:lang w:bidi="ar-SA"/>
          </w:rPr>
          <w:t>تواند</w:t>
        </w:r>
        <w:r w:rsidR="00665CDB" w:rsidRPr="00695578">
          <w:rPr>
            <w:rStyle w:val="Hyperlink"/>
            <w:noProof/>
            <w:rtl/>
            <w:lang w:bidi="ar-SA"/>
          </w:rPr>
          <w:t xml:space="preserve"> </w:t>
        </w:r>
        <w:r w:rsidR="00665CDB" w:rsidRPr="00695578">
          <w:rPr>
            <w:rStyle w:val="Hyperlink"/>
            <w:rFonts w:hint="eastAsia"/>
            <w:noProof/>
            <w:rtl/>
            <w:lang w:bidi="ar-SA"/>
          </w:rPr>
          <w:t>تار</w:t>
        </w:r>
        <w:r w:rsidR="00665CDB" w:rsidRPr="00695578">
          <w:rPr>
            <w:rStyle w:val="Hyperlink"/>
            <w:rFonts w:hint="cs"/>
            <w:noProof/>
            <w:rtl/>
            <w:lang w:bidi="ar-SA"/>
          </w:rPr>
          <w:t>ی</w:t>
        </w:r>
        <w:r w:rsidR="00665CDB" w:rsidRPr="00695578">
          <w:rPr>
            <w:rStyle w:val="Hyperlink"/>
            <w:rFonts w:hint="eastAsia"/>
            <w:noProof/>
            <w:rtl/>
            <w:lang w:bidi="ar-SA"/>
          </w:rPr>
          <w:t>خ</w:t>
        </w:r>
        <w:r w:rsidR="00665CDB" w:rsidRPr="00695578">
          <w:rPr>
            <w:rStyle w:val="Hyperlink"/>
            <w:noProof/>
            <w:rtl/>
            <w:lang w:bidi="ar-SA"/>
          </w:rPr>
          <w:t xml:space="preserve"> </w:t>
        </w:r>
        <w:r w:rsidR="00665CDB" w:rsidRPr="00695578">
          <w:rPr>
            <w:rStyle w:val="Hyperlink"/>
            <w:rFonts w:hint="eastAsia"/>
            <w:noProof/>
            <w:rtl/>
            <w:lang w:bidi="ar-SA"/>
          </w:rPr>
          <w:t>عق</w:t>
        </w:r>
        <w:r w:rsidR="00665CDB" w:rsidRPr="00695578">
          <w:rPr>
            <w:rStyle w:val="Hyperlink"/>
            <w:rFonts w:hint="cs"/>
            <w:noProof/>
            <w:rtl/>
            <w:lang w:bidi="ar-SA"/>
          </w:rPr>
          <w:t>ی</w:t>
        </w:r>
        <w:r w:rsidR="00665CDB" w:rsidRPr="00695578">
          <w:rPr>
            <w:rStyle w:val="Hyperlink"/>
            <w:rFonts w:hint="eastAsia"/>
            <w:noProof/>
            <w:rtl/>
            <w:lang w:bidi="ar-SA"/>
          </w:rPr>
          <w:t>ده</w:t>
        </w:r>
        <w:r w:rsidR="00665CDB" w:rsidRPr="00695578">
          <w:rPr>
            <w:rStyle w:val="Hyperlink"/>
            <w:noProof/>
            <w:rtl/>
            <w:lang w:bidi="ar-SA"/>
          </w:rPr>
          <w:t xml:space="preserve"> </w:t>
        </w:r>
        <w:r w:rsidR="00665CDB" w:rsidRPr="00695578">
          <w:rPr>
            <w:rStyle w:val="Hyperlink"/>
            <w:rFonts w:hint="eastAsia"/>
            <w:noProof/>
            <w:rtl/>
            <w:lang w:bidi="ar-SA"/>
          </w:rPr>
          <w:t>را</w:t>
        </w:r>
        <w:r w:rsidR="00665CDB" w:rsidRPr="00695578">
          <w:rPr>
            <w:rStyle w:val="Hyperlink"/>
            <w:noProof/>
            <w:rtl/>
            <w:lang w:bidi="ar-SA"/>
          </w:rPr>
          <w:t xml:space="preserve"> </w:t>
        </w:r>
        <w:r w:rsidR="00665CDB" w:rsidRPr="00695578">
          <w:rPr>
            <w:rStyle w:val="Hyperlink"/>
            <w:rFonts w:hint="eastAsia"/>
            <w:noProof/>
            <w:rtl/>
            <w:lang w:bidi="ar-SA"/>
          </w:rPr>
          <w:t>به</w:t>
        </w:r>
        <w:r w:rsidR="00665CDB" w:rsidRPr="00695578">
          <w:rPr>
            <w:rStyle w:val="Hyperlink"/>
            <w:noProof/>
            <w:rtl/>
            <w:lang w:bidi="ar-SA"/>
          </w:rPr>
          <w:t xml:space="preserve"> </w:t>
        </w:r>
        <w:r w:rsidR="00665CDB" w:rsidRPr="00695578">
          <w:rPr>
            <w:rStyle w:val="Hyperlink"/>
            <w:rFonts w:hint="eastAsia"/>
            <w:noProof/>
            <w:rtl/>
            <w:lang w:bidi="ar-SA"/>
          </w:rPr>
          <w:t>صورت</w:t>
        </w:r>
        <w:r w:rsidR="00665CDB" w:rsidRPr="00695578">
          <w:rPr>
            <w:rStyle w:val="Hyperlink"/>
            <w:noProof/>
            <w:rtl/>
            <w:lang w:bidi="ar-SA"/>
          </w:rPr>
          <w:t xml:space="preserve"> </w:t>
        </w:r>
        <w:r w:rsidR="00665CDB" w:rsidRPr="00695578">
          <w:rPr>
            <w:rStyle w:val="Hyperlink"/>
            <w:rFonts w:hint="eastAsia"/>
            <w:noProof/>
            <w:rtl/>
            <w:lang w:bidi="ar-SA"/>
          </w:rPr>
          <w:t>واضح</w:t>
        </w:r>
        <w:r w:rsidR="00665CDB" w:rsidRPr="00695578">
          <w:rPr>
            <w:rStyle w:val="Hyperlink"/>
            <w:noProof/>
            <w:rtl/>
            <w:lang w:bidi="ar-SA"/>
          </w:rPr>
          <w:t xml:space="preserve"> </w:t>
        </w:r>
        <w:r w:rsidR="00665CDB" w:rsidRPr="00695578">
          <w:rPr>
            <w:rStyle w:val="Hyperlink"/>
            <w:rFonts w:hint="eastAsia"/>
            <w:noProof/>
            <w:rtl/>
            <w:lang w:bidi="ar-SA"/>
          </w:rPr>
          <w:t>و</w:t>
        </w:r>
        <w:r w:rsidR="00665CDB" w:rsidRPr="00695578">
          <w:rPr>
            <w:rStyle w:val="Hyperlink"/>
            <w:noProof/>
            <w:rtl/>
            <w:lang w:bidi="ar-SA"/>
          </w:rPr>
          <w:t xml:space="preserve"> </w:t>
        </w:r>
        <w:r w:rsidR="00665CDB" w:rsidRPr="00695578">
          <w:rPr>
            <w:rStyle w:val="Hyperlink"/>
            <w:rFonts w:hint="eastAsia"/>
            <w:noProof/>
            <w:rtl/>
            <w:lang w:bidi="ar-SA"/>
          </w:rPr>
          <w:t>آشکار</w:t>
        </w:r>
        <w:r w:rsidR="00665CDB" w:rsidRPr="00695578">
          <w:rPr>
            <w:rStyle w:val="Hyperlink"/>
            <w:noProof/>
            <w:rtl/>
            <w:lang w:bidi="ar-SA"/>
          </w:rPr>
          <w:t xml:space="preserve"> </w:t>
        </w:r>
        <w:r w:rsidR="00665CDB" w:rsidRPr="00695578">
          <w:rPr>
            <w:rStyle w:val="Hyperlink"/>
            <w:rFonts w:hint="eastAsia"/>
            <w:noProof/>
            <w:rtl/>
            <w:lang w:bidi="ar-SA"/>
          </w:rPr>
          <w:t>ب</w:t>
        </w:r>
        <w:r w:rsidR="00665CDB" w:rsidRPr="00695578">
          <w:rPr>
            <w:rStyle w:val="Hyperlink"/>
            <w:rFonts w:hint="cs"/>
            <w:noProof/>
            <w:rtl/>
            <w:lang w:bidi="ar-SA"/>
          </w:rPr>
          <w:t>ی</w:t>
        </w:r>
        <w:r w:rsidR="00665CDB" w:rsidRPr="00695578">
          <w:rPr>
            <w:rStyle w:val="Hyperlink"/>
            <w:rFonts w:hint="eastAsia"/>
            <w:noProof/>
            <w:rtl/>
            <w:lang w:bidi="ar-SA"/>
          </w:rPr>
          <w:t>ان</w:t>
        </w:r>
        <w:r w:rsidR="00665CDB" w:rsidRPr="00695578">
          <w:rPr>
            <w:rStyle w:val="Hyperlink"/>
            <w:noProof/>
            <w:rtl/>
            <w:lang w:bidi="ar-SA"/>
          </w:rPr>
          <w:t xml:space="preserve"> </w:t>
        </w:r>
        <w:r w:rsidR="00665CDB" w:rsidRPr="00695578">
          <w:rPr>
            <w:rStyle w:val="Hyperlink"/>
            <w:rFonts w:hint="eastAsia"/>
            <w:noProof/>
            <w:rtl/>
            <w:lang w:bidi="ar-SA"/>
          </w:rPr>
          <w:t>کند</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Toc319182766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395</w:t>
        </w:r>
        <w:r w:rsidR="00665CDB">
          <w:rPr>
            <w:rStyle w:val="Hyperlink"/>
            <w:noProof/>
            <w:rtl/>
          </w:rPr>
          <w:fldChar w:fldCharType="end"/>
        </w:r>
      </w:hyperlink>
    </w:p>
    <w:p w:rsidR="00665CDB" w:rsidRPr="00F45405" w:rsidRDefault="00BF38F6">
      <w:pPr>
        <w:pStyle w:val="TOC2"/>
        <w:rPr>
          <w:rFonts w:eastAsia="Times New Roman" w:cs="Arial"/>
          <w:bCs w:val="0"/>
          <w:sz w:val="22"/>
          <w:szCs w:val="22"/>
          <w:rtl/>
        </w:rPr>
      </w:pPr>
      <w:hyperlink w:anchor="_Toc319182767" w:history="1">
        <w:r w:rsidR="00665CDB" w:rsidRPr="00695578">
          <w:rPr>
            <w:rStyle w:val="Hyperlink"/>
            <w:rFonts w:hint="eastAsia"/>
            <w:rtl/>
            <w:lang w:bidi="ar-SA"/>
          </w:rPr>
          <w:t>مبحث</w:t>
        </w:r>
        <w:r w:rsidR="00665CDB" w:rsidRPr="00695578">
          <w:rPr>
            <w:rStyle w:val="Hyperlink"/>
            <w:rtl/>
            <w:lang w:bidi="ar-SA"/>
          </w:rPr>
          <w:t xml:space="preserve"> </w:t>
        </w:r>
        <w:r w:rsidR="00665CDB" w:rsidRPr="00695578">
          <w:rPr>
            <w:rStyle w:val="Hyperlink"/>
            <w:rFonts w:hint="eastAsia"/>
            <w:rtl/>
            <w:lang w:bidi="ar-SA"/>
          </w:rPr>
          <w:t>دوم</w:t>
        </w:r>
        <w:r w:rsidR="00665CDB" w:rsidRPr="00695578">
          <w:rPr>
            <w:rStyle w:val="Hyperlink"/>
            <w:rtl/>
            <w:lang w:bidi="ar-SA"/>
          </w:rPr>
          <w:t xml:space="preserve">: </w:t>
        </w:r>
        <w:r w:rsidR="00665CDB" w:rsidRPr="00695578">
          <w:rPr>
            <w:rStyle w:val="Hyperlink"/>
            <w:rFonts w:hint="eastAsia"/>
            <w:rtl/>
            <w:lang w:bidi="ar-SA"/>
          </w:rPr>
          <w:t>تار</w:t>
        </w:r>
        <w:r w:rsidR="00665CDB" w:rsidRPr="00695578">
          <w:rPr>
            <w:rStyle w:val="Hyperlink"/>
            <w:rFonts w:hint="cs"/>
            <w:rtl/>
            <w:lang w:bidi="ar-SA"/>
          </w:rPr>
          <w:t>ی</w:t>
        </w:r>
        <w:r w:rsidR="00665CDB" w:rsidRPr="00695578">
          <w:rPr>
            <w:rStyle w:val="Hyperlink"/>
            <w:rFonts w:hint="eastAsia"/>
            <w:rtl/>
            <w:lang w:bidi="ar-SA"/>
          </w:rPr>
          <w:t>خ</w:t>
        </w:r>
        <w:r w:rsidR="00665CDB" w:rsidRPr="00695578">
          <w:rPr>
            <w:rStyle w:val="Hyperlink"/>
            <w:rtl/>
            <w:lang w:bidi="ar-SA"/>
          </w:rPr>
          <w:t xml:space="preserve"> </w:t>
        </w:r>
        <w:r w:rsidR="00665CDB" w:rsidRPr="00695578">
          <w:rPr>
            <w:rStyle w:val="Hyperlink"/>
            <w:rFonts w:hint="eastAsia"/>
            <w:rtl/>
            <w:lang w:bidi="ar-SA"/>
          </w:rPr>
          <w:t>عق</w:t>
        </w:r>
        <w:r w:rsidR="00665CDB" w:rsidRPr="00695578">
          <w:rPr>
            <w:rStyle w:val="Hyperlink"/>
            <w:rFonts w:hint="cs"/>
            <w:rtl/>
            <w:lang w:bidi="ar-SA"/>
          </w:rPr>
          <w:t>ی</w:t>
        </w:r>
        <w:r w:rsidR="00665CDB" w:rsidRPr="00695578">
          <w:rPr>
            <w:rStyle w:val="Hyperlink"/>
            <w:rFonts w:hint="eastAsia"/>
            <w:rtl/>
            <w:lang w:bidi="ar-SA"/>
          </w:rPr>
          <w:t>ده</w:t>
        </w:r>
        <w:r w:rsidR="00665CDB" w:rsidRPr="00695578">
          <w:rPr>
            <w:rStyle w:val="Hyperlink"/>
            <w:rtl/>
            <w:lang w:bidi="ar-SA"/>
          </w:rPr>
          <w:t xml:space="preserve"> </w:t>
        </w:r>
        <w:r w:rsidR="00665CDB" w:rsidRPr="00695578">
          <w:rPr>
            <w:rStyle w:val="Hyperlink"/>
            <w:rFonts w:hint="eastAsia"/>
            <w:rtl/>
            <w:lang w:bidi="ar-SA"/>
          </w:rPr>
          <w:t>از</w:t>
        </w:r>
        <w:r w:rsidR="00665CDB" w:rsidRPr="00695578">
          <w:rPr>
            <w:rStyle w:val="Hyperlink"/>
            <w:rtl/>
            <w:lang w:bidi="ar-SA"/>
          </w:rPr>
          <w:t xml:space="preserve"> </w:t>
        </w:r>
        <w:r w:rsidR="00665CDB" w:rsidRPr="00695578">
          <w:rPr>
            <w:rStyle w:val="Hyperlink"/>
            <w:rFonts w:hint="eastAsia"/>
            <w:rtl/>
            <w:lang w:bidi="ar-SA"/>
          </w:rPr>
          <w:t>منظر</w:t>
        </w:r>
        <w:r w:rsidR="00665CDB" w:rsidRPr="00695578">
          <w:rPr>
            <w:rStyle w:val="Hyperlink"/>
            <w:rtl/>
            <w:lang w:bidi="ar-SA"/>
          </w:rPr>
          <w:t xml:space="preserve"> </w:t>
        </w:r>
        <w:r w:rsidR="00665CDB" w:rsidRPr="00695578">
          <w:rPr>
            <w:rStyle w:val="Hyperlink"/>
            <w:rFonts w:hint="eastAsia"/>
            <w:rtl/>
            <w:lang w:bidi="ar-SA"/>
          </w:rPr>
          <w:t>قرآن</w:t>
        </w:r>
        <w:r w:rsidR="00665CDB">
          <w:rPr>
            <w:webHidden/>
            <w:rtl/>
          </w:rPr>
          <w:tab/>
        </w:r>
        <w:r w:rsidR="00665CDB">
          <w:rPr>
            <w:rStyle w:val="Hyperlink"/>
            <w:rtl/>
          </w:rPr>
          <w:fldChar w:fldCharType="begin"/>
        </w:r>
        <w:r w:rsidR="00665CDB">
          <w:rPr>
            <w:webHidden/>
            <w:rtl/>
          </w:rPr>
          <w:instrText xml:space="preserve"> </w:instrText>
        </w:r>
        <w:r w:rsidR="00665CDB">
          <w:rPr>
            <w:webHidden/>
          </w:rPr>
          <w:instrText>PAGEREF</w:instrText>
        </w:r>
        <w:r w:rsidR="00665CDB">
          <w:rPr>
            <w:webHidden/>
            <w:rtl/>
          </w:rPr>
          <w:instrText xml:space="preserve"> _</w:instrText>
        </w:r>
        <w:r w:rsidR="00665CDB">
          <w:rPr>
            <w:webHidden/>
          </w:rPr>
          <w:instrText>Toc319182767 \h</w:instrText>
        </w:r>
        <w:r w:rsidR="00665CDB">
          <w:rPr>
            <w:webHidden/>
            <w:rtl/>
          </w:rPr>
          <w:instrText xml:space="preserve"> </w:instrText>
        </w:r>
        <w:r w:rsidR="00665CDB">
          <w:rPr>
            <w:rStyle w:val="Hyperlink"/>
            <w:rtl/>
          </w:rPr>
        </w:r>
        <w:r w:rsidR="00665CDB">
          <w:rPr>
            <w:rStyle w:val="Hyperlink"/>
            <w:rtl/>
          </w:rPr>
          <w:fldChar w:fldCharType="separate"/>
        </w:r>
        <w:r w:rsidR="009C6AE3">
          <w:rPr>
            <w:webHidden/>
            <w:rtl/>
          </w:rPr>
          <w:t>396</w:t>
        </w:r>
        <w:r w:rsidR="00665CDB">
          <w:rPr>
            <w:rStyle w:val="Hyperlink"/>
            <w:rtl/>
          </w:rPr>
          <w:fldChar w:fldCharType="end"/>
        </w:r>
      </w:hyperlink>
    </w:p>
    <w:p w:rsidR="00665CDB" w:rsidRPr="00F45405" w:rsidRDefault="00BF38F6">
      <w:pPr>
        <w:pStyle w:val="TOC3"/>
        <w:rPr>
          <w:rFonts w:eastAsia="Times New Roman" w:cs="Arial"/>
          <w:noProof/>
          <w:sz w:val="22"/>
          <w:szCs w:val="22"/>
          <w:rtl/>
        </w:rPr>
      </w:pPr>
      <w:hyperlink w:anchor="_Toc319182768" w:history="1">
        <w:r w:rsidR="00665CDB" w:rsidRPr="00695578">
          <w:rPr>
            <w:rStyle w:val="Hyperlink"/>
            <w:rFonts w:hint="eastAsia"/>
            <w:noProof/>
            <w:rtl/>
            <w:lang w:bidi="ar-SA"/>
          </w:rPr>
          <w:t>نخست</w:t>
        </w:r>
        <w:r w:rsidR="00665CDB" w:rsidRPr="00695578">
          <w:rPr>
            <w:rStyle w:val="Hyperlink"/>
            <w:rFonts w:hint="cs"/>
            <w:noProof/>
            <w:rtl/>
            <w:lang w:bidi="ar-SA"/>
          </w:rPr>
          <w:t>ی</w:t>
        </w:r>
        <w:r w:rsidR="00665CDB" w:rsidRPr="00695578">
          <w:rPr>
            <w:rStyle w:val="Hyperlink"/>
            <w:rFonts w:hint="eastAsia"/>
            <w:noProof/>
            <w:rtl/>
            <w:lang w:bidi="ar-SA"/>
          </w:rPr>
          <w:t>ن</w:t>
        </w:r>
        <w:r w:rsidR="00665CDB" w:rsidRPr="00695578">
          <w:rPr>
            <w:rStyle w:val="Hyperlink"/>
            <w:noProof/>
            <w:rtl/>
            <w:lang w:bidi="ar-SA"/>
          </w:rPr>
          <w:t xml:space="preserve"> </w:t>
        </w:r>
        <w:r w:rsidR="00665CDB" w:rsidRPr="00695578">
          <w:rPr>
            <w:rStyle w:val="Hyperlink"/>
            <w:rFonts w:hint="eastAsia"/>
            <w:noProof/>
            <w:rtl/>
            <w:lang w:bidi="ar-SA"/>
          </w:rPr>
          <w:t>نسل</w:t>
        </w:r>
        <w:r w:rsidR="00665CDB" w:rsidRPr="00695578">
          <w:rPr>
            <w:rStyle w:val="Hyperlink"/>
            <w:noProof/>
            <w:rtl/>
            <w:lang w:bidi="ar-SA"/>
          </w:rPr>
          <w:t xml:space="preserve"> </w:t>
        </w:r>
        <w:r w:rsidR="00665CDB" w:rsidRPr="00695578">
          <w:rPr>
            <w:rStyle w:val="Hyperlink"/>
            <w:rFonts w:hint="eastAsia"/>
            <w:noProof/>
            <w:rtl/>
            <w:lang w:bidi="ar-SA"/>
          </w:rPr>
          <w:t>بشر</w:t>
        </w:r>
        <w:r w:rsidR="00665CDB" w:rsidRPr="00695578">
          <w:rPr>
            <w:rStyle w:val="Hyperlink"/>
            <w:noProof/>
            <w:rtl/>
            <w:lang w:bidi="ar-SA"/>
          </w:rPr>
          <w:t xml:space="preserve"> </w:t>
        </w:r>
        <w:r w:rsidR="00665CDB" w:rsidRPr="00695578">
          <w:rPr>
            <w:rStyle w:val="Hyperlink"/>
            <w:rFonts w:hint="eastAsia"/>
            <w:noProof/>
            <w:rtl/>
            <w:lang w:bidi="ar-SA"/>
          </w:rPr>
          <w:t>بر</w:t>
        </w:r>
        <w:r w:rsidR="00665CDB" w:rsidRPr="00695578">
          <w:rPr>
            <w:rStyle w:val="Hyperlink"/>
            <w:noProof/>
            <w:rtl/>
            <w:lang w:bidi="ar-SA"/>
          </w:rPr>
          <w:t xml:space="preserve"> </w:t>
        </w:r>
        <w:r w:rsidR="00665CDB" w:rsidRPr="00695578">
          <w:rPr>
            <w:rStyle w:val="Hyperlink"/>
            <w:rFonts w:hint="eastAsia"/>
            <w:noProof/>
            <w:rtl/>
            <w:lang w:bidi="ar-SA"/>
          </w:rPr>
          <w:t>د</w:t>
        </w:r>
        <w:r w:rsidR="00665CDB" w:rsidRPr="00695578">
          <w:rPr>
            <w:rStyle w:val="Hyperlink"/>
            <w:rFonts w:hint="cs"/>
            <w:noProof/>
            <w:rtl/>
            <w:lang w:bidi="ar-SA"/>
          </w:rPr>
          <w:t>ی</w:t>
        </w:r>
        <w:r w:rsidR="00665CDB" w:rsidRPr="00695578">
          <w:rPr>
            <w:rStyle w:val="Hyperlink"/>
            <w:rFonts w:hint="eastAsia"/>
            <w:noProof/>
            <w:rtl/>
            <w:lang w:bidi="ar-SA"/>
          </w:rPr>
          <w:t>ن</w:t>
        </w:r>
        <w:r w:rsidR="00665CDB" w:rsidRPr="00695578">
          <w:rPr>
            <w:rStyle w:val="Hyperlink"/>
            <w:noProof/>
            <w:rtl/>
            <w:lang w:bidi="ar-SA"/>
          </w:rPr>
          <w:t xml:space="preserve"> </w:t>
        </w:r>
        <w:r w:rsidR="00665CDB" w:rsidRPr="00695578">
          <w:rPr>
            <w:rStyle w:val="Hyperlink"/>
            <w:rFonts w:hint="eastAsia"/>
            <w:noProof/>
            <w:rtl/>
            <w:lang w:bidi="ar-SA"/>
          </w:rPr>
          <w:t>توح</w:t>
        </w:r>
        <w:r w:rsidR="00665CDB" w:rsidRPr="00695578">
          <w:rPr>
            <w:rStyle w:val="Hyperlink"/>
            <w:rFonts w:hint="cs"/>
            <w:noProof/>
            <w:rtl/>
            <w:lang w:bidi="ar-SA"/>
          </w:rPr>
          <w:t>ی</w:t>
        </w:r>
        <w:r w:rsidR="00665CDB" w:rsidRPr="00695578">
          <w:rPr>
            <w:rStyle w:val="Hyperlink"/>
            <w:rFonts w:hint="eastAsia"/>
            <w:noProof/>
            <w:rtl/>
            <w:lang w:bidi="ar-SA"/>
          </w:rPr>
          <w:t>د</w:t>
        </w:r>
        <w:r w:rsidR="00665CDB" w:rsidRPr="00695578">
          <w:rPr>
            <w:rStyle w:val="Hyperlink"/>
            <w:noProof/>
            <w:rtl/>
            <w:lang w:bidi="ar-SA"/>
          </w:rPr>
          <w:t xml:space="preserve"> </w:t>
        </w:r>
        <w:r w:rsidR="00665CDB" w:rsidRPr="00695578">
          <w:rPr>
            <w:rStyle w:val="Hyperlink"/>
            <w:rFonts w:hint="eastAsia"/>
            <w:noProof/>
            <w:rtl/>
            <w:lang w:bidi="ar-SA"/>
          </w:rPr>
          <w:t>بودند</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Toc319182768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397</w:t>
        </w:r>
        <w:r w:rsidR="00665CDB">
          <w:rPr>
            <w:rStyle w:val="Hyperlink"/>
            <w:noProof/>
            <w:rtl/>
          </w:rPr>
          <w:fldChar w:fldCharType="end"/>
        </w:r>
      </w:hyperlink>
    </w:p>
    <w:p w:rsidR="00665CDB" w:rsidRPr="00F45405" w:rsidRDefault="00BF38F6">
      <w:pPr>
        <w:pStyle w:val="TOC3"/>
        <w:rPr>
          <w:rFonts w:eastAsia="Times New Roman" w:cs="Arial"/>
          <w:noProof/>
          <w:sz w:val="22"/>
          <w:szCs w:val="22"/>
          <w:rtl/>
        </w:rPr>
      </w:pPr>
      <w:hyperlink w:anchor="_Toc319182769" w:history="1">
        <w:r w:rsidR="00665CDB" w:rsidRPr="00695578">
          <w:rPr>
            <w:rStyle w:val="Hyperlink"/>
            <w:rFonts w:hint="eastAsia"/>
            <w:noProof/>
            <w:rtl/>
            <w:lang w:bidi="ar-SA"/>
          </w:rPr>
          <w:t>اول</w:t>
        </w:r>
        <w:r w:rsidR="00665CDB" w:rsidRPr="00695578">
          <w:rPr>
            <w:rStyle w:val="Hyperlink"/>
            <w:rFonts w:hint="cs"/>
            <w:noProof/>
            <w:rtl/>
            <w:lang w:bidi="ar-SA"/>
          </w:rPr>
          <w:t>ی</w:t>
        </w:r>
        <w:r w:rsidR="00665CDB" w:rsidRPr="00695578">
          <w:rPr>
            <w:rStyle w:val="Hyperlink"/>
            <w:rFonts w:hint="eastAsia"/>
            <w:noProof/>
            <w:rtl/>
            <w:lang w:bidi="ar-SA"/>
          </w:rPr>
          <w:t>ن</w:t>
        </w:r>
        <w:r w:rsidR="00665CDB" w:rsidRPr="00695578">
          <w:rPr>
            <w:rStyle w:val="Hyperlink"/>
            <w:noProof/>
            <w:rtl/>
            <w:lang w:bidi="ar-SA"/>
          </w:rPr>
          <w:t xml:space="preserve"> </w:t>
        </w:r>
        <w:r w:rsidR="00665CDB" w:rsidRPr="00695578">
          <w:rPr>
            <w:rStyle w:val="Hyperlink"/>
            <w:rFonts w:hint="eastAsia"/>
            <w:noProof/>
            <w:rtl/>
            <w:lang w:bidi="ar-SA"/>
          </w:rPr>
          <w:t>انحراف</w:t>
        </w:r>
        <w:r w:rsidR="00665CDB" w:rsidRPr="00695578">
          <w:rPr>
            <w:rStyle w:val="Hyperlink"/>
            <w:noProof/>
            <w:rtl/>
            <w:lang w:bidi="ar-SA"/>
          </w:rPr>
          <w:t xml:space="preserve"> </w:t>
        </w:r>
        <w:r w:rsidR="00665CDB" w:rsidRPr="00695578">
          <w:rPr>
            <w:rStyle w:val="Hyperlink"/>
            <w:rFonts w:hint="eastAsia"/>
            <w:noProof/>
            <w:rtl/>
            <w:lang w:bidi="ar-SA"/>
          </w:rPr>
          <w:t>در</w:t>
        </w:r>
        <w:r w:rsidR="00665CDB" w:rsidRPr="00695578">
          <w:rPr>
            <w:rStyle w:val="Hyperlink"/>
            <w:noProof/>
            <w:rtl/>
            <w:lang w:bidi="ar-SA"/>
          </w:rPr>
          <w:t xml:space="preserve"> </w:t>
        </w:r>
        <w:r w:rsidR="00665CDB" w:rsidRPr="00695578">
          <w:rPr>
            <w:rStyle w:val="Hyperlink"/>
            <w:rFonts w:hint="eastAsia"/>
            <w:noProof/>
            <w:rtl/>
            <w:lang w:bidi="ar-SA"/>
          </w:rPr>
          <w:t>عق</w:t>
        </w:r>
        <w:r w:rsidR="00665CDB" w:rsidRPr="00695578">
          <w:rPr>
            <w:rStyle w:val="Hyperlink"/>
            <w:rFonts w:hint="cs"/>
            <w:noProof/>
            <w:rtl/>
            <w:lang w:bidi="ar-SA"/>
          </w:rPr>
          <w:t>ی</w:t>
        </w:r>
        <w:r w:rsidR="00665CDB" w:rsidRPr="00695578">
          <w:rPr>
            <w:rStyle w:val="Hyperlink"/>
            <w:rFonts w:hint="eastAsia"/>
            <w:noProof/>
            <w:rtl/>
            <w:lang w:bidi="ar-SA"/>
          </w:rPr>
          <w:t>ده</w:t>
        </w:r>
        <w:r w:rsidR="00665CDB" w:rsidRPr="00695578">
          <w:rPr>
            <w:rStyle w:val="Hyperlink"/>
            <w:noProof/>
            <w:rtl/>
            <w:lang w:bidi="ar-SA"/>
          </w:rPr>
          <w:t xml:space="preserve"> </w:t>
        </w:r>
        <w:r w:rsidR="00665CDB" w:rsidRPr="00695578">
          <w:rPr>
            <w:rStyle w:val="Hyperlink"/>
            <w:rFonts w:hint="eastAsia"/>
            <w:noProof/>
            <w:rtl/>
            <w:lang w:bidi="ar-SA"/>
          </w:rPr>
          <w:t>و</w:t>
        </w:r>
        <w:r w:rsidR="00665CDB" w:rsidRPr="00695578">
          <w:rPr>
            <w:rStyle w:val="Hyperlink"/>
            <w:noProof/>
            <w:rtl/>
            <w:lang w:bidi="ar-SA"/>
          </w:rPr>
          <w:t xml:space="preserve"> </w:t>
        </w:r>
        <w:r w:rsidR="00665CDB" w:rsidRPr="00695578">
          <w:rPr>
            <w:rStyle w:val="Hyperlink"/>
            <w:rFonts w:hint="eastAsia"/>
            <w:noProof/>
            <w:rtl/>
            <w:lang w:bidi="ar-SA"/>
          </w:rPr>
          <w:t>نخست</w:t>
        </w:r>
        <w:r w:rsidR="00665CDB" w:rsidRPr="00695578">
          <w:rPr>
            <w:rStyle w:val="Hyperlink"/>
            <w:rFonts w:hint="cs"/>
            <w:noProof/>
            <w:rtl/>
            <w:lang w:bidi="ar-SA"/>
          </w:rPr>
          <w:t>ی</w:t>
        </w:r>
        <w:r w:rsidR="00665CDB" w:rsidRPr="00695578">
          <w:rPr>
            <w:rStyle w:val="Hyperlink"/>
            <w:rFonts w:hint="eastAsia"/>
            <w:noProof/>
            <w:rtl/>
            <w:lang w:bidi="ar-SA"/>
          </w:rPr>
          <w:t>ن</w:t>
        </w:r>
        <w:r w:rsidR="00665CDB" w:rsidRPr="00695578">
          <w:rPr>
            <w:rStyle w:val="Hyperlink"/>
            <w:noProof/>
            <w:rtl/>
            <w:lang w:bidi="ar-SA"/>
          </w:rPr>
          <w:t xml:space="preserve"> </w:t>
        </w:r>
        <w:r w:rsidR="00665CDB" w:rsidRPr="00695578">
          <w:rPr>
            <w:rStyle w:val="Hyperlink"/>
            <w:rFonts w:hint="eastAsia"/>
            <w:noProof/>
            <w:rtl/>
            <w:lang w:bidi="ar-SA"/>
          </w:rPr>
          <w:t>پ</w:t>
        </w:r>
        <w:r w:rsidR="00665CDB" w:rsidRPr="00695578">
          <w:rPr>
            <w:rStyle w:val="Hyperlink"/>
            <w:rFonts w:hint="cs"/>
            <w:noProof/>
            <w:rtl/>
            <w:lang w:bidi="ar-SA"/>
          </w:rPr>
          <w:t>ی</w:t>
        </w:r>
        <w:r w:rsidR="00665CDB" w:rsidRPr="00695578">
          <w:rPr>
            <w:rStyle w:val="Hyperlink"/>
            <w:rFonts w:hint="eastAsia"/>
            <w:noProof/>
            <w:rtl/>
            <w:lang w:bidi="ar-SA"/>
          </w:rPr>
          <w:t>امبر</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Toc319182769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399</w:t>
        </w:r>
        <w:r w:rsidR="00665CDB">
          <w:rPr>
            <w:rStyle w:val="Hyperlink"/>
            <w:noProof/>
            <w:rtl/>
          </w:rPr>
          <w:fldChar w:fldCharType="end"/>
        </w:r>
      </w:hyperlink>
    </w:p>
    <w:p w:rsidR="00665CDB" w:rsidRPr="00F45405" w:rsidRDefault="00BF38F6">
      <w:pPr>
        <w:pStyle w:val="TOC1"/>
        <w:tabs>
          <w:tab w:val="right" w:leader="dot" w:pos="7474"/>
        </w:tabs>
        <w:rPr>
          <w:rFonts w:ascii="Calibri" w:eastAsia="Times New Roman" w:hAnsi="Calibri" w:cs="Arial"/>
          <w:b w:val="0"/>
          <w:bCs w:val="0"/>
          <w:caps w:val="0"/>
          <w:noProof/>
          <w:sz w:val="22"/>
          <w:szCs w:val="22"/>
          <w:rtl/>
        </w:rPr>
      </w:pPr>
      <w:hyperlink w:anchor="_Toc319182771" w:history="1">
        <w:r w:rsidR="00665CDB" w:rsidRPr="00695578">
          <w:rPr>
            <w:rStyle w:val="Hyperlink"/>
            <w:rFonts w:hint="eastAsia"/>
            <w:noProof/>
            <w:rtl/>
          </w:rPr>
          <w:t>فصل</w:t>
        </w:r>
        <w:r w:rsidR="00665CDB" w:rsidRPr="00695578">
          <w:rPr>
            <w:rStyle w:val="Hyperlink"/>
            <w:noProof/>
            <w:rtl/>
          </w:rPr>
          <w:t xml:space="preserve"> </w:t>
        </w:r>
        <w:r w:rsidR="00665CDB" w:rsidRPr="00695578">
          <w:rPr>
            <w:rStyle w:val="Hyperlink"/>
            <w:rFonts w:hint="eastAsia"/>
            <w:noProof/>
            <w:rtl/>
          </w:rPr>
          <w:t>پنجم</w:t>
        </w:r>
        <w:r w:rsidR="00665CDB" w:rsidRPr="00695578">
          <w:rPr>
            <w:rStyle w:val="Hyperlink"/>
            <w:noProof/>
            <w:rtl/>
          </w:rPr>
          <w:t xml:space="preserve"> </w:t>
        </w:r>
        <w:r w:rsidR="00665CDB" w:rsidRPr="00695578">
          <w:rPr>
            <w:rStyle w:val="Hyperlink"/>
            <w:rFonts w:hint="eastAsia"/>
            <w:noProof/>
            <w:rtl/>
          </w:rPr>
          <w:t>خدا</w:t>
        </w:r>
        <w:r w:rsidR="00665CDB" w:rsidRPr="00695578">
          <w:rPr>
            <w:rStyle w:val="Hyperlink"/>
            <w:noProof/>
            <w:rtl/>
          </w:rPr>
          <w:t xml:space="preserve"> </w:t>
        </w:r>
        <w:r w:rsidR="00665CDB" w:rsidRPr="00695578">
          <w:rPr>
            <w:rStyle w:val="Hyperlink"/>
            <w:rFonts w:hint="eastAsia"/>
            <w:noProof/>
            <w:rtl/>
          </w:rPr>
          <w:t>در</w:t>
        </w:r>
        <w:r w:rsidR="00665CDB" w:rsidRPr="00695578">
          <w:rPr>
            <w:rStyle w:val="Hyperlink"/>
            <w:noProof/>
            <w:rtl/>
          </w:rPr>
          <w:t xml:space="preserve"> </w:t>
        </w:r>
        <w:r w:rsidR="00665CDB" w:rsidRPr="00695578">
          <w:rPr>
            <w:rStyle w:val="Hyperlink"/>
            <w:rFonts w:hint="eastAsia"/>
            <w:noProof/>
            <w:rtl/>
          </w:rPr>
          <w:t>تصور</w:t>
        </w:r>
        <w:r w:rsidR="00665CDB" w:rsidRPr="00695578">
          <w:rPr>
            <w:rStyle w:val="Hyperlink"/>
            <w:noProof/>
            <w:rtl/>
          </w:rPr>
          <w:t xml:space="preserve"> </w:t>
        </w:r>
        <w:r w:rsidR="00665CDB" w:rsidRPr="00695578">
          <w:rPr>
            <w:rStyle w:val="Hyperlink"/>
            <w:rFonts w:hint="eastAsia"/>
            <w:noProof/>
            <w:rtl/>
          </w:rPr>
          <w:t>امتها</w:t>
        </w:r>
        <w:r w:rsidR="00665CDB" w:rsidRPr="00695578">
          <w:rPr>
            <w:rStyle w:val="Hyperlink"/>
            <w:rFonts w:hint="cs"/>
            <w:noProof/>
            <w:rtl/>
          </w:rPr>
          <w:t>ی</w:t>
        </w:r>
        <w:r w:rsidR="00665CDB" w:rsidRPr="00695578">
          <w:rPr>
            <w:rStyle w:val="Hyperlink"/>
            <w:noProof/>
            <w:rtl/>
          </w:rPr>
          <w:t xml:space="preserve"> </w:t>
        </w:r>
        <w:r w:rsidR="00665CDB" w:rsidRPr="00695578">
          <w:rPr>
            <w:rStyle w:val="Hyperlink"/>
            <w:rFonts w:hint="eastAsia"/>
            <w:noProof/>
            <w:rtl/>
          </w:rPr>
          <w:t>گمراه</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Toc319182771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413</w:t>
        </w:r>
        <w:r w:rsidR="00665CDB">
          <w:rPr>
            <w:rStyle w:val="Hyperlink"/>
            <w:noProof/>
            <w:rtl/>
          </w:rPr>
          <w:fldChar w:fldCharType="end"/>
        </w:r>
      </w:hyperlink>
    </w:p>
    <w:p w:rsidR="00665CDB" w:rsidRPr="00F45405" w:rsidRDefault="00BF38F6">
      <w:pPr>
        <w:pStyle w:val="TOC2"/>
        <w:rPr>
          <w:rFonts w:eastAsia="Times New Roman" w:cs="Arial"/>
          <w:bCs w:val="0"/>
          <w:sz w:val="22"/>
          <w:szCs w:val="22"/>
          <w:rtl/>
        </w:rPr>
      </w:pPr>
      <w:hyperlink w:anchor="_Toc319182772" w:history="1">
        <w:r w:rsidR="00665CDB" w:rsidRPr="00695578">
          <w:rPr>
            <w:rStyle w:val="Hyperlink"/>
            <w:rFonts w:hint="eastAsia"/>
            <w:rtl/>
            <w:lang w:bidi="ar-SA"/>
          </w:rPr>
          <w:t>مبحث</w:t>
        </w:r>
        <w:r w:rsidR="00665CDB" w:rsidRPr="00695578">
          <w:rPr>
            <w:rStyle w:val="Hyperlink"/>
            <w:rtl/>
            <w:lang w:bidi="ar-SA"/>
          </w:rPr>
          <w:t xml:space="preserve"> </w:t>
        </w:r>
        <w:r w:rsidR="00665CDB" w:rsidRPr="00695578">
          <w:rPr>
            <w:rStyle w:val="Hyperlink"/>
            <w:rFonts w:hint="eastAsia"/>
            <w:rtl/>
            <w:lang w:bidi="ar-SA"/>
          </w:rPr>
          <w:t>اول</w:t>
        </w:r>
        <w:r w:rsidR="00665CDB" w:rsidRPr="00695578">
          <w:rPr>
            <w:rStyle w:val="Hyperlink"/>
            <w:rtl/>
            <w:lang w:bidi="ar-SA"/>
          </w:rPr>
          <w:t xml:space="preserve">: </w:t>
        </w:r>
        <w:r w:rsidR="00665CDB" w:rsidRPr="00695578">
          <w:rPr>
            <w:rStyle w:val="Hyperlink"/>
            <w:rFonts w:hint="eastAsia"/>
            <w:rtl/>
            <w:lang w:bidi="ar-SA"/>
          </w:rPr>
          <w:t>پروردگار</w:t>
        </w:r>
        <w:r w:rsidR="00665CDB" w:rsidRPr="00695578">
          <w:rPr>
            <w:rStyle w:val="Hyperlink"/>
            <w:rtl/>
            <w:lang w:bidi="ar-SA"/>
          </w:rPr>
          <w:t xml:space="preserve"> </w:t>
        </w:r>
        <w:r w:rsidR="00665CDB" w:rsidRPr="00695578">
          <w:rPr>
            <w:rStyle w:val="Hyperlink"/>
            <w:rFonts w:hint="eastAsia"/>
            <w:rtl/>
            <w:lang w:bidi="ar-SA"/>
          </w:rPr>
          <w:t>از</w:t>
        </w:r>
        <w:r w:rsidR="00665CDB" w:rsidRPr="00695578">
          <w:rPr>
            <w:rStyle w:val="Hyperlink"/>
            <w:rtl/>
            <w:lang w:bidi="ar-SA"/>
          </w:rPr>
          <w:t xml:space="preserve"> </w:t>
        </w:r>
        <w:r w:rsidR="00665CDB" w:rsidRPr="00695578">
          <w:rPr>
            <w:rStyle w:val="Hyperlink"/>
            <w:rFonts w:hint="eastAsia"/>
            <w:rtl/>
            <w:lang w:bidi="ar-SA"/>
          </w:rPr>
          <w:t>د</w:t>
        </w:r>
        <w:r w:rsidR="00665CDB" w:rsidRPr="00695578">
          <w:rPr>
            <w:rStyle w:val="Hyperlink"/>
            <w:rFonts w:hint="cs"/>
            <w:rtl/>
            <w:lang w:bidi="ar-SA"/>
          </w:rPr>
          <w:t>ی</w:t>
        </w:r>
        <w:r w:rsidR="00665CDB" w:rsidRPr="00695578">
          <w:rPr>
            <w:rStyle w:val="Hyperlink"/>
            <w:rFonts w:hint="eastAsia"/>
            <w:rtl/>
            <w:lang w:bidi="ar-SA"/>
          </w:rPr>
          <w:t>دگاه</w:t>
        </w:r>
        <w:r w:rsidR="00665CDB" w:rsidRPr="00695578">
          <w:rPr>
            <w:rStyle w:val="Hyperlink"/>
            <w:rtl/>
            <w:lang w:bidi="ar-SA"/>
          </w:rPr>
          <w:t xml:space="preserve"> </w:t>
        </w:r>
        <w:r w:rsidR="00665CDB" w:rsidRPr="00695578">
          <w:rPr>
            <w:rStyle w:val="Hyperlink"/>
            <w:rFonts w:hint="cs"/>
            <w:rtl/>
            <w:lang w:bidi="ar-SA"/>
          </w:rPr>
          <w:t>ی</w:t>
        </w:r>
        <w:r w:rsidR="00665CDB" w:rsidRPr="00695578">
          <w:rPr>
            <w:rStyle w:val="Hyperlink"/>
            <w:rFonts w:hint="eastAsia"/>
            <w:rtl/>
            <w:lang w:bidi="ar-SA"/>
          </w:rPr>
          <w:t>ونان</w:t>
        </w:r>
        <w:r w:rsidR="00665CDB" w:rsidRPr="00695578">
          <w:rPr>
            <w:rStyle w:val="Hyperlink"/>
            <w:rFonts w:hint="cs"/>
            <w:rtl/>
            <w:lang w:bidi="ar-SA"/>
          </w:rPr>
          <w:t>ی</w:t>
        </w:r>
        <w:r w:rsidR="00665CDB" w:rsidRPr="00695578">
          <w:rPr>
            <w:rStyle w:val="Hyperlink"/>
            <w:rFonts w:hint="eastAsia"/>
            <w:rtl/>
            <w:lang w:bidi="ar-SA"/>
          </w:rPr>
          <w:t>ها</w:t>
        </w:r>
        <w:r w:rsidR="00665CDB" w:rsidRPr="00695578">
          <w:rPr>
            <w:rStyle w:val="Hyperlink"/>
            <w:rtl/>
            <w:lang w:bidi="ar-SA"/>
          </w:rPr>
          <w:t xml:space="preserve"> </w:t>
        </w:r>
        <w:r w:rsidR="00665CDB">
          <w:rPr>
            <w:webHidden/>
            <w:rtl/>
          </w:rPr>
          <w:tab/>
        </w:r>
        <w:r w:rsidR="00665CDB">
          <w:rPr>
            <w:rStyle w:val="Hyperlink"/>
            <w:rtl/>
          </w:rPr>
          <w:fldChar w:fldCharType="begin"/>
        </w:r>
        <w:r w:rsidR="00665CDB">
          <w:rPr>
            <w:webHidden/>
            <w:rtl/>
          </w:rPr>
          <w:instrText xml:space="preserve"> </w:instrText>
        </w:r>
        <w:r w:rsidR="00665CDB">
          <w:rPr>
            <w:webHidden/>
          </w:rPr>
          <w:instrText>PAGEREF</w:instrText>
        </w:r>
        <w:r w:rsidR="00665CDB">
          <w:rPr>
            <w:webHidden/>
            <w:rtl/>
          </w:rPr>
          <w:instrText xml:space="preserve"> _</w:instrText>
        </w:r>
        <w:r w:rsidR="00665CDB">
          <w:rPr>
            <w:webHidden/>
          </w:rPr>
          <w:instrText>Toc319182772 \h</w:instrText>
        </w:r>
        <w:r w:rsidR="00665CDB">
          <w:rPr>
            <w:webHidden/>
            <w:rtl/>
          </w:rPr>
          <w:instrText xml:space="preserve"> </w:instrText>
        </w:r>
        <w:r w:rsidR="00665CDB">
          <w:rPr>
            <w:rStyle w:val="Hyperlink"/>
            <w:rtl/>
          </w:rPr>
        </w:r>
        <w:r w:rsidR="00665CDB">
          <w:rPr>
            <w:rStyle w:val="Hyperlink"/>
            <w:rtl/>
          </w:rPr>
          <w:fldChar w:fldCharType="separate"/>
        </w:r>
        <w:r w:rsidR="009C6AE3">
          <w:rPr>
            <w:webHidden/>
            <w:rtl/>
          </w:rPr>
          <w:t>414</w:t>
        </w:r>
        <w:r w:rsidR="00665CDB">
          <w:rPr>
            <w:rStyle w:val="Hyperlink"/>
            <w:rtl/>
          </w:rPr>
          <w:fldChar w:fldCharType="end"/>
        </w:r>
      </w:hyperlink>
    </w:p>
    <w:p w:rsidR="00665CDB" w:rsidRPr="00F45405" w:rsidRDefault="00BF38F6">
      <w:pPr>
        <w:pStyle w:val="TOC2"/>
        <w:rPr>
          <w:rFonts w:eastAsia="Times New Roman" w:cs="Arial"/>
          <w:bCs w:val="0"/>
          <w:sz w:val="22"/>
          <w:szCs w:val="22"/>
          <w:rtl/>
        </w:rPr>
      </w:pPr>
      <w:hyperlink w:anchor="_Toc319182773" w:history="1">
        <w:r w:rsidR="00665CDB" w:rsidRPr="00695578">
          <w:rPr>
            <w:rStyle w:val="Hyperlink"/>
            <w:rFonts w:hint="eastAsia"/>
            <w:rtl/>
            <w:lang w:bidi="ar-SA"/>
          </w:rPr>
          <w:t>مبحث</w:t>
        </w:r>
        <w:r w:rsidR="00665CDB" w:rsidRPr="00695578">
          <w:rPr>
            <w:rStyle w:val="Hyperlink"/>
            <w:rtl/>
            <w:lang w:bidi="ar-SA"/>
          </w:rPr>
          <w:t xml:space="preserve"> </w:t>
        </w:r>
        <w:r w:rsidR="00665CDB" w:rsidRPr="00695578">
          <w:rPr>
            <w:rStyle w:val="Hyperlink"/>
            <w:rFonts w:hint="eastAsia"/>
            <w:rtl/>
            <w:lang w:bidi="ar-SA"/>
          </w:rPr>
          <w:t>دوم</w:t>
        </w:r>
        <w:r w:rsidR="00665CDB" w:rsidRPr="00695578">
          <w:rPr>
            <w:rStyle w:val="Hyperlink"/>
            <w:rtl/>
            <w:lang w:bidi="ar-SA"/>
          </w:rPr>
          <w:t xml:space="preserve">: </w:t>
        </w:r>
        <w:r w:rsidR="00665CDB" w:rsidRPr="00695578">
          <w:rPr>
            <w:rStyle w:val="Hyperlink"/>
            <w:rFonts w:hint="eastAsia"/>
            <w:rtl/>
            <w:lang w:bidi="ar-SA"/>
          </w:rPr>
          <w:t>خدا</w:t>
        </w:r>
        <w:r w:rsidR="00665CDB" w:rsidRPr="00695578">
          <w:rPr>
            <w:rStyle w:val="Hyperlink"/>
            <w:rtl/>
            <w:lang w:bidi="ar-SA"/>
          </w:rPr>
          <w:t xml:space="preserve"> </w:t>
        </w:r>
        <w:r w:rsidR="00665CDB" w:rsidRPr="00695578">
          <w:rPr>
            <w:rStyle w:val="Hyperlink"/>
            <w:rFonts w:hint="eastAsia"/>
            <w:rtl/>
            <w:lang w:bidi="ar-SA"/>
          </w:rPr>
          <w:t>وند</w:t>
        </w:r>
        <w:r w:rsidR="00665CDB" w:rsidRPr="00695578">
          <w:rPr>
            <w:rStyle w:val="Hyperlink"/>
            <w:rtl/>
            <w:lang w:bidi="ar-SA"/>
          </w:rPr>
          <w:t xml:space="preserve"> </w:t>
        </w:r>
        <w:r w:rsidR="00665CDB" w:rsidRPr="00695578">
          <w:rPr>
            <w:rStyle w:val="Hyperlink"/>
            <w:rFonts w:hint="eastAsia"/>
            <w:rtl/>
            <w:lang w:bidi="ar-SA"/>
          </w:rPr>
          <w:t>نزد</w:t>
        </w:r>
        <w:r w:rsidR="00665CDB" w:rsidRPr="00695578">
          <w:rPr>
            <w:rStyle w:val="Hyperlink"/>
            <w:rtl/>
            <w:lang w:bidi="ar-SA"/>
          </w:rPr>
          <w:t xml:space="preserve"> </w:t>
        </w:r>
        <w:r w:rsidR="00665CDB" w:rsidRPr="00695578">
          <w:rPr>
            <w:rStyle w:val="Hyperlink"/>
            <w:rFonts w:hint="cs"/>
            <w:rtl/>
            <w:lang w:bidi="ar-SA"/>
          </w:rPr>
          <w:t>ی</w:t>
        </w:r>
        <w:r w:rsidR="00665CDB" w:rsidRPr="00695578">
          <w:rPr>
            <w:rStyle w:val="Hyperlink"/>
            <w:rFonts w:hint="eastAsia"/>
            <w:rtl/>
            <w:lang w:bidi="ar-SA"/>
          </w:rPr>
          <w:t>هود</w:t>
        </w:r>
        <w:r w:rsidR="00665CDB" w:rsidRPr="00695578">
          <w:rPr>
            <w:rStyle w:val="Hyperlink"/>
            <w:rtl/>
            <w:lang w:bidi="ar-SA"/>
          </w:rPr>
          <w:t xml:space="preserve"> </w:t>
        </w:r>
        <w:r w:rsidR="00665CDB">
          <w:rPr>
            <w:webHidden/>
            <w:rtl/>
          </w:rPr>
          <w:tab/>
        </w:r>
        <w:r w:rsidR="00665CDB">
          <w:rPr>
            <w:rStyle w:val="Hyperlink"/>
            <w:rtl/>
          </w:rPr>
          <w:fldChar w:fldCharType="begin"/>
        </w:r>
        <w:r w:rsidR="00665CDB">
          <w:rPr>
            <w:webHidden/>
            <w:rtl/>
          </w:rPr>
          <w:instrText xml:space="preserve"> </w:instrText>
        </w:r>
        <w:r w:rsidR="00665CDB">
          <w:rPr>
            <w:webHidden/>
          </w:rPr>
          <w:instrText>PAGEREF</w:instrText>
        </w:r>
        <w:r w:rsidR="00665CDB">
          <w:rPr>
            <w:webHidden/>
            <w:rtl/>
          </w:rPr>
          <w:instrText xml:space="preserve"> _</w:instrText>
        </w:r>
        <w:r w:rsidR="00665CDB">
          <w:rPr>
            <w:webHidden/>
          </w:rPr>
          <w:instrText>Toc319182773 \h</w:instrText>
        </w:r>
        <w:r w:rsidR="00665CDB">
          <w:rPr>
            <w:webHidden/>
            <w:rtl/>
          </w:rPr>
          <w:instrText xml:space="preserve"> </w:instrText>
        </w:r>
        <w:r w:rsidR="00665CDB">
          <w:rPr>
            <w:rStyle w:val="Hyperlink"/>
            <w:rtl/>
          </w:rPr>
        </w:r>
        <w:r w:rsidR="00665CDB">
          <w:rPr>
            <w:rStyle w:val="Hyperlink"/>
            <w:rtl/>
          </w:rPr>
          <w:fldChar w:fldCharType="separate"/>
        </w:r>
        <w:r w:rsidR="009C6AE3">
          <w:rPr>
            <w:webHidden/>
            <w:rtl/>
          </w:rPr>
          <w:t>416</w:t>
        </w:r>
        <w:r w:rsidR="00665CDB">
          <w:rPr>
            <w:rStyle w:val="Hyperlink"/>
            <w:rtl/>
          </w:rPr>
          <w:fldChar w:fldCharType="end"/>
        </w:r>
      </w:hyperlink>
    </w:p>
    <w:p w:rsidR="00665CDB" w:rsidRPr="00F45405" w:rsidRDefault="00BF38F6">
      <w:pPr>
        <w:pStyle w:val="TOC2"/>
        <w:rPr>
          <w:rFonts w:eastAsia="Times New Roman" w:cs="Arial"/>
          <w:bCs w:val="0"/>
          <w:sz w:val="22"/>
          <w:szCs w:val="22"/>
          <w:rtl/>
        </w:rPr>
      </w:pPr>
      <w:hyperlink w:anchor="_Toc319182774" w:history="1">
        <w:r w:rsidR="00665CDB" w:rsidRPr="00695578">
          <w:rPr>
            <w:rStyle w:val="Hyperlink"/>
            <w:rFonts w:hint="eastAsia"/>
            <w:rtl/>
            <w:lang w:bidi="ar-SA"/>
          </w:rPr>
          <w:t>مبحث</w:t>
        </w:r>
        <w:r w:rsidR="00665CDB" w:rsidRPr="00695578">
          <w:rPr>
            <w:rStyle w:val="Hyperlink"/>
            <w:rtl/>
            <w:lang w:bidi="ar-SA"/>
          </w:rPr>
          <w:t xml:space="preserve"> </w:t>
        </w:r>
        <w:r w:rsidR="00665CDB" w:rsidRPr="00695578">
          <w:rPr>
            <w:rStyle w:val="Hyperlink"/>
            <w:rFonts w:hint="eastAsia"/>
            <w:rtl/>
            <w:lang w:bidi="ar-SA"/>
          </w:rPr>
          <w:t>سوم</w:t>
        </w:r>
        <w:r w:rsidR="00665CDB" w:rsidRPr="00695578">
          <w:rPr>
            <w:rStyle w:val="Hyperlink"/>
            <w:rtl/>
            <w:lang w:bidi="ar-SA"/>
          </w:rPr>
          <w:t xml:space="preserve">: </w:t>
        </w:r>
        <w:r w:rsidR="00665CDB" w:rsidRPr="00695578">
          <w:rPr>
            <w:rStyle w:val="Hyperlink"/>
            <w:rFonts w:hint="eastAsia"/>
            <w:rtl/>
            <w:lang w:bidi="ar-SA"/>
          </w:rPr>
          <w:t>انحراف</w:t>
        </w:r>
        <w:r w:rsidR="00665CDB" w:rsidRPr="00695578">
          <w:rPr>
            <w:rStyle w:val="Hyperlink"/>
            <w:rtl/>
            <w:lang w:bidi="ar-SA"/>
          </w:rPr>
          <w:t xml:space="preserve"> </w:t>
        </w:r>
        <w:r w:rsidR="00665CDB" w:rsidRPr="00695578">
          <w:rPr>
            <w:rStyle w:val="Hyperlink"/>
            <w:rFonts w:hint="eastAsia"/>
            <w:rtl/>
            <w:lang w:bidi="ar-SA"/>
          </w:rPr>
          <w:t>اعراب</w:t>
        </w:r>
        <w:r w:rsidR="00665CDB" w:rsidRPr="00695578">
          <w:rPr>
            <w:rStyle w:val="Hyperlink"/>
            <w:rtl/>
            <w:lang w:bidi="ar-SA"/>
          </w:rPr>
          <w:t xml:space="preserve"> </w:t>
        </w:r>
        <w:r w:rsidR="00665CDB" w:rsidRPr="00695578">
          <w:rPr>
            <w:rStyle w:val="Hyperlink"/>
            <w:rFonts w:hint="eastAsia"/>
            <w:rtl/>
            <w:lang w:bidi="ar-SA"/>
          </w:rPr>
          <w:t>از</w:t>
        </w:r>
        <w:r w:rsidR="00665CDB" w:rsidRPr="00695578">
          <w:rPr>
            <w:rStyle w:val="Hyperlink"/>
            <w:rtl/>
            <w:lang w:bidi="ar-SA"/>
          </w:rPr>
          <w:t xml:space="preserve"> </w:t>
        </w:r>
        <w:r w:rsidR="00665CDB" w:rsidRPr="00695578">
          <w:rPr>
            <w:rStyle w:val="Hyperlink"/>
            <w:rFonts w:hint="eastAsia"/>
            <w:rtl/>
            <w:lang w:bidi="ar-SA"/>
          </w:rPr>
          <w:t>توح</w:t>
        </w:r>
        <w:r w:rsidR="00665CDB" w:rsidRPr="00695578">
          <w:rPr>
            <w:rStyle w:val="Hyperlink"/>
            <w:rFonts w:hint="cs"/>
            <w:rtl/>
            <w:lang w:bidi="ar-SA"/>
          </w:rPr>
          <w:t>ی</w:t>
        </w:r>
        <w:r w:rsidR="00665CDB" w:rsidRPr="00695578">
          <w:rPr>
            <w:rStyle w:val="Hyperlink"/>
            <w:rFonts w:hint="eastAsia"/>
            <w:rtl/>
            <w:lang w:bidi="ar-SA"/>
          </w:rPr>
          <w:t>د</w:t>
        </w:r>
        <w:r w:rsidR="00665CDB">
          <w:rPr>
            <w:webHidden/>
            <w:rtl/>
          </w:rPr>
          <w:tab/>
        </w:r>
        <w:r w:rsidR="00665CDB">
          <w:rPr>
            <w:rStyle w:val="Hyperlink"/>
            <w:rtl/>
          </w:rPr>
          <w:fldChar w:fldCharType="begin"/>
        </w:r>
        <w:r w:rsidR="00665CDB">
          <w:rPr>
            <w:webHidden/>
            <w:rtl/>
          </w:rPr>
          <w:instrText xml:space="preserve"> </w:instrText>
        </w:r>
        <w:r w:rsidR="00665CDB">
          <w:rPr>
            <w:webHidden/>
          </w:rPr>
          <w:instrText>PAGEREF</w:instrText>
        </w:r>
        <w:r w:rsidR="00665CDB">
          <w:rPr>
            <w:webHidden/>
            <w:rtl/>
          </w:rPr>
          <w:instrText xml:space="preserve"> _</w:instrText>
        </w:r>
        <w:r w:rsidR="00665CDB">
          <w:rPr>
            <w:webHidden/>
          </w:rPr>
          <w:instrText>Toc319182774 \h</w:instrText>
        </w:r>
        <w:r w:rsidR="00665CDB">
          <w:rPr>
            <w:webHidden/>
            <w:rtl/>
          </w:rPr>
          <w:instrText xml:space="preserve"> </w:instrText>
        </w:r>
        <w:r w:rsidR="00665CDB">
          <w:rPr>
            <w:rStyle w:val="Hyperlink"/>
            <w:rtl/>
          </w:rPr>
        </w:r>
        <w:r w:rsidR="00665CDB">
          <w:rPr>
            <w:rStyle w:val="Hyperlink"/>
            <w:rtl/>
          </w:rPr>
          <w:fldChar w:fldCharType="separate"/>
        </w:r>
        <w:r w:rsidR="009C6AE3">
          <w:rPr>
            <w:webHidden/>
            <w:rtl/>
          </w:rPr>
          <w:t>427</w:t>
        </w:r>
        <w:r w:rsidR="00665CDB">
          <w:rPr>
            <w:rStyle w:val="Hyperlink"/>
            <w:rtl/>
          </w:rPr>
          <w:fldChar w:fldCharType="end"/>
        </w:r>
      </w:hyperlink>
    </w:p>
    <w:p w:rsidR="00665CDB" w:rsidRPr="00F45405" w:rsidRDefault="00BF38F6">
      <w:pPr>
        <w:pStyle w:val="TOC3"/>
        <w:rPr>
          <w:rFonts w:eastAsia="Times New Roman" w:cs="Arial"/>
          <w:noProof/>
          <w:sz w:val="22"/>
          <w:szCs w:val="22"/>
          <w:rtl/>
        </w:rPr>
      </w:pPr>
      <w:hyperlink w:anchor="_Toc319182775" w:history="1">
        <w:r w:rsidR="00665CDB" w:rsidRPr="00695578">
          <w:rPr>
            <w:rStyle w:val="Hyperlink"/>
            <w:rFonts w:hint="eastAsia"/>
            <w:noProof/>
            <w:rtl/>
            <w:lang w:bidi="ar-SA"/>
          </w:rPr>
          <w:t>آغاز</w:t>
        </w:r>
        <w:r w:rsidR="00665CDB" w:rsidRPr="00695578">
          <w:rPr>
            <w:rStyle w:val="Hyperlink"/>
            <w:noProof/>
            <w:rtl/>
            <w:lang w:bidi="ar-SA"/>
          </w:rPr>
          <w:t xml:space="preserve"> </w:t>
        </w:r>
        <w:r w:rsidR="00665CDB" w:rsidRPr="00695578">
          <w:rPr>
            <w:rStyle w:val="Hyperlink"/>
            <w:rFonts w:hint="eastAsia"/>
            <w:noProof/>
            <w:rtl/>
            <w:lang w:bidi="ar-SA"/>
          </w:rPr>
          <w:t>انحراف</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Toc319182775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430</w:t>
        </w:r>
        <w:r w:rsidR="00665CDB">
          <w:rPr>
            <w:rStyle w:val="Hyperlink"/>
            <w:noProof/>
            <w:rtl/>
          </w:rPr>
          <w:fldChar w:fldCharType="end"/>
        </w:r>
      </w:hyperlink>
    </w:p>
    <w:p w:rsidR="00665CDB" w:rsidRPr="00F45405" w:rsidRDefault="00BF38F6">
      <w:pPr>
        <w:pStyle w:val="TOC3"/>
        <w:rPr>
          <w:rFonts w:eastAsia="Times New Roman" w:cs="Arial"/>
          <w:noProof/>
          <w:sz w:val="22"/>
          <w:szCs w:val="22"/>
          <w:rtl/>
        </w:rPr>
      </w:pPr>
      <w:hyperlink w:anchor="_Toc319182776" w:history="1">
        <w:r w:rsidR="00665CDB" w:rsidRPr="00695578">
          <w:rPr>
            <w:rStyle w:val="Hyperlink"/>
            <w:rFonts w:hint="eastAsia"/>
            <w:noProof/>
            <w:rtl/>
            <w:lang w:bidi="ar-SA"/>
          </w:rPr>
          <w:t>بت</w:t>
        </w:r>
        <w:r w:rsidR="00665CDB" w:rsidRPr="00695578">
          <w:rPr>
            <w:rStyle w:val="Hyperlink"/>
            <w:rFonts w:hint="eastAsia"/>
            <w:noProof/>
            <w:lang w:bidi="ar-SA"/>
          </w:rPr>
          <w:t>‌</w:t>
        </w:r>
        <w:r w:rsidR="00665CDB" w:rsidRPr="00695578">
          <w:rPr>
            <w:rStyle w:val="Hyperlink"/>
            <w:rFonts w:hint="eastAsia"/>
            <w:noProof/>
            <w:rtl/>
            <w:lang w:bidi="ar-SA"/>
          </w:rPr>
          <w:t>ها</w:t>
        </w:r>
        <w:r w:rsidR="00665CDB" w:rsidRPr="00695578">
          <w:rPr>
            <w:rStyle w:val="Hyperlink"/>
            <w:rFonts w:hint="cs"/>
            <w:noProof/>
            <w:rtl/>
            <w:lang w:bidi="ar-SA"/>
          </w:rPr>
          <w:t>ی</w:t>
        </w:r>
        <w:r w:rsidR="00665CDB" w:rsidRPr="00695578">
          <w:rPr>
            <w:rStyle w:val="Hyperlink"/>
            <w:noProof/>
            <w:rtl/>
            <w:lang w:bidi="ar-SA"/>
          </w:rPr>
          <w:t xml:space="preserve"> </w:t>
        </w:r>
        <w:r w:rsidR="00665CDB" w:rsidRPr="00695578">
          <w:rPr>
            <w:rStyle w:val="Hyperlink"/>
            <w:rFonts w:hint="eastAsia"/>
            <w:noProof/>
            <w:rtl/>
            <w:lang w:bidi="ar-SA"/>
          </w:rPr>
          <w:t>عرب</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Toc319182776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431</w:t>
        </w:r>
        <w:r w:rsidR="00665CDB">
          <w:rPr>
            <w:rStyle w:val="Hyperlink"/>
            <w:noProof/>
            <w:rtl/>
          </w:rPr>
          <w:fldChar w:fldCharType="end"/>
        </w:r>
      </w:hyperlink>
    </w:p>
    <w:p w:rsidR="00665CDB" w:rsidRPr="00F45405" w:rsidRDefault="00BF38F6">
      <w:pPr>
        <w:pStyle w:val="TOC3"/>
        <w:rPr>
          <w:rFonts w:eastAsia="Times New Roman" w:cs="Arial"/>
          <w:noProof/>
          <w:sz w:val="22"/>
          <w:szCs w:val="22"/>
          <w:rtl/>
        </w:rPr>
      </w:pPr>
      <w:hyperlink w:anchor="_Toc319182777" w:history="1">
        <w:r w:rsidR="00665CDB" w:rsidRPr="00695578">
          <w:rPr>
            <w:rStyle w:val="Hyperlink"/>
            <w:rFonts w:hint="eastAsia"/>
            <w:noProof/>
            <w:rtl/>
            <w:lang w:bidi="ar-SA"/>
          </w:rPr>
          <w:t>تار</w:t>
        </w:r>
        <w:r w:rsidR="00665CDB" w:rsidRPr="00695578">
          <w:rPr>
            <w:rStyle w:val="Hyperlink"/>
            <w:rFonts w:hint="cs"/>
            <w:noProof/>
            <w:rtl/>
            <w:lang w:bidi="ar-SA"/>
          </w:rPr>
          <w:t>ی</w:t>
        </w:r>
        <w:r w:rsidR="00665CDB" w:rsidRPr="00695578">
          <w:rPr>
            <w:rStyle w:val="Hyperlink"/>
            <w:rFonts w:hint="eastAsia"/>
            <w:noProof/>
            <w:rtl/>
            <w:lang w:bidi="ar-SA"/>
          </w:rPr>
          <w:t>ک</w:t>
        </w:r>
        <w:r w:rsidR="00665CDB" w:rsidRPr="00695578">
          <w:rPr>
            <w:rStyle w:val="Hyperlink"/>
            <w:rFonts w:hint="cs"/>
            <w:noProof/>
            <w:rtl/>
            <w:lang w:bidi="ar-SA"/>
          </w:rPr>
          <w:t>ی</w:t>
        </w:r>
        <w:r w:rsidR="00665CDB" w:rsidRPr="00695578">
          <w:rPr>
            <w:rStyle w:val="Hyperlink"/>
            <w:noProof/>
            <w:rtl/>
            <w:lang w:bidi="ar-SA"/>
          </w:rPr>
          <w:t xml:space="preserve"> </w:t>
        </w:r>
        <w:r w:rsidR="00665CDB" w:rsidRPr="00695578">
          <w:rPr>
            <w:rStyle w:val="Hyperlink"/>
            <w:rFonts w:hint="eastAsia"/>
            <w:noProof/>
            <w:rtl/>
            <w:lang w:bidi="ar-SA"/>
          </w:rPr>
          <w:t>شد</w:t>
        </w:r>
        <w:r w:rsidR="00665CDB" w:rsidRPr="00695578">
          <w:rPr>
            <w:rStyle w:val="Hyperlink"/>
            <w:rFonts w:hint="cs"/>
            <w:noProof/>
            <w:rtl/>
            <w:lang w:bidi="ar-SA"/>
          </w:rPr>
          <w:t>ی</w:t>
        </w:r>
        <w:r w:rsidR="00665CDB" w:rsidRPr="00695578">
          <w:rPr>
            <w:rStyle w:val="Hyperlink"/>
            <w:rFonts w:hint="eastAsia"/>
            <w:noProof/>
            <w:rtl/>
            <w:lang w:bidi="ar-SA"/>
          </w:rPr>
          <w:t>د</w:t>
        </w:r>
        <w:r w:rsidR="00665CDB" w:rsidRPr="00695578">
          <w:rPr>
            <w:rStyle w:val="Hyperlink"/>
            <w:noProof/>
            <w:rtl/>
            <w:lang w:bidi="ar-SA"/>
          </w:rPr>
          <w:t xml:space="preserve"> </w:t>
        </w:r>
        <w:r w:rsidR="00665CDB" w:rsidRPr="00695578">
          <w:rPr>
            <w:rStyle w:val="Hyperlink"/>
            <w:rFonts w:hint="eastAsia"/>
            <w:noProof/>
            <w:rtl/>
            <w:lang w:bidi="ar-SA"/>
          </w:rPr>
          <w:t>هنگام</w:t>
        </w:r>
        <w:r w:rsidR="00665CDB" w:rsidRPr="00695578">
          <w:rPr>
            <w:rStyle w:val="Hyperlink"/>
            <w:noProof/>
            <w:rtl/>
            <w:lang w:bidi="ar-SA"/>
          </w:rPr>
          <w:t xml:space="preserve"> </w:t>
        </w:r>
        <w:r w:rsidR="00665CDB" w:rsidRPr="00695578">
          <w:rPr>
            <w:rStyle w:val="Hyperlink"/>
            <w:rFonts w:hint="eastAsia"/>
            <w:noProof/>
            <w:rtl/>
            <w:lang w:bidi="ar-SA"/>
          </w:rPr>
          <w:t>بعثت</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Toc319182777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435</w:t>
        </w:r>
        <w:r w:rsidR="00665CDB">
          <w:rPr>
            <w:rStyle w:val="Hyperlink"/>
            <w:noProof/>
            <w:rtl/>
          </w:rPr>
          <w:fldChar w:fldCharType="end"/>
        </w:r>
      </w:hyperlink>
    </w:p>
    <w:p w:rsidR="00665CDB" w:rsidRPr="00F45405" w:rsidRDefault="00BF38F6">
      <w:pPr>
        <w:pStyle w:val="TOC1"/>
        <w:tabs>
          <w:tab w:val="right" w:leader="dot" w:pos="7474"/>
        </w:tabs>
        <w:rPr>
          <w:rFonts w:ascii="Calibri" w:eastAsia="Times New Roman" w:hAnsi="Calibri" w:cs="Arial"/>
          <w:b w:val="0"/>
          <w:bCs w:val="0"/>
          <w:caps w:val="0"/>
          <w:noProof/>
          <w:sz w:val="22"/>
          <w:szCs w:val="22"/>
          <w:rtl/>
        </w:rPr>
      </w:pPr>
      <w:hyperlink w:anchor="_Toc319182778" w:history="1">
        <w:r w:rsidR="00665CDB" w:rsidRPr="00695578">
          <w:rPr>
            <w:rStyle w:val="Hyperlink"/>
            <w:rFonts w:hint="eastAsia"/>
            <w:noProof/>
            <w:rtl/>
          </w:rPr>
          <w:t>منابع</w:t>
        </w:r>
        <w:r w:rsidR="00665CDB" w:rsidRPr="00695578">
          <w:rPr>
            <w:rStyle w:val="Hyperlink"/>
            <w:noProof/>
            <w:rtl/>
          </w:rPr>
          <w:t xml:space="preserve"> </w:t>
        </w:r>
        <w:r w:rsidR="00665CDB" w:rsidRPr="00695578">
          <w:rPr>
            <w:rStyle w:val="Hyperlink"/>
            <w:rFonts w:hint="eastAsia"/>
            <w:noProof/>
            <w:rtl/>
          </w:rPr>
          <w:t>و</w:t>
        </w:r>
        <w:r w:rsidR="00665CDB" w:rsidRPr="00695578">
          <w:rPr>
            <w:rStyle w:val="Hyperlink"/>
            <w:noProof/>
            <w:rtl/>
          </w:rPr>
          <w:t xml:space="preserve"> </w:t>
        </w:r>
        <w:r w:rsidR="00665CDB" w:rsidRPr="00695578">
          <w:rPr>
            <w:rStyle w:val="Hyperlink"/>
            <w:rFonts w:hint="eastAsia"/>
            <w:noProof/>
            <w:rtl/>
          </w:rPr>
          <w:t>مراجع</w:t>
        </w:r>
        <w:r w:rsidR="00665CDB">
          <w:rPr>
            <w:noProof/>
            <w:webHidden/>
            <w:rtl/>
          </w:rPr>
          <w:tab/>
        </w:r>
        <w:r w:rsidR="00665CDB">
          <w:rPr>
            <w:rStyle w:val="Hyperlink"/>
            <w:noProof/>
            <w:rtl/>
          </w:rPr>
          <w:fldChar w:fldCharType="begin"/>
        </w:r>
        <w:r w:rsidR="00665CDB">
          <w:rPr>
            <w:noProof/>
            <w:webHidden/>
            <w:rtl/>
          </w:rPr>
          <w:instrText xml:space="preserve"> </w:instrText>
        </w:r>
        <w:r w:rsidR="00665CDB">
          <w:rPr>
            <w:noProof/>
            <w:webHidden/>
          </w:rPr>
          <w:instrText>PAGEREF</w:instrText>
        </w:r>
        <w:r w:rsidR="00665CDB">
          <w:rPr>
            <w:noProof/>
            <w:webHidden/>
            <w:rtl/>
          </w:rPr>
          <w:instrText xml:space="preserve"> _</w:instrText>
        </w:r>
        <w:r w:rsidR="00665CDB">
          <w:rPr>
            <w:noProof/>
            <w:webHidden/>
          </w:rPr>
          <w:instrText>Toc319182778 \h</w:instrText>
        </w:r>
        <w:r w:rsidR="00665CDB">
          <w:rPr>
            <w:noProof/>
            <w:webHidden/>
            <w:rtl/>
          </w:rPr>
          <w:instrText xml:space="preserve"> </w:instrText>
        </w:r>
        <w:r w:rsidR="00665CDB">
          <w:rPr>
            <w:rStyle w:val="Hyperlink"/>
            <w:noProof/>
            <w:rtl/>
          </w:rPr>
        </w:r>
        <w:r w:rsidR="00665CDB">
          <w:rPr>
            <w:rStyle w:val="Hyperlink"/>
            <w:noProof/>
            <w:rtl/>
          </w:rPr>
          <w:fldChar w:fldCharType="separate"/>
        </w:r>
        <w:r w:rsidR="009C6AE3">
          <w:rPr>
            <w:noProof/>
            <w:webHidden/>
            <w:rtl/>
          </w:rPr>
          <w:t>439</w:t>
        </w:r>
        <w:r w:rsidR="00665CDB">
          <w:rPr>
            <w:rStyle w:val="Hyperlink"/>
            <w:noProof/>
            <w:rtl/>
          </w:rPr>
          <w:fldChar w:fldCharType="end"/>
        </w:r>
      </w:hyperlink>
    </w:p>
    <w:p w:rsidR="0086165C" w:rsidRDefault="00665CDB" w:rsidP="000462AE">
      <w:pPr>
        <w:rPr>
          <w:rtl/>
        </w:rPr>
      </w:pPr>
      <w:r>
        <w:rPr>
          <w:noProof/>
          <w:rtl/>
        </w:rPr>
        <w:fldChar w:fldCharType="end"/>
      </w:r>
    </w:p>
    <w:p w:rsidR="0086165C" w:rsidRPr="00F45405" w:rsidRDefault="0086165C" w:rsidP="0086165C">
      <w:pPr>
        <w:bidi w:val="0"/>
        <w:spacing w:line="360" w:lineRule="auto"/>
        <w:jc w:val="left"/>
        <w:rPr>
          <w:rFonts w:ascii="Calibri" w:hAnsi="Calibri" w:cs="B Jadid"/>
          <w:b/>
          <w:bCs/>
          <w:sz w:val="32"/>
          <w:szCs w:val="32"/>
          <w:rtl/>
        </w:rPr>
        <w:sectPr w:rsidR="0086165C" w:rsidRPr="00F45405" w:rsidSect="000462AE">
          <w:headerReference w:type="even" r:id="rId12"/>
          <w:headerReference w:type="default" r:id="rId13"/>
          <w:headerReference w:type="first" r:id="rId14"/>
          <w:footnotePr>
            <w:numRestart w:val="eachPage"/>
          </w:footnotePr>
          <w:type w:val="oddPage"/>
          <w:pgSz w:w="9639" w:h="13608" w:code="9"/>
          <w:pgMar w:top="851" w:right="1077" w:bottom="936" w:left="1077" w:header="851" w:footer="936" w:gutter="0"/>
          <w:pgNumType w:start="1"/>
          <w:cols w:space="720"/>
          <w:titlePg/>
          <w:bidi/>
          <w:rtlGutter/>
        </w:sectPr>
      </w:pPr>
    </w:p>
    <w:p w:rsidR="0086165C" w:rsidRDefault="0086165C" w:rsidP="0086165C">
      <w:pPr>
        <w:widowControl w:val="0"/>
        <w:spacing w:after="100" w:line="220" w:lineRule="auto"/>
        <w:jc w:val="center"/>
        <w:rPr>
          <w:rFonts w:cs="B Zar"/>
          <w:sz w:val="112"/>
          <w:szCs w:val="112"/>
          <w:rtl/>
        </w:rPr>
      </w:pPr>
      <w:bookmarkStart w:id="4" w:name="_Toc244150665"/>
      <w:bookmarkStart w:id="5" w:name="_Toc244122825"/>
      <w:r>
        <w:rPr>
          <w:rFonts w:ascii="AGA Arabesque" w:hAnsi="AGA Arabesque" w:cs="B Zar"/>
          <w:sz w:val="112"/>
          <w:szCs w:val="112"/>
        </w:rPr>
        <w:sym w:font="AGA Arabesque" w:char="F050"/>
      </w:r>
    </w:p>
    <w:p w:rsidR="0086165C" w:rsidRDefault="0086165C" w:rsidP="0086165C">
      <w:pPr>
        <w:pStyle w:val="Heading2"/>
        <w:widowControl w:val="0"/>
        <w:spacing w:before="120" w:after="80" w:line="220" w:lineRule="auto"/>
        <w:rPr>
          <w:rStyle w:val="Heading3Char1"/>
          <w:b w:val="0"/>
          <w:bCs w:val="0"/>
          <w:rtl/>
        </w:rPr>
      </w:pPr>
      <w:bookmarkStart w:id="6" w:name="_Toc319182655"/>
      <w:r>
        <w:rPr>
          <w:rFonts w:hint="cs"/>
          <w:rtl/>
        </w:rPr>
        <w:t>مقدمه</w:t>
      </w:r>
      <w:r>
        <w:rPr>
          <w:rFonts w:hint="cs"/>
          <w:rtl/>
        </w:rPr>
        <w:softHyphen/>
        <w:t>ی چاپ جدید</w:t>
      </w:r>
      <w:bookmarkEnd w:id="4"/>
      <w:bookmarkEnd w:id="5"/>
      <w:bookmarkEnd w:id="6"/>
    </w:p>
    <w:p w:rsidR="0086165C" w:rsidRDefault="0086165C" w:rsidP="0086165C">
      <w:pPr>
        <w:widowControl w:val="0"/>
        <w:spacing w:before="120" w:after="80" w:line="220" w:lineRule="auto"/>
        <w:ind w:firstLine="397"/>
      </w:pPr>
      <w:r>
        <w:rPr>
          <w:rFonts w:hint="cs"/>
          <w:rtl/>
        </w:rPr>
        <w:t>سپاس خدای را که تنها اوست شایسته</w:t>
      </w:r>
      <w:r>
        <w:rPr>
          <w:rFonts w:hint="cs"/>
        </w:rPr>
        <w:t>‌</w:t>
      </w:r>
      <w:r>
        <w:rPr>
          <w:rFonts w:hint="cs"/>
          <w:rtl/>
        </w:rPr>
        <w:t>ی پرستش، برپادارنده</w:t>
      </w:r>
      <w:r>
        <w:rPr>
          <w:rFonts w:hint="cs"/>
        </w:rPr>
        <w:t>‌</w:t>
      </w:r>
      <w:r>
        <w:rPr>
          <w:rFonts w:hint="cs"/>
          <w:rtl/>
        </w:rPr>
        <w:t>ی آسمانها و زمین، آن ذاتی که ما را به دین پاک و راه راست هدایت فرمود.</w:t>
      </w:r>
    </w:p>
    <w:p w:rsidR="0086165C" w:rsidRDefault="0086165C" w:rsidP="0086165C">
      <w:pPr>
        <w:widowControl w:val="0"/>
        <w:spacing w:before="120" w:after="80" w:line="220" w:lineRule="auto"/>
        <w:ind w:firstLine="397"/>
        <w:rPr>
          <w:rtl/>
        </w:rPr>
      </w:pPr>
      <w:r>
        <w:rPr>
          <w:rFonts w:hint="cs"/>
          <w:rtl/>
        </w:rPr>
        <w:t>درود و سلام خدا بر بهترین آفریده</w:t>
      </w:r>
      <w:r>
        <w:rPr>
          <w:rFonts w:hint="cs"/>
          <w:rtl/>
        </w:rPr>
        <w:softHyphen/>
        <w:t xml:space="preserve">ها؛ خاتم پیامبران؛ محمد </w:t>
      </w:r>
      <w:r>
        <w:rPr>
          <w:rFonts w:cs="CTraditional Arabic" w:hint="cs"/>
          <w:rtl/>
        </w:rPr>
        <w:t>ص</w:t>
      </w:r>
      <w:r>
        <w:rPr>
          <w:rFonts w:hint="cs"/>
          <w:rtl/>
        </w:rPr>
        <w:t xml:space="preserve"> و خاندان پاک و یاران خوب و پیروان راستینش تا قیام قیامت.</w:t>
      </w:r>
    </w:p>
    <w:p w:rsidR="0086165C" w:rsidRDefault="0086165C" w:rsidP="0086165C">
      <w:pPr>
        <w:widowControl w:val="0"/>
        <w:spacing w:before="120" w:after="80" w:line="220" w:lineRule="auto"/>
        <w:ind w:firstLine="397"/>
        <w:rPr>
          <w:rtl/>
        </w:rPr>
      </w:pPr>
      <w:r>
        <w:rPr>
          <w:rFonts w:hint="cs"/>
          <w:rtl/>
        </w:rPr>
        <w:t>حدود پانزده سال است که نوشتن مجموعه</w:t>
      </w:r>
      <w:r>
        <w:rPr>
          <w:rFonts w:hint="cs"/>
        </w:rPr>
        <w:t>‌</w:t>
      </w:r>
      <w:r>
        <w:rPr>
          <w:rFonts w:hint="cs"/>
          <w:rtl/>
        </w:rPr>
        <w:t>ی «اندیشه های اسلامی در پرتو کتاب و سنت» را آغاز نمودم؛ اما تنها چند سالی بیش نیست که نوشتن آنها به پایان رسید. بله، تقدیر خداوند چنین بود که این سلسله در مناطق زیادی پخش و نشر گردد و خوشبختانه مورد استقبال و استفاده</w:t>
      </w:r>
      <w:r>
        <w:rPr>
          <w:rFonts w:hint="cs"/>
          <w:rtl/>
        </w:rPr>
        <w:softHyphen/>
        <w:t>ی بسیاری از محققین و دانش پژوهان در مناطق مختلف جهان قرار گیرد؛ بنده این توفیق را فضل وعنایت الهی می</w:t>
      </w:r>
      <w:r>
        <w:rPr>
          <w:rFonts w:hint="cs"/>
        </w:rPr>
        <w:t>‌</w:t>
      </w:r>
      <w:r>
        <w:rPr>
          <w:rFonts w:hint="cs"/>
          <w:rtl/>
        </w:rPr>
        <w:t>دانم؛ زیرا او بود که که در نوشتن این مجموعه مرا راهنمایی نمود و تنها او بود که که به من کمک کرد تا آن را به پایان برسانم و هم او بود که آن را مورد قبول و پذیرش خونندگان قرار داد؛ سپاس وستایش و منت بی پایان از آنِ ذات یگانه</w:t>
      </w:r>
      <w:r>
        <w:rPr>
          <w:rFonts w:hint="cs"/>
        </w:rPr>
        <w:t>‌</w:t>
      </w:r>
      <w:r>
        <w:rPr>
          <w:rFonts w:hint="cs"/>
          <w:rtl/>
        </w:rPr>
        <w:t xml:space="preserve">ی اوست؛ از او میخواهم که اجر و ثواب آن را توشه‏ای برای آخرت من قرار دهد. </w:t>
      </w:r>
    </w:p>
    <w:p w:rsidR="0086165C" w:rsidRDefault="0086165C" w:rsidP="0086165C">
      <w:pPr>
        <w:widowControl w:val="0"/>
        <w:spacing w:before="120" w:after="80" w:line="220" w:lineRule="auto"/>
        <w:ind w:firstLine="397"/>
        <w:rPr>
          <w:rtl/>
        </w:rPr>
      </w:pPr>
      <w:r>
        <w:rPr>
          <w:rFonts w:hint="cs"/>
          <w:rtl/>
        </w:rPr>
        <w:t>هنگامی که نگارش آن را کامل نمودم، تمایل داشتم که به بخشهایی از این سلسله بویژه قسمت اول آن، نگاهی بیندازم؛ اما مشغولیت های زیاد، مشکلات زندگی و در کنار آنها کسالت بدنی ام سد راهی برای انجام این مهم به شمار می رفتند.</w:t>
      </w:r>
    </w:p>
    <w:p w:rsidR="0086165C" w:rsidRDefault="0086165C" w:rsidP="0086165C">
      <w:pPr>
        <w:widowControl w:val="0"/>
        <w:spacing w:before="120" w:after="80" w:line="220" w:lineRule="auto"/>
        <w:ind w:firstLine="397"/>
        <w:rPr>
          <w:rtl/>
        </w:rPr>
      </w:pPr>
      <w:r>
        <w:rPr>
          <w:rFonts w:hint="cs"/>
          <w:rtl/>
        </w:rPr>
        <w:t>اما به هر حال، در چند ماه گذشته، فرصتی پیش آمد و من آن را برای بازنگری سه جلد اول این مجموعه، غنیمت شمردم؛ امیدوارم که توفیق و کمک خداوند متعال شامل حالم شود و بتوانم در روزهای آینده بازنگری و ویراستاری قسمتهای باقیمانده</w:t>
      </w:r>
      <w:r>
        <w:rPr>
          <w:rFonts w:hint="cs"/>
        </w:rPr>
        <w:t>‌</w:t>
      </w:r>
      <w:r>
        <w:rPr>
          <w:rFonts w:hint="cs"/>
          <w:rtl/>
        </w:rPr>
        <w:t>ی این مجموعه را نیز به پایان برسانم.</w:t>
      </w:r>
    </w:p>
    <w:p w:rsidR="0086165C" w:rsidRDefault="0086165C" w:rsidP="0086165C">
      <w:pPr>
        <w:widowControl w:val="0"/>
        <w:spacing w:before="120" w:after="80" w:line="220" w:lineRule="auto"/>
        <w:ind w:firstLine="397"/>
        <w:rPr>
          <w:rtl/>
        </w:rPr>
      </w:pPr>
      <w:r>
        <w:rPr>
          <w:rFonts w:hint="cs"/>
          <w:rtl/>
        </w:rPr>
        <w:t>قابل یادآوری است که در مباحث و موضوعات ویراستاری شده هیچ گونه تغییری نداده‏ام؛ اما تلاش زیادی نموده ام تا مطالب آن را مستند نمایم و متن آنرا تقویت کنم. البته تغییراتی از قبیل تقدیم و تأخیر در پاره ای از موضوعات انجام داده‏ام؛ گاهی هم مطالبی را به تناسب نیاز به آن افزوده و یا موضوع را بسط و گسترش داده و یا مستدل نموده ام؛ همچنین بخشهای کمی از آنرا حذف و یا مختصر نموده‏ام.</w:t>
      </w:r>
    </w:p>
    <w:p w:rsidR="0086165C" w:rsidRDefault="0086165C" w:rsidP="0086165C">
      <w:pPr>
        <w:widowControl w:val="0"/>
        <w:spacing w:before="120" w:after="80" w:line="220" w:lineRule="auto"/>
        <w:ind w:firstLine="397"/>
        <w:rPr>
          <w:rtl/>
        </w:rPr>
      </w:pPr>
      <w:r>
        <w:rPr>
          <w:rFonts w:hint="cs"/>
          <w:rtl/>
        </w:rPr>
        <w:t>ناگفته نماند که تبدیل و تغییر و یا اصلاح در نوشته‏های انسان، امری طبیعی به شمار می رود؛ چرا که تنها کتاب خداوند است که نقص در آن راهی ندارد.</w:t>
      </w:r>
    </w:p>
    <w:p w:rsidR="0086165C" w:rsidRDefault="0086165C" w:rsidP="0086165C">
      <w:pPr>
        <w:widowControl w:val="0"/>
        <w:spacing w:before="120" w:after="80" w:line="220" w:lineRule="auto"/>
        <w:ind w:firstLine="397"/>
        <w:rPr>
          <w:rtl/>
        </w:rPr>
      </w:pPr>
    </w:p>
    <w:p w:rsidR="0086165C" w:rsidRDefault="0086165C" w:rsidP="0086165C">
      <w:pPr>
        <w:widowControl w:val="0"/>
        <w:spacing w:line="220" w:lineRule="auto"/>
        <w:ind w:firstLine="397"/>
        <w:jc w:val="center"/>
        <w:rPr>
          <w:sz w:val="30"/>
          <w:szCs w:val="30"/>
          <w:rtl/>
        </w:rPr>
      </w:pPr>
      <w:r>
        <w:rPr>
          <w:rFonts w:hint="cs"/>
          <w:sz w:val="30"/>
          <w:szCs w:val="30"/>
          <w:rtl/>
        </w:rPr>
        <w:t xml:space="preserve">                                                    والحمد لله رب العالمین</w:t>
      </w:r>
    </w:p>
    <w:p w:rsidR="0086165C" w:rsidRDefault="0086165C" w:rsidP="0086165C">
      <w:pPr>
        <w:widowControl w:val="0"/>
        <w:spacing w:line="220" w:lineRule="auto"/>
        <w:ind w:firstLine="397"/>
        <w:jc w:val="center"/>
        <w:rPr>
          <w:sz w:val="30"/>
          <w:szCs w:val="30"/>
          <w:rtl/>
        </w:rPr>
      </w:pPr>
      <w:r>
        <w:rPr>
          <w:rFonts w:hint="cs"/>
          <w:sz w:val="30"/>
          <w:szCs w:val="30"/>
          <w:rtl/>
        </w:rPr>
        <w:t xml:space="preserve">                                                  عمر سلیمان عبد الله اشقر</w:t>
      </w:r>
    </w:p>
    <w:p w:rsidR="0086165C" w:rsidRDefault="0086165C" w:rsidP="0086165C">
      <w:pPr>
        <w:widowControl w:val="0"/>
        <w:spacing w:line="220" w:lineRule="auto"/>
        <w:ind w:firstLine="397"/>
        <w:jc w:val="center"/>
        <w:rPr>
          <w:sz w:val="30"/>
          <w:szCs w:val="30"/>
          <w:rtl/>
        </w:rPr>
      </w:pPr>
      <w:r>
        <w:rPr>
          <w:rFonts w:hint="cs"/>
          <w:sz w:val="30"/>
          <w:szCs w:val="30"/>
          <w:rtl/>
        </w:rPr>
        <w:t xml:space="preserve">                                                   دانشکده شریعت- دانشگاه اردن</w:t>
      </w:r>
    </w:p>
    <w:p w:rsidR="0086165C" w:rsidRDefault="0086165C" w:rsidP="0086165C">
      <w:pPr>
        <w:widowControl w:val="0"/>
        <w:spacing w:line="220" w:lineRule="auto"/>
        <w:ind w:firstLine="397"/>
        <w:jc w:val="center"/>
        <w:rPr>
          <w:sz w:val="30"/>
          <w:szCs w:val="30"/>
          <w:rtl/>
        </w:rPr>
      </w:pPr>
      <w:r>
        <w:rPr>
          <w:rFonts w:hint="cs"/>
          <w:sz w:val="30"/>
          <w:szCs w:val="30"/>
          <w:rtl/>
        </w:rPr>
        <w:t xml:space="preserve">                                                    19 رجب 1414 </w:t>
      </w:r>
      <w:r>
        <w:rPr>
          <w:rFonts w:ascii="Lotus Linotype" w:hAnsi="Lotus Linotype" w:cs="Lotus Linotype"/>
          <w:sz w:val="30"/>
          <w:szCs w:val="30"/>
          <w:rtl/>
        </w:rPr>
        <w:t>هـ.</w:t>
      </w:r>
    </w:p>
    <w:p w:rsidR="0086165C" w:rsidRDefault="0086165C" w:rsidP="0086165C">
      <w:pPr>
        <w:widowControl w:val="0"/>
        <w:spacing w:line="220" w:lineRule="auto"/>
        <w:ind w:firstLine="397"/>
        <w:jc w:val="center"/>
        <w:rPr>
          <w:sz w:val="30"/>
          <w:szCs w:val="30"/>
          <w:rtl/>
        </w:rPr>
      </w:pPr>
      <w:r>
        <w:rPr>
          <w:rFonts w:hint="cs"/>
          <w:sz w:val="30"/>
          <w:szCs w:val="30"/>
          <w:rtl/>
        </w:rPr>
        <w:t xml:space="preserve">                                                     31 کانون دوم(ینایر)1994. م</w:t>
      </w:r>
    </w:p>
    <w:p w:rsidR="00082DC9" w:rsidRDefault="00082DC9" w:rsidP="0086165C">
      <w:pPr>
        <w:widowControl w:val="0"/>
        <w:spacing w:before="120" w:after="80" w:line="220" w:lineRule="auto"/>
        <w:ind w:firstLine="397"/>
        <w:rPr>
          <w:sz w:val="36"/>
          <w:szCs w:val="36"/>
          <w:rtl/>
        </w:rPr>
        <w:sectPr w:rsidR="00082DC9" w:rsidSect="000462AE">
          <w:footnotePr>
            <w:numRestart w:val="eachPage"/>
          </w:footnotePr>
          <w:type w:val="oddPage"/>
          <w:pgSz w:w="9639" w:h="13608" w:code="9"/>
          <w:pgMar w:top="851" w:right="1077" w:bottom="936" w:left="1077" w:header="851" w:footer="936" w:gutter="0"/>
          <w:cols w:space="720"/>
          <w:titlePg/>
          <w:bidi/>
          <w:rtlGutter/>
        </w:sectPr>
      </w:pPr>
    </w:p>
    <w:p w:rsidR="0086165C" w:rsidRDefault="0086165C" w:rsidP="00082DC9">
      <w:pPr>
        <w:pStyle w:val="Heading2"/>
        <w:rPr>
          <w:rtl/>
        </w:rPr>
      </w:pPr>
      <w:bookmarkStart w:id="7" w:name="_Toc244150667"/>
      <w:bookmarkStart w:id="8" w:name="_Toc244122827"/>
      <w:bookmarkStart w:id="9" w:name="_Toc319182656"/>
      <w:r>
        <w:rPr>
          <w:rFonts w:hint="cs"/>
          <w:rtl/>
        </w:rPr>
        <w:t>پیش درآمد چاپ اول</w:t>
      </w:r>
      <w:bookmarkEnd w:id="7"/>
      <w:bookmarkEnd w:id="8"/>
      <w:bookmarkEnd w:id="9"/>
    </w:p>
    <w:p w:rsidR="0086165C" w:rsidRDefault="0086165C" w:rsidP="0086165C">
      <w:pPr>
        <w:widowControl w:val="0"/>
        <w:spacing w:line="220" w:lineRule="auto"/>
        <w:ind w:firstLine="397"/>
        <w:rPr>
          <w:rFonts w:ascii="Lotus Linotype" w:hAnsi="Lotus Linotype" w:cs="Lotus Linotype"/>
          <w:rtl/>
        </w:rPr>
      </w:pPr>
      <w:r>
        <w:rPr>
          <w:rFonts w:ascii="Lotus Linotype" w:hAnsi="Lotus Linotype" w:cs="Lotus Linotype"/>
          <w:rtl/>
        </w:rPr>
        <w:t>إن الحمد لله، نحمده و نستعینه و نستغفره و نستهدیه، و نتوب الیه، و نعوذ بالله من شرور أنفسنا و من سیئات أعمالنا، من یهدِهِ الله فلا مضل له، و من یضلله فلا هادی له، و أشهد أن لا إله إلاّ الله وحده لا شریک له و أشهد أنّ محمدا ًعبده و رسوله و بعد:</w:t>
      </w:r>
    </w:p>
    <w:p w:rsidR="0086165C" w:rsidRDefault="0086165C" w:rsidP="0086165C">
      <w:pPr>
        <w:widowControl w:val="0"/>
        <w:spacing w:line="220" w:lineRule="auto"/>
        <w:ind w:firstLine="397"/>
        <w:rPr>
          <w:rtl/>
        </w:rPr>
      </w:pPr>
      <w:r>
        <w:rPr>
          <w:rFonts w:hint="cs"/>
          <w:rtl/>
        </w:rPr>
        <w:t>کتابی را که پیش رو دارید در زمینه</w:t>
      </w:r>
      <w:r>
        <w:rPr>
          <w:rFonts w:hint="cs"/>
        </w:rPr>
        <w:t>‌</w:t>
      </w:r>
      <w:r>
        <w:rPr>
          <w:rFonts w:hint="cs"/>
          <w:rtl/>
        </w:rPr>
        <w:t>ی عقیده و باور اسلامی به رشته</w:t>
      </w:r>
      <w:r>
        <w:rPr>
          <w:rFonts w:hint="cs"/>
        </w:rPr>
        <w:t>‌</w:t>
      </w:r>
      <w:r>
        <w:rPr>
          <w:rFonts w:hint="cs"/>
          <w:rtl/>
        </w:rPr>
        <w:t>ی تحریر در آمده است؛ از خداوند متعال مسئلت می نمایم که آن را برای نویسنده، خواننده و ناشر مفید بگرداند؛ صرفا در جهت رضایت خویش قرار دهد و توشه</w:t>
      </w:r>
      <w:r>
        <w:rPr>
          <w:rFonts w:hint="cs"/>
          <w:rtl/>
        </w:rPr>
        <w:softHyphen/>
        <w:t>ای برای آخرتم به حساب آورد؛ چرا که او ذاتی شنوا و اجابت کننده است.</w:t>
      </w:r>
    </w:p>
    <w:p w:rsidR="0086165C" w:rsidRDefault="0086165C" w:rsidP="0086165C">
      <w:pPr>
        <w:widowControl w:val="0"/>
        <w:spacing w:line="220" w:lineRule="auto"/>
        <w:ind w:firstLine="397"/>
        <w:rPr>
          <w:rtl/>
        </w:rPr>
      </w:pPr>
      <w:r>
        <w:rPr>
          <w:rFonts w:hint="cs"/>
          <w:rtl/>
        </w:rPr>
        <w:t>این نوشته، همچنان که از نامش پیدا است، کتابی است در زمینه</w:t>
      </w:r>
      <w:r>
        <w:rPr>
          <w:rFonts w:hint="cs"/>
        </w:rPr>
        <w:t>‌</w:t>
      </w:r>
      <w:r>
        <w:rPr>
          <w:rFonts w:hint="cs"/>
          <w:rtl/>
        </w:rPr>
        <w:t xml:space="preserve">ی عقیده و باور اسلامی که از دو منبع اصلی یعنی قرآن و سنت پیامبر اکرم </w:t>
      </w:r>
      <w:r>
        <w:rPr>
          <w:rFonts w:cs="CTraditional Arabic" w:hint="cs"/>
          <w:rtl/>
        </w:rPr>
        <w:t>ص</w:t>
      </w:r>
      <w:r>
        <w:rPr>
          <w:rFonts w:hint="cs"/>
          <w:rtl/>
        </w:rPr>
        <w:t xml:space="preserve"> گرفته شده است و پر واضح است که پایه</w:t>
      </w:r>
      <w:r>
        <w:rPr>
          <w:rFonts w:hint="cs"/>
          <w:rtl/>
        </w:rPr>
        <w:softHyphen/>
        <w:t>های عقیده</w:t>
      </w:r>
      <w:r>
        <w:rPr>
          <w:rFonts w:hint="cs"/>
        </w:rPr>
        <w:t>‌</w:t>
      </w:r>
      <w:r>
        <w:rPr>
          <w:rFonts w:hint="cs"/>
          <w:rtl/>
        </w:rPr>
        <w:t>ی نسل نخستین این امت بر اساس این دو منبع، پایه گذاری شده بود.</w:t>
      </w:r>
    </w:p>
    <w:p w:rsidR="0086165C" w:rsidRDefault="0086165C" w:rsidP="0086165C">
      <w:pPr>
        <w:widowControl w:val="0"/>
        <w:spacing w:line="220" w:lineRule="auto"/>
        <w:ind w:firstLine="397"/>
        <w:rPr>
          <w:rtl/>
        </w:rPr>
      </w:pPr>
      <w:r>
        <w:rPr>
          <w:rFonts w:hint="cs"/>
          <w:rtl/>
        </w:rPr>
        <w:t>فکر نمی</w:t>
      </w:r>
      <w:r>
        <w:rPr>
          <w:rFonts w:hint="cs"/>
          <w:rtl/>
        </w:rPr>
        <w:softHyphen/>
        <w:t>کنم کسی مخالف این واقعیت باشد که عقیده و باور گروه نخست این امت، عقیده</w:t>
      </w:r>
      <w:r>
        <w:rPr>
          <w:rFonts w:hint="cs"/>
          <w:rtl/>
        </w:rPr>
        <w:softHyphen/>
        <w:t>ای پاک وصاف همچون آب دریاها و نیرومند و استوار همچون کوههای سر به فلک کشیده بوده است وخداوند به وسیله</w:t>
      </w:r>
      <w:r>
        <w:rPr>
          <w:rFonts w:hint="cs"/>
        </w:rPr>
        <w:t>‌</w:t>
      </w:r>
      <w:r>
        <w:rPr>
          <w:rFonts w:hint="cs"/>
          <w:rtl/>
        </w:rPr>
        <w:t>ی صاحبان این عقیده و باور، مسیر تاریخ بشریت را تغییر داد.</w:t>
      </w:r>
    </w:p>
    <w:p w:rsidR="0086165C" w:rsidRDefault="0086165C" w:rsidP="0086165C">
      <w:pPr>
        <w:widowControl w:val="0"/>
        <w:spacing w:line="220" w:lineRule="auto"/>
        <w:ind w:firstLine="397"/>
        <w:rPr>
          <w:rtl/>
        </w:rPr>
      </w:pPr>
      <w:r>
        <w:rPr>
          <w:rFonts w:hint="cs"/>
          <w:rtl/>
        </w:rPr>
        <w:t>حال اگر ما اندیشه</w:t>
      </w:r>
      <w:r>
        <w:rPr>
          <w:rFonts w:hint="cs"/>
          <w:rtl/>
        </w:rPr>
        <w:softHyphen/>
        <w:t>های دینی خود را به منابع اصلی</w:t>
      </w:r>
      <w:r>
        <w:rPr>
          <w:rFonts w:hint="cs"/>
          <w:rtl/>
        </w:rPr>
        <w:softHyphen/>
        <w:t>اش یعنی منابعی که نیاکان و سلف صالح این امت با آنها سیراب شده و از چشمه‏های آن بهره مند گردیدند، بازگردانیم، باید توبیخ شویم و مورد سرزنش قرارگیریم؟!</w:t>
      </w:r>
    </w:p>
    <w:p w:rsidR="0086165C" w:rsidRDefault="0086165C" w:rsidP="0086165C">
      <w:pPr>
        <w:widowControl w:val="0"/>
        <w:spacing w:line="220" w:lineRule="auto"/>
        <w:ind w:firstLine="397"/>
        <w:rPr>
          <w:rtl/>
        </w:rPr>
      </w:pPr>
      <w:r>
        <w:rPr>
          <w:rFonts w:hint="cs"/>
          <w:rtl/>
        </w:rPr>
        <w:t>قضیه</w:t>
      </w:r>
      <w:r>
        <w:rPr>
          <w:rFonts w:hint="cs"/>
        </w:rPr>
        <w:t>‌</w:t>
      </w:r>
      <w:r>
        <w:rPr>
          <w:rFonts w:hint="cs"/>
          <w:rtl/>
        </w:rPr>
        <w:t>ی بازگشت به قرآن و سنت مسئله‏ای است که امروزه گروههای زیادی با زبان، سخنرانی و مقالات و نوشته‏های خود ادعای آن را دارند؛ اما در میدان عمل و هنگام استدلال، با آن مخالفت می کنند و آشکارا می بینیم که رای و نظر افراد را بر نصوص قرآن و احادیث پیامبر ترجیح داده و مسیری جدا از مسیر حق، و راهی غیر از راه اسلام و قرآن را در رفتار و تعاملشان در پیش گرفته اند؛ به همین دلیل، مقدمه را طولانی نموده و تلاش کرده‏ام که بر بازگشت به این دو مصدر یعنی قرآن و سنت صحیح پیامبر، به خصوص در زمینه های عقیده و شریعت بیشتر تأکید نمایم و شبهات برخی از منتقدان سنت پیامبر را روشن نمایم.</w:t>
      </w:r>
    </w:p>
    <w:p w:rsidR="0086165C" w:rsidRDefault="0086165C" w:rsidP="0086165C">
      <w:pPr>
        <w:widowControl w:val="0"/>
        <w:spacing w:line="220" w:lineRule="auto"/>
        <w:ind w:firstLine="397"/>
        <w:rPr>
          <w:rtl/>
        </w:rPr>
      </w:pPr>
      <w:r>
        <w:rPr>
          <w:rFonts w:hint="cs"/>
          <w:rtl/>
        </w:rPr>
        <w:t xml:space="preserve"> در مقدمه</w:t>
      </w:r>
      <w:r>
        <w:rPr>
          <w:rFonts w:hint="cs"/>
        </w:rPr>
        <w:t>‌</w:t>
      </w:r>
      <w:r>
        <w:rPr>
          <w:rFonts w:hint="cs"/>
          <w:rtl/>
        </w:rPr>
        <w:t>ی این کتاب، علاوه بر بیان این موضوع، به مباحث فراوان دیگری نیز اشاره شده، مانند تعریف عقیده، جایگاه آن در شریعت، حکم انکار کردن یا رد یکی از اصول آن؛ گاهی هم به بیان شبهه‏ی کسانی پرداخته</w:t>
      </w:r>
      <w:r>
        <w:rPr>
          <w:rFonts w:hint="cs"/>
          <w:rtl/>
        </w:rPr>
        <w:softHyphen/>
        <w:t>ام که در گذشته و حال آن را مطرح نموده‏اند، مانند تکفیر مردم به صرف ارتکاب گناه.</w:t>
      </w:r>
    </w:p>
    <w:p w:rsidR="0086165C" w:rsidRPr="00082DC9" w:rsidRDefault="0086165C" w:rsidP="0086165C">
      <w:pPr>
        <w:widowControl w:val="0"/>
        <w:spacing w:line="220" w:lineRule="auto"/>
        <w:ind w:firstLine="397"/>
        <w:rPr>
          <w:spacing w:val="-4"/>
          <w:rtl/>
        </w:rPr>
      </w:pPr>
      <w:r w:rsidRPr="00082DC9">
        <w:rPr>
          <w:rFonts w:hint="cs"/>
          <w:spacing w:val="-4"/>
          <w:rtl/>
        </w:rPr>
        <w:t>از این نکته هم غافل نبوده‏ام که در مقدمه</w:t>
      </w:r>
      <w:r w:rsidRPr="00082DC9">
        <w:rPr>
          <w:rFonts w:hint="cs"/>
          <w:spacing w:val="-4"/>
        </w:rPr>
        <w:t>‌</w:t>
      </w:r>
      <w:r w:rsidRPr="00082DC9">
        <w:rPr>
          <w:rFonts w:hint="cs"/>
          <w:spacing w:val="-4"/>
          <w:rtl/>
        </w:rPr>
        <w:t>ی این کتاب، به بیان منهج قرآنی که اسلام آورده و همچنین بیان چگونگی مخالفت آن با منهج فلسفی کلامی که منشأ بلاهای بزرگی بر سر این امت بوده است، بپردازم. امیدوارم که توانسته باشم فرق بین این دو منهج را از لحاظ اخذ</w:t>
      </w:r>
      <w:r w:rsidRPr="00082DC9">
        <w:rPr>
          <w:rFonts w:hint="cs"/>
          <w:spacing w:val="-4"/>
          <w:sz w:val="26"/>
          <w:szCs w:val="26"/>
          <w:rtl/>
        </w:rPr>
        <w:t xml:space="preserve"> </w:t>
      </w:r>
      <w:r w:rsidRPr="00082DC9">
        <w:rPr>
          <w:rFonts w:hint="cs"/>
          <w:spacing w:val="-4"/>
          <w:rtl/>
        </w:rPr>
        <w:t>و</w:t>
      </w:r>
      <w:r w:rsidRPr="00082DC9">
        <w:rPr>
          <w:rFonts w:hint="cs"/>
          <w:spacing w:val="-4"/>
          <w:sz w:val="26"/>
          <w:szCs w:val="26"/>
          <w:rtl/>
        </w:rPr>
        <w:t xml:space="preserve"> </w:t>
      </w:r>
      <w:r w:rsidRPr="00082DC9">
        <w:rPr>
          <w:rFonts w:hint="cs"/>
          <w:spacing w:val="-4"/>
          <w:rtl/>
        </w:rPr>
        <w:t>عطا</w:t>
      </w:r>
      <w:r w:rsidRPr="00082DC9">
        <w:rPr>
          <w:rFonts w:hint="cs"/>
          <w:spacing w:val="-4"/>
          <w:sz w:val="20"/>
          <w:szCs w:val="20"/>
          <w:rtl/>
        </w:rPr>
        <w:t xml:space="preserve"> </w:t>
      </w:r>
      <w:r w:rsidRPr="00082DC9">
        <w:rPr>
          <w:rFonts w:hint="cs"/>
          <w:spacing w:val="-4"/>
          <w:rtl/>
        </w:rPr>
        <w:t>و</w:t>
      </w:r>
      <w:r w:rsidRPr="00082DC9">
        <w:rPr>
          <w:rFonts w:hint="cs"/>
          <w:spacing w:val="-4"/>
          <w:sz w:val="20"/>
          <w:szCs w:val="20"/>
          <w:rtl/>
        </w:rPr>
        <w:t xml:space="preserve"> </w:t>
      </w:r>
      <w:r w:rsidRPr="00082DC9">
        <w:rPr>
          <w:rFonts w:hint="cs"/>
          <w:spacing w:val="-4"/>
          <w:rtl/>
        </w:rPr>
        <w:t>راه</w:t>
      </w:r>
      <w:r w:rsidRPr="00082DC9">
        <w:rPr>
          <w:rFonts w:hint="cs"/>
          <w:spacing w:val="-4"/>
          <w:sz w:val="20"/>
          <w:szCs w:val="20"/>
          <w:rtl/>
        </w:rPr>
        <w:t xml:space="preserve"> </w:t>
      </w:r>
      <w:r w:rsidRPr="00082DC9">
        <w:rPr>
          <w:rFonts w:hint="cs"/>
          <w:spacing w:val="-4"/>
          <w:rtl/>
        </w:rPr>
        <w:t>و</w:t>
      </w:r>
      <w:r w:rsidRPr="00082DC9">
        <w:rPr>
          <w:rFonts w:hint="cs"/>
          <w:spacing w:val="-4"/>
          <w:sz w:val="20"/>
          <w:szCs w:val="20"/>
          <w:rtl/>
        </w:rPr>
        <w:t xml:space="preserve"> </w:t>
      </w:r>
      <w:r w:rsidRPr="00082DC9">
        <w:rPr>
          <w:rFonts w:hint="cs"/>
          <w:spacing w:val="-4"/>
          <w:rtl/>
        </w:rPr>
        <w:t>روش</w:t>
      </w:r>
      <w:r w:rsidRPr="00082DC9">
        <w:rPr>
          <w:rFonts w:hint="cs"/>
          <w:spacing w:val="-4"/>
          <w:sz w:val="26"/>
          <w:szCs w:val="26"/>
          <w:rtl/>
        </w:rPr>
        <w:t xml:space="preserve"> </w:t>
      </w:r>
      <w:r w:rsidRPr="00082DC9">
        <w:rPr>
          <w:rFonts w:hint="cs"/>
          <w:spacing w:val="-4"/>
          <w:rtl/>
        </w:rPr>
        <w:t xml:space="preserve">استدلال با استفاده از قرآن و سنت پیامبر </w:t>
      </w:r>
      <w:r w:rsidRPr="00082DC9">
        <w:rPr>
          <w:rFonts w:cs="CTraditional Arabic" w:hint="cs"/>
          <w:spacing w:val="-4"/>
          <w:rtl/>
        </w:rPr>
        <w:t>ص</w:t>
      </w:r>
      <w:r w:rsidRPr="00082DC9">
        <w:rPr>
          <w:rFonts w:hint="cs"/>
          <w:spacing w:val="-4"/>
          <w:rtl/>
        </w:rPr>
        <w:t xml:space="preserve"> بیان نمایم</w:t>
      </w:r>
      <w:r w:rsidRPr="00082DC9">
        <w:rPr>
          <w:rFonts w:hint="cs"/>
          <w:spacing w:val="-4"/>
          <w:sz w:val="22"/>
          <w:szCs w:val="22"/>
          <w:rtl/>
        </w:rPr>
        <w:t xml:space="preserve"> </w:t>
      </w:r>
      <w:r w:rsidRPr="00082DC9">
        <w:rPr>
          <w:rFonts w:hint="cs"/>
          <w:spacing w:val="-4"/>
          <w:rtl/>
        </w:rPr>
        <w:t>تا</w:t>
      </w:r>
      <w:r w:rsidRPr="00082DC9">
        <w:rPr>
          <w:rFonts w:hint="cs"/>
          <w:spacing w:val="-4"/>
          <w:sz w:val="22"/>
          <w:szCs w:val="22"/>
          <w:rtl/>
        </w:rPr>
        <w:t xml:space="preserve"> </w:t>
      </w:r>
      <w:r w:rsidRPr="00082DC9">
        <w:rPr>
          <w:rFonts w:hint="cs"/>
          <w:spacing w:val="-4"/>
          <w:rtl/>
        </w:rPr>
        <w:t>در این اثنا،</w:t>
      </w:r>
      <w:r w:rsidRPr="00082DC9">
        <w:rPr>
          <w:rFonts w:hint="cs"/>
          <w:spacing w:val="-4"/>
          <w:sz w:val="22"/>
          <w:szCs w:val="22"/>
          <w:rtl/>
        </w:rPr>
        <w:t xml:space="preserve"> </w:t>
      </w:r>
      <w:r w:rsidRPr="00082DC9">
        <w:rPr>
          <w:rFonts w:hint="cs"/>
          <w:spacing w:val="-4"/>
          <w:rtl/>
        </w:rPr>
        <w:t xml:space="preserve">برتری و تفوق منهج قرآنی و ویژگیهای منحصر به فرد آن روشن گردد. </w:t>
      </w:r>
    </w:p>
    <w:p w:rsidR="0086165C" w:rsidRDefault="0086165C" w:rsidP="0086165C">
      <w:pPr>
        <w:widowControl w:val="0"/>
        <w:spacing w:line="220" w:lineRule="auto"/>
        <w:ind w:firstLine="397"/>
        <w:rPr>
          <w:rtl/>
        </w:rPr>
      </w:pPr>
      <w:r>
        <w:rPr>
          <w:rFonts w:hint="cs"/>
          <w:rtl/>
        </w:rPr>
        <w:t>در بحث ایمان به خدا نیز دلایل کافی برای اثبات وجود خدا، مناقشه و مجادله با بی باوران و رد نظریه‏های الحادی و آنهایی که می‏گویند دنیا به صورت تصادفی به وجود آمده یا اینکه طبیعت آن را به وجود آورده، بیان می</w:t>
      </w:r>
      <w:r>
        <w:rPr>
          <w:rFonts w:hint="cs"/>
          <w:rtl/>
        </w:rPr>
        <w:softHyphen/>
        <w:t>نمایم.</w:t>
      </w:r>
    </w:p>
    <w:p w:rsidR="0086165C" w:rsidRDefault="0086165C" w:rsidP="0086165C">
      <w:pPr>
        <w:widowControl w:val="0"/>
        <w:spacing w:line="220" w:lineRule="auto"/>
        <w:ind w:firstLine="397"/>
        <w:rPr>
          <w:rtl/>
        </w:rPr>
      </w:pPr>
      <w:r>
        <w:rPr>
          <w:rFonts w:hint="cs"/>
          <w:rtl/>
        </w:rPr>
        <w:t xml:space="preserve"> پس از آن، به بیان راههای شناخت پروردگار یعنی آیات هستی وآیات قرآنی پرداخته و موضوع را با الهام از آیات قرآن وسنت پاک پیامبر</w:t>
      </w:r>
      <w:r>
        <w:rPr>
          <w:rFonts w:cs="CTraditional Arabic" w:hint="cs"/>
          <w:rtl/>
        </w:rPr>
        <w:t xml:space="preserve"> ص </w:t>
      </w:r>
      <w:r>
        <w:rPr>
          <w:rFonts w:hint="cs"/>
          <w:rtl/>
        </w:rPr>
        <w:t>دنبال نموده‏ام؛ چرا که طرح این مسایل لب و اساس و محور اصلی کتاب را تشکیل می دهد.</w:t>
      </w:r>
    </w:p>
    <w:p w:rsidR="0086165C" w:rsidRDefault="0086165C" w:rsidP="0086165C">
      <w:pPr>
        <w:widowControl w:val="0"/>
        <w:spacing w:line="220" w:lineRule="auto"/>
        <w:ind w:firstLine="397"/>
        <w:rPr>
          <w:rtl/>
        </w:rPr>
      </w:pPr>
      <w:r>
        <w:rPr>
          <w:rFonts w:hint="cs"/>
          <w:rtl/>
        </w:rPr>
        <w:t xml:space="preserve"> از آنجایی که مسئله</w:t>
      </w:r>
      <w:r>
        <w:rPr>
          <w:rFonts w:hint="cs"/>
        </w:rPr>
        <w:t>‌</w:t>
      </w:r>
      <w:r>
        <w:rPr>
          <w:rFonts w:hint="cs"/>
          <w:rtl/>
        </w:rPr>
        <w:t xml:space="preserve">ی اسما و صفات دارای اهمیت زیادی است و سبب اساسی تفرقه و اختلاف این امت شده است، چاره‏ای نداشتم جز اینکه به ذکر پایه‏ها و اصولی بپردازم که تنها در روشنایی آنها، درک نصوصی که از اسما و صفات خدا بحث </w:t>
      </w:r>
      <w:r>
        <w:rPr>
          <w:rFonts w:hint="cs"/>
          <w:rtl/>
        </w:rPr>
        <w:br/>
        <w:t>می کنند، امکان پذیر است؛ همچنین به بیان قواعد مهمی پرداخته</w:t>
      </w:r>
      <w:r>
        <w:rPr>
          <w:rFonts w:hint="cs"/>
          <w:rtl/>
        </w:rPr>
        <w:softHyphen/>
        <w:t xml:space="preserve">ام که این مسئله را روشن نموده و به آنهایی که مسیر حق و راه قرآن و ایمان را گم کردهاند، پاسخ میدهد. </w:t>
      </w:r>
    </w:p>
    <w:p w:rsidR="0086165C" w:rsidRDefault="0086165C" w:rsidP="0086165C">
      <w:pPr>
        <w:widowControl w:val="0"/>
        <w:spacing w:line="220" w:lineRule="auto"/>
        <w:ind w:firstLine="397"/>
        <w:rPr>
          <w:rtl/>
        </w:rPr>
      </w:pPr>
      <w:r>
        <w:rPr>
          <w:rFonts w:hint="cs"/>
          <w:rtl/>
        </w:rPr>
        <w:t>در پایان، به بیان و توضیح مفهوم واقعی توحید و یگانگی خدا و چگونگی تحقق آن پرداخته‏ام و مفهوم لا اله الاّ الله و معنی و شرایط آن را بیان داشته‏ام؛ همچنین مسایلی را که با توحید در تضاد هستند و آن را نقض می کنند، مورد توجه قرار داده</w:t>
      </w:r>
      <w:r>
        <w:rPr>
          <w:rFonts w:hint="cs"/>
          <w:rtl/>
        </w:rPr>
        <w:softHyphen/>
        <w:t xml:space="preserve">ام. </w:t>
      </w:r>
    </w:p>
    <w:p w:rsidR="0086165C" w:rsidRDefault="0086165C" w:rsidP="0086165C">
      <w:pPr>
        <w:widowControl w:val="0"/>
        <w:spacing w:line="220" w:lineRule="auto"/>
        <w:ind w:firstLine="397"/>
        <w:rPr>
          <w:rtl/>
        </w:rPr>
      </w:pPr>
      <w:r>
        <w:rPr>
          <w:rFonts w:hint="cs"/>
          <w:rtl/>
        </w:rPr>
        <w:t>سپس مختصری از تاریخ عقیده را بیان داشته و بطلان نظریه</w:t>
      </w:r>
      <w:r>
        <w:rPr>
          <w:rFonts w:hint="cs"/>
        </w:rPr>
        <w:t>‌</w:t>
      </w:r>
      <w:r>
        <w:rPr>
          <w:rFonts w:hint="cs"/>
          <w:rtl/>
        </w:rPr>
        <w:t>ی تطور عقیده را روشن نموده‏ام و برای این کار، از کتابهای قدیم و جدید استفاده نموده</w:t>
      </w:r>
      <w:r>
        <w:rPr>
          <w:rFonts w:hint="cs"/>
          <w:rtl/>
        </w:rPr>
        <w:softHyphen/>
        <w:t>ام و معیار استفاده</w:t>
      </w:r>
      <w:r>
        <w:rPr>
          <w:rFonts w:hint="cs"/>
        </w:rPr>
        <w:t>‌</w:t>
      </w:r>
      <w:r>
        <w:rPr>
          <w:rFonts w:hint="cs"/>
          <w:rtl/>
        </w:rPr>
        <w:t>ی از این کتابها صرفا همخوانی داشتن آنها با قران و سنت بوده است.</w:t>
      </w:r>
    </w:p>
    <w:p w:rsidR="0086165C" w:rsidRDefault="0086165C" w:rsidP="0086165C">
      <w:pPr>
        <w:widowControl w:val="0"/>
        <w:spacing w:line="220" w:lineRule="auto"/>
        <w:ind w:firstLine="397"/>
        <w:rPr>
          <w:rtl/>
        </w:rPr>
      </w:pPr>
      <w:r>
        <w:rPr>
          <w:rFonts w:hint="cs"/>
          <w:rtl/>
        </w:rPr>
        <w:t xml:space="preserve">به هر حال، این کتاب، گروهی از مردم را خشنود، و گروه دیگری را خشمگین می‏کند؛ اما خداوند خوب می‏داند که من تنها رضایت او را خواستارم و وقتی که من این مباحث را مینویسم بدین معنی نیست که اشتباه و خطایی در آنها وجود ندارد؛ زیرا چه بسا که قلم به خطا میرود و عقل دچار پراکنده گویی می شود و فکر سرگردان میگردد و باید دانست که بجز مصطفی </w:t>
      </w:r>
      <w:r>
        <w:rPr>
          <w:rFonts w:cs="CTraditional Arabic" w:hint="cs"/>
          <w:rtl/>
        </w:rPr>
        <w:t xml:space="preserve">ص </w:t>
      </w:r>
      <w:r>
        <w:rPr>
          <w:rFonts w:hint="cs"/>
          <w:rtl/>
        </w:rPr>
        <w:t>هیج کس دیگری، معصوم نیست. بنده همینجا اعلان می</w:t>
      </w:r>
      <w:r>
        <w:rPr>
          <w:rFonts w:hint="cs"/>
          <w:rtl/>
        </w:rPr>
        <w:softHyphen/>
        <w:t>کنم که تا زمانی که زنده</w:t>
      </w:r>
      <w:r>
        <w:rPr>
          <w:rFonts w:hint="cs"/>
          <w:rtl/>
        </w:rPr>
        <w:softHyphen/>
        <w:t xml:space="preserve">ام از هر خطا و اشتباهی که مخالف با فرمان خدا و دستورات رسول الله </w:t>
      </w:r>
      <w:r>
        <w:rPr>
          <w:rFonts w:cs="CTraditional Arabic" w:hint="cs"/>
          <w:rtl/>
        </w:rPr>
        <w:t>ص</w:t>
      </w:r>
      <w:r>
        <w:rPr>
          <w:rFonts w:hint="cs"/>
          <w:rtl/>
        </w:rPr>
        <w:t xml:space="preserve"> باشد رجوع می نمایم. اما اگر قبل از اینکه به اشتباهم پی ببرم، خداوند امانت عمر را از من گرفت، نظرم طبق این سخن امام شافعی رحمه الله است که فرمود:</w:t>
      </w:r>
    </w:p>
    <w:p w:rsidR="0086165C" w:rsidRDefault="0086165C" w:rsidP="0086165C">
      <w:pPr>
        <w:widowControl w:val="0"/>
        <w:spacing w:line="220" w:lineRule="auto"/>
        <w:ind w:firstLine="397"/>
        <w:rPr>
          <w:rFonts w:ascii="Lotus Linotype" w:hAnsi="Lotus Linotype" w:cs="Lotus Linotype"/>
          <w:rtl/>
        </w:rPr>
      </w:pPr>
      <w:r>
        <w:rPr>
          <w:rFonts w:ascii="Lotus Linotype" w:hAnsi="Lotus Linotype" w:cs="Lotus Linotype"/>
          <w:rtl/>
        </w:rPr>
        <w:t>«إذا صح الحدیث فهو مذهبی، واذا رأیتم قولی یخالف قول رسول الله  فاضربوا بقولی عرض الحائط».</w:t>
      </w:r>
    </w:p>
    <w:p w:rsidR="0086165C" w:rsidRDefault="0086165C" w:rsidP="0086165C">
      <w:pPr>
        <w:widowControl w:val="0"/>
        <w:spacing w:line="220" w:lineRule="auto"/>
        <w:ind w:firstLine="397"/>
        <w:rPr>
          <w:rtl/>
        </w:rPr>
      </w:pPr>
      <w:r>
        <w:rPr>
          <w:rFonts w:hint="cs"/>
          <w:rtl/>
        </w:rPr>
        <w:t xml:space="preserve"> (اگر صحت حدیثی به ثبوت رسید، همان حدیث، مذهب من است و هرگاه دیدید که سخن من مخالف سخن رسول الله </w:t>
      </w:r>
      <w:r>
        <w:rPr>
          <w:rFonts w:ascii="Lotus Linotype" w:hAnsi="Lotus Linotype" w:cs="CTraditional Arabic" w:hint="cs"/>
          <w:rtl/>
        </w:rPr>
        <w:t>ص</w:t>
      </w:r>
      <w:r>
        <w:rPr>
          <w:rFonts w:ascii="Lotus Linotype" w:hAnsi="Lotus Linotype" w:cs="Lotus Linotype"/>
          <w:rtl/>
        </w:rPr>
        <w:t xml:space="preserve"> </w:t>
      </w:r>
      <w:r>
        <w:rPr>
          <w:rFonts w:hint="cs"/>
          <w:rtl/>
        </w:rPr>
        <w:t>است، آن را به دیوار بکوبید.)</w:t>
      </w:r>
    </w:p>
    <w:p w:rsidR="0086165C" w:rsidRDefault="0086165C" w:rsidP="0086165C">
      <w:pPr>
        <w:widowControl w:val="0"/>
        <w:spacing w:line="220" w:lineRule="auto"/>
        <w:ind w:firstLine="397"/>
        <w:rPr>
          <w:rtl/>
        </w:rPr>
      </w:pPr>
      <w:r>
        <w:rPr>
          <w:rFonts w:hint="cs"/>
          <w:rtl/>
        </w:rPr>
        <w:t>به امید خداوند متعال در آینده</w:t>
      </w:r>
      <w:r>
        <w:rPr>
          <w:rFonts w:hint="cs"/>
        </w:rPr>
        <w:t>‌</w:t>
      </w:r>
      <w:r>
        <w:rPr>
          <w:rFonts w:hint="cs"/>
          <w:rtl/>
        </w:rPr>
        <w:t xml:space="preserve">ی نه چندان دور، کتابهای دیگری به همین نام و با همین روش که جوانب دیگر اصول عقیده را روشن می سازد، منتشر خواهد شد؛ از ایزد منان استواری و صداقت در کردار و گفتار را خواستارم؛ چرا که هر تلاش و  کوششی بدون یاری او بی نتیجه و عقیم خواهد ماند. </w:t>
      </w:r>
    </w:p>
    <w:p w:rsidR="0086165C" w:rsidRDefault="0086165C" w:rsidP="0086165C">
      <w:pPr>
        <w:widowControl w:val="0"/>
        <w:spacing w:line="204" w:lineRule="auto"/>
        <w:ind w:firstLine="397"/>
        <w:jc w:val="center"/>
        <w:rPr>
          <w:sz w:val="26"/>
          <w:szCs w:val="26"/>
          <w:rtl/>
        </w:rPr>
      </w:pPr>
      <w:r>
        <w:rPr>
          <w:rFonts w:hint="cs"/>
          <w:rtl/>
        </w:rPr>
        <w:t xml:space="preserve">                                                        </w:t>
      </w:r>
      <w:r>
        <w:rPr>
          <w:rFonts w:hint="cs"/>
          <w:sz w:val="26"/>
          <w:szCs w:val="26"/>
          <w:rtl/>
        </w:rPr>
        <w:t>دکتر عمر سلیمان اشقر</w:t>
      </w:r>
    </w:p>
    <w:p w:rsidR="0086165C" w:rsidRDefault="0086165C" w:rsidP="0086165C">
      <w:pPr>
        <w:widowControl w:val="0"/>
        <w:spacing w:line="204" w:lineRule="auto"/>
        <w:ind w:firstLine="397"/>
        <w:jc w:val="center"/>
        <w:rPr>
          <w:sz w:val="26"/>
          <w:szCs w:val="26"/>
          <w:rtl/>
        </w:rPr>
      </w:pPr>
      <w:r>
        <w:rPr>
          <w:rFonts w:hint="cs"/>
          <w:sz w:val="26"/>
          <w:szCs w:val="26"/>
          <w:rtl/>
        </w:rPr>
        <w:t xml:space="preserve">                                                           کویت 18رجب سال 1398 هـ.</w:t>
      </w:r>
    </w:p>
    <w:p w:rsidR="00082DC9" w:rsidRDefault="0086165C" w:rsidP="0086165C">
      <w:pPr>
        <w:widowControl w:val="0"/>
        <w:spacing w:line="204" w:lineRule="auto"/>
        <w:ind w:firstLine="397"/>
        <w:jc w:val="center"/>
        <w:rPr>
          <w:sz w:val="26"/>
          <w:szCs w:val="26"/>
          <w:rtl/>
        </w:rPr>
        <w:sectPr w:rsidR="00082DC9" w:rsidSect="000462AE">
          <w:footnotePr>
            <w:numRestart w:val="eachPage"/>
          </w:footnotePr>
          <w:type w:val="oddPage"/>
          <w:pgSz w:w="9639" w:h="13608" w:code="9"/>
          <w:pgMar w:top="851" w:right="1077" w:bottom="936" w:left="1077" w:header="851" w:footer="936" w:gutter="0"/>
          <w:cols w:space="720"/>
          <w:titlePg/>
          <w:bidi/>
          <w:rtlGutter/>
        </w:sectPr>
      </w:pPr>
      <w:r>
        <w:rPr>
          <w:rFonts w:hint="cs"/>
          <w:sz w:val="26"/>
          <w:szCs w:val="26"/>
          <w:rtl/>
        </w:rPr>
        <w:t xml:space="preserve">                                                           مصادف با 24 یونیو 1978 م.</w:t>
      </w:r>
    </w:p>
    <w:p w:rsidR="0086165C" w:rsidRDefault="0086165C" w:rsidP="0086165C">
      <w:pPr>
        <w:widowControl w:val="0"/>
        <w:spacing w:before="120" w:after="80" w:line="220" w:lineRule="auto"/>
        <w:jc w:val="center"/>
        <w:rPr>
          <w:rFonts w:cs="B Zar"/>
          <w:sz w:val="160"/>
          <w:szCs w:val="160"/>
          <w:rtl/>
        </w:rPr>
      </w:pPr>
      <w:bookmarkStart w:id="10" w:name="_Toc244150668"/>
      <w:bookmarkStart w:id="11" w:name="_Toc244122828"/>
      <w:r>
        <w:rPr>
          <w:rFonts w:ascii="AGA Arabesque" w:hAnsi="AGA Arabesque" w:cs="B Zar"/>
          <w:sz w:val="160"/>
          <w:szCs w:val="160"/>
        </w:rPr>
        <w:sym w:font="AGA Arabesque" w:char="F050"/>
      </w:r>
    </w:p>
    <w:p w:rsidR="0086165C" w:rsidRDefault="0086165C" w:rsidP="00082DC9">
      <w:pPr>
        <w:pStyle w:val="Heading2"/>
        <w:rPr>
          <w:rtl/>
        </w:rPr>
      </w:pPr>
      <w:bookmarkStart w:id="12" w:name="_Toc319182657"/>
      <w:r>
        <w:rPr>
          <w:rFonts w:hint="cs"/>
          <w:rtl/>
        </w:rPr>
        <w:t>پیش گفتار</w:t>
      </w:r>
      <w:bookmarkEnd w:id="10"/>
      <w:bookmarkEnd w:id="11"/>
      <w:bookmarkEnd w:id="12"/>
    </w:p>
    <w:p w:rsidR="0086165C" w:rsidRDefault="0086165C" w:rsidP="00082DC9">
      <w:pPr>
        <w:pStyle w:val="Heading3"/>
        <w:rPr>
          <w:rtl/>
        </w:rPr>
      </w:pPr>
      <w:bookmarkStart w:id="13" w:name="_Toc244150669"/>
      <w:bookmarkStart w:id="14" w:name="_Toc244122829"/>
      <w:bookmarkStart w:id="15" w:name="_Toc319182658"/>
      <w:r>
        <w:rPr>
          <w:rFonts w:hint="cs"/>
          <w:rtl/>
        </w:rPr>
        <w:t>مبحث اول: تعریف و بیان عقیده</w:t>
      </w:r>
      <w:bookmarkEnd w:id="13"/>
      <w:bookmarkEnd w:id="14"/>
      <w:bookmarkEnd w:id="15"/>
      <w:r>
        <w:rPr>
          <w:rFonts w:hint="cs"/>
          <w:rtl/>
        </w:rPr>
        <w:t xml:space="preserve"> </w:t>
      </w:r>
    </w:p>
    <w:p w:rsidR="0086165C" w:rsidRDefault="0086165C" w:rsidP="00082DC9">
      <w:pPr>
        <w:pStyle w:val="a1"/>
        <w:spacing w:before="0"/>
        <w:rPr>
          <w:rtl/>
        </w:rPr>
      </w:pPr>
      <w:bookmarkStart w:id="16" w:name="_Toc244150670"/>
      <w:bookmarkStart w:id="17" w:name="_Toc244122830"/>
      <w:bookmarkStart w:id="18" w:name="_Toc319182659"/>
      <w:r>
        <w:rPr>
          <w:rFonts w:hint="cs"/>
          <w:rtl/>
        </w:rPr>
        <w:t>مطلب اول: معنی لغوی و اصطلاحی عقیده</w:t>
      </w:r>
      <w:bookmarkEnd w:id="16"/>
      <w:bookmarkEnd w:id="17"/>
      <w:bookmarkEnd w:id="18"/>
    </w:p>
    <w:p w:rsidR="0086165C" w:rsidRDefault="0086165C" w:rsidP="00082DC9">
      <w:pPr>
        <w:widowControl w:val="0"/>
        <w:spacing w:after="80" w:line="221" w:lineRule="auto"/>
        <w:ind w:firstLine="397"/>
        <w:rPr>
          <w:rtl/>
        </w:rPr>
      </w:pPr>
      <w:r>
        <w:rPr>
          <w:rFonts w:hint="cs"/>
          <w:rtl/>
        </w:rPr>
        <w:t>کلمه</w:t>
      </w:r>
      <w:r>
        <w:rPr>
          <w:rFonts w:hint="cs"/>
        </w:rPr>
        <w:t>‌</w:t>
      </w:r>
      <w:r>
        <w:rPr>
          <w:rFonts w:hint="cs"/>
          <w:rtl/>
        </w:rPr>
        <w:t>ی عقيده در سخنان و گفتگوهای مردم بسیار بر زبان می آید استعمال می شود؛ مثلا مي‏گويند: من چنين اعتقادي دارم؛ فلاني اعتقاد خوبی دارد؛ عقيده</w:t>
      </w:r>
      <w:r>
        <w:rPr>
          <w:rFonts w:hint="cs"/>
        </w:rPr>
        <w:t>‌</w:t>
      </w:r>
      <w:r>
        <w:rPr>
          <w:rFonts w:hint="cs"/>
          <w:rtl/>
        </w:rPr>
        <w:t>ی اسلامي عاملی بسيار قوي و موثر در پيروزي‏هاي بزرگ اسلامی در هر زمان و مكانی بوده و می</w:t>
      </w:r>
      <w:r>
        <w:rPr>
          <w:rFonts w:hint="cs"/>
        </w:rPr>
        <w:softHyphen/>
      </w:r>
      <w:r>
        <w:rPr>
          <w:rFonts w:hint="cs"/>
          <w:rtl/>
        </w:rPr>
        <w:t xml:space="preserve">توان گفت که: جنگ میان ما مسلمانان و يهودیها در واقع يك جنگ اعتقادي است. </w:t>
      </w:r>
    </w:p>
    <w:p w:rsidR="0086165C" w:rsidRDefault="0086165C" w:rsidP="0086165C">
      <w:pPr>
        <w:widowControl w:val="0"/>
        <w:spacing w:before="120" w:after="80" w:line="220" w:lineRule="auto"/>
        <w:ind w:firstLine="397"/>
        <w:rPr>
          <w:rtl/>
        </w:rPr>
      </w:pPr>
      <w:r>
        <w:rPr>
          <w:rFonts w:hint="cs"/>
          <w:rtl/>
        </w:rPr>
        <w:t>اكنون سؤال اين است كه هدف مردم از بكار بردن کلمه</w:t>
      </w:r>
      <w:r>
        <w:rPr>
          <w:rFonts w:hint="cs"/>
        </w:rPr>
        <w:t>‌</w:t>
      </w:r>
      <w:r>
        <w:rPr>
          <w:rFonts w:hint="cs"/>
          <w:rtl/>
        </w:rPr>
        <w:t xml:space="preserve">ی «عقيده» چيست؟ و معنی لغوی آن کدام است؟ و در اصطلاح و شریعت چه مفهومی دارد؟ </w:t>
      </w:r>
    </w:p>
    <w:p w:rsidR="0086165C" w:rsidRDefault="0086165C" w:rsidP="0086165C">
      <w:pPr>
        <w:widowControl w:val="0"/>
        <w:spacing w:before="120" w:after="80" w:line="220" w:lineRule="auto"/>
        <w:ind w:firstLine="397"/>
        <w:rPr>
          <w:rtl/>
        </w:rPr>
      </w:pPr>
      <w:r>
        <w:rPr>
          <w:rFonts w:hint="cs"/>
          <w:rtl/>
        </w:rPr>
        <w:t>عقايد به اموری قطعي و يقيني اطلاق ميگردد كه انسان، آنها را پذيرفته و دلها در سايه</w:t>
      </w:r>
      <w:r>
        <w:rPr>
          <w:rFonts w:hint="cs"/>
        </w:rPr>
        <w:t>‌</w:t>
      </w:r>
      <w:r>
        <w:rPr>
          <w:rFonts w:hint="cs"/>
          <w:rtl/>
        </w:rPr>
        <w:t>ی آن احساس آرامش می كنند بگونه‏ای که هيچ شك و ترديدی در آنها وجود ندارد.</w:t>
      </w:r>
      <w:r w:rsidR="00CF1FDD" w:rsidRPr="00CF1FDD">
        <w:rPr>
          <w:rStyle w:val="FootnoteReference"/>
          <w:rFonts w:ascii="B Lotus" w:hAnsi="B Lotus" w:cs="B Lotus"/>
          <w:rtl/>
        </w:rPr>
        <w:footnoteReference w:id="1"/>
      </w:r>
    </w:p>
    <w:p w:rsidR="0086165C" w:rsidRDefault="0086165C" w:rsidP="0086165C">
      <w:pPr>
        <w:widowControl w:val="0"/>
        <w:spacing w:before="120" w:after="80" w:line="220" w:lineRule="auto"/>
        <w:ind w:firstLine="397"/>
        <w:rPr>
          <w:rtl/>
        </w:rPr>
      </w:pPr>
      <w:r>
        <w:rPr>
          <w:rFonts w:hint="cs"/>
          <w:rtl/>
        </w:rPr>
        <w:t xml:space="preserve">«عقد الحبل» به معنای بستن ریسمان به یکدیگر است، و عكس آن که «حل» باشد به معنای باز كردن است. </w:t>
      </w:r>
    </w:p>
    <w:p w:rsidR="0086165C" w:rsidRDefault="0086165C" w:rsidP="0086165C">
      <w:pPr>
        <w:widowControl w:val="0"/>
        <w:spacing w:before="120" w:after="80" w:line="220" w:lineRule="auto"/>
        <w:ind w:firstLine="397"/>
        <w:rPr>
          <w:rtl/>
        </w:rPr>
      </w:pPr>
      <w:r>
        <w:rPr>
          <w:rFonts w:hint="cs"/>
          <w:rtl/>
        </w:rPr>
        <w:t>ماده تركيبي عقد (ع- ق-د) در لغت به معني لزوم، تاكيد و طلب توثيق است؛ در قرآن كريم چنین آمده است که:</w:t>
      </w:r>
    </w:p>
    <w:p w:rsidR="0086165C" w:rsidRDefault="0086165C" w:rsidP="0086165C">
      <w:pPr>
        <w:widowControl w:val="0"/>
        <w:spacing w:before="120" w:after="80" w:line="220" w:lineRule="auto"/>
        <w:ind w:firstLine="397"/>
        <w:rPr>
          <w:rFonts w:ascii="Arial" w:hAnsi="Arial" w:cs="Arial"/>
          <w:sz w:val="27"/>
          <w:szCs w:val="27"/>
          <w:rtl/>
          <w:lang w:bidi="ar-SA"/>
        </w:rPr>
      </w:pPr>
      <w:r>
        <w:rPr>
          <w:rFonts w:ascii="QCF_BSML" w:hAnsi="QCF_BSML" w:cs="QCF_BSML"/>
          <w:spacing w:val="-20"/>
          <w:sz w:val="30"/>
          <w:szCs w:val="30"/>
          <w:rtl/>
          <w:lang w:bidi="ar-SA"/>
        </w:rPr>
        <w:t xml:space="preserve">ﭽ </w:t>
      </w:r>
      <w:r>
        <w:rPr>
          <w:rFonts w:ascii="QCF_P122" w:hAnsi="QCF_P122" w:cs="QCF_P122"/>
          <w:spacing w:val="-20"/>
          <w:sz w:val="30"/>
          <w:szCs w:val="30"/>
          <w:rtl/>
          <w:lang w:bidi="ar-SA"/>
        </w:rPr>
        <w:t xml:space="preserve">ﯓ  ﯔ  ﯕ   ﯖ  ﯗ  ﯘ  ﯙ  ﯚ  ﯛ  ﯜ  ﯝﯞ </w:t>
      </w:r>
      <w:r>
        <w:rPr>
          <w:rFonts w:ascii="QCF_BSML" w:hAnsi="QCF_BSML" w:cs="QCF_BSML"/>
          <w:spacing w:val="-20"/>
          <w:sz w:val="30"/>
          <w:szCs w:val="30"/>
          <w:rtl/>
          <w:lang w:bidi="ar-SA"/>
        </w:rPr>
        <w:t>ﭼ</w:t>
      </w:r>
      <w:r>
        <w:rPr>
          <w:rFonts w:ascii="Arial" w:hAnsi="Arial" w:cs="Arial"/>
          <w:sz w:val="18"/>
          <w:szCs w:val="18"/>
          <w:rtl/>
          <w:lang w:bidi="ar-SA"/>
        </w:rPr>
        <w:t xml:space="preserve"> </w:t>
      </w:r>
      <w:r>
        <w:rPr>
          <w:rFonts w:ascii="Arial" w:hAnsi="Arial" w:cs="B Zar" w:hint="cs"/>
          <w:sz w:val="25"/>
          <w:szCs w:val="25"/>
          <w:rtl/>
          <w:lang w:bidi="ar-SA"/>
        </w:rPr>
        <w:t>[مائده:٨٩]</w:t>
      </w:r>
    </w:p>
    <w:p w:rsidR="0086165C" w:rsidRDefault="0086165C" w:rsidP="0086165C">
      <w:pPr>
        <w:widowControl w:val="0"/>
        <w:spacing w:before="120" w:after="80" w:line="220" w:lineRule="auto"/>
        <w:ind w:firstLine="397"/>
        <w:rPr>
          <w:rtl/>
        </w:rPr>
      </w:pPr>
      <w:r>
        <w:rPr>
          <w:rFonts w:ascii="Arial" w:hAnsi="Arial" w:cs="Arial"/>
          <w:sz w:val="27"/>
          <w:szCs w:val="27"/>
          <w:rtl/>
          <w:lang w:bidi="ar-SA"/>
        </w:rPr>
        <w:t xml:space="preserve"> </w:t>
      </w:r>
      <w:r>
        <w:rPr>
          <w:rFonts w:hint="cs"/>
          <w:rtl/>
        </w:rPr>
        <w:t>(خداوند شما را به خاطر سوگندهاي بيهوده و بي</w:t>
      </w:r>
      <w:r>
        <w:rPr>
          <w:rFonts w:hint="cs"/>
        </w:rPr>
        <w:t>‌</w:t>
      </w:r>
      <w:r>
        <w:rPr>
          <w:rFonts w:hint="cs"/>
          <w:rtl/>
        </w:rPr>
        <w:t>اراده، مؤاخذه نمي</w:t>
      </w:r>
      <w:r>
        <w:rPr>
          <w:rFonts w:hint="cs"/>
        </w:rPr>
        <w:t>‌</w:t>
      </w:r>
      <w:r>
        <w:rPr>
          <w:rFonts w:hint="cs"/>
          <w:rtl/>
        </w:rPr>
        <w:t>كند؛ ولي شما را در برابر سوگندهایي كه از روي قصد و اراده خورده</w:t>
      </w:r>
      <w:r>
        <w:rPr>
          <w:rFonts w:hint="cs"/>
        </w:rPr>
        <w:t>‌</w:t>
      </w:r>
      <w:r>
        <w:rPr>
          <w:rFonts w:hint="cs"/>
          <w:rtl/>
        </w:rPr>
        <w:t>ايد مؤاخذه مي</w:t>
      </w:r>
      <w:r>
        <w:rPr>
          <w:rFonts w:hint="cs"/>
        </w:rPr>
        <w:t>‌</w:t>
      </w:r>
      <w:r>
        <w:rPr>
          <w:rFonts w:hint="cs"/>
          <w:rtl/>
        </w:rPr>
        <w:t>كند).</w:t>
      </w:r>
    </w:p>
    <w:p w:rsidR="0086165C" w:rsidRDefault="0086165C" w:rsidP="0086165C">
      <w:pPr>
        <w:widowControl w:val="0"/>
        <w:spacing w:before="120" w:after="80" w:line="220" w:lineRule="auto"/>
        <w:ind w:firstLine="397"/>
        <w:rPr>
          <w:rtl/>
        </w:rPr>
      </w:pPr>
      <w:r>
        <w:rPr>
          <w:rFonts w:hint="cs"/>
          <w:rtl/>
        </w:rPr>
        <w:t>سوگند یاد کردن و قسم خوردن مستلزم قصد و اراده</w:t>
      </w:r>
      <w:r>
        <w:rPr>
          <w:rFonts w:hint="cs"/>
        </w:rPr>
        <w:softHyphen/>
      </w:r>
      <w:r>
        <w:rPr>
          <w:rFonts w:hint="cs"/>
          <w:rtl/>
        </w:rPr>
        <w:t>ی قطعی است؛ بر خلاف سوگندهای لغو و باطلی كه بدون اراده و قصد بر زبانها جاري مي</w:t>
      </w:r>
      <w:r>
        <w:rPr>
          <w:rFonts w:hint="cs"/>
          <w:rtl/>
        </w:rPr>
        <w:softHyphen/>
        <w:t>گردد.</w:t>
      </w:r>
    </w:p>
    <w:p w:rsidR="0086165C" w:rsidRDefault="0086165C" w:rsidP="0086165C">
      <w:pPr>
        <w:widowControl w:val="0"/>
        <w:spacing w:before="120" w:after="80" w:line="220" w:lineRule="auto"/>
        <w:ind w:firstLine="397"/>
        <w:rPr>
          <w:rFonts w:ascii="Arial" w:hAnsi="Arial" w:cs="Arial"/>
          <w:sz w:val="27"/>
          <w:szCs w:val="27"/>
          <w:rtl/>
          <w:lang w:bidi="ar-SA"/>
        </w:rPr>
      </w:pPr>
      <w:r>
        <w:rPr>
          <w:rFonts w:hint="cs"/>
          <w:rtl/>
        </w:rPr>
        <w:t xml:space="preserve"> قطعي</w:t>
      </w:r>
      <w:r>
        <w:rPr>
          <w:rFonts w:hint="cs"/>
          <w:rtl/>
        </w:rPr>
        <w:softHyphen/>
        <w:t>ترین و محکم</w:t>
      </w:r>
      <w:r>
        <w:rPr>
          <w:rFonts w:hint="cs"/>
          <w:rtl/>
        </w:rPr>
        <w:softHyphen/>
        <w:t>ترین عهدها و پيمانها را عقود می</w:t>
      </w:r>
      <w:r>
        <w:rPr>
          <w:rFonts w:hint="cs"/>
          <w:rtl/>
        </w:rPr>
        <w:softHyphen/>
        <w:t xml:space="preserve">گویند؛ خداوند متعال </w:t>
      </w:r>
      <w:r>
        <w:rPr>
          <w:rFonts w:hint="cs"/>
          <w:rtl/>
        </w:rPr>
        <w:br/>
        <w:t>می</w:t>
      </w:r>
      <w:r>
        <w:rPr>
          <w:rFonts w:hint="cs"/>
          <w:rtl/>
        </w:rPr>
        <w:softHyphen/>
        <w:t xml:space="preserve">فرماید: </w:t>
      </w:r>
      <w:r>
        <w:rPr>
          <w:rFonts w:ascii="QCF_BSML" w:hAnsi="QCF_BSML" w:cs="QCF_BSML"/>
          <w:sz w:val="30"/>
          <w:szCs w:val="30"/>
          <w:rtl/>
          <w:lang w:bidi="ar-SA"/>
        </w:rPr>
        <w:t xml:space="preserve">ﭽ </w:t>
      </w:r>
      <w:r>
        <w:rPr>
          <w:rFonts w:ascii="QCF_P106" w:hAnsi="QCF_P106" w:cs="QCF_P106"/>
          <w:sz w:val="30"/>
          <w:szCs w:val="30"/>
          <w:rtl/>
          <w:lang w:bidi="ar-SA"/>
        </w:rPr>
        <w:t xml:space="preserve">ﮊ  ﮋ  ﮌ  ﮍ  ﮎﮏ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7"/>
          <w:szCs w:val="27"/>
          <w:rtl/>
          <w:lang w:bidi="ar-SA"/>
        </w:rPr>
        <w:t xml:space="preserve"> </w:t>
      </w:r>
      <w:r>
        <w:rPr>
          <w:rFonts w:ascii="Calibri" w:hAnsi="Calibri" w:cs="2  Davat" w:hint="cs"/>
          <w:sz w:val="27"/>
          <w:szCs w:val="27"/>
          <w:rtl/>
          <w:lang w:bidi="ar-SA"/>
        </w:rPr>
        <w:t>[مائده:١]</w:t>
      </w:r>
    </w:p>
    <w:p w:rsidR="0086165C" w:rsidRDefault="0086165C" w:rsidP="0086165C">
      <w:pPr>
        <w:widowControl w:val="0"/>
        <w:spacing w:before="120" w:after="80" w:line="220" w:lineRule="auto"/>
        <w:ind w:firstLine="397"/>
      </w:pPr>
      <w:r>
        <w:rPr>
          <w:rFonts w:hint="cs"/>
          <w:rtl/>
        </w:rPr>
        <w:t xml:space="preserve"> (اي مؤمنان! به پيمانها و قراردادها وفا كنيد).</w:t>
      </w:r>
    </w:p>
    <w:p w:rsidR="0086165C" w:rsidRDefault="0086165C" w:rsidP="0086165C">
      <w:pPr>
        <w:widowControl w:val="0"/>
        <w:spacing w:before="120" w:after="80" w:line="220" w:lineRule="auto"/>
        <w:ind w:firstLine="397"/>
        <w:rPr>
          <w:rtl/>
        </w:rPr>
      </w:pPr>
      <w:r>
        <w:rPr>
          <w:rFonts w:hint="cs"/>
          <w:rtl/>
        </w:rPr>
        <w:t>عربها میگویند: «اعتقد الشیء» يعني فلان چیز سخت و سفت شد.</w:t>
      </w:r>
      <w:r w:rsidR="00CF1FDD" w:rsidRPr="00CF1FDD">
        <w:rPr>
          <w:rStyle w:val="FootnoteReference"/>
          <w:rFonts w:ascii="B Lotus" w:hAnsi="B Lotus" w:cs="B Lotus"/>
          <w:rtl/>
        </w:rPr>
        <w:footnoteReference w:id="2"/>
      </w:r>
      <w:r>
        <w:rPr>
          <w:rFonts w:hint="cs"/>
          <w:rtl/>
        </w:rPr>
        <w:t xml:space="preserve"> </w:t>
      </w:r>
    </w:p>
    <w:p w:rsidR="0086165C" w:rsidRDefault="0086165C" w:rsidP="0086165C">
      <w:pPr>
        <w:widowControl w:val="0"/>
        <w:spacing w:before="120" w:after="80" w:line="220" w:lineRule="auto"/>
        <w:ind w:firstLine="397"/>
        <w:rPr>
          <w:rtl/>
        </w:rPr>
      </w:pPr>
      <w:r>
        <w:rPr>
          <w:rFonts w:hint="cs"/>
          <w:rtl/>
        </w:rPr>
        <w:t>وعقيده در اسلام در مقابل شريعت است؛ زيرا اسلام يعني عقيده و شريعت؛ منظور از شريعت نیز احكام و تكاليف عملي است كه اسلام در عبادات و معاملات به رعايت آن</w:t>
      </w:r>
      <w:r>
        <w:rPr>
          <w:rFonts w:hint="cs"/>
          <w:rtl/>
        </w:rPr>
        <w:softHyphen/>
        <w:t xml:space="preserve">ها امر كرده است. </w:t>
      </w:r>
    </w:p>
    <w:p w:rsidR="0086165C" w:rsidRDefault="0086165C" w:rsidP="00082DC9">
      <w:pPr>
        <w:pStyle w:val="a1"/>
        <w:rPr>
          <w:rtl/>
        </w:rPr>
      </w:pPr>
      <w:bookmarkStart w:id="19" w:name="_Toc244150671"/>
      <w:bookmarkStart w:id="20" w:name="_Toc244122831"/>
      <w:bookmarkStart w:id="21" w:name="_Toc319182660"/>
      <w:r>
        <w:rPr>
          <w:rFonts w:hint="cs"/>
          <w:rtl/>
        </w:rPr>
        <w:t>مطلب دوم: عقاید تئوری و قلبي</w:t>
      </w:r>
      <w:bookmarkEnd w:id="19"/>
      <w:bookmarkEnd w:id="20"/>
      <w:bookmarkEnd w:id="21"/>
    </w:p>
    <w:p w:rsidR="0086165C" w:rsidRDefault="0086165C" w:rsidP="0086165C">
      <w:pPr>
        <w:widowControl w:val="0"/>
        <w:spacing w:before="120" w:after="80" w:line="220" w:lineRule="auto"/>
        <w:ind w:firstLine="397"/>
        <w:rPr>
          <w:rtl/>
        </w:rPr>
      </w:pPr>
      <w:r>
        <w:rPr>
          <w:rFonts w:hint="cs"/>
          <w:rtl/>
        </w:rPr>
        <w:t>عقاید امور عملي نيستند؛ بلكه اموری تئوری هستند كه مسلمان بايد قلباً بدانها باور داشته باشد؛ زيرا خداوند به وسيله</w:t>
      </w:r>
      <w:r>
        <w:rPr>
          <w:rFonts w:hint="cs"/>
          <w:rtl/>
        </w:rPr>
        <w:softHyphen/>
        <w:t xml:space="preserve">ی كتابش يا از طريق وحي بر پيامبرش </w:t>
      </w:r>
      <w:r>
        <w:rPr>
          <w:rFonts w:cs="CTraditional Arabic" w:hint="cs"/>
          <w:rtl/>
        </w:rPr>
        <w:t>ص</w:t>
      </w:r>
      <w:r>
        <w:rPr>
          <w:rFonts w:hint="cs"/>
          <w:rtl/>
        </w:rPr>
        <w:t xml:space="preserve"> درباره</w:t>
      </w:r>
      <w:r>
        <w:rPr>
          <w:rFonts w:hint="cs"/>
          <w:rtl/>
        </w:rPr>
        <w:softHyphen/>
        <w:t>ی آنها خبر داده است.</w:t>
      </w:r>
    </w:p>
    <w:p w:rsidR="0086165C" w:rsidRDefault="0086165C" w:rsidP="0086165C">
      <w:pPr>
        <w:widowControl w:val="0"/>
        <w:spacing w:before="120" w:after="80" w:line="220" w:lineRule="auto"/>
        <w:ind w:firstLine="397"/>
        <w:rPr>
          <w:rtl/>
        </w:rPr>
      </w:pPr>
      <w:r>
        <w:rPr>
          <w:rFonts w:hint="cs"/>
          <w:rtl/>
        </w:rPr>
        <w:t>پایه</w:t>
      </w:r>
      <w:r>
        <w:rPr>
          <w:rFonts w:hint="cs"/>
          <w:rtl/>
        </w:rPr>
        <w:softHyphen/>
        <w:t xml:space="preserve">های اعتقادی كه خداوند ما را به باور داشتن آنها امر نموده است، در این آیه آمده است: </w:t>
      </w:r>
    </w:p>
    <w:p w:rsidR="0086165C" w:rsidRDefault="0086165C" w:rsidP="0086165C">
      <w:pPr>
        <w:widowControl w:val="0"/>
        <w:spacing w:before="120" w:after="80" w:line="220" w:lineRule="auto"/>
        <w:ind w:firstLine="397"/>
        <w:rPr>
          <w:rFonts w:ascii="Arial" w:hAnsi="Arial" w:cs="Arial"/>
          <w:sz w:val="32"/>
          <w:szCs w:val="32"/>
          <w:rtl/>
          <w:lang w:bidi="ar-SA"/>
        </w:rPr>
      </w:pPr>
      <w:r>
        <w:rPr>
          <w:rFonts w:ascii="QCF_BSML" w:hAnsi="QCF_BSML" w:cs="QCF_BSML"/>
          <w:sz w:val="30"/>
          <w:szCs w:val="30"/>
          <w:rtl/>
          <w:lang w:bidi="ar-SA"/>
        </w:rPr>
        <w:t xml:space="preserve">ﭽ </w:t>
      </w:r>
      <w:r>
        <w:rPr>
          <w:rFonts w:ascii="QCF_P049" w:hAnsi="QCF_P049" w:cs="QCF_P049"/>
          <w:sz w:val="30"/>
          <w:szCs w:val="30"/>
          <w:rtl/>
          <w:lang w:bidi="ar-SA"/>
        </w:rPr>
        <w:t xml:space="preserve">ﮗ  ﮘ  ﮙ  ﮚ   ﮛ   ﮜ  ﮝ  ﮞﮟ  ﮠ      ﮡ  ﮢ  ﮣ  ﮤ   ﮥ  ﮦ  ﮧ  ﮨ  ﮩ  ﮪ  ﮫﮬ  ﮭ  ﮮ   ﮯﮰ  ﮱ  ﯓ  ﯔ  ﯕ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7"/>
          <w:szCs w:val="27"/>
          <w:rtl/>
          <w:lang w:bidi="ar-SA"/>
        </w:rPr>
        <w:t xml:space="preserve"> </w:t>
      </w:r>
      <w:r>
        <w:rPr>
          <w:rFonts w:ascii="Arial" w:hAnsi="Arial" w:cs="2  Badr" w:hint="cs"/>
          <w:b/>
          <w:bCs/>
          <w:sz w:val="25"/>
          <w:szCs w:val="25"/>
          <w:rtl/>
          <w:lang w:bidi="ar-SA"/>
        </w:rPr>
        <w:t>[بقره:٢٨٥]</w:t>
      </w:r>
      <w:r>
        <w:rPr>
          <w:rFonts w:ascii="Arial" w:hAnsi="Arial" w:cs="Arial"/>
          <w:b/>
          <w:bCs/>
          <w:sz w:val="25"/>
          <w:szCs w:val="25"/>
          <w:rtl/>
          <w:lang w:bidi="ar-SA"/>
        </w:rPr>
        <w:t xml:space="preserve"> </w:t>
      </w:r>
    </w:p>
    <w:p w:rsidR="0086165C" w:rsidRDefault="0086165C" w:rsidP="0086165C">
      <w:pPr>
        <w:widowControl w:val="0"/>
        <w:spacing w:before="120" w:after="80" w:line="220" w:lineRule="auto"/>
        <w:ind w:firstLine="397"/>
        <w:rPr>
          <w:rtl/>
        </w:rPr>
      </w:pPr>
      <w:r>
        <w:rPr>
          <w:rFonts w:hint="cs"/>
          <w:rtl/>
        </w:rPr>
        <w:t>‏ (فرستاده</w:t>
      </w:r>
      <w:r>
        <w:rPr>
          <w:rFonts w:hint="cs"/>
          <w:rtl/>
        </w:rPr>
        <w:softHyphen/>
        <w:t xml:space="preserve">ی خدا محمّد </w:t>
      </w:r>
      <w:r>
        <w:rPr>
          <w:rFonts w:cs="CTraditional Arabic" w:hint="cs"/>
          <w:rtl/>
        </w:rPr>
        <w:t>ص</w:t>
      </w:r>
      <w:r>
        <w:rPr>
          <w:rFonts w:hint="cs"/>
          <w:rtl/>
        </w:rPr>
        <w:t xml:space="preserve"> معتقد است بدانچه از سوي پروردگارش بر او نازل شده است و مؤمنان نيز بدان باور دارند؛ همگي به خدا، فرشتگان او، كتابهاي وي و پيامبرانش ايمان داشته و مي</w:t>
      </w:r>
      <w:r>
        <w:rPr>
          <w:rFonts w:hint="cs"/>
        </w:rPr>
        <w:t>‌</w:t>
      </w:r>
      <w:r>
        <w:rPr>
          <w:rFonts w:hint="cs"/>
          <w:rtl/>
        </w:rPr>
        <w:t>گويند: ميان هيچ يك از پيامبران او فرق نمي</w:t>
      </w:r>
      <w:r>
        <w:rPr>
          <w:rFonts w:hint="cs"/>
        </w:rPr>
        <w:t>‌</w:t>
      </w:r>
      <w:r>
        <w:rPr>
          <w:rFonts w:hint="cs"/>
          <w:rtl/>
        </w:rPr>
        <w:t>گذاريم. و مي</w:t>
      </w:r>
      <w:r>
        <w:rPr>
          <w:rFonts w:hint="cs"/>
        </w:rPr>
        <w:t>‌</w:t>
      </w:r>
      <w:r>
        <w:rPr>
          <w:rFonts w:hint="cs"/>
          <w:rtl/>
        </w:rPr>
        <w:t>گويند: ـ اوامر و نواهي ربّاني را ـ شنيديم و اطاعت كرديم؛ پروردگارا! آمرزش تو را خواهانيم و بازگشت به سوي تو است.) ‏</w:t>
      </w:r>
    </w:p>
    <w:p w:rsidR="0086165C" w:rsidRDefault="0086165C" w:rsidP="0086165C">
      <w:pPr>
        <w:widowControl w:val="0"/>
        <w:spacing w:before="120" w:after="80" w:line="220" w:lineRule="auto"/>
        <w:ind w:firstLine="397"/>
        <w:rPr>
          <w:rtl/>
        </w:rPr>
      </w:pPr>
      <w:r>
        <w:rPr>
          <w:rFonts w:hint="cs"/>
          <w:rtl/>
        </w:rPr>
        <w:t xml:space="preserve">رسول الله </w:t>
      </w:r>
      <w:r>
        <w:rPr>
          <w:rFonts w:cs="CTraditional Arabic" w:hint="cs"/>
          <w:rtl/>
        </w:rPr>
        <w:t>ص</w:t>
      </w:r>
      <w:r>
        <w:rPr>
          <w:rFonts w:hint="cs"/>
          <w:rtl/>
        </w:rPr>
        <w:t xml:space="preserve"> نیز در حديث معروف به حديث جبرئيل علیه السلام اصول عقايد را به طور مشخص بيان نموده است؛ چنانکه میفرماید:</w:t>
      </w:r>
    </w:p>
    <w:p w:rsidR="0086165C" w:rsidRDefault="0086165C" w:rsidP="0086165C">
      <w:pPr>
        <w:widowControl w:val="0"/>
        <w:spacing w:before="120" w:after="80" w:line="220" w:lineRule="auto"/>
        <w:ind w:firstLine="397"/>
        <w:rPr>
          <w:rFonts w:ascii="Lotus Linotype" w:hAnsi="Lotus Linotype"/>
          <w:color w:val="000000"/>
          <w:rtl/>
        </w:rPr>
      </w:pPr>
      <w:r>
        <w:rPr>
          <w:rFonts w:ascii="Lotus Linotype" w:hAnsi="Lotus Linotype" w:cs="Lotus Linotype"/>
          <w:color w:val="000000"/>
          <w:rtl/>
        </w:rPr>
        <w:t>«</w:t>
      </w:r>
      <w:r>
        <w:rPr>
          <w:rFonts w:ascii="Lotus Linotype" w:hAnsi="Lotus Linotype" w:cs="Lotus Linotype"/>
          <w:b/>
          <w:bCs/>
          <w:color w:val="000000"/>
          <w:rtl/>
          <w:lang w:val="en-GB" w:eastAsia="en-GB" w:bidi="ar-AE"/>
        </w:rPr>
        <w:t>الْإِيمَانُ أَنْ تُؤْمِنَ بِاللهِ، وَمَلَائِكَتِهِ، وَكُتُبِهِ، وَرُسُلِهِ، وَلِقَائِهِ، وَتُؤْمِنَ بِالْبَعْثِ الْآخِرِ</w:t>
      </w:r>
      <w:r>
        <w:rPr>
          <w:rFonts w:ascii="Lotus Linotype" w:hAnsi="Lotus Linotype" w:cs="Lotus Linotype"/>
          <w:color w:val="000000"/>
          <w:rtl/>
        </w:rPr>
        <w:t xml:space="preserve">». </w:t>
      </w:r>
      <w:r w:rsidR="00CF1FDD" w:rsidRPr="00CF1FDD">
        <w:rPr>
          <w:rStyle w:val="FootnoteReference"/>
          <w:rFonts w:ascii="Lotus Linotype" w:hAnsi="Lotus Linotype" w:cs="B Lotus"/>
          <w:color w:val="000000"/>
          <w:rtl/>
        </w:rPr>
        <w:footnoteReference w:id="3"/>
      </w:r>
      <w:r>
        <w:rPr>
          <w:rFonts w:ascii="Lotus Linotype" w:hAnsi="Lotus Linotype" w:hint="cs"/>
          <w:color w:val="000000"/>
          <w:rtl/>
        </w:rPr>
        <w:t xml:space="preserve"> </w:t>
      </w:r>
    </w:p>
    <w:p w:rsidR="0086165C" w:rsidRDefault="0086165C" w:rsidP="0086165C">
      <w:pPr>
        <w:widowControl w:val="0"/>
        <w:spacing w:before="120" w:after="80" w:line="220" w:lineRule="auto"/>
        <w:ind w:firstLine="397"/>
        <w:rPr>
          <w:rtl/>
        </w:rPr>
      </w:pPr>
      <w:r>
        <w:rPr>
          <w:rFonts w:hint="cs"/>
          <w:rtl/>
        </w:rPr>
        <w:t>(ايمان عبارت است از: باور به خداوند، فرشتگان، كتابهايش، ديدارش، پيامبرانش و زندگي بعد از مرگ.)</w:t>
      </w:r>
    </w:p>
    <w:p w:rsidR="0086165C" w:rsidRDefault="0086165C" w:rsidP="0086165C">
      <w:pPr>
        <w:widowControl w:val="0"/>
        <w:spacing w:before="120" w:after="80" w:line="220" w:lineRule="auto"/>
        <w:ind w:firstLine="397"/>
        <w:rPr>
          <w:rtl/>
        </w:rPr>
      </w:pPr>
      <w:r>
        <w:rPr>
          <w:rFonts w:hint="cs"/>
          <w:rtl/>
        </w:rPr>
        <w:t xml:space="preserve">بنابر این، عقیده در اسلام عبارت است از مجموعه مسائل علمي که نسبت دادنش به خدا و پیامبرش </w:t>
      </w:r>
      <w:r>
        <w:rPr>
          <w:rFonts w:cs="CTraditional Arabic" w:hint="cs"/>
          <w:rtl/>
        </w:rPr>
        <w:t>ص</w:t>
      </w:r>
      <w:r>
        <w:rPr>
          <w:rFonts w:hint="cs"/>
          <w:rtl/>
        </w:rPr>
        <w:t xml:space="preserve"> به صحت رسیده که مسلمانان باید آنها را بپذیرند و قلباً آنها را تصدیق نمایند. </w:t>
      </w:r>
    </w:p>
    <w:p w:rsidR="0086165C" w:rsidRDefault="0086165C" w:rsidP="00082DC9">
      <w:pPr>
        <w:pStyle w:val="a1"/>
        <w:rPr>
          <w:rtl/>
        </w:rPr>
      </w:pPr>
      <w:bookmarkStart w:id="22" w:name="_Toc244150672"/>
      <w:bookmarkStart w:id="23" w:name="_Toc244122832"/>
      <w:bookmarkStart w:id="24" w:name="_Toc319182661"/>
      <w:r>
        <w:rPr>
          <w:rFonts w:hint="cs"/>
          <w:rtl/>
        </w:rPr>
        <w:t>مطلب سوم: عقيده باوری است مبتنی بر یقین بدون شک وتردید</w:t>
      </w:r>
      <w:bookmarkEnd w:id="22"/>
      <w:bookmarkEnd w:id="23"/>
      <w:bookmarkEnd w:id="24"/>
      <w:r>
        <w:rPr>
          <w:rFonts w:hint="cs"/>
          <w:rtl/>
        </w:rPr>
        <w:t xml:space="preserve"> </w:t>
      </w:r>
    </w:p>
    <w:p w:rsidR="0086165C" w:rsidRDefault="0086165C" w:rsidP="0086165C">
      <w:pPr>
        <w:widowControl w:val="0"/>
        <w:spacing w:before="120" w:after="80" w:line="220" w:lineRule="auto"/>
        <w:ind w:firstLine="397"/>
        <w:rPr>
          <w:rtl/>
        </w:rPr>
      </w:pPr>
      <w:r>
        <w:rPr>
          <w:rFonts w:hint="cs"/>
          <w:rtl/>
        </w:rPr>
        <w:t xml:space="preserve"> براي اينكه اين اصول، به عنوان عقیده قرار بگيرند، ضروري است كه به صورت قطعی و بدور از هر گونه شك و ترديد آنها را بپذيریم؛ پس اگر درباره</w:t>
      </w:r>
      <w:r>
        <w:rPr>
          <w:rFonts w:hint="cs"/>
          <w:rtl/>
        </w:rPr>
        <w:softHyphen/>
        <w:t>ی آنها اندكی شك و گمان داشته باشيم، عقيده بشمار نمی</w:t>
      </w:r>
      <w:r>
        <w:rPr>
          <w:rFonts w:hint="cs"/>
        </w:rPr>
        <w:t>‌</w:t>
      </w:r>
      <w:r>
        <w:rPr>
          <w:rFonts w:hint="cs"/>
          <w:rtl/>
        </w:rPr>
        <w:t>روند؛ بلكه ظن و گمان</w:t>
      </w:r>
      <w:r>
        <w:rPr>
          <w:rFonts w:hint="cs"/>
          <w:rtl/>
        </w:rPr>
        <w:softHyphen/>
        <w:t>اند. صاحب المعجم الوسیط درباره</w:t>
      </w:r>
      <w:r>
        <w:rPr>
          <w:rFonts w:hint="cs"/>
          <w:rtl/>
        </w:rPr>
        <w:softHyphen/>
        <w:t>ی عقيده مي</w:t>
      </w:r>
      <w:r>
        <w:rPr>
          <w:rFonts w:hint="cs"/>
          <w:rtl/>
        </w:rPr>
        <w:softHyphen/>
        <w:t xml:space="preserve">گويد: </w:t>
      </w:r>
      <w:r>
        <w:rPr>
          <w:rFonts w:ascii="Lotus Linotype" w:hAnsi="Lotus Linotype" w:cs="Lotus Linotype"/>
          <w:rtl/>
        </w:rPr>
        <w:t>العقیدة: الحكم الذي لا يقبل الشك فيه لد</w:t>
      </w:r>
      <w:r>
        <w:rPr>
          <w:rFonts w:ascii="Lotus Linotype" w:hAnsi="Lotus Linotype" w:cs="Lotus Linotype"/>
          <w:rtl/>
          <w:lang w:val="en-GB" w:bidi="ar-AE"/>
        </w:rPr>
        <w:t>ى</w:t>
      </w:r>
      <w:r>
        <w:rPr>
          <w:rFonts w:ascii="Lotus Linotype" w:hAnsi="Lotus Linotype" w:cs="Lotus Linotype"/>
          <w:rtl/>
        </w:rPr>
        <w:t xml:space="preserve"> معتقده.</w:t>
      </w:r>
      <w:r>
        <w:rPr>
          <w:rFonts w:ascii="Lotus Linotype" w:hAnsi="Lotus Linotype" w:cs="Lotus Linotype"/>
          <w:sz w:val="26"/>
          <w:szCs w:val="26"/>
          <w:rtl/>
        </w:rPr>
        <w:t xml:space="preserve"> </w:t>
      </w:r>
      <w:r w:rsidR="00CF1FDD" w:rsidRPr="00CF1FDD">
        <w:rPr>
          <w:rStyle w:val="FootnoteReference"/>
          <w:rFonts w:ascii="B Lotus" w:hAnsi="B Lotus" w:cs="B Lotus"/>
          <w:rtl/>
        </w:rPr>
        <w:footnoteReference w:id="4"/>
      </w:r>
      <w:r>
        <w:rPr>
          <w:rFonts w:hint="cs"/>
          <w:rtl/>
        </w:rPr>
        <w:t xml:space="preserve"> </w:t>
      </w:r>
    </w:p>
    <w:p w:rsidR="0086165C" w:rsidRDefault="0086165C" w:rsidP="0086165C">
      <w:pPr>
        <w:widowControl w:val="0"/>
        <w:spacing w:before="120" w:after="80" w:line="220" w:lineRule="auto"/>
        <w:ind w:firstLine="397"/>
        <w:rPr>
          <w:rtl/>
        </w:rPr>
      </w:pPr>
      <w:r>
        <w:rPr>
          <w:rFonts w:hint="cs"/>
          <w:rtl/>
        </w:rPr>
        <w:t>عقيده عبارت از حكمي است كه از ديدگاه فرد معتقد به آن، هيچگونه شكي در آن وجود نداشته باشد؛ خداوند متعال می</w:t>
      </w:r>
      <w:r>
        <w:rPr>
          <w:rFonts w:hint="cs"/>
        </w:rPr>
        <w:t>‌</w:t>
      </w:r>
      <w:r>
        <w:rPr>
          <w:rFonts w:hint="cs"/>
          <w:rtl/>
        </w:rPr>
        <w:t>فرماید:</w:t>
      </w:r>
    </w:p>
    <w:p w:rsidR="0086165C" w:rsidRDefault="0086165C" w:rsidP="0086165C">
      <w:pPr>
        <w:widowControl w:val="0"/>
        <w:spacing w:before="120" w:after="80" w:line="220" w:lineRule="auto"/>
        <w:ind w:firstLine="397"/>
        <w:rPr>
          <w:rFonts w:ascii="Arial" w:hAnsi="Arial" w:cs="Arial"/>
          <w:sz w:val="32"/>
          <w:szCs w:val="32"/>
          <w:rtl/>
          <w:lang w:bidi="ar-SA"/>
        </w:rPr>
      </w:pPr>
      <w:r>
        <w:rPr>
          <w:rFonts w:ascii="QCF_BSML" w:hAnsi="QCF_BSML" w:cs="QCF_BSML"/>
          <w:sz w:val="30"/>
          <w:szCs w:val="30"/>
          <w:rtl/>
          <w:lang w:bidi="ar-SA"/>
        </w:rPr>
        <w:t xml:space="preserve">ﭽ </w:t>
      </w:r>
      <w:r>
        <w:rPr>
          <w:rFonts w:ascii="QCF_P517" w:hAnsi="QCF_P517" w:cs="QCF_P517"/>
          <w:sz w:val="30"/>
          <w:szCs w:val="30"/>
          <w:rtl/>
          <w:lang w:bidi="ar-SA"/>
        </w:rPr>
        <w:t xml:space="preserve">ﮬ    ﮭ  ﮮ  ﮯ  ﮰ  ﮱ  ﯓ  ﯔ  ﯕ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4"/>
          <w:szCs w:val="24"/>
          <w:rtl/>
          <w:lang w:bidi="ar-SA"/>
        </w:rPr>
        <w:t>[حجرات:١٥]</w:t>
      </w:r>
      <w:r>
        <w:rPr>
          <w:rFonts w:ascii="Arial" w:hAnsi="Arial" w:cs="Arial"/>
          <w:sz w:val="27"/>
          <w:szCs w:val="27"/>
          <w:rtl/>
          <w:lang w:bidi="ar-SA"/>
        </w:rPr>
        <w:t xml:space="preserve"> </w:t>
      </w:r>
    </w:p>
    <w:p w:rsidR="0086165C" w:rsidRDefault="0086165C" w:rsidP="0086165C">
      <w:pPr>
        <w:widowControl w:val="0"/>
        <w:spacing w:before="120" w:after="80" w:line="220" w:lineRule="auto"/>
        <w:ind w:firstLine="397"/>
        <w:rPr>
          <w:rtl/>
        </w:rPr>
      </w:pPr>
      <w:r>
        <w:rPr>
          <w:rFonts w:hint="cs"/>
          <w:rtl/>
        </w:rPr>
        <w:t>(مؤمنان واقعي تنها كساني هستند كه به خدا و پيغمبرش ايمان آورده</w:t>
      </w:r>
      <w:r>
        <w:rPr>
          <w:rFonts w:hint="cs"/>
        </w:rPr>
        <w:t>‌</w:t>
      </w:r>
      <w:r>
        <w:rPr>
          <w:rFonts w:hint="cs"/>
          <w:rtl/>
        </w:rPr>
        <w:t>اند؛ سپس هرگز شكّ و ترديدي به خود راه نداده</w:t>
      </w:r>
      <w:r>
        <w:rPr>
          <w:rFonts w:hint="cs"/>
        </w:rPr>
        <w:t>‌</w:t>
      </w:r>
      <w:r>
        <w:rPr>
          <w:rFonts w:hint="cs"/>
          <w:rtl/>
        </w:rPr>
        <w:t>اند.) ‏</w:t>
      </w:r>
    </w:p>
    <w:p w:rsidR="0086165C" w:rsidRDefault="0086165C" w:rsidP="0086165C">
      <w:pPr>
        <w:widowControl w:val="0"/>
        <w:spacing w:before="120" w:after="80" w:line="220" w:lineRule="auto"/>
        <w:ind w:firstLine="397"/>
        <w:rPr>
          <w:rtl/>
        </w:rPr>
      </w:pPr>
      <w:r>
        <w:rPr>
          <w:rFonts w:hint="cs"/>
          <w:rtl/>
        </w:rPr>
        <w:t>و مي</w:t>
      </w:r>
      <w:r>
        <w:rPr>
          <w:rFonts w:hint="cs"/>
          <w:rtl/>
        </w:rPr>
        <w:softHyphen/>
        <w:t>فرمايد:</w:t>
      </w:r>
      <w:r>
        <w:rPr>
          <w:rFonts w:ascii="QCF_BSML" w:hAnsi="QCF_BSML" w:cs="QCF_BSML"/>
          <w:sz w:val="32"/>
          <w:szCs w:val="32"/>
          <w:rtl/>
          <w:lang w:bidi="ar-SA"/>
        </w:rPr>
        <w:t xml:space="preserve"> </w:t>
      </w:r>
      <w:r>
        <w:rPr>
          <w:rFonts w:ascii="QCF_BSML" w:hAnsi="QCF_BSML" w:cs="QCF_BSML"/>
          <w:sz w:val="36"/>
          <w:szCs w:val="36"/>
          <w:rtl/>
          <w:lang w:bidi="ar-SA"/>
        </w:rPr>
        <w:t xml:space="preserve">ﭽ </w:t>
      </w:r>
      <w:r>
        <w:rPr>
          <w:rFonts w:ascii="QCF_P002" w:hAnsi="QCF_P002" w:cs="QCF_P002"/>
          <w:sz w:val="36"/>
          <w:szCs w:val="36"/>
          <w:rtl/>
          <w:lang w:bidi="ar-SA"/>
        </w:rPr>
        <w:t xml:space="preserve">ﭑ  ﭒ  ﭓ  ﭔ  ﭕ   ﭖﭗ  ﭘﭙ  ﭚ   ﭛ    </w:t>
      </w:r>
      <w:r>
        <w:rPr>
          <w:rFonts w:ascii="QCF_BSML" w:hAnsi="QCF_BSML" w:cs="QCF_BSML"/>
          <w:sz w:val="36"/>
          <w:szCs w:val="36"/>
          <w:rtl/>
          <w:lang w:bidi="ar-SA"/>
        </w:rPr>
        <w:t>ﭼ</w:t>
      </w:r>
      <w:r>
        <w:rPr>
          <w:rFonts w:ascii="Arial" w:hAnsi="Arial" w:cs="Arial"/>
          <w:sz w:val="16"/>
          <w:szCs w:val="16"/>
          <w:rtl/>
          <w:lang w:bidi="ar-SA"/>
        </w:rPr>
        <w:t xml:space="preserve"> </w:t>
      </w:r>
      <w:r>
        <w:rPr>
          <w:rFonts w:ascii="Arial" w:hAnsi="Arial" w:cs="Arial"/>
          <w:sz w:val="25"/>
          <w:szCs w:val="25"/>
          <w:rtl/>
          <w:lang w:bidi="ar-SA"/>
        </w:rPr>
        <w:t>[بقره:١- ٢]</w:t>
      </w:r>
    </w:p>
    <w:p w:rsidR="0086165C" w:rsidRDefault="0086165C" w:rsidP="0086165C">
      <w:pPr>
        <w:widowControl w:val="0"/>
        <w:spacing w:before="120" w:after="80" w:line="220" w:lineRule="auto"/>
        <w:ind w:firstLine="397"/>
        <w:rPr>
          <w:sz w:val="32"/>
          <w:szCs w:val="32"/>
          <w:rtl/>
        </w:rPr>
      </w:pPr>
      <w:r>
        <w:rPr>
          <w:rFonts w:hint="cs"/>
          <w:rtl/>
        </w:rPr>
        <w:t>(الف و لام و ميم از حروف مقطعات هستند؛ ‏هیچ شک و تردیدی در این کتاب وجود ندارد و راهنماي پرهيزگاران است). ‏و در جایی دیگر مي</w:t>
      </w:r>
      <w:r>
        <w:rPr>
          <w:rFonts w:hint="cs"/>
          <w:rtl/>
        </w:rPr>
        <w:softHyphen/>
        <w:t xml:space="preserve">فرمايد: </w:t>
      </w:r>
      <w:r>
        <w:rPr>
          <w:rFonts w:ascii="QCF_BSML" w:hAnsi="QCF_BSML" w:cs="QCF_BSML"/>
          <w:sz w:val="30"/>
          <w:szCs w:val="30"/>
          <w:rtl/>
          <w:lang w:bidi="ar-SA"/>
        </w:rPr>
        <w:t xml:space="preserve">ﭽ </w:t>
      </w:r>
      <w:r>
        <w:rPr>
          <w:rFonts w:ascii="QCF_P050" w:hAnsi="QCF_P050" w:cs="QCF_P050"/>
          <w:sz w:val="30"/>
          <w:szCs w:val="30"/>
          <w:rtl/>
          <w:lang w:bidi="ar-SA"/>
        </w:rPr>
        <w:t xml:space="preserve">ﯼ  ﯽ   ﯾ   ﯿ  ﰀ      ﰁ    ﰂ  ﰃﰄ  ﰅ   ﰆ  ﰇ  ﰈ  ﰉ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[آل عمران:٩]</w:t>
      </w:r>
    </w:p>
    <w:p w:rsidR="0086165C" w:rsidRDefault="0086165C" w:rsidP="0086165C">
      <w:pPr>
        <w:widowControl w:val="0"/>
        <w:spacing w:before="120" w:after="80" w:line="220" w:lineRule="auto"/>
        <w:ind w:firstLine="397"/>
        <w:rPr>
          <w:rtl/>
        </w:rPr>
      </w:pPr>
      <w:r>
        <w:rPr>
          <w:rFonts w:hint="cs"/>
          <w:rtl/>
        </w:rPr>
        <w:t>(پروردگار ما! تو مردم را در روزي كه هیچ شک و ترديدي در آن وجود ندارد، جمع خواهي نمود و باید بدانید که خداوند خلاف وعده نمي</w:t>
      </w:r>
      <w:r>
        <w:rPr>
          <w:rFonts w:hint="cs"/>
        </w:rPr>
        <w:t>‌</w:t>
      </w:r>
      <w:r>
        <w:rPr>
          <w:rFonts w:hint="cs"/>
          <w:rtl/>
        </w:rPr>
        <w:t>كند). ‏</w:t>
      </w:r>
    </w:p>
    <w:p w:rsidR="0086165C" w:rsidRDefault="0086165C" w:rsidP="0086165C">
      <w:pPr>
        <w:widowControl w:val="0"/>
        <w:spacing w:before="120" w:after="80" w:line="220" w:lineRule="auto"/>
        <w:ind w:firstLine="397"/>
        <w:rPr>
          <w:rtl/>
        </w:rPr>
      </w:pPr>
      <w:r>
        <w:rPr>
          <w:rFonts w:hint="cs"/>
          <w:rtl/>
        </w:rPr>
        <w:t>همچنین خداوند در سوره</w:t>
      </w:r>
      <w:r>
        <w:rPr>
          <w:rFonts w:hint="cs"/>
          <w:rtl/>
        </w:rPr>
        <w:softHyphen/>
        <w:t>ی توبه مشرکان را به سبب شک و گمانهایشان مذمت و سرزنش مینماید ومیفرماید:</w:t>
      </w:r>
    </w:p>
    <w:p w:rsidR="0086165C" w:rsidRDefault="0086165C" w:rsidP="0086165C">
      <w:pPr>
        <w:widowControl w:val="0"/>
        <w:spacing w:before="120" w:after="80" w:line="220" w:lineRule="auto"/>
        <w:ind w:firstLine="397"/>
        <w:rPr>
          <w:rFonts w:ascii="Arial" w:hAnsi="Arial" w:cs="Arial"/>
          <w:sz w:val="27"/>
          <w:szCs w:val="27"/>
          <w:rtl/>
          <w:lang w:bidi="ar-SA"/>
        </w:rPr>
      </w:pPr>
      <w:r>
        <w:rPr>
          <w:rFonts w:ascii="QCF_BSML" w:hAnsi="QCF_BSML" w:cs="QCF_BSML"/>
          <w:sz w:val="30"/>
          <w:szCs w:val="30"/>
          <w:rtl/>
          <w:lang w:bidi="ar-SA"/>
        </w:rPr>
        <w:t xml:space="preserve">ﭽ </w:t>
      </w:r>
      <w:r>
        <w:rPr>
          <w:rFonts w:ascii="QCF_P194" w:hAnsi="QCF_P194" w:cs="QCF_P194"/>
          <w:sz w:val="30"/>
          <w:szCs w:val="30"/>
          <w:rtl/>
          <w:lang w:bidi="ar-SA"/>
        </w:rPr>
        <w:t xml:space="preserve">ﮡ  ﮢ  ﮣ   ﮤ  ﮥ  ﮦ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7"/>
          <w:szCs w:val="27"/>
          <w:rtl/>
          <w:lang w:bidi="ar-SA"/>
        </w:rPr>
        <w:t xml:space="preserve"> </w:t>
      </w:r>
      <w:r>
        <w:rPr>
          <w:rFonts w:ascii="Arial" w:hAnsi="Arial" w:cs="Arial"/>
          <w:sz w:val="25"/>
          <w:szCs w:val="25"/>
          <w:rtl/>
          <w:lang w:bidi="ar-SA"/>
        </w:rPr>
        <w:t>[توبه:٤٥]</w:t>
      </w:r>
      <w:r>
        <w:rPr>
          <w:rFonts w:ascii="Arial" w:hAnsi="Arial" w:cs="Arial"/>
          <w:sz w:val="27"/>
          <w:szCs w:val="27"/>
          <w:rtl/>
          <w:lang w:bidi="ar-SA"/>
        </w:rPr>
        <w:t xml:space="preserve"> </w:t>
      </w:r>
    </w:p>
    <w:p w:rsidR="0086165C" w:rsidRDefault="0086165C" w:rsidP="0086165C">
      <w:pPr>
        <w:widowControl w:val="0"/>
        <w:spacing w:before="120" w:after="80" w:line="220" w:lineRule="auto"/>
        <w:ind w:firstLine="397"/>
        <w:rPr>
          <w:rtl/>
        </w:rPr>
      </w:pPr>
      <w:r>
        <w:rPr>
          <w:rFonts w:hint="cs"/>
          <w:rtl/>
        </w:rPr>
        <w:t>(دلهايشان دچار شكّ و ترديد شده است؛ و آنان در این شک و تردیدشان، متحیر و سرگردانند).</w:t>
      </w:r>
    </w:p>
    <w:p w:rsidR="0086165C" w:rsidRDefault="0086165C" w:rsidP="00082DC9">
      <w:pPr>
        <w:pStyle w:val="a1"/>
        <w:rPr>
          <w:rtl/>
        </w:rPr>
      </w:pPr>
      <w:r>
        <w:rPr>
          <w:rFonts w:hint="cs"/>
          <w:rtl/>
        </w:rPr>
        <w:br w:type="page"/>
      </w:r>
      <w:bookmarkStart w:id="25" w:name="_Toc244150673"/>
      <w:bookmarkStart w:id="26" w:name="_Toc244122833"/>
      <w:bookmarkStart w:id="27" w:name="_Toc319182662"/>
      <w:r>
        <w:rPr>
          <w:rFonts w:hint="cs"/>
          <w:rtl/>
        </w:rPr>
        <w:t>مطلب چهارم: معتقدات اموري غيبی و نامرئي هستند</w:t>
      </w:r>
      <w:bookmarkEnd w:id="25"/>
      <w:bookmarkEnd w:id="26"/>
      <w:bookmarkEnd w:id="27"/>
    </w:p>
    <w:p w:rsidR="0086165C" w:rsidRDefault="0086165C" w:rsidP="0086165C">
      <w:pPr>
        <w:widowControl w:val="0"/>
        <w:spacing w:before="120" w:after="80" w:line="220" w:lineRule="auto"/>
        <w:ind w:firstLine="397"/>
        <w:rPr>
          <w:rtl/>
        </w:rPr>
      </w:pPr>
      <w:r>
        <w:rPr>
          <w:rFonts w:hint="cs"/>
          <w:rtl/>
        </w:rPr>
        <w:t>باید توجه داشت که امور اعتقادي كه باور داشتن آنها واجب و ضروری است، اموری غيبي و نامرئي هستند؛ خداوند در مقام مدح و ستایش مؤمنان می</w:t>
      </w:r>
      <w:r>
        <w:rPr>
          <w:rFonts w:hint="cs"/>
        </w:rPr>
        <w:t>‌</w:t>
      </w:r>
      <w:r>
        <w:rPr>
          <w:rFonts w:hint="cs"/>
          <w:rtl/>
        </w:rPr>
        <w:t xml:space="preserve">فرماید: </w:t>
      </w:r>
    </w:p>
    <w:p w:rsidR="0086165C" w:rsidRDefault="0086165C" w:rsidP="0086165C">
      <w:pPr>
        <w:widowControl w:val="0"/>
        <w:spacing w:before="120" w:after="80" w:line="220" w:lineRule="auto"/>
        <w:ind w:firstLine="397"/>
        <w:rPr>
          <w:rFonts w:ascii="Arial" w:hAnsi="Arial" w:cs="Arial"/>
          <w:sz w:val="27"/>
          <w:szCs w:val="27"/>
          <w:rtl/>
          <w:lang w:bidi="ar-SA"/>
        </w:rPr>
      </w:pPr>
      <w:r>
        <w:rPr>
          <w:rFonts w:ascii="QCF_BSML" w:hAnsi="QCF_BSML" w:cs="QCF_BSML"/>
          <w:sz w:val="30"/>
          <w:szCs w:val="30"/>
          <w:rtl/>
          <w:lang w:bidi="ar-SA"/>
        </w:rPr>
        <w:t xml:space="preserve">ﭽ </w:t>
      </w:r>
      <w:r>
        <w:rPr>
          <w:rFonts w:ascii="QCF_P002" w:hAnsi="QCF_P002" w:cs="QCF_P002"/>
          <w:sz w:val="30"/>
          <w:szCs w:val="30"/>
          <w:rtl/>
          <w:lang w:bidi="ar-SA"/>
        </w:rPr>
        <w:t xml:space="preserve">ﭝ  ﭞ  ﭟ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[بقره:٣]</w:t>
      </w:r>
      <w:r>
        <w:rPr>
          <w:rFonts w:ascii="Arial" w:hAnsi="Arial" w:cs="Arial"/>
          <w:sz w:val="27"/>
          <w:szCs w:val="27"/>
          <w:rtl/>
          <w:lang w:bidi="ar-SA"/>
        </w:rPr>
        <w:t xml:space="preserve"> </w:t>
      </w:r>
    </w:p>
    <w:p w:rsidR="0086165C" w:rsidRDefault="0086165C" w:rsidP="0086165C">
      <w:pPr>
        <w:widowControl w:val="0"/>
        <w:spacing w:before="120" w:after="80" w:line="220" w:lineRule="auto"/>
        <w:ind w:firstLine="397"/>
        <w:rPr>
          <w:rtl/>
        </w:rPr>
      </w:pPr>
      <w:r>
        <w:rPr>
          <w:rFonts w:hint="cs"/>
          <w:rtl/>
          <w:lang w:bidi="ar-SA"/>
        </w:rPr>
        <w:t xml:space="preserve"> </w:t>
      </w:r>
      <w:r>
        <w:rPr>
          <w:rFonts w:hint="cs"/>
          <w:rtl/>
        </w:rPr>
        <w:t xml:space="preserve">(مؤمنان پرهيزگار كساني هستند كه به امور غیبی ایمان می آورند). </w:t>
      </w:r>
    </w:p>
    <w:p w:rsidR="0086165C" w:rsidRDefault="0086165C" w:rsidP="0086165C">
      <w:pPr>
        <w:widowControl w:val="0"/>
        <w:spacing w:before="120" w:after="80" w:line="220" w:lineRule="auto"/>
        <w:ind w:firstLine="397"/>
        <w:rPr>
          <w:rtl/>
        </w:rPr>
      </w:pPr>
      <w:r>
        <w:rPr>
          <w:rFonts w:hint="cs"/>
          <w:rtl/>
        </w:rPr>
        <w:t>پس ذات خداوند متعال، فرشتگانش و روز قيامت از جمله امور غيبی هستند؛ اما واضح است که كتابهای آسماني و پيامبران، مرئي و ديدني هستند؛ منظور از غیب بودن آنها این است که پيامبران از جانب خداوند فرستاده شده</w:t>
      </w:r>
      <w:r>
        <w:rPr>
          <w:rFonts w:hint="cs"/>
          <w:rtl/>
        </w:rPr>
        <w:softHyphen/>
        <w:t>اند و كتابهای آسماني نيز از جانب او نازل گرديده</w:t>
      </w:r>
      <w:r>
        <w:rPr>
          <w:rFonts w:hint="cs"/>
          <w:rtl/>
        </w:rPr>
        <w:softHyphen/>
        <w:t>اند و مسلماً مسئله</w:t>
      </w:r>
      <w:r>
        <w:rPr>
          <w:rFonts w:hint="cs"/>
          <w:rtl/>
        </w:rPr>
        <w:softHyphen/>
        <w:t>ی فرستاده شدن از جانب خداوند هم يك مسئله</w:t>
      </w:r>
      <w:r>
        <w:rPr>
          <w:rFonts w:hint="cs"/>
          <w:rtl/>
        </w:rPr>
        <w:softHyphen/>
        <w:t>ی غيبي و نامرئي است.</w:t>
      </w:r>
    </w:p>
    <w:p w:rsidR="0086165C" w:rsidRDefault="0086165C" w:rsidP="00082DC9">
      <w:pPr>
        <w:pStyle w:val="a1"/>
        <w:rPr>
          <w:rtl/>
        </w:rPr>
      </w:pPr>
      <w:bookmarkStart w:id="28" w:name="_Toc244150674"/>
      <w:bookmarkStart w:id="29" w:name="_Toc244122834"/>
      <w:bookmarkStart w:id="30" w:name="_Toc319182663"/>
      <w:r>
        <w:rPr>
          <w:rFonts w:hint="cs"/>
          <w:rtl/>
        </w:rPr>
        <w:t>مطلب پنجم: عقيده</w:t>
      </w:r>
      <w:r>
        <w:rPr>
          <w:rFonts w:hint="cs"/>
          <w:rtl/>
        </w:rPr>
        <w:softHyphen/>
        <w:t>ی صحيح و عقيده</w:t>
      </w:r>
      <w:r>
        <w:rPr>
          <w:rFonts w:hint="cs"/>
          <w:rtl/>
        </w:rPr>
        <w:softHyphen/>
        <w:t>ی فاسد</w:t>
      </w:r>
      <w:bookmarkEnd w:id="28"/>
      <w:bookmarkEnd w:id="29"/>
      <w:bookmarkEnd w:id="30"/>
    </w:p>
    <w:p w:rsidR="0086165C" w:rsidRDefault="0086165C" w:rsidP="0086165C">
      <w:pPr>
        <w:widowControl w:val="0"/>
        <w:spacing w:before="120" w:after="80" w:line="220" w:lineRule="auto"/>
        <w:ind w:firstLine="397"/>
        <w:rPr>
          <w:rtl/>
        </w:rPr>
      </w:pPr>
      <w:r>
        <w:rPr>
          <w:rFonts w:hint="cs"/>
          <w:rtl/>
        </w:rPr>
        <w:t>عقيده تنها به دين اسلام اختصاص ندارد بلكه صاحب هر دين و آييني قطعاً داراي نوعي عقيده است كه زندگي خود را بر اساس آن، تنظيم مي كند؛ اين اعتقادات هم در افراد و هم در گروه</w:t>
      </w:r>
      <w:r>
        <w:rPr>
          <w:rFonts w:hint="cs"/>
          <w:rtl/>
        </w:rPr>
        <w:softHyphen/>
        <w:t xml:space="preserve">ها، ديده ميشود؛ باید دانست که عقيده از روز نخست آفرينش تا امروز و تا روزي كه خداوند بساط زمین و آنچه را که روی آن وجود دارد، </w:t>
      </w:r>
      <w:r>
        <w:rPr>
          <w:rFonts w:hint="cs"/>
          <w:rtl/>
        </w:rPr>
        <w:br/>
        <w:t>برمی</w:t>
      </w:r>
      <w:r>
        <w:rPr>
          <w:rFonts w:hint="cs"/>
          <w:rtl/>
        </w:rPr>
        <w:softHyphen/>
        <w:t xml:space="preserve">چیند، وجود داشته است؛ اما ما باید بدانیم که اساسا دو نوع عقیده وجود دارد: </w:t>
      </w:r>
    </w:p>
    <w:p w:rsidR="0086165C" w:rsidRDefault="0086165C" w:rsidP="00082DC9">
      <w:pPr>
        <w:pStyle w:val="a0"/>
        <w:rPr>
          <w:rtl/>
        </w:rPr>
      </w:pPr>
      <w:bookmarkStart w:id="31" w:name="_Toc244150675"/>
      <w:bookmarkStart w:id="32" w:name="_Toc244122835"/>
      <w:r>
        <w:rPr>
          <w:rFonts w:hint="cs"/>
          <w:rtl/>
        </w:rPr>
        <w:t>اول: عقايد صحيح</w:t>
      </w:r>
      <w:bookmarkEnd w:id="31"/>
      <w:bookmarkEnd w:id="32"/>
    </w:p>
    <w:p w:rsidR="0086165C" w:rsidRDefault="0086165C" w:rsidP="0086165C">
      <w:pPr>
        <w:widowControl w:val="0"/>
        <w:spacing w:before="120" w:after="80" w:line="220" w:lineRule="auto"/>
        <w:ind w:firstLine="397"/>
        <w:rPr>
          <w:rtl/>
        </w:rPr>
      </w:pPr>
      <w:r>
        <w:rPr>
          <w:rFonts w:hint="cs"/>
          <w:rtl/>
        </w:rPr>
        <w:t>عقايدی كه به وسيله</w:t>
      </w:r>
      <w:r>
        <w:rPr>
          <w:rFonts w:hint="cs"/>
          <w:rtl/>
        </w:rPr>
        <w:softHyphen/>
        <w:t>ی پيامبران الهي ارائه گرديده، عقایدی صحیح هستند؛ اين عقايد اصولاً يكي هستند و با هم تفاوتي ندارند؛ زيرا آنها از جانب خداوند آگاه و دانا فرستاده شده</w:t>
      </w:r>
      <w:r>
        <w:rPr>
          <w:rFonts w:hint="cs"/>
          <w:rtl/>
        </w:rPr>
        <w:softHyphen/>
        <w:t>اند و امكان اختلاف و متفاوت بودنشان به لحاظ تعدد پيامبران و تفاوتهای زمانی ومکانی وجود ندارد.</w:t>
      </w:r>
    </w:p>
    <w:p w:rsidR="0086165C" w:rsidRDefault="0086165C" w:rsidP="00082DC9">
      <w:pPr>
        <w:pStyle w:val="a0"/>
        <w:rPr>
          <w:rtl/>
        </w:rPr>
      </w:pPr>
      <w:bookmarkStart w:id="33" w:name="_Toc244150676"/>
      <w:bookmarkStart w:id="34" w:name="_Toc244122836"/>
      <w:r>
        <w:rPr>
          <w:rFonts w:hint="cs"/>
          <w:rtl/>
        </w:rPr>
        <w:t>دوم: عقايد باطل و فاسد</w:t>
      </w:r>
      <w:bookmarkEnd w:id="33"/>
      <w:bookmarkEnd w:id="34"/>
    </w:p>
    <w:p w:rsidR="0086165C" w:rsidRDefault="0086165C" w:rsidP="0086165C">
      <w:pPr>
        <w:widowControl w:val="0"/>
        <w:spacing w:before="120" w:after="80" w:line="220" w:lineRule="auto"/>
        <w:ind w:firstLine="397"/>
        <w:rPr>
          <w:rtl/>
        </w:rPr>
      </w:pPr>
      <w:r>
        <w:rPr>
          <w:rFonts w:hint="cs"/>
          <w:rtl/>
        </w:rPr>
        <w:t>عقايدي هستند كه با وجود كثرت و زیادی آنها، بطلانشان آشكار است؛ زيرا آنها ساخته و پرداخته</w:t>
      </w:r>
      <w:r>
        <w:rPr>
          <w:rFonts w:hint="cs"/>
          <w:rtl/>
        </w:rPr>
        <w:softHyphen/>
        <w:t>ی بشر و نتیجه</w:t>
      </w:r>
      <w:r>
        <w:rPr>
          <w:rFonts w:hint="cs"/>
          <w:rtl/>
        </w:rPr>
        <w:softHyphen/>
        <w:t>ی افكار و انديشه</w:t>
      </w:r>
      <w:r>
        <w:rPr>
          <w:rFonts w:hint="cs"/>
          <w:rtl/>
        </w:rPr>
        <w:softHyphen/>
        <w:t>هاي خردمندان و متفكران مي باشند. گفتنی است که بشر به هر مرتبه و درجه</w:t>
      </w:r>
      <w:r>
        <w:rPr>
          <w:rFonts w:hint="cs"/>
          <w:rtl/>
        </w:rPr>
        <w:softHyphen/>
        <w:t>ی بلند علمی که برسد باز هم علم و دانشش محدود و متأثر از عادات و رسوم محيط می</w:t>
      </w:r>
      <w:r>
        <w:rPr>
          <w:rFonts w:hint="cs"/>
        </w:rPr>
        <w:t>‌</w:t>
      </w:r>
      <w:r>
        <w:rPr>
          <w:rFonts w:hint="cs"/>
          <w:rtl/>
        </w:rPr>
        <w:t>باشد.</w:t>
      </w:r>
    </w:p>
    <w:p w:rsidR="0086165C" w:rsidRDefault="0086165C" w:rsidP="0086165C">
      <w:pPr>
        <w:widowControl w:val="0"/>
        <w:spacing w:before="120" w:after="80" w:line="220" w:lineRule="auto"/>
        <w:ind w:firstLine="397"/>
        <w:rPr>
          <w:rtl/>
        </w:rPr>
      </w:pPr>
      <w:r>
        <w:rPr>
          <w:rFonts w:hint="cs"/>
          <w:rtl/>
        </w:rPr>
        <w:t>گاهی هم فساد عقيده ناشی از تحريف، تغییر و تبديل ارزش</w:t>
      </w:r>
      <w:r>
        <w:rPr>
          <w:rFonts w:hint="cs"/>
          <w:rtl/>
        </w:rPr>
        <w:softHyphen/>
        <w:t>هاي متعالي الهي است؛ چنانکه عقايد يهود و نصارای امروزی اين واقعيت را تأييد مي كند؛ زيرا عقايد آن</w:t>
      </w:r>
      <w:r>
        <w:rPr>
          <w:rFonts w:hint="cs"/>
          <w:rtl/>
        </w:rPr>
        <w:softHyphen/>
        <w:t>ها از دير زمان دستخوش تحريف شده است هر چند كه در ابتدا عقايد آنها نيز صحيح بوده است.</w:t>
      </w:r>
    </w:p>
    <w:p w:rsidR="0086165C" w:rsidRDefault="0086165C" w:rsidP="00082DC9">
      <w:pPr>
        <w:pStyle w:val="a0"/>
        <w:rPr>
          <w:rtl/>
        </w:rPr>
      </w:pPr>
      <w:bookmarkStart w:id="35" w:name="_Toc244150677"/>
      <w:bookmarkStart w:id="36" w:name="_Toc244122837"/>
      <w:r>
        <w:rPr>
          <w:rFonts w:hint="cs"/>
          <w:rtl/>
        </w:rPr>
        <w:t>امروزه عقيده</w:t>
      </w:r>
      <w:r>
        <w:rPr>
          <w:rFonts w:hint="cs"/>
          <w:rtl/>
        </w:rPr>
        <w:softHyphen/>
        <w:t>ی صحيح كجا يافت مي شود</w:t>
      </w:r>
      <w:bookmarkEnd w:id="35"/>
      <w:bookmarkEnd w:id="36"/>
      <w:r>
        <w:rPr>
          <w:rFonts w:hint="cs"/>
          <w:rtl/>
        </w:rPr>
        <w:t xml:space="preserve">؟ </w:t>
      </w:r>
    </w:p>
    <w:p w:rsidR="0086165C" w:rsidRDefault="0086165C" w:rsidP="0086165C">
      <w:pPr>
        <w:widowControl w:val="0"/>
        <w:spacing w:before="120" w:after="80" w:line="220" w:lineRule="auto"/>
        <w:ind w:firstLine="397"/>
        <w:rPr>
          <w:rtl/>
        </w:rPr>
      </w:pPr>
      <w:r>
        <w:rPr>
          <w:rFonts w:hint="cs"/>
          <w:rtl/>
        </w:rPr>
        <w:t>در واقع، امروزه عقیده</w:t>
      </w:r>
      <w:r>
        <w:rPr>
          <w:rFonts w:ascii="Times New Roman" w:hAnsi="Times New Roman" w:cs="Times New Roman"/>
          <w:rtl/>
        </w:rPr>
        <w:softHyphen/>
      </w:r>
      <w:r>
        <w:rPr>
          <w:rFonts w:hint="cs"/>
          <w:rtl/>
        </w:rPr>
        <w:t xml:space="preserve">ی صحیح و سالم بجز در دین مبین اسلام، در هيچ دين و آييني دیگر یافت نمی شود؛ زيرا خداوند متعال، خود حفظ ونگهداری اين دين را به عهده گرفته است؛ چنانچه مي فرمايد: </w:t>
      </w:r>
    </w:p>
    <w:p w:rsidR="0086165C" w:rsidRDefault="0086165C" w:rsidP="0086165C">
      <w:pPr>
        <w:widowControl w:val="0"/>
        <w:spacing w:before="120" w:after="80" w:line="220" w:lineRule="auto"/>
        <w:ind w:firstLine="397"/>
        <w:rPr>
          <w:rFonts w:ascii="Arial" w:hAnsi="Arial" w:cs="Arial"/>
          <w:sz w:val="27"/>
          <w:szCs w:val="27"/>
          <w:rtl/>
          <w:lang w:bidi="ar-SA"/>
        </w:rPr>
      </w:pPr>
      <w:r>
        <w:rPr>
          <w:rFonts w:ascii="QCF_BSML" w:hAnsi="QCF_BSML" w:cs="QCF_BSML"/>
          <w:sz w:val="30"/>
          <w:szCs w:val="30"/>
          <w:rtl/>
          <w:lang w:bidi="ar-SA"/>
        </w:rPr>
        <w:t xml:space="preserve">ﭽ </w:t>
      </w:r>
      <w:r>
        <w:rPr>
          <w:rFonts w:ascii="QCF_P262" w:hAnsi="QCF_P262" w:cs="QCF_P262"/>
          <w:sz w:val="30"/>
          <w:szCs w:val="30"/>
          <w:rtl/>
          <w:lang w:bidi="ar-SA"/>
        </w:rPr>
        <w:t xml:space="preserve">ﮗ  ﮘ  ﮙ  ﮚ      ﮛ  ﮜ   ﮝ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[حجر:٩]</w:t>
      </w:r>
    </w:p>
    <w:p w:rsidR="0086165C" w:rsidRDefault="0086165C" w:rsidP="0086165C">
      <w:pPr>
        <w:widowControl w:val="0"/>
        <w:spacing w:before="120" w:after="80" w:line="220" w:lineRule="auto"/>
        <w:ind w:firstLine="397"/>
        <w:rPr>
          <w:rtl/>
        </w:rPr>
      </w:pPr>
      <w:r>
        <w:rPr>
          <w:rFonts w:hint="cs"/>
          <w:rtl/>
        </w:rPr>
        <w:t xml:space="preserve">(‏ما خودمان قرآن را نازل کردیم و خودمان آنرا حفظ می کنیم). </w:t>
      </w:r>
    </w:p>
    <w:p w:rsidR="0086165C" w:rsidRDefault="0086165C" w:rsidP="0086165C">
      <w:pPr>
        <w:widowControl w:val="0"/>
        <w:spacing w:before="120" w:after="80" w:line="220" w:lineRule="auto"/>
        <w:ind w:firstLine="397"/>
        <w:rPr>
          <w:rtl/>
        </w:rPr>
      </w:pPr>
      <w:r>
        <w:rPr>
          <w:rFonts w:hint="cs"/>
          <w:rtl/>
        </w:rPr>
        <w:t xml:space="preserve">بنابراين، اگر در عقايد ساير اديان و مكاتب، رنگ و بويي از حق ديده شود باز هم نمي تواند مظهر و تجلي حق باشد. </w:t>
      </w:r>
    </w:p>
    <w:p w:rsidR="0086165C" w:rsidRDefault="0086165C" w:rsidP="0086165C">
      <w:pPr>
        <w:widowControl w:val="0"/>
        <w:spacing w:before="120" w:after="80" w:line="220" w:lineRule="auto"/>
        <w:ind w:firstLine="397"/>
        <w:rPr>
          <w:rtl/>
        </w:rPr>
      </w:pPr>
      <w:r>
        <w:rPr>
          <w:rFonts w:hint="cs"/>
          <w:rtl/>
        </w:rPr>
        <w:t>اگر کسی در جستجو و شناسایی اعتقادات و اندیشه</w:t>
      </w:r>
      <w:r>
        <w:rPr>
          <w:rFonts w:hint="cs"/>
          <w:rtl/>
        </w:rPr>
        <w:softHyphen/>
        <w:t xml:space="preserve">های صحیح برآید، قطعاً در دین یهود و نصارا و يا مباحث فلاسفه آن را نخواهد يافت؛ بلكه تنها در دو منبع اساسي اسلام يعني قرآن و سنت مي توان آن را به دست آورد؛ چرا که تنها این دو منبع هستند که پاک و صاف و شفاف باقی مانده اند و عقل را با دليل و برهان قانع </w:t>
      </w:r>
      <w:r>
        <w:rPr>
          <w:rFonts w:hint="cs"/>
          <w:rtl/>
        </w:rPr>
        <w:br/>
        <w:t>می</w:t>
      </w:r>
      <w:r>
        <w:rPr>
          <w:rFonts w:hint="cs"/>
          <w:rtl/>
        </w:rPr>
        <w:softHyphen/>
        <w:t>نمایند و قلب را با نور ايمان روشن می</w:t>
      </w:r>
      <w:r>
        <w:rPr>
          <w:rFonts w:hint="cs"/>
          <w:rtl/>
        </w:rPr>
        <w:softHyphen/>
        <w:t>کنند و به او یقین و حيات مي</w:t>
      </w:r>
      <w:r>
        <w:rPr>
          <w:rFonts w:hint="cs"/>
          <w:rtl/>
        </w:rPr>
        <w:softHyphen/>
        <w:t xml:space="preserve">بخشند. </w:t>
      </w:r>
    </w:p>
    <w:p w:rsidR="0086165C" w:rsidRDefault="0086165C" w:rsidP="0086165C">
      <w:pPr>
        <w:widowControl w:val="0"/>
        <w:spacing w:before="120" w:after="80" w:line="220" w:lineRule="auto"/>
        <w:ind w:firstLine="397"/>
        <w:rPr>
          <w:rFonts w:ascii="Arial" w:hAnsi="Arial" w:cs="Arial"/>
          <w:sz w:val="27"/>
          <w:szCs w:val="27"/>
          <w:rtl/>
          <w:lang w:bidi="ar-SA"/>
        </w:rPr>
      </w:pPr>
      <w:r>
        <w:rPr>
          <w:rFonts w:ascii="QCF_BSML" w:hAnsi="QCF_BSML" w:cs="QCF_BSML"/>
          <w:sz w:val="30"/>
          <w:szCs w:val="30"/>
          <w:rtl/>
          <w:lang w:bidi="ar-SA"/>
        </w:rPr>
        <w:t xml:space="preserve">ﭽ </w:t>
      </w:r>
      <w:r>
        <w:rPr>
          <w:rFonts w:ascii="QCF_P489" w:hAnsi="QCF_P489" w:cs="QCF_P489"/>
          <w:sz w:val="30"/>
          <w:szCs w:val="30"/>
          <w:rtl/>
          <w:lang w:bidi="ar-SA"/>
        </w:rPr>
        <w:t xml:space="preserve">ﭑ  ﭒ  ﭓ   ﭔ  ﭕ  ﭖﭗ  ﭘ  ﭙ          ﭚ  ﭛ  ﭜ   ﭝ  ﭞ  ﭟ  ﭠ  ﭡ  ﭢ  ﭣ      ﭤ  ﭥ  ﭦ  ﭧﭨ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[شورى:٥٢]</w:t>
      </w:r>
    </w:p>
    <w:p w:rsidR="0086165C" w:rsidRDefault="0086165C" w:rsidP="0086165C">
      <w:pPr>
        <w:widowControl w:val="0"/>
        <w:spacing w:before="120" w:after="80" w:line="220" w:lineRule="auto"/>
        <w:ind w:firstLine="397"/>
        <w:rPr>
          <w:rtl/>
        </w:rPr>
      </w:pPr>
      <w:r>
        <w:rPr>
          <w:rFonts w:hint="cs"/>
          <w:rtl/>
        </w:rPr>
        <w:t>(</w:t>
      </w:r>
      <w:r>
        <w:rPr>
          <w:rFonts w:hint="cs"/>
          <w:spacing w:val="6"/>
          <w:rtl/>
        </w:rPr>
        <w:t>همچنين کلام خود را به  فرمان خود، به تو وحی کرديم؛ تو نمی</w:t>
      </w:r>
      <w:r>
        <w:rPr>
          <w:rFonts w:hint="cs"/>
          <w:spacing w:val="6"/>
          <w:rtl/>
        </w:rPr>
        <w:softHyphen/>
        <w:t>دانستی  کتاب و ايمان چيست؛ ولی ما آن را نوری ساختيم تا هر يک از بندگانمان را که بخواهيم بدان  هدايت کنيم</w:t>
      </w:r>
      <w:r>
        <w:rPr>
          <w:rFonts w:hint="cs"/>
          <w:rtl/>
        </w:rPr>
        <w:t>).</w:t>
      </w:r>
    </w:p>
    <w:p w:rsidR="0086165C" w:rsidRDefault="0086165C" w:rsidP="00082DC9">
      <w:pPr>
        <w:pStyle w:val="a1"/>
        <w:rPr>
          <w:rtl/>
        </w:rPr>
      </w:pPr>
      <w:bookmarkStart w:id="37" w:name="_Toc244150678"/>
      <w:bookmarkStart w:id="38" w:name="_Toc244122838"/>
      <w:bookmarkStart w:id="39" w:name="_Toc319182664"/>
      <w:r>
        <w:rPr>
          <w:rFonts w:hint="cs"/>
          <w:rtl/>
        </w:rPr>
        <w:t>مطلب ششم: اهميت و ضرورت عقيده</w:t>
      </w:r>
      <w:r>
        <w:rPr>
          <w:rFonts w:ascii="Times New Roman" w:hAnsi="Times New Roman" w:cs="Times New Roman"/>
          <w:rtl/>
        </w:rPr>
        <w:softHyphen/>
      </w:r>
      <w:r>
        <w:rPr>
          <w:rFonts w:hint="cs"/>
          <w:rtl/>
        </w:rPr>
        <w:t>ی اسلامي</w:t>
      </w:r>
      <w:bookmarkEnd w:id="37"/>
      <w:bookmarkEnd w:id="38"/>
      <w:bookmarkEnd w:id="39"/>
    </w:p>
    <w:p w:rsidR="0086165C" w:rsidRDefault="0086165C" w:rsidP="002B407E">
      <w:pPr>
        <w:widowControl w:val="0"/>
        <w:spacing w:after="80" w:line="220" w:lineRule="auto"/>
        <w:ind w:firstLine="397"/>
        <w:rPr>
          <w:rtl/>
        </w:rPr>
      </w:pPr>
      <w:r>
        <w:rPr>
          <w:rFonts w:hint="cs"/>
          <w:rtl/>
        </w:rPr>
        <w:t>بشر به همان اندازه كه به آب و هوا نياز دارد به عقيده</w:t>
      </w:r>
      <w:r>
        <w:rPr>
          <w:rFonts w:hint="cs"/>
          <w:rtl/>
        </w:rPr>
        <w:softHyphen/>
        <w:t>ی صحيح هم نيازمند است؛ زيرا انسان بدون داشتن عقيده</w:t>
      </w:r>
      <w:r>
        <w:rPr>
          <w:rFonts w:hint="cs"/>
          <w:rtl/>
        </w:rPr>
        <w:softHyphen/>
        <w:t>ی صحيح، دچار سردرگمي شده و نميتواند حقيقت، ماهیت و وجود خود را بشناسد. و این تنها اسلام است که می تواند به سؤالاتی که همواره فکر انسان را به خود مشغول نموده و همچنان مشغول می نماید، جواب دهد؛ سؤالاتی همچون اینکه: جهان هستي چگونه بوجود آمده است و چه كسي آن را به وجود آورده است؟ بشر از كجا آمده است؟ نقش او در جهان هستي چيست؟ پيوند انسان با خدایي كه او را آفريده است، چگونه بايد باشد؟ آيا غير از اين جهانی كه می</w:t>
      </w:r>
      <w:r>
        <w:rPr>
          <w:rFonts w:hint="cs"/>
          <w:rtl/>
        </w:rPr>
        <w:softHyphen/>
        <w:t>بینیم و در آن زندگي مي</w:t>
      </w:r>
      <w:r>
        <w:rPr>
          <w:rFonts w:hint="cs"/>
          <w:rtl/>
        </w:rPr>
        <w:softHyphen/>
        <w:t xml:space="preserve">كنيم، دنياي نامرئي ديگري هم وجود دارد؟ آيا غير از انسان، موجود ديگري كه صاحب عقل و خرد باشد وجود دارد؟ </w:t>
      </w:r>
    </w:p>
    <w:p w:rsidR="0086165C" w:rsidRDefault="0086165C" w:rsidP="002B407E">
      <w:pPr>
        <w:widowControl w:val="0"/>
        <w:spacing w:after="80" w:line="220" w:lineRule="auto"/>
        <w:ind w:firstLine="397"/>
        <w:rPr>
          <w:rtl/>
        </w:rPr>
      </w:pPr>
      <w:r>
        <w:rPr>
          <w:rFonts w:hint="cs"/>
          <w:rtl/>
        </w:rPr>
        <w:t xml:space="preserve">آيا پس از زندگي در این دنيا جهان دیگري هست که ما بدانجا برویم؟ اگر پاسخ مثبت است، زندگي در آنجا چگونه خواهد بود؟ </w:t>
      </w:r>
    </w:p>
    <w:p w:rsidR="0086165C" w:rsidRDefault="0086165C" w:rsidP="002B407E">
      <w:pPr>
        <w:widowControl w:val="0"/>
        <w:spacing w:after="80" w:line="220" w:lineRule="auto"/>
        <w:ind w:firstLine="397"/>
        <w:rPr>
          <w:rtl/>
        </w:rPr>
      </w:pPr>
      <w:r>
        <w:rPr>
          <w:rFonts w:hint="cs"/>
          <w:rtl/>
        </w:rPr>
        <w:t>غير از عقيده</w:t>
      </w:r>
      <w:r>
        <w:rPr>
          <w:rFonts w:hint="cs"/>
          <w:rtl/>
        </w:rPr>
        <w:softHyphen/>
        <w:t>ی صحيح اسلامي هيچ عقيده</w:t>
      </w:r>
      <w:r>
        <w:rPr>
          <w:rFonts w:hint="cs"/>
          <w:rtl/>
        </w:rPr>
        <w:softHyphen/>
        <w:t>ی ديگري وجود ندارد كه بتواند به سؤالات مذكور پاسخ درست و قانع كننده</w:t>
      </w:r>
      <w:r>
        <w:rPr>
          <w:rFonts w:hint="cs"/>
          <w:rtl/>
        </w:rPr>
        <w:softHyphen/>
        <w:t>اي بدهد؛ هركسي كه این عقيده را نشناسد و يا آ</w:t>
      </w:r>
      <w:r>
        <w:rPr>
          <w:rFonts w:hint="cs"/>
        </w:rPr>
        <w:t>‌</w:t>
      </w:r>
      <w:r>
        <w:rPr>
          <w:rFonts w:hint="cs"/>
          <w:rtl/>
        </w:rPr>
        <w:t>ن را نپذيرد، دچار سرگشتگی و درماندگی می شود، مانند آن شاعر</w:t>
      </w:r>
      <w:r w:rsidR="00CF1FDD" w:rsidRPr="00CF1FDD">
        <w:rPr>
          <w:rStyle w:val="FootnoteReference"/>
          <w:rFonts w:ascii="B Lotus" w:hAnsi="B Lotus" w:cs="B Lotus"/>
          <w:rtl/>
        </w:rPr>
        <w:footnoteReference w:id="5"/>
      </w:r>
      <w:r>
        <w:rPr>
          <w:rFonts w:hint="cs"/>
          <w:rtl/>
        </w:rPr>
        <w:t xml:space="preserve"> فلك زده و سردرگم و گرفتار که اشعار زير را سروده است: </w:t>
      </w:r>
    </w:p>
    <w:tbl>
      <w:tblPr>
        <w:bidiVisual/>
        <w:tblW w:w="0" w:type="auto"/>
        <w:tblLook w:val="01E0" w:firstRow="1" w:lastRow="1" w:firstColumn="1" w:lastColumn="1" w:noHBand="0" w:noVBand="0"/>
      </w:tblPr>
      <w:tblGrid>
        <w:gridCol w:w="7472"/>
      </w:tblGrid>
      <w:tr w:rsidR="0086165C" w:rsidTr="0086165C">
        <w:tc>
          <w:tcPr>
            <w:tcW w:w="7472" w:type="dxa"/>
            <w:hideMark/>
          </w:tcPr>
          <w:p w:rsidR="0086165C" w:rsidRDefault="0086165C" w:rsidP="002B407E">
            <w:pPr>
              <w:widowControl w:val="0"/>
              <w:spacing w:after="80" w:line="220" w:lineRule="auto"/>
              <w:rPr>
                <w:rFonts w:ascii="Lotus Linotype" w:hAnsi="Lotus Linotype" w:cs="Lotus Linotype"/>
                <w:sz w:val="2"/>
                <w:szCs w:val="2"/>
              </w:rPr>
            </w:pPr>
            <w:r>
              <w:rPr>
                <w:rFonts w:ascii="Lotus Linotype" w:hAnsi="Lotus Linotype" w:cs="Lotus Linotype"/>
                <w:rtl/>
              </w:rPr>
              <w:t>جئت لا أعلم من أين، ولكنی أتیت                        ولقد أبصرت قدامی طريقاً فمشیت</w:t>
            </w:r>
            <w:r>
              <w:rPr>
                <w:rFonts w:ascii="Lotus Linotype" w:hAnsi="Lotus Linotype" w:cs="Lotus Linotype"/>
              </w:rPr>
              <w:br/>
            </w:r>
          </w:p>
        </w:tc>
      </w:tr>
      <w:tr w:rsidR="0086165C" w:rsidTr="0086165C">
        <w:tc>
          <w:tcPr>
            <w:tcW w:w="7472" w:type="dxa"/>
            <w:hideMark/>
          </w:tcPr>
          <w:p w:rsidR="0086165C" w:rsidRDefault="0086165C" w:rsidP="002B407E">
            <w:pPr>
              <w:widowControl w:val="0"/>
              <w:spacing w:after="80" w:line="220" w:lineRule="auto"/>
              <w:rPr>
                <w:rFonts w:ascii="Lotus Linotype" w:hAnsi="Lotus Linotype" w:cs="Lotus Linotype"/>
                <w:sz w:val="2"/>
                <w:szCs w:val="2"/>
              </w:rPr>
            </w:pPr>
            <w:r>
              <w:rPr>
                <w:rFonts w:ascii="Lotus Linotype" w:hAnsi="Lotus Linotype" w:cs="Lotus Linotype"/>
                <w:rtl/>
              </w:rPr>
              <w:t>وسأبقی سائراًً إن شئت هذا أم أبيت              كيف جئت كيف أبصرت طريقي؟</w:t>
            </w:r>
            <w:r>
              <w:rPr>
                <w:rFonts w:ascii="Lotus Linotype" w:hAnsi="Lotus Linotype" w:cs="Lotus Linotype"/>
              </w:rPr>
              <w:br/>
            </w:r>
          </w:p>
        </w:tc>
      </w:tr>
    </w:tbl>
    <w:p w:rsidR="0086165C" w:rsidRDefault="0086165C" w:rsidP="002B407E">
      <w:pPr>
        <w:widowControl w:val="0"/>
        <w:spacing w:after="80" w:line="220" w:lineRule="auto"/>
        <w:ind w:firstLine="397"/>
        <w:jc w:val="center"/>
        <w:rPr>
          <w:rFonts w:ascii="Lotus Linotype" w:hAnsi="Lotus Linotype" w:cs="Lotus Linotype"/>
          <w:rtl/>
        </w:rPr>
      </w:pPr>
      <w:r>
        <w:rPr>
          <w:rFonts w:ascii="Lotus Linotype" w:hAnsi="Lotus Linotype" w:cs="Lotus Linotype"/>
          <w:rtl/>
        </w:rPr>
        <w:t>لست أدری</w:t>
      </w:r>
    </w:p>
    <w:p w:rsidR="0086165C" w:rsidRDefault="0086165C" w:rsidP="002B407E">
      <w:pPr>
        <w:widowControl w:val="0"/>
        <w:spacing w:after="80" w:line="220" w:lineRule="auto"/>
        <w:ind w:firstLine="397"/>
        <w:rPr>
          <w:rtl/>
        </w:rPr>
      </w:pPr>
      <w:r>
        <w:rPr>
          <w:rFonts w:hint="cs"/>
          <w:rtl/>
        </w:rPr>
        <w:t>(آمده‏ام، نمی</w:t>
      </w:r>
      <w:r>
        <w:rPr>
          <w:rFonts w:hint="cs"/>
        </w:rPr>
        <w:t>‌</w:t>
      </w:r>
      <w:r>
        <w:rPr>
          <w:rFonts w:hint="cs"/>
          <w:rtl/>
        </w:rPr>
        <w:t>دانم که از کجا آمده‏ام؛ اما آمده‏ام. در برابر خویش راهی را دیده‏ام وپیموده‏ام.</w:t>
      </w:r>
    </w:p>
    <w:p w:rsidR="0086165C" w:rsidRDefault="0086165C" w:rsidP="002B407E">
      <w:pPr>
        <w:widowControl w:val="0"/>
        <w:spacing w:after="80" w:line="220" w:lineRule="auto"/>
        <w:ind w:firstLine="397"/>
        <w:rPr>
          <w:rtl/>
        </w:rPr>
      </w:pPr>
      <w:r>
        <w:rPr>
          <w:rFonts w:hint="cs"/>
          <w:rtl/>
        </w:rPr>
        <w:t>در ادامه</w:t>
      </w:r>
      <w:r>
        <w:rPr>
          <w:rFonts w:hint="cs"/>
          <w:rtl/>
        </w:rPr>
        <w:softHyphen/>
        <w:t>ی راه نیز اگر بخواهم و نخواهم، پیش می روم؛ چگونه آمده ام؟ چگونه راهم را دیده‏ام؟ نمی</w:t>
      </w:r>
      <w:r>
        <w:rPr>
          <w:rFonts w:hint="cs"/>
        </w:rPr>
        <w:t>‌</w:t>
      </w:r>
      <w:r>
        <w:rPr>
          <w:rFonts w:hint="cs"/>
          <w:rtl/>
        </w:rPr>
        <w:t>دانم!)</w:t>
      </w:r>
    </w:p>
    <w:tbl>
      <w:tblPr>
        <w:bidiVisual/>
        <w:tblW w:w="0" w:type="auto"/>
        <w:tblLook w:val="01E0" w:firstRow="1" w:lastRow="1" w:firstColumn="1" w:lastColumn="1" w:noHBand="0" w:noVBand="0"/>
      </w:tblPr>
      <w:tblGrid>
        <w:gridCol w:w="7472"/>
      </w:tblGrid>
      <w:tr w:rsidR="0086165C" w:rsidTr="0086165C">
        <w:tc>
          <w:tcPr>
            <w:tcW w:w="7472" w:type="dxa"/>
            <w:hideMark/>
          </w:tcPr>
          <w:p w:rsidR="0086165C" w:rsidRDefault="0086165C" w:rsidP="002B407E">
            <w:pPr>
              <w:widowControl w:val="0"/>
              <w:spacing w:after="80" w:line="220" w:lineRule="auto"/>
              <w:rPr>
                <w:rFonts w:ascii="Lotus Linotype" w:hAnsi="Lotus Linotype" w:cs="Lotus Linotype"/>
                <w:sz w:val="2"/>
                <w:szCs w:val="2"/>
              </w:rPr>
            </w:pPr>
            <w:r>
              <w:rPr>
                <w:rFonts w:ascii="Lotus Linotype" w:hAnsi="Lotus Linotype" w:cs="Lotus Linotype"/>
                <w:rtl/>
              </w:rPr>
              <w:t>أجديد أم قديم أنا في هذا الوجود؟                 هل أنا حرٌ طليق أم أسير في قيود؟</w:t>
            </w:r>
            <w:r>
              <w:rPr>
                <w:rFonts w:ascii="Lotus Linotype" w:hAnsi="Lotus Linotype" w:cs="Lotus Linotype"/>
              </w:rPr>
              <w:br/>
            </w:r>
          </w:p>
        </w:tc>
      </w:tr>
      <w:tr w:rsidR="0086165C" w:rsidTr="0086165C">
        <w:tc>
          <w:tcPr>
            <w:tcW w:w="7472" w:type="dxa"/>
            <w:hideMark/>
          </w:tcPr>
          <w:p w:rsidR="0086165C" w:rsidRDefault="0086165C" w:rsidP="002B407E">
            <w:pPr>
              <w:widowControl w:val="0"/>
              <w:spacing w:after="80" w:line="220" w:lineRule="auto"/>
              <w:rPr>
                <w:rFonts w:ascii="Lotus Linotype" w:hAnsi="Lotus Linotype" w:cs="Lotus Linotype"/>
                <w:sz w:val="2"/>
                <w:szCs w:val="2"/>
              </w:rPr>
            </w:pPr>
            <w:r>
              <w:rPr>
                <w:rFonts w:ascii="Lotus Linotype" w:hAnsi="Lotus Linotype" w:cs="Lotus Linotype"/>
                <w:rtl/>
              </w:rPr>
              <w:t>هل أنا قائد نفسي في حياتي أم مقود؟                        اتمنـــی أننـــي أدري و لكنــی</w:t>
            </w:r>
            <w:r>
              <w:rPr>
                <w:rFonts w:ascii="Lotus Linotype" w:hAnsi="Lotus Linotype" w:cs="Lotus Linotype"/>
              </w:rPr>
              <w:br/>
            </w:r>
          </w:p>
        </w:tc>
      </w:tr>
    </w:tbl>
    <w:p w:rsidR="0086165C" w:rsidRDefault="0086165C" w:rsidP="002B407E">
      <w:pPr>
        <w:widowControl w:val="0"/>
        <w:spacing w:after="80" w:line="220" w:lineRule="auto"/>
        <w:ind w:firstLine="397"/>
        <w:jc w:val="center"/>
        <w:rPr>
          <w:rFonts w:ascii="Lotus Linotype" w:hAnsi="Lotus Linotype" w:cs="Lotus Linotype"/>
          <w:rtl/>
        </w:rPr>
      </w:pPr>
      <w:r>
        <w:rPr>
          <w:rFonts w:ascii="Lotus Linotype" w:hAnsi="Lotus Linotype" w:cs="Lotus Linotype"/>
          <w:rtl/>
        </w:rPr>
        <w:t>لست أدري.</w:t>
      </w:r>
    </w:p>
    <w:p w:rsidR="0086165C" w:rsidRDefault="0086165C" w:rsidP="002B407E">
      <w:pPr>
        <w:widowControl w:val="0"/>
        <w:spacing w:after="80" w:line="220" w:lineRule="auto"/>
        <w:ind w:firstLine="397"/>
        <w:rPr>
          <w:rtl/>
        </w:rPr>
      </w:pPr>
      <w:r>
        <w:rPr>
          <w:rFonts w:hint="cs"/>
          <w:rtl/>
        </w:rPr>
        <w:t>(در این جهان هستی تازه</w:t>
      </w:r>
      <w:r>
        <w:rPr>
          <w:rFonts w:hint="cs"/>
          <w:rtl/>
        </w:rPr>
        <w:softHyphen/>
        <w:t>ام یا کهنه</w:t>
      </w:r>
      <w:r>
        <w:rPr>
          <w:rFonts w:hint="cs"/>
          <w:rtl/>
        </w:rPr>
        <w:softHyphen/>
        <w:t>ام؟ آزاد و رهایم یا در بند و زندانی</w:t>
      </w:r>
      <w:r>
        <w:rPr>
          <w:rFonts w:hint="cs"/>
          <w:rtl/>
        </w:rPr>
        <w:softHyphen/>
        <w:t xml:space="preserve">ام؟ خودم افسار خویش را بدست دارم یا دیگری؟ خیلی دلم می خواهد بدانم؛ اما هیچ </w:t>
      </w:r>
      <w:r>
        <w:rPr>
          <w:rFonts w:hint="cs"/>
          <w:rtl/>
        </w:rPr>
        <w:br/>
        <w:t>نمی</w:t>
      </w:r>
      <w:r>
        <w:rPr>
          <w:rFonts w:hint="cs"/>
        </w:rPr>
        <w:t>‌</w:t>
      </w:r>
      <w:r>
        <w:rPr>
          <w:rFonts w:hint="cs"/>
          <w:rtl/>
        </w:rPr>
        <w:t>دانم!)</w:t>
      </w:r>
    </w:p>
    <w:tbl>
      <w:tblPr>
        <w:bidiVisual/>
        <w:tblW w:w="0" w:type="auto"/>
        <w:tblLook w:val="01E0" w:firstRow="1" w:lastRow="1" w:firstColumn="1" w:lastColumn="1" w:noHBand="0" w:noVBand="0"/>
      </w:tblPr>
      <w:tblGrid>
        <w:gridCol w:w="7472"/>
      </w:tblGrid>
      <w:tr w:rsidR="0086165C" w:rsidTr="0086165C">
        <w:tc>
          <w:tcPr>
            <w:tcW w:w="7472" w:type="dxa"/>
            <w:hideMark/>
          </w:tcPr>
          <w:p w:rsidR="0086165C" w:rsidRDefault="0086165C" w:rsidP="002B407E">
            <w:pPr>
              <w:widowControl w:val="0"/>
              <w:spacing w:line="221" w:lineRule="auto"/>
              <w:rPr>
                <w:rFonts w:ascii="Lotus Linotype" w:hAnsi="Lotus Linotype" w:cs="Lotus Linotype"/>
                <w:sz w:val="2"/>
                <w:szCs w:val="2"/>
              </w:rPr>
            </w:pPr>
            <w:r>
              <w:rPr>
                <w:rFonts w:ascii="Lotus Linotype" w:hAnsi="Lotus Linotype" w:cs="Lotus Linotype"/>
                <w:rtl/>
              </w:rPr>
              <w:t>وطريقي ما طريقي؟ أطويل أم قصير ؟             هل أنا أصعد أم أهبـــط فيه و أغور ؟</w:t>
            </w:r>
            <w:r>
              <w:rPr>
                <w:rFonts w:ascii="Lotus Linotype" w:hAnsi="Lotus Linotype" w:cs="Lotus Linotype"/>
              </w:rPr>
              <w:br/>
            </w:r>
          </w:p>
        </w:tc>
      </w:tr>
      <w:tr w:rsidR="0086165C" w:rsidTr="0086165C">
        <w:tc>
          <w:tcPr>
            <w:tcW w:w="7472" w:type="dxa"/>
            <w:hideMark/>
          </w:tcPr>
          <w:p w:rsidR="0086165C" w:rsidRDefault="0086165C" w:rsidP="002B407E">
            <w:pPr>
              <w:widowControl w:val="0"/>
              <w:spacing w:line="221" w:lineRule="auto"/>
              <w:rPr>
                <w:rFonts w:ascii="Lotus Linotype" w:hAnsi="Lotus Linotype" w:cs="Lotus Linotype"/>
                <w:sz w:val="2"/>
                <w:szCs w:val="2"/>
              </w:rPr>
            </w:pPr>
            <w:r>
              <w:rPr>
                <w:rFonts w:ascii="Lotus Linotype" w:hAnsi="Lotus Linotype" w:cs="Lotus Linotype"/>
                <w:rtl/>
              </w:rPr>
              <w:t>أأنا السائر في الدرب أم الدرب تسير ؟              ام كلانا واقــــف والــدهر یجري ؟!</w:t>
            </w:r>
            <w:r>
              <w:rPr>
                <w:rFonts w:ascii="Lotus Linotype" w:hAnsi="Lotus Linotype" w:cs="Lotus Linotype"/>
              </w:rPr>
              <w:br/>
            </w:r>
          </w:p>
        </w:tc>
      </w:tr>
    </w:tbl>
    <w:p w:rsidR="0086165C" w:rsidRDefault="0086165C" w:rsidP="002B407E">
      <w:pPr>
        <w:widowControl w:val="0"/>
        <w:spacing w:after="80" w:line="220" w:lineRule="auto"/>
        <w:ind w:firstLine="397"/>
        <w:jc w:val="center"/>
        <w:rPr>
          <w:rFonts w:ascii="Lotus Linotype" w:hAnsi="Lotus Linotype" w:cs="Lotus Linotype"/>
          <w:rtl/>
        </w:rPr>
      </w:pPr>
      <w:r>
        <w:rPr>
          <w:rFonts w:ascii="Lotus Linotype" w:hAnsi="Lotus Linotype" w:cs="Lotus Linotype"/>
          <w:rtl/>
        </w:rPr>
        <w:t>لست أدری</w:t>
      </w:r>
    </w:p>
    <w:p w:rsidR="0086165C" w:rsidRDefault="0086165C" w:rsidP="002B407E">
      <w:pPr>
        <w:widowControl w:val="0"/>
        <w:spacing w:after="80" w:line="220" w:lineRule="auto"/>
        <w:ind w:firstLine="397"/>
        <w:rPr>
          <w:rtl/>
        </w:rPr>
      </w:pPr>
      <w:r>
        <w:rPr>
          <w:rFonts w:hint="cs"/>
          <w:rtl/>
        </w:rPr>
        <w:t>(راه من! چگونه است راه من؟ کوتاه است یا بلند؟ آیا به فراز می</w:t>
      </w:r>
      <w:r>
        <w:rPr>
          <w:rFonts w:hint="cs"/>
          <w:rtl/>
        </w:rPr>
        <w:softHyphen/>
        <w:t>روم یا اندر آن می</w:t>
      </w:r>
      <w:r>
        <w:rPr>
          <w:rFonts w:hint="cs"/>
          <w:rtl/>
        </w:rPr>
        <w:softHyphen/>
        <w:t>افتم و فرو می</w:t>
      </w:r>
      <w:r>
        <w:rPr>
          <w:rFonts w:hint="cs"/>
          <w:rtl/>
        </w:rPr>
        <w:softHyphen/>
        <w:t>روم؟</w:t>
      </w:r>
    </w:p>
    <w:p w:rsidR="0086165C" w:rsidRDefault="0086165C" w:rsidP="002B407E">
      <w:pPr>
        <w:widowControl w:val="0"/>
        <w:spacing w:after="80" w:line="220" w:lineRule="auto"/>
        <w:ind w:firstLine="397"/>
        <w:rPr>
          <w:rtl/>
        </w:rPr>
      </w:pPr>
      <w:r>
        <w:rPr>
          <w:rFonts w:hint="cs"/>
          <w:rtl/>
        </w:rPr>
        <w:t>آیا من در جهان سیر می</w:t>
      </w:r>
      <w:r>
        <w:rPr>
          <w:rFonts w:hint="cs"/>
          <w:rtl/>
        </w:rPr>
        <w:softHyphen/>
        <w:t>کنم یا جهان است که سیر میکند؟ یا هر دو ایستاده</w:t>
      </w:r>
      <w:r>
        <w:rPr>
          <w:rFonts w:hint="cs"/>
          <w:rtl/>
        </w:rPr>
        <w:softHyphen/>
        <w:t>ایم و روزگار است که راه می</w:t>
      </w:r>
      <w:r>
        <w:rPr>
          <w:rFonts w:hint="cs"/>
          <w:rtl/>
        </w:rPr>
        <w:softHyphen/>
        <w:t>پیماید؟ هیچ نمی</w:t>
      </w:r>
      <w:r>
        <w:rPr>
          <w:rFonts w:hint="cs"/>
        </w:rPr>
        <w:t>‌</w:t>
      </w:r>
      <w:r>
        <w:rPr>
          <w:rFonts w:hint="cs"/>
          <w:rtl/>
        </w:rPr>
        <w:t>دانم!)</w:t>
      </w:r>
    </w:p>
    <w:tbl>
      <w:tblPr>
        <w:bidiVisual/>
        <w:tblW w:w="0" w:type="auto"/>
        <w:tblLook w:val="01E0" w:firstRow="1" w:lastRow="1" w:firstColumn="1" w:lastColumn="1" w:noHBand="0" w:noVBand="0"/>
      </w:tblPr>
      <w:tblGrid>
        <w:gridCol w:w="7472"/>
      </w:tblGrid>
      <w:tr w:rsidR="0086165C" w:rsidTr="0086165C">
        <w:tc>
          <w:tcPr>
            <w:tcW w:w="7472" w:type="dxa"/>
            <w:hideMark/>
          </w:tcPr>
          <w:p w:rsidR="0086165C" w:rsidRDefault="0086165C" w:rsidP="002B407E">
            <w:pPr>
              <w:widowControl w:val="0"/>
              <w:spacing w:line="221" w:lineRule="auto"/>
              <w:rPr>
                <w:rFonts w:ascii="Lotus Linotype" w:hAnsi="Lotus Linotype" w:cs="Lotus Linotype"/>
                <w:sz w:val="2"/>
                <w:szCs w:val="2"/>
              </w:rPr>
            </w:pPr>
            <w:r>
              <w:rPr>
                <w:rFonts w:ascii="Lotus Linotype" w:hAnsi="Lotus Linotype" w:cs="Lotus Linotype"/>
                <w:rtl/>
              </w:rPr>
              <w:t>ليت شعري و أنا في عالم الغيب الأمين                 أتراني كنت ادری أننی فيه دفـــين</w:t>
            </w:r>
            <w:r>
              <w:rPr>
                <w:rFonts w:ascii="Lotus Linotype" w:hAnsi="Lotus Linotype" w:cs="Lotus Linotype"/>
              </w:rPr>
              <w:br/>
            </w:r>
          </w:p>
        </w:tc>
      </w:tr>
      <w:tr w:rsidR="0086165C" w:rsidTr="0086165C">
        <w:tc>
          <w:tcPr>
            <w:tcW w:w="7472" w:type="dxa"/>
            <w:hideMark/>
          </w:tcPr>
          <w:p w:rsidR="0086165C" w:rsidRDefault="0086165C" w:rsidP="002B407E">
            <w:pPr>
              <w:widowControl w:val="0"/>
              <w:spacing w:line="221" w:lineRule="auto"/>
              <w:rPr>
                <w:rFonts w:ascii="Lotus Linotype" w:hAnsi="Lotus Linotype" w:cs="Lotus Linotype"/>
                <w:sz w:val="2"/>
                <w:szCs w:val="2"/>
              </w:rPr>
            </w:pPr>
            <w:r>
              <w:rPr>
                <w:rFonts w:ascii="Lotus Linotype" w:hAnsi="Lotus Linotype" w:cs="Lotus Linotype"/>
                <w:rtl/>
              </w:rPr>
              <w:t>وبأنـــي سوف أبدو و بأني سأكون                     أم ترانــی كـنت لا أدرك شيئاً؟</w:t>
            </w:r>
            <w:r>
              <w:rPr>
                <w:rFonts w:ascii="Lotus Linotype" w:hAnsi="Lotus Linotype" w:cs="Lotus Linotype"/>
              </w:rPr>
              <w:br/>
            </w:r>
          </w:p>
        </w:tc>
      </w:tr>
    </w:tbl>
    <w:p w:rsidR="0086165C" w:rsidRDefault="0086165C" w:rsidP="002B407E">
      <w:pPr>
        <w:widowControl w:val="0"/>
        <w:spacing w:after="80" w:line="220" w:lineRule="auto"/>
        <w:ind w:firstLine="397"/>
        <w:jc w:val="center"/>
        <w:rPr>
          <w:rFonts w:ascii="Lotus Linotype" w:hAnsi="Lotus Linotype" w:cs="Lotus Linotype"/>
          <w:rtl/>
        </w:rPr>
      </w:pPr>
      <w:r>
        <w:rPr>
          <w:rFonts w:ascii="Lotus Linotype" w:hAnsi="Lotus Linotype" w:cs="Lotus Linotype"/>
          <w:rtl/>
        </w:rPr>
        <w:t>لست أدری</w:t>
      </w:r>
    </w:p>
    <w:p w:rsidR="0086165C" w:rsidRDefault="0086165C" w:rsidP="002B407E">
      <w:pPr>
        <w:widowControl w:val="0"/>
        <w:spacing w:after="80" w:line="220" w:lineRule="auto"/>
        <w:ind w:firstLine="397"/>
        <w:rPr>
          <w:rtl/>
        </w:rPr>
      </w:pPr>
      <w:r>
        <w:rPr>
          <w:rFonts w:hint="cs"/>
          <w:rtl/>
        </w:rPr>
        <w:t>(شما چه فکر می کنید؟ پیش از اینکه من انسانی این چنین شوم، نیست بودم یا نابود؟ یا فکر می کنید که چیزی بود؟ آیا این معمّا راه حلّی دارد یا تا ابد معمّا خواهد ماند؟ هیچ نمی</w:t>
      </w:r>
      <w:r>
        <w:rPr>
          <w:rFonts w:hint="cs"/>
        </w:rPr>
        <w:t>‌</w:t>
      </w:r>
      <w:r>
        <w:rPr>
          <w:rFonts w:hint="cs"/>
          <w:rtl/>
        </w:rPr>
        <w:t>دانم؛ و چرا هیچ نمی</w:t>
      </w:r>
      <w:r>
        <w:rPr>
          <w:rFonts w:hint="cs"/>
        </w:rPr>
        <w:t>‌</w:t>
      </w:r>
      <w:r>
        <w:rPr>
          <w:rFonts w:hint="cs"/>
          <w:rtl/>
        </w:rPr>
        <w:t>دانم؟؟ هیچ نمی دانم!)</w:t>
      </w:r>
    </w:p>
    <w:tbl>
      <w:tblPr>
        <w:bidiVisual/>
        <w:tblW w:w="0" w:type="auto"/>
        <w:tblLook w:val="01E0" w:firstRow="1" w:lastRow="1" w:firstColumn="1" w:lastColumn="1" w:noHBand="0" w:noVBand="0"/>
      </w:tblPr>
      <w:tblGrid>
        <w:gridCol w:w="7472"/>
      </w:tblGrid>
      <w:tr w:rsidR="0086165C" w:rsidTr="0086165C">
        <w:tc>
          <w:tcPr>
            <w:tcW w:w="7472" w:type="dxa"/>
            <w:hideMark/>
          </w:tcPr>
          <w:p w:rsidR="0086165C" w:rsidRDefault="0086165C" w:rsidP="002B407E">
            <w:pPr>
              <w:widowControl w:val="0"/>
              <w:spacing w:line="221" w:lineRule="auto"/>
              <w:rPr>
                <w:rFonts w:ascii="Lotus Linotype" w:hAnsi="Lotus Linotype" w:cs="Lotus Linotype"/>
                <w:sz w:val="2"/>
                <w:szCs w:val="2"/>
              </w:rPr>
            </w:pPr>
            <w:r>
              <w:rPr>
                <w:rFonts w:ascii="Lotus Linotype" w:hAnsi="Lotus Linotype" w:cs="Lotus Linotype"/>
                <w:rtl/>
              </w:rPr>
              <w:t>أتراني قبلما أصبحـــت إنسـاناً سویّاً                     كنت محوا أو محالا أم تراني كنت شيئاً</w:t>
            </w:r>
            <w:r>
              <w:rPr>
                <w:rFonts w:ascii="Lotus Linotype" w:hAnsi="Lotus Linotype" w:cs="Lotus Linotype"/>
              </w:rPr>
              <w:br/>
            </w:r>
          </w:p>
        </w:tc>
      </w:tr>
      <w:tr w:rsidR="0086165C" w:rsidTr="0086165C">
        <w:tc>
          <w:tcPr>
            <w:tcW w:w="7472" w:type="dxa"/>
            <w:hideMark/>
          </w:tcPr>
          <w:p w:rsidR="0086165C" w:rsidRDefault="0086165C" w:rsidP="002B407E">
            <w:pPr>
              <w:widowControl w:val="0"/>
              <w:spacing w:line="221" w:lineRule="auto"/>
              <w:rPr>
                <w:rFonts w:ascii="Lotus Linotype" w:hAnsi="Lotus Linotype" w:cs="Lotus Linotype"/>
                <w:sz w:val="2"/>
                <w:szCs w:val="2"/>
              </w:rPr>
            </w:pPr>
            <w:r>
              <w:rPr>
                <w:rFonts w:ascii="Lotus Linotype" w:hAnsi="Lotus Linotype" w:cs="Lotus Linotype"/>
                <w:rtl/>
              </w:rPr>
              <w:t>ألهذا اللغز حلٌ؟ أم سیبقی ابدیاً                                    لست أدري... و لماذا لست أدري ؟</w:t>
            </w:r>
            <w:r>
              <w:rPr>
                <w:rFonts w:ascii="Lotus Linotype" w:hAnsi="Lotus Linotype" w:cs="Lotus Linotype"/>
              </w:rPr>
              <w:br/>
            </w:r>
          </w:p>
        </w:tc>
      </w:tr>
    </w:tbl>
    <w:p w:rsidR="0086165C" w:rsidRDefault="0086165C" w:rsidP="002B407E">
      <w:pPr>
        <w:widowControl w:val="0"/>
        <w:spacing w:after="80" w:line="220" w:lineRule="auto"/>
        <w:ind w:firstLine="397"/>
        <w:jc w:val="center"/>
        <w:rPr>
          <w:rFonts w:ascii="Lotus Linotype" w:hAnsi="Lotus Linotype" w:cs="Lotus Linotype"/>
          <w:rtl/>
        </w:rPr>
      </w:pPr>
      <w:r>
        <w:rPr>
          <w:rFonts w:ascii="Lotus Linotype" w:hAnsi="Lotus Linotype" w:cs="Lotus Linotype"/>
          <w:rtl/>
        </w:rPr>
        <w:t>لست أدری</w:t>
      </w:r>
    </w:p>
    <w:p w:rsidR="0086165C" w:rsidRDefault="0086165C" w:rsidP="002B407E">
      <w:pPr>
        <w:widowControl w:val="0"/>
        <w:spacing w:after="80" w:line="220" w:lineRule="auto"/>
        <w:ind w:firstLine="397"/>
        <w:rPr>
          <w:rtl/>
        </w:rPr>
      </w:pPr>
      <w:r>
        <w:rPr>
          <w:rFonts w:hint="cs"/>
          <w:rtl/>
        </w:rPr>
        <w:t>(به گمان تو قبل از اينكه من به صورت يك انسان كامل درآیم، هيچ چیزی نبودم یا وجودم محال بود يا اينكه اصلاً چیزی بودم؟ آيا اين معما پاسخي دارد؟ يا هميشه به صورت معما مي ماند؟ نمي دانم و چرا نمي دانم؟ نمی</w:t>
      </w:r>
      <w:r>
        <w:rPr>
          <w:rFonts w:hint="cs"/>
        </w:rPr>
        <w:t>‌</w:t>
      </w:r>
      <w:r>
        <w:rPr>
          <w:rFonts w:hint="cs"/>
          <w:rtl/>
        </w:rPr>
        <w:t>دانم.)</w:t>
      </w:r>
    </w:p>
    <w:p w:rsidR="0086165C" w:rsidRDefault="0086165C" w:rsidP="002B407E">
      <w:pPr>
        <w:widowControl w:val="0"/>
        <w:spacing w:after="80" w:line="220" w:lineRule="auto"/>
        <w:ind w:firstLine="397"/>
        <w:rPr>
          <w:rtl/>
        </w:rPr>
      </w:pPr>
      <w:r>
        <w:rPr>
          <w:rFonts w:hint="cs"/>
          <w:rtl/>
        </w:rPr>
        <w:t>ملاحظه نمایید که اين شخص چقدر سردرگم وسرگردان است! آری، اين نادانی و بي</w:t>
      </w:r>
      <w:r>
        <w:rPr>
          <w:rFonts w:hint="cs"/>
          <w:rtl/>
        </w:rPr>
        <w:softHyphen/>
        <w:t>خردی چه بی</w:t>
      </w:r>
      <w:r>
        <w:rPr>
          <w:rFonts w:hint="cs"/>
          <w:rtl/>
        </w:rPr>
        <w:softHyphen/>
        <w:t>تابی و اضطرابی برای نفس بشر به وجود می آورد؟! آيا انسانهای امروزی، نسبت به واقعیتهای بزرگی که صحیح زندگی کردن بدون آنها ممکن نیست، معرفت و شناخت را از دست داده اند؟ آیا مسلمانی که این حقایق را می</w:t>
      </w:r>
      <w:r>
        <w:rPr>
          <w:rFonts w:hint="cs"/>
          <w:rtl/>
        </w:rPr>
        <w:softHyphen/>
        <w:t xml:space="preserve">شناسد و </w:t>
      </w:r>
      <w:r>
        <w:rPr>
          <w:rFonts w:hint="cs"/>
          <w:rtl/>
        </w:rPr>
        <w:br/>
        <w:t>می</w:t>
      </w:r>
      <w:r>
        <w:rPr>
          <w:rFonts w:hint="cs"/>
          <w:rtl/>
        </w:rPr>
        <w:softHyphen/>
        <w:t>داند، از اين همه غم و اندوهها كه نفس را به خود مشغول كرده و موجب ناراحتي واضطرابهای رواني شده</w:t>
      </w:r>
      <w:r>
        <w:rPr>
          <w:rFonts w:hint="cs"/>
          <w:rtl/>
        </w:rPr>
        <w:softHyphen/>
        <w:t>اند، به دور است؟ آري، مسلمان آگاه به حقايق بزرگ زندگي، لذت يقين و آرامش خاطر را لمس مي</w:t>
      </w:r>
      <w:r>
        <w:rPr>
          <w:rFonts w:hint="cs"/>
          <w:rtl/>
        </w:rPr>
        <w:softHyphen/>
        <w:t>كند و آگاهانه قدم بر می</w:t>
      </w:r>
      <w:r>
        <w:rPr>
          <w:rFonts w:hint="cs"/>
          <w:vertAlign w:val="subscript"/>
          <w:rtl/>
        </w:rPr>
        <w:softHyphen/>
      </w:r>
      <w:r>
        <w:rPr>
          <w:rFonts w:hint="cs"/>
          <w:rtl/>
        </w:rPr>
        <w:t>دارد و راه مستقيمی را مي</w:t>
      </w:r>
      <w:r>
        <w:rPr>
          <w:rFonts w:hint="cs"/>
          <w:rtl/>
        </w:rPr>
        <w:softHyphen/>
        <w:t>پيمايد كه منتهي به هدف مي</w:t>
      </w:r>
      <w:r>
        <w:rPr>
          <w:rFonts w:hint="cs"/>
          <w:rtl/>
        </w:rPr>
        <w:softHyphen/>
        <w:t>شود و نشاني</w:t>
      </w:r>
      <w:r>
        <w:rPr>
          <w:rFonts w:hint="cs"/>
          <w:rtl/>
        </w:rPr>
        <w:softHyphen/>
        <w:t>هاي راه را مي</w:t>
      </w:r>
      <w:r>
        <w:rPr>
          <w:rFonts w:hint="cs"/>
          <w:rtl/>
        </w:rPr>
        <w:softHyphen/>
        <w:t>شناسد و هدف خود را تشخيص مي</w:t>
      </w:r>
      <w:r>
        <w:rPr>
          <w:rFonts w:hint="cs"/>
          <w:rtl/>
        </w:rPr>
        <w:softHyphen/>
        <w:t xml:space="preserve">دهد. </w:t>
      </w:r>
    </w:p>
    <w:p w:rsidR="0086165C" w:rsidRDefault="0086165C" w:rsidP="002B407E">
      <w:pPr>
        <w:widowControl w:val="0"/>
        <w:spacing w:after="80" w:line="220" w:lineRule="auto"/>
        <w:ind w:firstLine="397"/>
        <w:rPr>
          <w:rtl/>
        </w:rPr>
      </w:pPr>
      <w:r>
        <w:rPr>
          <w:rFonts w:hint="cs"/>
          <w:rtl/>
        </w:rPr>
        <w:t>به سخنان شاعر سرگرداني كه پيرامون مرگ سخن مي</w:t>
      </w:r>
      <w:r>
        <w:rPr>
          <w:rFonts w:hint="cs"/>
          <w:rtl/>
        </w:rPr>
        <w:softHyphen/>
        <w:t>گويد گوش فرا دهید:</w:t>
      </w:r>
    </w:p>
    <w:tbl>
      <w:tblPr>
        <w:bidiVisual/>
        <w:tblW w:w="0" w:type="auto"/>
        <w:tblLook w:val="01E0" w:firstRow="1" w:lastRow="1" w:firstColumn="1" w:lastColumn="1" w:noHBand="0" w:noVBand="0"/>
      </w:tblPr>
      <w:tblGrid>
        <w:gridCol w:w="7472"/>
      </w:tblGrid>
      <w:tr w:rsidR="0086165C" w:rsidTr="0086165C">
        <w:tc>
          <w:tcPr>
            <w:tcW w:w="7472" w:type="dxa"/>
            <w:hideMark/>
          </w:tcPr>
          <w:p w:rsidR="0086165C" w:rsidRDefault="0086165C" w:rsidP="002B407E">
            <w:pPr>
              <w:widowControl w:val="0"/>
              <w:spacing w:line="221" w:lineRule="auto"/>
              <w:rPr>
                <w:rFonts w:ascii="Lotus Linotype" w:hAnsi="Lotus Linotype" w:cs="Lotus Linotype"/>
                <w:sz w:val="2"/>
                <w:szCs w:val="2"/>
              </w:rPr>
            </w:pPr>
            <w:r>
              <w:rPr>
                <w:rFonts w:ascii="Lotus Linotype" w:hAnsi="Lotus Linotype" w:cs="Lotus Linotype"/>
                <w:rtl/>
              </w:rPr>
              <w:t>إن يك الموت قصاصاً! اي ذنب للطهارة؟                   وإن یك ثواباً، اي فضل للدعارة؟</w:t>
            </w:r>
            <w:r>
              <w:rPr>
                <w:rFonts w:ascii="Lotus Linotype" w:hAnsi="Lotus Linotype" w:cs="Lotus Linotype"/>
              </w:rPr>
              <w:br/>
            </w:r>
          </w:p>
        </w:tc>
      </w:tr>
      <w:tr w:rsidR="0086165C" w:rsidTr="0086165C">
        <w:tc>
          <w:tcPr>
            <w:tcW w:w="7472" w:type="dxa"/>
            <w:hideMark/>
          </w:tcPr>
          <w:p w:rsidR="0086165C" w:rsidRDefault="0086165C" w:rsidP="002B407E">
            <w:pPr>
              <w:widowControl w:val="0"/>
              <w:spacing w:line="221" w:lineRule="auto"/>
              <w:rPr>
                <w:rFonts w:ascii="Lotus Linotype" w:hAnsi="Lotus Linotype" w:cs="Lotus Linotype"/>
                <w:sz w:val="2"/>
                <w:szCs w:val="2"/>
              </w:rPr>
            </w:pPr>
            <w:r>
              <w:rPr>
                <w:rFonts w:ascii="Lotus Linotype" w:hAnsi="Lotus Linotype" w:cs="Lotus Linotype"/>
                <w:rtl/>
              </w:rPr>
              <w:t>و إذا كان و ما فيه جزاء أو خسارة                                فـــلم الأسمــاء إثم وصــلاح ؟</w:t>
            </w:r>
            <w:r>
              <w:rPr>
                <w:rFonts w:ascii="Lotus Linotype" w:hAnsi="Lotus Linotype" w:cs="Lotus Linotype"/>
              </w:rPr>
              <w:br/>
            </w:r>
          </w:p>
        </w:tc>
      </w:tr>
    </w:tbl>
    <w:p w:rsidR="0086165C" w:rsidRDefault="0086165C" w:rsidP="002B407E">
      <w:pPr>
        <w:widowControl w:val="0"/>
        <w:spacing w:after="80" w:line="220" w:lineRule="auto"/>
        <w:ind w:firstLine="397"/>
        <w:jc w:val="center"/>
        <w:rPr>
          <w:rFonts w:ascii="Lotus Linotype" w:hAnsi="Lotus Linotype" w:cs="Lotus Linotype"/>
          <w:rtl/>
        </w:rPr>
      </w:pPr>
      <w:r>
        <w:rPr>
          <w:rFonts w:ascii="Lotus Linotype" w:hAnsi="Lotus Linotype" w:cs="Lotus Linotype"/>
          <w:rtl/>
        </w:rPr>
        <w:t>لست أدری</w:t>
      </w:r>
    </w:p>
    <w:p w:rsidR="0086165C" w:rsidRDefault="0086165C" w:rsidP="002B407E">
      <w:pPr>
        <w:widowControl w:val="0"/>
        <w:spacing w:after="80" w:line="220" w:lineRule="auto"/>
        <w:ind w:firstLine="397"/>
        <w:rPr>
          <w:rtl/>
        </w:rPr>
      </w:pPr>
      <w:r>
        <w:rPr>
          <w:rFonts w:hint="cs"/>
          <w:rtl/>
        </w:rPr>
        <w:t>(اگر مرگ به سبب قصاص است پس پاک بودن چه گناهی دارد؟ و اگر مرگ پاداش است، هرزگی و عیاشی چه فضیلتی دارد؟ و وقتی که مرگ، پاداش و سزا هست، پس خوبی و بدی، این نامها برای چیست؟ هیچ نمی</w:t>
      </w:r>
      <w:r>
        <w:rPr>
          <w:rFonts w:hint="cs"/>
        </w:rPr>
        <w:t>‌</w:t>
      </w:r>
      <w:r>
        <w:rPr>
          <w:rFonts w:hint="cs"/>
          <w:rtl/>
        </w:rPr>
        <w:t>دانم!)</w:t>
      </w:r>
    </w:p>
    <w:tbl>
      <w:tblPr>
        <w:bidiVisual/>
        <w:tblW w:w="0" w:type="auto"/>
        <w:tblLook w:val="01E0" w:firstRow="1" w:lastRow="1" w:firstColumn="1" w:lastColumn="1" w:noHBand="0" w:noVBand="0"/>
      </w:tblPr>
      <w:tblGrid>
        <w:gridCol w:w="7472"/>
      </w:tblGrid>
      <w:tr w:rsidR="0086165C" w:rsidTr="0086165C">
        <w:tc>
          <w:tcPr>
            <w:tcW w:w="7472" w:type="dxa"/>
            <w:hideMark/>
          </w:tcPr>
          <w:p w:rsidR="0086165C" w:rsidRDefault="0086165C" w:rsidP="002B407E">
            <w:pPr>
              <w:widowControl w:val="0"/>
              <w:spacing w:line="221" w:lineRule="auto"/>
              <w:rPr>
                <w:rFonts w:ascii="Lotus Linotype" w:hAnsi="Lotus Linotype" w:cs="Lotus Linotype"/>
                <w:sz w:val="2"/>
                <w:szCs w:val="2"/>
              </w:rPr>
            </w:pPr>
            <w:r>
              <w:rPr>
                <w:rFonts w:ascii="Lotus Linotype" w:hAnsi="Lotus Linotype" w:cs="Lotus Linotype"/>
                <w:rtl/>
              </w:rPr>
              <w:t>إن یك الموت رقاداً بعده صحو طويل                   فلما ذا ليس يبقي صحونا هذا الجميل؟</w:t>
            </w:r>
            <w:r>
              <w:rPr>
                <w:rFonts w:ascii="Lotus Linotype" w:hAnsi="Lotus Linotype" w:cs="Lotus Linotype"/>
              </w:rPr>
              <w:br/>
            </w:r>
          </w:p>
        </w:tc>
      </w:tr>
      <w:tr w:rsidR="0086165C" w:rsidTr="0086165C">
        <w:tc>
          <w:tcPr>
            <w:tcW w:w="7472" w:type="dxa"/>
            <w:hideMark/>
          </w:tcPr>
          <w:p w:rsidR="0086165C" w:rsidRDefault="0086165C" w:rsidP="002B407E">
            <w:pPr>
              <w:widowControl w:val="0"/>
              <w:spacing w:line="221" w:lineRule="auto"/>
              <w:rPr>
                <w:rFonts w:ascii="Lotus Linotype" w:hAnsi="Lotus Linotype" w:cs="Lotus Linotype"/>
                <w:sz w:val="2"/>
                <w:szCs w:val="2"/>
              </w:rPr>
            </w:pPr>
            <w:r>
              <w:rPr>
                <w:rFonts w:ascii="Lotus Linotype" w:hAnsi="Lotus Linotype" w:cs="Lotus Linotype"/>
                <w:rtl/>
              </w:rPr>
              <w:t>و لماذا للمرء لايدري متی وقت الرحيل؟            و متی ینكشف الستر فـــــــــيدری؟</w:t>
            </w:r>
            <w:r>
              <w:rPr>
                <w:rFonts w:ascii="Lotus Linotype" w:hAnsi="Lotus Linotype" w:cs="Lotus Linotype"/>
              </w:rPr>
              <w:br/>
            </w:r>
          </w:p>
        </w:tc>
      </w:tr>
    </w:tbl>
    <w:p w:rsidR="0086165C" w:rsidRDefault="0086165C" w:rsidP="002B407E">
      <w:pPr>
        <w:widowControl w:val="0"/>
        <w:spacing w:after="80" w:line="220" w:lineRule="auto"/>
        <w:ind w:firstLine="397"/>
        <w:jc w:val="center"/>
        <w:rPr>
          <w:rFonts w:ascii="Lotus Linotype" w:hAnsi="Lotus Linotype" w:cs="Lotus Linotype"/>
          <w:rtl/>
        </w:rPr>
      </w:pPr>
      <w:r>
        <w:rPr>
          <w:rFonts w:ascii="Lotus Linotype" w:hAnsi="Lotus Linotype" w:cs="Lotus Linotype"/>
          <w:rtl/>
        </w:rPr>
        <w:t>لست أدری</w:t>
      </w:r>
    </w:p>
    <w:p w:rsidR="0086165C" w:rsidRDefault="0086165C" w:rsidP="002B407E">
      <w:pPr>
        <w:widowControl w:val="0"/>
        <w:spacing w:after="80" w:line="220" w:lineRule="auto"/>
        <w:ind w:firstLine="397"/>
        <w:rPr>
          <w:rtl/>
        </w:rPr>
      </w:pPr>
      <w:r>
        <w:rPr>
          <w:rFonts w:hint="cs"/>
          <w:rtl/>
        </w:rPr>
        <w:t>(اگر مرگ خواب است و بیداری و هوشیاری طولانی به دنبال دارد، پس چرا برای همیشه هوشیار و بیدار نباشیم که این زیبا است؟ و چرا انسان نمی</w:t>
      </w:r>
      <w:r>
        <w:rPr>
          <w:rFonts w:hint="cs"/>
          <w:rtl/>
        </w:rPr>
        <w:softHyphen/>
        <w:t xml:space="preserve">داند کی </w:t>
      </w:r>
      <w:r>
        <w:rPr>
          <w:rFonts w:hint="cs"/>
          <w:rtl/>
        </w:rPr>
        <w:br/>
        <w:t>می</w:t>
      </w:r>
      <w:r>
        <w:rPr>
          <w:rFonts w:hint="cs"/>
          <w:rtl/>
        </w:rPr>
        <w:softHyphen/>
        <w:t>میرد؟ و کی پرده از روی آن برداشته می شود تا درک شود؟ هیچ نمی</w:t>
      </w:r>
      <w:r>
        <w:rPr>
          <w:rFonts w:hint="cs"/>
        </w:rPr>
        <w:t>‌</w:t>
      </w:r>
      <w:r>
        <w:rPr>
          <w:rFonts w:hint="cs"/>
          <w:rtl/>
        </w:rPr>
        <w:t>دانم.!)</w:t>
      </w:r>
    </w:p>
    <w:tbl>
      <w:tblPr>
        <w:bidiVisual/>
        <w:tblW w:w="0" w:type="auto"/>
        <w:tblLook w:val="01E0" w:firstRow="1" w:lastRow="1" w:firstColumn="1" w:lastColumn="1" w:noHBand="0" w:noVBand="0"/>
      </w:tblPr>
      <w:tblGrid>
        <w:gridCol w:w="7472"/>
      </w:tblGrid>
      <w:tr w:rsidR="0086165C" w:rsidTr="0086165C">
        <w:tc>
          <w:tcPr>
            <w:tcW w:w="7472" w:type="dxa"/>
            <w:hideMark/>
          </w:tcPr>
          <w:p w:rsidR="0086165C" w:rsidRDefault="0086165C" w:rsidP="002B407E">
            <w:pPr>
              <w:widowControl w:val="0"/>
              <w:spacing w:line="221" w:lineRule="auto"/>
              <w:rPr>
                <w:rFonts w:ascii="Lotus Linotype" w:hAnsi="Lotus Linotype" w:cs="Lotus Linotype"/>
                <w:sz w:val="2"/>
                <w:szCs w:val="2"/>
              </w:rPr>
            </w:pPr>
            <w:r>
              <w:rPr>
                <w:rFonts w:ascii="Lotus Linotype" w:hAnsi="Lotus Linotype" w:cs="Lotus Linotype"/>
                <w:rtl/>
              </w:rPr>
              <w:t>ان یک الموت هجوعاً يملأ النفس سلاماً             وانعتاقاً لا اعتقالاًوابتداء لا ختامـــــاً</w:t>
            </w:r>
            <w:r>
              <w:rPr>
                <w:rFonts w:ascii="Lotus Linotype" w:hAnsi="Lotus Linotype" w:cs="Lotus Linotype"/>
              </w:rPr>
              <w:br/>
            </w:r>
          </w:p>
        </w:tc>
      </w:tr>
      <w:tr w:rsidR="0086165C" w:rsidTr="0086165C">
        <w:tc>
          <w:tcPr>
            <w:tcW w:w="7472" w:type="dxa"/>
            <w:hideMark/>
          </w:tcPr>
          <w:p w:rsidR="0086165C" w:rsidRDefault="0086165C" w:rsidP="002B407E">
            <w:pPr>
              <w:widowControl w:val="0"/>
              <w:spacing w:line="221" w:lineRule="auto"/>
              <w:rPr>
                <w:rFonts w:ascii="Lotus Linotype" w:hAnsi="Lotus Linotype" w:cs="Lotus Linotype"/>
                <w:sz w:val="2"/>
                <w:szCs w:val="2"/>
              </w:rPr>
            </w:pPr>
            <w:r>
              <w:rPr>
                <w:rFonts w:ascii="Lotus Linotype" w:hAnsi="Lotus Linotype" w:cs="Lotus Linotype"/>
                <w:rtl/>
              </w:rPr>
              <w:t>فلماذا لا أعشق النوم ولا أهوی الحماما؟                    ولماذا تجزع الأرواح منــــــــــه ؟</w:t>
            </w:r>
            <w:r>
              <w:rPr>
                <w:rFonts w:ascii="Lotus Linotype" w:hAnsi="Lotus Linotype" w:cs="Lotus Linotype"/>
              </w:rPr>
              <w:br/>
            </w:r>
          </w:p>
        </w:tc>
      </w:tr>
    </w:tbl>
    <w:p w:rsidR="0086165C" w:rsidRDefault="0086165C" w:rsidP="002B407E">
      <w:pPr>
        <w:widowControl w:val="0"/>
        <w:spacing w:after="80" w:line="220" w:lineRule="auto"/>
        <w:ind w:firstLine="397"/>
        <w:jc w:val="center"/>
        <w:rPr>
          <w:rFonts w:ascii="Lotus Linotype" w:hAnsi="Lotus Linotype" w:cs="Lotus Linotype"/>
          <w:rtl/>
        </w:rPr>
      </w:pPr>
      <w:r>
        <w:rPr>
          <w:rFonts w:ascii="Lotus Linotype" w:hAnsi="Lotus Linotype" w:cs="Lotus Linotype"/>
          <w:rtl/>
        </w:rPr>
        <w:t>لست أدری</w:t>
      </w:r>
    </w:p>
    <w:p w:rsidR="0086165C" w:rsidRDefault="0086165C" w:rsidP="002B407E">
      <w:pPr>
        <w:widowControl w:val="0"/>
        <w:spacing w:after="80" w:line="220" w:lineRule="auto"/>
        <w:ind w:firstLine="397"/>
        <w:rPr>
          <w:rtl/>
        </w:rPr>
      </w:pPr>
      <w:r>
        <w:rPr>
          <w:rFonts w:hint="cs"/>
          <w:rtl/>
        </w:rPr>
        <w:t>(اکر مرگ خواب است و جان را سالم می</w:t>
      </w:r>
      <w:r>
        <w:rPr>
          <w:rFonts w:hint="cs"/>
          <w:rtl/>
        </w:rPr>
        <w:softHyphen/>
        <w:t>گرداند و اگر مرگ آزادی است و نه بردگی؛ آغاز است و پایان نیست؛ پس چرا خواب را دوست ندارم؟ حمام وشستشوی بدن را آرزو نکنم؟ و چرا انسانها از آن ـ مرگ ـ بیم دارند؟ هیچ نمی</w:t>
      </w:r>
      <w:r>
        <w:rPr>
          <w:rFonts w:hint="cs"/>
        </w:rPr>
        <w:t>‌</w:t>
      </w:r>
      <w:r>
        <w:rPr>
          <w:rFonts w:hint="cs"/>
          <w:rtl/>
        </w:rPr>
        <w:t>دانم.)</w:t>
      </w:r>
    </w:p>
    <w:tbl>
      <w:tblPr>
        <w:bidiVisual/>
        <w:tblW w:w="0" w:type="auto"/>
        <w:tblLook w:val="01E0" w:firstRow="1" w:lastRow="1" w:firstColumn="1" w:lastColumn="1" w:noHBand="0" w:noVBand="0"/>
      </w:tblPr>
      <w:tblGrid>
        <w:gridCol w:w="7472"/>
      </w:tblGrid>
      <w:tr w:rsidR="0086165C" w:rsidTr="0086165C">
        <w:tc>
          <w:tcPr>
            <w:tcW w:w="7472" w:type="dxa"/>
            <w:hideMark/>
          </w:tcPr>
          <w:p w:rsidR="0086165C" w:rsidRDefault="0086165C" w:rsidP="002B407E">
            <w:pPr>
              <w:widowControl w:val="0"/>
              <w:spacing w:line="221" w:lineRule="auto"/>
              <w:rPr>
                <w:rFonts w:ascii="Lotus Linotype" w:hAnsi="Lotus Linotype" w:cs="Lotus Linotype"/>
                <w:sz w:val="2"/>
                <w:szCs w:val="2"/>
              </w:rPr>
            </w:pPr>
            <w:r>
              <w:rPr>
                <w:rFonts w:ascii="Lotus Linotype" w:hAnsi="Lotus Linotype" w:cs="Lotus Linotype"/>
                <w:rtl/>
              </w:rPr>
              <w:t>(أوراء القبر بعد الموت بعث ونشور؟                    فحیاة، فخلود، أم فنـــــاء فـدثور؟</w:t>
            </w:r>
            <w:r>
              <w:rPr>
                <w:rFonts w:ascii="Lotus Linotype" w:hAnsi="Lotus Linotype" w:cs="Lotus Linotype"/>
              </w:rPr>
              <w:br/>
            </w:r>
          </w:p>
        </w:tc>
      </w:tr>
      <w:tr w:rsidR="0086165C" w:rsidTr="0086165C">
        <w:tc>
          <w:tcPr>
            <w:tcW w:w="7472" w:type="dxa"/>
            <w:hideMark/>
          </w:tcPr>
          <w:p w:rsidR="0086165C" w:rsidRDefault="0086165C" w:rsidP="002B407E">
            <w:pPr>
              <w:widowControl w:val="0"/>
              <w:spacing w:line="221" w:lineRule="auto"/>
              <w:rPr>
                <w:rFonts w:ascii="Lotus Linotype" w:hAnsi="Lotus Linotype" w:cs="Lotus Linotype"/>
                <w:sz w:val="2"/>
                <w:szCs w:val="2"/>
              </w:rPr>
            </w:pPr>
            <w:r>
              <w:rPr>
                <w:rFonts w:ascii="Lotus Linotype" w:hAnsi="Lotus Linotype" w:cs="Lotus Linotype"/>
                <w:rtl/>
              </w:rPr>
              <w:t>أکلام الناس صدق أم کلام الناس زور؟         أصحیح أن بعــــــــض الناس یدری؟</w:t>
            </w:r>
            <w:r>
              <w:rPr>
                <w:rFonts w:ascii="Lotus Linotype" w:hAnsi="Lotus Linotype" w:cs="Lotus Linotype"/>
              </w:rPr>
              <w:br/>
            </w:r>
          </w:p>
        </w:tc>
      </w:tr>
    </w:tbl>
    <w:p w:rsidR="0086165C" w:rsidRDefault="0086165C" w:rsidP="002B407E">
      <w:pPr>
        <w:widowControl w:val="0"/>
        <w:spacing w:after="80" w:line="220" w:lineRule="auto"/>
        <w:ind w:firstLine="397"/>
        <w:jc w:val="center"/>
        <w:rPr>
          <w:rFonts w:ascii="Lotus Linotype" w:hAnsi="Lotus Linotype" w:cs="Lotus Linotype"/>
          <w:rtl/>
        </w:rPr>
      </w:pPr>
      <w:r>
        <w:rPr>
          <w:rFonts w:ascii="Lotus Linotype" w:hAnsi="Lotus Linotype" w:cs="Lotus Linotype"/>
          <w:rtl/>
        </w:rPr>
        <w:t>لست أدری)</w:t>
      </w:r>
    </w:p>
    <w:p w:rsidR="0086165C" w:rsidRDefault="0086165C" w:rsidP="002B407E">
      <w:pPr>
        <w:widowControl w:val="0"/>
        <w:spacing w:after="80" w:line="220" w:lineRule="auto"/>
        <w:ind w:firstLine="397"/>
        <w:rPr>
          <w:rtl/>
        </w:rPr>
      </w:pPr>
      <w:r>
        <w:rPr>
          <w:rFonts w:hint="cs"/>
          <w:rtl/>
        </w:rPr>
        <w:t>(آیا در آنسوی قبر پس از مرگ، زنده شدن و بر انگیخته شدنی هست؟ زندگانی و ماندگاری است یا نابودی وفنای همیشگی؟ آیا حرف مردم راست است یا دروغ؟ آیا درست است که بعضی از مردم می</w:t>
      </w:r>
      <w:r>
        <w:rPr>
          <w:rFonts w:hint="cs"/>
          <w:rtl/>
        </w:rPr>
        <w:softHyphen/>
        <w:t>دانند؟ هیچ نمی</w:t>
      </w:r>
      <w:r>
        <w:rPr>
          <w:rFonts w:hint="cs"/>
          <w:rtl/>
        </w:rPr>
        <w:softHyphen/>
        <w:t>دانم!)</w:t>
      </w:r>
    </w:p>
    <w:tbl>
      <w:tblPr>
        <w:bidiVisual/>
        <w:tblW w:w="0" w:type="auto"/>
        <w:tblLook w:val="01E0" w:firstRow="1" w:lastRow="1" w:firstColumn="1" w:lastColumn="1" w:noHBand="0" w:noVBand="0"/>
      </w:tblPr>
      <w:tblGrid>
        <w:gridCol w:w="7472"/>
      </w:tblGrid>
      <w:tr w:rsidR="0086165C" w:rsidTr="0086165C">
        <w:tc>
          <w:tcPr>
            <w:tcW w:w="7472" w:type="dxa"/>
            <w:hideMark/>
          </w:tcPr>
          <w:p w:rsidR="0086165C" w:rsidRDefault="0086165C" w:rsidP="002B407E">
            <w:pPr>
              <w:widowControl w:val="0"/>
              <w:spacing w:line="221" w:lineRule="auto"/>
              <w:rPr>
                <w:rFonts w:ascii="Lotus Linotype" w:hAnsi="Lotus Linotype" w:cs="Lotus Linotype"/>
                <w:sz w:val="2"/>
                <w:szCs w:val="2"/>
              </w:rPr>
            </w:pPr>
            <w:r>
              <w:rPr>
                <w:rFonts w:ascii="Lotus Linotype" w:hAnsi="Lotus Linotype" w:cs="Lotus Linotype"/>
                <w:rtl/>
              </w:rPr>
              <w:t>إن أکن أبعث بعد الموت جثماناً وعقلاً                       أتری أبعثُ بعضاً أم تری أبعث کُلاً</w:t>
            </w:r>
            <w:r>
              <w:rPr>
                <w:rFonts w:ascii="Lotus Linotype" w:hAnsi="Lotus Linotype" w:cs="Lotus Linotype"/>
              </w:rPr>
              <w:br/>
            </w:r>
          </w:p>
        </w:tc>
      </w:tr>
      <w:tr w:rsidR="0086165C" w:rsidTr="0086165C">
        <w:tc>
          <w:tcPr>
            <w:tcW w:w="7472" w:type="dxa"/>
            <w:hideMark/>
          </w:tcPr>
          <w:p w:rsidR="0086165C" w:rsidRDefault="0086165C" w:rsidP="002B407E">
            <w:pPr>
              <w:widowControl w:val="0"/>
              <w:spacing w:line="221" w:lineRule="auto"/>
              <w:rPr>
                <w:rFonts w:ascii="Lotus Linotype" w:hAnsi="Lotus Linotype" w:cs="Lotus Linotype"/>
                <w:sz w:val="2"/>
                <w:szCs w:val="2"/>
              </w:rPr>
            </w:pPr>
            <w:r>
              <w:rPr>
                <w:rFonts w:ascii="Lotus Linotype" w:hAnsi="Lotus Linotype" w:cs="Lotus Linotype"/>
                <w:rtl/>
              </w:rPr>
              <w:t>أتری أبعث طفلاً أم تری أبعث کهلاً ؟                       ثمَ هل أعرف بعـــد البعث ذاتی؟</w:t>
            </w:r>
            <w:r>
              <w:rPr>
                <w:rFonts w:ascii="Lotus Linotype" w:hAnsi="Lotus Linotype" w:cs="Lotus Linotype"/>
              </w:rPr>
              <w:br/>
            </w:r>
          </w:p>
        </w:tc>
      </w:tr>
    </w:tbl>
    <w:p w:rsidR="0086165C" w:rsidRDefault="0086165C" w:rsidP="002B407E">
      <w:pPr>
        <w:widowControl w:val="0"/>
        <w:spacing w:after="80" w:line="220" w:lineRule="auto"/>
        <w:ind w:firstLine="397"/>
        <w:jc w:val="center"/>
        <w:rPr>
          <w:rFonts w:ascii="Lotus Linotype" w:hAnsi="Lotus Linotype" w:cs="Lotus Linotype"/>
          <w:rtl/>
        </w:rPr>
      </w:pPr>
      <w:r>
        <w:rPr>
          <w:rFonts w:ascii="Lotus Linotype" w:hAnsi="Lotus Linotype" w:cs="Lotus Linotype"/>
          <w:rtl/>
        </w:rPr>
        <w:t>لست أدری</w:t>
      </w:r>
    </w:p>
    <w:p w:rsidR="0086165C" w:rsidRDefault="0086165C" w:rsidP="002B407E">
      <w:pPr>
        <w:widowControl w:val="0"/>
        <w:spacing w:after="80" w:line="220" w:lineRule="auto"/>
        <w:ind w:firstLine="397"/>
        <w:rPr>
          <w:rtl/>
        </w:rPr>
      </w:pPr>
      <w:r>
        <w:rPr>
          <w:rFonts w:hint="cs"/>
          <w:rtl/>
        </w:rPr>
        <w:t>(اگر درست است که پس از مرگ، بدن و عقلم زنده می شوند.؟ آیا قسمتی از من زنده می شود یا تمام وجودم؟ آیا وقتی که زنده شدم، جوانم یا پیر؟ وآیا پس از زنده شدن، خود را می شناسم؟ هیچ نمی</w:t>
      </w:r>
      <w:r>
        <w:rPr>
          <w:rFonts w:hint="cs"/>
        </w:rPr>
        <w:t>‌</w:t>
      </w:r>
      <w:r>
        <w:rPr>
          <w:rFonts w:hint="cs"/>
          <w:rtl/>
        </w:rPr>
        <w:t>دانم!)</w:t>
      </w:r>
    </w:p>
    <w:p w:rsidR="0086165C" w:rsidRDefault="0086165C" w:rsidP="002B407E">
      <w:pPr>
        <w:widowControl w:val="0"/>
        <w:spacing w:after="80" w:line="220" w:lineRule="auto"/>
        <w:ind w:firstLine="397"/>
        <w:rPr>
          <w:rtl/>
        </w:rPr>
      </w:pPr>
      <w:r>
        <w:rPr>
          <w:rFonts w:hint="cs"/>
          <w:rtl/>
        </w:rPr>
        <w:t>اين شاعر نمي</w:t>
      </w:r>
      <w:r>
        <w:rPr>
          <w:rFonts w:hint="cs"/>
          <w:rtl/>
        </w:rPr>
        <w:softHyphen/>
        <w:t>داند كه بازگشت وي به كجاست در حالي كه محل بازگشت براي انسان بسيار حايز اهميت است. شاعر مي</w:t>
      </w:r>
      <w:r>
        <w:rPr>
          <w:rFonts w:hint="cs"/>
          <w:rtl/>
        </w:rPr>
        <w:softHyphen/>
        <w:t xml:space="preserve">خواهد به محل بازگشت خود اطمينان حاصل كند؛ </w:t>
      </w:r>
      <w:r>
        <w:rPr>
          <w:rFonts w:ascii="Lotus Linotype" w:hAnsi="Lotus Linotype" w:hint="cs"/>
          <w:rtl/>
        </w:rPr>
        <w:t>ما حیرت زدگی</w:t>
      </w:r>
      <w:r>
        <w:rPr>
          <w:rFonts w:hint="cs"/>
          <w:rtl/>
        </w:rPr>
        <w:t xml:space="preserve"> و سرگرداني او را به نحوي درك مي</w:t>
      </w:r>
      <w:r>
        <w:rPr>
          <w:rFonts w:hint="cs"/>
          <w:rtl/>
        </w:rPr>
        <w:softHyphen/>
        <w:t>كنيم؛ زيرا او محل بازگشت خود را نمي</w:t>
      </w:r>
      <w:r>
        <w:rPr>
          <w:rFonts w:hint="cs"/>
          <w:rtl/>
        </w:rPr>
        <w:softHyphen/>
        <w:t>داند و از چگونگي بازگشت نيز بي خبر است؛ بايد گفت: او سنگدل و فلك زده شده است و بي هدف پيمودن راه زندگي، او را خسته و درمانده كرده است؛ نه تنها او بلكه انسانهای بي</w:t>
      </w:r>
      <w:r>
        <w:rPr>
          <w:rFonts w:hint="cs"/>
          <w:rtl/>
        </w:rPr>
        <w:softHyphen/>
        <w:t>شمار ديگري هم مانند او سرگردان هستند؛ برخي از آنها می</w:t>
      </w:r>
      <w:r>
        <w:rPr>
          <w:rFonts w:hint="cs"/>
          <w:rtl/>
        </w:rPr>
        <w:softHyphen/>
        <w:t>توانند از پوچي و بيهودگي زندگي خود سخن بگويند؛ ولي برخي ديگر متأسفانه از اظهار شقاوت خود خجالت مي</w:t>
      </w:r>
      <w:r>
        <w:rPr>
          <w:rFonts w:hint="cs"/>
          <w:rtl/>
        </w:rPr>
        <w:softHyphen/>
        <w:t>كشند و افكارشان در بند بدبختی و فلک زدگی محبوس مانده است.</w:t>
      </w:r>
    </w:p>
    <w:p w:rsidR="0086165C" w:rsidRDefault="0086165C" w:rsidP="002B407E">
      <w:pPr>
        <w:widowControl w:val="0"/>
        <w:spacing w:after="80" w:line="220" w:lineRule="auto"/>
        <w:ind w:firstLine="397"/>
        <w:rPr>
          <w:rtl/>
        </w:rPr>
      </w:pPr>
      <w:r>
        <w:rPr>
          <w:rFonts w:hint="cs"/>
          <w:rtl/>
        </w:rPr>
        <w:t>«نمی</w:t>
      </w:r>
      <w:r>
        <w:rPr>
          <w:rFonts w:hint="cs"/>
        </w:rPr>
        <w:t>‌</w:t>
      </w:r>
      <w:r>
        <w:rPr>
          <w:rFonts w:hint="cs"/>
          <w:rtl/>
        </w:rPr>
        <w:t>دانم» تنها جواب این شاعر نیست بلکه جواب همه</w:t>
      </w:r>
      <w:r>
        <w:rPr>
          <w:rFonts w:hint="cs"/>
          <w:rtl/>
        </w:rPr>
        <w:softHyphen/>
        <w:t>ی آنها در برابر این سؤالات همیشگی است. این سقراط ؛فیلسوف مشهور؛ است که به غول فلاسفه شهرت دارد؛ وی به صراحت و آشکارا میگوید: «چیزی که من همیشه نسبت به آن جهل داشته</w:t>
      </w:r>
      <w:r>
        <w:rPr>
          <w:rFonts w:hint="cs"/>
          <w:rtl/>
        </w:rPr>
        <w:softHyphen/>
        <w:t>ام، این است که من نمی</w:t>
      </w:r>
      <w:r>
        <w:rPr>
          <w:rFonts w:hint="cs"/>
          <w:rtl/>
        </w:rPr>
        <w:softHyphen/>
        <w:t>دانم».</w:t>
      </w:r>
      <w:r w:rsidR="00CF1FDD" w:rsidRPr="00CF1FDD">
        <w:rPr>
          <w:rStyle w:val="FootnoteReference"/>
          <w:rFonts w:ascii="B Lotus" w:hAnsi="B Lotus" w:cs="B Lotus"/>
          <w:rtl/>
        </w:rPr>
        <w:footnoteReference w:id="6"/>
      </w:r>
      <w:r>
        <w:rPr>
          <w:rFonts w:hint="cs"/>
          <w:rtl/>
        </w:rPr>
        <w:t xml:space="preserve"> بلکه باید بدانیم که «نمی</w:t>
      </w:r>
      <w:r>
        <w:rPr>
          <w:rFonts w:hint="cs"/>
        </w:rPr>
        <w:t>‌</w:t>
      </w:r>
      <w:r>
        <w:rPr>
          <w:rFonts w:hint="cs"/>
          <w:rtl/>
        </w:rPr>
        <w:t xml:space="preserve">دانم» یک مذهب فلسفی قدیمی است. </w:t>
      </w:r>
    </w:p>
    <w:p w:rsidR="0086165C" w:rsidRDefault="0086165C" w:rsidP="002B407E">
      <w:pPr>
        <w:widowControl w:val="0"/>
        <w:spacing w:after="80" w:line="220" w:lineRule="auto"/>
        <w:ind w:firstLine="397"/>
        <w:rPr>
          <w:rtl/>
        </w:rPr>
      </w:pPr>
      <w:r>
        <w:rPr>
          <w:rFonts w:hint="cs"/>
          <w:rtl/>
        </w:rPr>
        <w:t xml:space="preserve"> تنها در سايه</w:t>
      </w:r>
      <w:r>
        <w:rPr>
          <w:rFonts w:hint="cs"/>
          <w:rtl/>
        </w:rPr>
        <w:softHyphen/>
        <w:t>ی اسلام است كه انسان قادر به دانستن اين حقايق مي</w:t>
      </w:r>
      <w:r>
        <w:rPr>
          <w:rFonts w:hint="cs"/>
          <w:rtl/>
        </w:rPr>
        <w:softHyphen/>
        <w:t>شود که از كجا آمده است و به كجا مي رود و نقش او در جهان هستي چيست؟ و درستی و واقعی این حقایق را درک خواهد نمود؛ در مثل</w:t>
      </w:r>
      <w:r>
        <w:rPr>
          <w:rFonts w:hint="cs"/>
          <w:rtl/>
        </w:rPr>
        <w:softHyphen/>
        <w:t xml:space="preserve">ها آمده است که میان انسان دانا و نادان تفاوتهای زيادي وجود دارد. </w:t>
      </w:r>
    </w:p>
    <w:p w:rsidR="0086165C" w:rsidRDefault="0086165C" w:rsidP="002B407E">
      <w:pPr>
        <w:widowControl w:val="0"/>
        <w:spacing w:after="80" w:line="220" w:lineRule="auto"/>
        <w:ind w:firstLine="397"/>
        <w:rPr>
          <w:rFonts w:ascii="Arial" w:hAnsi="Arial" w:cs="Arial"/>
          <w:sz w:val="27"/>
          <w:szCs w:val="27"/>
          <w:rtl/>
          <w:lang w:bidi="ar-SA"/>
        </w:rPr>
      </w:pPr>
      <w:r>
        <w:rPr>
          <w:rFonts w:ascii="QCF_BSML" w:hAnsi="QCF_BSML" w:cs="QCF_BSML"/>
          <w:sz w:val="30"/>
          <w:szCs w:val="30"/>
          <w:rtl/>
          <w:lang w:bidi="ar-SA"/>
        </w:rPr>
        <w:t xml:space="preserve">ﭽ </w:t>
      </w:r>
      <w:r>
        <w:rPr>
          <w:rFonts w:ascii="QCF_P563" w:hAnsi="QCF_P563" w:cs="QCF_P563"/>
          <w:sz w:val="30"/>
          <w:szCs w:val="30"/>
          <w:rtl/>
          <w:lang w:bidi="ar-SA"/>
        </w:rPr>
        <w:t xml:space="preserve">ﯩ  ﯪ     ﯫ  ﯬ  ﯭ  ﯮ  ﯯ    ﯰ   ﯱ   ﯲ    ﯳ  ﯴ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[ملك:٢٢]</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tl/>
        </w:rPr>
      </w:pPr>
      <w:r>
        <w:rPr>
          <w:rFonts w:hint="cs"/>
          <w:rtl/>
        </w:rPr>
        <w:t>(آيا آن كسي كه نگونسار و بر رخساره راه مي</w:t>
      </w:r>
      <w:r>
        <w:rPr>
          <w:rFonts w:hint="cs"/>
        </w:rPr>
        <w:t>‌</w:t>
      </w:r>
      <w:r>
        <w:rPr>
          <w:rFonts w:hint="cs"/>
          <w:rtl/>
        </w:rPr>
        <w:t>رود، راهياب</w:t>
      </w:r>
      <w:r>
        <w:rPr>
          <w:rFonts w:hint="cs"/>
        </w:rPr>
        <w:t>‌</w:t>
      </w:r>
      <w:r>
        <w:rPr>
          <w:rFonts w:hint="cs"/>
          <w:rtl/>
        </w:rPr>
        <w:t>تر است يا كسي كه بر پا ايستاده و درست و در راه راست، گام بر مي</w:t>
      </w:r>
      <w:r>
        <w:rPr>
          <w:rFonts w:hint="cs"/>
        </w:rPr>
        <w:t>‌</w:t>
      </w:r>
      <w:r>
        <w:rPr>
          <w:rFonts w:hint="cs"/>
          <w:rtl/>
        </w:rPr>
        <w:t>دارد؟)</w:t>
      </w:r>
    </w:p>
    <w:p w:rsidR="0086165C" w:rsidRDefault="002B407E" w:rsidP="002B407E">
      <w:pPr>
        <w:pStyle w:val="Heading3"/>
      </w:pPr>
      <w:bookmarkStart w:id="40" w:name="_Toc244150679"/>
      <w:bookmarkStart w:id="41" w:name="_Toc244122839"/>
      <w:bookmarkStart w:id="42" w:name="_Toc319182665"/>
      <w:r>
        <w:rPr>
          <w:rFonts w:hint="cs"/>
          <w:rtl/>
        </w:rPr>
        <w:t>م</w:t>
      </w:r>
      <w:r w:rsidR="0086165C">
        <w:rPr>
          <w:rFonts w:hint="cs"/>
          <w:rtl/>
        </w:rPr>
        <w:t>ب</w:t>
      </w:r>
      <w:r>
        <w:rPr>
          <w:rFonts w:hint="cs"/>
          <w:rtl/>
        </w:rPr>
        <w:t>ح</w:t>
      </w:r>
      <w:r w:rsidR="0086165C">
        <w:rPr>
          <w:rFonts w:hint="cs"/>
          <w:rtl/>
        </w:rPr>
        <w:t>ث دوم</w:t>
      </w:r>
      <w:bookmarkEnd w:id="40"/>
      <w:bookmarkEnd w:id="41"/>
      <w:r w:rsidR="0086165C">
        <w:rPr>
          <w:rFonts w:hint="cs"/>
          <w:rtl/>
        </w:rPr>
        <w:t>:</w:t>
      </w:r>
      <w:bookmarkStart w:id="43" w:name="_Toc244150680"/>
      <w:bookmarkStart w:id="44" w:name="_Toc244122840"/>
      <w:r w:rsidR="0086165C">
        <w:rPr>
          <w:rFonts w:hint="cs"/>
          <w:rtl/>
        </w:rPr>
        <w:t xml:space="preserve"> رابطه</w:t>
      </w:r>
      <w:r w:rsidR="0086165C">
        <w:rPr>
          <w:rFonts w:hint="cs"/>
          <w:rtl/>
        </w:rPr>
        <w:softHyphen/>
        <w:t>ی عقيده با ايمان و شریعت</w:t>
      </w:r>
      <w:bookmarkEnd w:id="42"/>
      <w:bookmarkEnd w:id="43"/>
      <w:bookmarkEnd w:id="44"/>
    </w:p>
    <w:p w:rsidR="0086165C" w:rsidRDefault="0086165C" w:rsidP="002B407E">
      <w:pPr>
        <w:pStyle w:val="a1"/>
        <w:spacing w:before="0"/>
        <w:rPr>
          <w:rtl/>
        </w:rPr>
      </w:pPr>
      <w:bookmarkStart w:id="45" w:name="_Toc244150681"/>
      <w:bookmarkStart w:id="46" w:name="_Toc244122841"/>
      <w:bookmarkStart w:id="47" w:name="_Toc319182666"/>
      <w:r>
        <w:rPr>
          <w:rFonts w:hint="cs"/>
          <w:rtl/>
        </w:rPr>
        <w:t>مطلب اول: رابطه</w:t>
      </w:r>
      <w:r>
        <w:rPr>
          <w:rFonts w:hint="cs"/>
          <w:rtl/>
        </w:rPr>
        <w:softHyphen/>
        <w:t>ی عقیده با ایمان</w:t>
      </w:r>
      <w:bookmarkEnd w:id="45"/>
      <w:bookmarkEnd w:id="46"/>
      <w:bookmarkEnd w:id="47"/>
      <w:r>
        <w:rPr>
          <w:rFonts w:hint="cs"/>
          <w:rtl/>
        </w:rPr>
        <w:t xml:space="preserve"> </w:t>
      </w:r>
    </w:p>
    <w:p w:rsidR="0086165C" w:rsidRDefault="0086165C" w:rsidP="002B407E">
      <w:pPr>
        <w:widowControl w:val="0"/>
        <w:spacing w:after="80" w:line="220" w:lineRule="auto"/>
        <w:ind w:firstLine="397"/>
        <w:rPr>
          <w:rFonts w:ascii="QCF_BSML" w:hAnsi="QCF_BSML" w:cs="QCF_BSML"/>
          <w:sz w:val="47"/>
          <w:szCs w:val="47"/>
          <w:rtl/>
          <w:lang w:bidi="ar-SA"/>
        </w:rPr>
      </w:pPr>
      <w:r>
        <w:rPr>
          <w:rFonts w:hint="cs"/>
          <w:rtl/>
        </w:rPr>
        <w:t>خداوند در قرآن کریم ایمان و اهل ایمان را در جاهای زیادی ستایش نموده است؛ چنانچه می</w:t>
      </w:r>
      <w:r>
        <w:rPr>
          <w:rFonts w:hint="cs"/>
        </w:rPr>
        <w:t>‌</w:t>
      </w:r>
      <w:r>
        <w:rPr>
          <w:rFonts w:hint="cs"/>
          <w:rtl/>
        </w:rPr>
        <w:t>فرماید:</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342" w:hAnsi="QCF_P342" w:cs="QCF_P342"/>
          <w:sz w:val="30"/>
          <w:szCs w:val="30"/>
          <w:rtl/>
          <w:lang w:bidi="ar-SA"/>
        </w:rPr>
        <w:t xml:space="preserve">ﭑ  ﭒ  ﭓ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[مؤمنون:١]</w:t>
      </w:r>
      <w:r>
        <w:rPr>
          <w:rFonts w:ascii="Arial" w:hAnsi="Arial" w:cs="Arial"/>
          <w:sz w:val="27"/>
          <w:szCs w:val="27"/>
          <w:rtl/>
          <w:lang w:bidi="ar-SA"/>
        </w:rPr>
        <w:t xml:space="preserve"> </w:t>
      </w:r>
      <w:r>
        <w:rPr>
          <w:rFonts w:hint="cs"/>
          <w:rtl/>
          <w:lang w:bidi="ar-SA"/>
        </w:rPr>
        <w:t xml:space="preserve"> </w:t>
      </w:r>
      <w:r>
        <w:rPr>
          <w:rFonts w:hint="cs"/>
          <w:rtl/>
        </w:rPr>
        <w:t xml:space="preserve">(مسلّماً مؤمنان پيروز و رستگارند.) </w:t>
      </w:r>
    </w:p>
    <w:p w:rsidR="0086165C" w:rsidRDefault="0086165C" w:rsidP="002B407E">
      <w:pPr>
        <w:widowControl w:val="0"/>
        <w:spacing w:after="80" w:line="220" w:lineRule="auto"/>
        <w:ind w:firstLine="397"/>
        <w:rPr>
          <w:rFonts w:ascii="Arial" w:hAnsi="Arial" w:cs="Arial"/>
          <w:sz w:val="27"/>
          <w:szCs w:val="27"/>
          <w:rtl/>
          <w:lang w:bidi="ar-SA"/>
        </w:rPr>
      </w:pPr>
      <w:r>
        <w:rPr>
          <w:rFonts w:hint="cs"/>
          <w:rtl/>
        </w:rPr>
        <w:t>‏ و نیز مي</w:t>
      </w:r>
      <w:r>
        <w:rPr>
          <w:rFonts w:hint="cs"/>
          <w:rtl/>
        </w:rPr>
        <w:softHyphen/>
        <w:t xml:space="preserve">فرمايد: </w:t>
      </w:r>
      <w:r>
        <w:rPr>
          <w:rFonts w:ascii="QCF_BSML" w:hAnsi="QCF_BSML" w:cs="QCF_BSML"/>
          <w:sz w:val="36"/>
          <w:szCs w:val="36"/>
          <w:rtl/>
          <w:lang w:bidi="ar-SA"/>
        </w:rPr>
        <w:t xml:space="preserve">ﭽ </w:t>
      </w:r>
      <w:r>
        <w:rPr>
          <w:rFonts w:ascii="QCF_P002" w:hAnsi="QCF_P002" w:cs="QCF_P002"/>
          <w:sz w:val="36"/>
          <w:szCs w:val="36"/>
          <w:rtl/>
          <w:lang w:bidi="ar-SA"/>
        </w:rPr>
        <w:t xml:space="preserve">ﭳ  ﭴ  ﭵ  ﭶ  ﭷﭸ  ﭹ   ﭺ  ﭻ  </w:t>
      </w:r>
      <w:r>
        <w:rPr>
          <w:rFonts w:ascii="QCF_BSML" w:hAnsi="QCF_BSML" w:cs="QCF_BSML"/>
          <w:sz w:val="36"/>
          <w:szCs w:val="36"/>
          <w:rtl/>
          <w:lang w:bidi="ar-SA"/>
        </w:rPr>
        <w:t>ﭼ</w:t>
      </w:r>
      <w:r>
        <w:rPr>
          <w:rFonts w:ascii="Arial" w:hAnsi="Arial" w:cs="Arial"/>
          <w:sz w:val="16"/>
          <w:szCs w:val="16"/>
          <w:rtl/>
          <w:lang w:bidi="ar-SA"/>
        </w:rPr>
        <w:t xml:space="preserve"> </w:t>
      </w:r>
      <w:r>
        <w:rPr>
          <w:rFonts w:ascii="Arial" w:hAnsi="Arial" w:cs="Arial"/>
          <w:sz w:val="25"/>
          <w:szCs w:val="25"/>
          <w:rtl/>
        </w:rPr>
        <w:t>[</w:t>
      </w:r>
      <w:r>
        <w:rPr>
          <w:rFonts w:ascii="Arial" w:hAnsi="Arial" w:cs="B Zar" w:hint="cs"/>
          <w:sz w:val="25"/>
          <w:szCs w:val="25"/>
          <w:rtl/>
          <w:lang w:bidi="ar-SA"/>
        </w:rPr>
        <w:t>بقره:٥</w:t>
      </w:r>
      <w:r>
        <w:rPr>
          <w:rFonts w:ascii="Arial" w:hAnsi="Arial" w:cs="Arial"/>
          <w:sz w:val="25"/>
          <w:szCs w:val="25"/>
          <w:rtl/>
          <w:lang w:bidi="ar-SA"/>
        </w:rPr>
        <w:t>]</w:t>
      </w:r>
    </w:p>
    <w:p w:rsidR="0086165C" w:rsidRDefault="0086165C" w:rsidP="002B407E">
      <w:pPr>
        <w:widowControl w:val="0"/>
        <w:spacing w:after="80" w:line="220" w:lineRule="auto"/>
        <w:ind w:firstLine="397"/>
        <w:rPr>
          <w:rFonts w:ascii="Arial" w:hAnsi="Arial" w:cs="Arial"/>
          <w:rtl/>
          <w:lang w:bidi="ar-SA"/>
        </w:rPr>
      </w:pPr>
      <w:r>
        <w:rPr>
          <w:rFonts w:ascii="Arial" w:hAnsi="Arial" w:cs="Arial"/>
          <w:rtl/>
          <w:lang w:bidi="ar-SA"/>
        </w:rPr>
        <w:t>‏</w:t>
      </w:r>
      <w:r>
        <w:rPr>
          <w:rFonts w:hint="cs"/>
          <w:rtl/>
        </w:rPr>
        <w:t>(</w:t>
      </w:r>
      <w:r>
        <w:rPr>
          <w:rFonts w:ascii="Arial" w:hAnsi="Arial" w:hint="cs"/>
          <w:rtl/>
          <w:lang w:bidi="ar-SA"/>
        </w:rPr>
        <w:t>اين چنين كساني، هدايت و رهنمود خداي خويش را دريافت كرده و حتماً رستگارند</w:t>
      </w:r>
      <w:r>
        <w:rPr>
          <w:rFonts w:ascii="Arial" w:hAnsi="Arial" w:cs="Arial"/>
          <w:rtl/>
          <w:lang w:bidi="ar-SA"/>
        </w:rPr>
        <w:t>.</w:t>
      </w:r>
      <w:r>
        <w:rPr>
          <w:rFonts w:ascii="Arial" w:hAnsi="Arial" w:hint="cs"/>
          <w:rtl/>
          <w:lang w:bidi="ar-SA"/>
        </w:rPr>
        <w:t>)</w:t>
      </w:r>
    </w:p>
    <w:p w:rsidR="0086165C" w:rsidRDefault="0086165C" w:rsidP="002B407E">
      <w:pPr>
        <w:widowControl w:val="0"/>
        <w:spacing w:after="80" w:line="220" w:lineRule="auto"/>
        <w:ind w:firstLine="397"/>
        <w:rPr>
          <w:rtl/>
        </w:rPr>
      </w:pPr>
      <w:r>
        <w:rPr>
          <w:rFonts w:hint="cs"/>
          <w:rtl/>
        </w:rPr>
        <w:t>همچنین خداوند مؤمنان را وعده</w:t>
      </w:r>
      <w:r>
        <w:rPr>
          <w:rFonts w:hint="cs"/>
          <w:rtl/>
        </w:rPr>
        <w:softHyphen/>
        <w:t>ی بهشت میدهد و میفرماید:</w:t>
      </w:r>
    </w:p>
    <w:p w:rsidR="0086165C" w:rsidRDefault="0086165C" w:rsidP="002B407E">
      <w:pPr>
        <w:widowControl w:val="0"/>
        <w:spacing w:after="80" w:line="220" w:lineRule="auto"/>
        <w:ind w:firstLine="397"/>
        <w:rPr>
          <w:rFonts w:ascii="Arial" w:hAnsi="Arial" w:cs="Arial"/>
          <w:sz w:val="32"/>
          <w:szCs w:val="32"/>
          <w:rtl/>
          <w:lang w:bidi="ar-SA"/>
        </w:rPr>
      </w:pPr>
      <w:r>
        <w:rPr>
          <w:rFonts w:ascii="QCF_BSML" w:hAnsi="QCF_BSML" w:cs="QCF_BSML"/>
          <w:sz w:val="30"/>
          <w:szCs w:val="30"/>
          <w:rtl/>
          <w:lang w:bidi="ar-SA"/>
        </w:rPr>
        <w:t xml:space="preserve">ﭽ </w:t>
      </w:r>
      <w:r>
        <w:rPr>
          <w:rFonts w:ascii="QCF_P342" w:hAnsi="QCF_P342" w:cs="QCF_P342"/>
          <w:sz w:val="30"/>
          <w:szCs w:val="30"/>
          <w:rtl/>
          <w:lang w:bidi="ar-SA"/>
        </w:rPr>
        <w:t>ﮊ  ﮋ  ﮌ  ﮍ  ﮎ  ﮏ     ﮐ  ﮑ  ﮒ  ﮓ  ﮔ</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[مؤمنون:١٠-١١]</w:t>
      </w:r>
    </w:p>
    <w:p w:rsidR="0086165C" w:rsidRDefault="0086165C" w:rsidP="002B407E">
      <w:pPr>
        <w:widowControl w:val="0"/>
        <w:spacing w:after="80" w:line="220" w:lineRule="auto"/>
        <w:ind w:firstLine="397"/>
        <w:rPr>
          <w:rtl/>
        </w:rPr>
      </w:pPr>
      <w:r>
        <w:rPr>
          <w:rFonts w:hint="cs"/>
          <w:rtl/>
        </w:rPr>
        <w:t>‏ (آنان مستحقّان سعادت و فراچنگ آورندگان بهشت هستند؛ آنان بهشتِ برين را تملّك مي</w:t>
      </w:r>
      <w:r>
        <w:rPr>
          <w:rFonts w:hint="cs"/>
        </w:rPr>
        <w:t>‌</w:t>
      </w:r>
      <w:r>
        <w:rPr>
          <w:rFonts w:hint="cs"/>
          <w:rtl/>
        </w:rPr>
        <w:t>كنند و جاودانه در آن خواهند ماند.) ‏</w:t>
      </w:r>
    </w:p>
    <w:p w:rsidR="0086165C" w:rsidRDefault="0086165C" w:rsidP="002B407E">
      <w:pPr>
        <w:widowControl w:val="0"/>
        <w:spacing w:after="80" w:line="220" w:lineRule="auto"/>
        <w:ind w:firstLine="397"/>
        <w:rPr>
          <w:rtl/>
        </w:rPr>
      </w:pPr>
      <w:r>
        <w:rPr>
          <w:rFonts w:hint="cs"/>
          <w:rtl/>
        </w:rPr>
        <w:t>ايماني كه خداوند صاحبان آن را ستوده است، تنها عقيده</w:t>
      </w:r>
      <w:r>
        <w:rPr>
          <w:rFonts w:hint="cs"/>
          <w:rtl/>
        </w:rPr>
        <w:softHyphen/>
        <w:t xml:space="preserve">ی محض نيست با وجود اينکه عقيده نمادي واقعي از پايه و اساس ايمان است؛ اما ايمان عبارت است از: </w:t>
      </w:r>
      <w:r>
        <w:rPr>
          <w:rFonts w:hint="cs"/>
          <w:rtl/>
        </w:rPr>
        <w:br/>
        <w:t>عقيده</w:t>
      </w:r>
      <w:r>
        <w:rPr>
          <w:rFonts w:hint="cs"/>
          <w:rtl/>
        </w:rPr>
        <w:softHyphen/>
        <w:t>اي كه در دل استقرار يافته بگونه</w:t>
      </w:r>
      <w:r>
        <w:rPr>
          <w:rFonts w:hint="cs"/>
          <w:rtl/>
        </w:rPr>
        <w:softHyphen/>
        <w:t xml:space="preserve">ای که از آن جدا نشود. </w:t>
      </w:r>
    </w:p>
    <w:p w:rsidR="0086165C" w:rsidRDefault="0086165C" w:rsidP="002B407E">
      <w:pPr>
        <w:widowControl w:val="0"/>
        <w:spacing w:after="80" w:line="220" w:lineRule="auto"/>
        <w:ind w:firstLine="397"/>
        <w:rPr>
          <w:rtl/>
        </w:rPr>
      </w:pPr>
      <w:r>
        <w:rPr>
          <w:rFonts w:hint="cs"/>
          <w:rtl/>
        </w:rPr>
        <w:t>دارنده</w:t>
      </w:r>
      <w:r>
        <w:rPr>
          <w:rFonts w:hint="cs"/>
          <w:rtl/>
        </w:rPr>
        <w:softHyphen/>
        <w:t>ی ایمان به وسيله</w:t>
      </w:r>
      <w:r>
        <w:rPr>
          <w:rFonts w:hint="cs"/>
          <w:rtl/>
        </w:rPr>
        <w:softHyphen/>
        <w:t>ی زبان آنچه را كه در دلش پنهان است، اظهار می</w:t>
      </w:r>
      <w:r>
        <w:rPr>
          <w:rFonts w:hint="cs"/>
          <w:rtl/>
        </w:rPr>
        <w:softHyphen/>
        <w:t>كند و با عمل به مقتضاي آن، اعتقاد و گفتارش را تصديق می</w:t>
      </w:r>
      <w:r>
        <w:rPr>
          <w:rFonts w:hint="cs"/>
          <w:rtl/>
        </w:rPr>
        <w:softHyphen/>
        <w:t xml:space="preserve">نماید. </w:t>
      </w:r>
    </w:p>
    <w:p w:rsidR="0086165C" w:rsidRPr="002B407E" w:rsidRDefault="0086165C" w:rsidP="002B407E">
      <w:pPr>
        <w:widowControl w:val="0"/>
        <w:spacing w:after="80" w:line="220" w:lineRule="auto"/>
        <w:ind w:firstLine="397"/>
        <w:rPr>
          <w:spacing w:val="-4"/>
          <w:rtl/>
        </w:rPr>
      </w:pPr>
      <w:r w:rsidRPr="002B407E">
        <w:rPr>
          <w:rFonts w:hint="cs"/>
          <w:spacing w:val="-4"/>
          <w:rtl/>
        </w:rPr>
        <w:t>بايد گفت: عقيده</w:t>
      </w:r>
      <w:r w:rsidRPr="002B407E">
        <w:rPr>
          <w:rFonts w:hint="cs"/>
          <w:spacing w:val="-4"/>
          <w:rtl/>
        </w:rPr>
        <w:softHyphen/>
        <w:t xml:space="preserve">اي كه در دل پنهان باشد و در ظاهر نمادي نداشته باشد، </w:t>
      </w:r>
      <w:r w:rsidRPr="002B407E">
        <w:rPr>
          <w:rFonts w:hint="cs"/>
          <w:spacing w:val="-4"/>
          <w:rtl/>
        </w:rPr>
        <w:br/>
        <w:t>عقيده</w:t>
      </w:r>
      <w:r w:rsidRPr="002B407E">
        <w:rPr>
          <w:rFonts w:hint="cs"/>
          <w:spacing w:val="-4"/>
          <w:rtl/>
        </w:rPr>
        <w:softHyphen/>
        <w:t>اي بی حاصل و رو به زوال خواهد بود و شايستگي آن را ندارد که عقيده</w:t>
      </w:r>
      <w:r w:rsidRPr="002B407E">
        <w:rPr>
          <w:rFonts w:hint="cs"/>
          <w:spacing w:val="-4"/>
          <w:rtl/>
        </w:rPr>
        <w:softHyphen/>
        <w:t>اش بناميم؛ بسياري از مردم، حقيقت را آن طور كه هست، مي</w:t>
      </w:r>
      <w:r w:rsidRPr="002B407E">
        <w:rPr>
          <w:rFonts w:hint="cs"/>
          <w:spacing w:val="-4"/>
          <w:rtl/>
        </w:rPr>
        <w:softHyphen/>
        <w:t>دانند اما بدان توجه ندارند و زندگي خود را مطابق آن تنظیم نمی</w:t>
      </w:r>
      <w:r w:rsidRPr="002B407E">
        <w:rPr>
          <w:rFonts w:hint="cs"/>
          <w:spacing w:val="-4"/>
          <w:rtl/>
        </w:rPr>
        <w:softHyphen/>
        <w:t>کنند؛ بلكه به مبارزه با آن برمي</w:t>
      </w:r>
      <w:r w:rsidRPr="002B407E">
        <w:rPr>
          <w:rFonts w:hint="cs"/>
          <w:spacing w:val="-4"/>
          <w:rtl/>
        </w:rPr>
        <w:softHyphen/>
        <w:t>خيزند؛ آري، اين شيطان است كه بزرگترين حقايق را مي</w:t>
      </w:r>
      <w:r w:rsidRPr="002B407E">
        <w:rPr>
          <w:rFonts w:hint="cs"/>
          <w:spacing w:val="-4"/>
          <w:rtl/>
        </w:rPr>
        <w:softHyphen/>
        <w:t>داند، خدا را مي شناسد، صداقت و حقانيت كتب آسماني و پيامبران الهي را مي</w:t>
      </w:r>
      <w:r w:rsidRPr="002B407E">
        <w:rPr>
          <w:rFonts w:hint="cs"/>
          <w:spacing w:val="-4"/>
          <w:rtl/>
        </w:rPr>
        <w:softHyphen/>
        <w:t>داند، اما مبارزه عليه آن</w:t>
      </w:r>
      <w:r w:rsidRPr="002B407E">
        <w:rPr>
          <w:rFonts w:hint="cs"/>
          <w:spacing w:val="-4"/>
          <w:rtl/>
        </w:rPr>
        <w:softHyphen/>
        <w:t>ها را برخورد لازم و واجب نموده است.</w:t>
      </w:r>
    </w:p>
    <w:p w:rsidR="0086165C" w:rsidRDefault="0086165C" w:rsidP="002B407E">
      <w:pPr>
        <w:widowControl w:val="0"/>
        <w:spacing w:after="80" w:line="220" w:lineRule="auto"/>
        <w:ind w:firstLine="397"/>
        <w:rPr>
          <w:rtl/>
        </w:rPr>
      </w:pPr>
      <w:r>
        <w:rPr>
          <w:rFonts w:hint="cs"/>
          <w:rtl/>
        </w:rPr>
        <w:t>فرعون به خوبي مي</w:t>
      </w:r>
      <w:r>
        <w:rPr>
          <w:rFonts w:hint="cs"/>
          <w:rtl/>
        </w:rPr>
        <w:softHyphen/>
        <w:t>دانست كه معجزات موسی</w:t>
      </w:r>
      <w:r>
        <w:rPr>
          <w:rFonts w:ascii="AGA Arabesque" w:hAnsi="AGA Arabesque"/>
        </w:rPr>
        <w:sym w:font="AGA Arabesque" w:char="F075"/>
      </w:r>
      <w:r>
        <w:rPr>
          <w:rFonts w:hint="cs"/>
          <w:rtl/>
        </w:rPr>
        <w:t xml:space="preserve"> از جانب خدا است؛ اما ستمگرانه و متكبرانه آنها را انكار كرد و نپذيرفت؛ چنانکچه خداوند متعال در قرآن كريم در مورد او و پیروانش مي</w:t>
      </w:r>
      <w:r>
        <w:rPr>
          <w:rFonts w:hint="cs"/>
          <w:rtl/>
        </w:rPr>
        <w:softHyphen/>
        <w:t xml:space="preserve">فرماید: </w:t>
      </w:r>
    </w:p>
    <w:p w:rsidR="0086165C" w:rsidRDefault="0086165C" w:rsidP="002B407E">
      <w:pPr>
        <w:widowControl w:val="0"/>
        <w:spacing w:after="80" w:line="220" w:lineRule="auto"/>
        <w:rPr>
          <w:rFonts w:ascii="Arial" w:hAnsi="Arial" w:cs="Arial"/>
          <w:sz w:val="27"/>
          <w:szCs w:val="27"/>
          <w:rtl/>
          <w:lang w:bidi="ar-SA"/>
        </w:rPr>
      </w:pPr>
      <w:r>
        <w:rPr>
          <w:rFonts w:ascii="QCF_BSML" w:hAnsi="QCF_BSML" w:cs="QCF_BSML"/>
          <w:sz w:val="30"/>
          <w:szCs w:val="30"/>
          <w:rtl/>
          <w:lang w:bidi="ar-SA"/>
        </w:rPr>
        <w:t xml:space="preserve">ﭽ </w:t>
      </w:r>
      <w:r>
        <w:rPr>
          <w:rFonts w:ascii="QCF_P378" w:hAnsi="QCF_P378" w:cs="QCF_P378"/>
          <w:sz w:val="30"/>
          <w:szCs w:val="30"/>
          <w:rtl/>
          <w:lang w:bidi="ar-SA"/>
        </w:rPr>
        <w:t xml:space="preserve">ﭑ  ﭒ  ﭓ  ﭔ  ﭕ  ﭖﭗ  ﭘ  ﭙ      ﭚ         ﭛ  ﭜ  ﭝ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5"/>
          <w:szCs w:val="25"/>
          <w:rtl/>
          <w:lang w:bidi="ar-SA"/>
        </w:rPr>
        <w:t>[نمل:١٤]</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tl/>
        </w:rPr>
      </w:pPr>
      <w:r>
        <w:rPr>
          <w:rFonts w:hint="cs"/>
          <w:rtl/>
        </w:rPr>
        <w:t>‏ (ستمگرانه و متكبرانه، معجزات را انكار كردند، هر چند كه در دل بدانها يقين و اطمينان داشتند؛ بنگر سرانجام و سرنوشت تباهكاران چگونه شد؟) یعنی در دريا غرق شدند و به دوزخ واصل گشتند.) ‏</w:t>
      </w:r>
    </w:p>
    <w:p w:rsidR="0086165C" w:rsidRDefault="0086165C" w:rsidP="002B407E">
      <w:pPr>
        <w:widowControl w:val="0"/>
        <w:spacing w:after="80" w:line="220" w:lineRule="auto"/>
        <w:ind w:firstLine="397"/>
        <w:rPr>
          <w:rtl/>
        </w:rPr>
      </w:pPr>
      <w:r>
        <w:rPr>
          <w:rFonts w:hint="cs"/>
          <w:rtl/>
        </w:rPr>
        <w:t xml:space="preserve">موسي </w:t>
      </w:r>
      <w:r>
        <w:rPr>
          <w:rFonts w:ascii="AGA Arabesque" w:hAnsi="AGA Arabesque"/>
        </w:rPr>
        <w:sym w:font="AGA Arabesque" w:char="F075"/>
      </w:r>
      <w:r>
        <w:rPr>
          <w:rFonts w:hint="cs"/>
          <w:rtl/>
        </w:rPr>
        <w:t xml:space="preserve"> خطاب به فرعون میگوید: </w:t>
      </w:r>
    </w:p>
    <w:p w:rsidR="0086165C" w:rsidRDefault="0086165C" w:rsidP="002B407E">
      <w:pPr>
        <w:widowControl w:val="0"/>
        <w:spacing w:after="80" w:line="220" w:lineRule="auto"/>
        <w:ind w:firstLine="397"/>
        <w:rPr>
          <w:rFonts w:ascii="QCF_BSML" w:hAnsi="QCF_BSML" w:cs="QCF_BSML"/>
          <w:sz w:val="32"/>
          <w:szCs w:val="32"/>
          <w:rtl/>
          <w:lang w:bidi="ar-SA"/>
        </w:rPr>
      </w:pPr>
      <w:r>
        <w:rPr>
          <w:rFonts w:ascii="QCF_BSML" w:hAnsi="QCF_BSML" w:cs="QCF_BSML"/>
          <w:sz w:val="30"/>
          <w:szCs w:val="30"/>
          <w:rtl/>
          <w:lang w:bidi="ar-SA"/>
        </w:rPr>
        <w:t>ﭽ</w:t>
      </w:r>
      <w:r>
        <w:rPr>
          <w:rFonts w:ascii="QCF_P292" w:hAnsi="QCF_P292" w:cs="QCF_P292"/>
          <w:sz w:val="30"/>
          <w:szCs w:val="30"/>
          <w:rtl/>
          <w:lang w:bidi="ar-SA"/>
        </w:rPr>
        <w:t xml:space="preserve">  ﯟ  ﯠ  ﯡ  ﯢ   ﯣ  ﯤ   ﯥ  ﯦ  ﯧ  ﯨ</w:t>
      </w:r>
      <w:r>
        <w:rPr>
          <w:rFonts w:ascii="QCF_BSML" w:hAnsi="QCF_BSML" w:cs="QCF_BSML"/>
          <w:sz w:val="30"/>
          <w:szCs w:val="30"/>
          <w:rtl/>
          <w:lang w:bidi="ar-SA"/>
        </w:rPr>
        <w:t>ﭼ</w:t>
      </w:r>
      <w:r>
        <w:rPr>
          <w:rFonts w:ascii="QCF_BSML" w:hAnsi="QCF_BSML" w:cs="QCF_BSML"/>
          <w:sz w:val="32"/>
          <w:szCs w:val="32"/>
          <w:rtl/>
          <w:lang w:bidi="ar-SA"/>
        </w:rPr>
        <w:t xml:space="preserve">   </w:t>
      </w:r>
      <w:r>
        <w:rPr>
          <w:rFonts w:ascii="Arial" w:hAnsi="Arial" w:cs="Arial"/>
          <w:sz w:val="25"/>
          <w:szCs w:val="25"/>
          <w:rtl/>
          <w:lang w:bidi="ar-SA"/>
        </w:rPr>
        <w:t>[سراء:١٠٢]</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tl/>
        </w:rPr>
      </w:pPr>
      <w:r>
        <w:rPr>
          <w:rFonts w:hint="cs"/>
          <w:rtl/>
        </w:rPr>
        <w:t>‏ (تو خوب مي</w:t>
      </w:r>
      <w:r>
        <w:rPr>
          <w:rFonts w:hint="cs"/>
        </w:rPr>
        <w:t>‌</w:t>
      </w:r>
      <w:r>
        <w:rPr>
          <w:rFonts w:hint="cs"/>
          <w:rtl/>
        </w:rPr>
        <w:t>داني كه اين معجزه</w:t>
      </w:r>
      <w:r>
        <w:rPr>
          <w:rFonts w:hint="cs"/>
        </w:rPr>
        <w:t>‌</w:t>
      </w:r>
      <w:r>
        <w:rPr>
          <w:rFonts w:hint="cs"/>
          <w:rtl/>
        </w:rPr>
        <w:t>هاي روشني</w:t>
      </w:r>
      <w:r>
        <w:rPr>
          <w:rFonts w:hint="cs"/>
        </w:rPr>
        <w:t>‌</w:t>
      </w:r>
      <w:r>
        <w:rPr>
          <w:rFonts w:hint="cs"/>
          <w:rtl/>
        </w:rPr>
        <w:t>بخش را جز صاحب آسمانها و زمين نفرستاده است ـ و تو كاملاً آگاهانه حقائق را انكار مي</w:t>
      </w:r>
      <w:r>
        <w:rPr>
          <w:rFonts w:hint="cs"/>
        </w:rPr>
        <w:t>‌</w:t>
      </w:r>
      <w:r>
        <w:rPr>
          <w:rFonts w:hint="cs"/>
          <w:rtl/>
        </w:rPr>
        <w:t>كني). ‏</w:t>
      </w:r>
    </w:p>
    <w:p w:rsidR="0086165C" w:rsidRDefault="0086165C" w:rsidP="002B407E">
      <w:pPr>
        <w:widowControl w:val="0"/>
        <w:spacing w:after="80" w:line="220" w:lineRule="auto"/>
        <w:ind w:firstLine="397"/>
        <w:rPr>
          <w:rtl/>
        </w:rPr>
      </w:pPr>
      <w:r>
        <w:rPr>
          <w:rFonts w:hint="cs"/>
          <w:rtl/>
        </w:rPr>
        <w:t>اهل كتاب خوب مي</w:t>
      </w:r>
      <w:r>
        <w:rPr>
          <w:rFonts w:hint="cs"/>
          <w:rtl/>
        </w:rPr>
        <w:softHyphen/>
        <w:t xml:space="preserve">دانستند كه محمد </w:t>
      </w:r>
      <w:r>
        <w:rPr>
          <w:rFonts w:cs="CTraditional Arabic" w:hint="cs"/>
          <w:rtl/>
        </w:rPr>
        <w:t>ص</w:t>
      </w:r>
      <w:r>
        <w:rPr>
          <w:rFonts w:hint="cs"/>
          <w:rtl/>
        </w:rPr>
        <w:t xml:space="preserve"> از جانب پروردگار مبعوث شده است: </w:t>
      </w:r>
    </w:p>
    <w:p w:rsidR="0086165C" w:rsidRDefault="0086165C" w:rsidP="002B407E">
      <w:pPr>
        <w:widowControl w:val="0"/>
        <w:spacing w:after="80" w:line="220" w:lineRule="auto"/>
        <w:ind w:firstLine="397"/>
        <w:rPr>
          <w:rFonts w:ascii="Arial" w:hAnsi="Arial" w:cs="Arial"/>
          <w:sz w:val="27"/>
          <w:szCs w:val="27"/>
          <w:rtl/>
          <w:lang w:bidi="ar-SA"/>
        </w:rPr>
      </w:pPr>
      <w:r>
        <w:rPr>
          <w:rFonts w:ascii="QCF_BSML" w:hAnsi="QCF_BSML" w:cs="QCF_BSML"/>
          <w:sz w:val="30"/>
          <w:szCs w:val="30"/>
          <w:rtl/>
          <w:lang w:bidi="ar-SA"/>
        </w:rPr>
        <w:t xml:space="preserve">ﭽ </w:t>
      </w:r>
      <w:r>
        <w:rPr>
          <w:rFonts w:ascii="QCF_P023" w:hAnsi="QCF_P023" w:cs="QCF_P023"/>
          <w:sz w:val="30"/>
          <w:szCs w:val="30"/>
          <w:rtl/>
          <w:lang w:bidi="ar-SA"/>
        </w:rPr>
        <w:t xml:space="preserve">ﭔ  ﭕ   ﭖ  ﭗﭘ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5"/>
          <w:szCs w:val="25"/>
          <w:rtl/>
          <w:lang w:bidi="ar-SA"/>
        </w:rPr>
        <w:t>[بقره:١٤٦]</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tl/>
        </w:rPr>
      </w:pPr>
      <w:r>
        <w:rPr>
          <w:rFonts w:hint="cs"/>
          <w:rtl/>
        </w:rPr>
        <w:t>(آنان او ـ محمّد ـ را مي</w:t>
      </w:r>
      <w:r>
        <w:rPr>
          <w:rFonts w:hint="cs"/>
        </w:rPr>
        <w:t>‌</w:t>
      </w:r>
      <w:r>
        <w:rPr>
          <w:rFonts w:hint="cs"/>
          <w:rtl/>
        </w:rPr>
        <w:t>شناسند بدان گونه كه پسران خود را مي</w:t>
      </w:r>
      <w:r>
        <w:rPr>
          <w:rFonts w:hint="cs"/>
        </w:rPr>
        <w:t>‌</w:t>
      </w:r>
      <w:r>
        <w:rPr>
          <w:rFonts w:hint="cs"/>
          <w:rtl/>
        </w:rPr>
        <w:t>شناسند؛‏ اما بدان اعتراف نمی</w:t>
      </w:r>
      <w:r>
        <w:rPr>
          <w:rFonts w:hint="cs"/>
          <w:rtl/>
        </w:rPr>
        <w:softHyphen/>
        <w:t>كردند.)</w:t>
      </w:r>
    </w:p>
    <w:p w:rsidR="0086165C" w:rsidRDefault="0086165C" w:rsidP="002B407E">
      <w:pPr>
        <w:widowControl w:val="0"/>
        <w:spacing w:after="80" w:line="220" w:lineRule="auto"/>
        <w:ind w:firstLine="397"/>
        <w:rPr>
          <w:rtl/>
        </w:rPr>
      </w:pPr>
      <w:r>
        <w:rPr>
          <w:rFonts w:hint="cs"/>
          <w:rtl/>
        </w:rPr>
        <w:t xml:space="preserve">سخن ابوطالب، خطاب به رسول اكرم </w:t>
      </w:r>
      <w:r>
        <w:rPr>
          <w:rFonts w:cs="CTraditional Arabic" w:hint="cs"/>
          <w:rtl/>
        </w:rPr>
        <w:t>ص</w:t>
      </w:r>
      <w:r>
        <w:rPr>
          <w:rFonts w:hint="cs"/>
          <w:rtl/>
        </w:rPr>
        <w:t xml:space="preserve"> را گوش فرا دهيد که چگونه به سبب ايمان نياوردنش از آنحضرت </w:t>
      </w:r>
      <w:r>
        <w:rPr>
          <w:rFonts w:cs="CTraditional Arabic" w:hint="cs"/>
          <w:rtl/>
        </w:rPr>
        <w:t>ص</w:t>
      </w:r>
      <w:r>
        <w:rPr>
          <w:rFonts w:hint="cs"/>
          <w:rtl/>
        </w:rPr>
        <w:t xml:space="preserve"> عذر خواهي مي</w:t>
      </w:r>
      <w:r>
        <w:rPr>
          <w:rFonts w:hint="cs"/>
          <w:rtl/>
        </w:rPr>
        <w:softHyphen/>
        <w:t>كند:</w:t>
      </w:r>
    </w:p>
    <w:tbl>
      <w:tblPr>
        <w:bidiVisual/>
        <w:tblW w:w="0" w:type="auto"/>
        <w:jc w:val="center"/>
        <w:tblLook w:val="04A0" w:firstRow="1" w:lastRow="0" w:firstColumn="1" w:lastColumn="0" w:noHBand="0" w:noVBand="1"/>
      </w:tblPr>
      <w:tblGrid>
        <w:gridCol w:w="6300"/>
      </w:tblGrid>
      <w:tr w:rsidR="0086165C" w:rsidTr="0086165C">
        <w:trPr>
          <w:trHeight w:val="540"/>
          <w:jc w:val="center"/>
        </w:trPr>
        <w:tc>
          <w:tcPr>
            <w:tcW w:w="6300" w:type="dxa"/>
            <w:hideMark/>
          </w:tcPr>
          <w:p w:rsidR="0086165C" w:rsidRDefault="0086165C" w:rsidP="002B407E">
            <w:pPr>
              <w:widowControl w:val="0"/>
              <w:spacing w:after="80" w:line="220" w:lineRule="auto"/>
              <w:ind w:firstLine="397"/>
              <w:rPr>
                <w:rFonts w:ascii="Lotus Linotype" w:hAnsi="Lotus Linotype" w:cs="Lotus Linotype"/>
                <w:sz w:val="2"/>
                <w:szCs w:val="2"/>
              </w:rPr>
            </w:pPr>
            <w:r>
              <w:rPr>
                <w:rFonts w:ascii="Lotus Linotype" w:hAnsi="Lotus Linotype" w:cs="Lotus Linotype"/>
                <w:rtl/>
              </w:rPr>
              <w:t>ولقد علمت بأن دين محمد</w:t>
            </w:r>
            <w:r>
              <w:rPr>
                <w:rFonts w:ascii="Lotus Linotype" w:hAnsi="Lotus Linotype" w:cs="Lotus Linotype"/>
                <w:rtl/>
              </w:rPr>
              <w:tab/>
            </w:r>
            <w:r>
              <w:rPr>
                <w:rFonts w:ascii="Lotus Linotype" w:hAnsi="Lotus Linotype" w:cs="Lotus Linotype"/>
              </w:rPr>
              <w:tab/>
            </w:r>
            <w:r>
              <w:rPr>
                <w:rFonts w:ascii="Lotus Linotype" w:hAnsi="Lotus Linotype" w:cs="Lotus Linotype"/>
                <w:rtl/>
              </w:rPr>
              <w:t>من خير أديان البريةدیناً</w:t>
            </w:r>
            <w:r>
              <w:rPr>
                <w:rFonts w:ascii="Lotus Linotype" w:hAnsi="Lotus Linotype" w:cs="Lotus Linotype"/>
                <w:rtl/>
              </w:rPr>
              <w:br/>
            </w:r>
          </w:p>
        </w:tc>
      </w:tr>
      <w:tr w:rsidR="0086165C" w:rsidTr="0086165C">
        <w:trPr>
          <w:trHeight w:val="553"/>
          <w:jc w:val="center"/>
        </w:trPr>
        <w:tc>
          <w:tcPr>
            <w:tcW w:w="6300" w:type="dxa"/>
            <w:hideMark/>
          </w:tcPr>
          <w:p w:rsidR="0086165C" w:rsidRDefault="0086165C" w:rsidP="002B407E">
            <w:pPr>
              <w:widowControl w:val="0"/>
              <w:spacing w:after="80" w:line="220" w:lineRule="auto"/>
              <w:ind w:firstLine="397"/>
              <w:rPr>
                <w:rFonts w:ascii="Lotus Linotype" w:hAnsi="Lotus Linotype" w:cs="Lotus Linotype"/>
                <w:sz w:val="2"/>
                <w:szCs w:val="2"/>
              </w:rPr>
            </w:pPr>
            <w:r>
              <w:rPr>
                <w:rFonts w:ascii="Lotus Linotype" w:hAnsi="Lotus Linotype" w:cs="Lotus Linotype"/>
                <w:rtl/>
              </w:rPr>
              <w:t>لولا الملامة او حذار مسبة</w:t>
            </w:r>
            <w:r>
              <w:rPr>
                <w:rFonts w:ascii="Lotus Linotype" w:hAnsi="Lotus Linotype" w:cs="Lotus Linotype"/>
                <w:rtl/>
              </w:rPr>
              <w:tab/>
            </w:r>
            <w:r>
              <w:rPr>
                <w:rFonts w:ascii="Lotus Linotype" w:hAnsi="Lotus Linotype" w:cs="Lotus Linotype"/>
              </w:rPr>
              <w:tab/>
            </w:r>
            <w:r>
              <w:rPr>
                <w:rFonts w:ascii="Lotus Linotype" w:hAnsi="Lotus Linotype" w:cs="Lotus Linotype"/>
                <w:rtl/>
              </w:rPr>
              <w:t xml:space="preserve"> لوجدتنیي سمحاً بذاك مبیناً</w:t>
            </w:r>
            <w:r>
              <w:rPr>
                <w:rFonts w:ascii="Lotus Linotype" w:hAnsi="Lotus Linotype" w:cs="Lotus Linotype"/>
                <w:rtl/>
              </w:rPr>
              <w:br/>
            </w:r>
          </w:p>
        </w:tc>
      </w:tr>
    </w:tbl>
    <w:p w:rsidR="0086165C" w:rsidRDefault="0086165C" w:rsidP="002B407E">
      <w:pPr>
        <w:widowControl w:val="0"/>
        <w:spacing w:after="80" w:line="220" w:lineRule="auto"/>
        <w:ind w:firstLine="397"/>
        <w:rPr>
          <w:rtl/>
        </w:rPr>
      </w:pPr>
      <w:r>
        <w:rPr>
          <w:rFonts w:hint="cs"/>
          <w:rtl/>
        </w:rPr>
        <w:t>(همانا به خوبي مي</w:t>
      </w:r>
      <w:r>
        <w:rPr>
          <w:rFonts w:hint="cs"/>
          <w:rtl/>
        </w:rPr>
        <w:softHyphen/>
        <w:t>دانم كه دين محمد از بهترين دين</w:t>
      </w:r>
      <w:r>
        <w:rPr>
          <w:rFonts w:hint="cs"/>
          <w:rtl/>
        </w:rPr>
        <w:softHyphen/>
        <w:t>هايی است كه براي هدايت انسان آمده است؛ اگر ترس از نكوهش و بدگويي مردم نمي</w:t>
      </w:r>
      <w:r>
        <w:rPr>
          <w:rFonts w:hint="cs"/>
          <w:rtl/>
        </w:rPr>
        <w:softHyphen/>
        <w:t>بود، با سينه</w:t>
      </w:r>
      <w:r>
        <w:rPr>
          <w:rFonts w:hint="cs"/>
          <w:rtl/>
        </w:rPr>
        <w:softHyphen/>
        <w:t>ی بسيار باز آن را به آغوش مي</w:t>
      </w:r>
      <w:r>
        <w:rPr>
          <w:rFonts w:hint="cs"/>
          <w:rtl/>
        </w:rPr>
        <w:softHyphen/>
        <w:t>گرفتم.)</w:t>
      </w:r>
    </w:p>
    <w:p w:rsidR="0086165C" w:rsidRPr="002B407E" w:rsidRDefault="0086165C" w:rsidP="002B407E">
      <w:pPr>
        <w:widowControl w:val="0"/>
        <w:spacing w:after="80" w:line="220" w:lineRule="auto"/>
        <w:ind w:firstLine="397"/>
        <w:rPr>
          <w:spacing w:val="-4"/>
          <w:rtl/>
        </w:rPr>
      </w:pPr>
      <w:r w:rsidRPr="002B407E">
        <w:rPr>
          <w:rFonts w:hint="cs"/>
          <w:spacing w:val="-4"/>
          <w:rtl/>
        </w:rPr>
        <w:t>آري؛ ايمان، تنها شناخت خدا نیست و بس؛ و يا شناختي نیست كه انسان را از اعتراف به آن منع كند و او را از پذيرفتن احكام و مقتضياتش باز دارد؛ بلكه ايمان عقيده</w:t>
      </w:r>
      <w:r w:rsidRPr="002B407E">
        <w:rPr>
          <w:rFonts w:hint="cs"/>
          <w:spacing w:val="-4"/>
          <w:rtl/>
        </w:rPr>
        <w:softHyphen/>
        <w:t xml:space="preserve">ای است كه دل صاحبش بدان خشنود گردد و آن را بپسندد و با زبان آن را اعلان کند و راه روشني كه خداوند آن را فرستاده، مورد رضايت قرار دهد. به همین جهت است كه سلف صالح گفتهاند: </w:t>
      </w:r>
      <w:r w:rsidRPr="002B407E">
        <w:rPr>
          <w:rFonts w:ascii="Lotus Linotype" w:hAnsi="Lotus Linotype" w:cs="Lotus Linotype"/>
          <w:spacing w:val="-4"/>
          <w:rtl/>
        </w:rPr>
        <w:t>«الايمان:</w:t>
      </w:r>
      <w:r w:rsidRPr="002B407E">
        <w:rPr>
          <w:rFonts w:hint="cs"/>
          <w:spacing w:val="-4"/>
          <w:rtl/>
        </w:rPr>
        <w:t xml:space="preserve"> </w:t>
      </w:r>
      <w:r w:rsidRPr="002B407E">
        <w:rPr>
          <w:rFonts w:ascii="Lotus Linotype" w:hAnsi="Lotus Linotype" w:cs="Lotus Linotype"/>
          <w:spacing w:val="-4"/>
          <w:rtl/>
        </w:rPr>
        <w:t>اعتقاد بالجنان، و نطق باللسان، و عمل بالأركان</w:t>
      </w:r>
      <w:r w:rsidRPr="002B407E">
        <w:rPr>
          <w:rFonts w:hint="cs"/>
          <w:spacing w:val="-4"/>
          <w:rtl/>
        </w:rPr>
        <w:t>».</w:t>
      </w:r>
      <w:r w:rsidR="00CF1FDD" w:rsidRPr="00CF1FDD">
        <w:rPr>
          <w:rStyle w:val="FootnoteReference"/>
          <w:rFonts w:ascii="B Lotus" w:hAnsi="B Lotus" w:cs="B Lotus"/>
          <w:spacing w:val="-4"/>
          <w:rtl/>
        </w:rPr>
        <w:footnoteReference w:id="7"/>
      </w:r>
      <w:r w:rsidRPr="002B407E">
        <w:rPr>
          <w:rFonts w:hint="cs"/>
          <w:spacing w:val="-4"/>
          <w:rtl/>
        </w:rPr>
        <w:t xml:space="preserve"> يعني ايمان مشتمل بر سه اصل است: اعتقاد قلبي، اظهار و اعلان با زبان و عمل با جوارح و اعضاء. </w:t>
      </w:r>
    </w:p>
    <w:p w:rsidR="0086165C" w:rsidRDefault="0086165C" w:rsidP="002B407E">
      <w:pPr>
        <w:pStyle w:val="a1"/>
        <w:rPr>
          <w:rtl/>
        </w:rPr>
      </w:pPr>
      <w:bookmarkStart w:id="48" w:name="_Toc244150682"/>
      <w:bookmarkStart w:id="49" w:name="_Toc244122842"/>
      <w:bookmarkStart w:id="50" w:name="_Toc319182667"/>
      <w:r>
        <w:rPr>
          <w:rFonts w:hint="cs"/>
          <w:rtl/>
        </w:rPr>
        <w:t>مطلب دوم: پيوند و ارتباط عقيده با شريعت</w:t>
      </w:r>
      <w:bookmarkEnd w:id="48"/>
      <w:bookmarkEnd w:id="49"/>
      <w:bookmarkEnd w:id="50"/>
    </w:p>
    <w:p w:rsidR="0086165C" w:rsidRDefault="0086165C" w:rsidP="002B407E">
      <w:pPr>
        <w:widowControl w:val="0"/>
        <w:spacing w:after="80" w:line="220" w:lineRule="auto"/>
        <w:ind w:firstLine="397"/>
        <w:rPr>
          <w:rtl/>
        </w:rPr>
      </w:pPr>
      <w:r>
        <w:rPr>
          <w:rFonts w:hint="cs"/>
          <w:rtl/>
        </w:rPr>
        <w:t xml:space="preserve">همان گونه كه بيان كرديم ايمان دو بخش دارد: </w:t>
      </w:r>
    </w:p>
    <w:p w:rsidR="0086165C" w:rsidRDefault="0086165C" w:rsidP="002B407E">
      <w:pPr>
        <w:widowControl w:val="0"/>
        <w:spacing w:after="80" w:line="220" w:lineRule="auto"/>
        <w:ind w:firstLine="397"/>
        <w:rPr>
          <w:rtl/>
        </w:rPr>
      </w:pPr>
      <w:r>
        <w:rPr>
          <w:rFonts w:hint="cs"/>
          <w:rtl/>
        </w:rPr>
        <w:t>بخش اول آن عبارت بود از: عقيده</w:t>
      </w:r>
      <w:r>
        <w:rPr>
          <w:rFonts w:hint="cs"/>
          <w:rtl/>
        </w:rPr>
        <w:softHyphen/>
        <w:t>ی شفاف، راسخ و استوار در قلب. بخش دوم نیز عبارت است از اعمالي كه توسط اعضا و جوارح انجام مي گيرند؛ و اگر يكي از دو بخش ياد شده از بین برود، ايمان نیز يا از بين مي</w:t>
      </w:r>
      <w:r>
        <w:rPr>
          <w:rFonts w:hint="cs"/>
          <w:rtl/>
        </w:rPr>
        <w:softHyphen/>
        <w:t>رود و يا با خلل ومشکل جدی مواجه مي</w:t>
      </w:r>
      <w:r>
        <w:rPr>
          <w:rFonts w:hint="cs"/>
          <w:rtl/>
        </w:rPr>
        <w:softHyphen/>
        <w:t>شود؛ زيرا پيوند ميان اين دو بخش بسيار مستحكم و جدا نشدني است.</w:t>
      </w:r>
    </w:p>
    <w:p w:rsidR="0086165C" w:rsidRDefault="0086165C" w:rsidP="002B407E">
      <w:pPr>
        <w:widowControl w:val="0"/>
        <w:spacing w:after="80" w:line="220" w:lineRule="auto"/>
        <w:ind w:firstLine="397"/>
        <w:rPr>
          <w:rtl/>
        </w:rPr>
      </w:pPr>
      <w:r>
        <w:rPr>
          <w:rFonts w:hint="cs"/>
          <w:rtl/>
        </w:rPr>
        <w:t>خداوند براي روشن ساختن اين نكته مثالي آورده و مي</w:t>
      </w:r>
      <w:r>
        <w:rPr>
          <w:rFonts w:hint="cs"/>
          <w:rtl/>
        </w:rPr>
        <w:softHyphen/>
        <w:t>فرمايد: ايمان مانند درختي است زيبا و پاكيزه كه ريشه</w:t>
      </w:r>
      <w:r>
        <w:rPr>
          <w:rFonts w:hint="cs"/>
          <w:rtl/>
        </w:rPr>
        <w:softHyphen/>
        <w:t>های آن در زمين حاصلخيز فرو رفته و شاخ و برگ</w:t>
      </w:r>
      <w:r>
        <w:rPr>
          <w:rFonts w:hint="cs"/>
          <w:rtl/>
        </w:rPr>
        <w:softHyphen/>
        <w:t>هايش رو به آسمان بلند شده</w:t>
      </w:r>
      <w:r>
        <w:rPr>
          <w:rFonts w:hint="cs"/>
          <w:rtl/>
        </w:rPr>
        <w:softHyphen/>
        <w:t>اند و این درخت، گل و ميوه دارد و به خواست خداوند در تمام فصول سال ميوه مي</w:t>
      </w:r>
      <w:r>
        <w:rPr>
          <w:rFonts w:hint="cs"/>
          <w:rtl/>
        </w:rPr>
        <w:softHyphen/>
        <w:t>دهد. ايمان به منزله</w:t>
      </w:r>
      <w:r>
        <w:rPr>
          <w:rFonts w:hint="cs"/>
          <w:rtl/>
        </w:rPr>
        <w:softHyphen/>
        <w:t>ی آن درخت است و عقيده نیز به منزله</w:t>
      </w:r>
      <w:r>
        <w:rPr>
          <w:rFonts w:hint="cs"/>
          <w:rtl/>
        </w:rPr>
        <w:softHyphen/>
        <w:t>ی ريشه</w:t>
      </w:r>
      <w:r>
        <w:rPr>
          <w:rFonts w:hint="cs"/>
          <w:rtl/>
        </w:rPr>
        <w:softHyphen/>
        <w:t>های آن است كه در قلب مؤمن جاي گرفته است؛ عمل و کردار هم تنه و شاخ و برگ و ميوه</w:t>
      </w:r>
      <w:r>
        <w:rPr>
          <w:rFonts w:hint="cs"/>
          <w:rtl/>
        </w:rPr>
        <w:softHyphen/>
        <w:t>هاي آن را تشکیل می</w:t>
      </w:r>
      <w:r>
        <w:rPr>
          <w:rFonts w:hint="cs"/>
          <w:rtl/>
        </w:rPr>
        <w:softHyphen/>
        <w:t xml:space="preserve">دهند. </w:t>
      </w:r>
    </w:p>
    <w:p w:rsidR="0086165C" w:rsidRDefault="0086165C" w:rsidP="002B407E">
      <w:pPr>
        <w:widowControl w:val="0"/>
        <w:spacing w:after="80" w:line="220" w:lineRule="auto"/>
        <w:ind w:firstLine="397"/>
        <w:rPr>
          <w:rtl/>
        </w:rPr>
      </w:pPr>
      <w:r>
        <w:rPr>
          <w:rFonts w:hint="cs"/>
          <w:rtl/>
        </w:rPr>
        <w:t>همانا اگر ريشه</w:t>
      </w:r>
      <w:r>
        <w:rPr>
          <w:rFonts w:hint="cs"/>
          <w:rtl/>
        </w:rPr>
        <w:softHyphen/>
        <w:t>هاي این درخت بيرون آورده شوند يا بپوسند، درخت خشك شده و از بين مي</w:t>
      </w:r>
      <w:r>
        <w:rPr>
          <w:rFonts w:hint="cs"/>
          <w:rtl/>
        </w:rPr>
        <w:softHyphen/>
        <w:t>رود. قضیه</w:t>
      </w:r>
      <w:r>
        <w:rPr>
          <w:rFonts w:hint="cs"/>
          <w:rtl/>
        </w:rPr>
        <w:softHyphen/>
        <w:t>ی ایمان هم همین طور است؛ اگر عقيده از بين برود، ايمان نيز باقي نخواهد ماند؛ اما اگر ساق وشاخ وبرگه</w:t>
      </w:r>
      <w:r>
        <w:rPr>
          <w:rFonts w:hint="cs"/>
          <w:rtl/>
        </w:rPr>
        <w:softHyphen/>
        <w:t>هایش يا بعضي از آن</w:t>
      </w:r>
      <w:r>
        <w:rPr>
          <w:rFonts w:hint="cs"/>
          <w:rtl/>
        </w:rPr>
        <w:softHyphen/>
        <w:t>ها بريده شوند، درخت ضعیف و پژمرده مي</w:t>
      </w:r>
      <w:r>
        <w:rPr>
          <w:rFonts w:hint="cs"/>
          <w:rtl/>
        </w:rPr>
        <w:softHyphen/>
        <w:t>شود و گاها از بين مي</w:t>
      </w:r>
      <w:r>
        <w:rPr>
          <w:rFonts w:hint="cs"/>
          <w:rtl/>
        </w:rPr>
        <w:softHyphen/>
        <w:t>رود؛ زيرا وجود شاخ و برگ</w:t>
      </w:r>
      <w:r>
        <w:rPr>
          <w:rFonts w:hint="cs"/>
          <w:rtl/>
        </w:rPr>
        <w:softHyphen/>
        <w:t>ها براي حفاظت از درخت لازم می</w:t>
      </w:r>
      <w:r>
        <w:rPr>
          <w:rFonts w:hint="cs"/>
          <w:rtl/>
        </w:rPr>
        <w:softHyphen/>
        <w:t>باشد؛ لذا هر وقت كه اعمال ترك شود يا بخشي از آن</w:t>
      </w:r>
      <w:r>
        <w:rPr>
          <w:rFonts w:hint="cs"/>
          <w:rtl/>
        </w:rPr>
        <w:softHyphen/>
        <w:t>ها به فراموشي سپرده شود، ايمان يا ناقص می</w:t>
      </w:r>
      <w:r>
        <w:rPr>
          <w:rFonts w:hint="cs"/>
          <w:rtl/>
        </w:rPr>
        <w:softHyphen/>
        <w:t>شود و يا کاملاً از بين مي</w:t>
      </w:r>
      <w:r>
        <w:rPr>
          <w:rFonts w:hint="cs"/>
          <w:rtl/>
        </w:rPr>
        <w:softHyphen/>
        <w:t xml:space="preserve">رود. </w:t>
      </w:r>
    </w:p>
    <w:p w:rsidR="0086165C" w:rsidRDefault="0086165C" w:rsidP="002B407E">
      <w:pPr>
        <w:pStyle w:val="a1"/>
        <w:rPr>
          <w:rtl/>
        </w:rPr>
      </w:pPr>
      <w:bookmarkStart w:id="51" w:name="_Toc244150683"/>
      <w:bookmarkStart w:id="52" w:name="_Toc244122843"/>
      <w:bookmarkStart w:id="53" w:name="_Toc319182668"/>
      <w:r>
        <w:rPr>
          <w:rFonts w:hint="cs"/>
          <w:rtl/>
        </w:rPr>
        <w:t>مطلب سوم: توجه نمودن به عمل</w:t>
      </w:r>
      <w:bookmarkEnd w:id="51"/>
      <w:bookmarkEnd w:id="52"/>
      <w:bookmarkEnd w:id="53"/>
    </w:p>
    <w:p w:rsidR="0086165C" w:rsidRDefault="0086165C" w:rsidP="002B407E">
      <w:pPr>
        <w:widowControl w:val="0"/>
        <w:spacing w:after="80" w:line="220" w:lineRule="auto"/>
        <w:ind w:firstLine="397"/>
        <w:rPr>
          <w:rtl/>
        </w:rPr>
      </w:pPr>
      <w:r>
        <w:rPr>
          <w:rFonts w:hint="cs"/>
          <w:rtl/>
        </w:rPr>
        <w:t>با توجه به مثال فوق، انجام اعمالي كه خداوند آن</w:t>
      </w:r>
      <w:r>
        <w:rPr>
          <w:rFonts w:hint="cs"/>
          <w:rtl/>
        </w:rPr>
        <w:softHyphen/>
        <w:t>ها را بر ما واجب نموده، يا انجام دادن آنها را پسنديده است، ضروري است. از طرف ديگر هم ترك اعمالي كه خداوند انجام دادن آنها را منع و نهي فرموده است، ضروري مي</w:t>
      </w:r>
      <w:r>
        <w:rPr>
          <w:rFonts w:hint="cs"/>
          <w:rtl/>
        </w:rPr>
        <w:softHyphen/>
        <w:t>باشد؛ زیرا ترک آنها هم قسمتی از دین به حساب می</w:t>
      </w:r>
      <w:r>
        <w:rPr>
          <w:rFonts w:hint="cs"/>
          <w:rtl/>
        </w:rPr>
        <w:softHyphen/>
        <w:t>آید و عمل ترك شده اگر چه کم و ناچیز هم باشد، نباید انسان آن را نادیده بگیرد؛ چرا که به همان ميزان ايمان را تقليل مي</w:t>
      </w:r>
      <w:r>
        <w:rPr>
          <w:rFonts w:hint="cs"/>
          <w:rtl/>
        </w:rPr>
        <w:softHyphen/>
        <w:t>دهد.</w:t>
      </w:r>
    </w:p>
    <w:p w:rsidR="0086165C" w:rsidRDefault="0086165C" w:rsidP="002B407E">
      <w:pPr>
        <w:widowControl w:val="0"/>
        <w:spacing w:after="80" w:line="220" w:lineRule="auto"/>
        <w:ind w:firstLine="397"/>
        <w:rPr>
          <w:rtl/>
        </w:rPr>
      </w:pPr>
      <w:r>
        <w:rPr>
          <w:rFonts w:hint="cs"/>
          <w:rtl/>
        </w:rPr>
        <w:t>آري، آنان كه عمل به سنت</w:t>
      </w:r>
      <w:r>
        <w:rPr>
          <w:rFonts w:hint="cs"/>
          <w:rtl/>
        </w:rPr>
        <w:softHyphen/>
        <w:t xml:space="preserve">های رسول الله </w:t>
      </w:r>
      <w:r>
        <w:rPr>
          <w:rFonts w:cs="CTraditional Arabic" w:hint="cs"/>
          <w:rtl/>
        </w:rPr>
        <w:t>ص</w:t>
      </w:r>
      <w:r>
        <w:rPr>
          <w:rFonts w:hint="cs"/>
          <w:rtl/>
        </w:rPr>
        <w:t xml:space="preserve"> را کم اهمیت می</w:t>
      </w:r>
      <w:r>
        <w:rPr>
          <w:rFonts w:hint="cs"/>
          <w:rtl/>
        </w:rPr>
        <w:softHyphen/>
        <w:t>دانند و به مواضع نادرست خود اصرار مي</w:t>
      </w:r>
      <w:r>
        <w:rPr>
          <w:rFonts w:hint="cs"/>
          <w:rtl/>
        </w:rPr>
        <w:softHyphen/>
        <w:t xml:space="preserve">ورزند، بايد عواقب خطرناک کار خود را بدانند. متأسفانه بعضي از مرم در اين خصوص، پا را از گلیمشان فراتر نهاده و بسياري از احكام دين و </w:t>
      </w:r>
      <w:r>
        <w:rPr>
          <w:rFonts w:hint="cs"/>
          <w:rtl/>
        </w:rPr>
        <w:br/>
        <w:t>سنت</w:t>
      </w:r>
      <w:r>
        <w:rPr>
          <w:rFonts w:hint="cs"/>
          <w:rtl/>
        </w:rPr>
        <w:softHyphen/>
        <w:t xml:space="preserve">های پیامبر اکرم </w:t>
      </w:r>
      <w:r>
        <w:rPr>
          <w:rFonts w:cs="CTraditional Arabic" w:hint="cs"/>
          <w:rtl/>
        </w:rPr>
        <w:t>ص</w:t>
      </w:r>
      <w:r>
        <w:rPr>
          <w:rFonts w:hint="cs"/>
          <w:rtl/>
        </w:rPr>
        <w:t xml:space="preserve"> را قشور و پوسته می</w:t>
      </w:r>
      <w:r>
        <w:rPr>
          <w:rFonts w:hint="cs"/>
          <w:rtl/>
        </w:rPr>
        <w:softHyphen/>
        <w:t>نامند و آنها را نادیده و بي</w:t>
      </w:r>
      <w:r>
        <w:rPr>
          <w:rFonts w:hint="cs"/>
          <w:rtl/>
        </w:rPr>
        <w:softHyphen/>
        <w:t xml:space="preserve">ارزش </w:t>
      </w:r>
      <w:r>
        <w:rPr>
          <w:rFonts w:hint="cs"/>
          <w:rtl/>
        </w:rPr>
        <w:br/>
        <w:t>مي</w:t>
      </w:r>
      <w:r>
        <w:rPr>
          <w:rFonts w:hint="cs"/>
          <w:rtl/>
        </w:rPr>
        <w:softHyphen/>
        <w:t>انگارند. از خداوند متعال مي</w:t>
      </w:r>
      <w:r>
        <w:rPr>
          <w:rFonts w:hint="cs"/>
          <w:rtl/>
        </w:rPr>
        <w:softHyphen/>
        <w:t>خواهيم كه آنان را مورد بخشش خود قرار دهد؛ چرا که همه</w:t>
      </w:r>
      <w:r>
        <w:rPr>
          <w:rFonts w:hint="cs"/>
          <w:rtl/>
        </w:rPr>
        <w:softHyphen/>
        <w:t>ی امور دینی هر چند كه اعتبار و اهميت آنها نسبت به يكديگر متفاوت باشد با ارزش به شمار می</w:t>
      </w:r>
      <w:r>
        <w:rPr>
          <w:rFonts w:hint="cs"/>
          <w:rtl/>
        </w:rPr>
        <w:softHyphen/>
        <w:t>آیند و به منزله</w:t>
      </w:r>
      <w:r>
        <w:rPr>
          <w:rFonts w:hint="cs"/>
          <w:rtl/>
        </w:rPr>
        <w:softHyphen/>
        <w:t xml:space="preserve">ی مغز و هسته هستند. </w:t>
      </w:r>
    </w:p>
    <w:p w:rsidR="0086165C" w:rsidRDefault="0086165C" w:rsidP="002B407E">
      <w:pPr>
        <w:widowControl w:val="0"/>
        <w:spacing w:after="80" w:line="220" w:lineRule="auto"/>
        <w:ind w:firstLine="397"/>
        <w:rPr>
          <w:rtl/>
        </w:rPr>
      </w:pPr>
      <w:r>
        <w:rPr>
          <w:rFonts w:hint="cs"/>
          <w:rtl/>
        </w:rPr>
        <w:t>گفتنی است هرگز منظور ما اين نيست كه به اولويت</w:t>
      </w:r>
      <w:r>
        <w:rPr>
          <w:rFonts w:hint="cs"/>
          <w:rtl/>
        </w:rPr>
        <w:softHyphen/>
        <w:t xml:space="preserve">ها در علم و عمل و دعوت الي الله توجه نكنيم؛ بلكه چنین توجهی، يك امر ضروري است كه همه بايد آن را مد نظر قرار دهند؛ اما آنچه که ما در پی رد و انکار آن هستيم، عدم توجه به جزئيات و نكوهش كساني است كه خود را پايبند امور كوچك و بزرگ احكام اسلامي و سنت رسول الله </w:t>
      </w:r>
      <w:r>
        <w:rPr>
          <w:rFonts w:cs="CTraditional Arabic" w:hint="cs"/>
          <w:rtl/>
        </w:rPr>
        <w:t>ص</w:t>
      </w:r>
      <w:r>
        <w:rPr>
          <w:rFonts w:hint="cs"/>
          <w:rtl/>
        </w:rPr>
        <w:t xml:space="preserve"> نمي</w:t>
      </w:r>
      <w:r>
        <w:rPr>
          <w:rFonts w:hint="cs"/>
          <w:rtl/>
        </w:rPr>
        <w:softHyphen/>
        <w:t xml:space="preserve">دانند. </w:t>
      </w:r>
    </w:p>
    <w:p w:rsidR="0086165C" w:rsidRDefault="0086165C" w:rsidP="002B407E">
      <w:pPr>
        <w:widowControl w:val="0"/>
        <w:spacing w:after="80" w:line="220" w:lineRule="auto"/>
        <w:ind w:firstLine="397"/>
        <w:rPr>
          <w:rtl/>
        </w:rPr>
      </w:pPr>
      <w:r>
        <w:rPr>
          <w:rFonts w:hint="cs"/>
          <w:rtl/>
        </w:rPr>
        <w:t xml:space="preserve">هنگامي كه اولين شهيد محراب ؛فاروق اعظم؛ </w:t>
      </w:r>
      <w:r>
        <w:rPr>
          <w:rFonts w:ascii="AGA Arabesque" w:hAnsi="AGA Arabesque"/>
          <w:sz w:val="32"/>
          <w:szCs w:val="32"/>
        </w:rPr>
        <w:sym w:font="AGA Arabesque" w:char="F074"/>
      </w:r>
      <w:r>
        <w:rPr>
          <w:rFonts w:hint="cs"/>
          <w:sz w:val="42"/>
          <w:szCs w:val="42"/>
          <w:rtl/>
        </w:rPr>
        <w:t xml:space="preserve"> </w:t>
      </w:r>
      <w:r>
        <w:rPr>
          <w:rFonts w:hint="cs"/>
          <w:rtl/>
        </w:rPr>
        <w:t>ضربت خورده بود، جواني نزد او آمد و مطلبي را با وی در ميان گذاشت. اما هنگامی كه مي</w:t>
      </w:r>
      <w:r>
        <w:rPr>
          <w:rFonts w:hint="cs"/>
          <w:rtl/>
        </w:rPr>
        <w:softHyphen/>
        <w:t>خواست بيرو</w:t>
      </w:r>
      <w:r>
        <w:rPr>
          <w:rFonts w:hint="cs"/>
          <w:rtl/>
          <w:lang w:bidi="ar-SA"/>
        </w:rPr>
        <w:t xml:space="preserve">ن </w:t>
      </w:r>
      <w:r>
        <w:rPr>
          <w:rFonts w:hint="cs"/>
          <w:rtl/>
        </w:rPr>
        <w:t xml:space="preserve">برود، عمر بن خطاب </w:t>
      </w:r>
      <w:r>
        <w:rPr>
          <w:rFonts w:ascii="AGA Arabesque" w:hAnsi="AGA Arabesque"/>
          <w:sz w:val="32"/>
          <w:szCs w:val="32"/>
        </w:rPr>
        <w:sym w:font="AGA Arabesque" w:char="F074"/>
      </w:r>
      <w:r>
        <w:rPr>
          <w:rFonts w:hint="cs"/>
          <w:sz w:val="32"/>
          <w:szCs w:val="32"/>
          <w:rtl/>
        </w:rPr>
        <w:t xml:space="preserve"> </w:t>
      </w:r>
      <w:r>
        <w:rPr>
          <w:rFonts w:hint="cs"/>
          <w:rtl/>
        </w:rPr>
        <w:t>او را صدا زد و خطاب به او فرمود: ای برادر زاده</w:t>
      </w:r>
      <w:r>
        <w:rPr>
          <w:rFonts w:hint="cs"/>
          <w:rtl/>
        </w:rPr>
        <w:softHyphen/>
        <w:t>ی من! لباست را بالا بزن؛ زيرا اين امر، موجب پاكيزگي لباس و دوري از معصيت پروردگار مي</w:t>
      </w:r>
      <w:r>
        <w:rPr>
          <w:rFonts w:hint="cs"/>
          <w:rtl/>
        </w:rPr>
        <w:softHyphen/>
        <w:t>گردد».</w:t>
      </w:r>
      <w:r w:rsidR="00CF1FDD" w:rsidRPr="00CF1FDD">
        <w:rPr>
          <w:rStyle w:val="FootnoteReference"/>
          <w:rFonts w:ascii="B Lotus" w:hAnsi="B Lotus" w:cs="B Lotus"/>
          <w:rtl/>
        </w:rPr>
        <w:footnoteReference w:id="8"/>
      </w:r>
      <w:r>
        <w:rPr>
          <w:rFonts w:hint="cs"/>
          <w:rtl/>
        </w:rPr>
        <w:t xml:space="preserve"> اين حادثه چقدر مرا متأثر نمود؛ زيرا كسي كه در انتظا مرگ است باز هم امر به معروف مي</w:t>
      </w:r>
      <w:r>
        <w:rPr>
          <w:rFonts w:hint="cs"/>
          <w:rtl/>
        </w:rPr>
        <w:softHyphen/>
        <w:t>كند و آن جوان را از كاري كه مردم امروزي آن را بسیار ناچيز و بي ارزش مي</w:t>
      </w:r>
      <w:r>
        <w:rPr>
          <w:rFonts w:hint="cs"/>
          <w:rtl/>
        </w:rPr>
        <w:softHyphen/>
        <w:t>دانند، منع می</w:t>
      </w:r>
      <w:r>
        <w:rPr>
          <w:rFonts w:hint="cs"/>
          <w:rtl/>
        </w:rPr>
        <w:softHyphen/>
        <w:t>نماید.</w:t>
      </w:r>
    </w:p>
    <w:p w:rsidR="0086165C" w:rsidRDefault="0086165C" w:rsidP="002B407E">
      <w:pPr>
        <w:pStyle w:val="Heading3"/>
        <w:rPr>
          <w:rtl/>
        </w:rPr>
      </w:pPr>
      <w:bookmarkStart w:id="54" w:name="_Toc244150684"/>
      <w:bookmarkStart w:id="55" w:name="_Toc244122844"/>
      <w:bookmarkStart w:id="56" w:name="_Toc319182669"/>
      <w:r>
        <w:rPr>
          <w:rFonts w:hint="cs"/>
          <w:rtl/>
        </w:rPr>
        <w:t>مبحث سوم: ايمان و كفر</w:t>
      </w:r>
      <w:bookmarkEnd w:id="54"/>
      <w:bookmarkEnd w:id="55"/>
      <w:bookmarkEnd w:id="56"/>
      <w:r>
        <w:rPr>
          <w:rFonts w:hint="cs"/>
          <w:rtl/>
        </w:rPr>
        <w:t xml:space="preserve"> </w:t>
      </w:r>
      <w:bookmarkStart w:id="57" w:name="_Toc244150685"/>
      <w:bookmarkStart w:id="58" w:name="_Toc244122845"/>
    </w:p>
    <w:p w:rsidR="0086165C" w:rsidRDefault="0086165C" w:rsidP="002B407E">
      <w:pPr>
        <w:pStyle w:val="a1"/>
        <w:spacing w:before="0"/>
        <w:rPr>
          <w:rtl/>
        </w:rPr>
      </w:pPr>
      <w:bookmarkStart w:id="59" w:name="_Toc319182670"/>
      <w:r>
        <w:rPr>
          <w:rFonts w:hint="cs"/>
          <w:rtl/>
        </w:rPr>
        <w:t>مطلب اول: انكارکردن عقيده چه حكمی دارد</w:t>
      </w:r>
      <w:bookmarkEnd w:id="57"/>
      <w:bookmarkEnd w:id="58"/>
      <w:bookmarkEnd w:id="59"/>
    </w:p>
    <w:p w:rsidR="0086165C" w:rsidRDefault="0086165C" w:rsidP="002B407E">
      <w:pPr>
        <w:widowControl w:val="0"/>
        <w:spacing w:after="80" w:line="220" w:lineRule="auto"/>
        <w:ind w:firstLine="397"/>
        <w:rPr>
          <w:rtl/>
        </w:rPr>
      </w:pPr>
      <w:r>
        <w:rPr>
          <w:rFonts w:hint="cs"/>
          <w:rtl/>
        </w:rPr>
        <w:t>هر كسي كه عقیده را انکار کند و مانند كمونيست</w:t>
      </w:r>
      <w:r>
        <w:rPr>
          <w:rFonts w:hint="cs"/>
          <w:rtl/>
        </w:rPr>
        <w:softHyphen/>
        <w:t>ها به طور كلي وجود خداوند را منكر شود و پيامبران و كتابهای الهي را تكذيب کند و به معاد و كيفر و پاداش اعمال در آن روز ايمان نداشته باشد و يا منكر بخشي از عقايد شود، يقيناً كافر است. و ما بايد بدانيم كه عقيده</w:t>
      </w:r>
      <w:r>
        <w:rPr>
          <w:rFonts w:hint="cs"/>
          <w:rtl/>
        </w:rPr>
        <w:softHyphen/>
        <w:t>ی اسلامي به هیچ وجه تجزیه پذير نیست؛ چرا که به منزله</w:t>
      </w:r>
      <w:r>
        <w:rPr>
          <w:rFonts w:hint="cs"/>
          <w:rtl/>
        </w:rPr>
        <w:softHyphen/>
        <w:t>ی يك واحد به هم پيوسته و جدا ناپذير می</w:t>
      </w:r>
      <w:r>
        <w:rPr>
          <w:rFonts w:hint="cs"/>
        </w:rPr>
        <w:t>‌</w:t>
      </w:r>
      <w:r>
        <w:rPr>
          <w:rFonts w:hint="cs"/>
          <w:rtl/>
        </w:rPr>
        <w:t xml:space="preserve">باشد. </w:t>
      </w:r>
    </w:p>
    <w:p w:rsidR="0086165C" w:rsidRDefault="0086165C" w:rsidP="002B407E">
      <w:pPr>
        <w:widowControl w:val="0"/>
        <w:spacing w:after="80" w:line="220" w:lineRule="auto"/>
        <w:ind w:firstLine="397"/>
        <w:rPr>
          <w:rtl/>
        </w:rPr>
      </w:pPr>
      <w:r>
        <w:rPr>
          <w:rFonts w:hint="cs"/>
          <w:rtl/>
        </w:rPr>
        <w:t>بدين جهت، ايمان به خدا، مقتضي ايمان به فرشتگان، ایمان به پيامبران، ایمان به كتابهای آسماني و ایمان به روز قيامت مي</w:t>
      </w:r>
      <w:r>
        <w:rPr>
          <w:rFonts w:hint="cs"/>
          <w:rtl/>
        </w:rPr>
        <w:softHyphen/>
        <w:t>باشد. ايمان به كتابهای آسماني نیز مستلزم ايمان به دستورات آن</w:t>
      </w:r>
      <w:r>
        <w:rPr>
          <w:rFonts w:hint="cs"/>
          <w:rtl/>
        </w:rPr>
        <w:softHyphen/>
        <w:t xml:space="preserve">ها است؛ همان گونه كه ايمان به رسول الله </w:t>
      </w:r>
      <w:r>
        <w:rPr>
          <w:rFonts w:cs="CTraditional Arabic" w:hint="cs"/>
          <w:rtl/>
        </w:rPr>
        <w:t>ص</w:t>
      </w:r>
      <w:r>
        <w:rPr>
          <w:rFonts w:hint="cs"/>
          <w:rtl/>
        </w:rPr>
        <w:t xml:space="preserve"> نیز شامل ايمان آوردن و پذيرفتن تمامي چيزهايي است كه آنحضرت </w:t>
      </w:r>
      <w:r>
        <w:rPr>
          <w:rFonts w:cs="CTraditional Arabic" w:hint="cs"/>
          <w:rtl/>
        </w:rPr>
        <w:t>ص</w:t>
      </w:r>
      <w:r>
        <w:rPr>
          <w:rFonts w:hint="cs"/>
          <w:rtl/>
        </w:rPr>
        <w:t xml:space="preserve"> از آنها سخن گفته است. به همین جهت، خداوند آنانی را که به یکی از اصول، ایمان می</w:t>
      </w:r>
      <w:r>
        <w:rPr>
          <w:rFonts w:hint="cs"/>
          <w:rtl/>
        </w:rPr>
        <w:softHyphen/>
        <w:t>آورند و اصل دیگری را رد می</w:t>
      </w:r>
      <w:r>
        <w:rPr>
          <w:rFonts w:hint="cs"/>
          <w:rtl/>
        </w:rPr>
        <w:softHyphen/>
        <w:t>کنند، كافر مي</w:t>
      </w:r>
      <w:r>
        <w:rPr>
          <w:rFonts w:hint="cs"/>
          <w:rtl/>
        </w:rPr>
        <w:softHyphen/>
        <w:t>داند:</w:t>
      </w:r>
    </w:p>
    <w:p w:rsidR="0086165C" w:rsidRDefault="0086165C" w:rsidP="002B407E">
      <w:pPr>
        <w:widowControl w:val="0"/>
        <w:spacing w:after="80" w:line="220" w:lineRule="auto"/>
        <w:ind w:firstLine="397"/>
        <w:rPr>
          <w:rFonts w:ascii="Arial" w:hAnsi="Arial" w:cs="Arial"/>
          <w:sz w:val="27"/>
          <w:szCs w:val="27"/>
          <w:rtl/>
          <w:lang w:bidi="ar-SA"/>
        </w:rPr>
      </w:pPr>
      <w:r>
        <w:rPr>
          <w:rFonts w:ascii="QCF_BSML" w:hAnsi="QCF_BSML" w:cs="QCF_BSML"/>
          <w:sz w:val="30"/>
          <w:szCs w:val="30"/>
          <w:rtl/>
          <w:lang w:bidi="ar-SA"/>
        </w:rPr>
        <w:t xml:space="preserve">ﭽ </w:t>
      </w:r>
      <w:r>
        <w:rPr>
          <w:rFonts w:ascii="QCF_P102" w:hAnsi="QCF_P102" w:cs="QCF_P102"/>
          <w:sz w:val="30"/>
          <w:szCs w:val="30"/>
          <w:rtl/>
          <w:lang w:bidi="ar-SA"/>
        </w:rPr>
        <w:t xml:space="preserve">ﭱ  ﭲ  ﭳ   ﭴ  ﭵ  ﭶ  ﭷ  ﭸ  ﭹ  ﭺ  ﭻ   ﭼ  ﭽ  ﭾ  ﭿ  ﮀ  ﮁ   ﮂ  ﮃ  ﮄ  ﮅ  ﮆ  ﮇ  ﮈ  ﮉ  ﮊ    ﮋﮌ  ﮍ  ﮎ  ﮏ  ﮐ  ﮑ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3"/>
          <w:szCs w:val="23"/>
          <w:rtl/>
          <w:lang w:bidi="ar-SA"/>
        </w:rPr>
        <w:t>[نساء:١٥٠–١٥١]</w:t>
      </w:r>
      <w:r>
        <w:rPr>
          <w:rFonts w:ascii="Arial" w:hAnsi="Arial" w:cs="Arial"/>
          <w:sz w:val="25"/>
          <w:szCs w:val="25"/>
          <w:rtl/>
          <w:lang w:bidi="ar-SA"/>
        </w:rPr>
        <w:t xml:space="preserve"> </w:t>
      </w:r>
    </w:p>
    <w:p w:rsidR="0086165C" w:rsidRDefault="0086165C" w:rsidP="002B407E">
      <w:pPr>
        <w:widowControl w:val="0"/>
        <w:spacing w:after="80" w:line="220" w:lineRule="auto"/>
        <w:ind w:firstLine="397"/>
        <w:rPr>
          <w:rtl/>
        </w:rPr>
      </w:pPr>
      <w:r>
        <w:rPr>
          <w:rFonts w:hint="cs"/>
          <w:rtl/>
        </w:rPr>
        <w:t>(كساني كه به خدا و پيامبرانش ايمان ندارند و مي</w:t>
      </w:r>
      <w:r>
        <w:rPr>
          <w:rFonts w:hint="cs"/>
        </w:rPr>
        <w:t>‌</w:t>
      </w:r>
      <w:r>
        <w:rPr>
          <w:rFonts w:hint="cs"/>
          <w:rtl/>
        </w:rPr>
        <w:t>خواهند ميان خدا و پيامبرانش جدایي بيندازند ـ و بگويند كه به خدا ايمان داريم؛ ولي به پيامبران ايمان نداريم ـ و مي</w:t>
      </w:r>
      <w:r>
        <w:rPr>
          <w:rFonts w:hint="cs"/>
        </w:rPr>
        <w:t>‌</w:t>
      </w:r>
      <w:r>
        <w:rPr>
          <w:rFonts w:hint="cs"/>
          <w:rtl/>
        </w:rPr>
        <w:t>گويند كه به برخي از پيامبران ايمان داريم و به برخي ديگر ايمان نداريم و مي</w:t>
      </w:r>
      <w:r>
        <w:rPr>
          <w:rFonts w:hint="cs"/>
        </w:rPr>
        <w:t>‌</w:t>
      </w:r>
      <w:r>
        <w:rPr>
          <w:rFonts w:hint="cs"/>
          <w:rtl/>
        </w:rPr>
        <w:t>خواهند راهي ميان كفر و ايمان برگزينند، بي</w:t>
      </w:r>
      <w:r>
        <w:rPr>
          <w:rFonts w:hint="cs"/>
          <w:rtl/>
        </w:rPr>
        <w:softHyphen/>
        <w:t>گمان، جملگي آنان كافرند و ما براي كافران عذاب خواركننده</w:t>
      </w:r>
      <w:r>
        <w:rPr>
          <w:rFonts w:hint="cs"/>
        </w:rPr>
        <w:t>‌</w:t>
      </w:r>
      <w:r>
        <w:rPr>
          <w:rFonts w:hint="cs"/>
          <w:rtl/>
        </w:rPr>
        <w:t>اي فراهم آورده</w:t>
      </w:r>
      <w:r>
        <w:rPr>
          <w:rFonts w:hint="cs"/>
        </w:rPr>
        <w:t>‌</w:t>
      </w:r>
      <w:r>
        <w:rPr>
          <w:rFonts w:hint="cs"/>
          <w:rtl/>
        </w:rPr>
        <w:t>ايم.)‏ ‏</w:t>
      </w:r>
    </w:p>
    <w:p w:rsidR="0086165C" w:rsidRDefault="0086165C" w:rsidP="002B407E">
      <w:pPr>
        <w:widowControl w:val="0"/>
        <w:spacing w:after="80" w:line="220" w:lineRule="auto"/>
        <w:ind w:firstLine="397"/>
        <w:rPr>
          <w:rtl/>
        </w:rPr>
      </w:pPr>
      <w:r>
        <w:rPr>
          <w:rFonts w:hint="cs"/>
          <w:rtl/>
        </w:rPr>
        <w:t>باید دانست که تكذيب يكي از بخش</w:t>
      </w:r>
      <w:r>
        <w:rPr>
          <w:rFonts w:hint="cs"/>
          <w:rtl/>
        </w:rPr>
        <w:softHyphen/>
        <w:t>هاي اصول اعتقادي كه قرآن و حديث از آنها سخن گفتهاند، كفر است؛ مانند انكار يكي از پيامبران خدا يا انكار يكی از كتابهای الهي و آسماني ویا فرشته</w:t>
      </w:r>
      <w:r>
        <w:rPr>
          <w:rFonts w:hint="cs"/>
          <w:rtl/>
        </w:rPr>
        <w:softHyphen/>
        <w:t xml:space="preserve">ای از فرشتگان. </w:t>
      </w:r>
    </w:p>
    <w:p w:rsidR="0086165C" w:rsidRDefault="0086165C" w:rsidP="002B407E">
      <w:pPr>
        <w:pStyle w:val="a1"/>
        <w:rPr>
          <w:rtl/>
        </w:rPr>
      </w:pPr>
      <w:bookmarkStart w:id="60" w:name="_Toc244150686"/>
      <w:bookmarkStart w:id="61" w:name="_Toc244122846"/>
      <w:bookmarkStart w:id="62" w:name="_Toc319182671"/>
      <w:r>
        <w:rPr>
          <w:rFonts w:hint="cs"/>
          <w:rtl/>
        </w:rPr>
        <w:t>مطلب دوم: گفتار و كرداري كه كفر محسوب مي</w:t>
      </w:r>
      <w:r>
        <w:rPr>
          <w:rFonts w:hint="cs"/>
          <w:rtl/>
        </w:rPr>
        <w:softHyphen/>
        <w:t>شود</w:t>
      </w:r>
      <w:bookmarkEnd w:id="60"/>
      <w:bookmarkEnd w:id="61"/>
      <w:bookmarkEnd w:id="62"/>
    </w:p>
    <w:p w:rsidR="0086165C" w:rsidRDefault="0086165C" w:rsidP="002B407E">
      <w:pPr>
        <w:widowControl w:val="0"/>
        <w:spacing w:after="80" w:line="220" w:lineRule="auto"/>
        <w:ind w:firstLine="397"/>
        <w:rPr>
          <w:rtl/>
        </w:rPr>
      </w:pPr>
      <w:r>
        <w:rPr>
          <w:rFonts w:hint="cs"/>
          <w:rtl/>
        </w:rPr>
        <w:t>كفر تنها محدود به نفي و رد اصول اعتقادي نيست؛ بلكه بعضی از اعمال هستند که انجام دادنشان كفر محسوب میشود. و ما می</w:t>
      </w:r>
      <w:r>
        <w:rPr>
          <w:rFonts w:hint="cs"/>
          <w:rtl/>
        </w:rPr>
        <w:softHyphen/>
        <w:t>توانیم در یک جمله بگوییم که عبادت و پرستش غیر خدا، کفر است؛ زيرا عبادت خاص خدا بوده و حق او است؛ پس انجام دادنش برای غیر خدا شرک است؛ بعنوان نمونه، نماز براي غير خدا، ذبح براي غير خدا و درخواست از غير خدا شرك است. گاهي هم انسان به وسيله</w:t>
      </w:r>
      <w:r>
        <w:rPr>
          <w:rFonts w:hint="cs"/>
          <w:rtl/>
        </w:rPr>
        <w:softHyphen/>
        <w:t>ی گفتن یک سخن از دايره</w:t>
      </w:r>
      <w:r>
        <w:rPr>
          <w:rFonts w:hint="cs"/>
          <w:rtl/>
        </w:rPr>
        <w:softHyphen/>
        <w:t>ی اسلام، خارج مي</w:t>
      </w:r>
      <w:r>
        <w:rPr>
          <w:rFonts w:hint="cs"/>
          <w:rtl/>
        </w:rPr>
        <w:softHyphen/>
        <w:t>شود؛ مانند دشنام دادن و ناسزا گفتن به خدا، پيامبر و اسلام، و یا مورد استهزا قرار دادن اسلام و متهم نمودن آن به نقص و كوتاهي و بنياد گرايي، يا برتری دادن اديان و مكاتب گمراه کننده</w:t>
      </w:r>
      <w:r>
        <w:rPr>
          <w:rFonts w:hint="cs"/>
          <w:rtl/>
        </w:rPr>
        <w:softHyphen/>
        <w:t xml:space="preserve">ی بشری مانند كمونيسم، بودایی و يا ساير اديان تحريف شده مانند يهوديت ومسیحیت بر اسلام و... </w:t>
      </w:r>
    </w:p>
    <w:p w:rsidR="0086165C" w:rsidRDefault="0086165C" w:rsidP="002B407E">
      <w:pPr>
        <w:pStyle w:val="a1"/>
        <w:rPr>
          <w:rtl/>
        </w:rPr>
      </w:pPr>
      <w:bookmarkStart w:id="63" w:name="_Toc244150687"/>
      <w:bookmarkStart w:id="64" w:name="_Toc244122847"/>
      <w:bookmarkStart w:id="65" w:name="_Toc319182672"/>
      <w:r>
        <w:rPr>
          <w:rFonts w:hint="cs"/>
          <w:rtl/>
        </w:rPr>
        <w:t>مطلب سوم: رفتار با كفار</w:t>
      </w:r>
      <w:bookmarkEnd w:id="63"/>
      <w:bookmarkEnd w:id="64"/>
      <w:bookmarkEnd w:id="65"/>
      <w:r>
        <w:rPr>
          <w:rFonts w:hint="cs"/>
          <w:rtl/>
        </w:rPr>
        <w:t xml:space="preserve"> </w:t>
      </w:r>
    </w:p>
    <w:p w:rsidR="0086165C" w:rsidRDefault="0086165C" w:rsidP="002B407E">
      <w:pPr>
        <w:widowControl w:val="0"/>
        <w:spacing w:after="80" w:line="220" w:lineRule="auto"/>
        <w:ind w:firstLine="397"/>
        <w:rPr>
          <w:rtl/>
        </w:rPr>
      </w:pPr>
      <w:r>
        <w:rPr>
          <w:rFonts w:hint="cs"/>
          <w:rtl/>
        </w:rPr>
        <w:t>بر هر فرد مسلمان لازم است كه كافر را دشمن خود بداند و همان گونه كه كفر را مكروه و مبغوض مي</w:t>
      </w:r>
      <w:r>
        <w:rPr>
          <w:rFonts w:hint="cs"/>
          <w:rtl/>
        </w:rPr>
        <w:softHyphen/>
        <w:t xml:space="preserve">داند، كفار را نیز به دليل آلوده بودنشان به کفر، زشت و ناپسند بشمارد؛ بله، بر مسلمان واجب است كه همواره با گفتار و کردار خویش عليه كفر و کافران، مبارزه كند و گمراهي و سرگردانیهایشان را برای آنها تشریح کند و توضيح دهد و آنها را به راه راست، دعوت نماید و حق را با موضعی بسیار شفاف و قوي به آنها عرضه نماید؛ زیرا ما اگر چه کافران را دوست نداریم اما دوست داریم که هدایت شوند و راه راست را دریابند. </w:t>
      </w:r>
    </w:p>
    <w:p w:rsidR="0086165C" w:rsidRDefault="0086165C" w:rsidP="002B407E">
      <w:pPr>
        <w:widowControl w:val="0"/>
        <w:spacing w:after="80" w:line="220" w:lineRule="auto"/>
        <w:ind w:firstLine="397"/>
        <w:rPr>
          <w:rtl/>
        </w:rPr>
      </w:pPr>
      <w:r>
        <w:rPr>
          <w:rFonts w:hint="cs"/>
          <w:rtl/>
        </w:rPr>
        <w:t xml:space="preserve">در ارتباط با کافران نیز احکامی وجود دارد که در کتابهای فقهی بیان شده است از جمله نباید زنان و دختران مسلمان را به عقد و ازدواج آنها درآورد؛ همچنین ما مسلمانان حق نداریم كه با زنان كفار (غير از اهل كتاب) ازدواج كنیم و نباید مردگان آنها را غسل نماییم و بر آنها نماز جنازه بخوانیم. </w:t>
      </w:r>
    </w:p>
    <w:p w:rsidR="0086165C" w:rsidRDefault="0086165C" w:rsidP="002B407E">
      <w:pPr>
        <w:pStyle w:val="a1"/>
        <w:rPr>
          <w:rtl/>
        </w:rPr>
      </w:pPr>
      <w:bookmarkStart w:id="66" w:name="_Toc244150688"/>
      <w:bookmarkStart w:id="67" w:name="_Toc244122848"/>
      <w:bookmarkStart w:id="68" w:name="_Toc319182673"/>
      <w:r>
        <w:rPr>
          <w:rFonts w:hint="cs"/>
          <w:rtl/>
        </w:rPr>
        <w:t>مطلب چهارم: جايگاه كفار نزد خداوند</w:t>
      </w:r>
      <w:bookmarkEnd w:id="66"/>
      <w:bookmarkEnd w:id="67"/>
      <w:bookmarkEnd w:id="68"/>
    </w:p>
    <w:p w:rsidR="0086165C" w:rsidRDefault="0086165C" w:rsidP="002B407E">
      <w:pPr>
        <w:widowControl w:val="0"/>
        <w:spacing w:after="80" w:line="220" w:lineRule="auto"/>
        <w:ind w:firstLine="397"/>
        <w:rPr>
          <w:rtl/>
        </w:rPr>
      </w:pPr>
      <w:r>
        <w:rPr>
          <w:rFonts w:hint="cs"/>
          <w:rtl/>
        </w:rPr>
        <w:t xml:space="preserve">كسي كه دعوت اسلامی به او رسيده باشد اما آگاهانه آنرا نپذيرد و ردش کند، كافر شده و براي هميشه در دوزخ باقي خواهند ماند و در روز قيامت، هيچگونه عذر  يا دليلي از او پذیرفته نخواهد شد. </w:t>
      </w:r>
    </w:p>
    <w:p w:rsidR="0086165C" w:rsidRDefault="0086165C" w:rsidP="002B407E">
      <w:pPr>
        <w:widowControl w:val="0"/>
        <w:spacing w:after="80" w:line="220" w:lineRule="auto"/>
        <w:ind w:firstLine="397"/>
        <w:rPr>
          <w:rFonts w:ascii="Arial" w:hAnsi="Arial" w:cs="Arial"/>
          <w:sz w:val="27"/>
          <w:szCs w:val="27"/>
          <w:rtl/>
          <w:lang w:bidi="ar-SA"/>
        </w:rPr>
      </w:pPr>
      <w:r>
        <w:rPr>
          <w:rFonts w:hint="cs"/>
          <w:rtl/>
        </w:rPr>
        <w:t>اما كساني كه به دليل دوري از مراكز اسلامی يا به خاطر كر و لال بودن، دعوت اسلامی به آنان نرسد يا اينكه دعوت به آنها برسد اما به دليل پيري و کهنسالي از درك آن عاجز و ناتوان باشند، این گروهها در روز قيامت، عذاب داده نخواهند شد؛ زيرا بر آنان، اتمام حجت نشده است؛ خداوند در مورد آنها می</w:t>
      </w:r>
      <w:r w:rsidR="002B407E">
        <w:rPr>
          <w:rFonts w:hint="cs"/>
          <w:rtl/>
        </w:rPr>
        <w:t>‌</w:t>
      </w:r>
      <w:r>
        <w:rPr>
          <w:rFonts w:hint="cs"/>
          <w:rtl/>
        </w:rPr>
        <w:t>فرماید:</w:t>
      </w:r>
      <w:r>
        <w:rPr>
          <w:rFonts w:hint="cs"/>
          <w:sz w:val="24"/>
          <w:szCs w:val="24"/>
          <w:rtl/>
        </w:rPr>
        <w:t xml:space="preserve"> </w:t>
      </w:r>
      <w:r>
        <w:rPr>
          <w:rFonts w:ascii="QCF_BSML" w:hAnsi="QCF_BSML" w:cs="QCF_BSML"/>
          <w:rtl/>
          <w:lang w:bidi="ar-SA"/>
        </w:rPr>
        <w:t xml:space="preserve">ﭽ </w:t>
      </w:r>
      <w:r>
        <w:rPr>
          <w:rFonts w:ascii="QCF_P283" w:hAnsi="QCF_P283" w:cs="QCF_P283"/>
          <w:rtl/>
          <w:lang w:bidi="ar-SA"/>
        </w:rPr>
        <w:t xml:space="preserve">ﯨ  ﯩﯪ  ﯫ  ﯬ     ﯭ    </w:t>
      </w:r>
      <w:r>
        <w:rPr>
          <w:rFonts w:ascii="QCF_BSML" w:hAnsi="QCF_BSML" w:cs="QCF_BSML"/>
          <w:rtl/>
          <w:lang w:bidi="ar-SA"/>
        </w:rPr>
        <w:t>ﭼ</w:t>
      </w:r>
      <w:r>
        <w:rPr>
          <w:rFonts w:ascii="Arial" w:hAnsi="Arial" w:cs="Arial"/>
          <w:sz w:val="16"/>
          <w:szCs w:val="16"/>
          <w:rtl/>
          <w:lang w:bidi="ar-SA"/>
        </w:rPr>
        <w:t xml:space="preserve"> </w:t>
      </w:r>
      <w:r>
        <w:rPr>
          <w:rFonts w:ascii="Arial" w:hAnsi="Arial" w:cs="Arial"/>
          <w:sz w:val="25"/>
          <w:szCs w:val="25"/>
          <w:rtl/>
          <w:lang w:bidi="ar-SA"/>
        </w:rPr>
        <w:t>[اسراء:١5]</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tl/>
        </w:rPr>
      </w:pPr>
      <w:r>
        <w:rPr>
          <w:rFonts w:hint="cs"/>
          <w:rtl/>
          <w:lang w:bidi="ar-SA"/>
        </w:rPr>
        <w:t>(</w:t>
      </w:r>
      <w:r>
        <w:rPr>
          <w:rFonts w:hint="cs"/>
          <w:rtl/>
        </w:rPr>
        <w:t>ما هيچ شخص و ملتی را مجازات نمی</w:t>
      </w:r>
      <w:r>
        <w:rPr>
          <w:rFonts w:hint="cs"/>
          <w:rtl/>
        </w:rPr>
        <w:softHyphen/>
        <w:t>نماییم مگر اينكه پيامبري بفرستيم.) ‏</w:t>
      </w:r>
    </w:p>
    <w:p w:rsidR="0086165C" w:rsidRDefault="0086165C" w:rsidP="002B407E">
      <w:pPr>
        <w:widowControl w:val="0"/>
        <w:spacing w:after="80" w:line="220" w:lineRule="auto"/>
        <w:ind w:firstLine="397"/>
        <w:rPr>
          <w:rtl/>
        </w:rPr>
      </w:pPr>
      <w:r>
        <w:rPr>
          <w:rFonts w:hint="cs"/>
          <w:rtl/>
        </w:rPr>
        <w:t>دلیل بر اینکه این گروه در روز قیامت مورد آزمایش و امتحان قرار می</w:t>
      </w:r>
      <w:r>
        <w:rPr>
          <w:rFonts w:hint="cs"/>
          <w:rtl/>
        </w:rPr>
        <w:softHyphen/>
        <w:t xml:space="preserve">گیرند، حدیثی است که اسود بن سریع آن را روایت کرده است؛ او میگوید: رسول الله </w:t>
      </w:r>
      <w:r>
        <w:rPr>
          <w:rFonts w:cs="CTraditional Arabic" w:hint="cs"/>
          <w:rtl/>
        </w:rPr>
        <w:t>ص</w:t>
      </w:r>
      <w:r>
        <w:rPr>
          <w:rFonts w:hint="cs"/>
          <w:rtl/>
        </w:rPr>
        <w:t xml:space="preserve"> فرمود: «</w:t>
      </w:r>
      <w:r>
        <w:rPr>
          <w:rFonts w:ascii="Lotus Linotype" w:hAnsi="Lotus Linotype" w:cs="Lotus Linotype"/>
          <w:b/>
          <w:bCs/>
          <w:color w:val="000000"/>
          <w:rtl/>
          <w:lang w:val="en-GB" w:eastAsia="en-GB" w:bidi="ar-AE"/>
        </w:rPr>
        <w:t>أَرْبَعَةٌ يَوْمَ الْقِيَامَةِ يُدْلُونَ بِحُجَّةٍ: أَصَمُّ لا يَسْمَعُ، وَرَجُلٌ أَحْمَقُ، وَرَجُلٌ هَرَمٌ، وَمَنْ مَاتَ فِي الْفَتْرَةِ، فَأَمَّا الأَصَمُّ، فَيَقُولُ: يَا رَبِّ، جَاءَ وَالصِّبْيَانُ يَقْذِفُونِي بِالْبَعْرِ، وَأَمَّا الْهَرَمُ ، فَيَقُولُ: لَقَدْ جَاءَ الإِسْلامُ وَمَا أَعْقِلُ، وَأَمَّا الَّذِي مَاتَ فِي الْفَتْرَةِ، فَيَقُولُ: رَبِّ مَا أَتَانِي رَسُولُكَ، فَيَأْخُذَ مَوَاثِيقَهُمْ لَيُطِيعَنَّهُ، فَيُرْسِلَ إِلَيْهِمْ رَسُولا أَنِ ادْخُلُوا النَّارَ، قَالَ: فَوَالَّذِي نَفْسِي بِيَدِهِ لَوْ دَخَلُوهَا لَكَانَتْ عَلَيْهِمْ بَرْدًا وَسَلامًا».</w:t>
      </w:r>
      <w:r w:rsidR="00CF1FDD" w:rsidRPr="00CF1FDD">
        <w:rPr>
          <w:rStyle w:val="FootnoteReference"/>
          <w:rFonts w:ascii="Lotus Linotype" w:hAnsi="Lotus Linotype" w:cs="B Lotus"/>
          <w:rtl/>
        </w:rPr>
        <w:footnoteReference w:id="9"/>
      </w:r>
      <w:r>
        <w:rPr>
          <w:rFonts w:ascii="Lotus Linotype" w:hAnsi="Lotus Linotype" w:hint="cs"/>
          <w:rtl/>
        </w:rPr>
        <w:t xml:space="preserve"> </w:t>
      </w:r>
    </w:p>
    <w:p w:rsidR="0086165C" w:rsidRDefault="0086165C" w:rsidP="002B407E">
      <w:pPr>
        <w:widowControl w:val="0"/>
        <w:spacing w:after="80" w:line="220" w:lineRule="auto"/>
        <w:ind w:firstLine="397"/>
        <w:rPr>
          <w:rtl/>
        </w:rPr>
      </w:pPr>
      <w:r>
        <w:rPr>
          <w:rFonts w:hint="cs"/>
          <w:rtl/>
        </w:rPr>
        <w:t>(چهار گروه روز قيامت، براي بی گناهی خود دليل مي</w:t>
      </w:r>
      <w:r>
        <w:rPr>
          <w:rFonts w:hint="cs"/>
          <w:rtl/>
        </w:rPr>
        <w:softHyphen/>
        <w:t>آورند: 1</w:t>
      </w:r>
      <w:r>
        <w:rPr>
          <w:rFonts w:cs="Times New Roman"/>
          <w:rtl/>
        </w:rPr>
        <w:t xml:space="preserve">ـ </w:t>
      </w:r>
      <w:r>
        <w:rPr>
          <w:rFonts w:hint="cs"/>
          <w:rtl/>
        </w:rPr>
        <w:t>انسان كر و لال كه توان شنيدن را از دست داده است. 2ـ انسان جاهل 3ـ انسان پير و ناتوان</w:t>
      </w:r>
      <w:r w:rsidR="002B407E">
        <w:rPr>
          <w:rFonts w:hint="cs"/>
          <w:rtl/>
        </w:rPr>
        <w:t xml:space="preserve"> </w:t>
      </w:r>
      <w:r>
        <w:rPr>
          <w:rFonts w:hint="cs"/>
          <w:rtl/>
        </w:rPr>
        <w:t>4ـ انساني كه در دوران فترت ـ حد فاصل میان دو پيامبرـ زندگی کرده است و دعوت هیچ پیامبری به او نرسیده است. انسان كر و لال مي</w:t>
      </w:r>
      <w:r>
        <w:rPr>
          <w:rFonts w:hint="cs"/>
          <w:rtl/>
        </w:rPr>
        <w:softHyphen/>
        <w:t>گويد: پروردگارا! اسلام آمد حال آنکه من توانایی شنيدن را از دست داده بودم. انسان احمق و سفيه مي</w:t>
      </w:r>
      <w:r>
        <w:rPr>
          <w:rFonts w:hint="cs"/>
          <w:rtl/>
        </w:rPr>
        <w:softHyphen/>
        <w:t>گويد: پروردگارا! هنگامی اسلام آمد که كودكان سرگين حيوانات به سوي من پرتاب مي</w:t>
      </w:r>
      <w:r>
        <w:rPr>
          <w:rFonts w:hint="cs"/>
          <w:rtl/>
        </w:rPr>
        <w:softHyphen/>
        <w:t>كردند ـ یعنی من دیوانه بودم. انسان پیر و ناتوان مي</w:t>
      </w:r>
      <w:r>
        <w:rPr>
          <w:rFonts w:hint="cs"/>
          <w:rtl/>
        </w:rPr>
        <w:softHyphen/>
        <w:t>گويد: پروردگارا! اسلام آمد در حالی که من توان درك و فهميدن را از دست داده بودم. انساني كه در دوران فترت فوت کرده است، مي گويد: پروردگارا! هيچ پيامبري به سوي من نيامد تا از او پیروی کنم. بعد از آن، خداوند از آنان تعهد مي</w:t>
      </w:r>
      <w:r>
        <w:rPr>
          <w:rFonts w:hint="cs"/>
          <w:rtl/>
        </w:rPr>
        <w:softHyphen/>
        <w:t>گيرد تا از او اطاعت كنند. سپس دستور میدهد که آنان را به دوزخ ببرند؛ سوگند به ذاتی كه جان محمد در اختيار او است، اگر آنان وارد دوزخ شوند، آتش برایشان سرد می</w:t>
      </w:r>
      <w:r>
        <w:rPr>
          <w:rFonts w:hint="cs"/>
          <w:rtl/>
        </w:rPr>
        <w:softHyphen/>
        <w:t>شود و هیچ آزاری به آنان نمی</w:t>
      </w:r>
      <w:r>
        <w:rPr>
          <w:rFonts w:hint="cs"/>
          <w:rtl/>
        </w:rPr>
        <w:softHyphen/>
        <w:t>رساند.)</w:t>
      </w:r>
    </w:p>
    <w:p w:rsidR="0086165C" w:rsidRDefault="0086165C" w:rsidP="00922553">
      <w:pPr>
        <w:pStyle w:val="a1"/>
        <w:rPr>
          <w:rtl/>
        </w:rPr>
      </w:pPr>
      <w:bookmarkStart w:id="69" w:name="_Toc244150689"/>
      <w:bookmarkStart w:id="70" w:name="_Toc244122849"/>
      <w:bookmarkStart w:id="71" w:name="_Toc319182674"/>
      <w:r>
        <w:rPr>
          <w:rFonts w:hint="cs"/>
          <w:rtl/>
        </w:rPr>
        <w:t>مطلب پنجم: ترك واجبات و انجام محرمات</w:t>
      </w:r>
      <w:bookmarkEnd w:id="69"/>
      <w:bookmarkEnd w:id="70"/>
      <w:bookmarkEnd w:id="71"/>
    </w:p>
    <w:p w:rsidR="0086165C" w:rsidRDefault="0086165C" w:rsidP="00922553">
      <w:pPr>
        <w:pStyle w:val="a0"/>
        <w:rPr>
          <w:rtl/>
        </w:rPr>
      </w:pPr>
      <w:bookmarkStart w:id="72" w:name="_Toc244150690"/>
      <w:bookmarkStart w:id="73" w:name="_Toc244122850"/>
      <w:r>
        <w:rPr>
          <w:rFonts w:hint="cs"/>
          <w:rtl/>
        </w:rPr>
        <w:t>1- ديدگاه سلف درباره</w:t>
      </w:r>
      <w:r>
        <w:rPr>
          <w:rFonts w:hint="cs"/>
          <w:rtl/>
        </w:rPr>
        <w:softHyphen/>
        <w:t>ی كسي كه مرتكب گناه كبيره مي‏شود</w:t>
      </w:r>
      <w:bookmarkEnd w:id="72"/>
      <w:bookmarkEnd w:id="73"/>
    </w:p>
    <w:p w:rsidR="0086165C" w:rsidRDefault="0086165C" w:rsidP="002B407E">
      <w:pPr>
        <w:widowControl w:val="0"/>
        <w:spacing w:after="80" w:line="220" w:lineRule="auto"/>
        <w:ind w:firstLine="397"/>
        <w:rPr>
          <w:rtl/>
        </w:rPr>
      </w:pPr>
      <w:r>
        <w:rPr>
          <w:rFonts w:hint="cs"/>
          <w:rtl/>
        </w:rPr>
        <w:t xml:space="preserve"> بدون شک، کسی که واجبات اسلام از قبیل زكات، روزه، حج و نيكي به والدين را ترك میکند يا كارهاي حرامي از قبیل زنا، ربا و حيف و ميل مال يتيم را مرتكب می</w:t>
      </w:r>
      <w:r>
        <w:rPr>
          <w:rFonts w:hint="cs"/>
          <w:rtl/>
        </w:rPr>
        <w:softHyphen/>
        <w:t>شود، يقيناً چنین شخصی چهره</w:t>
      </w:r>
      <w:r>
        <w:rPr>
          <w:rFonts w:hint="cs"/>
          <w:rtl/>
        </w:rPr>
        <w:softHyphen/>
        <w:t>ی ايمان را خدشه دار نموده است و به ميزان ترك طاعات از يك طرف و ارتكاب گناهان از سوي ديگر، از ايمانش كاسته می</w:t>
      </w:r>
      <w:r>
        <w:rPr>
          <w:rFonts w:hint="cs"/>
          <w:rtl/>
        </w:rPr>
        <w:softHyphen/>
        <w:t>شود؛ اما آيا چنين شخصي صرفاً به خاطر ترك واجبات و ارتكاب محرمات تکفیر می</w:t>
      </w:r>
      <w:r>
        <w:rPr>
          <w:rFonts w:hint="cs"/>
          <w:rtl/>
        </w:rPr>
        <w:softHyphen/>
        <w:t>شود در حالي كه او، طاعات و واجبات را انکار و رد ننموده است و انجام دادن محرمات را نیز حلال و روا ندانسته است؟</w:t>
      </w:r>
    </w:p>
    <w:p w:rsidR="0086165C" w:rsidRDefault="0086165C" w:rsidP="002B407E">
      <w:pPr>
        <w:widowControl w:val="0"/>
        <w:spacing w:after="80" w:line="220" w:lineRule="auto"/>
        <w:ind w:firstLine="397"/>
        <w:rPr>
          <w:rtl/>
        </w:rPr>
      </w:pPr>
      <w:r>
        <w:rPr>
          <w:rFonts w:hint="cs"/>
          <w:rtl/>
        </w:rPr>
        <w:t>نصوص شرعي (آيات و رواياتي) كه در اختيار ما هستند، حكايت از آن دارند كه مسلمان با ارتكاب گناه و ترك واجبات، كافر نمي</w:t>
      </w:r>
      <w:r>
        <w:rPr>
          <w:rFonts w:hint="cs"/>
          <w:rtl/>
        </w:rPr>
        <w:softHyphen/>
        <w:t>شود؛ بلكه اين اعمال موجب نقص ايمان او مي شوند و سرانجام كارش كه او را عذاب دهد یا قلم عفو برگناهانش بكشد، به خواست و اراده</w:t>
      </w:r>
      <w:r>
        <w:rPr>
          <w:rFonts w:hint="cs"/>
          <w:rtl/>
        </w:rPr>
        <w:softHyphen/>
        <w:t>ی خداوند برمیگردد.</w:t>
      </w:r>
    </w:p>
    <w:p w:rsidR="0086165C" w:rsidRDefault="0086165C" w:rsidP="002B407E">
      <w:pPr>
        <w:widowControl w:val="0"/>
        <w:spacing w:after="80" w:line="220" w:lineRule="auto"/>
        <w:ind w:firstLine="397"/>
        <w:rPr>
          <w:rtl/>
        </w:rPr>
      </w:pPr>
      <w:r>
        <w:rPr>
          <w:rFonts w:hint="cs"/>
          <w:rtl/>
        </w:rPr>
        <w:t xml:space="preserve">یکی از نصوصي كه به صراحت بر مطلب فوق دلالت دارد، این سخن خداوند </w:t>
      </w:r>
      <w:r>
        <w:rPr>
          <w:rFonts w:hint="cs"/>
          <w:rtl/>
        </w:rPr>
        <w:br/>
        <w:t>عز و جل است که می</w:t>
      </w:r>
      <w:r>
        <w:rPr>
          <w:rFonts w:hint="cs"/>
          <w:rtl/>
        </w:rPr>
        <w:softHyphen/>
        <w:t>فرماید:</w:t>
      </w:r>
    </w:p>
    <w:p w:rsidR="0086165C" w:rsidRDefault="0086165C" w:rsidP="002B407E">
      <w:pPr>
        <w:widowControl w:val="0"/>
        <w:spacing w:after="80" w:line="220" w:lineRule="auto"/>
        <w:ind w:firstLine="397"/>
        <w:rPr>
          <w:rFonts w:ascii="Arial" w:hAnsi="Arial" w:cs="Arial"/>
          <w:sz w:val="27"/>
          <w:szCs w:val="27"/>
          <w:rtl/>
          <w:lang w:bidi="ar-SA"/>
        </w:rPr>
      </w:pPr>
      <w:r>
        <w:rPr>
          <w:rFonts w:ascii="QCF_BSML" w:hAnsi="QCF_BSML" w:cs="QCF_BSML"/>
          <w:sz w:val="30"/>
          <w:szCs w:val="30"/>
          <w:rtl/>
          <w:lang w:bidi="ar-SA"/>
        </w:rPr>
        <w:t>ﭽ</w:t>
      </w:r>
      <w:r>
        <w:rPr>
          <w:rFonts w:ascii="QCF_P086" w:hAnsi="QCF_P086" w:cs="QCF_P086"/>
          <w:sz w:val="30"/>
          <w:szCs w:val="30"/>
          <w:rtl/>
          <w:lang w:bidi="ar-SA"/>
        </w:rPr>
        <w:t>ﮢ  ﮣ  ﮤ  ﮥ   ﮦ  ﮧ  ﮨ ﮩ  ﮪ  ﮫ   ﮬ  ﮭ  ﮮﮯ</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[نساء:٤٨]</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tl/>
        </w:rPr>
      </w:pPr>
      <w:r>
        <w:rPr>
          <w:rFonts w:hint="cs"/>
          <w:rtl/>
          <w:lang w:bidi="ar-SA"/>
        </w:rPr>
        <w:t xml:space="preserve"> </w:t>
      </w:r>
      <w:r>
        <w:rPr>
          <w:rFonts w:hint="cs"/>
          <w:rtl/>
        </w:rPr>
        <w:t>(بيگمان، خداوند هرگز شرك به خود را نمي</w:t>
      </w:r>
      <w:r>
        <w:rPr>
          <w:rFonts w:hint="cs"/>
        </w:rPr>
        <w:t>‌</w:t>
      </w:r>
      <w:r>
        <w:rPr>
          <w:rFonts w:hint="cs"/>
          <w:rtl/>
        </w:rPr>
        <w:t>بخشد؛ ولي گناهان جز آن را از هركس كه خود بخواهد مي</w:t>
      </w:r>
      <w:r>
        <w:rPr>
          <w:rFonts w:hint="cs"/>
        </w:rPr>
        <w:t>‌</w:t>
      </w:r>
      <w:r>
        <w:rPr>
          <w:rFonts w:hint="cs"/>
          <w:rtl/>
        </w:rPr>
        <w:t xml:space="preserve">بخشد.) </w:t>
      </w:r>
    </w:p>
    <w:p w:rsidR="0086165C" w:rsidRDefault="0086165C" w:rsidP="002B407E">
      <w:pPr>
        <w:widowControl w:val="0"/>
        <w:spacing w:after="80" w:line="220" w:lineRule="auto"/>
        <w:ind w:firstLine="397"/>
        <w:rPr>
          <w:rtl/>
        </w:rPr>
      </w:pPr>
      <w:r>
        <w:rPr>
          <w:rFonts w:hint="cs"/>
          <w:rtl/>
        </w:rPr>
        <w:t xml:space="preserve"> همچنین رواياتي وارد</w:t>
      </w:r>
      <w:r>
        <w:rPr>
          <w:rFonts w:hint="cs"/>
          <w:sz w:val="24"/>
          <w:szCs w:val="24"/>
          <w:rtl/>
        </w:rPr>
        <w:t xml:space="preserve"> </w:t>
      </w:r>
      <w:r>
        <w:rPr>
          <w:rFonts w:hint="cs"/>
          <w:rtl/>
        </w:rPr>
        <w:t>شده</w:t>
      </w:r>
      <w:r>
        <w:rPr>
          <w:rFonts w:hint="cs"/>
          <w:sz w:val="24"/>
          <w:szCs w:val="24"/>
          <w:rtl/>
        </w:rPr>
        <w:t xml:space="preserve"> </w:t>
      </w:r>
      <w:r>
        <w:rPr>
          <w:rFonts w:hint="cs"/>
          <w:rtl/>
        </w:rPr>
        <w:t>است که</w:t>
      </w:r>
      <w:r>
        <w:rPr>
          <w:rFonts w:hint="cs"/>
          <w:sz w:val="24"/>
          <w:szCs w:val="24"/>
          <w:rtl/>
        </w:rPr>
        <w:t xml:space="preserve"> </w:t>
      </w:r>
      <w:r>
        <w:rPr>
          <w:rFonts w:hint="cs"/>
          <w:rtl/>
        </w:rPr>
        <w:t>معنی</w:t>
      </w:r>
      <w:r>
        <w:rPr>
          <w:rFonts w:hint="cs"/>
          <w:sz w:val="24"/>
          <w:szCs w:val="24"/>
          <w:rtl/>
        </w:rPr>
        <w:t xml:space="preserve"> </w:t>
      </w:r>
      <w:r>
        <w:rPr>
          <w:rFonts w:hint="cs"/>
          <w:rtl/>
        </w:rPr>
        <w:t>و مفهوم</w:t>
      </w:r>
      <w:r>
        <w:rPr>
          <w:rFonts w:hint="cs"/>
          <w:sz w:val="24"/>
          <w:szCs w:val="24"/>
          <w:rtl/>
        </w:rPr>
        <w:t xml:space="preserve"> </w:t>
      </w:r>
      <w:r>
        <w:rPr>
          <w:rFonts w:hint="cs"/>
          <w:rtl/>
        </w:rPr>
        <w:t>آیه</w:t>
      </w:r>
      <w:r>
        <w:rPr>
          <w:rFonts w:hint="cs"/>
          <w:rtl/>
        </w:rPr>
        <w:softHyphen/>
        <w:t>ی</w:t>
      </w:r>
      <w:r>
        <w:rPr>
          <w:rFonts w:hint="cs"/>
          <w:sz w:val="24"/>
          <w:szCs w:val="24"/>
          <w:rtl/>
        </w:rPr>
        <w:t xml:space="preserve"> </w:t>
      </w:r>
      <w:r>
        <w:rPr>
          <w:rFonts w:hint="cs"/>
          <w:rtl/>
        </w:rPr>
        <w:t>فوق</w:t>
      </w:r>
      <w:r>
        <w:rPr>
          <w:rFonts w:hint="cs"/>
          <w:sz w:val="24"/>
          <w:szCs w:val="24"/>
          <w:rtl/>
        </w:rPr>
        <w:t xml:space="preserve"> </w:t>
      </w:r>
      <w:r>
        <w:rPr>
          <w:rFonts w:hint="cs"/>
          <w:rtl/>
        </w:rPr>
        <w:t>را</w:t>
      </w:r>
      <w:r>
        <w:rPr>
          <w:rFonts w:hint="cs"/>
          <w:sz w:val="24"/>
          <w:szCs w:val="24"/>
          <w:rtl/>
        </w:rPr>
        <w:t xml:space="preserve"> </w:t>
      </w:r>
      <w:r>
        <w:rPr>
          <w:rFonts w:hint="cs"/>
          <w:rtl/>
        </w:rPr>
        <w:t>توضيح می</w:t>
      </w:r>
      <w:r>
        <w:rPr>
          <w:rFonts w:hint="cs"/>
          <w:rtl/>
        </w:rPr>
        <w:softHyphen/>
        <w:t xml:space="preserve">دهد؛ چنانچه در حديث قدسي آمده است که رسول اکرم </w:t>
      </w:r>
      <w:r>
        <w:rPr>
          <w:rFonts w:cs="CTraditional Arabic" w:hint="cs"/>
          <w:rtl/>
        </w:rPr>
        <w:t>ص</w:t>
      </w:r>
      <w:r>
        <w:rPr>
          <w:rFonts w:hint="cs"/>
          <w:rtl/>
        </w:rPr>
        <w:t xml:space="preserve"> گفت: خداوند عز و جل </w:t>
      </w:r>
      <w:r>
        <w:rPr>
          <w:rFonts w:hint="cs"/>
          <w:rtl/>
        </w:rPr>
        <w:br/>
        <w:t>مي</w:t>
      </w:r>
      <w:r>
        <w:rPr>
          <w:rFonts w:hint="cs"/>
          <w:rtl/>
        </w:rPr>
        <w:softHyphen/>
        <w:t>فرمايد:</w:t>
      </w:r>
    </w:p>
    <w:p w:rsidR="0086165C" w:rsidRDefault="0086165C" w:rsidP="002B407E">
      <w:pPr>
        <w:widowControl w:val="0"/>
        <w:spacing w:after="80" w:line="220" w:lineRule="auto"/>
        <w:ind w:firstLine="397"/>
        <w:rPr>
          <w:rtl/>
        </w:rPr>
      </w:pPr>
      <w:r>
        <w:rPr>
          <w:rFonts w:ascii="Lotus Linotype" w:hAnsi="Lotus Linotype" w:cs="Lotus Linotype"/>
          <w:b/>
          <w:bCs/>
          <w:color w:val="000000"/>
          <w:rtl/>
          <w:lang w:val="en-GB" w:eastAsia="en-GB"/>
        </w:rPr>
        <w:t>«</w:t>
      </w:r>
      <w:r>
        <w:rPr>
          <w:rFonts w:ascii="Lotus Linotype" w:hAnsi="Lotus Linotype" w:cs="Lotus Linotype"/>
          <w:b/>
          <w:bCs/>
          <w:color w:val="000000"/>
          <w:rtl/>
          <w:lang w:val="en-GB" w:eastAsia="en-GB" w:bidi="ar-AE"/>
        </w:rPr>
        <w:t xml:space="preserve">يَا ابْنَ آدَمَ، إِنَّكَ لَوْ </w:t>
      </w:r>
      <w:r>
        <w:rPr>
          <w:rFonts w:ascii="Lotus Linotype" w:hAnsi="Lotus Linotype" w:cs="Lotus Linotype"/>
          <w:b/>
          <w:bCs/>
          <w:rtl/>
          <w:lang w:val="en-GB" w:eastAsia="en-GB" w:bidi="ar-AE"/>
        </w:rPr>
        <w:t>أَتَيْتَنِي بِقُرَابِ الْأَرْضِ خَطَايَا، ثُمَّ</w:t>
      </w:r>
      <w:r>
        <w:rPr>
          <w:rFonts w:ascii="Lotus Linotype" w:hAnsi="Lotus Linotype" w:cs="Lotus Linotype"/>
          <w:b/>
          <w:bCs/>
          <w:color w:val="000000"/>
          <w:rtl/>
          <w:lang w:val="en-GB" w:eastAsia="en-GB" w:bidi="ar-AE"/>
        </w:rPr>
        <w:t xml:space="preserve"> لَقِيتَنِي لَا تُشْرِكُ بِي شَيْئًا، لَأَتَيْتُكَ بِقُرَابِهَا مَغْفِرَةً».</w:t>
      </w:r>
      <w:r w:rsidR="00CF1FDD" w:rsidRPr="00CF1FDD">
        <w:rPr>
          <w:rStyle w:val="FootnoteReference"/>
          <w:rFonts w:ascii="B Lotus" w:hAnsi="B Lotus" w:cs="B Lotus"/>
          <w:rtl/>
        </w:rPr>
        <w:footnoteReference w:id="10"/>
      </w:r>
    </w:p>
    <w:p w:rsidR="0086165C" w:rsidRDefault="0086165C" w:rsidP="002B407E">
      <w:pPr>
        <w:widowControl w:val="0"/>
        <w:spacing w:after="80" w:line="220" w:lineRule="auto"/>
        <w:ind w:firstLine="397"/>
        <w:rPr>
          <w:rtl/>
        </w:rPr>
      </w:pPr>
      <w:r>
        <w:rPr>
          <w:rFonts w:hint="cs"/>
          <w:rtl/>
        </w:rPr>
        <w:t>(اي فرزند آدم! تو اگر با گناهانی به اندازه</w:t>
      </w:r>
      <w:r>
        <w:rPr>
          <w:rFonts w:hint="cs"/>
          <w:rtl/>
        </w:rPr>
        <w:softHyphen/>
        <w:t>ی پری زمين نزد من بيايي، من با همان ميزان مغفرت نزد تو مي آيم به شرط اينكه كسي را شريك من قرارنداده باشي).</w:t>
      </w:r>
    </w:p>
    <w:p w:rsidR="0086165C" w:rsidRDefault="0086165C" w:rsidP="002B407E">
      <w:pPr>
        <w:widowControl w:val="0"/>
        <w:spacing w:after="80" w:line="220" w:lineRule="auto"/>
        <w:ind w:firstLine="397"/>
        <w:rPr>
          <w:rtl/>
        </w:rPr>
      </w:pPr>
      <w:r>
        <w:rPr>
          <w:rFonts w:hint="cs"/>
          <w:rtl/>
        </w:rPr>
        <w:t xml:space="preserve">در حديث قدسي ديگري چنين آمده است که خداوند فرمود: </w:t>
      </w:r>
    </w:p>
    <w:p w:rsidR="0086165C" w:rsidRDefault="0086165C" w:rsidP="002B407E">
      <w:pPr>
        <w:widowControl w:val="0"/>
        <w:spacing w:after="80" w:line="220" w:lineRule="auto"/>
        <w:ind w:firstLine="397"/>
        <w:rPr>
          <w:rtl/>
        </w:rPr>
      </w:pPr>
      <w:r>
        <w:rPr>
          <w:rFonts w:ascii="Lotus Linotype" w:hAnsi="Lotus Linotype" w:cs="Lotus Linotype"/>
          <w:rtl/>
        </w:rPr>
        <w:t>«</w:t>
      </w:r>
      <w:r>
        <w:rPr>
          <w:rFonts w:ascii="Lotus Linotype" w:hAnsi="Lotus Linotype" w:cs="Lotus Linotype"/>
          <w:b/>
          <w:bCs/>
          <w:color w:val="000000"/>
          <w:rtl/>
          <w:lang w:val="en-GB" w:eastAsia="en-GB" w:bidi="ar-AE"/>
        </w:rPr>
        <w:t>مَن</w:t>
      </w:r>
      <w:r>
        <w:rPr>
          <w:rFonts w:ascii="Lotus Linotype" w:hAnsi="Lotus Linotype" w:cs="Lotus Linotype"/>
          <w:b/>
          <w:bCs/>
          <w:rtl/>
          <w:lang w:val="en-GB" w:eastAsia="en-GB" w:bidi="ar-AE"/>
        </w:rPr>
        <w:t>ْ لَقِيَنِي بِقُرَابِ الْأَرْضِ خَطِيئَةً لَا يُشْرِكُ بِي شَيْئًا لَقِيتُهُ بِمِثْلِهَا</w:t>
      </w:r>
      <w:r>
        <w:rPr>
          <w:rFonts w:ascii="Lotus Linotype" w:hAnsi="Lotus Linotype" w:cs="Lotus Linotype"/>
          <w:b/>
          <w:bCs/>
          <w:color w:val="000000"/>
          <w:rtl/>
          <w:lang w:val="en-GB" w:eastAsia="en-GB" w:bidi="ar-AE"/>
        </w:rPr>
        <w:t xml:space="preserve"> مَغْفِرَةً».</w:t>
      </w:r>
      <w:r w:rsidR="00CF1FDD" w:rsidRPr="00CF1FDD">
        <w:rPr>
          <w:rStyle w:val="FootnoteReference"/>
          <w:rFonts w:cs="B Lotus"/>
          <w:rtl/>
        </w:rPr>
        <w:footnoteReference w:id="11"/>
      </w:r>
      <w:r>
        <w:rPr>
          <w:rFonts w:hint="cs"/>
          <w:rtl/>
        </w:rPr>
        <w:t xml:space="preserve"> </w:t>
      </w:r>
    </w:p>
    <w:p w:rsidR="0086165C" w:rsidRDefault="0086165C" w:rsidP="002B407E">
      <w:pPr>
        <w:widowControl w:val="0"/>
        <w:spacing w:after="80" w:line="220" w:lineRule="auto"/>
        <w:ind w:firstLine="397"/>
        <w:rPr>
          <w:rtl/>
        </w:rPr>
      </w:pPr>
      <w:r>
        <w:rPr>
          <w:rFonts w:hint="cs"/>
          <w:rtl/>
        </w:rPr>
        <w:t>(كسي که با یک دنیای گناه نزد من بیاید، اما برای من انباز و شریکی قرار نداده باشد، من نیز با یک دنیا از مغفرت به ديدار او مي</w:t>
      </w:r>
      <w:r>
        <w:rPr>
          <w:rFonts w:hint="cs"/>
          <w:rtl/>
        </w:rPr>
        <w:softHyphen/>
        <w:t>روم).</w:t>
      </w:r>
    </w:p>
    <w:p w:rsidR="0086165C" w:rsidRDefault="0086165C" w:rsidP="002B407E">
      <w:pPr>
        <w:widowControl w:val="0"/>
        <w:spacing w:after="80" w:line="220" w:lineRule="auto"/>
        <w:ind w:firstLine="397"/>
        <w:rPr>
          <w:rtl/>
        </w:rPr>
      </w:pPr>
      <w:r>
        <w:rPr>
          <w:rFonts w:hint="cs"/>
          <w:rtl/>
        </w:rPr>
        <w:t xml:space="preserve">عتبان بن مالک </w:t>
      </w:r>
      <w:r>
        <w:rPr>
          <w:rFonts w:ascii="AGA Arabesque" w:hAnsi="AGA Arabesque"/>
          <w:sz w:val="30"/>
          <w:szCs w:val="30"/>
        </w:rPr>
        <w:sym w:font="AGA Arabesque" w:char="F074"/>
      </w:r>
      <w:r>
        <w:rPr>
          <w:rFonts w:hint="cs"/>
          <w:sz w:val="30"/>
          <w:szCs w:val="30"/>
          <w:rtl/>
        </w:rPr>
        <w:t xml:space="preserve"> </w:t>
      </w:r>
      <w:r>
        <w:rPr>
          <w:rFonts w:hint="cs"/>
          <w:rtl/>
        </w:rPr>
        <w:t>روايت مي</w:t>
      </w:r>
      <w:r>
        <w:rPr>
          <w:rFonts w:hint="cs"/>
          <w:rtl/>
        </w:rPr>
        <w:softHyphen/>
        <w:t xml:space="preserve">كند كه رسول الله </w:t>
      </w:r>
      <w:r>
        <w:rPr>
          <w:rFonts w:cs="CTraditional Arabic" w:hint="cs"/>
          <w:rtl/>
        </w:rPr>
        <w:t>ص</w:t>
      </w:r>
      <w:r>
        <w:rPr>
          <w:rFonts w:hint="cs"/>
          <w:rtl/>
        </w:rPr>
        <w:t xml:space="preserve"> فرمود: </w:t>
      </w:r>
    </w:p>
    <w:p w:rsidR="0086165C" w:rsidRDefault="0086165C" w:rsidP="002B407E">
      <w:pPr>
        <w:widowControl w:val="0"/>
        <w:spacing w:after="80" w:line="220" w:lineRule="auto"/>
        <w:ind w:firstLine="397"/>
        <w:rPr>
          <w:rtl/>
        </w:rPr>
      </w:pPr>
      <w:r>
        <w:rPr>
          <w:rFonts w:ascii="Lotus Linotype" w:hAnsi="Lotus Linotype" w:cs="Lotus Linotype"/>
          <w:rtl/>
        </w:rPr>
        <w:t>«</w:t>
      </w:r>
      <w:r>
        <w:rPr>
          <w:rFonts w:ascii="Lotus Linotype" w:hAnsi="Lotus Linotype" w:cs="Lotus Linotype"/>
          <w:b/>
          <w:bCs/>
          <w:color w:val="000000"/>
          <w:rtl/>
          <w:lang w:val="en-GB" w:eastAsia="en-GB" w:bidi="ar-AE"/>
        </w:rPr>
        <w:t>فَإِنَّ اللهَ قَدْ حَرَّمَ عَلَى النَّارِ مَنْ قَالَ لا إِلَهَ إِلا اللهَ،</w:t>
      </w:r>
      <w:r>
        <w:rPr>
          <w:rFonts w:ascii="Lotus Linotype" w:hAnsi="Lotus Linotype" w:cs="Lotus Linotype"/>
          <w:b/>
          <w:bCs/>
          <w:rtl/>
          <w:lang w:val="en-GB" w:eastAsia="en-GB" w:bidi="ar-AE"/>
        </w:rPr>
        <w:t xml:space="preserve"> يَبْتَغِي بِذَلِكَ وَجْهَ اللَّهِ عَزَّ وَجَلَّ</w:t>
      </w:r>
      <w:r>
        <w:rPr>
          <w:rFonts w:ascii="Lotus Linotype" w:hAnsi="Lotus Linotype" w:cs="Lotus Linotype"/>
          <w:rtl/>
        </w:rPr>
        <w:t>».</w:t>
      </w:r>
      <w:r w:rsidR="00CF1FDD" w:rsidRPr="00CF1FDD">
        <w:rPr>
          <w:rStyle w:val="FootnoteReference"/>
          <w:rFonts w:ascii="B Lotus" w:hAnsi="B Lotus" w:cs="B Lotus"/>
          <w:rtl/>
        </w:rPr>
        <w:footnoteReference w:id="12"/>
      </w:r>
    </w:p>
    <w:p w:rsidR="0086165C" w:rsidRDefault="0086165C" w:rsidP="002B407E">
      <w:pPr>
        <w:widowControl w:val="0"/>
        <w:spacing w:after="80" w:line="220" w:lineRule="auto"/>
        <w:ind w:firstLine="397"/>
        <w:rPr>
          <w:rtl/>
        </w:rPr>
      </w:pPr>
      <w:r>
        <w:rPr>
          <w:rFonts w:hint="cs"/>
          <w:rtl/>
        </w:rPr>
        <w:t>(کسی که با اخلاص لا إله إلا الله بگوید، خداوند عز و جل او را بر دوزخ، حرام می</w:t>
      </w:r>
      <w:r>
        <w:rPr>
          <w:rFonts w:hint="cs"/>
          <w:rtl/>
        </w:rPr>
        <w:softHyphen/>
        <w:t xml:space="preserve">نماید.) </w:t>
      </w:r>
    </w:p>
    <w:p w:rsidR="0086165C" w:rsidRDefault="0086165C" w:rsidP="002B407E">
      <w:pPr>
        <w:widowControl w:val="0"/>
        <w:spacing w:after="80" w:line="220" w:lineRule="auto"/>
        <w:ind w:firstLine="397"/>
        <w:rPr>
          <w:rtl/>
        </w:rPr>
      </w:pPr>
      <w:r>
        <w:rPr>
          <w:rFonts w:hint="cs"/>
          <w:rtl/>
        </w:rPr>
        <w:t xml:space="preserve">جابر </w:t>
      </w:r>
      <w:r>
        <w:rPr>
          <w:rFonts w:ascii="AGA Arabesque" w:hAnsi="AGA Arabesque"/>
          <w:sz w:val="30"/>
          <w:szCs w:val="30"/>
        </w:rPr>
        <w:sym w:font="AGA Arabesque" w:char="F074"/>
      </w:r>
      <w:r>
        <w:rPr>
          <w:rFonts w:hint="cs"/>
          <w:sz w:val="30"/>
          <w:szCs w:val="30"/>
          <w:rtl/>
        </w:rPr>
        <w:t xml:space="preserve"> </w:t>
      </w:r>
      <w:r>
        <w:rPr>
          <w:rFonts w:hint="cs"/>
          <w:rtl/>
        </w:rPr>
        <w:t>روایت می</w:t>
      </w:r>
      <w:r>
        <w:rPr>
          <w:rFonts w:hint="cs"/>
          <w:rtl/>
        </w:rPr>
        <w:softHyphen/>
        <w:t xml:space="preserve">کند که نبی اکرم </w:t>
      </w:r>
      <w:r>
        <w:rPr>
          <w:rFonts w:cs="CTraditional Arabic" w:hint="cs"/>
          <w:rtl/>
        </w:rPr>
        <w:t>ص</w:t>
      </w:r>
      <w:r>
        <w:rPr>
          <w:rFonts w:hint="cs"/>
          <w:rtl/>
        </w:rPr>
        <w:t xml:space="preserve"> فرمود: </w:t>
      </w:r>
    </w:p>
    <w:p w:rsidR="0086165C" w:rsidRDefault="0086165C" w:rsidP="002B407E">
      <w:pPr>
        <w:widowControl w:val="0"/>
        <w:spacing w:after="80" w:line="220" w:lineRule="auto"/>
        <w:ind w:firstLine="397"/>
        <w:rPr>
          <w:rtl/>
        </w:rPr>
      </w:pPr>
      <w:r>
        <w:rPr>
          <w:rFonts w:ascii="Lotus Linotype" w:hAnsi="Lotus Linotype" w:cs="Lotus Linotype"/>
          <w:b/>
          <w:bCs/>
          <w:rtl/>
          <w:lang w:val="en-GB" w:eastAsia="en-GB" w:bidi="ar-AE"/>
        </w:rPr>
        <w:t>«مَنْ مَاتَ لاَ يُشْرِكُ بِاللهِ شَيْئًا دَخَلَ الْجَنَّةَ</w:t>
      </w:r>
      <w:r>
        <w:rPr>
          <w:rFonts w:ascii="Lotus Linotype" w:hAnsi="Lotus Linotype" w:cs="Lotus Linotype"/>
          <w:rtl/>
        </w:rPr>
        <w:t>».</w:t>
      </w:r>
      <w:r w:rsidR="00CF1FDD" w:rsidRPr="00CF1FDD">
        <w:rPr>
          <w:rStyle w:val="FootnoteReference"/>
          <w:rFonts w:cs="B Lotus"/>
          <w:rtl/>
        </w:rPr>
        <w:footnoteReference w:id="13"/>
      </w:r>
    </w:p>
    <w:p w:rsidR="0086165C" w:rsidRDefault="0086165C" w:rsidP="002B407E">
      <w:pPr>
        <w:widowControl w:val="0"/>
        <w:spacing w:after="80" w:line="220" w:lineRule="auto"/>
        <w:ind w:firstLine="397"/>
        <w:rPr>
          <w:rFonts w:ascii="Lotus Linotype" w:hAnsi="Lotus Linotype"/>
          <w:rtl/>
        </w:rPr>
      </w:pPr>
      <w:r>
        <w:rPr>
          <w:rFonts w:ascii="Lotus Linotype" w:hAnsi="Lotus Linotype" w:hint="cs"/>
          <w:rtl/>
        </w:rPr>
        <w:t>(هر کس بمیرد در حالی که برای خداوند شریکی قرار نداده است، وارد بهشت می</w:t>
      </w:r>
      <w:r>
        <w:rPr>
          <w:rFonts w:ascii="Lotus Linotype" w:hAnsi="Lotus Linotype" w:hint="cs"/>
          <w:rtl/>
        </w:rPr>
        <w:softHyphen/>
        <w:t>شود.)</w:t>
      </w:r>
    </w:p>
    <w:p w:rsidR="0086165C" w:rsidRDefault="0086165C" w:rsidP="002B407E">
      <w:pPr>
        <w:widowControl w:val="0"/>
        <w:spacing w:after="80" w:line="220" w:lineRule="auto"/>
        <w:ind w:firstLine="397"/>
        <w:rPr>
          <w:rFonts w:ascii="Lotus Linotype" w:hAnsi="Lotus Linotype"/>
          <w:rtl/>
        </w:rPr>
      </w:pPr>
      <w:r>
        <w:rPr>
          <w:rFonts w:hint="cs"/>
          <w:rtl/>
        </w:rPr>
        <w:t xml:space="preserve">در حدیث مشهور به حدیث شفاعت چنین آمده است که خداوند میفرماید: </w:t>
      </w:r>
    </w:p>
    <w:p w:rsidR="0086165C" w:rsidRDefault="0086165C" w:rsidP="002B407E">
      <w:pPr>
        <w:widowControl w:val="0"/>
        <w:autoSpaceDE w:val="0"/>
        <w:autoSpaceDN w:val="0"/>
        <w:adjustRightInd w:val="0"/>
        <w:spacing w:after="80" w:line="220" w:lineRule="auto"/>
        <w:jc w:val="left"/>
        <w:rPr>
          <w:rFonts w:ascii="Lotus Linotype" w:hAnsi="Lotus Linotype" w:cs="Lotus Linotype"/>
          <w:b/>
          <w:bCs/>
          <w:rtl/>
          <w:lang w:val="en-GB" w:eastAsia="en-GB" w:bidi="ar-AE"/>
        </w:rPr>
      </w:pPr>
      <w:r>
        <w:rPr>
          <w:rFonts w:ascii="Lotus Linotype" w:hAnsi="Lotus Linotype" w:cs="Lotus Linotype"/>
          <w:rtl/>
        </w:rPr>
        <w:t>«</w:t>
      </w:r>
      <w:r>
        <w:rPr>
          <w:rFonts w:ascii="Lotus Linotype" w:hAnsi="Lotus Linotype" w:cs="Lotus Linotype"/>
          <w:b/>
          <w:bCs/>
          <w:color w:val="000000"/>
          <w:rtl/>
          <w:lang w:val="en-GB" w:eastAsia="en-GB" w:bidi="ar-AE"/>
        </w:rPr>
        <w:t xml:space="preserve">وَعِزَّتِي </w:t>
      </w:r>
      <w:r>
        <w:rPr>
          <w:rFonts w:ascii="Lotus Linotype" w:hAnsi="Lotus Linotype" w:cs="Lotus Linotype"/>
          <w:b/>
          <w:bCs/>
          <w:rtl/>
          <w:lang w:val="en-GB" w:eastAsia="en-GB" w:bidi="ar-AE"/>
        </w:rPr>
        <w:t>وَجَلَالِي وَكِبْرِيَائِي وَعَظَمَتِي، لَأُخْرِجَنَّ مِنْهَا</w:t>
      </w:r>
      <w:r>
        <w:rPr>
          <w:rFonts w:ascii="Lotus Linotype" w:hAnsi="Lotus Linotype" w:cs="Lotus Linotype"/>
          <w:b/>
          <w:bCs/>
          <w:color w:val="000000"/>
          <w:rtl/>
          <w:lang w:val="en-GB" w:eastAsia="en-GB" w:bidi="ar-AE"/>
        </w:rPr>
        <w:t xml:space="preserve"> مَنْ قَالَ لَا إِلَهَ إِلَّا اللهُ</w:t>
      </w:r>
      <w:r>
        <w:rPr>
          <w:rFonts w:ascii="Lotus Linotype" w:hAnsi="Lotus Linotype" w:cs="Lotus Linotype"/>
          <w:rtl/>
        </w:rPr>
        <w:t>».</w:t>
      </w:r>
      <w:r w:rsidR="00CF1FDD" w:rsidRPr="00CF1FDD">
        <w:rPr>
          <w:rStyle w:val="FootnoteReference"/>
          <w:rFonts w:ascii="Lotus Linotype" w:hAnsi="Lotus Linotype" w:cs="B Lotus"/>
          <w:rtl/>
        </w:rPr>
        <w:footnoteReference w:id="14"/>
      </w:r>
      <w:r>
        <w:rPr>
          <w:rFonts w:ascii="Lotus Linotype" w:hAnsi="Lotus Linotype" w:cs="Lotus Linotype"/>
          <w:rtl/>
        </w:rPr>
        <w:t xml:space="preserve"> </w:t>
      </w:r>
    </w:p>
    <w:p w:rsidR="0086165C" w:rsidRDefault="0086165C" w:rsidP="002B407E">
      <w:pPr>
        <w:widowControl w:val="0"/>
        <w:spacing w:after="80" w:line="220" w:lineRule="auto"/>
        <w:ind w:firstLine="397"/>
        <w:rPr>
          <w:rFonts w:ascii="Lotus Linotype" w:hAnsi="Lotus Linotype"/>
          <w:rtl/>
        </w:rPr>
      </w:pPr>
      <w:r>
        <w:rPr>
          <w:rFonts w:ascii="Lotus Linotype" w:hAnsi="Lotus Linotype" w:hint="cs"/>
          <w:rtl/>
        </w:rPr>
        <w:t>(به عزت و عظمت و کبریا و جلالم سوگند! هرکس که ـ خالصانه ـ لا إله إلا اللّه بگوید، او را از آتش جهنم بیرون خواهم آورد.)</w:t>
      </w:r>
    </w:p>
    <w:p w:rsidR="0086165C" w:rsidRDefault="0086165C" w:rsidP="002B407E">
      <w:pPr>
        <w:widowControl w:val="0"/>
        <w:spacing w:after="80" w:line="220" w:lineRule="auto"/>
        <w:ind w:firstLine="397"/>
        <w:rPr>
          <w:rtl/>
        </w:rPr>
      </w:pPr>
      <w:r>
        <w:rPr>
          <w:rFonts w:hint="cs"/>
          <w:rtl/>
        </w:rPr>
        <w:t xml:space="preserve"> ابوسعيد خدري </w:t>
      </w:r>
      <w:r>
        <w:rPr>
          <w:rFonts w:ascii="AGA Arabesque" w:hAnsi="AGA Arabesque"/>
          <w:sz w:val="30"/>
          <w:szCs w:val="30"/>
        </w:rPr>
        <w:sym w:font="AGA Arabesque" w:char="F074"/>
      </w:r>
      <w:r>
        <w:rPr>
          <w:rFonts w:hint="cs"/>
          <w:sz w:val="30"/>
          <w:szCs w:val="30"/>
          <w:rtl/>
        </w:rPr>
        <w:t xml:space="preserve"> </w:t>
      </w:r>
      <w:r>
        <w:rPr>
          <w:rFonts w:hint="cs"/>
          <w:rtl/>
        </w:rPr>
        <w:t>می</w:t>
      </w:r>
      <w:r>
        <w:rPr>
          <w:rFonts w:hint="cs"/>
        </w:rPr>
        <w:t>‌</w:t>
      </w:r>
      <w:r>
        <w:rPr>
          <w:rFonts w:hint="cs"/>
          <w:rtl/>
        </w:rPr>
        <w:t xml:space="preserve">گوید: رسول الله </w:t>
      </w:r>
      <w:r>
        <w:rPr>
          <w:rFonts w:cs="CTraditional Arabic" w:hint="cs"/>
          <w:rtl/>
        </w:rPr>
        <w:t>ص</w:t>
      </w:r>
      <w:r>
        <w:rPr>
          <w:rFonts w:hint="cs"/>
          <w:rtl/>
        </w:rPr>
        <w:t xml:space="preserve"> فرمود:</w:t>
      </w:r>
    </w:p>
    <w:p w:rsidR="0086165C" w:rsidRDefault="0086165C" w:rsidP="002B407E">
      <w:pPr>
        <w:widowControl w:val="0"/>
        <w:spacing w:after="80" w:line="220" w:lineRule="auto"/>
        <w:ind w:firstLine="397"/>
        <w:rPr>
          <w:rtl/>
        </w:rPr>
      </w:pPr>
      <w:r>
        <w:rPr>
          <w:rFonts w:ascii="Lotus Linotype" w:hAnsi="Lotus Linotype" w:cs="Lotus Linotype"/>
          <w:rtl/>
        </w:rPr>
        <w:t>«</w:t>
      </w:r>
      <w:r>
        <w:rPr>
          <w:rFonts w:ascii="Lotus Linotype" w:hAnsi="Lotus Linotype" w:cs="Lotus Linotype"/>
          <w:b/>
          <w:bCs/>
          <w:rtl/>
          <w:lang w:val="en-GB" w:eastAsia="en-GB" w:bidi="ar-AE"/>
        </w:rPr>
        <w:t>يَدْخُلُ أَهْلُ الـْجَنَّةِ الْـجَنَّةَ، وَأَهْلُ النَّارِ النَّارَ، ثُمَّ يَقُولُ اللهٌ تَعَالَى: أَخْرِجُوا مَنْ كَانَ فِي قَلْبِهِ مِثْقَالُ حَبَّةٍ مِنْ خَرْدَلٍ مِنْ إِيمَانٍ</w:t>
      </w:r>
      <w:r>
        <w:rPr>
          <w:rFonts w:ascii="Lotus Linotype" w:hAnsi="Lotus Linotype" w:cs="Lotus Linotype"/>
          <w:rtl/>
        </w:rPr>
        <w:t>».</w:t>
      </w:r>
      <w:r w:rsidR="00CF1FDD" w:rsidRPr="00CF1FDD">
        <w:rPr>
          <w:rStyle w:val="FootnoteReference"/>
          <w:rFonts w:ascii="B Lotus" w:hAnsi="B Lotus" w:cs="B Lotus"/>
          <w:rtl/>
        </w:rPr>
        <w:footnoteReference w:id="15"/>
      </w:r>
    </w:p>
    <w:p w:rsidR="0086165C" w:rsidRDefault="0086165C" w:rsidP="002B407E">
      <w:pPr>
        <w:widowControl w:val="0"/>
        <w:spacing w:after="80" w:line="220" w:lineRule="auto"/>
        <w:ind w:firstLine="397"/>
        <w:rPr>
          <w:rtl/>
        </w:rPr>
      </w:pPr>
      <w:r>
        <w:rPr>
          <w:rFonts w:hint="cs"/>
          <w:rtl/>
        </w:rPr>
        <w:t>(بهشتيان به بهشت، و دوزخيان به دوزخ مي</w:t>
      </w:r>
      <w:r>
        <w:rPr>
          <w:rFonts w:hint="cs"/>
          <w:rtl/>
        </w:rPr>
        <w:softHyphen/>
        <w:t>روند؛ سپس خداوند متعال میفرماید: در دل هركس که به اندازه</w:t>
      </w:r>
      <w:r>
        <w:rPr>
          <w:rFonts w:hint="cs"/>
          <w:rtl/>
        </w:rPr>
        <w:softHyphen/>
        <w:t>ی يك دانه</w:t>
      </w:r>
      <w:r>
        <w:rPr>
          <w:rFonts w:hint="cs"/>
          <w:rtl/>
        </w:rPr>
        <w:softHyphen/>
        <w:t xml:space="preserve">ی اسپند، ايمان وجود دارد، او را از دوزخ بيرون بياورید). </w:t>
      </w:r>
    </w:p>
    <w:p w:rsidR="0086165C" w:rsidRDefault="0086165C" w:rsidP="002B407E">
      <w:pPr>
        <w:widowControl w:val="0"/>
        <w:spacing w:after="80" w:line="220" w:lineRule="auto"/>
        <w:ind w:firstLine="397"/>
        <w:rPr>
          <w:rtl/>
        </w:rPr>
      </w:pPr>
      <w:r>
        <w:rPr>
          <w:rFonts w:hint="cs"/>
          <w:rtl/>
        </w:rPr>
        <w:t xml:space="preserve"> ابوسفيان میگوید:</w:t>
      </w:r>
    </w:p>
    <w:p w:rsidR="0086165C" w:rsidRDefault="0086165C" w:rsidP="002B407E">
      <w:pPr>
        <w:widowControl w:val="0"/>
        <w:spacing w:after="80" w:line="220" w:lineRule="auto"/>
        <w:ind w:firstLine="397"/>
        <w:rPr>
          <w:rtl/>
        </w:rPr>
      </w:pPr>
      <w:r>
        <w:rPr>
          <w:rFonts w:ascii="Lotus Linotype" w:hAnsi="Lotus Linotype" w:cs="Lotus Linotype"/>
          <w:rtl/>
        </w:rPr>
        <w:t>«جاوَرتُ جابر بن عبدالله بمکّة شتة أشهر، فسأله رجل: هل كنتم تسمّون احداً من أهل القبلة كافراً؟ قال: معاذ الله! قال: فهل تسمونه مشركاً؟ قال: لا».</w:t>
      </w:r>
      <w:r w:rsidR="00CF1FDD" w:rsidRPr="00CF1FDD">
        <w:rPr>
          <w:rStyle w:val="FootnoteReference"/>
          <w:rFonts w:ascii="B Lotus" w:hAnsi="B Lotus" w:cs="B Lotus"/>
          <w:rtl/>
        </w:rPr>
        <w:footnoteReference w:id="16"/>
      </w:r>
    </w:p>
    <w:p w:rsidR="0086165C" w:rsidRDefault="0086165C" w:rsidP="002B407E">
      <w:pPr>
        <w:widowControl w:val="0"/>
        <w:spacing w:after="80" w:line="220" w:lineRule="auto"/>
        <w:ind w:firstLine="397"/>
        <w:rPr>
          <w:rtl/>
        </w:rPr>
      </w:pPr>
      <w:r>
        <w:rPr>
          <w:rFonts w:hint="cs"/>
          <w:rtl/>
        </w:rPr>
        <w:t>(بمدت شش ماه در مكه همسايه</w:t>
      </w:r>
      <w:r>
        <w:rPr>
          <w:rFonts w:hint="cs"/>
          <w:rtl/>
        </w:rPr>
        <w:softHyphen/>
        <w:t>ی جابر بن عبدالله بودم. شخصي از وي پرسيد: آيا شما كسي از اهل قبله را كافر مي</w:t>
      </w:r>
      <w:r>
        <w:rPr>
          <w:rFonts w:hint="cs"/>
          <w:rtl/>
        </w:rPr>
        <w:softHyphen/>
        <w:t>دانستيد؟ جابر گفت: پناه برخداوند. دوباره آن شخص پرسيد: آيا شما كسي از اهل قبله را مشرك مي</w:t>
      </w:r>
      <w:r>
        <w:rPr>
          <w:rFonts w:hint="cs"/>
          <w:rtl/>
        </w:rPr>
        <w:softHyphen/>
        <w:t xml:space="preserve">دانيد؟ گفت: خير.) </w:t>
      </w:r>
    </w:p>
    <w:p w:rsidR="0086165C" w:rsidRDefault="0086165C" w:rsidP="002B407E">
      <w:pPr>
        <w:widowControl w:val="0"/>
        <w:spacing w:after="80" w:line="220" w:lineRule="auto"/>
        <w:ind w:firstLine="397"/>
        <w:rPr>
          <w:rtl/>
        </w:rPr>
      </w:pPr>
      <w:r>
        <w:rPr>
          <w:rFonts w:hint="cs"/>
          <w:rtl/>
        </w:rPr>
        <w:t>با توجه به اين نصوص است که علما و اندیشمندان بزرگ و گذشته</w:t>
      </w:r>
      <w:r>
        <w:rPr>
          <w:rFonts w:hint="cs"/>
          <w:rtl/>
        </w:rPr>
        <w:softHyphen/>
        <w:t>ی این امت در مورد شخصی که مرتکب گناهان کبیره می</w:t>
      </w:r>
      <w:r>
        <w:rPr>
          <w:rFonts w:hint="cs"/>
          <w:rtl/>
        </w:rPr>
        <w:softHyphen/>
        <w:t>شود یا واجباتی را ترک می</w:t>
      </w:r>
      <w:r>
        <w:rPr>
          <w:rFonts w:hint="cs"/>
          <w:rtl/>
        </w:rPr>
        <w:softHyphen/>
        <w:t>کند، گفتهاند: «چنین شخصی به دليل ايمان داشتن، مؤمن شمرده می</w:t>
      </w:r>
      <w:r>
        <w:rPr>
          <w:rFonts w:hint="cs"/>
          <w:rtl/>
        </w:rPr>
        <w:softHyphen/>
        <w:t xml:space="preserve">شود و به سبب ارتكاب گناهان كبيره، فاسق است. </w:t>
      </w:r>
    </w:p>
    <w:p w:rsidR="0086165C" w:rsidRDefault="0086165C" w:rsidP="002B407E">
      <w:pPr>
        <w:widowControl w:val="0"/>
        <w:spacing w:after="80" w:line="220" w:lineRule="auto"/>
        <w:ind w:firstLine="397"/>
        <w:rPr>
          <w:rtl/>
        </w:rPr>
      </w:pPr>
      <w:r>
        <w:rPr>
          <w:rFonts w:hint="cs"/>
          <w:rtl/>
        </w:rPr>
        <w:t>بلی، آنان فردی را که مرتکب گناهان كبيره شود، صاحب ايمان مي</w:t>
      </w:r>
      <w:r>
        <w:rPr>
          <w:rFonts w:hint="cs"/>
          <w:rtl/>
        </w:rPr>
        <w:softHyphen/>
        <w:t xml:space="preserve">دانند؛ اما نه ايمان قوي ونیرومندی كه او را وادار به انجام طاعات و پرهیز از محرمات نماید؛ بلكه چون مرتکب گناهان کبیره شده، ایمانش نیز مقید به فسق گردیده است. </w:t>
      </w:r>
    </w:p>
    <w:p w:rsidR="0086165C" w:rsidRDefault="0086165C" w:rsidP="00922553">
      <w:pPr>
        <w:pStyle w:val="a0"/>
        <w:rPr>
          <w:rtl/>
        </w:rPr>
      </w:pPr>
      <w:bookmarkStart w:id="74" w:name="_Toc244150691"/>
      <w:bookmarkStart w:id="75" w:name="_Toc244122851"/>
      <w:r>
        <w:rPr>
          <w:rFonts w:hint="cs"/>
          <w:rtl/>
        </w:rPr>
        <w:t>2- آن دسته از خوارج که مرتكبان گناه كبيره را كافر مي</w:t>
      </w:r>
      <w:r>
        <w:rPr>
          <w:rFonts w:hint="cs"/>
          <w:rtl/>
        </w:rPr>
        <w:softHyphen/>
        <w:t>دانند</w:t>
      </w:r>
      <w:bookmarkEnd w:id="74"/>
      <w:bookmarkEnd w:id="75"/>
    </w:p>
    <w:p w:rsidR="0086165C" w:rsidRDefault="0086165C" w:rsidP="002B407E">
      <w:pPr>
        <w:widowControl w:val="0"/>
        <w:spacing w:after="80" w:line="220" w:lineRule="auto"/>
        <w:ind w:firstLine="397"/>
        <w:rPr>
          <w:rtl/>
        </w:rPr>
      </w:pPr>
      <w:r>
        <w:rPr>
          <w:rFonts w:hint="cs"/>
          <w:rtl/>
        </w:rPr>
        <w:t>در برابر علمای سلف، گروهی دیگر قرار دارند که مردم را به سبب کوتاهی در واجبات یا انجام امور حرام، كافر مي</w:t>
      </w:r>
      <w:r>
        <w:rPr>
          <w:rFonts w:hint="cs"/>
          <w:rtl/>
        </w:rPr>
        <w:softHyphen/>
        <w:t>دانند.</w:t>
      </w:r>
    </w:p>
    <w:p w:rsidR="0086165C" w:rsidRDefault="0086165C" w:rsidP="002B407E">
      <w:pPr>
        <w:widowControl w:val="0"/>
        <w:spacing w:after="80" w:line="220" w:lineRule="auto"/>
        <w:ind w:firstLine="397"/>
        <w:rPr>
          <w:rtl/>
        </w:rPr>
      </w:pPr>
      <w:r>
        <w:rPr>
          <w:rFonts w:hint="cs"/>
          <w:rtl/>
        </w:rPr>
        <w:t>گفتنی است که ما همواره كساني را مشاهده می</w:t>
      </w:r>
      <w:r>
        <w:rPr>
          <w:rFonts w:hint="cs"/>
          <w:rtl/>
        </w:rPr>
        <w:softHyphen/>
        <w:t>نماییم كه مردم را به سبب چنين کارهایی (ترک واجبات یا انجام محرمات) متهم به كفر می</w:t>
      </w:r>
      <w:r>
        <w:rPr>
          <w:rFonts w:hint="cs"/>
          <w:rtl/>
        </w:rPr>
        <w:softHyphen/>
        <w:t>کنند و باید دانست که نخستين كساني كه این نظریه را مطرح کردند، گروه خوارج بودند.</w:t>
      </w:r>
    </w:p>
    <w:p w:rsidR="0086165C" w:rsidRDefault="0086165C" w:rsidP="002B407E">
      <w:pPr>
        <w:widowControl w:val="0"/>
        <w:spacing w:after="80" w:line="220" w:lineRule="auto"/>
        <w:ind w:firstLine="397"/>
        <w:rPr>
          <w:sz w:val="30"/>
          <w:szCs w:val="30"/>
          <w:rtl/>
        </w:rPr>
      </w:pPr>
      <w:r>
        <w:rPr>
          <w:rFonts w:hint="cs"/>
          <w:rtl/>
        </w:rPr>
        <w:t xml:space="preserve">خوارج كساني بودند که پس از داور قرار گرفتن ابو موسی اشعري و عمرو بن عاص برای پایان دادن اختلاف میان مردم به رهبري علي و معاويه از سپاه </w:t>
      </w:r>
      <w:r>
        <w:rPr>
          <w:rFonts w:hint="cs"/>
          <w:rtl/>
        </w:rPr>
        <w:br/>
        <w:t xml:space="preserve">امیر المؤمنین علي </w:t>
      </w:r>
      <w:r>
        <w:rPr>
          <w:rFonts w:ascii="AGA Arabesque" w:hAnsi="AGA Arabesque"/>
          <w:sz w:val="30"/>
          <w:szCs w:val="30"/>
        </w:rPr>
        <w:sym w:font="AGA Arabesque" w:char="F074"/>
      </w:r>
      <w:r>
        <w:rPr>
          <w:rFonts w:hint="cs"/>
          <w:rtl/>
        </w:rPr>
        <w:t xml:space="preserve"> جدا شدند؛ زيرا آنها اعتقاد داشتند كه حَكَم قرار دادن انسان از لحاظ شرعی، اشتباه بوده و آن را كفر می</w:t>
      </w:r>
      <w:r>
        <w:rPr>
          <w:rFonts w:hint="cs"/>
          <w:rtl/>
        </w:rPr>
        <w:softHyphen/>
        <w:t>دانستند؛ بدين جهت آنها تمامی مسلمانانی را كه به چنين داوری و حكمیتي تن داده بودند، كافر می</w:t>
      </w:r>
      <w:r>
        <w:rPr>
          <w:rFonts w:hint="cs"/>
          <w:rtl/>
        </w:rPr>
        <w:softHyphen/>
        <w:t>دانستند تا جایی که خودشان هم مجدداً ایمان آوردند چون خود را نيز كافر تلقي مي</w:t>
      </w:r>
      <w:r>
        <w:rPr>
          <w:rFonts w:hint="cs"/>
          <w:rtl/>
        </w:rPr>
        <w:softHyphen/>
        <w:t xml:space="preserve">كردند و برای بازگشت به سپاه علي </w:t>
      </w:r>
      <w:r>
        <w:rPr>
          <w:rFonts w:ascii="AGA Arabesque" w:hAnsi="AGA Arabesque"/>
          <w:sz w:val="30"/>
          <w:szCs w:val="30"/>
        </w:rPr>
        <w:sym w:font="AGA Arabesque" w:char="F074"/>
      </w:r>
      <w:r>
        <w:rPr>
          <w:rFonts w:hint="cs"/>
          <w:rtl/>
        </w:rPr>
        <w:t xml:space="preserve"> شرط گذاشته بودند كه علي </w:t>
      </w:r>
      <w:r>
        <w:rPr>
          <w:rFonts w:ascii="AGA Arabesque" w:hAnsi="AGA Arabesque"/>
          <w:sz w:val="30"/>
          <w:szCs w:val="30"/>
        </w:rPr>
        <w:sym w:font="AGA Arabesque" w:char="F074"/>
      </w:r>
      <w:r>
        <w:rPr>
          <w:rFonts w:hint="cs"/>
          <w:rtl/>
        </w:rPr>
        <w:t xml:space="preserve"> بايد كافر شدنش را بپذيرد و بدان اقرار نماید و مجدداً ایمان بیاورد. اما علي </w:t>
      </w:r>
      <w:r>
        <w:rPr>
          <w:rFonts w:ascii="AGA Arabesque" w:hAnsi="AGA Arabesque"/>
        </w:rPr>
        <w:sym w:font="AGA Arabesque" w:char="F074"/>
      </w:r>
      <w:r>
        <w:rPr>
          <w:rFonts w:hint="cs"/>
          <w:rtl/>
        </w:rPr>
        <w:t>به جنگ با آنان برخاست و بزرگترين عالم و دانشمند زمان خود یعنی عبدالله ابن عباس رضی الله عنهما را نزد آنان فرستاد و او هم برای آنان، حجت و دلیل آورد و مذهبشان را نقص کرد و سر انجام چند هزار نفر از آنان به سپاه علي</w:t>
      </w:r>
      <w:r>
        <w:rPr>
          <w:rFonts w:ascii="AGA Arabesque" w:hAnsi="AGA Arabesque"/>
        </w:rPr>
        <w:sym w:font="AGA Arabesque" w:char="F074"/>
      </w:r>
      <w:r>
        <w:rPr>
          <w:rFonts w:hint="cs"/>
          <w:rtl/>
        </w:rPr>
        <w:t xml:space="preserve"> برگشتند؛ ولی حدود دو هزار تن ديگر بر موضع خود اصرار ورزیدند. اینجا بود که علي </w:t>
      </w:r>
      <w:r>
        <w:rPr>
          <w:rFonts w:ascii="AGA Arabesque" w:hAnsi="AGA Arabesque"/>
          <w:sz w:val="30"/>
          <w:szCs w:val="30"/>
        </w:rPr>
        <w:sym w:font="AGA Arabesque" w:char="F074"/>
      </w:r>
      <w:r>
        <w:rPr>
          <w:rFonts w:hint="cs"/>
          <w:rtl/>
        </w:rPr>
        <w:t xml:space="preserve"> به مبارزه با اين دو هزار نفر برخاست و آنان را از بین برد؛ اما مذهبشان گسترش پيدا كرد و تعداد زيادي از مسلمانان از نظریه</w:t>
      </w:r>
      <w:r>
        <w:rPr>
          <w:rFonts w:hint="cs"/>
          <w:rtl/>
        </w:rPr>
        <w:softHyphen/>
        <w:t>ی آنان، تبعيت كردند که از آن تاريخ به بعد، نظریه</w:t>
      </w:r>
      <w:r>
        <w:rPr>
          <w:rFonts w:hint="cs"/>
          <w:rtl/>
        </w:rPr>
        <w:softHyphen/>
        <w:t>ی تكفير هر از چند گاهي در میان  توده</w:t>
      </w:r>
      <w:r>
        <w:rPr>
          <w:rFonts w:hint="cs"/>
          <w:rtl/>
        </w:rPr>
        <w:softHyphen/>
        <w:t>های مردم، بروز مي</w:t>
      </w:r>
      <w:r>
        <w:rPr>
          <w:rFonts w:hint="cs"/>
          <w:rtl/>
        </w:rPr>
        <w:softHyphen/>
        <w:t>كرد که متأسفانه در این عصر نيز مجدداً بروز كرده است.</w:t>
      </w:r>
    </w:p>
    <w:p w:rsidR="0086165C" w:rsidRDefault="0086165C" w:rsidP="00922553">
      <w:pPr>
        <w:pStyle w:val="a0"/>
        <w:rPr>
          <w:rtl/>
        </w:rPr>
      </w:pPr>
      <w:bookmarkStart w:id="76" w:name="_Toc244150692"/>
      <w:bookmarkStart w:id="77" w:name="_Toc244122852"/>
      <w:r>
        <w:rPr>
          <w:rFonts w:hint="cs"/>
          <w:rtl/>
        </w:rPr>
        <w:t>دلايل خوارج براي تكفير مرتكبین گناهان كبيره</w:t>
      </w:r>
      <w:bookmarkEnd w:id="76"/>
      <w:bookmarkEnd w:id="77"/>
      <w:r>
        <w:rPr>
          <w:rFonts w:hint="cs"/>
          <w:rtl/>
        </w:rPr>
        <w:t xml:space="preserve"> </w:t>
      </w:r>
    </w:p>
    <w:p w:rsidR="0086165C" w:rsidRDefault="0086165C" w:rsidP="002B407E">
      <w:pPr>
        <w:widowControl w:val="0"/>
        <w:tabs>
          <w:tab w:val="left" w:pos="1466"/>
        </w:tabs>
        <w:spacing w:after="80" w:line="220" w:lineRule="auto"/>
        <w:ind w:firstLine="397"/>
        <w:rPr>
          <w:rtl/>
        </w:rPr>
      </w:pPr>
      <w:r>
        <w:rPr>
          <w:rFonts w:hint="cs"/>
          <w:rtl/>
        </w:rPr>
        <w:t>خوارج</w:t>
      </w:r>
      <w:r w:rsidR="00CF1FDD" w:rsidRPr="00CF1FDD">
        <w:rPr>
          <w:rStyle w:val="FootnoteReference"/>
          <w:rFonts w:ascii="B Lotus" w:hAnsi="B Lotus" w:cs="B Lotus"/>
          <w:rtl/>
        </w:rPr>
        <w:footnoteReference w:id="17"/>
      </w:r>
      <w:r>
        <w:rPr>
          <w:rFonts w:hint="cs"/>
          <w:rtl/>
        </w:rPr>
        <w:t xml:space="preserve"> بر اين باورند كه مرتكب گناه كبيره، كافر است و از دایره</w:t>
      </w:r>
      <w:r>
        <w:rPr>
          <w:rFonts w:hint="cs"/>
          <w:rtl/>
        </w:rPr>
        <w:softHyphen/>
        <w:t>ی اسلام، خارج می</w:t>
      </w:r>
      <w:r>
        <w:rPr>
          <w:rFonts w:hint="cs"/>
          <w:rtl/>
        </w:rPr>
        <w:softHyphen/>
        <w:t>شود و جان و مالش مباح می</w:t>
      </w:r>
      <w:r>
        <w:rPr>
          <w:rFonts w:hint="cs"/>
          <w:rtl/>
        </w:rPr>
        <w:softHyphen/>
        <w:t>گردد و براي هميشه در دوزخ باقي خواهد ماند. آنها براي تأييد نظريه</w:t>
      </w:r>
      <w:r>
        <w:rPr>
          <w:rFonts w:hint="cs"/>
          <w:rtl/>
        </w:rPr>
        <w:softHyphen/>
        <w:t>ی خود به دلايلي استناد مي</w:t>
      </w:r>
      <w:r>
        <w:rPr>
          <w:rFonts w:hint="cs"/>
          <w:rtl/>
        </w:rPr>
        <w:softHyphen/>
        <w:t>كنند كه به گمانشان، مدعاي آنان را تأیید می</w:t>
      </w:r>
      <w:r>
        <w:rPr>
          <w:rFonts w:hint="cs"/>
          <w:rtl/>
        </w:rPr>
        <w:softHyphen/>
        <w:t>کند؛ از آن جمله می</w:t>
      </w:r>
      <w:r>
        <w:rPr>
          <w:rFonts w:hint="cs"/>
          <w:rtl/>
        </w:rPr>
        <w:softHyphen/>
        <w:t>گویند:</w:t>
      </w:r>
    </w:p>
    <w:p w:rsidR="0086165C" w:rsidRDefault="0086165C" w:rsidP="002B407E">
      <w:pPr>
        <w:widowControl w:val="0"/>
        <w:tabs>
          <w:tab w:val="left" w:pos="1466"/>
        </w:tabs>
        <w:spacing w:after="80" w:line="220" w:lineRule="auto"/>
        <w:ind w:firstLine="397"/>
        <w:rPr>
          <w:rtl/>
        </w:rPr>
      </w:pPr>
      <w:r>
        <w:rPr>
          <w:rFonts w:hint="cs"/>
          <w:rtl/>
        </w:rPr>
        <w:t xml:space="preserve"> 1ـ شما در این مسئله که اعمال، جزئی از ايمان بشمار می</w:t>
      </w:r>
      <w:r>
        <w:rPr>
          <w:rFonts w:hint="cs"/>
          <w:rtl/>
        </w:rPr>
        <w:softHyphen/>
        <w:t>روند و ايمان عبارت از اعتقاد وگفتار وکردار می</w:t>
      </w:r>
      <w:r>
        <w:rPr>
          <w:rFonts w:hint="cs"/>
          <w:rtl/>
        </w:rPr>
        <w:softHyphen/>
        <w:t>باشد، با ما اتفاق نظر دارید؛ پس هرگاه جزئي از ايمان زايل شود، كل ايمان نیز از بين مي</w:t>
      </w:r>
      <w:r>
        <w:rPr>
          <w:rFonts w:hint="cs"/>
          <w:rtl/>
        </w:rPr>
        <w:softHyphen/>
        <w:t>رود، همانگونه که اگر قسمتی از یک عمل زایل شود و از بین برود، کل عمل نیز از بین می</w:t>
      </w:r>
      <w:r>
        <w:rPr>
          <w:rFonts w:hint="cs"/>
          <w:rtl/>
        </w:rPr>
        <w:softHyphen/>
        <w:t xml:space="preserve">رود. </w:t>
      </w:r>
    </w:p>
    <w:p w:rsidR="0086165C" w:rsidRDefault="0086165C" w:rsidP="002B407E">
      <w:pPr>
        <w:widowControl w:val="0"/>
        <w:spacing w:after="80" w:line="220" w:lineRule="auto"/>
        <w:ind w:firstLine="397"/>
        <w:rPr>
          <w:rtl/>
        </w:rPr>
      </w:pPr>
      <w:r>
        <w:rPr>
          <w:rFonts w:hint="cs"/>
          <w:rtl/>
        </w:rPr>
        <w:t>2ـ استدلال دوم آنان اين است كه خداوند بعضي از گناهان را فسق ناميده است؛ چنانچه مي</w:t>
      </w:r>
      <w:r>
        <w:rPr>
          <w:rFonts w:hint="cs"/>
          <w:rtl/>
        </w:rPr>
        <w:softHyphen/>
        <w:t xml:space="preserve">فرمايد: </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516" w:hAnsi="QCF_P516" w:cs="QCF_P516"/>
          <w:sz w:val="30"/>
          <w:szCs w:val="30"/>
          <w:rtl/>
          <w:lang w:bidi="ar-SA"/>
        </w:rPr>
        <w:t xml:space="preserve">ﭟ  ﭠ  ﭡ  ﭢ     ﭣ  ﭤ  ﭥ  ﭦ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5"/>
          <w:szCs w:val="25"/>
          <w:rtl/>
          <w:lang w:bidi="ar-SA"/>
        </w:rPr>
        <w:t>[حجرات:٦]</w:t>
      </w:r>
    </w:p>
    <w:p w:rsidR="0086165C" w:rsidRDefault="0086165C" w:rsidP="002B407E">
      <w:pPr>
        <w:widowControl w:val="0"/>
        <w:spacing w:after="80" w:line="220" w:lineRule="auto"/>
        <w:ind w:firstLine="397"/>
        <w:rPr>
          <w:rtl/>
        </w:rPr>
      </w:pPr>
      <w:r>
        <w:rPr>
          <w:rFonts w:hint="cs"/>
          <w:rtl/>
        </w:rPr>
        <w:t>(اي كساني كه ايمان آورده</w:t>
      </w:r>
      <w:r>
        <w:rPr>
          <w:rFonts w:hint="cs"/>
        </w:rPr>
        <w:t>‌</w:t>
      </w:r>
      <w:r>
        <w:rPr>
          <w:rFonts w:hint="cs"/>
          <w:rtl/>
        </w:rPr>
        <w:t>ايد! اگر شخص فاسقي خبري را به شما رسانيد، درباره</w:t>
      </w:r>
      <w:r>
        <w:rPr>
          <w:rFonts w:hint="cs"/>
          <w:rtl/>
        </w:rPr>
        <w:softHyphen/>
        <w:t xml:space="preserve">ی آن تحقيق كنيد.‏) </w:t>
      </w:r>
    </w:p>
    <w:p w:rsidR="0086165C" w:rsidRDefault="0086165C" w:rsidP="002B407E">
      <w:pPr>
        <w:widowControl w:val="0"/>
        <w:spacing w:after="80" w:line="220" w:lineRule="auto"/>
        <w:ind w:firstLine="397"/>
        <w:rPr>
          <w:rtl/>
        </w:rPr>
      </w:pPr>
      <w:r>
        <w:rPr>
          <w:rFonts w:hint="cs"/>
          <w:rtl/>
        </w:rPr>
        <w:t>در این جا کلمه</w:t>
      </w:r>
      <w:r>
        <w:rPr>
          <w:rFonts w:hint="cs"/>
          <w:rtl/>
        </w:rPr>
        <w:softHyphen/>
        <w:t>ی فاسق به معنی دروغگو به کار رفته است و اين نكته از تأمل و دقت در سياق آيه به دست مي آيد.</w:t>
      </w:r>
    </w:p>
    <w:p w:rsidR="0086165C" w:rsidRDefault="0086165C" w:rsidP="002B407E">
      <w:pPr>
        <w:widowControl w:val="0"/>
        <w:spacing w:after="80" w:line="220" w:lineRule="auto"/>
        <w:ind w:firstLine="397"/>
        <w:rPr>
          <w:rtl/>
        </w:rPr>
      </w:pPr>
      <w:r>
        <w:rPr>
          <w:rFonts w:hint="cs"/>
          <w:rtl/>
        </w:rPr>
        <w:t xml:space="preserve">همچنین رسول الله </w:t>
      </w:r>
      <w:r>
        <w:rPr>
          <w:rFonts w:cs="CTraditional Arabic" w:hint="cs"/>
          <w:rtl/>
        </w:rPr>
        <w:t>ص</w:t>
      </w:r>
      <w:r>
        <w:rPr>
          <w:rFonts w:hint="cs"/>
          <w:rtl/>
        </w:rPr>
        <w:t xml:space="preserve"> مي</w:t>
      </w:r>
      <w:r>
        <w:rPr>
          <w:rFonts w:hint="cs"/>
          <w:rtl/>
        </w:rPr>
        <w:softHyphen/>
        <w:t xml:space="preserve">فرمايد: </w:t>
      </w:r>
      <w:r>
        <w:rPr>
          <w:rFonts w:ascii="Lotus Linotype" w:hAnsi="Lotus Linotype" w:cs="Lotus Linotype"/>
          <w:b/>
          <w:bCs/>
          <w:rtl/>
          <w:lang w:val="en-GB" w:eastAsia="en-GB" w:bidi="ar-AE"/>
        </w:rPr>
        <w:t>«سِبَابُ الـْمُسْلِمِ فُسُوقٌ</w:t>
      </w:r>
      <w:r>
        <w:rPr>
          <w:rFonts w:ascii="Lotus Linotype" w:hAnsi="Lotus Linotype" w:cs="Lotus Linotype"/>
          <w:rtl/>
        </w:rPr>
        <w:t>».</w:t>
      </w:r>
      <w:r w:rsidR="00CF1FDD" w:rsidRPr="00CF1FDD">
        <w:rPr>
          <w:rStyle w:val="FootnoteReference"/>
          <w:rFonts w:cs="B Lotus"/>
          <w:rtl/>
        </w:rPr>
        <w:footnoteReference w:id="18"/>
      </w:r>
    </w:p>
    <w:p w:rsidR="0086165C" w:rsidRDefault="0086165C" w:rsidP="002B407E">
      <w:pPr>
        <w:widowControl w:val="0"/>
        <w:spacing w:after="80" w:line="220" w:lineRule="auto"/>
        <w:ind w:firstLine="397"/>
        <w:rPr>
          <w:rtl/>
        </w:rPr>
      </w:pPr>
      <w:r>
        <w:rPr>
          <w:rFonts w:hint="cs"/>
          <w:rtl/>
        </w:rPr>
        <w:t>(دشنام دادن به مؤمن، فسق شمرده می شود.)</w:t>
      </w:r>
    </w:p>
    <w:p w:rsidR="0086165C" w:rsidRDefault="0086165C" w:rsidP="002B407E">
      <w:pPr>
        <w:widowControl w:val="0"/>
        <w:spacing w:after="80" w:line="220" w:lineRule="auto"/>
        <w:ind w:firstLine="397"/>
        <w:rPr>
          <w:rtl/>
        </w:rPr>
      </w:pPr>
      <w:r>
        <w:rPr>
          <w:rFonts w:hint="cs"/>
          <w:rtl/>
        </w:rPr>
        <w:t xml:space="preserve"> خوارج چنین استدلال می کنند که: خداوند بعضي از گناهان همچون خوردن مال يتيم را ظلم و ستم نامیده است؛ چنانچه مي</w:t>
      </w:r>
      <w:r>
        <w:rPr>
          <w:rFonts w:hint="cs"/>
          <w:rtl/>
        </w:rPr>
        <w:softHyphen/>
        <w:t xml:space="preserve">فرمايد: </w:t>
      </w:r>
    </w:p>
    <w:p w:rsidR="0086165C" w:rsidRDefault="0086165C" w:rsidP="002B407E">
      <w:pPr>
        <w:widowControl w:val="0"/>
        <w:spacing w:after="80" w:line="220" w:lineRule="auto"/>
        <w:ind w:firstLine="397"/>
        <w:rPr>
          <w:rFonts w:ascii="Arial" w:hAnsi="Arial" w:cs="Arial"/>
          <w:sz w:val="25"/>
          <w:szCs w:val="25"/>
          <w:rtl/>
          <w:lang w:bidi="ar-SA"/>
        </w:rPr>
      </w:pPr>
      <w:r>
        <w:rPr>
          <w:rFonts w:ascii="QCF_BSML" w:hAnsi="QCF_BSML" w:cs="QCF_BSML"/>
          <w:sz w:val="30"/>
          <w:szCs w:val="30"/>
          <w:rtl/>
          <w:lang w:bidi="ar-SA"/>
        </w:rPr>
        <w:t>ﭽ</w:t>
      </w:r>
      <w:r>
        <w:rPr>
          <w:rFonts w:ascii="QCF_P078" w:hAnsi="QCF_P078" w:cs="QCF_P078"/>
          <w:sz w:val="30"/>
          <w:szCs w:val="30"/>
          <w:rtl/>
          <w:lang w:bidi="ar-SA"/>
        </w:rPr>
        <w:t>ﮄ  ﮅ  ﮆ  ﮇ  ﮈ  ﮉ  ﮊ  ﮋ  ﮌ   ﮍ  ﮎﮏ</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[نساء:١٠]</w:t>
      </w:r>
    </w:p>
    <w:p w:rsidR="0086165C" w:rsidRDefault="0086165C" w:rsidP="002B407E">
      <w:pPr>
        <w:widowControl w:val="0"/>
        <w:spacing w:after="80" w:line="220" w:lineRule="auto"/>
        <w:ind w:firstLine="397"/>
        <w:rPr>
          <w:rtl/>
        </w:rPr>
      </w:pPr>
      <w:r>
        <w:rPr>
          <w:rFonts w:ascii="Arial" w:hAnsi="Arial" w:cs="Arial"/>
          <w:sz w:val="27"/>
          <w:szCs w:val="27"/>
          <w:rtl/>
          <w:lang w:bidi="ar-SA"/>
        </w:rPr>
        <w:t xml:space="preserve"> </w:t>
      </w:r>
      <w:r>
        <w:rPr>
          <w:rFonts w:hint="cs"/>
          <w:rtl/>
        </w:rPr>
        <w:t>‏(بيگمان، كساني كه اموال يتيمان را به ناحق و ستمگرانه مي</w:t>
      </w:r>
      <w:r>
        <w:rPr>
          <w:rFonts w:hint="cs"/>
        </w:rPr>
        <w:t>‌</w:t>
      </w:r>
      <w:r>
        <w:rPr>
          <w:rFonts w:hint="cs"/>
          <w:rtl/>
        </w:rPr>
        <w:t>خورند، انگار آتش در شكمهاي خود مي</w:t>
      </w:r>
      <w:r>
        <w:rPr>
          <w:rFonts w:hint="cs"/>
        </w:rPr>
        <w:t>‌</w:t>
      </w:r>
      <w:r>
        <w:rPr>
          <w:rFonts w:hint="cs"/>
          <w:rtl/>
        </w:rPr>
        <w:t xml:space="preserve">ريزند). </w:t>
      </w:r>
    </w:p>
    <w:p w:rsidR="0086165C" w:rsidRDefault="0086165C" w:rsidP="002B407E">
      <w:pPr>
        <w:widowControl w:val="0"/>
        <w:spacing w:after="80" w:line="220" w:lineRule="auto"/>
        <w:ind w:firstLine="397"/>
        <w:rPr>
          <w:rtl/>
        </w:rPr>
      </w:pPr>
      <w:r>
        <w:rPr>
          <w:rFonts w:hint="cs"/>
          <w:rtl/>
        </w:rPr>
        <w:t>همچنين خداوند كساني را كه زن بيوه را در ايام عده از خانه</w:t>
      </w:r>
      <w:r>
        <w:rPr>
          <w:rFonts w:hint="cs"/>
          <w:rtl/>
        </w:rPr>
        <w:softHyphen/>
        <w:t>ی شوهرش بيرون میکنند، ظالم و ستمگر نامیده است؛ چرا که آنان از حدود الهی، تجاوز کرده</w:t>
      </w:r>
      <w:r>
        <w:rPr>
          <w:rFonts w:hint="cs"/>
          <w:rtl/>
        </w:rPr>
        <w:softHyphen/>
        <w:t>اند؛ چنانچه میفرماید:</w:t>
      </w:r>
    </w:p>
    <w:p w:rsidR="0086165C" w:rsidRDefault="0086165C" w:rsidP="002B407E">
      <w:pPr>
        <w:widowControl w:val="0"/>
        <w:spacing w:after="80" w:line="220" w:lineRule="auto"/>
        <w:ind w:firstLine="397"/>
        <w:rPr>
          <w:rFonts w:ascii="Arial" w:hAnsi="Arial" w:cs="Arial"/>
          <w:sz w:val="27"/>
          <w:szCs w:val="27"/>
          <w:rtl/>
          <w:lang w:bidi="ar-SA"/>
        </w:rPr>
      </w:pPr>
      <w:r>
        <w:rPr>
          <w:rFonts w:ascii="QCF_BSML" w:hAnsi="QCF_BSML" w:cs="QCF_BSML"/>
          <w:sz w:val="30"/>
          <w:szCs w:val="30"/>
          <w:rtl/>
          <w:lang w:bidi="ar-SA"/>
        </w:rPr>
        <w:t xml:space="preserve">ﭽ </w:t>
      </w:r>
      <w:r>
        <w:rPr>
          <w:rFonts w:ascii="QCF_P558" w:hAnsi="QCF_P558" w:cs="QCF_P558"/>
          <w:sz w:val="30"/>
          <w:szCs w:val="30"/>
          <w:rtl/>
          <w:lang w:bidi="ar-SA"/>
        </w:rPr>
        <w:t xml:space="preserve">ﭛ  ﭜ  ﭝﭞ  ﭟ  ﭠ  ﭡ  ﭢ   ﭣ    ﭤ  ﭥ  ﭦ  ﭧ  ﭨ  ﭩﭪ  ﭫ  ﭬ   ﭭﭮ  ﭯ  ﭰ        ﭱ  ﭲ  ﭳ  ﭴ  ﭵﭶ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5"/>
          <w:szCs w:val="25"/>
          <w:rtl/>
          <w:lang w:bidi="ar-SA"/>
        </w:rPr>
        <w:t xml:space="preserve">[طلاق:١] </w:t>
      </w:r>
    </w:p>
    <w:p w:rsidR="0086165C" w:rsidRDefault="0086165C" w:rsidP="002B407E">
      <w:pPr>
        <w:widowControl w:val="0"/>
        <w:spacing w:after="80" w:line="220" w:lineRule="auto"/>
        <w:ind w:firstLine="397"/>
        <w:rPr>
          <w:rtl/>
        </w:rPr>
      </w:pPr>
      <w:r>
        <w:rPr>
          <w:rFonts w:hint="cs"/>
          <w:rtl/>
        </w:rPr>
        <w:t>(‏و از خداوند كه پروردگار شما است بترسيد و پرهيزگاري پیشه كنيد و زنان را ـ بعد از طلاق در مدّت عدّه ـ از خانه</w:t>
      </w:r>
      <w:r>
        <w:rPr>
          <w:rFonts w:hint="cs"/>
        </w:rPr>
        <w:t>‌</w:t>
      </w:r>
      <w:r>
        <w:rPr>
          <w:rFonts w:hint="cs"/>
          <w:rtl/>
        </w:rPr>
        <w:t>هايشان بيرون نكنيد و زنان هم ـ تا پايان عدّه از منازل شوهرانشان ـ بيرون نروند مگر اين كه زنان كار زشت و پلشت آشكاري انجام دهند. اينها قوانين و مقرّرات الهي است و هركس از قوانين و مقرّرات الهي پا فراتر نهد و تجاوز كند، به خويشتن ستم مي</w:t>
      </w:r>
      <w:r>
        <w:rPr>
          <w:rFonts w:hint="cs"/>
        </w:rPr>
        <w:t>‌</w:t>
      </w:r>
      <w:r>
        <w:rPr>
          <w:rFonts w:hint="cs"/>
          <w:rtl/>
        </w:rPr>
        <w:t xml:space="preserve">كند). </w:t>
      </w:r>
    </w:p>
    <w:p w:rsidR="0086165C" w:rsidRDefault="0086165C" w:rsidP="002B407E">
      <w:pPr>
        <w:widowControl w:val="0"/>
        <w:spacing w:after="80" w:line="220" w:lineRule="auto"/>
        <w:ind w:firstLine="397"/>
        <w:rPr>
          <w:rtl/>
        </w:rPr>
      </w:pPr>
      <w:r>
        <w:rPr>
          <w:rFonts w:hint="cs"/>
          <w:rtl/>
        </w:rPr>
        <w:t>خوارج مي</w:t>
      </w:r>
      <w:r>
        <w:rPr>
          <w:rFonts w:hint="cs"/>
          <w:vertAlign w:val="subscript"/>
          <w:rtl/>
        </w:rPr>
        <w:softHyphen/>
      </w:r>
      <w:r>
        <w:rPr>
          <w:rFonts w:hint="cs"/>
          <w:rtl/>
        </w:rPr>
        <w:t>گويند: همانگونه که مشاهده می</w:t>
      </w:r>
      <w:r>
        <w:rPr>
          <w:rFonts w:hint="cs"/>
          <w:rtl/>
        </w:rPr>
        <w:softHyphen/>
        <w:t>نمایید همه</w:t>
      </w:r>
      <w:r>
        <w:rPr>
          <w:rFonts w:hint="cs"/>
          <w:rtl/>
        </w:rPr>
        <w:softHyphen/>
        <w:t>ی اين گناهان فسق و ظلم هستند و براساس نص صريح قرآن کریم، فاسق و ستمگر كافر هستند؛ چنانچه خداوند می</w:t>
      </w:r>
      <w:r>
        <w:rPr>
          <w:rFonts w:hint="cs"/>
          <w:rtl/>
        </w:rPr>
        <w:softHyphen/>
        <w:t>فرماید:</w:t>
      </w:r>
    </w:p>
    <w:p w:rsidR="0086165C" w:rsidRDefault="0086165C" w:rsidP="002B407E">
      <w:pPr>
        <w:widowControl w:val="0"/>
        <w:spacing w:after="80" w:line="220" w:lineRule="auto"/>
        <w:ind w:firstLine="397"/>
        <w:rPr>
          <w:rtl/>
          <w:lang w:bidi="ar-SA"/>
        </w:rPr>
      </w:pPr>
      <w:r>
        <w:rPr>
          <w:rFonts w:ascii="QCF_BSML" w:hAnsi="QCF_BSML" w:cs="QCF_BSML"/>
          <w:sz w:val="30"/>
          <w:szCs w:val="30"/>
          <w:rtl/>
          <w:lang w:bidi="ar-SA"/>
        </w:rPr>
        <w:t xml:space="preserve">ﭽ </w:t>
      </w:r>
      <w:r>
        <w:rPr>
          <w:rFonts w:ascii="QCF_P042" w:hAnsi="QCF_P042" w:cs="QCF_P042"/>
          <w:sz w:val="30"/>
          <w:szCs w:val="30"/>
          <w:rtl/>
          <w:lang w:bidi="ar-SA"/>
        </w:rPr>
        <w:t>ﮟ  ﮠ  ﮡ</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4"/>
          <w:szCs w:val="24"/>
          <w:rtl/>
          <w:lang w:bidi="ar-SA"/>
        </w:rPr>
        <w:t xml:space="preserve">[بقره:٢٥٤] </w:t>
      </w:r>
      <w:r>
        <w:rPr>
          <w:rFonts w:hint="cs"/>
          <w:rtl/>
          <w:lang w:bidi="ar-SA"/>
        </w:rPr>
        <w:t xml:space="preserve"> (و كافران همان ستمگرانند.) </w:t>
      </w:r>
    </w:p>
    <w:p w:rsidR="0086165C" w:rsidRDefault="0086165C" w:rsidP="002B407E">
      <w:pPr>
        <w:widowControl w:val="0"/>
        <w:spacing w:after="80" w:line="220" w:lineRule="auto"/>
        <w:ind w:firstLine="397"/>
        <w:rPr>
          <w:rtl/>
        </w:rPr>
      </w:pPr>
      <w:r>
        <w:rPr>
          <w:rFonts w:hint="cs"/>
          <w:rtl/>
          <w:lang w:bidi="ar-SA"/>
        </w:rPr>
        <w:t>و در جایی دیگر می</w:t>
      </w:r>
      <w:r>
        <w:rPr>
          <w:rFonts w:hint="cs"/>
          <w:rtl/>
          <w:lang w:bidi="ar-SA"/>
        </w:rPr>
        <w:softHyphen/>
        <w:t>فرماید:</w:t>
      </w:r>
      <w:r>
        <w:rPr>
          <w:rFonts w:hint="cs"/>
          <w:rtl/>
        </w:rPr>
        <w:t xml:space="preserve"> </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357" w:hAnsi="QCF_P357" w:cs="QCF_P357"/>
          <w:sz w:val="30"/>
          <w:szCs w:val="30"/>
          <w:rtl/>
          <w:lang w:bidi="ar-SA"/>
        </w:rPr>
        <w:t xml:space="preserve">ﮍ  ﮎ  ﮏ   ﮐ  ﮑ  ﮒ  ﮓ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[نور:٥٥]</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tl/>
        </w:rPr>
      </w:pPr>
      <w:r>
        <w:rPr>
          <w:rFonts w:hint="cs"/>
          <w:rtl/>
        </w:rPr>
        <w:t>(وكساني كه بعد از آن ـ وعده</w:t>
      </w:r>
      <w:r>
        <w:rPr>
          <w:rFonts w:hint="cs"/>
          <w:rtl/>
        </w:rPr>
        <w:softHyphen/>
        <w:t>ی راستين ـ كافر شوند، آنان همان فاسقانند). ‏</w:t>
      </w:r>
    </w:p>
    <w:p w:rsidR="0086165C" w:rsidRDefault="0086165C" w:rsidP="002B407E">
      <w:pPr>
        <w:widowControl w:val="0"/>
        <w:spacing w:after="80" w:line="220" w:lineRule="auto"/>
        <w:ind w:firstLine="397"/>
        <w:rPr>
          <w:rtl/>
        </w:rPr>
      </w:pPr>
      <w:r>
        <w:rPr>
          <w:rFonts w:hint="cs"/>
          <w:rtl/>
        </w:rPr>
        <w:t>همچنین مي</w:t>
      </w:r>
      <w:r>
        <w:rPr>
          <w:rFonts w:hint="cs"/>
          <w:rtl/>
        </w:rPr>
        <w:softHyphen/>
        <w:t>گويند: روایاتی وارد شده است که ايمان را از كساني كه مرتكب گناه شده</w:t>
      </w:r>
      <w:r>
        <w:rPr>
          <w:rFonts w:hint="cs"/>
          <w:rtl/>
        </w:rPr>
        <w:softHyphen/>
        <w:t>اند، نفي مي</w:t>
      </w:r>
      <w:r>
        <w:rPr>
          <w:rFonts w:hint="cs"/>
          <w:rtl/>
        </w:rPr>
        <w:softHyphen/>
        <w:t xml:space="preserve">كند؛ از آن جمله حديث صحیح مسلم است که رسول الله </w:t>
      </w:r>
      <w:r>
        <w:rPr>
          <w:rFonts w:cs="CTraditional Arabic" w:hint="cs"/>
          <w:rtl/>
        </w:rPr>
        <w:t>ص</w:t>
      </w:r>
      <w:r>
        <w:rPr>
          <w:rFonts w:hint="cs"/>
          <w:rtl/>
        </w:rPr>
        <w:t xml:space="preserve"> میفرماید:</w:t>
      </w:r>
    </w:p>
    <w:p w:rsidR="0086165C" w:rsidRDefault="0086165C" w:rsidP="002B407E">
      <w:pPr>
        <w:widowControl w:val="0"/>
        <w:spacing w:after="80" w:line="220" w:lineRule="auto"/>
        <w:ind w:firstLine="397"/>
        <w:rPr>
          <w:rtl/>
        </w:rPr>
      </w:pPr>
      <w:r>
        <w:rPr>
          <w:rFonts w:ascii="Lotus Linotype" w:hAnsi="Lotus Linotype" w:cs="Lotus Linotype"/>
          <w:rtl/>
        </w:rPr>
        <w:t>«</w:t>
      </w:r>
      <w:r>
        <w:rPr>
          <w:rFonts w:ascii="Lotus Linotype" w:hAnsi="Lotus Linotype" w:cs="Lotus Linotype"/>
          <w:rtl/>
          <w:lang w:val="en-GB" w:eastAsia="en-GB" w:bidi="ar-AE"/>
        </w:rPr>
        <w:t>لاَ يَزْنِى الزَّانِى حِينَ يَزْنِى وَهُوَ مُؤْمِنٌ، وَلاَ يَسْرِقُ السَّارِقُ حِينَ يَسْرِقُهَا وَهُوَ مُؤْمِنٌ، وَلاَ يَشْرَبُ الْخَمْرَ حِينَ يَشْرَبُهَا وَهُوَ مُؤْمِنٌ</w:t>
      </w:r>
      <w:r>
        <w:rPr>
          <w:rFonts w:ascii="Lotus Linotype" w:hAnsi="Lotus Linotype" w:cs="Lotus Linotype"/>
          <w:rtl/>
        </w:rPr>
        <w:t>».</w:t>
      </w:r>
      <w:r w:rsidR="00CF1FDD" w:rsidRPr="00CF1FDD">
        <w:rPr>
          <w:rStyle w:val="FootnoteReference"/>
          <w:rFonts w:ascii="B Lotus" w:hAnsi="B Lotus" w:cs="B Lotus"/>
          <w:rtl/>
        </w:rPr>
        <w:footnoteReference w:id="19"/>
      </w:r>
      <w:r>
        <w:rPr>
          <w:rFonts w:hint="cs"/>
          <w:rtl/>
        </w:rPr>
        <w:t xml:space="preserve"> </w:t>
      </w:r>
    </w:p>
    <w:p w:rsidR="0086165C" w:rsidRDefault="0086165C" w:rsidP="002B407E">
      <w:pPr>
        <w:widowControl w:val="0"/>
        <w:spacing w:after="80" w:line="220" w:lineRule="auto"/>
        <w:ind w:firstLine="397"/>
        <w:rPr>
          <w:rtl/>
        </w:rPr>
      </w:pPr>
      <w:r>
        <w:rPr>
          <w:rFonts w:hint="cs"/>
          <w:rtl/>
        </w:rPr>
        <w:t>(زناکار هنگام زنا، و دزد هنگام دزدي، و شرابخوار هنگامي كه مشروب مي نوشد، مؤمن نيستند).</w:t>
      </w:r>
    </w:p>
    <w:p w:rsidR="0086165C" w:rsidRDefault="0086165C" w:rsidP="002B407E">
      <w:pPr>
        <w:widowControl w:val="0"/>
        <w:spacing w:after="80" w:line="220" w:lineRule="auto"/>
        <w:ind w:firstLine="397"/>
        <w:rPr>
          <w:rtl/>
        </w:rPr>
      </w:pPr>
      <w:r>
        <w:rPr>
          <w:rFonts w:hint="cs"/>
          <w:rtl/>
        </w:rPr>
        <w:t xml:space="preserve">همچنین رسول الله </w:t>
      </w:r>
      <w:r>
        <w:rPr>
          <w:rFonts w:cs="CTraditional Arabic" w:hint="cs"/>
          <w:rtl/>
        </w:rPr>
        <w:t>ص</w:t>
      </w:r>
      <w:r>
        <w:rPr>
          <w:rFonts w:hint="cs"/>
          <w:rtl/>
        </w:rPr>
        <w:t xml:space="preserve"> میفرماید:</w:t>
      </w:r>
    </w:p>
    <w:p w:rsidR="0086165C" w:rsidRDefault="0086165C" w:rsidP="002B407E">
      <w:pPr>
        <w:widowControl w:val="0"/>
        <w:spacing w:after="80" w:line="220" w:lineRule="auto"/>
        <w:ind w:firstLine="397"/>
        <w:rPr>
          <w:rFonts w:ascii="Lotus Linotype" w:hAnsi="Lotus Linotype" w:cs="Lotus Linotype"/>
          <w:rtl/>
        </w:rPr>
      </w:pPr>
      <w:r>
        <w:rPr>
          <w:rFonts w:ascii="Lotus Linotype" w:hAnsi="Lotus Linotype" w:cs="Lotus Linotype"/>
          <w:rtl/>
        </w:rPr>
        <w:t>«</w:t>
      </w:r>
      <w:r>
        <w:rPr>
          <w:rFonts w:ascii="Lotus Linotype" w:hAnsi="Lotus Linotype" w:cs="Lotus Linotype"/>
          <w:rtl/>
          <w:lang w:val="en-GB" w:eastAsia="en-GB" w:bidi="ar-AE"/>
        </w:rPr>
        <w:t>وَلا يُبْغِضُ الأَنْصَارَأَحَدٌ يُؤْمِنُ بِاللَّهِ وَرَسُولِهِ</w:t>
      </w:r>
      <w:r>
        <w:rPr>
          <w:rFonts w:ascii="Lotus Linotype" w:hAnsi="Lotus Linotype" w:cs="Lotus Linotype"/>
          <w:rtl/>
        </w:rPr>
        <w:t>».</w:t>
      </w:r>
      <w:r w:rsidR="00CF1FDD" w:rsidRPr="00CF1FDD">
        <w:rPr>
          <w:rStyle w:val="FootnoteReference"/>
          <w:rFonts w:cs="B Lotus"/>
          <w:rtl/>
        </w:rPr>
        <w:footnoteReference w:id="20"/>
      </w:r>
    </w:p>
    <w:p w:rsidR="0086165C" w:rsidRDefault="0086165C" w:rsidP="002B407E">
      <w:pPr>
        <w:widowControl w:val="0"/>
        <w:spacing w:after="80" w:line="220" w:lineRule="auto"/>
        <w:ind w:firstLine="397"/>
        <w:rPr>
          <w:rFonts w:ascii="Lotus Linotype" w:hAnsi="Lotus Linotype"/>
          <w:rtl/>
        </w:rPr>
      </w:pPr>
      <w:r>
        <w:rPr>
          <w:rFonts w:ascii="Lotus Linotype" w:hAnsi="Lotus Linotype" w:hint="cs"/>
          <w:rtl/>
        </w:rPr>
        <w:t xml:space="preserve">(کسی که به خدا و پیامبرش، ایمان داشته باشد، نسبت به انصار کینه و دشمنی </w:t>
      </w:r>
      <w:r>
        <w:rPr>
          <w:rFonts w:ascii="Lotus Linotype" w:hAnsi="Lotus Linotype" w:hint="cs"/>
          <w:rtl/>
        </w:rPr>
        <w:br/>
        <w:t>نمی</w:t>
      </w:r>
      <w:r>
        <w:rPr>
          <w:rFonts w:ascii="Lotus Linotype" w:hAnsi="Lotus Linotype" w:hint="cs"/>
          <w:rtl/>
        </w:rPr>
        <w:softHyphen/>
        <w:t>ورزد).</w:t>
      </w:r>
    </w:p>
    <w:p w:rsidR="0086165C" w:rsidRDefault="0086165C" w:rsidP="002B407E">
      <w:pPr>
        <w:widowControl w:val="0"/>
        <w:spacing w:after="80" w:line="220" w:lineRule="auto"/>
        <w:ind w:firstLine="397"/>
        <w:rPr>
          <w:rtl/>
        </w:rPr>
      </w:pPr>
      <w:r>
        <w:rPr>
          <w:rFonts w:hint="cs"/>
          <w:rtl/>
        </w:rPr>
        <w:t>و در حدیث دیگری میفرماید:</w:t>
      </w:r>
    </w:p>
    <w:p w:rsidR="0086165C" w:rsidRDefault="0086165C" w:rsidP="002B407E">
      <w:pPr>
        <w:widowControl w:val="0"/>
        <w:spacing w:after="80" w:line="220" w:lineRule="auto"/>
        <w:ind w:firstLine="397"/>
        <w:rPr>
          <w:rtl/>
        </w:rPr>
      </w:pPr>
      <w:r>
        <w:rPr>
          <w:rFonts w:ascii="Lotus Linotype" w:hAnsi="Lotus Linotype" w:cs="Lotus Linotype"/>
          <w:rtl/>
        </w:rPr>
        <w:t>«</w:t>
      </w:r>
      <w:r>
        <w:rPr>
          <w:rFonts w:ascii="Lotus Linotype" w:hAnsi="Lotus Linotype" w:cs="Lotus Linotype"/>
          <w:rtl/>
          <w:lang w:val="en-GB" w:eastAsia="en-GB" w:bidi="ar-AE"/>
        </w:rPr>
        <w:t>وَالَّذِى نَفْسِى بِيَدِهِ، لاَ تَدْخُلُوا الْـجَنَّةَ حَتَّى تُؤْمِنُوا، وَلاَ تُؤْمِنُوا حَتَّى تَحَابُّوا</w:t>
      </w:r>
      <w:r>
        <w:rPr>
          <w:rFonts w:ascii="Lotus Linotype" w:hAnsi="Lotus Linotype" w:cs="Lotus Linotype"/>
          <w:rtl/>
        </w:rPr>
        <w:t>».</w:t>
      </w:r>
      <w:r w:rsidR="00CF1FDD" w:rsidRPr="00CF1FDD">
        <w:rPr>
          <w:rStyle w:val="FootnoteReference"/>
          <w:rFonts w:ascii="B Lotus" w:hAnsi="B Lotus" w:cs="B Lotus"/>
          <w:rtl/>
        </w:rPr>
        <w:footnoteReference w:id="21"/>
      </w:r>
      <w:r>
        <w:rPr>
          <w:rFonts w:hint="cs"/>
          <w:rtl/>
        </w:rPr>
        <w:t xml:space="preserve"> </w:t>
      </w:r>
    </w:p>
    <w:p w:rsidR="0086165C" w:rsidRDefault="0086165C" w:rsidP="002B407E">
      <w:pPr>
        <w:widowControl w:val="0"/>
        <w:spacing w:after="80" w:line="220" w:lineRule="auto"/>
        <w:ind w:firstLine="397"/>
        <w:rPr>
          <w:rtl/>
        </w:rPr>
      </w:pPr>
      <w:r>
        <w:rPr>
          <w:rFonts w:hint="cs"/>
          <w:rtl/>
        </w:rPr>
        <w:t>(سوگند به ذاتي كه روح من در دست اوست، شما به بهشت نمي</w:t>
      </w:r>
      <w:r>
        <w:rPr>
          <w:rFonts w:hint="cs"/>
          <w:rtl/>
        </w:rPr>
        <w:softHyphen/>
        <w:t>رويد تا زمانی كه مؤمن نباشيد؛ و مؤمن بشمار نمی</w:t>
      </w:r>
      <w:r>
        <w:rPr>
          <w:rFonts w:hint="cs"/>
          <w:rtl/>
        </w:rPr>
        <w:softHyphen/>
        <w:t xml:space="preserve">روید تا وقتی که یکدیگر را دوست نداشته باشید). </w:t>
      </w:r>
    </w:p>
    <w:p w:rsidR="0086165C" w:rsidRDefault="0086165C" w:rsidP="002B407E">
      <w:pPr>
        <w:widowControl w:val="0"/>
        <w:spacing w:after="80" w:line="220" w:lineRule="auto"/>
        <w:ind w:firstLine="397"/>
        <w:rPr>
          <w:rtl/>
        </w:rPr>
      </w:pPr>
      <w:r>
        <w:rPr>
          <w:rFonts w:hint="cs"/>
          <w:rtl/>
        </w:rPr>
        <w:t xml:space="preserve">3ـ پیامبر اکرم </w:t>
      </w:r>
      <w:r>
        <w:rPr>
          <w:rFonts w:cs="CTraditional Arabic" w:hint="cs"/>
          <w:rtl/>
        </w:rPr>
        <w:t>ص</w:t>
      </w:r>
      <w:r>
        <w:rPr>
          <w:rFonts w:hint="cs"/>
          <w:rtl/>
        </w:rPr>
        <w:t xml:space="preserve"> از کسانی که بعضي از گناهان را انجام می</w:t>
      </w:r>
      <w:r>
        <w:rPr>
          <w:rFonts w:hint="cs"/>
          <w:rtl/>
        </w:rPr>
        <w:softHyphen/>
        <w:t>دهند تبري جسته است؛ چنانچه میفرماید:</w:t>
      </w:r>
    </w:p>
    <w:p w:rsidR="0086165C" w:rsidRDefault="0086165C" w:rsidP="002B407E">
      <w:pPr>
        <w:widowControl w:val="0"/>
        <w:autoSpaceDE w:val="0"/>
        <w:autoSpaceDN w:val="0"/>
        <w:adjustRightInd w:val="0"/>
        <w:spacing w:after="80" w:line="220" w:lineRule="auto"/>
        <w:jc w:val="left"/>
        <w:rPr>
          <w:rFonts w:ascii="Traditional Arabic" w:hAnsi="Traditional Arabic" w:cs="Traditional Arabic"/>
          <w:b/>
          <w:bCs/>
          <w:sz w:val="44"/>
          <w:szCs w:val="44"/>
          <w:rtl/>
          <w:lang w:val="en-GB" w:eastAsia="en-GB" w:bidi="ar-AE"/>
        </w:rPr>
      </w:pPr>
      <w:r>
        <w:rPr>
          <w:rFonts w:ascii="Lotus Linotype" w:hAnsi="Lotus Linotype" w:cs="Lotus Linotype"/>
          <w:rtl/>
        </w:rPr>
        <w:t>«</w:t>
      </w:r>
      <w:r>
        <w:rPr>
          <w:rFonts w:ascii="Lotus Linotype" w:hAnsi="Lotus Linotype" w:cs="Lotus Linotype"/>
          <w:rtl/>
          <w:lang w:val="en-GB" w:eastAsia="en-GB" w:bidi="ar-AE"/>
        </w:rPr>
        <w:t>مَنْ حَمَلَ عَلَيْنَا السِّلَاحَ فَلَيْسَ مِنَّا، وَمَنْ غَشَّنَا فَلَيْسَ مِنَّا</w:t>
      </w:r>
      <w:r>
        <w:rPr>
          <w:rFonts w:ascii="Lotus Linotype" w:hAnsi="Lotus Linotype" w:cs="Lotus Linotype"/>
          <w:rtl/>
        </w:rPr>
        <w:t>».</w:t>
      </w:r>
      <w:r w:rsidR="00CF1FDD" w:rsidRPr="00CF1FDD">
        <w:rPr>
          <w:rStyle w:val="FootnoteReference"/>
          <w:rFonts w:ascii="B Lotus" w:hAnsi="B Lotus" w:cs="B Lotus"/>
          <w:rtl/>
        </w:rPr>
        <w:footnoteReference w:id="22"/>
      </w:r>
      <w:r>
        <w:rPr>
          <w:rFonts w:hint="cs"/>
          <w:rtl/>
        </w:rPr>
        <w:t xml:space="preserve"> </w:t>
      </w:r>
    </w:p>
    <w:p w:rsidR="0086165C" w:rsidRDefault="0086165C" w:rsidP="002B407E">
      <w:pPr>
        <w:widowControl w:val="0"/>
        <w:spacing w:after="80" w:line="220" w:lineRule="auto"/>
        <w:ind w:firstLine="397"/>
        <w:rPr>
          <w:rtl/>
        </w:rPr>
      </w:pPr>
      <w:r>
        <w:rPr>
          <w:rFonts w:hint="cs"/>
          <w:rtl/>
        </w:rPr>
        <w:t xml:space="preserve">(کسی که با ما بجنگد و علیه ما اسلحه بكشد، از ما نیست؛ همچنین کسی که ما را فریب دهد، از ما نیست.) </w:t>
      </w:r>
    </w:p>
    <w:p w:rsidR="0086165C" w:rsidRDefault="0086165C" w:rsidP="002B407E">
      <w:pPr>
        <w:widowControl w:val="0"/>
        <w:spacing w:after="80" w:line="220" w:lineRule="auto"/>
        <w:ind w:firstLine="397"/>
        <w:rPr>
          <w:rtl/>
        </w:rPr>
      </w:pPr>
      <w:r>
        <w:rPr>
          <w:rFonts w:hint="cs"/>
          <w:rtl/>
        </w:rPr>
        <w:t xml:space="preserve">و در حديثی ديگر میفرماید: </w:t>
      </w:r>
      <w:r>
        <w:rPr>
          <w:rFonts w:ascii="Lotus Linotype" w:hAnsi="Lotus Linotype" w:cs="Lotus Linotype"/>
          <w:rtl/>
        </w:rPr>
        <w:t>«</w:t>
      </w:r>
      <w:r>
        <w:rPr>
          <w:rFonts w:ascii="Lotus Linotype" w:hAnsi="Lotus Linotype" w:cs="Lotus Linotype"/>
          <w:rtl/>
          <w:lang w:val="en-GB" w:eastAsia="en-GB" w:bidi="ar-AE"/>
        </w:rPr>
        <w:t>مَنْ غَشَّ فَلَيْسَ مِنِّي</w:t>
      </w:r>
      <w:r>
        <w:rPr>
          <w:rFonts w:ascii="Lotus Linotype" w:hAnsi="Lotus Linotype" w:cs="Lotus Linotype"/>
          <w:rtl/>
        </w:rPr>
        <w:t>»</w:t>
      </w:r>
      <w:r>
        <w:rPr>
          <w:rFonts w:hint="cs"/>
          <w:rtl/>
        </w:rPr>
        <w:t xml:space="preserve"> </w:t>
      </w:r>
      <w:r w:rsidR="00CF1FDD" w:rsidRPr="00CF1FDD">
        <w:rPr>
          <w:rStyle w:val="FootnoteReference"/>
          <w:rFonts w:ascii="B Lotus" w:hAnsi="B Lotus" w:cs="B Lotus"/>
          <w:rtl/>
        </w:rPr>
        <w:footnoteReference w:id="23"/>
      </w:r>
    </w:p>
    <w:p w:rsidR="0086165C" w:rsidRDefault="0086165C" w:rsidP="002B407E">
      <w:pPr>
        <w:widowControl w:val="0"/>
        <w:spacing w:after="80" w:line="220" w:lineRule="auto"/>
        <w:ind w:firstLine="397"/>
        <w:rPr>
          <w:rtl/>
        </w:rPr>
      </w:pPr>
      <w:r>
        <w:rPr>
          <w:rFonts w:hint="cs"/>
          <w:rtl/>
        </w:rPr>
        <w:t xml:space="preserve">(کسی که اهل فریب و نیرنگ باشد، از من نیست). </w:t>
      </w:r>
    </w:p>
    <w:p w:rsidR="0086165C" w:rsidRDefault="0086165C" w:rsidP="002B407E">
      <w:pPr>
        <w:widowControl w:val="0"/>
        <w:spacing w:after="80" w:line="220" w:lineRule="auto"/>
        <w:ind w:firstLine="397"/>
        <w:rPr>
          <w:rtl/>
        </w:rPr>
      </w:pPr>
      <w:r>
        <w:rPr>
          <w:rFonts w:hint="cs"/>
          <w:rtl/>
        </w:rPr>
        <w:t xml:space="preserve"> همچنین در حديثي كه بخاري و مسلم آن را از ابو هريره روايت كرده</w:t>
      </w:r>
      <w:r>
        <w:rPr>
          <w:rFonts w:hint="cs"/>
          <w:rtl/>
        </w:rPr>
        <w:softHyphen/>
        <w:t xml:space="preserve">اند، </w:t>
      </w:r>
      <w:r>
        <w:rPr>
          <w:rFonts w:hint="cs"/>
          <w:rtl/>
        </w:rPr>
        <w:br/>
        <w:t xml:space="preserve">پیامبر اکرم </w:t>
      </w:r>
      <w:r>
        <w:rPr>
          <w:rFonts w:cs="CTraditional Arabic" w:hint="cs"/>
          <w:rtl/>
        </w:rPr>
        <w:t>ص</w:t>
      </w:r>
      <w:r>
        <w:rPr>
          <w:rFonts w:hint="cs"/>
          <w:rtl/>
        </w:rPr>
        <w:t xml:space="preserve"> فرمود: </w:t>
      </w:r>
      <w:r>
        <w:rPr>
          <w:rFonts w:ascii="Lotus Linotype" w:hAnsi="Lotus Linotype" w:cs="Lotus Linotype"/>
          <w:rtl/>
          <w:lang w:val="en-GB" w:eastAsia="en-GB" w:bidi="ar-AE"/>
        </w:rPr>
        <w:t>«وَاللهِ لاَ يُؤْمِنْ، وَاللهِ لاَ يُؤْمِنْ، وَاللهِ لاَ يُؤْمِنْ، قِيلَ: وَمَنْ يَا رَسُوْلَ اللهِ؟ قَالَ: «الَّذِي لاَ يَأْمَنُ جَارَهُ بَوُائِقَهُ»</w:t>
      </w:r>
      <w:r>
        <w:rPr>
          <w:rFonts w:ascii="Traditional Arabic" w:hAnsi="Traditional Arabic" w:cs="Traditional Arabic"/>
          <w:b/>
          <w:bCs/>
          <w:color w:val="000000"/>
          <w:sz w:val="44"/>
          <w:szCs w:val="44"/>
          <w:rtl/>
          <w:lang w:val="en-GB" w:eastAsia="en-GB" w:bidi="ar-AE"/>
        </w:rPr>
        <w:t>.</w:t>
      </w:r>
      <w:r w:rsidR="00CF1FDD" w:rsidRPr="00CF1FDD">
        <w:rPr>
          <w:rStyle w:val="FootnoteReference"/>
          <w:rFonts w:ascii="B Lotus" w:hAnsi="B Lotus" w:cs="B Lotus"/>
          <w:rtl/>
        </w:rPr>
        <w:footnoteReference w:id="24"/>
      </w:r>
    </w:p>
    <w:p w:rsidR="0086165C" w:rsidRDefault="0086165C" w:rsidP="002B407E">
      <w:pPr>
        <w:widowControl w:val="0"/>
        <w:spacing w:after="80" w:line="220" w:lineRule="auto"/>
        <w:ind w:firstLine="397"/>
        <w:rPr>
          <w:rtl/>
        </w:rPr>
      </w:pPr>
      <w:r>
        <w:rPr>
          <w:rFonts w:hint="cs"/>
          <w:rtl/>
        </w:rPr>
        <w:t>(به خدا سوگند که ایمان ندارد؛ به خدا سوگند که ایمان ندارد؛ به خدا سوگند که ایمان ندارد. مردم پرسیدند: چه كسي ای رسول خدا؟ فرمود: كسي كه همسايه اش از اذیت و آزار او در امان نباشد).</w:t>
      </w:r>
    </w:p>
    <w:p w:rsidR="0086165C" w:rsidRDefault="0086165C" w:rsidP="002B407E">
      <w:pPr>
        <w:widowControl w:val="0"/>
        <w:spacing w:after="80" w:line="220" w:lineRule="auto"/>
        <w:ind w:firstLine="397"/>
        <w:rPr>
          <w:rtl/>
        </w:rPr>
      </w:pPr>
      <w:r>
        <w:rPr>
          <w:rFonts w:hint="cs"/>
          <w:rtl/>
        </w:rPr>
        <w:t>4ـ بعضي از گناهان كفر نامیده می</w:t>
      </w:r>
      <w:r>
        <w:rPr>
          <w:rFonts w:hint="cs"/>
          <w:rtl/>
        </w:rPr>
        <w:softHyphen/>
        <w:t>شوند چنانچه خداوند می</w:t>
      </w:r>
      <w:r>
        <w:rPr>
          <w:rFonts w:hint="cs"/>
          <w:rtl/>
        </w:rPr>
        <w:softHyphen/>
        <w:t xml:space="preserve">فرمايد: </w:t>
      </w:r>
    </w:p>
    <w:p w:rsidR="0086165C" w:rsidRDefault="0086165C" w:rsidP="002B407E">
      <w:pPr>
        <w:widowControl w:val="0"/>
        <w:spacing w:after="80" w:line="220" w:lineRule="auto"/>
        <w:ind w:firstLine="397"/>
        <w:rPr>
          <w:rFonts w:ascii="Arial" w:hAnsi="Arial" w:cs="Arial"/>
          <w:sz w:val="27"/>
          <w:szCs w:val="27"/>
          <w:rtl/>
          <w:lang w:bidi="ar-SA"/>
        </w:rPr>
      </w:pPr>
      <w:r>
        <w:rPr>
          <w:rFonts w:ascii="QCF_BSML" w:hAnsi="QCF_BSML" w:cs="QCF_BSML"/>
          <w:sz w:val="29"/>
          <w:szCs w:val="29"/>
          <w:rtl/>
          <w:lang w:bidi="ar-SA"/>
        </w:rPr>
        <w:t xml:space="preserve">ﭽ </w:t>
      </w:r>
      <w:r>
        <w:rPr>
          <w:rFonts w:ascii="QCF_P062" w:hAnsi="QCF_P062" w:cs="QCF_P062"/>
          <w:sz w:val="29"/>
          <w:szCs w:val="29"/>
          <w:rtl/>
          <w:lang w:bidi="ar-SA"/>
        </w:rPr>
        <w:t xml:space="preserve">ﮬ  ﮭ  ﮮ   ﮯ  ﮰ    ﮱ  ﯓ  ﯔ  ﯕﯖ  ﯗ  ﯘ  ﯙ  ﯚ  ﯛ  ﯜ  ﯝ </w:t>
      </w:r>
      <w:r>
        <w:rPr>
          <w:rFonts w:ascii="QCF_BSML" w:hAnsi="QCF_BSML" w:cs="QCF_BSML"/>
          <w:sz w:val="29"/>
          <w:szCs w:val="29"/>
          <w:rtl/>
          <w:lang w:bidi="ar-SA"/>
        </w:rPr>
        <w:t>ﭼ</w:t>
      </w:r>
      <w:r>
        <w:rPr>
          <w:rFonts w:ascii="Arial" w:hAnsi="Arial" w:cs="Arial"/>
          <w:sz w:val="16"/>
          <w:szCs w:val="16"/>
          <w:rtl/>
          <w:lang w:bidi="ar-SA"/>
        </w:rPr>
        <w:t xml:space="preserve"> </w:t>
      </w:r>
      <w:r>
        <w:rPr>
          <w:rFonts w:ascii="Arial" w:hAnsi="Arial" w:cs="Arial"/>
          <w:sz w:val="25"/>
          <w:szCs w:val="25"/>
          <w:rtl/>
          <w:lang w:bidi="ar-SA"/>
        </w:rPr>
        <w:t>[آل عمران:٩٧]</w:t>
      </w:r>
    </w:p>
    <w:p w:rsidR="0086165C" w:rsidRDefault="0086165C" w:rsidP="002B407E">
      <w:pPr>
        <w:widowControl w:val="0"/>
        <w:spacing w:after="80" w:line="220" w:lineRule="auto"/>
        <w:jc w:val="lowKashida"/>
        <w:rPr>
          <w:spacing w:val="6"/>
          <w:rtl/>
        </w:rPr>
      </w:pPr>
      <w:r>
        <w:rPr>
          <w:rFonts w:ascii="Arial" w:hAnsi="Arial" w:cs="Arial"/>
          <w:sz w:val="27"/>
          <w:szCs w:val="27"/>
          <w:rtl/>
          <w:lang w:bidi="ar-SA"/>
        </w:rPr>
        <w:t xml:space="preserve"> </w:t>
      </w:r>
      <w:r>
        <w:rPr>
          <w:rFonts w:hint="cs"/>
          <w:rtl/>
        </w:rPr>
        <w:t>(</w:t>
      </w:r>
      <w:r>
        <w:rPr>
          <w:rFonts w:hint="cs"/>
          <w:spacing w:val="6"/>
          <w:rtl/>
        </w:rPr>
        <w:t>براي خدا، حج بيت الله بر کساني که قدرت رفتن به آن را داشته باشند، واجب  است؛ و هر که راه کفر را در پيش گيرد، بداند که خدا از جهانيان بي  نياز است.)</w:t>
      </w:r>
    </w:p>
    <w:p w:rsidR="0086165C" w:rsidRDefault="0086165C" w:rsidP="002B407E">
      <w:pPr>
        <w:widowControl w:val="0"/>
        <w:spacing w:after="80" w:line="220" w:lineRule="auto"/>
        <w:ind w:firstLine="397"/>
        <w:rPr>
          <w:rFonts w:ascii="Lotus Linotype" w:hAnsi="Lotus Linotype" w:cs="Lotus Linotype"/>
          <w:rtl/>
        </w:rPr>
      </w:pPr>
      <w:r>
        <w:rPr>
          <w:rFonts w:hint="cs"/>
          <w:rtl/>
        </w:rPr>
        <w:t xml:space="preserve">همچنین رسول الله </w:t>
      </w:r>
      <w:r>
        <w:rPr>
          <w:rFonts w:cs="CTraditional Arabic" w:hint="cs"/>
          <w:rtl/>
        </w:rPr>
        <w:t>ص</w:t>
      </w:r>
      <w:r>
        <w:rPr>
          <w:rFonts w:hint="cs"/>
          <w:rtl/>
        </w:rPr>
        <w:t xml:space="preserve"> مي</w:t>
      </w:r>
      <w:r>
        <w:rPr>
          <w:rFonts w:hint="cs"/>
          <w:rtl/>
        </w:rPr>
        <w:softHyphen/>
        <w:t>فرمايد:</w:t>
      </w:r>
      <w:r>
        <w:rPr>
          <w:rFonts w:ascii="Lotus Linotype" w:hAnsi="Lotus Linotype" w:cs="Lotus Linotype"/>
          <w:rtl/>
        </w:rPr>
        <w:t xml:space="preserve"> </w:t>
      </w:r>
    </w:p>
    <w:p w:rsidR="0086165C" w:rsidRDefault="0086165C" w:rsidP="002B407E">
      <w:pPr>
        <w:widowControl w:val="0"/>
        <w:spacing w:after="80" w:line="220" w:lineRule="auto"/>
        <w:ind w:firstLine="397"/>
        <w:rPr>
          <w:rFonts w:ascii="Lotus Linotype" w:hAnsi="Lotus Linotype" w:cs="Lotus Linotype"/>
          <w:rtl/>
        </w:rPr>
      </w:pPr>
      <w:r>
        <w:rPr>
          <w:rFonts w:ascii="Lotus Linotype" w:hAnsi="Lotus Linotype" w:cs="Lotus Linotype"/>
          <w:rtl/>
        </w:rPr>
        <w:t>«</w:t>
      </w:r>
      <w:r>
        <w:rPr>
          <w:rFonts w:ascii="Lotus Linotype" w:hAnsi="Lotus Linotype" w:cs="Lotus Linotype"/>
          <w:color w:val="000000"/>
          <w:rtl/>
          <w:lang w:val="en-GB" w:eastAsia="en-GB" w:bidi="ar-AE"/>
        </w:rPr>
        <w:t xml:space="preserve">لاَ تَرْجِعُوا بَعْدِى كُفَّارًا، يَضْرِبُ </w:t>
      </w:r>
      <w:r>
        <w:rPr>
          <w:rFonts w:ascii="Lotus Linotype" w:hAnsi="Lotus Linotype" w:cs="Lotus Linotype"/>
          <w:rtl/>
          <w:lang w:val="en-GB" w:eastAsia="en-GB" w:bidi="ar-AE"/>
        </w:rPr>
        <w:t>بَعْضُكُمْ رِقَابَ بَعْضٍ».</w:t>
      </w:r>
      <w:r w:rsidR="00CF1FDD" w:rsidRPr="00CF1FDD">
        <w:rPr>
          <w:rStyle w:val="FootnoteReference"/>
          <w:rFonts w:cs="B Lotus"/>
          <w:rtl/>
        </w:rPr>
        <w:footnoteReference w:id="25"/>
      </w:r>
      <w:r>
        <w:rPr>
          <w:rFonts w:ascii="Times New Roman" w:hAnsi="Times New Roman" w:cs="Times New Roman"/>
          <w:rtl/>
        </w:rPr>
        <w:t xml:space="preserve"> </w:t>
      </w:r>
    </w:p>
    <w:p w:rsidR="0086165C" w:rsidRDefault="0086165C" w:rsidP="002B407E">
      <w:pPr>
        <w:widowControl w:val="0"/>
        <w:spacing w:after="80" w:line="220" w:lineRule="auto"/>
        <w:ind w:firstLine="397"/>
        <w:rPr>
          <w:rFonts w:ascii="Lotus Linotype" w:hAnsi="Lotus Linotype" w:cs="Lotus Linotype"/>
          <w:rtl/>
        </w:rPr>
      </w:pPr>
      <w:r>
        <w:rPr>
          <w:rFonts w:hint="cs"/>
          <w:rtl/>
        </w:rPr>
        <w:t>(بعد از من كافر نشويد و گردن همديگر را نزنيد.)</w:t>
      </w:r>
    </w:p>
    <w:p w:rsidR="0086165C" w:rsidRDefault="0086165C" w:rsidP="002B407E">
      <w:pPr>
        <w:widowControl w:val="0"/>
        <w:spacing w:after="80" w:line="220" w:lineRule="auto"/>
        <w:ind w:firstLine="397"/>
        <w:rPr>
          <w:rFonts w:ascii="Lotus Linotype" w:hAnsi="Lotus Linotype"/>
          <w:rtl/>
        </w:rPr>
      </w:pPr>
      <w:r>
        <w:rPr>
          <w:rFonts w:ascii="Lotus Linotype" w:hAnsi="Lotus Linotype" w:hint="cs"/>
          <w:rtl/>
        </w:rPr>
        <w:t>و در حدیث دیگری مي</w:t>
      </w:r>
      <w:r>
        <w:rPr>
          <w:rFonts w:ascii="Lotus Linotype" w:hAnsi="Lotus Linotype" w:hint="cs"/>
          <w:rtl/>
        </w:rPr>
        <w:softHyphen/>
        <w:t xml:space="preserve">فرمايد: </w:t>
      </w:r>
      <w:r>
        <w:rPr>
          <w:rFonts w:ascii="Lotus Linotype" w:hAnsi="Lotus Linotype" w:cs="Lotus Linotype"/>
          <w:rtl/>
        </w:rPr>
        <w:t>«</w:t>
      </w:r>
      <w:r>
        <w:rPr>
          <w:rFonts w:ascii="Lotus Linotype" w:hAnsi="Lotus Linotype" w:cs="Lotus Linotype"/>
          <w:rtl/>
          <w:lang w:val="en-GB" w:eastAsia="en-GB" w:bidi="ar-AE"/>
        </w:rPr>
        <w:t>إِذَا كَفَّرَ الرَّجُلُ أَخَاهُ، فَقَدْ بَاءَ بِهَا أَحَدُهُمَا</w:t>
      </w:r>
      <w:r>
        <w:rPr>
          <w:rFonts w:ascii="Lotus Linotype" w:hAnsi="Lotus Linotype" w:cs="Lotus Linotype"/>
          <w:rtl/>
        </w:rPr>
        <w:t>».</w:t>
      </w:r>
      <w:r w:rsidR="00CF1FDD" w:rsidRPr="00CF1FDD">
        <w:rPr>
          <w:rStyle w:val="FootnoteReference"/>
          <w:rFonts w:ascii="Lotus Linotype" w:hAnsi="Lotus Linotype" w:cs="B Lotus"/>
          <w:rtl/>
        </w:rPr>
        <w:footnoteReference w:id="26"/>
      </w:r>
    </w:p>
    <w:p w:rsidR="0086165C" w:rsidRDefault="0086165C" w:rsidP="002B407E">
      <w:pPr>
        <w:widowControl w:val="0"/>
        <w:spacing w:after="80" w:line="220" w:lineRule="auto"/>
        <w:ind w:firstLine="397"/>
        <w:rPr>
          <w:rtl/>
        </w:rPr>
      </w:pPr>
      <w:r>
        <w:rPr>
          <w:rFonts w:hint="cs"/>
          <w:rtl/>
        </w:rPr>
        <w:t xml:space="preserve">(هرگاه كسي نسبت كفر را به برادرش بدهد، الزاماً كفر به يكي از آنها ملحق </w:t>
      </w:r>
      <w:r>
        <w:rPr>
          <w:rFonts w:hint="cs"/>
          <w:rtl/>
        </w:rPr>
        <w:br/>
        <w:t xml:space="preserve">مي شود.) </w:t>
      </w:r>
    </w:p>
    <w:p w:rsidR="0086165C" w:rsidRDefault="0086165C" w:rsidP="00922553">
      <w:pPr>
        <w:pStyle w:val="a0"/>
        <w:rPr>
          <w:rtl/>
        </w:rPr>
      </w:pPr>
      <w:bookmarkStart w:id="78" w:name="_Toc244150693"/>
      <w:bookmarkStart w:id="79" w:name="_Toc244122853"/>
      <w:r>
        <w:rPr>
          <w:rFonts w:hint="cs"/>
          <w:rtl/>
        </w:rPr>
        <w:t>رد دلایل خوارج</w:t>
      </w:r>
      <w:bookmarkEnd w:id="78"/>
      <w:bookmarkEnd w:id="79"/>
    </w:p>
    <w:p w:rsidR="0086165C" w:rsidRDefault="0086165C" w:rsidP="002B407E">
      <w:pPr>
        <w:widowControl w:val="0"/>
        <w:spacing w:after="80" w:line="220" w:lineRule="auto"/>
        <w:ind w:firstLine="397"/>
        <w:rPr>
          <w:rtl/>
        </w:rPr>
      </w:pPr>
      <w:r>
        <w:rPr>
          <w:rFonts w:hint="cs"/>
          <w:rtl/>
        </w:rPr>
        <w:t>اين</w:t>
      </w:r>
      <w:r>
        <w:rPr>
          <w:rFonts w:hint="cs"/>
          <w:rtl/>
        </w:rPr>
        <w:softHyphen/>
        <w:t>ها دلایلی بودند كه خوارج براساس آن</w:t>
      </w:r>
      <w:r>
        <w:rPr>
          <w:rFonts w:hint="cs"/>
          <w:rtl/>
        </w:rPr>
        <w:softHyphen/>
        <w:t>ها شخص مرتكب گناه كبيره را تکفیر مي</w:t>
      </w:r>
      <w:r>
        <w:rPr>
          <w:rFonts w:hint="cs"/>
          <w:rtl/>
        </w:rPr>
        <w:softHyphen/>
        <w:t>کردند. اینک به ذكر خطاها و اشتباهات آنان در زمینه</w:t>
      </w:r>
      <w:r>
        <w:rPr>
          <w:rFonts w:hint="cs"/>
          <w:rtl/>
        </w:rPr>
        <w:softHyphen/>
        <w:t>ی این استدلالها مي</w:t>
      </w:r>
      <w:r>
        <w:rPr>
          <w:rFonts w:hint="cs"/>
          <w:rtl/>
        </w:rPr>
        <w:softHyphen/>
        <w:t xml:space="preserve">پردازيم. </w:t>
      </w:r>
    </w:p>
    <w:p w:rsidR="0086165C" w:rsidRDefault="0086165C" w:rsidP="002B407E">
      <w:pPr>
        <w:widowControl w:val="0"/>
        <w:tabs>
          <w:tab w:val="left" w:pos="4886"/>
        </w:tabs>
        <w:spacing w:after="80" w:line="220" w:lineRule="auto"/>
        <w:ind w:firstLine="397"/>
        <w:rPr>
          <w:rtl/>
        </w:rPr>
      </w:pPr>
      <w:r>
        <w:rPr>
          <w:rFonts w:hint="cs"/>
          <w:rtl/>
        </w:rPr>
        <w:t>1ـ در باره</w:t>
      </w:r>
      <w:r>
        <w:rPr>
          <w:rFonts w:hint="cs"/>
          <w:rtl/>
        </w:rPr>
        <w:softHyphen/>
        <w:t>ی این دلیل آنان که اعمال در دایره</w:t>
      </w:r>
      <w:r>
        <w:rPr>
          <w:rFonts w:hint="cs"/>
          <w:rtl/>
        </w:rPr>
        <w:softHyphen/>
        <w:t>ی ایمان قرار دارند، باید گفت که ما این موضوع را انکار نمی</w:t>
      </w:r>
      <w:r>
        <w:rPr>
          <w:rFonts w:hint="cs"/>
          <w:rtl/>
        </w:rPr>
        <w:softHyphen/>
        <w:t xml:space="preserve">کنیم؛ اما اشتباه آنان اینجا است كه اعمال را شرط ايمان </w:t>
      </w:r>
      <w:r>
        <w:rPr>
          <w:rFonts w:hint="cs"/>
          <w:rtl/>
        </w:rPr>
        <w:br/>
        <w:t>مي</w:t>
      </w:r>
      <w:r>
        <w:rPr>
          <w:rFonts w:hint="cs"/>
          <w:rtl/>
        </w:rPr>
        <w:softHyphen/>
        <w:t>دانند در حالي كه چنين نيست؛ بلكه زایل شدن اعمال، منافي با كمال ايمان است؛ يعني هرگاه اعمال زایل شود، بخشي از ايمان زایل مي</w:t>
      </w:r>
      <w:r>
        <w:rPr>
          <w:rFonts w:hint="cs"/>
          <w:rtl/>
        </w:rPr>
        <w:softHyphen/>
        <w:t>شود و ايمان به صورت ناقص، باقي می</w:t>
      </w:r>
      <w:r>
        <w:rPr>
          <w:rFonts w:hint="cs"/>
          <w:rtl/>
        </w:rPr>
        <w:softHyphen/>
        <w:t>ماند. مثال آن دقیقاً مانند اين است كه اگر دست يا پاي انسان را قطع كنند یا چشم او را کور نمایند و یا گوشش را ببرند با وجود این، بصورت انسان باقي مي</w:t>
      </w:r>
      <w:r>
        <w:rPr>
          <w:rFonts w:hint="cs"/>
          <w:rtl/>
        </w:rPr>
        <w:softHyphen/>
        <w:t>ماند و همچنان می</w:t>
      </w:r>
      <w:r>
        <w:rPr>
          <w:rFonts w:hint="cs"/>
          <w:rtl/>
        </w:rPr>
        <w:softHyphen/>
        <w:t>تواند به حیات خود ادامه دهد. اما اگر یک انسان از وسط نصف شود يا سرش را از بدنش جدا کنند یا قلب او را بيرون بياورند، مسلم است که به صورت انسان زنده، باقی نخواهد ماند. دقیقاً این شخص، مانند ایمانی است که از بین می</w:t>
      </w:r>
      <w:r>
        <w:rPr>
          <w:rFonts w:hint="cs"/>
          <w:rtl/>
        </w:rPr>
        <w:softHyphen/>
        <w:t xml:space="preserve">رود. وكسي که اعمال واجبی را ترک کند یا کارهای حرامی را مرتکب شود، ایمانش همانند انسانی است که دچار نقص عضو شده باشد. </w:t>
      </w:r>
    </w:p>
    <w:p w:rsidR="0086165C" w:rsidRDefault="0086165C" w:rsidP="002B407E">
      <w:pPr>
        <w:widowControl w:val="0"/>
        <w:spacing w:after="80" w:line="220" w:lineRule="auto"/>
        <w:ind w:firstLine="397"/>
        <w:rPr>
          <w:rtl/>
        </w:rPr>
      </w:pPr>
      <w:r>
        <w:rPr>
          <w:rFonts w:hint="cs"/>
          <w:rtl/>
        </w:rPr>
        <w:t>2- اما استدلال دوم مبنی براینکه فسق و ستم كفر هستند؛ این فهم، نادرست و اشتباه است؛ زيرا فسق به معنای بیرون رفتن از طاعت خداوند است و بيرون رفتن از فرمان خدا نیز دارای مراحل متعددي است؛ گاهي مترادف با كفر است و گاهي هم مترادف با كفر نیست؛ مثلاً انکار کردن فرشتگان خارج شدن از فرمان خدا و موجب کفر می</w:t>
      </w:r>
      <w:r>
        <w:rPr>
          <w:rFonts w:hint="cs"/>
          <w:rtl/>
        </w:rPr>
        <w:softHyphen/>
        <w:t>شود و نوشیدن شراب نيز خارج شدن از فرمان خدا و معصیت است؛ اما موجب کفر نمی</w:t>
      </w:r>
      <w:r>
        <w:rPr>
          <w:rFonts w:hint="cs"/>
          <w:rtl/>
        </w:rPr>
        <w:softHyphen/>
        <w:t xml:space="preserve">گردد. </w:t>
      </w:r>
    </w:p>
    <w:p w:rsidR="0086165C" w:rsidRDefault="0086165C" w:rsidP="002B407E">
      <w:pPr>
        <w:widowControl w:val="0"/>
        <w:spacing w:after="80" w:line="220" w:lineRule="auto"/>
        <w:ind w:firstLine="397"/>
        <w:rPr>
          <w:rtl/>
        </w:rPr>
      </w:pPr>
      <w:r>
        <w:rPr>
          <w:rFonts w:hint="cs"/>
          <w:rtl/>
        </w:rPr>
        <w:t>ظلم هم همین طور دارای مراحل و درجات متعددی است؛ گاهي شديد و در حد كفر است و گاهي هم كمتر از آن مي</w:t>
      </w:r>
      <w:r>
        <w:rPr>
          <w:rFonts w:hint="cs"/>
          <w:rtl/>
        </w:rPr>
        <w:softHyphen/>
        <w:t>باشد.</w:t>
      </w:r>
    </w:p>
    <w:p w:rsidR="0086165C" w:rsidRDefault="0086165C" w:rsidP="002B407E">
      <w:pPr>
        <w:widowControl w:val="0"/>
        <w:spacing w:after="80" w:line="220" w:lineRule="auto"/>
        <w:ind w:firstLine="397"/>
        <w:rPr>
          <w:rtl/>
        </w:rPr>
      </w:pPr>
      <w:r>
        <w:rPr>
          <w:rFonts w:hint="cs"/>
          <w:rtl/>
        </w:rPr>
        <w:t>می</w:t>
      </w:r>
      <w:r>
        <w:rPr>
          <w:rFonts w:hint="cs"/>
          <w:rtl/>
        </w:rPr>
        <w:softHyphen/>
        <w:t>توان اين مسئله را با ترسيم کردن يك مستطیل بزرگ و یک مستطیل كوچک در داخل آن بهتر فهميد؛ بدین ترتیب كه مستطیل بزرگ نمايانگر ظلم و فسق، و مستطیل كوچك بيانگر كفر باشد؛ کفر در مستطیل ظلم و فسق قرار می گیرد؛ زیرا مفهوم آنها عامتر از مفهوم كفر است؛ بدين معنی که بعضي از ظلم</w:t>
      </w:r>
      <w:r>
        <w:rPr>
          <w:rFonts w:hint="cs"/>
          <w:rtl/>
        </w:rPr>
        <w:softHyphen/>
        <w:t>ها و فسق</w:t>
      </w:r>
      <w:r>
        <w:rPr>
          <w:rFonts w:hint="cs"/>
          <w:rtl/>
        </w:rPr>
        <w:softHyphen/>
        <w:t xml:space="preserve">ها كفر نيستند.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4"/>
      </w:tblGrid>
      <w:tr w:rsidR="0086165C" w:rsidTr="0086165C">
        <w:trPr>
          <w:trHeight w:val="2674"/>
          <w:jc w:val="center"/>
        </w:trPr>
        <w:tc>
          <w:tcPr>
            <w:tcW w:w="5174" w:type="dxa"/>
            <w:tcBorders>
              <w:top w:val="single" w:sz="4" w:space="0" w:color="auto"/>
              <w:left w:val="single" w:sz="4" w:space="0" w:color="auto"/>
              <w:bottom w:val="single" w:sz="4" w:space="0" w:color="auto"/>
              <w:right w:val="single" w:sz="4" w:space="0" w:color="auto"/>
            </w:tcBorders>
            <w:hideMark/>
          </w:tcPr>
          <w:p w:rsidR="0086165C" w:rsidRDefault="0086165C" w:rsidP="002B407E">
            <w:pPr>
              <w:widowControl w:val="0"/>
              <w:tabs>
                <w:tab w:val="center" w:pos="2413"/>
                <w:tab w:val="right" w:pos="4826"/>
              </w:tabs>
              <w:spacing w:after="80" w:line="220" w:lineRule="auto"/>
              <w:ind w:firstLine="397"/>
              <w:rPr>
                <w:rtl/>
              </w:rPr>
            </w:pPr>
            <w:r>
              <w:rPr>
                <w:rFonts w:hint="cs"/>
                <w:rtl/>
              </w:rPr>
              <w:t xml:space="preserve">ظلم وفسق مانند: ربا، خوردن مال یتیم، دروغ </w:t>
            </w:r>
            <w:r>
              <w:rPr>
                <w:rFonts w:hint="cs"/>
                <w:rtl/>
              </w:rPr>
              <w:tab/>
            </w:r>
          </w:p>
          <w:tbl>
            <w:tblPr>
              <w:bidiVisual/>
              <w:tblW w:w="0" w:type="auto"/>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tblGrid>
            <w:tr w:rsidR="0086165C">
              <w:trPr>
                <w:trHeight w:val="1377"/>
              </w:trPr>
              <w:tc>
                <w:tcPr>
                  <w:tcW w:w="3690" w:type="dxa"/>
                  <w:tcBorders>
                    <w:top w:val="single" w:sz="4" w:space="0" w:color="auto"/>
                    <w:left w:val="single" w:sz="4" w:space="0" w:color="auto"/>
                    <w:bottom w:val="single" w:sz="4" w:space="0" w:color="auto"/>
                    <w:right w:val="single" w:sz="4" w:space="0" w:color="auto"/>
                  </w:tcBorders>
                  <w:hideMark/>
                </w:tcPr>
                <w:p w:rsidR="0086165C" w:rsidRDefault="0086165C" w:rsidP="002B407E">
                  <w:pPr>
                    <w:widowControl w:val="0"/>
                    <w:spacing w:after="80" w:line="220" w:lineRule="auto"/>
                    <w:ind w:firstLine="397"/>
                  </w:pPr>
                  <w:r>
                    <w:rPr>
                      <w:rFonts w:hint="cs"/>
                      <w:rtl/>
                    </w:rPr>
                    <w:t>کفر مانند: انکار وجود خدا. تکذیب فرشتگان و کتابهای آسمانی وپیامبران و روز قیامت و عبادت غیر خدا، همچون پرستش عیسی، دروغ، خوردن مال یتیم</w:t>
                  </w:r>
                </w:p>
              </w:tc>
            </w:tr>
          </w:tbl>
          <w:p w:rsidR="0086165C" w:rsidRDefault="0086165C" w:rsidP="002B407E">
            <w:pPr>
              <w:widowControl w:val="0"/>
              <w:spacing w:after="80" w:line="220" w:lineRule="auto"/>
              <w:ind w:firstLine="397"/>
            </w:pPr>
          </w:p>
        </w:tc>
      </w:tr>
    </w:tbl>
    <w:p w:rsidR="0086165C" w:rsidRDefault="0086165C" w:rsidP="002B407E">
      <w:pPr>
        <w:widowControl w:val="0"/>
        <w:spacing w:after="80" w:line="220" w:lineRule="auto"/>
        <w:ind w:firstLine="397"/>
        <w:rPr>
          <w:rFonts w:ascii="Lotus Linotype" w:hAnsi="Lotus Linotype" w:cs="Lotus Linotype"/>
          <w:rtl/>
        </w:rPr>
      </w:pPr>
      <w:r>
        <w:rPr>
          <w:rFonts w:hint="cs"/>
          <w:rtl/>
        </w:rPr>
        <w:t xml:space="preserve">دلیل این كه بعضی اوقات، فسق به معنی کفر نيست اين حديث پیامبر خدا </w:t>
      </w:r>
      <w:r>
        <w:rPr>
          <w:rFonts w:cs="CTraditional Arabic" w:hint="cs"/>
          <w:rtl/>
        </w:rPr>
        <w:t>ص</w:t>
      </w:r>
      <w:r>
        <w:rPr>
          <w:rFonts w:hint="cs"/>
          <w:rtl/>
        </w:rPr>
        <w:t xml:space="preserve"> است كه مي</w:t>
      </w:r>
      <w:r>
        <w:rPr>
          <w:rFonts w:hint="cs"/>
          <w:rtl/>
        </w:rPr>
        <w:softHyphen/>
        <w:t xml:space="preserve">فرمايد: </w:t>
      </w:r>
      <w:r>
        <w:rPr>
          <w:rFonts w:ascii="Lotus Linotype" w:hAnsi="Lotus Linotype" w:cs="Lotus Linotype"/>
          <w:b/>
          <w:bCs/>
          <w:color w:val="000000"/>
          <w:rtl/>
          <w:lang w:val="en-GB" w:eastAsia="en-GB" w:bidi="ar-AE"/>
        </w:rPr>
        <w:t>«</w:t>
      </w:r>
      <w:r>
        <w:rPr>
          <w:rFonts w:ascii="Lotus Linotype" w:hAnsi="Lotus Linotype" w:cs="Lotus Linotype"/>
          <w:color w:val="000000"/>
          <w:rtl/>
          <w:lang w:val="en-GB" w:eastAsia="en-GB" w:bidi="ar-AE"/>
        </w:rPr>
        <w:t>سِبَابُ الْمُسْلِمِ فُسُوقٌ، وَقِتَالُهُ كُفْرٌ</w:t>
      </w:r>
      <w:r>
        <w:rPr>
          <w:rFonts w:ascii="Lotus Linotype" w:hAnsi="Lotus Linotype" w:cs="Lotus Linotype"/>
          <w:b/>
          <w:bCs/>
          <w:color w:val="000000"/>
          <w:rtl/>
          <w:lang w:val="en-GB" w:eastAsia="en-GB" w:bidi="ar-AE"/>
        </w:rPr>
        <w:t>».</w:t>
      </w:r>
      <w:r w:rsidR="00CF1FDD" w:rsidRPr="00CF1FDD">
        <w:rPr>
          <w:rStyle w:val="FootnoteReference"/>
          <w:rFonts w:ascii="Lotus Linotype" w:hAnsi="Lotus Linotype" w:cs="B Lotus"/>
          <w:rtl/>
        </w:rPr>
        <w:footnoteReference w:id="27"/>
      </w:r>
    </w:p>
    <w:p w:rsidR="0086165C" w:rsidRDefault="0086165C" w:rsidP="002B407E">
      <w:pPr>
        <w:widowControl w:val="0"/>
        <w:spacing w:after="80" w:line="220" w:lineRule="auto"/>
        <w:ind w:firstLine="397"/>
        <w:rPr>
          <w:rFonts w:ascii="Lotus Linotype" w:hAnsi="Lotus Linotype"/>
          <w:rtl/>
        </w:rPr>
      </w:pPr>
      <w:r>
        <w:rPr>
          <w:rFonts w:ascii="Lotus Linotype" w:hAnsi="Lotus Linotype" w:hint="cs"/>
          <w:rtl/>
        </w:rPr>
        <w:t>(یعنی دشنام دادن به مسلمان فسق، و کشتنش کفر است.)</w:t>
      </w:r>
    </w:p>
    <w:p w:rsidR="0086165C" w:rsidRDefault="0086165C" w:rsidP="002B407E">
      <w:pPr>
        <w:widowControl w:val="0"/>
        <w:spacing w:after="80" w:line="220" w:lineRule="auto"/>
        <w:ind w:firstLine="397"/>
        <w:rPr>
          <w:rtl/>
        </w:rPr>
      </w:pPr>
      <w:r>
        <w:rPr>
          <w:rFonts w:hint="cs"/>
          <w:rtl/>
        </w:rPr>
        <w:t xml:space="preserve"> بسيار روشن است كه رسول الله </w:t>
      </w:r>
      <w:r>
        <w:rPr>
          <w:rFonts w:cs="CTraditional Arabic" w:hint="cs"/>
          <w:rtl/>
        </w:rPr>
        <w:t>ص</w:t>
      </w:r>
      <w:r>
        <w:rPr>
          <w:rFonts w:hint="cs"/>
          <w:rtl/>
        </w:rPr>
        <w:t xml:space="preserve"> در اين حديث، كفر و فسق را از يكديگر جدا كرده است اگر چه منظور از كفر در اين حديث، كفري است كه شخص به سبب آن از دايره</w:t>
      </w:r>
      <w:r>
        <w:rPr>
          <w:rFonts w:hint="cs"/>
          <w:rtl/>
        </w:rPr>
        <w:softHyphen/>
        <w:t>ی اسلام خارج نمی</w:t>
      </w:r>
      <w:r>
        <w:rPr>
          <w:rFonts w:hint="cs"/>
          <w:rtl/>
        </w:rPr>
        <w:softHyphen/>
        <w:t xml:space="preserve">شود. </w:t>
      </w:r>
    </w:p>
    <w:p w:rsidR="0086165C" w:rsidRDefault="0086165C" w:rsidP="002B407E">
      <w:pPr>
        <w:widowControl w:val="0"/>
        <w:spacing w:after="80" w:line="220" w:lineRule="auto"/>
        <w:ind w:firstLine="397"/>
        <w:rPr>
          <w:rtl/>
        </w:rPr>
      </w:pPr>
      <w:r>
        <w:rPr>
          <w:rFonts w:hint="cs"/>
          <w:rtl/>
        </w:rPr>
        <w:t>اما نصوصي كه خوارج بدانها استناد نموده</w:t>
      </w:r>
      <w:r>
        <w:rPr>
          <w:rFonts w:hint="cs"/>
          <w:rtl/>
        </w:rPr>
        <w:softHyphen/>
        <w:t>اند مبنی بر اینكه ارتکاب گناه باعث نفی ایمان مي</w:t>
      </w:r>
      <w:r>
        <w:rPr>
          <w:rFonts w:hint="cs"/>
          <w:rtl/>
        </w:rPr>
        <w:softHyphen/>
        <w:t xml:space="preserve">گردد يا اينكه ر سول الله </w:t>
      </w:r>
      <w:r>
        <w:rPr>
          <w:rFonts w:cs="CTraditional Arabic" w:hint="cs"/>
          <w:rtl/>
        </w:rPr>
        <w:t>ص</w:t>
      </w:r>
      <w:r>
        <w:rPr>
          <w:rFonts w:hint="cs"/>
          <w:rtl/>
        </w:rPr>
        <w:t xml:space="preserve"> از مرتكب چنين گناهاني تبري جسته است و يا اين نصوص به كافر بودن كساني تصریح دارند كه مرتكب گناه شده</w:t>
      </w:r>
      <w:r>
        <w:rPr>
          <w:rFonts w:hint="cs"/>
          <w:rtl/>
        </w:rPr>
        <w:softHyphen/>
        <w:t>اند، به این معنی نیست که ایمان بر اثر گناه از بین می</w:t>
      </w:r>
      <w:r>
        <w:rPr>
          <w:rFonts w:hint="cs"/>
          <w:rtl/>
        </w:rPr>
        <w:softHyphen/>
        <w:t>رود و گناه و معصيت موجب کفر می</w:t>
      </w:r>
      <w:r>
        <w:rPr>
          <w:rFonts w:hint="cs"/>
          <w:rtl/>
        </w:rPr>
        <w:softHyphen/>
        <w:t>گردد؛ بلکه منظور اين است كه اين نوع گناه صورت واقعي و خالصانه</w:t>
      </w:r>
      <w:r>
        <w:rPr>
          <w:rFonts w:hint="cs"/>
          <w:rtl/>
        </w:rPr>
        <w:softHyphen/>
        <w:t>ی ايمان را که خداوند اهل آن را در جاهایی از قرآن ستوده است، از بين می</w:t>
      </w:r>
      <w:r>
        <w:rPr>
          <w:rFonts w:hint="cs"/>
          <w:rtl/>
        </w:rPr>
        <w:softHyphen/>
        <w:t xml:space="preserve">برد؛ چنانچه فرموده است: </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204" w:hAnsi="QCF_P204" w:cs="QCF_P204"/>
          <w:sz w:val="30"/>
          <w:szCs w:val="30"/>
          <w:rtl/>
          <w:lang w:bidi="ar-SA"/>
        </w:rPr>
        <w:t xml:space="preserve">ﯗ  ﯘ  ﯙ  ﯚ  ﯛ  ﯜ  ﯝ   ﯞ  ﯟ    ﯠﯡ  ﯢ  ﯣ  ﯤ  ﯥ  ﯦ   ﯧﯨ  ﯩ  ﯪ  ﯫ  ﯬ  ﯭ  ﯮ   ﯯﯰ  ﯱ  ﯲ  ﯳ  ﯴ  ﯵﯶ  ﯷ   ﯸ     ﯹ  ﯺ  ﯻﯼ  ﯽ  ﯾ ﯿ ﰀﰁ </w:t>
      </w:r>
      <w:r>
        <w:rPr>
          <w:rFonts w:ascii="QCF_P205" w:hAnsi="QCF_P205" w:cs="QCF_P205"/>
          <w:sz w:val="30"/>
          <w:szCs w:val="30"/>
          <w:rtl/>
          <w:lang w:bidi="ar-SA"/>
        </w:rPr>
        <w:t xml:space="preserve">ﭑ ﭒ ﭓ ﭔ   ﭕ  ﭖ  ﭗ  ﭘ     ﭙ  ﭚ  ﭛ  ﭜ  ﭝ  ﭞﭟ   ﭠ   ﭡ  ﭢ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[توبه:١١١-١١٢]</w:t>
      </w:r>
      <w:r>
        <w:rPr>
          <w:rFonts w:ascii="Arial" w:hAnsi="Arial" w:cs="Arial"/>
          <w:sz w:val="27"/>
          <w:szCs w:val="27"/>
          <w:rtl/>
          <w:lang w:bidi="ar-SA"/>
        </w:rPr>
        <w:t xml:space="preserve"> </w:t>
      </w:r>
      <w:r>
        <w:rPr>
          <w:rFonts w:hint="cs"/>
          <w:rtl/>
        </w:rPr>
        <w:t xml:space="preserve">‏ </w:t>
      </w:r>
    </w:p>
    <w:p w:rsidR="0086165C" w:rsidRDefault="0086165C" w:rsidP="002B407E">
      <w:pPr>
        <w:widowControl w:val="0"/>
        <w:spacing w:after="80" w:line="220" w:lineRule="auto"/>
        <w:ind w:firstLine="397"/>
        <w:rPr>
          <w:rtl/>
        </w:rPr>
      </w:pPr>
      <w:r>
        <w:rPr>
          <w:rFonts w:hint="cs"/>
          <w:rtl/>
        </w:rPr>
        <w:t>(بيگمان خداوند جان و مال مؤمنان را با بهشت خريداري مي</w:t>
      </w:r>
      <w:r>
        <w:rPr>
          <w:rFonts w:hint="cs"/>
        </w:rPr>
        <w:t>‌</w:t>
      </w:r>
      <w:r>
        <w:rPr>
          <w:rFonts w:hint="cs"/>
          <w:rtl/>
        </w:rPr>
        <w:t>نماید؛ آنان در راه خدا می</w:t>
      </w:r>
      <w:r>
        <w:rPr>
          <w:rFonts w:hint="cs"/>
          <w:rtl/>
        </w:rPr>
        <w:softHyphen/>
        <w:t>جنگند و می</w:t>
      </w:r>
      <w:r>
        <w:rPr>
          <w:rFonts w:hint="cs"/>
          <w:rtl/>
        </w:rPr>
        <w:softHyphen/>
        <w:t>كشند و كشته می</w:t>
      </w:r>
      <w:r>
        <w:rPr>
          <w:rFonts w:hint="cs"/>
          <w:rtl/>
        </w:rPr>
        <w:softHyphen/>
        <w:t>شوند؛ اين وعده</w:t>
      </w:r>
      <w:r>
        <w:rPr>
          <w:rFonts w:hint="cs"/>
          <w:rtl/>
        </w:rPr>
        <w:softHyphen/>
        <w:t xml:space="preserve">ی حقی است كه خداوند آن را در تورات و انجيل و قرآن ثبت كرده است و چه كسي از خدا به عهد خود بهتر وفا </w:t>
      </w:r>
      <w:r>
        <w:rPr>
          <w:rFonts w:hint="cs"/>
          <w:rtl/>
        </w:rPr>
        <w:br/>
        <w:t>می</w:t>
      </w:r>
      <w:r>
        <w:rPr>
          <w:rFonts w:hint="cs"/>
          <w:rtl/>
        </w:rPr>
        <w:softHyphen/>
        <w:t>كند</w:t>
      </w:r>
      <w:r>
        <w:rPr>
          <w:rFonts w:hint="cs"/>
        </w:rPr>
        <w:t>‌</w:t>
      </w:r>
      <w:r>
        <w:rPr>
          <w:rFonts w:hint="cs"/>
          <w:rtl/>
        </w:rPr>
        <w:t>؟ پس به معامله</w:t>
      </w:r>
      <w:r>
        <w:rPr>
          <w:rFonts w:hint="cs"/>
        </w:rPr>
        <w:t>‌</w:t>
      </w:r>
      <w:r>
        <w:rPr>
          <w:rFonts w:hint="cs"/>
          <w:rtl/>
        </w:rPr>
        <w:t>اي كه كرده</w:t>
      </w:r>
      <w:r>
        <w:rPr>
          <w:rFonts w:hint="cs"/>
        </w:rPr>
        <w:t>‌</w:t>
      </w:r>
      <w:r>
        <w:rPr>
          <w:rFonts w:hint="cs"/>
          <w:rtl/>
        </w:rPr>
        <w:t>ايد شاد باشيد و اين پيروزي بزرگ و رستگاري سترگي است. ‏از جمله اوصاف اين مؤمنان اين است كه تائب، عابد، سپاسگزار، سیر کننده در روی زمين، نمازگزار، دستوردهنده</w:t>
      </w:r>
      <w:r>
        <w:rPr>
          <w:rFonts w:hint="cs"/>
          <w:rtl/>
        </w:rPr>
        <w:softHyphen/>
        <w:t>ی به كار نيك، بازدارنده از كار بد و رعایت کننده</w:t>
      </w:r>
      <w:r>
        <w:rPr>
          <w:rFonts w:hint="cs"/>
          <w:rtl/>
        </w:rPr>
        <w:softHyphen/>
        <w:t>ی قوانين الهی مي</w:t>
      </w:r>
      <w:r>
        <w:rPr>
          <w:rFonts w:hint="cs"/>
        </w:rPr>
        <w:t>‌</w:t>
      </w:r>
      <w:r>
        <w:rPr>
          <w:rFonts w:hint="cs"/>
          <w:rtl/>
        </w:rPr>
        <w:t>باشند. اي پيغمبر! به مؤمنان مژده بده).</w:t>
      </w:r>
    </w:p>
    <w:p w:rsidR="0086165C" w:rsidRDefault="0086165C" w:rsidP="002B407E">
      <w:pPr>
        <w:widowControl w:val="0"/>
        <w:spacing w:after="80" w:line="220" w:lineRule="auto"/>
        <w:ind w:firstLine="397"/>
        <w:rPr>
          <w:rtl/>
        </w:rPr>
      </w:pPr>
      <w:r>
        <w:rPr>
          <w:rFonts w:hint="cs"/>
          <w:rtl/>
        </w:rPr>
        <w:t xml:space="preserve"> و در جایی دیگر مي</w:t>
      </w:r>
      <w:r>
        <w:rPr>
          <w:rFonts w:hint="cs"/>
          <w:rtl/>
        </w:rPr>
        <w:softHyphen/>
        <w:t>فرمايد:</w:t>
      </w:r>
    </w:p>
    <w:p w:rsidR="0086165C" w:rsidRDefault="0086165C" w:rsidP="002B407E">
      <w:pPr>
        <w:widowControl w:val="0"/>
        <w:spacing w:after="80" w:line="220" w:lineRule="auto"/>
        <w:ind w:firstLine="397"/>
        <w:rPr>
          <w:rFonts w:ascii="Arial" w:hAnsi="Arial" w:cs="Arial"/>
          <w:sz w:val="27"/>
          <w:szCs w:val="27"/>
          <w:rtl/>
          <w:lang w:bidi="ar-SA"/>
        </w:rPr>
      </w:pPr>
      <w:r>
        <w:rPr>
          <w:rFonts w:ascii="QCF_BSML" w:hAnsi="QCF_BSML" w:cs="QCF_BSML"/>
          <w:rtl/>
          <w:lang w:bidi="ar-SA"/>
        </w:rPr>
        <w:t xml:space="preserve">ﭽ </w:t>
      </w:r>
      <w:r>
        <w:rPr>
          <w:rFonts w:ascii="QCF_P342" w:hAnsi="QCF_P342" w:cs="QCF_P342"/>
          <w:rtl/>
          <w:lang w:bidi="ar-SA"/>
        </w:rPr>
        <w:t xml:space="preserve">ﭑ  ﭒ  ﭓ  ﭔ  ﭕ  ﭖ  ﭗ  ﭘ  ﭙ  ﭚ   ﭛ  ﭜ  ﭝ  ﭞ      ﭟ  ﭠ  ﭡ  ﭢ  ﭣ   ﭤ  ﭥ  ﭦ  ﭧ  ﭨ  ﭩ  ﭪ  </w:t>
      </w:r>
      <w:r>
        <w:rPr>
          <w:rFonts w:ascii="QCF_BSML" w:hAnsi="QCF_BSML" w:cs="QCF_BSML"/>
          <w:rtl/>
          <w:lang w:bidi="ar-SA"/>
        </w:rPr>
        <w:t>ﭼ</w:t>
      </w:r>
      <w:r>
        <w:rPr>
          <w:rFonts w:ascii="Arial" w:hAnsi="Arial" w:cs="Arial"/>
          <w:sz w:val="16"/>
          <w:szCs w:val="16"/>
          <w:rtl/>
          <w:lang w:bidi="ar-SA"/>
        </w:rPr>
        <w:t xml:space="preserve"> </w:t>
      </w:r>
      <w:r>
        <w:rPr>
          <w:rFonts w:ascii="Arial" w:hAnsi="Arial" w:cs="Arial"/>
          <w:sz w:val="25"/>
          <w:szCs w:val="25"/>
          <w:rtl/>
          <w:lang w:bidi="ar-SA"/>
        </w:rPr>
        <w:t>[مؤمنون:١- ٥]</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tl/>
          <w:lang w:bidi="ar-SA"/>
        </w:rPr>
      </w:pPr>
      <w:r>
        <w:rPr>
          <w:rFonts w:hint="cs"/>
          <w:rtl/>
          <w:lang w:bidi="ar-SA"/>
        </w:rPr>
        <w:t xml:space="preserve">‏(بطور قطع، مؤمنان پيروز و رستگارند؛ ‏آن كساني كه در نمازهایشان خشوع و خضوع دارند؛ آنانی كه از کارهای بيهوده و سخنان ياوه دوری </w:t>
      </w:r>
      <w:r>
        <w:rPr>
          <w:rFonts w:hint="cs"/>
          <w:rtl/>
          <w:lang w:bidi="ar-SA"/>
        </w:rPr>
        <w:softHyphen/>
        <w:t>می</w:t>
      </w:r>
      <w:r>
        <w:rPr>
          <w:rFonts w:hint="cs"/>
          <w:rtl/>
          <w:lang w:bidi="ar-SA"/>
        </w:rPr>
        <w:softHyphen/>
        <w:t>کنند؛ آن کسانی كه زكات مالشان را پرداخت می</w:t>
      </w:r>
      <w:r>
        <w:rPr>
          <w:rFonts w:hint="cs"/>
          <w:rtl/>
          <w:lang w:bidi="ar-SA"/>
        </w:rPr>
        <w:softHyphen/>
        <w:t>نمایند و شرمگاههایشان را حفاظت مي</w:t>
      </w:r>
      <w:r>
        <w:rPr>
          <w:rFonts w:hint="cs"/>
          <w:lang w:bidi="ar-SA"/>
        </w:rPr>
        <w:t>‌</w:t>
      </w:r>
      <w:r>
        <w:rPr>
          <w:rFonts w:hint="cs"/>
          <w:rtl/>
          <w:lang w:bidi="ar-SA"/>
        </w:rPr>
        <w:t>كنند.) ‏</w:t>
      </w:r>
    </w:p>
    <w:p w:rsidR="0086165C" w:rsidRDefault="0086165C" w:rsidP="002B407E">
      <w:pPr>
        <w:widowControl w:val="0"/>
        <w:spacing w:after="80" w:line="220" w:lineRule="auto"/>
        <w:ind w:firstLine="397"/>
        <w:rPr>
          <w:rtl/>
        </w:rPr>
      </w:pPr>
      <w:r>
        <w:rPr>
          <w:rFonts w:hint="cs"/>
          <w:rtl/>
        </w:rPr>
        <w:t>و در سوره</w:t>
      </w:r>
      <w:r>
        <w:rPr>
          <w:rFonts w:hint="cs"/>
          <w:rtl/>
        </w:rPr>
        <w:softHyphen/>
        <w:t>ی انفال مي</w:t>
      </w:r>
      <w:r>
        <w:rPr>
          <w:rFonts w:hint="cs"/>
          <w:rtl/>
        </w:rPr>
        <w:softHyphen/>
        <w:t xml:space="preserve">فرمايد: </w:t>
      </w:r>
    </w:p>
    <w:p w:rsidR="0086165C" w:rsidRDefault="0086165C" w:rsidP="002B407E">
      <w:pPr>
        <w:widowControl w:val="0"/>
        <w:spacing w:after="80" w:line="220" w:lineRule="auto"/>
        <w:ind w:firstLine="397"/>
        <w:rPr>
          <w:rFonts w:ascii="Arial" w:hAnsi="Arial" w:cs="Arial"/>
          <w:sz w:val="27"/>
          <w:szCs w:val="27"/>
          <w:rtl/>
          <w:lang w:bidi="ar-SA"/>
        </w:rPr>
      </w:pPr>
      <w:r>
        <w:rPr>
          <w:rFonts w:ascii="QCF_BSML" w:hAnsi="QCF_BSML" w:cs="QCF_BSML"/>
          <w:sz w:val="30"/>
          <w:szCs w:val="30"/>
          <w:rtl/>
          <w:lang w:bidi="ar-SA"/>
        </w:rPr>
        <w:t>ﭽ</w:t>
      </w:r>
      <w:r>
        <w:rPr>
          <w:rFonts w:ascii="QCF_P177" w:hAnsi="QCF_P177" w:cs="QCF_P177"/>
          <w:sz w:val="30"/>
          <w:szCs w:val="30"/>
          <w:rtl/>
          <w:lang w:bidi="ar-SA"/>
        </w:rPr>
        <w:t xml:space="preserve">ﭧ  ﭨ  ﭩ  ﭪ  ﭫ  ﭬ  ﭭ   ﭮ  ﭯ  ﭰ  ﭱ  ﭲ   ﭳ  ﭴ   ﭵ  ﭶ   ﭷ  ﭸ  ﭹ  ﭺ  ﭻ  ﭼ  ﭽ   ﭾ  ﭿ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[نفال:٢-٣]</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tl/>
        </w:rPr>
      </w:pPr>
      <w:r>
        <w:rPr>
          <w:rFonts w:hint="cs"/>
          <w:rtl/>
        </w:rPr>
        <w:t>‏(مؤمنان، تنها كساني هستند كه هر وقت نام خدا برده شود، دلهايشان هراسان مي</w:t>
      </w:r>
      <w:r>
        <w:rPr>
          <w:rFonts w:hint="cs"/>
        </w:rPr>
        <w:t>‌</w:t>
      </w:r>
      <w:r>
        <w:rPr>
          <w:rFonts w:hint="cs"/>
          <w:rtl/>
        </w:rPr>
        <w:t>گردد ـ و در انجام نيكيها و خوبيها بيشتر مي</w:t>
      </w:r>
      <w:r>
        <w:rPr>
          <w:rFonts w:hint="cs"/>
        </w:rPr>
        <w:t>‌</w:t>
      </w:r>
      <w:r>
        <w:rPr>
          <w:rFonts w:hint="cs"/>
          <w:rtl/>
        </w:rPr>
        <w:t>كوشند ـ و هنگامي كه آيات الهی بر آنان خوانده مي</w:t>
      </w:r>
      <w:r>
        <w:rPr>
          <w:rFonts w:hint="cs"/>
        </w:rPr>
        <w:t>‌</w:t>
      </w:r>
      <w:r>
        <w:rPr>
          <w:rFonts w:hint="cs"/>
          <w:rtl/>
        </w:rPr>
        <w:t>شود، بر ايمانشان مي</w:t>
      </w:r>
      <w:r>
        <w:rPr>
          <w:rFonts w:hint="cs"/>
        </w:rPr>
        <w:t>‌</w:t>
      </w:r>
      <w:r>
        <w:rPr>
          <w:rFonts w:hint="cs"/>
          <w:rtl/>
        </w:rPr>
        <w:t>افزايد و بر پروردگار خود توكّل مي</w:t>
      </w:r>
      <w:r>
        <w:rPr>
          <w:rFonts w:hint="cs"/>
        </w:rPr>
        <w:t>‌</w:t>
      </w:r>
      <w:r>
        <w:rPr>
          <w:rFonts w:hint="cs"/>
          <w:rtl/>
        </w:rPr>
        <w:t>كنند؛ آنان كسانی هستند كه نماز را برپا می</w:t>
      </w:r>
      <w:r>
        <w:rPr>
          <w:rFonts w:hint="cs"/>
          <w:rtl/>
        </w:rPr>
        <w:softHyphen/>
        <w:t>دارند و از آنچه به آنها عطا كرده</w:t>
      </w:r>
      <w:r>
        <w:rPr>
          <w:rFonts w:hint="cs"/>
        </w:rPr>
        <w:t>‌</w:t>
      </w:r>
      <w:r>
        <w:rPr>
          <w:rFonts w:hint="cs"/>
          <w:rtl/>
        </w:rPr>
        <w:t>ايم، انفاق می</w:t>
      </w:r>
      <w:r>
        <w:rPr>
          <w:rFonts w:hint="cs"/>
          <w:rtl/>
        </w:rPr>
        <w:softHyphen/>
        <w:t>کنند). ‏</w:t>
      </w:r>
    </w:p>
    <w:p w:rsidR="0086165C" w:rsidRDefault="0086165C" w:rsidP="002B407E">
      <w:pPr>
        <w:widowControl w:val="0"/>
        <w:spacing w:after="80" w:line="220" w:lineRule="auto"/>
        <w:ind w:firstLine="397"/>
        <w:rPr>
          <w:rtl/>
        </w:rPr>
      </w:pPr>
      <w:r>
        <w:rPr>
          <w:rFonts w:hint="cs"/>
          <w:rtl/>
        </w:rPr>
        <w:t>ابوعبيد قاسم بن سلام</w:t>
      </w:r>
      <w:r w:rsidR="00CF1FDD" w:rsidRPr="00CF1FDD">
        <w:rPr>
          <w:rStyle w:val="FootnoteReference"/>
          <w:rFonts w:ascii="B Lotus" w:hAnsi="B Lotus" w:cs="B Lotus"/>
          <w:rtl/>
        </w:rPr>
        <w:footnoteReference w:id="28"/>
      </w:r>
      <w:r>
        <w:rPr>
          <w:rFonts w:hint="cs"/>
          <w:rtl/>
        </w:rPr>
        <w:t xml:space="preserve"> بعد از ذكر اين آيات مي</w:t>
      </w:r>
      <w:r>
        <w:rPr>
          <w:rFonts w:hint="cs"/>
          <w:rtl/>
        </w:rPr>
        <w:softHyphen/>
        <w:t>گويد: «اين آيات اموری را که بر اهل ایمان فرض شده، توضیح داده</w:t>
      </w:r>
      <w:r>
        <w:rPr>
          <w:rFonts w:hint="cs"/>
          <w:rtl/>
        </w:rPr>
        <w:softHyphen/>
        <w:t xml:space="preserve">اند و گناهان و معاصی را از اهل ایمان نفی </w:t>
      </w:r>
      <w:r>
        <w:rPr>
          <w:rFonts w:hint="cs"/>
          <w:rtl/>
        </w:rPr>
        <w:br/>
        <w:t>نموده</w:t>
      </w:r>
      <w:r>
        <w:rPr>
          <w:rFonts w:hint="cs"/>
          <w:rtl/>
        </w:rPr>
        <w:softHyphen/>
        <w:t xml:space="preserve">اند؛ سپس سنت با احادیثی که ویژگیهای ایمان در آنها آمده است، ایمان را تفسیر نموده است. پس هنگامی که گناهان و معاصی با ایمانی که در قرآن بیان شده و احادیث پیامبر </w:t>
      </w:r>
      <w:r>
        <w:rPr>
          <w:rFonts w:cs="CTraditional Arabic" w:hint="cs"/>
          <w:rtl/>
        </w:rPr>
        <w:t>ص</w:t>
      </w:r>
      <w:r>
        <w:rPr>
          <w:rFonts w:hint="cs"/>
          <w:rtl/>
        </w:rPr>
        <w:t xml:space="preserve"> آن را تفسیر نموده است، آمیخته شود، در این صورت است که </w:t>
      </w:r>
      <w:r>
        <w:rPr>
          <w:rFonts w:hint="cs"/>
          <w:rtl/>
        </w:rPr>
        <w:br/>
        <w:t>می</w:t>
      </w:r>
      <w:r>
        <w:rPr>
          <w:rFonts w:hint="cs"/>
          <w:rtl/>
        </w:rPr>
        <w:softHyphen/>
        <w:t>گوییم: چنین ایمانی دارای آن شرایطی نیست که خداوند آنرا بر مؤمنان مقرر نموده است؛ همچنین در این ایمان، نشانه</w:t>
      </w:r>
      <w:r>
        <w:rPr>
          <w:rFonts w:hint="cs"/>
          <w:rtl/>
        </w:rPr>
        <w:softHyphen/>
        <w:t>هایی که معرف ایمان هستند، وجود ندارد؛ لذا ایمان واقعی و حقیقی از چنین افرادی سلب می</w:t>
      </w:r>
      <w:r>
        <w:rPr>
          <w:rFonts w:hint="cs"/>
          <w:rtl/>
        </w:rPr>
        <w:softHyphen/>
        <w:t>شود ولی اسم ایمان، باقی می</w:t>
      </w:r>
      <w:r>
        <w:rPr>
          <w:rFonts w:hint="cs"/>
          <w:rtl/>
        </w:rPr>
        <w:softHyphen/>
        <w:t xml:space="preserve">ماند. </w:t>
      </w:r>
    </w:p>
    <w:p w:rsidR="0086165C" w:rsidRDefault="0086165C" w:rsidP="002B407E">
      <w:pPr>
        <w:widowControl w:val="0"/>
        <w:spacing w:after="80" w:line="220" w:lineRule="auto"/>
        <w:ind w:firstLine="397"/>
        <w:rPr>
          <w:rtl/>
        </w:rPr>
      </w:pPr>
      <w:r>
        <w:rPr>
          <w:rFonts w:hint="cs"/>
          <w:rtl/>
        </w:rPr>
        <w:t>سپس ابوعبيد به مناقشه و نقد شبهه</w:t>
      </w:r>
      <w:r>
        <w:rPr>
          <w:rFonts w:hint="cs"/>
          <w:sz w:val="26"/>
          <w:szCs w:val="26"/>
          <w:rtl/>
        </w:rPr>
        <w:softHyphen/>
      </w:r>
      <w:r>
        <w:rPr>
          <w:rFonts w:hint="cs"/>
          <w:rtl/>
        </w:rPr>
        <w:t>ی كساني پرداخته که میگویند چگونه جایز است که گفته شود: مؤمن نیست و ايمان هم از وي سلب نشده است؟ در حالی که اين دو جمله با هم تضاد دارند. آنگاه وی توضیح میدهد و میگوید: تضادي ميان اين دو جمله وجود ندارد؛ بلكه اين، سخني است كه طبق عرف و عادت عرب گفته شده است. و پر واضح است که اگر شخصي یک عمل را بطور کامل و خوب انجام ندهد، عمل وی به طور كلي نادیده گرفته می</w:t>
      </w:r>
      <w:r>
        <w:rPr>
          <w:rFonts w:hint="cs"/>
          <w:rtl/>
        </w:rPr>
        <w:softHyphen/>
        <w:t>شود و آن را نفي  مي</w:t>
      </w:r>
      <w:r>
        <w:rPr>
          <w:rFonts w:hint="cs"/>
          <w:rtl/>
        </w:rPr>
        <w:softHyphen/>
        <w:t xml:space="preserve">كنند و مسلم است كه قرآن به زبان عربی و طبق اسلوب و شيوه هاي كلام عرب نازل شده است. </w:t>
      </w:r>
    </w:p>
    <w:p w:rsidR="0086165C" w:rsidRDefault="0086165C" w:rsidP="002B407E">
      <w:pPr>
        <w:widowControl w:val="0"/>
        <w:spacing w:after="80" w:line="220" w:lineRule="auto"/>
        <w:ind w:firstLine="397"/>
        <w:rPr>
          <w:rtl/>
        </w:rPr>
      </w:pPr>
      <w:r>
        <w:rPr>
          <w:rFonts w:hint="cs"/>
          <w:rtl/>
        </w:rPr>
        <w:t>زبان عربی که زبانی بسیار جامع و فراگیر است، عملی را که به نحو شایسته انجام نگرفته، نادیده می</w:t>
      </w:r>
      <w:r>
        <w:rPr>
          <w:rFonts w:hint="cs"/>
          <w:rtl/>
        </w:rPr>
        <w:softHyphen/>
        <w:t>گیرد، چنانکه اگر صنعتگری کارش را خوب انجام نداده باشد به او مي</w:t>
      </w:r>
      <w:r>
        <w:rPr>
          <w:rFonts w:hint="cs"/>
          <w:rtl/>
        </w:rPr>
        <w:softHyphen/>
        <w:t>گويند: تو هيچ صنعت يا عملي را انجام نداده</w:t>
      </w:r>
      <w:r>
        <w:rPr>
          <w:rFonts w:hint="cs"/>
          <w:rtl/>
        </w:rPr>
        <w:softHyphen/>
        <w:t>اي، در حالی که معلوم است مفهوم اين سخن در چنين حالتي نفي كيفيت و زيبايي در عمل است نه نفی مطلق عمل؛ پس آن شخص از ديدگاه آنها عامل و سازنده است اما به لحاظ عدم زيبايي و استحكام در کارش او را سازنده و صانع به حساب نمي</w:t>
      </w:r>
      <w:r>
        <w:rPr>
          <w:rFonts w:hint="cs"/>
          <w:rtl/>
        </w:rPr>
        <w:softHyphen/>
        <w:t xml:space="preserve">آورند. </w:t>
      </w:r>
    </w:p>
    <w:p w:rsidR="0086165C" w:rsidRDefault="0086165C" w:rsidP="002B407E">
      <w:pPr>
        <w:widowControl w:val="0"/>
        <w:spacing w:after="80" w:line="220" w:lineRule="auto"/>
        <w:ind w:firstLine="397"/>
        <w:rPr>
          <w:rtl/>
        </w:rPr>
      </w:pPr>
      <w:r>
        <w:rPr>
          <w:rFonts w:hint="cs"/>
          <w:rtl/>
        </w:rPr>
        <w:t>آقاي ابوعبيد در ادامه</w:t>
      </w:r>
      <w:r>
        <w:rPr>
          <w:rFonts w:hint="cs"/>
          <w:rtl/>
        </w:rPr>
        <w:softHyphen/>
        <w:t>ی مطلب مي</w:t>
      </w:r>
      <w:r>
        <w:rPr>
          <w:rFonts w:hint="cs"/>
          <w:rtl/>
        </w:rPr>
        <w:softHyphen/>
        <w:t>گويد: «اعراب سخنانی شدیدتر از این هم دارند؛ مثلاً درباره</w:t>
      </w:r>
      <w:r>
        <w:rPr>
          <w:rFonts w:hint="cs"/>
          <w:rtl/>
        </w:rPr>
        <w:softHyphen/>
        <w:t>ی شخصي كه از پدرش نافرماني کرده و او را اذیت و آزار میکند، مي</w:t>
      </w:r>
      <w:r>
        <w:rPr>
          <w:rFonts w:hint="cs"/>
          <w:rtl/>
        </w:rPr>
        <w:softHyphen/>
        <w:t>گويند: فلانی فرزند نیست؛ حال آنكه مي</w:t>
      </w:r>
      <w:r>
        <w:rPr>
          <w:rFonts w:hint="cs"/>
          <w:rtl/>
        </w:rPr>
        <w:softHyphen/>
        <w:t>دانند که فرزند و بچه</w:t>
      </w:r>
      <w:r>
        <w:rPr>
          <w:rFonts w:hint="cs"/>
          <w:rtl/>
        </w:rPr>
        <w:softHyphen/>
        <w:t>ی او است؛ اما چون به مقتضاي وظیفه</w:t>
      </w:r>
      <w:r>
        <w:rPr>
          <w:rFonts w:hint="cs"/>
          <w:rtl/>
        </w:rPr>
        <w:softHyphen/>
        <w:t>ی فرزندي عمل نکرده است، مي</w:t>
      </w:r>
      <w:r>
        <w:rPr>
          <w:rFonts w:hint="cs"/>
          <w:rtl/>
        </w:rPr>
        <w:softHyphen/>
        <w:t>گويند: فرزند نیست. اين اصطلاح تنها به فرزند محدود نمي</w:t>
      </w:r>
      <w:r>
        <w:rPr>
          <w:rFonts w:hint="cs"/>
          <w:rtl/>
        </w:rPr>
        <w:softHyphen/>
        <w:t>شود بلكه درباره</w:t>
      </w:r>
      <w:r>
        <w:rPr>
          <w:rFonts w:hint="cs"/>
          <w:rtl/>
        </w:rPr>
        <w:softHyphen/>
        <w:t>ی برادر و همسر و خدمتگذار نیز بكار مي</w:t>
      </w:r>
      <w:r>
        <w:rPr>
          <w:rFonts w:hint="cs"/>
          <w:rtl/>
        </w:rPr>
        <w:softHyphen/>
        <w:t>رود؛ البته منظور آنها از به کار بردن این جمله بیان كوتاهي کردن آنان در اعمال و وظایفی است که بر آنها واجب بوده است مانند فرمان برداری و نیکی و...؛ اما اهمیت و حرمت نکاح و خدمت گذار بودن و نسبیت و... به جای خود باقی است».</w:t>
      </w:r>
    </w:p>
    <w:p w:rsidR="0086165C" w:rsidRDefault="0086165C" w:rsidP="002B407E">
      <w:pPr>
        <w:widowControl w:val="0"/>
        <w:spacing w:after="80" w:line="220" w:lineRule="auto"/>
        <w:ind w:firstLine="397"/>
        <w:rPr>
          <w:rtl/>
        </w:rPr>
      </w:pPr>
      <w:r>
        <w:rPr>
          <w:rFonts w:hint="cs"/>
          <w:rtl/>
        </w:rPr>
        <w:t>سپس توضیح میدهد که نصوصي كه ایمان را نفي کرده</w:t>
      </w:r>
      <w:r>
        <w:rPr>
          <w:rFonts w:hint="cs"/>
          <w:rtl/>
        </w:rPr>
        <w:softHyphen/>
        <w:t>اند، كاملاً مطابق با همين شيوه و اسلوب وارده شده</w:t>
      </w:r>
      <w:r>
        <w:rPr>
          <w:rFonts w:hint="cs"/>
          <w:rtl/>
        </w:rPr>
        <w:softHyphen/>
        <w:t>اند. او میگوید: «گناهاني كه ايمان را نفی می</w:t>
      </w:r>
      <w:r>
        <w:rPr>
          <w:rFonts w:hint="cs"/>
          <w:rtl/>
        </w:rPr>
        <w:softHyphen/>
        <w:t>کنند در واقع همینگونه هستند، موجب از بين رفتن اصل ايمان نمي</w:t>
      </w:r>
      <w:r>
        <w:rPr>
          <w:rFonts w:hint="cs"/>
          <w:rtl/>
        </w:rPr>
        <w:softHyphen/>
        <w:t>شوند، نام مؤمن همچنان بر شخص، اطلاق می</w:t>
      </w:r>
      <w:r>
        <w:rPr>
          <w:rFonts w:hint="cs"/>
          <w:rtl/>
        </w:rPr>
        <w:softHyphen/>
        <w:t>شود، جز مؤمن، چیز دیگری به آنها گفته نمی</w:t>
      </w:r>
      <w:r>
        <w:rPr>
          <w:rFonts w:hint="cs"/>
          <w:rtl/>
        </w:rPr>
        <w:softHyphen/>
        <w:t>شود و مانند مؤمنان با آن</w:t>
      </w:r>
      <w:r>
        <w:rPr>
          <w:rFonts w:hint="cs"/>
          <w:rtl/>
        </w:rPr>
        <w:softHyphen/>
        <w:t>ها رفتار مي</w:t>
      </w:r>
      <w:r>
        <w:rPr>
          <w:rFonts w:hint="cs"/>
          <w:rtl/>
        </w:rPr>
        <w:softHyphen/>
        <w:t xml:space="preserve">شود». </w:t>
      </w:r>
    </w:p>
    <w:p w:rsidR="0086165C" w:rsidRDefault="0086165C" w:rsidP="002B407E">
      <w:pPr>
        <w:widowControl w:val="0"/>
        <w:spacing w:after="80" w:line="220" w:lineRule="auto"/>
        <w:ind w:firstLine="397"/>
        <w:rPr>
          <w:rtl/>
        </w:rPr>
      </w:pPr>
      <w:r>
        <w:rPr>
          <w:rFonts w:hint="cs"/>
          <w:rtl/>
        </w:rPr>
        <w:t>او برای اثبات سخن خود می</w:t>
      </w:r>
      <w:r>
        <w:rPr>
          <w:rFonts w:hint="cs"/>
          <w:rtl/>
        </w:rPr>
        <w:softHyphen/>
        <w:t>گوید: خداوند در سوره</w:t>
      </w:r>
      <w:r>
        <w:rPr>
          <w:rFonts w:hint="cs"/>
          <w:rtl/>
        </w:rPr>
        <w:softHyphen/>
        <w:t>ی آل عمران از اهل کتاب تعهد گرفته است که كتاب را براي مردم بیان نمایند و آن را كتمان نكنند؛ ولی آنان، كتاب خدا و عهد و پيماني را كه با خداي خود بسته بودند ناديده گرفتند؛ با وجود این، خداوند در آيات ديگر قران کریم آنان را جزو اهل کتاب دانسته و خوردن گوشت حیوانی را که به دست آنها ذبح شده و همچنین نكاح زنان اهل کتاب را براي ما حلال قرار داده است؛ چرا که آنان از لحاظ اسمی و در زمینه</w:t>
      </w:r>
      <w:r>
        <w:rPr>
          <w:rFonts w:hint="cs"/>
          <w:rtl/>
        </w:rPr>
        <w:softHyphen/>
        <w:t>ی احكام، اهل كتاب بشمار می</w:t>
      </w:r>
      <w:r>
        <w:rPr>
          <w:rFonts w:hint="cs"/>
          <w:rtl/>
        </w:rPr>
        <w:softHyphen/>
        <w:t>روند اگر چه در واقع، به کتاب عمل نکرده</w:t>
      </w:r>
      <w:r>
        <w:rPr>
          <w:rFonts w:hint="cs"/>
          <w:rtl/>
        </w:rPr>
        <w:softHyphen/>
        <w:t>اند و با اهل کتاب واقعی بسیار تفاوت دارند.</w:t>
      </w:r>
    </w:p>
    <w:p w:rsidR="0086165C" w:rsidRDefault="0086165C" w:rsidP="002B407E">
      <w:pPr>
        <w:widowControl w:val="0"/>
        <w:spacing w:after="80" w:line="220" w:lineRule="auto"/>
        <w:ind w:firstLine="397"/>
        <w:rPr>
          <w:rtl/>
        </w:rPr>
      </w:pPr>
      <w:r>
        <w:rPr>
          <w:rFonts w:hint="cs"/>
          <w:rtl/>
        </w:rPr>
        <w:t>همچنين وی به حديث بخاري و مسلم استناد می</w:t>
      </w:r>
      <w:r>
        <w:rPr>
          <w:rFonts w:hint="cs"/>
          <w:rtl/>
        </w:rPr>
        <w:softHyphen/>
        <w:t>نماید و می</w:t>
      </w:r>
      <w:r>
        <w:rPr>
          <w:rFonts w:hint="cs"/>
          <w:rtl/>
        </w:rPr>
        <w:softHyphen/>
        <w:t xml:space="preserve">گوید: رسول الله </w:t>
      </w:r>
      <w:r>
        <w:rPr>
          <w:rFonts w:cs="CTraditional Arabic" w:hint="cs"/>
          <w:rtl/>
        </w:rPr>
        <w:t>ص</w:t>
      </w:r>
      <w:r>
        <w:rPr>
          <w:rFonts w:hint="cs"/>
          <w:rtl/>
        </w:rPr>
        <w:t xml:space="preserve"> به یک نفر از صحابه که نمازش را درست نمی</w:t>
      </w:r>
      <w:r>
        <w:rPr>
          <w:rFonts w:hint="cs"/>
          <w:rtl/>
        </w:rPr>
        <w:softHyphen/>
        <w:t xml:space="preserve">خواند، چند بار فرمود: </w:t>
      </w:r>
      <w:r>
        <w:rPr>
          <w:rFonts w:ascii="Lotus Linotype" w:hAnsi="Lotus Linotype" w:cs="Lotus Linotype"/>
          <w:color w:val="000000"/>
          <w:rtl/>
        </w:rPr>
        <w:t>«</w:t>
      </w:r>
      <w:r>
        <w:rPr>
          <w:rFonts w:ascii="Lotus Linotype" w:hAnsi="Lotus Linotype" w:cs="Lotus Linotype"/>
          <w:b/>
          <w:bCs/>
          <w:color w:val="000000"/>
          <w:rtl/>
          <w:lang w:val="en-GB" w:eastAsia="en-GB" w:bidi="ar-AE"/>
        </w:rPr>
        <w:t>ارْجِعْ فَصَلِّ، فَإِنَّكَ لَمْ تُصَلِّ».</w:t>
      </w:r>
      <w:r w:rsidR="00CF1FDD" w:rsidRPr="00CF1FDD">
        <w:rPr>
          <w:rStyle w:val="FootnoteReference"/>
          <w:rFonts w:ascii="B Lotus" w:hAnsi="B Lotus" w:cs="B Lotus"/>
          <w:rtl/>
        </w:rPr>
        <w:footnoteReference w:id="29"/>
      </w:r>
      <w:r>
        <w:rPr>
          <w:rFonts w:hint="cs"/>
          <w:rtl/>
        </w:rPr>
        <w:t xml:space="preserve"> یعنی برو و دوباره نمازت را بخوان؛ زیرا که تو نماز نخوانده</w:t>
      </w:r>
      <w:r>
        <w:rPr>
          <w:rFonts w:hint="cs"/>
          <w:rtl/>
        </w:rPr>
        <w:softHyphen/>
        <w:t>ای.</w:t>
      </w:r>
    </w:p>
    <w:p w:rsidR="0086165C" w:rsidRDefault="0086165C" w:rsidP="002B407E">
      <w:pPr>
        <w:widowControl w:val="0"/>
        <w:spacing w:after="80" w:line="220" w:lineRule="auto"/>
        <w:ind w:firstLine="397"/>
        <w:rPr>
          <w:rtl/>
        </w:rPr>
      </w:pPr>
      <w:r>
        <w:rPr>
          <w:rFonts w:hint="cs"/>
          <w:rtl/>
        </w:rPr>
        <w:t>ما ملاحظه می</w:t>
      </w:r>
      <w:r>
        <w:rPr>
          <w:rFonts w:hint="cs"/>
          <w:rtl/>
        </w:rPr>
        <w:softHyphen/>
        <w:t>کنیم که آن شخص، چند بار نماز خواند و از نظر اسمی و ظاهری می</w:t>
      </w:r>
      <w:r>
        <w:rPr>
          <w:rFonts w:hint="cs"/>
          <w:rtl/>
        </w:rPr>
        <w:softHyphen/>
        <w:t xml:space="preserve">گوییم: نمازش را خوانده است؛ اما درحقيقت، نمازگزار نبوده است. </w:t>
      </w:r>
    </w:p>
    <w:p w:rsidR="0086165C" w:rsidRDefault="0086165C" w:rsidP="00922553">
      <w:pPr>
        <w:pStyle w:val="a0"/>
        <w:rPr>
          <w:rtl/>
        </w:rPr>
      </w:pPr>
      <w:r>
        <w:rPr>
          <w:rFonts w:hint="cs"/>
          <w:rtl/>
        </w:rPr>
        <w:br w:type="page"/>
      </w:r>
      <w:bookmarkStart w:id="80" w:name="_Toc244150694"/>
      <w:bookmarkStart w:id="81" w:name="_Toc244122854"/>
      <w:r>
        <w:rPr>
          <w:rFonts w:hint="cs"/>
          <w:rtl/>
        </w:rPr>
        <w:t>مراد از نصوصي كه</w:t>
      </w:r>
      <w:r>
        <w:rPr>
          <w:rFonts w:hint="cs"/>
          <w:sz w:val="2"/>
          <w:szCs w:val="2"/>
          <w:rtl/>
        </w:rPr>
        <w:t xml:space="preserve"> </w:t>
      </w:r>
      <w:r>
        <w:rPr>
          <w:rFonts w:hint="cs"/>
          <w:rtl/>
        </w:rPr>
        <w:t xml:space="preserve">پیامبر اکرم </w:t>
      </w:r>
      <w:r w:rsidRPr="00922553">
        <w:rPr>
          <w:rFonts w:cs="CTraditional Arabic" w:hint="cs"/>
          <w:b w:val="0"/>
          <w:bCs w:val="0"/>
          <w:rtl/>
        </w:rPr>
        <w:t>ص</w:t>
      </w:r>
      <w:r>
        <w:rPr>
          <w:rFonts w:hint="cs"/>
          <w:rtl/>
        </w:rPr>
        <w:t xml:space="preserve"> در</w:t>
      </w:r>
      <w:r>
        <w:rPr>
          <w:rFonts w:hint="cs"/>
          <w:sz w:val="2"/>
          <w:szCs w:val="2"/>
          <w:rtl/>
        </w:rPr>
        <w:t xml:space="preserve"> </w:t>
      </w:r>
      <w:r>
        <w:rPr>
          <w:rFonts w:hint="cs"/>
          <w:rtl/>
        </w:rPr>
        <w:t xml:space="preserve">آنها از گناهکاران اعلان </w:t>
      </w:r>
      <w:r>
        <w:rPr>
          <w:rFonts w:hint="cs"/>
          <w:sz w:val="2"/>
          <w:szCs w:val="2"/>
          <w:rtl/>
        </w:rPr>
        <w:t xml:space="preserve"> </w:t>
      </w:r>
      <w:r>
        <w:rPr>
          <w:rFonts w:hint="cs"/>
          <w:rtl/>
        </w:rPr>
        <w:t>برائت نموده است</w:t>
      </w:r>
      <w:bookmarkEnd w:id="80"/>
      <w:bookmarkEnd w:id="81"/>
    </w:p>
    <w:p w:rsidR="0086165C" w:rsidRDefault="0086165C" w:rsidP="002B407E">
      <w:pPr>
        <w:widowControl w:val="0"/>
        <w:spacing w:after="80" w:line="220" w:lineRule="auto"/>
        <w:ind w:firstLine="397"/>
        <w:rPr>
          <w:rtl/>
        </w:rPr>
      </w:pPr>
      <w:r>
        <w:rPr>
          <w:rFonts w:hint="cs"/>
          <w:rtl/>
        </w:rPr>
        <w:t>ابوعبيد قاسم بن سلام مي</w:t>
      </w:r>
      <w:r>
        <w:rPr>
          <w:rFonts w:hint="cs"/>
          <w:rtl/>
        </w:rPr>
        <w:softHyphen/>
        <w:t xml:space="preserve">گويد: «در واقع برائت در اين نصوص به معني بيزاري پیامبر از آنها یا بیزاری امتش از آنها نیست؛ بلکه هدف پیامبر اکرم </w:t>
      </w:r>
      <w:r>
        <w:rPr>
          <w:rFonts w:cs="CTraditional Arabic" w:hint="cs"/>
          <w:rtl/>
        </w:rPr>
        <w:t>ص</w:t>
      </w:r>
      <w:r>
        <w:rPr>
          <w:rFonts w:hint="cs"/>
          <w:rtl/>
        </w:rPr>
        <w:t xml:space="preserve"> این بوده که آنها از پيروان و مقتديان واقعي ما نیستند و آنگونه كه شايسته است احكام شریعت را رعایت نمی</w:t>
      </w:r>
      <w:r>
        <w:rPr>
          <w:rFonts w:hint="cs"/>
          <w:rtl/>
        </w:rPr>
        <w:softHyphen/>
        <w:t xml:space="preserve">کنند.» </w:t>
      </w:r>
    </w:p>
    <w:p w:rsidR="0086165C" w:rsidRDefault="0086165C" w:rsidP="00922553">
      <w:pPr>
        <w:pStyle w:val="a0"/>
        <w:rPr>
          <w:rtl/>
        </w:rPr>
      </w:pPr>
      <w:bookmarkStart w:id="82" w:name="_Toc244150695"/>
      <w:bookmarkStart w:id="83" w:name="_Toc244122855"/>
      <w:r>
        <w:rPr>
          <w:rFonts w:hint="cs"/>
          <w:rtl/>
        </w:rPr>
        <w:t>معني و مفهوم روایاتی كه مرتكبین گناهان را كافر شمرده‏اند</w:t>
      </w:r>
      <w:bookmarkEnd w:id="82"/>
      <w:bookmarkEnd w:id="83"/>
    </w:p>
    <w:p w:rsidR="0086165C" w:rsidRDefault="0086165C" w:rsidP="002B407E">
      <w:pPr>
        <w:widowControl w:val="0"/>
        <w:spacing w:after="80" w:line="220" w:lineRule="auto"/>
        <w:ind w:firstLine="397"/>
        <w:rPr>
          <w:rtl/>
        </w:rPr>
      </w:pPr>
      <w:r>
        <w:rPr>
          <w:rFonts w:hint="cs"/>
          <w:rtl/>
        </w:rPr>
        <w:t>ابوعبيد قاسم بن سلام مي</w:t>
      </w:r>
      <w:r>
        <w:rPr>
          <w:rFonts w:hint="cs"/>
          <w:rtl/>
        </w:rPr>
        <w:softHyphen/>
        <w:t>گويد: «روایاتی که در رابطه با کفر و شرک و وجوب آن بر اثر گناه نقل شده</w:t>
      </w:r>
      <w:r>
        <w:rPr>
          <w:rFonts w:hint="cs"/>
          <w:rtl/>
        </w:rPr>
        <w:softHyphen/>
        <w:t>اند به معني اثبات كفر و شرك براي مرتكب گناه و سلب ایمان از مرتکب شونده</w:t>
      </w:r>
      <w:r>
        <w:rPr>
          <w:rFonts w:hint="cs"/>
          <w:rtl/>
        </w:rPr>
        <w:softHyphen/>
        <w:t>ی آن نیست؛ بلکه به این معنی است كه اين گونه اعمال از جمله اخلاق و رفتار كافران و مشركان می</w:t>
      </w:r>
      <w:r>
        <w:rPr>
          <w:rFonts w:hint="cs"/>
          <w:rtl/>
        </w:rPr>
        <w:softHyphen/>
        <w:t>باشند و شایسته نیست که مؤمن دست به چنين اعمالی بزند؛ در این زمینه نیز دلایلی در قران و سنت وجود دارد».</w:t>
      </w:r>
    </w:p>
    <w:p w:rsidR="0086165C" w:rsidRDefault="0086165C" w:rsidP="002B407E">
      <w:pPr>
        <w:widowControl w:val="0"/>
        <w:spacing w:after="80" w:line="220" w:lineRule="auto"/>
        <w:ind w:firstLine="397"/>
        <w:rPr>
          <w:rtl/>
        </w:rPr>
      </w:pPr>
      <w:r>
        <w:rPr>
          <w:rFonts w:hint="cs"/>
          <w:rtl/>
        </w:rPr>
        <w:t>وی در ادامه می</w:t>
      </w:r>
      <w:r>
        <w:rPr>
          <w:rFonts w:hint="cs"/>
          <w:rtl/>
        </w:rPr>
        <w:softHyphen/>
        <w:t xml:space="preserve">گوید: روشن است كه منظور از گناهاني كه كفر و شرک نامیده </w:t>
      </w:r>
      <w:r>
        <w:rPr>
          <w:rFonts w:hint="cs"/>
          <w:rtl/>
        </w:rPr>
        <w:br/>
        <w:t>شده</w:t>
      </w:r>
      <w:r>
        <w:rPr>
          <w:rFonts w:hint="cs"/>
          <w:rtl/>
        </w:rPr>
        <w:softHyphen/>
        <w:t>اند، اين است كه اين گونه مسائل از اخلاق و رفتار و الفاظ و احكام کافران و مشركان هستند.</w:t>
      </w:r>
    </w:p>
    <w:p w:rsidR="0086165C" w:rsidRDefault="0086165C" w:rsidP="002B407E">
      <w:pPr>
        <w:widowControl w:val="0"/>
        <w:spacing w:after="80" w:line="220" w:lineRule="auto"/>
        <w:ind w:firstLine="397"/>
        <w:rPr>
          <w:rFonts w:ascii="QCF_BSML" w:hAnsi="QCF_BSML" w:cs="QCF_BSML"/>
          <w:sz w:val="47"/>
          <w:szCs w:val="47"/>
          <w:rtl/>
          <w:lang w:bidi="ar-SA"/>
        </w:rPr>
      </w:pPr>
      <w:r>
        <w:rPr>
          <w:rFonts w:hint="cs"/>
          <w:rtl/>
        </w:rPr>
        <w:t xml:space="preserve"> آنگاه ابو عبید برای اثبات ادعای خود به قول ابن عباس رضی الله عنهما در تفسیر آیه</w:t>
      </w:r>
      <w:r>
        <w:rPr>
          <w:rFonts w:hint="cs"/>
          <w:rtl/>
        </w:rPr>
        <w:softHyphen/>
        <w:t>ی شصت سوره</w:t>
      </w:r>
      <w:r>
        <w:rPr>
          <w:rFonts w:hint="cs"/>
          <w:rtl/>
        </w:rPr>
        <w:softHyphen/>
        <w:t>ی مائده استناد نموده و می</w:t>
      </w:r>
      <w:r>
        <w:rPr>
          <w:rFonts w:hint="cs"/>
          <w:rtl/>
        </w:rPr>
        <w:softHyphen/>
        <w:t>گوید: خداوند عزوجل می</w:t>
      </w:r>
      <w:r>
        <w:rPr>
          <w:rFonts w:hint="cs"/>
          <w:rtl/>
        </w:rPr>
        <w:softHyphen/>
        <w:t xml:space="preserve">فرماید: </w:t>
      </w:r>
    </w:p>
    <w:p w:rsidR="0086165C" w:rsidRDefault="0086165C" w:rsidP="002B407E">
      <w:pPr>
        <w:widowControl w:val="0"/>
        <w:spacing w:after="80" w:line="220" w:lineRule="auto"/>
        <w:ind w:firstLine="397"/>
        <w:rPr>
          <w:rFonts w:ascii="Arial" w:hAnsi="Arial" w:cs="Arial"/>
          <w:sz w:val="27"/>
          <w:szCs w:val="27"/>
          <w:rtl/>
          <w:lang w:bidi="ar-SA"/>
        </w:rPr>
      </w:pPr>
      <w:r>
        <w:rPr>
          <w:rFonts w:ascii="QCF_BSML" w:hAnsi="QCF_BSML" w:cs="QCF_BSML"/>
          <w:sz w:val="30"/>
          <w:szCs w:val="30"/>
          <w:rtl/>
          <w:lang w:bidi="ar-SA"/>
        </w:rPr>
        <w:t xml:space="preserve">ﭽ </w:t>
      </w:r>
      <w:r>
        <w:rPr>
          <w:rFonts w:ascii="QCF_P115" w:hAnsi="QCF_P115" w:cs="QCF_P115"/>
          <w:sz w:val="30"/>
          <w:szCs w:val="30"/>
          <w:rtl/>
          <w:lang w:bidi="ar-SA"/>
        </w:rPr>
        <w:t xml:space="preserve">ﮤ  ﮥ  ﮦ   ﮧ  ﮨ  ﮩ  ﮪ  ﮫ  ﮬ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[مائده:٤٤]</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tl/>
        </w:rPr>
      </w:pPr>
      <w:r>
        <w:rPr>
          <w:rFonts w:ascii="QCF_P115" w:hAnsi="QCF_P115" w:hint="cs"/>
          <w:rtl/>
        </w:rPr>
        <w:t>(</w:t>
      </w:r>
      <w:r>
        <w:rPr>
          <w:rFonts w:hint="cs"/>
          <w:rtl/>
        </w:rPr>
        <w:t>هر كس برابر آنچه كه خداوند نازل كرده است، حكم نكند، كافر است.)</w:t>
      </w:r>
    </w:p>
    <w:p w:rsidR="0086165C" w:rsidRDefault="0086165C" w:rsidP="002B407E">
      <w:pPr>
        <w:widowControl w:val="0"/>
        <w:spacing w:after="80" w:line="220" w:lineRule="auto"/>
        <w:ind w:firstLine="397"/>
        <w:rPr>
          <w:rtl/>
        </w:rPr>
      </w:pPr>
      <w:r>
        <w:rPr>
          <w:rFonts w:hint="cs"/>
          <w:rtl/>
        </w:rPr>
        <w:t>ابن عباس رضی الله عنهما مي</w:t>
      </w:r>
      <w:r>
        <w:rPr>
          <w:rFonts w:hint="cs"/>
          <w:rtl/>
        </w:rPr>
        <w:softHyphen/>
        <w:t xml:space="preserve">گويد: «منظور از كافر، آن كفري </w:t>
      </w:r>
      <w:r>
        <w:rPr>
          <w:rFonts w:hint="cs"/>
          <w:rtl/>
          <w:lang w:bidi="ar-SA"/>
        </w:rPr>
        <w:t>ني</w:t>
      </w:r>
      <w:r>
        <w:rPr>
          <w:rFonts w:hint="cs"/>
          <w:rtl/>
        </w:rPr>
        <w:t>ست كه انسان را از امت اسلام خارج کند.» عطا مي</w:t>
      </w:r>
      <w:r>
        <w:rPr>
          <w:rFonts w:hint="cs"/>
          <w:rtl/>
        </w:rPr>
        <w:softHyphen/>
        <w:t xml:space="preserve">گويد: «كفری است پایین تر از كفر واقعی». </w:t>
      </w:r>
    </w:p>
    <w:p w:rsidR="0086165C" w:rsidRDefault="0086165C" w:rsidP="002B407E">
      <w:pPr>
        <w:widowControl w:val="0"/>
        <w:spacing w:after="80" w:line="220" w:lineRule="auto"/>
        <w:ind w:firstLine="397"/>
        <w:rPr>
          <w:rtl/>
        </w:rPr>
      </w:pPr>
      <w:r>
        <w:rPr>
          <w:rFonts w:hint="cs"/>
          <w:rtl/>
        </w:rPr>
        <w:t>گفتنی است که محقق كتاب ابوعبید درباره</w:t>
      </w:r>
      <w:r>
        <w:rPr>
          <w:rFonts w:hint="cs"/>
          <w:rtl/>
        </w:rPr>
        <w:softHyphen/>
        <w:t>ی اثر ابن عباس مي</w:t>
      </w:r>
      <w:r>
        <w:rPr>
          <w:rFonts w:hint="cs"/>
          <w:rtl/>
        </w:rPr>
        <w:softHyphen/>
        <w:t>گويد: این اثر را حاكم در المستدرك از طريق طاووس از ابن عباس روایت نموده است و حاکم و ذهبي آنرا صحيح دانسته اند.</w:t>
      </w:r>
      <w:r w:rsidR="00CF1FDD" w:rsidRPr="00CF1FDD">
        <w:rPr>
          <w:rStyle w:val="FootnoteReference"/>
          <w:rFonts w:ascii="B Lotus" w:hAnsi="B Lotus" w:cs="B Lotus"/>
          <w:rtl/>
        </w:rPr>
        <w:footnoteReference w:id="30"/>
      </w:r>
    </w:p>
    <w:p w:rsidR="0086165C" w:rsidRDefault="0086165C" w:rsidP="002B407E">
      <w:pPr>
        <w:widowControl w:val="0"/>
        <w:spacing w:after="80" w:line="220" w:lineRule="auto"/>
        <w:ind w:firstLine="397"/>
        <w:rPr>
          <w:rtl/>
        </w:rPr>
      </w:pPr>
      <w:r>
        <w:rPr>
          <w:rFonts w:hint="cs"/>
          <w:rtl/>
        </w:rPr>
        <w:t>بنابراين، حكم کردن به چیزی غير از قرآن و سنت، اگر چه كفر ناميده شده است اما انسان را از ملت اسلام خارج نمي</w:t>
      </w:r>
      <w:r>
        <w:rPr>
          <w:rFonts w:hint="cs"/>
          <w:rtl/>
        </w:rPr>
        <w:softHyphen/>
        <w:t>كند؛ بلكه دين وی به حال خود باقي است هر چند كه به گناه آلوده شده است. پس معنی این سخن این است که «حکم بغیر ما انزل الله» از روش و سنن كافران است چنانچه خداوند در سوره</w:t>
      </w:r>
      <w:r>
        <w:rPr>
          <w:rFonts w:hint="cs"/>
          <w:rtl/>
        </w:rPr>
        <w:softHyphen/>
        <w:t>ی مائده می</w:t>
      </w:r>
      <w:r>
        <w:rPr>
          <w:rFonts w:hint="cs"/>
          <w:rtl/>
        </w:rPr>
        <w:softHyphen/>
        <w:t>فرماید:</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116" w:hAnsi="QCF_P116" w:cs="QCF_P116"/>
          <w:sz w:val="30"/>
          <w:szCs w:val="30"/>
          <w:rtl/>
          <w:lang w:bidi="ar-SA"/>
        </w:rPr>
        <w:t xml:space="preserve">ﯾ   ﯿ  ﰀﰁ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5"/>
          <w:szCs w:val="25"/>
          <w:rtl/>
          <w:lang w:bidi="ar-SA"/>
        </w:rPr>
        <w:t>[مائده:٥٠]</w:t>
      </w:r>
      <w:r>
        <w:rPr>
          <w:rFonts w:ascii="Arial" w:hAnsi="Arial" w:cs="Arial"/>
          <w:sz w:val="27"/>
          <w:szCs w:val="27"/>
          <w:rtl/>
          <w:lang w:bidi="ar-SA"/>
        </w:rPr>
        <w:t xml:space="preserve"> </w:t>
      </w:r>
      <w:r>
        <w:rPr>
          <w:rFonts w:hint="cs"/>
          <w:rtl/>
        </w:rPr>
        <w:t xml:space="preserve">‏ </w:t>
      </w:r>
    </w:p>
    <w:p w:rsidR="0086165C" w:rsidRDefault="0086165C" w:rsidP="002B407E">
      <w:pPr>
        <w:widowControl w:val="0"/>
        <w:spacing w:after="80" w:line="220" w:lineRule="auto"/>
        <w:ind w:firstLine="397"/>
        <w:rPr>
          <w:rtl/>
        </w:rPr>
      </w:pPr>
      <w:r>
        <w:rPr>
          <w:rFonts w:hint="cs"/>
          <w:rtl/>
        </w:rPr>
        <w:t xml:space="preserve">(آيا آنان، جوياي حكم جاهليّت هستند؟) </w:t>
      </w:r>
    </w:p>
    <w:p w:rsidR="0086165C" w:rsidRDefault="0086165C" w:rsidP="002B407E">
      <w:pPr>
        <w:widowControl w:val="0"/>
        <w:spacing w:after="80" w:line="220" w:lineRule="auto"/>
        <w:ind w:firstLine="397"/>
        <w:rPr>
          <w:rtl/>
        </w:rPr>
      </w:pPr>
      <w:r>
        <w:rPr>
          <w:rFonts w:hint="cs"/>
          <w:rtl/>
        </w:rPr>
        <w:t>سپس عبيد بن سلام مي گويد: تفسیر آن نزد مفسرین این است که هر كس به غير ما انزل الله حكم كند در حالي كه او بر دين اسلام است، مانند اهل جاهليت حكم کرده است؛ زيرا كه اهل جاهليت این چنین حكم مي</w:t>
      </w:r>
      <w:r>
        <w:rPr>
          <w:rFonts w:hint="cs"/>
          <w:rtl/>
        </w:rPr>
        <w:softHyphen/>
        <w:t xml:space="preserve">كردند و این برداشت مانند سخن رسول الله </w:t>
      </w:r>
      <w:r>
        <w:rPr>
          <w:rFonts w:cs="CTraditional Arabic" w:hint="cs"/>
          <w:rtl/>
        </w:rPr>
        <w:t>ص</w:t>
      </w:r>
      <w:r>
        <w:rPr>
          <w:rFonts w:hint="cs"/>
          <w:rtl/>
        </w:rPr>
        <w:t xml:space="preserve"> است كه مي</w:t>
      </w:r>
      <w:r>
        <w:rPr>
          <w:rFonts w:hint="cs"/>
          <w:rtl/>
        </w:rPr>
        <w:softHyphen/>
        <w:t xml:space="preserve">فرمايد: </w:t>
      </w:r>
    </w:p>
    <w:p w:rsidR="0086165C" w:rsidRDefault="0086165C" w:rsidP="002B407E">
      <w:pPr>
        <w:widowControl w:val="0"/>
        <w:spacing w:after="80" w:line="220" w:lineRule="auto"/>
        <w:ind w:firstLine="397"/>
        <w:rPr>
          <w:rFonts w:ascii="Lotus Linotype" w:hAnsi="Lotus Linotype" w:cs="Lotus Linotype"/>
          <w:rtl/>
        </w:rPr>
      </w:pPr>
      <w:r>
        <w:rPr>
          <w:rFonts w:ascii="Lotus Linotype" w:hAnsi="Lotus Linotype" w:cs="Lotus Linotype"/>
          <w:rtl/>
        </w:rPr>
        <w:t xml:space="preserve"> «</w:t>
      </w:r>
      <w:r>
        <w:rPr>
          <w:rFonts w:ascii="Lotus Linotype" w:hAnsi="Lotus Linotype" w:cs="Lotus Linotype"/>
          <w:rtl/>
          <w:lang w:val="en-GB" w:eastAsia="en-GB" w:bidi="ar-AE"/>
        </w:rPr>
        <w:t>ثَلاثَةٌ مِنْ أَمْرِ الـْجَاهِلِيَّةِ: الطَّعْنُ فِى الأَنْسَابِ، وَالنِّيَاحَةُ، وَالْأَنْوَاءُ</w:t>
      </w:r>
      <w:r>
        <w:rPr>
          <w:rFonts w:ascii="Lotus Linotype" w:hAnsi="Lotus Linotype" w:cs="Lotus Linotype"/>
          <w:rtl/>
        </w:rPr>
        <w:t>».</w:t>
      </w:r>
      <w:r w:rsidR="00CF1FDD" w:rsidRPr="00CF1FDD">
        <w:rPr>
          <w:rStyle w:val="FootnoteReference"/>
          <w:rFonts w:ascii="Lotus Linotype" w:hAnsi="Lotus Linotype" w:cs="B Lotus"/>
          <w:rtl/>
        </w:rPr>
        <w:footnoteReference w:id="31"/>
      </w:r>
    </w:p>
    <w:p w:rsidR="0086165C" w:rsidRDefault="0086165C" w:rsidP="002B407E">
      <w:pPr>
        <w:widowControl w:val="0"/>
        <w:spacing w:after="80" w:line="220" w:lineRule="auto"/>
        <w:ind w:firstLine="397"/>
        <w:rPr>
          <w:rtl/>
        </w:rPr>
      </w:pPr>
      <w:r>
        <w:rPr>
          <w:rFonts w:ascii="Lotus Linotype" w:hAnsi="Lotus Linotype" w:cs="Lotus Linotype"/>
          <w:rtl/>
        </w:rPr>
        <w:t>(</w:t>
      </w:r>
      <w:r>
        <w:rPr>
          <w:rFonts w:hint="cs"/>
          <w:rtl/>
        </w:rPr>
        <w:t>اين سه عمل از جمله اعمال دوران جاهليت هستند: عیب جویی از نسب ديگران، نوحه خوانی بر میت و مؤثر دانستن ستاره ها در بارندگي.)</w:t>
      </w:r>
    </w:p>
    <w:p w:rsidR="0086165C" w:rsidRDefault="0086165C" w:rsidP="002B407E">
      <w:pPr>
        <w:widowControl w:val="0"/>
        <w:spacing w:after="80" w:line="220" w:lineRule="auto"/>
        <w:ind w:firstLine="397"/>
        <w:rPr>
          <w:rtl/>
        </w:rPr>
      </w:pPr>
      <w:r>
        <w:rPr>
          <w:rFonts w:hint="cs"/>
          <w:rtl/>
        </w:rPr>
        <w:t xml:space="preserve">وهمچنین حدیث: </w:t>
      </w:r>
      <w:r>
        <w:rPr>
          <w:rFonts w:ascii="Lotus Linotype" w:hAnsi="Lotus Linotype" w:cs="Lotus Linotype"/>
          <w:rtl/>
          <w:lang w:val="en-GB" w:eastAsia="en-GB" w:bidi="ar-AE"/>
        </w:rPr>
        <w:t>«آيَةُ الـْمُنَافِقِ ثَلاَثٌ: إِذَا حَدَّثَ كَذَبَ، وَإِذَا وَعْدَ أَخْلَفَ، وَإِذَا اؤْتُمِنَ خَانَ».</w:t>
      </w:r>
      <w:r w:rsidR="00CF1FDD" w:rsidRPr="00CF1FDD">
        <w:rPr>
          <w:rStyle w:val="FootnoteReference"/>
          <w:rFonts w:ascii="B Lotus" w:hAnsi="B Lotus" w:cs="B Lotus"/>
          <w:rtl/>
        </w:rPr>
        <w:footnoteReference w:id="32"/>
      </w:r>
    </w:p>
    <w:p w:rsidR="0086165C" w:rsidRDefault="0086165C" w:rsidP="002B407E">
      <w:pPr>
        <w:widowControl w:val="0"/>
        <w:spacing w:after="80" w:line="220" w:lineRule="auto"/>
        <w:ind w:firstLine="397"/>
        <w:rPr>
          <w:rtl/>
        </w:rPr>
      </w:pPr>
      <w:r>
        <w:rPr>
          <w:rFonts w:hint="cs"/>
          <w:rtl/>
        </w:rPr>
        <w:t>(سه چيز نشانه</w:t>
      </w:r>
      <w:r>
        <w:rPr>
          <w:rFonts w:hint="cs"/>
          <w:rtl/>
        </w:rPr>
        <w:softHyphen/>
        <w:t>ی منافق است: هرگاه صحبت کند، دروغ مي گويد؛ هرگاه وعده دهد، خلاف آن عمل مي</w:t>
      </w:r>
      <w:r>
        <w:rPr>
          <w:rFonts w:hint="cs"/>
          <w:rtl/>
        </w:rPr>
        <w:softHyphen/>
        <w:t>كند؛ و هر وقت امانتي در اختيار او قرار گيرد، به آن خيانت مي</w:t>
      </w:r>
      <w:r>
        <w:rPr>
          <w:rFonts w:hint="cs"/>
          <w:rtl/>
        </w:rPr>
        <w:softHyphen/>
        <w:t>كند.)</w:t>
      </w:r>
    </w:p>
    <w:p w:rsidR="0086165C" w:rsidRDefault="0086165C" w:rsidP="002B407E">
      <w:pPr>
        <w:widowControl w:val="0"/>
        <w:spacing w:after="80" w:line="220" w:lineRule="auto"/>
        <w:ind w:firstLine="397"/>
        <w:rPr>
          <w:rtl/>
        </w:rPr>
      </w:pPr>
      <w:r>
        <w:rPr>
          <w:rFonts w:hint="cs"/>
          <w:rtl/>
        </w:rPr>
        <w:t xml:space="preserve"> ابوعبيد بن سلام مي</w:t>
      </w:r>
      <w:r>
        <w:rPr>
          <w:rFonts w:hint="cs"/>
          <w:rtl/>
        </w:rPr>
        <w:softHyphen/>
        <w:t xml:space="preserve">گويد: «منظور از روايات فوق، اين نيست كه مرتكب اين اعمال جاهل، كافر و منافق شده است؛ زيرا او به خدا و احكام نازل شده از جانب او ايمان دارد و فرايض و واجباتش را انجام مي دهد؛ بلكه معني روايات اين است كه اين گونه اعمال از جمله اعمال حرام و مربوط به اهل كفر هستند که در كتاب خدا و سنت رسول الله </w:t>
      </w:r>
      <w:r>
        <w:rPr>
          <w:rFonts w:cs="CTraditional Arabic" w:hint="cs"/>
          <w:rtl/>
        </w:rPr>
        <w:t>ص</w:t>
      </w:r>
      <w:r>
        <w:rPr>
          <w:rFonts w:hint="cs"/>
          <w:rtl/>
        </w:rPr>
        <w:t xml:space="preserve"> از آنها منع شده است تا مسلمانان از آنها اجتناب کنند و خود را دور نگهدارند تا احكام وشریعتشان هیچ گونه شباهتي با کفار و منافقان نداشته باشد».</w:t>
      </w:r>
    </w:p>
    <w:p w:rsidR="0086165C" w:rsidRDefault="0086165C" w:rsidP="002B407E">
      <w:pPr>
        <w:widowControl w:val="0"/>
        <w:spacing w:after="80" w:line="220" w:lineRule="auto"/>
        <w:ind w:firstLine="397"/>
        <w:rPr>
          <w:rtl/>
        </w:rPr>
      </w:pPr>
      <w:r>
        <w:rPr>
          <w:rFonts w:hint="cs"/>
          <w:rtl/>
        </w:rPr>
        <w:t>همچنین ابو عبید می</w:t>
      </w:r>
      <w:r>
        <w:rPr>
          <w:rFonts w:hint="cs"/>
          <w:rtl/>
        </w:rPr>
        <w:softHyphen/>
        <w:t xml:space="preserve">گوید: رسول الله </w:t>
      </w:r>
      <w:r>
        <w:rPr>
          <w:rFonts w:cs="CTraditional Arabic" w:hint="cs"/>
          <w:rtl/>
        </w:rPr>
        <w:t>ص</w:t>
      </w:r>
      <w:r>
        <w:rPr>
          <w:rFonts w:hint="cs"/>
          <w:rtl/>
        </w:rPr>
        <w:t xml:space="preserve"> میفرماید:</w:t>
      </w:r>
    </w:p>
    <w:p w:rsidR="0086165C" w:rsidRDefault="0086165C" w:rsidP="002B407E">
      <w:pPr>
        <w:widowControl w:val="0"/>
        <w:spacing w:after="80" w:line="220" w:lineRule="auto"/>
        <w:ind w:firstLine="397"/>
        <w:rPr>
          <w:rFonts w:ascii="Lotus Linotype" w:hAnsi="Lotus Linotype" w:cs="Lotus Linotype"/>
          <w:rtl/>
        </w:rPr>
      </w:pPr>
      <w:r>
        <w:rPr>
          <w:rFonts w:ascii="Lotus Linotype" w:hAnsi="Lotus Linotype" w:cs="Lotus Linotype"/>
          <w:rtl/>
        </w:rPr>
        <w:t>«</w:t>
      </w:r>
      <w:r>
        <w:rPr>
          <w:rFonts w:ascii="Lotus Linotype" w:hAnsi="Lotus Linotype" w:cs="Lotus Linotype"/>
          <w:rtl/>
          <w:lang w:val="en-GB" w:eastAsia="en-GB" w:bidi="ar-AE"/>
        </w:rPr>
        <w:t>أَيُّمَا امْرَأَةٍ اسْتَعْطَرَتْ، ثُمَّ مَرَّتْ عَلَى الْقَوْمِ لِيَجِدُوا رِيحَهَا فَهِيَ زَانِيَةٌ</w:t>
      </w:r>
      <w:r>
        <w:rPr>
          <w:rFonts w:ascii="Lotus Linotype" w:hAnsi="Lotus Linotype" w:cs="Lotus Linotype"/>
          <w:rtl/>
        </w:rPr>
        <w:t>».</w:t>
      </w:r>
      <w:r w:rsidR="00CF1FDD" w:rsidRPr="00CF1FDD">
        <w:rPr>
          <w:rStyle w:val="FootnoteReference"/>
          <w:rFonts w:ascii="Lotus Linotype" w:hAnsi="Lotus Linotype" w:cs="B Lotus"/>
          <w:rtl/>
        </w:rPr>
        <w:footnoteReference w:id="33"/>
      </w:r>
    </w:p>
    <w:p w:rsidR="0086165C" w:rsidRDefault="0086165C" w:rsidP="002B407E">
      <w:pPr>
        <w:widowControl w:val="0"/>
        <w:spacing w:after="80" w:line="220" w:lineRule="auto"/>
        <w:ind w:firstLine="397"/>
        <w:rPr>
          <w:rtl/>
        </w:rPr>
      </w:pPr>
      <w:r>
        <w:rPr>
          <w:rFonts w:hint="cs"/>
          <w:rtl/>
        </w:rPr>
        <w:t>(يعني هر زني که خود را عطر بزند و از كنار مرداني بگذرد كه بو و عطرش به مشام آن</w:t>
      </w:r>
      <w:r>
        <w:rPr>
          <w:rFonts w:hint="cs"/>
          <w:rtl/>
        </w:rPr>
        <w:softHyphen/>
        <w:t xml:space="preserve">ها برسد، آن زن زناکار است.) </w:t>
      </w:r>
    </w:p>
    <w:p w:rsidR="0086165C" w:rsidRDefault="0086165C" w:rsidP="002B407E">
      <w:pPr>
        <w:widowControl w:val="0"/>
        <w:spacing w:after="80" w:line="220" w:lineRule="auto"/>
        <w:ind w:firstLine="397"/>
        <w:rPr>
          <w:rtl/>
        </w:rPr>
      </w:pPr>
      <w:r>
        <w:rPr>
          <w:rFonts w:hint="cs"/>
          <w:rtl/>
        </w:rPr>
        <w:t xml:space="preserve">اکنون سؤال این است که آيا این زنا همان زنایی است که حد برايش مقرر گردیده است؟ </w:t>
      </w:r>
    </w:p>
    <w:p w:rsidR="0086165C" w:rsidRDefault="0086165C" w:rsidP="002B407E">
      <w:pPr>
        <w:widowControl w:val="0"/>
        <w:spacing w:after="80" w:line="220" w:lineRule="auto"/>
        <w:ind w:firstLine="397"/>
        <w:rPr>
          <w:rtl/>
        </w:rPr>
      </w:pPr>
      <w:r>
        <w:rPr>
          <w:rFonts w:hint="cs"/>
          <w:rtl/>
        </w:rPr>
        <w:t>شاید منظور ابوعبيد از اين كه میگوید: حكم بغير ما انزل الله، موجب كفر و خارج شدن از اسلام نيست، اين باشد که اگر قاضي یا حاكم مسلمان در يك مورد مطابق خواهشات نفسانی خودش حكم کند و در بقيه</w:t>
      </w:r>
      <w:r>
        <w:rPr>
          <w:rFonts w:hint="cs"/>
          <w:rtl/>
        </w:rPr>
        <w:softHyphen/>
        <w:t>ی موارد مطابق حکم خداوند حکم نماید، كافر نمي</w:t>
      </w:r>
      <w:r>
        <w:rPr>
          <w:rFonts w:hint="cs"/>
          <w:rtl/>
        </w:rPr>
        <w:softHyphen/>
        <w:t>شود. اما باید دانست که حكم كردن طبق قوانين كفر و اجرای آنها بر ملتهای مسلمان با استفاده از نیروی قهريه و به زندان انداختن و شكنجه کردن كساني كه به سوی اسلام دعوت می</w:t>
      </w:r>
      <w:r>
        <w:rPr>
          <w:rFonts w:hint="cs"/>
          <w:rtl/>
        </w:rPr>
        <w:softHyphen/>
        <w:t>نمایند و ندای تطبیق شریعت الهی را سر می</w:t>
      </w:r>
      <w:r>
        <w:rPr>
          <w:rFonts w:hint="cs"/>
          <w:rtl/>
        </w:rPr>
        <w:softHyphen/>
        <w:t>دهند، در كفر آنها كوچكترين شکی وجود ندارد و به جرأت مي</w:t>
      </w:r>
      <w:r>
        <w:rPr>
          <w:rFonts w:hint="cs"/>
          <w:rtl/>
        </w:rPr>
        <w:softHyphen/>
        <w:t>توان گفت كه آنها هیچ گونه ارتباط و پیوندي با اسلام ندارندغ چنانکه قرآن کریم مي</w:t>
      </w:r>
      <w:r>
        <w:rPr>
          <w:rFonts w:hint="cs"/>
          <w:rtl/>
        </w:rPr>
        <w:softHyphen/>
        <w:t xml:space="preserve">فرمايد: </w:t>
      </w:r>
    </w:p>
    <w:p w:rsidR="0086165C" w:rsidRDefault="0086165C" w:rsidP="002B407E">
      <w:pPr>
        <w:widowControl w:val="0"/>
        <w:spacing w:after="80" w:line="220" w:lineRule="auto"/>
        <w:ind w:firstLine="397"/>
        <w:rPr>
          <w:rFonts w:ascii="Arial" w:hAnsi="Arial" w:cs="Arial"/>
          <w:sz w:val="27"/>
          <w:szCs w:val="27"/>
          <w:rtl/>
          <w:lang w:bidi="ar-SA"/>
        </w:rPr>
      </w:pPr>
      <w:r>
        <w:rPr>
          <w:rFonts w:ascii="QCF_BSML" w:hAnsi="QCF_BSML" w:cs="QCF_BSML"/>
          <w:sz w:val="30"/>
          <w:szCs w:val="30"/>
          <w:rtl/>
          <w:lang w:bidi="ar-SA"/>
        </w:rPr>
        <w:t xml:space="preserve">ﭽ </w:t>
      </w:r>
      <w:r>
        <w:rPr>
          <w:rFonts w:ascii="QCF_P088" w:hAnsi="QCF_P088" w:cs="QCF_P088"/>
          <w:sz w:val="30"/>
          <w:szCs w:val="30"/>
          <w:rtl/>
          <w:lang w:bidi="ar-SA"/>
        </w:rPr>
        <w:t xml:space="preserve">ﯜ  ﯝ  ﯞ   ﯟ      ﯠ  ﯡ  ﯢ  ﯣ  ﯤ    ﯥ  ﯦ  ﯧ      ﯨ  ﯩ  ﯪ  ﯫ   ﯬ  ﯭ  ﯮ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[نساء:٦٥]</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tl/>
        </w:rPr>
      </w:pPr>
      <w:r>
        <w:rPr>
          <w:rFonts w:hint="cs"/>
          <w:rtl/>
        </w:rPr>
        <w:t>‏(نه؛ به پروردگارت سوگند كه آنان مؤمن بشمار نمي</w:t>
      </w:r>
      <w:r>
        <w:rPr>
          <w:rFonts w:hint="cs"/>
        </w:rPr>
        <w:t>‌</w:t>
      </w:r>
      <w:r>
        <w:rPr>
          <w:rFonts w:hint="cs"/>
          <w:rtl/>
        </w:rPr>
        <w:t>آيند تا تو را در اختلافات و درگيريهاي خود به داوري نطلبند و سپس ملالي در دل خود از داوري تو نداشته و كاملاً تسليم قضاوت تو باشند.) ‏</w:t>
      </w:r>
    </w:p>
    <w:p w:rsidR="0086165C" w:rsidRDefault="0086165C" w:rsidP="00922553">
      <w:pPr>
        <w:pStyle w:val="a0"/>
        <w:rPr>
          <w:rtl/>
        </w:rPr>
      </w:pPr>
      <w:bookmarkStart w:id="84" w:name="_Toc244122856"/>
      <w:bookmarkStart w:id="85" w:name="_Toc244150696"/>
      <w:r>
        <w:rPr>
          <w:rFonts w:hint="cs"/>
          <w:rtl/>
        </w:rPr>
        <w:t>3-</w:t>
      </w:r>
      <w:bookmarkEnd w:id="84"/>
      <w:r>
        <w:rPr>
          <w:rFonts w:hint="cs"/>
          <w:rtl/>
        </w:rPr>
        <w:t xml:space="preserve"> آنهایی که بر اين باورند كه مرتكب گناهان كبيره مؤمن كامل است</w:t>
      </w:r>
      <w:bookmarkEnd w:id="85"/>
      <w:r>
        <w:rPr>
          <w:rFonts w:hint="cs"/>
          <w:rtl/>
        </w:rPr>
        <w:t xml:space="preserve"> </w:t>
      </w:r>
    </w:p>
    <w:p w:rsidR="0086165C" w:rsidRDefault="0086165C" w:rsidP="002B407E">
      <w:pPr>
        <w:widowControl w:val="0"/>
        <w:spacing w:after="80" w:line="220" w:lineRule="auto"/>
        <w:ind w:firstLine="397"/>
        <w:rPr>
          <w:rtl/>
        </w:rPr>
      </w:pPr>
      <w:r>
        <w:rPr>
          <w:rFonts w:hint="cs"/>
          <w:rtl/>
        </w:rPr>
        <w:t>خوارج به یک جنبه از نصوص استناد کرده</w:t>
      </w:r>
      <w:r>
        <w:rPr>
          <w:rFonts w:hint="cs"/>
          <w:rtl/>
        </w:rPr>
        <w:softHyphen/>
        <w:t>اند؛ آنها به نصوصی استدلال کرده</w:t>
      </w:r>
      <w:r>
        <w:rPr>
          <w:rFonts w:hint="cs"/>
          <w:rtl/>
        </w:rPr>
        <w:softHyphen/>
        <w:t>اند که مرتکب کبیره را معیوب و ناقص الایمان معرفی نموده</w:t>
      </w:r>
      <w:r>
        <w:rPr>
          <w:rFonts w:hint="cs"/>
          <w:rtl/>
        </w:rPr>
        <w:softHyphen/>
        <w:t>اند و نتوانسته</w:t>
      </w:r>
      <w:r>
        <w:rPr>
          <w:rFonts w:hint="cs"/>
          <w:rtl/>
        </w:rPr>
        <w:softHyphen/>
        <w:t>اند نصوصی را که ایمان را بطور کامل از مرتکب کبیره نفی نمی</w:t>
      </w:r>
      <w:r>
        <w:rPr>
          <w:rFonts w:hint="cs"/>
          <w:rtl/>
        </w:rPr>
        <w:softHyphen/>
        <w:t>کند، خوب درک کنند. اما در مقابل این گروه، کسان دیگری هستند که مي‏گويند ارتكاب گناهان كبيره هیچگونه خللي در ايمان به وجود نمي</w:t>
      </w:r>
      <w:r>
        <w:rPr>
          <w:rFonts w:hint="cs"/>
          <w:rtl/>
        </w:rPr>
        <w:softHyphen/>
        <w:t>آورد و تاكيد مي</w:t>
      </w:r>
      <w:r>
        <w:rPr>
          <w:rFonts w:hint="cs"/>
          <w:rtl/>
        </w:rPr>
        <w:softHyphen/>
        <w:t>كنند كه «با وجود ايمان، ارتكاب گناه هيچ ضرری به حال فرد ندارد». و مي گويند: ايمان باور و اعتقاد قلبي و نطق و اقرار به زبان است و اعمال هيچگونه نقشي در ايمان ندارد و بر اين باورند كه ايمان قلبي يك حالت دروني و يكسان است و همه</w:t>
      </w:r>
      <w:r>
        <w:rPr>
          <w:rFonts w:hint="cs"/>
          <w:rtl/>
        </w:rPr>
        <w:softHyphen/>
        <w:t>ی مردم به لحاظ داشتن آن در يك سطح قرار دارند و هيچگونه تفاوتي ميان آنها ديده نمي‏شود؛ آنها برای اثبات این نظریه</w:t>
      </w:r>
      <w:r>
        <w:rPr>
          <w:rFonts w:hint="cs"/>
          <w:rtl/>
        </w:rPr>
        <w:softHyphen/>
        <w:t>ی خود نیز به نصوصي استدلال مي‏كنند كه بیانگر این نکته می</w:t>
      </w:r>
      <w:r>
        <w:rPr>
          <w:rFonts w:hint="cs"/>
          <w:rtl/>
        </w:rPr>
        <w:softHyphen/>
        <w:t>باشد که کسانی که مرتکب گناه كبيره می</w:t>
      </w:r>
      <w:r>
        <w:rPr>
          <w:rFonts w:hint="cs"/>
          <w:rtl/>
        </w:rPr>
        <w:softHyphen/>
        <w:t>شوند، مؤمن و اهل بهشت می</w:t>
      </w:r>
      <w:r>
        <w:rPr>
          <w:rFonts w:hint="cs"/>
          <w:rtl/>
        </w:rPr>
        <w:softHyphen/>
        <w:t>باشند.</w:t>
      </w:r>
    </w:p>
    <w:p w:rsidR="0086165C" w:rsidRDefault="0086165C" w:rsidP="002B407E">
      <w:pPr>
        <w:widowControl w:val="0"/>
        <w:spacing w:after="80" w:line="220" w:lineRule="auto"/>
        <w:ind w:firstLine="397"/>
        <w:rPr>
          <w:rtl/>
        </w:rPr>
      </w:pPr>
      <w:r>
        <w:rPr>
          <w:rFonts w:hint="cs"/>
          <w:rtl/>
        </w:rPr>
        <w:t>اما باید دانست که اين ديدگاه مردود است؛ زیرا نصوص زیادی وجود دارد مبنی بر اینکه اعمال بخشي از ايمان بشمار می</w:t>
      </w:r>
      <w:r>
        <w:rPr>
          <w:rFonts w:hint="cs"/>
          <w:rtl/>
        </w:rPr>
        <w:softHyphen/>
        <w:t xml:space="preserve">روند چنانکه پیامبر اکرم </w:t>
      </w:r>
      <w:r>
        <w:rPr>
          <w:rFonts w:cs="CTraditional Arabic" w:hint="cs"/>
          <w:rtl/>
        </w:rPr>
        <w:t>ص</w:t>
      </w:r>
      <w:r>
        <w:rPr>
          <w:rFonts w:hint="cs"/>
          <w:rtl/>
        </w:rPr>
        <w:t xml:space="preserve"> فرمود:</w:t>
      </w:r>
    </w:p>
    <w:p w:rsidR="0086165C" w:rsidRDefault="0086165C" w:rsidP="002B407E">
      <w:pPr>
        <w:widowControl w:val="0"/>
        <w:spacing w:after="80" w:line="220" w:lineRule="auto"/>
        <w:ind w:firstLine="397"/>
        <w:rPr>
          <w:rtl/>
        </w:rPr>
      </w:pPr>
      <w:r>
        <w:rPr>
          <w:rFonts w:ascii="Lotus Linotype" w:hAnsi="Lotus Linotype" w:cs="Lotus Linotype"/>
          <w:rtl/>
        </w:rPr>
        <w:t>«ا</w:t>
      </w:r>
      <w:r>
        <w:rPr>
          <w:rFonts w:ascii="Lotus Linotype" w:hAnsi="Lotus Linotype" w:cs="Lotus Linotype"/>
          <w:rtl/>
          <w:lang w:val="en-GB" w:eastAsia="en-GB" w:bidi="ar-AE"/>
        </w:rPr>
        <w:t>لْإِيمَانُ بِضْعٌ وَسَبْعُونَ أَوْ بِضْعٌ وَسِتُّونَ، فَأَفْضَلُهَا قَوْلُ لَا إِلَهَ إِلَّا اللهُ، وَأَدْنَاهَا إِمَاطَةُ الْأَذَى عَن الطَّرِيقِ، وَالـْحَيَاءُ مِنْ الْإِيمَانِ</w:t>
      </w:r>
      <w:r>
        <w:rPr>
          <w:rFonts w:ascii="Lotus Linotype" w:hAnsi="Lotus Linotype" w:cs="Lotus Linotype"/>
          <w:rtl/>
        </w:rPr>
        <w:t>».</w:t>
      </w:r>
      <w:r w:rsidR="00CF1FDD" w:rsidRPr="00CF1FDD">
        <w:rPr>
          <w:rStyle w:val="FootnoteReference"/>
          <w:rFonts w:ascii="B Lotus" w:hAnsi="B Lotus" w:cs="B Lotus"/>
          <w:rtl/>
        </w:rPr>
        <w:footnoteReference w:id="34"/>
      </w:r>
      <w:r>
        <w:rPr>
          <w:rFonts w:hint="cs"/>
          <w:rtl/>
        </w:rPr>
        <w:t xml:space="preserve"> </w:t>
      </w:r>
    </w:p>
    <w:p w:rsidR="0086165C" w:rsidRDefault="0086165C" w:rsidP="002B407E">
      <w:pPr>
        <w:widowControl w:val="0"/>
        <w:spacing w:after="80" w:line="220" w:lineRule="auto"/>
        <w:ind w:firstLine="397"/>
        <w:rPr>
          <w:rtl/>
        </w:rPr>
      </w:pPr>
      <w:r>
        <w:rPr>
          <w:rFonts w:hint="cs"/>
          <w:rtl/>
        </w:rPr>
        <w:t>(ايمان هفتاد و اندي و يا شصت و اندي شاخه دارد كه بهترين آنها كلمه</w:t>
      </w:r>
      <w:r>
        <w:rPr>
          <w:rFonts w:hint="cs"/>
          <w:rtl/>
        </w:rPr>
        <w:softHyphen/>
        <w:t>ی لا اله الا الله، و كمترين آنها برداشتن خس و خاشاک از سر راه است و حيا نيز شاخه</w:t>
      </w:r>
      <w:r>
        <w:rPr>
          <w:rFonts w:hint="cs"/>
          <w:rtl/>
        </w:rPr>
        <w:softHyphen/>
        <w:t>اي از ايمان است.)</w:t>
      </w:r>
    </w:p>
    <w:p w:rsidR="0086165C" w:rsidRDefault="0086165C" w:rsidP="002B407E">
      <w:pPr>
        <w:widowControl w:val="0"/>
        <w:spacing w:after="80" w:line="220" w:lineRule="auto"/>
        <w:ind w:firstLine="397"/>
        <w:rPr>
          <w:rtl/>
        </w:rPr>
      </w:pPr>
      <w:r>
        <w:rPr>
          <w:rFonts w:hint="cs"/>
          <w:rtl/>
        </w:rPr>
        <w:t xml:space="preserve">علاوه بر مطالب گذشته، روایات تهدیدآمیزی که از پیامبر اکرم </w:t>
      </w:r>
      <w:r>
        <w:rPr>
          <w:rFonts w:cs="CTraditional Arabic" w:hint="cs"/>
          <w:rtl/>
        </w:rPr>
        <w:t>ص</w:t>
      </w:r>
      <w:r>
        <w:rPr>
          <w:rFonts w:hint="cs"/>
          <w:rtl/>
        </w:rPr>
        <w:t xml:space="preserve"> روایت شده</w:t>
      </w:r>
      <w:r>
        <w:rPr>
          <w:rFonts w:hint="cs"/>
          <w:rtl/>
        </w:rPr>
        <w:softHyphen/>
        <w:t>اند این دیدگاه را رد و نفي مي</w:t>
      </w:r>
      <w:r>
        <w:rPr>
          <w:rFonts w:hint="cs"/>
          <w:rtl/>
        </w:rPr>
        <w:softHyphen/>
        <w:t>كنند مانند این حدیث:</w:t>
      </w:r>
    </w:p>
    <w:p w:rsidR="0086165C" w:rsidRDefault="0086165C" w:rsidP="002B407E">
      <w:pPr>
        <w:widowControl w:val="0"/>
        <w:spacing w:after="80" w:line="220" w:lineRule="auto"/>
        <w:ind w:firstLine="397"/>
        <w:rPr>
          <w:rFonts w:ascii="Lotus Linotype" w:hAnsi="Lotus Linotype" w:cs="Lotus Linotype"/>
          <w:rtl/>
        </w:rPr>
      </w:pPr>
      <w:r>
        <w:rPr>
          <w:rFonts w:ascii="Lotus Linotype" w:hAnsi="Lotus Linotype" w:cs="Lotus Linotype"/>
          <w:rtl/>
          <w:lang w:val="en-GB" w:eastAsia="en-GB" w:bidi="ar-AE"/>
        </w:rPr>
        <w:t>«لاَ يَزْنِى الزَّانِى حِينَ يَزْنِى وَهُوَ مُؤْمِنٌ، وَلاَ يَشْرَبُ الْخَمْرَ حِينَ يَشْرَبُهَا وَهُوَ مُؤْمِنٌ، وَلاَ يَسْرِقُ السَّارِقُ حِينَ يَسْرِقُهَا وَهُوَ مُؤْمِنٌ</w:t>
      </w:r>
      <w:r>
        <w:rPr>
          <w:rFonts w:ascii="Lotus Linotype" w:hAnsi="Lotus Linotype" w:cs="Lotus Linotype"/>
          <w:rtl/>
        </w:rPr>
        <w:t>».</w:t>
      </w:r>
    </w:p>
    <w:p w:rsidR="0086165C" w:rsidRDefault="0086165C" w:rsidP="002B407E">
      <w:pPr>
        <w:widowControl w:val="0"/>
        <w:spacing w:after="80" w:line="220" w:lineRule="auto"/>
        <w:ind w:firstLine="397"/>
        <w:rPr>
          <w:rtl/>
        </w:rPr>
      </w:pPr>
      <w:r>
        <w:rPr>
          <w:rFonts w:hint="cs"/>
          <w:rtl/>
        </w:rPr>
        <w:t>(انسان درحالی که زنا میکند، ایمان ندارد و دزد به هنگام دزدی کردن ایمان ندارد وشراب خوار در هنگام خوردن شراب ایمان ندارد.)</w:t>
      </w:r>
    </w:p>
    <w:p w:rsidR="0086165C" w:rsidRDefault="0086165C" w:rsidP="00CF1FDD">
      <w:pPr>
        <w:widowControl w:val="0"/>
        <w:spacing w:after="80" w:line="220" w:lineRule="auto"/>
        <w:ind w:firstLine="397"/>
        <w:rPr>
          <w:rtl/>
        </w:rPr>
      </w:pPr>
      <w:r>
        <w:rPr>
          <w:rFonts w:hint="cs"/>
          <w:rtl/>
        </w:rPr>
        <w:t>ديدگاه اين دو گروه هر كدام به نوبه</w:t>
      </w:r>
      <w:r>
        <w:rPr>
          <w:rFonts w:hint="cs"/>
          <w:rtl/>
        </w:rPr>
        <w:softHyphen/>
        <w:t>ی خود آثار منفي و عواقب نامطلوبي دارد؛ گروه اول كه مرتكب گناهان كبيره را كافر مي</w:t>
      </w:r>
      <w:r>
        <w:rPr>
          <w:rFonts w:hint="cs"/>
          <w:rtl/>
        </w:rPr>
        <w:softHyphen/>
        <w:t>دانند، مردم را از رحمت الهي مأيوس میکنند وگروه دوم نیز مردم را نسبت به ارتكاب معاصي گستاخ مي</w:t>
      </w:r>
      <w:r>
        <w:rPr>
          <w:rFonts w:hint="cs"/>
          <w:rtl/>
        </w:rPr>
        <w:softHyphen/>
        <w:t>كنند و موجب مي</w:t>
      </w:r>
      <w:r>
        <w:rPr>
          <w:rFonts w:hint="cs"/>
          <w:rtl/>
        </w:rPr>
        <w:softHyphen/>
        <w:t>شوند كه انگيزه</w:t>
      </w:r>
      <w:r>
        <w:rPr>
          <w:rFonts w:hint="cs"/>
          <w:rtl/>
        </w:rPr>
        <w:softHyphen/>
        <w:t>ی ارتكاب گناه در انسان بیشتر گردد. سلف و گذشتگان امت اسلامی، راه ميانه</w:t>
      </w:r>
      <w:r>
        <w:rPr>
          <w:rFonts w:hint="cs"/>
          <w:rtl/>
        </w:rPr>
        <w:softHyphen/>
        <w:t>اي را در پيش گرفته</w:t>
      </w:r>
      <w:r>
        <w:rPr>
          <w:rFonts w:hint="cs"/>
          <w:rtl/>
        </w:rPr>
        <w:softHyphen/>
        <w:t>اند بدين معني كه مرتكب معاصي را در دنيا مؤمن دانسته و فرجامش را در قيامت به خداوند مي</w:t>
      </w:r>
      <w:r>
        <w:rPr>
          <w:rFonts w:hint="cs"/>
          <w:rtl/>
        </w:rPr>
        <w:softHyphen/>
        <w:t>سپارند و این خداوند است كه آنها را عذاب می</w:t>
      </w:r>
      <w:r>
        <w:rPr>
          <w:rFonts w:hint="cs"/>
          <w:rtl/>
        </w:rPr>
        <w:softHyphen/>
        <w:t>دهد يا قلم عفو بر گناهانشان می</w:t>
      </w:r>
      <w:r>
        <w:rPr>
          <w:rFonts w:hint="cs"/>
          <w:rtl/>
        </w:rPr>
        <w:softHyphen/>
        <w:t xml:space="preserve">كشد. </w:t>
      </w:r>
    </w:p>
    <w:p w:rsidR="00CF1FDD" w:rsidRDefault="00CF1FDD" w:rsidP="002B407E">
      <w:pPr>
        <w:widowControl w:val="0"/>
        <w:spacing w:after="80" w:line="220" w:lineRule="auto"/>
        <w:ind w:firstLine="397"/>
        <w:rPr>
          <w:rtl/>
        </w:rPr>
      </w:pPr>
    </w:p>
    <w:p w:rsidR="00CF1FDD" w:rsidRDefault="00CF1FDD" w:rsidP="002B407E">
      <w:pPr>
        <w:widowControl w:val="0"/>
        <w:spacing w:after="80" w:line="220" w:lineRule="auto"/>
        <w:ind w:firstLine="397"/>
        <w:rPr>
          <w:rtl/>
        </w:rPr>
      </w:pPr>
    </w:p>
    <w:p w:rsidR="00CF1FDD" w:rsidRDefault="00CF1FDD" w:rsidP="002B407E">
      <w:pPr>
        <w:widowControl w:val="0"/>
        <w:spacing w:after="80" w:line="220" w:lineRule="auto"/>
        <w:ind w:firstLine="397"/>
        <w:rPr>
          <w:rtl/>
        </w:rPr>
      </w:pPr>
    </w:p>
    <w:p w:rsidR="0086165C" w:rsidRDefault="0086165C" w:rsidP="00CF1FDD">
      <w:pPr>
        <w:pStyle w:val="Heading3"/>
        <w:rPr>
          <w:rtl/>
        </w:rPr>
      </w:pPr>
      <w:bookmarkStart w:id="86" w:name="_Toc244150697"/>
      <w:bookmarkStart w:id="87" w:name="_Toc244122857"/>
      <w:bookmarkStart w:id="88" w:name="_Toc319182675"/>
      <w:r>
        <w:rPr>
          <w:rFonts w:hint="cs"/>
          <w:rtl/>
        </w:rPr>
        <w:t xml:space="preserve">مبحث چهارم: </w:t>
      </w:r>
      <w:bookmarkStart w:id="89" w:name="_Toc244150698"/>
      <w:bookmarkStart w:id="90" w:name="_Toc244122858"/>
      <w:bookmarkEnd w:id="86"/>
      <w:bookmarkEnd w:id="87"/>
      <w:r>
        <w:rPr>
          <w:rFonts w:hint="cs"/>
          <w:rtl/>
        </w:rPr>
        <w:t>عقيده، فلسفه و علم كلام</w:t>
      </w:r>
      <w:bookmarkEnd w:id="88"/>
      <w:bookmarkEnd w:id="89"/>
      <w:bookmarkEnd w:id="90"/>
    </w:p>
    <w:p w:rsidR="0086165C" w:rsidRDefault="0086165C" w:rsidP="00CF1FDD">
      <w:pPr>
        <w:pStyle w:val="a1"/>
        <w:spacing w:before="0"/>
        <w:rPr>
          <w:rtl/>
        </w:rPr>
      </w:pPr>
      <w:bookmarkStart w:id="91" w:name="_Toc244150699"/>
      <w:bookmarkStart w:id="92" w:name="_Toc244122859"/>
      <w:bookmarkStart w:id="93" w:name="_Toc319182676"/>
      <w:r>
        <w:rPr>
          <w:rFonts w:hint="cs"/>
          <w:rtl/>
        </w:rPr>
        <w:t>مطلب اول</w:t>
      </w:r>
      <w:bookmarkEnd w:id="91"/>
      <w:bookmarkEnd w:id="92"/>
      <w:r>
        <w:rPr>
          <w:rFonts w:hint="cs"/>
          <w:rtl/>
        </w:rPr>
        <w:t>:</w:t>
      </w:r>
      <w:bookmarkStart w:id="94" w:name="_Toc244150700"/>
      <w:bookmarkStart w:id="95" w:name="_Toc244122860"/>
      <w:r>
        <w:rPr>
          <w:rFonts w:hint="cs"/>
          <w:rtl/>
        </w:rPr>
        <w:t xml:space="preserve"> فرق ميان عقيده</w:t>
      </w:r>
      <w:r>
        <w:rPr>
          <w:rFonts w:hint="cs"/>
          <w:rtl/>
        </w:rPr>
        <w:softHyphen/>
        <w:t>ی اسلامی و فلسفه و علم كلام</w:t>
      </w:r>
      <w:bookmarkEnd w:id="93"/>
      <w:r>
        <w:rPr>
          <w:rFonts w:hint="cs"/>
          <w:rtl/>
        </w:rPr>
        <w:t xml:space="preserve"> </w:t>
      </w:r>
      <w:bookmarkEnd w:id="94"/>
      <w:bookmarkEnd w:id="95"/>
    </w:p>
    <w:p w:rsidR="0086165C" w:rsidRDefault="0086165C" w:rsidP="002B407E">
      <w:pPr>
        <w:widowControl w:val="0"/>
        <w:spacing w:after="80" w:line="220" w:lineRule="auto"/>
        <w:ind w:firstLine="397"/>
        <w:rPr>
          <w:rtl/>
        </w:rPr>
      </w:pPr>
      <w:r>
        <w:rPr>
          <w:rFonts w:hint="cs"/>
          <w:rtl/>
        </w:rPr>
        <w:t>علی رغم اینکه موضوع فلسفه همان موضوعي است كه دین به آن می</w:t>
      </w:r>
      <w:r>
        <w:rPr>
          <w:rFonts w:hint="cs"/>
          <w:rtl/>
        </w:rPr>
        <w:softHyphen/>
        <w:t>پردازد؛ زيرا فلاسفه مدعي هستند كه هدف از مباحث و تحقيقات آنان، معرفت و شناخت اصل وجود و غايت آن و همچنین شناخت راه</w:t>
      </w:r>
      <w:r>
        <w:rPr>
          <w:rFonts w:hint="cs"/>
          <w:rtl/>
        </w:rPr>
        <w:softHyphen/>
        <w:t>هايی است كه انسان را در دنيا و آخرت به سعادت واقعي برساند و اين دو قضیه موضوع علم فلسفه</w:t>
      </w:r>
      <w:r>
        <w:rPr>
          <w:rFonts w:hint="cs"/>
          <w:rtl/>
        </w:rPr>
        <w:softHyphen/>
        <w:t xml:space="preserve">ی عملي و نظري را تشکیل </w:t>
      </w:r>
      <w:r>
        <w:rPr>
          <w:rFonts w:hint="cs"/>
          <w:rtl/>
        </w:rPr>
        <w:br/>
        <w:t>می</w:t>
      </w:r>
      <w:r>
        <w:rPr>
          <w:rFonts w:hint="cs"/>
          <w:rtl/>
        </w:rPr>
        <w:softHyphen/>
        <w:t>دهند و موضوع علم دین نیز همین است؛</w:t>
      </w:r>
      <w:r w:rsidR="00CF1FDD" w:rsidRPr="00CF1FDD">
        <w:rPr>
          <w:rStyle w:val="FootnoteReference"/>
          <w:rFonts w:ascii="B Lotus" w:hAnsi="B Lotus" w:cs="B Lotus"/>
          <w:rtl/>
        </w:rPr>
        <w:footnoteReference w:id="35"/>
      </w:r>
      <w:r>
        <w:rPr>
          <w:rFonts w:hint="cs"/>
          <w:rtl/>
        </w:rPr>
        <w:t xml:space="preserve"> اما با وجود این، اختلاف ميان دين و فلسفه، بسيار دامنه دار و گسترده است؛ زیرا دين و فلسفه از لحاظ مصادر و منابع، منهج و روش، قدرت تأثيرگذاری و غلبه، شيوه</w:t>
      </w:r>
      <w:r>
        <w:rPr>
          <w:rFonts w:hint="cs"/>
          <w:rtl/>
        </w:rPr>
        <w:softHyphen/>
        <w:t xml:space="preserve">ی استدلال و نتایج با یکدیگر تفاوتها و اختلافات زیادی دارند که ما در این مبحث در صدد تبیین و روشن نمودن این تفاوتها هستیم تا خلط و التباسی ميان دين و فلسفه صورت نگیرد. </w:t>
      </w:r>
    </w:p>
    <w:p w:rsidR="0086165C" w:rsidRDefault="0086165C" w:rsidP="00CF1FDD">
      <w:pPr>
        <w:pStyle w:val="a0"/>
        <w:rPr>
          <w:rtl/>
        </w:rPr>
      </w:pPr>
      <w:bookmarkStart w:id="96" w:name="_Toc244150701"/>
      <w:bookmarkStart w:id="97" w:name="_Toc244122861"/>
      <w:r>
        <w:rPr>
          <w:rFonts w:hint="cs"/>
          <w:rtl/>
        </w:rPr>
        <w:t>1- مصا</w:t>
      </w:r>
      <w:r>
        <w:rPr>
          <w:rFonts w:hint="cs"/>
          <w:sz w:val="2"/>
          <w:szCs w:val="2"/>
          <w:rtl/>
        </w:rPr>
        <w:t xml:space="preserve"> </w:t>
      </w:r>
      <w:r>
        <w:rPr>
          <w:rFonts w:hint="cs"/>
          <w:rtl/>
        </w:rPr>
        <w:t>در و منا بع</w:t>
      </w:r>
      <w:bookmarkEnd w:id="96"/>
      <w:bookmarkEnd w:id="97"/>
    </w:p>
    <w:p w:rsidR="0086165C" w:rsidRDefault="0086165C" w:rsidP="002B407E">
      <w:pPr>
        <w:widowControl w:val="0"/>
        <w:spacing w:after="80" w:line="220" w:lineRule="auto"/>
        <w:ind w:firstLine="397"/>
        <w:rPr>
          <w:rtl/>
        </w:rPr>
      </w:pPr>
      <w:r>
        <w:rPr>
          <w:rFonts w:hint="cs"/>
          <w:rtl/>
        </w:rPr>
        <w:t xml:space="preserve">فلسفه با تمام اشکال خود یک نوع واكنش انسانی است که هر آنچه در طبيعت انسان وجود دارد از قبیل محدوديتها، رسيدن تدريجي به مجهولات، قابلیت تغییر و تحول، حرکت میان هدايت و گمراهي و دوری و نزدیکی به كمال همه و همه در شكل گيري آن تاثير دارند. </w:t>
      </w:r>
    </w:p>
    <w:p w:rsidR="0086165C" w:rsidRDefault="0086165C" w:rsidP="002B407E">
      <w:pPr>
        <w:widowControl w:val="0"/>
        <w:spacing w:after="80" w:line="220" w:lineRule="auto"/>
        <w:ind w:firstLine="397"/>
        <w:rPr>
          <w:rtl/>
        </w:rPr>
      </w:pPr>
      <w:r>
        <w:rPr>
          <w:rFonts w:hint="cs"/>
          <w:rtl/>
        </w:rPr>
        <w:t>بدين جهت، بزرگاني كه ستون و هسته</w:t>
      </w:r>
      <w:r>
        <w:rPr>
          <w:rFonts w:hint="cs"/>
          <w:rtl/>
        </w:rPr>
        <w:softHyphen/>
        <w:t>ی اصلي فلسفه بوده</w:t>
      </w:r>
      <w:r>
        <w:rPr>
          <w:rFonts w:hint="cs"/>
          <w:rtl/>
        </w:rPr>
        <w:softHyphen/>
        <w:t>اند، نتوانسته</w:t>
      </w:r>
      <w:r>
        <w:rPr>
          <w:rFonts w:hint="cs"/>
          <w:rtl/>
        </w:rPr>
        <w:softHyphen/>
        <w:t>اند خود را از تأثيرات محيط رها سازند؛ بنابراين، تصورات و معتقدات آنان بازتاب گسترده</w:t>
      </w:r>
      <w:r>
        <w:rPr>
          <w:rFonts w:hint="cs"/>
          <w:rtl/>
        </w:rPr>
        <w:softHyphen/>
        <w:t xml:space="preserve">اي از اوضاع و شرايط محيط آنها بوده است. </w:t>
      </w:r>
      <w:r w:rsidR="00CF1FDD" w:rsidRPr="00CF1FDD">
        <w:rPr>
          <w:rStyle w:val="FootnoteReference"/>
          <w:rFonts w:ascii="B Lotus" w:hAnsi="B Lotus" w:cs="B Lotus"/>
          <w:rtl/>
        </w:rPr>
        <w:footnoteReference w:id="36"/>
      </w:r>
    </w:p>
    <w:p w:rsidR="0086165C" w:rsidRDefault="0086165C" w:rsidP="002B407E">
      <w:pPr>
        <w:widowControl w:val="0"/>
        <w:spacing w:after="80" w:line="220" w:lineRule="auto"/>
        <w:ind w:firstLine="397"/>
        <w:rPr>
          <w:rtl/>
        </w:rPr>
      </w:pPr>
      <w:r>
        <w:rPr>
          <w:rFonts w:hint="cs"/>
          <w:rtl/>
        </w:rPr>
        <w:t>به عنوان مثال، وقتي به زندگي و آثار افلاطون نگاه مي</w:t>
      </w:r>
      <w:r>
        <w:rPr>
          <w:rFonts w:hint="cs"/>
          <w:rtl/>
        </w:rPr>
        <w:softHyphen/>
        <w:t>كنيم و آن را مورد ارزیابی قرار می</w:t>
      </w:r>
      <w:r>
        <w:rPr>
          <w:rFonts w:hint="cs"/>
          <w:rtl/>
        </w:rPr>
        <w:softHyphen/>
        <w:t>دهیم، مشاهده می</w:t>
      </w:r>
      <w:r>
        <w:rPr>
          <w:rFonts w:hint="cs"/>
          <w:rtl/>
        </w:rPr>
        <w:softHyphen/>
        <w:t>کنیم كه وی خرافات و افسانه</w:t>
      </w:r>
      <w:r>
        <w:rPr>
          <w:rFonts w:hint="cs"/>
          <w:rtl/>
        </w:rPr>
        <w:softHyphen/>
        <w:t>هاي موجود و حاكم زمان خويش را تكرار مي</w:t>
      </w:r>
      <w:r>
        <w:rPr>
          <w:rFonts w:hint="cs"/>
          <w:rtl/>
        </w:rPr>
        <w:softHyphen/>
        <w:t>كند؛ حتی خودش نيز به داستان سرايي و خرافی</w:t>
      </w:r>
      <w:r>
        <w:rPr>
          <w:rFonts w:hint="cs"/>
          <w:rtl/>
        </w:rPr>
        <w:softHyphen/>
        <w:t>گری پرداخته و آنها را جزو افكار و معتقدات خود قرار مي</w:t>
      </w:r>
      <w:r>
        <w:rPr>
          <w:rFonts w:hint="cs"/>
          <w:rtl/>
        </w:rPr>
        <w:softHyphen/>
        <w:t>دهد تا جایی که بسياري از نظريات و معتقداتش در واقع داستانها و افسانه</w:t>
      </w:r>
      <w:r>
        <w:rPr>
          <w:rFonts w:hint="cs"/>
          <w:rtl/>
        </w:rPr>
        <w:softHyphen/>
        <w:t>های ساختگی هستند.</w:t>
      </w:r>
    </w:p>
    <w:p w:rsidR="0086165C" w:rsidRDefault="0086165C" w:rsidP="002B407E">
      <w:pPr>
        <w:widowControl w:val="0"/>
        <w:spacing w:after="80" w:line="220" w:lineRule="auto"/>
        <w:ind w:firstLine="397"/>
        <w:rPr>
          <w:rtl/>
        </w:rPr>
      </w:pPr>
      <w:r>
        <w:rPr>
          <w:rFonts w:hint="cs"/>
          <w:rtl/>
        </w:rPr>
        <w:t xml:space="preserve"> شايسته است كه به سخنان عقاد در مورد افلاطون گوش فرا دهيم. </w:t>
      </w:r>
    </w:p>
    <w:p w:rsidR="0086165C" w:rsidRDefault="0086165C" w:rsidP="002B407E">
      <w:pPr>
        <w:widowControl w:val="0"/>
        <w:spacing w:after="80" w:line="220" w:lineRule="auto"/>
        <w:ind w:firstLine="397"/>
        <w:rPr>
          <w:rtl/>
        </w:rPr>
      </w:pPr>
      <w:r>
        <w:rPr>
          <w:rFonts w:hint="cs"/>
          <w:rtl/>
        </w:rPr>
        <w:t>عقاد مي</w:t>
      </w:r>
      <w:r>
        <w:rPr>
          <w:rFonts w:hint="cs"/>
          <w:rtl/>
        </w:rPr>
        <w:softHyphen/>
        <w:t>گويد: «افكار و انديشه</w:t>
      </w:r>
      <w:r>
        <w:rPr>
          <w:rFonts w:hint="cs"/>
          <w:rtl/>
        </w:rPr>
        <w:softHyphen/>
        <w:t>هاي بت پرستان بر افلاطون غلبه پيدا كردند و او با تاثير پذيري از عرف و عادات و مشاهدات زمان خويش، خدايان و نيمه خداياني را كه به طور كلي جايگاهي در اديان توحيدي ندارند، در انديشه و معتقدات خود گنجانده است».</w:t>
      </w:r>
      <w:r w:rsidR="00CF1FDD" w:rsidRPr="00CF1FDD">
        <w:rPr>
          <w:rStyle w:val="FootnoteReference"/>
          <w:rFonts w:ascii="B Lotus" w:hAnsi="B Lotus" w:cs="B Lotus"/>
          <w:rtl/>
        </w:rPr>
        <w:footnoteReference w:id="37"/>
      </w:r>
    </w:p>
    <w:p w:rsidR="0086165C" w:rsidRDefault="0086165C" w:rsidP="002B407E">
      <w:pPr>
        <w:widowControl w:val="0"/>
        <w:spacing w:after="80" w:line="220" w:lineRule="auto"/>
        <w:ind w:firstLine="397"/>
        <w:rPr>
          <w:rtl/>
        </w:rPr>
      </w:pPr>
      <w:r>
        <w:rPr>
          <w:rFonts w:hint="cs"/>
          <w:rtl/>
        </w:rPr>
        <w:t>سپس عقاد، نظريه</w:t>
      </w:r>
      <w:r>
        <w:rPr>
          <w:rFonts w:hint="cs"/>
          <w:rtl/>
        </w:rPr>
        <w:softHyphen/>
        <w:t>ی افلاطون درباره</w:t>
      </w:r>
      <w:r>
        <w:rPr>
          <w:rFonts w:hint="cs"/>
          <w:rtl/>
        </w:rPr>
        <w:softHyphen/>
        <w:t>ی وجود را به عنوان دليل براي اثبات ادعايش ارائه مي</w:t>
      </w:r>
      <w:r>
        <w:rPr>
          <w:rFonts w:hint="cs"/>
          <w:rtl/>
        </w:rPr>
        <w:softHyphen/>
        <w:t>دهد و مي</w:t>
      </w:r>
      <w:r>
        <w:rPr>
          <w:rFonts w:hint="cs"/>
          <w:rtl/>
        </w:rPr>
        <w:softHyphen/>
        <w:t>گويد: «وجود در مذهب افلاطون دارای دو طبقه</w:t>
      </w:r>
      <w:r>
        <w:rPr>
          <w:rFonts w:hint="cs"/>
          <w:rtl/>
        </w:rPr>
        <w:softHyphen/>
        <w:t xml:space="preserve">ی متقابل است </w:t>
      </w:r>
      <w:r>
        <w:rPr>
          <w:rFonts w:hint="cs"/>
          <w:rtl/>
        </w:rPr>
        <w:br/>
        <w:t>1ـ طبقه</w:t>
      </w:r>
      <w:r>
        <w:rPr>
          <w:rFonts w:hint="cs"/>
          <w:rtl/>
        </w:rPr>
        <w:softHyphen/>
        <w:t>ی عقل مطلق 2ـ ماده</w:t>
      </w:r>
      <w:r>
        <w:rPr>
          <w:rFonts w:hint="cs"/>
          <w:rtl/>
        </w:rPr>
        <w:softHyphen/>
        <w:t>ی اوليه يا هيولا که تمام قدرت و نیرویش از عقل مطلق، و عجز و ناتواني</w:t>
      </w:r>
      <w:r>
        <w:rPr>
          <w:rFonts w:hint="cs"/>
          <w:rtl/>
        </w:rPr>
        <w:softHyphen/>
        <w:t>اش از هيولا نشأت مي</w:t>
      </w:r>
      <w:r>
        <w:rPr>
          <w:rFonts w:hint="cs"/>
          <w:rtl/>
        </w:rPr>
        <w:softHyphen/>
        <w:t>گيرد. و در ميان عقل مطلق و ماده</w:t>
      </w:r>
      <w:r>
        <w:rPr>
          <w:rFonts w:hint="cs"/>
          <w:rtl/>
        </w:rPr>
        <w:softHyphen/>
        <w:t>ی اوليه (هيولا) موجودات متفاوتي هستند که هر اندازه از عقل مطلق بهره بگیرند به همان میزان برتری و والایی دست می</w:t>
      </w:r>
      <w:r>
        <w:rPr>
          <w:rFonts w:hint="cs"/>
          <w:rtl/>
        </w:rPr>
        <w:softHyphen/>
        <w:t>یابند و هر اندازه از هیولا بهره بگیرند به همان اندازه به سمت پستی و سقوط گرایش پیدا می</w:t>
      </w:r>
      <w:r>
        <w:rPr>
          <w:rFonts w:hint="cs"/>
          <w:rtl/>
        </w:rPr>
        <w:softHyphen/>
        <w:t>کنند. موجودات متوسط و مياني نیز یا ارباب می</w:t>
      </w:r>
      <w:r>
        <w:rPr>
          <w:rFonts w:hint="cs"/>
          <w:rtl/>
        </w:rPr>
        <w:softHyphen/>
        <w:t>شوند یا نيمه ارباب؛ بعضي از آنها نیز نفوس بشری را تشکیل می</w:t>
      </w:r>
      <w:r>
        <w:rPr>
          <w:rFonts w:hint="cs"/>
          <w:rtl/>
        </w:rPr>
        <w:softHyphen/>
        <w:t>دهند.»</w:t>
      </w:r>
      <w:r w:rsidR="00CF1FDD" w:rsidRPr="00CF1FDD">
        <w:rPr>
          <w:rStyle w:val="FootnoteReference"/>
          <w:rFonts w:ascii="B Lotus" w:hAnsi="B Lotus" w:cs="B Lotus"/>
          <w:rtl/>
        </w:rPr>
        <w:footnoteReference w:id="38"/>
      </w:r>
    </w:p>
    <w:p w:rsidR="0086165C" w:rsidRDefault="0086165C" w:rsidP="002B407E">
      <w:pPr>
        <w:widowControl w:val="0"/>
        <w:spacing w:after="80" w:line="220" w:lineRule="auto"/>
        <w:ind w:firstLine="397"/>
        <w:rPr>
          <w:rtl/>
        </w:rPr>
      </w:pPr>
      <w:r>
        <w:rPr>
          <w:rFonts w:hint="cs"/>
          <w:rtl/>
        </w:rPr>
        <w:t xml:space="preserve">براساس اظهارات آقاي عقاد دليل اينكه افلاطون به وجود اين اربابها (خدايان) متوسط متقاعد شده و آنها را به رسميت شناخته است، اين است كه افلاطون </w:t>
      </w:r>
      <w:r>
        <w:rPr>
          <w:rFonts w:hint="cs"/>
          <w:rtl/>
        </w:rPr>
        <w:br/>
        <w:t>می خواسته که همه</w:t>
      </w:r>
      <w:r>
        <w:rPr>
          <w:rFonts w:hint="cs"/>
          <w:rtl/>
        </w:rPr>
        <w:softHyphen/>
        <w:t xml:space="preserve">ی آنچه را که در جهان وجود دارد از قبیل بدي، نقص و درد و ألم، همگی اینها را توجیه كند. وی معتقد است که عقل مطلق كمال محض است و محدود به زمان و مكان نيست و جز خير و نیکی و فضیلت، چيز ديگري از وي صادر </w:t>
      </w:r>
      <w:r>
        <w:rPr>
          <w:rFonts w:hint="cs"/>
          <w:rtl/>
        </w:rPr>
        <w:br/>
        <w:t>نمی شود؛ بنابراين، همين خدايان وسطي (ارباب المتوسط) هستند كه عهده دار خلق و   آفرينش</w:t>
      </w:r>
      <w:r>
        <w:rPr>
          <w:rFonts w:hint="cs"/>
          <w:rtl/>
        </w:rPr>
        <w:softHyphen/>
        <w:t>اند؛ زيرا كه آنان در رتبه</w:t>
      </w:r>
      <w:r>
        <w:rPr>
          <w:rFonts w:hint="cs"/>
          <w:rtl/>
        </w:rPr>
        <w:softHyphen/>
        <w:t>ای میان خداي توانا و هيولاي ناتوان قرار گرفته</w:t>
      </w:r>
      <w:r>
        <w:rPr>
          <w:rFonts w:hint="cs"/>
          <w:rtl/>
        </w:rPr>
        <w:softHyphen/>
        <w:t>اند و نقص، عيب، بدي، درد و ناراحتي از همين رتبه</w:t>
      </w:r>
      <w:r>
        <w:rPr>
          <w:rFonts w:hint="cs"/>
          <w:rtl/>
        </w:rPr>
        <w:softHyphen/>
        <w:t>ی میانی و متوسط (بین عقل مطلق وهیولا) ناشي مي</w:t>
      </w:r>
      <w:r>
        <w:rPr>
          <w:rFonts w:hint="cs"/>
          <w:rtl/>
        </w:rPr>
        <w:softHyphen/>
        <w:t>شود.</w:t>
      </w:r>
      <w:r w:rsidR="00CF1FDD" w:rsidRPr="00CF1FDD">
        <w:rPr>
          <w:rStyle w:val="FootnoteReference"/>
          <w:rFonts w:ascii="B Lotus" w:hAnsi="B Lotus" w:cs="B Lotus"/>
          <w:rtl/>
        </w:rPr>
        <w:footnoteReference w:id="39"/>
      </w:r>
      <w:r>
        <w:rPr>
          <w:rFonts w:hint="cs"/>
          <w:rtl/>
        </w:rPr>
        <w:t xml:space="preserve"> همچنین مشهور است که افلاطون معتقد به تناسخ ارواح بوده است. آري اين است منابع و مآخذ فلسفه. </w:t>
      </w:r>
    </w:p>
    <w:p w:rsidR="0086165C" w:rsidRDefault="0086165C" w:rsidP="002B407E">
      <w:pPr>
        <w:widowControl w:val="0"/>
        <w:spacing w:after="80" w:line="220" w:lineRule="auto"/>
        <w:ind w:firstLine="397"/>
        <w:rPr>
          <w:rtl/>
        </w:rPr>
      </w:pPr>
      <w:r>
        <w:rPr>
          <w:rFonts w:hint="cs"/>
          <w:rtl/>
        </w:rPr>
        <w:t>اما عقیده</w:t>
      </w:r>
      <w:r>
        <w:rPr>
          <w:rFonts w:hint="cs"/>
          <w:rtl/>
        </w:rPr>
        <w:softHyphen/>
        <w:t>ی اسلامي، وحي الهی بوده که به سوي ما فرستاده شده است و از ثبات و استحکام و صداقت و قاطعیتی برخوردار است که به هیچ وجه تغییر و دگرگونی و باطل در آن راه ندارد.</w:t>
      </w:r>
    </w:p>
    <w:p w:rsidR="0086165C" w:rsidRDefault="0086165C" w:rsidP="002B407E">
      <w:pPr>
        <w:widowControl w:val="0"/>
        <w:spacing w:after="80" w:line="220" w:lineRule="auto"/>
        <w:ind w:firstLine="397"/>
        <w:rPr>
          <w:rtl/>
        </w:rPr>
      </w:pPr>
      <w:r>
        <w:rPr>
          <w:rFonts w:hint="cs"/>
          <w:rtl/>
        </w:rPr>
        <w:t xml:space="preserve"> علاوه بر اين، عقیده</w:t>
      </w:r>
      <w:r>
        <w:rPr>
          <w:rFonts w:hint="cs"/>
          <w:rtl/>
        </w:rPr>
        <w:softHyphen/>
        <w:t>ی اسلامي، در واقع یک هديه</w:t>
      </w:r>
      <w:r>
        <w:rPr>
          <w:rFonts w:hint="cs"/>
          <w:rtl/>
        </w:rPr>
        <w:softHyphen/>
        <w:t xml:space="preserve">ی بسيار با ارزشي است که خیلی سهل و بدون هيچگونه رنج و زحمتي در اختيار مسلمانان قرار گرفته و در مقاطع وشرایط بسيار تاريك وخفقان، در يك چشم به هم زدن با نور خود آنان را هدايت </w:t>
      </w:r>
      <w:r>
        <w:rPr>
          <w:rFonts w:hint="cs"/>
          <w:rtl/>
        </w:rPr>
        <w:br/>
        <w:t>می</w:t>
      </w:r>
      <w:r>
        <w:rPr>
          <w:rFonts w:hint="cs"/>
          <w:rtl/>
        </w:rPr>
        <w:softHyphen/>
        <w:t xml:space="preserve">نماید. </w:t>
      </w:r>
    </w:p>
    <w:p w:rsidR="0086165C" w:rsidRDefault="0086165C" w:rsidP="00CF1FDD">
      <w:pPr>
        <w:pStyle w:val="a0"/>
        <w:rPr>
          <w:rtl/>
        </w:rPr>
      </w:pPr>
      <w:bookmarkStart w:id="98" w:name="_Toc244150702"/>
      <w:bookmarkStart w:id="99" w:name="_Toc244122862"/>
      <w:r>
        <w:rPr>
          <w:rFonts w:hint="cs"/>
          <w:rtl/>
        </w:rPr>
        <w:t>2- خط مشی و برنامه</w:t>
      </w:r>
      <w:bookmarkEnd w:id="98"/>
      <w:bookmarkEnd w:id="99"/>
      <w:r w:rsidR="00CF1FDD" w:rsidRPr="00CF1FDD">
        <w:rPr>
          <w:rStyle w:val="FootnoteReference"/>
          <w:rFonts w:ascii="B Jadid" w:hAnsi="B Jadid" w:cs="B Lotus"/>
          <w:bCs w:val="0"/>
          <w:rtl/>
        </w:rPr>
        <w:footnoteReference w:id="40"/>
      </w:r>
    </w:p>
    <w:p w:rsidR="0086165C" w:rsidRDefault="0086165C" w:rsidP="002B407E">
      <w:pPr>
        <w:widowControl w:val="0"/>
        <w:spacing w:after="80" w:line="220" w:lineRule="auto"/>
        <w:ind w:firstLine="397"/>
        <w:rPr>
          <w:rtl/>
        </w:rPr>
      </w:pPr>
      <w:r>
        <w:rPr>
          <w:rFonts w:hint="cs"/>
          <w:rtl/>
        </w:rPr>
        <w:t xml:space="preserve"> خط مشی فلسفي با راه و روش اسلامي از ابتدا تا انتها تفاوت اساسي دارد؛ بسياري از فلاسفه، تحقیق و بررسی در مورد نفس انسان را آغاز کار خود می</w:t>
      </w:r>
      <w:r>
        <w:rPr>
          <w:rFonts w:hint="cs"/>
          <w:rtl/>
        </w:rPr>
        <w:softHyphen/>
        <w:t>دانند و آن را به عنوان اصل و مبناي احكام فلسفي قرار داده</w:t>
      </w:r>
      <w:r>
        <w:rPr>
          <w:rFonts w:hint="cs"/>
          <w:rtl/>
        </w:rPr>
        <w:softHyphen/>
        <w:t>اند. روي اين اصل، آنها ابزار شناخت انسان را گاهی حس دانسته وگاهی عقل، گاهی هم هر دوي آنها را برشمرده و می</w:t>
      </w:r>
      <w:r>
        <w:rPr>
          <w:rFonts w:hint="cs"/>
          <w:rtl/>
        </w:rPr>
        <w:softHyphen/>
        <w:t>گويند كه علم بدون وجود آنها به دست نمي</w:t>
      </w:r>
      <w:r>
        <w:rPr>
          <w:rFonts w:hint="cs"/>
          <w:rtl/>
        </w:rPr>
        <w:softHyphen/>
        <w:t xml:space="preserve">آيد. </w:t>
      </w:r>
    </w:p>
    <w:p w:rsidR="0086165C" w:rsidRDefault="0086165C" w:rsidP="002B407E">
      <w:pPr>
        <w:widowControl w:val="0"/>
        <w:spacing w:after="80" w:line="220" w:lineRule="auto"/>
        <w:ind w:firstLine="397"/>
        <w:rPr>
          <w:rtl/>
        </w:rPr>
      </w:pPr>
      <w:r>
        <w:rPr>
          <w:rFonts w:hint="cs"/>
          <w:rtl/>
        </w:rPr>
        <w:t>فلاسفه، علوم حسي و بديهي و امثال اینها را بعنوان اصلي كه بدون آنها هیچ گونه علم و شناختی بدست نمي</w:t>
      </w:r>
      <w:r>
        <w:rPr>
          <w:rFonts w:hint="cs"/>
          <w:rtl/>
        </w:rPr>
        <w:softHyphen/>
        <w:t>آيد، قرار داده</w:t>
      </w:r>
      <w:r>
        <w:rPr>
          <w:rFonts w:hint="cs"/>
          <w:rtl/>
        </w:rPr>
        <w:softHyphen/>
        <w:t>اند و بعد مدعي شده</w:t>
      </w:r>
      <w:r>
        <w:rPr>
          <w:rFonts w:hint="cs"/>
          <w:rtl/>
        </w:rPr>
        <w:softHyphen/>
        <w:t>اند كه آنها به وسيله</w:t>
      </w:r>
      <w:r>
        <w:rPr>
          <w:rFonts w:hint="cs"/>
          <w:rtl/>
        </w:rPr>
        <w:softHyphen/>
        <w:t>ی علوم حسي و بديهي می</w:t>
      </w:r>
      <w:r>
        <w:rPr>
          <w:rFonts w:hint="cs"/>
          <w:rtl/>
        </w:rPr>
        <w:softHyphen/>
        <w:t>توانند امور نزديك به خود مانند امور طبيعي، رياضي و اخلاقي را درك کنند و اين سه اصل (امور طبيعي، رياضي و اخلاق) را مبنای ساير علوم قرار داده</w:t>
      </w:r>
      <w:r>
        <w:rPr>
          <w:rFonts w:hint="cs"/>
          <w:rtl/>
        </w:rPr>
        <w:softHyphen/>
        <w:t>اند. به همین جهت، آنها را در اصول علم كلام تجسم نموده</w:t>
      </w:r>
      <w:r>
        <w:rPr>
          <w:rFonts w:hint="cs"/>
          <w:rtl/>
        </w:rPr>
        <w:softHyphen/>
        <w:t>اند بدین صورت که یک، نصف دو است و جسم در یک زمان در دو جا قرار نمی</w:t>
      </w:r>
      <w:r>
        <w:rPr>
          <w:rFonts w:hint="cs"/>
          <w:sz w:val="26"/>
          <w:szCs w:val="26"/>
          <w:rtl/>
        </w:rPr>
        <w:softHyphen/>
      </w:r>
      <w:r>
        <w:rPr>
          <w:rFonts w:hint="cs"/>
          <w:rtl/>
        </w:rPr>
        <w:t>گیرد و دو چیز متضاد مانند سیاهی و سفیدی با هم جمع نمی</w:t>
      </w:r>
      <w:r>
        <w:rPr>
          <w:rFonts w:hint="cs"/>
          <w:rtl/>
        </w:rPr>
        <w:softHyphen/>
        <w:t xml:space="preserve">شوند. </w:t>
      </w:r>
    </w:p>
    <w:p w:rsidR="0086165C" w:rsidRDefault="0086165C" w:rsidP="002B407E">
      <w:pPr>
        <w:widowControl w:val="0"/>
        <w:spacing w:after="80" w:line="220" w:lineRule="auto"/>
        <w:ind w:firstLine="397"/>
        <w:rPr>
          <w:rtl/>
        </w:rPr>
      </w:pPr>
      <w:r>
        <w:rPr>
          <w:rFonts w:hint="cs"/>
          <w:rtl/>
        </w:rPr>
        <w:t>اما بسياري از فيلسوفها، اخلاقیاتی نظیر عدالت و عفت و پاکدامنی را جزو اصول نمي</w:t>
      </w:r>
      <w:r>
        <w:rPr>
          <w:rFonts w:hint="cs"/>
          <w:rtl/>
        </w:rPr>
        <w:softHyphen/>
        <w:t>دانند بلكه آنها را از فروعی که نيازمند دليل هستند، مي</w:t>
      </w:r>
      <w:r>
        <w:rPr>
          <w:rFonts w:hint="cs"/>
          <w:rtl/>
        </w:rPr>
        <w:softHyphen/>
        <w:t xml:space="preserve">دانند. </w:t>
      </w:r>
    </w:p>
    <w:p w:rsidR="0086165C" w:rsidRDefault="0086165C" w:rsidP="002B407E">
      <w:pPr>
        <w:widowControl w:val="0"/>
        <w:spacing w:after="80" w:line="220" w:lineRule="auto"/>
        <w:ind w:firstLine="397"/>
        <w:rPr>
          <w:rtl/>
        </w:rPr>
      </w:pPr>
      <w:r>
        <w:rPr>
          <w:rFonts w:hint="cs"/>
          <w:rtl/>
        </w:rPr>
        <w:t>بسياري از نویسندگان و مؤلفین علم فلسفه، ابتدا کار را از منطق شروع مي</w:t>
      </w:r>
      <w:r>
        <w:rPr>
          <w:rFonts w:hint="cs"/>
          <w:rtl/>
        </w:rPr>
        <w:softHyphen/>
        <w:t>كنند و به تدريج به علوم طبيعي و رياضي مي</w:t>
      </w:r>
      <w:r>
        <w:rPr>
          <w:rFonts w:hint="cs"/>
          <w:rtl/>
        </w:rPr>
        <w:softHyphen/>
        <w:t xml:space="preserve">پردازند و سرانجام به علم الهيات دست </w:t>
      </w:r>
      <w:r>
        <w:rPr>
          <w:rFonts w:hint="cs"/>
          <w:rtl/>
        </w:rPr>
        <w:br/>
        <w:t>مي</w:t>
      </w:r>
      <w:r>
        <w:rPr>
          <w:rFonts w:hint="cs"/>
          <w:rtl/>
        </w:rPr>
        <w:softHyphen/>
        <w:t>يابند. اما نويسندگان علم كلام، ابتدا در مورد مقدمات آن يعني مشاهده و علم و دليل که از جنس و خانواده</w:t>
      </w:r>
      <w:r>
        <w:rPr>
          <w:rFonts w:hint="cs"/>
          <w:rtl/>
        </w:rPr>
        <w:softHyphen/>
        <w:t>ی علم منطق می</w:t>
      </w:r>
      <w:r>
        <w:rPr>
          <w:rFonts w:hint="cs"/>
          <w:rtl/>
        </w:rPr>
        <w:softHyphen/>
        <w:t>باشند، شروع نموده و سپس به پیدایش جهان و اثبات پدید آورنده</w:t>
      </w:r>
      <w:r>
        <w:rPr>
          <w:rFonts w:hint="cs"/>
          <w:rtl/>
        </w:rPr>
        <w:softHyphen/>
        <w:t>اش می</w:t>
      </w:r>
      <w:r>
        <w:rPr>
          <w:rFonts w:hint="cs"/>
          <w:rtl/>
        </w:rPr>
        <w:softHyphen/>
        <w:t>پردازند. بعضي دیگر هم معلومات را به موجود و معدوم و اقسام آن تقسيم می</w:t>
      </w:r>
      <w:r>
        <w:rPr>
          <w:rFonts w:hint="cs"/>
          <w:rtl/>
        </w:rPr>
        <w:softHyphen/>
        <w:t>نمایند، همانگونه که فیلسوفها در آغاز علم الهي اين كار را انجام می</w:t>
      </w:r>
      <w:r>
        <w:rPr>
          <w:rFonts w:hint="cs"/>
          <w:rtl/>
        </w:rPr>
        <w:softHyphen/>
        <w:t>دهند.</w:t>
      </w:r>
    </w:p>
    <w:p w:rsidR="0086165C" w:rsidRDefault="0086165C" w:rsidP="002B407E">
      <w:pPr>
        <w:widowControl w:val="0"/>
        <w:spacing w:after="80" w:line="220" w:lineRule="auto"/>
        <w:ind w:firstLine="397"/>
        <w:rPr>
          <w:rtl/>
        </w:rPr>
      </w:pPr>
      <w:r>
        <w:rPr>
          <w:rFonts w:hint="cs"/>
          <w:rtl/>
        </w:rPr>
        <w:t>اغلب فلاسفه</w:t>
      </w:r>
      <w:r>
        <w:rPr>
          <w:rFonts w:hint="cs"/>
          <w:sz w:val="26"/>
          <w:szCs w:val="26"/>
          <w:rtl/>
        </w:rPr>
        <w:t xml:space="preserve"> </w:t>
      </w:r>
      <w:r>
        <w:rPr>
          <w:rFonts w:hint="cs"/>
          <w:rtl/>
        </w:rPr>
        <w:t>دامنه</w:t>
      </w:r>
      <w:r>
        <w:rPr>
          <w:rFonts w:hint="cs"/>
          <w:rtl/>
        </w:rPr>
        <w:softHyphen/>
        <w:t>ی</w:t>
      </w:r>
      <w:r>
        <w:rPr>
          <w:rFonts w:hint="cs"/>
          <w:sz w:val="26"/>
          <w:szCs w:val="26"/>
          <w:rtl/>
        </w:rPr>
        <w:t xml:space="preserve"> </w:t>
      </w:r>
      <w:r>
        <w:rPr>
          <w:rFonts w:hint="cs"/>
          <w:rtl/>
        </w:rPr>
        <w:t>امور طبيعي</w:t>
      </w:r>
      <w:r>
        <w:rPr>
          <w:rFonts w:hint="cs"/>
          <w:sz w:val="26"/>
          <w:szCs w:val="26"/>
          <w:rtl/>
        </w:rPr>
        <w:t xml:space="preserve"> </w:t>
      </w:r>
      <w:r>
        <w:rPr>
          <w:rFonts w:hint="cs"/>
          <w:rtl/>
        </w:rPr>
        <w:t>را به</w:t>
      </w:r>
      <w:r>
        <w:rPr>
          <w:rFonts w:hint="cs"/>
          <w:sz w:val="26"/>
          <w:szCs w:val="26"/>
          <w:rtl/>
        </w:rPr>
        <w:t xml:space="preserve"> </w:t>
      </w:r>
      <w:r>
        <w:rPr>
          <w:rFonts w:hint="cs"/>
          <w:rtl/>
        </w:rPr>
        <w:t>تفصیل</w:t>
      </w:r>
      <w:r>
        <w:rPr>
          <w:rFonts w:hint="cs"/>
          <w:sz w:val="26"/>
          <w:szCs w:val="26"/>
          <w:rtl/>
        </w:rPr>
        <w:t xml:space="preserve"> </w:t>
      </w:r>
      <w:r>
        <w:rPr>
          <w:rFonts w:hint="cs"/>
          <w:rtl/>
        </w:rPr>
        <w:t>دنبال</w:t>
      </w:r>
      <w:r>
        <w:rPr>
          <w:rFonts w:hint="cs"/>
          <w:sz w:val="24"/>
          <w:szCs w:val="24"/>
          <w:rtl/>
        </w:rPr>
        <w:t xml:space="preserve"> </w:t>
      </w:r>
      <w:r>
        <w:rPr>
          <w:rFonts w:hint="cs"/>
          <w:rtl/>
        </w:rPr>
        <w:t>نموده</w:t>
      </w:r>
      <w:r>
        <w:rPr>
          <w:rFonts w:hint="cs"/>
          <w:sz w:val="26"/>
          <w:szCs w:val="26"/>
          <w:rtl/>
        </w:rPr>
        <w:t xml:space="preserve"> </w:t>
      </w:r>
      <w:r>
        <w:rPr>
          <w:rFonts w:hint="cs"/>
          <w:rtl/>
        </w:rPr>
        <w:t>و</w:t>
      </w:r>
      <w:r>
        <w:rPr>
          <w:rFonts w:hint="cs"/>
          <w:sz w:val="26"/>
          <w:szCs w:val="26"/>
          <w:rtl/>
        </w:rPr>
        <w:t xml:space="preserve"> </w:t>
      </w:r>
      <w:r>
        <w:rPr>
          <w:rFonts w:hint="cs"/>
          <w:rtl/>
        </w:rPr>
        <w:t>سپس</w:t>
      </w:r>
      <w:r>
        <w:rPr>
          <w:rFonts w:hint="cs"/>
          <w:sz w:val="26"/>
          <w:szCs w:val="26"/>
          <w:rtl/>
        </w:rPr>
        <w:t xml:space="preserve"> </w:t>
      </w:r>
      <w:r>
        <w:rPr>
          <w:rFonts w:hint="cs"/>
          <w:rtl/>
        </w:rPr>
        <w:t>به</w:t>
      </w:r>
      <w:r>
        <w:rPr>
          <w:rFonts w:hint="cs"/>
          <w:sz w:val="26"/>
          <w:szCs w:val="26"/>
          <w:rtl/>
        </w:rPr>
        <w:t xml:space="preserve"> </w:t>
      </w:r>
      <w:r>
        <w:rPr>
          <w:rFonts w:hint="cs"/>
          <w:rtl/>
        </w:rPr>
        <w:t>افلاك (آسمانها) و احوال</w:t>
      </w:r>
      <w:r>
        <w:rPr>
          <w:rFonts w:hint="cs"/>
          <w:sz w:val="26"/>
          <w:szCs w:val="26"/>
          <w:rtl/>
        </w:rPr>
        <w:t xml:space="preserve"> </w:t>
      </w:r>
      <w:r>
        <w:rPr>
          <w:rFonts w:hint="cs"/>
          <w:rtl/>
        </w:rPr>
        <w:t>آنها</w:t>
      </w:r>
      <w:r>
        <w:rPr>
          <w:rFonts w:hint="cs"/>
          <w:sz w:val="26"/>
          <w:szCs w:val="26"/>
          <w:rtl/>
        </w:rPr>
        <w:t xml:space="preserve"> </w:t>
      </w:r>
      <w:r>
        <w:rPr>
          <w:rFonts w:hint="cs"/>
          <w:rtl/>
        </w:rPr>
        <w:t>مي</w:t>
      </w:r>
      <w:r>
        <w:rPr>
          <w:rFonts w:hint="cs"/>
          <w:sz w:val="26"/>
          <w:szCs w:val="26"/>
          <w:rtl/>
        </w:rPr>
        <w:softHyphen/>
      </w:r>
      <w:r>
        <w:rPr>
          <w:rFonts w:hint="cs"/>
          <w:rtl/>
        </w:rPr>
        <w:t>پردازند؛</w:t>
      </w:r>
      <w:r>
        <w:rPr>
          <w:rFonts w:hint="cs"/>
          <w:sz w:val="26"/>
          <w:szCs w:val="26"/>
          <w:rtl/>
        </w:rPr>
        <w:t xml:space="preserve"> </w:t>
      </w:r>
      <w:r>
        <w:rPr>
          <w:rFonts w:hint="cs"/>
          <w:rtl/>
        </w:rPr>
        <w:t>آنگاه فیلسوفان</w:t>
      </w:r>
      <w:r>
        <w:rPr>
          <w:rFonts w:hint="cs"/>
          <w:sz w:val="26"/>
          <w:szCs w:val="26"/>
          <w:rtl/>
        </w:rPr>
        <w:t xml:space="preserve"> </w:t>
      </w:r>
      <w:r>
        <w:rPr>
          <w:rFonts w:hint="cs"/>
          <w:rtl/>
        </w:rPr>
        <w:t>خدا شناس</w:t>
      </w:r>
      <w:r>
        <w:rPr>
          <w:rFonts w:hint="cs"/>
          <w:sz w:val="26"/>
          <w:szCs w:val="26"/>
          <w:rtl/>
        </w:rPr>
        <w:t xml:space="preserve"> </w:t>
      </w:r>
      <w:r>
        <w:rPr>
          <w:rFonts w:hint="cs"/>
          <w:rtl/>
        </w:rPr>
        <w:t>به</w:t>
      </w:r>
      <w:r>
        <w:rPr>
          <w:rFonts w:hint="cs"/>
          <w:sz w:val="26"/>
          <w:szCs w:val="26"/>
          <w:rtl/>
        </w:rPr>
        <w:t xml:space="preserve"> </w:t>
      </w:r>
      <w:r>
        <w:rPr>
          <w:rFonts w:hint="cs"/>
          <w:rtl/>
        </w:rPr>
        <w:t>سوي واجب الوجود (حق تعالي) صعود کرده و بعد به سوي عقول و نفوس پیش رفته</w:t>
      </w:r>
      <w:r>
        <w:rPr>
          <w:rFonts w:hint="cs"/>
          <w:rtl/>
        </w:rPr>
        <w:softHyphen/>
        <w:t>اند؛ برخی دیگر از فلاسفه نیز بتدا به اثبات واجب الوجود پرداخته</w:t>
      </w:r>
      <w:r>
        <w:rPr>
          <w:rFonts w:hint="cs"/>
          <w:rtl/>
        </w:rPr>
        <w:softHyphen/>
        <w:t>اند از این جهت که وجودي برایش واجب و ضروري است.</w:t>
      </w:r>
    </w:p>
    <w:p w:rsidR="0086165C" w:rsidRDefault="0086165C" w:rsidP="002B407E">
      <w:pPr>
        <w:widowControl w:val="0"/>
        <w:spacing w:after="80" w:line="220" w:lineRule="auto"/>
        <w:ind w:firstLine="397"/>
        <w:rPr>
          <w:rtl/>
        </w:rPr>
      </w:pPr>
      <w:r>
        <w:rPr>
          <w:rFonts w:hint="cs"/>
          <w:rtl/>
        </w:rPr>
        <w:t xml:space="preserve"> اما هدفي كه متکلمين موحد؛ آن کسانی که در کتابهای علم کلام به وحدانیت و یگانگی خداوند اقرار نموده</w:t>
      </w:r>
      <w:r>
        <w:rPr>
          <w:rFonts w:hint="cs"/>
          <w:rtl/>
        </w:rPr>
        <w:softHyphen/>
        <w:t>اند؛ دنبال می</w:t>
      </w:r>
      <w:r>
        <w:rPr>
          <w:rFonts w:hint="cs"/>
          <w:rtl/>
        </w:rPr>
        <w:softHyphen/>
        <w:t>کنند، اثبات وحدانيت و یگانگی آفريدگار است و اينكه او شريكي ندارد و آنان بر اين عقيده</w:t>
      </w:r>
      <w:r>
        <w:rPr>
          <w:rFonts w:hint="cs"/>
          <w:rtl/>
        </w:rPr>
        <w:softHyphen/>
        <w:t>اند كه منظور از لا اله اله الله همين است و بس.</w:t>
      </w:r>
    </w:p>
    <w:p w:rsidR="0086165C" w:rsidRDefault="0086165C" w:rsidP="002B407E">
      <w:pPr>
        <w:widowControl w:val="0"/>
        <w:spacing w:after="80" w:line="220" w:lineRule="auto"/>
        <w:ind w:firstLine="397"/>
        <w:rPr>
          <w:rtl/>
        </w:rPr>
      </w:pPr>
      <w:r>
        <w:rPr>
          <w:rFonts w:hint="cs"/>
          <w:rtl/>
        </w:rPr>
        <w:t>اين روش و برنامه</w:t>
      </w:r>
      <w:r>
        <w:rPr>
          <w:rFonts w:hint="cs"/>
          <w:rtl/>
        </w:rPr>
        <w:softHyphen/>
        <w:t>ی فلسفي و كلامي، پژوهشگران و محققان را تا پايان عمر سرگرم قضايا و مسائلی مي</w:t>
      </w:r>
      <w:r>
        <w:rPr>
          <w:rFonts w:hint="cs"/>
          <w:rtl/>
        </w:rPr>
        <w:softHyphen/>
        <w:t>سازد که حتي در قسمتی از آن هم به نتيجه نمي</w:t>
      </w:r>
      <w:r>
        <w:rPr>
          <w:rFonts w:hint="cs"/>
          <w:rtl/>
        </w:rPr>
        <w:softHyphen/>
        <w:t>رسند. و اگر هم چیزی بدست بیاورند، شبهاتي است كه يقين را از بین می</w:t>
      </w:r>
      <w:r>
        <w:rPr>
          <w:rFonts w:hint="cs"/>
          <w:rtl/>
        </w:rPr>
        <w:softHyphen/>
        <w:t>برد و شخص را با شك و ترديد مواجه مي</w:t>
      </w:r>
      <w:r>
        <w:rPr>
          <w:rFonts w:hint="cs"/>
          <w:rtl/>
        </w:rPr>
        <w:softHyphen/>
        <w:t>سازد.</w:t>
      </w:r>
    </w:p>
    <w:p w:rsidR="0086165C" w:rsidRDefault="0086165C" w:rsidP="002B407E">
      <w:pPr>
        <w:widowControl w:val="0"/>
        <w:spacing w:after="80" w:line="220" w:lineRule="auto"/>
        <w:ind w:firstLine="397"/>
        <w:rPr>
          <w:rtl/>
        </w:rPr>
      </w:pPr>
      <w:r>
        <w:rPr>
          <w:rFonts w:hint="cs"/>
          <w:rtl/>
        </w:rPr>
        <w:t xml:space="preserve"> اما منهج و برنامه</w:t>
      </w:r>
      <w:r>
        <w:rPr>
          <w:rFonts w:hint="cs"/>
          <w:rtl/>
        </w:rPr>
        <w:softHyphen/>
        <w:t>ی قرآنی آغاز دعوت خود و کار تمام پيامبران الهی را دعوت به سوی بندگی خدا و پرستش او قرار میدهد:</w:t>
      </w:r>
    </w:p>
    <w:p w:rsidR="0086165C" w:rsidRDefault="0086165C" w:rsidP="002B407E">
      <w:pPr>
        <w:widowControl w:val="0"/>
        <w:spacing w:after="80" w:line="220" w:lineRule="auto"/>
        <w:ind w:firstLine="397"/>
        <w:rPr>
          <w:rFonts w:ascii="Arial" w:hAnsi="Arial" w:cs="Arial"/>
          <w:sz w:val="27"/>
          <w:szCs w:val="27"/>
          <w:rtl/>
          <w:lang w:bidi="ar-SA"/>
        </w:rPr>
      </w:pPr>
      <w:r>
        <w:rPr>
          <w:rFonts w:ascii="QCF_BSML" w:hAnsi="QCF_BSML" w:cs="QCF_BSML"/>
          <w:sz w:val="30"/>
          <w:szCs w:val="30"/>
          <w:rtl/>
          <w:lang w:bidi="ar-SA"/>
        </w:rPr>
        <w:t xml:space="preserve">ﭽ </w:t>
      </w:r>
      <w:r>
        <w:rPr>
          <w:rFonts w:ascii="QCF_P324" w:hAnsi="QCF_P324" w:cs="QCF_P324"/>
          <w:sz w:val="30"/>
          <w:szCs w:val="30"/>
          <w:rtl/>
          <w:lang w:bidi="ar-SA"/>
        </w:rPr>
        <w:t>ﭑ  ﭒ  ﭓ  ﭔ  ﭕ  ﭖ  ﭗ  ﭘ  ﭙ   ﭚ   ﭛ   ﭜ        ﭝ  ﭞ   ﭟ</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5"/>
          <w:szCs w:val="25"/>
          <w:rtl/>
          <w:lang w:bidi="ar-SA"/>
        </w:rPr>
        <w:t>[نبياء:٢٥]</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tl/>
        </w:rPr>
      </w:pPr>
      <w:r>
        <w:rPr>
          <w:rFonts w:hint="cs"/>
          <w:rtl/>
        </w:rPr>
        <w:t>‏(ما پيش از تو هيچ پيامبري را نفرستاده</w:t>
      </w:r>
      <w:r>
        <w:rPr>
          <w:rFonts w:hint="cs"/>
        </w:rPr>
        <w:t>‌</w:t>
      </w:r>
      <w:r>
        <w:rPr>
          <w:rFonts w:hint="cs"/>
          <w:rtl/>
        </w:rPr>
        <w:t>ايم مگر اين كه به او وحي كرده</w:t>
      </w:r>
      <w:r>
        <w:rPr>
          <w:rFonts w:hint="cs"/>
        </w:rPr>
        <w:t>‌</w:t>
      </w:r>
      <w:r>
        <w:rPr>
          <w:rFonts w:hint="cs"/>
          <w:rtl/>
        </w:rPr>
        <w:t xml:space="preserve">ايم كه هیچ معبود حقی جز من وجود ندارد؛ پس تنها مرا پرستش كنيد.) </w:t>
      </w:r>
    </w:p>
    <w:p w:rsidR="0086165C" w:rsidRDefault="0086165C" w:rsidP="002B407E">
      <w:pPr>
        <w:widowControl w:val="0"/>
        <w:spacing w:after="80" w:line="220" w:lineRule="auto"/>
        <w:ind w:firstLine="397"/>
        <w:rPr>
          <w:rtl/>
        </w:rPr>
      </w:pPr>
      <w:r>
        <w:rPr>
          <w:rFonts w:hint="cs"/>
          <w:rtl/>
        </w:rPr>
        <w:t xml:space="preserve">هر پیامبری که آمده است، نخستین ندایش دعوت قوم خود به سوی پروردگار واحد و تنها بوده و از آنها خواسته که با قلب و زبان و تمام بدن، خدا را بندگی کنند و مسلم است که بندگی خدا نيز شامل دو بخش (ياد و شناخت) اوست. </w:t>
      </w:r>
    </w:p>
    <w:p w:rsidR="0086165C" w:rsidRDefault="0086165C" w:rsidP="002B407E">
      <w:pPr>
        <w:widowControl w:val="0"/>
        <w:spacing w:after="80" w:line="220" w:lineRule="auto"/>
        <w:ind w:firstLine="397"/>
        <w:rPr>
          <w:rFonts w:ascii="Arial" w:hAnsi="Arial" w:cs="Arial"/>
          <w:sz w:val="27"/>
          <w:szCs w:val="27"/>
          <w:rtl/>
          <w:lang w:bidi="ar-SA"/>
        </w:rPr>
      </w:pPr>
      <w:r>
        <w:rPr>
          <w:rFonts w:ascii="QCF_BSML" w:hAnsi="QCF_BSML" w:cs="QCF_BSML"/>
          <w:sz w:val="30"/>
          <w:szCs w:val="30"/>
          <w:rtl/>
          <w:lang w:bidi="ar-SA"/>
        </w:rPr>
        <w:t xml:space="preserve">ﭽ </w:t>
      </w:r>
      <w:r>
        <w:rPr>
          <w:rFonts w:ascii="QCF_P343" w:hAnsi="QCF_P343" w:cs="QCF_P343"/>
          <w:sz w:val="30"/>
          <w:szCs w:val="30"/>
          <w:rtl/>
          <w:lang w:bidi="ar-SA"/>
        </w:rPr>
        <w:t xml:space="preserve">ﮕ  ﮖ  ﮗ  ﮘ  ﮙ  ﮚ       ﮛﮜ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[مؤمنون:٢٣]</w:t>
      </w:r>
    </w:p>
    <w:p w:rsidR="0086165C" w:rsidRDefault="0086165C" w:rsidP="002B407E">
      <w:pPr>
        <w:widowControl w:val="0"/>
        <w:spacing w:after="80" w:line="220" w:lineRule="auto"/>
        <w:ind w:firstLine="397"/>
        <w:rPr>
          <w:rtl/>
          <w:lang w:bidi="ar-SA"/>
        </w:rPr>
      </w:pPr>
      <w:r>
        <w:rPr>
          <w:rFonts w:ascii="Arial" w:hAnsi="Arial" w:cs="Arial"/>
          <w:sz w:val="27"/>
          <w:szCs w:val="27"/>
          <w:rtl/>
          <w:lang w:bidi="ar-SA"/>
        </w:rPr>
        <w:t xml:space="preserve"> </w:t>
      </w:r>
      <w:r>
        <w:rPr>
          <w:rFonts w:hint="cs"/>
          <w:rtl/>
          <w:lang w:bidi="ar-SA"/>
        </w:rPr>
        <w:t>(الله را پرستش کنید؛ چرا كه شما معبود حقی جز او نداريد).</w:t>
      </w:r>
    </w:p>
    <w:p w:rsidR="0086165C" w:rsidRDefault="0086165C" w:rsidP="002B407E">
      <w:pPr>
        <w:widowControl w:val="0"/>
        <w:spacing w:after="80" w:line="220" w:lineRule="auto"/>
        <w:ind w:firstLine="397"/>
        <w:rPr>
          <w:rtl/>
        </w:rPr>
      </w:pPr>
      <w:r>
        <w:rPr>
          <w:rFonts w:hint="cs"/>
          <w:rtl/>
        </w:rPr>
        <w:t>حقيقت علم از نظر پيامبران و داعيان دین شناخت ذات و صفات خداي يگانه است نه ادراك محسوسات و بديهيات. خداوند نخستين ذات مقدسي است كه جهان هستي را آفریده و آخرين ذات مقدسی است كه تمام جريانات و حوادث به سوي او بر مي</w:t>
      </w:r>
      <w:r>
        <w:rPr>
          <w:rFonts w:hint="cs"/>
          <w:rtl/>
        </w:rPr>
        <w:softHyphen/>
        <w:t>گردند. پس تنها خداوند مرجع و اصل همه چیز است و علم به ذات او ريشه</w:t>
      </w:r>
      <w:r>
        <w:rPr>
          <w:rFonts w:hint="cs"/>
          <w:rtl/>
        </w:rPr>
        <w:softHyphen/>
        <w:t>ی تمام علوم، و ذكر و ياد او پايه</w:t>
      </w:r>
      <w:r>
        <w:rPr>
          <w:rFonts w:hint="cs"/>
          <w:rtl/>
        </w:rPr>
        <w:softHyphen/>
        <w:t>ی تمام ذكرها می</w:t>
      </w:r>
      <w:r>
        <w:rPr>
          <w:rFonts w:hint="cs"/>
          <w:rtl/>
        </w:rPr>
        <w:softHyphen/>
        <w:t>باشد و بدست آوردن رضایت و خشنودي او جوهر تمام اعمال است.</w:t>
      </w:r>
    </w:p>
    <w:p w:rsidR="0086165C" w:rsidRDefault="0086165C" w:rsidP="002B407E">
      <w:pPr>
        <w:widowControl w:val="0"/>
        <w:spacing w:after="80" w:line="220" w:lineRule="auto"/>
        <w:ind w:firstLine="397"/>
        <w:rPr>
          <w:rtl/>
        </w:rPr>
      </w:pPr>
      <w:r>
        <w:rPr>
          <w:rFonts w:hint="cs"/>
          <w:rtl/>
        </w:rPr>
        <w:t>دانستن ساير علوم از علم به ذات و صفات او سرچشمه می</w:t>
      </w:r>
      <w:r>
        <w:rPr>
          <w:rFonts w:hint="cs"/>
          <w:rtl/>
        </w:rPr>
        <w:softHyphen/>
        <w:t>گیرند و از بندگی او انواع و اقسام مقاصد صالح و نيكو نشأت مي</w:t>
      </w:r>
      <w:r>
        <w:rPr>
          <w:rFonts w:hint="cs"/>
          <w:rtl/>
        </w:rPr>
        <w:softHyphen/>
        <w:t>گيرد. در سايه</w:t>
      </w:r>
      <w:r>
        <w:rPr>
          <w:rFonts w:hint="cs"/>
          <w:rtl/>
        </w:rPr>
        <w:softHyphen/>
        <w:t>ی عبادت و یاري جستن از اوست که دل</w:t>
      </w:r>
      <w:r>
        <w:rPr>
          <w:rFonts w:hint="cs"/>
          <w:rtl/>
        </w:rPr>
        <w:softHyphen/>
        <w:t>ها به استوار</w:t>
      </w:r>
      <w:r>
        <w:rPr>
          <w:rFonts w:hint="cs"/>
          <w:rtl/>
        </w:rPr>
        <w:softHyphen/>
        <w:t>ترین و محکم</w:t>
      </w:r>
      <w:r>
        <w:rPr>
          <w:rFonts w:hint="cs"/>
          <w:rtl/>
        </w:rPr>
        <w:softHyphen/>
        <w:t>ترین پشتوانه متوسل شده و به دليل هدايتگر و برهان قابل اعتمادی دست یافته که همواره علم و ايمان بدان افزوده مي</w:t>
      </w:r>
      <w:r>
        <w:rPr>
          <w:rFonts w:hint="cs"/>
          <w:rtl/>
        </w:rPr>
        <w:softHyphen/>
        <w:t>گردد و از ناداني و ناسپاسي رهايي مي</w:t>
      </w:r>
      <w:r>
        <w:rPr>
          <w:rFonts w:hint="cs"/>
          <w:rtl/>
        </w:rPr>
        <w:softHyphen/>
        <w:t>يابند و علم به ذات و صفات خداي يگانه، بهترين راه و بهترین ابزار شناخت خدا و شناخت زندگي و پی بردن به تمام موجودات عالم و معرفت نفس انسان است.</w:t>
      </w:r>
    </w:p>
    <w:p w:rsidR="0086165C" w:rsidRDefault="0086165C" w:rsidP="002B407E">
      <w:pPr>
        <w:widowControl w:val="0"/>
        <w:spacing w:after="80" w:line="220" w:lineRule="auto"/>
        <w:ind w:firstLine="397"/>
        <w:rPr>
          <w:rtl/>
        </w:rPr>
      </w:pPr>
      <w:r>
        <w:rPr>
          <w:rFonts w:hint="cs"/>
          <w:rtl/>
        </w:rPr>
        <w:t>ابن ابی حاتم میگوید: «با شناخت و معرفت خدا همه چیز را شناخته</w:t>
      </w:r>
      <w:r>
        <w:rPr>
          <w:rFonts w:hint="cs"/>
          <w:rtl/>
        </w:rPr>
        <w:softHyphen/>
        <w:t xml:space="preserve">ايم». از ابن عباس رضی الله عنهما سؤال شد: چگونه پروردگارت را شناختي؟ گفت: </w:t>
      </w:r>
      <w:r>
        <w:rPr>
          <w:rFonts w:ascii="Bullets 5(Korean)" w:hAnsi="Bullets 5(Korean)"/>
        </w:rPr>
        <w:t></w:t>
      </w:r>
      <w:r>
        <w:rPr>
          <w:rFonts w:ascii="Lotus Linotype" w:hAnsi="Lotus Linotype" w:cs="Lotus Linotype"/>
          <w:rtl/>
        </w:rPr>
        <w:t>من طلب دينه بالقياس لم یزل دهره فی التباس، ظاعناً في الا عوجاج، زائغاً عن المنهج اعرفه بما عرّف به نفسه و أصِفه بما وصف به نفسه</w:t>
      </w:r>
      <w:r>
        <w:rPr>
          <w:rFonts w:ascii="Bullets 5(Korean)" w:hAnsi="Bullets 5(Korean)"/>
        </w:rPr>
        <w:t></w:t>
      </w:r>
      <w:r>
        <w:rPr>
          <w:rFonts w:ascii="Lotus Linotype" w:hAnsi="Lotus Linotype" w:cs="Lotus Linotype"/>
          <w:rtl/>
        </w:rPr>
        <w:t>.</w:t>
      </w:r>
    </w:p>
    <w:p w:rsidR="0086165C" w:rsidRDefault="0086165C" w:rsidP="002B407E">
      <w:pPr>
        <w:widowControl w:val="0"/>
        <w:spacing w:after="80" w:line="220" w:lineRule="auto"/>
        <w:ind w:firstLine="397"/>
        <w:rPr>
          <w:rtl/>
        </w:rPr>
      </w:pPr>
      <w:r>
        <w:rPr>
          <w:rFonts w:hint="cs"/>
          <w:rtl/>
        </w:rPr>
        <w:t xml:space="preserve"> (هركس با قیاس به دنبال فهمیدن دينش باشد، همواره در سرگردانی و انحراف عمیق و دوری از منهج حق بسر می</w:t>
      </w:r>
      <w:r>
        <w:rPr>
          <w:rFonts w:hint="cs"/>
          <w:rtl/>
        </w:rPr>
        <w:softHyphen/>
        <w:t>برد؛ من خدا را آنگونه می</w:t>
      </w:r>
      <w:r>
        <w:rPr>
          <w:rFonts w:hint="cs"/>
          <w:rtl/>
        </w:rPr>
        <w:softHyphen/>
        <w:t>شناسم که خودش خود را معرفی نموده است و او را آنگونه توصیف می</w:t>
      </w:r>
      <w:r>
        <w:rPr>
          <w:rFonts w:hint="cs"/>
          <w:rtl/>
        </w:rPr>
        <w:softHyphen/>
        <w:t xml:space="preserve">نمایم كه او خودش را بدان وصف نموده است.) </w:t>
      </w:r>
    </w:p>
    <w:p w:rsidR="0086165C" w:rsidRDefault="0086165C" w:rsidP="002B407E">
      <w:pPr>
        <w:widowControl w:val="0"/>
        <w:spacing w:after="80" w:line="220" w:lineRule="auto"/>
        <w:ind w:firstLine="397"/>
        <w:rPr>
          <w:rtl/>
        </w:rPr>
      </w:pPr>
      <w:r>
        <w:rPr>
          <w:rFonts w:hint="cs"/>
          <w:rtl/>
        </w:rPr>
        <w:t xml:space="preserve">همچنین رسول الله </w:t>
      </w:r>
      <w:r>
        <w:rPr>
          <w:rFonts w:cs="CTraditional Arabic" w:hint="cs"/>
          <w:rtl/>
        </w:rPr>
        <w:t>ص</w:t>
      </w:r>
      <w:r>
        <w:rPr>
          <w:rFonts w:hint="cs"/>
          <w:rtl/>
        </w:rPr>
        <w:t xml:space="preserve"> هنگامی که معاذ بن جبل </w:t>
      </w:r>
      <w:r>
        <w:rPr>
          <w:rFonts w:ascii="AGA Arabesque" w:hAnsi="AGA Arabesque"/>
        </w:rPr>
        <w:sym w:font="AGA Arabesque" w:char="F074"/>
      </w:r>
      <w:r>
        <w:rPr>
          <w:rFonts w:hint="cs"/>
          <w:rtl/>
        </w:rPr>
        <w:t xml:space="preserve"> را برای دعوت مردم بسوی الله به يمن اعزام نمود، خطاب به او فرمود: «تو نزد قوم و گروهی می روي كه اهل كتاب هستند؛ نخستين چيزي كه آنان را بدان دعوت خواهي كرد، بندگي و عبادت خداوند است؛ پس از اينكه به عبادت و بندگي پروردگار آشنا شدند، آنان را به سوی بقيه</w:t>
      </w:r>
      <w:r>
        <w:rPr>
          <w:rFonts w:hint="cs"/>
          <w:rtl/>
        </w:rPr>
        <w:softHyphen/>
        <w:t>ی واجبات اسلامي دعوت كن».</w:t>
      </w:r>
    </w:p>
    <w:p w:rsidR="0086165C" w:rsidRDefault="0086165C" w:rsidP="002B407E">
      <w:pPr>
        <w:widowControl w:val="0"/>
        <w:spacing w:after="80" w:line="220" w:lineRule="auto"/>
        <w:ind w:firstLine="397"/>
        <w:rPr>
          <w:rtl/>
        </w:rPr>
      </w:pPr>
      <w:r>
        <w:rPr>
          <w:rFonts w:hint="cs"/>
          <w:rtl/>
        </w:rPr>
        <w:t>ما مشاهده می</w:t>
      </w:r>
      <w:r>
        <w:rPr>
          <w:rFonts w:hint="cs"/>
          <w:rtl/>
        </w:rPr>
        <w:softHyphen/>
        <w:t xml:space="preserve">کنیم که پیامبر خدا </w:t>
      </w:r>
      <w:r>
        <w:rPr>
          <w:rFonts w:cs="CTraditional Arabic" w:hint="cs"/>
          <w:rtl/>
        </w:rPr>
        <w:t>ص</w:t>
      </w:r>
      <w:r>
        <w:rPr>
          <w:rFonts w:hint="cs"/>
          <w:rtl/>
        </w:rPr>
        <w:t xml:space="preserve"> به معاذ دستور نداد که مردم را نخست به سوی شک و تردید و مشاهده و...دعوت نماید، آنگونه كه شيوه و روش بعضي از متكلمين است. </w:t>
      </w:r>
    </w:p>
    <w:p w:rsidR="0086165C" w:rsidRDefault="0086165C" w:rsidP="002B407E">
      <w:pPr>
        <w:widowControl w:val="0"/>
        <w:spacing w:after="80" w:line="220" w:lineRule="auto"/>
        <w:ind w:firstLine="397"/>
        <w:rPr>
          <w:rtl/>
        </w:rPr>
      </w:pPr>
      <w:r>
        <w:rPr>
          <w:rFonts w:hint="cs"/>
          <w:rtl/>
        </w:rPr>
        <w:t>اينجاست كه امام بخاري رحمه الله كتابش را با وحي كه محور اصلي علم و ايمان است، آغاز نموده است و عنوان نخستين فصلش را «</w:t>
      </w:r>
      <w:r>
        <w:rPr>
          <w:rFonts w:ascii="Lotus Linotype" w:hAnsi="Lotus Linotype" w:cs="Lotus Linotype"/>
          <w:rtl/>
        </w:rPr>
        <w:t>آغاز نزول وحی</w:t>
      </w:r>
      <w:r>
        <w:rPr>
          <w:rFonts w:hint="cs"/>
          <w:rtl/>
        </w:rPr>
        <w:t xml:space="preserve">» نامیده است و در ابتداي آن از كيفيت نزول علم و ايمان به رسول اكرم </w:t>
      </w:r>
      <w:r>
        <w:rPr>
          <w:rFonts w:cs="CTraditional Arabic" w:hint="cs"/>
          <w:rtl/>
        </w:rPr>
        <w:t>ص</w:t>
      </w:r>
      <w:r>
        <w:rPr>
          <w:rFonts w:hint="cs"/>
          <w:rtl/>
        </w:rPr>
        <w:t xml:space="preserve"> سخن گفته است و بعد از آن، كتاب «الايمان» را كه به معني اعتراف به آنچه كه رسول الله </w:t>
      </w:r>
      <w:r>
        <w:rPr>
          <w:rFonts w:cs="CTraditional Arabic" w:hint="cs"/>
          <w:rtl/>
        </w:rPr>
        <w:t>ص</w:t>
      </w:r>
      <w:r>
        <w:rPr>
          <w:rFonts w:hint="cs"/>
          <w:rtl/>
        </w:rPr>
        <w:t xml:space="preserve"> آورده، تأليف نموده است. بعد از آن هم كتاب علم را كه در واقع، معرفت و شناخت برنامه</w:t>
      </w:r>
      <w:r>
        <w:rPr>
          <w:rFonts w:hint="cs"/>
          <w:rtl/>
        </w:rPr>
        <w:softHyphen/>
        <w:t xml:space="preserve">ای است که پیامبر اکرم </w:t>
      </w:r>
      <w:r>
        <w:rPr>
          <w:rFonts w:cs="CTraditional Arabic" w:hint="cs"/>
          <w:rtl/>
        </w:rPr>
        <w:t>ص</w:t>
      </w:r>
      <w:r>
        <w:rPr>
          <w:rFonts w:hint="cs"/>
          <w:rtl/>
        </w:rPr>
        <w:t xml:space="preserve"> آن را آورده است، ذکر نموده است. در واقع، امام بخاري كتابش را بر اساس ترتیب واقعي كه از علم و بينش عميق و دانش فراوان او حکایت دارد، مرتب نموده است.</w:t>
      </w:r>
    </w:p>
    <w:p w:rsidR="0086165C" w:rsidRDefault="0086165C" w:rsidP="002B407E">
      <w:pPr>
        <w:widowControl w:val="0"/>
        <w:spacing w:after="80" w:line="220" w:lineRule="auto"/>
        <w:ind w:firstLine="397"/>
        <w:rPr>
          <w:rtl/>
        </w:rPr>
      </w:pPr>
      <w:r>
        <w:rPr>
          <w:rFonts w:hint="cs"/>
          <w:rtl/>
        </w:rPr>
        <w:t>خداوند در روز قيامت، آن هنگامي كه دوباره مردم را زنده مي</w:t>
      </w:r>
      <w:r>
        <w:rPr>
          <w:rFonts w:hint="cs"/>
          <w:rtl/>
        </w:rPr>
        <w:softHyphen/>
        <w:t>نماید، از علوم بديهي و حسي و يا فلسفه و منطق سؤال نمي</w:t>
      </w:r>
      <w:r>
        <w:rPr>
          <w:rFonts w:hint="cs"/>
          <w:rtl/>
        </w:rPr>
        <w:softHyphen/>
        <w:t>كند؛ بلكه از آنان مي</w:t>
      </w:r>
      <w:r>
        <w:rPr>
          <w:rFonts w:hint="cs"/>
          <w:rtl/>
        </w:rPr>
        <w:softHyphen/>
        <w:t>پرسد كه آيا دعوت انبيا عليهم السلام را پذيرفته</w:t>
      </w:r>
      <w:r>
        <w:rPr>
          <w:rFonts w:hint="cs"/>
          <w:rtl/>
        </w:rPr>
        <w:softHyphen/>
        <w:t>اند يا خير؟ اینجاست که در سوره</w:t>
      </w:r>
      <w:r>
        <w:rPr>
          <w:rFonts w:hint="cs"/>
          <w:rtl/>
        </w:rPr>
        <w:softHyphen/>
        <w:t>ی ملك مي</w:t>
      </w:r>
      <w:r>
        <w:rPr>
          <w:rFonts w:hint="cs"/>
          <w:rtl/>
        </w:rPr>
        <w:softHyphen/>
        <w:t xml:space="preserve">فرمايد: </w:t>
      </w:r>
    </w:p>
    <w:p w:rsidR="0086165C" w:rsidRDefault="0086165C" w:rsidP="002B407E">
      <w:pPr>
        <w:widowControl w:val="0"/>
        <w:spacing w:after="80" w:line="220" w:lineRule="auto"/>
        <w:ind w:firstLine="397"/>
        <w:rPr>
          <w:rFonts w:ascii="Arial" w:hAnsi="Arial" w:cs="Arial"/>
          <w:sz w:val="27"/>
          <w:szCs w:val="27"/>
          <w:rtl/>
          <w:lang w:bidi="ar-SA"/>
        </w:rPr>
      </w:pPr>
      <w:r>
        <w:rPr>
          <w:rFonts w:ascii="QCF_BSML" w:hAnsi="QCF_BSML" w:cs="QCF_BSML"/>
          <w:sz w:val="30"/>
          <w:szCs w:val="30"/>
          <w:rtl/>
          <w:lang w:bidi="ar-SA"/>
        </w:rPr>
        <w:t xml:space="preserve">ﭽ </w:t>
      </w:r>
      <w:r>
        <w:rPr>
          <w:rFonts w:ascii="QCF_P562" w:hAnsi="QCF_P562" w:cs="QCF_P562"/>
          <w:sz w:val="30"/>
          <w:szCs w:val="30"/>
          <w:rtl/>
          <w:lang w:bidi="ar-SA"/>
        </w:rPr>
        <w:t xml:space="preserve">ﮭ   ﮮ  ﮯ  ﮰ  ﮱ  ﯓ   ﯔ   ﯕ      ﯖ  ﯗ   ﯘ  ﯙ  ﯚ  ﯛ  ﯜ     ﯝ  ﯞ  ﯟ  ﯠ  ﯡ  ﯢ   ﯣ  ﯤ   ﯥ   ﯦ     ﯧ  ﯨ  ﯩ   </w:t>
      </w:r>
      <w:r>
        <w:rPr>
          <w:rFonts w:ascii="QCF_P562" w:hAnsi="QCF_P562" w:cs="QCF_P562"/>
          <w:sz w:val="2"/>
          <w:szCs w:val="2"/>
          <w:rtl/>
          <w:lang w:bidi="ar-SA"/>
        </w:rPr>
        <w:t xml:space="preserve"> </w:t>
      </w:r>
      <w:r>
        <w:rPr>
          <w:rFonts w:ascii="QCF_P562" w:hAnsi="QCF_P562" w:cs="QCF_P562"/>
          <w:sz w:val="30"/>
          <w:szCs w:val="30"/>
          <w:rtl/>
          <w:lang w:bidi="ar-SA"/>
        </w:rPr>
        <w:t xml:space="preserve">ﯪ  ﯫ  ﯬ        ﯭ       ﯮ  ﯯ         ﯰ    ﯱ  ﯲ             ﯳ  ﯴ   ﯵ        ﯶ  ﯷ  ﯸ  ﯹ  ﯺ  ﯻ         ﯼ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[ملك:٨-١١]</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tl/>
        </w:rPr>
      </w:pPr>
      <w:r>
        <w:rPr>
          <w:rFonts w:hint="cs"/>
          <w:rtl/>
        </w:rPr>
        <w:t>(هرگاه كه گروهي در جهنم انداخته مي</w:t>
      </w:r>
      <w:r>
        <w:rPr>
          <w:rFonts w:hint="cs"/>
        </w:rPr>
        <w:t>‌</w:t>
      </w:r>
      <w:r>
        <w:rPr>
          <w:rFonts w:hint="cs"/>
          <w:rtl/>
        </w:rPr>
        <w:t>شوند، نگهبانان دوزخ از آنان مي</w:t>
      </w:r>
      <w:r>
        <w:rPr>
          <w:rFonts w:hint="cs"/>
        </w:rPr>
        <w:t>‌</w:t>
      </w:r>
      <w:r>
        <w:rPr>
          <w:rFonts w:hint="cs"/>
          <w:rtl/>
        </w:rPr>
        <w:t>پرسند که: آيا پيامبر بيم دهنده</w:t>
      </w:r>
      <w:r>
        <w:rPr>
          <w:rFonts w:hint="cs"/>
        </w:rPr>
        <w:t>‌</w:t>
      </w:r>
      <w:r>
        <w:rPr>
          <w:rFonts w:hint="cs"/>
          <w:rtl/>
        </w:rPr>
        <w:t>اي به ميان شما نيامد؟ آنان مي</w:t>
      </w:r>
      <w:r>
        <w:rPr>
          <w:rFonts w:hint="cs"/>
        </w:rPr>
        <w:t>‌</w:t>
      </w:r>
      <w:r>
        <w:rPr>
          <w:rFonts w:hint="cs"/>
          <w:rtl/>
        </w:rPr>
        <w:t>گويند: آري! پيامبران بيم دهنده</w:t>
      </w:r>
      <w:r>
        <w:rPr>
          <w:rFonts w:hint="cs"/>
        </w:rPr>
        <w:t>‌</w:t>
      </w:r>
      <w:r>
        <w:rPr>
          <w:rFonts w:hint="cs"/>
          <w:rtl/>
        </w:rPr>
        <w:t>اي به ميان ما آمدند؛ ولی ما آنان را تکذیب کردیم و گفتيم: خداوند به هيچ وجه، چيزي نازل ننموده است و شما در گمراهي بزرگي بسر می</w:t>
      </w:r>
      <w:r>
        <w:rPr>
          <w:rFonts w:hint="cs"/>
          <w:rtl/>
        </w:rPr>
        <w:softHyphen/>
        <w:t>برید. همچنین آنان مي</w:t>
      </w:r>
      <w:r>
        <w:rPr>
          <w:rFonts w:hint="cs"/>
        </w:rPr>
        <w:t>‌</w:t>
      </w:r>
      <w:r>
        <w:rPr>
          <w:rFonts w:hint="cs"/>
          <w:rtl/>
        </w:rPr>
        <w:t>گويند: اگر ما گوش شنوا مي</w:t>
      </w:r>
      <w:r>
        <w:rPr>
          <w:rFonts w:hint="cs"/>
        </w:rPr>
        <w:t>‌</w:t>
      </w:r>
      <w:r>
        <w:rPr>
          <w:rFonts w:hint="cs"/>
          <w:rtl/>
        </w:rPr>
        <w:t>داشتيم و يا عقل خود را به كار مي</w:t>
      </w:r>
      <w:r>
        <w:rPr>
          <w:rFonts w:hint="cs"/>
        </w:rPr>
        <w:t>‌</w:t>
      </w:r>
      <w:r>
        <w:rPr>
          <w:rFonts w:hint="cs"/>
          <w:rtl/>
        </w:rPr>
        <w:t>گرفتيم، هرگز از زمره</w:t>
      </w:r>
      <w:r>
        <w:rPr>
          <w:rFonts w:hint="cs"/>
          <w:rtl/>
        </w:rPr>
        <w:softHyphen/>
        <w:t>ی دوزخيان نمي</w:t>
      </w:r>
      <w:r>
        <w:rPr>
          <w:rFonts w:hint="cs"/>
        </w:rPr>
        <w:t>‌</w:t>
      </w:r>
      <w:r>
        <w:rPr>
          <w:rFonts w:hint="cs"/>
          <w:rtl/>
        </w:rPr>
        <w:t>شديم.‏ بله، اینگونه آنان به گناه خود اعتراف مي</w:t>
      </w:r>
      <w:r>
        <w:rPr>
          <w:rFonts w:hint="cs"/>
        </w:rPr>
        <w:t>‌</w:t>
      </w:r>
      <w:r>
        <w:rPr>
          <w:rFonts w:hint="cs"/>
          <w:rtl/>
        </w:rPr>
        <w:t>كنند؛ پس دوري ـ از رحمت خدا ـ بهره</w:t>
      </w:r>
      <w:r>
        <w:rPr>
          <w:rFonts w:hint="cs"/>
          <w:rtl/>
        </w:rPr>
        <w:softHyphen/>
        <w:t xml:space="preserve">ی دوزخيان باد!) ‏ </w:t>
      </w:r>
    </w:p>
    <w:p w:rsidR="0086165C" w:rsidRDefault="0086165C" w:rsidP="002B407E">
      <w:pPr>
        <w:widowControl w:val="0"/>
        <w:spacing w:after="80" w:line="220" w:lineRule="auto"/>
        <w:ind w:firstLine="397"/>
        <w:rPr>
          <w:rtl/>
        </w:rPr>
      </w:pPr>
      <w:r>
        <w:rPr>
          <w:rFonts w:hint="cs"/>
          <w:rtl/>
        </w:rPr>
        <w:t>و باید دانست که تنها با فرستادن پیامبران، بر مردم اتمام حجت مي</w:t>
      </w:r>
      <w:r>
        <w:rPr>
          <w:rFonts w:hint="cs"/>
          <w:rtl/>
        </w:rPr>
        <w:softHyphen/>
        <w:t>شود چنانکه خداوند عز و جل مي</w:t>
      </w:r>
      <w:r>
        <w:rPr>
          <w:rFonts w:hint="cs"/>
          <w:rtl/>
        </w:rPr>
        <w:softHyphen/>
        <w:t>فرمايد:</w:t>
      </w:r>
    </w:p>
    <w:p w:rsidR="0086165C" w:rsidRDefault="0086165C" w:rsidP="002B407E">
      <w:pPr>
        <w:widowControl w:val="0"/>
        <w:spacing w:after="80" w:line="220" w:lineRule="auto"/>
        <w:ind w:firstLine="397"/>
        <w:rPr>
          <w:rFonts w:ascii="Arial" w:hAnsi="Arial" w:cs="Arial"/>
          <w:sz w:val="27"/>
          <w:szCs w:val="27"/>
          <w:rtl/>
          <w:lang w:bidi="ar-SA"/>
        </w:rPr>
      </w:pPr>
      <w:r>
        <w:rPr>
          <w:rFonts w:ascii="QCF_BSML" w:hAnsi="QCF_BSML" w:cs="QCF_BSML"/>
          <w:sz w:val="30"/>
          <w:szCs w:val="30"/>
          <w:rtl/>
          <w:lang w:bidi="ar-SA"/>
        </w:rPr>
        <w:t>ﭽ</w:t>
      </w:r>
      <w:r>
        <w:rPr>
          <w:rFonts w:ascii="QCF_P283" w:hAnsi="QCF_P283" w:cs="QCF_P283"/>
          <w:sz w:val="30"/>
          <w:szCs w:val="30"/>
          <w:rtl/>
          <w:lang w:bidi="ar-SA"/>
        </w:rPr>
        <w:t xml:space="preserve"> ﯨ  ﯩ        ﯪ  ﯫ  ﯬ     ﯭ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[اسراء:١٥]</w:t>
      </w:r>
    </w:p>
    <w:p w:rsidR="0086165C" w:rsidRDefault="0086165C" w:rsidP="002B407E">
      <w:pPr>
        <w:widowControl w:val="0"/>
        <w:spacing w:after="80" w:line="220" w:lineRule="auto"/>
        <w:ind w:firstLine="397"/>
        <w:rPr>
          <w:rtl/>
        </w:rPr>
      </w:pPr>
      <w:r>
        <w:rPr>
          <w:rFonts w:ascii="Arial" w:hAnsi="Arial" w:cs="Arial"/>
          <w:sz w:val="27"/>
          <w:szCs w:val="27"/>
          <w:rtl/>
          <w:lang w:bidi="ar-SA"/>
        </w:rPr>
        <w:t xml:space="preserve"> </w:t>
      </w:r>
      <w:r>
        <w:rPr>
          <w:rFonts w:hint="cs"/>
          <w:rtl/>
        </w:rPr>
        <w:t xml:space="preserve">(و ما ـ هيچ شخص و قومي را ـ مجازات نخواهيم كرد مگر اين كه پيامبري براي آنان، مبعوث نماییم.) </w:t>
      </w:r>
    </w:p>
    <w:p w:rsidR="0086165C" w:rsidRDefault="0086165C" w:rsidP="002B407E">
      <w:pPr>
        <w:widowControl w:val="0"/>
        <w:spacing w:after="80" w:line="220" w:lineRule="auto"/>
        <w:ind w:firstLine="397"/>
        <w:rPr>
          <w:rtl/>
        </w:rPr>
      </w:pPr>
      <w:r>
        <w:rPr>
          <w:rFonts w:hint="cs"/>
          <w:rtl/>
        </w:rPr>
        <w:t xml:space="preserve"> بله، همانگونه كه دعوت به سوی عبادت خدا در منهج قرآن نقطه</w:t>
      </w:r>
      <w:r>
        <w:rPr>
          <w:rFonts w:hint="cs"/>
          <w:rtl/>
        </w:rPr>
        <w:softHyphen/>
        <w:t>ی شروع است و شناخت خدا پایه و اساسی است که بقیه</w:t>
      </w:r>
      <w:r>
        <w:rPr>
          <w:rFonts w:hint="cs"/>
          <w:rtl/>
        </w:rPr>
        <w:softHyphen/>
        <w:t>ی علوم وشناختها از آن سر چشمه می</w:t>
      </w:r>
      <w:r>
        <w:rPr>
          <w:rFonts w:hint="cs"/>
          <w:rtl/>
        </w:rPr>
        <w:softHyphen/>
        <w:t>گیرند، نقطه</w:t>
      </w:r>
      <w:r>
        <w:rPr>
          <w:rFonts w:hint="cs"/>
          <w:rtl/>
        </w:rPr>
        <w:softHyphen/>
        <w:t>ی نهایی نیز بندگی خدا و شناخت یگانگی و توحید او است.</w:t>
      </w:r>
    </w:p>
    <w:p w:rsidR="0086165C" w:rsidRDefault="0086165C" w:rsidP="002B407E">
      <w:pPr>
        <w:widowControl w:val="0"/>
        <w:spacing w:after="80" w:line="220" w:lineRule="auto"/>
        <w:ind w:firstLine="397"/>
        <w:rPr>
          <w:rtl/>
        </w:rPr>
      </w:pPr>
      <w:r>
        <w:rPr>
          <w:rFonts w:hint="cs"/>
          <w:rtl/>
        </w:rPr>
        <w:t>اعتراف محض به وحدانیت خدا و یگانگی آفریننده که نقطه</w:t>
      </w:r>
      <w:r>
        <w:rPr>
          <w:rFonts w:hint="cs"/>
          <w:rtl/>
        </w:rPr>
        <w:softHyphen/>
        <w:t xml:space="preserve">ی نهایی منهج فلسفی و علم کلام است با وجود اهمیتی که دارد، اما در منهج قرآنی بسیار جزئی بوده و دین، این اعتراف را کافی نمی داند؛ به همین جهت، اعتراف مشركينی كه رسول الله </w:t>
      </w:r>
      <w:r>
        <w:rPr>
          <w:rFonts w:cs="CTraditional Arabic" w:hint="cs"/>
          <w:rtl/>
        </w:rPr>
        <w:t>ص</w:t>
      </w:r>
      <w:r>
        <w:rPr>
          <w:rFonts w:hint="cs"/>
          <w:rtl/>
        </w:rPr>
        <w:t xml:space="preserve"> با آنان مي جنگيد، برای آنها سودي نداشت؛ قرآن کریم مي</w:t>
      </w:r>
      <w:r>
        <w:rPr>
          <w:rFonts w:hint="cs"/>
          <w:rtl/>
        </w:rPr>
        <w:softHyphen/>
        <w:t xml:space="preserve">فرمايد: </w:t>
      </w:r>
    </w:p>
    <w:p w:rsidR="0086165C" w:rsidRDefault="0086165C" w:rsidP="002B407E">
      <w:pPr>
        <w:widowControl w:val="0"/>
        <w:spacing w:after="80" w:line="220" w:lineRule="auto"/>
        <w:ind w:firstLine="397"/>
        <w:rPr>
          <w:rFonts w:ascii="Arial" w:hAnsi="Arial" w:cs="Arial"/>
          <w:sz w:val="27"/>
          <w:szCs w:val="27"/>
          <w:rtl/>
          <w:lang w:bidi="ar-SA"/>
        </w:rPr>
      </w:pPr>
      <w:r>
        <w:rPr>
          <w:rFonts w:ascii="QCF_BSML" w:hAnsi="QCF_BSML" w:cs="QCF_BSML"/>
          <w:sz w:val="30"/>
          <w:szCs w:val="30"/>
          <w:rtl/>
          <w:lang w:bidi="ar-SA"/>
        </w:rPr>
        <w:t xml:space="preserve">ﭽ </w:t>
      </w:r>
      <w:r>
        <w:rPr>
          <w:rFonts w:ascii="QCF_P413" w:hAnsi="QCF_P413" w:cs="QCF_P413"/>
          <w:sz w:val="30"/>
          <w:szCs w:val="30"/>
          <w:rtl/>
          <w:lang w:bidi="ar-SA"/>
        </w:rPr>
        <w:t xml:space="preserve">ﯕ  ﯖ  ﯗ  ﯘ  ﯙ  ﯚ  ﯛ  ﯜﯝ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5"/>
          <w:szCs w:val="25"/>
          <w:rtl/>
          <w:lang w:bidi="ar-SA"/>
        </w:rPr>
        <w:t>[لقمان:٢٥]</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tl/>
        </w:rPr>
      </w:pPr>
      <w:r>
        <w:rPr>
          <w:rFonts w:hint="cs"/>
          <w:rtl/>
        </w:rPr>
        <w:t>‏ (هر گاه از آنان ـ مشرکین ـ بپرسي که چه كسي آسمانها و زمين را آفريده است</w:t>
      </w:r>
      <w:r>
        <w:rPr>
          <w:rFonts w:hint="cs"/>
        </w:rPr>
        <w:t>‌</w:t>
      </w:r>
      <w:r>
        <w:rPr>
          <w:rFonts w:hint="cs"/>
          <w:rtl/>
        </w:rPr>
        <w:t>؟ حتماً مي</w:t>
      </w:r>
      <w:r>
        <w:rPr>
          <w:rFonts w:hint="cs"/>
        </w:rPr>
        <w:t>‌</w:t>
      </w:r>
      <w:r>
        <w:rPr>
          <w:rFonts w:hint="cs"/>
          <w:rtl/>
        </w:rPr>
        <w:t>گويند: الله.) ‏</w:t>
      </w:r>
    </w:p>
    <w:p w:rsidR="0086165C" w:rsidRDefault="0086165C" w:rsidP="002B407E">
      <w:pPr>
        <w:pStyle w:val="FootnoteText"/>
        <w:widowControl w:val="0"/>
        <w:spacing w:after="80" w:line="220" w:lineRule="auto"/>
        <w:ind w:firstLine="397"/>
        <w:rPr>
          <w:sz w:val="16"/>
          <w:szCs w:val="16"/>
          <w:rtl/>
        </w:rPr>
      </w:pPr>
      <w:r>
        <w:rPr>
          <w:rFonts w:ascii="QCF_BSML" w:hAnsi="QCF_BSML" w:cs="QCF_BSML"/>
          <w:sz w:val="30"/>
          <w:szCs w:val="30"/>
          <w:rtl/>
          <w:lang w:bidi="ar-SA"/>
        </w:rPr>
        <w:t xml:space="preserve">ﭽ </w:t>
      </w:r>
      <w:r>
        <w:rPr>
          <w:rFonts w:ascii="QCF_P347" w:hAnsi="QCF_P347" w:cs="QCF_P347"/>
          <w:sz w:val="30"/>
          <w:szCs w:val="30"/>
          <w:rtl/>
          <w:lang w:bidi="ar-SA"/>
        </w:rPr>
        <w:t xml:space="preserve">ﯢ  ﯣ  ﯤ  ﯥ  ﯦ  ﯧ  ﯨ  ﯩ    ﯪ  ﯫ  ﯬ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[مؤمنون:٨٦-٨٧]</w:t>
      </w:r>
    </w:p>
    <w:p w:rsidR="0086165C" w:rsidRDefault="0086165C" w:rsidP="002B407E">
      <w:pPr>
        <w:widowControl w:val="0"/>
        <w:spacing w:after="80" w:line="220" w:lineRule="auto"/>
        <w:ind w:firstLine="397"/>
      </w:pPr>
      <w:r>
        <w:rPr>
          <w:rFonts w:hint="cs"/>
          <w:rtl/>
        </w:rPr>
        <w:t>(بگو: پروردگار هفت آسمان و عرش عظيم چه كسي است؟ خواهند گفت: الله.)</w:t>
      </w:r>
    </w:p>
    <w:p w:rsidR="0086165C" w:rsidRDefault="0086165C" w:rsidP="002B407E">
      <w:pPr>
        <w:widowControl w:val="0"/>
        <w:spacing w:after="80" w:line="220" w:lineRule="auto"/>
        <w:ind w:firstLine="397"/>
        <w:rPr>
          <w:rtl/>
        </w:rPr>
      </w:pPr>
      <w:r>
        <w:rPr>
          <w:rFonts w:hint="cs"/>
          <w:rtl/>
        </w:rPr>
        <w:t>وقتي كه نتيجه</w:t>
      </w:r>
      <w:r>
        <w:rPr>
          <w:rFonts w:hint="cs"/>
          <w:rtl/>
        </w:rPr>
        <w:softHyphen/>
        <w:t>ی تحقيقات و پژوهشهای بشری در رابطه با روح و نفس انسان هنوز هیچ نتیجه</w:t>
      </w:r>
      <w:r>
        <w:rPr>
          <w:rFonts w:hint="cs"/>
          <w:rtl/>
        </w:rPr>
        <w:softHyphen/>
        <w:t>ای نگرفته است و همچنان در حیرت و سرگردانی بسر می</w:t>
      </w:r>
      <w:r>
        <w:rPr>
          <w:rFonts w:hint="cs"/>
          <w:rtl/>
        </w:rPr>
        <w:softHyphen/>
        <w:t xml:space="preserve">برد، چگونه </w:t>
      </w:r>
      <w:r>
        <w:rPr>
          <w:rFonts w:hint="cs"/>
          <w:rtl/>
        </w:rPr>
        <w:br/>
        <w:t>می</w:t>
      </w:r>
      <w:r>
        <w:rPr>
          <w:rFonts w:hint="cs"/>
          <w:vertAlign w:val="subscript"/>
          <w:rtl/>
        </w:rPr>
        <w:softHyphen/>
      </w:r>
      <w:r>
        <w:rPr>
          <w:rFonts w:hint="cs"/>
          <w:rtl/>
        </w:rPr>
        <w:t>توان آن را محور و پايه</w:t>
      </w:r>
      <w:r>
        <w:rPr>
          <w:rFonts w:hint="cs"/>
          <w:rtl/>
        </w:rPr>
        <w:softHyphen/>
        <w:t>ی سایر علوم قرار داد! اما علم فلسفه در زمینه</w:t>
      </w:r>
      <w:r>
        <w:rPr>
          <w:rFonts w:hint="cs"/>
          <w:rtl/>
        </w:rPr>
        <w:softHyphen/>
        <w:t>ی آگاهی و اطلاع در مورد جهان متافیزیک در واقع دچار كجروي و گمراهیهای بسیار آشکار و سرسام</w:t>
      </w:r>
      <w:r>
        <w:rPr>
          <w:rFonts w:hint="cs"/>
          <w:rtl/>
        </w:rPr>
        <w:softHyphen/>
        <w:t xml:space="preserve">آوری شده است. </w:t>
      </w:r>
    </w:p>
    <w:p w:rsidR="0086165C" w:rsidRDefault="0086165C" w:rsidP="00CF1FDD">
      <w:pPr>
        <w:pStyle w:val="a0"/>
        <w:rPr>
          <w:rtl/>
        </w:rPr>
      </w:pPr>
      <w:bookmarkStart w:id="100" w:name="_Toc244150703"/>
      <w:bookmarkStart w:id="101" w:name="_Toc244122863"/>
      <w:r>
        <w:rPr>
          <w:rFonts w:hint="cs"/>
          <w:rtl/>
        </w:rPr>
        <w:t>3- قدرت و نیروی تأثیرگذاری</w:t>
      </w:r>
      <w:bookmarkEnd w:id="100"/>
      <w:bookmarkEnd w:id="101"/>
      <w:r>
        <w:rPr>
          <w:rStyle w:val="Heading2Char1"/>
          <w:b/>
          <w:bCs/>
          <w:rtl/>
        </w:rPr>
        <w:t xml:space="preserve"> </w:t>
      </w:r>
      <w:r w:rsidR="00CF1FDD" w:rsidRPr="00CF1FDD">
        <w:rPr>
          <w:rStyle w:val="FootnoteReference"/>
          <w:rFonts w:ascii="B Jadid" w:hAnsi="B Jadid" w:cs="B Lotus"/>
          <w:bCs w:val="0"/>
          <w:rtl/>
        </w:rPr>
        <w:footnoteReference w:id="41"/>
      </w:r>
    </w:p>
    <w:p w:rsidR="0086165C" w:rsidRDefault="0086165C" w:rsidP="002B407E">
      <w:pPr>
        <w:widowControl w:val="0"/>
        <w:spacing w:after="80" w:line="220" w:lineRule="auto"/>
        <w:ind w:firstLine="397"/>
        <w:rPr>
          <w:rtl/>
        </w:rPr>
      </w:pPr>
      <w:r>
        <w:rPr>
          <w:rFonts w:hint="cs"/>
          <w:rtl/>
        </w:rPr>
        <w:t>عقيده در زمینه</w:t>
      </w:r>
      <w:r>
        <w:rPr>
          <w:rFonts w:hint="cs"/>
          <w:rtl/>
        </w:rPr>
        <w:softHyphen/>
        <w:t>ی تأثیرگذاری بر درون پیروانش از قدرت و نیرویی برخوردار است که فلسفه نباید انتظار رسیدن به چنین امتیازی را داشته باشد؛ در غیر اینصورت، پا را از گلیمش فراتر نهاده و دچار تناقض شده است؛ زيرا فلسفه در حد تواناییهای بشری به بررسی و کنکاش در مورد حقایق و معرفتها می پردازد و به اندازه</w:t>
      </w:r>
      <w:r>
        <w:rPr>
          <w:rFonts w:hint="cs"/>
          <w:rtl/>
        </w:rPr>
        <w:softHyphen/>
        <w:t>ی دستاوردهایش حقایق را عرضه کرده و به نمایش می گذارد؛ نخستين كساني که به ضعف وناتوانی عقل وخرد بشری شناخت پیدا می</w:t>
      </w:r>
      <w:r>
        <w:rPr>
          <w:rFonts w:hint="cs"/>
          <w:rtl/>
        </w:rPr>
        <w:softHyphen/>
        <w:t>کنند، فیلسوفها هستند. بنابراين، تسامح وتواضع علمي از بارزترين ويژگيهاي فلاسفه مي باشد؛ مثلاً در میان فیلسوفها سقراط میگوید: «</w:t>
      </w:r>
      <w:r>
        <w:rPr>
          <w:rFonts w:ascii="Lotus Linotype" w:hAnsi="Lotus Linotype" w:cs="Lotus Linotype"/>
          <w:rtl/>
        </w:rPr>
        <w:t>الشئ الذي لا أزال أعلمه جيداً هو أنّني لست أعلم شيئاً</w:t>
      </w:r>
      <w:r>
        <w:rPr>
          <w:rFonts w:hint="cs"/>
          <w:rtl/>
        </w:rPr>
        <w:t>» یعنی چيزي كه همواره خوب دانسته</w:t>
      </w:r>
      <w:r>
        <w:rPr>
          <w:rFonts w:hint="cs"/>
          <w:rtl/>
        </w:rPr>
        <w:softHyphen/>
        <w:t>ام این است که چیزی نمی</w:t>
      </w:r>
      <w:r>
        <w:rPr>
          <w:rFonts w:hint="cs"/>
        </w:rPr>
        <w:t>‌</w:t>
      </w:r>
      <w:r>
        <w:rPr>
          <w:rFonts w:hint="cs"/>
          <w:rtl/>
        </w:rPr>
        <w:t xml:space="preserve">دانم. </w:t>
      </w:r>
    </w:p>
    <w:p w:rsidR="0086165C" w:rsidRDefault="0086165C" w:rsidP="002B407E">
      <w:pPr>
        <w:widowControl w:val="0"/>
        <w:spacing w:after="80" w:line="220" w:lineRule="auto"/>
        <w:ind w:firstLine="397"/>
        <w:rPr>
          <w:rtl/>
        </w:rPr>
      </w:pPr>
      <w:r>
        <w:rPr>
          <w:rFonts w:hint="cs"/>
          <w:rtl/>
        </w:rPr>
        <w:t>اما کسی که دارای عقیده است، خوب می</w:t>
      </w:r>
      <w:r>
        <w:rPr>
          <w:rFonts w:hint="cs"/>
          <w:rtl/>
        </w:rPr>
        <w:softHyphen/>
        <w:t>داند که عقیده</w:t>
      </w:r>
      <w:r>
        <w:rPr>
          <w:rFonts w:hint="cs"/>
          <w:rtl/>
        </w:rPr>
        <w:softHyphen/>
        <w:t>اش را از کسی دریافت نموده که به اسرار تمام جهان هستی آگاه بوده و نسبت به راز و رمز موجودات آگاهی مطلق دارد.</w:t>
      </w:r>
    </w:p>
    <w:p w:rsidR="0086165C" w:rsidRDefault="0086165C" w:rsidP="002B407E">
      <w:pPr>
        <w:widowControl w:val="0"/>
        <w:spacing w:after="80" w:line="220" w:lineRule="auto"/>
        <w:ind w:firstLine="397"/>
        <w:rPr>
          <w:rtl/>
        </w:rPr>
      </w:pPr>
      <w:r>
        <w:rPr>
          <w:rFonts w:hint="cs"/>
          <w:rtl/>
        </w:rPr>
        <w:t>چنين عقيده</w:t>
      </w:r>
      <w:r>
        <w:rPr>
          <w:rFonts w:hint="cs"/>
          <w:rtl/>
        </w:rPr>
        <w:softHyphen/>
        <w:t>اي به مقتضای ماهيت خود الزام آور بوده و صاحبش را به خضوع و تسليم در برابر مقتضيات خود  وادار می</w:t>
      </w:r>
      <w:r>
        <w:rPr>
          <w:rFonts w:hint="cs"/>
          <w:rtl/>
        </w:rPr>
        <w:softHyphen/>
        <w:t xml:space="preserve">نماید و هيچگونه جدال و مخالفتی از وی </w:t>
      </w:r>
      <w:r>
        <w:rPr>
          <w:rFonts w:hint="cs"/>
          <w:rtl/>
        </w:rPr>
        <w:br/>
        <w:t>نمي</w:t>
      </w:r>
      <w:r>
        <w:rPr>
          <w:rFonts w:hint="cs"/>
          <w:rtl/>
        </w:rPr>
        <w:softHyphen/>
        <w:t>پذيرد و هرگز در مورد خود (عقيده) هیچگونه شک و تردیدی به صاحبش راه نمیدهد و اگر در مسئله</w:t>
      </w:r>
      <w:r>
        <w:rPr>
          <w:rFonts w:hint="cs"/>
          <w:rtl/>
        </w:rPr>
        <w:softHyphen/>
        <w:t>ای شک و تردید به خود راه دهد، تا زمانی که به یقین نرسد و بر یک رأی مشخص و معین قرار نگیرد و به آن ایمان نیاورد، درحقیقت او در آن زمینه فلسفه باف بوده نه دین دار؛ اما وقتی که به یقین رسید، آنگاه درباره</w:t>
      </w:r>
      <w:r>
        <w:rPr>
          <w:rFonts w:hint="cs"/>
          <w:rtl/>
        </w:rPr>
        <w:softHyphen/>
        <w:t>ی آن ديدگاه، چانه زنی و فلسفه بافی از وي پذيرفته نمي</w:t>
      </w:r>
      <w:r>
        <w:rPr>
          <w:rFonts w:hint="cs"/>
          <w:rtl/>
        </w:rPr>
        <w:softHyphen/>
        <w:t>شود و نمی</w:t>
      </w:r>
      <w:r>
        <w:rPr>
          <w:rFonts w:hint="cs"/>
          <w:rtl/>
        </w:rPr>
        <w:softHyphen/>
        <w:t xml:space="preserve">تواند نقض تعهد نماید؛ زیرا آن نظریه برايش «عقيده» گردیده و آماده است تا پاي جان از آن دفاع كند. باید دانست که بجز عقیده، هيچ تفكري چنین سلطه و تأثيری بر روح و روان انسان ندارد خواه آن تفكر سياسي باشد یا علمي و یا هر نوع تفکری دیگر. </w:t>
      </w:r>
    </w:p>
    <w:p w:rsidR="0086165C" w:rsidRDefault="0086165C" w:rsidP="002B407E">
      <w:pPr>
        <w:widowControl w:val="0"/>
        <w:spacing w:after="80" w:line="220" w:lineRule="auto"/>
        <w:ind w:firstLine="397"/>
        <w:rPr>
          <w:rtl/>
        </w:rPr>
      </w:pPr>
      <w:r>
        <w:rPr>
          <w:rFonts w:hint="cs"/>
          <w:rtl/>
        </w:rPr>
        <w:t>آقاي شيخ محمد عبدالله دراز رمز و راز اين جريان را چنين بيان مي</w:t>
      </w:r>
      <w:r>
        <w:rPr>
          <w:rFonts w:hint="cs"/>
          <w:rtl/>
        </w:rPr>
        <w:softHyphen/>
        <w:t xml:space="preserve">كند: «راز </w:t>
      </w:r>
      <w:r>
        <w:rPr>
          <w:rFonts w:hint="cs"/>
          <w:rtl/>
        </w:rPr>
        <w:br/>
        <w:t>نهفته</w:t>
      </w:r>
      <w:r>
        <w:rPr>
          <w:rFonts w:hint="cs"/>
          <w:rtl/>
        </w:rPr>
        <w:softHyphen/>
        <w:t>ی این پدیده، یعنی تأثیر سحرآمیز عقیده بر روح و روان انسان در این نکته نمایان می</w:t>
      </w:r>
      <w:r>
        <w:rPr>
          <w:rFonts w:hint="cs"/>
          <w:rtl/>
        </w:rPr>
        <w:softHyphen/>
        <w:t>شود که میان حقیقت شناخت و واقعیت ایمان و همچنین میان نیروی درونی که به وظایف شناخت و معرفت می</w:t>
      </w:r>
      <w:r>
        <w:rPr>
          <w:rFonts w:hint="cs"/>
          <w:rtl/>
        </w:rPr>
        <w:softHyphen/>
        <w:t>پردازد، با نیروی درونی که به وظایف ایمان می</w:t>
      </w:r>
      <w:r>
        <w:rPr>
          <w:rFonts w:hint="cs"/>
          <w:rtl/>
        </w:rPr>
        <w:softHyphen/>
        <w:t>پردازد، اختلافهای زیادی وجود دارد؛ مثلاً شخصی معنای تشنگی و گرسنگی را بسیار خوب می</w:t>
      </w:r>
      <w:r>
        <w:rPr>
          <w:rFonts w:hint="cs"/>
          <w:rtl/>
        </w:rPr>
        <w:softHyphen/>
        <w:t>داند اما ناراحتيهای ناشی از آنها را احساس نمیکند. همچنین گاهی یک انسان معني و مفهوم عشق و دوستي را مي</w:t>
      </w:r>
      <w:r>
        <w:rPr>
          <w:rFonts w:hint="cs"/>
          <w:rtl/>
        </w:rPr>
        <w:softHyphen/>
        <w:t>داند اما اهل عشق و محبت نيست؛ بله، چه بسا یک فرد يك اثر فني و دقيق را ببيند و به اسرار آن پي ببرد و از زيبايي</w:t>
      </w:r>
      <w:r>
        <w:rPr>
          <w:rFonts w:hint="cs"/>
          <w:rtl/>
        </w:rPr>
        <w:softHyphen/>
        <w:t xml:space="preserve">هاي ساخت آن آگاه شود؛ اما لذت آن را نچشد و برایش شگفت انگیز نباشد. </w:t>
      </w:r>
    </w:p>
    <w:p w:rsidR="0086165C" w:rsidRDefault="0086165C" w:rsidP="002B407E">
      <w:pPr>
        <w:widowControl w:val="0"/>
        <w:spacing w:after="80" w:line="220" w:lineRule="auto"/>
        <w:ind w:firstLine="397"/>
        <w:rPr>
          <w:rtl/>
        </w:rPr>
      </w:pPr>
      <w:r>
        <w:rPr>
          <w:rFonts w:hint="cs"/>
          <w:rtl/>
        </w:rPr>
        <w:t>اينها بخشهایی از معرفت و علم هستند كه حواس يا فكر یا بداهت ما را بدانها هدايت مي كند؛ اما نفس با ديد بيگانه به آنها نگریسته و يا به صورت سطحي از آنها مي گذرد و به عمق و ژرفای آنها پي نمي</w:t>
      </w:r>
      <w:r>
        <w:rPr>
          <w:rFonts w:hint="cs"/>
          <w:rtl/>
        </w:rPr>
        <w:softHyphen/>
        <w:t xml:space="preserve">برد يا اینکه آنها را در ذهن خود ذخيره </w:t>
      </w:r>
      <w:r>
        <w:rPr>
          <w:rFonts w:hint="cs"/>
          <w:rtl/>
        </w:rPr>
        <w:br/>
        <w:t>مي</w:t>
      </w:r>
      <w:r>
        <w:rPr>
          <w:rFonts w:hint="cs"/>
          <w:rtl/>
        </w:rPr>
        <w:softHyphen/>
        <w:t>كند ولي بدانها توجه ننموده و آنها را در خود هضم نمي</w:t>
      </w:r>
      <w:r>
        <w:rPr>
          <w:rFonts w:hint="cs"/>
          <w:rtl/>
        </w:rPr>
        <w:softHyphen/>
        <w:t>كند. ما باید متوجه این نکته باشیم که هر حالت رواني و درونی که در این مرحله بماند یعنی در حد افکار و مبادی توقف کند، ايمان بشمار نمی</w:t>
      </w:r>
      <w:r>
        <w:rPr>
          <w:rFonts w:hint="cs"/>
          <w:rtl/>
        </w:rPr>
        <w:softHyphen/>
        <w:t xml:space="preserve">رود و اندك ارتباطی با ایمان ندارد. </w:t>
      </w:r>
    </w:p>
    <w:p w:rsidR="0086165C" w:rsidRDefault="0086165C" w:rsidP="002B407E">
      <w:pPr>
        <w:widowControl w:val="0"/>
        <w:spacing w:after="80" w:line="220" w:lineRule="auto"/>
        <w:ind w:firstLine="397"/>
        <w:rPr>
          <w:rtl/>
        </w:rPr>
      </w:pPr>
      <w:r>
        <w:rPr>
          <w:rFonts w:hint="cs"/>
          <w:rtl/>
        </w:rPr>
        <w:t>ايمان، شناختی است كه در اعماق ضمير تأثیر می</w:t>
      </w:r>
      <w:r>
        <w:rPr>
          <w:rFonts w:hint="cs"/>
          <w:rtl/>
        </w:rPr>
        <w:softHyphen/>
        <w:t>گذارد و از سویدای دلها عبور مي</w:t>
      </w:r>
      <w:r>
        <w:rPr>
          <w:rFonts w:hint="cs"/>
          <w:rtl/>
        </w:rPr>
        <w:softHyphen/>
        <w:t>كند؛ لذا سينه</w:t>
      </w:r>
      <w:r>
        <w:rPr>
          <w:rFonts w:hint="cs"/>
          <w:rtl/>
        </w:rPr>
        <w:softHyphen/>
        <w:t>ی انسان هيچگونه ضيق و حرجي را از آن احساس نمي</w:t>
      </w:r>
      <w:r>
        <w:rPr>
          <w:rFonts w:hint="cs"/>
          <w:rtl/>
        </w:rPr>
        <w:softHyphen/>
        <w:t>كند؛ بلكه يقين را احساس مي</w:t>
      </w:r>
      <w:r>
        <w:rPr>
          <w:rFonts w:hint="cs"/>
          <w:rtl/>
        </w:rPr>
        <w:softHyphen/>
        <w:t>كند و طعم ايمان را می</w:t>
      </w:r>
      <w:r>
        <w:rPr>
          <w:rFonts w:hint="cs"/>
          <w:rtl/>
        </w:rPr>
        <w:softHyphen/>
        <w:t>چشد و وجدان تصورات را از فضاي عقل به قرارگاه دل انتقال مي</w:t>
      </w:r>
      <w:r>
        <w:rPr>
          <w:rFonts w:hint="cs"/>
          <w:rtl/>
        </w:rPr>
        <w:softHyphen/>
        <w:t>دهد و آن را براي روح و روان مايه</w:t>
      </w:r>
      <w:r>
        <w:rPr>
          <w:rFonts w:hint="cs"/>
          <w:rtl/>
        </w:rPr>
        <w:softHyphen/>
        <w:t xml:space="preserve">ی شادابي و غذايي قرار </w:t>
      </w:r>
      <w:r>
        <w:rPr>
          <w:rFonts w:hint="cs"/>
          <w:rtl/>
        </w:rPr>
        <w:br/>
        <w:t>مي</w:t>
      </w:r>
      <w:r>
        <w:rPr>
          <w:rFonts w:hint="cs"/>
          <w:rtl/>
        </w:rPr>
        <w:softHyphen/>
        <w:t>دهد كه در كيان آن داخل شده است و یکی از عناصر حياتش میگردد. آری! ایمان انديشه را به نيرويي فعال، خلاق و باز دارنده تبديل مي</w:t>
      </w:r>
      <w:r>
        <w:rPr>
          <w:rFonts w:hint="cs"/>
          <w:rtl/>
        </w:rPr>
        <w:softHyphen/>
        <w:t>كند؛ نيرويي كه همه</w:t>
      </w:r>
      <w:r>
        <w:rPr>
          <w:rFonts w:hint="cs"/>
          <w:rtl/>
        </w:rPr>
        <w:softHyphen/>
        <w:t>ی موانع را در برابر خود بي ارزش و فاقد اهميت مي</w:t>
      </w:r>
      <w:r>
        <w:rPr>
          <w:rFonts w:hint="cs"/>
          <w:rtl/>
        </w:rPr>
        <w:softHyphen/>
        <w:t>بيند.</w:t>
      </w:r>
    </w:p>
    <w:p w:rsidR="0086165C" w:rsidRDefault="0086165C" w:rsidP="002B407E">
      <w:pPr>
        <w:widowControl w:val="0"/>
        <w:spacing w:after="80" w:line="220" w:lineRule="auto"/>
        <w:ind w:firstLine="397"/>
        <w:rPr>
          <w:rtl/>
        </w:rPr>
      </w:pPr>
      <w:r>
        <w:rPr>
          <w:rFonts w:hint="cs"/>
          <w:rtl/>
        </w:rPr>
        <w:t>آري، اين بود تفاوتهای ميان دين و فلسفه؛ هدف نهایی فلسفه، شناخت است؛ اما هدف دین ایمان و باور است؛ خواست و هدف فلسفه، انديشه</w:t>
      </w:r>
      <w:r>
        <w:rPr>
          <w:rFonts w:hint="cs"/>
          <w:rtl/>
        </w:rPr>
        <w:softHyphen/>
        <w:t>اي توخالي و شناختی جامد وبی محتوا و بی روح است؛ اما خواست و هدف دين روحي است پويا و نيرويي است پر حركت.</w:t>
      </w:r>
    </w:p>
    <w:p w:rsidR="0086165C" w:rsidRDefault="0086165C" w:rsidP="002B407E">
      <w:pPr>
        <w:widowControl w:val="0"/>
        <w:spacing w:after="80" w:line="220" w:lineRule="auto"/>
        <w:ind w:firstLine="397"/>
        <w:rPr>
          <w:rtl/>
        </w:rPr>
      </w:pPr>
      <w:r>
        <w:rPr>
          <w:rFonts w:hint="cs"/>
          <w:rtl/>
        </w:rPr>
        <w:t>آقاي دراز بر اين عقيده است كه حوزه</w:t>
      </w:r>
      <w:r>
        <w:rPr>
          <w:rFonts w:hint="cs"/>
          <w:rtl/>
        </w:rPr>
        <w:softHyphen/>
        <w:t>ی عمل فلسفه، تنها زاويه</w:t>
      </w:r>
      <w:r>
        <w:rPr>
          <w:rFonts w:hint="cs"/>
          <w:rtl/>
        </w:rPr>
        <w:softHyphen/>
        <w:t>ای از زواياي نفس را در برمي</w:t>
      </w:r>
      <w:r>
        <w:rPr>
          <w:rFonts w:hint="cs"/>
          <w:rtl/>
        </w:rPr>
        <w:softHyphen/>
        <w:t>گيرد، در حالي كه دين تمام زواياي نفس را در برگرفته است؛ فلسفه نوعي نظريه پردازي و تجزيه و تحليل است. اما دين، شوق و شادابي است، عشق و علاقه است، تمام حقيقتها را در برگرفته است و از پوسته</w:t>
      </w:r>
      <w:r>
        <w:rPr>
          <w:rFonts w:hint="cs"/>
          <w:rtl/>
        </w:rPr>
        <w:softHyphen/>
        <w:t xml:space="preserve">های سطحي و خشك </w:t>
      </w:r>
      <w:r>
        <w:rPr>
          <w:rFonts w:hint="cs"/>
          <w:rtl/>
        </w:rPr>
        <w:br/>
        <w:t>مي</w:t>
      </w:r>
      <w:r>
        <w:rPr>
          <w:rFonts w:hint="cs"/>
          <w:rtl/>
        </w:rPr>
        <w:softHyphen/>
        <w:t>گذرد تا به اعماق دل</w:t>
      </w:r>
      <w:r>
        <w:rPr>
          <w:rFonts w:hint="cs"/>
          <w:rtl/>
        </w:rPr>
        <w:softHyphen/>
        <w:t xml:space="preserve">ها برسد و ارزش واقعی و کمال خود را بدست آورد. </w:t>
      </w:r>
    </w:p>
    <w:p w:rsidR="0086165C" w:rsidRDefault="0086165C" w:rsidP="002B407E">
      <w:pPr>
        <w:widowControl w:val="0"/>
        <w:spacing w:after="80" w:line="220" w:lineRule="auto"/>
        <w:ind w:firstLine="397"/>
        <w:rPr>
          <w:rtl/>
        </w:rPr>
      </w:pPr>
      <w:r>
        <w:rPr>
          <w:rFonts w:hint="cs"/>
          <w:rtl/>
        </w:rPr>
        <w:t>آقاي دراز بسيار ريزبينانه و دقیق تفاوتهای ميان دين و فلسفه را کشف و استنباط نموده و مي</w:t>
      </w:r>
      <w:r>
        <w:rPr>
          <w:rFonts w:hint="cs"/>
          <w:rtl/>
        </w:rPr>
        <w:softHyphen/>
        <w:t>گويد: غایت و هدف فلسفه حتي درحوزه</w:t>
      </w:r>
      <w:r>
        <w:rPr>
          <w:rFonts w:hint="cs"/>
          <w:rtl/>
        </w:rPr>
        <w:softHyphen/>
        <w:t>ی کاری و بخش عمليش، نظري وتئوری است؛ اما اهداف دين حتي در بخش علمي ونظریش باز عملی و کاربردی است. پس نهايت مطلوب فلسفه اين است كه حق و خير را به ما معرفي كند و بگويد كه آنها چه هستند و كجا هستند. و بعد از آن، هیچ گونه توجهی به نحوه</w:t>
      </w:r>
      <w:r>
        <w:rPr>
          <w:rFonts w:hint="cs"/>
          <w:rtl/>
        </w:rPr>
        <w:softHyphen/>
        <w:t>ی برخورد ما با حقي كه آن را معرفي نموده يا خيري كه آن را مشخص نموده است، ندارد. اما دين حق را به ما معرفي مي</w:t>
      </w:r>
      <w:r>
        <w:rPr>
          <w:rFonts w:hint="cs"/>
          <w:rtl/>
        </w:rPr>
        <w:softHyphen/>
        <w:t>كند؛ البته نه تنها برای اينكه آن را بشناسيم و بس، بلكه برای اینکه بدان ایمان بیاوریم و دوستش بداریم و ارجش بنهیم. دين ما را به وظايف خود آگاه مي</w:t>
      </w:r>
      <w:r>
        <w:rPr>
          <w:rFonts w:hint="cs"/>
          <w:rtl/>
        </w:rPr>
        <w:softHyphen/>
        <w:t>سازد تا به نحو احسن آنها را ادا کنیم و با تحقق بخشيدن به آن، روح خود را به كمال برسانيم.</w:t>
      </w:r>
    </w:p>
    <w:p w:rsidR="0086165C" w:rsidRDefault="0086165C" w:rsidP="002B407E">
      <w:pPr>
        <w:widowControl w:val="0"/>
        <w:spacing w:after="80" w:line="220" w:lineRule="auto"/>
        <w:ind w:firstLine="397"/>
        <w:rPr>
          <w:rtl/>
        </w:rPr>
      </w:pPr>
      <w:r>
        <w:rPr>
          <w:rFonts w:hint="cs"/>
          <w:rtl/>
        </w:rPr>
        <w:t>آقاي دراز به منظور روشن نمودن بيشتر مطلب، ميان آثار عملی و کاربردی دين و فلسفه مقايسه</w:t>
      </w:r>
      <w:r>
        <w:rPr>
          <w:rFonts w:hint="cs"/>
          <w:rtl/>
        </w:rPr>
        <w:softHyphen/>
        <w:t>ای نموده و مي</w:t>
      </w:r>
      <w:r>
        <w:rPr>
          <w:rFonts w:hint="cs"/>
          <w:rtl/>
        </w:rPr>
        <w:softHyphen/>
        <w:t>گويد: «دين، توجه انسان را به اين امر معطوف مي</w:t>
      </w:r>
      <w:r>
        <w:rPr>
          <w:rFonts w:hint="cs"/>
          <w:rtl/>
        </w:rPr>
        <w:softHyphen/>
        <w:t xml:space="preserve">دارد كه انسان آفريدگارش را بشناسد و به او توجه كند و دوستش بدارد و او را تقدیس و تعظیم نماید؛ اما منظور فلسفه تنها شناخت و معرفتي است كه اسباب را با مسببات پيوند میدهد». </w:t>
      </w:r>
    </w:p>
    <w:p w:rsidR="0086165C" w:rsidRDefault="0086165C" w:rsidP="002B407E">
      <w:pPr>
        <w:widowControl w:val="0"/>
        <w:spacing w:after="80" w:line="220" w:lineRule="auto"/>
        <w:ind w:firstLine="397"/>
        <w:rPr>
          <w:rtl/>
        </w:rPr>
      </w:pPr>
      <w:r>
        <w:rPr>
          <w:rFonts w:hint="cs"/>
          <w:rtl/>
        </w:rPr>
        <w:t>آقاي دراز در ادامه</w:t>
      </w:r>
      <w:r>
        <w:rPr>
          <w:rFonts w:hint="cs"/>
          <w:rtl/>
        </w:rPr>
        <w:softHyphen/>
        <w:t>ی صحبت</w:t>
      </w:r>
      <w:r>
        <w:rPr>
          <w:rFonts w:hint="cs"/>
          <w:rtl/>
        </w:rPr>
        <w:softHyphen/>
        <w:t>هاي خود روشن می</w:t>
      </w:r>
      <w:r>
        <w:rPr>
          <w:rFonts w:hint="cs"/>
          <w:rtl/>
        </w:rPr>
        <w:softHyphen/>
        <w:t>نماید که عقيده</w:t>
      </w:r>
      <w:r>
        <w:rPr>
          <w:rFonts w:hint="cs"/>
          <w:rtl/>
        </w:rPr>
        <w:softHyphen/>
        <w:t xml:space="preserve">ی ديني در </w:t>
      </w:r>
      <w:r>
        <w:rPr>
          <w:rFonts w:hint="cs"/>
          <w:rtl/>
        </w:rPr>
        <w:br/>
        <w:t>عرصه</w:t>
      </w:r>
      <w:r>
        <w:rPr>
          <w:rFonts w:hint="cs"/>
          <w:rtl/>
        </w:rPr>
        <w:softHyphen/>
        <w:t>هاي اجتماعي قدم مي</w:t>
      </w:r>
      <w:r>
        <w:rPr>
          <w:rFonts w:hint="cs"/>
          <w:rtl/>
        </w:rPr>
        <w:softHyphen/>
        <w:t>گذراد و جهت تحقق بخشیدن به اهدافش صاحب عقیده را به پخش و انتشار آن دعوت می</w:t>
      </w:r>
      <w:r>
        <w:rPr>
          <w:rFonts w:hint="cs"/>
          <w:rtl/>
        </w:rPr>
        <w:softHyphen/>
        <w:t xml:space="preserve">نماید، در حاليكه فلسفه به توسعه و نشر </w:t>
      </w:r>
      <w:r>
        <w:rPr>
          <w:rFonts w:hint="cs"/>
          <w:rtl/>
        </w:rPr>
        <w:br/>
        <w:t>اندیشه</w:t>
      </w:r>
      <w:r>
        <w:rPr>
          <w:rFonts w:hint="cs"/>
          <w:rtl/>
        </w:rPr>
        <w:softHyphen/>
        <w:t xml:space="preserve">های فلسفي چندان توجهی نمیکند و چه بسا فلاسفه از انتشار و انتقال </w:t>
      </w:r>
      <w:r>
        <w:rPr>
          <w:rFonts w:hint="cs"/>
          <w:rtl/>
        </w:rPr>
        <w:br/>
        <w:t>انديشه</w:t>
      </w:r>
      <w:r>
        <w:rPr>
          <w:rFonts w:hint="cs"/>
          <w:rtl/>
        </w:rPr>
        <w:softHyphen/>
        <w:t>هاي خود به ديگران خست مي</w:t>
      </w:r>
      <w:r>
        <w:rPr>
          <w:rFonts w:hint="cs"/>
          <w:rtl/>
        </w:rPr>
        <w:softHyphen/>
        <w:t>ورزیده</w:t>
      </w:r>
      <w:r>
        <w:rPr>
          <w:rFonts w:hint="cs"/>
          <w:rtl/>
        </w:rPr>
        <w:softHyphen/>
        <w:t>اند و افكار فلسفي را براي خود احتكار نموده</w:t>
      </w:r>
      <w:r>
        <w:rPr>
          <w:rFonts w:hint="cs"/>
          <w:rtl/>
        </w:rPr>
        <w:softHyphen/>
        <w:t>اند.</w:t>
      </w:r>
    </w:p>
    <w:p w:rsidR="0086165C" w:rsidRDefault="0086165C" w:rsidP="00CF1FDD">
      <w:pPr>
        <w:pStyle w:val="a0"/>
        <w:rPr>
          <w:rtl/>
        </w:rPr>
      </w:pPr>
      <w:bookmarkStart w:id="102" w:name="_Toc244150704"/>
      <w:bookmarkStart w:id="103" w:name="_Toc244122864"/>
      <w:r>
        <w:rPr>
          <w:rFonts w:hint="cs"/>
          <w:rtl/>
        </w:rPr>
        <w:t xml:space="preserve">4- روش و اسلوب </w:t>
      </w:r>
      <w:bookmarkEnd w:id="102"/>
      <w:bookmarkEnd w:id="103"/>
      <w:r w:rsidR="00CF1FDD" w:rsidRPr="00CF1FDD">
        <w:rPr>
          <w:rStyle w:val="FootnoteReference"/>
          <w:rFonts w:ascii="B Jadid" w:hAnsi="B Jadid" w:cs="B Lotus"/>
          <w:b w:val="0"/>
          <w:bCs w:val="0"/>
          <w:rtl/>
        </w:rPr>
        <w:footnoteReference w:id="42"/>
      </w:r>
    </w:p>
    <w:p w:rsidR="0086165C" w:rsidRDefault="0086165C" w:rsidP="002B407E">
      <w:pPr>
        <w:widowControl w:val="0"/>
        <w:spacing w:after="80" w:line="220" w:lineRule="auto"/>
        <w:ind w:firstLine="397"/>
        <w:rPr>
          <w:rtl/>
        </w:rPr>
      </w:pPr>
      <w:r>
        <w:rPr>
          <w:rFonts w:hint="cs"/>
          <w:rtl/>
        </w:rPr>
        <w:t>شيوه و اسلوبي كه عقيده</w:t>
      </w:r>
      <w:r>
        <w:rPr>
          <w:rFonts w:hint="cs"/>
          <w:rtl/>
        </w:rPr>
        <w:softHyphen/>
        <w:t xml:space="preserve">ی اسلامي در قالب آن شكل گرفته است، اسلوب </w:t>
      </w:r>
      <w:r>
        <w:rPr>
          <w:rFonts w:hint="cs"/>
          <w:rtl/>
        </w:rPr>
        <w:br/>
        <w:t>ويژه</w:t>
      </w:r>
      <w:r>
        <w:rPr>
          <w:rFonts w:hint="cs"/>
          <w:rtl/>
        </w:rPr>
        <w:softHyphen/>
        <w:t>اي است كه از امتيازات بارز آن طراوت، شادابي، دلپذيري، ملموس بودن، القا کردن و رسانیدن واقعيت</w:t>
      </w:r>
      <w:r>
        <w:rPr>
          <w:rFonts w:hint="cs"/>
          <w:rtl/>
        </w:rPr>
        <w:softHyphen/>
        <w:t>هاي بزرگي است كه همه</w:t>
      </w:r>
      <w:r>
        <w:rPr>
          <w:rFonts w:hint="cs"/>
          <w:rtl/>
        </w:rPr>
        <w:softHyphen/>
        <w:t>ی آنها را نمي</w:t>
      </w:r>
      <w:r>
        <w:rPr>
          <w:rFonts w:hint="cs"/>
          <w:rtl/>
        </w:rPr>
        <w:softHyphen/>
        <w:t>توان در عبارت گنجاند. بلکه عبارات تنها می</w:t>
      </w:r>
      <w:r>
        <w:rPr>
          <w:rFonts w:hint="cs"/>
          <w:rtl/>
        </w:rPr>
        <w:softHyphen/>
        <w:t>توانند به آنها اشاره نمایند و همچنين از امتيازات بارز ديگر آن، اين است كه عقيده</w:t>
      </w:r>
      <w:r>
        <w:rPr>
          <w:rFonts w:hint="cs"/>
          <w:rtl/>
        </w:rPr>
        <w:softHyphen/>
        <w:t>ی اسلامی همه</w:t>
      </w:r>
      <w:r>
        <w:rPr>
          <w:rFonts w:hint="cs"/>
          <w:rtl/>
        </w:rPr>
        <w:softHyphen/>
        <w:t>ی جوانب بشريت را با تمام ابعاد وجودیش مورد خطاب قرار داده و همه</w:t>
      </w:r>
      <w:r>
        <w:rPr>
          <w:rFonts w:hint="cs"/>
          <w:rtl/>
        </w:rPr>
        <w:softHyphen/>
        <w:t>ی تواناییها و نيروها و راههاي نفوذ و شناخت انسان را تعقيب مي</w:t>
      </w:r>
      <w:r>
        <w:rPr>
          <w:rFonts w:hint="cs"/>
          <w:rtl/>
        </w:rPr>
        <w:softHyphen/>
        <w:t>كند، نه اینکه تنها انديشه</w:t>
      </w:r>
      <w:r>
        <w:rPr>
          <w:rFonts w:hint="cs"/>
          <w:rtl/>
        </w:rPr>
        <w:softHyphen/>
        <w:t xml:space="preserve">ی بشريت را مورد خطاب قرار دهد. </w:t>
      </w:r>
    </w:p>
    <w:p w:rsidR="0086165C" w:rsidRDefault="0086165C" w:rsidP="002B407E">
      <w:pPr>
        <w:widowControl w:val="0"/>
        <w:spacing w:after="80" w:line="220" w:lineRule="auto"/>
        <w:ind w:firstLine="397"/>
        <w:rPr>
          <w:rtl/>
        </w:rPr>
      </w:pPr>
      <w:r>
        <w:rPr>
          <w:rFonts w:hint="cs"/>
          <w:rtl/>
        </w:rPr>
        <w:t>فلسفه شيوه و اسلوب ديگري را برگزیده است؛ زیرا مي</w:t>
      </w:r>
      <w:r>
        <w:rPr>
          <w:rFonts w:hint="cs"/>
          <w:rtl/>
        </w:rPr>
        <w:softHyphen/>
        <w:t>خواهد واقعيتها را در عبارات محدود كند و حقایق را در کلمات بگنجاند؛ اما نوع حقایقی که دین با آنها روبرو است، امکان ندارد بتوان آنها را در کالبد و قالب کلمات منحصر نمود؛ چون سرشت وطبیعت جنبه های اساسی و مهم این حقایق فراتر از حوزه</w:t>
      </w:r>
      <w:r>
        <w:rPr>
          <w:rFonts w:hint="cs"/>
          <w:rtl/>
        </w:rPr>
        <w:softHyphen/>
        <w:t>ی کار انديشه بشری هستند. بي ترديد، فلسفه منجر به پیچیدگی و خلط و بهم آمیختگی و خشكي مي</w:t>
      </w:r>
      <w:r>
        <w:rPr>
          <w:rFonts w:hint="cs"/>
          <w:rtl/>
        </w:rPr>
        <w:softHyphen/>
        <w:t>گردد. باتوجه به اين امر، شايسته نيست كه عقيده</w:t>
      </w:r>
      <w:r>
        <w:rPr>
          <w:rFonts w:hint="cs"/>
          <w:rtl/>
        </w:rPr>
        <w:softHyphen/>
        <w:t>ی اسلامي را با اسلوب و روش فلسفي ارائه نمود؛ زیرا اين اسلوب، عقيده</w:t>
      </w:r>
      <w:r>
        <w:rPr>
          <w:rFonts w:hint="cs"/>
          <w:rtl/>
        </w:rPr>
        <w:softHyphen/>
        <w:t>ی اسلامي را از بين برده و به طراوت و درخشندگي آن خاتمه مي</w:t>
      </w:r>
      <w:r>
        <w:rPr>
          <w:rFonts w:hint="cs"/>
          <w:rtl/>
        </w:rPr>
        <w:softHyphen/>
        <w:t>دهد و آن را در يك بعد از ابعاد وجودی انسان منحصر و محدود مي</w:t>
      </w:r>
      <w:r>
        <w:rPr>
          <w:rFonts w:hint="cs"/>
          <w:rtl/>
        </w:rPr>
        <w:softHyphen/>
        <w:t xml:space="preserve">كند. </w:t>
      </w:r>
    </w:p>
    <w:p w:rsidR="0086165C" w:rsidRDefault="0086165C" w:rsidP="002B407E">
      <w:pPr>
        <w:widowControl w:val="0"/>
        <w:spacing w:after="80" w:line="220" w:lineRule="auto"/>
        <w:ind w:firstLine="397"/>
        <w:rPr>
          <w:rtl/>
        </w:rPr>
      </w:pPr>
      <w:r>
        <w:rPr>
          <w:rFonts w:hint="cs"/>
          <w:rtl/>
        </w:rPr>
        <w:t>بنابراين، هر موضوع و مبحثی که عقیده را به این روش و اسلوب غریب و بیگانه از سرشت و طبیعت خود ارائه دهد، نقص و پیچیدگی و خشكي و انحراف در آن نمایان است.</w:t>
      </w:r>
    </w:p>
    <w:p w:rsidR="0086165C" w:rsidRDefault="0086165C" w:rsidP="002B407E">
      <w:pPr>
        <w:widowControl w:val="0"/>
        <w:spacing w:after="80" w:line="220" w:lineRule="auto"/>
        <w:ind w:firstLine="397"/>
        <w:rPr>
          <w:rtl/>
        </w:rPr>
      </w:pPr>
      <w:r>
        <w:rPr>
          <w:rFonts w:hint="cs"/>
          <w:rtl/>
        </w:rPr>
        <w:t xml:space="preserve"> روش و اسلوب قرآن در بيان عقيده</w:t>
      </w:r>
      <w:r>
        <w:rPr>
          <w:rFonts w:hint="cs"/>
          <w:rtl/>
        </w:rPr>
        <w:softHyphen/>
        <w:t>ی اسلامی در کمال وضوح و روشنی و بدور از هر گونه ابهام و پیچیدگی بوده، به گونه ای که درک و فهم آن برای همه</w:t>
      </w:r>
      <w:r>
        <w:rPr>
          <w:rFonts w:hint="cs"/>
          <w:rtl/>
        </w:rPr>
        <w:softHyphen/>
        <w:t>ی مردم، با وجود اختلاف در ميزان درک و فهمشان، سهل وآسان بوده و هر كس به ميزان توانایی انديشه و مقدار قناعتش از آن بهره مي برد. برخلاف اسلوب</w:t>
      </w:r>
      <w:r>
        <w:rPr>
          <w:rFonts w:hint="cs"/>
          <w:rtl/>
        </w:rPr>
        <w:softHyphen/>
        <w:t>هاي فلسفي و كلامي پيچيده كه مملو از اصطلاحات پیچیده و مبهم هستند که به جز تعداد کمی از مردم، كسي قادر به درك محتويات آنها نيست.</w:t>
      </w:r>
      <w:bookmarkStart w:id="104" w:name="_Toc244150705"/>
      <w:bookmarkStart w:id="105" w:name="_Toc244122865"/>
    </w:p>
    <w:p w:rsidR="0086165C" w:rsidRDefault="0086165C" w:rsidP="00CF1FDD">
      <w:pPr>
        <w:pStyle w:val="a0"/>
        <w:rPr>
          <w:rtl/>
        </w:rPr>
      </w:pPr>
      <w:r>
        <w:rPr>
          <w:rFonts w:hint="cs"/>
          <w:rtl/>
        </w:rPr>
        <w:t>5- روش استدلال</w:t>
      </w:r>
      <w:bookmarkEnd w:id="104"/>
      <w:bookmarkEnd w:id="105"/>
    </w:p>
    <w:p w:rsidR="0086165C" w:rsidRDefault="0086165C" w:rsidP="002B407E">
      <w:pPr>
        <w:widowControl w:val="0"/>
        <w:spacing w:after="80" w:line="220" w:lineRule="auto"/>
        <w:ind w:firstLine="397"/>
        <w:rPr>
          <w:rtl/>
        </w:rPr>
      </w:pPr>
      <w:bookmarkStart w:id="106" w:name="_Toc222140583"/>
      <w:bookmarkStart w:id="107" w:name="_Toc244150706"/>
      <w:bookmarkStart w:id="108" w:name="_Toc244122866"/>
      <w:r>
        <w:rPr>
          <w:rFonts w:hint="cs"/>
          <w:rtl/>
        </w:rPr>
        <w:t>روشی که قرآن برای ارائه</w:t>
      </w:r>
      <w:r>
        <w:rPr>
          <w:rFonts w:hint="cs"/>
          <w:rtl/>
        </w:rPr>
        <w:softHyphen/>
        <w:t>ی دلایل در این رابطه در پیش گرفته است از امتیازاتی برخوردار است که با روشهای فلسفی و کلامی تفاوتهای اساسی دارد و می توان این تفاوتها را در نکات زیر بیان نمود</w:t>
      </w:r>
      <w:bookmarkEnd w:id="106"/>
      <w:bookmarkEnd w:id="107"/>
      <w:bookmarkEnd w:id="108"/>
      <w:r>
        <w:rPr>
          <w:rFonts w:hint="cs"/>
          <w:rtl/>
        </w:rPr>
        <w:t xml:space="preserve">: </w:t>
      </w:r>
    </w:p>
    <w:p w:rsidR="0086165C" w:rsidRDefault="0086165C" w:rsidP="00CF1FDD">
      <w:pPr>
        <w:pStyle w:val="a0"/>
        <w:rPr>
          <w:rtl/>
        </w:rPr>
      </w:pPr>
      <w:r>
        <w:rPr>
          <w:rFonts w:hint="cs"/>
          <w:szCs w:val="24"/>
          <w:rtl/>
        </w:rPr>
        <w:t xml:space="preserve"> </w:t>
      </w:r>
      <w:bookmarkStart w:id="109" w:name="_Toc244150707"/>
      <w:bookmarkStart w:id="110" w:name="_Toc244122867"/>
      <w:r>
        <w:rPr>
          <w:rFonts w:hint="cs"/>
          <w:szCs w:val="24"/>
          <w:rtl/>
        </w:rPr>
        <w:t>الف</w:t>
      </w:r>
      <w:bookmarkEnd w:id="109"/>
      <w:bookmarkEnd w:id="110"/>
      <w:r>
        <w:rPr>
          <w:rFonts w:hint="cs"/>
          <w:szCs w:val="24"/>
          <w:rtl/>
        </w:rPr>
        <w:t xml:space="preserve"> </w:t>
      </w:r>
      <w:r>
        <w:rPr>
          <w:rFonts w:hint="cs"/>
          <w:rtl/>
        </w:rPr>
        <w:t>ـ استدلال به آیات و نشانه</w:t>
      </w:r>
      <w:r>
        <w:rPr>
          <w:rFonts w:hint="cs"/>
          <w:rtl/>
        </w:rPr>
        <w:softHyphen/>
        <w:t>ها</w:t>
      </w:r>
    </w:p>
    <w:p w:rsidR="0086165C" w:rsidRDefault="0086165C" w:rsidP="002B407E">
      <w:pPr>
        <w:widowControl w:val="0"/>
        <w:spacing w:after="80" w:line="220" w:lineRule="auto"/>
        <w:ind w:firstLine="397"/>
        <w:rPr>
          <w:rtl/>
        </w:rPr>
      </w:pPr>
      <w:r>
        <w:rPr>
          <w:rFonts w:hint="cs"/>
          <w:rtl/>
        </w:rPr>
        <w:t>فلاسفه و متكلمين همانند قران کریم درباره</w:t>
      </w:r>
      <w:r>
        <w:rPr>
          <w:rFonts w:hint="cs"/>
          <w:rtl/>
        </w:rPr>
        <w:softHyphen/>
        <w:t xml:space="preserve">ی يگانه بودن آفريدگار، به آيات و </w:t>
      </w:r>
      <w:r>
        <w:rPr>
          <w:rFonts w:hint="cs"/>
          <w:rtl/>
        </w:rPr>
        <w:br/>
        <w:t>نشانه هاي محسوس و قابل رؤيت در جهان هستی استدلال مي كنند؛ اما روش قرآني در استدلال با روش فلسفی كلامي متفاوت است؛ زیرا قرآن به آيات ونشانه</w:t>
      </w:r>
      <w:r>
        <w:rPr>
          <w:rFonts w:hint="cs"/>
          <w:rtl/>
        </w:rPr>
        <w:softHyphen/>
        <w:t>هایی استدلال مي</w:t>
      </w:r>
      <w:r>
        <w:rPr>
          <w:rFonts w:hint="cs"/>
          <w:rtl/>
        </w:rPr>
        <w:softHyphen/>
        <w:t>كند كه علم به اين نشانه</w:t>
      </w:r>
      <w:r>
        <w:rPr>
          <w:rFonts w:hint="cs"/>
          <w:rtl/>
        </w:rPr>
        <w:softHyphen/>
        <w:t>ها مستلزم علم به صانع و آفريدگار آنها است مانند علم به شعاع آفتاب که مستلزم علم به وجود خورشید است، بدون نياز به قياسهايي كه متكلمين پيرامون حادث بودن جهان هستي از آنها استفاده نموده</w:t>
      </w:r>
      <w:r>
        <w:rPr>
          <w:rFonts w:hint="cs"/>
          <w:rtl/>
        </w:rPr>
        <w:softHyphen/>
        <w:t>اند.</w:t>
      </w:r>
    </w:p>
    <w:p w:rsidR="0086165C" w:rsidRDefault="0086165C" w:rsidP="002B407E">
      <w:pPr>
        <w:widowControl w:val="0"/>
        <w:spacing w:after="80" w:line="220" w:lineRule="auto"/>
        <w:ind w:firstLine="397"/>
        <w:rPr>
          <w:rtl/>
        </w:rPr>
      </w:pPr>
      <w:r>
        <w:rPr>
          <w:rFonts w:hint="cs"/>
          <w:rtl/>
        </w:rPr>
        <w:t>به عنوان مثال، علم و آگاهی نسبت به اینکه جهان آفریده شده است و نیاز به آفریننده</w:t>
      </w:r>
      <w:r>
        <w:rPr>
          <w:rFonts w:hint="cs"/>
          <w:rtl/>
        </w:rPr>
        <w:softHyphen/>
        <w:t>ای دارد، يك مسئله</w:t>
      </w:r>
      <w:r>
        <w:rPr>
          <w:rFonts w:hint="cs"/>
          <w:rtl/>
        </w:rPr>
        <w:softHyphen/>
        <w:t>ی فطري و طبيعي است و نيازي به دليل و برهان ندارد؛ لذا انسان به طور فطري مي</w:t>
      </w:r>
      <w:r>
        <w:rPr>
          <w:rFonts w:hint="cs"/>
          <w:rtl/>
        </w:rPr>
        <w:softHyphen/>
        <w:t>داند كه اين جهان هستي كه انسان آن را مشاهده می</w:t>
      </w:r>
      <w:r>
        <w:rPr>
          <w:rFonts w:hint="cs"/>
        </w:rPr>
        <w:t>‌</w:t>
      </w:r>
      <w:r>
        <w:rPr>
          <w:rFonts w:hint="cs"/>
          <w:rtl/>
        </w:rPr>
        <w:t>کند، نياز به آفريدگاری دارد که مصنوع و پرورش یافته</w:t>
      </w:r>
      <w:r>
        <w:rPr>
          <w:rFonts w:hint="cs"/>
          <w:rtl/>
        </w:rPr>
        <w:softHyphen/>
        <w:t>ی اوست و اين امر هيچگونه نيازي به قياسهايي ندارد كه متكلمين بدان متوسل شده</w:t>
      </w:r>
      <w:r>
        <w:rPr>
          <w:rFonts w:hint="cs"/>
          <w:rtl/>
        </w:rPr>
        <w:softHyphen/>
        <w:t>اند تا حادث بودن جهان هستی و اینکه هر حادثی به محدث نیاز دارد را اثبات و معلوم کنند.</w:t>
      </w:r>
    </w:p>
    <w:p w:rsidR="0086165C" w:rsidRDefault="0086165C" w:rsidP="002B407E">
      <w:pPr>
        <w:widowControl w:val="0"/>
        <w:spacing w:after="80" w:line="220" w:lineRule="auto"/>
        <w:ind w:firstLine="397"/>
        <w:rPr>
          <w:rtl/>
        </w:rPr>
      </w:pPr>
      <w:r>
        <w:rPr>
          <w:rFonts w:hint="cs"/>
          <w:rtl/>
        </w:rPr>
        <w:t>خداوند مي</w:t>
      </w:r>
      <w:r>
        <w:rPr>
          <w:rFonts w:hint="cs"/>
        </w:rPr>
        <w:softHyphen/>
      </w:r>
      <w:r>
        <w:rPr>
          <w:rFonts w:hint="cs"/>
          <w:rtl/>
        </w:rPr>
        <w:t xml:space="preserve">فرمايد: </w:t>
      </w:r>
    </w:p>
    <w:p w:rsidR="0086165C" w:rsidRDefault="0086165C" w:rsidP="002B407E">
      <w:pPr>
        <w:widowControl w:val="0"/>
        <w:spacing w:after="80" w:line="220" w:lineRule="auto"/>
        <w:ind w:firstLine="397"/>
        <w:rPr>
          <w:rFonts w:ascii="Arial" w:hAnsi="Arial" w:cs="Arial"/>
          <w:sz w:val="27"/>
          <w:szCs w:val="27"/>
          <w:rtl/>
          <w:lang w:bidi="ar-SA"/>
        </w:rPr>
      </w:pPr>
      <w:r>
        <w:rPr>
          <w:rFonts w:ascii="QCF_BSML" w:hAnsi="QCF_BSML" w:cs="QCF_BSML"/>
          <w:sz w:val="30"/>
          <w:szCs w:val="30"/>
          <w:rtl/>
          <w:lang w:bidi="ar-SA"/>
        </w:rPr>
        <w:t xml:space="preserve">ﭽ </w:t>
      </w:r>
      <w:r>
        <w:rPr>
          <w:rFonts w:ascii="QCF_P324" w:hAnsi="QCF_P324" w:cs="QCF_P324"/>
          <w:sz w:val="30"/>
          <w:szCs w:val="30"/>
          <w:rtl/>
          <w:lang w:bidi="ar-SA"/>
        </w:rPr>
        <w:t xml:space="preserve">ﮓ  ﮔ    ﮕ  ﮖ    </w:t>
      </w:r>
      <w:r>
        <w:rPr>
          <w:rFonts w:ascii="QCF_P324" w:hAnsi="QCF_P324" w:cs="QCF_P324"/>
          <w:sz w:val="2"/>
          <w:szCs w:val="2"/>
          <w:rtl/>
          <w:lang w:bidi="ar-SA"/>
        </w:rPr>
        <w:t xml:space="preserve">           </w:t>
      </w:r>
      <w:r>
        <w:rPr>
          <w:rFonts w:ascii="QCF_P324" w:hAnsi="QCF_P324" w:cs="QCF_P324"/>
          <w:sz w:val="30"/>
          <w:szCs w:val="30"/>
          <w:rtl/>
          <w:lang w:bidi="ar-SA"/>
        </w:rPr>
        <w:t>ﮗ  ﮘ  ﮙ  ﮚ  ﮛ  ﮜﮝ  ﮞ   ﮟ  ﮠ  ﮡ</w:t>
      </w:r>
      <w:r>
        <w:rPr>
          <w:rFonts w:ascii="QCF_P324" w:hAnsi="QCF_P324" w:cs="QCF_P324"/>
          <w:sz w:val="10"/>
          <w:szCs w:val="10"/>
          <w:rtl/>
          <w:lang w:bidi="ar-SA"/>
        </w:rPr>
        <w:t xml:space="preserve">      </w:t>
      </w:r>
      <w:r>
        <w:rPr>
          <w:rFonts w:ascii="QCF_P324" w:hAnsi="QCF_P324" w:cs="QCF_P324"/>
          <w:sz w:val="30"/>
          <w:szCs w:val="30"/>
          <w:rtl/>
          <w:lang w:bidi="ar-SA"/>
        </w:rPr>
        <w:t xml:space="preserve"> ﮢ  ﮣﮤ  ﮥ  ﮦ  ﮧ  ﮨ  ﮩ  ﮪ         ﮫ  ﮬ  ﮭ  ﮮ  ﮯ  ﮰ  ﮱ  ﯓ  ﯔ   ﯕ  ﯖ  ﯗ  ﯘ  ﯙ  ﯚﯛ  ﯜ  ﯝ   ﯞ  ﯟ  ﯠ  ﯡ  ﯢ  ﯣ  ﯤ  ﯥ  ﯦ    ﯧﯨ  ﯩ           ﯪ  ﯫ  ﯬ  ﯭ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5"/>
          <w:szCs w:val="25"/>
          <w:rtl/>
          <w:lang w:bidi="ar-SA"/>
        </w:rPr>
        <w:t>[انبياء:٣٠-٣٣]</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tl/>
        </w:rPr>
      </w:pPr>
      <w:r>
        <w:rPr>
          <w:rFonts w:hint="cs"/>
          <w:rtl/>
        </w:rPr>
        <w:t>‏(آيا كافران نمي</w:t>
      </w:r>
      <w:r>
        <w:rPr>
          <w:rFonts w:hint="cs"/>
        </w:rPr>
        <w:t>‌</w:t>
      </w:r>
      <w:r>
        <w:rPr>
          <w:rFonts w:hint="cs"/>
          <w:rtl/>
        </w:rPr>
        <w:t>بينند كه آسمانها و زمين ـ در آغاز خلقت ـ به هم متّصل بوده و سپس ـ بر اثر انفجار دروني هولناكي ـ آنها را از هم جدا ساختيم ـ و تدريجاً به صورت جهان كنوني درآورده</w:t>
      </w:r>
      <w:r>
        <w:rPr>
          <w:rFonts w:hint="cs"/>
        </w:rPr>
        <w:t>‌</w:t>
      </w:r>
      <w:r>
        <w:rPr>
          <w:rFonts w:hint="cs"/>
          <w:rtl/>
        </w:rPr>
        <w:t>ايم و هرچيز زنده</w:t>
      </w:r>
      <w:r>
        <w:rPr>
          <w:rFonts w:hint="cs"/>
        </w:rPr>
        <w:t>‌</w:t>
      </w:r>
      <w:r>
        <w:rPr>
          <w:rFonts w:hint="cs"/>
          <w:rtl/>
        </w:rPr>
        <w:t>اي را ـ اعم از انسان و حيوان و گياه ـ از آب آفريده</w:t>
      </w:r>
      <w:r>
        <w:rPr>
          <w:rFonts w:hint="cs"/>
        </w:rPr>
        <w:t>‌</w:t>
      </w:r>
      <w:r>
        <w:rPr>
          <w:rFonts w:hint="cs"/>
          <w:rtl/>
        </w:rPr>
        <w:t>ايم. آيا ـ درباره</w:t>
      </w:r>
      <w:r>
        <w:rPr>
          <w:rFonts w:hint="cs"/>
          <w:rtl/>
        </w:rPr>
        <w:softHyphen/>
        <w:t>ی آفرينش كائنات نمي</w:t>
      </w:r>
      <w:r>
        <w:rPr>
          <w:rFonts w:hint="cs"/>
        </w:rPr>
        <w:t>‌</w:t>
      </w:r>
      <w:r>
        <w:rPr>
          <w:rFonts w:hint="cs"/>
          <w:rtl/>
        </w:rPr>
        <w:t>انديشند و ـ ايمان نمي</w:t>
      </w:r>
      <w:r>
        <w:rPr>
          <w:rFonts w:hint="cs"/>
        </w:rPr>
        <w:t>‌</w:t>
      </w:r>
      <w:r>
        <w:rPr>
          <w:rFonts w:hint="cs"/>
          <w:rtl/>
        </w:rPr>
        <w:t>آورند؟‏ ما در زمين كوههاي استوار و ريشه</w:t>
      </w:r>
      <w:r>
        <w:rPr>
          <w:rFonts w:hint="cs"/>
        </w:rPr>
        <w:t>‌</w:t>
      </w:r>
      <w:r>
        <w:rPr>
          <w:rFonts w:hint="cs"/>
          <w:rtl/>
        </w:rPr>
        <w:t>داري پديد آورده</w:t>
      </w:r>
      <w:r>
        <w:rPr>
          <w:rFonts w:hint="cs"/>
        </w:rPr>
        <w:t>‌</w:t>
      </w:r>
      <w:r>
        <w:rPr>
          <w:rFonts w:hint="cs"/>
          <w:rtl/>
        </w:rPr>
        <w:t>ايم تا زمين انسانها را مضطرب نسازد و توازن آنان را به هم نزند ـ و كوهها از فشار گدازه</w:t>
      </w:r>
      <w:r>
        <w:rPr>
          <w:rFonts w:hint="cs"/>
        </w:rPr>
        <w:t>‌</w:t>
      </w:r>
      <w:r>
        <w:rPr>
          <w:rFonts w:hint="cs"/>
          <w:rtl/>
        </w:rPr>
        <w:t>ها و گازهاي دروني و حركات پوسته</w:t>
      </w:r>
      <w:r>
        <w:rPr>
          <w:rFonts w:hint="cs"/>
          <w:rtl/>
        </w:rPr>
        <w:softHyphen/>
        <w:t>ی زمين و از وزش تند بادها تا حدّ زيادي جلوگيري كنند ـ و در لابلاي كوهها راههاي پهناوری به وجود آورده</w:t>
      </w:r>
      <w:r>
        <w:rPr>
          <w:rFonts w:hint="cs"/>
        </w:rPr>
        <w:t>‌</w:t>
      </w:r>
      <w:r>
        <w:rPr>
          <w:rFonts w:hint="cs"/>
          <w:rtl/>
        </w:rPr>
        <w:t>ايم تا اين كه انسانها راهياب گردند. ـ و با ديدن اين آثار به ذات آفريدگار پي ببرندـ.‏ ما آسمان را سقف محفوظي نموديم، ولي آنان از نشانه</w:t>
      </w:r>
      <w:r>
        <w:rPr>
          <w:rFonts w:hint="cs"/>
        </w:rPr>
        <w:t>‌</w:t>
      </w:r>
      <w:r>
        <w:rPr>
          <w:rFonts w:hint="cs"/>
          <w:rtl/>
        </w:rPr>
        <w:t>هاي آن، روي گردانند ـ و درباره</w:t>
      </w:r>
      <w:r>
        <w:rPr>
          <w:rFonts w:hint="cs"/>
          <w:rtl/>
        </w:rPr>
        <w:softHyphen/>
        <w:t>ی اين همه عظمتي كه بالاي سرشان جلوه</w:t>
      </w:r>
      <w:r>
        <w:rPr>
          <w:rFonts w:hint="cs"/>
        </w:rPr>
        <w:t>‌</w:t>
      </w:r>
      <w:r>
        <w:rPr>
          <w:rFonts w:hint="cs"/>
          <w:rtl/>
        </w:rPr>
        <w:t>گر است نمي</w:t>
      </w:r>
      <w:r>
        <w:rPr>
          <w:rFonts w:hint="cs"/>
        </w:rPr>
        <w:t>‌</w:t>
      </w:r>
      <w:r>
        <w:rPr>
          <w:rFonts w:hint="cs"/>
          <w:rtl/>
        </w:rPr>
        <w:t xml:space="preserve">انديشندـ.‏ خدا است كه شب و روز و خورشيد و ماه را آفريده </w:t>
      </w:r>
      <w:r>
        <w:rPr>
          <w:rFonts w:hint="cs"/>
        </w:rPr>
        <w:t>‌</w:t>
      </w:r>
      <w:r>
        <w:rPr>
          <w:rFonts w:hint="cs"/>
          <w:rtl/>
        </w:rPr>
        <w:t>است و همه در مداري مي</w:t>
      </w:r>
      <w:r>
        <w:rPr>
          <w:rFonts w:hint="cs"/>
        </w:rPr>
        <w:t>‌</w:t>
      </w:r>
      <w:r>
        <w:rPr>
          <w:rFonts w:hint="cs"/>
          <w:rtl/>
        </w:rPr>
        <w:t>گردند ـ كه او براي آنها تعيين كرده است). ‏</w:t>
      </w:r>
    </w:p>
    <w:p w:rsidR="0086165C" w:rsidRDefault="0086165C" w:rsidP="00CF1FDD">
      <w:pPr>
        <w:pStyle w:val="a0"/>
        <w:rPr>
          <w:rtl/>
        </w:rPr>
      </w:pPr>
      <w:bookmarkStart w:id="111" w:name="_Toc244150708"/>
      <w:bookmarkStart w:id="112" w:name="_Toc244122868"/>
      <w:r>
        <w:rPr>
          <w:rFonts w:hint="cs"/>
          <w:rtl/>
        </w:rPr>
        <w:t xml:space="preserve">ب </w:t>
      </w:r>
      <w:r>
        <w:rPr>
          <w:rFonts w:ascii="Times New Roman" w:hAnsi="Times New Roman" w:cs="Times New Roman"/>
          <w:rtl/>
        </w:rPr>
        <w:t>ـ</w:t>
      </w:r>
      <w:r>
        <w:rPr>
          <w:rFonts w:hint="cs"/>
          <w:rtl/>
        </w:rPr>
        <w:t xml:space="preserve"> دلایل عقلي</w:t>
      </w:r>
      <w:bookmarkEnd w:id="111"/>
      <w:bookmarkEnd w:id="112"/>
      <w:r w:rsidR="00CF1FDD" w:rsidRPr="00CF1FDD">
        <w:rPr>
          <w:rStyle w:val="FootnoteReference"/>
          <w:rFonts w:ascii="B Jadid" w:hAnsi="B Jadid" w:cs="B Lotus"/>
          <w:bCs w:val="0"/>
          <w:rtl/>
        </w:rPr>
        <w:footnoteReference w:id="43"/>
      </w:r>
    </w:p>
    <w:p w:rsidR="0086165C" w:rsidRDefault="0086165C" w:rsidP="002B407E">
      <w:pPr>
        <w:widowControl w:val="0"/>
        <w:spacing w:after="80" w:line="220" w:lineRule="auto"/>
        <w:ind w:firstLine="397"/>
        <w:rPr>
          <w:rtl/>
        </w:rPr>
      </w:pPr>
      <w:r>
        <w:rPr>
          <w:rFonts w:hint="cs"/>
          <w:rtl/>
        </w:rPr>
        <w:t>دلایل عقلی كه قرآن به بیان آنها مي</w:t>
      </w:r>
      <w:r>
        <w:rPr>
          <w:rFonts w:hint="cs"/>
          <w:rtl/>
        </w:rPr>
        <w:softHyphen/>
        <w:t>پردازد تنها شايسته</w:t>
      </w:r>
      <w:r>
        <w:rPr>
          <w:rFonts w:hint="cs"/>
          <w:rtl/>
        </w:rPr>
        <w:softHyphen/>
        <w:t xml:space="preserve">ی عظمت و كمال خداوند </w:t>
      </w:r>
      <w:r>
        <w:rPr>
          <w:rFonts w:hint="cs"/>
          <w:rtl/>
        </w:rPr>
        <w:br/>
        <w:t>می</w:t>
      </w:r>
      <w:r>
        <w:rPr>
          <w:rFonts w:hint="cs"/>
          <w:rtl/>
        </w:rPr>
        <w:softHyphen/>
        <w:t xml:space="preserve">باشند. پس قرآن در رابطه با خداوند، از به کار بردن قياس شمول و قياس تمثيل كه افراد و مقدمات آن از نظر خداوند مساوي هستند خودداری نموده است؛ زيرا اين دو قیاس مستلزم برابر دانستن خالق با مخلوق هستند. </w:t>
      </w:r>
    </w:p>
    <w:p w:rsidR="0086165C" w:rsidRDefault="0086165C" w:rsidP="002B407E">
      <w:pPr>
        <w:widowControl w:val="0"/>
        <w:spacing w:after="80" w:line="220" w:lineRule="auto"/>
        <w:ind w:firstLine="397"/>
        <w:rPr>
          <w:rtl/>
        </w:rPr>
      </w:pPr>
      <w:r>
        <w:rPr>
          <w:rFonts w:hint="cs"/>
          <w:rtl/>
        </w:rPr>
        <w:t>بلکه قرآن در حق خداوند از قياس اولي استفاده نموده كه معني و مفهومش چنين است: هركمالی که موجود است و مستلزم فنا نیست و به هر دلیلی نقص در آن راه نداشته باشد و آفریده</w:t>
      </w:r>
      <w:r>
        <w:rPr>
          <w:rFonts w:hint="cs"/>
          <w:rtl/>
        </w:rPr>
        <w:softHyphen/>
        <w:t>ای بدان متصف باشد، خداوند شایسته</w:t>
      </w:r>
      <w:r>
        <w:rPr>
          <w:rFonts w:hint="cs"/>
          <w:rtl/>
        </w:rPr>
        <w:softHyphen/>
        <w:t>تر است که بدان متصف گردد؛ زيرا خداوند است که چنین کمالی را به آن بخشیده است. پس اگر خالق متصف به چنين كمالي نباشد درحالی که ممکن است که بدان متصف گردد، در این صورت در میان ممکنها آفریدهای وجود خواهد داشت که از خدا کاملتر است و چنین چیزی محال است؛ چنانکه خداوند متعال میفرماید:</w:t>
      </w:r>
    </w:p>
    <w:p w:rsidR="0086165C" w:rsidRDefault="0086165C" w:rsidP="002B407E">
      <w:pPr>
        <w:widowControl w:val="0"/>
        <w:spacing w:after="80" w:line="220" w:lineRule="auto"/>
        <w:ind w:firstLine="397"/>
        <w:rPr>
          <w:rFonts w:ascii="Arial" w:hAnsi="Arial" w:cs="Arial"/>
          <w:sz w:val="27"/>
          <w:szCs w:val="27"/>
          <w:rtl/>
          <w:lang w:bidi="ar-SA"/>
        </w:rPr>
      </w:pPr>
      <w:r>
        <w:rPr>
          <w:rFonts w:ascii="QCF_BSML" w:hAnsi="QCF_BSML" w:cs="QCF_BSML"/>
          <w:sz w:val="30"/>
          <w:szCs w:val="30"/>
          <w:rtl/>
          <w:lang w:bidi="ar-SA"/>
        </w:rPr>
        <w:t xml:space="preserve">ﭽ </w:t>
      </w:r>
      <w:r>
        <w:rPr>
          <w:rFonts w:ascii="QCF_P273" w:hAnsi="QCF_P273" w:cs="QCF_P273"/>
          <w:sz w:val="30"/>
          <w:szCs w:val="30"/>
          <w:rtl/>
          <w:lang w:bidi="ar-SA"/>
        </w:rPr>
        <w:t xml:space="preserve">ﮘ  ﮙ  ﮚﮛ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[نحل:٦٠]</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tl/>
        </w:rPr>
      </w:pPr>
      <w:r>
        <w:rPr>
          <w:rFonts w:hint="cs"/>
          <w:rtl/>
        </w:rPr>
        <w:t>(خدا داراي صفات عاليّه و برتر است).</w:t>
      </w:r>
    </w:p>
    <w:p w:rsidR="0086165C" w:rsidRDefault="0086165C" w:rsidP="002B407E">
      <w:pPr>
        <w:widowControl w:val="0"/>
        <w:spacing w:after="80" w:line="220" w:lineRule="auto"/>
        <w:ind w:firstLine="397"/>
        <w:rPr>
          <w:rtl/>
        </w:rPr>
      </w:pPr>
      <w:r>
        <w:rPr>
          <w:rFonts w:hint="cs"/>
          <w:rtl/>
        </w:rPr>
        <w:t>همچنین هر نقص و عيبي كه مخلوق از آن مبرا و پاک است، خداوند شايسته</w:t>
      </w:r>
      <w:r>
        <w:rPr>
          <w:rFonts w:hint="cs"/>
          <w:rtl/>
        </w:rPr>
        <w:softHyphen/>
        <w:t xml:space="preserve">تر است كه ازآن منزه و پاک باشد. </w:t>
      </w:r>
    </w:p>
    <w:p w:rsidR="0086165C" w:rsidRDefault="0086165C" w:rsidP="002B407E">
      <w:pPr>
        <w:widowControl w:val="0"/>
        <w:spacing w:after="80" w:line="220" w:lineRule="auto"/>
        <w:ind w:firstLine="397"/>
        <w:rPr>
          <w:rtl/>
        </w:rPr>
      </w:pPr>
      <w:bookmarkStart w:id="113" w:name="_Toc222140586"/>
      <w:bookmarkStart w:id="114" w:name="_Toc244150709"/>
      <w:bookmarkStart w:id="115" w:name="_Toc244122869"/>
      <w:r>
        <w:rPr>
          <w:rFonts w:hint="cs"/>
          <w:rtl/>
        </w:rPr>
        <w:t>ج ـ</w:t>
      </w:r>
      <w:bookmarkEnd w:id="113"/>
      <w:bookmarkEnd w:id="114"/>
      <w:bookmarkEnd w:id="115"/>
      <w:r>
        <w:rPr>
          <w:rStyle w:val="Heading3Char1"/>
          <w:rFonts w:ascii="Times New Roman" w:hAnsi="Times New Roman" w:cs="Times New Roman"/>
          <w:bCs/>
          <w:rtl/>
        </w:rPr>
        <w:t xml:space="preserve"> </w:t>
      </w:r>
      <w:r>
        <w:rPr>
          <w:rFonts w:hint="cs"/>
          <w:rtl/>
        </w:rPr>
        <w:t>چنانکه ملاحظه می</w:t>
      </w:r>
      <w:r>
        <w:rPr>
          <w:rFonts w:hint="cs"/>
          <w:rtl/>
        </w:rPr>
        <w:softHyphen/>
        <w:t>کنیم دلايل عقلي قرآن با تعبيري بليغ</w:t>
      </w:r>
      <w:r>
        <w:rPr>
          <w:rFonts w:hint="cs"/>
          <w:rtl/>
        </w:rPr>
        <w:softHyphen/>
        <w:t>تر و مختصرتر بر حقایق دلالت مي</w:t>
      </w:r>
      <w:r>
        <w:rPr>
          <w:rFonts w:hint="cs"/>
          <w:rtl/>
        </w:rPr>
        <w:softHyphen/>
        <w:t>كنند؛ اما بیشتر دلایل عقلي كلامي و فلسفی ارزش استدلال نمودن به آنها را ندارند؛ زیرا ضعف در دلایلي كه از آن</w:t>
      </w:r>
      <w:r>
        <w:rPr>
          <w:rFonts w:hint="cs"/>
          <w:rtl/>
        </w:rPr>
        <w:softHyphen/>
        <w:t>ها بر وجود حق استدلال مي</w:t>
      </w:r>
      <w:r>
        <w:rPr>
          <w:rFonts w:hint="cs"/>
          <w:rtl/>
        </w:rPr>
        <w:softHyphen/>
        <w:t>شود منجر به شك و تردید و اضطراب و سرگرداني می</w:t>
      </w:r>
      <w:r>
        <w:rPr>
          <w:rFonts w:hint="cs"/>
          <w:rtl/>
        </w:rPr>
        <w:softHyphen/>
        <w:t>شود و حتي گاهی منجر به رد و نفي حق مي</w:t>
      </w:r>
      <w:r>
        <w:rPr>
          <w:rFonts w:hint="cs"/>
          <w:rtl/>
        </w:rPr>
        <w:softHyphen/>
        <w:t>گردد. اینجا است که در چنين حالتي، طرف مخالف به راحتي مي</w:t>
      </w:r>
      <w:r>
        <w:rPr>
          <w:rFonts w:hint="cs"/>
          <w:rtl/>
        </w:rPr>
        <w:softHyphen/>
        <w:t>تواند نقص و عيب دلایل را بيان كند و وقتی که دلایل را رد نمود، حق را رد نموده اگر چه حق در ذات خود قوي و نیرومند است و ضعف و ناتواني در دلایل رسيدن به حق بوده نه در ذات حق. بر این اساس، متكلمين بيشتر از دیگران از يك ديدگاه به ديدگاه ديگری منتقل مي</w:t>
      </w:r>
      <w:r>
        <w:rPr>
          <w:rFonts w:hint="cs"/>
          <w:rtl/>
        </w:rPr>
        <w:softHyphen/>
        <w:t>شوند و در بعضی موارد، سخنی را با قاطعیت بیان می</w:t>
      </w:r>
      <w:r>
        <w:rPr>
          <w:rFonts w:hint="cs"/>
          <w:rtl/>
        </w:rPr>
        <w:softHyphen/>
        <w:t>کنند در صورتی که نقیض و ضد آن سخن را در جای دیگری بیان می</w:t>
      </w:r>
      <w:r>
        <w:rPr>
          <w:rFonts w:hint="cs"/>
          <w:rtl/>
        </w:rPr>
        <w:softHyphen/>
        <w:t>دارند؛ حتي گاهی کسی را به سبب سخنی تکفیر می</w:t>
      </w:r>
      <w:r>
        <w:rPr>
          <w:rFonts w:hint="cs"/>
          <w:rtl/>
        </w:rPr>
        <w:softHyphen/>
        <w:t>کنند در حالی که در جای دیگری خودشان همان سخن را گفتهاند. بر خلاف دلایل قران و سنت که ارائه دهندگان آنها بر مواضع خويش ثابت قدم بوده و هيچگونه تزلزل و اضطرابي به خود راه نمی</w:t>
      </w:r>
      <w:r>
        <w:rPr>
          <w:rFonts w:hint="cs"/>
          <w:rtl/>
        </w:rPr>
        <w:softHyphen/>
        <w:t>دهند.</w:t>
      </w:r>
      <w:r w:rsidR="00CF1FDD" w:rsidRPr="00CF1FDD">
        <w:rPr>
          <w:rStyle w:val="FootnoteReference"/>
          <w:rFonts w:ascii="B Lotus" w:hAnsi="B Lotus" w:cs="B Lotus"/>
          <w:rtl/>
        </w:rPr>
        <w:footnoteReference w:id="44"/>
      </w:r>
    </w:p>
    <w:p w:rsidR="0086165C" w:rsidRDefault="0086165C" w:rsidP="002B407E">
      <w:pPr>
        <w:widowControl w:val="0"/>
        <w:spacing w:after="80" w:line="220" w:lineRule="auto"/>
        <w:ind w:firstLine="397"/>
        <w:rPr>
          <w:rtl/>
        </w:rPr>
      </w:pPr>
      <w:bookmarkStart w:id="116" w:name="_Toc222140587"/>
      <w:bookmarkStart w:id="117" w:name="_Toc244150710"/>
      <w:bookmarkStart w:id="118" w:name="_Toc244122870"/>
      <w:r>
        <w:rPr>
          <w:rFonts w:hint="cs"/>
          <w:rtl/>
        </w:rPr>
        <w:t>د</w:t>
      </w:r>
      <w:bookmarkEnd w:id="116"/>
      <w:bookmarkEnd w:id="117"/>
      <w:bookmarkEnd w:id="118"/>
      <w:r>
        <w:rPr>
          <w:rFonts w:hint="cs"/>
          <w:rtl/>
        </w:rPr>
        <w:t>ـ ملاحظه می</w:t>
      </w:r>
      <w:r>
        <w:rPr>
          <w:rFonts w:hint="cs"/>
          <w:rtl/>
        </w:rPr>
        <w:softHyphen/>
        <w:t xml:space="preserve">شود که بسياري از دلایل متكلمين منجر به نتایج باطل و ناروا </w:t>
      </w:r>
      <w:r>
        <w:rPr>
          <w:rFonts w:hint="cs"/>
          <w:rtl/>
        </w:rPr>
        <w:br/>
        <w:t>می</w:t>
      </w:r>
      <w:r>
        <w:rPr>
          <w:rFonts w:hint="cs"/>
          <w:rtl/>
        </w:rPr>
        <w:softHyphen/>
        <w:t>شوند؛ زيرا بعضي از دلایل آنها حقی را که به وسیله</w:t>
      </w:r>
      <w:r>
        <w:rPr>
          <w:rFonts w:hint="cs"/>
          <w:rtl/>
        </w:rPr>
        <w:softHyphen/>
        <w:t>ی قرآن و سنت ثابت شده است، رد و نفي می</w:t>
      </w:r>
      <w:r>
        <w:rPr>
          <w:rFonts w:hint="cs"/>
          <w:rtl/>
        </w:rPr>
        <w:softHyphen/>
        <w:t xml:space="preserve">کنند. </w:t>
      </w:r>
    </w:p>
    <w:p w:rsidR="0086165C" w:rsidRDefault="0086165C" w:rsidP="00CF1FDD">
      <w:pPr>
        <w:pStyle w:val="a0"/>
        <w:rPr>
          <w:rtl/>
        </w:rPr>
      </w:pPr>
      <w:bookmarkStart w:id="119" w:name="_Toc244150711"/>
      <w:bookmarkStart w:id="120" w:name="_Toc244122871"/>
      <w:r>
        <w:rPr>
          <w:rFonts w:hint="cs"/>
          <w:rtl/>
        </w:rPr>
        <w:t>6- ثمره و نتيجه</w:t>
      </w:r>
      <w:r>
        <w:rPr>
          <w:rFonts w:hint="cs"/>
          <w:rtl/>
        </w:rPr>
        <w:softHyphen/>
        <w:t>ی آن</w:t>
      </w:r>
      <w:bookmarkEnd w:id="119"/>
      <w:bookmarkEnd w:id="120"/>
    </w:p>
    <w:p w:rsidR="0086165C" w:rsidRDefault="0086165C" w:rsidP="002B407E">
      <w:pPr>
        <w:widowControl w:val="0"/>
        <w:spacing w:after="80" w:line="220" w:lineRule="auto"/>
        <w:ind w:firstLine="397"/>
        <w:rPr>
          <w:rtl/>
        </w:rPr>
      </w:pPr>
      <w:r>
        <w:rPr>
          <w:rFonts w:hint="cs"/>
          <w:rtl/>
        </w:rPr>
        <w:t>از جمله تفاوت</w:t>
      </w:r>
      <w:r>
        <w:rPr>
          <w:rFonts w:hint="cs"/>
          <w:rtl/>
        </w:rPr>
        <w:softHyphen/>
        <w:t>های دیگر این است که قرآن ايمان تفصيلي را به ما مي</w:t>
      </w:r>
      <w:r>
        <w:rPr>
          <w:rFonts w:hint="cs"/>
          <w:rtl/>
        </w:rPr>
        <w:softHyphen/>
        <w:t>دهد آنگونه كه جندب بن عبدالله مي</w:t>
      </w:r>
      <w:r>
        <w:rPr>
          <w:rFonts w:hint="cs"/>
          <w:rtl/>
        </w:rPr>
        <w:softHyphen/>
        <w:t>گويد:</w:t>
      </w:r>
    </w:p>
    <w:p w:rsidR="0086165C" w:rsidRDefault="0086165C" w:rsidP="002B407E">
      <w:pPr>
        <w:widowControl w:val="0"/>
        <w:spacing w:after="80" w:line="220" w:lineRule="auto"/>
        <w:ind w:firstLine="397"/>
        <w:rPr>
          <w:rtl/>
        </w:rPr>
      </w:pPr>
      <w:r>
        <w:rPr>
          <w:rFonts w:hint="cs"/>
          <w:rtl/>
        </w:rPr>
        <w:t xml:space="preserve"> «</w:t>
      </w:r>
      <w:r>
        <w:rPr>
          <w:rFonts w:ascii="Lotus Linotype" w:hAnsi="Lotus Linotype" w:cs="Lotus Linotype"/>
          <w:rtl/>
        </w:rPr>
        <w:t>تعلمنا الإيمان، ثم تعلمنا القرآن، فازددنا ايمانا</w:t>
      </w:r>
      <w:r>
        <w:rPr>
          <w:rFonts w:hint="cs"/>
          <w:rtl/>
        </w:rPr>
        <w:t>».</w:t>
      </w:r>
    </w:p>
    <w:p w:rsidR="0086165C" w:rsidRDefault="0086165C" w:rsidP="002B407E">
      <w:pPr>
        <w:widowControl w:val="0"/>
        <w:spacing w:after="80" w:line="220" w:lineRule="auto"/>
        <w:ind w:firstLine="397"/>
        <w:rPr>
          <w:rtl/>
        </w:rPr>
      </w:pPr>
      <w:r>
        <w:rPr>
          <w:rFonts w:hint="cs"/>
          <w:rtl/>
        </w:rPr>
        <w:t xml:space="preserve"> (ايمان را آموختيم؛ بعد، قرآن را آموختيم؛ پس ايمان ما افزوده شد.) </w:t>
      </w:r>
    </w:p>
    <w:p w:rsidR="0086165C" w:rsidRDefault="0086165C" w:rsidP="002B407E">
      <w:pPr>
        <w:widowControl w:val="0"/>
        <w:spacing w:after="80" w:line="220" w:lineRule="auto"/>
        <w:ind w:firstLine="397"/>
        <w:rPr>
          <w:rtl/>
        </w:rPr>
      </w:pPr>
      <w:r>
        <w:rPr>
          <w:rFonts w:hint="cs"/>
          <w:rtl/>
        </w:rPr>
        <w:t>قرآن، پروردگار را برای ما این چنین توصيف مي</w:t>
      </w:r>
      <w:r>
        <w:rPr>
          <w:rFonts w:hint="cs"/>
          <w:rtl/>
        </w:rPr>
        <w:softHyphen/>
        <w:t>كند که او صورت، دست، پا، چشم، و گوش دارد و اسما و صفات او را براي ما برمي</w:t>
      </w:r>
      <w:r>
        <w:rPr>
          <w:rFonts w:hint="cs"/>
          <w:rtl/>
        </w:rPr>
        <w:softHyphen/>
        <w:t>شمارد و مي</w:t>
      </w:r>
      <w:r>
        <w:rPr>
          <w:rFonts w:hint="cs"/>
          <w:rtl/>
        </w:rPr>
        <w:softHyphen/>
        <w:t>گويد: او رحمن و رحيم و ملك و قدوس و سلام و مؤمن و مهيمن و عزيز و جبار و...است. همچنین قرآن کریم افعال و آفریده</w:t>
      </w:r>
      <w:r>
        <w:rPr>
          <w:rFonts w:hint="cs"/>
          <w:rtl/>
        </w:rPr>
        <w:softHyphen/>
        <w:t>های خداوند را به ما معرفي مي</w:t>
      </w:r>
      <w:r>
        <w:rPr>
          <w:rFonts w:hint="cs"/>
          <w:rtl/>
        </w:rPr>
        <w:softHyphen/>
        <w:t>نماید، قيامت و شدائد و ناراحتیهای آن را برای ما توصیف می</w:t>
      </w:r>
      <w:r>
        <w:rPr>
          <w:rFonts w:hint="cs"/>
          <w:rtl/>
        </w:rPr>
        <w:softHyphen/>
        <w:t>کند، بهشت و نعمتهای آن را چنان براي ما ترسيم مي</w:t>
      </w:r>
      <w:r>
        <w:rPr>
          <w:rFonts w:hint="cs"/>
          <w:rtl/>
        </w:rPr>
        <w:softHyphen/>
        <w:t>كند كه گويي هم اکنون ما با چشمان خود آنها را می</w:t>
      </w:r>
      <w:r>
        <w:rPr>
          <w:rFonts w:hint="cs"/>
          <w:rtl/>
        </w:rPr>
        <w:softHyphen/>
        <w:t xml:space="preserve">بینیم. </w:t>
      </w:r>
    </w:p>
    <w:p w:rsidR="0086165C" w:rsidRDefault="0086165C" w:rsidP="002B407E">
      <w:pPr>
        <w:widowControl w:val="0"/>
        <w:spacing w:after="80" w:line="220" w:lineRule="auto"/>
        <w:ind w:firstLine="397"/>
        <w:rPr>
          <w:rtl/>
        </w:rPr>
      </w:pPr>
      <w:r>
        <w:rPr>
          <w:rFonts w:hint="cs"/>
          <w:rtl/>
        </w:rPr>
        <w:t xml:space="preserve">اما روش متكلمين و نهايت آنچه كه متکلمین در مورد خداوند به ما ارائه </w:t>
      </w:r>
      <w:r>
        <w:rPr>
          <w:rFonts w:hint="cs"/>
          <w:rtl/>
        </w:rPr>
        <w:br/>
        <w:t>می</w:t>
      </w:r>
      <w:r>
        <w:rPr>
          <w:rFonts w:hint="cs"/>
          <w:rtl/>
        </w:rPr>
        <w:softHyphen/>
        <w:t>دهند، ایمان مجمل و بسیار ساده</w:t>
      </w:r>
      <w:r>
        <w:rPr>
          <w:rFonts w:hint="cs"/>
          <w:rtl/>
        </w:rPr>
        <w:softHyphen/>
        <w:t>ای است که نه شناخت کافی به ما می</w:t>
      </w:r>
      <w:r>
        <w:rPr>
          <w:rFonts w:hint="cs"/>
          <w:rtl/>
        </w:rPr>
        <w:softHyphen/>
        <w:t>بخشد و نه تصویر روشنی از ايمان به ما ارائه مي</w:t>
      </w:r>
      <w:r>
        <w:rPr>
          <w:rFonts w:hint="cs"/>
          <w:rtl/>
        </w:rPr>
        <w:softHyphen/>
        <w:t>نماید.</w:t>
      </w:r>
    </w:p>
    <w:p w:rsidR="0086165C" w:rsidRDefault="0086165C" w:rsidP="00CF1FDD">
      <w:pPr>
        <w:pStyle w:val="a0"/>
        <w:rPr>
          <w:rtl/>
        </w:rPr>
      </w:pPr>
      <w:bookmarkStart w:id="121" w:name="_Toc244150712"/>
      <w:bookmarkStart w:id="122" w:name="_Toc244122872"/>
      <w:r>
        <w:rPr>
          <w:rFonts w:hint="cs"/>
          <w:rtl/>
        </w:rPr>
        <w:t xml:space="preserve">دین به ديگران نیازی ندارد </w:t>
      </w:r>
      <w:bookmarkEnd w:id="121"/>
      <w:bookmarkEnd w:id="122"/>
      <w:r>
        <w:rPr>
          <w:rFonts w:hint="cs"/>
          <w:rtl/>
        </w:rPr>
        <w:t xml:space="preserve"> </w:t>
      </w:r>
    </w:p>
    <w:p w:rsidR="0086165C" w:rsidRDefault="0086165C" w:rsidP="002B407E">
      <w:pPr>
        <w:widowControl w:val="0"/>
        <w:spacing w:after="80" w:line="220" w:lineRule="auto"/>
        <w:ind w:firstLine="397"/>
        <w:rPr>
          <w:rtl/>
        </w:rPr>
      </w:pPr>
      <w:r>
        <w:rPr>
          <w:rFonts w:hint="cs"/>
          <w:rtl/>
        </w:rPr>
        <w:t>اسلام به كسي نياز ندارد كه آن را كامل كند؛ زیرا که خداوند دانا و آگاه آن را كامل كرده است چنانکه خداوند متعال مي</w:t>
      </w:r>
      <w:r>
        <w:rPr>
          <w:rFonts w:hint="cs"/>
          <w:rtl/>
        </w:rPr>
        <w:softHyphen/>
        <w:t xml:space="preserve">فرمايد: </w:t>
      </w:r>
    </w:p>
    <w:p w:rsidR="0086165C" w:rsidRDefault="0086165C" w:rsidP="002B407E">
      <w:pPr>
        <w:widowControl w:val="0"/>
        <w:spacing w:after="80" w:line="220" w:lineRule="auto"/>
        <w:ind w:firstLine="397"/>
        <w:rPr>
          <w:rFonts w:ascii="Arial" w:hAnsi="Arial" w:cs="Arial"/>
          <w:sz w:val="27"/>
          <w:szCs w:val="27"/>
          <w:rtl/>
          <w:lang w:bidi="ar-SA"/>
        </w:rPr>
      </w:pPr>
      <w:r>
        <w:rPr>
          <w:rFonts w:ascii="QCF_BSML" w:hAnsi="QCF_BSML" w:cs="QCF_BSML"/>
          <w:sz w:val="30"/>
          <w:szCs w:val="30"/>
          <w:rtl/>
          <w:lang w:bidi="ar-SA"/>
        </w:rPr>
        <w:t xml:space="preserve">ﭽ </w:t>
      </w:r>
      <w:r>
        <w:rPr>
          <w:rFonts w:ascii="QCF_P107" w:hAnsi="QCF_P107" w:cs="QCF_P107"/>
          <w:sz w:val="30"/>
          <w:szCs w:val="30"/>
          <w:rtl/>
          <w:lang w:bidi="ar-SA"/>
        </w:rPr>
        <w:t xml:space="preserve">ﭻ  ﭼ  ﭽ  ﭾ  ﭿ   ﮀ  ﮁ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[مائده:٣]</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tl/>
        </w:rPr>
      </w:pPr>
      <w:r>
        <w:rPr>
          <w:rFonts w:hint="cs"/>
          <w:rtl/>
          <w:lang w:bidi="ar-SA"/>
        </w:rPr>
        <w:t>(</w:t>
      </w:r>
      <w:r>
        <w:rPr>
          <w:rFonts w:hint="cs"/>
          <w:rtl/>
        </w:rPr>
        <w:t xml:space="preserve">امروز دين شما را برايتان كامل كردم و ـ با عزّت بخشيدن به شما و استوار دشتن گامهايتان ـ نعمت خود را بر شما تكميل نمودم.) </w:t>
      </w:r>
    </w:p>
    <w:p w:rsidR="0086165C" w:rsidRDefault="0086165C" w:rsidP="002B407E">
      <w:pPr>
        <w:widowControl w:val="0"/>
        <w:spacing w:after="80" w:line="220" w:lineRule="auto"/>
        <w:ind w:firstLine="397"/>
        <w:rPr>
          <w:rtl/>
        </w:rPr>
      </w:pPr>
      <w:r>
        <w:rPr>
          <w:rFonts w:hint="cs"/>
          <w:rtl/>
        </w:rPr>
        <w:t>ما نيازي نمي</w:t>
      </w:r>
      <w:r>
        <w:rPr>
          <w:rFonts w:hint="cs"/>
          <w:rtl/>
        </w:rPr>
        <w:softHyphen/>
        <w:t>بينيم كه ميان اسلام و فلسفه و یا میان اسلام و يهوديت و مسیحیت و یا اسلام و كمونيسم و سوسياليسم و سرمایه</w:t>
      </w:r>
      <w:r>
        <w:rPr>
          <w:rFonts w:hint="cs"/>
          <w:rtl/>
        </w:rPr>
        <w:softHyphen/>
        <w:t>داری و... سازش و میانه</w:t>
      </w:r>
      <w:r>
        <w:rPr>
          <w:rFonts w:hint="cs"/>
          <w:rtl/>
        </w:rPr>
        <w:softHyphen/>
        <w:t>ای برقرار کنیم؛ زیرا اسلام به معنی واقعی کلمه، حق است و هيچگونه باطلی در آن، راه ندارد:</w:t>
      </w:r>
    </w:p>
    <w:p w:rsidR="0086165C" w:rsidRDefault="0086165C" w:rsidP="002B407E">
      <w:pPr>
        <w:widowControl w:val="0"/>
        <w:spacing w:after="80" w:line="220" w:lineRule="auto"/>
        <w:ind w:firstLine="397"/>
        <w:rPr>
          <w:rFonts w:ascii="Arial" w:hAnsi="Arial" w:cs="Arial"/>
          <w:sz w:val="25"/>
          <w:szCs w:val="25"/>
          <w:rtl/>
          <w:lang w:bidi="ar-SA"/>
        </w:rPr>
      </w:pPr>
      <w:r>
        <w:rPr>
          <w:rFonts w:ascii="QCF_BSML" w:hAnsi="QCF_BSML" w:cs="QCF_BSML"/>
          <w:sz w:val="30"/>
          <w:szCs w:val="30"/>
          <w:rtl/>
          <w:lang w:bidi="ar-SA"/>
        </w:rPr>
        <w:t xml:space="preserve">ﭽ </w:t>
      </w:r>
      <w:r>
        <w:rPr>
          <w:rFonts w:ascii="QCF_P481" w:hAnsi="QCF_P481" w:cs="QCF_P481"/>
          <w:sz w:val="30"/>
          <w:szCs w:val="30"/>
          <w:rtl/>
          <w:lang w:bidi="ar-SA"/>
        </w:rPr>
        <w:t xml:space="preserve">ﮓ  ﮔ  ﮕ  ﮖ  ﮗ  ﮘ  ﮙ    ﮚ   ﮛﮜ  ﮝ     ﮞ  ﮟ  ﮠ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 xml:space="preserve">[فصلت:٤٢] </w:t>
      </w:r>
    </w:p>
    <w:p w:rsidR="0086165C" w:rsidRDefault="0086165C" w:rsidP="002B407E">
      <w:pPr>
        <w:widowControl w:val="0"/>
        <w:spacing w:after="80" w:line="220" w:lineRule="auto"/>
        <w:ind w:firstLine="397"/>
        <w:rPr>
          <w:rtl/>
        </w:rPr>
      </w:pPr>
      <w:r>
        <w:rPr>
          <w:rFonts w:hint="cs"/>
          <w:rtl/>
        </w:rPr>
        <w:t>‏ (هيچگونه باطلي، از هيچ جهتي، متوجّه قرآن نمي</w:t>
      </w:r>
      <w:r>
        <w:rPr>
          <w:rFonts w:hint="cs"/>
        </w:rPr>
        <w:t>‌</w:t>
      </w:r>
      <w:r>
        <w:rPr>
          <w:rFonts w:hint="cs"/>
          <w:rtl/>
        </w:rPr>
        <w:t>گردد؛ چرا كه قرآن فرو فرستاده</w:t>
      </w:r>
      <w:r>
        <w:rPr>
          <w:rFonts w:hint="cs"/>
          <w:rtl/>
        </w:rPr>
        <w:softHyphen/>
        <w:t xml:space="preserve">ی خدایی است كه با حكمت و ستوده است.) </w:t>
      </w:r>
    </w:p>
    <w:p w:rsidR="0086165C" w:rsidRDefault="0086165C" w:rsidP="002B407E">
      <w:pPr>
        <w:widowControl w:val="0"/>
        <w:spacing w:after="80" w:line="220" w:lineRule="auto"/>
        <w:ind w:firstLine="397"/>
        <w:rPr>
          <w:rtl/>
        </w:rPr>
      </w:pPr>
      <w:r>
        <w:rPr>
          <w:rFonts w:hint="cs"/>
          <w:rtl/>
        </w:rPr>
        <w:t>و سایر مکاتب یا از اساس باطل</w:t>
      </w:r>
      <w:r>
        <w:rPr>
          <w:rFonts w:hint="cs"/>
          <w:rtl/>
        </w:rPr>
        <w:softHyphen/>
        <w:t>اند و یا اینکه اساساً حق بوده</w:t>
      </w:r>
      <w:r>
        <w:rPr>
          <w:rFonts w:hint="cs"/>
          <w:rtl/>
        </w:rPr>
        <w:softHyphen/>
        <w:t>اند اما با باطل و خرافات آلوده شده</w:t>
      </w:r>
      <w:r>
        <w:rPr>
          <w:rFonts w:hint="cs"/>
          <w:rtl/>
        </w:rPr>
        <w:softHyphen/>
        <w:t xml:space="preserve">اند. اسلام نیامده تا خود را بر افکار بشری تحمیل کند؛ بلکه آمده تا بر زندگی و حیات مردم اشراف داشته باشد و کجی و ناهمواریهای عقیده و افکار بشری را اصلاح و ترمیم کند. </w:t>
      </w:r>
    </w:p>
    <w:p w:rsidR="0086165C" w:rsidRDefault="0086165C" w:rsidP="002B407E">
      <w:pPr>
        <w:widowControl w:val="0"/>
        <w:spacing w:after="80" w:line="220" w:lineRule="auto"/>
        <w:ind w:firstLine="397"/>
        <w:rPr>
          <w:rtl/>
        </w:rPr>
      </w:pPr>
      <w:r>
        <w:rPr>
          <w:rFonts w:hint="cs"/>
          <w:rtl/>
        </w:rPr>
        <w:t>آري، بر ما مسلمانان واجب است كه عقايد و احکام خودمان را پاك و صاف و روشن و شفاف نگه داريم بگونه</w:t>
      </w:r>
      <w:r>
        <w:rPr>
          <w:rFonts w:hint="cs"/>
          <w:rtl/>
        </w:rPr>
        <w:softHyphen/>
        <w:t>اي كه مورد خواست و رضایت پروردگار است.</w:t>
      </w:r>
      <w:r>
        <w:rPr>
          <w:rFonts w:hint="cs"/>
          <w:rtl/>
        </w:rPr>
        <w:br/>
      </w:r>
      <w:r>
        <w:rPr>
          <w:rFonts w:ascii="QCF_BSML" w:hAnsi="QCF_BSML" w:cs="QCF_BSML"/>
          <w:sz w:val="30"/>
          <w:szCs w:val="30"/>
          <w:rtl/>
          <w:lang w:bidi="ar-SA"/>
        </w:rPr>
        <w:t>ﭽ</w:t>
      </w:r>
      <w:r>
        <w:rPr>
          <w:rFonts w:ascii="QCF_BSML" w:hAnsi="QCF_BSML" w:cs="QCF_BSML"/>
          <w:sz w:val="32"/>
          <w:szCs w:val="32"/>
          <w:rtl/>
          <w:lang w:bidi="ar-SA"/>
        </w:rPr>
        <w:t xml:space="preserve"> </w:t>
      </w:r>
      <w:r>
        <w:rPr>
          <w:rFonts w:ascii="QCF_P042" w:hAnsi="QCF_P042" w:cs="QCF_P042"/>
          <w:sz w:val="30"/>
          <w:szCs w:val="30"/>
          <w:rtl/>
          <w:lang w:bidi="ar-SA"/>
        </w:rPr>
        <w:t xml:space="preserve">ﰄ  ﰅ  ﰆ    ﰇ  ﰈﰉ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5"/>
          <w:szCs w:val="25"/>
          <w:rtl/>
          <w:lang w:bidi="ar-SA"/>
        </w:rPr>
        <w:t>[بقره:٢٥٦]</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tl/>
        </w:rPr>
      </w:pPr>
      <w:r>
        <w:rPr>
          <w:rFonts w:hint="cs"/>
          <w:rtl/>
        </w:rPr>
        <w:t>(چرا كه هدايت و كمال از گمراهي و ضلالت بازشناخته شده است.)</w:t>
      </w:r>
    </w:p>
    <w:p w:rsidR="0086165C" w:rsidRDefault="0086165C" w:rsidP="002B407E">
      <w:pPr>
        <w:widowControl w:val="0"/>
        <w:spacing w:after="80" w:line="220" w:lineRule="auto"/>
        <w:ind w:firstLine="397"/>
        <w:rPr>
          <w:rtl/>
        </w:rPr>
      </w:pPr>
      <w:r>
        <w:rPr>
          <w:rFonts w:hint="cs"/>
          <w:rtl/>
        </w:rPr>
        <w:t>اگر عقاید و احكام اسلامي با غير اسلام در آميخته شود، منجر به خلط و به هم آمیختگی می</w:t>
      </w:r>
      <w:r>
        <w:rPr>
          <w:rFonts w:hint="cs"/>
          <w:rtl/>
        </w:rPr>
        <w:softHyphen/>
        <w:t>شود که خداوند متعال اهل کتاب را به سبب آن، مورد نكوهش قرار میدهد:</w:t>
      </w:r>
    </w:p>
    <w:p w:rsidR="0086165C" w:rsidRDefault="0086165C" w:rsidP="002B407E">
      <w:pPr>
        <w:widowControl w:val="0"/>
        <w:spacing w:after="80" w:line="220" w:lineRule="auto"/>
        <w:ind w:firstLine="397"/>
        <w:rPr>
          <w:rFonts w:ascii="Arial" w:hAnsi="Arial" w:cs="Arial"/>
          <w:sz w:val="16"/>
          <w:szCs w:val="16"/>
          <w:rtl/>
          <w:lang w:bidi="ar-SA"/>
        </w:rPr>
      </w:pPr>
      <w:r>
        <w:rPr>
          <w:rFonts w:ascii="QCF_BSML" w:hAnsi="QCF_BSML" w:cs="QCF_BSML"/>
          <w:sz w:val="30"/>
          <w:szCs w:val="30"/>
          <w:rtl/>
          <w:lang w:bidi="ar-SA"/>
        </w:rPr>
        <w:t xml:space="preserve">ﭽ </w:t>
      </w:r>
      <w:r>
        <w:rPr>
          <w:rFonts w:ascii="QCF_P059" w:hAnsi="QCF_P059" w:cs="QCF_P059"/>
          <w:sz w:val="30"/>
          <w:szCs w:val="30"/>
          <w:rtl/>
          <w:lang w:bidi="ar-SA"/>
        </w:rPr>
        <w:t xml:space="preserve">ﭑ  ﭒ  ﭓ  ﭔ   ﭕ  ﭖ  ﭗ  ﭘ        ﭙ  ﭚ   </w:t>
      </w:r>
      <w:r>
        <w:rPr>
          <w:rFonts w:ascii="QCF_BSML" w:hAnsi="QCF_BSML" w:cs="QCF_BSML"/>
          <w:sz w:val="30"/>
          <w:szCs w:val="30"/>
          <w:rtl/>
          <w:lang w:bidi="ar-SA"/>
        </w:rPr>
        <w:t>ﭼ</w:t>
      </w:r>
      <w:r>
        <w:rPr>
          <w:rFonts w:ascii="Arial" w:hAnsi="Arial" w:cs="Arial"/>
          <w:sz w:val="16"/>
          <w:szCs w:val="16"/>
          <w:rtl/>
          <w:lang w:bidi="ar-SA"/>
        </w:rPr>
        <w:t xml:space="preserve"> </w:t>
      </w:r>
    </w:p>
    <w:p w:rsidR="0086165C" w:rsidRDefault="0086165C" w:rsidP="002B407E">
      <w:pPr>
        <w:widowControl w:val="0"/>
        <w:spacing w:after="80" w:line="220" w:lineRule="auto"/>
        <w:ind w:firstLine="397"/>
        <w:rPr>
          <w:sz w:val="22"/>
          <w:szCs w:val="22"/>
          <w:rtl/>
        </w:rPr>
      </w:pPr>
      <w:r>
        <w:rPr>
          <w:rFonts w:ascii="Arial" w:hAnsi="Arial" w:cs="Arial"/>
          <w:sz w:val="25"/>
          <w:szCs w:val="25"/>
          <w:rtl/>
          <w:lang w:bidi="ar-SA"/>
        </w:rPr>
        <w:t>[آل عمران:٧١]</w:t>
      </w:r>
    </w:p>
    <w:p w:rsidR="0086165C" w:rsidRDefault="0086165C" w:rsidP="002B407E">
      <w:pPr>
        <w:widowControl w:val="0"/>
        <w:spacing w:after="80" w:line="220" w:lineRule="auto"/>
        <w:ind w:firstLine="397"/>
        <w:rPr>
          <w:rtl/>
        </w:rPr>
      </w:pPr>
      <w:r>
        <w:rPr>
          <w:rFonts w:hint="cs"/>
          <w:rtl/>
        </w:rPr>
        <w:t>‏ (اي اهل كتاب! چرا حق را با باطل مي</w:t>
      </w:r>
      <w:r>
        <w:rPr>
          <w:rFonts w:hint="cs"/>
        </w:rPr>
        <w:t>‌</w:t>
      </w:r>
      <w:r>
        <w:rPr>
          <w:rFonts w:hint="cs"/>
          <w:rtl/>
        </w:rPr>
        <w:t>آميزيد و كتمانش مي</w:t>
      </w:r>
      <w:r>
        <w:rPr>
          <w:rFonts w:hint="cs"/>
        </w:rPr>
        <w:t>‌</w:t>
      </w:r>
      <w:r>
        <w:rPr>
          <w:rFonts w:hint="cs"/>
          <w:rtl/>
        </w:rPr>
        <w:t>كنيد حال آن كه شما مي</w:t>
      </w:r>
      <w:r>
        <w:rPr>
          <w:rFonts w:hint="cs"/>
        </w:rPr>
        <w:t>‌</w:t>
      </w:r>
      <w:r>
        <w:rPr>
          <w:rFonts w:hint="cs"/>
          <w:rtl/>
        </w:rPr>
        <w:t xml:space="preserve">دانيد ـ كه عقاب و عذاب خدا در برابر چنين كاري چيست.) </w:t>
      </w:r>
    </w:p>
    <w:p w:rsidR="0086165C" w:rsidRDefault="0086165C" w:rsidP="00CF1FDD">
      <w:pPr>
        <w:pStyle w:val="a1"/>
        <w:rPr>
          <w:rtl/>
        </w:rPr>
      </w:pPr>
      <w:bookmarkStart w:id="123" w:name="_Toc244150713"/>
      <w:bookmarkStart w:id="124" w:name="_Toc244122873"/>
      <w:bookmarkStart w:id="125" w:name="_Toc319182677"/>
      <w:r>
        <w:rPr>
          <w:rFonts w:hint="cs"/>
          <w:rtl/>
        </w:rPr>
        <w:t>مطلب دوم: موضع علما در برابر فلسفه و علم كلام</w:t>
      </w:r>
      <w:bookmarkEnd w:id="123"/>
      <w:bookmarkEnd w:id="124"/>
      <w:bookmarkEnd w:id="125"/>
      <w:r>
        <w:rPr>
          <w:rFonts w:hint="cs"/>
          <w:rtl/>
        </w:rPr>
        <w:t xml:space="preserve"> </w:t>
      </w:r>
    </w:p>
    <w:p w:rsidR="0086165C" w:rsidRDefault="0086165C" w:rsidP="002B407E">
      <w:pPr>
        <w:widowControl w:val="0"/>
        <w:spacing w:after="80" w:line="220" w:lineRule="auto"/>
        <w:ind w:firstLine="397"/>
        <w:rPr>
          <w:rtl/>
        </w:rPr>
      </w:pPr>
      <w:r>
        <w:rPr>
          <w:rFonts w:hint="cs"/>
          <w:rtl/>
        </w:rPr>
        <w:t>همواره دانشمدان علوم دینی با عواملی که موجب خلط و به هم آمیخته شدن مباحث عقیده با فلسفه و علم کلام شده‏اند و نیز با کسانی که تحت تأثیر آن قرار گرفته و به عنوان فلاسفه</w:t>
      </w:r>
      <w:r>
        <w:rPr>
          <w:rFonts w:hint="cs"/>
          <w:rtl/>
        </w:rPr>
        <w:softHyphen/>
        <w:t>ی اسلامی شهرت یافته‏اند و این آمیختگی و درهم و برهمی را در عقیده</w:t>
      </w:r>
      <w:r>
        <w:rPr>
          <w:rFonts w:hint="cs"/>
          <w:rtl/>
        </w:rPr>
        <w:softHyphen/>
        <w:t>ی اسلامی به وجود آورده‏اند مانند ابن سینا، مبارزه نموده و با تمام نیرو و توان خود، در مقابل آن ایستاده‏اند.</w:t>
      </w:r>
    </w:p>
    <w:p w:rsidR="0086165C" w:rsidRDefault="0086165C" w:rsidP="002B407E">
      <w:pPr>
        <w:widowControl w:val="0"/>
        <w:spacing w:after="80" w:line="220" w:lineRule="auto"/>
        <w:ind w:firstLine="397"/>
        <w:rPr>
          <w:rtl/>
        </w:rPr>
      </w:pPr>
      <w:r>
        <w:rPr>
          <w:rFonts w:hint="cs"/>
          <w:rtl/>
        </w:rPr>
        <w:t>قابل یادآوری است که دانشمندان در این زمینه به دو گروه تقسیم می</w:t>
      </w:r>
      <w:r>
        <w:rPr>
          <w:rFonts w:hint="cs"/>
          <w:rtl/>
        </w:rPr>
        <w:softHyphen/>
        <w:t xml:space="preserve">شوند: </w:t>
      </w:r>
    </w:p>
    <w:p w:rsidR="0086165C" w:rsidRDefault="0086165C" w:rsidP="002B407E">
      <w:pPr>
        <w:widowControl w:val="0"/>
        <w:spacing w:after="80" w:line="220" w:lineRule="auto"/>
        <w:ind w:firstLine="397"/>
        <w:rPr>
          <w:rtl/>
        </w:rPr>
      </w:pPr>
      <w:r>
        <w:rPr>
          <w:rFonts w:hint="cs"/>
          <w:rtl/>
        </w:rPr>
        <w:t>گروه اول كساني هستند كه از همان ابتدا خطر مسلك فلسفي و كلامي را متوجه شده و عليه اين نوع تفکر اقدام نموده و با آن مبارزه کردهاند مانند امام احمد بن حنبل رحمه الله و همچنین امام شافعی که در مورد متکلمین میگوید:</w:t>
      </w:r>
    </w:p>
    <w:p w:rsidR="0086165C" w:rsidRDefault="0086165C" w:rsidP="002B407E">
      <w:pPr>
        <w:widowControl w:val="0"/>
        <w:spacing w:after="80" w:line="220" w:lineRule="auto"/>
        <w:ind w:firstLine="397"/>
        <w:rPr>
          <w:rFonts w:ascii="Lotus Linotype" w:hAnsi="Lotus Linotype" w:cs="Lotus Linotype"/>
          <w:rtl/>
        </w:rPr>
      </w:pPr>
      <w:r>
        <w:rPr>
          <w:rFonts w:ascii="Lotus Linotype" w:hAnsi="Lotus Linotype" w:cs="Lotus Linotype"/>
          <w:rtl/>
        </w:rPr>
        <w:t xml:space="preserve"> «حكمي في اهل الكلام ان یضربوا بالجريد و النعال، ویطاف بهم فی القبائل والعشائر، ویقال: هذا جزاء من ترک الکتاب و السنة، و اقبل علی الکلام».</w:t>
      </w:r>
    </w:p>
    <w:p w:rsidR="0086165C" w:rsidRDefault="0086165C" w:rsidP="002B407E">
      <w:pPr>
        <w:widowControl w:val="0"/>
        <w:spacing w:after="80" w:line="220" w:lineRule="auto"/>
        <w:ind w:firstLine="397"/>
        <w:rPr>
          <w:rtl/>
        </w:rPr>
      </w:pPr>
      <w:r>
        <w:rPr>
          <w:rFonts w:hint="cs"/>
          <w:rtl/>
        </w:rPr>
        <w:t xml:space="preserve">(رأی و نظر من در مورد متکلمین این است که آنها را باید در میان قبایل و عشایر با چوب و کفش، کتک بزنند و به آنان بگویند: این است پاداش کسی که قرآن و سنت را ترک کند و به فلسفه و کلام روی آورد.)  </w:t>
      </w:r>
    </w:p>
    <w:p w:rsidR="0086165C" w:rsidRDefault="0086165C" w:rsidP="002B407E">
      <w:pPr>
        <w:widowControl w:val="0"/>
        <w:spacing w:after="80" w:line="220" w:lineRule="auto"/>
        <w:ind w:firstLine="397"/>
        <w:rPr>
          <w:rtl/>
        </w:rPr>
      </w:pPr>
      <w:r>
        <w:rPr>
          <w:rFonts w:hint="cs"/>
          <w:rtl/>
        </w:rPr>
        <w:t>گروه دوم كساني هستند كه وارد مباحث كلامي و فلسفي شده‏اند و وقت خود را در اين مسير گذرانده‏اند و وقتی که متوجه اشتباه خود شده‏اند، دیر شده و آفتاب عمرشان افول کرده و دیگر پشیمانی و ندامت سودی نداشته و جز تأسف و حسرت هیچ چیزی نصیبشان نگردیده است. وظیفه</w:t>
      </w:r>
      <w:r>
        <w:rPr>
          <w:rFonts w:hint="cs"/>
          <w:rtl/>
        </w:rPr>
        <w:softHyphen/>
        <w:t xml:space="preserve">ی ما در برابر آنها این است که از خداوند بخواهیم آنها را مورد بخشش خود قرار دهد و در عین حال، کسانی را که بعد از آنها آمده‏اند باید از پیمودن راه غلط و اشتباه آنان برحذر نماییم. </w:t>
      </w:r>
    </w:p>
    <w:p w:rsidR="0086165C" w:rsidRDefault="0086165C" w:rsidP="002B407E">
      <w:pPr>
        <w:widowControl w:val="0"/>
        <w:spacing w:after="80" w:line="220" w:lineRule="auto"/>
        <w:ind w:firstLine="397"/>
        <w:rPr>
          <w:rtl/>
        </w:rPr>
      </w:pPr>
      <w:r>
        <w:rPr>
          <w:rFonts w:hint="cs"/>
          <w:rtl/>
        </w:rPr>
        <w:t>از میان گروه دوم می توان به محمد بن عمر رازي اشاره نمود که در كتاب «اقسام اللذات» خود چنين مي</w:t>
      </w:r>
      <w:r>
        <w:rPr>
          <w:rFonts w:hint="cs"/>
          <w:rtl/>
        </w:rPr>
        <w:softHyphen/>
        <w:t>گويد:</w:t>
      </w:r>
      <w:r w:rsidR="00CF1FDD" w:rsidRPr="00CF1FDD">
        <w:rPr>
          <w:rStyle w:val="FootnoteReference"/>
          <w:rFonts w:ascii="B Lotus" w:hAnsi="B Lotus" w:cs="B Lotus"/>
          <w:rtl/>
        </w:rPr>
        <w:footnoteReference w:id="45"/>
      </w:r>
      <w:r>
        <w:rPr>
          <w:rFonts w:hint="cs"/>
          <w:rtl/>
        </w:rPr>
        <w:t xml:space="preserve"> </w:t>
      </w:r>
    </w:p>
    <w:tbl>
      <w:tblPr>
        <w:bidiVisual/>
        <w:tblW w:w="0" w:type="auto"/>
        <w:tblLook w:val="04A0" w:firstRow="1" w:lastRow="0" w:firstColumn="1" w:lastColumn="0" w:noHBand="0" w:noVBand="1"/>
      </w:tblPr>
      <w:tblGrid>
        <w:gridCol w:w="7020"/>
      </w:tblGrid>
      <w:tr w:rsidR="0086165C" w:rsidTr="0086165C">
        <w:trPr>
          <w:trHeight w:val="540"/>
        </w:trPr>
        <w:tc>
          <w:tcPr>
            <w:tcW w:w="7020" w:type="dxa"/>
            <w:hideMark/>
          </w:tcPr>
          <w:p w:rsidR="0086165C" w:rsidRDefault="0086165C" w:rsidP="002B407E">
            <w:pPr>
              <w:widowControl w:val="0"/>
              <w:spacing w:after="80" w:line="220" w:lineRule="auto"/>
              <w:ind w:firstLine="397"/>
              <w:rPr>
                <w:rFonts w:ascii="Lotus Linotype" w:hAnsi="Lotus Linotype" w:cs="Lotus Linotype"/>
                <w:sz w:val="2"/>
                <w:szCs w:val="2"/>
              </w:rPr>
            </w:pPr>
            <w:r>
              <w:rPr>
                <w:rFonts w:ascii="Lotus Linotype" w:hAnsi="Lotus Linotype" w:cs="Lotus Linotype"/>
                <w:rtl/>
              </w:rPr>
              <w:t>نهاي</w:t>
            </w:r>
            <w:r>
              <w:rPr>
                <w:rFonts w:ascii="Lotus Linotype" w:hAnsi="Lotus Linotype" w:cs="Lotus Linotype"/>
                <w:rtl/>
                <w:lang w:val="en-GB" w:bidi="ar-AE"/>
              </w:rPr>
              <w:t>ة</w:t>
            </w:r>
            <w:r>
              <w:rPr>
                <w:rFonts w:ascii="Lotus Linotype" w:hAnsi="Lotus Linotype" w:cs="Lotus Linotype"/>
                <w:rtl/>
              </w:rPr>
              <w:t xml:space="preserve"> اقدام العقول عقــــال</w:t>
            </w:r>
            <w:r>
              <w:rPr>
                <w:rFonts w:ascii="Lotus Linotype" w:hAnsi="Lotus Linotype" w:cs="Lotus Linotype"/>
                <w:rtl/>
              </w:rPr>
              <w:tab/>
            </w:r>
            <w:r>
              <w:rPr>
                <w:rFonts w:ascii="Lotus Linotype" w:hAnsi="Lotus Linotype" w:cs="Lotus Linotype"/>
                <w:rtl/>
              </w:rPr>
              <w:tab/>
              <w:t>و نهاية سعي العالمين ضلال</w:t>
            </w:r>
            <w:r>
              <w:rPr>
                <w:rFonts w:ascii="Lotus Linotype" w:hAnsi="Lotus Linotype" w:cs="Lotus Linotype"/>
                <w:rtl/>
              </w:rPr>
              <w:br/>
            </w:r>
          </w:p>
        </w:tc>
      </w:tr>
      <w:tr w:rsidR="0086165C" w:rsidTr="0086165C">
        <w:trPr>
          <w:trHeight w:val="555"/>
        </w:trPr>
        <w:tc>
          <w:tcPr>
            <w:tcW w:w="7020" w:type="dxa"/>
            <w:hideMark/>
          </w:tcPr>
          <w:p w:rsidR="0086165C" w:rsidRDefault="0086165C" w:rsidP="002B407E">
            <w:pPr>
              <w:widowControl w:val="0"/>
              <w:spacing w:after="80" w:line="220" w:lineRule="auto"/>
              <w:ind w:left="-56" w:firstLine="397"/>
              <w:rPr>
                <w:rFonts w:ascii="Lotus Linotype" w:hAnsi="Lotus Linotype" w:cs="Lotus Linotype"/>
                <w:sz w:val="2"/>
                <w:szCs w:val="2"/>
              </w:rPr>
            </w:pPr>
            <w:r>
              <w:rPr>
                <w:rFonts w:ascii="Lotus Linotype" w:hAnsi="Lotus Linotype" w:cs="Lotus Linotype"/>
                <w:rtl/>
              </w:rPr>
              <w:t xml:space="preserve">و ارواحنا في وحشة من جسومنا </w:t>
            </w:r>
            <w:r>
              <w:rPr>
                <w:rFonts w:ascii="Lotus Linotype" w:hAnsi="Lotus Linotype" w:cs="Lotus Linotype"/>
                <w:rtl/>
              </w:rPr>
              <w:tab/>
              <w:t>و حاصل دنيانا اذى و وبال</w:t>
            </w:r>
            <w:r>
              <w:rPr>
                <w:rFonts w:ascii="Lotus Linotype" w:hAnsi="Lotus Linotype" w:cs="Lotus Linotype"/>
                <w:rtl/>
              </w:rPr>
              <w:br/>
            </w:r>
          </w:p>
        </w:tc>
      </w:tr>
      <w:tr w:rsidR="0086165C" w:rsidTr="0086165C">
        <w:trPr>
          <w:trHeight w:val="525"/>
        </w:trPr>
        <w:tc>
          <w:tcPr>
            <w:tcW w:w="7020" w:type="dxa"/>
            <w:hideMark/>
          </w:tcPr>
          <w:p w:rsidR="0086165C" w:rsidRDefault="0086165C" w:rsidP="002B407E">
            <w:pPr>
              <w:widowControl w:val="0"/>
              <w:spacing w:after="80" w:line="220" w:lineRule="auto"/>
              <w:ind w:left="-56" w:firstLine="397"/>
              <w:rPr>
                <w:rFonts w:ascii="Lotus Linotype" w:hAnsi="Lotus Linotype" w:cs="Lotus Linotype"/>
                <w:sz w:val="2"/>
                <w:szCs w:val="2"/>
              </w:rPr>
            </w:pPr>
            <w:r>
              <w:rPr>
                <w:rFonts w:ascii="Lotus Linotype" w:hAnsi="Lotus Linotype" w:cs="Lotus Linotype"/>
                <w:rtl/>
              </w:rPr>
              <w:t>ولم نستفد من بحثنا طول عمرنا</w:t>
            </w:r>
            <w:r>
              <w:rPr>
                <w:rFonts w:ascii="Lotus Linotype" w:hAnsi="Lotus Linotype" w:cs="Lotus Linotype"/>
                <w:rtl/>
              </w:rPr>
              <w:tab/>
              <w:t>سو ان جمعنا فیه قیل وقالوا</w:t>
            </w:r>
            <w:r>
              <w:rPr>
                <w:rFonts w:ascii="Lotus Linotype" w:hAnsi="Lotus Linotype" w:cs="Lotus Linotype"/>
                <w:rtl/>
              </w:rPr>
              <w:br/>
            </w:r>
          </w:p>
        </w:tc>
      </w:tr>
      <w:tr w:rsidR="0086165C" w:rsidTr="0086165C">
        <w:trPr>
          <w:trHeight w:val="525"/>
        </w:trPr>
        <w:tc>
          <w:tcPr>
            <w:tcW w:w="7020" w:type="dxa"/>
            <w:hideMark/>
          </w:tcPr>
          <w:p w:rsidR="0086165C" w:rsidRDefault="0086165C" w:rsidP="002B407E">
            <w:pPr>
              <w:widowControl w:val="0"/>
              <w:spacing w:after="80" w:line="220" w:lineRule="auto"/>
              <w:ind w:left="-56" w:firstLine="397"/>
              <w:rPr>
                <w:rFonts w:ascii="Lotus Linotype" w:hAnsi="Lotus Linotype" w:cs="Lotus Linotype"/>
                <w:sz w:val="2"/>
                <w:szCs w:val="2"/>
              </w:rPr>
            </w:pPr>
            <w:r>
              <w:rPr>
                <w:rFonts w:ascii="Lotus Linotype" w:hAnsi="Lotus Linotype" w:cs="Lotus Linotype"/>
                <w:rtl/>
              </w:rPr>
              <w:t>فکم قد رأینا من رجال ودولة</w:t>
            </w:r>
            <w:r>
              <w:rPr>
                <w:rFonts w:ascii="Lotus Linotype" w:hAnsi="Lotus Linotype" w:cs="Lotus Linotype"/>
                <w:rtl/>
              </w:rPr>
              <w:tab/>
            </w:r>
            <w:r>
              <w:rPr>
                <w:rFonts w:ascii="Lotus Linotype" w:hAnsi="Lotus Linotype" w:cs="Lotus Linotype"/>
                <w:rtl/>
              </w:rPr>
              <w:tab/>
              <w:t>فبادوا جمیعاً مسرعین</w:t>
            </w:r>
            <w:r>
              <w:rPr>
                <w:rFonts w:ascii="Lotus Linotype" w:hAnsi="Lotus Linotype" w:cs="Lotus Linotype"/>
                <w:sz w:val="2"/>
                <w:szCs w:val="2"/>
                <w:rtl/>
              </w:rPr>
              <w:t xml:space="preserve"> </w:t>
            </w:r>
            <w:r>
              <w:rPr>
                <w:rFonts w:ascii="Lotus Linotype" w:hAnsi="Lotus Linotype" w:cs="Lotus Linotype"/>
                <w:rtl/>
              </w:rPr>
              <w:t>وزالوا</w:t>
            </w:r>
            <w:r>
              <w:rPr>
                <w:rFonts w:ascii="Lotus Linotype" w:hAnsi="Lotus Linotype" w:cs="Lotus Linotype"/>
                <w:rtl/>
              </w:rPr>
              <w:br/>
            </w:r>
          </w:p>
        </w:tc>
      </w:tr>
      <w:tr w:rsidR="0086165C" w:rsidTr="0086165C">
        <w:trPr>
          <w:trHeight w:val="540"/>
        </w:trPr>
        <w:tc>
          <w:tcPr>
            <w:tcW w:w="7020" w:type="dxa"/>
            <w:hideMark/>
          </w:tcPr>
          <w:p w:rsidR="0086165C" w:rsidRDefault="0086165C" w:rsidP="002B407E">
            <w:pPr>
              <w:widowControl w:val="0"/>
              <w:spacing w:after="80" w:line="220" w:lineRule="auto"/>
              <w:ind w:left="-56" w:firstLine="397"/>
              <w:rPr>
                <w:rFonts w:ascii="Lotus Linotype" w:hAnsi="Lotus Linotype" w:cs="Lotus Linotype"/>
                <w:sz w:val="2"/>
                <w:szCs w:val="2"/>
              </w:rPr>
            </w:pPr>
            <w:r>
              <w:rPr>
                <w:rFonts w:ascii="Lotus Linotype" w:hAnsi="Lotus Linotype" w:cs="Lotus Linotype"/>
                <w:rtl/>
              </w:rPr>
              <w:t>وکم من جبال قد علا شرفاتها</w:t>
            </w:r>
            <w:r>
              <w:rPr>
                <w:rFonts w:ascii="Lotus Linotype" w:hAnsi="Lotus Linotype" w:cs="Lotus Linotype"/>
                <w:rtl/>
              </w:rPr>
              <w:tab/>
            </w:r>
            <w:r>
              <w:rPr>
                <w:rFonts w:ascii="Lotus Linotype" w:hAnsi="Lotus Linotype" w:cs="Lotus Linotype"/>
                <w:rtl/>
              </w:rPr>
              <w:tab/>
              <w:t>رجال فزالوا والجبال جبال</w:t>
            </w:r>
            <w:r>
              <w:rPr>
                <w:rFonts w:ascii="Lotus Linotype" w:hAnsi="Lotus Linotype" w:cs="Lotus Linotype"/>
                <w:rtl/>
              </w:rPr>
              <w:br/>
            </w:r>
          </w:p>
        </w:tc>
      </w:tr>
    </w:tbl>
    <w:p w:rsidR="0086165C" w:rsidRDefault="0086165C" w:rsidP="002B407E">
      <w:pPr>
        <w:widowControl w:val="0"/>
        <w:spacing w:after="80" w:line="220" w:lineRule="auto"/>
        <w:ind w:firstLine="397"/>
        <w:rPr>
          <w:rtl/>
        </w:rPr>
      </w:pPr>
      <w:r>
        <w:rPr>
          <w:rFonts w:hint="cs"/>
          <w:rtl/>
        </w:rPr>
        <w:t>(حاصل و ثمره</w:t>
      </w:r>
      <w:r>
        <w:rPr>
          <w:rFonts w:hint="cs"/>
          <w:rtl/>
        </w:rPr>
        <w:softHyphen/>
        <w:t>ي كار خردها پيچيدگي و گره است و حاصل سعي و تلاش علماي كلام و فلسفه، گمراهي و سردرگمی است؛ روح ما در خوف و هراس بدن بوده و نتيجه</w:t>
      </w:r>
      <w:r>
        <w:rPr>
          <w:rFonts w:hint="cs"/>
          <w:rtl/>
        </w:rPr>
        <w:softHyphen/>
        <w:t>ی دنیایمان نیز جز رنج و عذاب چيز ديگري نيست؛ در طول عمر خود از تحقیق و بررسی و مباحثه هیچ سودی عاید ما نشد جز جمع آوری و اندوختن قیل وقال؛ چندها بزرگ مرد و دولت را دیدیم که آمدند و به سرعت نابود شدند و رفتند و چندها کوه را دیدیم که مردانی به قله</w:t>
      </w:r>
      <w:r>
        <w:rPr>
          <w:rFonts w:hint="cs"/>
          <w:rtl/>
        </w:rPr>
        <w:softHyphen/>
        <w:t>هایشان رسیدند و رفتند اما کوهها به جای خود باقی ماندند و هنوز هم کوه هستند.)</w:t>
      </w:r>
    </w:p>
    <w:p w:rsidR="0086165C" w:rsidRDefault="0086165C" w:rsidP="002B407E">
      <w:pPr>
        <w:widowControl w:val="0"/>
        <w:spacing w:after="80" w:line="220" w:lineRule="auto"/>
        <w:ind w:firstLine="397"/>
        <w:rPr>
          <w:rtl/>
        </w:rPr>
      </w:pPr>
      <w:r>
        <w:rPr>
          <w:rFonts w:hint="cs"/>
          <w:rtl/>
        </w:rPr>
        <w:t>رازي مي</w:t>
      </w:r>
      <w:r>
        <w:rPr>
          <w:rFonts w:hint="cs"/>
          <w:rtl/>
        </w:rPr>
        <w:softHyphen/>
        <w:t xml:space="preserve">گويد: «روشهای كلامي و مناهج فلسفي را مورد دقت و تأمل قرار </w:t>
      </w:r>
      <w:r>
        <w:rPr>
          <w:rFonts w:hint="cs"/>
          <w:rtl/>
        </w:rPr>
        <w:br/>
        <w:t>دادم اما ندیدم که دردی را دوا نماید و تشنه</w:t>
      </w:r>
      <w:r>
        <w:rPr>
          <w:rFonts w:hint="cs"/>
          <w:rtl/>
        </w:rPr>
        <w:softHyphen/>
        <w:t>ای را سیراب کند». سپس به اسلوب و منهج قرآنی بازگشته و در باب صفات خدا به ذکر نمونه</w:t>
      </w:r>
      <w:r>
        <w:rPr>
          <w:rFonts w:hint="cs"/>
          <w:rtl/>
        </w:rPr>
        <w:softHyphen/>
        <w:t>های پرداخته و میگوید: «بهترين و نزديك</w:t>
      </w:r>
      <w:r>
        <w:rPr>
          <w:rFonts w:hint="cs"/>
          <w:rtl/>
        </w:rPr>
        <w:softHyphen/>
        <w:t>ترين راه، راه و روش قرآني است؛ به عنوان نمونه در مورد صفات ثبوتي خداوند مي</w:t>
      </w:r>
      <w:r>
        <w:rPr>
          <w:rFonts w:hint="cs"/>
          <w:rtl/>
        </w:rPr>
        <w:softHyphen/>
        <w:t xml:space="preserve">خوانيم: </w:t>
      </w:r>
    </w:p>
    <w:p w:rsidR="0086165C" w:rsidRDefault="0086165C" w:rsidP="002B407E">
      <w:pPr>
        <w:widowControl w:val="0"/>
        <w:spacing w:after="80" w:line="220" w:lineRule="auto"/>
        <w:ind w:firstLine="397"/>
        <w:rPr>
          <w:rFonts w:ascii="Arial" w:hAnsi="Arial" w:cs="Arial"/>
          <w:sz w:val="27"/>
          <w:szCs w:val="27"/>
          <w:rtl/>
          <w:lang w:bidi="ar-SA"/>
        </w:rPr>
      </w:pPr>
      <w:r>
        <w:rPr>
          <w:rFonts w:ascii="QCF_BSML" w:hAnsi="QCF_BSML" w:cs="QCF_BSML"/>
          <w:sz w:val="30"/>
          <w:szCs w:val="30"/>
          <w:rtl/>
          <w:lang w:bidi="ar-SA"/>
        </w:rPr>
        <w:t xml:space="preserve">ﭽ </w:t>
      </w:r>
      <w:r>
        <w:rPr>
          <w:rFonts w:ascii="QCF_P312" w:hAnsi="QCF_P312" w:cs="QCF_P312"/>
          <w:sz w:val="30"/>
          <w:szCs w:val="30"/>
          <w:rtl/>
          <w:lang w:bidi="ar-SA"/>
        </w:rPr>
        <w:t xml:space="preserve">ﮉ     ﮊ  ﮋ  ﮌ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 xml:space="preserve">[طه:٥] </w:t>
      </w:r>
    </w:p>
    <w:p w:rsidR="0086165C" w:rsidRDefault="0086165C" w:rsidP="002B407E">
      <w:pPr>
        <w:widowControl w:val="0"/>
        <w:spacing w:after="80" w:line="220" w:lineRule="auto"/>
        <w:ind w:firstLine="397"/>
        <w:rPr>
          <w:rtl/>
        </w:rPr>
      </w:pPr>
      <w:r>
        <w:rPr>
          <w:rFonts w:hint="cs"/>
          <w:rtl/>
        </w:rPr>
        <w:t>‏ (خداوند مهرباني است كه بر عرش قرار گرفته است).</w:t>
      </w:r>
    </w:p>
    <w:p w:rsidR="0086165C" w:rsidRDefault="0086165C" w:rsidP="002B407E">
      <w:pPr>
        <w:widowControl w:val="0"/>
        <w:spacing w:after="80" w:line="220" w:lineRule="auto"/>
        <w:ind w:firstLine="397"/>
        <w:rPr>
          <w:rFonts w:ascii="Arial" w:hAnsi="Arial" w:cs="Arial"/>
          <w:sz w:val="27"/>
          <w:szCs w:val="27"/>
          <w:rtl/>
          <w:lang w:bidi="ar-SA"/>
        </w:rPr>
      </w:pPr>
      <w:r>
        <w:rPr>
          <w:rFonts w:ascii="QCF_BSML" w:hAnsi="QCF_BSML" w:cs="QCF_BSML"/>
          <w:sz w:val="30"/>
          <w:szCs w:val="30"/>
          <w:rtl/>
          <w:lang w:bidi="ar-SA"/>
        </w:rPr>
        <w:t xml:space="preserve">ﭽ </w:t>
      </w:r>
      <w:r>
        <w:rPr>
          <w:rFonts w:ascii="QCF_P435" w:hAnsi="QCF_P435" w:cs="QCF_P435"/>
          <w:sz w:val="30"/>
          <w:szCs w:val="30"/>
          <w:rtl/>
          <w:lang w:bidi="ar-SA"/>
        </w:rPr>
        <w:t xml:space="preserve">ﯦ  ﯧ  ﯨ  ﯩ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5"/>
          <w:szCs w:val="25"/>
          <w:rtl/>
          <w:lang w:bidi="ar-SA"/>
        </w:rPr>
        <w:t>[فاطر:١٠]</w:t>
      </w:r>
    </w:p>
    <w:p w:rsidR="0086165C" w:rsidRDefault="0086165C" w:rsidP="002B407E">
      <w:pPr>
        <w:widowControl w:val="0"/>
        <w:spacing w:after="80" w:line="220" w:lineRule="auto"/>
        <w:ind w:firstLine="397"/>
        <w:rPr>
          <w:rtl/>
        </w:rPr>
      </w:pPr>
      <w:r>
        <w:rPr>
          <w:rFonts w:ascii="Arial" w:hAnsi="Arial" w:cs="Arial"/>
          <w:sz w:val="27"/>
          <w:szCs w:val="27"/>
          <w:rtl/>
          <w:lang w:bidi="ar-SA"/>
        </w:rPr>
        <w:t xml:space="preserve"> </w:t>
      </w:r>
      <w:r>
        <w:rPr>
          <w:rFonts w:hint="cs"/>
          <w:rtl/>
        </w:rPr>
        <w:t>(گفتار پاكيزه به سوي خداوند، بالا می</w:t>
      </w:r>
      <w:r>
        <w:rPr>
          <w:rFonts w:hint="cs"/>
          <w:rtl/>
        </w:rPr>
        <w:softHyphen/>
        <w:t xml:space="preserve">رود.) </w:t>
      </w:r>
    </w:p>
    <w:p w:rsidR="0086165C" w:rsidRDefault="0086165C" w:rsidP="002B407E">
      <w:pPr>
        <w:widowControl w:val="0"/>
        <w:spacing w:after="80" w:line="220" w:lineRule="auto"/>
        <w:ind w:firstLine="397"/>
        <w:rPr>
          <w:rtl/>
        </w:rPr>
      </w:pPr>
      <w:r>
        <w:rPr>
          <w:rFonts w:hint="cs"/>
          <w:rtl/>
        </w:rPr>
        <w:t xml:space="preserve"> و درباره</w:t>
      </w:r>
      <w:r>
        <w:rPr>
          <w:rFonts w:hint="cs"/>
          <w:rtl/>
        </w:rPr>
        <w:softHyphen/>
        <w:t>ی صفات سلبي مي</w:t>
      </w:r>
      <w:r>
        <w:rPr>
          <w:rFonts w:hint="cs"/>
          <w:rtl/>
        </w:rPr>
        <w:softHyphen/>
        <w:t xml:space="preserve">خوانيم: </w:t>
      </w:r>
    </w:p>
    <w:p w:rsidR="0086165C" w:rsidRDefault="0086165C" w:rsidP="002B407E">
      <w:pPr>
        <w:widowControl w:val="0"/>
        <w:spacing w:after="80" w:line="220" w:lineRule="auto"/>
        <w:ind w:firstLine="397"/>
        <w:rPr>
          <w:rFonts w:ascii="Arial" w:hAnsi="Arial" w:cs="Arial"/>
          <w:sz w:val="27"/>
          <w:szCs w:val="27"/>
          <w:rtl/>
          <w:lang w:bidi="ar-SA"/>
        </w:rPr>
      </w:pPr>
      <w:r>
        <w:rPr>
          <w:rFonts w:ascii="QCF_BSML" w:hAnsi="QCF_BSML" w:cs="QCF_BSML"/>
          <w:sz w:val="30"/>
          <w:szCs w:val="30"/>
          <w:rtl/>
          <w:lang w:bidi="ar-SA"/>
        </w:rPr>
        <w:t xml:space="preserve">ﭽ </w:t>
      </w:r>
      <w:r>
        <w:rPr>
          <w:rFonts w:ascii="QCF_P484" w:hAnsi="QCF_P484" w:cs="QCF_P484"/>
          <w:sz w:val="30"/>
          <w:szCs w:val="30"/>
          <w:rtl/>
          <w:lang w:bidi="ar-SA"/>
        </w:rPr>
        <w:t xml:space="preserve">ﭡ  ﭢ        ﭣ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[شورى:١١]</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tl/>
        </w:rPr>
      </w:pPr>
      <w:r>
        <w:rPr>
          <w:rFonts w:hint="cs"/>
          <w:rtl/>
        </w:rPr>
        <w:t>‏(هيچ چيزي همانند خداوند نيست ـ نه او در ذات و صفات به چيزي از اشیای آسمان و زمين مي</w:t>
      </w:r>
      <w:r>
        <w:rPr>
          <w:rFonts w:hint="cs"/>
        </w:rPr>
        <w:t>‌</w:t>
      </w:r>
      <w:r>
        <w:rPr>
          <w:rFonts w:hint="cs"/>
          <w:rtl/>
        </w:rPr>
        <w:t>ماند و نه چيزي از چيزهاي آسمان و زمين در ذات و صفات بدو مي</w:t>
      </w:r>
      <w:r>
        <w:rPr>
          <w:rFonts w:hint="cs"/>
        </w:rPr>
        <w:t>‌</w:t>
      </w:r>
      <w:r>
        <w:rPr>
          <w:rFonts w:hint="cs"/>
          <w:rtl/>
        </w:rPr>
        <w:t>ماند.)</w:t>
      </w:r>
    </w:p>
    <w:p w:rsidR="0086165C" w:rsidRDefault="0086165C" w:rsidP="002B407E">
      <w:pPr>
        <w:widowControl w:val="0"/>
        <w:spacing w:after="80" w:line="220" w:lineRule="auto"/>
        <w:ind w:firstLine="397"/>
        <w:rPr>
          <w:rFonts w:ascii="Arial" w:hAnsi="Arial" w:cs="Arial"/>
          <w:sz w:val="27"/>
          <w:szCs w:val="27"/>
          <w:rtl/>
          <w:lang w:bidi="ar-SA"/>
        </w:rPr>
      </w:pPr>
      <w:r>
        <w:rPr>
          <w:rFonts w:ascii="QCF_BSML" w:hAnsi="QCF_BSML" w:cs="QCF_BSML"/>
          <w:sz w:val="30"/>
          <w:szCs w:val="30"/>
          <w:rtl/>
          <w:lang w:bidi="ar-SA"/>
        </w:rPr>
        <w:t xml:space="preserve">ﭽ </w:t>
      </w:r>
      <w:r>
        <w:rPr>
          <w:rFonts w:ascii="QCF_P319" w:hAnsi="QCF_P319" w:cs="QCF_P319"/>
          <w:sz w:val="30"/>
          <w:szCs w:val="30"/>
          <w:rtl/>
          <w:lang w:bidi="ar-SA"/>
        </w:rPr>
        <w:t xml:space="preserve">ﯦ    ﯧ   ﯨ      ﯩ    </w:t>
      </w:r>
      <w:r>
        <w:rPr>
          <w:rFonts w:ascii="QCF_BSML" w:hAnsi="QCF_BSML" w:cs="QCF_BSML"/>
          <w:sz w:val="30"/>
          <w:szCs w:val="30"/>
          <w:rtl/>
          <w:lang w:bidi="ar-SA"/>
        </w:rPr>
        <w:t>ﭼ</w:t>
      </w:r>
      <w:r>
        <w:rPr>
          <w:rFonts w:ascii="Arial" w:hAnsi="Arial" w:cs="Arial"/>
          <w:sz w:val="27"/>
          <w:szCs w:val="27"/>
          <w:rtl/>
          <w:lang w:bidi="ar-SA"/>
        </w:rPr>
        <w:t xml:space="preserve"> </w:t>
      </w:r>
      <w:r>
        <w:rPr>
          <w:rFonts w:ascii="Arial" w:hAnsi="Arial" w:cs="Arial"/>
          <w:sz w:val="25"/>
          <w:szCs w:val="25"/>
          <w:rtl/>
          <w:lang w:bidi="ar-SA"/>
        </w:rPr>
        <w:t>[طه:١١٠]</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tl/>
        </w:rPr>
      </w:pPr>
      <w:r>
        <w:rPr>
          <w:rFonts w:hint="cs"/>
          <w:rtl/>
        </w:rPr>
        <w:t>(ولي انسانها از آفريدگار آگاهي كامل ندارند.)</w:t>
      </w:r>
    </w:p>
    <w:p w:rsidR="0086165C" w:rsidRDefault="0086165C" w:rsidP="002B407E">
      <w:pPr>
        <w:widowControl w:val="0"/>
        <w:spacing w:after="80" w:line="220" w:lineRule="auto"/>
        <w:ind w:firstLine="397"/>
        <w:rPr>
          <w:rtl/>
        </w:rPr>
      </w:pPr>
      <w:r>
        <w:rPr>
          <w:rFonts w:hint="cs"/>
          <w:rtl/>
        </w:rPr>
        <w:t>بعد از ذکر این آیات، رازی می</w:t>
      </w:r>
      <w:r>
        <w:rPr>
          <w:rFonts w:hint="cs"/>
          <w:rtl/>
        </w:rPr>
        <w:softHyphen/>
        <w:t>گوید: «</w:t>
      </w:r>
      <w:r>
        <w:rPr>
          <w:rFonts w:ascii="Lotus Linotype" w:hAnsi="Lotus Linotype" w:cs="Lotus Linotype"/>
          <w:rtl/>
        </w:rPr>
        <w:t>من جرب مثل تجربتي عرف مثل معرفتي</w:t>
      </w:r>
      <w:r>
        <w:rPr>
          <w:rFonts w:hint="cs"/>
          <w:rtl/>
        </w:rPr>
        <w:t>».</w:t>
      </w:r>
      <w:r w:rsidR="00CF1FDD" w:rsidRPr="00CF1FDD">
        <w:rPr>
          <w:rStyle w:val="FootnoteReference"/>
          <w:rFonts w:ascii="B Lotus" w:hAnsi="B Lotus" w:cs="B Lotus"/>
          <w:rtl/>
        </w:rPr>
        <w:footnoteReference w:id="46"/>
      </w:r>
    </w:p>
    <w:p w:rsidR="0086165C" w:rsidRDefault="0086165C" w:rsidP="002B407E">
      <w:pPr>
        <w:widowControl w:val="0"/>
        <w:spacing w:after="80" w:line="220" w:lineRule="auto"/>
        <w:ind w:firstLine="397"/>
        <w:rPr>
          <w:rtl/>
        </w:rPr>
      </w:pPr>
      <w:r>
        <w:rPr>
          <w:rFonts w:hint="cs"/>
          <w:rtl/>
        </w:rPr>
        <w:t>(هر کس، تجربه</w:t>
      </w:r>
      <w:r>
        <w:rPr>
          <w:rFonts w:hint="cs"/>
          <w:rtl/>
        </w:rPr>
        <w:softHyphen/>
        <w:t>ای مانند تجربه</w:t>
      </w:r>
      <w:r>
        <w:rPr>
          <w:rFonts w:hint="cs"/>
          <w:rtl/>
        </w:rPr>
        <w:softHyphen/>
        <w:t>ی من ـ در مورد علم کلام و فلسفه ـ داشته باشد، به همان نتیجه</w:t>
      </w:r>
      <w:r>
        <w:rPr>
          <w:rFonts w:hint="cs"/>
          <w:rtl/>
        </w:rPr>
        <w:softHyphen/>
        <w:t>ای خواهد رسید که من به آن رسیده</w:t>
      </w:r>
      <w:r>
        <w:rPr>
          <w:rFonts w:hint="cs"/>
          <w:rtl/>
        </w:rPr>
        <w:softHyphen/>
        <w:t xml:space="preserve">ام.) </w:t>
      </w:r>
    </w:p>
    <w:p w:rsidR="0086165C" w:rsidRDefault="0086165C" w:rsidP="002B407E">
      <w:pPr>
        <w:widowControl w:val="0"/>
        <w:spacing w:after="80" w:line="220" w:lineRule="auto"/>
        <w:ind w:firstLine="397"/>
        <w:rPr>
          <w:rtl/>
        </w:rPr>
      </w:pPr>
      <w:r>
        <w:rPr>
          <w:rFonts w:hint="cs"/>
          <w:rtl/>
        </w:rPr>
        <w:t>آقای شهرستاني نیز که خود را یکه تاز میدان و فرید دهر می</w:t>
      </w:r>
      <w:r>
        <w:rPr>
          <w:rFonts w:hint="cs"/>
          <w:rtl/>
        </w:rPr>
        <w:softHyphen/>
        <w:t xml:space="preserve">خواند، اعتراف </w:t>
      </w:r>
      <w:r>
        <w:rPr>
          <w:rFonts w:hint="cs"/>
          <w:rtl/>
        </w:rPr>
        <w:br/>
        <w:t>می</w:t>
      </w:r>
      <w:r>
        <w:rPr>
          <w:rFonts w:hint="cs"/>
          <w:rtl/>
        </w:rPr>
        <w:softHyphen/>
        <w:t>نماید که پس از سالها تحقیق و بررسی بجز سرگردانی و ندامت هیچ چیز دیگری نزد فلاسفه و متکلمین به دست نیاورده است؛ بله، او میگوید:</w:t>
      </w:r>
      <w:r w:rsidR="00CF1FDD" w:rsidRPr="00CF1FDD">
        <w:rPr>
          <w:rStyle w:val="FootnoteReference"/>
          <w:rFonts w:ascii="B Lotus" w:hAnsi="B Lotus" w:cs="B Lotus"/>
          <w:rtl/>
        </w:rPr>
        <w:footnoteReference w:id="47"/>
      </w:r>
    </w:p>
    <w:tbl>
      <w:tblPr>
        <w:bidiVisual/>
        <w:tblW w:w="0" w:type="auto"/>
        <w:tblLook w:val="04A0" w:firstRow="1" w:lastRow="0" w:firstColumn="1" w:lastColumn="0" w:noHBand="0" w:noVBand="1"/>
      </w:tblPr>
      <w:tblGrid>
        <w:gridCol w:w="7380"/>
      </w:tblGrid>
      <w:tr w:rsidR="0086165C" w:rsidTr="0086165C">
        <w:trPr>
          <w:trHeight w:val="540"/>
        </w:trPr>
        <w:tc>
          <w:tcPr>
            <w:tcW w:w="7380" w:type="dxa"/>
            <w:hideMark/>
          </w:tcPr>
          <w:p w:rsidR="0086165C" w:rsidRDefault="0086165C" w:rsidP="002B407E">
            <w:pPr>
              <w:widowControl w:val="0"/>
              <w:spacing w:after="80" w:line="220" w:lineRule="auto"/>
              <w:ind w:firstLine="33"/>
              <w:rPr>
                <w:rFonts w:ascii="Lotus Linotype" w:hAnsi="Lotus Linotype" w:cs="Lotus Linotype"/>
                <w:sz w:val="2"/>
                <w:szCs w:val="2"/>
              </w:rPr>
            </w:pPr>
            <w:r>
              <w:rPr>
                <w:rFonts w:ascii="Lotus Linotype" w:hAnsi="Lotus Linotype" w:cs="Lotus Linotype"/>
                <w:rtl/>
              </w:rPr>
              <w:t xml:space="preserve"> لعمری لقد طفت المعاهد كلّها </w:t>
            </w:r>
            <w:r>
              <w:rPr>
                <w:rFonts w:ascii="Lotus Linotype" w:hAnsi="Lotus Linotype" w:cs="Lotus Linotype"/>
                <w:rtl/>
              </w:rPr>
              <w:tab/>
            </w:r>
            <w:r>
              <w:rPr>
                <w:rFonts w:ascii="Lotus Linotype" w:hAnsi="Lotus Linotype" w:cs="Lotus Linotype"/>
                <w:rtl/>
              </w:rPr>
              <w:tab/>
              <w:t xml:space="preserve">       و سيرت طرفی بين تلك المعالم </w:t>
            </w:r>
            <w:r>
              <w:rPr>
                <w:rFonts w:ascii="Lotus Linotype" w:hAnsi="Lotus Linotype" w:cs="Lotus Linotype"/>
                <w:rtl/>
              </w:rPr>
              <w:br/>
            </w:r>
          </w:p>
        </w:tc>
      </w:tr>
      <w:tr w:rsidR="0086165C" w:rsidTr="0086165C">
        <w:trPr>
          <w:trHeight w:val="540"/>
        </w:trPr>
        <w:tc>
          <w:tcPr>
            <w:tcW w:w="7380" w:type="dxa"/>
            <w:hideMark/>
          </w:tcPr>
          <w:p w:rsidR="0086165C" w:rsidRDefault="0086165C" w:rsidP="002B407E">
            <w:pPr>
              <w:widowControl w:val="0"/>
              <w:spacing w:after="80" w:line="220" w:lineRule="auto"/>
              <w:ind w:firstLine="34"/>
              <w:rPr>
                <w:rFonts w:ascii="Lotus Linotype" w:hAnsi="Lotus Linotype" w:cs="Lotus Linotype"/>
                <w:sz w:val="2"/>
                <w:szCs w:val="2"/>
              </w:rPr>
            </w:pPr>
            <w:r>
              <w:rPr>
                <w:rFonts w:ascii="Lotus Linotype" w:hAnsi="Lotus Linotype" w:cs="Lotus Linotype"/>
                <w:rtl/>
              </w:rPr>
              <w:t xml:space="preserve">فلــــم أر إلّا واضعاً كف حائر </w:t>
            </w:r>
            <w:r>
              <w:rPr>
                <w:rFonts w:ascii="Lotus Linotype" w:hAnsi="Lotus Linotype" w:cs="Lotus Linotype"/>
                <w:rtl/>
              </w:rPr>
              <w:tab/>
              <w:t xml:space="preserve"> </w:t>
            </w:r>
            <w:r>
              <w:rPr>
                <w:rFonts w:ascii="Lotus Linotype" w:hAnsi="Lotus Linotype" w:cs="Lotus Linotype"/>
                <w:sz w:val="2"/>
                <w:szCs w:val="2"/>
                <w:rtl/>
              </w:rPr>
              <w:tab/>
            </w:r>
            <w:r>
              <w:rPr>
                <w:rFonts w:ascii="Lotus Linotype" w:hAnsi="Lotus Linotype" w:cs="Lotus Linotype"/>
                <w:rtl/>
              </w:rPr>
              <w:tab/>
              <w:t xml:space="preserve">علـــــی ذقن أو قارعاً سن نادم </w:t>
            </w:r>
          </w:p>
        </w:tc>
      </w:tr>
    </w:tbl>
    <w:p w:rsidR="0086165C" w:rsidRDefault="0086165C" w:rsidP="002B407E">
      <w:pPr>
        <w:widowControl w:val="0"/>
        <w:spacing w:after="80" w:line="220" w:lineRule="auto"/>
        <w:ind w:firstLine="397"/>
        <w:rPr>
          <w:rtl/>
        </w:rPr>
      </w:pPr>
      <w:r>
        <w:rPr>
          <w:rFonts w:hint="cs"/>
          <w:rtl/>
        </w:rPr>
        <w:t>(به جانم سوگند، تمام مراکز آموزشی ـ فلسفی ـ را سرزدم و به تمام آثار فلسفی نگاهی انداختم؛ بجز انسان سرگردانی که دست به چانه زده یا از شدت پشیمانی، دندانهایش را به یکدیگر می مالد، چیز دیگری ندیدم).</w:t>
      </w:r>
    </w:p>
    <w:p w:rsidR="0086165C" w:rsidRDefault="0086165C" w:rsidP="002B407E">
      <w:pPr>
        <w:widowControl w:val="0"/>
        <w:spacing w:after="80" w:line="220" w:lineRule="auto"/>
        <w:ind w:firstLine="397"/>
        <w:rPr>
          <w:rtl/>
        </w:rPr>
      </w:pPr>
      <w:r>
        <w:rPr>
          <w:rFonts w:hint="cs"/>
          <w:rtl/>
        </w:rPr>
        <w:t>همچنین آقاي جويني که از مردان خبره و بسیار هوشمندی است که به علم فلسفه و کلام مشغول بوده، درباره</w:t>
      </w:r>
      <w:r>
        <w:rPr>
          <w:rFonts w:hint="cs"/>
          <w:rtl/>
        </w:rPr>
        <w:softHyphen/>
        <w:t>ی پرهیز از اشتغال به علم كلام مي</w:t>
      </w:r>
      <w:r>
        <w:rPr>
          <w:rFonts w:hint="cs"/>
          <w:rtl/>
        </w:rPr>
        <w:softHyphen/>
        <w:t>گويد:</w:t>
      </w:r>
      <w:r w:rsidR="00CF1FDD" w:rsidRPr="00CF1FDD">
        <w:rPr>
          <w:rStyle w:val="FootnoteReference"/>
          <w:rFonts w:ascii="B Lotus" w:hAnsi="B Lotus" w:cs="B Lotus"/>
          <w:rtl/>
        </w:rPr>
        <w:footnoteReference w:id="48"/>
      </w:r>
      <w:r>
        <w:rPr>
          <w:rFonts w:hint="cs"/>
          <w:rtl/>
        </w:rPr>
        <w:t xml:space="preserve"> «اي دوستان من! به علم كلام نپردازید؛ اگر مي دانستم كه علم كلام مرا به اين جا مي</w:t>
      </w:r>
      <w:r>
        <w:rPr>
          <w:rFonts w:hint="cs"/>
          <w:rtl/>
        </w:rPr>
        <w:softHyphen/>
        <w:t>رساند، هرگز بدان نمی</w:t>
      </w:r>
      <w:r>
        <w:rPr>
          <w:rFonts w:hint="cs"/>
          <w:rtl/>
        </w:rPr>
        <w:softHyphen/>
        <w:t>پرداختم.»</w:t>
      </w:r>
    </w:p>
    <w:p w:rsidR="0086165C" w:rsidRDefault="0086165C" w:rsidP="002B407E">
      <w:pPr>
        <w:widowControl w:val="0"/>
        <w:spacing w:after="80" w:line="220" w:lineRule="auto"/>
        <w:ind w:firstLine="397"/>
        <w:rPr>
          <w:rtl/>
        </w:rPr>
      </w:pPr>
      <w:r>
        <w:rPr>
          <w:rFonts w:hint="cs"/>
          <w:rtl/>
        </w:rPr>
        <w:t>او در آخرین لحظات زندگیش نیز اظهار تحسر و ندامت مي</w:t>
      </w:r>
      <w:r>
        <w:rPr>
          <w:rFonts w:hint="cs"/>
          <w:rtl/>
        </w:rPr>
        <w:softHyphen/>
        <w:t>كند و میگوید: «در عمق اقیانوس علم كلام فرو رفتم و اهل اسلام و علوم اسلامی را كنار گذاشتم و وارد مباحثي شدم كه مرا از آن منع می</w:t>
      </w:r>
      <w:r>
        <w:rPr>
          <w:rFonts w:hint="cs"/>
          <w:rtl/>
        </w:rPr>
        <w:softHyphen/>
        <w:t>کردند؛ پس وای بر فرزند جوینی اگر رحمت الهی شامل حالش نشود و او را در نيابد؛ اما هم اكنون در حالی می</w:t>
      </w:r>
      <w:r>
        <w:rPr>
          <w:rFonts w:hint="cs"/>
          <w:rtl/>
        </w:rPr>
        <w:softHyphen/>
        <w:t xml:space="preserve">میرم که ایمانی همچون ایمان مادرم یا پیر زنان دارم». </w:t>
      </w:r>
    </w:p>
    <w:p w:rsidR="0086165C" w:rsidRDefault="0086165C" w:rsidP="002B407E">
      <w:pPr>
        <w:widowControl w:val="0"/>
        <w:spacing w:after="80" w:line="220" w:lineRule="auto"/>
        <w:ind w:firstLine="397"/>
        <w:rPr>
          <w:rtl/>
        </w:rPr>
      </w:pPr>
      <w:r>
        <w:rPr>
          <w:rFonts w:hint="cs"/>
          <w:rtl/>
        </w:rPr>
        <w:t>ابوحامد غزالي نيز از جمله دانشمندانی است كه در مباحث كلامي عمر زيادي را صرف نموده است و از يك فرقه به فرقه</w:t>
      </w:r>
      <w:r>
        <w:rPr>
          <w:rFonts w:hint="cs"/>
          <w:rtl/>
        </w:rPr>
        <w:softHyphen/>
        <w:t xml:space="preserve">ي ديگری تغییر مسلک داده تا اینکه در پايان عمرش در مسائل كلامي به توقف و حيرت و سرگردانی رسيده است و كتابی تحت عنوان </w:t>
      </w:r>
      <w:r>
        <w:rPr>
          <w:rFonts w:ascii="Lotus Linotype" w:hAnsi="Lotus Linotype" w:cs="Lotus Linotype"/>
          <w:sz w:val="26"/>
          <w:szCs w:val="26"/>
          <w:rtl/>
        </w:rPr>
        <w:t>«الجام العوام عن علم الكلام»</w:t>
      </w:r>
      <w:r>
        <w:rPr>
          <w:rFonts w:hint="cs"/>
          <w:rtl/>
        </w:rPr>
        <w:t xml:space="preserve"> (بازداشتن بی سوادان از علم كلام) تأليف نموده و حتی اشتغال به علم كلام را جز در شرايط استثنايي حرام دانسته است چنانکه میگوید: </w:t>
      </w:r>
      <w:r>
        <w:rPr>
          <w:rFonts w:ascii="Lotus Linotype" w:hAnsi="Lotus Linotype" w:cs="Lotus Linotype"/>
          <w:sz w:val="26"/>
          <w:szCs w:val="26"/>
          <w:rtl/>
        </w:rPr>
        <w:t>«الحق أنّ علم الکلام حرام الّا لشخصین»</w:t>
      </w:r>
      <w:r>
        <w:rPr>
          <w:rFonts w:hint="cs"/>
          <w:rtl/>
        </w:rPr>
        <w:t xml:space="preserve"> (حق این است که علم كلام حرام است مگر براي دوكس.) همچنین امام محمد غزالي در اواخر عمرش از علم كلام و روشهای كلامي منصرف شد و به علم حديث روي آورد و وقتی که دار فانی را وداع گفت، صحیح بخاري را بالای سینه</w:t>
      </w:r>
      <w:r>
        <w:rPr>
          <w:rFonts w:hint="cs"/>
          <w:rtl/>
        </w:rPr>
        <w:softHyphen/>
        <w:t xml:space="preserve">اش گذاشته بود. </w:t>
      </w:r>
    </w:p>
    <w:p w:rsidR="0086165C" w:rsidRDefault="0086165C" w:rsidP="002B407E">
      <w:pPr>
        <w:widowControl w:val="0"/>
        <w:spacing w:after="80" w:line="220" w:lineRule="auto"/>
        <w:ind w:firstLine="397"/>
        <w:rPr>
          <w:rtl/>
        </w:rPr>
      </w:pPr>
      <w:r>
        <w:rPr>
          <w:rFonts w:hint="cs"/>
          <w:rtl/>
        </w:rPr>
        <w:t>ابوالحسن اشعري نیز معتزلي مسلک بود و چهل سال از زندگیش را اینگونه سپری نمود؛ بعد از آن، از این مسلک برگشت و آنان را گمراه خواند و در نفي و رد آنان تلاشهای زيادي مبذول داشت.</w:t>
      </w:r>
      <w:r w:rsidR="00CF1FDD" w:rsidRPr="00CF1FDD">
        <w:rPr>
          <w:rStyle w:val="FootnoteReference"/>
          <w:rFonts w:ascii="B Lotus" w:hAnsi="B Lotus" w:cs="B Lotus"/>
          <w:rtl/>
        </w:rPr>
        <w:footnoteReference w:id="49"/>
      </w:r>
    </w:p>
    <w:p w:rsidR="0086165C" w:rsidRDefault="0086165C" w:rsidP="00CF1FDD">
      <w:pPr>
        <w:widowControl w:val="0"/>
        <w:spacing w:after="80" w:line="220" w:lineRule="auto"/>
        <w:ind w:firstLine="397"/>
        <w:rPr>
          <w:rtl/>
        </w:rPr>
      </w:pPr>
      <w:r>
        <w:rPr>
          <w:rFonts w:hint="cs"/>
          <w:rtl/>
        </w:rPr>
        <w:t>به دنبال آنان، گروهي آمدند كه روش و منهج صحیحی را در پیش گرفتند؛ البته اين گروه نیز علوم و مناهج آنها را فراگرفته و آن را مورد بررسی و ارزيابي قرار دادند؛ سپس آن را به باد انتقاد گرفته و با منهج قرآنی به رد آنها برخاستند و با همان اسلحه</w:t>
      </w:r>
      <w:r>
        <w:rPr>
          <w:rFonts w:hint="cs"/>
          <w:rtl/>
        </w:rPr>
        <w:softHyphen/>
        <w:t>ی خودشان به مبارزه</w:t>
      </w:r>
      <w:r>
        <w:rPr>
          <w:rFonts w:hint="cs"/>
          <w:rtl/>
        </w:rPr>
        <w:softHyphen/>
        <w:t>ی آنها رفتند و ضعف و کاستیهای ديدگاههاي فلسفي و كلامي را برملا نمودند که رهبر و پرچمدار اين گروه، شيخ الاسلام ابن تیميه بود.</w:t>
      </w:r>
    </w:p>
    <w:p w:rsidR="00CF1FDD" w:rsidRDefault="00CF1FDD" w:rsidP="00CF1FDD">
      <w:pPr>
        <w:widowControl w:val="0"/>
        <w:spacing w:after="80" w:line="220" w:lineRule="auto"/>
        <w:ind w:firstLine="397"/>
        <w:rPr>
          <w:rtl/>
        </w:rPr>
      </w:pPr>
    </w:p>
    <w:p w:rsidR="0086165C" w:rsidRDefault="0086165C" w:rsidP="00CF1FDD">
      <w:pPr>
        <w:pStyle w:val="a1"/>
        <w:rPr>
          <w:rtl/>
        </w:rPr>
      </w:pPr>
      <w:bookmarkStart w:id="126" w:name="_Toc244150714"/>
      <w:bookmarkStart w:id="127" w:name="_Toc244122874"/>
      <w:bookmarkStart w:id="128" w:name="_Toc319182678"/>
      <w:r>
        <w:rPr>
          <w:rFonts w:hint="cs"/>
          <w:rtl/>
        </w:rPr>
        <w:t>مطلب سوم: مقایسه</w:t>
      </w:r>
      <w:r>
        <w:rPr>
          <w:rFonts w:hint="cs"/>
          <w:rtl/>
        </w:rPr>
        <w:softHyphen/>
        <w:t>ای میان صاحبان عقیده و صاحبان رأی</w:t>
      </w:r>
      <w:bookmarkEnd w:id="126"/>
      <w:bookmarkEnd w:id="127"/>
      <w:bookmarkEnd w:id="128"/>
    </w:p>
    <w:p w:rsidR="0086165C" w:rsidRDefault="0086165C" w:rsidP="002B407E">
      <w:pPr>
        <w:widowControl w:val="0"/>
        <w:spacing w:after="80" w:line="220" w:lineRule="auto"/>
        <w:ind w:firstLine="397"/>
        <w:rPr>
          <w:rtl/>
        </w:rPr>
      </w:pPr>
      <w:r>
        <w:rPr>
          <w:rFonts w:hint="cs"/>
          <w:rtl/>
        </w:rPr>
        <w:t>قبل از اینکه این موضوع را به پایان برسانم باید بگویم که ما به افراد صاحب عقيده نياز داريم نه به فیلسوفان؛ ما به کسانی نياز داريم كه دردها و مشكلات اين امت را مداوا كنند و چنین کاری هرگز از دست فیلسوفان بر نمی</w:t>
      </w:r>
      <w:r>
        <w:rPr>
          <w:rFonts w:hint="cs"/>
          <w:rtl/>
        </w:rPr>
        <w:softHyphen/>
        <w:t xml:space="preserve">آید. </w:t>
      </w:r>
    </w:p>
    <w:p w:rsidR="0086165C" w:rsidRDefault="0086165C" w:rsidP="002B407E">
      <w:pPr>
        <w:widowControl w:val="0"/>
        <w:spacing w:after="80" w:line="220" w:lineRule="auto"/>
        <w:ind w:firstLine="397"/>
        <w:rPr>
          <w:rtl/>
        </w:rPr>
      </w:pPr>
      <w:r>
        <w:rPr>
          <w:rFonts w:hint="cs"/>
          <w:rtl/>
        </w:rPr>
        <w:t xml:space="preserve"> استاد احمد امين رحمه الله ميان صاحب رأي و صاحب عقيده و تأثیر هر کدام از آنها بر زندگي، مقایسه</w:t>
      </w:r>
      <w:r>
        <w:rPr>
          <w:rFonts w:hint="cs"/>
          <w:rtl/>
        </w:rPr>
        <w:softHyphen/>
        <w:t>ای انجام داده و مي</w:t>
      </w:r>
      <w:r>
        <w:rPr>
          <w:rFonts w:hint="cs"/>
          <w:rtl/>
        </w:rPr>
        <w:softHyphen/>
        <w:t>گويد: اينكه درباره</w:t>
      </w:r>
      <w:r>
        <w:rPr>
          <w:rFonts w:hint="cs"/>
          <w:rtl/>
        </w:rPr>
        <w:softHyphen/>
        <w:t xml:space="preserve">ی چیزی رأی و نظری داشته باشید، با اینکه به همان چیز معتقد باشید تفاوتهای فاحشي وجود دارد. </w:t>
      </w:r>
    </w:p>
    <w:p w:rsidR="0086165C" w:rsidRDefault="0086165C" w:rsidP="002B407E">
      <w:pPr>
        <w:widowControl w:val="0"/>
        <w:spacing w:after="80" w:line="220" w:lineRule="auto"/>
        <w:ind w:firstLine="397"/>
        <w:rPr>
          <w:rtl/>
        </w:rPr>
      </w:pPr>
      <w:r>
        <w:rPr>
          <w:rFonts w:hint="cs"/>
          <w:rtl/>
        </w:rPr>
        <w:t>زیرا وقتی انسان رأی و نظري داشته باشد، آن را به معلومات خود می</w:t>
      </w:r>
      <w:r>
        <w:rPr>
          <w:rFonts w:hint="cs"/>
          <w:rtl/>
        </w:rPr>
        <w:softHyphen/>
        <w:t>افزاید؛ اما هنگامی که به چیزی معتقد شود، آن را در خون خود جاری می</w:t>
      </w:r>
      <w:r>
        <w:rPr>
          <w:rFonts w:hint="cs"/>
          <w:rtl/>
        </w:rPr>
        <w:softHyphen/>
        <w:t>نماید و در مخ و استخوانش سرایت میدهد و در اعماق دلش فرو می برد.</w:t>
      </w:r>
    </w:p>
    <w:p w:rsidR="0086165C" w:rsidRDefault="0086165C" w:rsidP="002B407E">
      <w:pPr>
        <w:widowControl w:val="0"/>
        <w:spacing w:after="80" w:line="220" w:lineRule="auto"/>
        <w:ind w:firstLine="397"/>
        <w:rPr>
          <w:rtl/>
        </w:rPr>
      </w:pPr>
      <w:r>
        <w:rPr>
          <w:rFonts w:hint="cs"/>
          <w:rtl/>
        </w:rPr>
        <w:t>صاحب رأی (فیلسوف) میگوید: چه بسا مطلبي که در واقع، باطل است من آن را درست و صحیح بدانم؛ زیرا امروز، دلایل آن را تأیید می</w:t>
      </w:r>
      <w:r>
        <w:rPr>
          <w:rFonts w:hint="cs"/>
          <w:rtl/>
        </w:rPr>
        <w:softHyphen/>
        <w:t>کنند و ممکن است فردا دلایلي باشد که عکس آن را به اثبات برساند و چه بسا من در مسأله</w:t>
      </w:r>
      <w:r>
        <w:rPr>
          <w:rFonts w:hint="cs"/>
          <w:rtl/>
        </w:rPr>
        <w:softHyphen/>
        <w:t xml:space="preserve">ای اشتباه كنم و گاهي هم ممکن است که حقیقت را دریافته باشم. </w:t>
      </w:r>
    </w:p>
    <w:p w:rsidR="0086165C" w:rsidRPr="00CF1FDD" w:rsidRDefault="0086165C" w:rsidP="00CF1FDD">
      <w:pPr>
        <w:widowControl w:val="0"/>
        <w:spacing w:after="80" w:line="220" w:lineRule="auto"/>
        <w:ind w:firstLine="397"/>
        <w:rPr>
          <w:spacing w:val="-4"/>
          <w:rtl/>
        </w:rPr>
      </w:pPr>
      <w:r w:rsidRPr="00CF1FDD">
        <w:rPr>
          <w:rFonts w:hint="cs"/>
          <w:spacing w:val="-4"/>
          <w:rtl/>
        </w:rPr>
        <w:t>اما صاحب عقيده نسبت به عقيده</w:t>
      </w:r>
      <w:r w:rsidRPr="00CF1FDD">
        <w:rPr>
          <w:rFonts w:hint="cs"/>
          <w:spacing w:val="-4"/>
          <w:rtl/>
        </w:rPr>
        <w:softHyphen/>
        <w:t>اش مطمئن بوده و صحتش را قطعي مي</w:t>
      </w:r>
      <w:r w:rsidRPr="00CF1FDD">
        <w:rPr>
          <w:rFonts w:hint="cs"/>
          <w:spacing w:val="-4"/>
          <w:rtl/>
        </w:rPr>
        <w:softHyphen/>
        <w:t>داند و هیچ شك و ترديدي در مورد آن به خود راه نمی</w:t>
      </w:r>
      <w:r w:rsidRPr="00CF1FDD">
        <w:rPr>
          <w:rFonts w:hint="cs"/>
          <w:spacing w:val="-4"/>
          <w:rtl/>
        </w:rPr>
        <w:softHyphen/>
        <w:t>دهد؛ زیرا وی هم اکنون هم عقيده</w:t>
      </w:r>
      <w:r w:rsidRPr="00CF1FDD">
        <w:rPr>
          <w:rFonts w:hint="cs"/>
          <w:spacing w:val="-4"/>
          <w:rtl/>
        </w:rPr>
        <w:softHyphen/>
        <w:t>اش را حق می</w:t>
      </w:r>
      <w:r w:rsidRPr="00CF1FDD">
        <w:rPr>
          <w:rFonts w:hint="cs"/>
          <w:spacing w:val="-4"/>
          <w:rtl/>
        </w:rPr>
        <w:softHyphen/>
        <w:t>داند و فردا هم آن را حق و صواب می</w:t>
      </w:r>
      <w:r w:rsidRPr="00CF1FDD">
        <w:rPr>
          <w:rFonts w:hint="cs"/>
          <w:spacing w:val="-4"/>
          <w:rtl/>
        </w:rPr>
        <w:softHyphen/>
        <w:t>داند و هرگز این تصور را به خود راه نمی دهد که شاید فردا دلایلی پیدا شود که اعتقاد او را رد نماید یا شک و تردیدی در آن ایجاد کند.</w:t>
      </w:r>
    </w:p>
    <w:p w:rsidR="0086165C" w:rsidRDefault="0086165C" w:rsidP="002B407E">
      <w:pPr>
        <w:widowControl w:val="0"/>
        <w:spacing w:after="80" w:line="220" w:lineRule="auto"/>
        <w:ind w:firstLine="397"/>
        <w:rPr>
          <w:rtl/>
        </w:rPr>
      </w:pPr>
      <w:r>
        <w:rPr>
          <w:rFonts w:hint="cs"/>
          <w:rtl/>
        </w:rPr>
        <w:t>برای صاحب رأي اهمیتی ندارد؛ اگر نظريه</w:t>
      </w:r>
      <w:r>
        <w:rPr>
          <w:rFonts w:hint="cs"/>
          <w:rtl/>
        </w:rPr>
        <w:softHyphen/>
        <w:t>اش جامه</w:t>
      </w:r>
      <w:r>
        <w:rPr>
          <w:rFonts w:hint="cs"/>
          <w:rtl/>
        </w:rPr>
        <w:softHyphen/>
        <w:t>ی عمل پوشید و تحقق يافت، خوشحال و شاداب مي</w:t>
      </w:r>
      <w:r>
        <w:rPr>
          <w:rFonts w:hint="cs"/>
          <w:rtl/>
        </w:rPr>
        <w:softHyphen/>
        <w:t>شود و اگر رأیش جامه</w:t>
      </w:r>
      <w:r>
        <w:rPr>
          <w:rFonts w:hint="cs"/>
          <w:rtl/>
        </w:rPr>
        <w:softHyphen/>
        <w:t>ی عمل نپوشید، مشكلي ندارد؛ چون از قبل رأیش را بر این بنا نهاده كه نظريه</w:t>
      </w:r>
      <w:r>
        <w:rPr>
          <w:rFonts w:hint="cs"/>
          <w:rtl/>
        </w:rPr>
        <w:softHyphen/>
        <w:t>اش درست است اما احتمال خطا و اشتباه هم دارد؛ همچنانکه نظریه</w:t>
      </w:r>
      <w:r>
        <w:rPr>
          <w:rFonts w:hint="cs"/>
          <w:rtl/>
        </w:rPr>
        <w:softHyphen/>
        <w:t>ی ديگران را اشتباه دانسته، هرچند احتمال صواب هم دارد؛ بر خلاف صاحب عقيده که مصمم و قاطع است و سردي و سستی به خود راه نمی</w:t>
      </w:r>
      <w:r>
        <w:rPr>
          <w:rFonts w:hint="cs"/>
          <w:rtl/>
        </w:rPr>
        <w:softHyphen/>
        <w:t>دهد؛ او بی خیال و لاابالی نیست؛ بلکه تا عقيده</w:t>
      </w:r>
      <w:r>
        <w:rPr>
          <w:rFonts w:hint="cs"/>
          <w:rtl/>
        </w:rPr>
        <w:softHyphen/>
        <w:t xml:space="preserve">اش تحقق پیدا نکند، آرام نمي گيرد. </w:t>
      </w:r>
    </w:p>
    <w:p w:rsidR="0086165C" w:rsidRDefault="0086165C" w:rsidP="002B407E">
      <w:pPr>
        <w:widowControl w:val="0"/>
        <w:spacing w:after="80" w:line="220" w:lineRule="auto"/>
        <w:ind w:firstLine="397"/>
        <w:rPr>
          <w:rtl/>
        </w:rPr>
      </w:pPr>
      <w:r>
        <w:rPr>
          <w:rFonts w:hint="cs"/>
          <w:rtl/>
        </w:rPr>
        <w:t>بله، صاحب رأی خیلی ساده از نظریه</w:t>
      </w:r>
      <w:r>
        <w:rPr>
          <w:rFonts w:hint="cs"/>
          <w:rtl/>
        </w:rPr>
        <w:softHyphen/>
        <w:t>اش پشیمان شده و تغییر جهت میدهد؛ هر وقت دلیلی داشت یا مصلحتی ايجاب کرد به راحتي از نظريه</w:t>
      </w:r>
      <w:r>
        <w:rPr>
          <w:rFonts w:hint="cs"/>
          <w:rtl/>
        </w:rPr>
        <w:softHyphen/>
        <w:t>اش منصرف شده و به دلیل و رأی دیگری رو می</w:t>
      </w:r>
      <w:r>
        <w:rPr>
          <w:rFonts w:hint="cs"/>
          <w:rtl/>
        </w:rPr>
        <w:softHyphen/>
        <w:t>آورد؛ اما صاحب عقيده، به عقيده</w:t>
      </w:r>
      <w:r>
        <w:rPr>
          <w:rFonts w:hint="cs"/>
          <w:rtl/>
        </w:rPr>
        <w:softHyphen/>
        <w:t>اش افتخار نموده و با افتخار، عقیده</w:t>
      </w:r>
      <w:r>
        <w:rPr>
          <w:rFonts w:hint="cs"/>
          <w:rtl/>
        </w:rPr>
        <w:softHyphen/>
        <w:t xml:space="preserve">اش را ابراز می دارد مانند پیامبر اسلام </w:t>
      </w:r>
      <w:r>
        <w:rPr>
          <w:rFonts w:cs="CTraditional Arabic" w:hint="cs"/>
          <w:rtl/>
        </w:rPr>
        <w:t>ص</w:t>
      </w:r>
      <w:r>
        <w:rPr>
          <w:rFonts w:hint="cs"/>
          <w:rtl/>
        </w:rPr>
        <w:t xml:space="preserve"> که فرمود: </w:t>
      </w:r>
    </w:p>
    <w:p w:rsidR="0086165C" w:rsidRDefault="0086165C" w:rsidP="00CF1FDD">
      <w:pPr>
        <w:widowControl w:val="0"/>
        <w:spacing w:after="80" w:line="220" w:lineRule="auto"/>
        <w:ind w:firstLine="397"/>
        <w:rPr>
          <w:rtl/>
        </w:rPr>
      </w:pPr>
      <w:r>
        <w:rPr>
          <w:rFonts w:ascii="Lotus Linotype" w:hAnsi="Lotus Linotype" w:cs="Lotus Linotype"/>
          <w:rtl/>
        </w:rPr>
        <w:t>(لو وضعوا الشمس فی یمینی والقمر فی یساری علی ان أدع هذا الذی جئت به ماترکته.)</w:t>
      </w:r>
      <w:r w:rsidR="00CF1FDD" w:rsidRPr="00CF1FDD">
        <w:rPr>
          <w:rStyle w:val="FootnoteReference"/>
          <w:rFonts w:ascii="Lotus Linotype" w:hAnsi="Lotus Linotype" w:cs="B Lotus"/>
          <w:rtl/>
        </w:rPr>
        <w:footnoteReference w:id="50"/>
      </w:r>
      <w:r w:rsidR="00CF1FDD">
        <w:rPr>
          <w:rFonts w:ascii="Lotus Linotype" w:hAnsi="Lotus Linotype" w:cs="Lotus Linotype" w:hint="cs"/>
          <w:rtl/>
        </w:rPr>
        <w:t xml:space="preserve"> </w:t>
      </w:r>
      <w:r>
        <w:rPr>
          <w:rFonts w:hint="cs"/>
          <w:rtl/>
        </w:rPr>
        <w:t xml:space="preserve"> (اگر آفتاب را در دست راست و ماه را در دست چپ من بگذارند براي اينكه از عقيده</w:t>
      </w:r>
      <w:r>
        <w:rPr>
          <w:rFonts w:hint="cs"/>
          <w:rtl/>
        </w:rPr>
        <w:softHyphen/>
        <w:t>ای که آورده</w:t>
      </w:r>
      <w:r>
        <w:rPr>
          <w:rFonts w:hint="cs"/>
          <w:rtl/>
        </w:rPr>
        <w:softHyphen/>
        <w:t>ام، دست بردارم، هرگز آن را رها نمي</w:t>
      </w:r>
      <w:r>
        <w:rPr>
          <w:rFonts w:hint="cs"/>
          <w:rtl/>
        </w:rPr>
        <w:softHyphen/>
        <w:t xml:space="preserve">نمایم.) </w:t>
      </w:r>
    </w:p>
    <w:p w:rsidR="0086165C" w:rsidRDefault="0086165C" w:rsidP="002B407E">
      <w:pPr>
        <w:widowControl w:val="0"/>
        <w:spacing w:after="80" w:line="220" w:lineRule="auto"/>
        <w:ind w:firstLine="397"/>
        <w:rPr>
          <w:rtl/>
        </w:rPr>
      </w:pPr>
      <w:r>
        <w:rPr>
          <w:rFonts w:hint="cs"/>
          <w:rtl/>
        </w:rPr>
        <w:t>رأي و نظريه مانند جسد خشک و بي روح است و تا زماني که عقيده در آن ندمد فاقد حيات است؛ رأي مانند غار تاريكي است که تا هنگامی که نور عقیده بر آن نتابد، روشني ندارد و تاريكي</w:t>
      </w:r>
      <w:r>
        <w:rPr>
          <w:rFonts w:hint="cs"/>
          <w:rtl/>
        </w:rPr>
        <w:softHyphen/>
        <w:t>اش برطرف نمي</w:t>
      </w:r>
      <w:r>
        <w:rPr>
          <w:rFonts w:hint="cs"/>
          <w:rtl/>
        </w:rPr>
        <w:softHyphen/>
        <w:t>گردد؛ عقل و نظريه راكد هستند و جريان ندارند و پشه</w:t>
      </w:r>
      <w:r>
        <w:rPr>
          <w:rFonts w:hint="cs"/>
          <w:rtl/>
        </w:rPr>
        <w:softHyphen/>
        <w:t>ها در سطح آن، تخم مي</w:t>
      </w:r>
      <w:r>
        <w:rPr>
          <w:rFonts w:hint="cs"/>
          <w:rtl/>
        </w:rPr>
        <w:softHyphen/>
        <w:t>گذارند؛ اما عقيده دریاي متلاطمی است که به حشرات ضعيف و ناتوان اجازه نمي</w:t>
      </w:r>
      <w:r>
        <w:rPr>
          <w:rFonts w:hint="cs"/>
          <w:rtl/>
        </w:rPr>
        <w:softHyphen/>
        <w:t>دهد كه روی آن زاد و ولد کنند؛ رأي، مه رقيقي است كه در فضا شكل مي</w:t>
      </w:r>
      <w:r>
        <w:rPr>
          <w:rFonts w:hint="cs"/>
          <w:rtl/>
        </w:rPr>
        <w:softHyphen/>
        <w:t>گيرد اما عقيده ستاره</w:t>
      </w:r>
      <w:r>
        <w:rPr>
          <w:rFonts w:hint="cs"/>
          <w:rtl/>
        </w:rPr>
        <w:softHyphen/>
        <w:t>ای است که مي</w:t>
      </w:r>
      <w:r>
        <w:rPr>
          <w:rFonts w:hint="cs"/>
          <w:rtl/>
        </w:rPr>
        <w:softHyphen/>
        <w:t xml:space="preserve">درخشد. </w:t>
      </w:r>
    </w:p>
    <w:p w:rsidR="0086165C" w:rsidRPr="00CF1FDD" w:rsidRDefault="0086165C" w:rsidP="002B407E">
      <w:pPr>
        <w:widowControl w:val="0"/>
        <w:spacing w:after="80" w:line="220" w:lineRule="auto"/>
        <w:ind w:firstLine="397"/>
        <w:rPr>
          <w:rtl/>
        </w:rPr>
      </w:pPr>
      <w:r w:rsidRPr="00CF1FDD">
        <w:rPr>
          <w:rFonts w:hint="cs"/>
          <w:rtl/>
        </w:rPr>
        <w:t xml:space="preserve">رأي مشكل آفرین است و پيامدهاي بدی دارد و به آرزوها قالب و جسد </w:t>
      </w:r>
      <w:r w:rsidRPr="00CF1FDD">
        <w:rPr>
          <w:rFonts w:hint="cs"/>
          <w:rtl/>
        </w:rPr>
        <w:br/>
        <w:t>می بخشد؛ آری رأی شبهه برانگيزاست و شخص را دچار شك و ترديد مي كند؛ اما عقيده به مبارزه با خطرها پا به میدان می</w:t>
      </w:r>
      <w:r w:rsidRPr="00CF1FDD">
        <w:rPr>
          <w:rFonts w:hint="cs"/>
          <w:rtl/>
        </w:rPr>
        <w:softHyphen/>
        <w:t>گذارد و كوه</w:t>
      </w:r>
      <w:r w:rsidRPr="00CF1FDD">
        <w:rPr>
          <w:rFonts w:hint="cs"/>
          <w:rtl/>
        </w:rPr>
        <w:softHyphen/>
        <w:t>ها را به لرزه در مي</w:t>
      </w:r>
      <w:r w:rsidRPr="00CF1FDD">
        <w:rPr>
          <w:rFonts w:hint="cs"/>
          <w:rtl/>
        </w:rPr>
        <w:softHyphen/>
        <w:t>آورد، چهره</w:t>
      </w:r>
      <w:r w:rsidRPr="00CF1FDD">
        <w:rPr>
          <w:rFonts w:hint="cs"/>
          <w:rtl/>
        </w:rPr>
        <w:softHyphen/>
        <w:t>ی زمان را دگرگون می</w:t>
      </w:r>
      <w:r w:rsidRPr="00CF1FDD">
        <w:rPr>
          <w:rFonts w:hint="cs"/>
          <w:rtl/>
        </w:rPr>
        <w:softHyphen/>
        <w:t>نماید، سير تاريخ را تغيير مي</w:t>
      </w:r>
      <w:r w:rsidRPr="00CF1FDD">
        <w:rPr>
          <w:rFonts w:hint="cs"/>
          <w:rtl/>
        </w:rPr>
        <w:softHyphen/>
        <w:t xml:space="preserve">دهد و شك و ترديد را از ریشه </w:t>
      </w:r>
      <w:r w:rsidRPr="00CF1FDD">
        <w:rPr>
          <w:rFonts w:hint="cs"/>
          <w:rtl/>
        </w:rPr>
        <w:br/>
        <w:t>مي</w:t>
      </w:r>
      <w:r w:rsidRPr="00CF1FDD">
        <w:rPr>
          <w:rFonts w:hint="cs"/>
          <w:rtl/>
        </w:rPr>
        <w:softHyphen/>
        <w:t>كند و قاطعیت و يقين را برمي</w:t>
      </w:r>
      <w:r w:rsidRPr="00CF1FDD">
        <w:rPr>
          <w:rFonts w:hint="cs"/>
          <w:rtl/>
        </w:rPr>
        <w:softHyphen/>
        <w:t>انگيزد و جز در برابر خواسته</w:t>
      </w:r>
      <w:r w:rsidRPr="00CF1FDD">
        <w:rPr>
          <w:rFonts w:hint="cs"/>
          <w:rtl/>
        </w:rPr>
        <w:softHyphen/>
        <w:t>هاي روح و ايمان تسليم نمي شود</w:t>
      </w:r>
      <w:r w:rsidR="00CF1FDD" w:rsidRPr="00CF1FDD">
        <w:rPr>
          <w:rStyle w:val="FootnoteReference"/>
          <w:rFonts w:ascii="B Lotus" w:hAnsi="B Lotus" w:cs="B Lotus"/>
          <w:rtl/>
        </w:rPr>
        <w:footnoteReference w:id="51"/>
      </w:r>
      <w:r w:rsidRPr="00CF1FDD">
        <w:rPr>
          <w:rFonts w:hint="cs"/>
          <w:rtl/>
        </w:rPr>
        <w:t xml:space="preserve">.  </w:t>
      </w:r>
    </w:p>
    <w:p w:rsidR="0086165C" w:rsidRDefault="0086165C" w:rsidP="00CF1FDD">
      <w:pPr>
        <w:pStyle w:val="Heading3"/>
        <w:rPr>
          <w:rtl/>
        </w:rPr>
      </w:pPr>
      <w:bookmarkStart w:id="129" w:name="_Toc244150715"/>
      <w:bookmarkStart w:id="130" w:name="_Toc244122875"/>
      <w:bookmarkStart w:id="131" w:name="_Toc319182679"/>
      <w:r>
        <w:rPr>
          <w:rFonts w:hint="cs"/>
          <w:rtl/>
        </w:rPr>
        <w:t>مبحث پنجم</w:t>
      </w:r>
      <w:bookmarkEnd w:id="129"/>
      <w:bookmarkEnd w:id="130"/>
      <w:r>
        <w:rPr>
          <w:rFonts w:hint="cs"/>
          <w:rtl/>
        </w:rPr>
        <w:t>:</w:t>
      </w:r>
      <w:bookmarkStart w:id="132" w:name="_Toc244150716"/>
      <w:bookmarkStart w:id="133" w:name="_Toc244122876"/>
      <w:r>
        <w:rPr>
          <w:rFonts w:hint="cs"/>
          <w:rtl/>
        </w:rPr>
        <w:t xml:space="preserve"> روشهای علما و دانشمندان در اثبات عقاید</w:t>
      </w:r>
      <w:bookmarkEnd w:id="132"/>
      <w:bookmarkEnd w:id="133"/>
      <w:r w:rsidR="00CF1FDD" w:rsidRPr="00CF1FDD">
        <w:rPr>
          <w:rStyle w:val="FootnoteReference"/>
          <w:rFonts w:ascii="Lotus Linotype" w:hAnsi="Lotus Linotype" w:cs="B Lotus"/>
          <w:bCs w:val="0"/>
          <w:sz w:val="20"/>
          <w:szCs w:val="28"/>
          <w:rtl/>
        </w:rPr>
        <w:footnoteReference w:id="52"/>
      </w:r>
      <w:bookmarkEnd w:id="131"/>
      <w:r>
        <w:rPr>
          <w:rFonts w:hint="cs"/>
          <w:sz w:val="20"/>
          <w:szCs w:val="20"/>
          <w:rtl/>
        </w:rPr>
        <w:t xml:space="preserve"> </w:t>
      </w:r>
    </w:p>
    <w:p w:rsidR="0086165C" w:rsidRDefault="0086165C" w:rsidP="002B407E">
      <w:pPr>
        <w:widowControl w:val="0"/>
        <w:spacing w:after="80" w:line="220" w:lineRule="auto"/>
        <w:ind w:firstLine="397"/>
        <w:rPr>
          <w:rtl/>
        </w:rPr>
      </w:pPr>
      <w:r>
        <w:rPr>
          <w:rFonts w:hint="cs"/>
          <w:rtl/>
        </w:rPr>
        <w:t>آيا ما به عذاب قبر، حوض كوثر، ترازوی اعمال و ساير امور اعتقادي باور داريم؟ چه چيز ی ما را وادار به ایمان به امور اعتقادی یا رد و نفی آنها می</w:t>
      </w:r>
      <w:r>
        <w:rPr>
          <w:rFonts w:hint="cs"/>
          <w:rtl/>
        </w:rPr>
        <w:softHyphen/>
        <w:t xml:space="preserve">کند؟ </w:t>
      </w:r>
    </w:p>
    <w:p w:rsidR="0086165C" w:rsidRDefault="0086165C" w:rsidP="002B407E">
      <w:pPr>
        <w:widowControl w:val="0"/>
        <w:spacing w:after="80" w:line="220" w:lineRule="auto"/>
        <w:ind w:left="56" w:firstLine="397"/>
        <w:rPr>
          <w:rtl/>
        </w:rPr>
      </w:pPr>
      <w:r>
        <w:rPr>
          <w:rFonts w:hint="cs"/>
          <w:rtl/>
        </w:rPr>
        <w:t xml:space="preserve">1ـ دانشمندان سلف بر اين عقيده هستند كه ايمان آوردن و تصدیق نمودن هرآنچه كه خداوند از آن خبر داده است يا رسول خدا </w:t>
      </w:r>
      <w:r>
        <w:rPr>
          <w:rFonts w:cs="CTraditional Arabic" w:hint="cs"/>
          <w:rtl/>
        </w:rPr>
        <w:t>ص</w:t>
      </w:r>
      <w:r>
        <w:rPr>
          <w:rFonts w:hint="cs"/>
          <w:rtl/>
        </w:rPr>
        <w:t xml:space="preserve"> آن را برای ما بیان نموده و به طریق صحیح و سند درست و معتبر به ما رسيده است، واجب بوده و باور داشتن به آنها لازم است. آنان ميان اخبار متواتر و آحاد</w:t>
      </w:r>
      <w:r w:rsidR="00CF1FDD" w:rsidRPr="00CF1FDD">
        <w:rPr>
          <w:rStyle w:val="FootnoteReference"/>
          <w:rFonts w:ascii="B Lotus" w:hAnsi="B Lotus" w:cs="B Lotus"/>
          <w:rtl/>
        </w:rPr>
        <w:footnoteReference w:id="53"/>
      </w:r>
      <w:r>
        <w:rPr>
          <w:rFonts w:hint="cs"/>
          <w:rtl/>
        </w:rPr>
        <w:t xml:space="preserve"> فرقي قائل نيستند به شرط اينكه آن خبر، صحيح باشد؛ بلکه بدون هیچ تفاوتی، مسایل اعتقادی را با هر دوی آنها به اثبات می</w:t>
      </w:r>
      <w:r>
        <w:rPr>
          <w:rFonts w:hint="cs"/>
          <w:rtl/>
        </w:rPr>
        <w:softHyphen/>
        <w:t>رسانند.</w:t>
      </w:r>
    </w:p>
    <w:p w:rsidR="0086165C" w:rsidRDefault="0086165C" w:rsidP="002B407E">
      <w:pPr>
        <w:widowControl w:val="0"/>
        <w:spacing w:after="80" w:line="220" w:lineRule="auto"/>
        <w:ind w:firstLine="397"/>
        <w:rPr>
          <w:rtl/>
        </w:rPr>
      </w:pPr>
      <w:r>
        <w:rPr>
          <w:rFonts w:hint="cs"/>
          <w:rtl/>
        </w:rPr>
        <w:t xml:space="preserve"> براي اثبات نظریه</w:t>
      </w:r>
      <w:r>
        <w:rPr>
          <w:rFonts w:hint="cs"/>
          <w:rtl/>
        </w:rPr>
        <w:softHyphen/>
        <w:t>ی خود به دلایلی استناد می نمایند كه ما را به تصديق آنچه كه خدا و رسولش به ما خبر داده</w:t>
      </w:r>
      <w:r>
        <w:rPr>
          <w:rFonts w:hint="cs"/>
          <w:rtl/>
        </w:rPr>
        <w:softHyphen/>
        <w:t>اند، فرمان داده و اطاعت از آنها را بر ما واجب گردانیده است مانند آيات زير:</w:t>
      </w:r>
    </w:p>
    <w:p w:rsidR="0086165C" w:rsidRDefault="0086165C" w:rsidP="002B407E">
      <w:pPr>
        <w:widowControl w:val="0"/>
        <w:spacing w:after="80" w:line="220" w:lineRule="auto"/>
        <w:ind w:firstLine="397"/>
        <w:rPr>
          <w:rFonts w:ascii="Arial" w:hAnsi="Arial" w:cs="Arial"/>
          <w:sz w:val="27"/>
          <w:szCs w:val="27"/>
          <w:rtl/>
          <w:lang w:bidi="ar-SA"/>
        </w:rPr>
      </w:pPr>
      <w:r>
        <w:rPr>
          <w:rFonts w:ascii="QCF_BSML" w:hAnsi="QCF_BSML" w:cs="QCF_BSML"/>
          <w:sz w:val="30"/>
          <w:szCs w:val="30"/>
          <w:rtl/>
          <w:lang w:bidi="ar-SA"/>
        </w:rPr>
        <w:t xml:space="preserve">ﭽ </w:t>
      </w:r>
      <w:r>
        <w:rPr>
          <w:rFonts w:ascii="QCF_P423" w:hAnsi="QCF_P423" w:cs="QCF_P423"/>
          <w:sz w:val="30"/>
          <w:szCs w:val="30"/>
          <w:rtl/>
          <w:lang w:bidi="ar-SA"/>
        </w:rPr>
        <w:t xml:space="preserve">ﭑ  ﭒ         ﭓ  ﭔ    ﭕ  ﭖ  ﭗ  ﭘ  ﭙ  ﭚ  ﭛ  ﭜ   ﭝ  ﭞ  ﭟ  ﭠﭡ  ﭢ  ﭣ  ﭤ  ﭥ  ﭦ    ﭧ  ﭨ     ﭩ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5"/>
          <w:szCs w:val="25"/>
          <w:rtl/>
          <w:lang w:bidi="ar-SA"/>
        </w:rPr>
        <w:t>[أحزاب:٣٦]</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tl/>
        </w:rPr>
      </w:pPr>
      <w:r>
        <w:rPr>
          <w:rFonts w:hint="cs"/>
          <w:rtl/>
        </w:rPr>
        <w:t>‏ (هيچ مرد و زن مؤمني در كاري كه خدا و پيغمبرش داوري كرده باشند، اختياري از خود در آن ندارند ـ و اراده</w:t>
      </w:r>
      <w:r>
        <w:rPr>
          <w:rFonts w:hint="cs"/>
          <w:rtl/>
        </w:rPr>
        <w:softHyphen/>
        <w:t>ی آنان بايد تابع اراده</w:t>
      </w:r>
      <w:r>
        <w:rPr>
          <w:rFonts w:hint="cs"/>
          <w:rtl/>
        </w:rPr>
        <w:softHyphen/>
        <w:t>ی خدا و رسول باشد ـ و هر كس هم از دستور خدا و پيغمبرش سرپيچي كند، گرفتار گمراهي كاملاً آشكاري مي</w:t>
      </w:r>
      <w:r>
        <w:rPr>
          <w:rFonts w:hint="cs"/>
        </w:rPr>
        <w:t>‌</w:t>
      </w:r>
      <w:r>
        <w:rPr>
          <w:rFonts w:hint="cs"/>
          <w:rtl/>
        </w:rPr>
        <w:t>گردد.) ‏</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054" w:hAnsi="QCF_P054" w:cs="QCF_P054"/>
          <w:sz w:val="30"/>
          <w:szCs w:val="30"/>
          <w:rtl/>
          <w:lang w:bidi="ar-SA"/>
        </w:rPr>
        <w:t xml:space="preserve">ﭾ  ﭿ  ﮀ  ﮁﮂ  ﮃ  ﮄ  ﮅ  ﮆ  ﮇ  ﮈ   ﮉ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3"/>
          <w:szCs w:val="23"/>
          <w:rtl/>
          <w:lang w:bidi="ar-SA"/>
        </w:rPr>
        <w:t>[آل عمران:٣٢]</w:t>
      </w:r>
      <w:r>
        <w:rPr>
          <w:rFonts w:ascii="Arial" w:hAnsi="Arial" w:cs="Arial"/>
          <w:sz w:val="25"/>
          <w:szCs w:val="25"/>
          <w:rtl/>
          <w:lang w:bidi="ar-SA"/>
        </w:rPr>
        <w:t xml:space="preserve"> </w:t>
      </w:r>
      <w:r>
        <w:rPr>
          <w:rFonts w:hint="cs"/>
          <w:sz w:val="26"/>
          <w:szCs w:val="26"/>
          <w:rtl/>
          <w:lang w:bidi="ar-SA"/>
        </w:rPr>
        <w:t xml:space="preserve"> </w:t>
      </w:r>
      <w:r>
        <w:rPr>
          <w:rFonts w:hint="cs"/>
          <w:sz w:val="26"/>
          <w:szCs w:val="26"/>
          <w:rtl/>
        </w:rPr>
        <w:t>‏</w:t>
      </w:r>
      <w:r>
        <w:rPr>
          <w:rFonts w:hint="cs"/>
          <w:rtl/>
        </w:rPr>
        <w:t xml:space="preserve"> (بگو: از خدا و پيغمبرش اطاعت و فرمانبرداري كنيد؛ پس اگر سرپيچي كنند، باید بدانند که خداوند كافران را دوست نمي</w:t>
      </w:r>
      <w:r>
        <w:rPr>
          <w:rFonts w:hint="cs"/>
        </w:rPr>
        <w:t>‌</w:t>
      </w:r>
      <w:r>
        <w:rPr>
          <w:rFonts w:hint="cs"/>
          <w:rtl/>
        </w:rPr>
        <w:t>دارد.) ‏</w:t>
      </w:r>
    </w:p>
    <w:p w:rsidR="0086165C" w:rsidRDefault="0086165C" w:rsidP="002B407E">
      <w:pPr>
        <w:widowControl w:val="0"/>
        <w:spacing w:after="80" w:line="220" w:lineRule="auto"/>
        <w:ind w:firstLine="397"/>
        <w:rPr>
          <w:rtl/>
        </w:rPr>
      </w:pPr>
      <w:r>
        <w:rPr>
          <w:rFonts w:hint="cs"/>
          <w:rtl/>
        </w:rPr>
        <w:t>2ـ گروهي كه شناخت صحيحي درباره</w:t>
      </w:r>
      <w:r>
        <w:rPr>
          <w:rFonts w:hint="cs"/>
          <w:rtl/>
        </w:rPr>
        <w:softHyphen/>
        <w:t>ی حديث صحيح و ضعيف ندارند، در این رابطه به احاديث ساختگی و ضعيف</w:t>
      </w:r>
      <w:r w:rsidR="00CF1FDD" w:rsidRPr="00CF1FDD">
        <w:rPr>
          <w:rStyle w:val="FootnoteReference"/>
          <w:rFonts w:ascii="B Lotus" w:hAnsi="B Lotus" w:cs="B Lotus"/>
          <w:rtl/>
        </w:rPr>
        <w:footnoteReference w:id="54"/>
      </w:r>
      <w:r>
        <w:rPr>
          <w:rFonts w:hint="cs"/>
          <w:rtl/>
        </w:rPr>
        <w:t xml:space="preserve"> استدلال كرده</w:t>
      </w:r>
      <w:r>
        <w:rPr>
          <w:rFonts w:hint="cs"/>
          <w:rtl/>
        </w:rPr>
        <w:softHyphen/>
        <w:t>اند، مانند این حديث:</w:t>
      </w:r>
    </w:p>
    <w:p w:rsidR="0086165C" w:rsidRDefault="0086165C" w:rsidP="002B407E">
      <w:pPr>
        <w:widowControl w:val="0"/>
        <w:spacing w:after="80" w:line="220" w:lineRule="auto"/>
        <w:ind w:firstLine="397"/>
        <w:rPr>
          <w:rFonts w:ascii="Lotus Linotype" w:hAnsi="Lotus Linotype" w:cs="Lotus Linotype"/>
          <w:rtl/>
        </w:rPr>
      </w:pPr>
      <w:r>
        <w:rPr>
          <w:rFonts w:ascii="Lotus Linotype" w:hAnsi="Lotus Linotype" w:cs="Lotus Linotype"/>
          <w:rtl/>
        </w:rPr>
        <w:t>(انتهیت الی ربی لیلة أسری بی الی السماء، فرأیت ربی، بینی وبینه حجاب ٌ بارزٌ، فرأیت کلّ شیئ منه، حتی رأیت تاجاً مخوصاً من لؤلؤ). (</w:t>
      </w:r>
      <w:r>
        <w:rPr>
          <w:rFonts w:ascii="Lotus Linotype" w:hAnsi="Lotus Linotype" w:hint="cs"/>
          <w:rtl/>
        </w:rPr>
        <w:t>حدیث موضوع</w:t>
      </w:r>
      <w:r>
        <w:rPr>
          <w:rFonts w:ascii="Lotus Linotype" w:hAnsi="Lotus Linotype" w:cs="Lotus Linotype"/>
          <w:rtl/>
        </w:rPr>
        <w:t>.)</w:t>
      </w:r>
      <w:r w:rsidR="00CF1FDD" w:rsidRPr="00CF1FDD">
        <w:rPr>
          <w:rStyle w:val="FootnoteReference"/>
          <w:rFonts w:ascii="Lotus Linotype" w:hAnsi="Lotus Linotype" w:cs="B Lotus"/>
          <w:rtl/>
        </w:rPr>
        <w:footnoteReference w:id="55"/>
      </w:r>
      <w:r>
        <w:rPr>
          <w:rFonts w:ascii="Lotus Linotype" w:hAnsi="Lotus Linotype" w:hint="cs"/>
          <w:rtl/>
        </w:rPr>
        <w:t xml:space="preserve"> </w:t>
      </w:r>
    </w:p>
    <w:p w:rsidR="0086165C" w:rsidRDefault="0086165C" w:rsidP="002B407E">
      <w:pPr>
        <w:widowControl w:val="0"/>
        <w:spacing w:after="80" w:line="220" w:lineRule="auto"/>
        <w:ind w:firstLine="397"/>
      </w:pPr>
      <w:r>
        <w:rPr>
          <w:rFonts w:hint="cs"/>
          <w:rtl/>
        </w:rPr>
        <w:t xml:space="preserve">(شب معراج در آسمان ها به حضور پروردگارم رسيدم؛ پس خدا را دیدم و ميان من و پروردگارم حجاب بارزي بود تمام او را نگاه كردم حتي تاج مخصوصي را كه از لؤلؤ ساخته شده بود، نيز ديدم.) این حديث، ساختگی است. </w:t>
      </w:r>
    </w:p>
    <w:p w:rsidR="0086165C" w:rsidRDefault="0086165C" w:rsidP="002B407E">
      <w:pPr>
        <w:widowControl w:val="0"/>
        <w:spacing w:after="80" w:line="220" w:lineRule="auto"/>
        <w:ind w:firstLine="397"/>
        <w:rPr>
          <w:rtl/>
        </w:rPr>
      </w:pPr>
      <w:r>
        <w:rPr>
          <w:rFonts w:hint="cs"/>
          <w:rtl/>
        </w:rPr>
        <w:t>حديث (</w:t>
      </w:r>
      <w:r>
        <w:rPr>
          <w:rFonts w:ascii="Lotus Linotype" w:hAnsi="Lotus Linotype" w:cs="Lotus Linotype"/>
          <w:rtl/>
        </w:rPr>
        <w:t>ان الله يجلس علی قنطرة الوسطی بين الجنة و النار.</w:t>
      </w:r>
      <w:r>
        <w:rPr>
          <w:rFonts w:hint="cs"/>
          <w:rtl/>
        </w:rPr>
        <w:t xml:space="preserve">) </w:t>
      </w:r>
    </w:p>
    <w:p w:rsidR="0086165C" w:rsidRDefault="0086165C" w:rsidP="002B407E">
      <w:pPr>
        <w:widowControl w:val="0"/>
        <w:spacing w:after="80" w:line="220" w:lineRule="auto"/>
        <w:ind w:firstLine="397"/>
        <w:rPr>
          <w:rtl/>
        </w:rPr>
      </w:pPr>
      <w:r>
        <w:rPr>
          <w:rFonts w:hint="cs"/>
          <w:rtl/>
        </w:rPr>
        <w:t>(خداوند بر پل مياني بین بهشت و دوزخ مي</w:t>
      </w:r>
      <w:r>
        <w:rPr>
          <w:rFonts w:hint="cs"/>
          <w:rtl/>
        </w:rPr>
        <w:softHyphen/>
        <w:t xml:space="preserve">نشيند). این حدیث نیز ضعيف است. </w:t>
      </w:r>
    </w:p>
    <w:p w:rsidR="0086165C" w:rsidRDefault="0086165C" w:rsidP="002B407E">
      <w:pPr>
        <w:widowControl w:val="0"/>
        <w:spacing w:after="80" w:line="220" w:lineRule="auto"/>
        <w:ind w:firstLine="397"/>
        <w:rPr>
          <w:rtl/>
        </w:rPr>
      </w:pPr>
      <w:r>
        <w:rPr>
          <w:rFonts w:hint="cs"/>
          <w:rtl/>
        </w:rPr>
        <w:t xml:space="preserve">باید قبل از اینکه در باب عقاید یا احکام به احاديث استدلال نماییم، صحت و ضعف احادیث را بطور کامل بررسی کنیم؛ در غیر این صورت، ممكن است كه ما </w:t>
      </w:r>
      <w:r>
        <w:rPr>
          <w:rFonts w:hint="cs"/>
          <w:rtl/>
        </w:rPr>
        <w:br/>
        <w:t xml:space="preserve">چيزهايي را به دين خدا نسبت دهیم كه در واقع از امور دين نيستند و همچنین امور باطلی را كه در واقع عقيده نيستند، به عنوان عقيده بدانیم. </w:t>
      </w:r>
    </w:p>
    <w:p w:rsidR="0086165C" w:rsidRDefault="0086165C" w:rsidP="002B407E">
      <w:pPr>
        <w:widowControl w:val="0"/>
        <w:spacing w:after="80" w:line="220" w:lineRule="auto"/>
        <w:ind w:firstLine="397"/>
        <w:rPr>
          <w:rtl/>
        </w:rPr>
      </w:pPr>
      <w:r>
        <w:rPr>
          <w:rFonts w:hint="cs"/>
          <w:rtl/>
        </w:rPr>
        <w:t xml:space="preserve"> کسانی كه مسایل اعتقادی را به وسيله</w:t>
      </w:r>
      <w:r>
        <w:rPr>
          <w:rFonts w:hint="cs"/>
          <w:rtl/>
        </w:rPr>
        <w:softHyphen/>
        <w:t xml:space="preserve">ی احاديث ساختگی يا ضعيف ثابت </w:t>
      </w:r>
      <w:r>
        <w:rPr>
          <w:rFonts w:hint="cs"/>
          <w:rtl/>
        </w:rPr>
        <w:br/>
        <w:t>مي</w:t>
      </w:r>
      <w:r>
        <w:rPr>
          <w:rFonts w:hint="cs"/>
          <w:rtl/>
        </w:rPr>
        <w:softHyphen/>
        <w:t>كنند، در واقع، مانند كساني هستند که امور اعتقادی را با خواب</w:t>
      </w:r>
      <w:r>
        <w:rPr>
          <w:rFonts w:hint="cs"/>
          <w:rtl/>
        </w:rPr>
        <w:softHyphen/>
        <w:t>ها و خرافات و افسانه</w:t>
      </w:r>
      <w:r>
        <w:rPr>
          <w:rFonts w:hint="cs"/>
          <w:rtl/>
        </w:rPr>
        <w:softHyphen/>
        <w:t>ها ثابت مي</w:t>
      </w:r>
      <w:r>
        <w:rPr>
          <w:rFonts w:hint="cs"/>
          <w:rtl/>
        </w:rPr>
        <w:softHyphen/>
        <w:t xml:space="preserve">كنند. </w:t>
      </w:r>
    </w:p>
    <w:p w:rsidR="0086165C" w:rsidRDefault="0086165C" w:rsidP="002B407E">
      <w:pPr>
        <w:widowControl w:val="0"/>
        <w:spacing w:after="80" w:line="220" w:lineRule="auto"/>
        <w:ind w:firstLine="397"/>
        <w:rPr>
          <w:rtl/>
        </w:rPr>
      </w:pPr>
      <w:r>
        <w:rPr>
          <w:rFonts w:hint="cs"/>
          <w:rtl/>
        </w:rPr>
        <w:t>3ـ گروه سومي استدلال به دلایل نقلي يعني استدلال به قرآن و حديث را در اثبات عقيده رد می</w:t>
      </w:r>
      <w:r>
        <w:rPr>
          <w:rFonts w:hint="cs"/>
          <w:rtl/>
        </w:rPr>
        <w:softHyphen/>
        <w:t>کنند و مي</w:t>
      </w:r>
      <w:r>
        <w:rPr>
          <w:rFonts w:hint="cs"/>
          <w:rtl/>
        </w:rPr>
        <w:softHyphen/>
        <w:t>گويند: «دلایل نقلي نمی</w:t>
      </w:r>
      <w:r>
        <w:rPr>
          <w:rFonts w:hint="cs"/>
          <w:rtl/>
        </w:rPr>
        <w:softHyphen/>
        <w:t xml:space="preserve">توانند انسان را به یقین برسانند و ايمان مطلوبی در او ایجاد نمایند؛ لذا مسایل اعتقادی با قران و حدیث به اثبات </w:t>
      </w:r>
      <w:r>
        <w:rPr>
          <w:rFonts w:hint="cs"/>
          <w:rtl/>
        </w:rPr>
        <w:br/>
        <w:t>نمی</w:t>
      </w:r>
      <w:r>
        <w:rPr>
          <w:rFonts w:hint="cs"/>
          <w:rtl/>
        </w:rPr>
        <w:softHyphen/>
        <w:t>رسند».</w:t>
      </w:r>
      <w:r w:rsidR="00CF1FDD" w:rsidRPr="00CF1FDD">
        <w:rPr>
          <w:rStyle w:val="FootnoteReference"/>
          <w:rFonts w:ascii="B Lotus" w:hAnsi="B Lotus" w:cs="B Lotus"/>
          <w:rtl/>
        </w:rPr>
        <w:footnoteReference w:id="56"/>
      </w:r>
      <w:r>
        <w:rPr>
          <w:rFonts w:hint="cs"/>
          <w:rtl/>
        </w:rPr>
        <w:t xml:space="preserve"> آنان برای اثبات مدعای خود می گویند: «از آنجایی که دلایل نقلی دارای احتمالات زيادي هستند، نمی توانند مسایل اعتقادی را به اثبات برسانند». </w:t>
      </w:r>
    </w:p>
    <w:p w:rsidR="0086165C" w:rsidRDefault="0086165C" w:rsidP="002B407E">
      <w:pPr>
        <w:widowControl w:val="0"/>
        <w:spacing w:after="80" w:line="220" w:lineRule="auto"/>
        <w:ind w:firstLine="397"/>
        <w:rPr>
          <w:rtl/>
        </w:rPr>
      </w:pPr>
      <w:r>
        <w:rPr>
          <w:rFonts w:hint="cs"/>
          <w:rtl/>
        </w:rPr>
        <w:t>همین جا باید گفت که اين ديدگاه، دیدگاه نادرست و سخیفي است که برای رد آن، نیاز به تلاش زیاد و تحمل زحمت فراون نیست؛ زیرا این دیدگاه مخالف إجماع امت است؛ همچنین اگر نصوص قران و حدیث دارای احتمالات زیاد باشند، پس سخن انسان چه وضعیتی خواهد داشت؟ چگونه عقاید با كلام خدا و رسولش ثابت نمي</w:t>
      </w:r>
      <w:r>
        <w:rPr>
          <w:rFonts w:hint="cs"/>
          <w:rtl/>
        </w:rPr>
        <w:softHyphen/>
        <w:t xml:space="preserve">شود؟! معاذ الله، اين، بهتان بزرگي است. </w:t>
      </w:r>
    </w:p>
    <w:p w:rsidR="0086165C" w:rsidRDefault="0086165C" w:rsidP="00CF1FDD">
      <w:pPr>
        <w:widowControl w:val="0"/>
        <w:spacing w:after="80" w:line="220" w:lineRule="auto"/>
        <w:ind w:firstLine="397"/>
        <w:rPr>
          <w:rtl/>
        </w:rPr>
      </w:pPr>
      <w:r>
        <w:rPr>
          <w:rFonts w:hint="cs"/>
          <w:rtl/>
        </w:rPr>
        <w:t>4ـ گروه چهارم نیز استدلال به اخبار آحاد صحيح را در باب عقائد رد مي</w:t>
      </w:r>
      <w:r>
        <w:rPr>
          <w:rFonts w:hint="cs"/>
          <w:rtl/>
        </w:rPr>
        <w:softHyphen/>
        <w:t>كنند؛ آنان فقط به قرآن و حديث متواتر كه قطعی الثبوت هستند، استدلال مي</w:t>
      </w:r>
      <w:r>
        <w:rPr>
          <w:rFonts w:hint="cs"/>
          <w:rtl/>
        </w:rPr>
        <w:softHyphen/>
        <w:t>كنند؛ حتی به قرآن و حديث متواتر نیز تنها زمانی استدلال می</w:t>
      </w:r>
      <w:r>
        <w:rPr>
          <w:rFonts w:hint="cs"/>
          <w:rtl/>
        </w:rPr>
        <w:softHyphen/>
        <w:t>نمایند که قطعی الدلالت باشند</w:t>
      </w:r>
      <w:r w:rsidR="00CF1FDD" w:rsidRPr="00CF1FDD">
        <w:rPr>
          <w:rStyle w:val="FootnoteReference"/>
          <w:rFonts w:ascii="B Lotus" w:hAnsi="B Lotus" w:cs="B Lotus"/>
          <w:rtl/>
        </w:rPr>
        <w:footnoteReference w:id="57"/>
      </w:r>
      <w:r>
        <w:rPr>
          <w:rFonts w:hint="cs"/>
          <w:rtl/>
        </w:rPr>
        <w:t xml:space="preserve"> و به نظر آنها اگر نص قطعي الدلالت نباشد، استدلال به آن جائز نمي</w:t>
      </w:r>
      <w:r>
        <w:rPr>
          <w:rFonts w:hint="cs"/>
          <w:rtl/>
        </w:rPr>
        <w:softHyphen/>
        <w:t>باشد و این رأی، عقيده علمای قدیمی علم كلام بوده و بعضی از علمای اصول نيز از آنان تبعیت نموده</w:t>
      </w:r>
      <w:r>
        <w:rPr>
          <w:rFonts w:hint="cs"/>
          <w:rtl/>
        </w:rPr>
        <w:softHyphen/>
        <w:t>اند. این عقيده در زمان ما چنان پخش شده و گسترش پیدا کرده که نزدیک است حق و قائلان آن به بوته</w:t>
      </w:r>
      <w:r>
        <w:rPr>
          <w:rFonts w:hint="cs"/>
          <w:rtl/>
        </w:rPr>
        <w:softHyphen/>
        <w:t>ی فراموشي سپرده شوند. علما و دانشمندان معاصر و گذشته همواره فساد اين دیدگاه و خطرات آن را براي مردم روشن كرده و پرده از شبهه</w:t>
      </w:r>
      <w:r>
        <w:rPr>
          <w:rFonts w:hint="cs"/>
          <w:rtl/>
        </w:rPr>
        <w:softHyphen/>
        <w:t>ی كساني كه معتقد به اين قول بوده</w:t>
      </w:r>
      <w:r w:rsidR="00CF1FDD">
        <w:rPr>
          <w:rFonts w:hint="cs"/>
          <w:rtl/>
        </w:rPr>
        <w:t>‌</w:t>
      </w:r>
      <w:r>
        <w:rPr>
          <w:rFonts w:hint="cs"/>
          <w:rtl/>
        </w:rPr>
        <w:t xml:space="preserve">اند، برداشتهاند. </w:t>
      </w:r>
    </w:p>
    <w:p w:rsidR="0086165C" w:rsidRDefault="0086165C" w:rsidP="00CF1FDD">
      <w:pPr>
        <w:pStyle w:val="a1"/>
        <w:rPr>
          <w:rtl/>
        </w:rPr>
      </w:pPr>
      <w:bookmarkStart w:id="134" w:name="_Toc244150717"/>
      <w:bookmarkStart w:id="135" w:name="_Toc244122877"/>
      <w:bookmarkStart w:id="136" w:name="_Toc319182680"/>
      <w:r>
        <w:rPr>
          <w:rFonts w:hint="cs"/>
          <w:rtl/>
        </w:rPr>
        <w:t>توضيح و رد شبهات اين گروه</w:t>
      </w:r>
      <w:bookmarkEnd w:id="134"/>
      <w:bookmarkEnd w:id="135"/>
      <w:r w:rsidR="00CF1FDD" w:rsidRPr="00CF1FDD">
        <w:rPr>
          <w:rStyle w:val="FootnoteReference"/>
          <w:rFonts w:ascii="B Jadid" w:hAnsi="B Jadid" w:cs="B Lotus"/>
          <w:bCs w:val="0"/>
          <w:rtl/>
        </w:rPr>
        <w:footnoteReference w:id="58"/>
      </w:r>
      <w:bookmarkEnd w:id="136"/>
    </w:p>
    <w:p w:rsidR="0086165C" w:rsidRDefault="0086165C" w:rsidP="002B407E">
      <w:pPr>
        <w:widowControl w:val="0"/>
        <w:spacing w:after="80" w:line="220" w:lineRule="auto"/>
        <w:ind w:firstLine="397"/>
        <w:rPr>
          <w:rtl/>
        </w:rPr>
      </w:pPr>
      <w:r>
        <w:rPr>
          <w:rFonts w:hint="cs"/>
          <w:rtl/>
        </w:rPr>
        <w:t>قبلاً بيان كرديم كه شبهه</w:t>
      </w:r>
      <w:r>
        <w:rPr>
          <w:rFonts w:hint="cs"/>
          <w:rtl/>
        </w:rPr>
        <w:softHyphen/>
        <w:t>ی اين گروه، اين است كه به گمان آنها، دلایل باب عقيده باید حتماً انسان را به یقین برسانند؛ اما احادیث آحاد و نصوص قرآني و روايات متواتری که قطعي الدلالت نیستند، انسان را به یقین نمی</w:t>
      </w:r>
      <w:r>
        <w:rPr>
          <w:rFonts w:hint="cs"/>
          <w:rtl/>
        </w:rPr>
        <w:softHyphen/>
        <w:t>رسانند؛ بلكه ظني هستند و شما می</w:t>
      </w:r>
      <w:r>
        <w:rPr>
          <w:rFonts w:hint="cs"/>
          <w:rtl/>
        </w:rPr>
        <w:softHyphen/>
        <w:t xml:space="preserve">دانید که ظن و گمان در اين باب، کاری از پیش نمی برد؛ چنانکه خداوند </w:t>
      </w:r>
      <w:r>
        <w:rPr>
          <w:rFonts w:hint="cs"/>
          <w:rtl/>
        </w:rPr>
        <w:br/>
        <w:t>مي</w:t>
      </w:r>
      <w:r>
        <w:rPr>
          <w:rFonts w:hint="cs"/>
          <w:rtl/>
        </w:rPr>
        <w:softHyphen/>
        <w:t>فرمايد:</w:t>
      </w:r>
    </w:p>
    <w:p w:rsidR="0086165C" w:rsidRDefault="0086165C" w:rsidP="002B407E">
      <w:pPr>
        <w:widowControl w:val="0"/>
        <w:spacing w:after="80" w:line="220" w:lineRule="auto"/>
        <w:ind w:firstLine="397"/>
        <w:rPr>
          <w:rFonts w:ascii="Arial" w:hAnsi="Arial" w:cs="Arial"/>
          <w:sz w:val="27"/>
          <w:szCs w:val="27"/>
          <w:rtl/>
          <w:lang w:bidi="ar-SA"/>
        </w:rPr>
      </w:pPr>
      <w:r>
        <w:rPr>
          <w:rFonts w:ascii="QCF_BSML" w:hAnsi="QCF_BSML" w:cs="QCF_BSML"/>
          <w:sz w:val="30"/>
          <w:szCs w:val="30"/>
          <w:rtl/>
          <w:lang w:bidi="ar-SA"/>
        </w:rPr>
        <w:t xml:space="preserve">ﭽ </w:t>
      </w:r>
      <w:r>
        <w:rPr>
          <w:rFonts w:ascii="QCF_P526" w:hAnsi="QCF_P526" w:cs="QCF_P526"/>
          <w:sz w:val="30"/>
          <w:szCs w:val="30"/>
          <w:rtl/>
          <w:lang w:bidi="ar-SA"/>
        </w:rPr>
        <w:t xml:space="preserve">ﯮ  ﯯ  ﯰ  ﯱ  ﯲ  ﯳ  ﯴﯵ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[نجم:٢٣]</w:t>
      </w:r>
    </w:p>
    <w:p w:rsidR="0086165C" w:rsidRDefault="0086165C" w:rsidP="002B407E">
      <w:pPr>
        <w:widowControl w:val="0"/>
        <w:spacing w:after="80" w:line="220" w:lineRule="auto"/>
        <w:ind w:firstLine="397"/>
        <w:rPr>
          <w:rtl/>
        </w:rPr>
      </w:pPr>
      <w:r>
        <w:rPr>
          <w:rFonts w:ascii="Arial" w:hAnsi="Arial" w:cs="Arial"/>
          <w:sz w:val="27"/>
          <w:szCs w:val="27"/>
          <w:rtl/>
          <w:lang w:bidi="ar-SA"/>
        </w:rPr>
        <w:t xml:space="preserve"> </w:t>
      </w:r>
      <w:r>
        <w:rPr>
          <w:rFonts w:hint="cs"/>
          <w:rtl/>
        </w:rPr>
        <w:t>(آنان صرفا از گمانها و خواهشات نفسانی پيروي مي</w:t>
      </w:r>
      <w:r>
        <w:rPr>
          <w:rFonts w:hint="cs"/>
        </w:rPr>
        <w:t>‌</w:t>
      </w:r>
      <w:r>
        <w:rPr>
          <w:rFonts w:hint="cs"/>
          <w:rtl/>
        </w:rPr>
        <w:t>كنند). ‏</w:t>
      </w:r>
    </w:p>
    <w:p w:rsidR="0086165C" w:rsidRDefault="0086165C" w:rsidP="002B407E">
      <w:pPr>
        <w:widowControl w:val="0"/>
        <w:spacing w:after="80" w:line="220" w:lineRule="auto"/>
        <w:ind w:firstLine="397"/>
        <w:rPr>
          <w:rFonts w:ascii="Arial" w:hAnsi="Arial" w:cs="Arial"/>
          <w:sz w:val="27"/>
          <w:szCs w:val="27"/>
          <w:rtl/>
          <w:lang w:bidi="ar-SA"/>
        </w:rPr>
      </w:pPr>
      <w:r>
        <w:rPr>
          <w:rFonts w:ascii="QCF_BSML" w:hAnsi="QCF_BSML" w:cs="QCF_BSML"/>
          <w:sz w:val="30"/>
          <w:szCs w:val="30"/>
          <w:rtl/>
          <w:lang w:bidi="ar-SA"/>
        </w:rPr>
        <w:t xml:space="preserve">ﭽ </w:t>
      </w:r>
      <w:r>
        <w:rPr>
          <w:rFonts w:ascii="QCF_P527" w:hAnsi="QCF_P527" w:cs="QCF_P527"/>
          <w:sz w:val="30"/>
          <w:szCs w:val="30"/>
          <w:rtl/>
          <w:lang w:bidi="ar-SA"/>
        </w:rPr>
        <w:t xml:space="preserve">ﭡ  ﭢ  ﭣ  ﭤﭥ  ﭦ  ﭧ  ﭨ  ﭩ  ﭪ   ﭫ  ﭬ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[نجم:٢٨]</w:t>
      </w:r>
    </w:p>
    <w:p w:rsidR="0086165C" w:rsidRDefault="0086165C" w:rsidP="002B407E">
      <w:pPr>
        <w:widowControl w:val="0"/>
        <w:spacing w:after="80" w:line="220" w:lineRule="auto"/>
        <w:ind w:firstLine="397"/>
        <w:rPr>
          <w:rtl/>
        </w:rPr>
      </w:pPr>
      <w:r>
        <w:rPr>
          <w:rFonts w:ascii="Arial" w:hAnsi="Arial" w:cs="Arial"/>
          <w:sz w:val="27"/>
          <w:szCs w:val="27"/>
          <w:rtl/>
          <w:lang w:bidi="ar-SA"/>
        </w:rPr>
        <w:t xml:space="preserve"> </w:t>
      </w:r>
      <w:r>
        <w:rPr>
          <w:rFonts w:hint="cs"/>
          <w:rtl/>
        </w:rPr>
        <w:t>(‏آنان فقط از ظن و گمان پيروي مي</w:t>
      </w:r>
      <w:r>
        <w:rPr>
          <w:rFonts w:hint="cs"/>
        </w:rPr>
        <w:t>‌</w:t>
      </w:r>
      <w:r>
        <w:rPr>
          <w:rFonts w:hint="cs"/>
          <w:rtl/>
        </w:rPr>
        <w:t>كنند و ظن و گمان هم انسان را بي</w:t>
      </w:r>
      <w:r>
        <w:rPr>
          <w:rFonts w:hint="cs"/>
        </w:rPr>
        <w:t>‌</w:t>
      </w:r>
      <w:r>
        <w:rPr>
          <w:rFonts w:hint="cs"/>
          <w:rtl/>
        </w:rPr>
        <w:t>نياز از حق نمي</w:t>
      </w:r>
      <w:r>
        <w:rPr>
          <w:rFonts w:hint="cs"/>
        </w:rPr>
        <w:t>‌</w:t>
      </w:r>
      <w:r>
        <w:rPr>
          <w:rFonts w:hint="cs"/>
          <w:rtl/>
        </w:rPr>
        <w:t>گرداند و چیزی را به اثبات نمی</w:t>
      </w:r>
      <w:r>
        <w:rPr>
          <w:rFonts w:hint="cs"/>
          <w:rtl/>
        </w:rPr>
        <w:softHyphen/>
        <w:t xml:space="preserve">رساند). </w:t>
      </w:r>
    </w:p>
    <w:p w:rsidR="0086165C" w:rsidRDefault="0086165C" w:rsidP="002B407E">
      <w:pPr>
        <w:widowControl w:val="0"/>
        <w:spacing w:after="80" w:line="220" w:lineRule="auto"/>
        <w:ind w:firstLine="397"/>
        <w:rPr>
          <w:rtl/>
        </w:rPr>
      </w:pPr>
      <w:r>
        <w:rPr>
          <w:rFonts w:hint="cs"/>
          <w:rtl/>
        </w:rPr>
        <w:t xml:space="preserve">وآیات دیگری نیز از این قبیل وجود دارد که خداوند مشرکان را به دلیل پیروی و اتباع از گمان، نکوهش مینماید. ‏ </w:t>
      </w:r>
    </w:p>
    <w:p w:rsidR="0086165C" w:rsidRDefault="0086165C" w:rsidP="002B407E">
      <w:pPr>
        <w:widowControl w:val="0"/>
        <w:spacing w:after="80" w:line="220" w:lineRule="auto"/>
        <w:ind w:firstLine="397"/>
        <w:rPr>
          <w:rtl/>
        </w:rPr>
      </w:pPr>
      <w:r>
        <w:rPr>
          <w:rFonts w:hint="cs"/>
          <w:rtl/>
        </w:rPr>
        <w:t>گفتنی است که استدلال اين گروه به آيات فوق و امثال آن، مردود است؛ زيرا ظن در این آیات به معني گمانی نیست که آنها از کلمه</w:t>
      </w:r>
      <w:r>
        <w:rPr>
          <w:rFonts w:hint="cs"/>
          <w:rtl/>
        </w:rPr>
        <w:softHyphen/>
        <w:t>ی ظن برداشت نموده اند؛ چرا که نصوصي را كه این گروه رد می</w:t>
      </w:r>
      <w:r>
        <w:rPr>
          <w:rFonts w:hint="cs"/>
          <w:rtl/>
        </w:rPr>
        <w:softHyphen/>
        <w:t>کنند و استدلال به آنها را در باب مسائل اعتقادي صحیح نمی</w:t>
      </w:r>
      <w:r>
        <w:rPr>
          <w:rFonts w:hint="cs"/>
          <w:rtl/>
        </w:rPr>
        <w:softHyphen/>
        <w:t xml:space="preserve">دانند، مفيد ظن راجح و گمان غالب هستند؛ اما ظني را كه خداوند در آیات فوق مورد نكوهش قرار داده است، همان شك است كه به معني حدس زدن </w:t>
      </w:r>
      <w:r>
        <w:rPr>
          <w:rFonts w:hint="cs"/>
          <w:rtl/>
        </w:rPr>
        <w:br/>
        <w:t>مي</w:t>
      </w:r>
      <w:r>
        <w:rPr>
          <w:rFonts w:hint="cs"/>
          <w:rtl/>
        </w:rPr>
        <w:softHyphen/>
        <w:t>باشد. درکتاب «النهايه» و «اللسان» و ساير كتب لغت چنين آمده است: «ظن، همان شك است كه در بعضی از امور برای انسان پیش می</w:t>
      </w:r>
      <w:r>
        <w:rPr>
          <w:rFonts w:hint="cs"/>
          <w:rtl/>
        </w:rPr>
        <w:softHyphen/>
        <w:t>آید و انسان آن را ثابت شده تصور می</w:t>
      </w:r>
      <w:r>
        <w:rPr>
          <w:rFonts w:hint="cs"/>
          <w:rtl/>
        </w:rPr>
        <w:softHyphen/>
        <w:t>کند و براساس آن، حكم مي</w:t>
      </w:r>
      <w:r>
        <w:rPr>
          <w:rFonts w:hint="cs"/>
          <w:rtl/>
        </w:rPr>
        <w:softHyphen/>
        <w:t>كند.» آري، اين، همان ظن و گماني است كه خداوند مشركين را به خاطر آن نكوهش كرده است و آيه</w:t>
      </w:r>
      <w:r>
        <w:rPr>
          <w:rFonts w:hint="cs"/>
          <w:rtl/>
        </w:rPr>
        <w:softHyphen/>
        <w:t>ی زیر نیز این مطلب را تأیید می</w:t>
      </w:r>
      <w:r>
        <w:rPr>
          <w:rFonts w:hint="cs"/>
          <w:rtl/>
        </w:rPr>
        <w:softHyphen/>
        <w:t>نماید:</w:t>
      </w:r>
    </w:p>
    <w:p w:rsidR="0086165C" w:rsidRDefault="0086165C" w:rsidP="002B407E">
      <w:pPr>
        <w:widowControl w:val="0"/>
        <w:spacing w:after="80" w:line="220" w:lineRule="auto"/>
        <w:ind w:firstLine="397"/>
        <w:rPr>
          <w:rFonts w:ascii="Arial" w:hAnsi="Arial" w:cs="Arial"/>
          <w:sz w:val="27"/>
          <w:szCs w:val="27"/>
          <w:rtl/>
          <w:lang w:bidi="ar-SA"/>
        </w:rPr>
      </w:pPr>
      <w:r>
        <w:rPr>
          <w:rFonts w:ascii="QCF_BSML" w:hAnsi="QCF_BSML" w:cs="QCF_BSML"/>
          <w:sz w:val="30"/>
          <w:szCs w:val="30"/>
          <w:rtl/>
          <w:lang w:bidi="ar-SA"/>
        </w:rPr>
        <w:t xml:space="preserve">ﭽ </w:t>
      </w:r>
      <w:r>
        <w:rPr>
          <w:rFonts w:ascii="QCF_P142" w:hAnsi="QCF_P142" w:cs="QCF_P142"/>
          <w:sz w:val="30"/>
          <w:szCs w:val="30"/>
          <w:rtl/>
          <w:lang w:bidi="ar-SA"/>
        </w:rPr>
        <w:t xml:space="preserve">ﯤ       ﯥ  ﯦ  ﯧ   ﯨ  ﯩ  ﯪ  ﯫ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5"/>
          <w:szCs w:val="25"/>
          <w:rtl/>
          <w:lang w:bidi="ar-SA"/>
        </w:rPr>
        <w:t>[أنعام:١١٦]</w:t>
      </w:r>
    </w:p>
    <w:p w:rsidR="0086165C" w:rsidRDefault="0086165C" w:rsidP="002B407E">
      <w:pPr>
        <w:widowControl w:val="0"/>
        <w:spacing w:after="80" w:line="220" w:lineRule="auto"/>
        <w:ind w:firstLine="397"/>
        <w:rPr>
          <w:rtl/>
        </w:rPr>
      </w:pPr>
      <w:r>
        <w:rPr>
          <w:rFonts w:ascii="Arial" w:hAnsi="Arial" w:cs="Arial"/>
          <w:sz w:val="27"/>
          <w:szCs w:val="27"/>
          <w:rtl/>
          <w:lang w:bidi="ar-SA"/>
        </w:rPr>
        <w:t xml:space="preserve"> </w:t>
      </w:r>
      <w:r>
        <w:rPr>
          <w:rFonts w:hint="cs"/>
          <w:rtl/>
        </w:rPr>
        <w:t>(چرا كه آنان جز از ظنّ و گمان پيروي نمي</w:t>
      </w:r>
      <w:r>
        <w:rPr>
          <w:rFonts w:hint="cs"/>
        </w:rPr>
        <w:t>‌</w:t>
      </w:r>
      <w:r>
        <w:rPr>
          <w:rFonts w:hint="cs"/>
          <w:rtl/>
        </w:rPr>
        <w:t>كنند و آنان فقط با حدس و تخمین سخن مي</w:t>
      </w:r>
      <w:r>
        <w:rPr>
          <w:rFonts w:hint="cs"/>
        </w:rPr>
        <w:t>‌</w:t>
      </w:r>
      <w:r>
        <w:rPr>
          <w:rFonts w:hint="cs"/>
          <w:rtl/>
        </w:rPr>
        <w:t xml:space="preserve">گويند.) </w:t>
      </w:r>
    </w:p>
    <w:p w:rsidR="0086165C" w:rsidRDefault="0086165C" w:rsidP="002B407E">
      <w:pPr>
        <w:widowControl w:val="0"/>
        <w:spacing w:after="80" w:line="220" w:lineRule="auto"/>
        <w:ind w:firstLine="397"/>
        <w:rPr>
          <w:rtl/>
        </w:rPr>
      </w:pPr>
      <w:r>
        <w:rPr>
          <w:rFonts w:hint="cs"/>
          <w:rtl/>
        </w:rPr>
        <w:t>ما ملاحظه می</w:t>
      </w:r>
      <w:r>
        <w:rPr>
          <w:rFonts w:hint="cs"/>
          <w:rtl/>
        </w:rPr>
        <w:softHyphen/>
        <w:t>کنیم که ظن درا ین آيه به معني تخمین زدن و حدس و گمان مطلق است. همچنین اگر ظني كه مشركين به سبب آن نكوهش شده</w:t>
      </w:r>
      <w:r>
        <w:rPr>
          <w:rFonts w:hint="cs"/>
          <w:rtl/>
        </w:rPr>
        <w:softHyphen/>
        <w:t>اند به معنی ظن غالب مي بود، عمل كردن به چنین ظنی در باب احكام نیز جايز نمي</w:t>
      </w:r>
      <w:r>
        <w:rPr>
          <w:rFonts w:hint="cs"/>
          <w:rtl/>
        </w:rPr>
        <w:softHyphen/>
        <w:t>بود؛ چرا كه خداوند مشركين را به سبب عمل كردن به ظن و گمان مطلقاً نه تنها در باب عقيده بلكه در باب احكام نيز نكوهش كرده است و به دليل اينكه خداوند در برخي آيات تصريح نموده كه ظن و گماني كه مشركين به خاطر آن مورد نکوهش قرار گرفته اند شامل ظن در باب احكام نيز مي باشد. به اين آیات كه به طور صریح دال بر اين مدعا هستد، توجه کنید:</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148" w:hAnsi="QCF_P148" w:cs="QCF_P148"/>
          <w:sz w:val="30"/>
          <w:szCs w:val="30"/>
          <w:rtl/>
          <w:lang w:bidi="ar-SA"/>
        </w:rPr>
        <w:t xml:space="preserve">ﭟ  ﭠ  ﭡ     ﭢ   ﭣ  ﭤ  ﭥ  ﭦ  ﭧ  ﭨ  </w:t>
      </w:r>
      <w:r>
        <w:rPr>
          <w:rFonts w:ascii="QCF_P148" w:hAnsi="QCF_P148" w:cs="QCF_P148"/>
          <w:sz w:val="32"/>
          <w:szCs w:val="32"/>
          <w:rtl/>
          <w:lang w:bidi="ar-SA"/>
        </w:rPr>
        <w:t xml:space="preserve">ﭩ  ﭪ  ﭫ  ﭬﭭ   </w:t>
      </w:r>
      <w:r>
        <w:rPr>
          <w:rFonts w:ascii="QCF_P148" w:hAnsi="QCF_P148" w:cs="QCF_P148"/>
          <w:sz w:val="30"/>
          <w:szCs w:val="30"/>
          <w:rtl/>
          <w:lang w:bidi="ar-SA"/>
        </w:rPr>
        <w:t xml:space="preserve">  ﭮ  ﭯ       ﭰ  ﭱ  ﭲ    ﭳ  ﭴ  ﭵﭶ   ﭷ  ﭸ  ﭹ  ﭺ  ﭻ  ﭼ  ﭽﭾ  ﭿ    ﮀ  ﮁ       ﮂ  ﮃ  ﮄ  ﮅ  ﮆ    </w:t>
      </w:r>
      <w:r>
        <w:rPr>
          <w:rFonts w:ascii="QCF_BSML" w:hAnsi="QCF_BSML" w:cs="QCF_BSML"/>
          <w:sz w:val="30"/>
          <w:szCs w:val="30"/>
          <w:rtl/>
          <w:lang w:bidi="ar-SA"/>
        </w:rPr>
        <w:t>ﭼ</w:t>
      </w:r>
      <w:r>
        <w:rPr>
          <w:rFonts w:ascii="Arial" w:hAnsi="Arial" w:cs="Arial"/>
          <w:sz w:val="16"/>
          <w:szCs w:val="16"/>
          <w:rtl/>
          <w:lang w:bidi="ar-SA"/>
        </w:rPr>
        <w:t xml:space="preserve"> </w:t>
      </w:r>
      <w:r>
        <w:rPr>
          <w:rFonts w:ascii="QCF_BSML" w:hAnsi="QCF_BSML" w:cs="QCF_BSML"/>
          <w:sz w:val="30"/>
          <w:szCs w:val="30"/>
          <w:rtl/>
          <w:lang w:bidi="ar-SA"/>
        </w:rPr>
        <w:t xml:space="preserve"> </w:t>
      </w:r>
      <w:r>
        <w:rPr>
          <w:rFonts w:ascii="Arial" w:hAnsi="Arial" w:cs="Arial"/>
          <w:sz w:val="25"/>
          <w:szCs w:val="25"/>
          <w:rtl/>
          <w:lang w:bidi="ar-SA"/>
        </w:rPr>
        <w:t>[نعام:١٤٨]</w:t>
      </w:r>
      <w:r>
        <w:rPr>
          <w:rFonts w:ascii="Arial" w:hAnsi="Arial" w:cs="Arial"/>
          <w:sz w:val="27"/>
          <w:szCs w:val="27"/>
          <w:rtl/>
          <w:lang w:bidi="ar-SA"/>
        </w:rPr>
        <w:t xml:space="preserve"> </w:t>
      </w:r>
      <w:r>
        <w:rPr>
          <w:rFonts w:hint="cs"/>
          <w:rtl/>
        </w:rPr>
        <w:t xml:space="preserve">‏ </w:t>
      </w:r>
    </w:p>
    <w:p w:rsidR="0086165C" w:rsidRDefault="0086165C" w:rsidP="002B407E">
      <w:pPr>
        <w:widowControl w:val="0"/>
        <w:spacing w:after="80" w:line="220" w:lineRule="auto"/>
        <w:ind w:firstLine="397"/>
        <w:rPr>
          <w:rtl/>
        </w:rPr>
      </w:pPr>
      <w:r>
        <w:rPr>
          <w:rFonts w:hint="cs"/>
          <w:rtl/>
        </w:rPr>
        <w:t>(مشركان خواهند گفت: اگر خدا مي</w:t>
      </w:r>
      <w:r>
        <w:rPr>
          <w:rFonts w:hint="cs"/>
        </w:rPr>
        <w:t>‌</w:t>
      </w:r>
      <w:r>
        <w:rPr>
          <w:rFonts w:hint="cs"/>
          <w:rtl/>
        </w:rPr>
        <w:t>خواست، ما و پدران ما مشرك نمي</w:t>
      </w:r>
      <w:r>
        <w:rPr>
          <w:rFonts w:hint="cs"/>
        </w:rPr>
        <w:t>‌</w:t>
      </w:r>
      <w:r>
        <w:rPr>
          <w:rFonts w:hint="cs"/>
          <w:rtl/>
        </w:rPr>
        <w:t>شديم و چيزي را تحريم نمي</w:t>
      </w:r>
      <w:r>
        <w:rPr>
          <w:rFonts w:hint="cs"/>
        </w:rPr>
        <w:t>‌</w:t>
      </w:r>
      <w:r>
        <w:rPr>
          <w:rFonts w:hint="cs"/>
          <w:rtl/>
        </w:rPr>
        <w:t>كرديم. كساني كه پيش از آنان بوده</w:t>
      </w:r>
      <w:r>
        <w:rPr>
          <w:rFonts w:hint="cs"/>
        </w:rPr>
        <w:t>‌</w:t>
      </w:r>
      <w:r>
        <w:rPr>
          <w:rFonts w:hint="cs"/>
          <w:rtl/>
        </w:rPr>
        <w:t>اند نيز همين گونه تكذيب مي</w:t>
      </w:r>
      <w:r>
        <w:rPr>
          <w:rFonts w:hint="cs"/>
        </w:rPr>
        <w:t>‌</w:t>
      </w:r>
      <w:r>
        <w:rPr>
          <w:rFonts w:hint="cs"/>
          <w:rtl/>
        </w:rPr>
        <w:t>کردند تا سرانجام عذاب ما را چشيدند. بگو: آيا دليل قاطعي داريد تا آن را به ما ارائه دهيد؟! شما فقط از پندارهاي بي</w:t>
      </w:r>
      <w:r>
        <w:rPr>
          <w:rFonts w:hint="cs"/>
        </w:rPr>
        <w:t>‌</w:t>
      </w:r>
      <w:r>
        <w:rPr>
          <w:rFonts w:hint="cs"/>
          <w:rtl/>
        </w:rPr>
        <w:t>اساس پيروي مي</w:t>
      </w:r>
      <w:r>
        <w:rPr>
          <w:rFonts w:hint="cs"/>
        </w:rPr>
        <w:t>‌</w:t>
      </w:r>
      <w:r>
        <w:rPr>
          <w:rFonts w:hint="cs"/>
          <w:rtl/>
        </w:rPr>
        <w:t>كنيد و از روي ظنّ و تخمين كار مي</w:t>
      </w:r>
      <w:r>
        <w:rPr>
          <w:rFonts w:hint="cs"/>
        </w:rPr>
        <w:t>‌</w:t>
      </w:r>
      <w:r>
        <w:rPr>
          <w:rFonts w:hint="cs"/>
          <w:rtl/>
        </w:rPr>
        <w:t>كنيد.) ‏</w:t>
      </w:r>
    </w:p>
    <w:p w:rsidR="0086165C" w:rsidRDefault="0086165C" w:rsidP="002B407E">
      <w:pPr>
        <w:widowControl w:val="0"/>
        <w:spacing w:after="80" w:line="220" w:lineRule="auto"/>
        <w:ind w:firstLine="397"/>
        <w:rPr>
          <w:rtl/>
        </w:rPr>
      </w:pPr>
      <w:r>
        <w:rPr>
          <w:rFonts w:hint="cs"/>
          <w:rtl/>
        </w:rPr>
        <w:t>در آیه</w:t>
      </w:r>
      <w:r>
        <w:rPr>
          <w:rFonts w:hint="cs"/>
          <w:rtl/>
        </w:rPr>
        <w:softHyphen/>
        <w:t>ی فوق ما ملاحظه می</w:t>
      </w:r>
      <w:r>
        <w:rPr>
          <w:rFonts w:hint="cs"/>
          <w:rtl/>
        </w:rPr>
        <w:softHyphen/>
        <w:t>کنیم که پیروی از ظن و گمان در مورد شرک که یک مسئله</w:t>
      </w:r>
      <w:r>
        <w:rPr>
          <w:rFonts w:hint="cs"/>
          <w:rtl/>
        </w:rPr>
        <w:softHyphen/>
        <w:t>ی اعتقادی است و همچنین تحریم اشیا که جزو احکام بشمار می</w:t>
      </w:r>
      <w:r>
        <w:rPr>
          <w:rFonts w:hint="cs"/>
          <w:rtl/>
        </w:rPr>
        <w:softHyphen/>
        <w:t>رود از طرف خداوند مورد نکوهش قرار گرفته است. لذا ما به این گروه می</w:t>
      </w:r>
      <w:r>
        <w:rPr>
          <w:rFonts w:hint="cs"/>
          <w:rtl/>
        </w:rPr>
        <w:softHyphen/>
        <w:t>گوییم چگونه شما در احکام از ظن و گمان پیروی می</w:t>
      </w:r>
      <w:r>
        <w:rPr>
          <w:rFonts w:hint="cs"/>
          <w:rtl/>
        </w:rPr>
        <w:softHyphen/>
        <w:t>کنید حال آنکه مشرکین بخاطر این عملشان نکوهش شده</w:t>
      </w:r>
      <w:r>
        <w:rPr>
          <w:rFonts w:hint="cs"/>
          <w:rtl/>
        </w:rPr>
        <w:softHyphen/>
        <w:t>اند. ‏</w:t>
      </w:r>
    </w:p>
    <w:p w:rsidR="0086165C" w:rsidRDefault="0086165C" w:rsidP="002B407E">
      <w:pPr>
        <w:widowControl w:val="0"/>
        <w:spacing w:after="80" w:line="220" w:lineRule="auto"/>
        <w:ind w:firstLine="397"/>
        <w:rPr>
          <w:rtl/>
        </w:rPr>
      </w:pPr>
      <w:r>
        <w:rPr>
          <w:rFonts w:hint="cs"/>
          <w:rtl/>
        </w:rPr>
        <w:t>علاوه بر اين، ما سخن کسانی را كه می</w:t>
      </w:r>
      <w:r>
        <w:rPr>
          <w:rFonts w:hint="cs"/>
          <w:rtl/>
        </w:rPr>
        <w:softHyphen/>
        <w:t>گویند خبر واحد ظنی است و انسان را به علم و یقین نمی</w:t>
      </w:r>
      <w:r>
        <w:rPr>
          <w:rFonts w:hint="cs"/>
          <w:rtl/>
        </w:rPr>
        <w:softHyphen/>
        <w:t>رساند، تأیید نمی</w:t>
      </w:r>
      <w:r>
        <w:rPr>
          <w:rFonts w:hint="cs"/>
          <w:rtl/>
        </w:rPr>
        <w:softHyphen/>
        <w:t>نماییم؛ زیرا چه بسا که خبر واحد نيز انسان را به علم و یقین می</w:t>
      </w:r>
      <w:r>
        <w:rPr>
          <w:rFonts w:hint="cs"/>
          <w:rtl/>
        </w:rPr>
        <w:softHyphen/>
        <w:t>رساند. علامه صديق حسن خان قنوجی مي گويد: «اين اختلاف در مورد خبر واحد که آیا مفيد ظن است یا مفید علم، در صورتی است که سند دیگری وجود نداشته باشد که آن را تقویت کند؛ اما اگر خبر یا سند دیگری وجود داشته باشد که آن را تقویت نماید یا اینکه حدیث، مشهور یا مستفیض باشد، در این صورت اختلافی در مورد آن، وجود ندارد؛ و باید بدانیم که هرگاه عمل کردن به مقتضای خبر واحد مورد اتفاق و اجماع قرار گیرد، در این صورت نیز هیچگونه اختلافی وجود ندارد که چنین حدیثی انسان را به یقین می</w:t>
      </w:r>
      <w:r>
        <w:rPr>
          <w:rFonts w:hint="cs"/>
          <w:rtl/>
        </w:rPr>
        <w:softHyphen/>
        <w:t>رساند؛ زيرا اتفاق و اجماع، صدق آن را براي همگان محرز می</w:t>
      </w:r>
      <w:r>
        <w:rPr>
          <w:rFonts w:hint="cs"/>
          <w:rtl/>
        </w:rPr>
        <w:softHyphen/>
        <w:t>نماید. همچنين اگر خبر واحد مورد قبول امت قرار گیرد، طوری که بعضی به آن، عمل نمایند و برخی دیگر آنرا تأویل کنند، انسان را به یقین می</w:t>
      </w:r>
      <w:r>
        <w:rPr>
          <w:rFonts w:hint="cs"/>
          <w:rtl/>
        </w:rPr>
        <w:softHyphen/>
        <w:t>رساند که احاديث صحيح بخاري و صحیح مسلم از همين نوع مي</w:t>
      </w:r>
      <w:r>
        <w:rPr>
          <w:rFonts w:hint="cs"/>
          <w:rtl/>
        </w:rPr>
        <w:softHyphen/>
        <w:t xml:space="preserve">باشند؛ يعني تمام امت آنها را </w:t>
      </w:r>
      <w:r>
        <w:rPr>
          <w:rFonts w:hint="cs"/>
          <w:rtl/>
        </w:rPr>
        <w:br/>
        <w:t>پذيرفته</w:t>
      </w:r>
      <w:r>
        <w:rPr>
          <w:rFonts w:hint="cs"/>
          <w:rtl/>
        </w:rPr>
        <w:softHyphen/>
        <w:t>اند تا جایی که يا به آنها عمل مي نمایند و يا آنها را تأويل مي</w:t>
      </w:r>
      <w:r>
        <w:rPr>
          <w:rFonts w:hint="cs"/>
          <w:rtl/>
        </w:rPr>
        <w:softHyphen/>
        <w:t>كنند.</w:t>
      </w:r>
    </w:p>
    <w:p w:rsidR="0086165C" w:rsidRDefault="0086165C" w:rsidP="002B407E">
      <w:pPr>
        <w:widowControl w:val="0"/>
        <w:spacing w:after="80" w:line="220" w:lineRule="auto"/>
        <w:ind w:firstLine="397"/>
        <w:rPr>
          <w:rtl/>
        </w:rPr>
      </w:pPr>
      <w:r>
        <w:rPr>
          <w:rFonts w:hint="cs"/>
          <w:rtl/>
        </w:rPr>
        <w:t xml:space="preserve">علامه اسفرايني در کتاب </w:t>
      </w:r>
      <w:r>
        <w:rPr>
          <w:rFonts w:ascii="Lotus Linotype" w:hAnsi="Lotus Linotype" w:cs="Lotus Linotype"/>
          <w:sz w:val="24"/>
          <w:szCs w:val="24"/>
          <w:rtl/>
        </w:rPr>
        <w:t xml:space="preserve">«لوامع الأنوار البهیة» </w:t>
      </w:r>
      <w:r>
        <w:rPr>
          <w:rFonts w:hint="cs"/>
          <w:rtl/>
        </w:rPr>
        <w:t xml:space="preserve">مي گويد: </w:t>
      </w:r>
    </w:p>
    <w:p w:rsidR="0086165C" w:rsidRDefault="0086165C" w:rsidP="002B407E">
      <w:pPr>
        <w:widowControl w:val="0"/>
        <w:spacing w:after="80" w:line="220" w:lineRule="auto"/>
        <w:ind w:firstLine="397"/>
        <w:rPr>
          <w:rtl/>
        </w:rPr>
      </w:pPr>
      <w:r>
        <w:rPr>
          <w:rFonts w:hint="cs"/>
          <w:rtl/>
        </w:rPr>
        <w:t>«خبر واحد هر گاه مستفيض و مشهور باشد، مفيد علم نظري است، آنگونه كه علامه ابن مفلح و کسان دیگری هم از ابو اسحاق اسفرایني و ابن فورك نقل كرده</w:t>
      </w:r>
      <w:r>
        <w:rPr>
          <w:rFonts w:hint="cs"/>
          <w:rtl/>
        </w:rPr>
        <w:softHyphen/>
        <w:t>اند، حتي بعضي</w:t>
      </w:r>
      <w:r>
        <w:rPr>
          <w:rFonts w:hint="cs"/>
          <w:rtl/>
        </w:rPr>
        <w:softHyphen/>
        <w:t>ها گفتهاند كه مفيد قطعيت است».</w:t>
      </w:r>
    </w:p>
    <w:p w:rsidR="0086165C" w:rsidRDefault="0086165C" w:rsidP="002B407E">
      <w:pPr>
        <w:widowControl w:val="0"/>
        <w:spacing w:after="80" w:line="220" w:lineRule="auto"/>
        <w:ind w:firstLine="397"/>
        <w:rPr>
          <w:rtl/>
        </w:rPr>
      </w:pPr>
      <w:r>
        <w:rPr>
          <w:rFonts w:hint="cs"/>
          <w:rtl/>
        </w:rPr>
        <w:t xml:space="preserve"> سپس یادآور می</w:t>
      </w:r>
      <w:r>
        <w:rPr>
          <w:rFonts w:hint="cs"/>
          <w:rtl/>
        </w:rPr>
        <w:softHyphen/>
        <w:t>شود که خبر آحاد غير مستفيض به دليل احتمال سهو و خطا در آن، مفيد ظن است؛ اما از امام موفق (</w:t>
      </w:r>
      <w:r>
        <w:rPr>
          <w:rFonts w:ascii="Lotus Linotype" w:hAnsi="Lotus Linotype" w:hint="cs"/>
          <w:rtl/>
        </w:rPr>
        <w:t>ابن قدامه</w:t>
      </w:r>
      <w:r>
        <w:rPr>
          <w:rFonts w:hint="cs"/>
          <w:rtl/>
        </w:rPr>
        <w:t>) و ابن حمدان و طوفی و گروهي ديگر نقل شده است كه خبر واحد با وجود قرائن، مفيد علم مي شود.</w:t>
      </w:r>
    </w:p>
    <w:p w:rsidR="0086165C" w:rsidRDefault="0086165C" w:rsidP="002B407E">
      <w:pPr>
        <w:widowControl w:val="0"/>
        <w:spacing w:after="80" w:line="220" w:lineRule="auto"/>
        <w:ind w:firstLine="397"/>
        <w:rPr>
          <w:rtl/>
        </w:rPr>
      </w:pPr>
      <w:r>
        <w:rPr>
          <w:rFonts w:hint="cs"/>
          <w:rtl/>
        </w:rPr>
        <w:t xml:space="preserve"> علامه علاء الدين علي بن سليمان مرداوي در کتاب «شرح التحریر» مي</w:t>
      </w:r>
      <w:r>
        <w:rPr>
          <w:rFonts w:hint="cs"/>
          <w:rtl/>
        </w:rPr>
        <w:softHyphen/>
        <w:t>گويد: «اين قول اخير، آشکارتر و صحیحتر است». و اطمينان قلبي نسبت به خبر واحد مانند اطمينان قلب نسبت به متواتر يا شبيه آن، جزو قراین شمرده می شود.</w:t>
      </w:r>
    </w:p>
    <w:p w:rsidR="0086165C" w:rsidRDefault="0086165C" w:rsidP="002B407E">
      <w:pPr>
        <w:widowControl w:val="0"/>
        <w:spacing w:after="80" w:line="220" w:lineRule="auto"/>
        <w:ind w:firstLine="397"/>
        <w:rPr>
          <w:rtl/>
        </w:rPr>
      </w:pPr>
      <w:r>
        <w:rPr>
          <w:rFonts w:hint="cs"/>
          <w:rtl/>
        </w:rPr>
        <w:t>باز ایشان تصریح و تأکید می</w:t>
      </w:r>
      <w:r>
        <w:rPr>
          <w:rFonts w:hint="cs"/>
          <w:rtl/>
        </w:rPr>
        <w:softHyphen/>
        <w:t>نماید که اگر خبر واحد غیر مستفیض را یکی از پیشوایانی که بر دقت و حفظ و امامتش اتفاق نظر وجود دارد، نقل کند، چنین حدیثی موجب علم است.</w:t>
      </w:r>
    </w:p>
    <w:p w:rsidR="0086165C" w:rsidRDefault="0086165C" w:rsidP="002B407E">
      <w:pPr>
        <w:widowControl w:val="0"/>
        <w:spacing w:after="80" w:line="220" w:lineRule="auto"/>
        <w:ind w:firstLine="397"/>
        <w:rPr>
          <w:rtl/>
        </w:rPr>
      </w:pPr>
      <w:r>
        <w:rPr>
          <w:rFonts w:hint="cs"/>
          <w:rtl/>
        </w:rPr>
        <w:t xml:space="preserve">از قاضي ابو يعلي نقل شده که گفته است: «مذهب (حنبلیها) همین است. </w:t>
      </w:r>
      <w:r>
        <w:rPr>
          <w:rFonts w:hint="cs"/>
          <w:rtl/>
        </w:rPr>
        <w:br/>
        <w:t>همچنین ابو خطاب می</w:t>
      </w:r>
      <w:r>
        <w:rPr>
          <w:rFonts w:hint="cs"/>
        </w:rPr>
        <w:t>‌</w:t>
      </w:r>
      <w:r>
        <w:rPr>
          <w:rFonts w:hint="cs"/>
          <w:rtl/>
        </w:rPr>
        <w:t>گوید: «ظاهر سخن و نظر اصحاب ما نيز همين است).</w:t>
      </w:r>
    </w:p>
    <w:p w:rsidR="0086165C" w:rsidRDefault="0086165C" w:rsidP="002B407E">
      <w:pPr>
        <w:widowControl w:val="0"/>
        <w:spacing w:after="80" w:line="220" w:lineRule="auto"/>
        <w:ind w:firstLine="397"/>
        <w:rPr>
          <w:rtl/>
        </w:rPr>
      </w:pPr>
      <w:r>
        <w:rPr>
          <w:rFonts w:hint="cs"/>
          <w:rtl/>
        </w:rPr>
        <w:t>سفاريني نیز یادآور مي</w:t>
      </w:r>
      <w:r>
        <w:rPr>
          <w:rFonts w:hint="cs"/>
          <w:rtl/>
        </w:rPr>
        <w:softHyphen/>
        <w:t>شود که ابن زاعوني و امام تقي الدين ابن تيميه همین رأی را انتخاب نموده</w:t>
      </w:r>
      <w:r>
        <w:rPr>
          <w:rFonts w:hint="cs"/>
          <w:rtl/>
        </w:rPr>
        <w:softHyphen/>
        <w:t>اند؛ سپس میگوید: «دانشمندان علم اصول اعم از حنفیه وشافعیه و حنابله رحمهم ‏الله بر این باورند که هر گاه امت خبر واحد را قولاً و عملاً پذيرفته باشند، آن خبر، موجب علم و يقين مي</w:t>
      </w:r>
      <w:r>
        <w:rPr>
          <w:rFonts w:hint="cs"/>
          <w:rtl/>
        </w:rPr>
        <w:softHyphen/>
        <w:t>گردد.»</w:t>
      </w:r>
    </w:p>
    <w:p w:rsidR="0086165C" w:rsidRDefault="0086165C" w:rsidP="002B407E">
      <w:pPr>
        <w:widowControl w:val="0"/>
        <w:spacing w:after="80" w:line="220" w:lineRule="auto"/>
        <w:ind w:firstLine="397"/>
        <w:rPr>
          <w:rtl/>
        </w:rPr>
      </w:pPr>
      <w:r>
        <w:rPr>
          <w:rFonts w:hint="cs"/>
          <w:rtl/>
        </w:rPr>
        <w:t>بعد از آن، يادآوری می</w:t>
      </w:r>
      <w:r>
        <w:rPr>
          <w:rFonts w:hint="cs"/>
          <w:rtl/>
        </w:rPr>
        <w:softHyphen/>
        <w:t>کند که مخالفين اين ديدگاه از میان پیروان ائمه فقط گروه اندکی هستند كه از دانشمندان علم كلام و متكلمين پيروي نموده</w:t>
      </w:r>
      <w:r>
        <w:rPr>
          <w:rFonts w:hint="cs"/>
          <w:rtl/>
        </w:rPr>
        <w:softHyphen/>
        <w:t xml:space="preserve">اند. در ادامه </w:t>
      </w:r>
      <w:r>
        <w:rPr>
          <w:rFonts w:hint="cs"/>
          <w:rtl/>
        </w:rPr>
        <w:br/>
        <w:t>می</w:t>
      </w:r>
      <w:r>
        <w:rPr>
          <w:rFonts w:hint="cs"/>
        </w:rPr>
        <w:t>‌</w:t>
      </w:r>
      <w:r>
        <w:rPr>
          <w:rFonts w:hint="cs"/>
          <w:rtl/>
        </w:rPr>
        <w:t>گوید: از میان كساني كه خبر واحد را مفيد علم مي</w:t>
      </w:r>
      <w:r>
        <w:rPr>
          <w:rFonts w:hint="cs"/>
          <w:rtl/>
        </w:rPr>
        <w:softHyphen/>
        <w:t>دانند می</w:t>
      </w:r>
      <w:r>
        <w:rPr>
          <w:rFonts w:hint="cs"/>
          <w:rtl/>
        </w:rPr>
        <w:softHyphen/>
        <w:t xml:space="preserve">توان به ابو اسحاق، </w:t>
      </w:r>
      <w:r>
        <w:rPr>
          <w:rFonts w:hint="cs"/>
          <w:rtl/>
        </w:rPr>
        <w:br/>
        <w:t>ابو الطيب، عبد الوهاب و امثال وی از علمای مالكي، و سرخسي و امثال او از علمای حنفي اشاره نمود. و در پایان می</w:t>
      </w:r>
      <w:r>
        <w:rPr>
          <w:rFonts w:hint="cs"/>
          <w:rtl/>
        </w:rPr>
        <w:softHyphen/>
        <w:t xml:space="preserve">گوید: «بیشتر فقها و اهل حديث و اغلب اشعريها و افراد دیگری نیز بر همین رأی هستند.» </w:t>
      </w:r>
    </w:p>
    <w:p w:rsidR="0086165C" w:rsidRDefault="0086165C" w:rsidP="002B407E">
      <w:pPr>
        <w:widowControl w:val="0"/>
        <w:spacing w:after="80" w:line="220" w:lineRule="auto"/>
        <w:ind w:firstLine="397"/>
        <w:rPr>
          <w:rtl/>
        </w:rPr>
      </w:pPr>
      <w:r>
        <w:rPr>
          <w:rFonts w:hint="cs"/>
          <w:rtl/>
        </w:rPr>
        <w:t>علامه ابن صلاح مي</w:t>
      </w:r>
      <w:r>
        <w:rPr>
          <w:rFonts w:hint="cs"/>
          <w:rtl/>
        </w:rPr>
        <w:softHyphen/>
        <w:t>گويد: «باید دانست که احادیث مستند بخاري و مسلم باعث علم يقينی و نظري می</w:t>
      </w:r>
      <w:r>
        <w:rPr>
          <w:rFonts w:hint="cs"/>
          <w:rtl/>
        </w:rPr>
        <w:softHyphen/>
        <w:t>شوند؛ بر خلاف نظر کسانی كه مي گويند: اساساً خبر واحد مفید ظن است نه یقین؛ و این که امت اخبار آحاد را پذيرفته</w:t>
      </w:r>
      <w:r>
        <w:rPr>
          <w:rFonts w:hint="cs"/>
          <w:rtl/>
        </w:rPr>
        <w:softHyphen/>
        <w:t>اند بدین دلیل بوده که آنها عمل به ظن را واجب دانسته</w:t>
      </w:r>
      <w:r>
        <w:rPr>
          <w:rFonts w:hint="cs"/>
          <w:rtl/>
        </w:rPr>
        <w:softHyphen/>
        <w:t>اند اگر چه ظن گاهی موجب خطا هم مي</w:t>
      </w:r>
      <w:r>
        <w:rPr>
          <w:rFonts w:hint="cs"/>
          <w:rtl/>
        </w:rPr>
        <w:softHyphen/>
        <w:t xml:space="preserve">شود». </w:t>
      </w:r>
    </w:p>
    <w:p w:rsidR="0086165C" w:rsidRDefault="0086165C" w:rsidP="002B407E">
      <w:pPr>
        <w:widowControl w:val="0"/>
        <w:spacing w:after="80" w:line="220" w:lineRule="auto"/>
        <w:ind w:firstLine="397"/>
        <w:rPr>
          <w:rtl/>
        </w:rPr>
      </w:pPr>
      <w:r>
        <w:rPr>
          <w:rFonts w:hint="cs"/>
          <w:rtl/>
        </w:rPr>
        <w:t>ابن صلاح مي</w:t>
      </w:r>
      <w:r>
        <w:rPr>
          <w:rFonts w:hint="cs"/>
          <w:rtl/>
        </w:rPr>
        <w:softHyphen/>
        <w:t>گويد: «من نيز چنين ديدگاهی داشتم و آن را قويتر مي</w:t>
      </w:r>
      <w:r>
        <w:rPr>
          <w:rFonts w:hint="cs"/>
          <w:rtl/>
        </w:rPr>
        <w:softHyphen/>
        <w:t>دانستم؛ اما بعدها برايم روشن گردید كه ديدگاه اول صحيح</w:t>
      </w:r>
      <w:r>
        <w:rPr>
          <w:rFonts w:hint="cs"/>
          <w:rtl/>
        </w:rPr>
        <w:softHyphen/>
        <w:t>تر است؛ زيرا کل امت، معصوم از خطا است و ظن كسي كه معصوم از اشتباه است، خطا نیست». منظور علامه ابن صلاح اين است كه امت بر صحت احاديث بخاري و مسلم اجماع و اتفاق نظر دارند.</w:t>
      </w:r>
    </w:p>
    <w:p w:rsidR="0086165C" w:rsidRDefault="0086165C" w:rsidP="002B407E">
      <w:pPr>
        <w:widowControl w:val="0"/>
        <w:spacing w:after="80" w:line="220" w:lineRule="auto"/>
        <w:ind w:firstLine="397"/>
        <w:rPr>
          <w:rtl/>
        </w:rPr>
      </w:pPr>
      <w:r>
        <w:rPr>
          <w:rFonts w:hint="cs"/>
          <w:rtl/>
        </w:rPr>
        <w:t xml:space="preserve"> سفاريني مي گويد: «هنگامی كه ابن كثير این نظر ابن صلاح را دید (که آنچه در صحیح بخاری و مسلم آمده است، صحیح است) آنرا تأیید نمود و گفت: من نيز با رأی ابن صلاح موافقم و آنچه را كه او تأیید نموده و بدان قایل شده است، تأیید </w:t>
      </w:r>
      <w:r>
        <w:rPr>
          <w:rFonts w:hint="cs"/>
          <w:rtl/>
        </w:rPr>
        <w:br/>
        <w:t>می</w:t>
      </w:r>
      <w:r>
        <w:rPr>
          <w:rFonts w:hint="cs"/>
          <w:rtl/>
        </w:rPr>
        <w:softHyphen/>
        <w:t>نمایم».</w:t>
      </w:r>
    </w:p>
    <w:p w:rsidR="0086165C" w:rsidRDefault="0086165C" w:rsidP="002B407E">
      <w:pPr>
        <w:widowControl w:val="0"/>
        <w:spacing w:after="80" w:line="220" w:lineRule="auto"/>
        <w:ind w:firstLine="397"/>
        <w:rPr>
          <w:rtl/>
        </w:rPr>
      </w:pPr>
      <w:r>
        <w:rPr>
          <w:rFonts w:hint="cs"/>
          <w:rtl/>
        </w:rPr>
        <w:t>سفاريني مي</w:t>
      </w:r>
      <w:r>
        <w:rPr>
          <w:rFonts w:hint="cs"/>
          <w:rtl/>
        </w:rPr>
        <w:softHyphen/>
        <w:t xml:space="preserve">افزايد: ابن كثير از سخنان استادش ابن تيمیه اطلاع یافت مبنی بر اینکه وی در مورد حدیثی که امت آنرا پذيرفته است از گروههای زیادی نقل کرده است که آنان چنین حدیثی را مفید علم و یقین می دانند و بعد از ذكر اسامي بعضی از </w:t>
      </w:r>
      <w:r>
        <w:rPr>
          <w:rFonts w:hint="cs"/>
        </w:rPr>
        <w:t>‌</w:t>
      </w:r>
      <w:r>
        <w:rPr>
          <w:rFonts w:hint="cs"/>
          <w:rtl/>
        </w:rPr>
        <w:t>آنان، میگوید: این رأی، مذهب همه</w:t>
      </w:r>
      <w:r>
        <w:rPr>
          <w:rFonts w:hint="cs"/>
          <w:rtl/>
        </w:rPr>
        <w:softHyphen/>
        <w:t>ی اهل حديث و دیدگاه عموم سلف می</w:t>
      </w:r>
      <w:r>
        <w:rPr>
          <w:rFonts w:hint="cs"/>
          <w:rtl/>
        </w:rPr>
        <w:softHyphen/>
        <w:t xml:space="preserve">باشد. </w:t>
      </w:r>
    </w:p>
    <w:p w:rsidR="0086165C" w:rsidRDefault="0086165C" w:rsidP="00CF1FDD">
      <w:pPr>
        <w:widowControl w:val="0"/>
        <w:spacing w:after="80" w:line="220" w:lineRule="auto"/>
        <w:ind w:firstLine="397"/>
        <w:rPr>
          <w:rtl/>
        </w:rPr>
      </w:pPr>
      <w:r>
        <w:rPr>
          <w:rFonts w:hint="cs"/>
          <w:rtl/>
        </w:rPr>
        <w:t>خلاصه و لب مطلب اين است که: احادیث آحاد صحيح، همانگونه كه از زبان گروهی از علما نقل نمودیم، اگر همراه با قرائن باشند، انسان را به یقین می</w:t>
      </w:r>
      <w:r>
        <w:rPr>
          <w:rFonts w:hint="cs"/>
          <w:rtl/>
        </w:rPr>
        <w:softHyphen/>
        <w:t>رسانند. پس احاديثي كه در كتب حدیث آمده</w:t>
      </w:r>
      <w:r>
        <w:rPr>
          <w:rFonts w:hint="cs"/>
          <w:rtl/>
        </w:rPr>
        <w:softHyphen/>
        <w:t>اند و اهل علم صحت آنها را تأیید نموده و هیچ کس از علما و دانشمندان در مورد صحت آن</w:t>
      </w:r>
      <w:r>
        <w:rPr>
          <w:rFonts w:hint="cs"/>
          <w:rtl/>
        </w:rPr>
        <w:softHyphen/>
        <w:t>ها تردید نداشته و نسبت به آن اعتراضی ننموده</w:t>
      </w:r>
      <w:r>
        <w:rPr>
          <w:rFonts w:hint="cs"/>
          <w:rtl/>
        </w:rPr>
        <w:softHyphen/>
        <w:t>اند، مفید یقین می</w:t>
      </w:r>
      <w:r>
        <w:rPr>
          <w:rFonts w:hint="cs"/>
          <w:rtl/>
        </w:rPr>
        <w:softHyphen/>
        <w:t>باشند. چون امت بر صحت آنها اتفاق نموده است. و تمامی رواياتي را كه یکی از امام بخاري و امام مسلم و یا هر دوی آنها روایت نموده</w:t>
      </w:r>
      <w:r>
        <w:rPr>
          <w:rFonts w:hint="cs"/>
          <w:rtl/>
        </w:rPr>
        <w:softHyphen/>
        <w:t>اند و صحت آنها را هيچكس از اهل علم زیر سؤال نبرده است، از این قبیل شمرده می</w:t>
      </w:r>
      <w:r>
        <w:rPr>
          <w:rFonts w:hint="cs"/>
          <w:rtl/>
        </w:rPr>
        <w:softHyphen/>
        <w:t>شوند و مورد قبول و پذیرش امت می</w:t>
      </w:r>
      <w:r>
        <w:rPr>
          <w:rFonts w:hint="cs"/>
          <w:rtl/>
        </w:rPr>
        <w:softHyphen/>
        <w:t>باشند؛ همچنين احاديثي كه مشهور یا مستفيض هستند یا یکی از أئمه</w:t>
      </w:r>
      <w:r>
        <w:rPr>
          <w:rFonts w:hint="cs"/>
          <w:rtl/>
        </w:rPr>
        <w:softHyphen/>
        <w:t>ی بزرگ مانند مالك از نافع از ابن عمر روايت كرده</w:t>
      </w:r>
      <w:r>
        <w:rPr>
          <w:rFonts w:hint="cs"/>
          <w:rtl/>
        </w:rPr>
        <w:softHyphen/>
        <w:t>اند از همين نوع مي</w:t>
      </w:r>
      <w:r>
        <w:rPr>
          <w:rFonts w:hint="cs"/>
          <w:rtl/>
        </w:rPr>
        <w:softHyphen/>
        <w:t>باشند.</w:t>
      </w:r>
    </w:p>
    <w:p w:rsidR="0086165C" w:rsidRDefault="0086165C" w:rsidP="002B407E">
      <w:pPr>
        <w:widowControl w:val="0"/>
        <w:spacing w:after="80" w:line="220" w:lineRule="auto"/>
        <w:ind w:firstLine="397"/>
        <w:rPr>
          <w:rtl/>
        </w:rPr>
      </w:pPr>
      <w:r>
        <w:rPr>
          <w:rFonts w:hint="cs"/>
          <w:rtl/>
        </w:rPr>
        <w:t xml:space="preserve"> خلاصه</w:t>
      </w:r>
      <w:r>
        <w:rPr>
          <w:rFonts w:hint="cs"/>
          <w:rtl/>
        </w:rPr>
        <w:softHyphen/>
        <w:t>ی سخن این که دانشمندان و علمای اهل سنت احاديث آحاد صحيح را در زمینه</w:t>
      </w:r>
      <w:r>
        <w:rPr>
          <w:rFonts w:hint="cs"/>
          <w:rtl/>
        </w:rPr>
        <w:softHyphen/>
        <w:t>ی عقائد و احكام به طور يكسان پذيرفته</w:t>
      </w:r>
      <w:r>
        <w:rPr>
          <w:rFonts w:hint="cs"/>
          <w:rtl/>
        </w:rPr>
        <w:softHyphen/>
        <w:t>اند؛ و این که أئمه</w:t>
      </w:r>
      <w:r>
        <w:rPr>
          <w:rFonts w:hint="cs"/>
          <w:rtl/>
        </w:rPr>
        <w:softHyphen/>
        <w:t>ی اهل سنت امثال امام مالك، احمد، ترمذي، بخاري، مسلم، ابوداود، نسائی، دارمی و سایر محدثین احاديث آحادی را که در رابطه با اثبات عقاید می</w:t>
      </w:r>
      <w:r>
        <w:rPr>
          <w:rFonts w:hint="cs"/>
          <w:rtl/>
        </w:rPr>
        <w:softHyphen/>
        <w:t>باشند در کتابهای خود آورده اند، بهترين دليل برای اثبات اين مدعا است. قابل یادآوری است که احاديث متواتر در مورد مسایل اعتقادی در ميان اين روايات، بسيار اندك</w:t>
      </w:r>
      <w:r>
        <w:rPr>
          <w:rFonts w:hint="cs"/>
          <w:rtl/>
        </w:rPr>
        <w:softHyphen/>
        <w:t>اند؛ اگر اين پیشوایان، استدلال به این روايات را قبول</w:t>
      </w:r>
      <w:r>
        <w:rPr>
          <w:rFonts w:hint="cs"/>
          <w:sz w:val="2"/>
          <w:szCs w:val="2"/>
          <w:rtl/>
        </w:rPr>
        <w:t xml:space="preserve">    </w:t>
      </w:r>
      <w:r>
        <w:rPr>
          <w:rFonts w:hint="cs"/>
          <w:rtl/>
        </w:rPr>
        <w:t xml:space="preserve"> نمی</w:t>
      </w:r>
      <w:r>
        <w:rPr>
          <w:rFonts w:hint="cs"/>
          <w:rtl/>
        </w:rPr>
        <w:softHyphen/>
        <w:t>داشتند و آنها را به عنوان دليل نمي</w:t>
      </w:r>
      <w:r>
        <w:rPr>
          <w:rFonts w:hint="cs"/>
          <w:rtl/>
        </w:rPr>
        <w:softHyphen/>
        <w:t>پسنديدند در حفظ و نقل و تدوين آنها اين همه زحمت را متحمل نمي</w:t>
      </w:r>
      <w:r>
        <w:rPr>
          <w:rFonts w:hint="cs"/>
          <w:rtl/>
        </w:rPr>
        <w:softHyphen/>
        <w:t xml:space="preserve">شدند. و باید گفت که هر كس خلاف اين را در مورد آنها بگوید، دروغ گفته و افترا بسته و سخن آنان هیچ تأثیری بر اینکه احاديث آحاد مفيد ظن غالب یا یقین هستند، ندارد. </w:t>
      </w:r>
    </w:p>
    <w:p w:rsidR="0086165C" w:rsidRDefault="0086165C" w:rsidP="002B407E">
      <w:pPr>
        <w:widowControl w:val="0"/>
        <w:spacing w:after="80" w:line="220" w:lineRule="auto"/>
        <w:ind w:firstLine="397"/>
        <w:rPr>
          <w:rtl/>
        </w:rPr>
      </w:pPr>
      <w:r>
        <w:rPr>
          <w:rFonts w:hint="cs"/>
          <w:rtl/>
        </w:rPr>
        <w:t>ابن عبدالبر رحمه الله با وجود اينكه اخبار آحاد را مفيد ظن مي</w:t>
      </w:r>
      <w:r>
        <w:rPr>
          <w:rFonts w:hint="cs"/>
          <w:rtl/>
        </w:rPr>
        <w:softHyphen/>
        <w:t>داند؛ اما بر اين باور است كه همانگونه كه در احكام، عمل به آنها واجب است، در باب عقاید نیز واجب است. ایشان اين ديدگاه را به جمعي از اهل سنت نیز نسبت مي</w:t>
      </w:r>
      <w:r>
        <w:rPr>
          <w:rFonts w:hint="cs"/>
          <w:rtl/>
        </w:rPr>
        <w:softHyphen/>
        <w:t>دهد.</w:t>
      </w:r>
      <w:r w:rsidR="00CF1FDD" w:rsidRPr="00CF1FDD">
        <w:rPr>
          <w:rStyle w:val="FootnoteReference"/>
          <w:rFonts w:ascii="B Lotus" w:hAnsi="B Lotus" w:cs="B Lotus"/>
          <w:rtl/>
        </w:rPr>
        <w:footnoteReference w:id="59"/>
      </w:r>
    </w:p>
    <w:p w:rsidR="0086165C" w:rsidRDefault="0086165C" w:rsidP="00CF1FDD">
      <w:pPr>
        <w:pStyle w:val="a1"/>
        <w:rPr>
          <w:rtl/>
        </w:rPr>
      </w:pPr>
      <w:bookmarkStart w:id="137" w:name="_Toc244150718"/>
      <w:bookmarkStart w:id="138" w:name="_Toc244122878"/>
      <w:bookmarkStart w:id="139" w:name="_Toc319182681"/>
      <w:r>
        <w:rPr>
          <w:rFonts w:hint="cs"/>
          <w:rtl/>
        </w:rPr>
        <w:t>نصوصي كه بر صحت استدلال به احادیث آحاد دلالت می کنند</w:t>
      </w:r>
      <w:bookmarkEnd w:id="137"/>
      <w:bookmarkEnd w:id="138"/>
      <w:bookmarkEnd w:id="139"/>
    </w:p>
    <w:p w:rsidR="0086165C" w:rsidRDefault="0086165C" w:rsidP="002B407E">
      <w:pPr>
        <w:widowControl w:val="0"/>
        <w:spacing w:after="80" w:line="220" w:lineRule="auto"/>
        <w:ind w:firstLine="397"/>
        <w:rPr>
          <w:rtl/>
        </w:rPr>
      </w:pPr>
      <w:r>
        <w:rPr>
          <w:rFonts w:hint="cs"/>
          <w:rtl/>
        </w:rPr>
        <w:t xml:space="preserve">نصوصي زيادي وجود دارند كه دلیل بر صحت استدلال به احادیث آحاد و وجوب عمل به آنها می باشند از آن جمله: </w:t>
      </w:r>
    </w:p>
    <w:p w:rsidR="0086165C" w:rsidRDefault="0086165C" w:rsidP="002B407E">
      <w:pPr>
        <w:widowControl w:val="0"/>
        <w:spacing w:after="80" w:line="220" w:lineRule="auto"/>
        <w:ind w:firstLine="397"/>
        <w:rPr>
          <w:rtl/>
          <w:lang w:bidi="ar-SA"/>
        </w:rPr>
      </w:pPr>
      <w:r>
        <w:rPr>
          <w:rFonts w:hint="cs"/>
          <w:rtl/>
        </w:rPr>
        <w:t xml:space="preserve">1ـ </w:t>
      </w:r>
      <w:r>
        <w:rPr>
          <w:rFonts w:ascii="QCF_BSML" w:hAnsi="QCF_BSML" w:cs="QCF_BSML"/>
          <w:sz w:val="30"/>
          <w:szCs w:val="30"/>
          <w:rtl/>
          <w:lang w:bidi="ar-SA"/>
        </w:rPr>
        <w:t xml:space="preserve">ﭽ </w:t>
      </w:r>
      <w:r>
        <w:rPr>
          <w:rFonts w:ascii="QCF_P206" w:hAnsi="QCF_P206" w:cs="QCF_P206"/>
          <w:sz w:val="30"/>
          <w:szCs w:val="30"/>
          <w:rtl/>
          <w:lang w:bidi="ar-SA"/>
        </w:rPr>
        <w:t xml:space="preserve">ﯦ ﯧ ﯨ ﯩ ﯪ  ﯫﯬ  ﯭ ﯮ ﯯ ﯰ ﯱ ﯲ ﯳ ﯴ ﯵ ﯶ   ﯷ ﯸ ﯹ ﯺ ﯻ  ﯼ  ﯽ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3"/>
          <w:szCs w:val="23"/>
          <w:rtl/>
          <w:lang w:bidi="ar-SA"/>
        </w:rPr>
        <w:t>[توبه:١٢٢]</w:t>
      </w:r>
    </w:p>
    <w:p w:rsidR="0086165C" w:rsidRDefault="0086165C" w:rsidP="002B407E">
      <w:pPr>
        <w:widowControl w:val="0"/>
        <w:spacing w:after="80" w:line="220" w:lineRule="auto"/>
        <w:ind w:firstLine="397"/>
        <w:rPr>
          <w:rtl/>
        </w:rPr>
      </w:pPr>
      <w:r>
        <w:rPr>
          <w:rFonts w:hint="cs"/>
          <w:rtl/>
        </w:rPr>
        <w:t>(مؤمنان را نسزد كه همگي بيرون بروند؛ بلکه بايد كه از هر قوم و قبيله</w:t>
      </w:r>
      <w:r>
        <w:rPr>
          <w:rFonts w:hint="cs"/>
        </w:rPr>
        <w:t>‌</w:t>
      </w:r>
      <w:r>
        <w:rPr>
          <w:rFonts w:hint="cs"/>
          <w:rtl/>
        </w:rPr>
        <w:t>اي، عدّه</w:t>
      </w:r>
      <w:r>
        <w:rPr>
          <w:rFonts w:hint="cs"/>
        </w:rPr>
        <w:t>‌</w:t>
      </w:r>
      <w:r>
        <w:rPr>
          <w:rFonts w:hint="cs"/>
          <w:rtl/>
        </w:rPr>
        <w:t>اي بروند تا دانش دین بیاموزند و هنگامي كه به سوي قوم و قبيله</w:t>
      </w:r>
      <w:r>
        <w:rPr>
          <w:rFonts w:hint="cs"/>
          <w:rtl/>
        </w:rPr>
        <w:softHyphen/>
        <w:t>ی خود برگشتند آنان را بترسانند تا ـ خويشتن را از عقاب و عذاب خدا برحذر دارند و از بطالت و ضلالت ـ خودداري كنند.) ‏</w:t>
      </w:r>
    </w:p>
    <w:p w:rsidR="0086165C" w:rsidRDefault="0086165C" w:rsidP="002B407E">
      <w:pPr>
        <w:widowControl w:val="0"/>
        <w:spacing w:after="80" w:line="220" w:lineRule="auto"/>
        <w:ind w:firstLine="397"/>
        <w:rPr>
          <w:rtl/>
        </w:rPr>
      </w:pPr>
      <w:r>
        <w:rPr>
          <w:rFonts w:hint="cs"/>
          <w:rtl/>
        </w:rPr>
        <w:t>اين آيه، قبایل و عشاير و انسانهای مؤمن را در اطراف و نواحی مختلف جهان تشویق می</w:t>
      </w:r>
      <w:r>
        <w:rPr>
          <w:rFonts w:hint="cs"/>
          <w:rtl/>
        </w:rPr>
        <w:softHyphen/>
        <w:t>نماید تا براي فرا گرفتن علم و بينش ديني تلاش نمایند و به نواحی مختلف بروند و پس از تحصیل علم به میان قوم خود بازگشته و آنان را به دین خدا هدايت و راهنمايي كنند. کلمه</w:t>
      </w:r>
      <w:r>
        <w:rPr>
          <w:rFonts w:hint="cs"/>
          <w:rtl/>
        </w:rPr>
        <w:softHyphen/>
        <w:t xml:space="preserve">ی </w:t>
      </w:r>
      <w:r>
        <w:rPr>
          <w:rFonts w:ascii="Lotus Linotype" w:hAnsi="Lotus Linotype" w:cs="Lotus Linotype"/>
          <w:sz w:val="24"/>
          <w:szCs w:val="24"/>
          <w:rtl/>
        </w:rPr>
        <w:t>«طائف</w:t>
      </w:r>
      <w:r>
        <w:rPr>
          <w:rFonts w:ascii="Lotus Linotype" w:hAnsi="Lotus Linotype" w:cs="Lotus Linotype"/>
          <w:sz w:val="24"/>
          <w:szCs w:val="24"/>
          <w:rtl/>
          <w:lang w:bidi="ar-AE"/>
        </w:rPr>
        <w:t>ة</w:t>
      </w:r>
      <w:r>
        <w:rPr>
          <w:rFonts w:ascii="Lotus Linotype" w:hAnsi="Lotus Linotype" w:cs="Lotus Linotype"/>
          <w:sz w:val="24"/>
          <w:szCs w:val="24"/>
          <w:rtl/>
        </w:rPr>
        <w:t>»</w:t>
      </w:r>
      <w:r>
        <w:rPr>
          <w:rFonts w:hint="cs"/>
          <w:rtl/>
        </w:rPr>
        <w:t xml:space="preserve"> در زبان عرب بر يك فرد و بيشتر از آن، اطلاق </w:t>
      </w:r>
      <w:r>
        <w:rPr>
          <w:rFonts w:hint="cs"/>
          <w:rtl/>
        </w:rPr>
        <w:br/>
        <w:t>مي</w:t>
      </w:r>
      <w:r>
        <w:rPr>
          <w:rFonts w:hint="cs"/>
          <w:rtl/>
        </w:rPr>
        <w:softHyphen/>
        <w:t>گردد؛ تفقه در دين نیز شامل عقيده و احكام می شود؛ حتی تفقه و آگاهی  یافتن نسبت به عقاید مهمتر از تفقه و آگاهی یافتن در احكام است؛ به همین سبب، امام ابوحنيفه رحمه الله صفحات اندکی در باب عقاید نگاشته و آنرا «فقه اکبر» نامیده است؛ پس این آيه دلیل آشکار و محکمی بر وجوب عمل به اخبار آحاد در باب عقاید است؛ و گر نه هرگز برای «طائفه» که شامل یک فرد نیز می شود، جايز نمي</w:t>
      </w:r>
      <w:r>
        <w:rPr>
          <w:rFonts w:hint="cs"/>
          <w:rtl/>
        </w:rPr>
        <w:softHyphen/>
        <w:t xml:space="preserve">بود كه قومشان را انذار كنند. </w:t>
      </w:r>
    </w:p>
    <w:p w:rsidR="0086165C" w:rsidRDefault="0086165C" w:rsidP="002B407E">
      <w:pPr>
        <w:widowControl w:val="0"/>
        <w:spacing w:after="80" w:line="220" w:lineRule="auto"/>
        <w:ind w:firstLine="397"/>
        <w:rPr>
          <w:rtl/>
          <w:lang w:bidi="ar-SA"/>
        </w:rPr>
      </w:pPr>
      <w:r>
        <w:rPr>
          <w:rFonts w:hint="cs"/>
          <w:rtl/>
        </w:rPr>
        <w:t>2ـ</w:t>
      </w:r>
      <w:r>
        <w:rPr>
          <w:rFonts w:hint="cs"/>
          <w:sz w:val="2"/>
          <w:szCs w:val="2"/>
          <w:rtl/>
        </w:rPr>
        <w:t xml:space="preserve"> </w:t>
      </w:r>
      <w:r>
        <w:rPr>
          <w:rFonts w:ascii="QCF_BSML" w:hAnsi="QCF_BSML" w:cs="QCF_BSML"/>
          <w:sz w:val="30"/>
          <w:szCs w:val="30"/>
          <w:rtl/>
          <w:lang w:bidi="ar-SA"/>
        </w:rPr>
        <w:t xml:space="preserve">ﭽ </w:t>
      </w:r>
      <w:r>
        <w:rPr>
          <w:rFonts w:ascii="QCF_P516" w:hAnsi="QCF_P516" w:cs="QCF_P516"/>
          <w:sz w:val="30"/>
          <w:szCs w:val="30"/>
          <w:rtl/>
          <w:lang w:bidi="ar-SA"/>
        </w:rPr>
        <w:t xml:space="preserve">ﭟ ﭠ ﭡ ﭢ </w:t>
      </w:r>
      <w:r>
        <w:rPr>
          <w:rFonts w:ascii="QCF_P516" w:hAnsi="QCF_P516" w:cs="QCF_P516"/>
          <w:sz w:val="2"/>
          <w:szCs w:val="2"/>
          <w:rtl/>
          <w:lang w:bidi="ar-SA"/>
        </w:rPr>
        <w:t xml:space="preserve">  </w:t>
      </w:r>
      <w:r>
        <w:rPr>
          <w:rFonts w:ascii="QCF_P516" w:hAnsi="QCF_P516" w:cs="QCF_P516"/>
          <w:sz w:val="30"/>
          <w:szCs w:val="30"/>
          <w:rtl/>
          <w:lang w:bidi="ar-SA"/>
        </w:rPr>
        <w:t xml:space="preserve">ﭣ ﭤ ﭥ ﭦ  ﭧ ﭨ ﭩ ﭪ   ﭫ ﭬ ﭭ ﭮ ﭯ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[حجرات:٦]</w:t>
      </w:r>
    </w:p>
    <w:p w:rsidR="0086165C" w:rsidRDefault="0086165C" w:rsidP="002B407E">
      <w:pPr>
        <w:widowControl w:val="0"/>
        <w:spacing w:after="80" w:line="220" w:lineRule="auto"/>
        <w:ind w:firstLine="397"/>
        <w:rPr>
          <w:rtl/>
        </w:rPr>
      </w:pPr>
      <w:r>
        <w:rPr>
          <w:rFonts w:hint="cs"/>
          <w:rtl/>
        </w:rPr>
        <w:t>‏ (اي كساني كه ايمان آورده</w:t>
      </w:r>
      <w:r>
        <w:rPr>
          <w:rFonts w:hint="cs"/>
        </w:rPr>
        <w:t>‌</w:t>
      </w:r>
      <w:r>
        <w:rPr>
          <w:rFonts w:hint="cs"/>
          <w:rtl/>
        </w:rPr>
        <w:t xml:space="preserve">ايد! اگر شخص فاسقي خبري را به شما رسانيد </w:t>
      </w:r>
      <w:r>
        <w:rPr>
          <w:rFonts w:hint="cs"/>
          <w:rtl/>
        </w:rPr>
        <w:br/>
        <w:t>درباره</w:t>
      </w:r>
      <w:r>
        <w:rPr>
          <w:rFonts w:hint="cs"/>
          <w:rtl/>
        </w:rPr>
        <w:softHyphen/>
        <w:t xml:space="preserve">ی آن تحقيق كنيد؛ مبادا به گروهي بدون آگاهي، آسيب برسانيد وانگاه از </w:t>
      </w:r>
      <w:r>
        <w:rPr>
          <w:rFonts w:hint="cs"/>
          <w:rtl/>
        </w:rPr>
        <w:br/>
        <w:t>كرده</w:t>
      </w:r>
      <w:r>
        <w:rPr>
          <w:rFonts w:hint="cs"/>
          <w:rtl/>
        </w:rPr>
        <w:softHyphen/>
        <w:t>ی خود پشيمان شويد.) ‏</w:t>
      </w:r>
    </w:p>
    <w:p w:rsidR="0086165C" w:rsidRDefault="0086165C" w:rsidP="002B407E">
      <w:pPr>
        <w:widowControl w:val="0"/>
        <w:spacing w:after="80" w:line="220" w:lineRule="auto"/>
        <w:ind w:firstLine="397"/>
        <w:rPr>
          <w:rtl/>
        </w:rPr>
      </w:pPr>
      <w:r>
        <w:rPr>
          <w:rFonts w:hint="cs"/>
          <w:rtl/>
        </w:rPr>
        <w:t>در این آیه، کلمه</w:t>
      </w:r>
      <w:r>
        <w:rPr>
          <w:rFonts w:hint="cs"/>
          <w:rtl/>
        </w:rPr>
        <w:softHyphen/>
        <w:t xml:space="preserve">ی </w:t>
      </w:r>
      <w:r>
        <w:rPr>
          <w:rFonts w:hint="cs"/>
          <w:b/>
          <w:bCs/>
          <w:sz w:val="26"/>
          <w:szCs w:val="26"/>
          <w:rtl/>
        </w:rPr>
        <w:t>«</w:t>
      </w:r>
      <w:r>
        <w:rPr>
          <w:rFonts w:ascii="QCF_P516" w:hAnsi="QCF_P516" w:cs="QCF_P516"/>
          <w:sz w:val="30"/>
          <w:szCs w:val="30"/>
          <w:rtl/>
          <w:lang w:bidi="ar-SA"/>
        </w:rPr>
        <w:t xml:space="preserve"> </w:t>
      </w:r>
      <w:r>
        <w:rPr>
          <w:rFonts w:ascii="QCF_P516" w:hAnsi="QCF_P516" w:cs="QCF_P516"/>
          <w:rtl/>
          <w:lang w:bidi="ar-SA"/>
        </w:rPr>
        <w:t>ﭦ</w:t>
      </w:r>
      <w:r>
        <w:rPr>
          <w:rFonts w:hint="cs"/>
          <w:sz w:val="26"/>
          <w:szCs w:val="26"/>
          <w:rtl/>
        </w:rPr>
        <w:t>»</w:t>
      </w:r>
      <w:r>
        <w:rPr>
          <w:rFonts w:hint="cs"/>
          <w:rtl/>
        </w:rPr>
        <w:t xml:space="preserve"> که در قرائت دیگری (فتثبتوا) نیز خوانده شده است بر این نکته دلالت دارد که اگر کسی خبری را برای شما آورد و آن کس، فاسق نبود بلکه عادل بود، خبرش حجت بوده و لازم نیست که در مورد آن، تحقیق شود و حتی سخنش بدون تحقیق هم مورد قبول است. </w:t>
      </w:r>
    </w:p>
    <w:p w:rsidR="0086165C" w:rsidRDefault="0086165C" w:rsidP="002B407E">
      <w:pPr>
        <w:widowControl w:val="0"/>
        <w:spacing w:after="80" w:line="220" w:lineRule="auto"/>
        <w:ind w:firstLine="397"/>
        <w:rPr>
          <w:rtl/>
          <w:lang w:bidi="ar-SA"/>
        </w:rPr>
      </w:pPr>
      <w:r>
        <w:rPr>
          <w:rFonts w:hint="cs"/>
          <w:rtl/>
        </w:rPr>
        <w:t xml:space="preserve">3ـ </w:t>
      </w:r>
      <w:r>
        <w:rPr>
          <w:rFonts w:ascii="QCF_BSML" w:hAnsi="QCF_BSML" w:cs="QCF_BSML"/>
          <w:sz w:val="30"/>
          <w:szCs w:val="30"/>
          <w:rtl/>
          <w:lang w:bidi="ar-SA"/>
        </w:rPr>
        <w:t>ﭽ</w:t>
      </w:r>
      <w:r>
        <w:rPr>
          <w:rFonts w:ascii="QCF_P206" w:hAnsi="QCF_P206" w:cs="QCF_P206"/>
          <w:sz w:val="30"/>
          <w:szCs w:val="30"/>
          <w:rtl/>
          <w:lang w:bidi="ar-SA"/>
        </w:rPr>
        <w:t xml:space="preserve"> ﯭ ﯮ ﯯ ﯰ      ﯱ ﯲ ﯳ ﯴ ﯵ ﯶ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5"/>
          <w:szCs w:val="25"/>
          <w:rtl/>
          <w:lang w:bidi="ar-SA"/>
        </w:rPr>
        <w:t>[توبه:١٢٢]</w:t>
      </w:r>
    </w:p>
    <w:p w:rsidR="0086165C" w:rsidRDefault="0086165C" w:rsidP="002B407E">
      <w:pPr>
        <w:widowControl w:val="0"/>
        <w:spacing w:after="80" w:line="220" w:lineRule="auto"/>
        <w:ind w:firstLine="397"/>
        <w:rPr>
          <w:rtl/>
        </w:rPr>
      </w:pPr>
      <w:r>
        <w:rPr>
          <w:rFonts w:hint="cs"/>
          <w:rtl/>
        </w:rPr>
        <w:t>(بايد كه از هر قوم و قبيله</w:t>
      </w:r>
      <w:r>
        <w:rPr>
          <w:rFonts w:hint="cs"/>
        </w:rPr>
        <w:t>‌</w:t>
      </w:r>
      <w:r>
        <w:rPr>
          <w:rFonts w:hint="cs"/>
          <w:rtl/>
        </w:rPr>
        <w:t>اي، عدّه</w:t>
      </w:r>
      <w:r>
        <w:rPr>
          <w:rFonts w:hint="cs"/>
        </w:rPr>
        <w:t>‌</w:t>
      </w:r>
      <w:r>
        <w:rPr>
          <w:rFonts w:hint="cs"/>
          <w:rtl/>
        </w:rPr>
        <w:t>اي بروند تا دانش دین بیاموزند).</w:t>
      </w:r>
    </w:p>
    <w:p w:rsidR="0086165C" w:rsidRDefault="0086165C" w:rsidP="002B407E">
      <w:pPr>
        <w:widowControl w:val="0"/>
        <w:spacing w:after="80" w:line="220" w:lineRule="auto"/>
        <w:ind w:firstLine="397"/>
        <w:rPr>
          <w:rtl/>
        </w:rPr>
      </w:pPr>
      <w:r>
        <w:rPr>
          <w:rFonts w:hint="cs"/>
          <w:rtl/>
        </w:rPr>
        <w:t>امام بخاري در صحيح خود در تفسیر و توضیح آیه</w:t>
      </w:r>
      <w:r>
        <w:rPr>
          <w:rFonts w:hint="cs"/>
          <w:rtl/>
        </w:rPr>
        <w:softHyphen/>
        <w:t>ی فوق چنین روایت می</w:t>
      </w:r>
      <w:r>
        <w:rPr>
          <w:rFonts w:hint="cs"/>
          <w:rtl/>
        </w:rPr>
        <w:softHyphen/>
        <w:t>کند که مالك بن حويرث گفت:</w:t>
      </w:r>
      <w:r>
        <w:rPr>
          <w:rFonts w:ascii="Times New Roman" w:hAnsi="Times New Roman" w:cs="Times New Roman"/>
          <w:rtl/>
        </w:rPr>
        <w:t xml:space="preserve"> </w:t>
      </w:r>
      <w:r>
        <w:rPr>
          <w:rFonts w:hint="cs"/>
          <w:rtl/>
        </w:rPr>
        <w:t xml:space="preserve">  </w:t>
      </w:r>
    </w:p>
    <w:p w:rsidR="0086165C" w:rsidRDefault="0086165C" w:rsidP="002B407E">
      <w:pPr>
        <w:widowControl w:val="0"/>
        <w:spacing w:after="80" w:line="220" w:lineRule="auto"/>
        <w:ind w:firstLine="397"/>
        <w:rPr>
          <w:sz w:val="27"/>
          <w:szCs w:val="27"/>
          <w:rtl/>
        </w:rPr>
      </w:pPr>
      <w:r>
        <w:rPr>
          <w:rFonts w:hint="cs"/>
          <w:sz w:val="27"/>
          <w:szCs w:val="27"/>
          <w:rtl/>
        </w:rPr>
        <w:t xml:space="preserve"> </w:t>
      </w:r>
      <w:r>
        <w:rPr>
          <w:rFonts w:ascii="Lotus Linotype" w:hAnsi="Lotus Linotype" w:cs="Lotus Linotype"/>
          <w:b/>
          <w:bCs/>
          <w:sz w:val="27"/>
          <w:szCs w:val="27"/>
          <w:rtl/>
        </w:rPr>
        <w:t>«</w:t>
      </w:r>
      <w:r>
        <w:rPr>
          <w:rFonts w:ascii="Lotus Linotype" w:hAnsi="Lotus Linotype" w:cs="Lotus Linotype"/>
          <w:sz w:val="27"/>
          <w:szCs w:val="27"/>
          <w:rtl/>
          <w:lang w:val="en-GB" w:eastAsia="en-GB" w:bidi="ar-AE"/>
        </w:rPr>
        <w:t xml:space="preserve">أَتَيْنَا النَّبِيَّ </w:t>
      </w:r>
      <w:r>
        <w:rPr>
          <w:rFonts w:cs="CTraditional Arabic" w:hint="cs"/>
          <w:sz w:val="27"/>
          <w:szCs w:val="27"/>
          <w:rtl/>
        </w:rPr>
        <w:t>ص</w:t>
      </w:r>
      <w:r>
        <w:rPr>
          <w:rFonts w:hint="cs"/>
          <w:sz w:val="27"/>
          <w:szCs w:val="27"/>
          <w:rtl/>
        </w:rPr>
        <w:t xml:space="preserve"> </w:t>
      </w:r>
      <w:r>
        <w:rPr>
          <w:rFonts w:ascii="Lotus Linotype" w:hAnsi="Lotus Linotype" w:cs="Lotus Linotype"/>
          <w:sz w:val="27"/>
          <w:szCs w:val="27"/>
          <w:rtl/>
          <w:lang w:val="en-GB" w:eastAsia="en-GB" w:bidi="ar-AE"/>
        </w:rPr>
        <w:t xml:space="preserve">وَنَحْنُ شَبَبَةٌ مُتَقَارِبُونَ، فَأَقَمْنَا عِنْدَهُ عِشْرِينَ لَيْلَةً، وَكَانَ رَسُولُ اللهِ </w:t>
      </w:r>
      <w:r>
        <w:rPr>
          <w:rFonts w:cs="CTraditional Arabic" w:hint="cs"/>
          <w:sz w:val="27"/>
          <w:szCs w:val="27"/>
          <w:rtl/>
        </w:rPr>
        <w:t>ص</w:t>
      </w:r>
      <w:r>
        <w:rPr>
          <w:rFonts w:hint="cs"/>
          <w:sz w:val="27"/>
          <w:szCs w:val="27"/>
          <w:rtl/>
        </w:rPr>
        <w:t xml:space="preserve"> </w:t>
      </w:r>
      <w:r>
        <w:rPr>
          <w:rFonts w:ascii="Lotus Linotype" w:hAnsi="Lotus Linotype" w:cs="Lotus Linotype"/>
          <w:sz w:val="27"/>
          <w:szCs w:val="27"/>
          <w:rtl/>
          <w:lang w:val="en-GB" w:eastAsia="en-GB" w:bidi="ar-AE"/>
        </w:rPr>
        <w:t xml:space="preserve">رَفِيقًا، فَلَمَّا ظَنَّ أَنَّا قَدْ اشْتَهَيْنَا أَهْلَنَا أَوْ قَدْ اشْتَقْنَا سَأَلَنَا عَمَّنْ </w:t>
      </w:r>
      <w:r>
        <w:rPr>
          <w:rFonts w:ascii="Lotus Linotype" w:hAnsi="Lotus Linotype" w:cs="Lotus Linotype"/>
          <w:color w:val="000000"/>
          <w:sz w:val="27"/>
          <w:szCs w:val="27"/>
          <w:rtl/>
          <w:lang w:val="en-GB" w:eastAsia="en-GB" w:bidi="ar-AE"/>
        </w:rPr>
        <w:t>تَرَكْنَا بَعْدَنَا فَأَخْبَرْنَاهُ، قَالَ: ارْجِعُوا إِلَى أَهْلِيكُمْ فَأَقِيمُوا فِيهِمْ وَعَلِّمُوهُمْ وَمُرُوهُمْ وَصَلُّوا كَمَا رَأَيْتُمُونِي أُصَلِّي</w:t>
      </w:r>
      <w:r>
        <w:rPr>
          <w:rFonts w:hint="cs"/>
          <w:sz w:val="27"/>
          <w:szCs w:val="27"/>
          <w:rtl/>
        </w:rPr>
        <w:t>».</w:t>
      </w:r>
      <w:r w:rsidR="00CF1FDD" w:rsidRPr="00CF1FDD">
        <w:rPr>
          <w:rStyle w:val="FootnoteReference"/>
          <w:rFonts w:ascii="B Lotus" w:hAnsi="B Lotus" w:cs="B Lotus"/>
          <w:sz w:val="27"/>
          <w:rtl/>
        </w:rPr>
        <w:footnoteReference w:id="60"/>
      </w:r>
    </w:p>
    <w:p w:rsidR="0086165C" w:rsidRDefault="0086165C" w:rsidP="002B407E">
      <w:pPr>
        <w:widowControl w:val="0"/>
        <w:spacing w:after="80" w:line="220" w:lineRule="auto"/>
        <w:ind w:firstLine="397"/>
        <w:rPr>
          <w:rtl/>
        </w:rPr>
      </w:pPr>
      <w:r>
        <w:rPr>
          <w:rFonts w:hint="cs"/>
          <w:rtl/>
        </w:rPr>
        <w:t xml:space="preserve">(ما چند نفر جوان هم سن و سال خدمت پیامبر اکرم </w:t>
      </w:r>
      <w:r>
        <w:rPr>
          <w:rFonts w:cs="CTraditional Arabic" w:hint="cs"/>
          <w:rtl/>
        </w:rPr>
        <w:t>ص</w:t>
      </w:r>
      <w:r>
        <w:rPr>
          <w:rFonts w:hint="cs"/>
          <w:rtl/>
        </w:rPr>
        <w:t xml:space="preserve"> رسیدیم و مدت بیست شبانه روز نزد آن حضرت </w:t>
      </w:r>
      <w:r>
        <w:rPr>
          <w:rFonts w:cs="CTraditional Arabic" w:hint="cs"/>
          <w:rtl/>
        </w:rPr>
        <w:t>ص</w:t>
      </w:r>
      <w:r>
        <w:rPr>
          <w:rFonts w:hint="cs"/>
          <w:rtl/>
        </w:rPr>
        <w:t xml:space="preserve"> مانديم. پیامبراکرم </w:t>
      </w:r>
      <w:r>
        <w:rPr>
          <w:rFonts w:cs="CTraditional Arabic" w:hint="cs"/>
          <w:rtl/>
        </w:rPr>
        <w:t>ص</w:t>
      </w:r>
      <w:r>
        <w:rPr>
          <w:rFonts w:hint="cs"/>
          <w:rtl/>
        </w:rPr>
        <w:t xml:space="preserve"> بسيار عطوف و مهربان بود؛ هنگامی که احساس نمود دلمان برای دیدن خانواده</w:t>
      </w:r>
      <w:r>
        <w:rPr>
          <w:rFonts w:hint="cs"/>
          <w:rtl/>
        </w:rPr>
        <w:softHyphen/>
        <w:t>هایمان تنگ شده است و آرزو داریم که آنها را ببینیم، از ماپرسید: «چه کسانی را در خانواده</w:t>
      </w:r>
      <w:r>
        <w:rPr>
          <w:rFonts w:hint="cs"/>
          <w:rtl/>
        </w:rPr>
        <w:softHyphen/>
        <w:t>های خود، گذاشته</w:t>
      </w:r>
      <w:r>
        <w:rPr>
          <w:rFonts w:hint="cs"/>
          <w:rtl/>
        </w:rPr>
        <w:softHyphen/>
        <w:t>اید»؟ ما جریان را برايش بیان نمودیم. آنگاه فرمود: «به خانه</w:t>
      </w:r>
      <w:r>
        <w:rPr>
          <w:rFonts w:hint="cs"/>
          <w:rtl/>
        </w:rPr>
        <w:softHyphen/>
        <w:t>هايتان برگرديد و در میانشان بمانید و آنها را آموزش دهید و آنان را دستور دهید و نماز بخوانید همانگونه که من آن را خواندم).</w:t>
      </w:r>
      <w:r>
        <w:rPr>
          <w:rStyle w:val="FootnoteReference"/>
          <w:rFonts w:ascii="B Lotus" w:hAnsi="B Lotus" w:cs="B Lotus" w:hint="cs"/>
          <w:rtl/>
        </w:rPr>
        <w:t xml:space="preserve"> </w:t>
      </w:r>
      <w:r w:rsidR="00CF1FDD" w:rsidRPr="00CF1FDD">
        <w:rPr>
          <w:rStyle w:val="FootnoteReference"/>
          <w:rFonts w:ascii="B Lotus" w:hAnsi="B Lotus" w:cs="B Lotus"/>
          <w:rtl/>
        </w:rPr>
        <w:footnoteReference w:id="61"/>
      </w:r>
    </w:p>
    <w:p w:rsidR="0086165C" w:rsidRDefault="0086165C" w:rsidP="002B407E">
      <w:pPr>
        <w:widowControl w:val="0"/>
        <w:spacing w:after="80" w:line="220" w:lineRule="auto"/>
        <w:ind w:firstLine="397"/>
        <w:rPr>
          <w:rtl/>
        </w:rPr>
      </w:pPr>
      <w:r>
        <w:rPr>
          <w:rFonts w:hint="cs"/>
          <w:rtl/>
        </w:rPr>
        <w:t xml:space="preserve">  در این حدیث، پیامبر اکرم </w:t>
      </w:r>
      <w:r>
        <w:rPr>
          <w:rFonts w:cs="CTraditional Arabic" w:hint="cs"/>
          <w:rtl/>
        </w:rPr>
        <w:t>ص</w:t>
      </w:r>
      <w:r>
        <w:rPr>
          <w:rFonts w:hint="cs"/>
          <w:rtl/>
        </w:rPr>
        <w:t xml:space="preserve"> به هر كدام از آن جوانان دستور داد تا اهل منزل و خانواده</w:t>
      </w:r>
      <w:r>
        <w:rPr>
          <w:rFonts w:hint="cs"/>
          <w:vertAlign w:val="subscript"/>
          <w:rtl/>
        </w:rPr>
        <w:softHyphen/>
      </w:r>
      <w:r>
        <w:rPr>
          <w:rFonts w:hint="cs"/>
          <w:rtl/>
        </w:rPr>
        <w:t xml:space="preserve">ی خود را آموزش دهند و مسلم است که آموزش شامل عقيده و احكام </w:t>
      </w:r>
      <w:r>
        <w:rPr>
          <w:rFonts w:hint="cs"/>
          <w:rtl/>
        </w:rPr>
        <w:br/>
        <w:t>می</w:t>
      </w:r>
      <w:r>
        <w:rPr>
          <w:rFonts w:hint="cs"/>
          <w:rtl/>
        </w:rPr>
        <w:softHyphen/>
        <w:t>شود؛ حتی عقیده ضروری</w:t>
      </w:r>
      <w:r>
        <w:rPr>
          <w:rFonts w:hint="cs"/>
          <w:rtl/>
        </w:rPr>
        <w:softHyphen/>
        <w:t>تر و مهم</w:t>
      </w:r>
      <w:r>
        <w:rPr>
          <w:rFonts w:hint="cs"/>
          <w:rtl/>
        </w:rPr>
        <w:softHyphen/>
        <w:t>تر است که آن را یاد بگیرند؛ پس اگر عقايد به وسيله</w:t>
      </w:r>
      <w:r>
        <w:rPr>
          <w:rFonts w:hint="cs"/>
          <w:rtl/>
        </w:rPr>
        <w:softHyphen/>
        <w:t xml:space="preserve">ی اخبار و احاديث آحاد، اثبات نگردد، اين دستور پیامبر اکرم </w:t>
      </w:r>
      <w:r>
        <w:rPr>
          <w:rFonts w:cs="CTraditional Arabic" w:hint="cs"/>
          <w:rtl/>
        </w:rPr>
        <w:t>ص</w:t>
      </w:r>
      <w:r>
        <w:rPr>
          <w:rFonts w:hint="cs"/>
          <w:rtl/>
        </w:rPr>
        <w:t xml:space="preserve"> بی معني و مفهوم مي</w:t>
      </w:r>
      <w:r>
        <w:rPr>
          <w:rFonts w:hint="cs"/>
          <w:rtl/>
        </w:rPr>
        <w:softHyphen/>
        <w:t xml:space="preserve">شود. </w:t>
      </w:r>
    </w:p>
    <w:p w:rsidR="0086165C" w:rsidRDefault="0086165C" w:rsidP="002B407E">
      <w:pPr>
        <w:widowControl w:val="0"/>
        <w:spacing w:after="80" w:line="220" w:lineRule="auto"/>
        <w:ind w:left="206" w:firstLine="397"/>
        <w:rPr>
          <w:rtl/>
        </w:rPr>
      </w:pPr>
      <w:r>
        <w:rPr>
          <w:rFonts w:hint="cs"/>
          <w:rtl/>
        </w:rPr>
        <w:t xml:space="preserve">4ـ در جای دیگری از صحيح بخاري و مسلم آمده که تعدادی از مردم يمن نزد رسول الله </w:t>
      </w:r>
      <w:r>
        <w:rPr>
          <w:rFonts w:cs="CTraditional Arabic" w:hint="cs"/>
          <w:rtl/>
        </w:rPr>
        <w:t>ص</w:t>
      </w:r>
      <w:r>
        <w:rPr>
          <w:rFonts w:hint="cs"/>
          <w:rtl/>
        </w:rPr>
        <w:t xml:space="preserve"> آمدند و عرض كردند: «</w:t>
      </w:r>
      <w:r>
        <w:rPr>
          <w:rFonts w:ascii="Lotus Linotype" w:hAnsi="Lotus Linotype" w:cs="Lotus Linotype"/>
          <w:color w:val="000000"/>
          <w:sz w:val="27"/>
          <w:szCs w:val="27"/>
          <w:rtl/>
          <w:lang w:val="en-GB" w:eastAsia="en-GB" w:bidi="ar-AE"/>
        </w:rPr>
        <w:t>ابْعَثْ مَعَنَا رَجُلاً يُعَلِّمْنَا السُّنَّةَ وَالإِسْلاَمَ، فَأَخَذَ بِيَدِ أَبِى عُبَيْدَةَ بْنِ الْجَرَّاحِ  فَقَالَ : «</w:t>
      </w:r>
      <w:r>
        <w:rPr>
          <w:rFonts w:ascii="Lotus Linotype" w:hAnsi="Lotus Linotype" w:cs="Lotus Linotype"/>
          <w:sz w:val="27"/>
          <w:szCs w:val="27"/>
          <w:rtl/>
          <w:lang w:val="en-GB" w:eastAsia="en-GB" w:bidi="ar-AE"/>
        </w:rPr>
        <w:t>هَذَا أَمِينُ هَذِهِ الأُمَّةِ</w:t>
      </w:r>
      <w:r>
        <w:rPr>
          <w:rFonts w:ascii="Lotus Linotype" w:hAnsi="Lotus Linotype" w:cs="Lotus Linotype"/>
          <w:rtl/>
        </w:rPr>
        <w:t>»</w:t>
      </w:r>
      <w:r w:rsidR="00CF1FDD" w:rsidRPr="00CF1FDD">
        <w:rPr>
          <w:rStyle w:val="FootnoteReference"/>
          <w:rFonts w:ascii="Lotus Linotype" w:hAnsi="Lotus Linotype" w:cs="B Lotus"/>
          <w:rtl/>
        </w:rPr>
        <w:footnoteReference w:id="62"/>
      </w:r>
      <w:r>
        <w:rPr>
          <w:rFonts w:ascii="Lotus Linotype" w:hAnsi="Lotus Linotype" w:hint="cs"/>
          <w:rtl/>
        </w:rPr>
        <w:t xml:space="preserve"> </w:t>
      </w:r>
    </w:p>
    <w:p w:rsidR="0086165C" w:rsidRDefault="0086165C" w:rsidP="002B407E">
      <w:pPr>
        <w:widowControl w:val="0"/>
        <w:spacing w:after="80" w:line="220" w:lineRule="auto"/>
        <w:ind w:left="206" w:firstLine="397"/>
        <w:rPr>
          <w:rtl/>
        </w:rPr>
      </w:pPr>
      <w:r>
        <w:rPr>
          <w:rFonts w:hint="cs"/>
          <w:rtl/>
        </w:rPr>
        <w:t xml:space="preserve">(كسي را همراه ما بفرست تا سنت و احكام اسلامي را به ما ياد بدهد. </w:t>
      </w:r>
      <w:r>
        <w:rPr>
          <w:rFonts w:hint="cs"/>
          <w:rtl/>
        </w:rPr>
        <w:br/>
        <w:t xml:space="preserve">پیامبر اکرم </w:t>
      </w:r>
      <w:r>
        <w:rPr>
          <w:rFonts w:cs="CTraditional Arabic" w:hint="cs"/>
          <w:rtl/>
        </w:rPr>
        <w:t>ص</w:t>
      </w:r>
      <w:r>
        <w:rPr>
          <w:rFonts w:hint="cs"/>
          <w:rtl/>
        </w:rPr>
        <w:t xml:space="preserve"> دست ابوعبيده را گرفت و فرمود: «فرد مورد نياز شما ابوعبيده است که امين این امت می</w:t>
      </w:r>
      <w:r>
        <w:rPr>
          <w:rFonts w:hint="cs"/>
        </w:rPr>
        <w:t>‌</w:t>
      </w:r>
      <w:r>
        <w:rPr>
          <w:rFonts w:hint="cs"/>
          <w:rtl/>
        </w:rPr>
        <w:t xml:space="preserve">باشد.) </w:t>
      </w:r>
    </w:p>
    <w:p w:rsidR="0086165C" w:rsidRDefault="0086165C" w:rsidP="002B407E">
      <w:pPr>
        <w:widowControl w:val="0"/>
        <w:spacing w:after="80" w:line="220" w:lineRule="auto"/>
        <w:ind w:firstLine="397"/>
        <w:rPr>
          <w:rtl/>
        </w:rPr>
      </w:pPr>
      <w:r>
        <w:rPr>
          <w:rFonts w:hint="cs"/>
          <w:rtl/>
        </w:rPr>
        <w:t xml:space="preserve">اگر خبر واحد دليل و حجت نمي بود، رسول اكرم </w:t>
      </w:r>
      <w:r>
        <w:rPr>
          <w:rFonts w:cs="CTraditional Arabic" w:hint="cs"/>
          <w:rtl/>
        </w:rPr>
        <w:t>ص</w:t>
      </w:r>
      <w:r>
        <w:rPr>
          <w:rFonts w:hint="cs"/>
          <w:rtl/>
        </w:rPr>
        <w:t xml:space="preserve"> ابو عبيده را به تنهایی اعزام نمي</w:t>
      </w:r>
      <w:r>
        <w:rPr>
          <w:rFonts w:hint="cs"/>
          <w:rtl/>
        </w:rPr>
        <w:softHyphen/>
        <w:t xml:space="preserve">نمود؛ علاوه بر اين، پیامبر اکرم </w:t>
      </w:r>
      <w:r>
        <w:rPr>
          <w:rFonts w:cs="CTraditional Arabic" w:hint="cs"/>
          <w:rtl/>
        </w:rPr>
        <w:t>ص</w:t>
      </w:r>
      <w:r>
        <w:rPr>
          <w:rFonts w:hint="cs"/>
          <w:rtl/>
        </w:rPr>
        <w:t xml:space="preserve"> به کرات و مرات یارانش را برای چنین مأموريتهایی فرستاده است؛ مانند اعزام نمودن حضرت علي</w:t>
      </w:r>
      <w:r>
        <w:rPr>
          <w:rFonts w:ascii="AGA Arabesque" w:hAnsi="AGA Arabesque"/>
        </w:rPr>
        <w:sym w:font="AGA Arabesque" w:char="F075"/>
      </w:r>
      <w:r>
        <w:rPr>
          <w:rFonts w:hint="cs"/>
          <w:rtl/>
        </w:rPr>
        <w:t xml:space="preserve">، معاذ بن جبل و </w:t>
      </w:r>
      <w:r>
        <w:rPr>
          <w:rFonts w:hint="cs"/>
          <w:rtl/>
        </w:rPr>
        <w:br/>
        <w:t xml:space="preserve">ابو موسي اشعري </w:t>
      </w:r>
      <w:r>
        <w:rPr>
          <w:rFonts w:ascii="AGA Arabesque" w:hAnsi="AGA Arabesque"/>
          <w:sz w:val="32"/>
          <w:szCs w:val="32"/>
        </w:rPr>
        <w:sym w:font="AGA Arabesque" w:char="F074"/>
      </w:r>
      <w:r>
        <w:rPr>
          <w:rFonts w:hint="cs"/>
          <w:sz w:val="32"/>
          <w:szCs w:val="32"/>
          <w:rtl/>
        </w:rPr>
        <w:t xml:space="preserve"> </w:t>
      </w:r>
      <w:r>
        <w:rPr>
          <w:rFonts w:hint="cs"/>
          <w:rtl/>
        </w:rPr>
        <w:t>كه روايات مربوط به آنها در صحيح بخاری و صحیح مسلم و ساير كتب حديث نقل شده</w:t>
      </w:r>
      <w:r>
        <w:rPr>
          <w:rFonts w:hint="cs"/>
          <w:rtl/>
        </w:rPr>
        <w:softHyphen/>
        <w:t>اند.</w:t>
      </w:r>
    </w:p>
    <w:p w:rsidR="0086165C" w:rsidRDefault="0086165C" w:rsidP="002B407E">
      <w:pPr>
        <w:widowControl w:val="0"/>
        <w:spacing w:after="80" w:line="220" w:lineRule="auto"/>
        <w:ind w:firstLine="397"/>
        <w:rPr>
          <w:rtl/>
        </w:rPr>
      </w:pPr>
      <w:r>
        <w:rPr>
          <w:rFonts w:hint="cs"/>
          <w:rtl/>
        </w:rPr>
        <w:t>هیچ شک و تردیدی وجود ندارد كه اين بزرگواران در تعليم و آموزش</w:t>
      </w:r>
      <w:r>
        <w:rPr>
          <w:rFonts w:hint="cs"/>
          <w:rtl/>
        </w:rPr>
        <w:softHyphen/>
        <w:t>هاي خود، عقائد را نيز به مردم آموخته</w:t>
      </w:r>
      <w:r>
        <w:rPr>
          <w:rFonts w:hint="cs"/>
          <w:rtl/>
        </w:rPr>
        <w:softHyphen/>
        <w:t>اند؛ پس اگر سخن و پيام اين افراد حجت نمي</w:t>
      </w:r>
      <w:r>
        <w:rPr>
          <w:rFonts w:hint="cs"/>
          <w:rtl/>
        </w:rPr>
        <w:softHyphen/>
        <w:t xml:space="preserve">بود، پیامبر اکرم </w:t>
      </w:r>
      <w:r>
        <w:rPr>
          <w:rFonts w:cs="CTraditional Arabic" w:hint="cs"/>
          <w:rtl/>
        </w:rPr>
        <w:t>ص</w:t>
      </w:r>
      <w:r>
        <w:rPr>
          <w:rFonts w:hint="cs"/>
          <w:rtl/>
        </w:rPr>
        <w:t xml:space="preserve"> آنها را به صورت فردي، اعزام نمي نمود. </w:t>
      </w:r>
    </w:p>
    <w:p w:rsidR="0086165C" w:rsidRDefault="0086165C" w:rsidP="002B407E">
      <w:pPr>
        <w:widowControl w:val="0"/>
        <w:spacing w:after="80" w:line="220" w:lineRule="auto"/>
        <w:ind w:firstLine="397"/>
        <w:rPr>
          <w:rtl/>
        </w:rPr>
      </w:pPr>
      <w:r>
        <w:rPr>
          <w:rFonts w:hint="cs"/>
          <w:rtl/>
        </w:rPr>
        <w:t xml:space="preserve">امام شافعي رحمه الله در كتاب خود </w:t>
      </w:r>
      <w:r>
        <w:rPr>
          <w:rFonts w:ascii="Lotus Linotype" w:hAnsi="Lotus Linotype" w:cs="Lotus Linotype"/>
          <w:rtl/>
        </w:rPr>
        <w:t>«</w:t>
      </w:r>
      <w:r>
        <w:rPr>
          <w:rFonts w:ascii="Lotus Linotype" w:hAnsi="Lotus Linotype" w:cs="Lotus Linotype"/>
          <w:sz w:val="26"/>
          <w:szCs w:val="26"/>
          <w:rtl/>
        </w:rPr>
        <w:t>الرسال</w:t>
      </w:r>
      <w:r>
        <w:rPr>
          <w:rFonts w:ascii="Lotus Linotype" w:hAnsi="Lotus Linotype" w:cs="Lotus Linotype"/>
          <w:sz w:val="26"/>
          <w:szCs w:val="26"/>
          <w:rtl/>
          <w:lang w:bidi="ar-AE"/>
        </w:rPr>
        <w:t>ة</w:t>
      </w:r>
      <w:r>
        <w:rPr>
          <w:rFonts w:ascii="Lotus Linotype" w:hAnsi="Lotus Linotype" w:cs="Lotus Linotype"/>
          <w:rtl/>
        </w:rPr>
        <w:t>»</w:t>
      </w:r>
      <w:r>
        <w:rPr>
          <w:rFonts w:hint="cs"/>
          <w:rtl/>
        </w:rPr>
        <w:t xml:space="preserve"> مي</w:t>
      </w:r>
      <w:r>
        <w:rPr>
          <w:rFonts w:hint="cs"/>
          <w:rtl/>
        </w:rPr>
        <w:softHyphen/>
        <w:t>گويد: اگر خبر واحد براي فرستاده شدگان و مردمی که به سویشان فرستاده شده</w:t>
      </w:r>
      <w:r>
        <w:rPr>
          <w:rFonts w:hint="cs"/>
          <w:rtl/>
        </w:rPr>
        <w:softHyphen/>
        <w:t>اند حجت نمي</w:t>
      </w:r>
      <w:r>
        <w:rPr>
          <w:rFonts w:hint="cs"/>
          <w:rtl/>
        </w:rPr>
        <w:softHyphen/>
        <w:t xml:space="preserve">بود، رسول الله </w:t>
      </w:r>
      <w:r>
        <w:rPr>
          <w:rFonts w:cs="CTraditional Arabic" w:hint="cs"/>
          <w:rtl/>
        </w:rPr>
        <w:t>ص</w:t>
      </w:r>
      <w:r>
        <w:rPr>
          <w:rFonts w:hint="cs"/>
          <w:rtl/>
        </w:rPr>
        <w:t xml:space="preserve"> هرگز پیام خود را توسط آنان به صورت فردی نمي</w:t>
      </w:r>
      <w:r>
        <w:rPr>
          <w:rFonts w:hint="cs"/>
          <w:rtl/>
        </w:rPr>
        <w:softHyphen/>
        <w:t>فرستاد.</w:t>
      </w:r>
      <w:r w:rsidR="00CF1FDD" w:rsidRPr="00CF1FDD">
        <w:rPr>
          <w:rStyle w:val="FootnoteReference"/>
          <w:rFonts w:ascii="B Lotus" w:hAnsi="B Lotus" w:cs="B Lotus"/>
          <w:rtl/>
        </w:rPr>
        <w:footnoteReference w:id="63"/>
      </w:r>
    </w:p>
    <w:p w:rsidR="0086165C" w:rsidRDefault="0086165C" w:rsidP="00CF1FDD">
      <w:pPr>
        <w:pStyle w:val="a1"/>
        <w:rPr>
          <w:rtl/>
        </w:rPr>
      </w:pPr>
      <w:bookmarkStart w:id="140" w:name="_Toc244150719"/>
      <w:bookmarkStart w:id="141" w:name="_Toc244122879"/>
      <w:bookmarkStart w:id="142" w:name="_Toc319182682"/>
      <w:r>
        <w:rPr>
          <w:rFonts w:hint="cs"/>
          <w:rtl/>
        </w:rPr>
        <w:t>رد ديدگاه كساني كه خبر واحد را در باب عقيده حجت نمي</w:t>
      </w:r>
      <w:r>
        <w:rPr>
          <w:rFonts w:hint="cs"/>
          <w:rtl/>
        </w:rPr>
        <w:softHyphen/>
        <w:t>دانند</w:t>
      </w:r>
      <w:bookmarkEnd w:id="140"/>
      <w:bookmarkEnd w:id="141"/>
      <w:bookmarkEnd w:id="142"/>
    </w:p>
    <w:p w:rsidR="0086165C" w:rsidRDefault="0086165C" w:rsidP="002B407E">
      <w:pPr>
        <w:widowControl w:val="0"/>
        <w:spacing w:after="80" w:line="220" w:lineRule="auto"/>
        <w:ind w:firstLine="397"/>
        <w:rPr>
          <w:rtl/>
        </w:rPr>
      </w:pPr>
      <w:r>
        <w:rPr>
          <w:rFonts w:hint="cs"/>
          <w:rtl/>
        </w:rPr>
        <w:t xml:space="preserve">علما و دانشمندان دینی، ديدگاه كساني كه خبر واحد را در باب عقيده حجت </w:t>
      </w:r>
      <w:r>
        <w:rPr>
          <w:rFonts w:hint="cs"/>
          <w:rtl/>
        </w:rPr>
        <w:br/>
        <w:t>نمي</w:t>
      </w:r>
      <w:r>
        <w:rPr>
          <w:rFonts w:hint="cs"/>
          <w:rtl/>
        </w:rPr>
        <w:softHyphen/>
        <w:t xml:space="preserve">دانند به دلایل مختلفی رد نموده اند؛ از آن جمله: </w:t>
      </w:r>
    </w:p>
    <w:p w:rsidR="0086165C" w:rsidRDefault="0086165C" w:rsidP="002B407E">
      <w:pPr>
        <w:widowControl w:val="0"/>
        <w:spacing w:after="80" w:line="220" w:lineRule="auto"/>
        <w:ind w:firstLine="397"/>
        <w:rPr>
          <w:rtl/>
        </w:rPr>
      </w:pPr>
      <w:r>
        <w:rPr>
          <w:rFonts w:hint="cs"/>
          <w:rtl/>
        </w:rPr>
        <w:t>1ـ این رأی که عقیده به وسیله</w:t>
      </w:r>
      <w:r>
        <w:rPr>
          <w:rFonts w:hint="cs"/>
          <w:rtl/>
        </w:rPr>
        <w:softHyphen/>
        <w:t>ی احادیث آحاد ثابت نمی</w:t>
      </w:r>
      <w:r>
        <w:rPr>
          <w:rFonts w:hint="cs"/>
          <w:rtl/>
        </w:rPr>
        <w:softHyphen/>
        <w:t>شود، بدعت است و هیچ گونه اساس و ریشه</w:t>
      </w:r>
      <w:r>
        <w:rPr>
          <w:rFonts w:hint="cs"/>
          <w:rtl/>
        </w:rPr>
        <w:softHyphen/>
        <w:t xml:space="preserve">ای در شریعت ندارد و هر سخنی که اینگونه باشد، مردود است.  </w:t>
      </w:r>
    </w:p>
    <w:p w:rsidR="0086165C" w:rsidRDefault="0086165C" w:rsidP="002B407E">
      <w:pPr>
        <w:widowControl w:val="0"/>
        <w:spacing w:after="80" w:line="220" w:lineRule="auto"/>
        <w:ind w:firstLine="397"/>
        <w:rPr>
          <w:rtl/>
        </w:rPr>
      </w:pPr>
      <w:r>
        <w:rPr>
          <w:rFonts w:hint="cs"/>
          <w:rtl/>
        </w:rPr>
        <w:t xml:space="preserve">2ـ خود اين نظریه ـ یعنی این که خبر واحد در باب عقیده، حجت نیست ـ یک عقيده است و برای اثباتش به دلیل قطعی نیاز دارد که آنها برای این سخن خود، دلیل قطعی ندارند.  </w:t>
      </w:r>
    </w:p>
    <w:p w:rsidR="0086165C" w:rsidRDefault="0086165C" w:rsidP="002B407E">
      <w:pPr>
        <w:widowControl w:val="0"/>
        <w:spacing w:after="80" w:line="220" w:lineRule="auto"/>
        <w:ind w:firstLine="397"/>
        <w:rPr>
          <w:rtl/>
        </w:rPr>
      </w:pPr>
      <w:r>
        <w:rPr>
          <w:rFonts w:hint="cs"/>
          <w:rtl/>
        </w:rPr>
        <w:t>3ـ اگر دليلی قطعي مبنی بر اينكه عقايد به وسیله</w:t>
      </w:r>
      <w:r>
        <w:rPr>
          <w:rFonts w:hint="cs"/>
          <w:rtl/>
        </w:rPr>
        <w:softHyphen/>
        <w:t>ی اخبار آحاد ثابت نمي</w:t>
      </w:r>
      <w:r>
        <w:rPr>
          <w:rFonts w:hint="cs"/>
          <w:rtl/>
        </w:rPr>
        <w:softHyphen/>
        <w:t>شود وجود می</w:t>
      </w:r>
      <w:r>
        <w:rPr>
          <w:rFonts w:hint="cs"/>
          <w:rtl/>
        </w:rPr>
        <w:softHyphen/>
        <w:t>داشت، حتما صحابه و همچنین تابعین و سلف صالح آن را مي</w:t>
      </w:r>
      <w:r>
        <w:rPr>
          <w:rFonts w:hint="cs"/>
          <w:rtl/>
        </w:rPr>
        <w:softHyphen/>
        <w:t>دانستند و به صراحت، بیان مي</w:t>
      </w:r>
      <w:r>
        <w:rPr>
          <w:rFonts w:hint="cs"/>
          <w:rtl/>
        </w:rPr>
        <w:softHyphen/>
        <w:t xml:space="preserve">كردند. </w:t>
      </w:r>
    </w:p>
    <w:p w:rsidR="0086165C" w:rsidRDefault="0086165C" w:rsidP="002B407E">
      <w:pPr>
        <w:widowControl w:val="0"/>
        <w:spacing w:after="80" w:line="220" w:lineRule="auto"/>
        <w:ind w:firstLine="397"/>
        <w:rPr>
          <w:rtl/>
        </w:rPr>
      </w:pPr>
      <w:r>
        <w:rPr>
          <w:rFonts w:hint="cs"/>
          <w:rtl/>
        </w:rPr>
        <w:t>4ـ این سخن مخالف منهج علمی صحابه است؛ زيرا همه</w:t>
      </w:r>
      <w:r>
        <w:rPr>
          <w:rFonts w:hint="cs"/>
          <w:rtl/>
        </w:rPr>
        <w:softHyphen/>
        <w:t xml:space="preserve">ی صحابه خبري را که از رسول الله </w:t>
      </w:r>
      <w:r>
        <w:rPr>
          <w:rFonts w:cs="CTraditional Arabic" w:hint="cs"/>
          <w:rtl/>
        </w:rPr>
        <w:t>ص</w:t>
      </w:r>
      <w:r>
        <w:rPr>
          <w:rFonts w:hint="cs"/>
          <w:rtl/>
        </w:rPr>
        <w:t xml:space="preserve"> نقل مي</w:t>
      </w:r>
      <w:r>
        <w:rPr>
          <w:rFonts w:hint="cs"/>
          <w:rtl/>
        </w:rPr>
        <w:softHyphen/>
        <w:t>شد، مي</w:t>
      </w:r>
      <w:r>
        <w:rPr>
          <w:rFonts w:hint="cs"/>
          <w:rtl/>
        </w:rPr>
        <w:softHyphen/>
        <w:t>پذيرفتند، اگر چه آن را از زبان یک نفر می</w:t>
      </w:r>
      <w:r>
        <w:rPr>
          <w:rFonts w:hint="cs"/>
          <w:rtl/>
        </w:rPr>
        <w:softHyphen/>
        <w:t>شنیدند و هيچ كدام از صحابه خبر صحابي ديگر را به دلیل اینکه خبرش واحد است، رد نمي</w:t>
      </w:r>
      <w:r>
        <w:rPr>
          <w:rFonts w:hint="cs"/>
          <w:rtl/>
        </w:rPr>
        <w:softHyphen/>
        <w:t xml:space="preserve">كرد. </w:t>
      </w:r>
    </w:p>
    <w:p w:rsidR="0086165C" w:rsidRDefault="0086165C" w:rsidP="002B407E">
      <w:pPr>
        <w:widowControl w:val="0"/>
        <w:spacing w:after="80" w:line="220" w:lineRule="auto"/>
        <w:ind w:firstLine="397"/>
        <w:rPr>
          <w:rtl/>
        </w:rPr>
      </w:pPr>
      <w:r>
        <w:rPr>
          <w:rFonts w:hint="cs"/>
          <w:rtl/>
        </w:rPr>
        <w:t>5ـ دلایلی که بر وجوب عمل به كتاب و سنت دلالت دارند، شامل عقيده و احكام می</w:t>
      </w:r>
      <w:r>
        <w:rPr>
          <w:rFonts w:hint="cs"/>
          <w:rtl/>
        </w:rPr>
        <w:softHyphen/>
        <w:t xml:space="preserve">شوند؛ پس اختصاص دادن اين دلایل به احكام در صورتی که آحاد باشند، تخصيص بدون مخصص بوده و فاقد اعتبار است. </w:t>
      </w:r>
    </w:p>
    <w:p w:rsidR="0086165C" w:rsidRDefault="0086165C" w:rsidP="002B407E">
      <w:pPr>
        <w:widowControl w:val="0"/>
        <w:spacing w:after="80" w:line="220" w:lineRule="auto"/>
        <w:ind w:firstLine="397"/>
        <w:rPr>
          <w:rtl/>
        </w:rPr>
      </w:pPr>
      <w:r>
        <w:rPr>
          <w:rFonts w:hint="cs"/>
          <w:rtl/>
        </w:rPr>
        <w:t>6ـ خداوند پيامبرش را براي بلاغ مبین (تبليغ آشكار) فرستاده است و مسلم است كه بلاغ مبين این است كه مخاطب را قانع نماید و علم را برايش حاصل کند؛ پس اگر خبر واحد مفيد علم نمي</w:t>
      </w:r>
      <w:r>
        <w:rPr>
          <w:rFonts w:hint="cs"/>
          <w:rtl/>
        </w:rPr>
        <w:softHyphen/>
        <w:t>بود، تبليغ به وسيله</w:t>
      </w:r>
      <w:r>
        <w:rPr>
          <w:rFonts w:hint="cs"/>
          <w:rtl/>
        </w:rPr>
        <w:softHyphen/>
        <w:t>ی آن انجام نمي</w:t>
      </w:r>
      <w:r>
        <w:rPr>
          <w:rFonts w:hint="cs"/>
          <w:rtl/>
        </w:rPr>
        <w:softHyphen/>
        <w:t>گرفت؛ زيرا اتمام حجت تنها وقتی صورت می</w:t>
      </w:r>
      <w:r>
        <w:rPr>
          <w:rFonts w:hint="cs"/>
          <w:rtl/>
        </w:rPr>
        <w:softHyphen/>
        <w:t>گیرد که علم بدان حاصل شود.</w:t>
      </w:r>
    </w:p>
    <w:p w:rsidR="0086165C" w:rsidRDefault="0086165C" w:rsidP="002B407E">
      <w:pPr>
        <w:widowControl w:val="0"/>
        <w:spacing w:after="80" w:line="220" w:lineRule="auto"/>
        <w:ind w:firstLine="397"/>
        <w:rPr>
          <w:rtl/>
        </w:rPr>
      </w:pPr>
      <w:r>
        <w:rPr>
          <w:rFonts w:hint="cs"/>
          <w:rtl/>
        </w:rPr>
        <w:t xml:space="preserve">7ـ اين قول (که اخبار آحاد در باب عقيده واجب العمل نیستند) مستلزم بطلان عمل به اخبار آحاد در باب عقيده، پس از اصحاب که آنها مستقيما از رسول الله </w:t>
      </w:r>
      <w:r>
        <w:rPr>
          <w:rFonts w:cs="CTraditional Arabic" w:hint="cs"/>
          <w:rtl/>
        </w:rPr>
        <w:t>ص</w:t>
      </w:r>
      <w:r>
        <w:rPr>
          <w:rFonts w:hint="cs"/>
          <w:rtl/>
        </w:rPr>
        <w:t xml:space="preserve"> شنيده</w:t>
      </w:r>
      <w:r>
        <w:rPr>
          <w:rFonts w:hint="cs"/>
          <w:rtl/>
        </w:rPr>
        <w:softHyphen/>
        <w:t>اند، مي</w:t>
      </w:r>
      <w:r>
        <w:rPr>
          <w:rFonts w:hint="cs"/>
          <w:rtl/>
        </w:rPr>
        <w:softHyphen/>
        <w:t xml:space="preserve">گردد؛ زيرا احاديث پیامبر اکرم </w:t>
      </w:r>
      <w:r>
        <w:rPr>
          <w:rFonts w:cs="CTraditional Arabic" w:hint="cs"/>
          <w:rtl/>
        </w:rPr>
        <w:t>ص</w:t>
      </w:r>
      <w:r>
        <w:rPr>
          <w:rFonts w:hint="cs"/>
          <w:rtl/>
        </w:rPr>
        <w:t xml:space="preserve"> قبل از تدوين، تنها به صورت آحاد به دست مردم رسيده</w:t>
      </w:r>
      <w:r>
        <w:rPr>
          <w:rFonts w:hint="cs"/>
          <w:rtl/>
        </w:rPr>
        <w:softHyphen/>
        <w:t>اند و کسانی كه احاديث را به صورت متواتر دریافت نموده</w:t>
      </w:r>
      <w:r>
        <w:rPr>
          <w:rFonts w:hint="cs"/>
          <w:rtl/>
        </w:rPr>
        <w:softHyphen/>
        <w:t xml:space="preserve">اند، بسيار كم هستند. تازه اعلام اینکه فلان حدیث، متواتر است نزد آنها موجب علم نمی شود؛ زیرا این اعلام نیز خبر واحد است.  </w:t>
      </w:r>
    </w:p>
    <w:p w:rsidR="0086165C" w:rsidRDefault="0086165C" w:rsidP="002B407E">
      <w:pPr>
        <w:bidi w:val="0"/>
        <w:spacing w:line="220" w:lineRule="auto"/>
        <w:jc w:val="left"/>
        <w:rPr>
          <w:rtl/>
        </w:rPr>
        <w:sectPr w:rsidR="0086165C" w:rsidSect="000462AE">
          <w:footnotePr>
            <w:numRestart w:val="eachPage"/>
          </w:footnotePr>
          <w:type w:val="oddPage"/>
          <w:pgSz w:w="9639" w:h="13608" w:code="9"/>
          <w:pgMar w:top="851" w:right="1077" w:bottom="936" w:left="1077" w:header="851" w:footer="936" w:gutter="0"/>
          <w:cols w:space="720"/>
          <w:titlePg/>
          <w:bidi/>
          <w:rtlGutter/>
        </w:sectPr>
      </w:pPr>
    </w:p>
    <w:p w:rsidR="0086165C" w:rsidRDefault="0086165C" w:rsidP="002B407E">
      <w:pPr>
        <w:widowControl w:val="0"/>
        <w:spacing w:after="80" w:line="220" w:lineRule="auto"/>
        <w:ind w:firstLine="397"/>
        <w:rPr>
          <w:rtl/>
        </w:rPr>
      </w:pPr>
      <w:r>
        <w:rPr>
          <w:rFonts w:hint="cs"/>
          <w:rtl/>
        </w:rPr>
        <w:t>8 ـ اين قول، موجب ترک عمل به احاديث آحادی می</w:t>
      </w:r>
      <w:r>
        <w:rPr>
          <w:rFonts w:hint="cs"/>
          <w:rtl/>
        </w:rPr>
        <w:softHyphen/>
        <w:t>شود كه در باب عقيده و احكام هستند؛ زيرا عمل نكردن به آنها در باب عقاید به معنی رد آن</w:t>
      </w:r>
      <w:r>
        <w:rPr>
          <w:rFonts w:hint="cs"/>
          <w:rtl/>
        </w:rPr>
        <w:softHyphen/>
        <w:t>ها است؛ پس چگونه در باب احكام مي</w:t>
      </w:r>
      <w:r>
        <w:rPr>
          <w:rFonts w:hint="cs"/>
          <w:rtl/>
        </w:rPr>
        <w:softHyphen/>
        <w:t>توان بدانها عمل كرد؟!</w:t>
      </w:r>
    </w:p>
    <w:p w:rsidR="0086165C" w:rsidRDefault="0086165C" w:rsidP="002B407E">
      <w:pPr>
        <w:widowControl w:val="0"/>
        <w:spacing w:after="80" w:line="220" w:lineRule="auto"/>
        <w:ind w:firstLine="397"/>
        <w:rPr>
          <w:rtl/>
        </w:rPr>
      </w:pPr>
      <w:r>
        <w:rPr>
          <w:rFonts w:hint="cs"/>
          <w:rtl/>
        </w:rPr>
        <w:t>9- علمای اصول آنگونه که شیخ شلتوت می</w:t>
      </w:r>
      <w:r>
        <w:rPr>
          <w:rFonts w:hint="cs"/>
        </w:rPr>
        <w:t>‌</w:t>
      </w:r>
      <w:r>
        <w:rPr>
          <w:rFonts w:hint="cs"/>
          <w:rtl/>
        </w:rPr>
        <w:t xml:space="preserve">گوید بر این رأی اتفاق نظر ندارند؛ بلکه امام مالك، امام شافعي، یاران امام ابو حنيفه، داوود بن علي و اطرافیانش همچون ابن حزم بر این باورند که خبر واحد موجب علم است. همچنین از علمای حنبلی نیز حسين بن علي كرابيسي، حارث بن اسد محاسبي و قاضي ابو یعلي بر اين باورند كه خبر واحد مفيد علم است. </w:t>
      </w:r>
    </w:p>
    <w:p w:rsidR="0086165C" w:rsidRDefault="0086165C" w:rsidP="00CF1FDD">
      <w:pPr>
        <w:pStyle w:val="a1"/>
        <w:rPr>
          <w:rtl/>
        </w:rPr>
      </w:pPr>
      <w:bookmarkStart w:id="143" w:name="_Toc244150720"/>
      <w:bookmarkStart w:id="144" w:name="_Toc244122880"/>
      <w:bookmarkStart w:id="145" w:name="_Toc319182683"/>
      <w:r>
        <w:rPr>
          <w:rFonts w:hint="cs"/>
          <w:rtl/>
        </w:rPr>
        <w:t>عقایدي كه به وسیله</w:t>
      </w:r>
      <w:r>
        <w:rPr>
          <w:rFonts w:hint="cs"/>
          <w:rtl/>
        </w:rPr>
        <w:softHyphen/>
        <w:t>ی احاديث ثابت شده</w:t>
      </w:r>
      <w:r>
        <w:rPr>
          <w:rFonts w:hint="cs"/>
          <w:rtl/>
        </w:rPr>
        <w:softHyphen/>
        <w:t>اند</w:t>
      </w:r>
      <w:bookmarkEnd w:id="143"/>
      <w:bookmarkEnd w:id="144"/>
      <w:bookmarkEnd w:id="145"/>
    </w:p>
    <w:p w:rsidR="0086165C" w:rsidRDefault="0086165C" w:rsidP="002B407E">
      <w:pPr>
        <w:widowControl w:val="0"/>
        <w:spacing w:after="80" w:line="220" w:lineRule="auto"/>
        <w:ind w:firstLine="397"/>
        <w:rPr>
          <w:rtl/>
        </w:rPr>
      </w:pPr>
      <w:bookmarkStart w:id="146" w:name="_Toc222140597"/>
      <w:bookmarkStart w:id="147" w:name="_Toc244150721"/>
      <w:r>
        <w:rPr>
          <w:rFonts w:hint="cs"/>
          <w:rtl/>
        </w:rPr>
        <w:t>قبل از اینکه اين موضوع را به پایان برسانیم به ذكر نمونه</w:t>
      </w:r>
      <w:r>
        <w:rPr>
          <w:rFonts w:hint="cs"/>
          <w:rtl/>
        </w:rPr>
        <w:softHyphen/>
        <w:t>هایی از عقاید مي</w:t>
      </w:r>
      <w:r>
        <w:rPr>
          <w:rFonts w:hint="cs"/>
          <w:rtl/>
        </w:rPr>
        <w:softHyphen/>
        <w:t>پردازيم كه به وسیله</w:t>
      </w:r>
      <w:r>
        <w:rPr>
          <w:rFonts w:hint="cs"/>
          <w:rtl/>
        </w:rPr>
        <w:softHyphen/>
        <w:t>ی احاديث صحیح آحاد به ثبوت رسیده</w:t>
      </w:r>
      <w:r>
        <w:rPr>
          <w:rFonts w:hint="cs"/>
          <w:rtl/>
        </w:rPr>
        <w:softHyphen/>
        <w:t>اند</w:t>
      </w:r>
      <w:bookmarkEnd w:id="146"/>
      <w:bookmarkEnd w:id="147"/>
      <w:r>
        <w:rPr>
          <w:rFonts w:hint="cs"/>
          <w:rtl/>
        </w:rPr>
        <w:t>:</w:t>
      </w:r>
    </w:p>
    <w:p w:rsidR="0086165C" w:rsidRDefault="0086165C" w:rsidP="002B407E">
      <w:pPr>
        <w:widowControl w:val="0"/>
        <w:spacing w:after="80" w:line="220" w:lineRule="auto"/>
        <w:ind w:firstLine="397"/>
        <w:rPr>
          <w:rtl/>
        </w:rPr>
      </w:pPr>
      <w:r>
        <w:rPr>
          <w:rFonts w:hint="cs"/>
          <w:rtl/>
        </w:rPr>
        <w:t xml:space="preserve">1ـ عقیده به نبوت آدم عليه السلام و سایر پيامبرانی كه در قرآن كريم به نبوت آنان تصريح نشده است. </w:t>
      </w:r>
    </w:p>
    <w:p w:rsidR="0086165C" w:rsidRDefault="0086165C" w:rsidP="002B407E">
      <w:pPr>
        <w:widowControl w:val="0"/>
        <w:spacing w:after="80" w:line="220" w:lineRule="auto"/>
        <w:ind w:firstLine="397"/>
        <w:rPr>
          <w:rtl/>
        </w:rPr>
      </w:pPr>
      <w:r>
        <w:rPr>
          <w:rFonts w:hint="cs"/>
          <w:rtl/>
        </w:rPr>
        <w:t xml:space="preserve">2ـ عقیده به برتری پیامبر اسلام </w:t>
      </w:r>
      <w:r>
        <w:rPr>
          <w:rFonts w:cs="CTraditional Arabic" w:hint="cs"/>
          <w:rtl/>
        </w:rPr>
        <w:t>ص</w:t>
      </w:r>
      <w:r>
        <w:rPr>
          <w:rFonts w:hint="cs"/>
          <w:rtl/>
        </w:rPr>
        <w:t xml:space="preserve"> بر سایر پيامبران.</w:t>
      </w:r>
    </w:p>
    <w:p w:rsidR="0086165C" w:rsidRDefault="0086165C" w:rsidP="002B407E">
      <w:pPr>
        <w:widowControl w:val="0"/>
        <w:spacing w:after="80" w:line="220" w:lineRule="auto"/>
        <w:ind w:firstLine="397"/>
        <w:rPr>
          <w:rtl/>
        </w:rPr>
      </w:pPr>
      <w:r>
        <w:rPr>
          <w:rFonts w:hint="cs"/>
          <w:rtl/>
        </w:rPr>
        <w:t xml:space="preserve">3ـ عقیده به شفاعت پیامبر اکرم </w:t>
      </w:r>
      <w:r>
        <w:rPr>
          <w:rFonts w:cs="CTraditional Arabic" w:hint="cs"/>
          <w:rtl/>
        </w:rPr>
        <w:t>ص</w:t>
      </w:r>
      <w:r>
        <w:rPr>
          <w:rFonts w:hint="cs"/>
          <w:rtl/>
        </w:rPr>
        <w:t xml:space="preserve"> در روز محشر.</w:t>
      </w:r>
    </w:p>
    <w:p w:rsidR="0086165C" w:rsidRDefault="0086165C" w:rsidP="002B407E">
      <w:pPr>
        <w:widowControl w:val="0"/>
        <w:spacing w:after="80" w:line="220" w:lineRule="auto"/>
        <w:ind w:firstLine="397"/>
        <w:rPr>
          <w:rtl/>
        </w:rPr>
      </w:pPr>
      <w:r>
        <w:rPr>
          <w:rFonts w:hint="cs"/>
          <w:rtl/>
        </w:rPr>
        <w:t xml:space="preserve">4ـ عقیده به شفاعت رسول اكرم </w:t>
      </w:r>
      <w:r>
        <w:rPr>
          <w:rFonts w:cs="CTraditional Arabic" w:hint="cs"/>
          <w:rtl/>
        </w:rPr>
        <w:t>ص</w:t>
      </w:r>
      <w:r>
        <w:rPr>
          <w:rFonts w:hint="cs"/>
          <w:rtl/>
        </w:rPr>
        <w:t xml:space="preserve"> براي مرتکبین گناهان كبيره از میان امتش.</w:t>
      </w:r>
    </w:p>
    <w:p w:rsidR="0086165C" w:rsidRDefault="0086165C" w:rsidP="002B407E">
      <w:pPr>
        <w:widowControl w:val="0"/>
        <w:spacing w:after="80" w:line="220" w:lineRule="auto"/>
        <w:ind w:firstLine="397"/>
        <w:rPr>
          <w:rtl/>
        </w:rPr>
      </w:pPr>
      <w:r>
        <w:rPr>
          <w:rFonts w:hint="cs"/>
          <w:rtl/>
        </w:rPr>
        <w:t>5ـ عقیده به همه</w:t>
      </w:r>
      <w:r>
        <w:rPr>
          <w:rFonts w:hint="cs"/>
          <w:rtl/>
        </w:rPr>
        <w:softHyphen/>
        <w:t xml:space="preserve">ی معجزات پیامبر خدا </w:t>
      </w:r>
      <w:r>
        <w:rPr>
          <w:rFonts w:cs="CTraditional Arabic" w:hint="cs"/>
          <w:rtl/>
        </w:rPr>
        <w:t>ص</w:t>
      </w:r>
      <w:r>
        <w:rPr>
          <w:rFonts w:hint="cs"/>
          <w:rtl/>
        </w:rPr>
        <w:t xml:space="preserve"> به جز قرآن؛ از جمله معجزه</w:t>
      </w:r>
      <w:r>
        <w:rPr>
          <w:rFonts w:hint="cs"/>
          <w:rtl/>
        </w:rPr>
        <w:softHyphen/>
        <w:t>ی شق القمر که با وجود ذکر آن در قرآن، آن را به گونه</w:t>
      </w:r>
      <w:r>
        <w:rPr>
          <w:rFonts w:hint="cs"/>
          <w:rtl/>
        </w:rPr>
        <w:softHyphen/>
        <w:t>ای تأویل نموده</w:t>
      </w:r>
      <w:r>
        <w:rPr>
          <w:rFonts w:hint="cs"/>
          <w:rtl/>
        </w:rPr>
        <w:softHyphen/>
        <w:t>اند که مخالف با احادیث صحیحی است که بدان تصریح نموده است.</w:t>
      </w:r>
    </w:p>
    <w:p w:rsidR="0086165C" w:rsidRDefault="0086165C" w:rsidP="002B407E">
      <w:pPr>
        <w:widowControl w:val="0"/>
        <w:spacing w:after="80" w:line="220" w:lineRule="auto"/>
        <w:ind w:firstLine="397"/>
        <w:rPr>
          <w:rtl/>
        </w:rPr>
      </w:pPr>
      <w:r>
        <w:rPr>
          <w:rFonts w:hint="cs"/>
          <w:rtl/>
        </w:rPr>
        <w:t>6ـ باور به احادیثی که از آفرينش موجودات، ویژگیهای فرشتگان، جن، بهشت و دوزخ و این که آنها هم اکنون آفریده شده</w:t>
      </w:r>
      <w:r>
        <w:rPr>
          <w:rFonts w:hint="cs"/>
          <w:rtl/>
        </w:rPr>
        <w:softHyphen/>
        <w:t>اند و اينكه حجر الأسود از سنگهاي بهشت است، بحث می</w:t>
      </w:r>
      <w:r>
        <w:rPr>
          <w:rFonts w:hint="cs"/>
          <w:rtl/>
        </w:rPr>
        <w:softHyphen/>
        <w:t>کنند.</w:t>
      </w:r>
    </w:p>
    <w:p w:rsidR="0086165C" w:rsidRDefault="0086165C" w:rsidP="002B407E">
      <w:pPr>
        <w:widowControl w:val="0"/>
        <w:spacing w:after="80" w:line="220" w:lineRule="auto"/>
        <w:ind w:firstLine="397"/>
        <w:rPr>
          <w:rtl/>
        </w:rPr>
      </w:pPr>
      <w:r>
        <w:rPr>
          <w:rFonts w:hint="cs"/>
          <w:rtl/>
        </w:rPr>
        <w:t xml:space="preserve">7ـ بسياري از ويژگيهاي رسول الله </w:t>
      </w:r>
      <w:r>
        <w:rPr>
          <w:rFonts w:cs="CTraditional Arabic" w:hint="cs"/>
          <w:rtl/>
        </w:rPr>
        <w:t>ص</w:t>
      </w:r>
      <w:r>
        <w:rPr>
          <w:rFonts w:hint="cs"/>
          <w:rtl/>
        </w:rPr>
        <w:t xml:space="preserve"> كه علامه سيوطي آن</w:t>
      </w:r>
      <w:r>
        <w:rPr>
          <w:rFonts w:hint="cs"/>
          <w:rtl/>
        </w:rPr>
        <w:softHyphen/>
        <w:t xml:space="preserve">ها را در كتاب «الخصائص الكبري» آورده است؛ مانند وارد شدن به بهشت، ديدن اهل بهشت، دیدن آنچه كه براي پرهيزگاران در آنجا تدارك ديده شده است و تسلیم شدن جن همراه </w:t>
      </w:r>
      <w:r>
        <w:rPr>
          <w:rFonts w:hint="cs"/>
          <w:rtl/>
        </w:rPr>
        <w:br/>
        <w:t xml:space="preserve">رسول الله </w:t>
      </w:r>
      <w:bookmarkStart w:id="148" w:name="OLE_LINK4"/>
      <w:bookmarkStart w:id="149" w:name="OLE_LINK3"/>
      <w:r>
        <w:rPr>
          <w:rFonts w:cs="CTraditional Arabic" w:hint="cs"/>
          <w:rtl/>
        </w:rPr>
        <w:t>ص</w:t>
      </w:r>
      <w:bookmarkEnd w:id="148"/>
      <w:bookmarkEnd w:id="149"/>
      <w:r>
        <w:rPr>
          <w:rFonts w:hint="cs"/>
          <w:rtl/>
        </w:rPr>
        <w:t xml:space="preserve">. </w:t>
      </w:r>
    </w:p>
    <w:p w:rsidR="0086165C" w:rsidRDefault="0086165C" w:rsidP="002B407E">
      <w:pPr>
        <w:widowControl w:val="0"/>
        <w:spacing w:after="80" w:line="220" w:lineRule="auto"/>
        <w:ind w:firstLine="397"/>
        <w:rPr>
          <w:rtl/>
        </w:rPr>
      </w:pPr>
      <w:r>
        <w:rPr>
          <w:rFonts w:hint="cs"/>
          <w:rtl/>
        </w:rPr>
        <w:t>8 ـ يقين درباره</w:t>
      </w:r>
      <w:r>
        <w:rPr>
          <w:rFonts w:hint="cs"/>
          <w:rtl/>
        </w:rPr>
        <w:softHyphen/>
        <w:t xml:space="preserve">ی اينكه ده يار بهشتي به طور حتم از اهل بهشت هستند. </w:t>
      </w:r>
    </w:p>
    <w:p w:rsidR="0086165C" w:rsidRDefault="0086165C" w:rsidP="002B407E">
      <w:pPr>
        <w:widowControl w:val="0"/>
        <w:spacing w:after="80" w:line="220" w:lineRule="auto"/>
        <w:ind w:firstLine="397"/>
        <w:rPr>
          <w:rtl/>
        </w:rPr>
      </w:pPr>
      <w:r>
        <w:rPr>
          <w:rFonts w:hint="cs"/>
          <w:rtl/>
        </w:rPr>
        <w:t xml:space="preserve">9ـ ايمان به سؤال و جواب منكر نكير در قبر. </w:t>
      </w:r>
    </w:p>
    <w:p w:rsidR="0086165C" w:rsidRDefault="0086165C" w:rsidP="002B407E">
      <w:pPr>
        <w:widowControl w:val="0"/>
        <w:spacing w:after="80" w:line="220" w:lineRule="auto"/>
        <w:ind w:firstLine="397"/>
        <w:rPr>
          <w:rtl/>
        </w:rPr>
      </w:pPr>
      <w:r>
        <w:rPr>
          <w:rFonts w:hint="cs"/>
          <w:rtl/>
        </w:rPr>
        <w:t xml:space="preserve">10ـ ايمان به عذاب قبر </w:t>
      </w:r>
    </w:p>
    <w:p w:rsidR="0086165C" w:rsidRDefault="0086165C" w:rsidP="002B407E">
      <w:pPr>
        <w:widowControl w:val="0"/>
        <w:spacing w:after="80" w:line="220" w:lineRule="auto"/>
        <w:ind w:firstLine="397"/>
        <w:rPr>
          <w:rtl/>
        </w:rPr>
      </w:pPr>
      <w:r>
        <w:rPr>
          <w:rFonts w:hint="cs"/>
          <w:rtl/>
        </w:rPr>
        <w:t xml:space="preserve">11ـ ايمان به ترازوي دو کفه در روز قيامت </w:t>
      </w:r>
    </w:p>
    <w:p w:rsidR="0086165C" w:rsidRDefault="0086165C" w:rsidP="002B407E">
      <w:pPr>
        <w:widowControl w:val="0"/>
        <w:spacing w:after="80" w:line="220" w:lineRule="auto"/>
        <w:ind w:firstLine="397"/>
        <w:rPr>
          <w:rtl/>
        </w:rPr>
      </w:pPr>
      <w:r>
        <w:rPr>
          <w:rFonts w:hint="cs"/>
          <w:rtl/>
        </w:rPr>
        <w:t xml:space="preserve">12ـ ايمان به فشار قبر </w:t>
      </w:r>
    </w:p>
    <w:p w:rsidR="0086165C" w:rsidRDefault="0086165C" w:rsidP="002B407E">
      <w:pPr>
        <w:widowControl w:val="0"/>
        <w:spacing w:after="80" w:line="220" w:lineRule="auto"/>
        <w:ind w:firstLine="397"/>
        <w:rPr>
          <w:rtl/>
        </w:rPr>
      </w:pPr>
      <w:r>
        <w:rPr>
          <w:rFonts w:hint="cs"/>
          <w:rtl/>
        </w:rPr>
        <w:t xml:space="preserve">13ـ ايمان به پل صراط </w:t>
      </w:r>
    </w:p>
    <w:p w:rsidR="0086165C" w:rsidRDefault="0086165C" w:rsidP="002B407E">
      <w:pPr>
        <w:widowControl w:val="0"/>
        <w:spacing w:after="80" w:line="220" w:lineRule="auto"/>
        <w:ind w:firstLine="397"/>
        <w:rPr>
          <w:rtl/>
        </w:rPr>
      </w:pPr>
      <w:r>
        <w:rPr>
          <w:rFonts w:hint="cs"/>
          <w:rtl/>
        </w:rPr>
        <w:t xml:space="preserve">14ـ ايمان به حوض كوثر و اينكه هر كس يك بار از آن بنوشد، هرگز تشنه نخواهد شد. </w:t>
      </w:r>
    </w:p>
    <w:p w:rsidR="0086165C" w:rsidRDefault="0086165C" w:rsidP="002B407E">
      <w:pPr>
        <w:widowControl w:val="0"/>
        <w:spacing w:after="80" w:line="220" w:lineRule="auto"/>
        <w:ind w:firstLine="397"/>
        <w:rPr>
          <w:rtl/>
        </w:rPr>
      </w:pPr>
      <w:r>
        <w:rPr>
          <w:rFonts w:hint="cs"/>
          <w:rtl/>
        </w:rPr>
        <w:t xml:space="preserve">15ـ ایمان داشتن به رفتن هفتاد هزار نفر از امت رسول الله </w:t>
      </w:r>
      <w:r>
        <w:rPr>
          <w:rFonts w:cs="CTraditional Arabic" w:hint="cs"/>
          <w:rtl/>
        </w:rPr>
        <w:t>ص</w:t>
      </w:r>
      <w:r>
        <w:rPr>
          <w:rFonts w:hint="cs"/>
          <w:rtl/>
        </w:rPr>
        <w:t xml:space="preserve"> به بهشت بدون حساب و کتاب. </w:t>
      </w:r>
    </w:p>
    <w:p w:rsidR="0086165C" w:rsidRDefault="0086165C" w:rsidP="002B407E">
      <w:pPr>
        <w:widowControl w:val="0"/>
        <w:spacing w:after="80" w:line="220" w:lineRule="auto"/>
        <w:ind w:firstLine="397"/>
        <w:rPr>
          <w:rtl/>
        </w:rPr>
      </w:pPr>
      <w:r>
        <w:rPr>
          <w:rFonts w:hint="cs"/>
          <w:rtl/>
        </w:rPr>
        <w:t>16ـ ایمان به تمام ویژگیهایی که در حدیث صحیح برای قيامت و حشر و نشر بیان شده</w:t>
      </w:r>
      <w:r>
        <w:rPr>
          <w:rFonts w:hint="cs"/>
          <w:rtl/>
        </w:rPr>
        <w:softHyphen/>
        <w:t xml:space="preserve">اند با وجود اینکه در قرآن بدانها تصريح نشده است. </w:t>
      </w:r>
    </w:p>
    <w:p w:rsidR="0086165C" w:rsidRDefault="0086165C" w:rsidP="002B407E">
      <w:pPr>
        <w:widowControl w:val="0"/>
        <w:spacing w:after="80" w:line="220" w:lineRule="auto"/>
        <w:ind w:firstLine="397"/>
        <w:rPr>
          <w:rtl/>
        </w:rPr>
      </w:pPr>
      <w:r>
        <w:rPr>
          <w:rFonts w:hint="cs"/>
          <w:rtl/>
        </w:rPr>
        <w:t>17ـ ايمان به قضا و قدر، خير و شر و اينكه خداوند سعادت و شقاوت، رزق و روزی، مدت عمر انسان را در علم خود نوشته است.</w:t>
      </w:r>
    </w:p>
    <w:p w:rsidR="0086165C" w:rsidRDefault="0086165C" w:rsidP="002B407E">
      <w:pPr>
        <w:widowControl w:val="0"/>
        <w:spacing w:after="80" w:line="220" w:lineRule="auto"/>
        <w:ind w:firstLine="397"/>
        <w:rPr>
          <w:rtl/>
        </w:rPr>
      </w:pPr>
      <w:r>
        <w:rPr>
          <w:rFonts w:hint="cs"/>
          <w:rtl/>
        </w:rPr>
        <w:t xml:space="preserve">18ـ ايمان به قلمي كه همه چيز را نوشته است. </w:t>
      </w:r>
    </w:p>
    <w:p w:rsidR="0086165C" w:rsidRDefault="0086165C" w:rsidP="002B407E">
      <w:pPr>
        <w:widowControl w:val="0"/>
        <w:spacing w:after="80" w:line="220" w:lineRule="auto"/>
        <w:ind w:firstLine="397"/>
        <w:rPr>
          <w:rtl/>
        </w:rPr>
      </w:pPr>
      <w:r>
        <w:rPr>
          <w:rFonts w:hint="cs"/>
          <w:rtl/>
        </w:rPr>
        <w:t>19ـ ايمان به اينكه اهل گناهان کبیره برای همیشه در دوزخ نخواهند ماند.</w:t>
      </w:r>
    </w:p>
    <w:p w:rsidR="0086165C" w:rsidRDefault="0086165C" w:rsidP="002B407E">
      <w:pPr>
        <w:widowControl w:val="0"/>
        <w:spacing w:after="80" w:line="220" w:lineRule="auto"/>
        <w:ind w:firstLine="397"/>
        <w:rPr>
          <w:rtl/>
        </w:rPr>
      </w:pPr>
      <w:r>
        <w:rPr>
          <w:rFonts w:hint="cs"/>
          <w:rtl/>
        </w:rPr>
        <w:t>20ـ ایمان به اینکه ارواح شهیدان به شکل پرندگان سبزی در بهشت می</w:t>
      </w:r>
      <w:r>
        <w:rPr>
          <w:rFonts w:hint="cs"/>
          <w:rtl/>
        </w:rPr>
        <w:softHyphen/>
        <w:t xml:space="preserve">باشند. </w:t>
      </w:r>
    </w:p>
    <w:p w:rsidR="0086165C" w:rsidRDefault="0086165C" w:rsidP="002B407E">
      <w:pPr>
        <w:widowControl w:val="0"/>
        <w:spacing w:after="80" w:line="220" w:lineRule="auto"/>
        <w:ind w:firstLine="397"/>
        <w:rPr>
          <w:rtl/>
        </w:rPr>
      </w:pPr>
      <w:r>
        <w:rPr>
          <w:rFonts w:hint="cs"/>
          <w:rtl/>
        </w:rPr>
        <w:t>21ـ ایمان به اینکه زمین اجازه</w:t>
      </w:r>
      <w:r>
        <w:rPr>
          <w:rFonts w:hint="cs"/>
          <w:rtl/>
        </w:rPr>
        <w:softHyphen/>
        <w:t>ی پوساندن جسد پیامبران را ندارد.</w:t>
      </w:r>
    </w:p>
    <w:p w:rsidR="0086165C" w:rsidRDefault="0086165C" w:rsidP="002B407E">
      <w:pPr>
        <w:widowControl w:val="0"/>
        <w:spacing w:after="80" w:line="220" w:lineRule="auto"/>
        <w:ind w:firstLine="397"/>
        <w:rPr>
          <w:rtl/>
        </w:rPr>
      </w:pPr>
      <w:r>
        <w:rPr>
          <w:rFonts w:hint="cs"/>
          <w:rtl/>
        </w:rPr>
        <w:t xml:space="preserve">22ـ ایمان به اینکه خداوند فرشتگانی دارد که همواره در حال گردش بوده و درود و سلام امتش را به پیامبر اکرم </w:t>
      </w:r>
      <w:r>
        <w:rPr>
          <w:rFonts w:cs="CTraditional Arabic" w:hint="cs"/>
          <w:rtl/>
        </w:rPr>
        <w:t>ص</w:t>
      </w:r>
      <w:r>
        <w:rPr>
          <w:rFonts w:hint="cs"/>
          <w:rtl/>
        </w:rPr>
        <w:t xml:space="preserve"> مي</w:t>
      </w:r>
      <w:r>
        <w:rPr>
          <w:rFonts w:hint="cs"/>
          <w:rtl/>
        </w:rPr>
        <w:softHyphen/>
        <w:t xml:space="preserve">رسانند. </w:t>
      </w:r>
    </w:p>
    <w:p w:rsidR="0086165C" w:rsidRDefault="0086165C" w:rsidP="002B407E">
      <w:pPr>
        <w:widowControl w:val="0"/>
        <w:spacing w:after="80" w:line="220" w:lineRule="auto"/>
        <w:ind w:firstLine="397"/>
        <w:rPr>
          <w:rtl/>
        </w:rPr>
      </w:pPr>
      <w:r>
        <w:rPr>
          <w:rFonts w:hint="cs"/>
          <w:rtl/>
        </w:rPr>
        <w:t xml:space="preserve">23ـ ايمان داشتن به تمام علامات و نشانه های قيامت مانند ظهور مهدي، نزول عيسی </w:t>
      </w:r>
      <w:r>
        <w:rPr>
          <w:rFonts w:ascii="AGA Arabesque" w:hAnsi="AGA Arabesque"/>
        </w:rPr>
        <w:sym w:font="AGA Arabesque" w:char="F075"/>
      </w:r>
      <w:r>
        <w:rPr>
          <w:rFonts w:hint="cs"/>
          <w:rtl/>
        </w:rPr>
        <w:t xml:space="preserve"> و آمدن دجال و غيره. </w:t>
      </w:r>
    </w:p>
    <w:p w:rsidR="0086165C" w:rsidRDefault="0086165C" w:rsidP="002B407E">
      <w:pPr>
        <w:widowControl w:val="0"/>
        <w:spacing w:after="80" w:line="220" w:lineRule="auto"/>
        <w:ind w:firstLine="397"/>
        <w:rPr>
          <w:rtl/>
        </w:rPr>
      </w:pPr>
      <w:r>
        <w:rPr>
          <w:rFonts w:hint="cs"/>
          <w:rtl/>
        </w:rPr>
        <w:t>قابل یادآوری است که همه</w:t>
      </w:r>
      <w:r>
        <w:rPr>
          <w:rFonts w:hint="cs"/>
          <w:rtl/>
        </w:rPr>
        <w:softHyphen/>
        <w:t>ی عقاید فوق با اخبار آحاد به اثبات نرسیده</w:t>
      </w:r>
      <w:r>
        <w:rPr>
          <w:rFonts w:hint="cs"/>
          <w:rtl/>
        </w:rPr>
        <w:softHyphen/>
        <w:t>اند؛ بلكه بعضي از اين اعتقادات با احاديث متواتر به اثبات رسیده</w:t>
      </w:r>
      <w:r>
        <w:rPr>
          <w:rFonts w:hint="cs"/>
          <w:rtl/>
        </w:rPr>
        <w:softHyphen/>
        <w:t>اند؛ اما چون این گروه از شناخت کافی در مورد احاديث متواتر و آحاد برخوردار نیستند باعث شده است که آنها تمام مسایل اعتقادی فوق یا بیشتر آنها را نپذیرند. در صورتی که احاديث ظهور دجال، پیدایش مهدي و نزول عيسي بن مريم متواترند چنانچه بسياري از علما به تواتر آنها تصريح نمودهاند.</w:t>
      </w:r>
    </w:p>
    <w:p w:rsidR="0086165C" w:rsidRDefault="0086165C" w:rsidP="002B407E">
      <w:pPr>
        <w:widowControl w:val="0"/>
        <w:spacing w:after="80" w:line="220" w:lineRule="auto"/>
        <w:ind w:firstLine="397"/>
        <w:rPr>
          <w:rtl/>
        </w:rPr>
      </w:pPr>
      <w:r>
        <w:rPr>
          <w:rFonts w:hint="cs"/>
          <w:rtl/>
        </w:rPr>
        <w:t xml:space="preserve"> مصیبت بزرگتر اين است كه آنها عقاید ثابت شده به وسیله</w:t>
      </w:r>
      <w:r>
        <w:rPr>
          <w:rFonts w:hint="cs"/>
          <w:rtl/>
        </w:rPr>
        <w:softHyphen/>
        <w:t>ی احاديث متواتر و حتی اندیشه</w:t>
      </w:r>
      <w:r>
        <w:rPr>
          <w:rFonts w:hint="cs"/>
          <w:rtl/>
        </w:rPr>
        <w:softHyphen/>
        <w:t>های اثبات شده به وسیله</w:t>
      </w:r>
      <w:r>
        <w:rPr>
          <w:rFonts w:hint="cs"/>
          <w:rtl/>
        </w:rPr>
        <w:softHyphen/>
        <w:t>ی قرآن را به گمان اینکه این دلایل قطعی نیستند چنانچه اشاره کردیم، نمی پذیرند. به همين خاطر، آنان رؤيت پروردگار را در روز قيامت قبول ندارند حال آنكه این مطلب در قرآن کریم وارد شده است و احادیث متواتر نیز به بیان آن پرداخته</w:t>
      </w:r>
      <w:r>
        <w:rPr>
          <w:rFonts w:hint="cs"/>
          <w:rtl/>
        </w:rPr>
        <w:softHyphen/>
        <w:t>اند؛ خداوند متعال می</w:t>
      </w:r>
      <w:r>
        <w:rPr>
          <w:rFonts w:hint="cs"/>
        </w:rPr>
        <w:t>‌</w:t>
      </w:r>
      <w:r>
        <w:rPr>
          <w:rFonts w:hint="cs"/>
          <w:rtl/>
        </w:rPr>
        <w:t>فرماید:</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578" w:hAnsi="QCF_P578" w:cs="QCF_P578"/>
          <w:sz w:val="30"/>
          <w:szCs w:val="30"/>
          <w:rtl/>
          <w:lang w:bidi="ar-SA"/>
        </w:rPr>
        <w:t xml:space="preserve">ﭙ ﭚ  ﭛ  ﭜ  ﭝ   ﭞ ﭟ    ﭠ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7"/>
          <w:szCs w:val="27"/>
          <w:rtl/>
          <w:lang w:bidi="ar-SA"/>
        </w:rPr>
        <w:t xml:space="preserve"> </w:t>
      </w:r>
      <w:r>
        <w:rPr>
          <w:rFonts w:ascii="Arial" w:hAnsi="Arial" w:cs="Arial"/>
          <w:sz w:val="25"/>
          <w:szCs w:val="25"/>
          <w:rtl/>
          <w:lang w:bidi="ar-SA"/>
        </w:rPr>
        <w:t>[قيامت:٢٢–٢٣]</w:t>
      </w:r>
      <w:r>
        <w:rPr>
          <w:rFonts w:hint="cs"/>
          <w:rtl/>
        </w:rPr>
        <w:t>‏</w:t>
      </w:r>
    </w:p>
    <w:p w:rsidR="0086165C" w:rsidRDefault="0086165C" w:rsidP="002B407E">
      <w:pPr>
        <w:widowControl w:val="0"/>
        <w:spacing w:after="80" w:line="220" w:lineRule="auto"/>
        <w:ind w:firstLine="397"/>
        <w:rPr>
          <w:rtl/>
        </w:rPr>
      </w:pPr>
      <w:r>
        <w:rPr>
          <w:rFonts w:hint="cs"/>
          <w:rtl/>
        </w:rPr>
        <w:t>(چهره</w:t>
      </w:r>
      <w:r>
        <w:rPr>
          <w:rFonts w:hint="cs"/>
          <w:rtl/>
        </w:rPr>
        <w:softHyphen/>
        <w:t>هایی در روز قیامت، شاداب</w:t>
      </w:r>
      <w:r>
        <w:rPr>
          <w:rFonts w:hint="cs"/>
          <w:rtl/>
        </w:rPr>
        <w:softHyphen/>
        <w:t>اند و بسوی پروردگارشان نگاه می</w:t>
      </w:r>
      <w:r>
        <w:rPr>
          <w:rFonts w:hint="cs"/>
          <w:rtl/>
        </w:rPr>
        <w:softHyphen/>
        <w:t>کنند.)</w:t>
      </w:r>
    </w:p>
    <w:p w:rsidR="0086165C" w:rsidRDefault="0086165C" w:rsidP="002B407E">
      <w:pPr>
        <w:widowControl w:val="0"/>
        <w:spacing w:after="80" w:line="220" w:lineRule="auto"/>
        <w:ind w:firstLine="397"/>
        <w:rPr>
          <w:rtl/>
        </w:rPr>
      </w:pPr>
      <w:r>
        <w:rPr>
          <w:rFonts w:hint="cs"/>
          <w:rtl/>
        </w:rPr>
        <w:t>امام ابوالحسن اشعري معتزله را بخاطر تقلید از بزرگان و اندیشمندانشان و رد نصوص قران و سنت، مورد نكوهش قرار می</w:t>
      </w:r>
      <w:r>
        <w:rPr>
          <w:rFonts w:hint="cs"/>
          <w:rtl/>
        </w:rPr>
        <w:softHyphen/>
        <w:t>دهد و مي</w:t>
      </w:r>
      <w:r>
        <w:rPr>
          <w:rFonts w:hint="cs"/>
          <w:rtl/>
        </w:rPr>
        <w:softHyphen/>
        <w:t xml:space="preserve">گويد: </w:t>
      </w:r>
    </w:p>
    <w:p w:rsidR="0086165C" w:rsidRDefault="0086165C" w:rsidP="002B407E">
      <w:pPr>
        <w:widowControl w:val="0"/>
        <w:spacing w:after="80" w:line="220" w:lineRule="auto"/>
        <w:ind w:firstLine="397"/>
        <w:rPr>
          <w:rtl/>
        </w:rPr>
      </w:pPr>
      <w:r>
        <w:rPr>
          <w:rFonts w:hint="cs"/>
          <w:rtl/>
        </w:rPr>
        <w:t xml:space="preserve">«خواهشات نفسانی منحرفان از راه حق امثال معتزله و قدریها باعث شده است تا با تقلید از بزرگان و گذشتگانشان قرآن را طبق رأي و نظر شخصی خود، چنان تفسیر کنند که نه منشأ قرآني دارد و نه از رسول الله </w:t>
      </w:r>
      <w:r>
        <w:rPr>
          <w:rFonts w:cs="CTraditional Arabic" w:hint="cs"/>
          <w:rtl/>
        </w:rPr>
        <w:t>ص</w:t>
      </w:r>
      <w:r>
        <w:rPr>
          <w:rFonts w:hint="cs"/>
          <w:rtl/>
        </w:rPr>
        <w:t xml:space="preserve"> نقل شده است و نه هیچ یک از علمای سلف به چنین تفسیری قائل بوده</w:t>
      </w:r>
      <w:r>
        <w:rPr>
          <w:rFonts w:hint="cs"/>
          <w:rtl/>
        </w:rPr>
        <w:softHyphen/>
        <w:t xml:space="preserve">اند؛ بلی، آنها با روایاتی که صحابه از پیامبر اکرم </w:t>
      </w:r>
      <w:r>
        <w:rPr>
          <w:rFonts w:cs="CTraditional Arabic" w:hint="cs"/>
          <w:rtl/>
        </w:rPr>
        <w:t>ص</w:t>
      </w:r>
      <w:r>
        <w:rPr>
          <w:rFonts w:hint="cs"/>
          <w:rtl/>
        </w:rPr>
        <w:t xml:space="preserve"> نقل نموده</w:t>
      </w:r>
      <w:r>
        <w:rPr>
          <w:rFonts w:hint="cs"/>
          <w:rtl/>
        </w:rPr>
        <w:softHyphen/>
        <w:t>اند مبنی بر اینکه مؤمنان در روز قیامت، خداوند را با چشمانشان مشاهده خواهند نمود، مخالفت ورزیده</w:t>
      </w:r>
      <w:r>
        <w:rPr>
          <w:rFonts w:hint="cs"/>
          <w:rtl/>
        </w:rPr>
        <w:softHyphen/>
        <w:t xml:space="preserve">اند؛ حال آنکه این موضوع از جهات مختلفی و با احادیث و اخبار متواتری به اثبات رسیده است؛ هم چنين اين گروه پا را فراتر گذاشته و شفاعت رسول الله </w:t>
      </w:r>
      <w:r>
        <w:rPr>
          <w:rFonts w:cs="CTraditional Arabic" w:hint="cs"/>
          <w:rtl/>
        </w:rPr>
        <w:t>ص</w:t>
      </w:r>
      <w:r>
        <w:rPr>
          <w:rFonts w:hint="cs"/>
          <w:rtl/>
        </w:rPr>
        <w:t xml:space="preserve"> را در حق گناهكاران، انکار نموده و روايات گذشتگان این امت را در این زمینه رد نموده</w:t>
      </w:r>
      <w:r>
        <w:rPr>
          <w:rFonts w:hint="cs"/>
          <w:rtl/>
        </w:rPr>
        <w:softHyphen/>
        <w:t>اند و بالاتر از این، منكر عذاب قبر شده و نمی</w:t>
      </w:r>
      <w:r>
        <w:rPr>
          <w:rFonts w:hint="cs"/>
          <w:rtl/>
        </w:rPr>
        <w:softHyphen/>
        <w:t>پذیرند که کافران در قبرهایشان دچار عذاب می</w:t>
      </w:r>
      <w:r>
        <w:rPr>
          <w:rFonts w:hint="cs"/>
          <w:rtl/>
        </w:rPr>
        <w:softHyphen/>
        <w:t>شوند».</w:t>
      </w:r>
      <w:r w:rsidR="00CF1FDD" w:rsidRPr="00CF1FDD">
        <w:rPr>
          <w:rStyle w:val="FootnoteReference"/>
          <w:rFonts w:ascii="B Lotus" w:hAnsi="B Lotus" w:cs="B Lotus"/>
          <w:rtl/>
        </w:rPr>
        <w:footnoteReference w:id="64"/>
      </w:r>
    </w:p>
    <w:p w:rsidR="0086165C" w:rsidRDefault="0086165C" w:rsidP="002B407E">
      <w:pPr>
        <w:widowControl w:val="0"/>
        <w:spacing w:after="80" w:line="220" w:lineRule="auto"/>
        <w:ind w:firstLine="397"/>
        <w:rPr>
          <w:rtl/>
        </w:rPr>
      </w:pPr>
      <w:r>
        <w:rPr>
          <w:rFonts w:hint="cs"/>
          <w:rtl/>
        </w:rPr>
        <w:t>ابوالحسن اشعري در جای دیگری مي</w:t>
      </w:r>
      <w:r>
        <w:rPr>
          <w:rFonts w:hint="cs"/>
          <w:rtl/>
        </w:rPr>
        <w:softHyphen/>
        <w:t>گويد: «معتزله حوض و عذاب قبر را منكر شده</w:t>
      </w:r>
      <w:r>
        <w:rPr>
          <w:rFonts w:hint="cs"/>
          <w:rtl/>
        </w:rPr>
        <w:softHyphen/>
        <w:t>اند»</w:t>
      </w:r>
      <w:r w:rsidR="00CF1FDD" w:rsidRPr="00CF1FDD">
        <w:rPr>
          <w:rStyle w:val="FootnoteReference"/>
          <w:rFonts w:ascii="B Lotus" w:hAnsi="B Lotus" w:cs="B Lotus"/>
          <w:rtl/>
        </w:rPr>
        <w:footnoteReference w:id="65"/>
      </w:r>
      <w:r>
        <w:rPr>
          <w:rFonts w:hint="cs"/>
          <w:rtl/>
        </w:rPr>
        <w:t>. و در کتاب "مقالات الاسلامیين" مي</w:t>
      </w:r>
      <w:r>
        <w:rPr>
          <w:rFonts w:hint="cs"/>
          <w:rtl/>
        </w:rPr>
        <w:softHyphen/>
        <w:t>گويد: معتزله و خواج درباره</w:t>
      </w:r>
      <w:r>
        <w:rPr>
          <w:rFonts w:hint="cs"/>
          <w:rtl/>
        </w:rPr>
        <w:softHyphen/>
        <w:t>ی عذاب قبر دچار اختلاف شده</w:t>
      </w:r>
      <w:r>
        <w:rPr>
          <w:rFonts w:hint="cs"/>
          <w:rtl/>
        </w:rPr>
        <w:softHyphen/>
        <w:t>اند؛ بعضي آن را نفي كرده</w:t>
      </w:r>
      <w:r>
        <w:rPr>
          <w:rFonts w:hint="cs"/>
          <w:rtl/>
        </w:rPr>
        <w:softHyphen/>
        <w:t>اند و برخی دیگر آن را پذيرفته</w:t>
      </w:r>
      <w:r>
        <w:rPr>
          <w:rFonts w:hint="cs"/>
          <w:rtl/>
        </w:rPr>
        <w:softHyphen/>
        <w:t>اند»</w:t>
      </w:r>
      <w:r w:rsidR="00CF1FDD" w:rsidRPr="00CF1FDD">
        <w:rPr>
          <w:rStyle w:val="FootnoteReference"/>
          <w:rFonts w:ascii="B Lotus" w:hAnsi="B Lotus" w:cs="B Lotus"/>
          <w:rtl/>
        </w:rPr>
        <w:footnoteReference w:id="66"/>
      </w:r>
      <w:r>
        <w:rPr>
          <w:rFonts w:hint="cs"/>
          <w:rtl/>
        </w:rPr>
        <w:t xml:space="preserve"> </w:t>
      </w:r>
    </w:p>
    <w:p w:rsidR="0086165C" w:rsidRDefault="0086165C" w:rsidP="002B407E">
      <w:pPr>
        <w:widowControl w:val="0"/>
        <w:spacing w:after="80" w:line="220" w:lineRule="auto"/>
        <w:ind w:firstLine="397"/>
        <w:rPr>
          <w:rtl/>
        </w:rPr>
      </w:pPr>
      <w:r>
        <w:rPr>
          <w:rFonts w:hint="cs"/>
          <w:rtl/>
        </w:rPr>
        <w:t>همچنین وی در جایی دیگر از کتابش مي</w:t>
      </w:r>
      <w:r>
        <w:rPr>
          <w:rFonts w:hint="cs"/>
          <w:rtl/>
        </w:rPr>
        <w:softHyphen/>
        <w:t>گويد: «درباره</w:t>
      </w:r>
      <w:r>
        <w:rPr>
          <w:rFonts w:hint="cs"/>
          <w:rtl/>
        </w:rPr>
        <w:softHyphen/>
        <w:t xml:space="preserve">ی اینکه آیا شفاعت </w:t>
      </w:r>
      <w:r>
        <w:rPr>
          <w:rFonts w:hint="cs"/>
          <w:rtl/>
        </w:rPr>
        <w:br/>
        <w:t xml:space="preserve">رسول الله </w:t>
      </w:r>
      <w:r>
        <w:rPr>
          <w:rFonts w:cs="CTraditional Arabic" w:hint="cs"/>
          <w:rtl/>
        </w:rPr>
        <w:t>ص</w:t>
      </w:r>
      <w:r>
        <w:rPr>
          <w:rFonts w:hint="cs"/>
          <w:rtl/>
        </w:rPr>
        <w:t xml:space="preserve"> شامل حال مرتكبان گناهان كبيره می</w:t>
      </w:r>
      <w:r>
        <w:rPr>
          <w:rFonts w:hint="cs"/>
          <w:rtl/>
        </w:rPr>
        <w:softHyphen/>
        <w:t xml:space="preserve">شود يا خير نیز اختلاف نظر وجود دارد؛ در این میان، معتزله اين شفاعت را انکار کرده و چنین شفاعتی را باطل </w:t>
      </w:r>
      <w:r>
        <w:rPr>
          <w:rFonts w:hint="cs"/>
          <w:rtl/>
        </w:rPr>
        <w:br/>
        <w:t>شمرده</w:t>
      </w:r>
      <w:r>
        <w:rPr>
          <w:rFonts w:hint="cs"/>
          <w:rtl/>
        </w:rPr>
        <w:softHyphen/>
        <w:t xml:space="preserve">اند». </w:t>
      </w:r>
      <w:r w:rsidR="00CF1FDD" w:rsidRPr="00CF1FDD">
        <w:rPr>
          <w:rStyle w:val="FootnoteReference"/>
          <w:rFonts w:ascii="B Lotus" w:hAnsi="B Lotus" w:cs="B Lotus"/>
          <w:rtl/>
        </w:rPr>
        <w:footnoteReference w:id="67"/>
      </w:r>
    </w:p>
    <w:p w:rsidR="0086165C" w:rsidRDefault="0086165C" w:rsidP="002B407E">
      <w:pPr>
        <w:widowControl w:val="0"/>
        <w:spacing w:after="80" w:line="220" w:lineRule="auto"/>
        <w:ind w:firstLine="397"/>
        <w:rPr>
          <w:rtl/>
        </w:rPr>
      </w:pPr>
      <w:r>
        <w:rPr>
          <w:rFonts w:hint="cs"/>
          <w:rtl/>
        </w:rPr>
        <w:t>و در جای دیگری از مقالات میگوید: «معتزله قبول ندارند که خداوند داری چشم و دست است؛ همچنین معتزله دیدن خداوند را با چشم، آمدنش را در روز قیامت و نزول او را به آسمان دنیا باور ندارند؛ همچنین یکی دیگر از باورهای آنان، این است که افراد فاسق برای همیشه در دوزخ می</w:t>
      </w:r>
      <w:r>
        <w:rPr>
          <w:rFonts w:hint="cs"/>
          <w:rtl/>
        </w:rPr>
        <w:softHyphen/>
        <w:t>مانند».</w:t>
      </w:r>
    </w:p>
    <w:p w:rsidR="0086165C" w:rsidRDefault="0086165C" w:rsidP="002B407E">
      <w:pPr>
        <w:widowControl w:val="0"/>
        <w:spacing w:after="80" w:line="220" w:lineRule="auto"/>
        <w:ind w:firstLine="397"/>
        <w:rPr>
          <w:rtl/>
        </w:rPr>
      </w:pPr>
      <w:r>
        <w:rPr>
          <w:rFonts w:hint="cs"/>
          <w:rtl/>
        </w:rPr>
        <w:t>بله، آنان در موارد دیگری نیز با احادیث صحیح و متواتر حتی با آیات قرآن کریم مخالفت ورزیده</w:t>
      </w:r>
      <w:r>
        <w:rPr>
          <w:rFonts w:hint="cs"/>
          <w:rtl/>
        </w:rPr>
        <w:softHyphen/>
        <w:t>اند. در اینجا ذکر این نکته را ضروری می</w:t>
      </w:r>
      <w:r>
        <w:rPr>
          <w:rFonts w:hint="cs"/>
        </w:rPr>
        <w:t>‌</w:t>
      </w:r>
      <w:r>
        <w:rPr>
          <w:rFonts w:hint="cs"/>
          <w:rtl/>
        </w:rPr>
        <w:t>دانم که هر کس، عقایدی را رد کند که با احادیث صحیح به اثبات رسیده</w:t>
      </w:r>
      <w:r>
        <w:rPr>
          <w:rFonts w:hint="cs"/>
          <w:rtl/>
        </w:rPr>
        <w:softHyphen/>
        <w:t>اند، چنین شخصی راه و روش معتزله را در پیش گرفته و از راه و روش اهل سنت فاصله گرفته است.</w:t>
      </w:r>
    </w:p>
    <w:p w:rsidR="0086165C" w:rsidRDefault="0086165C" w:rsidP="00CF1FDD">
      <w:pPr>
        <w:pStyle w:val="a1"/>
        <w:rPr>
          <w:rtl/>
        </w:rPr>
      </w:pPr>
      <w:r>
        <w:rPr>
          <w:rFonts w:hint="cs"/>
          <w:rtl/>
        </w:rPr>
        <w:t xml:space="preserve"> </w:t>
      </w:r>
      <w:bookmarkStart w:id="150" w:name="_Toc319182684"/>
      <w:bookmarkStart w:id="151" w:name="_Toc244150722"/>
      <w:bookmarkStart w:id="152" w:name="_Toc244122881"/>
      <w:r>
        <w:rPr>
          <w:rFonts w:hint="cs"/>
          <w:rtl/>
        </w:rPr>
        <w:t>حكم</w:t>
      </w:r>
      <w:r>
        <w:rPr>
          <w:rFonts w:hint="cs"/>
          <w:sz w:val="16"/>
          <w:szCs w:val="16"/>
          <w:rtl/>
        </w:rPr>
        <w:t xml:space="preserve"> </w:t>
      </w:r>
      <w:r>
        <w:rPr>
          <w:rFonts w:hint="cs"/>
          <w:rtl/>
        </w:rPr>
        <w:t>كساني</w:t>
      </w:r>
      <w:r>
        <w:rPr>
          <w:rFonts w:hint="cs"/>
          <w:sz w:val="16"/>
          <w:szCs w:val="16"/>
          <w:rtl/>
        </w:rPr>
        <w:t xml:space="preserve"> </w:t>
      </w:r>
      <w:r>
        <w:rPr>
          <w:rFonts w:hint="cs"/>
          <w:rtl/>
        </w:rPr>
        <w:t>كه امور ثابت شده با احادیث آحاد را انکار می</w:t>
      </w:r>
      <w:r>
        <w:rPr>
          <w:rFonts w:hint="cs"/>
          <w:rtl/>
        </w:rPr>
        <w:softHyphen/>
        <w:t>کنند</w:t>
      </w:r>
      <w:bookmarkEnd w:id="150"/>
      <w:r>
        <w:rPr>
          <w:rFonts w:hint="cs"/>
          <w:sz w:val="16"/>
          <w:szCs w:val="16"/>
          <w:rtl/>
        </w:rPr>
        <w:t xml:space="preserve"> </w:t>
      </w:r>
      <w:bookmarkEnd w:id="151"/>
      <w:bookmarkEnd w:id="152"/>
    </w:p>
    <w:p w:rsidR="0086165C" w:rsidRDefault="0086165C" w:rsidP="002B407E">
      <w:pPr>
        <w:widowControl w:val="0"/>
        <w:spacing w:after="80" w:line="220" w:lineRule="auto"/>
        <w:ind w:firstLine="397"/>
        <w:rPr>
          <w:rtl/>
        </w:rPr>
      </w:pPr>
      <w:r>
        <w:rPr>
          <w:rFonts w:hint="cs"/>
          <w:rtl/>
        </w:rPr>
        <w:t>سفاريني از اسحاق بن راهويه نقل نموده است که وی انکار کنندگان احادیث آحاد را كافر دانسته است؛ اما نظر صحيح</w:t>
      </w:r>
      <w:r>
        <w:rPr>
          <w:rFonts w:hint="cs"/>
          <w:rtl/>
        </w:rPr>
        <w:softHyphen/>
        <w:t xml:space="preserve">تر اين است كه آنها كافر نیستند؛ چنین به نظر </w:t>
      </w:r>
      <w:r>
        <w:rPr>
          <w:rFonts w:hint="cs"/>
          <w:rtl/>
        </w:rPr>
        <w:br/>
        <w:t>می</w:t>
      </w:r>
      <w:r>
        <w:rPr>
          <w:rFonts w:hint="cs"/>
          <w:rtl/>
        </w:rPr>
        <w:softHyphen/>
        <w:t>رسد که این فتوا با توجه به انکار احادیثی صادر شده است که همه</w:t>
      </w:r>
      <w:r>
        <w:rPr>
          <w:rFonts w:hint="cs"/>
          <w:rtl/>
        </w:rPr>
        <w:softHyphen/>
        <w:t>ی امت آنها را قبول داشته و بر صحت آنها اتفاق نظر نموده</w:t>
      </w:r>
      <w:r>
        <w:rPr>
          <w:rFonts w:hint="cs"/>
          <w:rtl/>
        </w:rPr>
        <w:softHyphen/>
        <w:t xml:space="preserve">اند. </w:t>
      </w:r>
    </w:p>
    <w:p w:rsidR="0086165C" w:rsidRDefault="0086165C" w:rsidP="002B407E">
      <w:pPr>
        <w:widowControl w:val="0"/>
        <w:spacing w:after="80" w:line="220" w:lineRule="auto"/>
        <w:ind w:firstLine="397"/>
        <w:rPr>
          <w:rtl/>
        </w:rPr>
      </w:pPr>
      <w:r>
        <w:rPr>
          <w:rFonts w:hint="cs"/>
          <w:rtl/>
        </w:rPr>
        <w:t>ما اگر چه منكر احادیث آحاد را كافر نمي</w:t>
      </w:r>
      <w:r>
        <w:rPr>
          <w:rFonts w:hint="cs"/>
          <w:rtl/>
        </w:rPr>
        <w:softHyphen/>
        <w:t xml:space="preserve">دانيم؛ اما بر اين عقيده هستيم كساني كه احاديث صحيح رسول الله </w:t>
      </w:r>
      <w:bookmarkStart w:id="153" w:name="OLE_LINK20"/>
      <w:bookmarkStart w:id="154" w:name="OLE_LINK19"/>
      <w:r>
        <w:rPr>
          <w:rFonts w:cs="CTraditional Arabic" w:hint="cs"/>
          <w:rtl/>
        </w:rPr>
        <w:t>ص</w:t>
      </w:r>
      <w:bookmarkEnd w:id="153"/>
      <w:bookmarkEnd w:id="154"/>
      <w:r>
        <w:rPr>
          <w:rFonts w:hint="cs"/>
          <w:rtl/>
        </w:rPr>
        <w:t xml:space="preserve"> در باب عقيده رد كرده</w:t>
      </w:r>
      <w:r>
        <w:rPr>
          <w:rFonts w:hint="cs"/>
          <w:rtl/>
        </w:rPr>
        <w:softHyphen/>
        <w:t>اند، سخت در اشتباه بوده و احتمال آن مي</w:t>
      </w:r>
      <w:r>
        <w:rPr>
          <w:rFonts w:hint="cs"/>
          <w:rtl/>
        </w:rPr>
        <w:softHyphen/>
        <w:t xml:space="preserve">رود كه بخاطر این کارشان، گمراه  و گرفتار عذاب شوند: </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359" w:hAnsi="QCF_P359" w:cs="QCF_P359"/>
          <w:sz w:val="30"/>
          <w:szCs w:val="30"/>
          <w:rtl/>
          <w:lang w:bidi="ar-SA"/>
        </w:rPr>
        <w:t xml:space="preserve">ﮍ ﮎ  ﮏ ﮐ ﮑ  ﮒ ﮓ ﮔ ﮕ ﮖ   ﮗ ﮘ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5"/>
          <w:szCs w:val="25"/>
          <w:rtl/>
          <w:lang w:bidi="ar-SA"/>
        </w:rPr>
        <w:t>[نور:٦٣]</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tl/>
        </w:rPr>
      </w:pPr>
      <w:r>
        <w:rPr>
          <w:rFonts w:hint="cs"/>
          <w:rtl/>
        </w:rPr>
        <w:t xml:space="preserve"> (آنان كه با فرمان پیامبر مخالفت مي</w:t>
      </w:r>
      <w:r>
        <w:rPr>
          <w:rFonts w:hint="cs"/>
        </w:rPr>
        <w:t>‌</w:t>
      </w:r>
      <w:r>
        <w:rPr>
          <w:rFonts w:hint="cs"/>
          <w:rtl/>
        </w:rPr>
        <w:t>كنند، بايد بترسند كه مبادا به بلایی گرفتار آیند یا اینکه دچار عذاب دردناکی شوند).</w:t>
      </w:r>
    </w:p>
    <w:p w:rsidR="0086165C" w:rsidRDefault="0086165C" w:rsidP="00CF1FDD">
      <w:pPr>
        <w:pStyle w:val="a1"/>
        <w:rPr>
          <w:rtl/>
        </w:rPr>
      </w:pPr>
      <w:bookmarkStart w:id="155" w:name="_Toc244150723"/>
      <w:bookmarkStart w:id="156" w:name="_Toc244122882"/>
      <w:bookmarkStart w:id="157" w:name="_Toc319182685"/>
      <w:r>
        <w:rPr>
          <w:rFonts w:hint="cs"/>
          <w:rtl/>
        </w:rPr>
        <w:t>اين است منهج صحیح</w:t>
      </w:r>
      <w:bookmarkEnd w:id="155"/>
      <w:bookmarkEnd w:id="156"/>
      <w:bookmarkEnd w:id="157"/>
    </w:p>
    <w:p w:rsidR="0086165C" w:rsidRDefault="0086165C" w:rsidP="002B407E">
      <w:pPr>
        <w:widowControl w:val="0"/>
        <w:spacing w:after="80" w:line="220" w:lineRule="auto"/>
        <w:ind w:firstLine="397"/>
        <w:rPr>
          <w:rtl/>
        </w:rPr>
      </w:pPr>
      <w:r>
        <w:rPr>
          <w:rFonts w:hint="cs"/>
          <w:rtl/>
        </w:rPr>
        <w:t>ما در اين پژوهشی كه تقديم حضورتان مي</w:t>
      </w:r>
      <w:r>
        <w:rPr>
          <w:rFonts w:hint="cs"/>
          <w:rtl/>
        </w:rPr>
        <w:softHyphen/>
        <w:t>گردد، صرفا به قران و سنت پایبند خواهیم بود؛ لذا بر خود لازم می</w:t>
      </w:r>
      <w:r>
        <w:rPr>
          <w:rFonts w:hint="cs"/>
          <w:rtl/>
        </w:rPr>
        <w:softHyphen/>
        <w:t>دانیم كه اندیشه</w:t>
      </w:r>
      <w:r>
        <w:rPr>
          <w:rFonts w:hint="cs"/>
          <w:rtl/>
        </w:rPr>
        <w:softHyphen/>
        <w:t xml:space="preserve">های ارائه شده در این پژوهش را بر منهج قران و سنت ارائه دهیم و از از چهارچوب آنها پا را فراتر نگذلریم. و این، همان روشي است كه دلهاي نخستین افراد اين امت را زنده نمود. </w:t>
      </w:r>
    </w:p>
    <w:p w:rsidR="0086165C" w:rsidRDefault="0086165C" w:rsidP="002B407E">
      <w:pPr>
        <w:widowControl w:val="0"/>
        <w:spacing w:after="80" w:line="220" w:lineRule="auto"/>
        <w:ind w:firstLine="397"/>
        <w:rPr>
          <w:rtl/>
        </w:rPr>
      </w:pPr>
      <w:r>
        <w:rPr>
          <w:rFonts w:hint="cs"/>
          <w:rtl/>
        </w:rPr>
        <w:t>و این، تنها راهی است که می</w:t>
      </w:r>
      <w:r>
        <w:rPr>
          <w:rFonts w:hint="cs"/>
          <w:rtl/>
        </w:rPr>
        <w:softHyphen/>
        <w:t>تواند سایر امت را اصلاح نماید؛ امام مالك بن انس ؛امام و دانشمند مدينه</w:t>
      </w:r>
      <w:r>
        <w:rPr>
          <w:rFonts w:hint="cs"/>
          <w:rtl/>
        </w:rPr>
        <w:softHyphen/>
        <w:t>ی منوره؛ چه زیبا مي</w:t>
      </w:r>
      <w:r>
        <w:rPr>
          <w:rFonts w:hint="cs"/>
          <w:rtl/>
        </w:rPr>
        <w:softHyphen/>
        <w:t xml:space="preserve">گويد که: «هر گز آخر اين امت اصلاح </w:t>
      </w:r>
      <w:r>
        <w:rPr>
          <w:rFonts w:hint="cs"/>
          <w:rtl/>
        </w:rPr>
        <w:br/>
        <w:t>نمي</w:t>
      </w:r>
      <w:r>
        <w:rPr>
          <w:rFonts w:hint="cs"/>
          <w:rtl/>
        </w:rPr>
        <w:softHyphen/>
        <w:t>شود مگر با همان چيزي كه افراد نخست اين امت به وسیله</w:t>
      </w:r>
      <w:r>
        <w:rPr>
          <w:rFonts w:hint="cs"/>
          <w:rtl/>
        </w:rPr>
        <w:softHyphen/>
        <w:t xml:space="preserve">ی آن، اصلاح شدند». </w:t>
      </w:r>
    </w:p>
    <w:p w:rsidR="0086165C" w:rsidRDefault="0086165C" w:rsidP="002B407E">
      <w:pPr>
        <w:widowControl w:val="0"/>
        <w:spacing w:after="80" w:line="220" w:lineRule="auto"/>
        <w:ind w:firstLine="397"/>
        <w:rPr>
          <w:rtl/>
        </w:rPr>
      </w:pPr>
      <w:r>
        <w:rPr>
          <w:rFonts w:hint="cs"/>
          <w:rtl/>
        </w:rPr>
        <w:t xml:space="preserve"> آری، ما قبلا برتری منهج قرآن و تفاوتهای آن را با راه و روش فلسفه در اثبات مسائل اعتقادی بیان نمودیم؛ و همین برتری و تفاوتها است که ما را ملزم به پیروی از منهج قران می</w:t>
      </w:r>
      <w:r>
        <w:rPr>
          <w:rFonts w:hint="cs"/>
          <w:rtl/>
        </w:rPr>
        <w:softHyphen/>
        <w:t>نماید.</w:t>
      </w:r>
    </w:p>
    <w:p w:rsidR="0086165C" w:rsidRDefault="0086165C" w:rsidP="00CF1FDD">
      <w:pPr>
        <w:pStyle w:val="a1"/>
        <w:rPr>
          <w:rtl/>
        </w:rPr>
      </w:pPr>
      <w:bookmarkStart w:id="158" w:name="_Toc319182686"/>
      <w:bookmarkStart w:id="159" w:name="_Toc244150724"/>
      <w:bookmarkStart w:id="160" w:name="_Toc244122883"/>
      <w:r>
        <w:rPr>
          <w:rFonts w:hint="cs"/>
          <w:rtl/>
        </w:rPr>
        <w:t>شبهه</w:t>
      </w:r>
      <w:r>
        <w:rPr>
          <w:rFonts w:hint="cs"/>
          <w:rtl/>
        </w:rPr>
        <w:softHyphen/>
        <w:t>ای كه نياز به توضيح دارد:</w:t>
      </w:r>
      <w:bookmarkEnd w:id="158"/>
    </w:p>
    <w:p w:rsidR="0086165C" w:rsidRDefault="0086165C" w:rsidP="00CF1FDD">
      <w:pPr>
        <w:pStyle w:val="a0"/>
        <w:rPr>
          <w:rtl/>
        </w:rPr>
      </w:pPr>
      <w:r>
        <w:rPr>
          <w:rFonts w:hint="cs"/>
          <w:rtl/>
        </w:rPr>
        <w:t xml:space="preserve"> چگونه با كساني كه به قرآن ايمان ندارند، صحبت کنیم؟</w:t>
      </w:r>
      <w:bookmarkEnd w:id="159"/>
      <w:bookmarkEnd w:id="160"/>
      <w:r>
        <w:rPr>
          <w:rFonts w:hint="cs"/>
          <w:rtl/>
        </w:rPr>
        <w:t xml:space="preserve"> </w:t>
      </w:r>
    </w:p>
    <w:p w:rsidR="0086165C" w:rsidRDefault="0086165C" w:rsidP="002B407E">
      <w:pPr>
        <w:widowControl w:val="0"/>
        <w:spacing w:after="80" w:line="220" w:lineRule="auto"/>
        <w:ind w:firstLine="397"/>
        <w:rPr>
          <w:rtl/>
        </w:rPr>
      </w:pPr>
      <w:r>
        <w:rPr>
          <w:rFonts w:hint="cs"/>
          <w:rtl/>
        </w:rPr>
        <w:t>برخی از کسانی كه بهره</w:t>
      </w:r>
      <w:r>
        <w:rPr>
          <w:rFonts w:hint="cs"/>
          <w:rtl/>
        </w:rPr>
        <w:softHyphen/>
        <w:t>ی اندکی از دین دارند، مي</w:t>
      </w:r>
      <w:r>
        <w:rPr>
          <w:rFonts w:hint="cs"/>
          <w:rtl/>
        </w:rPr>
        <w:softHyphen/>
        <w:t>گويند: چگونه قرآن را به کسانی که بدان ایمان ندارند، عرضه نمایيم؟ ما باید مردم امروز را با منطق علم جدید مادی و دلایل عقلی مورد خطاب قرار دهیم و وقتی که در برابر اسلام، تسليم شدند و قران را پذیرفتند، آنگاه با قرآن کریم آن</w:t>
      </w:r>
      <w:r>
        <w:rPr>
          <w:rFonts w:hint="cs"/>
          <w:rtl/>
        </w:rPr>
        <w:softHyphen/>
        <w:t xml:space="preserve">ها را مورد خطاب قرار دهیم. </w:t>
      </w:r>
    </w:p>
    <w:p w:rsidR="0086165C" w:rsidRDefault="0086165C" w:rsidP="002B407E">
      <w:pPr>
        <w:widowControl w:val="0"/>
        <w:spacing w:after="80" w:line="220" w:lineRule="auto"/>
        <w:ind w:firstLine="397"/>
        <w:rPr>
          <w:rtl/>
        </w:rPr>
      </w:pPr>
      <w:r>
        <w:rPr>
          <w:rFonts w:hint="cs"/>
          <w:rtl/>
        </w:rPr>
        <w:t>ما به اين گروه مي</w:t>
      </w:r>
      <w:r>
        <w:rPr>
          <w:rFonts w:hint="cs"/>
          <w:rtl/>
        </w:rPr>
        <w:softHyphen/>
        <w:t xml:space="preserve">گوييم: شما را به خدا سوگند میدهیم، اندكي بينديشيد؛ چگونه خداوند پيامبرش را دستور داد تا کافرانی را بترساند و بیم دهد كه نه به خدا ایمان داشتند و نه قرآن و پيامبر را قبول داشتند؟ </w:t>
      </w:r>
      <w:r>
        <w:rPr>
          <w:rFonts w:ascii="QCF_BSML" w:hAnsi="QCF_BSML" w:cs="QCF_BSML"/>
          <w:sz w:val="30"/>
          <w:szCs w:val="30"/>
          <w:rtl/>
          <w:lang w:bidi="ar-SA"/>
        </w:rPr>
        <w:t xml:space="preserve">ﭽ </w:t>
      </w:r>
      <w:r>
        <w:rPr>
          <w:rFonts w:ascii="QCF_P130" w:hAnsi="QCF_P130" w:cs="QCF_P130"/>
          <w:sz w:val="30"/>
          <w:szCs w:val="30"/>
          <w:rtl/>
          <w:lang w:bidi="ar-SA"/>
        </w:rPr>
        <w:t xml:space="preserve">ﭢ ﭣ ﭤ ﭥﭦ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[انعام:١٩]</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tl/>
        </w:rPr>
      </w:pPr>
      <w:r>
        <w:rPr>
          <w:rFonts w:hint="cs"/>
          <w:rtl/>
        </w:rPr>
        <w:t>(تا شما و تمام كساني را كه اين قرآن بدانها مي</w:t>
      </w:r>
      <w:r>
        <w:rPr>
          <w:rFonts w:hint="cs"/>
        </w:rPr>
        <w:t>‌</w:t>
      </w:r>
      <w:r>
        <w:rPr>
          <w:rFonts w:hint="cs"/>
          <w:rtl/>
        </w:rPr>
        <w:t xml:space="preserve">رسد با قرآن، بيم دهم). </w:t>
      </w:r>
    </w:p>
    <w:p w:rsidR="0086165C" w:rsidRDefault="0086165C" w:rsidP="002B407E">
      <w:pPr>
        <w:widowControl w:val="0"/>
        <w:spacing w:after="80" w:line="220" w:lineRule="auto"/>
        <w:ind w:firstLine="397"/>
        <w:rPr>
          <w:rtl/>
        </w:rPr>
      </w:pPr>
      <w:r>
        <w:rPr>
          <w:rFonts w:hint="cs"/>
          <w:rtl/>
        </w:rPr>
        <w:t>خداوند چگونه به پيامبرش دستور داد تا قرآن را برايشان تلاوت كند؟ آيا رسول الله</w:t>
      </w:r>
      <w:r>
        <w:rPr>
          <w:rFonts w:cs="CTraditional Arabic" w:hint="cs"/>
          <w:rtl/>
        </w:rPr>
        <w:t xml:space="preserve"> ص</w:t>
      </w:r>
      <w:r>
        <w:rPr>
          <w:rFonts w:hint="cs"/>
          <w:rtl/>
        </w:rPr>
        <w:t xml:space="preserve"> قرآن را براي معاندين تلاوت نمی</w:t>
      </w:r>
      <w:r>
        <w:rPr>
          <w:rFonts w:hint="cs"/>
          <w:rtl/>
        </w:rPr>
        <w:softHyphen/>
        <w:t>نمود تا باطن آنان را حركت داده و دل</w:t>
      </w:r>
      <w:r>
        <w:rPr>
          <w:rFonts w:hint="cs"/>
          <w:rtl/>
        </w:rPr>
        <w:softHyphen/>
        <w:t xml:space="preserve">هايشان را به لرزه درآورد؟ </w:t>
      </w:r>
    </w:p>
    <w:p w:rsidR="0086165C" w:rsidRDefault="0086165C" w:rsidP="002B407E">
      <w:pPr>
        <w:widowControl w:val="0"/>
        <w:spacing w:after="80" w:line="220" w:lineRule="auto"/>
        <w:ind w:firstLine="397"/>
        <w:rPr>
          <w:rtl/>
        </w:rPr>
      </w:pPr>
      <w:r>
        <w:rPr>
          <w:rFonts w:hint="cs"/>
          <w:rtl/>
        </w:rPr>
        <w:t xml:space="preserve">آيات قرآن کریم با افرادی همچون اميه بن خلف و وليد بن عتبه با وجود كفر شدید و عداوت فراوانی كه با اسلام و مسلمین داشتند، چه كرد؟ </w:t>
      </w:r>
    </w:p>
    <w:p w:rsidR="0086165C" w:rsidRDefault="0086165C" w:rsidP="002B407E">
      <w:pPr>
        <w:widowControl w:val="0"/>
        <w:spacing w:after="80" w:line="220" w:lineRule="auto"/>
        <w:ind w:firstLine="397"/>
        <w:rPr>
          <w:sz w:val="48"/>
          <w:szCs w:val="48"/>
          <w:rtl/>
        </w:rPr>
      </w:pPr>
      <w:r>
        <w:rPr>
          <w:rFonts w:hint="cs"/>
          <w:rtl/>
        </w:rPr>
        <w:t>برخی می</w:t>
      </w:r>
      <w:r>
        <w:rPr>
          <w:rFonts w:hint="cs"/>
          <w:rtl/>
        </w:rPr>
        <w:softHyphen/>
        <w:t>گویند: امروزه قرآن در هر جای دنیا حتی در رادیوی لندن و واشنگتن هم تلاوت مي‏شود؛ اما با وجود اين، حتي مسلماناني كه آن را مي</w:t>
      </w:r>
      <w:r>
        <w:rPr>
          <w:rFonts w:hint="cs"/>
          <w:rtl/>
        </w:rPr>
        <w:softHyphen/>
        <w:t xml:space="preserve">خوانند به آن ايمان و اعتقادی ندارند. </w:t>
      </w:r>
    </w:p>
    <w:p w:rsidR="0086165C" w:rsidRDefault="0086165C" w:rsidP="00CF1FDD">
      <w:pPr>
        <w:widowControl w:val="0"/>
        <w:spacing w:after="80" w:line="220" w:lineRule="auto"/>
        <w:ind w:firstLine="397"/>
        <w:rPr>
          <w:rtl/>
        </w:rPr>
      </w:pPr>
      <w:r>
        <w:rPr>
          <w:rFonts w:hint="cs"/>
          <w:rtl/>
        </w:rPr>
        <w:t>پاسخ اين اشكال، اين است که در گذشته، هنگامی كه مردم عرب به آيات قرآن کریم گوش فرا می</w:t>
      </w:r>
      <w:r>
        <w:rPr>
          <w:rFonts w:hint="cs"/>
          <w:rtl/>
        </w:rPr>
        <w:softHyphen/>
        <w:t>دادند، این آیات به اعماق دلهایشان نفوذ مي</w:t>
      </w:r>
      <w:r>
        <w:rPr>
          <w:rFonts w:hint="cs"/>
          <w:rtl/>
        </w:rPr>
        <w:softHyphen/>
        <w:t>كرد؛ زيرا آنان عرب بودند و معاني و مقاصد آيات را بخوبی درک مي</w:t>
      </w:r>
      <w:r>
        <w:rPr>
          <w:rFonts w:hint="cs"/>
          <w:rtl/>
        </w:rPr>
        <w:softHyphen/>
        <w:t>کردند. اما امروز ميان قرآن و مردم حجاب و موانع زيادي وجود دارد که برخي از اين موانع به زبان و لغت مردم بر مي‏گردد و برخي ديگر به شبهات و ايراداتي برمیگردد كه در اذهان مردم ایجاد نموده</w:t>
      </w:r>
      <w:r>
        <w:rPr>
          <w:rFonts w:hint="cs"/>
          <w:rtl/>
        </w:rPr>
        <w:softHyphen/>
        <w:t xml:space="preserve">اند و از دیدگاه مردم به عنوان یک واقعيت پذيرفته شده‏اند. </w:t>
      </w:r>
    </w:p>
    <w:p w:rsidR="0086165C" w:rsidRDefault="0086165C" w:rsidP="00CF1FDD">
      <w:pPr>
        <w:widowControl w:val="0"/>
        <w:spacing w:after="80" w:line="220" w:lineRule="auto"/>
        <w:ind w:firstLine="397"/>
        <w:rPr>
          <w:rtl/>
        </w:rPr>
      </w:pPr>
      <w:r>
        <w:rPr>
          <w:rFonts w:hint="cs"/>
          <w:rtl/>
        </w:rPr>
        <w:t>به همین جهت، در این عصر، مهمترین وظیفه</w:t>
      </w:r>
      <w:r>
        <w:rPr>
          <w:rFonts w:hint="cs"/>
          <w:rtl/>
        </w:rPr>
        <w:softHyphen/>
        <w:t>ی کارشناسان دینی اين است كه قرآن را به زباني بیان كنند كه مردم آنرا بفهمند و اساسا ارتباط مردم را با قرآن برقرار نمایند و آنان را با قران آشنا کنند. يعني مفاهیم قرآني را براي مردم توضیح دهند و معانی این کتاب بزرگ را در ذهن و فكر مردم احیا کنند تا مردم بار ديگر لذت آن را بچشند و با تمام وجود شیرینی آن را احساس کنند. همچنین اندیشمندان دینی باید معاني و مفاهیم قرآن را به دروغگویان و دروغ پردازان تفهیم کنند تا بدین طریق، دعوت تحقق پیدا کند و بر تمام مردم اتمام حجت شود. ما در مباحث گذشته بيان داشتيم كه قرآن تنها اخبار نیست؛ بلکه مشتمل بر دلایلي است كه خردها را قانع و تشنگي دلها را برطرف مي</w:t>
      </w:r>
      <w:r>
        <w:rPr>
          <w:rFonts w:hint="cs"/>
          <w:rtl/>
        </w:rPr>
        <w:softHyphen/>
        <w:t xml:space="preserve">سازد. </w:t>
      </w:r>
    </w:p>
    <w:p w:rsidR="0086165C" w:rsidRDefault="0086165C" w:rsidP="00CF1FDD">
      <w:pPr>
        <w:pStyle w:val="a1"/>
        <w:rPr>
          <w:rtl/>
        </w:rPr>
      </w:pPr>
      <w:bookmarkStart w:id="161" w:name="_Toc244150725"/>
      <w:bookmarkStart w:id="162" w:name="_Toc244122884"/>
      <w:bookmarkStart w:id="163" w:name="_Toc319182687"/>
      <w:r>
        <w:rPr>
          <w:rFonts w:hint="cs"/>
          <w:rtl/>
        </w:rPr>
        <w:t>دعوت مشکوک تقریب اديان</w:t>
      </w:r>
      <w:bookmarkEnd w:id="161"/>
      <w:bookmarkEnd w:id="162"/>
      <w:bookmarkEnd w:id="163"/>
      <w:r>
        <w:rPr>
          <w:rFonts w:hint="cs"/>
          <w:rtl/>
        </w:rPr>
        <w:t xml:space="preserve"> </w:t>
      </w:r>
    </w:p>
    <w:p w:rsidR="0086165C" w:rsidRDefault="0086165C" w:rsidP="002B407E">
      <w:pPr>
        <w:widowControl w:val="0"/>
        <w:spacing w:after="80" w:line="220" w:lineRule="auto"/>
        <w:ind w:firstLine="397"/>
        <w:rPr>
          <w:rtl/>
        </w:rPr>
      </w:pPr>
      <w:r>
        <w:rPr>
          <w:rFonts w:hint="cs"/>
          <w:rtl/>
        </w:rPr>
        <w:t xml:space="preserve">باید دانست که روش صحیح و درست، همان روشی است که خداوند برای تثبیت و استقرار ایمان در دلها، به ما نشان داده است و باید براي هدايت خود و همچنین راهنمایی مردم پایبند آن باشيم و مردم را بر اساس آن تربيت كنيم. </w:t>
      </w:r>
    </w:p>
    <w:p w:rsidR="0086165C" w:rsidRDefault="0086165C" w:rsidP="002B407E">
      <w:pPr>
        <w:widowControl w:val="0"/>
        <w:spacing w:after="80" w:line="220" w:lineRule="auto"/>
        <w:ind w:firstLine="397"/>
        <w:rPr>
          <w:rtl/>
        </w:rPr>
      </w:pPr>
      <w:r>
        <w:rPr>
          <w:rFonts w:hint="cs"/>
          <w:rtl/>
        </w:rPr>
        <w:t>دشمنان خدا و فريب خوردگان این امت مي</w:t>
      </w:r>
      <w:r>
        <w:rPr>
          <w:rFonts w:hint="cs"/>
          <w:rtl/>
        </w:rPr>
        <w:softHyphen/>
        <w:t>خواهند اين روش و اسلوب قرآني را با دعوت به تقریب و آشتی ميان اديان تخریب کنند؛ لذا کنگره</w:t>
      </w:r>
      <w:r>
        <w:rPr>
          <w:rFonts w:hint="cs"/>
          <w:rtl/>
        </w:rPr>
        <w:softHyphen/>
        <w:t>ها و کنفرانسهایی بدین منظور ترتیب می</w:t>
      </w:r>
      <w:r>
        <w:rPr>
          <w:rFonts w:hint="cs"/>
          <w:rtl/>
        </w:rPr>
        <w:softHyphen/>
        <w:t>دهند که به جز بی اعتمادی نسبت به دین و ابهام و سرگردانی هیچ نتیجه</w:t>
      </w:r>
      <w:r>
        <w:rPr>
          <w:rFonts w:hint="cs"/>
          <w:rtl/>
        </w:rPr>
        <w:softHyphen/>
        <w:t>ی دیگری ندارد .</w:t>
      </w:r>
    </w:p>
    <w:p w:rsidR="0086165C" w:rsidRDefault="0086165C" w:rsidP="002B407E">
      <w:pPr>
        <w:widowControl w:val="0"/>
        <w:spacing w:after="80" w:line="220" w:lineRule="auto"/>
        <w:ind w:firstLine="397"/>
        <w:rPr>
          <w:rtl/>
        </w:rPr>
      </w:pPr>
      <w:r>
        <w:rPr>
          <w:rFonts w:hint="cs"/>
          <w:rtl/>
        </w:rPr>
        <w:t>مسلمانانی كه اين مجالس و محافل را برگزار می</w:t>
      </w:r>
      <w:r>
        <w:rPr>
          <w:rFonts w:hint="cs"/>
          <w:rtl/>
        </w:rPr>
        <w:softHyphen/>
        <w:t>کنند، در واقع دچار اشتباه و خطاي بزرگي می</w:t>
      </w:r>
      <w:r>
        <w:rPr>
          <w:rFonts w:hint="cs"/>
          <w:rtl/>
        </w:rPr>
        <w:softHyphen/>
        <w:t>شوند؛ زیرا آنها می خواهند اسلام را مانند يهوديت و مسیحیت در بوته</w:t>
      </w:r>
      <w:r>
        <w:rPr>
          <w:rFonts w:hint="cs"/>
          <w:rtl/>
        </w:rPr>
        <w:softHyphen/>
        <w:t xml:space="preserve">ی بحث و جدال قرار دهند و با این مکاتب يكسان نمایند. </w:t>
      </w:r>
    </w:p>
    <w:p w:rsidR="0086165C" w:rsidRDefault="0086165C" w:rsidP="002B407E">
      <w:pPr>
        <w:widowControl w:val="0"/>
        <w:spacing w:after="80" w:line="220" w:lineRule="auto"/>
        <w:ind w:firstLine="397"/>
        <w:rPr>
          <w:rtl/>
        </w:rPr>
      </w:pPr>
      <w:r>
        <w:rPr>
          <w:rFonts w:hint="cs"/>
          <w:rtl/>
        </w:rPr>
        <w:t>اگر اين آقايان به جای این کار در ارتباط با ديگر ادیان، این اسلوب قرآنی را انتخاب می</w:t>
      </w:r>
      <w:r>
        <w:rPr>
          <w:rFonts w:hint="cs"/>
          <w:rtl/>
        </w:rPr>
        <w:softHyphen/>
        <w:t>كردند، عذرآنان پذيرفته مي</w:t>
      </w:r>
      <w:r>
        <w:rPr>
          <w:rFonts w:hint="cs"/>
          <w:rtl/>
        </w:rPr>
        <w:softHyphen/>
        <w:t>شد:</w:t>
      </w:r>
    </w:p>
    <w:p w:rsidR="0086165C" w:rsidRDefault="0086165C" w:rsidP="002B407E">
      <w:pPr>
        <w:widowControl w:val="0"/>
        <w:spacing w:after="80" w:line="220" w:lineRule="auto"/>
        <w:ind w:firstLine="397"/>
        <w:rPr>
          <w:rFonts w:ascii="Arial" w:hAnsi="Arial" w:cs="Arial"/>
          <w:sz w:val="27"/>
          <w:szCs w:val="27"/>
          <w:rtl/>
          <w:lang w:bidi="ar-SA"/>
        </w:rPr>
      </w:pPr>
      <w:r>
        <w:rPr>
          <w:rFonts w:hint="cs"/>
          <w:sz w:val="26"/>
          <w:szCs w:val="26"/>
          <w:rtl/>
        </w:rPr>
        <w:t xml:space="preserve"> </w:t>
      </w:r>
      <w:r>
        <w:rPr>
          <w:rFonts w:ascii="QCF_BSML" w:hAnsi="QCF_BSML" w:cs="QCF_BSML"/>
          <w:sz w:val="30"/>
          <w:szCs w:val="30"/>
          <w:rtl/>
          <w:lang w:bidi="ar-SA"/>
        </w:rPr>
        <w:t xml:space="preserve">ﭽ </w:t>
      </w:r>
      <w:r>
        <w:rPr>
          <w:rFonts w:ascii="QCF_P058" w:hAnsi="QCF_P058" w:cs="QCF_P058"/>
          <w:sz w:val="30"/>
          <w:szCs w:val="30"/>
          <w:rtl/>
          <w:lang w:bidi="ar-SA"/>
        </w:rPr>
        <w:t xml:space="preserve">ﭪ ﭫ ﭬ ﭭ ﭮ  ﭯ ﭰ ﭱ ﭲ  ﭳ ﭴ ﭵ ﭶ ﭷ ﭸ ﭹ ﭺ ﭻ ﭼ ﭽ  ﭾ ﭿ ﮀ ﮁ ﮂﮃ ﮄ ﮅ ﮆ ﮇ ﮈ   ﮉ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[آل عمران:٦٤]</w:t>
      </w:r>
    </w:p>
    <w:p w:rsidR="0086165C" w:rsidRDefault="0086165C" w:rsidP="002B407E">
      <w:pPr>
        <w:widowControl w:val="0"/>
        <w:spacing w:after="80" w:line="220" w:lineRule="auto"/>
        <w:ind w:firstLine="397"/>
      </w:pPr>
      <w:r>
        <w:rPr>
          <w:rFonts w:ascii="Arial" w:hAnsi="Arial" w:cs="Arial"/>
          <w:sz w:val="27"/>
          <w:szCs w:val="27"/>
          <w:rtl/>
          <w:lang w:bidi="ar-SA"/>
        </w:rPr>
        <w:t xml:space="preserve"> </w:t>
      </w:r>
      <w:r>
        <w:rPr>
          <w:rFonts w:hint="cs"/>
          <w:rtl/>
        </w:rPr>
        <w:t>‏ (بگو: اي اهل كتاب! به سوي سخن دادگرانه</w:t>
      </w:r>
      <w:r>
        <w:rPr>
          <w:rFonts w:hint="cs"/>
        </w:rPr>
        <w:t>‌</w:t>
      </w:r>
      <w:r>
        <w:rPr>
          <w:rFonts w:hint="cs"/>
          <w:rtl/>
        </w:rPr>
        <w:t>اي بيایيد كه ميان ما و شما مشترك است و آن اینكه تنها خداوند يگانه را عبادت کنیم و چيزي را با او شريك قرار ندهیم و برخي از ما برخي ديگر را به جاي خداوند يگانه، به خدایي نگیرد؛ پس اگر آنها روی گردانی کردند، بگویيد شما گواه باشيد كه ما تسلیم دستورات الهی هستيم.) ‏</w:t>
      </w:r>
    </w:p>
    <w:p w:rsidR="0086165C" w:rsidRDefault="0086165C" w:rsidP="002B407E">
      <w:pPr>
        <w:widowControl w:val="0"/>
        <w:spacing w:after="80" w:line="220" w:lineRule="auto"/>
        <w:ind w:firstLine="397"/>
        <w:rPr>
          <w:rtl/>
        </w:rPr>
      </w:pPr>
      <w:r>
        <w:rPr>
          <w:rFonts w:hint="cs"/>
          <w:rtl/>
        </w:rPr>
        <w:t xml:space="preserve"> آنان می</w:t>
      </w:r>
      <w:r>
        <w:rPr>
          <w:rFonts w:hint="cs"/>
          <w:rtl/>
        </w:rPr>
        <w:softHyphen/>
        <w:t>بایست بطلان و اشتباهات اديان را به نحو احسن بيان مي</w:t>
      </w:r>
      <w:r>
        <w:rPr>
          <w:rFonts w:hint="cs"/>
          <w:rtl/>
        </w:rPr>
        <w:softHyphen/>
        <w:t>كردند و دين حق را به آنان نشان مي</w:t>
      </w:r>
      <w:r>
        <w:rPr>
          <w:rFonts w:hint="cs"/>
          <w:rtl/>
        </w:rPr>
        <w:softHyphen/>
        <w:t>دادند و براي آنان اقامه</w:t>
      </w:r>
      <w:r>
        <w:rPr>
          <w:rFonts w:hint="cs"/>
          <w:rtl/>
        </w:rPr>
        <w:softHyphen/>
        <w:t>ی حجت و دليل مي</w:t>
      </w:r>
      <w:r>
        <w:rPr>
          <w:rFonts w:hint="cs"/>
          <w:rtl/>
        </w:rPr>
        <w:softHyphen/>
        <w:t>كردند نه اينكه خواستار دوستی و محبت آنان مي</w:t>
      </w:r>
      <w:r>
        <w:rPr>
          <w:rFonts w:hint="cs"/>
          <w:rtl/>
        </w:rPr>
        <w:softHyphen/>
        <w:t>شدند و آنان را در باطل و اندیشه</w:t>
      </w:r>
      <w:r>
        <w:rPr>
          <w:rFonts w:hint="cs"/>
          <w:rtl/>
        </w:rPr>
        <w:softHyphen/>
        <w:t xml:space="preserve">های نادرستشان حمايت </w:t>
      </w:r>
      <w:r>
        <w:rPr>
          <w:rFonts w:hint="cs"/>
          <w:rtl/>
        </w:rPr>
        <w:br/>
        <w:t>مي</w:t>
      </w:r>
      <w:r>
        <w:rPr>
          <w:rFonts w:hint="cs"/>
          <w:rtl/>
        </w:rPr>
        <w:softHyphen/>
        <w:t xml:space="preserve">كردند. </w:t>
      </w:r>
    </w:p>
    <w:p w:rsidR="0086165C" w:rsidRDefault="0086165C" w:rsidP="002B407E">
      <w:pPr>
        <w:widowControl w:val="0"/>
        <w:spacing w:after="80" w:line="220" w:lineRule="auto"/>
        <w:ind w:firstLine="397"/>
        <w:rPr>
          <w:rtl/>
        </w:rPr>
      </w:pPr>
      <w:r>
        <w:rPr>
          <w:rFonts w:hint="cs"/>
          <w:rtl/>
        </w:rPr>
        <w:t>کسانی که اسلام را با ساير اديان و مذاهب و فلسفه</w:t>
      </w:r>
      <w:r>
        <w:rPr>
          <w:rFonts w:hint="cs"/>
          <w:rtl/>
        </w:rPr>
        <w:softHyphen/>
        <w:t>ها مخلوط مي</w:t>
      </w:r>
      <w:r>
        <w:rPr>
          <w:rFonts w:hint="cs"/>
          <w:rtl/>
        </w:rPr>
        <w:softHyphen/>
        <w:t>كنند و به گمان خود ميان نصوص قرآني و سخنان پيروان اديان دیگر توفيق و تلفيق ايجاد می</w:t>
      </w:r>
      <w:r>
        <w:rPr>
          <w:rFonts w:hint="cs"/>
          <w:rtl/>
        </w:rPr>
        <w:softHyphen/>
        <w:t>كنند تا به نقطه</w:t>
      </w:r>
      <w:r>
        <w:rPr>
          <w:rFonts w:hint="cs"/>
          <w:rtl/>
        </w:rPr>
        <w:softHyphen/>
        <w:t>ای برسند كه اسلام و ساير اديان را به هم نزدیک و در نهایت آشتی دهند، سخت در اشتباه بوده و راه را گم کرده و در تصمیم خود دچار توهم شده اند؛ زیرا اسلام دين الهي و مقدسی است که حافظ و نگهبان زندگي و بشریت است و هیچ نیازی ندارد که میان آن و ساير اديان وحدت ایجاد کنیم. در ادیان دیگر، امور باطل و گاهی هم خیر و صلاح وجود دارد؛ اما اسلام سراسرش حق و خیر وصلاح است و رسالت و وظیفه</w:t>
      </w:r>
      <w:r>
        <w:rPr>
          <w:rFonts w:hint="cs"/>
          <w:rtl/>
        </w:rPr>
        <w:softHyphen/>
        <w:t xml:space="preserve">ی ما اين است كه كتاب و دين پروردگارمان را متمايز از ساير اديان و كتب، نگه داريم. </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042" w:hAnsi="QCF_P042" w:cs="QCF_P042"/>
          <w:sz w:val="30"/>
          <w:szCs w:val="30"/>
          <w:rtl/>
          <w:lang w:bidi="ar-SA"/>
        </w:rPr>
        <w:t>ﰄ ﰅ ﰆ  ﰇ ﰈ</w:t>
      </w:r>
      <w:r>
        <w:rPr>
          <w:rFonts w:ascii="Arial" w:hAnsi="Arial" w:cs="Arial"/>
          <w:sz w:val="16"/>
          <w:szCs w:val="16"/>
          <w:rtl/>
          <w:lang w:bidi="ar-SA"/>
        </w:rPr>
        <w:t xml:space="preserve"> </w:t>
      </w:r>
      <w:r>
        <w:rPr>
          <w:rFonts w:ascii="QCF_BSML" w:hAnsi="QCF_BSML" w:cs="QCF_BSML"/>
          <w:sz w:val="30"/>
          <w:szCs w:val="30"/>
          <w:rtl/>
          <w:lang w:bidi="ar-SA"/>
        </w:rPr>
        <w:t xml:space="preserve">ﭼ </w:t>
      </w:r>
      <w:r>
        <w:rPr>
          <w:rFonts w:ascii="Arial" w:hAnsi="Arial" w:cs="Arial"/>
          <w:sz w:val="25"/>
          <w:szCs w:val="25"/>
          <w:rtl/>
          <w:lang w:bidi="ar-SA"/>
        </w:rPr>
        <w:t>[بقره:٢٥٦]</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tl/>
        </w:rPr>
      </w:pPr>
      <w:r>
        <w:rPr>
          <w:rFonts w:hint="cs"/>
          <w:rtl/>
        </w:rPr>
        <w:t>(همانا هدايت و كمال از گمراهي و ضلالت متمایز و جدا شده است.)</w:t>
      </w:r>
    </w:p>
    <w:p w:rsidR="0086165C" w:rsidRDefault="0086165C" w:rsidP="002B407E">
      <w:pPr>
        <w:widowControl w:val="0"/>
        <w:spacing w:after="80" w:line="220" w:lineRule="auto"/>
        <w:ind w:firstLine="397"/>
        <w:rPr>
          <w:rtl/>
        </w:rPr>
      </w:pPr>
      <w:r>
        <w:rPr>
          <w:rFonts w:hint="cs"/>
          <w:rtl/>
        </w:rPr>
        <w:t>آری، باید اسلام را آنگونه که هست به مردم عرضه کنیم تا مردم بطور صاف و پاک و دور از خلط و بهم آمیختگی بدان دسترسی داشته باشند و آنرا بپذیرند.</w:t>
      </w:r>
    </w:p>
    <w:p w:rsidR="0086165C" w:rsidRDefault="0086165C" w:rsidP="002B407E">
      <w:pPr>
        <w:widowControl w:val="0"/>
        <w:spacing w:after="80" w:line="220" w:lineRule="auto"/>
        <w:ind w:firstLine="397"/>
        <w:rPr>
          <w:rtl/>
        </w:rPr>
      </w:pPr>
      <w:r>
        <w:rPr>
          <w:rFonts w:hint="cs"/>
          <w:rtl/>
        </w:rPr>
        <w:t>خداوند كساني را كه در پي خلط و بهم آمیختن اسلام با ساير اديان هستند و به گمان خود مي</w:t>
      </w:r>
      <w:r>
        <w:rPr>
          <w:rFonts w:hint="cs"/>
          <w:rtl/>
        </w:rPr>
        <w:softHyphen/>
        <w:t>خواهند راه وسطی را ميان اسلام و اديان پيدا كنند، نكوهش كرده است و اين عمل را از جمله اعمال منافقين معرفي نموده است؛ چنانکه مي</w:t>
      </w:r>
      <w:r>
        <w:rPr>
          <w:rFonts w:hint="cs"/>
          <w:rtl/>
        </w:rPr>
        <w:softHyphen/>
        <w:t xml:space="preserve">فرمايد: </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088" w:hAnsi="QCF_P088" w:cs="QCF_P088"/>
          <w:sz w:val="30"/>
          <w:szCs w:val="30"/>
          <w:rtl/>
          <w:lang w:bidi="ar-SA"/>
        </w:rPr>
        <w:t xml:space="preserve">ﭰ ﭱ   ﭲ ﭳ ﭴ ﭵ ﭶ  ﭷ ﭸ ﭹ ﭺ ﭻ ﭼ ﭽ  ﭾ ﭿ ﮀ ﮁ   ﮂ ﮃ ﮄ   ﮅ ﮆ ﮇ ﮈ ﮉ ﮊ ﮋ ﮌ  ﮍ     ﮎ ﮏ ﮐ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[نساء:٦١-٦٢]</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tl/>
        </w:rPr>
      </w:pPr>
      <w:r>
        <w:rPr>
          <w:rFonts w:hint="cs"/>
          <w:rtl/>
        </w:rPr>
        <w:t>(و زماني كه بديشان گفته می شود که به سوي چيزي بيایيد كه خداوند آن را نازل كرده است و همچنین به سوي پيغمبر روي آوريد، شما منافقان را می</w:t>
      </w:r>
      <w:r>
        <w:rPr>
          <w:rFonts w:hint="cs"/>
          <w:rtl/>
        </w:rPr>
        <w:softHyphen/>
        <w:t>بینید كه سخت به تو پشت مي</w:t>
      </w:r>
      <w:r>
        <w:rPr>
          <w:rFonts w:hint="cs"/>
        </w:rPr>
        <w:t>‌</w:t>
      </w:r>
      <w:r>
        <w:rPr>
          <w:rFonts w:hint="cs"/>
          <w:rtl/>
        </w:rPr>
        <w:t>كنند و ديگران را نيز از تو باز مي</w:t>
      </w:r>
      <w:r>
        <w:rPr>
          <w:rFonts w:hint="cs"/>
        </w:rPr>
        <w:t>‌</w:t>
      </w:r>
      <w:r>
        <w:rPr>
          <w:rFonts w:hint="cs"/>
          <w:rtl/>
        </w:rPr>
        <w:t>دارند؛‏ امّا چگونه است كه چون به سبب اعمالشان بلایي بدانان رسد نزد تو مي</w:t>
      </w:r>
      <w:r>
        <w:rPr>
          <w:rFonts w:hint="cs"/>
        </w:rPr>
        <w:t>‌</w:t>
      </w:r>
      <w:r>
        <w:rPr>
          <w:rFonts w:hint="cs"/>
          <w:rtl/>
        </w:rPr>
        <w:t>آيند و به خدا سوگند مي</w:t>
      </w:r>
      <w:r>
        <w:rPr>
          <w:rFonts w:hint="cs"/>
        </w:rPr>
        <w:t>‌</w:t>
      </w:r>
      <w:r>
        <w:rPr>
          <w:rFonts w:hint="cs"/>
          <w:rtl/>
        </w:rPr>
        <w:t>خورند كه ما هدفی جز خيرخواهي و وحدت نداشته</w:t>
      </w:r>
      <w:r>
        <w:rPr>
          <w:rFonts w:hint="cs"/>
        </w:rPr>
        <w:t>‌</w:t>
      </w:r>
      <w:r>
        <w:rPr>
          <w:rFonts w:hint="cs"/>
          <w:rtl/>
        </w:rPr>
        <w:t>ايم). ‏</w:t>
      </w:r>
    </w:p>
    <w:p w:rsidR="00CF1FDD" w:rsidRDefault="00CF1FDD" w:rsidP="002B407E">
      <w:pPr>
        <w:widowControl w:val="0"/>
        <w:spacing w:after="80" w:line="220" w:lineRule="auto"/>
        <w:ind w:firstLine="397"/>
        <w:rPr>
          <w:rtl/>
        </w:rPr>
        <w:sectPr w:rsidR="00CF1FDD" w:rsidSect="000462AE">
          <w:footnotePr>
            <w:numRestart w:val="eachPage"/>
          </w:footnotePr>
          <w:type w:val="oddPage"/>
          <w:pgSz w:w="9639" w:h="13608" w:code="9"/>
          <w:pgMar w:top="851" w:right="1077" w:bottom="936" w:left="1077" w:header="851" w:footer="936" w:gutter="0"/>
          <w:cols w:space="708"/>
          <w:titlePg/>
          <w:bidi/>
          <w:rtlGutter/>
          <w:docGrid w:linePitch="360"/>
        </w:sectPr>
      </w:pPr>
    </w:p>
    <w:p w:rsidR="0086165C" w:rsidRDefault="0086165C" w:rsidP="00CF1FDD">
      <w:pPr>
        <w:pStyle w:val="Heading2"/>
        <w:rPr>
          <w:rtl/>
        </w:rPr>
      </w:pPr>
      <w:bookmarkStart w:id="164" w:name="_Toc244150726"/>
      <w:bookmarkStart w:id="165" w:name="_Toc244122885"/>
      <w:bookmarkStart w:id="166" w:name="_Toc319182688"/>
      <w:r>
        <w:rPr>
          <w:rFonts w:hint="cs"/>
          <w:rtl/>
        </w:rPr>
        <w:t>ايمان به خداوند</w:t>
      </w:r>
      <w:bookmarkEnd w:id="164"/>
      <w:bookmarkEnd w:id="165"/>
      <w:bookmarkEnd w:id="166"/>
    </w:p>
    <w:p w:rsidR="0086165C" w:rsidRDefault="0086165C" w:rsidP="002B407E">
      <w:pPr>
        <w:pStyle w:val="Heading2"/>
        <w:widowControl w:val="0"/>
        <w:spacing w:before="0" w:after="80" w:line="220" w:lineRule="auto"/>
        <w:ind w:firstLine="397"/>
        <w:rPr>
          <w:rtl/>
        </w:rPr>
      </w:pPr>
      <w:bookmarkStart w:id="167" w:name="_Toc244150727"/>
      <w:bookmarkStart w:id="168" w:name="_Toc244122886"/>
      <w:bookmarkStart w:id="169" w:name="_Toc319182689"/>
      <w:r>
        <w:rPr>
          <w:rFonts w:hint="cs"/>
          <w:rtl/>
        </w:rPr>
        <w:t>مقدمه</w:t>
      </w:r>
      <w:bookmarkEnd w:id="167"/>
      <w:bookmarkEnd w:id="168"/>
      <w:bookmarkEnd w:id="169"/>
    </w:p>
    <w:p w:rsidR="0086165C" w:rsidRDefault="0086165C" w:rsidP="007166D7">
      <w:pPr>
        <w:pStyle w:val="Heading3"/>
        <w:rPr>
          <w:rStyle w:val="Heading2Char1"/>
          <w:b/>
          <w:bCs/>
          <w:szCs w:val="28"/>
          <w:rtl/>
        </w:rPr>
      </w:pPr>
      <w:bookmarkStart w:id="170" w:name="_Toc244150728"/>
      <w:bookmarkStart w:id="171" w:name="_Toc244122887"/>
      <w:bookmarkStart w:id="172" w:name="_Toc319182690"/>
      <w:r>
        <w:rPr>
          <w:rFonts w:hint="cs"/>
          <w:rtl/>
        </w:rPr>
        <w:t>اهميت این اصل</w:t>
      </w:r>
      <w:bookmarkEnd w:id="170"/>
      <w:bookmarkEnd w:id="171"/>
      <w:bookmarkEnd w:id="172"/>
      <w:r>
        <w:rPr>
          <w:rFonts w:hint="cs"/>
          <w:rtl/>
        </w:rPr>
        <w:t xml:space="preserve"> </w:t>
      </w:r>
    </w:p>
    <w:p w:rsidR="0086165C" w:rsidRDefault="0086165C" w:rsidP="002B407E">
      <w:pPr>
        <w:widowControl w:val="0"/>
        <w:spacing w:after="80" w:line="220" w:lineRule="auto"/>
        <w:ind w:firstLine="397"/>
        <w:rPr>
          <w:rtl/>
        </w:rPr>
      </w:pPr>
      <w:r>
        <w:rPr>
          <w:rFonts w:hint="cs"/>
          <w:rtl/>
        </w:rPr>
        <w:t>نخستين اصل از اصول اعتقادي، ايمان به خداوند است؛ این ايمان، مهمترين اصول اعتقادي و عملي در اسلام بشمار می رود؛ وجود اسلام بر اين محور استوار است؛ اين اصل در واقع شالوده و لب قرآن کریم است؛ اگر بگوييم كه تمام قرآن بحث و سخن از ايمان است، سخن گزافی نگفته</w:t>
      </w:r>
      <w:r>
        <w:rPr>
          <w:rFonts w:hint="cs"/>
          <w:rtl/>
        </w:rPr>
        <w:softHyphen/>
        <w:t xml:space="preserve">ايم؛ زيرا قرآن، يا مستقيماً از ذات خدا سخن میگوید، یا از اسما و صفات و افعال خداوند بحث میکند مانند </w:t>
      </w:r>
      <w:r>
        <w:rPr>
          <w:rFonts w:ascii="Lotus Linotype" w:hAnsi="Lotus Linotype" w:cs="Lotus Linotype"/>
          <w:sz w:val="24"/>
          <w:szCs w:val="24"/>
          <w:rtl/>
        </w:rPr>
        <w:t>آية</w:t>
      </w:r>
      <w:r>
        <w:rPr>
          <w:rFonts w:ascii="Lotus Linotype" w:hAnsi="Lotus Linotype" w:hint="cs"/>
          <w:rtl/>
        </w:rPr>
        <w:t xml:space="preserve"> الکرسی</w:t>
      </w:r>
      <w:r>
        <w:rPr>
          <w:rFonts w:hint="cs"/>
          <w:rtl/>
        </w:rPr>
        <w:t xml:space="preserve"> و سوره</w:t>
      </w:r>
      <w:r>
        <w:rPr>
          <w:rFonts w:hint="cs"/>
          <w:rtl/>
        </w:rPr>
        <w:softHyphen/>
        <w:t>ی اخلاص؛ يا هم از دعوت به عبادت خداي يگانه و بی همتا صحبت می</w:t>
      </w:r>
      <w:r>
        <w:rPr>
          <w:rFonts w:hint="cs"/>
        </w:rPr>
        <w:t>‌</w:t>
      </w:r>
      <w:r>
        <w:rPr>
          <w:rFonts w:hint="cs"/>
          <w:rtl/>
        </w:rPr>
        <w:t>کند و یا از دعوت به ترك عبادت معبودان باطل سخن مي</w:t>
      </w:r>
      <w:r>
        <w:rPr>
          <w:rFonts w:hint="cs"/>
          <w:rtl/>
        </w:rPr>
        <w:softHyphen/>
        <w:t xml:space="preserve">گويد که تمام اینها در واقع ستايش خداوند و دعوت به اداي حقوق الهی و باز داشتن مردم از عبادت غير الله هستند. </w:t>
      </w:r>
    </w:p>
    <w:p w:rsidR="0086165C" w:rsidRDefault="0086165C" w:rsidP="002B407E">
      <w:pPr>
        <w:widowControl w:val="0"/>
        <w:spacing w:after="80" w:line="220" w:lineRule="auto"/>
        <w:ind w:firstLine="397"/>
        <w:rPr>
          <w:rtl/>
        </w:rPr>
      </w:pPr>
      <w:r>
        <w:rPr>
          <w:rFonts w:hint="cs"/>
          <w:rtl/>
        </w:rPr>
        <w:t>بخشی دیگر از قران کریم نیز امر به فرمانبرداري و نهي از معصيت خداوند متعال است که اينها هم از لوازم و موجبات ايمان می</w:t>
      </w:r>
      <w:r>
        <w:rPr>
          <w:rFonts w:hint="cs"/>
          <w:rtl/>
        </w:rPr>
        <w:softHyphen/>
        <w:t>باشند؛ و فرازهایی از قران کریم هم از اوضاع و احوال مؤمنان و اينكه در دنيا چه كرامت و شرافتي دارند و در آخرت نیز چگونه پاداشي به آنها داده مي</w:t>
      </w:r>
      <w:r>
        <w:rPr>
          <w:rFonts w:hint="cs"/>
          <w:rtl/>
        </w:rPr>
        <w:softHyphen/>
        <w:t>شود، بحث میکند؛ همچنین در جاهای متعددی درباره</w:t>
      </w:r>
      <w:r>
        <w:rPr>
          <w:rFonts w:hint="cs"/>
          <w:rtl/>
        </w:rPr>
        <w:softHyphen/>
        <w:t>ی سرگذشت كافران و اینکه خداوند چگونه آنها را در دنيا مجازات می</w:t>
      </w:r>
      <w:r>
        <w:rPr>
          <w:rFonts w:hint="cs"/>
          <w:rtl/>
        </w:rPr>
        <w:softHyphen/>
        <w:t>نماید و در آخرت نیز به چه عذابهایی گرفتار می</w:t>
      </w:r>
      <w:r>
        <w:rPr>
          <w:rFonts w:hint="cs"/>
          <w:rtl/>
        </w:rPr>
        <w:softHyphen/>
        <w:t>شوند، سخن می</w:t>
      </w:r>
      <w:r>
        <w:rPr>
          <w:rFonts w:hint="cs"/>
        </w:rPr>
        <w:t>‌</w:t>
      </w:r>
      <w:r>
        <w:rPr>
          <w:rFonts w:hint="cs"/>
          <w:rtl/>
        </w:rPr>
        <w:t>گوید.</w:t>
      </w:r>
    </w:p>
    <w:p w:rsidR="0086165C" w:rsidRDefault="0086165C" w:rsidP="002B407E">
      <w:pPr>
        <w:widowControl w:val="0"/>
        <w:spacing w:after="80" w:line="220" w:lineRule="auto"/>
        <w:ind w:firstLine="397"/>
        <w:rPr>
          <w:rtl/>
        </w:rPr>
      </w:pPr>
      <w:r>
        <w:rPr>
          <w:rFonts w:hint="cs"/>
          <w:rtl/>
        </w:rPr>
        <w:t>بنابر اين، همینگونه که مشاهده می</w:t>
      </w:r>
      <w:r>
        <w:rPr>
          <w:rFonts w:hint="cs"/>
          <w:rtl/>
        </w:rPr>
        <w:softHyphen/>
        <w:t>کنیم در تمام قرآن صحبت از ايمان به خداوند متعال است و نام خداوند متعال در قرآن با اسما و صفاتش حدود (10062) بار تکرار شده يعني به طور متوسط در هر صفحه تقريبا بیست بار وارد شده است و این، دليل روشن و بارزی بر اين واقعیت است.</w:t>
      </w:r>
    </w:p>
    <w:p w:rsidR="0086165C" w:rsidRDefault="0086165C" w:rsidP="002B407E">
      <w:pPr>
        <w:widowControl w:val="0"/>
        <w:spacing w:after="80" w:line="220" w:lineRule="auto"/>
        <w:ind w:firstLine="397"/>
        <w:rPr>
          <w:rtl/>
        </w:rPr>
      </w:pPr>
      <w:r>
        <w:rPr>
          <w:rFonts w:hint="cs"/>
          <w:rtl/>
        </w:rPr>
        <w:t xml:space="preserve"> ما مي توانيم بگوييم: ايمان به خداوند در برابر سایر اصول و فروع به منزله</w:t>
      </w:r>
      <w:r>
        <w:rPr>
          <w:rFonts w:hint="cs"/>
          <w:rtl/>
        </w:rPr>
        <w:softHyphen/>
        <w:t>ی تنه</w:t>
      </w:r>
      <w:r>
        <w:rPr>
          <w:rFonts w:hint="cs"/>
          <w:rtl/>
        </w:rPr>
        <w:softHyphen/>
        <w:t>ی يك درخت در مقايسه با ساير شاخ و برگ</w:t>
      </w:r>
      <w:r>
        <w:rPr>
          <w:rFonts w:hint="cs"/>
          <w:rtl/>
        </w:rPr>
        <w:softHyphen/>
        <w:t>ها است؛ ايمان به خداوند پایه</w:t>
      </w:r>
      <w:r>
        <w:rPr>
          <w:rFonts w:hint="cs"/>
          <w:rtl/>
        </w:rPr>
        <w:softHyphen/>
        <w:t>ی اساسی و بنيان دين است و هر اندازه که ایمان انسان قویتر و استوارتر باشد، بهره</w:t>
      </w:r>
      <w:r>
        <w:rPr>
          <w:rFonts w:hint="cs"/>
          <w:rtl/>
        </w:rPr>
        <w:softHyphen/>
        <w:t xml:space="preserve">ی او از اسلام به همان اندازه بیشتر خواهد بود. </w:t>
      </w:r>
      <w:bookmarkStart w:id="173" w:name="_Toc244150729"/>
      <w:bookmarkStart w:id="174" w:name="_Toc244122888"/>
    </w:p>
    <w:p w:rsidR="0086165C" w:rsidRPr="007166D7" w:rsidRDefault="0086165C" w:rsidP="007166D7">
      <w:pPr>
        <w:pStyle w:val="Heading3"/>
        <w:rPr>
          <w:sz w:val="26"/>
          <w:szCs w:val="24"/>
          <w:rtl/>
        </w:rPr>
      </w:pPr>
      <w:bookmarkStart w:id="175" w:name="_Toc319182691"/>
      <w:r w:rsidRPr="007166D7">
        <w:rPr>
          <w:rStyle w:val="Heading2Char1"/>
          <w:rFonts w:cs="B Zar"/>
          <w:b/>
          <w:bCs/>
          <w:sz w:val="26"/>
          <w:szCs w:val="26"/>
          <w:rtl/>
        </w:rPr>
        <w:t>مواردی که متعلق به ايمان به خداوند هستند</w:t>
      </w:r>
      <w:bookmarkEnd w:id="173"/>
      <w:bookmarkEnd w:id="174"/>
      <w:bookmarkEnd w:id="175"/>
    </w:p>
    <w:p w:rsidR="0086165C" w:rsidRDefault="0086165C" w:rsidP="002B407E">
      <w:pPr>
        <w:widowControl w:val="0"/>
        <w:spacing w:after="80" w:line="220" w:lineRule="auto"/>
        <w:ind w:firstLine="397"/>
        <w:rPr>
          <w:rtl/>
        </w:rPr>
      </w:pPr>
      <w:r>
        <w:rPr>
          <w:rFonts w:hint="cs"/>
          <w:rtl/>
        </w:rPr>
        <w:t xml:space="preserve">مواردی که لازم است در این باب مورد بحث و بررسی قرار گیرند، به شرح زیر </w:t>
      </w:r>
      <w:r>
        <w:rPr>
          <w:rFonts w:hint="cs"/>
          <w:rtl/>
        </w:rPr>
        <w:br/>
        <w:t>می</w:t>
      </w:r>
      <w:r>
        <w:rPr>
          <w:rFonts w:hint="cs"/>
          <w:rtl/>
        </w:rPr>
        <w:softHyphen/>
        <w:t xml:space="preserve">باشند: </w:t>
      </w:r>
    </w:p>
    <w:p w:rsidR="0086165C" w:rsidRDefault="0086165C" w:rsidP="002B407E">
      <w:pPr>
        <w:widowControl w:val="0"/>
        <w:spacing w:after="80" w:line="220" w:lineRule="auto"/>
        <w:ind w:firstLine="397"/>
        <w:rPr>
          <w:rtl/>
        </w:rPr>
      </w:pPr>
      <w:r>
        <w:rPr>
          <w:rFonts w:hint="cs"/>
          <w:rtl/>
        </w:rPr>
        <w:t xml:space="preserve">1ـ دلایل وجود خداوند </w:t>
      </w:r>
      <w:r>
        <w:rPr>
          <w:rFonts w:ascii="AGA Arabesque" w:hAnsi="AGA Arabesque"/>
        </w:rPr>
        <w:sym w:font="AGA Arabesque" w:char="F059"/>
      </w:r>
      <w:r>
        <w:rPr>
          <w:rFonts w:hint="cs"/>
          <w:rtl/>
        </w:rPr>
        <w:t xml:space="preserve"> و رد شبهاتي كه در این رابطه مطرح می</w:t>
      </w:r>
      <w:r>
        <w:rPr>
          <w:rFonts w:hint="cs"/>
          <w:rtl/>
        </w:rPr>
        <w:softHyphen/>
        <w:t>شوند.</w:t>
      </w:r>
    </w:p>
    <w:p w:rsidR="0086165C" w:rsidRDefault="0086165C" w:rsidP="002B407E">
      <w:pPr>
        <w:widowControl w:val="0"/>
        <w:spacing w:after="80" w:line="220" w:lineRule="auto"/>
        <w:ind w:firstLine="397"/>
        <w:rPr>
          <w:rtl/>
        </w:rPr>
      </w:pPr>
      <w:r>
        <w:rPr>
          <w:rFonts w:hint="cs"/>
          <w:rtl/>
        </w:rPr>
        <w:t xml:space="preserve">2ـ تعريف خداوند سبحان که در قرآن به دو روش بدان پرداخته شده است. </w:t>
      </w:r>
    </w:p>
    <w:p w:rsidR="0086165C" w:rsidRDefault="0086165C" w:rsidP="002B407E">
      <w:pPr>
        <w:widowControl w:val="0"/>
        <w:spacing w:after="80" w:line="220" w:lineRule="auto"/>
        <w:ind w:firstLine="397"/>
        <w:rPr>
          <w:rtl/>
        </w:rPr>
      </w:pPr>
      <w:r>
        <w:rPr>
          <w:rFonts w:hint="cs"/>
          <w:rtl/>
        </w:rPr>
        <w:t>الف: بيان شگفتي</w:t>
      </w:r>
      <w:r>
        <w:rPr>
          <w:rFonts w:hint="cs"/>
          <w:rtl/>
        </w:rPr>
        <w:softHyphen/>
        <w:t xml:space="preserve">هایي كه در مخلوقات نهفته و دلیل بر قدرت و توانایی خداوند و نوآفرينیهای او هستند. </w:t>
      </w:r>
    </w:p>
    <w:p w:rsidR="0086165C" w:rsidRDefault="0086165C" w:rsidP="002B407E">
      <w:pPr>
        <w:widowControl w:val="0"/>
        <w:spacing w:after="80" w:line="220" w:lineRule="auto"/>
        <w:ind w:firstLine="397"/>
        <w:rPr>
          <w:rtl/>
        </w:rPr>
      </w:pPr>
      <w:r>
        <w:rPr>
          <w:rFonts w:hint="cs"/>
          <w:rtl/>
        </w:rPr>
        <w:t>ب: بررسی آياتي كه مستقيماً از ذات، اسما، صفات و افعال خداوند سخن گفتهاند.</w:t>
      </w:r>
    </w:p>
    <w:p w:rsidR="0086165C" w:rsidRDefault="0086165C" w:rsidP="002B407E">
      <w:pPr>
        <w:widowControl w:val="0"/>
        <w:spacing w:after="80" w:line="220" w:lineRule="auto"/>
        <w:ind w:left="56" w:firstLine="397"/>
        <w:rPr>
          <w:rtl/>
        </w:rPr>
      </w:pPr>
      <w:r>
        <w:rPr>
          <w:rFonts w:hint="cs"/>
          <w:rtl/>
        </w:rPr>
        <w:t>3ـ توحيد خداوند</w:t>
      </w:r>
      <w:r>
        <w:rPr>
          <w:rFonts w:hint="cs"/>
          <w:sz w:val="26"/>
          <w:szCs w:val="26"/>
          <w:rtl/>
        </w:rPr>
        <w:t xml:space="preserve"> </w:t>
      </w:r>
      <w:r>
        <w:rPr>
          <w:rFonts w:hint="cs"/>
          <w:rtl/>
        </w:rPr>
        <w:t>در</w:t>
      </w:r>
      <w:r>
        <w:rPr>
          <w:rFonts w:hint="cs"/>
          <w:sz w:val="26"/>
          <w:szCs w:val="26"/>
          <w:rtl/>
        </w:rPr>
        <w:t xml:space="preserve"> </w:t>
      </w:r>
      <w:r>
        <w:rPr>
          <w:rFonts w:hint="cs"/>
          <w:rtl/>
        </w:rPr>
        <w:t>عبادت</w:t>
      </w:r>
      <w:r>
        <w:rPr>
          <w:rFonts w:hint="cs"/>
          <w:sz w:val="26"/>
          <w:szCs w:val="26"/>
          <w:rtl/>
        </w:rPr>
        <w:t xml:space="preserve"> </w:t>
      </w:r>
      <w:r>
        <w:rPr>
          <w:rFonts w:hint="cs"/>
          <w:rtl/>
        </w:rPr>
        <w:t>و</w:t>
      </w:r>
      <w:r>
        <w:rPr>
          <w:rFonts w:hint="cs"/>
          <w:sz w:val="26"/>
          <w:szCs w:val="26"/>
          <w:rtl/>
        </w:rPr>
        <w:t xml:space="preserve"> </w:t>
      </w:r>
      <w:r>
        <w:rPr>
          <w:rFonts w:hint="cs"/>
          <w:rtl/>
        </w:rPr>
        <w:t>نفي</w:t>
      </w:r>
      <w:r>
        <w:rPr>
          <w:rFonts w:hint="cs"/>
          <w:sz w:val="26"/>
          <w:szCs w:val="26"/>
          <w:rtl/>
        </w:rPr>
        <w:t xml:space="preserve"> </w:t>
      </w:r>
      <w:r>
        <w:rPr>
          <w:rFonts w:hint="cs"/>
          <w:rtl/>
        </w:rPr>
        <w:t>هر</w:t>
      </w:r>
      <w:r>
        <w:rPr>
          <w:rFonts w:hint="cs"/>
          <w:sz w:val="26"/>
          <w:szCs w:val="26"/>
          <w:rtl/>
        </w:rPr>
        <w:t xml:space="preserve"> </w:t>
      </w:r>
      <w:r>
        <w:rPr>
          <w:rFonts w:hint="cs"/>
          <w:rtl/>
        </w:rPr>
        <w:t>گونه</w:t>
      </w:r>
      <w:r>
        <w:rPr>
          <w:rFonts w:hint="cs"/>
          <w:sz w:val="26"/>
          <w:szCs w:val="26"/>
          <w:rtl/>
        </w:rPr>
        <w:t xml:space="preserve"> </w:t>
      </w:r>
      <w:r>
        <w:rPr>
          <w:rFonts w:hint="cs"/>
          <w:rtl/>
        </w:rPr>
        <w:t>شريك</w:t>
      </w:r>
      <w:r>
        <w:rPr>
          <w:rFonts w:hint="cs"/>
          <w:sz w:val="26"/>
          <w:szCs w:val="26"/>
          <w:rtl/>
        </w:rPr>
        <w:t xml:space="preserve"> </w:t>
      </w:r>
      <w:r>
        <w:rPr>
          <w:rFonts w:hint="cs"/>
          <w:rtl/>
        </w:rPr>
        <w:t xml:space="preserve">براي او و رد تمام معبودان دیگر. </w:t>
      </w:r>
    </w:p>
    <w:p w:rsidR="0086165C" w:rsidRDefault="0086165C" w:rsidP="002B407E">
      <w:pPr>
        <w:widowControl w:val="0"/>
        <w:spacing w:after="80" w:line="220" w:lineRule="auto"/>
        <w:ind w:left="56" w:firstLine="397"/>
        <w:rPr>
          <w:rtl/>
        </w:rPr>
      </w:pPr>
      <w:r>
        <w:rPr>
          <w:rFonts w:hint="cs"/>
          <w:rtl/>
        </w:rPr>
        <w:t>4ـ نگاهی به تاريخ اعتقادات الهي و بررسي گزینه</w:t>
      </w:r>
      <w:r>
        <w:rPr>
          <w:rFonts w:hint="cs"/>
          <w:rtl/>
        </w:rPr>
        <w:softHyphen/>
        <w:t xml:space="preserve">ی درست در این زمینه. </w:t>
      </w:r>
    </w:p>
    <w:p w:rsidR="007166D7" w:rsidRDefault="007166D7" w:rsidP="002B407E">
      <w:pPr>
        <w:widowControl w:val="0"/>
        <w:spacing w:after="80" w:line="220" w:lineRule="auto"/>
        <w:ind w:left="56" w:firstLine="397"/>
        <w:rPr>
          <w:rtl/>
        </w:rPr>
        <w:sectPr w:rsidR="007166D7" w:rsidSect="000462AE">
          <w:footnotePr>
            <w:numRestart w:val="eachPage"/>
          </w:footnotePr>
          <w:type w:val="oddPage"/>
          <w:pgSz w:w="9639" w:h="13608" w:code="9"/>
          <w:pgMar w:top="851" w:right="1077" w:bottom="936" w:left="1077" w:header="851" w:footer="936" w:gutter="0"/>
          <w:cols w:space="708"/>
          <w:titlePg/>
          <w:bidi/>
          <w:rtlGutter/>
          <w:docGrid w:linePitch="360"/>
        </w:sectPr>
      </w:pPr>
    </w:p>
    <w:p w:rsidR="0086165C" w:rsidRDefault="0086165C" w:rsidP="007166D7">
      <w:pPr>
        <w:pStyle w:val="Heading2"/>
        <w:rPr>
          <w:rtl/>
        </w:rPr>
      </w:pPr>
      <w:bookmarkStart w:id="176" w:name="_Toc244150730"/>
      <w:bookmarkStart w:id="177" w:name="_Toc244122889"/>
      <w:bookmarkStart w:id="178" w:name="_Toc319182692"/>
      <w:r>
        <w:rPr>
          <w:rFonts w:hint="cs"/>
          <w:rtl/>
        </w:rPr>
        <w:t>فصل اول</w:t>
      </w:r>
      <w:bookmarkEnd w:id="176"/>
      <w:bookmarkEnd w:id="177"/>
      <w:r>
        <w:rPr>
          <w:rFonts w:hint="cs"/>
          <w:rtl/>
        </w:rPr>
        <w:t xml:space="preserve">: </w:t>
      </w:r>
      <w:bookmarkStart w:id="179" w:name="_Toc244150731"/>
      <w:bookmarkStart w:id="180" w:name="_Toc244122890"/>
      <w:r>
        <w:rPr>
          <w:rFonts w:hint="cs"/>
          <w:rtl/>
        </w:rPr>
        <w:t xml:space="preserve">دلایل وجود خداوند </w:t>
      </w:r>
      <w:r w:rsidRPr="007166D7">
        <w:rPr>
          <w:rFonts w:ascii="AGA Arabesque" w:hAnsi="AGA Arabesque"/>
          <w:bCs w:val="0"/>
        </w:rPr>
        <w:sym w:font="AGA Arabesque" w:char="F059"/>
      </w:r>
      <w:bookmarkEnd w:id="178"/>
      <w:bookmarkEnd w:id="179"/>
      <w:bookmarkEnd w:id="180"/>
    </w:p>
    <w:p w:rsidR="0086165C" w:rsidRDefault="0086165C" w:rsidP="002B407E">
      <w:pPr>
        <w:pStyle w:val="Heading3"/>
        <w:widowControl w:val="0"/>
        <w:spacing w:before="0" w:after="80" w:line="220" w:lineRule="auto"/>
        <w:ind w:firstLine="397"/>
        <w:rPr>
          <w:rtl/>
        </w:rPr>
      </w:pPr>
      <w:bookmarkStart w:id="181" w:name="_Toc244150732"/>
      <w:bookmarkStart w:id="182" w:name="_Toc244122891"/>
      <w:bookmarkStart w:id="183" w:name="_Toc319182693"/>
      <w:r>
        <w:rPr>
          <w:rFonts w:hint="cs"/>
          <w:rtl/>
        </w:rPr>
        <w:t>اول: دليل فط</w:t>
      </w:r>
      <w:bookmarkEnd w:id="181"/>
      <w:bookmarkEnd w:id="182"/>
      <w:r>
        <w:rPr>
          <w:rFonts w:hint="cs"/>
          <w:rtl/>
        </w:rPr>
        <w:t>رت</w:t>
      </w:r>
      <w:bookmarkEnd w:id="183"/>
    </w:p>
    <w:p w:rsidR="0086165C" w:rsidRDefault="0086165C" w:rsidP="002B407E">
      <w:pPr>
        <w:widowControl w:val="0"/>
        <w:spacing w:after="80" w:line="220" w:lineRule="auto"/>
        <w:ind w:firstLine="397"/>
        <w:rPr>
          <w:rtl/>
        </w:rPr>
      </w:pPr>
      <w:r>
        <w:rPr>
          <w:rFonts w:hint="cs"/>
          <w:rtl/>
        </w:rPr>
        <w:t>فطرت سالم بدون هيچگونه دليلي به وجود آفريدگار، اعتراف می</w:t>
      </w:r>
      <w:r>
        <w:rPr>
          <w:rFonts w:hint="cs"/>
        </w:rPr>
        <w:t>‌</w:t>
      </w:r>
      <w:r>
        <w:rPr>
          <w:rFonts w:hint="cs"/>
          <w:rtl/>
        </w:rPr>
        <w:t xml:space="preserve">کند؛ قرآن در مورد وجود آفريدگار، طولانی به ایراد سخن نپرداخته است؛ بلکه بیشتر به این نکته </w:t>
      </w:r>
      <w:r>
        <w:rPr>
          <w:rFonts w:hint="cs"/>
          <w:rtl/>
        </w:rPr>
        <w:br/>
        <w:t>می</w:t>
      </w:r>
      <w:r>
        <w:rPr>
          <w:rFonts w:hint="cs"/>
          <w:rtl/>
        </w:rPr>
        <w:softHyphen/>
        <w:t xml:space="preserve">پردازد كه </w:t>
      </w:r>
      <w:r>
        <w:rPr>
          <w:rFonts w:ascii="Lotus Linotype" w:hAnsi="Lotus Linotype" w:hint="cs"/>
          <w:rtl/>
        </w:rPr>
        <w:t>فطرت</w:t>
      </w:r>
      <w:r>
        <w:rPr>
          <w:rFonts w:hint="cs"/>
          <w:rtl/>
        </w:rPr>
        <w:t xml:space="preserve"> سلیم و روانی که با شرک آلوده نشده باشد، بدون هيچگونه دليلي نه تنها به وجود آفريدگار، بلكه به يگانه بودن او نیز اعتراف میکند؛ چرا که این موضوع، فطری بوده و با روان هر کسی عجین است؛ چنانکه میفرماید:</w:t>
      </w:r>
    </w:p>
    <w:p w:rsidR="0086165C" w:rsidRDefault="0086165C" w:rsidP="002B407E">
      <w:pPr>
        <w:widowControl w:val="0"/>
        <w:spacing w:after="80" w:line="220" w:lineRule="auto"/>
        <w:ind w:firstLine="397"/>
        <w:rPr>
          <w:rtl/>
          <w:lang w:bidi="ar-SA"/>
        </w:rPr>
      </w:pPr>
      <w:r>
        <w:rPr>
          <w:rFonts w:ascii="QCF_BSML" w:hAnsi="QCF_BSML" w:cs="QCF_BSML"/>
          <w:sz w:val="30"/>
          <w:szCs w:val="30"/>
          <w:rtl/>
          <w:lang w:bidi="ar-SA"/>
        </w:rPr>
        <w:t xml:space="preserve">ﭽ </w:t>
      </w:r>
      <w:r>
        <w:rPr>
          <w:rFonts w:ascii="QCF_P407" w:hAnsi="QCF_P407" w:cs="QCF_P407"/>
          <w:sz w:val="30"/>
          <w:szCs w:val="30"/>
          <w:rtl/>
          <w:lang w:bidi="ar-SA"/>
        </w:rPr>
        <w:t xml:space="preserve">ﯔ ﯕ ﯖ    ﯗﯘ ﯙ ﯚ ﯛ  ﯜ ﯝ ﯞﯟ ﯠ ﯡ ﯢ  ﯣﯤ ﯥ ﯦ ﯧ ﯨ ﯩ ﯪ       ﯫ ﯬ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[روم:٣٠]</w:t>
      </w:r>
    </w:p>
    <w:p w:rsidR="0086165C" w:rsidRDefault="0086165C" w:rsidP="002B407E">
      <w:pPr>
        <w:widowControl w:val="0"/>
        <w:spacing w:after="80" w:line="220" w:lineRule="auto"/>
        <w:ind w:firstLine="397"/>
        <w:rPr>
          <w:rtl/>
        </w:rPr>
      </w:pPr>
      <w:r>
        <w:rPr>
          <w:rFonts w:hint="cs"/>
          <w:rtl/>
        </w:rPr>
        <w:t>(روي خود را خالصانه متوجّه آیين اسلام بگردان؛ اين، سرشتي است كه خداوند مردم را بر آن سرشته است؛ پس نبايد سرشت خدا را تغيير داد؛ اين است دين و آیين محكم و استوار؛ ولي اكثر مردم نمي</w:t>
      </w:r>
      <w:r>
        <w:rPr>
          <w:rFonts w:hint="cs"/>
        </w:rPr>
        <w:t>‌</w:t>
      </w:r>
      <w:r>
        <w:rPr>
          <w:rFonts w:hint="cs"/>
          <w:rtl/>
        </w:rPr>
        <w:t>دانند.) ‏</w:t>
      </w:r>
    </w:p>
    <w:p w:rsidR="0086165C" w:rsidRDefault="0086165C" w:rsidP="002B407E">
      <w:pPr>
        <w:widowControl w:val="0"/>
        <w:spacing w:after="80" w:line="220" w:lineRule="auto"/>
        <w:ind w:firstLine="397"/>
        <w:rPr>
          <w:rtl/>
        </w:rPr>
      </w:pPr>
      <w:r>
        <w:rPr>
          <w:rFonts w:hint="cs"/>
          <w:rtl/>
        </w:rPr>
        <w:t>اين فطر</w:t>
      </w:r>
      <w:r>
        <w:rPr>
          <w:rFonts w:ascii="Lotus Linotype" w:hAnsi="Lotus Linotype" w:hint="cs"/>
          <w:rtl/>
        </w:rPr>
        <w:t>ت</w:t>
      </w:r>
      <w:r>
        <w:rPr>
          <w:rFonts w:hint="cs"/>
          <w:rtl/>
        </w:rPr>
        <w:t xml:space="preserve"> همان پديده</w:t>
      </w:r>
      <w:r>
        <w:rPr>
          <w:rFonts w:hint="cs"/>
          <w:rtl/>
        </w:rPr>
        <w:softHyphen/>
        <w:t>اي است كه مورد توجه تمام پژوهشگران و محققان تاريخ اديان بوده است و همه</w:t>
      </w:r>
      <w:r>
        <w:rPr>
          <w:rFonts w:hint="cs"/>
          <w:rtl/>
        </w:rPr>
        <w:softHyphen/>
        <w:t>ی ملتهایی كه تاريخ آنها مورد پژوهش قرار گرفته است معبودانی براي خود انتخاب کردهاند که مورد توجه و تقدیس آنان  بوده</w:t>
      </w:r>
      <w:r>
        <w:rPr>
          <w:rFonts w:hint="cs"/>
          <w:rtl/>
        </w:rPr>
        <w:softHyphen/>
        <w:t>اند.</w:t>
      </w:r>
      <w:r w:rsidR="00CF1FDD" w:rsidRPr="00CF1FDD">
        <w:rPr>
          <w:rStyle w:val="FootnoteReference"/>
          <w:rFonts w:ascii="B Lotus" w:hAnsi="B Lotus" w:cs="B Lotus"/>
          <w:rtl/>
        </w:rPr>
        <w:footnoteReference w:id="68"/>
      </w:r>
    </w:p>
    <w:p w:rsidR="0086165C" w:rsidRDefault="0086165C" w:rsidP="002B407E">
      <w:pPr>
        <w:widowControl w:val="0"/>
        <w:spacing w:after="80" w:line="220" w:lineRule="auto"/>
        <w:ind w:firstLine="397"/>
        <w:rPr>
          <w:rtl/>
        </w:rPr>
      </w:pPr>
      <w:r>
        <w:rPr>
          <w:rFonts w:hint="cs"/>
          <w:rtl/>
        </w:rPr>
        <w:t xml:space="preserve">در اینجا این سؤال مطرح است که اگر ایمان به خدای یگانه امری است فطری پس چرا انسانها در طول تاریخ، معبودان مختلفي را عبادت کردهاند؟ </w:t>
      </w:r>
    </w:p>
    <w:p w:rsidR="0086165C" w:rsidRDefault="0086165C" w:rsidP="002B407E">
      <w:pPr>
        <w:widowControl w:val="0"/>
        <w:spacing w:after="80" w:line="220" w:lineRule="auto"/>
        <w:ind w:firstLine="397"/>
        <w:rPr>
          <w:rtl/>
        </w:rPr>
      </w:pPr>
      <w:r>
        <w:rPr>
          <w:rFonts w:hint="cs"/>
          <w:rtl/>
        </w:rPr>
        <w:t>پاسخ اين سؤال اين است که فطر</w:t>
      </w:r>
      <w:r>
        <w:rPr>
          <w:rFonts w:ascii="Lotus Linotype" w:hAnsi="Lotus Linotype" w:hint="cs"/>
          <w:rtl/>
        </w:rPr>
        <w:t>ت</w:t>
      </w:r>
      <w:r>
        <w:rPr>
          <w:rFonts w:ascii="Lotus Linotype" w:hAnsi="Lotus Linotype" w:cs="Lotus Linotype"/>
          <w:rtl/>
        </w:rPr>
        <w:t xml:space="preserve">، </w:t>
      </w:r>
      <w:r>
        <w:rPr>
          <w:rFonts w:hint="cs"/>
          <w:rtl/>
        </w:rPr>
        <w:t>انسان را به سوي خالق و آفريدگار یگانه دعوت مي</w:t>
      </w:r>
      <w:r>
        <w:rPr>
          <w:rFonts w:hint="cs"/>
          <w:rtl/>
        </w:rPr>
        <w:softHyphen/>
        <w:t>كند؛ اما عوامل زيادي انسان را احاطه كرده</w:t>
      </w:r>
      <w:r>
        <w:rPr>
          <w:rFonts w:hint="cs"/>
          <w:rtl/>
        </w:rPr>
        <w:softHyphen/>
        <w:t>اند و اين عوامل انسان را از توجه به سوي معبود حقيقي منحرف مي</w:t>
      </w:r>
      <w:r>
        <w:rPr>
          <w:rFonts w:hint="cs"/>
          <w:rtl/>
        </w:rPr>
        <w:softHyphen/>
        <w:t>كنند؛ آنچه را كه پدران در روح و روان فرزندانشان غرس می</w:t>
      </w:r>
      <w:r>
        <w:rPr>
          <w:rFonts w:hint="cs"/>
          <w:rtl/>
        </w:rPr>
        <w:softHyphen/>
        <w:t>کنند و نويسندگان و معلمان و پژوهشگران به افكار و اندیشه</w:t>
      </w:r>
      <w:r>
        <w:rPr>
          <w:rFonts w:hint="cs"/>
          <w:rtl/>
        </w:rPr>
        <w:softHyphen/>
        <w:t>های نوآموزان القا مي</w:t>
      </w:r>
      <w:r>
        <w:rPr>
          <w:rFonts w:hint="cs"/>
          <w:rtl/>
        </w:rPr>
        <w:softHyphen/>
        <w:t>نمایند، فطر</w:t>
      </w:r>
      <w:r>
        <w:rPr>
          <w:rFonts w:ascii="Lotus Linotype" w:hAnsi="Lotus Linotype" w:hint="cs"/>
          <w:rtl/>
        </w:rPr>
        <w:t>ت</w:t>
      </w:r>
      <w:r>
        <w:rPr>
          <w:rFonts w:hint="cs"/>
          <w:rtl/>
        </w:rPr>
        <w:t xml:space="preserve"> را آلوده نموده و پرده</w:t>
      </w:r>
      <w:r>
        <w:rPr>
          <w:rFonts w:hint="cs"/>
          <w:rtl/>
        </w:rPr>
        <w:softHyphen/>
        <w:t>ای روی چشمان آنان قرار می</w:t>
      </w:r>
      <w:r>
        <w:rPr>
          <w:rFonts w:hint="cs"/>
          <w:rtl/>
        </w:rPr>
        <w:softHyphen/>
        <w:t>دهد بگونه</w:t>
      </w:r>
      <w:r>
        <w:rPr>
          <w:rFonts w:hint="cs"/>
          <w:rtl/>
        </w:rPr>
        <w:softHyphen/>
        <w:t>ای که نمی</w:t>
      </w:r>
      <w:r>
        <w:rPr>
          <w:rFonts w:hint="cs"/>
          <w:rtl/>
        </w:rPr>
        <w:softHyphen/>
        <w:t xml:space="preserve">توانند متوجه خدای واقعی شوند. </w:t>
      </w:r>
    </w:p>
    <w:p w:rsidR="0086165C" w:rsidRDefault="0086165C" w:rsidP="002B407E">
      <w:pPr>
        <w:widowControl w:val="0"/>
        <w:spacing w:after="80" w:line="220" w:lineRule="auto"/>
        <w:ind w:firstLine="397"/>
        <w:rPr>
          <w:rtl/>
        </w:rPr>
      </w:pPr>
      <w:r>
        <w:rPr>
          <w:rFonts w:hint="cs"/>
          <w:rtl/>
        </w:rPr>
        <w:t xml:space="preserve">پیامبر اکرم </w:t>
      </w:r>
      <w:r>
        <w:rPr>
          <w:rFonts w:cs="CTraditional Arabic" w:hint="cs"/>
          <w:rtl/>
        </w:rPr>
        <w:t>ص</w:t>
      </w:r>
      <w:r>
        <w:rPr>
          <w:rFonts w:hint="cs"/>
          <w:rtl/>
        </w:rPr>
        <w:t xml:space="preserve"> برآنچه که ما بیان نمودیم مهر تأیید زده و در حدیثی که بخاري و مسلم از ابو هريره </w:t>
      </w:r>
      <w:r>
        <w:rPr>
          <w:rFonts w:ascii="AGA Arabesque" w:hAnsi="AGA Arabesque"/>
        </w:rPr>
        <w:sym w:font="AGA Arabesque" w:char="F074"/>
      </w:r>
      <w:r>
        <w:rPr>
          <w:rFonts w:hint="cs"/>
          <w:rtl/>
        </w:rPr>
        <w:t xml:space="preserve"> روایت نموده</w:t>
      </w:r>
      <w:r>
        <w:rPr>
          <w:rFonts w:hint="cs"/>
          <w:rtl/>
        </w:rPr>
        <w:softHyphen/>
        <w:t xml:space="preserve">اند، میفرماید: </w:t>
      </w:r>
    </w:p>
    <w:p w:rsidR="0086165C" w:rsidRDefault="0086165C" w:rsidP="002B407E">
      <w:pPr>
        <w:widowControl w:val="0"/>
        <w:spacing w:after="80" w:line="220" w:lineRule="auto"/>
        <w:ind w:firstLine="397"/>
        <w:rPr>
          <w:rFonts w:ascii="Lotus Linotype" w:hAnsi="Lotus Linotype" w:cs="Lotus Linotype"/>
          <w:b/>
          <w:bCs/>
          <w:rtl/>
          <w:lang w:val="en-GB" w:eastAsia="en-GB" w:bidi="ar-AE"/>
        </w:rPr>
      </w:pPr>
      <w:r>
        <w:rPr>
          <w:rFonts w:ascii="Lotus Linotype" w:hAnsi="Lotus Linotype" w:cs="Lotus Linotype"/>
          <w:b/>
          <w:bCs/>
          <w:rtl/>
          <w:lang w:val="en-GB" w:eastAsia="en-GB"/>
        </w:rPr>
        <w:t>«</w:t>
      </w:r>
      <w:r>
        <w:rPr>
          <w:rFonts w:ascii="Lotus Linotype" w:hAnsi="Lotus Linotype" w:cs="Lotus Linotype"/>
          <w:b/>
          <w:bCs/>
          <w:rtl/>
          <w:lang w:val="en-GB" w:eastAsia="en-GB" w:bidi="ar-AE"/>
        </w:rPr>
        <w:t>كُلُّ مَوْلُودٍ يُولَدُ عَلَى الْفِطْرَةِ، فَأَبَوَاهُ يُهَوِّدَانِهِ، أَوْ يُنَصِّرَانِهِ، أَوْ يُمَجِّسَانِهِ».</w:t>
      </w:r>
    </w:p>
    <w:p w:rsidR="0086165C" w:rsidRDefault="0086165C" w:rsidP="002B407E">
      <w:pPr>
        <w:widowControl w:val="0"/>
        <w:spacing w:after="80" w:line="220" w:lineRule="auto"/>
        <w:ind w:firstLine="397"/>
        <w:rPr>
          <w:rtl/>
        </w:rPr>
      </w:pPr>
      <w:r>
        <w:rPr>
          <w:rFonts w:ascii="Lotus Linotype" w:hAnsi="Lotus Linotype" w:cs="Lotus Linotype"/>
          <w:b/>
          <w:bCs/>
          <w:rtl/>
          <w:lang w:val="en-GB" w:eastAsia="en-GB" w:bidi="ar-AE"/>
        </w:rPr>
        <w:t xml:space="preserve"> </w:t>
      </w:r>
      <w:r>
        <w:rPr>
          <w:rFonts w:hint="cs"/>
          <w:rtl/>
        </w:rPr>
        <w:t>(هر نوزادی بر فطر</w:t>
      </w:r>
      <w:r>
        <w:rPr>
          <w:rFonts w:ascii="Lotus Linotype" w:hAnsi="Lotus Linotype" w:hint="cs"/>
          <w:rtl/>
        </w:rPr>
        <w:t>ت</w:t>
      </w:r>
      <w:r>
        <w:rPr>
          <w:rFonts w:hint="cs"/>
          <w:rtl/>
        </w:rPr>
        <w:t xml:space="preserve"> پاک به دنيا مي</w:t>
      </w:r>
      <w:r>
        <w:rPr>
          <w:rFonts w:hint="cs"/>
          <w:rtl/>
        </w:rPr>
        <w:softHyphen/>
        <w:t>آيد؛ اما والدين ـ و همان عوامل محيطي ـ او را يهودي يا مسیحی و يا مجوسي بار مي</w:t>
      </w:r>
      <w:r>
        <w:rPr>
          <w:rFonts w:hint="cs"/>
          <w:rtl/>
        </w:rPr>
        <w:softHyphen/>
        <w:t>آورند.)</w:t>
      </w:r>
    </w:p>
    <w:p w:rsidR="0086165C" w:rsidRDefault="0086165C" w:rsidP="002B407E">
      <w:pPr>
        <w:widowControl w:val="0"/>
        <w:spacing w:after="80" w:line="220" w:lineRule="auto"/>
        <w:ind w:firstLine="397"/>
        <w:rPr>
          <w:rtl/>
        </w:rPr>
      </w:pPr>
      <w:r>
        <w:rPr>
          <w:rFonts w:hint="cs"/>
          <w:rtl/>
        </w:rPr>
        <w:t xml:space="preserve"> نكته</w:t>
      </w:r>
      <w:r>
        <w:rPr>
          <w:rFonts w:hint="cs"/>
          <w:rtl/>
        </w:rPr>
        <w:softHyphen/>
        <w:t xml:space="preserve">ی قابل توجه اين است كه پیامبر اکرم </w:t>
      </w:r>
      <w:r>
        <w:rPr>
          <w:rFonts w:cs="CTraditional Arabic" w:hint="cs"/>
          <w:rtl/>
        </w:rPr>
        <w:t>ص</w:t>
      </w:r>
      <w:r>
        <w:rPr>
          <w:rFonts w:hint="cs"/>
          <w:rtl/>
        </w:rPr>
        <w:t xml:space="preserve"> نفرمودند «یسلمانه» يعني والدين و عوامل محيطی او را مسلمان مي</w:t>
      </w:r>
      <w:r>
        <w:rPr>
          <w:rFonts w:hint="cs"/>
          <w:rtl/>
        </w:rPr>
        <w:softHyphen/>
        <w:t>كنند؛ زيرا كه مسلمان بودن، خواست و اقتضای فطر</w:t>
      </w:r>
      <w:r>
        <w:rPr>
          <w:rFonts w:ascii="Lotus Linotype" w:hAnsi="Lotus Linotype" w:hint="cs"/>
          <w:rtl/>
        </w:rPr>
        <w:t>ت</w:t>
      </w:r>
      <w:r>
        <w:rPr>
          <w:rFonts w:ascii="Lotus Linotype" w:hAnsi="Lotus Linotype" w:cs="Lotus Linotype"/>
          <w:rtl/>
        </w:rPr>
        <w:t xml:space="preserve"> </w:t>
      </w:r>
      <w:r>
        <w:rPr>
          <w:rFonts w:hint="cs"/>
          <w:rtl/>
        </w:rPr>
        <w:t>است و نيازي به عوامل خارجي ندارد.</w:t>
      </w:r>
    </w:p>
    <w:p w:rsidR="0086165C" w:rsidRDefault="0086165C" w:rsidP="002B407E">
      <w:pPr>
        <w:widowControl w:val="0"/>
        <w:spacing w:after="80" w:line="220" w:lineRule="auto"/>
        <w:ind w:firstLine="397"/>
        <w:rPr>
          <w:rtl/>
        </w:rPr>
      </w:pPr>
      <w:r>
        <w:rPr>
          <w:rFonts w:hint="cs"/>
          <w:rtl/>
        </w:rPr>
        <w:t>گاهي هم اين سؤال مطرح می</w:t>
      </w:r>
      <w:r>
        <w:rPr>
          <w:rFonts w:hint="cs"/>
          <w:rtl/>
        </w:rPr>
        <w:softHyphen/>
        <w:t>شود كه اگر نوزاد را به حال خودش بگذاريم و فطر</w:t>
      </w:r>
      <w:r>
        <w:rPr>
          <w:rFonts w:ascii="Lotus Linotype" w:hAnsi="Lotus Linotype" w:hint="cs"/>
          <w:rtl/>
        </w:rPr>
        <w:t xml:space="preserve">ت </w:t>
      </w:r>
      <w:r>
        <w:rPr>
          <w:rFonts w:hint="cs"/>
          <w:rtl/>
        </w:rPr>
        <w:t>او را تحت تأثير قرار ندهيم، آيا موحد و اهل معرفت به بار مي</w:t>
      </w:r>
      <w:r>
        <w:rPr>
          <w:rFonts w:hint="cs"/>
          <w:rtl/>
        </w:rPr>
        <w:softHyphen/>
        <w:t>آيد؟ در پاسخ باید گفت که: اگر شياطين انس او را منحرف نكنند و فطرت او را آلوده نگردانند، شياطين جن او را رها نمي</w:t>
      </w:r>
      <w:r>
        <w:rPr>
          <w:rFonts w:hint="cs"/>
          <w:rtl/>
        </w:rPr>
        <w:softHyphen/>
        <w:t xml:space="preserve">كنند؛ زيرا شيطان با خود عهده كرده كه بني آدم را گمراه كند: </w:t>
      </w:r>
    </w:p>
    <w:p w:rsidR="0086165C" w:rsidRDefault="0086165C" w:rsidP="002B407E">
      <w:pPr>
        <w:widowControl w:val="0"/>
        <w:spacing w:after="80" w:line="220" w:lineRule="auto"/>
        <w:ind w:firstLine="397"/>
        <w:rPr>
          <w:rtl/>
          <w:lang w:bidi="ar-SA"/>
        </w:rPr>
      </w:pPr>
      <w:r>
        <w:rPr>
          <w:rFonts w:ascii="QCF_BSML" w:hAnsi="QCF_BSML" w:cs="QCF_BSML"/>
          <w:sz w:val="30"/>
          <w:szCs w:val="30"/>
          <w:rtl/>
          <w:lang w:bidi="ar-SA"/>
        </w:rPr>
        <w:t xml:space="preserve">ﭽ </w:t>
      </w:r>
      <w:r>
        <w:rPr>
          <w:rFonts w:ascii="QCF_P457" w:hAnsi="QCF_P457" w:cs="QCF_P457"/>
          <w:sz w:val="30"/>
          <w:szCs w:val="30"/>
          <w:rtl/>
          <w:lang w:bidi="ar-SA"/>
        </w:rPr>
        <w:t xml:space="preserve">ﰖ ﰗ  ﰘ ﰙ ﰚ ﰛ ﰜ ﰝ ﰞ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4"/>
          <w:szCs w:val="24"/>
          <w:rtl/>
          <w:lang w:bidi="ar-SA"/>
        </w:rPr>
        <w:t>[ص:٨٢-٨٣]</w:t>
      </w:r>
    </w:p>
    <w:p w:rsidR="0086165C" w:rsidRDefault="0086165C" w:rsidP="002B407E">
      <w:pPr>
        <w:widowControl w:val="0"/>
        <w:spacing w:after="80" w:line="220" w:lineRule="auto"/>
        <w:ind w:firstLine="397"/>
        <w:rPr>
          <w:rtl/>
        </w:rPr>
      </w:pPr>
      <w:r>
        <w:rPr>
          <w:rFonts w:hint="cs"/>
          <w:rtl/>
          <w:lang w:bidi="ar-SA"/>
        </w:rPr>
        <w:t xml:space="preserve">(شیطان </w:t>
      </w:r>
      <w:r>
        <w:rPr>
          <w:rFonts w:hint="cs"/>
          <w:rtl/>
        </w:rPr>
        <w:t>گفت: به عزّت و عظمت تو سوگند كه همه</w:t>
      </w:r>
      <w:r>
        <w:rPr>
          <w:rFonts w:hint="cs"/>
          <w:rtl/>
        </w:rPr>
        <w:softHyphen/>
        <w:t>ی آنان را گمراه خواهم كرد‏‏ مگر بندگان مخلص تو را ـ كه بر آنان سلطه و قدرتي ندارم و وسوسه</w:t>
      </w:r>
      <w:r>
        <w:rPr>
          <w:rFonts w:hint="cs"/>
        </w:rPr>
        <w:t>‌</w:t>
      </w:r>
      <w:r>
        <w:rPr>
          <w:rFonts w:hint="cs"/>
          <w:rtl/>
        </w:rPr>
        <w:t>ام در آنها تأثیری نمی</w:t>
      </w:r>
      <w:r>
        <w:rPr>
          <w:rFonts w:hint="cs"/>
          <w:rtl/>
        </w:rPr>
        <w:softHyphen/>
        <w:t>گذارد).‏</w:t>
      </w:r>
    </w:p>
    <w:p w:rsidR="0086165C" w:rsidRDefault="0086165C" w:rsidP="002B407E">
      <w:pPr>
        <w:widowControl w:val="0"/>
        <w:spacing w:after="80" w:line="220" w:lineRule="auto"/>
        <w:ind w:firstLine="397"/>
        <w:rPr>
          <w:rtl/>
        </w:rPr>
      </w:pPr>
      <w:r>
        <w:rPr>
          <w:rFonts w:hint="cs"/>
          <w:rtl/>
        </w:rPr>
        <w:t xml:space="preserve">آری، به شيطان اين توانايي داده شده است كه خود را به قلب انسان برساند و در اعماق دلها نفوذ كند؛ چنانکه در حديث صحيح آمده است که: </w:t>
      </w:r>
    </w:p>
    <w:p w:rsidR="0086165C" w:rsidRDefault="0086165C" w:rsidP="002B407E">
      <w:pPr>
        <w:widowControl w:val="0"/>
        <w:autoSpaceDE w:val="0"/>
        <w:autoSpaceDN w:val="0"/>
        <w:adjustRightInd w:val="0"/>
        <w:spacing w:after="80" w:line="220" w:lineRule="auto"/>
        <w:rPr>
          <w:rFonts w:ascii="Lotus Linotype" w:hAnsi="Lotus Linotype" w:cs="Lotus Linotype"/>
          <w:b/>
          <w:bCs/>
          <w:rtl/>
          <w:lang w:val="en-GB" w:eastAsia="en-GB" w:bidi="ar-AE"/>
        </w:rPr>
      </w:pPr>
      <w:r>
        <w:rPr>
          <w:rFonts w:ascii="Lotus Linotype" w:hAnsi="Lotus Linotype" w:cs="Lotus Linotype"/>
          <w:b/>
          <w:bCs/>
          <w:rtl/>
          <w:lang w:val="en-GB" w:eastAsia="en-GB" w:bidi="ar-AE"/>
        </w:rPr>
        <w:t xml:space="preserve">        «إِنَّ الشَّيْطَانَ يَجْرِى مِنَ الإِنْسَانِ مَجْرَى الدَّمِ، فَخَشِيتُ أَنْ يَقْذِفَ فِى قُلُوبِكُمَا شَرًّا» أَوْ قَالَ: «شَيْئًا»</w:t>
      </w:r>
      <w:r w:rsidR="00CF1FDD" w:rsidRPr="00CF1FDD">
        <w:rPr>
          <w:rStyle w:val="FootnoteReference"/>
          <w:rFonts w:ascii="Lotus Linotype" w:hAnsi="Lotus Linotype" w:cs="B Lotus"/>
          <w:rtl/>
        </w:rPr>
        <w:footnoteReference w:id="69"/>
      </w:r>
      <w:r>
        <w:rPr>
          <w:rFonts w:ascii="Lotus Linotype" w:hAnsi="Lotus Linotype" w:cs="B Zar" w:hint="cs"/>
          <w:rtl/>
        </w:rPr>
        <w:t xml:space="preserve"> </w:t>
      </w:r>
    </w:p>
    <w:p w:rsidR="0086165C" w:rsidRDefault="0086165C" w:rsidP="002B407E">
      <w:pPr>
        <w:widowControl w:val="0"/>
        <w:spacing w:after="80" w:line="220" w:lineRule="auto"/>
        <w:ind w:firstLine="397"/>
        <w:rPr>
          <w:rtl/>
        </w:rPr>
      </w:pPr>
      <w:r>
        <w:rPr>
          <w:rFonts w:hint="cs"/>
          <w:rtl/>
        </w:rPr>
        <w:t>(شيطان مانند خون در رگهای انسان عبور میکند و من از اين مي</w:t>
      </w:r>
      <w:r>
        <w:rPr>
          <w:rFonts w:hint="cs"/>
        </w:rPr>
        <w:softHyphen/>
      </w:r>
      <w:r>
        <w:rPr>
          <w:rFonts w:hint="cs"/>
          <w:rtl/>
        </w:rPr>
        <w:t xml:space="preserve">ترسم كه شيطان در دلهاي شما شر و فساد القا كند.) </w:t>
      </w:r>
    </w:p>
    <w:p w:rsidR="0086165C" w:rsidRDefault="0086165C" w:rsidP="002B407E">
      <w:pPr>
        <w:widowControl w:val="0"/>
        <w:spacing w:after="80" w:line="220" w:lineRule="auto"/>
        <w:ind w:firstLine="397"/>
        <w:rPr>
          <w:rtl/>
        </w:rPr>
      </w:pPr>
      <w:r>
        <w:rPr>
          <w:rFonts w:hint="cs"/>
          <w:rtl/>
        </w:rPr>
        <w:t>قرآن کریم نیز شيطان را اینگونه توصف نموده است:</w:t>
      </w:r>
    </w:p>
    <w:p w:rsidR="0086165C" w:rsidRDefault="0086165C" w:rsidP="002B407E">
      <w:pPr>
        <w:widowControl w:val="0"/>
        <w:spacing w:after="80" w:line="220" w:lineRule="auto"/>
        <w:ind w:firstLine="397"/>
        <w:rPr>
          <w:rtl/>
          <w:lang w:bidi="ar-SA"/>
        </w:rPr>
      </w:pPr>
      <w:r>
        <w:rPr>
          <w:rFonts w:hint="cs"/>
          <w:sz w:val="26"/>
          <w:szCs w:val="26"/>
          <w:rtl/>
        </w:rPr>
        <w:t xml:space="preserve"> </w:t>
      </w:r>
      <w:r>
        <w:rPr>
          <w:rFonts w:ascii="QCF_BSML" w:hAnsi="QCF_BSML" w:cs="QCF_BSML"/>
          <w:sz w:val="30"/>
          <w:szCs w:val="30"/>
          <w:rtl/>
          <w:lang w:bidi="ar-SA"/>
        </w:rPr>
        <w:t xml:space="preserve">ﭽ </w:t>
      </w:r>
      <w:r>
        <w:rPr>
          <w:rFonts w:ascii="QCF_P604" w:hAnsi="QCF_P604" w:cs="QCF_P604"/>
          <w:sz w:val="30"/>
          <w:szCs w:val="30"/>
          <w:rtl/>
          <w:lang w:bidi="ar-SA"/>
        </w:rPr>
        <w:t xml:space="preserve">ﮐ  ﮑ ﮒ ﮓ ﮔ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[ناس:5]</w:t>
      </w:r>
    </w:p>
    <w:p w:rsidR="0086165C" w:rsidRDefault="0086165C" w:rsidP="002B407E">
      <w:pPr>
        <w:widowControl w:val="0"/>
        <w:spacing w:after="80" w:line="220" w:lineRule="auto"/>
        <w:ind w:firstLine="397"/>
        <w:rPr>
          <w:rtl/>
        </w:rPr>
      </w:pPr>
      <w:r>
        <w:rPr>
          <w:rFonts w:hint="cs"/>
          <w:rtl/>
          <w:lang w:bidi="ar-SA"/>
        </w:rPr>
        <w:t xml:space="preserve"> </w:t>
      </w:r>
      <w:r>
        <w:rPr>
          <w:rFonts w:hint="cs"/>
          <w:rtl/>
        </w:rPr>
        <w:t>‏ (وسوسه</w:t>
      </w:r>
      <w:r>
        <w:rPr>
          <w:rFonts w:hint="cs"/>
        </w:rPr>
        <w:t>‌</w:t>
      </w:r>
      <w:r>
        <w:rPr>
          <w:rFonts w:hint="cs"/>
          <w:rtl/>
        </w:rPr>
        <w:t>گري است كه در سينه</w:t>
      </w:r>
      <w:r>
        <w:rPr>
          <w:rFonts w:hint="cs"/>
        </w:rPr>
        <w:t>‌</w:t>
      </w:r>
      <w:r>
        <w:rPr>
          <w:rFonts w:hint="cs"/>
          <w:rtl/>
        </w:rPr>
        <w:t>هاي مردم به وسوسه مي</w:t>
      </w:r>
      <w:r>
        <w:rPr>
          <w:rFonts w:hint="cs"/>
        </w:rPr>
        <w:t>‌</w:t>
      </w:r>
      <w:r>
        <w:rPr>
          <w:rFonts w:hint="cs"/>
          <w:rtl/>
        </w:rPr>
        <w:t>پردازد). ‏</w:t>
      </w:r>
    </w:p>
    <w:p w:rsidR="0086165C" w:rsidRDefault="0086165C" w:rsidP="002B407E">
      <w:pPr>
        <w:widowControl w:val="0"/>
        <w:spacing w:after="80" w:line="220" w:lineRule="auto"/>
        <w:ind w:firstLine="397"/>
        <w:rPr>
          <w:rtl/>
        </w:rPr>
      </w:pPr>
      <w:r>
        <w:rPr>
          <w:rFonts w:hint="cs"/>
          <w:rtl/>
        </w:rPr>
        <w:t xml:space="preserve">همچنین در روايات صحيح آمده است كه هر انسانی، همراهي از جنيها دارد كه او را به فساد و انجام دادن کارهای زشت وادار میکند. در قرآن کریم نیز آمده است که: </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519" w:hAnsi="QCF_P519" w:cs="QCF_P519"/>
          <w:sz w:val="30"/>
          <w:szCs w:val="30"/>
          <w:rtl/>
          <w:lang w:bidi="ar-SA"/>
        </w:rPr>
        <w:t xml:space="preserve">ﯙ ﯚ ﯛ ﯜ ﯝ ﯞ  ﯟ ﯠ     ﯡ ﯢ ﯣ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[ق:٢٧]</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tl/>
        </w:rPr>
      </w:pPr>
      <w:r>
        <w:rPr>
          <w:rFonts w:hint="cs"/>
          <w:rtl/>
        </w:rPr>
        <w:t>(شيطاني كه در دنيا پيوسته همدم او است، مي</w:t>
      </w:r>
      <w:r>
        <w:rPr>
          <w:rFonts w:hint="cs"/>
        </w:rPr>
        <w:t>‌</w:t>
      </w:r>
      <w:r>
        <w:rPr>
          <w:rFonts w:hint="cs"/>
          <w:rtl/>
        </w:rPr>
        <w:t>گويد: پروردگارا! من او را به طغيان و سركشي وا نداشته</w:t>
      </w:r>
      <w:r>
        <w:rPr>
          <w:rFonts w:hint="cs"/>
        </w:rPr>
        <w:t>‌</w:t>
      </w:r>
      <w:r>
        <w:rPr>
          <w:rFonts w:hint="cs"/>
          <w:rtl/>
        </w:rPr>
        <w:t>ام؛ بلكه او خود در گمراهي ژرف بسر می</w:t>
      </w:r>
      <w:r>
        <w:rPr>
          <w:rFonts w:hint="cs"/>
          <w:rtl/>
        </w:rPr>
        <w:softHyphen/>
        <w:t xml:space="preserve">برده است.) </w:t>
      </w:r>
    </w:p>
    <w:p w:rsidR="0086165C" w:rsidRDefault="0086165C" w:rsidP="002B407E">
      <w:pPr>
        <w:widowControl w:val="0"/>
        <w:spacing w:after="80" w:line="220" w:lineRule="auto"/>
        <w:ind w:firstLine="397"/>
        <w:rPr>
          <w:rtl/>
        </w:rPr>
      </w:pPr>
      <w:r>
        <w:rPr>
          <w:rFonts w:hint="cs"/>
          <w:rtl/>
        </w:rPr>
        <w:t>انسان تنها هنگامی از دست این همراه بد نجات پیدا می</w:t>
      </w:r>
      <w:r>
        <w:rPr>
          <w:rFonts w:hint="cs"/>
        </w:rPr>
        <w:t>‌</w:t>
      </w:r>
      <w:r>
        <w:rPr>
          <w:rFonts w:hint="cs"/>
          <w:rtl/>
        </w:rPr>
        <w:t xml:space="preserve">کند که به خداي يگانه پناه ببرد: </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604" w:hAnsi="QCF_P604" w:cs="QCF_P604"/>
          <w:sz w:val="30"/>
          <w:szCs w:val="30"/>
          <w:rtl/>
          <w:lang w:bidi="ar-SA"/>
        </w:rPr>
        <w:t xml:space="preserve">ﮀ ﮁ  ﮂ ﮃ ﮄ ﮅ ﮆ ﮇ ﮈ  ﮉ ﮊ ﮋ ﮌ ﮍ ﮎ ﮏ ﮐ  ﮑ ﮒ ﮓ ﮔ ﮕ  ﮖ ﮗ ﮘ ﮙ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[ناس:١- ٦]</w:t>
      </w:r>
    </w:p>
    <w:p w:rsidR="0086165C" w:rsidRDefault="0086165C" w:rsidP="002B407E">
      <w:pPr>
        <w:widowControl w:val="0"/>
        <w:spacing w:after="80" w:line="220" w:lineRule="auto"/>
        <w:ind w:firstLine="397"/>
        <w:rPr>
          <w:rtl/>
        </w:rPr>
      </w:pPr>
      <w:r>
        <w:rPr>
          <w:rFonts w:hint="cs"/>
          <w:rtl/>
        </w:rPr>
        <w:t>‏ (بگو: پناه مي</w:t>
      </w:r>
      <w:r>
        <w:rPr>
          <w:rFonts w:hint="cs"/>
        </w:rPr>
        <w:t>‌</w:t>
      </w:r>
      <w:r>
        <w:rPr>
          <w:rFonts w:hint="cs"/>
          <w:rtl/>
        </w:rPr>
        <w:t>برم به پروردگار مردم؛</w:t>
      </w:r>
      <w:r>
        <w:rPr>
          <w:rFonts w:hint="cs"/>
        </w:rPr>
        <w:t>‌</w:t>
      </w:r>
      <w:r>
        <w:rPr>
          <w:rFonts w:hint="cs"/>
          <w:rtl/>
        </w:rPr>
        <w:t>‏‏ به مالك و حاكم واقعي مردم؛ ‏ به معبود به حقّ مردم از شر وسوسه</w:t>
      </w:r>
      <w:r>
        <w:rPr>
          <w:rFonts w:hint="cs"/>
        </w:rPr>
        <w:t>‌</w:t>
      </w:r>
      <w:r>
        <w:rPr>
          <w:rFonts w:hint="cs"/>
          <w:rtl/>
        </w:rPr>
        <w:t>گري كه واپس مي</w:t>
      </w:r>
      <w:r>
        <w:rPr>
          <w:rFonts w:hint="cs"/>
        </w:rPr>
        <w:t>‌</w:t>
      </w:r>
      <w:r>
        <w:rPr>
          <w:rFonts w:hint="cs"/>
          <w:rtl/>
        </w:rPr>
        <w:t>رود؛ آن ‏‏وسوسه</w:t>
      </w:r>
      <w:r>
        <w:rPr>
          <w:rFonts w:hint="cs"/>
        </w:rPr>
        <w:t>‌</w:t>
      </w:r>
      <w:r>
        <w:rPr>
          <w:rFonts w:hint="cs"/>
          <w:rtl/>
        </w:rPr>
        <w:t>گري است كه در سينه</w:t>
      </w:r>
      <w:r>
        <w:rPr>
          <w:rFonts w:hint="cs"/>
        </w:rPr>
        <w:t>‌</w:t>
      </w:r>
      <w:r>
        <w:rPr>
          <w:rFonts w:hint="cs"/>
          <w:rtl/>
        </w:rPr>
        <w:t>هاي مردم به وسوسه مي</w:t>
      </w:r>
      <w:r>
        <w:rPr>
          <w:rFonts w:hint="cs"/>
        </w:rPr>
        <w:t>‌</w:t>
      </w:r>
      <w:r>
        <w:rPr>
          <w:rFonts w:hint="cs"/>
          <w:rtl/>
        </w:rPr>
        <w:t>پردازد چه از جنّيها باشد وچه از انسانها). ‏‏</w:t>
      </w:r>
    </w:p>
    <w:p w:rsidR="0086165C" w:rsidRDefault="0086165C" w:rsidP="002B407E">
      <w:pPr>
        <w:widowControl w:val="0"/>
        <w:spacing w:after="80" w:line="220" w:lineRule="auto"/>
        <w:ind w:firstLine="397"/>
        <w:rPr>
          <w:rtl/>
        </w:rPr>
      </w:pPr>
      <w:r>
        <w:rPr>
          <w:rFonts w:hint="cs"/>
          <w:rtl/>
        </w:rPr>
        <w:t>شياطین جن در فساد و آلوده كردن فطر</w:t>
      </w:r>
      <w:r>
        <w:rPr>
          <w:rFonts w:ascii="Lotus Linotype" w:hAnsi="Lotus Linotype" w:hint="cs"/>
          <w:rtl/>
        </w:rPr>
        <w:t>ت</w:t>
      </w:r>
      <w:r>
        <w:rPr>
          <w:rFonts w:hint="cs"/>
          <w:rtl/>
        </w:rPr>
        <w:t xml:space="preserve"> انسان نقش بزرگي را ايفا مي</w:t>
      </w:r>
      <w:r>
        <w:rPr>
          <w:rFonts w:hint="cs"/>
          <w:rtl/>
        </w:rPr>
        <w:softHyphen/>
        <w:t xml:space="preserve">كنند. در كتاب صحيح مسلم از عياض بن حمار روایت است که روزي رسول اكرم </w:t>
      </w:r>
      <w:r>
        <w:rPr>
          <w:rFonts w:cs="CTraditional Arabic" w:hint="cs"/>
          <w:rtl/>
        </w:rPr>
        <w:t>ص</w:t>
      </w:r>
      <w:r>
        <w:rPr>
          <w:rFonts w:hint="cs"/>
          <w:rtl/>
        </w:rPr>
        <w:t xml:space="preserve"> </w:t>
      </w:r>
      <w:r>
        <w:rPr>
          <w:rFonts w:hint="cs"/>
          <w:rtl/>
        </w:rPr>
        <w:br/>
        <w:t>خطبه</w:t>
      </w:r>
      <w:r>
        <w:rPr>
          <w:rFonts w:hint="cs"/>
          <w:rtl/>
        </w:rPr>
        <w:softHyphen/>
        <w:t xml:space="preserve">ای ایراد نمود و در قسمتی از آن خطبه چنین فرمود: </w:t>
      </w:r>
    </w:p>
    <w:p w:rsidR="0086165C" w:rsidRDefault="0086165C" w:rsidP="002B407E">
      <w:pPr>
        <w:widowControl w:val="0"/>
        <w:spacing w:after="80" w:line="220" w:lineRule="auto"/>
        <w:ind w:firstLine="397"/>
        <w:rPr>
          <w:rFonts w:ascii="Lotus Linotype" w:hAnsi="Lotus Linotype" w:cs="Lotus Linotype"/>
          <w:sz w:val="27"/>
          <w:szCs w:val="27"/>
          <w:rtl/>
        </w:rPr>
      </w:pPr>
      <w:r>
        <w:rPr>
          <w:rFonts w:ascii="Lotus Linotype" w:hAnsi="Lotus Linotype" w:cs="Lotus Linotype"/>
          <w:b/>
          <w:bCs/>
          <w:sz w:val="27"/>
          <w:szCs w:val="27"/>
          <w:rtl/>
          <w:lang w:val="en-GB" w:eastAsia="en-GB"/>
        </w:rPr>
        <w:t>«</w:t>
      </w:r>
      <w:r>
        <w:rPr>
          <w:rFonts w:ascii="Lotus Linotype" w:hAnsi="Lotus Linotype" w:cs="Lotus Linotype"/>
          <w:b/>
          <w:bCs/>
          <w:sz w:val="27"/>
          <w:szCs w:val="27"/>
          <w:rtl/>
          <w:lang w:val="en-GB" w:eastAsia="en-GB" w:bidi="ar-AE"/>
        </w:rPr>
        <w:t>إِنَّ اللهَ أَمَرَنِي أَنْ أُعَلِّمَكُمْ مَا جَهِلْتُمْ مِمَّا عَلَّمَنِي يَوْمِي هَذَا، وَإِنَّهُ قَالَ: كُلُّ مَالٍ نَحَلْتُهُ عِبَادِي فَهُوَ لَهُمْ حَلالٌ، وَإِنِّي خَلَقْتُ عِبَادِي حُنَفَاءَ كُلَّهُمْ، فَأَتَتْهُمُ الشَّيَاطِينُ فَاجْتَالَتْهُمْ عَنْ دِينِهِمْ، وَحَرَّمَتْ عَلَيْهِمْ مَا أَحْلَلْتُ لَهُمْ، وَأَمَرَتْهُمْ أَنْ يُشْرِكُوا بِي مَا لَمْ أُنَزِّلْ بِهِ سُلْطَانًا</w:t>
      </w:r>
      <w:r>
        <w:rPr>
          <w:rFonts w:ascii="Lotus Linotype" w:hAnsi="Lotus Linotype" w:cs="Lotus Linotype"/>
          <w:sz w:val="27"/>
          <w:szCs w:val="27"/>
          <w:rtl/>
        </w:rPr>
        <w:t>».</w:t>
      </w:r>
    </w:p>
    <w:p w:rsidR="0086165C" w:rsidRDefault="0086165C" w:rsidP="002B407E">
      <w:pPr>
        <w:widowControl w:val="0"/>
        <w:spacing w:after="80" w:line="220" w:lineRule="auto"/>
        <w:ind w:firstLine="397"/>
        <w:rPr>
          <w:rtl/>
        </w:rPr>
      </w:pPr>
      <w:r>
        <w:rPr>
          <w:rFonts w:hint="cs"/>
          <w:rtl/>
        </w:rPr>
        <w:t xml:space="preserve"> </w:t>
      </w:r>
      <w:r>
        <w:rPr>
          <w:rFonts w:ascii="Times New Roman" w:hAnsi="Times New Roman" w:hint="cs"/>
          <w:rtl/>
        </w:rPr>
        <w:t>(</w:t>
      </w:r>
      <w:r>
        <w:rPr>
          <w:rFonts w:hint="cs"/>
          <w:rtl/>
        </w:rPr>
        <w:t>اي مردم! خداوند به من دستورداده است تا شما را از آنچه كه نمي</w:t>
      </w:r>
      <w:r>
        <w:rPr>
          <w:rFonts w:hint="cs"/>
          <w:rtl/>
        </w:rPr>
        <w:softHyphen/>
        <w:t>دانيد و امروز به من آموخته است، آگاه نمایم؛ خداوند فرمود: تمام چیزهایی را كه به بندگانم عنایت نموده</w:t>
      </w:r>
      <w:r>
        <w:rPr>
          <w:rFonts w:hint="cs"/>
          <w:rtl/>
        </w:rPr>
        <w:softHyphen/>
        <w:t>ام، حلال</w:t>
      </w:r>
      <w:r>
        <w:rPr>
          <w:rFonts w:hint="cs"/>
          <w:rtl/>
        </w:rPr>
        <w:softHyphen/>
        <w:t>اند. و من تمام بندگانم را پاكيزه و بدور از انحراف آفریده</w:t>
      </w:r>
      <w:r>
        <w:rPr>
          <w:rFonts w:hint="cs"/>
          <w:rtl/>
        </w:rPr>
        <w:softHyphen/>
        <w:t>ام؛ اما شیاطین به سوی آنها آمده و آنها را از آیینشان منحرف نموده و آنچه را كه براي آنان حلال كرده بودم، برآنان حرام مي</w:t>
      </w:r>
      <w:r>
        <w:rPr>
          <w:rFonts w:hint="cs"/>
          <w:rtl/>
        </w:rPr>
        <w:softHyphen/>
        <w:t>كنند و به آنان فرمان میدهند که برای من شریک و انباز قرار دهند درحالی كه من دليلي براي این كار نفرستاده</w:t>
      </w:r>
      <w:r>
        <w:rPr>
          <w:rFonts w:hint="cs"/>
          <w:rtl/>
        </w:rPr>
        <w:softHyphen/>
        <w:t>ام).</w:t>
      </w:r>
      <w:r w:rsidR="00CF1FDD" w:rsidRPr="00CF1FDD">
        <w:rPr>
          <w:rStyle w:val="FootnoteReference"/>
          <w:rFonts w:ascii="B Lotus" w:hAnsi="B Lotus" w:cs="B Lotus"/>
          <w:rtl/>
        </w:rPr>
        <w:footnoteReference w:id="70"/>
      </w:r>
    </w:p>
    <w:p w:rsidR="0086165C" w:rsidRDefault="0086165C" w:rsidP="007166D7">
      <w:pPr>
        <w:pStyle w:val="a1"/>
        <w:rPr>
          <w:rtl/>
        </w:rPr>
      </w:pPr>
      <w:bookmarkStart w:id="184" w:name="_Toc244150733"/>
      <w:bookmarkStart w:id="185" w:name="_Toc244122892"/>
      <w:bookmarkStart w:id="186" w:name="_Toc319182694"/>
      <w:r>
        <w:rPr>
          <w:rFonts w:hint="cs"/>
          <w:rtl/>
        </w:rPr>
        <w:t xml:space="preserve">مصیبت، فطرت را پاکیزه می </w:t>
      </w:r>
      <w:bookmarkEnd w:id="184"/>
      <w:bookmarkEnd w:id="185"/>
      <w:r>
        <w:rPr>
          <w:rFonts w:hint="cs"/>
          <w:rtl/>
        </w:rPr>
        <w:t>گرداند</w:t>
      </w:r>
      <w:bookmarkEnd w:id="186"/>
    </w:p>
    <w:p w:rsidR="0086165C" w:rsidRDefault="0086165C" w:rsidP="002B407E">
      <w:pPr>
        <w:widowControl w:val="0"/>
        <w:spacing w:after="80" w:line="220" w:lineRule="auto"/>
        <w:ind w:firstLine="397"/>
        <w:rPr>
          <w:rtl/>
        </w:rPr>
      </w:pPr>
      <w:r>
        <w:rPr>
          <w:rFonts w:hint="cs"/>
          <w:rtl/>
        </w:rPr>
        <w:t>گاهی هم حجابها و پرده</w:t>
      </w:r>
      <w:r>
        <w:rPr>
          <w:rFonts w:hint="cs"/>
          <w:rtl/>
        </w:rPr>
        <w:softHyphen/>
        <w:t>ها از روی فطر</w:t>
      </w:r>
      <w:r>
        <w:rPr>
          <w:rFonts w:ascii="Lotus Linotype" w:hAnsi="Lotus Linotype" w:hint="cs"/>
          <w:rtl/>
        </w:rPr>
        <w:t>ت</w:t>
      </w:r>
      <w:r>
        <w:rPr>
          <w:rFonts w:hint="cs"/>
          <w:rtl/>
        </w:rPr>
        <w:t xml:space="preserve"> برداشته مي‏شود و به سبب بلا و مصيبتهایي که دامن</w:t>
      </w:r>
      <w:r>
        <w:rPr>
          <w:rFonts w:hint="cs"/>
          <w:rtl/>
        </w:rPr>
        <w:softHyphen/>
        <w:t>گیر انسان می</w:t>
      </w:r>
      <w:r>
        <w:rPr>
          <w:rFonts w:hint="cs"/>
          <w:rtl/>
        </w:rPr>
        <w:softHyphen/>
        <w:t>گردد و امكان هيچگونه كمك و ياري از جانب سایر انسان</w:t>
      </w:r>
      <w:r>
        <w:rPr>
          <w:rFonts w:hint="cs"/>
          <w:rtl/>
        </w:rPr>
        <w:softHyphen/>
        <w:t>ها وجود ندارد، پرده‏هايي كه فطر</w:t>
      </w:r>
      <w:r>
        <w:rPr>
          <w:rFonts w:ascii="Lotus Linotype" w:hAnsi="Lotus Linotype" w:hint="cs"/>
          <w:rtl/>
        </w:rPr>
        <w:t>ت</w:t>
      </w:r>
      <w:r>
        <w:rPr>
          <w:rFonts w:ascii="Lotus Linotype" w:hAnsi="Lotus Linotype" w:cs="Lotus Linotype"/>
          <w:rtl/>
        </w:rPr>
        <w:t xml:space="preserve"> </w:t>
      </w:r>
      <w:r>
        <w:rPr>
          <w:rFonts w:hint="cs"/>
          <w:rtl/>
        </w:rPr>
        <w:t>را زنگ آلوده كرده</w:t>
      </w:r>
      <w:r>
        <w:rPr>
          <w:rFonts w:hint="cs"/>
          <w:rtl/>
        </w:rPr>
        <w:softHyphen/>
        <w:t>اند، زدوده مي</w:t>
      </w:r>
      <w:r>
        <w:rPr>
          <w:rFonts w:hint="cs"/>
          <w:rtl/>
        </w:rPr>
        <w:softHyphen/>
        <w:t>شوند. چه زیادند انسان</w:t>
      </w:r>
      <w:r>
        <w:rPr>
          <w:rFonts w:hint="cs"/>
          <w:rtl/>
        </w:rPr>
        <w:softHyphen/>
        <w:t>هاي ملحد و بي دينی كه هنگام گرفتار شدن درگرداب بلا و مصیبتها، پروردگار خود را می</w:t>
      </w:r>
      <w:r>
        <w:rPr>
          <w:rFonts w:hint="cs"/>
          <w:rtl/>
        </w:rPr>
        <w:softHyphen/>
        <w:t>شناسند و به سوي او باز می</w:t>
      </w:r>
      <w:r>
        <w:rPr>
          <w:rFonts w:hint="cs"/>
        </w:rPr>
        <w:softHyphen/>
      </w:r>
      <w:r>
        <w:rPr>
          <w:rFonts w:hint="cs"/>
          <w:rtl/>
        </w:rPr>
        <w:t>گردند. کم نیستند مشرکانی که گرفتاریها باعث شده</w:t>
      </w:r>
      <w:r>
        <w:rPr>
          <w:rFonts w:hint="cs"/>
          <w:rtl/>
        </w:rPr>
        <w:softHyphen/>
        <w:t xml:space="preserve">اند تا در رديف بندگان مخلص خداوند قرار گیرد؛ چنانکه خداوند متعال میفرماید: </w:t>
      </w:r>
    </w:p>
    <w:p w:rsidR="0086165C" w:rsidRDefault="0086165C" w:rsidP="002B407E">
      <w:pPr>
        <w:widowControl w:val="0"/>
        <w:spacing w:after="80" w:line="220" w:lineRule="auto"/>
        <w:ind w:firstLine="397"/>
        <w:rPr>
          <w:rtl/>
          <w:lang w:bidi="ar-SA"/>
        </w:rPr>
      </w:pPr>
      <w:r>
        <w:rPr>
          <w:rFonts w:ascii="QCF_BSML" w:hAnsi="QCF_BSML" w:cs="QCF_BSML"/>
          <w:sz w:val="30"/>
          <w:szCs w:val="30"/>
          <w:rtl/>
          <w:lang w:bidi="ar-SA"/>
        </w:rPr>
        <w:t xml:space="preserve">ﭽ </w:t>
      </w:r>
      <w:r>
        <w:rPr>
          <w:rFonts w:ascii="QCF_P211" w:hAnsi="QCF_P211" w:cs="QCF_P211"/>
          <w:sz w:val="30"/>
          <w:szCs w:val="30"/>
          <w:rtl/>
          <w:lang w:bidi="ar-SA"/>
        </w:rPr>
        <w:t xml:space="preserve">ﭪ ﭫ ﭬ ﭭ ﭮ ﭯﭰ ﭱ ﭲ ﭳ    ﭴ ﭵ    ﭶ ﭷ ﭸ ﭹ ﭺ ﭻ ﭼ ﭽ ﭾ  ﭿ ﮀ ﮁ ﮂﮃ ﮄ ﮅ ﮆ ﮇﮈ ﮉ  ﮊ ﮋ ﮌ ﮍ ﮎ ﮏ ﮐ ﮑ ﮒ ﮓ   ﮔ </w:t>
      </w:r>
      <w:r>
        <w:rPr>
          <w:rFonts w:ascii="QCF_BSML" w:hAnsi="QCF_BSML" w:cs="QCF_BSML"/>
          <w:sz w:val="30"/>
          <w:szCs w:val="30"/>
          <w:rtl/>
          <w:lang w:bidi="ar-SA"/>
        </w:rPr>
        <w:t xml:space="preserve">ﭼ </w:t>
      </w:r>
      <w:r>
        <w:rPr>
          <w:rFonts w:ascii="QCF_BSML" w:hAnsi="QCF_BSML" w:cs="QCF_BSML"/>
          <w:sz w:val="32"/>
          <w:szCs w:val="32"/>
          <w:rtl/>
          <w:lang w:bidi="ar-SA"/>
        </w:rPr>
        <w:t xml:space="preserve">  </w:t>
      </w:r>
      <w:r>
        <w:rPr>
          <w:rFonts w:ascii="Arial" w:hAnsi="Arial" w:cs="Arial"/>
          <w:sz w:val="18"/>
          <w:szCs w:val="18"/>
          <w:rtl/>
          <w:lang w:bidi="ar-SA"/>
        </w:rPr>
        <w:t xml:space="preserve"> </w:t>
      </w:r>
      <w:r>
        <w:rPr>
          <w:rFonts w:ascii="Arial" w:hAnsi="Arial" w:cs="Arial"/>
          <w:sz w:val="25"/>
          <w:szCs w:val="25"/>
          <w:rtl/>
          <w:lang w:bidi="ar-SA"/>
        </w:rPr>
        <w:t>[یونس:٢٢]</w:t>
      </w:r>
    </w:p>
    <w:p w:rsidR="0086165C" w:rsidRDefault="0086165C" w:rsidP="002B407E">
      <w:pPr>
        <w:widowControl w:val="0"/>
        <w:spacing w:after="80" w:line="220" w:lineRule="auto"/>
        <w:jc w:val="lowKashida"/>
        <w:rPr>
          <w:rtl/>
        </w:rPr>
      </w:pPr>
      <w:r>
        <w:rPr>
          <w:rFonts w:hint="cs"/>
          <w:rtl/>
        </w:rPr>
        <w:t>(</w:t>
      </w:r>
      <w:r>
        <w:rPr>
          <w:rFonts w:hint="cs"/>
          <w:spacing w:val="6"/>
          <w:rtl/>
        </w:rPr>
        <w:t>اوست که شما را در خشکي و دريا راه مي</w:t>
      </w:r>
      <w:r>
        <w:rPr>
          <w:rFonts w:hint="cs"/>
          <w:spacing w:val="6"/>
          <w:rtl/>
        </w:rPr>
        <w:softHyphen/>
        <w:t>برد تا آنکه در کشتي</w:t>
      </w:r>
      <w:r>
        <w:rPr>
          <w:rFonts w:hint="cs"/>
          <w:spacing w:val="6"/>
          <w:rtl/>
        </w:rPr>
        <w:softHyphen/>
        <w:t xml:space="preserve">ها قرار گيريد، و باد موافق، آنان را پيش برد و سرنشينان بدان شادمان گردند و به ناگاه بادي سخت به آنان در رسد و از هر سو، موج به سويشان آيد، و آنان يقين کنند که گرفتار </w:t>
      </w:r>
      <w:r>
        <w:rPr>
          <w:rFonts w:hint="cs"/>
          <w:spacing w:val="6"/>
          <w:rtl/>
        </w:rPr>
        <w:br/>
        <w:t>شده</w:t>
      </w:r>
      <w:r>
        <w:rPr>
          <w:rFonts w:hint="cs"/>
          <w:spacing w:val="6"/>
          <w:rtl/>
        </w:rPr>
        <w:softHyphen/>
        <w:t>اند. آن وقت خداوند را در حالي که دين و عبادت خالص را تنها از آن وي مي</w:t>
      </w:r>
      <w:r>
        <w:rPr>
          <w:rFonts w:hint="cs"/>
          <w:spacing w:val="6"/>
          <w:rtl/>
        </w:rPr>
        <w:softHyphen/>
        <w:t>دانند، به فرياد مي</w:t>
      </w:r>
      <w:r>
        <w:rPr>
          <w:rFonts w:hint="cs"/>
          <w:spacing w:val="6"/>
          <w:rtl/>
        </w:rPr>
        <w:softHyphen/>
        <w:t>خوانند و می</w:t>
      </w:r>
      <w:r>
        <w:rPr>
          <w:rFonts w:hint="cs"/>
          <w:spacing w:val="6"/>
          <w:rtl/>
        </w:rPr>
        <w:softHyphen/>
        <w:t>گویند: اگر ما را از اين حال بحراني نجات دهی، قطعاً از سپاسگزاران خواهيم بود.</w:t>
      </w:r>
      <w:r>
        <w:rPr>
          <w:rFonts w:hint="cs"/>
          <w:rtl/>
        </w:rPr>
        <w:t xml:space="preserve">) </w:t>
      </w:r>
    </w:p>
    <w:p w:rsidR="0086165C" w:rsidRDefault="0086165C" w:rsidP="002B407E">
      <w:pPr>
        <w:widowControl w:val="0"/>
        <w:spacing w:after="80" w:line="220" w:lineRule="auto"/>
        <w:ind w:firstLine="397"/>
        <w:rPr>
          <w:rtl/>
        </w:rPr>
      </w:pPr>
      <w:r>
        <w:rPr>
          <w:rFonts w:hint="cs"/>
          <w:rtl/>
        </w:rPr>
        <w:t>لابد شنيده</w:t>
      </w:r>
      <w:r>
        <w:rPr>
          <w:rFonts w:hint="cs"/>
          <w:rtl/>
        </w:rPr>
        <w:softHyphen/>
        <w:t>ايد كه سرنشينان هواپيمايي كه در فضا با نقص فنی مواجه می</w:t>
      </w:r>
      <w:r>
        <w:rPr>
          <w:rFonts w:hint="cs"/>
          <w:rtl/>
        </w:rPr>
        <w:softHyphen/>
        <w:t>گردد و هواپیما به هر طرف، کج و راست می</w:t>
      </w:r>
      <w:r>
        <w:rPr>
          <w:rFonts w:hint="cs"/>
          <w:rtl/>
        </w:rPr>
        <w:softHyphen/>
        <w:t>شود به گونه</w:t>
      </w:r>
      <w:r>
        <w:rPr>
          <w:rFonts w:hint="cs"/>
          <w:rtl/>
        </w:rPr>
        <w:softHyphen/>
        <w:t>ای که حتی خلبانها هم از هدايت و كنترل آن عاجز می</w:t>
      </w:r>
      <w:r>
        <w:rPr>
          <w:rFonts w:hint="cs"/>
          <w:rtl/>
        </w:rPr>
        <w:softHyphen/>
        <w:t>شوند و خود را تسليم قضا و قدر الهي می</w:t>
      </w:r>
      <w:r>
        <w:rPr>
          <w:rFonts w:hint="cs"/>
          <w:rtl/>
        </w:rPr>
        <w:softHyphen/>
        <w:t>کنند، در این لحظه</w:t>
      </w:r>
      <w:r>
        <w:rPr>
          <w:rFonts w:hint="cs"/>
          <w:rtl/>
        </w:rPr>
        <w:softHyphen/>
        <w:t>ی بسيار خطرناك و سرنوشت ساز، انديشه</w:t>
      </w:r>
      <w:r>
        <w:rPr>
          <w:rFonts w:hint="cs"/>
          <w:rtl/>
        </w:rPr>
        <w:softHyphen/>
        <w:t>ی الحاد و بی باوری از بين رفته، زبانها به زمزمه</w:t>
      </w:r>
      <w:r>
        <w:rPr>
          <w:rFonts w:hint="cs"/>
          <w:rtl/>
        </w:rPr>
        <w:softHyphen/>
        <w:t>ی دعا و نيايش پرداخته و دلها با صدق و اخلاص بسوي پروردگارشان مي</w:t>
      </w:r>
      <w:r>
        <w:rPr>
          <w:rFonts w:hint="cs"/>
          <w:rtl/>
        </w:rPr>
        <w:softHyphen/>
        <w:t>شتابند؛ آری، در چنین شرايط وحشتناک و خطرناکی است که تصور شرك و بی</w:t>
      </w:r>
      <w:r>
        <w:rPr>
          <w:rFonts w:hint="cs"/>
          <w:rtl/>
        </w:rPr>
        <w:softHyphen/>
        <w:t>دینی از ذهنها رخت بر بسته و اثری از آن باقی نمی</w:t>
      </w:r>
      <w:r>
        <w:rPr>
          <w:rFonts w:hint="cs"/>
          <w:rtl/>
        </w:rPr>
        <w:softHyphen/>
        <w:t>ماند.</w:t>
      </w:r>
    </w:p>
    <w:p w:rsidR="0086165C" w:rsidRDefault="0086165C" w:rsidP="007166D7">
      <w:pPr>
        <w:pStyle w:val="a1"/>
        <w:rPr>
          <w:rtl/>
        </w:rPr>
      </w:pPr>
      <w:bookmarkStart w:id="187" w:name="_Toc244150734"/>
      <w:bookmarkStart w:id="188" w:name="_Toc244122893"/>
      <w:bookmarkStart w:id="189" w:name="_Toc319182695"/>
      <w:r>
        <w:rPr>
          <w:rFonts w:hint="cs"/>
          <w:rtl/>
        </w:rPr>
        <w:t>مشركانی</w:t>
      </w:r>
      <w:r>
        <w:rPr>
          <w:rFonts w:hint="cs"/>
          <w:sz w:val="16"/>
          <w:szCs w:val="16"/>
          <w:rtl/>
        </w:rPr>
        <w:t xml:space="preserve"> </w:t>
      </w:r>
      <w:r>
        <w:rPr>
          <w:rFonts w:hint="cs"/>
          <w:rtl/>
        </w:rPr>
        <w:t>که</w:t>
      </w:r>
      <w:r>
        <w:rPr>
          <w:rFonts w:hint="cs"/>
          <w:sz w:val="16"/>
          <w:szCs w:val="16"/>
          <w:rtl/>
        </w:rPr>
        <w:t xml:space="preserve"> </w:t>
      </w:r>
      <w:r>
        <w:rPr>
          <w:rFonts w:hint="cs"/>
          <w:rtl/>
        </w:rPr>
        <w:t xml:space="preserve">پیامبر اکرم </w:t>
      </w:r>
      <w:r w:rsidRPr="007166D7">
        <w:rPr>
          <w:rFonts w:cs="CTraditional Arabic" w:hint="cs"/>
          <w:b w:val="0"/>
          <w:bCs w:val="0"/>
          <w:rtl/>
        </w:rPr>
        <w:t>ص</w:t>
      </w:r>
      <w:r>
        <w:rPr>
          <w:rFonts w:hint="cs"/>
          <w:rtl/>
        </w:rPr>
        <w:t xml:space="preserve"> در</w:t>
      </w:r>
      <w:r>
        <w:rPr>
          <w:rFonts w:hint="cs"/>
          <w:sz w:val="16"/>
          <w:szCs w:val="16"/>
          <w:rtl/>
        </w:rPr>
        <w:t xml:space="preserve"> </w:t>
      </w:r>
      <w:r>
        <w:rPr>
          <w:rFonts w:hint="cs"/>
          <w:rtl/>
        </w:rPr>
        <w:t>میان</w:t>
      </w:r>
      <w:r>
        <w:rPr>
          <w:rFonts w:hint="cs"/>
          <w:sz w:val="16"/>
          <w:szCs w:val="16"/>
          <w:rtl/>
        </w:rPr>
        <w:t xml:space="preserve"> </w:t>
      </w:r>
      <w:r>
        <w:rPr>
          <w:rFonts w:hint="cs"/>
          <w:rtl/>
        </w:rPr>
        <w:t>آنان مبعوث</w:t>
      </w:r>
      <w:r>
        <w:rPr>
          <w:rFonts w:hint="cs"/>
          <w:sz w:val="16"/>
          <w:szCs w:val="16"/>
          <w:rtl/>
        </w:rPr>
        <w:t xml:space="preserve"> </w:t>
      </w:r>
      <w:r>
        <w:rPr>
          <w:rFonts w:hint="cs"/>
          <w:rtl/>
        </w:rPr>
        <w:t>گردید</w:t>
      </w:r>
      <w:r>
        <w:rPr>
          <w:rFonts w:hint="cs"/>
          <w:sz w:val="16"/>
          <w:szCs w:val="16"/>
          <w:rtl/>
        </w:rPr>
        <w:t xml:space="preserve"> </w:t>
      </w:r>
      <w:r>
        <w:rPr>
          <w:rFonts w:hint="cs"/>
          <w:rtl/>
        </w:rPr>
        <w:t>به وجود آفریدگار</w:t>
      </w:r>
      <w:r>
        <w:rPr>
          <w:rFonts w:hint="cs"/>
          <w:sz w:val="16"/>
          <w:szCs w:val="16"/>
          <w:rtl/>
        </w:rPr>
        <w:t xml:space="preserve"> </w:t>
      </w:r>
      <w:r>
        <w:rPr>
          <w:rFonts w:hint="cs"/>
          <w:rtl/>
        </w:rPr>
        <w:t>اعتراف داشتند</w:t>
      </w:r>
      <w:bookmarkEnd w:id="187"/>
      <w:bookmarkEnd w:id="188"/>
      <w:bookmarkEnd w:id="189"/>
    </w:p>
    <w:p w:rsidR="0086165C" w:rsidRDefault="0086165C" w:rsidP="002B407E">
      <w:pPr>
        <w:widowControl w:val="0"/>
        <w:spacing w:after="80" w:line="220" w:lineRule="auto"/>
        <w:ind w:firstLine="397"/>
        <w:rPr>
          <w:rtl/>
        </w:rPr>
      </w:pPr>
      <w:r>
        <w:rPr>
          <w:rFonts w:hint="cs"/>
          <w:rtl/>
        </w:rPr>
        <w:t>اعرابی</w:t>
      </w:r>
      <w:r>
        <w:rPr>
          <w:rFonts w:hint="cs"/>
          <w:sz w:val="26"/>
          <w:szCs w:val="26"/>
          <w:rtl/>
        </w:rPr>
        <w:t xml:space="preserve"> </w:t>
      </w:r>
      <w:r>
        <w:rPr>
          <w:rFonts w:hint="cs"/>
          <w:rtl/>
        </w:rPr>
        <w:t>كه</w:t>
      </w:r>
      <w:r>
        <w:rPr>
          <w:rFonts w:hint="cs"/>
          <w:sz w:val="26"/>
          <w:szCs w:val="26"/>
          <w:rtl/>
        </w:rPr>
        <w:t xml:space="preserve"> </w:t>
      </w:r>
      <w:r>
        <w:rPr>
          <w:rFonts w:hint="cs"/>
          <w:rtl/>
        </w:rPr>
        <w:t>رسول</w:t>
      </w:r>
      <w:r>
        <w:rPr>
          <w:rFonts w:hint="cs"/>
          <w:sz w:val="26"/>
          <w:szCs w:val="26"/>
          <w:rtl/>
        </w:rPr>
        <w:t xml:space="preserve"> </w:t>
      </w:r>
      <w:r>
        <w:rPr>
          <w:rFonts w:hint="cs"/>
          <w:rtl/>
        </w:rPr>
        <w:t xml:space="preserve">الله </w:t>
      </w:r>
      <w:r>
        <w:rPr>
          <w:rFonts w:cs="CTraditional Arabic" w:hint="cs"/>
          <w:rtl/>
        </w:rPr>
        <w:t>ص</w:t>
      </w:r>
      <w:r>
        <w:rPr>
          <w:rFonts w:hint="cs"/>
          <w:sz w:val="26"/>
          <w:szCs w:val="26"/>
          <w:rtl/>
        </w:rPr>
        <w:t xml:space="preserve"> </w:t>
      </w:r>
      <w:r>
        <w:rPr>
          <w:rFonts w:hint="cs"/>
          <w:rtl/>
        </w:rPr>
        <w:t>در میان آنان</w:t>
      </w:r>
      <w:r>
        <w:rPr>
          <w:rFonts w:hint="cs"/>
          <w:sz w:val="26"/>
          <w:szCs w:val="26"/>
          <w:rtl/>
        </w:rPr>
        <w:t xml:space="preserve"> </w:t>
      </w:r>
      <w:r>
        <w:rPr>
          <w:rFonts w:hint="cs"/>
          <w:rtl/>
        </w:rPr>
        <w:t>مبعوث</w:t>
      </w:r>
      <w:r>
        <w:rPr>
          <w:rFonts w:hint="cs"/>
          <w:sz w:val="26"/>
          <w:szCs w:val="26"/>
          <w:rtl/>
        </w:rPr>
        <w:t xml:space="preserve"> </w:t>
      </w:r>
      <w:r>
        <w:rPr>
          <w:rFonts w:hint="cs"/>
          <w:rtl/>
        </w:rPr>
        <w:t>گردید،</w:t>
      </w:r>
      <w:r>
        <w:rPr>
          <w:rFonts w:hint="cs"/>
          <w:sz w:val="26"/>
          <w:szCs w:val="26"/>
          <w:rtl/>
        </w:rPr>
        <w:t xml:space="preserve"> </w:t>
      </w:r>
      <w:r>
        <w:rPr>
          <w:rFonts w:hint="cs"/>
          <w:rtl/>
        </w:rPr>
        <w:t>به</w:t>
      </w:r>
      <w:r>
        <w:rPr>
          <w:rFonts w:hint="cs"/>
          <w:sz w:val="26"/>
          <w:szCs w:val="26"/>
          <w:rtl/>
        </w:rPr>
        <w:t xml:space="preserve"> </w:t>
      </w:r>
      <w:r>
        <w:rPr>
          <w:rFonts w:hint="cs"/>
          <w:rtl/>
        </w:rPr>
        <w:t>وجود آفريدگار اعتراف داشتند و او را يگانه آفريدگار جهان هستي می دانستند. همچنین مي</w:t>
      </w:r>
      <w:r>
        <w:rPr>
          <w:rFonts w:hint="cs"/>
          <w:rtl/>
        </w:rPr>
        <w:softHyphen/>
        <w:t>پذيرفتند كه او يگانه روزي دهنده است و سود و زیان به دست او است؛ اما آنان مخلصانه خدا را اطاعت نمی</w:t>
      </w:r>
      <w:r>
        <w:rPr>
          <w:rFonts w:hint="cs"/>
          <w:rtl/>
        </w:rPr>
        <w:softHyphen/>
        <w:t>كردند؛ بلکه در کنار خداوند متعال، خدایان دیگری را نيز عبادت مي</w:t>
      </w:r>
      <w:r>
        <w:rPr>
          <w:rFonts w:hint="cs"/>
          <w:rtl/>
        </w:rPr>
        <w:softHyphen/>
        <w:t xml:space="preserve">كردند؛ به همین خاطر، پیامبر اکرم </w:t>
      </w:r>
      <w:r>
        <w:rPr>
          <w:rFonts w:cs="CTraditional Arabic" w:hint="cs"/>
          <w:rtl/>
        </w:rPr>
        <w:t>ص</w:t>
      </w:r>
      <w:r>
        <w:rPr>
          <w:rFonts w:hint="cs"/>
          <w:rtl/>
        </w:rPr>
        <w:t xml:space="preserve"> برای وادار نمودن مشركين به بندگي خدای يگانه و خالص گرداندن دين براي آن ذات بی همتا در مورد آفريدگار و مالك آسمانها و زمين از آنها سؤال مي نمود؛ آنان نیز به وجود او اعتراف می</w:t>
      </w:r>
      <w:r>
        <w:rPr>
          <w:rFonts w:hint="cs"/>
          <w:rtl/>
        </w:rPr>
        <w:softHyphen/>
        <w:t>کردند و خالق بودن خداوند را قبول داشتند.</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413" w:hAnsi="QCF_P413" w:cs="QCF_P413"/>
          <w:sz w:val="30"/>
          <w:szCs w:val="30"/>
          <w:rtl/>
          <w:lang w:bidi="ar-SA"/>
        </w:rPr>
        <w:t xml:space="preserve">ﯕ ﯖ ﯗ ﯘ ﯙ ﯚ ﯛ ﯜﯝ ﯞ  ﯟ ﯠﯡ ﯢ ﯣ ﯤ ﯥ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 xml:space="preserve">[لقمان:٢٥] </w:t>
      </w:r>
    </w:p>
    <w:p w:rsidR="0086165C" w:rsidRDefault="0086165C" w:rsidP="002B407E">
      <w:pPr>
        <w:widowControl w:val="0"/>
        <w:spacing w:after="80" w:line="220" w:lineRule="auto"/>
        <w:ind w:firstLine="397"/>
        <w:rPr>
          <w:rtl/>
        </w:rPr>
      </w:pPr>
      <w:r>
        <w:rPr>
          <w:rFonts w:hint="cs"/>
          <w:rtl/>
        </w:rPr>
        <w:t>(هر گاه از آنان ـ مشرکان ـ بپرسي: چه كسي آسمانها و زمين را آفريده است</w:t>
      </w:r>
      <w:r>
        <w:rPr>
          <w:rFonts w:hint="cs"/>
        </w:rPr>
        <w:t>‌</w:t>
      </w:r>
      <w:r>
        <w:rPr>
          <w:rFonts w:hint="cs"/>
          <w:rtl/>
        </w:rPr>
        <w:t>؟ حتماً مي</w:t>
      </w:r>
      <w:r>
        <w:rPr>
          <w:rFonts w:hint="cs"/>
        </w:rPr>
        <w:t>‌</w:t>
      </w:r>
      <w:r>
        <w:rPr>
          <w:rFonts w:hint="cs"/>
          <w:rtl/>
        </w:rPr>
        <w:t>گويند: خدا. پس بگو: ستايش از آن الله است ولي بیشتر آنان نمي</w:t>
      </w:r>
      <w:r>
        <w:rPr>
          <w:rFonts w:hint="cs"/>
        </w:rPr>
        <w:t>‌</w:t>
      </w:r>
      <w:r>
        <w:rPr>
          <w:rFonts w:hint="cs"/>
          <w:rtl/>
        </w:rPr>
        <w:t>دانند ـ و اين است كه به مقتضاي اعتراف خود، عمل نمي</w:t>
      </w:r>
      <w:r>
        <w:rPr>
          <w:rFonts w:hint="cs"/>
          <w:rtl/>
        </w:rPr>
        <w:softHyphen/>
        <w:t>نمایند و عبادت را تنها به خدا منحصر نمي</w:t>
      </w:r>
      <w:r>
        <w:rPr>
          <w:rFonts w:hint="cs"/>
        </w:rPr>
        <w:t>‌</w:t>
      </w:r>
      <w:r>
        <w:rPr>
          <w:rFonts w:hint="cs"/>
          <w:rtl/>
        </w:rPr>
        <w:t>كنند.) ‏</w:t>
      </w:r>
    </w:p>
    <w:p w:rsidR="0086165C" w:rsidRDefault="0086165C" w:rsidP="002B407E">
      <w:pPr>
        <w:widowControl w:val="0"/>
        <w:spacing w:after="80" w:line="220" w:lineRule="auto"/>
        <w:ind w:firstLine="397"/>
        <w:rPr>
          <w:rtl/>
        </w:rPr>
      </w:pPr>
      <w:r>
        <w:rPr>
          <w:rFonts w:hint="cs"/>
          <w:rtl/>
        </w:rPr>
        <w:t>در سوره</w:t>
      </w:r>
      <w:r>
        <w:rPr>
          <w:rFonts w:hint="cs"/>
          <w:rtl/>
        </w:rPr>
        <w:softHyphen/>
        <w:t>ی مؤمنون نیز مي</w:t>
      </w:r>
      <w:r>
        <w:rPr>
          <w:rFonts w:hint="cs"/>
          <w:rtl/>
        </w:rPr>
        <w:softHyphen/>
        <w:t xml:space="preserve">فرمايد: </w:t>
      </w:r>
    </w:p>
    <w:p w:rsidR="0086165C" w:rsidRDefault="0086165C" w:rsidP="002B407E">
      <w:pPr>
        <w:widowControl w:val="0"/>
        <w:spacing w:after="80" w:line="220" w:lineRule="auto"/>
        <w:ind w:firstLine="397"/>
        <w:rPr>
          <w:rtl/>
          <w:lang w:bidi="ar-SA"/>
        </w:rPr>
      </w:pPr>
      <w:r>
        <w:rPr>
          <w:rFonts w:ascii="QCF_BSML" w:hAnsi="QCF_BSML" w:cs="QCF_BSML"/>
          <w:sz w:val="30"/>
          <w:szCs w:val="30"/>
          <w:rtl/>
          <w:lang w:bidi="ar-SA"/>
        </w:rPr>
        <w:t>ﭽ</w:t>
      </w:r>
      <w:r>
        <w:rPr>
          <w:rFonts w:ascii="QCF_P347" w:hAnsi="QCF_P347" w:cs="QCF_P347"/>
          <w:sz w:val="30"/>
          <w:szCs w:val="30"/>
          <w:rtl/>
          <w:lang w:bidi="ar-SA"/>
        </w:rPr>
        <w:t xml:space="preserve">ﮱ ﯓ ﯔ  ﯕ ﯖ ﯗ  ﯘ ﯙ ﯚ ﯛ ﯜﯝ ﯞ ﯟ ﯠ  ﯡ ﯢ ﯣ ﯤ ﯥ ﯦ ﯧ ﯨ ﯩ  ﯪ ﯫ ﯬﯭ ﯮ ﯯ ﯰ  ﯱ ﯲ ﯳ ﯴ    ﯵ ﯶ ﯷ ﯸ ﯹ ﯺ ﯻ ﯼ ﯽ   ﯾ     ﯿ ﰀ ﰁ ﰂﰃ ﰄ ﰅ ﰆ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[مؤمنون:٨٤–٨٩]</w:t>
      </w:r>
    </w:p>
    <w:p w:rsidR="0086165C" w:rsidRDefault="0086165C" w:rsidP="002B407E">
      <w:pPr>
        <w:widowControl w:val="0"/>
        <w:spacing w:after="80" w:line="220" w:lineRule="auto"/>
        <w:ind w:firstLine="397"/>
        <w:rPr>
          <w:rtl/>
          <w:lang w:bidi="ar-SA"/>
        </w:rPr>
      </w:pPr>
      <w:r>
        <w:rPr>
          <w:rFonts w:hint="cs"/>
          <w:rtl/>
          <w:lang w:bidi="ar-SA"/>
        </w:rPr>
        <w:t>‏ (بگو: اگر شما دانا و فرزانه</w:t>
      </w:r>
      <w:r>
        <w:rPr>
          <w:rFonts w:hint="cs"/>
          <w:lang w:bidi="ar-SA"/>
        </w:rPr>
        <w:t>‌</w:t>
      </w:r>
      <w:r>
        <w:rPr>
          <w:rFonts w:hint="cs"/>
          <w:rtl/>
          <w:lang w:bidi="ar-SA"/>
        </w:rPr>
        <w:t>ايد، زمين و كساني كه روی زمين بسر می</w:t>
      </w:r>
      <w:r>
        <w:rPr>
          <w:rFonts w:hint="cs"/>
          <w:rtl/>
          <w:lang w:bidi="ar-SA"/>
        </w:rPr>
        <w:softHyphen/>
        <w:t>برند، از آن چه کسی هستند؟!‏ ـ بر اساس نداي فطرت، و بداهت عقل ـ خواهند گفت: از آن الله هستند. بگو: پس چرا نمي</w:t>
      </w:r>
      <w:r>
        <w:rPr>
          <w:rFonts w:hint="cs"/>
          <w:lang w:bidi="ar-SA"/>
        </w:rPr>
        <w:t>‌</w:t>
      </w:r>
      <w:r>
        <w:rPr>
          <w:rFonts w:hint="cs"/>
          <w:rtl/>
          <w:lang w:bidi="ar-SA"/>
        </w:rPr>
        <w:t>انديشيد و به یاد نمی</w:t>
      </w:r>
      <w:r>
        <w:rPr>
          <w:rFonts w:hint="cs"/>
          <w:rtl/>
          <w:lang w:bidi="ar-SA"/>
        </w:rPr>
        <w:softHyphen/>
        <w:t>آورید ـ كه تنها مالك كائنات شايسته</w:t>
      </w:r>
      <w:r>
        <w:rPr>
          <w:rFonts w:hint="cs"/>
          <w:rtl/>
          <w:lang w:bidi="ar-SA"/>
        </w:rPr>
        <w:softHyphen/>
        <w:t>ی پرستش است و بس</w:t>
      </w:r>
      <w:r>
        <w:rPr>
          <w:rFonts w:hint="cs"/>
          <w:lang w:bidi="ar-SA"/>
        </w:rPr>
        <w:t>‌</w:t>
      </w:r>
      <w:r>
        <w:rPr>
          <w:rFonts w:hint="cs"/>
          <w:rtl/>
          <w:lang w:bidi="ar-SA"/>
        </w:rPr>
        <w:t>؟ ـ ‏بگو: چه كسي صاحب آسمانهاي هفتگانه و صاحب عرش عظيم است</w:t>
      </w:r>
      <w:r>
        <w:rPr>
          <w:rFonts w:hint="cs"/>
          <w:lang w:bidi="ar-SA"/>
        </w:rPr>
        <w:t>‌</w:t>
      </w:r>
      <w:r>
        <w:rPr>
          <w:rFonts w:hint="cs"/>
          <w:rtl/>
          <w:lang w:bidi="ar-SA"/>
        </w:rPr>
        <w:t>؟ ‏خواهند گفت: از آن الله است. بگو: پس چرا پرهيزگاري پيش نمي</w:t>
      </w:r>
      <w:r>
        <w:rPr>
          <w:rFonts w:hint="cs"/>
          <w:lang w:bidi="ar-SA"/>
        </w:rPr>
        <w:t>‌</w:t>
      </w:r>
      <w:r>
        <w:rPr>
          <w:rFonts w:hint="cs"/>
          <w:rtl/>
          <w:lang w:bidi="ar-SA"/>
        </w:rPr>
        <w:t xml:space="preserve">گيريد؟ ‏بگو: چه كسي فرماندهي بزرگ همه </w:t>
      </w:r>
      <w:r>
        <w:rPr>
          <w:rFonts w:hint="cs"/>
          <w:lang w:bidi="ar-SA"/>
        </w:rPr>
        <w:t>‌</w:t>
      </w:r>
      <w:r>
        <w:rPr>
          <w:rFonts w:hint="cs"/>
          <w:rtl/>
          <w:lang w:bidi="ar-SA"/>
        </w:rPr>
        <w:t>چيز را در دست دارد و او كسي است كه پناه مي</w:t>
      </w:r>
      <w:r>
        <w:rPr>
          <w:rFonts w:hint="cs"/>
          <w:lang w:bidi="ar-SA"/>
        </w:rPr>
        <w:t>‌</w:t>
      </w:r>
      <w:r>
        <w:rPr>
          <w:rFonts w:hint="cs"/>
          <w:rtl/>
          <w:lang w:bidi="ar-SA"/>
        </w:rPr>
        <w:t>دهد و كسي را نمي</w:t>
      </w:r>
      <w:r>
        <w:rPr>
          <w:rFonts w:hint="cs"/>
          <w:lang w:bidi="ar-SA"/>
        </w:rPr>
        <w:t>‌</w:t>
      </w:r>
      <w:r>
        <w:rPr>
          <w:rFonts w:hint="cs"/>
          <w:rtl/>
          <w:lang w:bidi="ar-SA"/>
        </w:rPr>
        <w:t>توان از عذاب او پناه داد، اگر فهميده و آگاهيد؟!‏ خواهند گفت: الله. بگو: پس چگونه گول مي</w:t>
      </w:r>
      <w:r>
        <w:rPr>
          <w:rFonts w:hint="cs"/>
          <w:lang w:bidi="ar-SA"/>
        </w:rPr>
        <w:t>‌</w:t>
      </w:r>
      <w:r>
        <w:rPr>
          <w:rFonts w:hint="cs"/>
          <w:rtl/>
          <w:lang w:bidi="ar-SA"/>
        </w:rPr>
        <w:t>خوريد و جادو و جنبل مي</w:t>
      </w:r>
      <w:r>
        <w:rPr>
          <w:rFonts w:hint="cs"/>
          <w:lang w:bidi="ar-SA"/>
        </w:rPr>
        <w:t>‌</w:t>
      </w:r>
      <w:r>
        <w:rPr>
          <w:rFonts w:hint="cs"/>
          <w:rtl/>
          <w:lang w:bidi="ar-SA"/>
        </w:rPr>
        <w:t>شويد؟) ‏</w:t>
      </w:r>
    </w:p>
    <w:p w:rsidR="0086165C" w:rsidRDefault="0086165C" w:rsidP="002B407E">
      <w:pPr>
        <w:widowControl w:val="0"/>
        <w:spacing w:after="80" w:line="220" w:lineRule="auto"/>
        <w:ind w:firstLine="397"/>
        <w:rPr>
          <w:rtl/>
        </w:rPr>
      </w:pPr>
      <w:r>
        <w:rPr>
          <w:rFonts w:hint="cs"/>
          <w:rtl/>
        </w:rPr>
        <w:t>مشهور است که اعراب، كعبه را تجليل مي</w:t>
      </w:r>
      <w:r>
        <w:rPr>
          <w:rFonts w:hint="cs"/>
          <w:rtl/>
        </w:rPr>
        <w:softHyphen/>
        <w:t>كردند و حج را انجام می</w:t>
      </w:r>
      <w:r>
        <w:rPr>
          <w:rFonts w:hint="cs"/>
          <w:rtl/>
        </w:rPr>
        <w:softHyphen/>
        <w:t xml:space="preserve">دادند و به برخی از عبادتهای بجا مانده از پیشینیان نيز پایبند بودند. </w:t>
      </w:r>
    </w:p>
    <w:p w:rsidR="0086165C" w:rsidRDefault="0086165C" w:rsidP="007B1B6B">
      <w:pPr>
        <w:pStyle w:val="a1"/>
        <w:rPr>
          <w:rtl/>
        </w:rPr>
      </w:pPr>
      <w:bookmarkStart w:id="190" w:name="_Toc244150735"/>
      <w:bookmarkStart w:id="191" w:name="_Toc244122894"/>
      <w:bookmarkStart w:id="192" w:name="_Toc319182696"/>
      <w:r>
        <w:rPr>
          <w:rFonts w:hint="cs"/>
          <w:rtl/>
        </w:rPr>
        <w:t>كفر مردم امروزی بزرگتر و خطر</w:t>
      </w:r>
      <w:r>
        <w:rPr>
          <w:rFonts w:hint="cs"/>
          <w:rtl/>
        </w:rPr>
        <w:softHyphen/>
        <w:t>ناکتر است</w:t>
      </w:r>
      <w:bookmarkEnd w:id="190"/>
      <w:bookmarkEnd w:id="191"/>
      <w:bookmarkEnd w:id="192"/>
      <w:r>
        <w:rPr>
          <w:rFonts w:hint="cs"/>
          <w:rtl/>
        </w:rPr>
        <w:t xml:space="preserve"> </w:t>
      </w:r>
    </w:p>
    <w:p w:rsidR="0086165C" w:rsidRDefault="0086165C" w:rsidP="002B407E">
      <w:pPr>
        <w:widowControl w:val="0"/>
        <w:spacing w:after="80" w:line="220" w:lineRule="auto"/>
        <w:ind w:firstLine="397"/>
        <w:rPr>
          <w:rtl/>
        </w:rPr>
      </w:pPr>
      <w:r>
        <w:rPr>
          <w:rFonts w:hint="cs"/>
          <w:rtl/>
        </w:rPr>
        <w:t>ما نبايد تنها به دلایل وجود خداوند بسنده كنيم؛ زيرا فطرت</w:t>
      </w:r>
      <w:r>
        <w:rPr>
          <w:rFonts w:ascii="Lotus Linotype" w:hAnsi="Lotus Linotype" w:cs="Lotus Linotype"/>
          <w:rtl/>
        </w:rPr>
        <w:t xml:space="preserve"> </w:t>
      </w:r>
      <w:r>
        <w:rPr>
          <w:rFonts w:hint="cs"/>
          <w:rtl/>
        </w:rPr>
        <w:t>انسان به وجود او گواهي مي</w:t>
      </w:r>
      <w:r>
        <w:rPr>
          <w:rFonts w:hint="cs"/>
          <w:rtl/>
        </w:rPr>
        <w:softHyphen/>
        <w:t>دهد وحتی درمیان انسانهای گذشته هم به ندرت مي</w:t>
      </w:r>
      <w:r>
        <w:rPr>
          <w:rFonts w:hint="cs"/>
          <w:rtl/>
        </w:rPr>
        <w:softHyphen/>
        <w:t xml:space="preserve">توان منكرین وجود خدا را پيدا كرد به جز تعداد بسیار اندکی که در مقایسه با مجموع انسانها قابل ذکر هم نیستند. </w:t>
      </w:r>
    </w:p>
    <w:p w:rsidR="0086165C" w:rsidRDefault="0086165C" w:rsidP="007B1B6B">
      <w:pPr>
        <w:widowControl w:val="0"/>
        <w:spacing w:after="80" w:line="220" w:lineRule="auto"/>
        <w:ind w:firstLine="397"/>
        <w:rPr>
          <w:rtl/>
        </w:rPr>
      </w:pPr>
      <w:r>
        <w:rPr>
          <w:rFonts w:hint="cs"/>
          <w:rtl/>
        </w:rPr>
        <w:t>اما امروزه، انحراف به اوج خود رسيده است؛ كساني را مشاهده مي</w:t>
      </w:r>
      <w:r>
        <w:rPr>
          <w:rFonts w:hint="cs"/>
          <w:rtl/>
        </w:rPr>
        <w:softHyphen/>
        <w:t xml:space="preserve">كنيم كه </w:t>
      </w:r>
      <w:r>
        <w:rPr>
          <w:rFonts w:hint="cs"/>
          <w:rtl/>
        </w:rPr>
        <w:br/>
        <w:t>مي</w:t>
      </w:r>
      <w:r>
        <w:rPr>
          <w:rFonts w:hint="cs"/>
          <w:rtl/>
        </w:rPr>
        <w:softHyphen/>
        <w:t>گويند: خدايي وجود ندارد و اين مقوله را اساس و پايه</w:t>
      </w:r>
      <w:r>
        <w:rPr>
          <w:rFonts w:hint="cs"/>
          <w:rtl/>
        </w:rPr>
        <w:softHyphen/>
        <w:t>ی مذهب خود قرار داده و زندگي خود را بر اساس این اندیشه، بنا نهاده</w:t>
      </w:r>
      <w:r>
        <w:rPr>
          <w:rFonts w:hint="cs"/>
          <w:rtl/>
        </w:rPr>
        <w:softHyphen/>
        <w:t xml:space="preserve">اند و دولتهایی را با این معیار تشکیل </w:t>
      </w:r>
      <w:r>
        <w:rPr>
          <w:rFonts w:hint="cs"/>
          <w:rtl/>
        </w:rPr>
        <w:br/>
        <w:t>داده</w:t>
      </w:r>
      <w:r>
        <w:rPr>
          <w:rFonts w:hint="cs"/>
          <w:rtl/>
        </w:rPr>
        <w:softHyphen/>
        <w:t>اند و صدها ملیون انسان به این تفکر گرایش پیدا کرده اند. بله، متأسفانه این مقوله در سراسر دنیا گسترش يافته است و درباره</w:t>
      </w:r>
      <w:r>
        <w:rPr>
          <w:rFonts w:hint="cs"/>
          <w:rtl/>
        </w:rPr>
        <w:softHyphen/>
        <w:t>ی آن، كتابهای متعددی تأليف شده است تا جایی که آنرا فلسفه و حکمتی مدون و قابل تدریس و آموختنی تلقی کرده</w:t>
      </w:r>
      <w:r>
        <w:rPr>
          <w:rFonts w:hint="cs"/>
          <w:rtl/>
        </w:rPr>
        <w:softHyphen/>
        <w:t>اند و می</w:t>
      </w:r>
      <w:r>
        <w:rPr>
          <w:rFonts w:hint="cs"/>
          <w:rtl/>
        </w:rPr>
        <w:softHyphen/>
        <w:t>خواهند آن را به عنوان یک مکتب علمی مطرح کنند و حقانیت آنرا به اثبات برسانند.</w:t>
      </w:r>
    </w:p>
    <w:p w:rsidR="0086165C" w:rsidRDefault="0086165C" w:rsidP="002B407E">
      <w:pPr>
        <w:widowControl w:val="0"/>
        <w:spacing w:after="80" w:line="220" w:lineRule="auto"/>
        <w:ind w:firstLine="397"/>
        <w:rPr>
          <w:rtl/>
        </w:rPr>
      </w:pPr>
      <w:r>
        <w:rPr>
          <w:rFonts w:hint="cs"/>
          <w:rtl/>
        </w:rPr>
        <w:t xml:space="preserve">بنابراين، ضروری به نظر می رسد که ما مقداری بیشتر به این قضیه بپردازیم و این نظریه را با دلیل و حجت، مورد نقد و بررسی قرار دهیم. </w:t>
      </w:r>
    </w:p>
    <w:p w:rsidR="0086165C" w:rsidRPr="007166D7" w:rsidRDefault="0086165C" w:rsidP="007166D7">
      <w:pPr>
        <w:pStyle w:val="Heading3"/>
        <w:rPr>
          <w:sz w:val="26"/>
          <w:rtl/>
        </w:rPr>
      </w:pPr>
      <w:bookmarkStart w:id="193" w:name="_Toc244150736"/>
      <w:bookmarkStart w:id="194" w:name="_Toc244122895"/>
      <w:bookmarkStart w:id="195" w:name="_Toc319182697"/>
      <w:r w:rsidRPr="007166D7">
        <w:rPr>
          <w:rStyle w:val="Heading2Char1"/>
          <w:rFonts w:cs="B Zar"/>
          <w:b/>
          <w:bCs/>
          <w:sz w:val="26"/>
          <w:szCs w:val="26"/>
          <w:rtl/>
        </w:rPr>
        <w:t>دليل دوم: هر آفريده را آفریدگاری لازم است</w:t>
      </w:r>
      <w:bookmarkEnd w:id="193"/>
      <w:bookmarkEnd w:id="194"/>
      <w:bookmarkEnd w:id="195"/>
      <w:r w:rsidRPr="007166D7">
        <w:rPr>
          <w:rFonts w:hint="cs"/>
          <w:sz w:val="26"/>
          <w:rtl/>
        </w:rPr>
        <w:t xml:space="preserve"> </w:t>
      </w:r>
    </w:p>
    <w:p w:rsidR="0086165C" w:rsidRDefault="0086165C" w:rsidP="002B407E">
      <w:pPr>
        <w:widowControl w:val="0"/>
        <w:spacing w:after="80" w:line="220" w:lineRule="auto"/>
        <w:ind w:firstLine="397"/>
        <w:rPr>
          <w:rtl/>
        </w:rPr>
      </w:pPr>
      <w:r>
        <w:rPr>
          <w:rFonts w:hint="cs"/>
          <w:rtl/>
        </w:rPr>
        <w:t>قرآن كريم عليه منكرين دروغ پرداز، دلایلی را ارائه می</w:t>
      </w:r>
      <w:r>
        <w:rPr>
          <w:rFonts w:hint="cs"/>
          <w:rtl/>
        </w:rPr>
        <w:softHyphen/>
        <w:t>نمایند که خردهای سالم بدان اقرار و اعتراف می</w:t>
      </w:r>
      <w:r>
        <w:rPr>
          <w:rFonts w:hint="cs"/>
          <w:rtl/>
        </w:rPr>
        <w:softHyphen/>
        <w:t>کنند و منطق و عقل سليم انکار و رد آن را جايز نمي</w:t>
      </w:r>
      <w:r>
        <w:rPr>
          <w:rFonts w:hint="cs"/>
          <w:rtl/>
        </w:rPr>
        <w:softHyphen/>
        <w:t>داند؛ چنانکه خداوند متعال مي</w:t>
      </w:r>
      <w:r>
        <w:rPr>
          <w:rFonts w:hint="cs"/>
          <w:rtl/>
        </w:rPr>
        <w:softHyphen/>
        <w:t>فرمايد:</w:t>
      </w:r>
    </w:p>
    <w:p w:rsidR="0086165C" w:rsidRDefault="0086165C" w:rsidP="002B407E">
      <w:pPr>
        <w:widowControl w:val="0"/>
        <w:spacing w:after="80" w:line="220" w:lineRule="auto"/>
        <w:ind w:firstLine="397"/>
        <w:rPr>
          <w:rtl/>
          <w:lang w:bidi="ar-SA"/>
        </w:rPr>
      </w:pPr>
      <w:r>
        <w:rPr>
          <w:rFonts w:hint="cs"/>
          <w:sz w:val="26"/>
          <w:szCs w:val="26"/>
          <w:rtl/>
        </w:rPr>
        <w:t xml:space="preserve"> </w:t>
      </w:r>
      <w:r>
        <w:rPr>
          <w:rFonts w:ascii="QCF_BSML" w:hAnsi="QCF_BSML" w:cs="QCF_BSML"/>
          <w:sz w:val="30"/>
          <w:szCs w:val="30"/>
          <w:rtl/>
          <w:lang w:bidi="ar-SA"/>
        </w:rPr>
        <w:t xml:space="preserve">ﭽ </w:t>
      </w:r>
      <w:r>
        <w:rPr>
          <w:rFonts w:ascii="QCF_P525" w:hAnsi="QCF_P525" w:cs="QCF_P525"/>
          <w:sz w:val="30"/>
          <w:szCs w:val="30"/>
          <w:rtl/>
          <w:lang w:bidi="ar-SA"/>
        </w:rPr>
        <w:t xml:space="preserve">ﭪ ﭫ ﭬ  ﭭ ﭮ ﭯ ﭰ ﭱ ﭲ ﭳ ﭴ  ﭵ ﭶﭷ ﭸ ﭹ ﭺ ﭻ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[طور:٣٥–٣٦]</w:t>
      </w:r>
    </w:p>
    <w:p w:rsidR="0086165C" w:rsidRDefault="0086165C" w:rsidP="002B407E">
      <w:pPr>
        <w:widowControl w:val="0"/>
        <w:autoSpaceDE w:val="0"/>
        <w:autoSpaceDN w:val="0"/>
        <w:adjustRightInd w:val="0"/>
        <w:spacing w:after="80" w:line="220" w:lineRule="auto"/>
        <w:ind w:firstLine="170"/>
        <w:rPr>
          <w:rFonts w:ascii="Tahoma" w:hAnsi="Tahoma"/>
          <w:rtl/>
        </w:rPr>
      </w:pPr>
      <w:r>
        <w:rPr>
          <w:rFonts w:hint="cs"/>
          <w:rtl/>
          <w:lang w:bidi="ar-SA"/>
        </w:rPr>
        <w:t>‏ (</w:t>
      </w:r>
      <w:r>
        <w:rPr>
          <w:rFonts w:ascii="Tahoma" w:hAnsi="Tahoma" w:hint="cs"/>
          <w:rtl/>
        </w:rPr>
        <w:t>آيا آنان بدون هيچ گونه خالقي آفريده شده</w:t>
      </w:r>
      <w:r>
        <w:rPr>
          <w:rFonts w:ascii="Tahoma" w:hAnsi="Tahoma"/>
        </w:rPr>
        <w:t>‌</w:t>
      </w:r>
      <w:r>
        <w:rPr>
          <w:rFonts w:ascii="Tahoma" w:hAnsi="Tahoma" w:hint="cs"/>
          <w:rtl/>
        </w:rPr>
        <w:t>اند؟ و يا اين كه ـ خودشان خويشتن را آفريده</w:t>
      </w:r>
      <w:r>
        <w:rPr>
          <w:rFonts w:ascii="Tahoma" w:hAnsi="Tahoma"/>
        </w:rPr>
        <w:t>‌</w:t>
      </w:r>
      <w:r>
        <w:rPr>
          <w:rFonts w:ascii="Tahoma" w:hAnsi="Tahoma" w:hint="cs"/>
          <w:rtl/>
        </w:rPr>
        <w:t xml:space="preserve">اند و ـ خودشان آفريدگارند؟‏ </w:t>
      </w:r>
      <w:r>
        <w:rPr>
          <w:rFonts w:hint="cs"/>
          <w:rtl/>
          <w:lang w:bidi="ar-SA"/>
        </w:rPr>
        <w:t>يا اين كه آنها آسمانها و زمين را آفريده</w:t>
      </w:r>
      <w:r>
        <w:rPr>
          <w:rFonts w:hint="cs"/>
          <w:lang w:bidi="ar-SA"/>
        </w:rPr>
        <w:t>‌</w:t>
      </w:r>
      <w:r>
        <w:rPr>
          <w:rFonts w:hint="cs"/>
          <w:rtl/>
          <w:lang w:bidi="ar-SA"/>
        </w:rPr>
        <w:t>اند؟! بلكه ايشان طالب يقين نيستند) ‏</w:t>
      </w:r>
    </w:p>
    <w:p w:rsidR="0086165C" w:rsidRDefault="0086165C" w:rsidP="002B407E">
      <w:pPr>
        <w:widowControl w:val="0"/>
        <w:spacing w:after="80" w:line="220" w:lineRule="auto"/>
        <w:ind w:firstLine="170"/>
        <w:rPr>
          <w:rtl/>
        </w:rPr>
      </w:pPr>
      <w:r>
        <w:rPr>
          <w:rFonts w:hint="cs"/>
          <w:rtl/>
        </w:rPr>
        <w:t xml:space="preserve"> اين آيه به آنها مي</w:t>
      </w:r>
      <w:r>
        <w:rPr>
          <w:rFonts w:hint="cs"/>
          <w:rtl/>
        </w:rPr>
        <w:softHyphen/>
        <w:t xml:space="preserve">گويد: شما وجود داريد و این واقعيتي است انكار ناپذير و همچنین آسمانها و زمين وجود دارند و جای شک نیست. </w:t>
      </w:r>
    </w:p>
    <w:p w:rsidR="0086165C" w:rsidRDefault="0086165C" w:rsidP="002B407E">
      <w:pPr>
        <w:widowControl w:val="0"/>
        <w:spacing w:after="80" w:line="220" w:lineRule="auto"/>
        <w:ind w:firstLine="170"/>
        <w:rPr>
          <w:rtl/>
        </w:rPr>
      </w:pPr>
      <w:r>
        <w:rPr>
          <w:rFonts w:hint="cs"/>
          <w:rtl/>
        </w:rPr>
        <w:t>و در عقل و خرد هر خردمندی ثابت است كه هر موجودی برای به وجود آمدنش سببي را لازم دارد و اين نكته</w:t>
      </w:r>
      <w:r>
        <w:rPr>
          <w:rFonts w:hint="cs"/>
          <w:rtl/>
        </w:rPr>
        <w:softHyphen/>
        <w:t xml:space="preserve">اي است كه شتر چرانها در صحراها هم آن را درك </w:t>
      </w:r>
      <w:r>
        <w:rPr>
          <w:rFonts w:hint="cs"/>
          <w:rtl/>
        </w:rPr>
        <w:br/>
        <w:t>مي</w:t>
      </w:r>
      <w:r>
        <w:rPr>
          <w:rFonts w:hint="cs"/>
          <w:rtl/>
        </w:rPr>
        <w:softHyphen/>
        <w:t>كنند و مي</w:t>
      </w:r>
      <w:r>
        <w:rPr>
          <w:rFonts w:hint="cs"/>
          <w:rtl/>
        </w:rPr>
        <w:softHyphen/>
        <w:t xml:space="preserve">گويند: </w:t>
      </w:r>
    </w:p>
    <w:p w:rsidR="0086165C" w:rsidRDefault="0086165C" w:rsidP="002B407E">
      <w:pPr>
        <w:widowControl w:val="0"/>
        <w:spacing w:after="80" w:line="220" w:lineRule="auto"/>
        <w:ind w:firstLine="397"/>
        <w:rPr>
          <w:rtl/>
        </w:rPr>
      </w:pPr>
      <w:r>
        <w:rPr>
          <w:rFonts w:ascii="Lotus Linotype" w:hAnsi="Lotus Linotype" w:cs="Lotus Linotype"/>
          <w:rtl/>
        </w:rPr>
        <w:t>«البعرة تدلّ علی البعير و الأثر يدلُّ علی المسير فسماء ذات أبراج و أرض ذات فجاج، الا تدل علی عليم الخبير؟!»</w:t>
      </w:r>
    </w:p>
    <w:p w:rsidR="0086165C" w:rsidRDefault="0086165C" w:rsidP="002B407E">
      <w:pPr>
        <w:widowControl w:val="0"/>
        <w:spacing w:after="80" w:line="220" w:lineRule="auto"/>
        <w:ind w:firstLine="397"/>
        <w:rPr>
          <w:rtl/>
        </w:rPr>
      </w:pPr>
      <w:r>
        <w:rPr>
          <w:rFonts w:hint="cs"/>
          <w:rtl/>
        </w:rPr>
        <w:t xml:space="preserve"> سرگین شتر، نشاني وجود شتر است، و آثار قدم</w:t>
      </w:r>
      <w:r>
        <w:rPr>
          <w:rFonts w:hint="cs"/>
          <w:rtl/>
        </w:rPr>
        <w:softHyphen/>
        <w:t>هاي عابران، نشان وجود آنان است؛ پس اين آسمان</w:t>
      </w:r>
      <w:r>
        <w:rPr>
          <w:rFonts w:hint="cs"/>
          <w:rtl/>
        </w:rPr>
        <w:softHyphen/>
        <w:t>هاي بلند و زمينهای داراي راه</w:t>
      </w:r>
      <w:r>
        <w:rPr>
          <w:rFonts w:hint="cs"/>
          <w:rtl/>
        </w:rPr>
        <w:softHyphen/>
        <w:t>هاي متعدد چگونه حكايت از وجود خداي عالم و آگاه ندارند؟! بله، این مسئله</w:t>
      </w:r>
      <w:r>
        <w:rPr>
          <w:rFonts w:hint="cs"/>
          <w:rtl/>
        </w:rPr>
        <w:softHyphen/>
        <w:t>ای است که دانشمندان و پژوهشگران زندگي و موجودات زنده نيز از آن به خوبي آگاه</w:t>
      </w:r>
      <w:r>
        <w:rPr>
          <w:rFonts w:hint="cs"/>
          <w:rtl/>
        </w:rPr>
        <w:softHyphen/>
        <w:t>اند.</w:t>
      </w:r>
    </w:p>
    <w:p w:rsidR="0086165C" w:rsidRDefault="0086165C" w:rsidP="002B407E">
      <w:pPr>
        <w:widowControl w:val="0"/>
        <w:spacing w:after="80" w:line="220" w:lineRule="auto"/>
        <w:ind w:firstLine="397"/>
        <w:rPr>
          <w:rtl/>
        </w:rPr>
      </w:pPr>
      <w:r>
        <w:rPr>
          <w:rFonts w:hint="cs"/>
          <w:rtl/>
        </w:rPr>
        <w:t xml:space="preserve"> آنچه را كه آيه</w:t>
      </w:r>
      <w:r>
        <w:rPr>
          <w:rFonts w:hint="cs"/>
          <w:rtl/>
        </w:rPr>
        <w:softHyphen/>
        <w:t>ی مذكور بدان اشاره دارد، همان چيزي است که دانشمندان، آن را قانون سبيت نامیده</w:t>
      </w:r>
      <w:r>
        <w:rPr>
          <w:rFonts w:hint="cs"/>
          <w:rtl/>
        </w:rPr>
        <w:softHyphen/>
        <w:t>اند؛ این قانون مي</w:t>
      </w:r>
      <w:r>
        <w:rPr>
          <w:rFonts w:hint="cs"/>
          <w:rtl/>
        </w:rPr>
        <w:softHyphen/>
        <w:t xml:space="preserve">گويد: هيچ چيز ممکنی خود به خود بوجود </w:t>
      </w:r>
      <w:r>
        <w:rPr>
          <w:rFonts w:hint="cs"/>
          <w:rtl/>
        </w:rPr>
        <w:br/>
        <w:t>نمي</w:t>
      </w:r>
      <w:r>
        <w:rPr>
          <w:rFonts w:hint="cs"/>
          <w:rtl/>
        </w:rPr>
        <w:softHyphen/>
        <w:t xml:space="preserve">آيد؛ زيرا اسباب لازم براي به وجود آمدن خودش را ندارد و همچنین نمي تواند وجود را به چیزهای دیگر ببخشد؛ زیرا چیزی را که خودش نداشته باشد، چگونه </w:t>
      </w:r>
      <w:r>
        <w:rPr>
          <w:rFonts w:hint="cs"/>
          <w:rtl/>
        </w:rPr>
        <w:br/>
        <w:t>می</w:t>
      </w:r>
      <w:r>
        <w:rPr>
          <w:rFonts w:hint="cs"/>
          <w:rtl/>
        </w:rPr>
        <w:softHyphen/>
        <w:t xml:space="preserve">تواند به دیگران ببخشد؟ </w:t>
      </w:r>
    </w:p>
    <w:p w:rsidR="0086165C" w:rsidRDefault="0086165C" w:rsidP="007B1B6B">
      <w:pPr>
        <w:pStyle w:val="a1"/>
        <w:rPr>
          <w:rtl/>
        </w:rPr>
      </w:pPr>
      <w:bookmarkStart w:id="196" w:name="_Toc244150737"/>
      <w:bookmarkStart w:id="197" w:name="_Toc244122896"/>
      <w:bookmarkStart w:id="198" w:name="_Toc319182698"/>
      <w:r>
        <w:rPr>
          <w:rFonts w:hint="cs"/>
          <w:rtl/>
        </w:rPr>
        <w:t>براي توضیح اين قا نون به مثال زیر توجه کنید</w:t>
      </w:r>
      <w:bookmarkEnd w:id="196"/>
      <w:bookmarkEnd w:id="197"/>
      <w:bookmarkEnd w:id="198"/>
    </w:p>
    <w:p w:rsidR="0086165C" w:rsidRDefault="0086165C" w:rsidP="002B407E">
      <w:pPr>
        <w:widowControl w:val="0"/>
        <w:spacing w:after="80" w:line="220" w:lineRule="auto"/>
        <w:ind w:firstLine="397"/>
        <w:rPr>
          <w:rtl/>
        </w:rPr>
      </w:pPr>
      <w:r>
        <w:rPr>
          <w:rFonts w:hint="cs"/>
          <w:rtl/>
        </w:rPr>
        <w:t>چند سال قبل، باستان شناسان در صحرای ربع خالي به دنبال بادهایی که در آن منطقه وزیده بود، آثار شهري را كه در زير ريگها محو شده بود، کشف نمودند؛ آنان بلافاصله، تحقيق و پژوهشهای گسترده</w:t>
      </w:r>
      <w:r>
        <w:rPr>
          <w:rFonts w:hint="cs"/>
          <w:rtl/>
        </w:rPr>
        <w:softHyphen/>
        <w:t>ای را آغاز نمودند تا بتوانند اطلاعاتي را در مورد تاريخ بنای آن شهر بدست آورند؛ جالب اینجا است که به ذهن هيچ كدام از این باستان شناسان و ساير دانشمندان هم خطور نکرد که این شهر بر اثر عوامل طبیعی مانند تند بادها، باران یا گرما و سرما بوجود آمده باشد؛ بلكه اذعان داشتند كه اين شهر ساخته</w:t>
      </w:r>
      <w:r>
        <w:rPr>
          <w:rFonts w:hint="cs"/>
          <w:rtl/>
        </w:rPr>
        <w:softHyphen/>
        <w:t xml:space="preserve">ی دست انسان بوده است. </w:t>
      </w:r>
    </w:p>
    <w:p w:rsidR="0086165C" w:rsidRDefault="0086165C" w:rsidP="002B407E">
      <w:pPr>
        <w:widowControl w:val="0"/>
        <w:spacing w:after="80" w:line="220" w:lineRule="auto"/>
        <w:ind w:firstLine="397"/>
        <w:rPr>
          <w:rtl/>
        </w:rPr>
      </w:pPr>
      <w:r>
        <w:rPr>
          <w:rFonts w:hint="cs"/>
          <w:rtl/>
        </w:rPr>
        <w:t>چنانچه کسی چنین تصور می</w:t>
      </w:r>
      <w:r>
        <w:rPr>
          <w:rFonts w:hint="cs"/>
          <w:rtl/>
        </w:rPr>
        <w:softHyphen/>
        <w:t>کرد که اين شهر در اثر حوادث طبيعي به وجود آمده است، قطعاً مردم او را فاقد عقل و خرد دانسته و دلشان به حال او می</w:t>
      </w:r>
      <w:r>
        <w:rPr>
          <w:rFonts w:hint="cs"/>
          <w:rtl/>
        </w:rPr>
        <w:softHyphen/>
        <w:t>سوخت و از خداوند می</w:t>
      </w:r>
      <w:r>
        <w:rPr>
          <w:rFonts w:hint="cs"/>
          <w:rtl/>
        </w:rPr>
        <w:softHyphen/>
        <w:t xml:space="preserve">خواستند که شفایش دهد. </w:t>
      </w:r>
    </w:p>
    <w:p w:rsidR="0086165C" w:rsidRDefault="0086165C" w:rsidP="002B407E">
      <w:pPr>
        <w:widowControl w:val="0"/>
        <w:spacing w:after="80" w:line="220" w:lineRule="auto"/>
        <w:ind w:firstLine="397"/>
        <w:rPr>
          <w:rtl/>
        </w:rPr>
      </w:pPr>
      <w:r>
        <w:rPr>
          <w:rFonts w:hint="cs"/>
          <w:rtl/>
        </w:rPr>
        <w:t>حالا اگر كسي بگويد: اين شهر در ميان آسمان و زمين به وجود آمده و سپس روي زمين قرار گرفته است بدون اينكه انسان در ایجاد آن دخالتی داشته باشد، بي ترديد اين گفته در غرابت و شگفتی دست کمی از گفته</w:t>
      </w:r>
      <w:r>
        <w:rPr>
          <w:rFonts w:hint="cs"/>
          <w:rtl/>
        </w:rPr>
        <w:softHyphen/>
        <w:t>ی قبلي ندارد و حتی شگفت انگیزتر است؛ زيرا كه عدم نمي</w:t>
      </w:r>
      <w:r>
        <w:rPr>
          <w:rFonts w:hint="cs"/>
          <w:rtl/>
        </w:rPr>
        <w:softHyphen/>
        <w:t>تواند چيزي را وجود بخشد و اين امری است بسیار بدیهی که هيچ چيزي نمي</w:t>
      </w:r>
      <w:r>
        <w:rPr>
          <w:rFonts w:hint="cs"/>
          <w:rtl/>
        </w:rPr>
        <w:softHyphen/>
        <w:t>تواند خود را به وجود بياورد.</w:t>
      </w:r>
    </w:p>
    <w:p w:rsidR="0086165C" w:rsidRDefault="0086165C" w:rsidP="002B407E">
      <w:pPr>
        <w:widowControl w:val="0"/>
        <w:spacing w:after="80" w:line="220" w:lineRule="auto"/>
        <w:ind w:firstLine="397"/>
        <w:rPr>
          <w:rtl/>
        </w:rPr>
      </w:pPr>
      <w:r>
        <w:rPr>
          <w:rFonts w:hint="cs"/>
          <w:rtl/>
        </w:rPr>
        <w:t>شهر یاد شده آنگونه كه ما آن را مي</w:t>
      </w:r>
      <w:r>
        <w:rPr>
          <w:rFonts w:hint="cs"/>
          <w:rtl/>
        </w:rPr>
        <w:softHyphen/>
        <w:t>شناسيم، قطعاً نياز به يك ایجاد کننده و سازنده داشته است و هر عملی دليل بر وجود عامل و نشان انجام دهنده</w:t>
      </w:r>
      <w:r>
        <w:rPr>
          <w:rFonts w:hint="cs"/>
          <w:rtl/>
        </w:rPr>
        <w:softHyphen/>
        <w:t>ی آن است؛ بنابراين، شهر مذكور نیز قطعاً ساخته</w:t>
      </w:r>
      <w:r>
        <w:rPr>
          <w:rFonts w:hint="cs"/>
          <w:rtl/>
        </w:rPr>
        <w:softHyphen/>
        <w:t xml:space="preserve">ی دست افرادي خردمند و ماهر در فن ساختمان سازي و آشنا به اصول بنایی بوده است. </w:t>
      </w:r>
    </w:p>
    <w:p w:rsidR="0086165C" w:rsidRDefault="0086165C" w:rsidP="002B407E">
      <w:pPr>
        <w:widowControl w:val="0"/>
        <w:spacing w:after="80" w:line="220" w:lineRule="auto"/>
        <w:ind w:firstLine="397"/>
        <w:rPr>
          <w:rtl/>
        </w:rPr>
      </w:pPr>
      <w:r>
        <w:rPr>
          <w:rFonts w:hint="cs"/>
          <w:rtl/>
        </w:rPr>
        <w:t>اگر انساني را ببينيم كه از نقطه</w:t>
      </w:r>
      <w:r>
        <w:rPr>
          <w:rFonts w:hint="cs"/>
          <w:rtl/>
        </w:rPr>
        <w:softHyphen/>
        <w:t>ی پايين يك ساختمان به بالاترين نقطه</w:t>
      </w:r>
      <w:r>
        <w:rPr>
          <w:rFonts w:hint="cs"/>
          <w:rtl/>
        </w:rPr>
        <w:softHyphen/>
        <w:t>ی آن رفته باشد، آن را انكار نمي</w:t>
      </w:r>
      <w:r>
        <w:rPr>
          <w:rFonts w:hint="cs"/>
          <w:rtl/>
        </w:rPr>
        <w:softHyphen/>
        <w:t>كنیم و امري عجيب و شگفت آور نمي</w:t>
      </w:r>
      <w:r>
        <w:rPr>
          <w:rFonts w:hint="cs"/>
          <w:rtl/>
        </w:rPr>
        <w:softHyphen/>
        <w:t>دانیم؛ زيرا انسان قادر به انجام اين كار است. اما اگر سنگي را ببينيم كه در ردیف پایین ساختمان قرار داشته است؛ سپس به بالاترين سطح آن منتقل شده است، قطعاً نمي</w:t>
      </w:r>
      <w:r>
        <w:rPr>
          <w:rFonts w:hint="cs"/>
          <w:rtl/>
        </w:rPr>
        <w:softHyphen/>
        <w:t>پذیریم كه آن سنگ خود بخود به بالاي آن ساختمان رفته باشد؛ بلكه حتماً انساني آن را به آن جا انتقال داده است؛ زيرا كه سنگ خاصيت حركت و توانایی صعود را ندارد.</w:t>
      </w:r>
    </w:p>
    <w:p w:rsidR="0086165C" w:rsidRDefault="0086165C" w:rsidP="002B407E">
      <w:pPr>
        <w:widowControl w:val="0"/>
        <w:spacing w:after="80" w:line="220" w:lineRule="auto"/>
        <w:ind w:firstLine="397"/>
        <w:rPr>
          <w:rtl/>
        </w:rPr>
      </w:pPr>
      <w:r>
        <w:rPr>
          <w:rFonts w:hint="cs"/>
          <w:rtl/>
        </w:rPr>
        <w:t>بسیار شگفت آور است که مردم بطور قطعی مي</w:t>
      </w:r>
      <w:r>
        <w:rPr>
          <w:rFonts w:hint="cs"/>
          <w:rtl/>
        </w:rPr>
        <w:softHyphen/>
        <w:t>دانند كه يك شهر بدون سازنده ساخته</w:t>
      </w:r>
      <w:r>
        <w:rPr>
          <w:rFonts w:hint="cs"/>
          <w:sz w:val="16"/>
          <w:szCs w:val="16"/>
          <w:rtl/>
        </w:rPr>
        <w:t xml:space="preserve"> </w:t>
      </w:r>
      <w:r>
        <w:rPr>
          <w:rFonts w:hint="cs"/>
          <w:rtl/>
        </w:rPr>
        <w:t>نمي</w:t>
      </w:r>
      <w:r>
        <w:rPr>
          <w:rFonts w:hint="cs"/>
          <w:sz w:val="16"/>
          <w:szCs w:val="16"/>
          <w:rtl/>
        </w:rPr>
        <w:softHyphen/>
      </w:r>
      <w:r>
        <w:rPr>
          <w:rFonts w:hint="cs"/>
          <w:rtl/>
        </w:rPr>
        <w:t>شود و</w:t>
      </w:r>
      <w:r>
        <w:rPr>
          <w:rFonts w:hint="cs"/>
          <w:sz w:val="16"/>
          <w:szCs w:val="16"/>
          <w:rtl/>
        </w:rPr>
        <w:t xml:space="preserve"> </w:t>
      </w:r>
      <w:r>
        <w:rPr>
          <w:rFonts w:hint="cs"/>
          <w:rtl/>
        </w:rPr>
        <w:t>خودش نیز نمي</w:t>
      </w:r>
      <w:r>
        <w:rPr>
          <w:rFonts w:hint="cs"/>
          <w:sz w:val="16"/>
          <w:szCs w:val="16"/>
          <w:rtl/>
        </w:rPr>
        <w:softHyphen/>
      </w:r>
      <w:r>
        <w:rPr>
          <w:rFonts w:hint="cs"/>
          <w:rtl/>
        </w:rPr>
        <w:t>تواند خود</w:t>
      </w:r>
      <w:r>
        <w:rPr>
          <w:rFonts w:hint="cs"/>
          <w:sz w:val="16"/>
          <w:szCs w:val="16"/>
          <w:rtl/>
        </w:rPr>
        <w:t xml:space="preserve"> </w:t>
      </w:r>
      <w:r>
        <w:rPr>
          <w:rFonts w:hint="cs"/>
          <w:rtl/>
        </w:rPr>
        <w:t>را بسازد</w:t>
      </w:r>
      <w:r>
        <w:rPr>
          <w:rFonts w:hint="cs"/>
          <w:sz w:val="16"/>
          <w:szCs w:val="16"/>
          <w:rtl/>
        </w:rPr>
        <w:t xml:space="preserve"> </w:t>
      </w:r>
      <w:r>
        <w:rPr>
          <w:rFonts w:hint="cs"/>
          <w:rtl/>
        </w:rPr>
        <w:t>و یقین دارند که برای انتقال سنگی از کف ساختمان به سقف آن، باید انسانی وجود داشته باشد که آن کار را انجام دهد؛ اما برای ایجاد و آفرینش این جهان هستی، آفريدگاری را لازم نمی</w:t>
      </w:r>
      <w:r>
        <w:rPr>
          <w:rFonts w:hint="cs"/>
          <w:rtl/>
        </w:rPr>
        <w:softHyphen/>
        <w:t>دانند و بوجود آمدن آن را بدون ایجاد کننده جائز و ممکن می</w:t>
      </w:r>
      <w:r>
        <w:rPr>
          <w:rFonts w:hint="cs"/>
          <w:rtl/>
        </w:rPr>
        <w:softHyphen/>
        <w:t>دانند؛ حال آنكه ساختن جهان هستي به مراتب پيچيده</w:t>
      </w:r>
      <w:r>
        <w:rPr>
          <w:rFonts w:hint="cs"/>
          <w:rtl/>
        </w:rPr>
        <w:softHyphen/>
        <w:t xml:space="preserve">تر از ساختن يك شهر یا بالا رفتن يك سنگ است؛ خداوند متعال مي فرمايد: </w:t>
      </w:r>
    </w:p>
    <w:p w:rsidR="0086165C" w:rsidRDefault="0086165C" w:rsidP="002B407E">
      <w:pPr>
        <w:widowControl w:val="0"/>
        <w:spacing w:after="80" w:line="220" w:lineRule="auto"/>
        <w:ind w:firstLine="397"/>
        <w:rPr>
          <w:rtl/>
        </w:rPr>
      </w:pPr>
      <w:r>
        <w:rPr>
          <w:rFonts w:ascii="QCF_BSML" w:hAnsi="QCF_BSML" w:cs="QCF_BSML"/>
          <w:sz w:val="30"/>
          <w:szCs w:val="30"/>
          <w:rtl/>
          <w:lang w:bidi="ar-SA"/>
        </w:rPr>
        <w:t>ﭽ</w:t>
      </w:r>
      <w:r>
        <w:rPr>
          <w:rFonts w:ascii="QCF_P473" w:hAnsi="QCF_P473" w:cs="QCF_P473"/>
          <w:sz w:val="30"/>
          <w:szCs w:val="30"/>
          <w:rtl/>
          <w:lang w:bidi="ar-SA"/>
        </w:rPr>
        <w:t xml:space="preserve">ﯔ ﯕ ﯖ ﯗ  ﯘ  ﯙ ﯚ ﯛ ﯜ  ﯝ ﯞ ﯟ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[غافر:٥٧]</w:t>
      </w:r>
    </w:p>
    <w:p w:rsidR="0086165C" w:rsidRDefault="0086165C" w:rsidP="002B407E">
      <w:pPr>
        <w:widowControl w:val="0"/>
        <w:spacing w:after="80" w:line="220" w:lineRule="auto"/>
        <w:ind w:firstLine="397"/>
        <w:rPr>
          <w:rtl/>
        </w:rPr>
      </w:pPr>
      <w:r>
        <w:rPr>
          <w:rFonts w:hint="cs"/>
          <w:rtl/>
        </w:rPr>
        <w:t>‏ (قطعاً آفرينش آسمانها و زمين بسي دشوارتر از آفرينش مردم است و ليكن بيشتر مردم نمي</w:t>
      </w:r>
      <w:r>
        <w:rPr>
          <w:rFonts w:hint="cs"/>
        </w:rPr>
        <w:t>‌</w:t>
      </w:r>
      <w:r>
        <w:rPr>
          <w:rFonts w:hint="cs"/>
          <w:rtl/>
        </w:rPr>
        <w:t>دانند.) ‏</w:t>
      </w:r>
    </w:p>
    <w:p w:rsidR="0086165C" w:rsidRDefault="0086165C" w:rsidP="002B407E">
      <w:pPr>
        <w:widowControl w:val="0"/>
        <w:spacing w:after="80" w:line="220" w:lineRule="auto"/>
        <w:ind w:firstLine="397"/>
        <w:rPr>
          <w:rtl/>
        </w:rPr>
      </w:pPr>
      <w:r>
        <w:rPr>
          <w:rFonts w:hint="cs"/>
          <w:rtl/>
        </w:rPr>
        <w:t xml:space="preserve"> اما منكرين این مسئله، هنگامي كه با شيوه</w:t>
      </w:r>
      <w:r>
        <w:rPr>
          <w:rFonts w:hint="cs"/>
          <w:rtl/>
        </w:rPr>
        <w:softHyphen/>
        <w:t>ی علمي و منطقي که خردها را مخاطب قرار میدهد، روبرو می</w:t>
      </w:r>
      <w:r>
        <w:rPr>
          <w:rFonts w:hint="cs"/>
          <w:rtl/>
        </w:rPr>
        <w:softHyphen/>
        <w:t>شوند، ناچار یا آن را می</w:t>
      </w:r>
      <w:r>
        <w:rPr>
          <w:rFonts w:hint="cs"/>
          <w:rtl/>
        </w:rPr>
        <w:softHyphen/>
        <w:t>پذیرند و بدان اعتراف می</w:t>
      </w:r>
      <w:r>
        <w:rPr>
          <w:rFonts w:hint="cs"/>
          <w:rtl/>
        </w:rPr>
        <w:softHyphen/>
        <w:t>کنند یا اینکه راه لجاجت و عناد در پیش می</w:t>
      </w:r>
      <w:r>
        <w:rPr>
          <w:rFonts w:hint="cs"/>
          <w:rtl/>
        </w:rPr>
        <w:softHyphen/>
        <w:t xml:space="preserve">گیرند. </w:t>
      </w:r>
    </w:p>
    <w:p w:rsidR="0086165C" w:rsidRDefault="0086165C" w:rsidP="002B407E">
      <w:pPr>
        <w:widowControl w:val="0"/>
        <w:spacing w:after="80" w:line="220" w:lineRule="auto"/>
        <w:ind w:firstLine="397"/>
        <w:rPr>
          <w:rtl/>
        </w:rPr>
      </w:pPr>
      <w:r>
        <w:rPr>
          <w:rFonts w:hint="cs"/>
          <w:rtl/>
        </w:rPr>
        <w:t>به همین دلیل، علما و دانشمندان اسلامی، همواره با منكرين وجود خدا مبارزه نموده</w:t>
      </w:r>
      <w:r>
        <w:rPr>
          <w:rFonts w:hint="cs"/>
          <w:rtl/>
        </w:rPr>
        <w:softHyphen/>
        <w:t>اند؛ يكي از دانشمندان اسلامی با گروهی از منکران وجود خدا روبرو شد و با آنها به مناظره و بحث و جدل در مورد خداوند پرداخت و به آنان گفت: اگر شخصي بگويد؟ یک كشتی را ديدم كه پر از اموال گرانبها بود و امواج متلاطم دريا و طوفانها آن را احاطه كرده بودند؛ اما آن كشتي بدون اینکه کسی آن را كنترل كند يا به حركت درآورد، خود بخود و بدون ناخدا در جهت درست، حركت مي</w:t>
      </w:r>
      <w:r>
        <w:rPr>
          <w:rFonts w:hint="cs"/>
          <w:rtl/>
        </w:rPr>
        <w:softHyphen/>
        <w:t>كرد؛ آيا عقلاً چنين چيزي ممكن است؟ آنان گفتند: خیر، عقل چنین چیزی را نمی</w:t>
      </w:r>
      <w:r>
        <w:rPr>
          <w:rFonts w:hint="cs"/>
          <w:rtl/>
        </w:rPr>
        <w:softHyphen/>
        <w:t>پذیرد. آن عالم بزرگوار گفت: وقتی که عقل چنین چیزی را محال و غیر معقول می</w:t>
      </w:r>
      <w:r>
        <w:rPr>
          <w:rFonts w:hint="cs"/>
          <w:rtl/>
        </w:rPr>
        <w:softHyphen/>
        <w:t>داند چگونه وجود و استمرار این جهان هستي را با اين همه گستردگی و پیچیدگی و دگرگونيهایش بدون آفريدگار و نگهبان ممكن و معقول مي</w:t>
      </w:r>
      <w:r>
        <w:rPr>
          <w:rFonts w:hint="cs"/>
          <w:rtl/>
        </w:rPr>
        <w:softHyphen/>
        <w:t>داند</w:t>
      </w:r>
      <w:r>
        <w:rPr>
          <w:rFonts w:hint="cs"/>
          <w:rtl/>
        </w:rPr>
        <w:softHyphen/>
        <w:t xml:space="preserve">؟! </w:t>
      </w:r>
    </w:p>
    <w:p w:rsidR="0086165C" w:rsidRDefault="0086165C" w:rsidP="002B407E">
      <w:pPr>
        <w:widowControl w:val="0"/>
        <w:spacing w:after="80" w:line="220" w:lineRule="auto"/>
        <w:ind w:firstLine="397"/>
        <w:rPr>
          <w:rtl/>
        </w:rPr>
      </w:pPr>
      <w:r>
        <w:rPr>
          <w:rFonts w:hint="cs"/>
          <w:rtl/>
        </w:rPr>
        <w:t>اینجا بود که همه</w:t>
      </w:r>
      <w:r>
        <w:rPr>
          <w:rFonts w:hint="cs"/>
          <w:rtl/>
        </w:rPr>
        <w:softHyphen/>
        <w:t>ی حاضران به گريه افتادند و تسليم شدند و توبه نمودند و گفته</w:t>
      </w:r>
      <w:r>
        <w:rPr>
          <w:rFonts w:hint="cs"/>
          <w:rtl/>
        </w:rPr>
        <w:softHyphen/>
        <w:t xml:space="preserve">ی آن بزرگوار را تصدیق کردند. </w:t>
      </w:r>
    </w:p>
    <w:p w:rsidR="0086165C" w:rsidRDefault="0086165C" w:rsidP="002B407E">
      <w:pPr>
        <w:widowControl w:val="0"/>
        <w:spacing w:after="80" w:line="220" w:lineRule="auto"/>
        <w:ind w:firstLine="397"/>
        <w:rPr>
          <w:rtl/>
        </w:rPr>
      </w:pPr>
      <w:r>
        <w:rPr>
          <w:rFonts w:hint="cs"/>
          <w:rtl/>
        </w:rPr>
        <w:t>بله، اين قانون كه عقلها در برابر آن تسليم هستند و آن را مي</w:t>
      </w:r>
      <w:r>
        <w:rPr>
          <w:rFonts w:hint="cs"/>
          <w:rtl/>
        </w:rPr>
        <w:softHyphen/>
        <w:t>پذيرند، همان چيزي است كه اين آيه</w:t>
      </w:r>
      <w:r>
        <w:rPr>
          <w:rFonts w:hint="cs"/>
          <w:rtl/>
        </w:rPr>
        <w:softHyphen/>
        <w:t>ی قرآن كريم بدان اشاره دارد:</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525" w:hAnsi="QCF_P525" w:cs="QCF_P525"/>
          <w:sz w:val="30"/>
          <w:szCs w:val="30"/>
          <w:rtl/>
          <w:lang w:bidi="ar-SA"/>
        </w:rPr>
        <w:t xml:space="preserve">ﭪ ﭫ ﭬ  ﭭ ﭮ ﭯ ﭰ ﭱ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[طور:٣٥]</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tl/>
        </w:rPr>
      </w:pPr>
      <w:r>
        <w:rPr>
          <w:rFonts w:hint="cs"/>
          <w:rtl/>
        </w:rPr>
        <w:t>(آيا ايشان بدون هيچ گونه خالقي آفريده شده</w:t>
      </w:r>
      <w:r>
        <w:rPr>
          <w:rFonts w:hint="cs"/>
        </w:rPr>
        <w:t>‌</w:t>
      </w:r>
      <w:r>
        <w:rPr>
          <w:rFonts w:hint="cs"/>
          <w:rtl/>
        </w:rPr>
        <w:t>اند؟ يا اين كه خودشان آفريدگارند؟ ـ و خود را آفریده اند) .‏</w:t>
      </w:r>
    </w:p>
    <w:p w:rsidR="0086165C" w:rsidRDefault="0086165C" w:rsidP="002B407E">
      <w:pPr>
        <w:widowControl w:val="0"/>
        <w:spacing w:after="80" w:line="220" w:lineRule="auto"/>
        <w:ind w:firstLine="397"/>
        <w:rPr>
          <w:rtl/>
        </w:rPr>
      </w:pPr>
      <w:r>
        <w:rPr>
          <w:rFonts w:hint="cs"/>
          <w:rtl/>
        </w:rPr>
        <w:t>با وجود اینکه خردمندان تسلیم این واقعیت هستند که این جهان هستی، آفريدگاری دارد كه تنها او شایسته</w:t>
      </w:r>
      <w:r>
        <w:rPr>
          <w:rFonts w:hint="cs"/>
          <w:rtl/>
        </w:rPr>
        <w:softHyphen/>
        <w:t>ی عبادت است؛ اما این آیه وجود آفریدگار را به روشی بسیار بلیغ و رسا و مؤثر، اثبات می</w:t>
      </w:r>
      <w:r>
        <w:rPr>
          <w:rFonts w:hint="cs"/>
          <w:rtl/>
        </w:rPr>
        <w:softHyphen/>
        <w:t>کند، به گونه</w:t>
      </w:r>
      <w:r>
        <w:rPr>
          <w:rFonts w:hint="cs"/>
          <w:rtl/>
        </w:rPr>
        <w:softHyphen/>
        <w:t>ای که به محض شنیدنش روح و روان انسان را به هیجان می</w:t>
      </w:r>
      <w:r>
        <w:rPr>
          <w:rFonts w:hint="cs"/>
          <w:rtl/>
        </w:rPr>
        <w:softHyphen/>
        <w:t>آورد.</w:t>
      </w:r>
    </w:p>
    <w:p w:rsidR="0086165C" w:rsidRDefault="0086165C" w:rsidP="002B407E">
      <w:pPr>
        <w:widowControl w:val="0"/>
        <w:spacing w:after="80" w:line="220" w:lineRule="auto"/>
        <w:ind w:firstLine="397"/>
        <w:rPr>
          <w:rtl/>
        </w:rPr>
      </w:pPr>
      <w:r>
        <w:rPr>
          <w:rFonts w:hint="cs"/>
          <w:rtl/>
        </w:rPr>
        <w:t>امام بخاري در صحيح خود بروایت از جبير بن مطعم می</w:t>
      </w:r>
      <w:r>
        <w:rPr>
          <w:rFonts w:hint="cs"/>
        </w:rPr>
        <w:t>‌</w:t>
      </w:r>
      <w:r>
        <w:rPr>
          <w:rFonts w:hint="cs"/>
          <w:rtl/>
        </w:rPr>
        <w:t xml:space="preserve">گوید: پیامبر اکرم </w:t>
      </w:r>
      <w:r>
        <w:rPr>
          <w:rFonts w:cs="CTraditional Arabic" w:hint="cs"/>
          <w:rtl/>
        </w:rPr>
        <w:t>ص</w:t>
      </w:r>
      <w:r>
        <w:rPr>
          <w:rFonts w:hint="cs"/>
          <w:rtl/>
        </w:rPr>
        <w:t xml:space="preserve"> در نماز مغرب سوره</w:t>
      </w:r>
      <w:r>
        <w:rPr>
          <w:rFonts w:hint="cs"/>
          <w:rtl/>
        </w:rPr>
        <w:softHyphen/>
        <w:t>ی طور را تلاوت مي</w:t>
      </w:r>
      <w:r>
        <w:rPr>
          <w:rFonts w:hint="cs"/>
          <w:rtl/>
        </w:rPr>
        <w:softHyphen/>
        <w:t>نمود؛ هنگامی که به آيه</w:t>
      </w:r>
      <w:r>
        <w:rPr>
          <w:rFonts w:hint="cs"/>
          <w:rtl/>
        </w:rPr>
        <w:softHyphen/>
        <w:t>ی:</w:t>
      </w:r>
      <w:r>
        <w:rPr>
          <w:rFonts w:hint="cs"/>
          <w:sz w:val="26"/>
          <w:szCs w:val="26"/>
          <w:rtl/>
        </w:rPr>
        <w:t xml:space="preserve"> </w:t>
      </w:r>
      <w:r>
        <w:rPr>
          <w:rFonts w:ascii="QCF_BSML" w:hAnsi="QCF_BSML" w:cs="QCF_BSML"/>
          <w:sz w:val="30"/>
          <w:szCs w:val="30"/>
          <w:rtl/>
          <w:lang w:bidi="ar-SA"/>
        </w:rPr>
        <w:t xml:space="preserve">ﭽ </w:t>
      </w:r>
      <w:r>
        <w:rPr>
          <w:rFonts w:ascii="QCF_P525" w:hAnsi="QCF_P525" w:cs="QCF_P525"/>
          <w:sz w:val="30"/>
          <w:szCs w:val="30"/>
          <w:rtl/>
          <w:lang w:bidi="ar-SA"/>
        </w:rPr>
        <w:t xml:space="preserve">ﭪ ﭫ ﭬ  ﭭ ﭮ ﭯ ﭰ ﭱ ﭲ ﭳ ﭴ  ﭵ ﭶﭷ ﭸ ﭹ ﭺ ﭻ </w:t>
      </w:r>
      <w:r>
        <w:rPr>
          <w:rFonts w:ascii="QCF_BSML" w:hAnsi="QCF_BSML" w:cs="QCF_BSML"/>
          <w:sz w:val="30"/>
          <w:szCs w:val="30"/>
          <w:rtl/>
          <w:lang w:bidi="ar-SA"/>
        </w:rPr>
        <w:t>ﭼ</w:t>
      </w:r>
      <w:r>
        <w:rPr>
          <w:rFonts w:ascii="Arial" w:hAnsi="Arial" w:cs="Arial"/>
          <w:sz w:val="16"/>
          <w:szCs w:val="16"/>
          <w:rtl/>
          <w:lang w:bidi="ar-SA"/>
        </w:rPr>
        <w:t xml:space="preserve"> </w:t>
      </w:r>
      <w:r>
        <w:rPr>
          <w:rFonts w:hint="cs"/>
          <w:rtl/>
        </w:rPr>
        <w:t>رسيد، نزديك بود كه قلبم از جایش کنده شود و پرواز کند.</w:t>
      </w:r>
      <w:r w:rsidR="00CF1FDD" w:rsidRPr="00CF1FDD">
        <w:rPr>
          <w:rStyle w:val="FootnoteReference"/>
          <w:rFonts w:ascii="B Lotus" w:hAnsi="B Lotus" w:cs="B Lotus"/>
          <w:rtl/>
        </w:rPr>
        <w:footnoteReference w:id="71"/>
      </w:r>
    </w:p>
    <w:p w:rsidR="0086165C" w:rsidRDefault="0086165C" w:rsidP="002B407E">
      <w:pPr>
        <w:widowControl w:val="0"/>
        <w:spacing w:after="80" w:line="220" w:lineRule="auto"/>
        <w:ind w:firstLine="397"/>
        <w:rPr>
          <w:rtl/>
        </w:rPr>
      </w:pPr>
      <w:r>
        <w:rPr>
          <w:rFonts w:hint="cs"/>
          <w:rtl/>
        </w:rPr>
        <w:t>امام بيهقي مي گويد: ابوسليمان خطابي می</w:t>
      </w:r>
      <w:r>
        <w:rPr>
          <w:rFonts w:hint="cs"/>
        </w:rPr>
        <w:t>‌</w:t>
      </w:r>
      <w:r>
        <w:rPr>
          <w:rFonts w:hint="cs"/>
          <w:rtl/>
        </w:rPr>
        <w:t xml:space="preserve">گوید: دليل به لرزه افتادن قلب معطم بن جبير </w:t>
      </w:r>
      <w:r>
        <w:rPr>
          <w:rFonts w:ascii="AGA Arabesque" w:hAnsi="AGA Arabesque"/>
        </w:rPr>
        <w:sym w:font="AGA Arabesque" w:char="F074"/>
      </w:r>
      <w:r>
        <w:rPr>
          <w:rFonts w:hint="cs"/>
          <w:rtl/>
        </w:rPr>
        <w:t xml:space="preserve"> اين بوده است كه او معني و مفهوم آيه را كاملاً درك نموده و به نشانه</w:t>
      </w:r>
      <w:r>
        <w:rPr>
          <w:rFonts w:hint="cs"/>
          <w:rtl/>
        </w:rPr>
        <w:softHyphen/>
        <w:t>هاي روشني كه این آيه در برگيرنده</w:t>
      </w:r>
      <w:r>
        <w:rPr>
          <w:rFonts w:hint="cs"/>
          <w:rtl/>
        </w:rPr>
        <w:softHyphen/>
        <w:t>ی آن است به خوبي پي برده است و سرشت پاک و تيزهوشي او محتواي آيه را برايش آشكار ساخته است.</w:t>
      </w:r>
      <w:r w:rsidR="00CF1FDD" w:rsidRPr="00CF1FDD">
        <w:rPr>
          <w:rStyle w:val="FootnoteReference"/>
          <w:rFonts w:ascii="B Lotus" w:hAnsi="B Lotus" w:cs="B Lotus"/>
          <w:rtl/>
        </w:rPr>
        <w:footnoteReference w:id="72"/>
      </w:r>
    </w:p>
    <w:p w:rsidR="0086165C" w:rsidRDefault="0086165C" w:rsidP="002B407E">
      <w:pPr>
        <w:widowControl w:val="0"/>
        <w:tabs>
          <w:tab w:val="right" w:pos="2396"/>
        </w:tabs>
        <w:spacing w:after="80" w:line="220" w:lineRule="auto"/>
        <w:ind w:firstLine="397"/>
        <w:rPr>
          <w:rtl/>
        </w:rPr>
      </w:pPr>
      <w:r>
        <w:rPr>
          <w:rFonts w:hint="cs"/>
          <w:rtl/>
        </w:rPr>
        <w:t>خطابي در تفسیر آيه</w:t>
      </w:r>
      <w:r>
        <w:rPr>
          <w:rFonts w:hint="cs"/>
          <w:rtl/>
        </w:rPr>
        <w:softHyphen/>
        <w:t>ی فوق میگوید: یعنی آیا بدون آفریدگار به وجود آمده</w:t>
      </w:r>
      <w:r>
        <w:rPr>
          <w:rFonts w:hint="cs"/>
          <w:rtl/>
        </w:rPr>
        <w:softHyphen/>
        <w:t>اند؟! این سخن، جایز نیست؛ چون تعلق و پیوند آفریده با آفریدگار از ضروریات می</w:t>
      </w:r>
      <w:r>
        <w:rPr>
          <w:rFonts w:hint="cs"/>
        </w:rPr>
        <w:t>‌</w:t>
      </w:r>
      <w:r>
        <w:rPr>
          <w:rFonts w:hint="cs"/>
          <w:rtl/>
        </w:rPr>
        <w:t>باشد. آنها وقتی که خدای آفریدگار را انکار می</w:t>
      </w:r>
      <w:r>
        <w:rPr>
          <w:rFonts w:hint="cs"/>
          <w:rtl/>
        </w:rPr>
        <w:softHyphen/>
        <w:t xml:space="preserve">نمایند درحالی که امکان ندارد بدون آفریدگار به وجود آمده باشند؛ پس باید خودشان خود را به وجود آورده باشند؟! و این، نهایت تباهی و بطلان است؛ زیرا چیزی که خود، وجود نداشته باشد، چگونه قدرت و توانایی آنرا دارد که به دیگران، هستی ببخشد و کاری انجام دهد؟! پس وقتي که هر دو راه غير ممكن و باطل هستند، این خود، دليل روشني است مبني بر اينكه آنان آفريدگاری دارند و بايد به وي ايمان بياورند. </w:t>
      </w:r>
    </w:p>
    <w:p w:rsidR="0086165C" w:rsidRDefault="0086165C" w:rsidP="002B407E">
      <w:pPr>
        <w:widowControl w:val="0"/>
        <w:spacing w:after="80" w:line="220" w:lineRule="auto"/>
        <w:ind w:firstLine="397"/>
        <w:rPr>
          <w:rtl/>
        </w:rPr>
      </w:pPr>
      <w:r>
        <w:rPr>
          <w:rFonts w:hint="cs"/>
          <w:rtl/>
        </w:rPr>
        <w:t>سپس مي</w:t>
      </w:r>
      <w:r>
        <w:rPr>
          <w:rFonts w:hint="cs"/>
          <w:rtl/>
        </w:rPr>
        <w:softHyphen/>
        <w:t xml:space="preserve">گويد: </w:t>
      </w:r>
    </w:p>
    <w:p w:rsidR="0086165C" w:rsidRDefault="0086165C" w:rsidP="002B407E">
      <w:pPr>
        <w:widowControl w:val="0"/>
        <w:spacing w:after="80" w:line="220" w:lineRule="auto"/>
        <w:ind w:firstLine="397"/>
        <w:rPr>
          <w:rtl/>
          <w:lang w:bidi="ar-SA"/>
        </w:rPr>
      </w:pPr>
      <w:r>
        <w:rPr>
          <w:rFonts w:ascii="QCF_BSML" w:hAnsi="QCF_BSML" w:cs="QCF_BSML"/>
          <w:sz w:val="30"/>
          <w:szCs w:val="30"/>
          <w:rtl/>
          <w:lang w:bidi="ar-SA"/>
        </w:rPr>
        <w:t xml:space="preserve">ﭽ </w:t>
      </w:r>
      <w:r>
        <w:rPr>
          <w:rFonts w:ascii="QCF_P525" w:hAnsi="QCF_P525" w:cs="QCF_P525"/>
          <w:sz w:val="30"/>
          <w:szCs w:val="30"/>
          <w:rtl/>
          <w:lang w:bidi="ar-SA"/>
        </w:rPr>
        <w:t xml:space="preserve">ﭳ ﭴ  ﭵ ﭶﭷ ﭸ ﭹ ﭺ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[طور:٣٦]</w:t>
      </w:r>
    </w:p>
    <w:p w:rsidR="0086165C" w:rsidRDefault="0086165C" w:rsidP="002B407E">
      <w:pPr>
        <w:widowControl w:val="0"/>
        <w:spacing w:after="80" w:line="220" w:lineRule="auto"/>
        <w:ind w:firstLine="397"/>
        <w:rPr>
          <w:rtl/>
          <w:lang w:bidi="ar-SA"/>
        </w:rPr>
      </w:pPr>
      <w:r>
        <w:rPr>
          <w:rFonts w:hint="cs"/>
          <w:rtl/>
          <w:lang w:bidi="ar-SA"/>
        </w:rPr>
        <w:t>‏ (يا اينكه آنان آسمانها و زمين را آفريده</w:t>
      </w:r>
      <w:r>
        <w:rPr>
          <w:rFonts w:hint="cs"/>
          <w:lang w:bidi="ar-SA"/>
        </w:rPr>
        <w:t>‌</w:t>
      </w:r>
      <w:r>
        <w:rPr>
          <w:rFonts w:hint="cs"/>
          <w:rtl/>
          <w:lang w:bidi="ar-SA"/>
        </w:rPr>
        <w:t>اند؟! بلكه ايشان طالب يقين نيستند.) ‏</w:t>
      </w:r>
    </w:p>
    <w:p w:rsidR="0086165C" w:rsidRDefault="0086165C" w:rsidP="002B407E">
      <w:pPr>
        <w:widowControl w:val="0"/>
        <w:spacing w:after="80" w:line="220" w:lineRule="auto"/>
        <w:ind w:firstLine="397"/>
        <w:rPr>
          <w:rtl/>
        </w:rPr>
      </w:pPr>
      <w:r>
        <w:rPr>
          <w:rFonts w:hint="cs"/>
          <w:rtl/>
        </w:rPr>
        <w:t>آنان هرگز وبه هیچ وجه نمي توانند ادعا</w:t>
      </w:r>
      <w:r>
        <w:rPr>
          <w:rFonts w:hint="cs"/>
          <w:rtl/>
          <w:lang w:bidi="ar-SA"/>
        </w:rPr>
        <w:t xml:space="preserve"> کنند که آسمانها و زمین </w:t>
      </w:r>
      <w:r>
        <w:rPr>
          <w:rFonts w:hint="cs"/>
          <w:rtl/>
        </w:rPr>
        <w:t>را ما آفریده</w:t>
      </w:r>
      <w:r>
        <w:rPr>
          <w:rFonts w:hint="cs"/>
          <w:rtl/>
        </w:rPr>
        <w:softHyphen/>
        <w:t>ایم؛ چون آنان براي ادعای خود دليلي ندارند؛ بلکه تمام دلیلها بر علیه آنان بوده نه به سود آنان.</w:t>
      </w:r>
    </w:p>
    <w:p w:rsidR="0086165C" w:rsidRDefault="0086165C" w:rsidP="002B407E">
      <w:pPr>
        <w:widowControl w:val="0"/>
        <w:spacing w:after="80" w:line="220" w:lineRule="auto"/>
        <w:ind w:firstLine="397"/>
        <w:rPr>
          <w:rtl/>
        </w:rPr>
      </w:pPr>
      <w:r>
        <w:rPr>
          <w:rFonts w:hint="cs"/>
          <w:rtl/>
        </w:rPr>
        <w:t>این که خطابی میگوید: کافران نمی</w:t>
      </w:r>
      <w:r>
        <w:rPr>
          <w:rFonts w:hint="cs"/>
          <w:rtl/>
        </w:rPr>
        <w:softHyphen/>
        <w:t>توانند چنین ادعایی داشته باشند، تنها به منظور خاتمه دادن به مجادله ومباحثه است؛ زیرا ادامه</w:t>
      </w:r>
      <w:r>
        <w:rPr>
          <w:rFonts w:hint="cs"/>
          <w:rtl/>
        </w:rPr>
        <w:softHyphen/>
        <w:t xml:space="preserve">ی آن، سودي ندارد؛ و اگر نه ممكن است که در ميان آنها انسان لجوج و كينه توزي پیدا شود كه بگويد: من خودم را </w:t>
      </w:r>
      <w:r>
        <w:rPr>
          <w:rFonts w:hint="cs"/>
          <w:rtl/>
        </w:rPr>
        <w:br/>
        <w:t>آفريده</w:t>
      </w:r>
      <w:r>
        <w:rPr>
          <w:rFonts w:hint="cs"/>
          <w:rtl/>
        </w:rPr>
        <w:softHyphen/>
        <w:t>ام همان گونه كه در گذشته نیز کسانی ادعا کرده</w:t>
      </w:r>
      <w:r>
        <w:rPr>
          <w:rFonts w:hint="cs"/>
          <w:rtl/>
        </w:rPr>
        <w:softHyphen/>
        <w:t>اند که مرگ و زندگی در دست آنها است؛ چنانکه خداوند متعال می</w:t>
      </w:r>
      <w:r>
        <w:rPr>
          <w:rFonts w:hint="cs"/>
        </w:rPr>
        <w:t>‌</w:t>
      </w:r>
      <w:r>
        <w:rPr>
          <w:rFonts w:hint="cs"/>
          <w:rtl/>
        </w:rPr>
        <w:t xml:space="preserve">فرماید: </w:t>
      </w:r>
    </w:p>
    <w:p w:rsidR="0086165C" w:rsidRDefault="0086165C" w:rsidP="002B407E">
      <w:pPr>
        <w:widowControl w:val="0"/>
        <w:spacing w:after="80" w:line="220" w:lineRule="auto"/>
        <w:ind w:firstLine="397"/>
        <w:rPr>
          <w:rtl/>
          <w:lang w:bidi="ar-SA"/>
        </w:rPr>
      </w:pPr>
      <w:r>
        <w:rPr>
          <w:rFonts w:ascii="QCF_BSML" w:hAnsi="QCF_BSML" w:cs="QCF_BSML"/>
          <w:sz w:val="30"/>
          <w:szCs w:val="30"/>
          <w:rtl/>
          <w:lang w:bidi="ar-SA"/>
        </w:rPr>
        <w:t xml:space="preserve">ﭽ </w:t>
      </w:r>
      <w:r>
        <w:rPr>
          <w:rFonts w:ascii="QCF_P043" w:hAnsi="QCF_P043" w:cs="QCF_P043"/>
          <w:sz w:val="30"/>
          <w:szCs w:val="30"/>
          <w:rtl/>
          <w:lang w:bidi="ar-SA"/>
        </w:rPr>
        <w:t>ﭭ ﭮ ﭯ ﭰ ﭱ ﭲ  ﭳ ﭴ  ﭵ ﭶ ﭷ ﭸ ﭹ ﭺ ﭻ ﭼ ﭽ ﭾ  ﭿ ﮀ ﮁ ﮂ ﮃ</w:t>
      </w:r>
      <w:r>
        <w:rPr>
          <w:rFonts w:ascii="QCF_BSML" w:hAnsi="QCF_BSML" w:cs="QCF_BSML"/>
          <w:sz w:val="30"/>
          <w:szCs w:val="30"/>
          <w:rtl/>
          <w:lang w:bidi="ar-SA"/>
        </w:rPr>
        <w:t xml:space="preserve"> ﭼ</w:t>
      </w:r>
      <w:r>
        <w:rPr>
          <w:rFonts w:ascii="QCF_P043" w:hAnsi="QCF_P043" w:cs="QCF_P043"/>
          <w:sz w:val="32"/>
          <w:szCs w:val="32"/>
          <w:rtl/>
          <w:lang w:bidi="ar-SA"/>
        </w:rPr>
        <w:t xml:space="preserve"> </w:t>
      </w:r>
      <w:r>
        <w:rPr>
          <w:rFonts w:ascii="QCF_P043" w:hAnsi="QCF_P043" w:cs="QCF_P043"/>
          <w:sz w:val="30"/>
          <w:szCs w:val="30"/>
          <w:rtl/>
          <w:lang w:bidi="ar-SA"/>
        </w:rPr>
        <w:t xml:space="preserve">ﮄ </w:t>
      </w:r>
      <w:r>
        <w:rPr>
          <w:rFonts w:ascii="Arial" w:hAnsi="Arial" w:cs="Arial"/>
          <w:sz w:val="23"/>
          <w:szCs w:val="23"/>
          <w:rtl/>
          <w:lang w:bidi="ar-SA"/>
        </w:rPr>
        <w:t>[بقره:٢٥٨]</w:t>
      </w:r>
      <w:r>
        <w:rPr>
          <w:rFonts w:ascii="QCF_BSML" w:hAnsi="QCF_BSML" w:cs="QCF_BSML"/>
          <w:sz w:val="30"/>
          <w:szCs w:val="30"/>
          <w:rtl/>
          <w:lang w:bidi="ar-SA"/>
        </w:rPr>
        <w:t xml:space="preserve"> </w:t>
      </w:r>
    </w:p>
    <w:p w:rsidR="0086165C" w:rsidRDefault="0086165C" w:rsidP="002B407E">
      <w:pPr>
        <w:widowControl w:val="0"/>
        <w:spacing w:after="80" w:line="220" w:lineRule="auto"/>
        <w:ind w:firstLine="397"/>
        <w:rPr>
          <w:rtl/>
          <w:lang w:bidi="ar-SA"/>
        </w:rPr>
      </w:pPr>
      <w:r>
        <w:rPr>
          <w:rFonts w:hint="cs"/>
          <w:rtl/>
          <w:lang w:bidi="ar-SA"/>
        </w:rPr>
        <w:t>‏ (آيا با خبري از كسي كه با ابراهيم درباره</w:t>
      </w:r>
      <w:r>
        <w:rPr>
          <w:rFonts w:hint="cs"/>
          <w:lang w:bidi="ar-SA"/>
        </w:rPr>
        <w:t>‌</w:t>
      </w:r>
      <w:r>
        <w:rPr>
          <w:rFonts w:hint="cs"/>
          <w:rtl/>
          <w:lang w:bidi="ar-SA"/>
        </w:rPr>
        <w:t>ی پروردگارش راه مجادله و ستيز را در پيش گرفت؛ آن هم بخاطر اینکه خداوند بدو حكومت و شاهي داده بود؛ هنگامي كه ابراهيم گفت: پروردگار من كسي است كه ـ با دميدن روح در بدن و بازپس گرفتن آن ـ زنده مي</w:t>
      </w:r>
      <w:r>
        <w:rPr>
          <w:rFonts w:hint="cs"/>
          <w:lang w:bidi="ar-SA"/>
        </w:rPr>
        <w:t>‌</w:t>
      </w:r>
      <w:r>
        <w:rPr>
          <w:rFonts w:hint="cs"/>
          <w:rtl/>
          <w:lang w:bidi="ar-SA"/>
        </w:rPr>
        <w:t>گرداند و مي</w:t>
      </w:r>
      <w:r>
        <w:rPr>
          <w:rFonts w:hint="cs"/>
          <w:lang w:bidi="ar-SA"/>
        </w:rPr>
        <w:t>‌</w:t>
      </w:r>
      <w:r>
        <w:rPr>
          <w:rFonts w:hint="cs"/>
          <w:rtl/>
          <w:lang w:bidi="ar-SA"/>
        </w:rPr>
        <w:t>ميراند، او گفت: من نیز زنده می</w:t>
      </w:r>
      <w:r>
        <w:rPr>
          <w:rFonts w:hint="cs"/>
          <w:rtl/>
          <w:lang w:bidi="ar-SA"/>
        </w:rPr>
        <w:softHyphen/>
        <w:t>کنم و می</w:t>
      </w:r>
      <w:r>
        <w:rPr>
          <w:rFonts w:hint="cs"/>
          <w:rtl/>
          <w:lang w:bidi="ar-SA"/>
        </w:rPr>
        <w:softHyphen/>
        <w:t>کشم).</w:t>
      </w:r>
    </w:p>
    <w:p w:rsidR="0086165C" w:rsidRDefault="0086165C" w:rsidP="002B407E">
      <w:pPr>
        <w:widowControl w:val="0"/>
        <w:spacing w:after="80" w:line="220" w:lineRule="auto"/>
        <w:ind w:firstLine="397"/>
        <w:rPr>
          <w:rtl/>
        </w:rPr>
      </w:pPr>
      <w:r>
        <w:rPr>
          <w:rFonts w:hint="cs"/>
          <w:rtl/>
          <w:lang w:bidi="ar-SA"/>
        </w:rPr>
        <w:t xml:space="preserve"> ما مشاهده می</w:t>
      </w:r>
      <w:r>
        <w:rPr>
          <w:rFonts w:hint="cs"/>
          <w:rtl/>
          <w:lang w:bidi="ar-SA"/>
        </w:rPr>
        <w:softHyphen/>
        <w:t xml:space="preserve">کنیم که ابراهیم علیه السلام در </w:t>
      </w:r>
      <w:r>
        <w:rPr>
          <w:rFonts w:hint="cs"/>
          <w:rtl/>
        </w:rPr>
        <w:t>پاسخ اين سخن او سؤال دیگری را مطرح می</w:t>
      </w:r>
      <w:r>
        <w:rPr>
          <w:rFonts w:hint="cs"/>
          <w:rtl/>
        </w:rPr>
        <w:softHyphen/>
        <w:t>نماید که ناتوانی و عجز او را روشن می</w:t>
      </w:r>
      <w:r>
        <w:rPr>
          <w:rFonts w:hint="cs"/>
          <w:rtl/>
        </w:rPr>
        <w:softHyphen/>
        <w:t>نماید و نادرست بودن سخن قبلی او را نیز به اثبات می</w:t>
      </w:r>
      <w:r>
        <w:rPr>
          <w:rFonts w:hint="cs"/>
          <w:rtl/>
        </w:rPr>
        <w:softHyphen/>
        <w:t>رساند:</w:t>
      </w:r>
    </w:p>
    <w:p w:rsidR="0086165C" w:rsidRDefault="0086165C" w:rsidP="002B407E">
      <w:pPr>
        <w:widowControl w:val="0"/>
        <w:spacing w:after="80" w:line="220" w:lineRule="auto"/>
        <w:ind w:firstLine="397"/>
        <w:rPr>
          <w:rtl/>
          <w:lang w:bidi="ar-SA"/>
        </w:rPr>
      </w:pPr>
      <w:r>
        <w:rPr>
          <w:rFonts w:ascii="QCF_BSML" w:hAnsi="QCF_BSML" w:cs="QCF_BSML"/>
          <w:sz w:val="30"/>
          <w:szCs w:val="30"/>
          <w:rtl/>
          <w:lang w:bidi="ar-SA"/>
        </w:rPr>
        <w:t xml:space="preserve">ﭽ </w:t>
      </w:r>
      <w:r>
        <w:rPr>
          <w:rFonts w:ascii="QCF_P043" w:hAnsi="QCF_P043" w:cs="QCF_P043"/>
          <w:sz w:val="30"/>
          <w:szCs w:val="30"/>
          <w:rtl/>
          <w:lang w:bidi="ar-SA"/>
        </w:rPr>
        <w:t xml:space="preserve">ﮅ ﮆ   ﮇ ﮈ ﮉ  ﮊ  ﮋ ﮌ ﮍ ﮎ ﮏ ﮐ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3"/>
          <w:szCs w:val="23"/>
          <w:rtl/>
          <w:lang w:bidi="ar-SA"/>
        </w:rPr>
        <w:t>[بقره:٢٥٨]</w:t>
      </w:r>
    </w:p>
    <w:p w:rsidR="0086165C" w:rsidRDefault="0086165C" w:rsidP="002B407E">
      <w:pPr>
        <w:widowControl w:val="0"/>
        <w:spacing w:after="80" w:line="220" w:lineRule="auto"/>
        <w:ind w:firstLine="397"/>
        <w:rPr>
          <w:rtl/>
          <w:lang w:bidi="ar-SA"/>
        </w:rPr>
      </w:pPr>
      <w:r>
        <w:rPr>
          <w:rFonts w:hint="cs"/>
          <w:rtl/>
          <w:lang w:bidi="ar-SA"/>
        </w:rPr>
        <w:t>(ابراهيم گفت: خداوند خورشيد را از مشرِق برمي</w:t>
      </w:r>
      <w:r>
        <w:rPr>
          <w:rFonts w:hint="cs"/>
          <w:lang w:bidi="ar-SA"/>
        </w:rPr>
        <w:t>‌</w:t>
      </w:r>
      <w:r>
        <w:rPr>
          <w:rFonts w:hint="cs"/>
          <w:rtl/>
          <w:lang w:bidi="ar-SA"/>
        </w:rPr>
        <w:t>آورد، تو آن را از مغرب برآور).</w:t>
      </w:r>
    </w:p>
    <w:p w:rsidR="0086165C" w:rsidRDefault="0086165C" w:rsidP="002B407E">
      <w:pPr>
        <w:widowControl w:val="0"/>
        <w:spacing w:after="80" w:line="220" w:lineRule="auto"/>
        <w:rPr>
          <w:rFonts w:ascii="Arial" w:hAnsi="Arial" w:cs="Arial"/>
          <w:sz w:val="27"/>
          <w:szCs w:val="27"/>
          <w:rtl/>
          <w:lang w:bidi="ar-SA"/>
        </w:rPr>
      </w:pPr>
      <w:r>
        <w:rPr>
          <w:rFonts w:hint="cs"/>
          <w:rtl/>
        </w:rPr>
        <w:t xml:space="preserve">در نتیجه </w:t>
      </w:r>
      <w:r>
        <w:rPr>
          <w:rFonts w:ascii="QCF_BSML" w:hAnsi="QCF_BSML" w:cs="QCF_BSML"/>
          <w:sz w:val="30"/>
          <w:szCs w:val="30"/>
          <w:rtl/>
          <w:lang w:bidi="ar-SA"/>
        </w:rPr>
        <w:t xml:space="preserve">ﭽ </w:t>
      </w:r>
      <w:r>
        <w:rPr>
          <w:rFonts w:ascii="QCF_P043" w:hAnsi="QCF_P043" w:cs="QCF_P043"/>
          <w:sz w:val="30"/>
          <w:szCs w:val="30"/>
          <w:rtl/>
          <w:lang w:bidi="ar-SA"/>
        </w:rPr>
        <w:t>ﮑ ﮒ</w:t>
      </w:r>
      <w:r>
        <w:rPr>
          <w:rFonts w:ascii="QCF_P043" w:hAnsi="QCF_P043" w:cs="QCF_P043"/>
          <w:sz w:val="2"/>
          <w:szCs w:val="2"/>
          <w:rtl/>
          <w:lang w:bidi="ar-SA"/>
        </w:rPr>
        <w:t xml:space="preserve">  </w:t>
      </w:r>
      <w:r>
        <w:rPr>
          <w:rFonts w:ascii="QCF_P043" w:hAnsi="QCF_P043" w:cs="QCF_P043"/>
          <w:sz w:val="30"/>
          <w:szCs w:val="30"/>
          <w:rtl/>
          <w:lang w:bidi="ar-SA"/>
        </w:rPr>
        <w:t>ﮓﮔ ﮕ ﮖ ﮗ ﮘ ﮙ</w:t>
      </w:r>
      <w:r>
        <w:rPr>
          <w:rFonts w:ascii="QCF_BSML" w:hAnsi="QCF_BSML" w:cs="QCF_BSML"/>
          <w:sz w:val="30"/>
          <w:szCs w:val="30"/>
          <w:rtl/>
          <w:lang w:bidi="ar-SA"/>
        </w:rPr>
        <w:t>ﭼ</w:t>
      </w:r>
      <w:r>
        <w:rPr>
          <w:rFonts w:ascii="Arial" w:hAnsi="Arial" w:cs="Arial"/>
          <w:sz w:val="27"/>
          <w:szCs w:val="27"/>
          <w:rtl/>
          <w:lang w:bidi="ar-SA"/>
        </w:rPr>
        <w:t xml:space="preserve"> </w:t>
      </w:r>
      <w:r>
        <w:rPr>
          <w:rFonts w:ascii="Arial" w:hAnsi="Arial" w:cs="Arial"/>
          <w:sz w:val="25"/>
          <w:szCs w:val="25"/>
          <w:rtl/>
          <w:lang w:bidi="ar-SA"/>
        </w:rPr>
        <w:t>[بقره:258]</w:t>
      </w:r>
      <w:r>
        <w:rPr>
          <w:rFonts w:hint="cs"/>
          <w:rtl/>
          <w:lang w:bidi="ar-SA"/>
        </w:rPr>
        <w:t xml:space="preserve"> </w:t>
      </w:r>
      <w:r>
        <w:rPr>
          <w:rFonts w:hint="cs"/>
          <w:rtl/>
        </w:rPr>
        <w:t>(آن مرد كافر مبهوت شد و خداوند مردم ستمكار ـ مُصِرّ بر تبهكاري و دشمنی حق ـ را هدايت نمي</w:t>
      </w:r>
      <w:r>
        <w:rPr>
          <w:rFonts w:hint="cs"/>
        </w:rPr>
        <w:t>‌</w:t>
      </w:r>
      <w:r>
        <w:rPr>
          <w:rFonts w:hint="cs"/>
          <w:rtl/>
        </w:rPr>
        <w:t xml:space="preserve">كند). </w:t>
      </w:r>
    </w:p>
    <w:p w:rsidR="0086165C" w:rsidRDefault="0086165C" w:rsidP="002B407E">
      <w:pPr>
        <w:widowControl w:val="0"/>
        <w:spacing w:after="80" w:line="220" w:lineRule="auto"/>
        <w:ind w:firstLine="397"/>
        <w:rPr>
          <w:rtl/>
        </w:rPr>
      </w:pPr>
      <w:r>
        <w:rPr>
          <w:rFonts w:hint="cs"/>
          <w:rtl/>
        </w:rPr>
        <w:t>فرض كنيم كسي وجود دارد كه مي</w:t>
      </w:r>
      <w:r>
        <w:rPr>
          <w:rFonts w:hint="cs"/>
          <w:rtl/>
        </w:rPr>
        <w:softHyphen/>
        <w:t>گويد: من خودم را آفريده</w:t>
      </w:r>
      <w:r>
        <w:rPr>
          <w:rFonts w:hint="cs"/>
          <w:rtl/>
        </w:rPr>
        <w:softHyphen/>
        <w:t>ام؛ اما آیا مي</w:t>
      </w:r>
      <w:r>
        <w:rPr>
          <w:rFonts w:hint="cs"/>
          <w:rtl/>
        </w:rPr>
        <w:softHyphen/>
        <w:t>تواند ادعا كند كه آسمانها و زمین را نیز آفریده است؟! پس وقتی که عدم نتواند آسمان و زمین را بوجود آورد و همچنین آسمان و زمین خودشان را نیافریده</w:t>
      </w:r>
      <w:r>
        <w:rPr>
          <w:rFonts w:hint="cs"/>
          <w:rtl/>
        </w:rPr>
        <w:softHyphen/>
        <w:t>اند و از طرفی دیگر، منکران وجود خداوند هم نمی</w:t>
      </w:r>
      <w:r>
        <w:rPr>
          <w:rFonts w:hint="cs"/>
          <w:rtl/>
        </w:rPr>
        <w:softHyphen/>
        <w:t>توانند ادعای آفرینش آسمانها و زمین را داشته باشند، پس لابد همه</w:t>
      </w:r>
      <w:r>
        <w:rPr>
          <w:rFonts w:hint="cs"/>
          <w:rtl/>
        </w:rPr>
        <w:softHyphen/>
        <w:t xml:space="preserve">ی اینها آفریدگاری دارند که آنها را بوجود آورده است که بي گمان او، همان ذات پروردگار </w:t>
      </w:r>
      <w:r>
        <w:rPr>
          <w:rFonts w:ascii="AGA Arabesque" w:hAnsi="AGA Arabesque"/>
        </w:rPr>
        <w:sym w:font="AGA Arabesque" w:char="F059"/>
      </w:r>
      <w:r>
        <w:rPr>
          <w:rFonts w:hint="cs"/>
          <w:rtl/>
        </w:rPr>
        <w:t xml:space="preserve"> است. </w:t>
      </w:r>
    </w:p>
    <w:p w:rsidR="0086165C" w:rsidRDefault="0086165C" w:rsidP="007B1B6B">
      <w:pPr>
        <w:pStyle w:val="a1"/>
        <w:rPr>
          <w:rtl/>
        </w:rPr>
      </w:pPr>
      <w:bookmarkStart w:id="199" w:name="_Toc244150738"/>
      <w:bookmarkStart w:id="200" w:name="_Toc244122897"/>
      <w:bookmarkStart w:id="201" w:name="_Toc319182699"/>
      <w:r>
        <w:rPr>
          <w:rFonts w:hint="cs"/>
          <w:rtl/>
        </w:rPr>
        <w:t>ديدگاه علوم تجربي درباره</w:t>
      </w:r>
      <w:r>
        <w:rPr>
          <w:rFonts w:hint="cs"/>
          <w:rtl/>
        </w:rPr>
        <w:softHyphen/>
        <w:t>ی اين قانون</w:t>
      </w:r>
      <w:bookmarkEnd w:id="199"/>
      <w:bookmarkEnd w:id="200"/>
      <w:bookmarkEnd w:id="201"/>
      <w:r>
        <w:rPr>
          <w:rFonts w:hint="cs"/>
          <w:rtl/>
        </w:rPr>
        <w:t xml:space="preserve"> </w:t>
      </w:r>
    </w:p>
    <w:p w:rsidR="0086165C" w:rsidRDefault="0086165C" w:rsidP="002B407E">
      <w:pPr>
        <w:widowControl w:val="0"/>
        <w:spacing w:after="80" w:line="220" w:lineRule="auto"/>
        <w:ind w:firstLine="397"/>
        <w:rPr>
          <w:rtl/>
        </w:rPr>
      </w:pPr>
      <w:r>
        <w:rPr>
          <w:rFonts w:hint="cs"/>
          <w:rtl/>
        </w:rPr>
        <w:t>بي گمان، نیروی انسان و سرشت هر آفریده</w:t>
      </w:r>
      <w:r>
        <w:rPr>
          <w:rFonts w:hint="cs"/>
          <w:rtl/>
        </w:rPr>
        <w:softHyphen/>
        <w:t>ای از درک و دریافت مراحل مختلف اسباب و پی</w:t>
      </w:r>
      <w:r>
        <w:rPr>
          <w:rFonts w:hint="cs"/>
          <w:rtl/>
        </w:rPr>
        <w:softHyphen/>
        <w:t>گیری تمام حلقه</w:t>
      </w:r>
      <w:r>
        <w:rPr>
          <w:rFonts w:hint="cs"/>
          <w:rtl/>
        </w:rPr>
        <w:softHyphen/>
        <w:t>ها و سلسله</w:t>
      </w:r>
      <w:r>
        <w:rPr>
          <w:rFonts w:hint="cs"/>
          <w:rtl/>
        </w:rPr>
        <w:softHyphen/>
        <w:t>های آن عاجز و ناتوان بوده وهرگز نمی</w:t>
      </w:r>
      <w:r>
        <w:rPr>
          <w:rFonts w:hint="cs"/>
          <w:rtl/>
        </w:rPr>
        <w:softHyphen/>
        <w:t>تواند به آغاز جهان هستی پی ببرد؛ بنابراين، علوم تجربي از شناخت اصول اشياء و پی بردن به ماهیت آنها اظهار يأس و نااميدي كرده و انصراف خود را از تلاش در این زمینه اعلام نموده است. نهایت توانایی علوم تجربي در این زمینه برداشتن چند قدم محدود می</w:t>
      </w:r>
      <w:r>
        <w:rPr>
          <w:rFonts w:hint="cs"/>
        </w:rPr>
        <w:t>‌</w:t>
      </w:r>
      <w:r>
        <w:rPr>
          <w:rFonts w:hint="cs"/>
          <w:rtl/>
        </w:rPr>
        <w:t>باشد و بقيه</w:t>
      </w:r>
      <w:r>
        <w:rPr>
          <w:rFonts w:hint="cs"/>
          <w:rtl/>
        </w:rPr>
        <w:softHyphen/>
        <w:t>ی ميدان را به غيب که شناخت و آگاهی عالم و جاهل در مورد آن، یکسان است، سپرده است.</w:t>
      </w:r>
    </w:p>
    <w:p w:rsidR="0086165C" w:rsidRDefault="0086165C" w:rsidP="007B1B6B">
      <w:pPr>
        <w:pStyle w:val="a1"/>
        <w:rPr>
          <w:rtl/>
        </w:rPr>
      </w:pPr>
      <w:bookmarkStart w:id="202" w:name="_Toc244150739"/>
      <w:bookmarkStart w:id="203" w:name="_Toc244122898"/>
      <w:bookmarkStart w:id="204" w:name="_Toc319182700"/>
      <w:r>
        <w:rPr>
          <w:rFonts w:hint="cs"/>
          <w:rtl/>
        </w:rPr>
        <w:t>عقل باید اعتراف كند</w:t>
      </w:r>
      <w:bookmarkEnd w:id="202"/>
      <w:bookmarkEnd w:id="203"/>
      <w:bookmarkEnd w:id="204"/>
      <w:r>
        <w:rPr>
          <w:rFonts w:hint="cs"/>
          <w:rtl/>
        </w:rPr>
        <w:t xml:space="preserve"> </w:t>
      </w:r>
    </w:p>
    <w:p w:rsidR="0086165C" w:rsidRDefault="0086165C" w:rsidP="002B407E">
      <w:pPr>
        <w:widowControl w:val="0"/>
        <w:spacing w:after="80" w:line="220" w:lineRule="auto"/>
        <w:ind w:left="26" w:firstLine="397"/>
        <w:rPr>
          <w:rtl/>
        </w:rPr>
      </w:pPr>
      <w:r>
        <w:rPr>
          <w:rFonts w:hint="cs"/>
          <w:rtl/>
        </w:rPr>
        <w:t>اما اين ياس و نااميدي بشر درباره</w:t>
      </w:r>
      <w:r>
        <w:rPr>
          <w:rFonts w:hint="cs"/>
          <w:rtl/>
        </w:rPr>
        <w:softHyphen/>
        <w:t>ی شناخت تحولات و دگرگوني</w:t>
      </w:r>
      <w:r>
        <w:rPr>
          <w:rFonts w:hint="cs"/>
          <w:rtl/>
        </w:rPr>
        <w:softHyphen/>
        <w:t>هاي مفصل جهان هستي در گذشته و آينده، با یقين اجمالي و مختصری روبرو است که هر عقلي خواه و ناخواه بدان اعتراف دارد و آن اين است كه هر اندازه سلسه اسباب و مسببات بیشتر و طولانی</w:t>
      </w:r>
      <w:r>
        <w:rPr>
          <w:rFonts w:hint="cs"/>
          <w:rtl/>
        </w:rPr>
        <w:softHyphen/>
        <w:t>تر باشد خواه متناهي و محدود فرض شوند یا نامتناهی وغیر محدود، براي تفسير و تفهیم، وجود عقلاني آنها به وجود چیز ديگري نیاز است که وجود و بقایش متکی به خود بوده بگونه</w:t>
      </w:r>
      <w:r>
        <w:rPr>
          <w:rFonts w:hint="cs"/>
          <w:rtl/>
        </w:rPr>
        <w:softHyphen/>
        <w:t>ای که پیش از او هیچ چیزی وجود نداشته باشد؛ در غیر این صورت، تمام اين سلسله</w:t>
      </w:r>
      <w:r>
        <w:rPr>
          <w:rFonts w:hint="cs"/>
          <w:rtl/>
        </w:rPr>
        <w:softHyphen/>
        <w:t>ی ممكنات در پرده</w:t>
      </w:r>
      <w:r>
        <w:rPr>
          <w:rFonts w:hint="cs"/>
          <w:rtl/>
        </w:rPr>
        <w:softHyphen/>
        <w:t xml:space="preserve">ی ابهام باقي خواهد ماند (البته اگر براي آنها به مبدئی وجود بخش و مستقل قائل نباشيم). </w:t>
      </w:r>
    </w:p>
    <w:p w:rsidR="0086165C" w:rsidRDefault="0086165C" w:rsidP="007B1B6B">
      <w:pPr>
        <w:pStyle w:val="Heading3"/>
        <w:rPr>
          <w:rtl/>
        </w:rPr>
      </w:pPr>
      <w:bookmarkStart w:id="205" w:name="_Toc244150740"/>
      <w:bookmarkStart w:id="206" w:name="_Toc244122899"/>
      <w:bookmarkStart w:id="207" w:name="_Toc319182701"/>
      <w:r>
        <w:rPr>
          <w:rFonts w:hint="cs"/>
          <w:rtl/>
        </w:rPr>
        <w:t>اشكالاتي پيرامون به وجود آمدن جهان هستي</w:t>
      </w:r>
      <w:bookmarkEnd w:id="205"/>
      <w:bookmarkEnd w:id="206"/>
      <w:bookmarkEnd w:id="207"/>
      <w:r>
        <w:rPr>
          <w:rFonts w:hint="cs"/>
          <w:rtl/>
        </w:rPr>
        <w:t xml:space="preserve"> </w:t>
      </w:r>
    </w:p>
    <w:p w:rsidR="0086165C" w:rsidRDefault="0086165C" w:rsidP="002B407E">
      <w:pPr>
        <w:widowControl w:val="0"/>
        <w:spacing w:after="80" w:line="220" w:lineRule="auto"/>
        <w:ind w:firstLine="397"/>
        <w:rPr>
          <w:rtl/>
        </w:rPr>
      </w:pPr>
      <w:r>
        <w:rPr>
          <w:rFonts w:hint="cs"/>
          <w:rtl/>
        </w:rPr>
        <w:t>اشكالاتي را مي</w:t>
      </w:r>
      <w:r>
        <w:rPr>
          <w:rFonts w:hint="cs"/>
          <w:rtl/>
        </w:rPr>
        <w:softHyphen/>
        <w:t>شنويم و مي</w:t>
      </w:r>
      <w:r>
        <w:rPr>
          <w:rFonts w:hint="cs"/>
          <w:rtl/>
        </w:rPr>
        <w:softHyphen/>
        <w:t>خوانيم كه در زمان گذشته مطرح بوده و امروز هم مجدداً مطرح می</w:t>
      </w:r>
      <w:r>
        <w:rPr>
          <w:rFonts w:hint="cs"/>
          <w:rtl/>
        </w:rPr>
        <w:softHyphen/>
        <w:t>شوند و كساني كه اين اشكالات را مطرح مي</w:t>
      </w:r>
      <w:r>
        <w:rPr>
          <w:rFonts w:hint="cs"/>
          <w:rtl/>
        </w:rPr>
        <w:softHyphen/>
        <w:t>كنند می</w:t>
      </w:r>
      <w:r>
        <w:rPr>
          <w:rFonts w:hint="cs"/>
          <w:rtl/>
        </w:rPr>
        <w:softHyphen/>
        <w:t>خواهند وجود جهان هستي را بدان توجیه نمایند. ما تلاش می</w:t>
      </w:r>
      <w:r>
        <w:rPr>
          <w:rFonts w:hint="cs"/>
          <w:rtl/>
        </w:rPr>
        <w:softHyphen/>
        <w:t>کنیم برخي از این شبهات را مورد بحث قرار دهیم و بطلان آن</w:t>
      </w:r>
      <w:r>
        <w:rPr>
          <w:rFonts w:hint="cs"/>
          <w:rtl/>
        </w:rPr>
        <w:softHyphen/>
        <w:t xml:space="preserve">ها را آشكار سازيم. </w:t>
      </w:r>
    </w:p>
    <w:p w:rsidR="0086165C" w:rsidRDefault="0086165C" w:rsidP="007B1B6B">
      <w:pPr>
        <w:pStyle w:val="a1"/>
        <w:rPr>
          <w:rtl/>
        </w:rPr>
      </w:pPr>
      <w:bookmarkStart w:id="208" w:name="_Toc244150741"/>
      <w:bookmarkStart w:id="209" w:name="_Toc244122900"/>
      <w:bookmarkStart w:id="210" w:name="_Toc319182702"/>
      <w:r>
        <w:rPr>
          <w:rFonts w:hint="cs"/>
          <w:rtl/>
        </w:rPr>
        <w:t>1ـ نظریه</w:t>
      </w:r>
      <w:r>
        <w:rPr>
          <w:rFonts w:hint="cs"/>
          <w:rtl/>
        </w:rPr>
        <w:softHyphen/>
        <w:t>ی تصادف</w:t>
      </w:r>
      <w:bookmarkEnd w:id="208"/>
      <w:bookmarkEnd w:id="209"/>
      <w:bookmarkEnd w:id="210"/>
    </w:p>
    <w:p w:rsidR="0086165C" w:rsidRDefault="0086165C" w:rsidP="002B407E">
      <w:pPr>
        <w:widowControl w:val="0"/>
        <w:spacing w:after="80" w:line="220" w:lineRule="auto"/>
        <w:ind w:firstLine="397"/>
        <w:rPr>
          <w:rtl/>
        </w:rPr>
      </w:pPr>
      <w:r>
        <w:rPr>
          <w:rFonts w:hint="cs"/>
          <w:rtl/>
        </w:rPr>
        <w:t>بعد از توضيح دلایل قرآني كه عقلها را مخاطب قرار مي</w:t>
      </w:r>
      <w:r>
        <w:rPr>
          <w:rFonts w:hint="cs"/>
          <w:rtl/>
        </w:rPr>
        <w:softHyphen/>
        <w:t>دهد و آنها را وادار به اعتراف به وجود آفريدگار</w:t>
      </w:r>
      <w:r>
        <w:rPr>
          <w:rFonts w:hint="cs"/>
          <w:sz w:val="2"/>
          <w:szCs w:val="2"/>
          <w:rtl/>
        </w:rPr>
        <w:t xml:space="preserve"> </w:t>
      </w:r>
      <w:r>
        <w:rPr>
          <w:rFonts w:hint="cs"/>
          <w:rtl/>
        </w:rPr>
        <w:t xml:space="preserve"> مي</w:t>
      </w:r>
      <w:r>
        <w:rPr>
          <w:rFonts w:hint="cs"/>
          <w:sz w:val="2"/>
          <w:szCs w:val="2"/>
          <w:rtl/>
        </w:rPr>
        <w:t xml:space="preserve"> </w:t>
      </w:r>
      <w:r>
        <w:rPr>
          <w:rFonts w:hint="cs"/>
          <w:rtl/>
        </w:rPr>
        <w:t>كند،</w:t>
      </w:r>
      <w:r>
        <w:rPr>
          <w:rFonts w:hint="cs"/>
          <w:sz w:val="12"/>
          <w:szCs w:val="12"/>
          <w:rtl/>
        </w:rPr>
        <w:t xml:space="preserve"> </w:t>
      </w:r>
      <w:r>
        <w:rPr>
          <w:rFonts w:hint="cs"/>
          <w:rtl/>
        </w:rPr>
        <w:t>روشن می</w:t>
      </w:r>
      <w:r>
        <w:rPr>
          <w:rFonts w:hint="cs"/>
          <w:rtl/>
        </w:rPr>
        <w:softHyphen/>
        <w:t>شود كه نظريه</w:t>
      </w:r>
      <w:r>
        <w:rPr>
          <w:rFonts w:hint="cs"/>
          <w:rtl/>
        </w:rPr>
        <w:softHyphen/>
        <w:t>ی معتقدان به بوجود آمدن اتفاقی جهان هستي و بدون آفريدگار، نه تنها نظريه</w:t>
      </w:r>
      <w:r>
        <w:rPr>
          <w:rFonts w:hint="cs"/>
          <w:rtl/>
        </w:rPr>
        <w:softHyphen/>
        <w:t>ی درستي نيست بلكه نظريه</w:t>
      </w:r>
      <w:r>
        <w:rPr>
          <w:rFonts w:hint="cs"/>
          <w:rtl/>
        </w:rPr>
        <w:softHyphen/>
        <w:t>اي است كه بسيار دور از عقلانيت بشمار می</w:t>
      </w:r>
      <w:r>
        <w:rPr>
          <w:rFonts w:hint="cs"/>
          <w:rtl/>
        </w:rPr>
        <w:softHyphen/>
        <w:t>رود و صاحبان این نظریه در ليست كساني قرار دارند كه از عقل و خرد محروم بوده و بجز عناد و زورگويي در برابر دلیلی که خردها ناچار به تسلیم در برابر آن می</w:t>
      </w:r>
      <w:r>
        <w:rPr>
          <w:rFonts w:hint="cs"/>
          <w:rtl/>
        </w:rPr>
        <w:softHyphen/>
        <w:t xml:space="preserve">باشند، هيچ توجيه دیگری ندارند. </w:t>
      </w:r>
    </w:p>
    <w:p w:rsidR="0086165C" w:rsidRDefault="0086165C" w:rsidP="002B407E">
      <w:pPr>
        <w:widowControl w:val="0"/>
        <w:spacing w:after="80" w:line="220" w:lineRule="auto"/>
        <w:ind w:firstLine="397"/>
        <w:rPr>
          <w:rtl/>
        </w:rPr>
      </w:pPr>
      <w:r>
        <w:rPr>
          <w:rFonts w:hint="cs"/>
          <w:rtl/>
        </w:rPr>
        <w:t>كساني هستند كه مي</w:t>
      </w:r>
      <w:r>
        <w:rPr>
          <w:rFonts w:hint="cs"/>
          <w:rtl/>
        </w:rPr>
        <w:softHyphen/>
        <w:t>گويند: «اگر شش میمون ملیونها سال روي ماشين تحرير بنشینند و دكمه</w:t>
      </w:r>
      <w:r>
        <w:rPr>
          <w:rFonts w:hint="cs"/>
          <w:rtl/>
        </w:rPr>
        <w:softHyphen/>
        <w:t>های آنرا بزنند، ممكن است در پايان، روي بعضي از کاغذها داستان</w:t>
      </w:r>
      <w:r>
        <w:rPr>
          <w:rFonts w:hint="cs"/>
          <w:rtl/>
        </w:rPr>
        <w:softHyphen/>
        <w:t>هاي شكسپير چاپ گردد؛ این جهان هستي نيز همینطور ممکن است که در نتيجه</w:t>
      </w:r>
      <w:r>
        <w:rPr>
          <w:rFonts w:hint="cs"/>
          <w:rtl/>
        </w:rPr>
        <w:softHyphen/>
        <w:t>ی بعضي از فعل و انعفالات كوركورانه</w:t>
      </w:r>
      <w:r>
        <w:rPr>
          <w:rFonts w:hint="cs"/>
          <w:rtl/>
        </w:rPr>
        <w:softHyphen/>
        <w:t xml:space="preserve">ی ماده طی ملیونها سال بوجود آمده باشد». </w:t>
      </w:r>
    </w:p>
    <w:p w:rsidR="0086165C" w:rsidRDefault="0086165C" w:rsidP="002B407E">
      <w:pPr>
        <w:widowControl w:val="0"/>
        <w:spacing w:after="80" w:line="220" w:lineRule="auto"/>
        <w:ind w:firstLine="397"/>
        <w:rPr>
          <w:rtl/>
        </w:rPr>
      </w:pPr>
      <w:r>
        <w:rPr>
          <w:rFonts w:hint="cs"/>
          <w:rtl/>
        </w:rPr>
        <w:t>آقاي وحيدالدين خان بعد از نقل اين سخن هکسلي میگوید: «هرگونه سخني که از این قبیل باشد، پوچ و بيهوده است؛ زيرا از بدو تاريخ تا امروز ما حتي يك مورد را سراغ نداريم كه تصادف و اتفاق منجر به چنين واقعيت بزرگ و شگفت آوری شده باشد».</w:t>
      </w:r>
    </w:p>
    <w:p w:rsidR="0086165C" w:rsidRDefault="0086165C" w:rsidP="002B407E">
      <w:pPr>
        <w:widowControl w:val="0"/>
        <w:spacing w:after="80" w:line="220" w:lineRule="auto"/>
        <w:ind w:firstLine="397"/>
        <w:rPr>
          <w:rtl/>
        </w:rPr>
      </w:pPr>
      <w:r>
        <w:rPr>
          <w:rFonts w:hint="cs"/>
          <w:rtl/>
        </w:rPr>
        <w:t>وحيد الدين خان به نقل از دانشمندی ديگر در رد این نظریه میگوید: «اين كه گفته شود زندگي در نتيجه</w:t>
      </w:r>
      <w:r>
        <w:rPr>
          <w:rFonts w:hint="cs"/>
          <w:rtl/>
        </w:rPr>
        <w:softHyphen/>
        <w:t>ی يك حادثه</w:t>
      </w:r>
      <w:r>
        <w:rPr>
          <w:rFonts w:hint="cs"/>
          <w:rtl/>
        </w:rPr>
        <w:softHyphen/>
        <w:t>ی اتفاقي بوجود آمده است در نوع خود مشابه اين سخن است كه بگوييم: فلان كتاب لغت بسيار بزرگ و حجیم در اثر يك انفجار در چاپخانه</w:t>
      </w:r>
      <w:r>
        <w:rPr>
          <w:rFonts w:hint="cs"/>
          <w:rtl/>
        </w:rPr>
        <w:softHyphen/>
        <w:t xml:space="preserve">ای به وجود آمده است». </w:t>
      </w:r>
    </w:p>
    <w:p w:rsidR="0086165C" w:rsidRDefault="0086165C" w:rsidP="002B407E">
      <w:pPr>
        <w:widowControl w:val="0"/>
        <w:spacing w:after="80" w:line="220" w:lineRule="auto"/>
        <w:ind w:firstLine="397"/>
        <w:rPr>
          <w:rtl/>
        </w:rPr>
      </w:pPr>
      <w:r>
        <w:rPr>
          <w:rFonts w:hint="cs"/>
          <w:rtl/>
        </w:rPr>
        <w:t>آقاي وحيد الدين خان در ادامه</w:t>
      </w:r>
      <w:r>
        <w:rPr>
          <w:rFonts w:hint="cs"/>
          <w:rtl/>
        </w:rPr>
        <w:softHyphen/>
        <w:t>ی استدلال خود مي</w:t>
      </w:r>
      <w:r>
        <w:rPr>
          <w:rFonts w:hint="cs"/>
          <w:rtl/>
        </w:rPr>
        <w:softHyphen/>
        <w:t>گويد: «علم رياضي كه قضيه</w:t>
      </w:r>
      <w:r>
        <w:rPr>
          <w:rFonts w:hint="cs"/>
          <w:rtl/>
        </w:rPr>
        <w:softHyphen/>
        <w:t>ی تصادف را مطرح مي</w:t>
      </w:r>
      <w:r>
        <w:rPr>
          <w:rFonts w:hint="cs"/>
          <w:rtl/>
        </w:rPr>
        <w:softHyphen/>
        <w:t xml:space="preserve">كند، خود اين علم امكان به وجود آمدن جهان هستي را به صورت تصادفی رد میکند». </w:t>
      </w:r>
    </w:p>
    <w:p w:rsidR="0086165C" w:rsidRDefault="0086165C" w:rsidP="002B407E">
      <w:pPr>
        <w:widowControl w:val="0"/>
        <w:spacing w:after="80" w:line="220" w:lineRule="auto"/>
        <w:ind w:firstLine="397"/>
        <w:rPr>
          <w:rtl/>
        </w:rPr>
      </w:pPr>
      <w:r>
        <w:rPr>
          <w:rFonts w:hint="cs"/>
          <w:rtl/>
        </w:rPr>
        <w:t>مثالي را كه وحيد الدين خان از يك دانشمند امريكايي به نام كريستي موريسون پيرامون محال بودن نظريه</w:t>
      </w:r>
      <w:r>
        <w:rPr>
          <w:rFonts w:hint="cs"/>
          <w:rtl/>
        </w:rPr>
        <w:softHyphen/>
        <w:t>ی تصادف، نقل كرده است، شايان توجه است؛ وی مي گويد: «اگر ده درهم را در دست گرفته و به ترتيب از عدد يك تا ده را روي آن ها بنویسید و بعد آنها را در جيب بگذاريد و خوب بهم بزنید و بعد به ترتيب، يكي يكي بيرون بياوريد، امكان اينكه بار اول سكه</w:t>
      </w:r>
      <w:r>
        <w:rPr>
          <w:rFonts w:hint="cs"/>
          <w:rtl/>
        </w:rPr>
        <w:softHyphen/>
        <w:t>ای را كه روي آن عدد يك نوشته شده است، بيرون بيايد، يك</w:t>
      </w:r>
      <w:r>
        <w:rPr>
          <w:rFonts w:hint="cs"/>
          <w:sz w:val="22"/>
          <w:szCs w:val="22"/>
          <w:rtl/>
        </w:rPr>
        <w:t xml:space="preserve"> </w:t>
      </w:r>
      <w:r>
        <w:rPr>
          <w:rFonts w:hint="cs"/>
          <w:rtl/>
        </w:rPr>
        <w:t>در</w:t>
      </w:r>
      <w:r>
        <w:rPr>
          <w:rFonts w:hint="cs"/>
          <w:sz w:val="22"/>
          <w:szCs w:val="22"/>
          <w:rtl/>
        </w:rPr>
        <w:t xml:space="preserve"> </w:t>
      </w:r>
      <w:r>
        <w:rPr>
          <w:rFonts w:hint="cs"/>
          <w:rtl/>
        </w:rPr>
        <w:t>ده (یک دهم) است.</w:t>
      </w:r>
      <w:r>
        <w:rPr>
          <w:rFonts w:hint="cs"/>
          <w:sz w:val="22"/>
          <w:szCs w:val="22"/>
          <w:rtl/>
        </w:rPr>
        <w:t xml:space="preserve"> </w:t>
      </w:r>
      <w:r>
        <w:rPr>
          <w:rFonts w:hint="cs"/>
          <w:rtl/>
        </w:rPr>
        <w:t>امكان اينكه</w:t>
      </w:r>
      <w:r>
        <w:rPr>
          <w:rFonts w:hint="cs"/>
          <w:sz w:val="22"/>
          <w:szCs w:val="22"/>
          <w:rtl/>
        </w:rPr>
        <w:t xml:space="preserve"> </w:t>
      </w:r>
      <w:r>
        <w:rPr>
          <w:rFonts w:hint="cs"/>
          <w:rtl/>
        </w:rPr>
        <w:t>تمام</w:t>
      </w:r>
      <w:r>
        <w:rPr>
          <w:rFonts w:hint="cs"/>
          <w:sz w:val="22"/>
          <w:szCs w:val="22"/>
          <w:rtl/>
        </w:rPr>
        <w:t xml:space="preserve"> </w:t>
      </w:r>
      <w:r>
        <w:rPr>
          <w:rFonts w:hint="cs"/>
          <w:rtl/>
        </w:rPr>
        <w:t>سكه</w:t>
      </w:r>
      <w:r>
        <w:rPr>
          <w:rFonts w:hint="cs"/>
          <w:sz w:val="22"/>
          <w:szCs w:val="22"/>
          <w:rtl/>
        </w:rPr>
        <w:t xml:space="preserve"> </w:t>
      </w:r>
      <w:r>
        <w:rPr>
          <w:rFonts w:hint="cs"/>
          <w:rtl/>
        </w:rPr>
        <w:t>ها</w:t>
      </w:r>
      <w:r>
        <w:rPr>
          <w:rFonts w:hint="cs"/>
          <w:sz w:val="22"/>
          <w:szCs w:val="22"/>
          <w:rtl/>
        </w:rPr>
        <w:t xml:space="preserve"> </w:t>
      </w:r>
      <w:r>
        <w:rPr>
          <w:rFonts w:hint="cs"/>
          <w:rtl/>
        </w:rPr>
        <w:t>از</w:t>
      </w:r>
      <w:r>
        <w:rPr>
          <w:rFonts w:hint="cs"/>
          <w:sz w:val="22"/>
          <w:szCs w:val="22"/>
          <w:rtl/>
        </w:rPr>
        <w:t xml:space="preserve"> </w:t>
      </w:r>
      <w:r>
        <w:rPr>
          <w:rFonts w:hint="cs"/>
          <w:rtl/>
        </w:rPr>
        <w:t>يك</w:t>
      </w:r>
      <w:r>
        <w:rPr>
          <w:rFonts w:hint="cs"/>
          <w:sz w:val="22"/>
          <w:szCs w:val="22"/>
          <w:rtl/>
        </w:rPr>
        <w:t xml:space="preserve"> </w:t>
      </w:r>
      <w:r>
        <w:rPr>
          <w:rFonts w:hint="cs"/>
          <w:rtl/>
        </w:rPr>
        <w:t>تا</w:t>
      </w:r>
      <w:r>
        <w:rPr>
          <w:rFonts w:hint="cs"/>
          <w:sz w:val="22"/>
          <w:szCs w:val="22"/>
          <w:rtl/>
        </w:rPr>
        <w:t xml:space="preserve"> </w:t>
      </w:r>
      <w:r>
        <w:rPr>
          <w:rFonts w:hint="cs"/>
          <w:rtl/>
        </w:rPr>
        <w:t>ده</w:t>
      </w:r>
      <w:r>
        <w:rPr>
          <w:rFonts w:hint="cs"/>
          <w:sz w:val="22"/>
          <w:szCs w:val="22"/>
          <w:rtl/>
        </w:rPr>
        <w:t xml:space="preserve"> </w:t>
      </w:r>
      <w:r>
        <w:rPr>
          <w:rFonts w:hint="cs"/>
          <w:rtl/>
        </w:rPr>
        <w:t>به</w:t>
      </w:r>
      <w:r>
        <w:rPr>
          <w:rFonts w:hint="cs"/>
          <w:sz w:val="22"/>
          <w:szCs w:val="22"/>
          <w:rtl/>
        </w:rPr>
        <w:t xml:space="preserve"> </w:t>
      </w:r>
      <w:r>
        <w:rPr>
          <w:rFonts w:hint="cs"/>
          <w:rtl/>
        </w:rPr>
        <w:t xml:space="preserve">ترتيب عددی که روی آنها نوشته شده است بيرون بيايند يك در ده بيليون (یک دهم بیلیونم) است. </w:t>
      </w:r>
    </w:p>
    <w:p w:rsidR="0086165C" w:rsidRDefault="0086165C" w:rsidP="002B407E">
      <w:pPr>
        <w:widowControl w:val="0"/>
        <w:spacing w:after="80" w:line="220" w:lineRule="auto"/>
        <w:ind w:firstLine="397"/>
        <w:rPr>
          <w:rtl/>
        </w:rPr>
      </w:pPr>
      <w:r>
        <w:rPr>
          <w:rFonts w:hint="cs"/>
          <w:rtl/>
        </w:rPr>
        <w:t>روي اين محاسبه اگر وجود جهان هستي به صورت اتفاقي و تصادفی شكل گرفته است، برای شکل گیری آن به صورت فعلی، چه مدت زمانی را باید در بر گرفته باشد؟ محاسبه</w:t>
      </w:r>
      <w:r>
        <w:rPr>
          <w:rFonts w:hint="cs"/>
          <w:rtl/>
        </w:rPr>
        <w:softHyphen/>
        <w:t>ی مدت زمان شكل گيري آن بدین شيوه، در واقع يك امر وهمي و خيالی است چه رسد به تصور آن.</w:t>
      </w:r>
    </w:p>
    <w:p w:rsidR="0086165C" w:rsidRDefault="0086165C" w:rsidP="002B407E">
      <w:pPr>
        <w:widowControl w:val="0"/>
        <w:spacing w:after="80" w:line="220" w:lineRule="auto"/>
        <w:ind w:firstLine="397"/>
        <w:rPr>
          <w:rtl/>
        </w:rPr>
      </w:pPr>
      <w:r>
        <w:rPr>
          <w:rFonts w:hint="cs"/>
          <w:rtl/>
        </w:rPr>
        <w:t xml:space="preserve"> بي</w:t>
      </w:r>
      <w:r>
        <w:rPr>
          <w:rFonts w:hint="cs"/>
          <w:rtl/>
        </w:rPr>
        <w:softHyphen/>
        <w:t>گمان، هر آنچه كه در جهان هستي ديده مي</w:t>
      </w:r>
      <w:r>
        <w:rPr>
          <w:rFonts w:hint="cs"/>
          <w:rtl/>
        </w:rPr>
        <w:softHyphen/>
        <w:t xml:space="preserve">شود، حكايت از آن دارد كه آفريدگاری حكيم و دانا و آگاه آن را به وجود آورده است؛ اما انسان، بسیار نادان و ستمكار است؛ چنانکه خداوند متعال میفرماید: </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585" w:hAnsi="QCF_P585" w:cs="QCF_P585"/>
          <w:sz w:val="30"/>
          <w:szCs w:val="30"/>
          <w:rtl/>
          <w:lang w:bidi="ar-SA"/>
        </w:rPr>
        <w:t xml:space="preserve">ﮐ ﮑ   ﮒ  ﮓ  ﮔ ﮕ ﮖ ﮗ ﮘ ﮙ ﮚ ﮛ ﮜ ﮝ ﮞ ﮟ  ﮠ ﮡ ﮢ ﮣ ﮤ ﮥ  ﮦ ﮧ ﮨ ﮩ ﮪ   ﮫ ﮬ ﮭ  ﮮ ﮯ ﮰ  ﮱ ﯓ  ﯔ ﯕ ﯖ ﯗ ﯘ ﯙ ﯚ ﯛ  ﯜ ﯝ ﯞ ﯟ ﯠ ﯡ ﯢ ﯣ  ﯤ ﯥ ﯦ ﯧ ﯨ  ﯩ ﯪ ﯫ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5"/>
          <w:szCs w:val="25"/>
          <w:rtl/>
          <w:lang w:bidi="ar-SA"/>
        </w:rPr>
        <w:t>[عبس:١٧-٢٩]</w:t>
      </w:r>
      <w:r>
        <w:rPr>
          <w:rFonts w:hint="cs"/>
          <w:rtl/>
          <w:lang w:bidi="ar-SA"/>
        </w:rPr>
        <w:t xml:space="preserve"> </w:t>
      </w:r>
      <w:r>
        <w:rPr>
          <w:rFonts w:hint="cs"/>
          <w:rtl/>
        </w:rPr>
        <w:t>‏ ‏</w:t>
      </w:r>
    </w:p>
    <w:p w:rsidR="0086165C" w:rsidRDefault="0086165C" w:rsidP="002B407E">
      <w:pPr>
        <w:widowControl w:val="0"/>
        <w:spacing w:after="80" w:line="220" w:lineRule="auto"/>
        <w:ind w:firstLine="397"/>
        <w:rPr>
          <w:rtl/>
        </w:rPr>
      </w:pPr>
      <w:r>
        <w:rPr>
          <w:rFonts w:hint="cs"/>
          <w:rtl/>
        </w:rPr>
        <w:t xml:space="preserve">‏ (هلاک باد انسان! چه خدانشناس و ناسپاس است! ‏خدا او را از چه چيزی </w:t>
      </w:r>
      <w:r>
        <w:rPr>
          <w:rFonts w:hint="cs"/>
        </w:rPr>
        <w:t>‌</w:t>
      </w:r>
      <w:r>
        <w:rPr>
          <w:rFonts w:hint="cs"/>
          <w:rtl/>
        </w:rPr>
        <w:t>آفريده است؟!‏ او را از نطفه</w:t>
      </w:r>
      <w:r>
        <w:rPr>
          <w:rFonts w:hint="cs"/>
          <w:rtl/>
        </w:rPr>
        <w:softHyphen/>
        <w:t xml:space="preserve">ی ناچيزي آفريده است و قوّت و قدرت بدو </w:t>
      </w:r>
      <w:r>
        <w:rPr>
          <w:rFonts w:hint="cs"/>
        </w:rPr>
        <w:t>‌</w:t>
      </w:r>
      <w:r>
        <w:rPr>
          <w:rFonts w:hint="cs"/>
          <w:rtl/>
        </w:rPr>
        <w:t>بخشیده است. سپس راه ـ شناخت خوبي و بدي ـ را براي او آسان نموده است ـ تا راه هدايت را در پيش گيرد، و راه ضلالت را ترك گويدـ ؛ ‏بعد او را مي</w:t>
      </w:r>
      <w:r>
        <w:rPr>
          <w:rFonts w:hint="cs"/>
        </w:rPr>
        <w:t>‌</w:t>
      </w:r>
      <w:r>
        <w:rPr>
          <w:rFonts w:hint="cs"/>
          <w:rtl/>
        </w:rPr>
        <w:t>ميراند و وارد گورش مي</w:t>
      </w:r>
      <w:r>
        <w:rPr>
          <w:rFonts w:hint="cs"/>
        </w:rPr>
        <w:t>‌</w:t>
      </w:r>
      <w:r>
        <w:rPr>
          <w:rFonts w:hint="cs"/>
          <w:rtl/>
        </w:rPr>
        <w:t>گرداند؛‏ سپس هر وقت که خواست او را زنده مي</w:t>
      </w:r>
      <w:r>
        <w:rPr>
          <w:rFonts w:hint="cs"/>
        </w:rPr>
        <w:t>‌</w:t>
      </w:r>
      <w:r>
        <w:rPr>
          <w:rFonts w:hint="cs"/>
          <w:rtl/>
        </w:rPr>
        <w:t>گرداند. هرگز! هرگز! انسان دستوري را كه خدا بدو داده است، هنوز كه هنوز است انجام نداده است؛ انسان بايد به غذاي خويش بنگرد و درباره</w:t>
      </w:r>
      <w:r>
        <w:rPr>
          <w:rFonts w:hint="cs"/>
          <w:rtl/>
        </w:rPr>
        <w:softHyphen/>
        <w:t>ی آن بينديشد ـ كه چگونه ما آن را براي او فراهم كرده</w:t>
      </w:r>
      <w:r>
        <w:rPr>
          <w:rFonts w:hint="cs"/>
        </w:rPr>
        <w:t>‌</w:t>
      </w:r>
      <w:r>
        <w:rPr>
          <w:rFonts w:hint="cs"/>
          <w:rtl/>
        </w:rPr>
        <w:t>ايم و در ساختمان مواد غذایي و اجزاء حيات</w:t>
      </w:r>
      <w:r>
        <w:rPr>
          <w:rFonts w:hint="cs"/>
        </w:rPr>
        <w:t>‌</w:t>
      </w:r>
      <w:r>
        <w:rPr>
          <w:rFonts w:hint="cs"/>
          <w:rtl/>
        </w:rPr>
        <w:t>بخش آن، چه دقّت و مهارت و ظرافتي به كار برده</w:t>
      </w:r>
      <w:r>
        <w:rPr>
          <w:rFonts w:hint="cs"/>
        </w:rPr>
        <w:t>‌</w:t>
      </w:r>
      <w:r>
        <w:rPr>
          <w:rFonts w:hint="cs"/>
          <w:rtl/>
        </w:rPr>
        <w:t>ايم ـ ما آب را از آسمان به گونه</w:t>
      </w:r>
      <w:r>
        <w:rPr>
          <w:rFonts w:hint="cs"/>
          <w:rtl/>
        </w:rPr>
        <w:softHyphen/>
        <w:t>ی شگفتي مي</w:t>
      </w:r>
      <w:r>
        <w:rPr>
          <w:rFonts w:hint="cs"/>
        </w:rPr>
        <w:t>‌</w:t>
      </w:r>
      <w:r>
        <w:rPr>
          <w:rFonts w:hint="cs"/>
          <w:rtl/>
        </w:rPr>
        <w:t>بارانيم؛‏ سپس زمين را مي</w:t>
      </w:r>
      <w:r>
        <w:rPr>
          <w:rFonts w:hint="cs"/>
        </w:rPr>
        <w:t>‌</w:t>
      </w:r>
      <w:r>
        <w:rPr>
          <w:rFonts w:hint="cs"/>
          <w:rtl/>
        </w:rPr>
        <w:t>شكافيم و از هم باز مي</w:t>
      </w:r>
      <w:r>
        <w:rPr>
          <w:rFonts w:hint="cs"/>
        </w:rPr>
        <w:t>‌</w:t>
      </w:r>
      <w:r>
        <w:rPr>
          <w:rFonts w:hint="cs"/>
          <w:rtl/>
        </w:rPr>
        <w:t>كنيم؛ آنگاه ‏در آن، دانه</w:t>
      </w:r>
      <w:r>
        <w:rPr>
          <w:rFonts w:hint="cs"/>
        </w:rPr>
        <w:t>‌</w:t>
      </w:r>
      <w:r>
        <w:rPr>
          <w:rFonts w:hint="cs"/>
          <w:rtl/>
        </w:rPr>
        <w:t>ها را مي</w:t>
      </w:r>
      <w:r>
        <w:rPr>
          <w:rFonts w:hint="cs"/>
        </w:rPr>
        <w:t>‌</w:t>
      </w:r>
      <w:r>
        <w:rPr>
          <w:rFonts w:hint="cs"/>
          <w:rtl/>
        </w:rPr>
        <w:t xml:space="preserve">رويانيم از قبیل رَزها و گياهان خوردني و درختان زيتون و خرما). </w:t>
      </w:r>
    </w:p>
    <w:p w:rsidR="0086165C" w:rsidRDefault="0086165C" w:rsidP="002B407E">
      <w:pPr>
        <w:widowControl w:val="0"/>
        <w:spacing w:after="80" w:line="220" w:lineRule="auto"/>
        <w:ind w:firstLine="397"/>
        <w:rPr>
          <w:rtl/>
        </w:rPr>
      </w:pPr>
      <w:r>
        <w:rPr>
          <w:rFonts w:hint="cs"/>
          <w:rtl/>
        </w:rPr>
        <w:t xml:space="preserve">چگونه ممكن است كه انسان بطور تصادفی و اتفاقی آفريده شده باشد و </w:t>
      </w:r>
      <w:r>
        <w:rPr>
          <w:rFonts w:hint="cs"/>
          <w:rtl/>
        </w:rPr>
        <w:br/>
        <w:t>زندگی</w:t>
      </w:r>
      <w:r>
        <w:rPr>
          <w:rFonts w:hint="cs"/>
          <w:rtl/>
        </w:rPr>
        <w:softHyphen/>
        <w:t>اش شکل گرفته باشد آنهم به</w:t>
      </w:r>
      <w:r>
        <w:rPr>
          <w:rFonts w:hint="cs"/>
          <w:sz w:val="26"/>
          <w:szCs w:val="26"/>
          <w:rtl/>
        </w:rPr>
        <w:t xml:space="preserve"> </w:t>
      </w:r>
      <w:r>
        <w:rPr>
          <w:rFonts w:hint="cs"/>
          <w:rtl/>
        </w:rPr>
        <w:t>گونه</w:t>
      </w:r>
      <w:r>
        <w:rPr>
          <w:rFonts w:hint="cs"/>
          <w:sz w:val="26"/>
          <w:szCs w:val="26"/>
          <w:rtl/>
        </w:rPr>
        <w:softHyphen/>
      </w:r>
      <w:r>
        <w:rPr>
          <w:rFonts w:hint="cs"/>
          <w:rtl/>
        </w:rPr>
        <w:t>اي</w:t>
      </w:r>
      <w:r>
        <w:rPr>
          <w:rFonts w:hint="cs"/>
          <w:sz w:val="26"/>
          <w:szCs w:val="26"/>
          <w:rtl/>
        </w:rPr>
        <w:t xml:space="preserve"> </w:t>
      </w:r>
      <w:r>
        <w:rPr>
          <w:rFonts w:hint="cs"/>
          <w:rtl/>
        </w:rPr>
        <w:t>كه</w:t>
      </w:r>
      <w:r>
        <w:rPr>
          <w:rFonts w:hint="cs"/>
          <w:sz w:val="26"/>
          <w:szCs w:val="26"/>
          <w:rtl/>
        </w:rPr>
        <w:t xml:space="preserve"> </w:t>
      </w:r>
      <w:r>
        <w:rPr>
          <w:rFonts w:hint="cs"/>
          <w:rtl/>
        </w:rPr>
        <w:t>زمين</w:t>
      </w:r>
      <w:r>
        <w:rPr>
          <w:rFonts w:hint="cs"/>
          <w:sz w:val="26"/>
          <w:szCs w:val="26"/>
          <w:rtl/>
        </w:rPr>
        <w:t xml:space="preserve"> </w:t>
      </w:r>
      <w:r>
        <w:rPr>
          <w:rFonts w:hint="cs"/>
          <w:rtl/>
        </w:rPr>
        <w:t>و</w:t>
      </w:r>
      <w:r>
        <w:rPr>
          <w:rFonts w:hint="cs"/>
          <w:sz w:val="26"/>
          <w:szCs w:val="26"/>
          <w:rtl/>
        </w:rPr>
        <w:t xml:space="preserve"> </w:t>
      </w:r>
      <w:r>
        <w:rPr>
          <w:rFonts w:hint="cs"/>
          <w:rtl/>
        </w:rPr>
        <w:t>آسمان</w:t>
      </w:r>
      <w:r>
        <w:rPr>
          <w:rFonts w:hint="cs"/>
          <w:sz w:val="26"/>
          <w:szCs w:val="26"/>
          <w:rtl/>
        </w:rPr>
        <w:t xml:space="preserve"> </w:t>
      </w:r>
      <w:r>
        <w:rPr>
          <w:rFonts w:hint="cs"/>
          <w:rtl/>
        </w:rPr>
        <w:t>در</w:t>
      </w:r>
      <w:r>
        <w:rPr>
          <w:rFonts w:hint="cs"/>
          <w:sz w:val="26"/>
          <w:szCs w:val="26"/>
          <w:rtl/>
        </w:rPr>
        <w:t xml:space="preserve"> </w:t>
      </w:r>
      <w:r>
        <w:rPr>
          <w:rFonts w:hint="cs"/>
          <w:rtl/>
        </w:rPr>
        <w:t>تكوين</w:t>
      </w:r>
      <w:r>
        <w:rPr>
          <w:rFonts w:hint="cs"/>
          <w:sz w:val="26"/>
          <w:szCs w:val="26"/>
          <w:rtl/>
        </w:rPr>
        <w:t xml:space="preserve"> </w:t>
      </w:r>
      <w:r>
        <w:rPr>
          <w:rFonts w:hint="cs"/>
          <w:rtl/>
        </w:rPr>
        <w:t>و</w:t>
      </w:r>
      <w:r>
        <w:rPr>
          <w:rFonts w:hint="cs"/>
          <w:sz w:val="26"/>
          <w:szCs w:val="26"/>
          <w:rtl/>
        </w:rPr>
        <w:t xml:space="preserve"> </w:t>
      </w:r>
      <w:r>
        <w:rPr>
          <w:rFonts w:hint="cs"/>
          <w:rtl/>
        </w:rPr>
        <w:t>تأمين</w:t>
      </w:r>
      <w:r>
        <w:rPr>
          <w:rFonts w:hint="cs"/>
          <w:sz w:val="26"/>
          <w:szCs w:val="26"/>
          <w:rtl/>
        </w:rPr>
        <w:t xml:space="preserve"> </w:t>
      </w:r>
      <w:r>
        <w:rPr>
          <w:rFonts w:hint="cs"/>
          <w:rtl/>
        </w:rPr>
        <w:t>ساير</w:t>
      </w:r>
      <w:r>
        <w:rPr>
          <w:rFonts w:hint="cs"/>
          <w:sz w:val="26"/>
          <w:szCs w:val="26"/>
          <w:rtl/>
        </w:rPr>
        <w:t xml:space="preserve"> </w:t>
      </w:r>
      <w:r>
        <w:rPr>
          <w:rFonts w:hint="cs"/>
          <w:rtl/>
        </w:rPr>
        <w:t xml:space="preserve">نيازمنديهاي او به این شکل برنامه ریزی شده شركت داشته باشند؟! بلی، خداوند در بيان ويژگيها و خصوصيات انسان بسيار بجا فرموده است که: </w:t>
      </w:r>
    </w:p>
    <w:p w:rsidR="0086165C" w:rsidRDefault="0086165C" w:rsidP="002B407E">
      <w:pPr>
        <w:widowControl w:val="0"/>
        <w:spacing w:after="80" w:line="220" w:lineRule="auto"/>
        <w:ind w:firstLine="397"/>
        <w:rPr>
          <w:rFonts w:ascii="Arial" w:hAnsi="Arial" w:cs="Arial"/>
          <w:sz w:val="27"/>
          <w:szCs w:val="27"/>
          <w:rtl/>
          <w:lang w:bidi="ar-SA"/>
        </w:rPr>
      </w:pPr>
      <w:r>
        <w:rPr>
          <w:rFonts w:ascii="QCF_BSML" w:hAnsi="QCF_BSML" w:cs="QCF_BSML"/>
          <w:sz w:val="30"/>
          <w:szCs w:val="30"/>
          <w:rtl/>
          <w:lang w:bidi="ar-SA"/>
        </w:rPr>
        <w:t xml:space="preserve">ﭽ </w:t>
      </w:r>
      <w:r>
        <w:rPr>
          <w:rFonts w:ascii="QCF_P427" w:hAnsi="QCF_P427" w:cs="QCF_P427"/>
          <w:sz w:val="30"/>
          <w:szCs w:val="30"/>
          <w:rtl/>
          <w:lang w:bidi="ar-SA"/>
        </w:rPr>
        <w:t xml:space="preserve">ﯮ ﯯ     ﯰ ﯱ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[احزاب:٧٢]</w:t>
      </w:r>
      <w:r>
        <w:rPr>
          <w:rFonts w:ascii="Arial" w:hAnsi="Arial" w:cs="Arial"/>
          <w:sz w:val="27"/>
          <w:szCs w:val="27"/>
          <w:rtl/>
          <w:lang w:bidi="ar-SA"/>
        </w:rPr>
        <w:t xml:space="preserve"> </w:t>
      </w:r>
      <w:r>
        <w:rPr>
          <w:rFonts w:ascii="Arial" w:hAnsi="Arial" w:cs="Arial"/>
          <w:sz w:val="27"/>
          <w:szCs w:val="27"/>
          <w:vertAlign w:val="superscript"/>
          <w:rtl/>
          <w:lang w:bidi="ar-SA"/>
        </w:rPr>
        <w:t>(</w:t>
      </w:r>
      <w:r w:rsidR="00CF1FDD" w:rsidRPr="00CF1FDD">
        <w:rPr>
          <w:rStyle w:val="FootnoteReference"/>
          <w:rFonts w:ascii="Arial" w:hAnsi="Arial" w:cs="B Lotus"/>
          <w:sz w:val="27"/>
          <w:rtl/>
          <w:lang w:bidi="ar-SA"/>
        </w:rPr>
        <w:footnoteReference w:id="73"/>
      </w:r>
      <w:r>
        <w:rPr>
          <w:rFonts w:ascii="Arial" w:hAnsi="Arial" w:cs="Arial"/>
          <w:sz w:val="27"/>
          <w:szCs w:val="27"/>
          <w:vertAlign w:val="superscript"/>
          <w:rtl/>
          <w:lang w:bidi="ar-SA"/>
        </w:rPr>
        <w:t>)</w:t>
      </w:r>
    </w:p>
    <w:p w:rsidR="0086165C" w:rsidRDefault="0086165C" w:rsidP="002B407E">
      <w:pPr>
        <w:widowControl w:val="0"/>
        <w:spacing w:after="80" w:line="220" w:lineRule="auto"/>
        <w:ind w:firstLine="397"/>
        <w:rPr>
          <w:rFonts w:ascii="Arial" w:hAnsi="Arial"/>
          <w:sz w:val="27"/>
          <w:szCs w:val="27"/>
          <w:rtl/>
          <w:lang w:bidi="ar-SA"/>
        </w:rPr>
      </w:pPr>
      <w:r>
        <w:rPr>
          <w:rFonts w:ascii="Arial" w:hAnsi="Arial" w:hint="cs"/>
          <w:sz w:val="27"/>
          <w:szCs w:val="27"/>
          <w:rtl/>
          <w:lang w:bidi="ar-SA"/>
        </w:rPr>
        <w:t xml:space="preserve">(واقعاً ستمگر و نادانند.) </w:t>
      </w:r>
    </w:p>
    <w:p w:rsidR="0086165C" w:rsidRDefault="0086165C" w:rsidP="007B1B6B">
      <w:pPr>
        <w:pStyle w:val="a1"/>
        <w:rPr>
          <w:rtl/>
        </w:rPr>
      </w:pPr>
      <w:bookmarkStart w:id="211" w:name="_Toc244150742"/>
      <w:bookmarkStart w:id="212" w:name="_Toc244122901"/>
      <w:bookmarkStart w:id="213" w:name="_Toc319182703"/>
      <w:r>
        <w:rPr>
          <w:rFonts w:hint="cs"/>
          <w:rtl/>
        </w:rPr>
        <w:t>2- طبيعت آفريدگار است!</w:t>
      </w:r>
      <w:bookmarkEnd w:id="211"/>
      <w:bookmarkEnd w:id="212"/>
      <w:bookmarkEnd w:id="213"/>
    </w:p>
    <w:p w:rsidR="0086165C" w:rsidRDefault="0086165C" w:rsidP="002B407E">
      <w:pPr>
        <w:widowControl w:val="0"/>
        <w:spacing w:after="80" w:line="220" w:lineRule="auto"/>
        <w:ind w:firstLine="397"/>
        <w:rPr>
          <w:rtl/>
        </w:rPr>
      </w:pPr>
      <w:r>
        <w:rPr>
          <w:rFonts w:hint="cs"/>
          <w:rtl/>
        </w:rPr>
        <w:t>اين سخن، يك افترا است که در عصر حاضر بروز نموده و حتي در ميان دانشمندان خبره و نابغه در علوم مادی نیز رواج پیدا كرده و عده</w:t>
      </w:r>
      <w:r>
        <w:rPr>
          <w:rFonts w:hint="cs"/>
          <w:rtl/>
        </w:rPr>
        <w:softHyphen/>
        <w:t>ی زیادی وجود و پیدایش اشیاء را با آن توجیه می</w:t>
      </w:r>
      <w:r>
        <w:rPr>
          <w:rFonts w:hint="cs"/>
          <w:rtl/>
        </w:rPr>
        <w:softHyphen/>
        <w:t>نمایند و میگویند: اين طبيعت است كه به اشياء وجود و هستي مي</w:t>
      </w:r>
      <w:r>
        <w:rPr>
          <w:rFonts w:hint="cs"/>
          <w:rtl/>
        </w:rPr>
        <w:softHyphen/>
        <w:t>بخشد.</w:t>
      </w:r>
    </w:p>
    <w:p w:rsidR="0086165C" w:rsidRDefault="0086165C" w:rsidP="002B407E">
      <w:pPr>
        <w:widowControl w:val="0"/>
        <w:spacing w:after="80" w:line="220" w:lineRule="auto"/>
        <w:ind w:firstLine="397"/>
        <w:rPr>
          <w:rtl/>
        </w:rPr>
      </w:pPr>
      <w:r>
        <w:rPr>
          <w:rFonts w:hint="cs"/>
          <w:rtl/>
        </w:rPr>
        <w:t>ما از طرفداران اين نظريه می</w:t>
      </w:r>
      <w:r>
        <w:rPr>
          <w:rFonts w:hint="cs"/>
          <w:rtl/>
        </w:rPr>
        <w:softHyphen/>
        <w:t xml:space="preserve">پرسیم که منظور شما از </w:t>
      </w:r>
      <w:r>
        <w:rPr>
          <w:rFonts w:ascii="Lotus Linotype" w:hAnsi="Lotus Linotype" w:hint="cs"/>
          <w:rtl/>
        </w:rPr>
        <w:t>طبیعت</w:t>
      </w:r>
      <w:r>
        <w:rPr>
          <w:rFonts w:hint="cs"/>
          <w:rtl/>
        </w:rPr>
        <w:t xml:space="preserve"> چیست؟ آيا ذات و ماهیت اشياء مورد نظر است یا اینكه منظورتان سنن و قوانين و ضوابط حاكم بر جهان هستي است؟ يا اينكه منظور از طبیعت، نيرويي است ماورای جهان هستي كه این جهان را آفريده و بدان هستي بخشيده است؟</w:t>
      </w:r>
    </w:p>
    <w:p w:rsidR="0086165C" w:rsidRDefault="0086165C" w:rsidP="002B407E">
      <w:pPr>
        <w:widowControl w:val="0"/>
        <w:spacing w:after="80" w:line="220" w:lineRule="auto"/>
        <w:ind w:firstLine="397"/>
        <w:rPr>
          <w:rtl/>
        </w:rPr>
      </w:pPr>
      <w:r>
        <w:rPr>
          <w:rFonts w:hint="cs"/>
          <w:rtl/>
        </w:rPr>
        <w:t>اگر بگويند منظور از طبيعت خود جهان هستي است، در این صورت، نیازی به رد این سخن نیست زیرا فساد و بطلان اين ديدگاه آشکار و روشن است و مانند همان سخن قبلی است که می گفتند: خود اشیا، اشیا را بوجود آورده است يعني اينكه: جهان هستي، جهان هستي را بوجودآورده است و زمين، زمين را، و آسمان، آسمان را آفریده، انسان و حيوانات زاده</w:t>
      </w:r>
      <w:r>
        <w:rPr>
          <w:rFonts w:hint="cs"/>
          <w:rtl/>
        </w:rPr>
        <w:softHyphen/>
        <w:t>ی دست جهان هستي می</w:t>
      </w:r>
      <w:r>
        <w:rPr>
          <w:rFonts w:hint="cs"/>
          <w:rtl/>
        </w:rPr>
        <w:softHyphen/>
        <w:t>باشند که در صفحات گذشته ثابت كرديم كه عقل سالم این سخن را قبول نمیکند و برای توضيح بیشتر مي</w:t>
      </w:r>
      <w:r>
        <w:rPr>
          <w:rFonts w:hint="cs"/>
          <w:rtl/>
        </w:rPr>
        <w:softHyphen/>
        <w:t xml:space="preserve">گوييم: هيچ چيزی نمی تواند موجودی برتر از خود را بیافریند؛ بعنوان مثال، طبيعت يعني زمين، آسمان، ستارگان، ماه و خورشيد كه فاقد عقل وشعور هستند چگونه ميتوانند انسان شنوا، بينا و صاحب خرد را بيافرينند! اين شدني نيست. </w:t>
      </w:r>
    </w:p>
    <w:p w:rsidR="0086165C" w:rsidRDefault="0086165C" w:rsidP="002B407E">
      <w:pPr>
        <w:widowControl w:val="0"/>
        <w:spacing w:after="80" w:line="220" w:lineRule="auto"/>
        <w:ind w:firstLine="397"/>
        <w:rPr>
          <w:rtl/>
        </w:rPr>
      </w:pPr>
      <w:r>
        <w:rPr>
          <w:rFonts w:hint="cs"/>
          <w:rtl/>
        </w:rPr>
        <w:t>اگر بگويند همه</w:t>
      </w:r>
      <w:r>
        <w:rPr>
          <w:rFonts w:hint="cs"/>
          <w:rtl/>
        </w:rPr>
        <w:softHyphen/>
        <w:t>ی اين</w:t>
      </w:r>
      <w:r>
        <w:rPr>
          <w:rFonts w:hint="cs"/>
          <w:rtl/>
        </w:rPr>
        <w:softHyphen/>
        <w:t>ها به صورت اتفاقي و تصادفي به وجود آمده</w:t>
      </w:r>
      <w:r>
        <w:rPr>
          <w:rFonts w:hint="cs"/>
          <w:rtl/>
        </w:rPr>
        <w:softHyphen/>
        <w:t>اند، مي</w:t>
      </w:r>
      <w:r>
        <w:rPr>
          <w:rFonts w:hint="cs"/>
          <w:rtl/>
        </w:rPr>
        <w:softHyphen/>
        <w:t>گوييم: برای ما ثابت شده و به یقین رسیده</w:t>
      </w:r>
      <w:r>
        <w:rPr>
          <w:rFonts w:hint="cs"/>
          <w:rtl/>
        </w:rPr>
        <w:softHyphen/>
        <w:t>ایم که در آفرينش جهان هستي هیچگونه اتفاق و تصادفي وجود ندارد و در مباحث گذشته اين مطلب را به اثبات رسانده</w:t>
      </w:r>
      <w:r>
        <w:rPr>
          <w:rFonts w:hint="cs"/>
          <w:rtl/>
        </w:rPr>
        <w:softHyphen/>
        <w:t xml:space="preserve">ايم. </w:t>
      </w:r>
    </w:p>
    <w:p w:rsidR="0086165C" w:rsidRDefault="0086165C" w:rsidP="007B1B6B">
      <w:pPr>
        <w:pStyle w:val="a1"/>
        <w:rPr>
          <w:rtl/>
        </w:rPr>
      </w:pPr>
      <w:bookmarkStart w:id="214" w:name="_Toc244150743"/>
      <w:bookmarkStart w:id="215" w:name="_Toc244122902"/>
      <w:bookmarkStart w:id="216" w:name="_Toc319182704"/>
      <w:r>
        <w:rPr>
          <w:rFonts w:hint="cs"/>
          <w:rtl/>
        </w:rPr>
        <w:t>3- نظريه</w:t>
      </w:r>
      <w:r>
        <w:rPr>
          <w:rFonts w:hint="cs"/>
          <w:sz w:val="10"/>
          <w:szCs w:val="10"/>
          <w:rtl/>
        </w:rPr>
        <w:t xml:space="preserve"> </w:t>
      </w:r>
      <w:r>
        <w:rPr>
          <w:rFonts w:hint="cs"/>
          <w:rtl/>
        </w:rPr>
        <w:t>تولد ذاتي</w:t>
      </w:r>
      <w:r>
        <w:rPr>
          <w:rFonts w:hint="cs"/>
          <w:sz w:val="10"/>
          <w:szCs w:val="10"/>
          <w:rtl/>
        </w:rPr>
        <w:t xml:space="preserve"> </w:t>
      </w:r>
      <w:r>
        <w:rPr>
          <w:rFonts w:hint="cs"/>
          <w:rtl/>
        </w:rPr>
        <w:t>(شبهه</w:t>
      </w:r>
      <w:r>
        <w:rPr>
          <w:rFonts w:hint="cs"/>
          <w:sz w:val="10"/>
          <w:szCs w:val="10"/>
          <w:rtl/>
        </w:rPr>
        <w:t xml:space="preserve"> </w:t>
      </w:r>
      <w:r>
        <w:rPr>
          <w:rFonts w:hint="cs"/>
          <w:rtl/>
        </w:rPr>
        <w:t>اي</w:t>
      </w:r>
      <w:r>
        <w:rPr>
          <w:rFonts w:hint="cs"/>
          <w:sz w:val="10"/>
          <w:szCs w:val="10"/>
          <w:rtl/>
        </w:rPr>
        <w:t xml:space="preserve"> </w:t>
      </w:r>
      <w:r>
        <w:rPr>
          <w:rFonts w:hint="cs"/>
          <w:rtl/>
        </w:rPr>
        <w:t>كه</w:t>
      </w:r>
      <w:r>
        <w:rPr>
          <w:rFonts w:hint="cs"/>
          <w:sz w:val="10"/>
          <w:szCs w:val="10"/>
          <w:rtl/>
        </w:rPr>
        <w:t xml:space="preserve"> </w:t>
      </w:r>
      <w:r>
        <w:rPr>
          <w:rFonts w:hint="cs"/>
          <w:rtl/>
        </w:rPr>
        <w:t>بطلانش</w:t>
      </w:r>
      <w:r>
        <w:rPr>
          <w:rFonts w:hint="cs"/>
          <w:sz w:val="10"/>
          <w:szCs w:val="10"/>
          <w:rtl/>
        </w:rPr>
        <w:t xml:space="preserve"> </w:t>
      </w:r>
      <w:r>
        <w:rPr>
          <w:rFonts w:hint="cs"/>
          <w:rtl/>
        </w:rPr>
        <w:t>به</w:t>
      </w:r>
      <w:r>
        <w:rPr>
          <w:rFonts w:hint="cs"/>
          <w:sz w:val="10"/>
          <w:szCs w:val="10"/>
          <w:rtl/>
        </w:rPr>
        <w:t xml:space="preserve"> </w:t>
      </w:r>
      <w:r>
        <w:rPr>
          <w:rFonts w:hint="cs"/>
          <w:rtl/>
        </w:rPr>
        <w:t>اثبات</w:t>
      </w:r>
      <w:r>
        <w:rPr>
          <w:rFonts w:hint="cs"/>
          <w:sz w:val="10"/>
          <w:szCs w:val="10"/>
          <w:rtl/>
        </w:rPr>
        <w:t xml:space="preserve"> </w:t>
      </w:r>
      <w:r>
        <w:rPr>
          <w:rFonts w:hint="cs"/>
          <w:rtl/>
        </w:rPr>
        <w:t>رسيده است</w:t>
      </w:r>
      <w:bookmarkEnd w:id="214"/>
      <w:r>
        <w:rPr>
          <w:rStyle w:val="Heading1Char1"/>
          <w:b/>
          <w:bCs/>
          <w:rtl/>
        </w:rPr>
        <w:t>)</w:t>
      </w:r>
      <w:bookmarkEnd w:id="215"/>
      <w:bookmarkEnd w:id="216"/>
    </w:p>
    <w:p w:rsidR="0086165C" w:rsidRDefault="0086165C" w:rsidP="002B407E">
      <w:pPr>
        <w:widowControl w:val="0"/>
        <w:spacing w:after="80" w:line="220" w:lineRule="auto"/>
        <w:ind w:firstLine="397"/>
        <w:rPr>
          <w:rtl/>
        </w:rPr>
      </w:pPr>
      <w:r>
        <w:rPr>
          <w:rFonts w:hint="cs"/>
          <w:rtl/>
        </w:rPr>
        <w:t xml:space="preserve"> یکی از عواملی كه بت پرستي قرن حاضر را تثبيت و تقويت نموده است، اين نظریه است كه مي</w:t>
      </w:r>
      <w:r>
        <w:rPr>
          <w:rFonts w:hint="cs"/>
          <w:rtl/>
        </w:rPr>
        <w:softHyphen/>
        <w:t xml:space="preserve">گويند: آفريدگار، خود طبيعت است و زیست شناسان براي اثبات این نظریه، اموری مثل بوجود آمدن كرم از مدفوع انسان و حيوان و همچنين بوجود آمدن باكتريها از غذای فاسد شده را دلیل بر ادعای خود دانسته و بدان استناد نموده و </w:t>
      </w:r>
      <w:r>
        <w:rPr>
          <w:rFonts w:hint="cs"/>
          <w:rtl/>
        </w:rPr>
        <w:br/>
        <w:t>مي</w:t>
      </w:r>
      <w:r>
        <w:rPr>
          <w:rFonts w:hint="cs"/>
          <w:rtl/>
        </w:rPr>
        <w:softHyphen/>
        <w:t>گويند: اينها موجودات زنده</w:t>
      </w:r>
      <w:r>
        <w:rPr>
          <w:rFonts w:hint="cs"/>
          <w:rtl/>
        </w:rPr>
        <w:softHyphen/>
        <w:t>اي هستند كه به خودي خود از طبيعت بوجود مي</w:t>
      </w:r>
      <w:r>
        <w:rPr>
          <w:rFonts w:hint="cs"/>
          <w:rtl/>
        </w:rPr>
        <w:softHyphen/>
        <w:t xml:space="preserve">آيند.  </w:t>
      </w:r>
    </w:p>
    <w:p w:rsidR="0086165C" w:rsidRDefault="0086165C" w:rsidP="002B407E">
      <w:pPr>
        <w:widowControl w:val="0"/>
        <w:spacing w:after="80" w:line="220" w:lineRule="auto"/>
        <w:ind w:firstLine="397"/>
        <w:rPr>
          <w:rtl/>
        </w:rPr>
      </w:pPr>
      <w:r>
        <w:rPr>
          <w:rFonts w:hint="cs"/>
          <w:rtl/>
        </w:rPr>
        <w:t>باید گفت: اين نظريه که بت پرستي جدید (ماديگرايي) در دل انسانهای گمراه و سرگردان و دور از هدايت خداوندي گسترش داده بود، ديری نپایید كه بطلانش توسط دانشمند فرانسوي معروف به پاستور کشف و اثبات گردید و ایشان ثابت نمودند که كرمها و باكتریهای موجود در جهان، به خودی خود و بدون واسطه از طبيعت بوجود نيامده</w:t>
      </w:r>
      <w:r>
        <w:rPr>
          <w:rFonts w:hint="cs"/>
          <w:rtl/>
        </w:rPr>
        <w:softHyphen/>
        <w:t>اند؛ بلكه آنها متولد از يك سلول بسيار دقیق و ريزی هستند كه با چشم قابل رؤيت نيستند؛ ایشان برای اثبات ادعاي خود دلایل قانع كننده</w:t>
      </w:r>
      <w:r>
        <w:rPr>
          <w:rFonts w:hint="cs"/>
          <w:rtl/>
        </w:rPr>
        <w:softHyphen/>
        <w:t>اي بیان داشت که دانشمندان را وادار به پذیرفتن آن نمود. وی مقداری از یک نوع غذا را دور از هوا قرار داد و باكتريهاي آنرا به وسيله</w:t>
      </w:r>
      <w:r>
        <w:rPr>
          <w:rFonts w:hint="cs"/>
          <w:rtl/>
        </w:rPr>
        <w:softHyphen/>
        <w:t>ی جوش دادن از بين برد و اینگونه پی برد که هيچگونه باكتري جديدي به وجود نمي</w:t>
      </w:r>
      <w:r>
        <w:rPr>
          <w:rFonts w:hint="cs"/>
          <w:rtl/>
        </w:rPr>
        <w:softHyphen/>
        <w:t>آيد و غذا نيز فاسد نمي</w:t>
      </w:r>
      <w:r>
        <w:rPr>
          <w:rFonts w:hint="cs"/>
          <w:rtl/>
        </w:rPr>
        <w:softHyphen/>
        <w:t xml:space="preserve">شود و اين همان روش کنسرو نمودن غذاها و نگهداری آنها برای مدتی طولانی است. </w:t>
      </w:r>
    </w:p>
    <w:p w:rsidR="0086165C" w:rsidRDefault="0086165C" w:rsidP="007B1B6B">
      <w:pPr>
        <w:pStyle w:val="a0"/>
        <w:rPr>
          <w:rtl/>
        </w:rPr>
      </w:pPr>
      <w:bookmarkStart w:id="217" w:name="_Toc244150744"/>
      <w:bookmarkStart w:id="218" w:name="_Toc244122903"/>
      <w:r>
        <w:rPr>
          <w:rFonts w:hint="cs"/>
          <w:rtl/>
        </w:rPr>
        <w:t>طبيعت همان قوانيني است كه بر جهان هستي حکمفرماست</w:t>
      </w:r>
      <w:bookmarkEnd w:id="217"/>
      <w:bookmarkEnd w:id="218"/>
    </w:p>
    <w:p w:rsidR="0086165C" w:rsidRDefault="0086165C" w:rsidP="002B407E">
      <w:pPr>
        <w:widowControl w:val="0"/>
        <w:spacing w:after="80" w:line="220" w:lineRule="auto"/>
        <w:ind w:firstLine="397"/>
        <w:rPr>
          <w:rtl/>
        </w:rPr>
      </w:pPr>
      <w:r>
        <w:rPr>
          <w:rFonts w:hint="cs"/>
          <w:rtl/>
        </w:rPr>
        <w:t>گروهي ديگر بر اين باورند كه طبيعت عبارت از قوانيني است كه بر جهان هستي حاکم است و اين تفسير، ديدگاه آن عده از دانشمندانی است كه طبيعت را خالق و آفريدگار مي</w:t>
      </w:r>
      <w:r>
        <w:rPr>
          <w:rFonts w:hint="cs"/>
          <w:rtl/>
        </w:rPr>
        <w:softHyphen/>
        <w:t>دانند؛ آنها مي</w:t>
      </w:r>
      <w:r>
        <w:rPr>
          <w:rFonts w:hint="cs"/>
          <w:rtl/>
        </w:rPr>
        <w:softHyphen/>
        <w:t>گويند: اين جهان هستي از سنن و قوانيني پیروی مي</w:t>
      </w:r>
      <w:r>
        <w:rPr>
          <w:rFonts w:hint="cs"/>
          <w:rtl/>
        </w:rPr>
        <w:softHyphen/>
        <w:t>كند كه بر تمام اجزای آن حکومت میکند و آن را هدايت مي</w:t>
      </w:r>
      <w:r>
        <w:rPr>
          <w:rFonts w:hint="cs"/>
          <w:rtl/>
        </w:rPr>
        <w:softHyphen/>
        <w:t>نماید و به آن نظم مي</w:t>
      </w:r>
      <w:r>
        <w:rPr>
          <w:rFonts w:hint="cs"/>
          <w:rtl/>
        </w:rPr>
        <w:softHyphen/>
        <w:t>دهد و كليه</w:t>
      </w:r>
      <w:r>
        <w:rPr>
          <w:rFonts w:hint="cs"/>
          <w:rtl/>
        </w:rPr>
        <w:softHyphen/>
        <w:t>ی حوادث و پديده</w:t>
      </w:r>
      <w:r>
        <w:rPr>
          <w:rFonts w:hint="cs"/>
          <w:rtl/>
        </w:rPr>
        <w:softHyphen/>
        <w:t>هايی كه در آن به وقوع مي</w:t>
      </w:r>
      <w:r>
        <w:rPr>
          <w:rFonts w:hint="cs"/>
          <w:rtl/>
        </w:rPr>
        <w:softHyphen/>
        <w:t>پيوندند، مطابق و هماهنگ با اين سنن و قوانين تحقق مي</w:t>
      </w:r>
      <w:r>
        <w:rPr>
          <w:rFonts w:hint="cs"/>
          <w:rtl/>
        </w:rPr>
        <w:softHyphen/>
        <w:t>يابند؛ آنان مي</w:t>
      </w:r>
      <w:r>
        <w:rPr>
          <w:rFonts w:hint="cs"/>
          <w:rtl/>
        </w:rPr>
        <w:softHyphen/>
        <w:t>گويند: جهان هستي مانند ساعتي است كه برای مدت زمان طولاني با دقت و نظم كامل و بدون هیچگونه نيرویی به كارش ادامه مي</w:t>
      </w:r>
      <w:r>
        <w:rPr>
          <w:rFonts w:hint="cs"/>
          <w:rtl/>
        </w:rPr>
        <w:softHyphen/>
        <w:t>دهد.</w:t>
      </w:r>
    </w:p>
    <w:p w:rsidR="0086165C" w:rsidRDefault="0086165C" w:rsidP="002B407E">
      <w:pPr>
        <w:widowControl w:val="0"/>
        <w:spacing w:after="80" w:line="220" w:lineRule="auto"/>
        <w:ind w:firstLine="397"/>
        <w:rPr>
          <w:rtl/>
        </w:rPr>
      </w:pPr>
      <w:r>
        <w:rPr>
          <w:rFonts w:hint="cs"/>
          <w:rtl/>
        </w:rPr>
        <w:t>در واقع هيچ يك از اين ديدگاه</w:t>
      </w:r>
      <w:r>
        <w:rPr>
          <w:rFonts w:hint="cs"/>
          <w:rtl/>
        </w:rPr>
        <w:softHyphen/>
        <w:t>ها و پيروانشان به این سؤال که آفريدگار جهان هستي چه كسي است، پاسخ نمي دهند؛ بلكه آنها از کیفیت وچگونگی عمل این جهان هستي پرده برمی</w:t>
      </w:r>
      <w:r>
        <w:rPr>
          <w:rFonts w:hint="cs"/>
          <w:rtl/>
        </w:rPr>
        <w:softHyphen/>
        <w:t>دارند و براي ما توضيح مي</w:t>
      </w:r>
      <w:r>
        <w:rPr>
          <w:rFonts w:hint="cs"/>
          <w:rtl/>
        </w:rPr>
        <w:softHyphen/>
        <w:t xml:space="preserve">دهند كه قوانين چگونه در اشيا عمل </w:t>
      </w:r>
      <w:r>
        <w:rPr>
          <w:rFonts w:hint="cs"/>
          <w:rtl/>
        </w:rPr>
        <w:br/>
        <w:t>مي</w:t>
      </w:r>
      <w:r>
        <w:rPr>
          <w:rFonts w:hint="cs"/>
          <w:rtl/>
        </w:rPr>
        <w:softHyphen/>
        <w:t>كنند درحالی که ما در صدد پاسخ به اين سؤال هستيم كه اشيا را چه كسي آفريده است و آفريدگار این قوانين كه بر جهان هستي حاکم</w:t>
      </w:r>
      <w:r>
        <w:rPr>
          <w:rFonts w:hint="cs"/>
          <w:rtl/>
        </w:rPr>
        <w:softHyphen/>
        <w:t xml:space="preserve">اند، چه كسي است؟ </w:t>
      </w:r>
    </w:p>
    <w:p w:rsidR="0086165C" w:rsidRDefault="0086165C" w:rsidP="002B407E">
      <w:pPr>
        <w:widowControl w:val="0"/>
        <w:spacing w:after="80" w:line="220" w:lineRule="auto"/>
        <w:ind w:firstLine="397"/>
        <w:rPr>
          <w:rtl/>
        </w:rPr>
      </w:pPr>
      <w:r>
        <w:rPr>
          <w:rFonts w:hint="cs"/>
          <w:rtl/>
        </w:rPr>
        <w:t>وحيد الدين خان مي</w:t>
      </w:r>
      <w:r>
        <w:rPr>
          <w:rFonts w:hint="cs"/>
          <w:rtl/>
        </w:rPr>
        <w:softHyphen/>
        <w:t>گويد: مردم دوران باستان مي</w:t>
      </w:r>
      <w:r>
        <w:rPr>
          <w:rFonts w:hint="cs"/>
          <w:rtl/>
        </w:rPr>
        <w:softHyphen/>
        <w:t xml:space="preserve">دانسنتد كه باران از آسمان </w:t>
      </w:r>
      <w:r>
        <w:rPr>
          <w:rFonts w:hint="cs"/>
          <w:rtl/>
        </w:rPr>
        <w:br/>
        <w:t>مي</w:t>
      </w:r>
      <w:r>
        <w:rPr>
          <w:rFonts w:hint="cs"/>
          <w:rtl/>
        </w:rPr>
        <w:softHyphen/>
        <w:t>بارد؛ اما مردم امروز از تمام فعل و انفعالات آن، از تبخير شدن آب درياها تا باریدن قطره</w:t>
      </w:r>
      <w:r>
        <w:rPr>
          <w:rFonts w:hint="cs"/>
          <w:rtl/>
        </w:rPr>
        <w:softHyphen/>
        <w:t>های آن بر روي زمين، آگاهي دارند؛ باید دانست که توصیف تمام اين مشاهدات، صورت ظاهری حوادث و وقایع هستند نه توجيه وتفسير آن؛ علم و دانش اين مطلب را براي ما روشن نمي</w:t>
      </w:r>
      <w:r>
        <w:rPr>
          <w:rFonts w:hint="cs"/>
          <w:rtl/>
        </w:rPr>
        <w:softHyphen/>
        <w:t>سازد كه حوادث چگونه به صورت قوانين درآمده</w:t>
      </w:r>
      <w:r>
        <w:rPr>
          <w:rFonts w:hint="cs"/>
          <w:rtl/>
        </w:rPr>
        <w:softHyphen/>
        <w:t>اند و نمي</w:t>
      </w:r>
      <w:r>
        <w:rPr>
          <w:rFonts w:hint="cs"/>
          <w:rtl/>
        </w:rPr>
        <w:softHyphen/>
        <w:t>گويد كه حوادث چگونه ميان زمين و آسمان به اين شيوه</w:t>
      </w:r>
      <w:r>
        <w:rPr>
          <w:rFonts w:hint="cs"/>
          <w:rtl/>
        </w:rPr>
        <w:softHyphen/>
        <w:t>ی مفيد و معجزه آسا تحقق مي</w:t>
      </w:r>
      <w:r>
        <w:rPr>
          <w:rFonts w:hint="cs"/>
          <w:rtl/>
        </w:rPr>
        <w:softHyphen/>
        <w:t>يابند بگونه</w:t>
      </w:r>
      <w:r>
        <w:rPr>
          <w:rFonts w:hint="cs"/>
          <w:rtl/>
        </w:rPr>
        <w:softHyphen/>
        <w:t>اي كه دانشمندان از طریق آنها این قوانين علمي را استنباط می</w:t>
      </w:r>
      <w:r>
        <w:rPr>
          <w:rFonts w:hint="cs"/>
          <w:rtl/>
        </w:rPr>
        <w:softHyphen/>
        <w:t xml:space="preserve">كنند. </w:t>
      </w:r>
    </w:p>
    <w:p w:rsidR="0086165C" w:rsidRDefault="0086165C" w:rsidP="002B407E">
      <w:pPr>
        <w:widowControl w:val="0"/>
        <w:spacing w:after="80" w:line="220" w:lineRule="auto"/>
        <w:ind w:firstLine="397"/>
        <w:rPr>
          <w:rtl/>
        </w:rPr>
      </w:pPr>
      <w:r>
        <w:rPr>
          <w:rFonts w:hint="cs"/>
          <w:rtl/>
        </w:rPr>
        <w:t>پس بي</w:t>
      </w:r>
      <w:r>
        <w:rPr>
          <w:rFonts w:hint="cs"/>
          <w:rtl/>
        </w:rPr>
        <w:softHyphen/>
        <w:t>گمان، ادعاي انسان بعد از كشف نظام طبيعت داير بر اينكه او توجيه و تفسير جهان هستي را كشف نموده است، چیزی جز خود فريبي نیست؛ زيرا او با اين ادعا، صرفا حلقه</w:t>
      </w:r>
      <w:r>
        <w:rPr>
          <w:rFonts w:hint="cs"/>
          <w:rtl/>
        </w:rPr>
        <w:softHyphen/>
        <w:t>اي را از وسط زنجير به جاي حلقه</w:t>
      </w:r>
      <w:r>
        <w:rPr>
          <w:rFonts w:hint="cs"/>
          <w:rtl/>
        </w:rPr>
        <w:softHyphen/>
        <w:t>ی آخر آن گذاشته است.</w:t>
      </w:r>
    </w:p>
    <w:p w:rsidR="0086165C" w:rsidRDefault="0086165C" w:rsidP="002B407E">
      <w:pPr>
        <w:widowControl w:val="0"/>
        <w:spacing w:after="80" w:line="220" w:lineRule="auto"/>
        <w:ind w:firstLine="397"/>
        <w:rPr>
          <w:rtl/>
        </w:rPr>
      </w:pPr>
      <w:r>
        <w:rPr>
          <w:rFonts w:hint="cs"/>
          <w:rtl/>
        </w:rPr>
        <w:t>طبيعت هيچ گوشه</w:t>
      </w:r>
      <w:r>
        <w:rPr>
          <w:rFonts w:hint="cs"/>
          <w:rtl/>
        </w:rPr>
        <w:softHyphen/>
        <w:t>اي از جهان هستي را تفسير و توجيه نمي</w:t>
      </w:r>
      <w:r>
        <w:rPr>
          <w:rFonts w:hint="cs"/>
          <w:rtl/>
        </w:rPr>
        <w:softHyphen/>
        <w:t>كند؛ بلكه خودش نیز به تفسير نياز دارد.</w:t>
      </w:r>
    </w:p>
    <w:p w:rsidR="0086165C" w:rsidRDefault="0086165C" w:rsidP="002B407E">
      <w:pPr>
        <w:widowControl w:val="0"/>
        <w:spacing w:after="80" w:line="220" w:lineRule="auto"/>
        <w:ind w:firstLine="397"/>
        <w:rPr>
          <w:rtl/>
        </w:rPr>
      </w:pPr>
      <w:r>
        <w:rPr>
          <w:rFonts w:hint="cs"/>
          <w:rtl/>
        </w:rPr>
        <w:t>به این گفتگو كه ميان يك مرد برجسته و يك پزشك ماهر انجام گرفته است، توجه کنید.</w:t>
      </w:r>
    </w:p>
    <w:p w:rsidR="0086165C" w:rsidRDefault="0086165C" w:rsidP="002B407E">
      <w:pPr>
        <w:widowControl w:val="0"/>
        <w:spacing w:after="80" w:line="220" w:lineRule="auto"/>
        <w:ind w:firstLine="397"/>
        <w:rPr>
          <w:rtl/>
        </w:rPr>
      </w:pPr>
      <w:r>
        <w:rPr>
          <w:rFonts w:hint="cs"/>
          <w:rtl/>
        </w:rPr>
        <w:t xml:space="preserve">مرد: دليل سرخ بودن خون چيست؟ </w:t>
      </w:r>
    </w:p>
    <w:p w:rsidR="0086165C" w:rsidRDefault="0086165C" w:rsidP="002B407E">
      <w:pPr>
        <w:widowControl w:val="0"/>
        <w:spacing w:after="80" w:line="220" w:lineRule="auto"/>
        <w:ind w:firstLine="397"/>
        <w:rPr>
          <w:rtl/>
        </w:rPr>
      </w:pPr>
      <w:r>
        <w:rPr>
          <w:rFonts w:hint="cs"/>
          <w:rtl/>
        </w:rPr>
        <w:t>پزشك: در خون انسان سلول</w:t>
      </w:r>
      <w:r>
        <w:rPr>
          <w:rFonts w:hint="cs"/>
          <w:rtl/>
        </w:rPr>
        <w:softHyphen/>
        <w:t>هاي قرمزي وجود دارد كه حجم هر یک از آنها یک هفت صدم اینچ مي</w:t>
      </w:r>
      <w:r>
        <w:rPr>
          <w:rFonts w:hint="cs"/>
          <w:rtl/>
        </w:rPr>
        <w:softHyphen/>
        <w:t>باشد.</w:t>
      </w:r>
    </w:p>
    <w:p w:rsidR="0086165C" w:rsidRDefault="0086165C" w:rsidP="002B407E">
      <w:pPr>
        <w:widowControl w:val="0"/>
        <w:spacing w:after="80" w:line="220" w:lineRule="auto"/>
        <w:ind w:firstLine="397"/>
        <w:rPr>
          <w:rtl/>
        </w:rPr>
      </w:pPr>
      <w:r>
        <w:rPr>
          <w:rFonts w:hint="cs"/>
          <w:rtl/>
        </w:rPr>
        <w:t>مرد: بسيار خوب؛ اين سلولهاي قرمز رنگ چگونه بوجود آمده</w:t>
      </w:r>
      <w:r>
        <w:rPr>
          <w:rFonts w:hint="cs"/>
          <w:rtl/>
        </w:rPr>
        <w:softHyphen/>
        <w:t>اند؟</w:t>
      </w:r>
    </w:p>
    <w:p w:rsidR="0086165C" w:rsidRDefault="0086165C" w:rsidP="002B407E">
      <w:pPr>
        <w:widowControl w:val="0"/>
        <w:spacing w:after="80" w:line="220" w:lineRule="auto"/>
        <w:ind w:firstLine="397"/>
        <w:rPr>
          <w:rtl/>
        </w:rPr>
      </w:pPr>
      <w:r>
        <w:rPr>
          <w:rFonts w:hint="cs"/>
          <w:rtl/>
        </w:rPr>
        <w:t>پزشك: موادي به نام هموگلوبين در اين سلولها وجود دارد که هرگاه اين مواد با اكسيژن در آميخته شود، به رنگ قرمز درمي</w:t>
      </w:r>
      <w:r>
        <w:rPr>
          <w:rFonts w:hint="cs"/>
          <w:rtl/>
        </w:rPr>
        <w:softHyphen/>
        <w:t>آيد.</w:t>
      </w:r>
    </w:p>
    <w:p w:rsidR="0086165C" w:rsidRDefault="0086165C" w:rsidP="002B407E">
      <w:pPr>
        <w:widowControl w:val="0"/>
        <w:spacing w:after="80" w:line="220" w:lineRule="auto"/>
        <w:ind w:firstLine="397"/>
        <w:rPr>
          <w:rtl/>
        </w:rPr>
      </w:pPr>
      <w:r>
        <w:rPr>
          <w:rFonts w:hint="cs"/>
          <w:rtl/>
        </w:rPr>
        <w:t>مرد: بسيار خوب، اين سلولها كه حامل ماده</w:t>
      </w:r>
      <w:r>
        <w:rPr>
          <w:rFonts w:hint="cs"/>
          <w:rtl/>
        </w:rPr>
        <w:softHyphen/>
        <w:t xml:space="preserve">ی هموگلوبين هستند، از كجا بوجود </w:t>
      </w:r>
      <w:r>
        <w:rPr>
          <w:rFonts w:hint="cs"/>
          <w:rtl/>
        </w:rPr>
        <w:br/>
        <w:t>مي</w:t>
      </w:r>
      <w:r>
        <w:rPr>
          <w:rFonts w:hint="cs"/>
          <w:rtl/>
        </w:rPr>
        <w:softHyphen/>
        <w:t xml:space="preserve">آيند؟ </w:t>
      </w:r>
    </w:p>
    <w:p w:rsidR="0086165C" w:rsidRDefault="0086165C" w:rsidP="002B407E">
      <w:pPr>
        <w:widowControl w:val="0"/>
        <w:spacing w:after="80" w:line="220" w:lineRule="auto"/>
        <w:ind w:firstLine="397"/>
        <w:rPr>
          <w:rtl/>
        </w:rPr>
      </w:pPr>
      <w:r>
        <w:rPr>
          <w:rFonts w:hint="cs"/>
          <w:rtl/>
        </w:rPr>
        <w:t>پزشك: آنها از جگر ساخته مي</w:t>
      </w:r>
      <w:r>
        <w:rPr>
          <w:rFonts w:hint="cs"/>
          <w:rtl/>
        </w:rPr>
        <w:softHyphen/>
        <w:t xml:space="preserve">شوند. </w:t>
      </w:r>
    </w:p>
    <w:p w:rsidR="0086165C" w:rsidRDefault="0086165C" w:rsidP="002B407E">
      <w:pPr>
        <w:widowControl w:val="0"/>
        <w:spacing w:after="80" w:line="220" w:lineRule="auto"/>
        <w:ind w:firstLine="397"/>
        <w:rPr>
          <w:rtl/>
        </w:rPr>
      </w:pPr>
      <w:r>
        <w:rPr>
          <w:rFonts w:hint="cs"/>
          <w:rtl/>
        </w:rPr>
        <w:t>مرد: خیلی عجیب است! اما اين عناصر متعدد در خون و سلولها و جگر و غيره چگونه با هم مرتبط مي</w:t>
      </w:r>
      <w:r>
        <w:rPr>
          <w:rFonts w:hint="cs"/>
          <w:rtl/>
        </w:rPr>
        <w:softHyphen/>
        <w:t>شوند و با اين همه دقت و مهارت در انجام وظايف خود اندكی كوتاهي نمي</w:t>
      </w:r>
      <w:r>
        <w:rPr>
          <w:rFonts w:hint="cs"/>
          <w:rtl/>
        </w:rPr>
        <w:softHyphen/>
        <w:t xml:space="preserve">كنند؟ </w:t>
      </w:r>
    </w:p>
    <w:p w:rsidR="0086165C" w:rsidRDefault="0086165C" w:rsidP="002B407E">
      <w:pPr>
        <w:widowControl w:val="0"/>
        <w:spacing w:after="80" w:line="220" w:lineRule="auto"/>
        <w:ind w:firstLine="397"/>
        <w:rPr>
          <w:rtl/>
        </w:rPr>
      </w:pPr>
      <w:r>
        <w:rPr>
          <w:rFonts w:hint="cs"/>
          <w:rtl/>
        </w:rPr>
        <w:t>پزشك: آري اين همان چيزي است كه ما آن را بعنوان قانون طبيعت مي</w:t>
      </w:r>
      <w:r>
        <w:rPr>
          <w:rFonts w:hint="cs"/>
          <w:rtl/>
        </w:rPr>
        <w:softHyphen/>
        <w:t xml:space="preserve">شناسيم. </w:t>
      </w:r>
    </w:p>
    <w:p w:rsidR="0086165C" w:rsidRDefault="0086165C" w:rsidP="002B407E">
      <w:pPr>
        <w:widowControl w:val="0"/>
        <w:spacing w:after="80" w:line="220" w:lineRule="auto"/>
        <w:ind w:firstLine="397"/>
        <w:rPr>
          <w:rtl/>
        </w:rPr>
      </w:pPr>
      <w:r>
        <w:rPr>
          <w:rFonts w:hint="cs"/>
          <w:rtl/>
        </w:rPr>
        <w:t xml:space="preserve">مرد: جناب پزشك منظورتان از اين قانون طبيعت چيست؟ </w:t>
      </w:r>
    </w:p>
    <w:p w:rsidR="0086165C" w:rsidRDefault="0086165C" w:rsidP="002B407E">
      <w:pPr>
        <w:widowControl w:val="0"/>
        <w:spacing w:after="80" w:line="220" w:lineRule="auto"/>
        <w:ind w:firstLine="397"/>
        <w:rPr>
          <w:rtl/>
        </w:rPr>
      </w:pPr>
      <w:r>
        <w:rPr>
          <w:rFonts w:hint="cs"/>
          <w:rtl/>
        </w:rPr>
        <w:t xml:space="preserve">پزشك: منظور از اين قانون، حرکات و فعل و انفعالات داخلي نیروهای طبيعي و شيميايي هستند. </w:t>
      </w:r>
    </w:p>
    <w:p w:rsidR="0086165C" w:rsidRDefault="0086165C" w:rsidP="002B407E">
      <w:pPr>
        <w:widowControl w:val="0"/>
        <w:spacing w:after="80" w:line="220" w:lineRule="auto"/>
        <w:ind w:firstLine="397"/>
        <w:rPr>
          <w:rtl/>
        </w:rPr>
      </w:pPr>
      <w:r>
        <w:rPr>
          <w:rFonts w:hint="cs"/>
          <w:rtl/>
        </w:rPr>
        <w:t>مرد: چرا اين نیروها همواره يك هدف و نتيجه</w:t>
      </w:r>
      <w:r>
        <w:rPr>
          <w:rFonts w:hint="cs"/>
          <w:rtl/>
        </w:rPr>
        <w:softHyphen/>
        <w:t>ی مشخصی را دنبال مي</w:t>
      </w:r>
      <w:r>
        <w:rPr>
          <w:rFonts w:hint="cs"/>
          <w:rtl/>
        </w:rPr>
        <w:softHyphen/>
        <w:t>كنند و چگونه فعاليت</w:t>
      </w:r>
      <w:r>
        <w:rPr>
          <w:rFonts w:hint="cs"/>
          <w:rtl/>
        </w:rPr>
        <w:softHyphen/>
        <w:t>هاي خود را منظم مي</w:t>
      </w:r>
      <w:r>
        <w:rPr>
          <w:rFonts w:hint="cs"/>
          <w:rtl/>
        </w:rPr>
        <w:softHyphen/>
        <w:t>كنند تا اينكه پرندگان در هوا پرواز كنند و ماهي</w:t>
      </w:r>
      <w:r>
        <w:rPr>
          <w:rFonts w:hint="cs"/>
          <w:rtl/>
        </w:rPr>
        <w:softHyphen/>
        <w:t>ها درآب شنا كنند و انسان</w:t>
      </w:r>
      <w:r>
        <w:rPr>
          <w:rFonts w:hint="cs"/>
          <w:rtl/>
        </w:rPr>
        <w:softHyphen/>
        <w:t xml:space="preserve">ها در دنيا همراه و همزمان با تمام امكانات مورد نياز خود بوجود بيايند؟ </w:t>
      </w:r>
    </w:p>
    <w:p w:rsidR="0086165C" w:rsidRDefault="0086165C" w:rsidP="002B407E">
      <w:pPr>
        <w:widowControl w:val="0"/>
        <w:spacing w:after="80" w:line="220" w:lineRule="auto"/>
        <w:ind w:firstLine="397"/>
        <w:rPr>
          <w:rtl/>
        </w:rPr>
      </w:pPr>
      <w:r>
        <w:rPr>
          <w:rFonts w:hint="cs"/>
          <w:rtl/>
        </w:rPr>
        <w:t>پزشك: اين سؤال را از من نپرس؛ زيرا موضوع علم و دانش من تنها در مورد بوجود آمدن اشیاء است نه اینکه چرا و برای چه اشیا بوجود مي</w:t>
      </w:r>
      <w:r>
        <w:rPr>
          <w:rFonts w:hint="cs"/>
          <w:rtl/>
        </w:rPr>
        <w:softHyphen/>
        <w:t xml:space="preserve">آيند. </w:t>
      </w:r>
    </w:p>
    <w:p w:rsidR="0086165C" w:rsidRDefault="0086165C" w:rsidP="002B407E">
      <w:pPr>
        <w:widowControl w:val="0"/>
        <w:spacing w:after="80" w:line="220" w:lineRule="auto"/>
        <w:ind w:firstLine="397"/>
        <w:rPr>
          <w:rtl/>
        </w:rPr>
      </w:pPr>
      <w:r>
        <w:rPr>
          <w:rFonts w:hint="cs"/>
          <w:rtl/>
        </w:rPr>
        <w:t>آری، اين سؤال و جواب ميزان صلاحيت علم و دانش جدید را براي شرح علل و اسباب جهان هستي، مشخص میکند؛ جهان هستي مانند ابزاري است كه در زير غلاف خود مي</w:t>
      </w:r>
      <w:r>
        <w:rPr>
          <w:rFonts w:hint="cs"/>
          <w:rtl/>
        </w:rPr>
        <w:softHyphen/>
        <w:t>چرخد و دور مي</w:t>
      </w:r>
      <w:r>
        <w:rPr>
          <w:rFonts w:hint="cs"/>
          <w:rtl/>
        </w:rPr>
        <w:softHyphen/>
        <w:t>زند و ما بجز چرخیدن، هیچ اطلاعات دیگری در مورد آن نداریم؛ اما هر گاه درب آنرا باز كنيم، براي ما روشن مي</w:t>
      </w:r>
      <w:r>
        <w:rPr>
          <w:rFonts w:hint="cs"/>
          <w:rtl/>
        </w:rPr>
        <w:softHyphen/>
        <w:t>شود كه اين ابزار چگونه با دایره</w:t>
      </w:r>
      <w:r>
        <w:rPr>
          <w:rFonts w:hint="cs"/>
          <w:rtl/>
        </w:rPr>
        <w:softHyphen/>
        <w:t>ها و دنده</w:t>
      </w:r>
      <w:r>
        <w:rPr>
          <w:rFonts w:hint="cs"/>
          <w:rtl/>
        </w:rPr>
        <w:softHyphen/>
        <w:t>ها مرتبط شده و برخي از آنها به دور برخي ديگر مي</w:t>
      </w:r>
      <w:r>
        <w:rPr>
          <w:rFonts w:hint="cs"/>
          <w:rtl/>
        </w:rPr>
        <w:softHyphen/>
        <w:t>چرخند و تمام حركات آنها را مي</w:t>
      </w:r>
      <w:r>
        <w:rPr>
          <w:rFonts w:hint="cs"/>
          <w:rtl/>
        </w:rPr>
        <w:softHyphen/>
        <w:t>بينيم؛ آيا اين بدان معني است كه ما به محض مشاهده</w:t>
      </w:r>
      <w:r>
        <w:rPr>
          <w:rFonts w:hint="cs"/>
          <w:rtl/>
        </w:rPr>
        <w:softHyphen/>
        <w:t>ی حرکات و چرخش آن، بوجود آورنده و آفریننده</w:t>
      </w:r>
      <w:r>
        <w:rPr>
          <w:rFonts w:hint="cs"/>
          <w:rtl/>
        </w:rPr>
        <w:softHyphen/>
        <w:t>ی این ابزار را شناخته</w:t>
      </w:r>
      <w:r>
        <w:rPr>
          <w:rFonts w:hint="cs"/>
          <w:rtl/>
        </w:rPr>
        <w:softHyphen/>
        <w:t xml:space="preserve">ایم؟ چگونه باور کردنی است که مشاهده نمودن آن از جانب ما این را ثابت کرده است که این ابزار خود بخود بوجود آمده و چرخش و گردش آنها ذاتی است؟ </w:t>
      </w:r>
      <w:r w:rsidR="00CF1FDD" w:rsidRPr="00CF1FDD">
        <w:rPr>
          <w:rStyle w:val="FootnoteReference"/>
          <w:rFonts w:ascii="B Lotus" w:hAnsi="B Lotus" w:cs="B Lotus"/>
          <w:rtl/>
        </w:rPr>
        <w:footnoteReference w:id="74"/>
      </w:r>
    </w:p>
    <w:p w:rsidR="0086165C" w:rsidRDefault="0086165C" w:rsidP="007B1B6B">
      <w:pPr>
        <w:pStyle w:val="a0"/>
        <w:rPr>
          <w:rtl/>
        </w:rPr>
      </w:pPr>
      <w:bookmarkStart w:id="219" w:name="_Toc244150745"/>
      <w:bookmarkStart w:id="220" w:name="_Toc244122904"/>
      <w:r>
        <w:rPr>
          <w:rFonts w:hint="cs"/>
          <w:rtl/>
        </w:rPr>
        <w:t>نيروی آفریننده همان طبيعت است</w:t>
      </w:r>
      <w:bookmarkEnd w:id="219"/>
      <w:bookmarkEnd w:id="220"/>
    </w:p>
    <w:p w:rsidR="0086165C" w:rsidRDefault="0086165C" w:rsidP="002B407E">
      <w:pPr>
        <w:widowControl w:val="0"/>
        <w:spacing w:after="80" w:line="220" w:lineRule="auto"/>
        <w:ind w:firstLine="397"/>
        <w:rPr>
          <w:rtl/>
        </w:rPr>
      </w:pPr>
      <w:r>
        <w:rPr>
          <w:rFonts w:hint="cs"/>
          <w:rtl/>
        </w:rPr>
        <w:t>اگر كسي بگويد طبيعت همان نيرويي است كه جهان هستي را آفریده است و آن نيرويي زنده، شنوا، بینا، دانا، و توانمند است؛ در جواب مي</w:t>
      </w:r>
      <w:r>
        <w:rPr>
          <w:rFonts w:hint="cs"/>
          <w:rtl/>
        </w:rPr>
        <w:softHyphen/>
        <w:t>گوييم: اين صحيح و درست است؛ اما اشتباه شما اينجاست كه شما آن را «طبيعت» ناميده</w:t>
      </w:r>
      <w:r>
        <w:rPr>
          <w:rFonts w:hint="cs"/>
          <w:rtl/>
        </w:rPr>
        <w:softHyphen/>
        <w:t xml:space="preserve">ايد در حالی که همين نيروي توانا و آفريننده و بينا ما را راهنمایی میکند که او را به نامی بشناسیم که </w:t>
      </w:r>
      <w:r>
        <w:rPr>
          <w:rFonts w:hint="cs"/>
          <w:rtl/>
        </w:rPr>
        <w:br/>
        <w:t>شایسته</w:t>
      </w:r>
      <w:r>
        <w:rPr>
          <w:rFonts w:hint="cs"/>
          <w:rtl/>
        </w:rPr>
        <w:softHyphen/>
        <w:t>ی اوست و آن، الله است؛ خداوند خود را با اسما و صفات نيكویی به ما معرفي كرده است؛ لذا لازم است كه او را با نامهايي ياد كنيم كه خود را بدانها نامگذاری نموده است.</w:t>
      </w:r>
    </w:p>
    <w:p w:rsidR="0086165C" w:rsidRDefault="0086165C" w:rsidP="007B1B6B">
      <w:pPr>
        <w:pStyle w:val="a0"/>
        <w:rPr>
          <w:rtl/>
        </w:rPr>
      </w:pPr>
      <w:bookmarkStart w:id="221" w:name="_Toc244150746"/>
      <w:bookmarkStart w:id="222" w:name="_Toc244122905"/>
      <w:r>
        <w:rPr>
          <w:rFonts w:hint="cs"/>
          <w:rtl/>
        </w:rPr>
        <w:t>كساني كه پيش از آنها بودند نيز چنين مي</w:t>
      </w:r>
      <w:r>
        <w:rPr>
          <w:rFonts w:hint="cs"/>
        </w:rPr>
        <w:t>‌</w:t>
      </w:r>
      <w:r>
        <w:rPr>
          <w:rFonts w:hint="cs"/>
          <w:rtl/>
        </w:rPr>
        <w:t>گفتند</w:t>
      </w:r>
      <w:bookmarkEnd w:id="221"/>
      <w:bookmarkEnd w:id="222"/>
    </w:p>
    <w:p w:rsidR="0086165C" w:rsidRDefault="0086165C" w:rsidP="002B407E">
      <w:pPr>
        <w:widowControl w:val="0"/>
        <w:spacing w:after="80" w:line="220" w:lineRule="auto"/>
        <w:ind w:firstLine="397"/>
        <w:rPr>
          <w:rFonts w:ascii="QCF_BSML" w:hAnsi="QCF_BSML" w:cs="QCF_BSML"/>
          <w:sz w:val="32"/>
          <w:szCs w:val="32"/>
          <w:rtl/>
          <w:lang w:bidi="ar-SA"/>
        </w:rPr>
      </w:pPr>
      <w:r>
        <w:rPr>
          <w:rFonts w:hint="cs"/>
          <w:rtl/>
        </w:rPr>
        <w:t>کسانی كه آفرينش را به طبيعت نسبت مي</w:t>
      </w:r>
      <w:r>
        <w:rPr>
          <w:rFonts w:hint="cs"/>
          <w:rtl/>
        </w:rPr>
        <w:softHyphen/>
        <w:t>دهند، پيشواياني در امت</w:t>
      </w:r>
      <w:r>
        <w:rPr>
          <w:rFonts w:hint="cs"/>
          <w:rtl/>
        </w:rPr>
        <w:softHyphen/>
        <w:t>هاي گذشته نيز داشتهاند که شبيه اين سخنان را  می</w:t>
      </w:r>
      <w:r>
        <w:rPr>
          <w:rFonts w:hint="cs"/>
          <w:rtl/>
        </w:rPr>
        <w:softHyphen/>
        <w:t>گفتند و آنان، ملحدانی بودند که حوادث را به دهر و روزگار نسبت می</w:t>
      </w:r>
      <w:r>
        <w:rPr>
          <w:rFonts w:hint="cs"/>
          <w:rtl/>
        </w:rPr>
        <w:softHyphen/>
        <w:t>دادند؛ زیرا می</w:t>
      </w:r>
      <w:r>
        <w:rPr>
          <w:rFonts w:hint="cs"/>
          <w:rtl/>
        </w:rPr>
        <w:softHyphen/>
        <w:t>دیدند که با گذشت زمان و گردش شب و روز كودكان، جوان می</w:t>
      </w:r>
      <w:r>
        <w:rPr>
          <w:rFonts w:hint="cs"/>
          <w:rtl/>
        </w:rPr>
        <w:softHyphen/>
        <w:t>شوند؛ و جوانان، سالخورده می</w:t>
      </w:r>
      <w:r>
        <w:rPr>
          <w:rFonts w:hint="cs"/>
          <w:rtl/>
        </w:rPr>
        <w:softHyphen/>
        <w:t>گردند؛ و سالخوردگان مي</w:t>
      </w:r>
      <w:r>
        <w:rPr>
          <w:rFonts w:hint="cs"/>
          <w:rtl/>
        </w:rPr>
        <w:softHyphen/>
        <w:t>میرند؛ لذا آنان مرگ و زندگي را به دهر و زمان نسبت می</w:t>
      </w:r>
      <w:r>
        <w:rPr>
          <w:rFonts w:hint="cs"/>
          <w:rtl/>
        </w:rPr>
        <w:softHyphen/>
        <w:t xml:space="preserve">دادند. </w:t>
      </w:r>
    </w:p>
    <w:p w:rsidR="0086165C" w:rsidRDefault="0086165C" w:rsidP="002B407E">
      <w:pPr>
        <w:widowControl w:val="0"/>
        <w:spacing w:after="80" w:line="220" w:lineRule="auto"/>
        <w:ind w:firstLine="397"/>
        <w:rPr>
          <w:rtl/>
          <w:lang w:bidi="ar-SA"/>
        </w:rPr>
      </w:pPr>
      <w:r>
        <w:rPr>
          <w:rFonts w:ascii="QCF_BSML" w:hAnsi="QCF_BSML" w:cs="QCF_BSML"/>
          <w:sz w:val="30"/>
          <w:szCs w:val="30"/>
          <w:rtl/>
          <w:lang w:bidi="ar-SA"/>
        </w:rPr>
        <w:t xml:space="preserve">ﭽ </w:t>
      </w:r>
      <w:r>
        <w:rPr>
          <w:rFonts w:ascii="QCF_P501" w:hAnsi="QCF_P501" w:cs="QCF_P501"/>
          <w:sz w:val="30"/>
          <w:szCs w:val="30"/>
          <w:rtl/>
          <w:lang w:bidi="ar-SA"/>
        </w:rPr>
        <w:t xml:space="preserve">ﭫ ﭬ ﭭ  ﭮ   ﭯ ﭰ  ﭱ ﭲ ﭳ ﭴ   ﭵ ﭶﭷ ﭸ ﭹ ﭺ ﭻ  ﭼﭽ ﭾ   ﭿ ﮀ  ﮁ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[جاثيه:٢٤]</w:t>
      </w:r>
    </w:p>
    <w:p w:rsidR="0086165C" w:rsidRDefault="0086165C" w:rsidP="002B407E">
      <w:pPr>
        <w:widowControl w:val="0"/>
        <w:spacing w:after="80" w:line="220" w:lineRule="auto"/>
        <w:ind w:firstLine="397"/>
        <w:rPr>
          <w:rtl/>
        </w:rPr>
      </w:pPr>
      <w:r>
        <w:rPr>
          <w:rFonts w:hint="cs"/>
          <w:spacing w:val="6"/>
          <w:rtl/>
        </w:rPr>
        <w:t>(و می</w:t>
      </w:r>
      <w:r>
        <w:rPr>
          <w:rFonts w:hint="cs"/>
          <w:spacing w:val="6"/>
          <w:rtl/>
        </w:rPr>
        <w:softHyphen/>
        <w:t>گفتند: بجز زندگي دنيوي ما، زندگی دیگری وجود ندارد؛ مي</w:t>
      </w:r>
      <w:r>
        <w:rPr>
          <w:rFonts w:hint="cs"/>
          <w:spacing w:val="6"/>
          <w:rtl/>
        </w:rPr>
        <w:softHyphen/>
        <w:t>ميريم و زنده مي</w:t>
      </w:r>
      <w:r>
        <w:rPr>
          <w:rFonts w:hint="cs"/>
          <w:spacing w:val="6"/>
          <w:rtl/>
        </w:rPr>
        <w:softHyphen/>
        <w:t>شويم و این دهر است که ما را هلاک می</w:t>
      </w:r>
      <w:r>
        <w:rPr>
          <w:rFonts w:hint="cs"/>
          <w:spacing w:val="6"/>
        </w:rPr>
        <w:t>‌</w:t>
      </w:r>
      <w:r>
        <w:rPr>
          <w:rFonts w:hint="cs"/>
          <w:spacing w:val="6"/>
          <w:rtl/>
        </w:rPr>
        <w:t>کند؛ آنان درباره</w:t>
      </w:r>
      <w:r>
        <w:rPr>
          <w:rFonts w:hint="cs"/>
          <w:spacing w:val="6"/>
          <w:rtl/>
        </w:rPr>
        <w:softHyphen/>
        <w:t>ی این موضوع، از دانشی برخوردار نیستند؛ بلکه صرفا به گمانه زنی می</w:t>
      </w:r>
      <w:r>
        <w:rPr>
          <w:rFonts w:hint="cs"/>
          <w:spacing w:val="6"/>
          <w:rtl/>
        </w:rPr>
        <w:softHyphen/>
        <w:t>پردازند.)</w:t>
      </w:r>
    </w:p>
    <w:p w:rsidR="0086165C" w:rsidRDefault="0086165C" w:rsidP="002B407E">
      <w:pPr>
        <w:widowControl w:val="0"/>
        <w:spacing w:after="80" w:line="220" w:lineRule="auto"/>
        <w:ind w:firstLine="397"/>
        <w:rPr>
          <w:rtl/>
        </w:rPr>
      </w:pPr>
      <w:r>
        <w:rPr>
          <w:rFonts w:hint="cs"/>
          <w:rtl/>
        </w:rPr>
        <w:t>بلی، همانگونه که مشاهده می</w:t>
      </w:r>
      <w:r>
        <w:rPr>
          <w:rFonts w:hint="cs"/>
          <w:rtl/>
        </w:rPr>
        <w:softHyphen/>
        <w:t xml:space="preserve">کنیم پيشينيان حوادث را به عصر و زمان نسبت </w:t>
      </w:r>
      <w:r>
        <w:rPr>
          <w:rFonts w:hint="cs"/>
          <w:rtl/>
        </w:rPr>
        <w:br/>
        <w:t>مي</w:t>
      </w:r>
      <w:r>
        <w:rPr>
          <w:rFonts w:hint="cs"/>
          <w:rtl/>
        </w:rPr>
        <w:softHyphen/>
        <w:t>دادند و امروزیها خود اشیا را علت وجودیشان می</w:t>
      </w:r>
      <w:r>
        <w:rPr>
          <w:rFonts w:hint="cs"/>
          <w:rtl/>
        </w:rPr>
        <w:softHyphen/>
        <w:t>دانند؛ باید دانست که هر دو گروه در گمراهی یکسانی بسر می</w:t>
      </w:r>
      <w:r>
        <w:rPr>
          <w:rFonts w:hint="cs"/>
          <w:rtl/>
        </w:rPr>
        <w:softHyphen/>
        <w:t>برند.</w:t>
      </w:r>
    </w:p>
    <w:p w:rsidR="007B1B6B" w:rsidRDefault="007B1B6B" w:rsidP="002B407E">
      <w:pPr>
        <w:widowControl w:val="0"/>
        <w:spacing w:after="80" w:line="220" w:lineRule="auto"/>
        <w:ind w:firstLine="397"/>
        <w:rPr>
          <w:rtl/>
        </w:rPr>
      </w:pPr>
    </w:p>
    <w:p w:rsidR="0086165C" w:rsidRDefault="0086165C" w:rsidP="007B1B6B">
      <w:pPr>
        <w:pStyle w:val="a1"/>
        <w:rPr>
          <w:rtl/>
        </w:rPr>
      </w:pPr>
      <w:bookmarkStart w:id="223" w:name="_Toc244150747"/>
      <w:bookmarkStart w:id="224" w:name="_Toc244122906"/>
      <w:bookmarkStart w:id="225" w:name="_Toc319182705"/>
      <w:r>
        <w:rPr>
          <w:rFonts w:hint="cs"/>
          <w:rtl/>
        </w:rPr>
        <w:t>4-نظريه</w:t>
      </w:r>
      <w:r>
        <w:rPr>
          <w:rFonts w:hint="cs"/>
          <w:rtl/>
        </w:rPr>
        <w:softHyphen/>
        <w:t xml:space="preserve">ی داروین </w:t>
      </w:r>
      <w:bookmarkEnd w:id="223"/>
      <w:bookmarkEnd w:id="224"/>
      <w:r w:rsidR="00CF1FDD" w:rsidRPr="00CF1FDD">
        <w:rPr>
          <w:rStyle w:val="FootnoteReference"/>
          <w:rFonts w:ascii="B Jadid" w:hAnsi="B Jadid" w:cs="B Lotus"/>
          <w:b w:val="0"/>
          <w:bCs w:val="0"/>
          <w:rtl/>
        </w:rPr>
        <w:footnoteReference w:id="75"/>
      </w:r>
      <w:bookmarkEnd w:id="225"/>
    </w:p>
    <w:p w:rsidR="0086165C" w:rsidRDefault="0086165C" w:rsidP="002B407E">
      <w:pPr>
        <w:widowControl w:val="0"/>
        <w:spacing w:after="80" w:line="220" w:lineRule="auto"/>
        <w:ind w:firstLine="397"/>
        <w:rPr>
          <w:rtl/>
        </w:rPr>
      </w:pPr>
      <w:r>
        <w:rPr>
          <w:rFonts w:hint="cs"/>
          <w:rtl/>
        </w:rPr>
        <w:t>طرفداران اين نظريه مي</w:t>
      </w:r>
      <w:r>
        <w:rPr>
          <w:rFonts w:hint="cs"/>
          <w:rtl/>
        </w:rPr>
        <w:softHyphen/>
        <w:t>خواستند وجود موجودات زنده را با اين ديدگاه توجيه كنند؛ متأسفانه این نظریه در میان مردم گسترش پیدا کرد؛ عده</w:t>
      </w:r>
      <w:r>
        <w:rPr>
          <w:rFonts w:hint="cs"/>
          <w:rtl/>
        </w:rPr>
        <w:softHyphen/>
        <w:t>ی زیادی با حسن نيت و به گمان اینکه این نظریه یک دیدگاه علمی است، در پی گسترش آن تلاشهای فراوانی نمودند؛ عده</w:t>
      </w:r>
      <w:r>
        <w:rPr>
          <w:rFonts w:hint="cs"/>
          <w:rtl/>
        </w:rPr>
        <w:softHyphen/>
        <w:t>ی ديگري نیز به دليل موافق بودن اين نظريه با خواهشات نفسانی</w:t>
      </w:r>
      <w:r>
        <w:rPr>
          <w:rFonts w:hint="cs"/>
          <w:rtl/>
        </w:rPr>
        <w:softHyphen/>
        <w:t xml:space="preserve">شان و با نیتهای شوم و نادرست درصدد گسترش آن برآمدند. </w:t>
      </w:r>
    </w:p>
    <w:p w:rsidR="0086165C" w:rsidRDefault="0086165C" w:rsidP="002B407E">
      <w:pPr>
        <w:widowControl w:val="0"/>
        <w:spacing w:after="80" w:line="220" w:lineRule="auto"/>
        <w:ind w:firstLine="397"/>
        <w:rPr>
          <w:rtl/>
        </w:rPr>
      </w:pPr>
      <w:r>
        <w:rPr>
          <w:rFonts w:hint="cs"/>
          <w:rtl/>
        </w:rPr>
        <w:t>این نظريه تمام اديانی را كه پيرامون آفرينش انسان سخن گفته</w:t>
      </w:r>
      <w:r>
        <w:rPr>
          <w:rFonts w:hint="cs"/>
          <w:rtl/>
        </w:rPr>
        <w:softHyphen/>
      </w:r>
      <w:r>
        <w:rPr>
          <w:rFonts w:ascii="Times New Roman" w:hAnsi="Times New Roman" w:hint="cs"/>
          <w:rtl/>
        </w:rPr>
        <w:t>اند</w:t>
      </w:r>
      <w:r>
        <w:rPr>
          <w:rFonts w:hint="cs"/>
          <w:rtl/>
        </w:rPr>
        <w:t>، تكذيب مي</w:t>
      </w:r>
      <w:r>
        <w:rPr>
          <w:rFonts w:hint="cs"/>
          <w:rtl/>
        </w:rPr>
        <w:softHyphen/>
        <w:t>كند و مستمسكي براي مخالفان اديان الهي و آسماني به حساب مي</w:t>
      </w:r>
      <w:r>
        <w:rPr>
          <w:rFonts w:hint="cs"/>
          <w:rtl/>
        </w:rPr>
        <w:softHyphen/>
        <w:t xml:space="preserve">آيد و اینگونه آنان با توسل به اين نظريه توانستند بسياري از انسانها را فريب دهند. </w:t>
      </w:r>
    </w:p>
    <w:p w:rsidR="0086165C" w:rsidRDefault="0086165C" w:rsidP="007B1B6B">
      <w:pPr>
        <w:pStyle w:val="a0"/>
        <w:rPr>
          <w:rtl/>
        </w:rPr>
      </w:pPr>
      <w:bookmarkStart w:id="226" w:name="_Toc244150748"/>
      <w:bookmarkStart w:id="227" w:name="_Toc244122907"/>
      <w:r>
        <w:rPr>
          <w:rFonts w:hint="cs"/>
          <w:rtl/>
        </w:rPr>
        <w:t>این نظريه چه مي گويد</w:t>
      </w:r>
      <w:bookmarkEnd w:id="226"/>
      <w:bookmarkEnd w:id="227"/>
      <w:r>
        <w:rPr>
          <w:rFonts w:hint="cs"/>
          <w:rtl/>
        </w:rPr>
        <w:t xml:space="preserve">؟ </w:t>
      </w:r>
    </w:p>
    <w:p w:rsidR="0086165C" w:rsidRDefault="0086165C" w:rsidP="002B407E">
      <w:pPr>
        <w:widowControl w:val="0"/>
        <w:spacing w:after="80" w:line="220" w:lineRule="auto"/>
        <w:ind w:firstLine="397"/>
        <w:rPr>
          <w:rtl/>
        </w:rPr>
      </w:pPr>
      <w:r>
        <w:rPr>
          <w:rFonts w:hint="cs"/>
          <w:rtl/>
        </w:rPr>
        <w:t>اين نظريه مي</w:t>
      </w:r>
      <w:r>
        <w:rPr>
          <w:rFonts w:hint="cs"/>
          <w:rtl/>
        </w:rPr>
        <w:softHyphen/>
        <w:t>گويد: اصل انسان و تمام موجودات زنده از يك حيوان بسيار ريز و كوچك شروع مي</w:t>
      </w:r>
      <w:r>
        <w:rPr>
          <w:rFonts w:hint="cs"/>
          <w:rtl/>
        </w:rPr>
        <w:softHyphen/>
        <w:t xml:space="preserve">شود و اين حيوان كوچك از آب به وجود آمده است؛ نسل اين حيوان در اثر تحولات و تغييراتي كه با گذشت زمان به خود ديده است، تغيير شكل داده تا اينكه به حالت موجود و صورت فعلی درآمده است و ويژگيها و صفات به دست </w:t>
      </w:r>
      <w:r>
        <w:rPr>
          <w:rFonts w:hint="cs"/>
          <w:rtl/>
        </w:rPr>
        <w:br/>
        <w:t>آمده</w:t>
      </w:r>
      <w:r>
        <w:rPr>
          <w:rFonts w:hint="cs"/>
          <w:rtl/>
        </w:rPr>
        <w:softHyphen/>
        <w:t>ی اين نسل، به نسل</w:t>
      </w:r>
      <w:r>
        <w:rPr>
          <w:rFonts w:hint="cs"/>
          <w:rtl/>
        </w:rPr>
        <w:softHyphen/>
        <w:t>هاي بعدي منتقل شده و با گذشت ميليون</w:t>
      </w:r>
      <w:r>
        <w:rPr>
          <w:rFonts w:hint="cs"/>
          <w:rtl/>
        </w:rPr>
        <w:softHyphen/>
        <w:t>ها سال اين خصوصيات ریز و پست به خصوصيات والا و مترقي تبديل شده و تغییر و تحولاتی که محیط در آنها ایجاد نموده است، آن را به صورت انسان امروزی درآورده است.</w:t>
      </w:r>
    </w:p>
    <w:p w:rsidR="0086165C" w:rsidRDefault="0086165C" w:rsidP="007B1B6B">
      <w:pPr>
        <w:pStyle w:val="a0"/>
        <w:rPr>
          <w:rtl/>
        </w:rPr>
      </w:pPr>
      <w:bookmarkStart w:id="228" w:name="_Toc244150749"/>
      <w:bookmarkStart w:id="229" w:name="_Toc244122908"/>
      <w:r>
        <w:rPr>
          <w:rFonts w:hint="cs"/>
          <w:rtl/>
        </w:rPr>
        <w:t xml:space="preserve">این نظريه بر چه پایه‏ای استوار است؟ </w:t>
      </w:r>
      <w:bookmarkEnd w:id="228"/>
      <w:bookmarkEnd w:id="229"/>
    </w:p>
    <w:p w:rsidR="0086165C" w:rsidRDefault="0086165C" w:rsidP="002B407E">
      <w:pPr>
        <w:widowControl w:val="0"/>
        <w:spacing w:after="80" w:line="220" w:lineRule="auto"/>
        <w:ind w:firstLine="397"/>
        <w:rPr>
          <w:rtl/>
        </w:rPr>
      </w:pPr>
      <w:r>
        <w:rPr>
          <w:rFonts w:hint="cs"/>
          <w:rtl/>
        </w:rPr>
        <w:t>1ـ اين نظريه بر مشاهداتي مبتنی است كه در حفره</w:t>
      </w:r>
      <w:r>
        <w:rPr>
          <w:rFonts w:hint="cs"/>
          <w:rtl/>
        </w:rPr>
        <w:softHyphen/>
        <w:t>های زیر زمینی در زمان داروین متحقق گردید؛ پژوهشگران مشاهده کردند که در طبقات قدیمی زمین موجودات ابتدایی و ساده</w:t>
      </w:r>
      <w:r>
        <w:rPr>
          <w:rFonts w:hint="cs"/>
          <w:rtl/>
        </w:rPr>
        <w:softHyphen/>
        <w:t>ای وجود دارد و در طبقات بعدي آن، موجودات پيشرفته</w:t>
      </w:r>
      <w:r>
        <w:rPr>
          <w:rFonts w:hint="cs"/>
          <w:rtl/>
        </w:rPr>
        <w:softHyphen/>
        <w:t>تري هستند و به همین ترتیب در طبقات بعدي نیز موجودات پیشرفته</w:t>
      </w:r>
      <w:r>
        <w:rPr>
          <w:rFonts w:hint="cs"/>
          <w:rtl/>
        </w:rPr>
        <w:softHyphen/>
        <w:t>تری بسر می</w:t>
      </w:r>
      <w:r>
        <w:rPr>
          <w:rFonts w:hint="cs"/>
          <w:rtl/>
        </w:rPr>
        <w:softHyphen/>
        <w:t>برند؛ با توجه به اين مشاهدات، داروین به این نتیجه رسید که: «موجودات و حيوانات مترقي و پيشرفته</w:t>
      </w:r>
      <w:r>
        <w:rPr>
          <w:rFonts w:hint="cs"/>
          <w:rtl/>
        </w:rPr>
        <w:softHyphen/>
        <w:t>ی كنوني به تدریج از موجودات زنده و حيوانات ابتدايي به وجود آمده</w:t>
      </w:r>
      <w:r>
        <w:rPr>
          <w:rFonts w:hint="cs"/>
          <w:rtl/>
        </w:rPr>
        <w:softHyphen/>
        <w:t xml:space="preserve">اند». </w:t>
      </w:r>
    </w:p>
    <w:p w:rsidR="0086165C" w:rsidRDefault="0086165C" w:rsidP="002B407E">
      <w:pPr>
        <w:widowControl w:val="0"/>
        <w:spacing w:after="80" w:line="220" w:lineRule="auto"/>
        <w:ind w:firstLine="397"/>
        <w:rPr>
          <w:rtl/>
        </w:rPr>
      </w:pPr>
      <w:r>
        <w:rPr>
          <w:rFonts w:hint="cs"/>
          <w:rtl/>
        </w:rPr>
        <w:t>2ـ نظريه</w:t>
      </w:r>
      <w:r>
        <w:rPr>
          <w:rFonts w:hint="cs"/>
          <w:rtl/>
        </w:rPr>
        <w:softHyphen/>
        <w:t>ی داروین متكي به چيزي است كه در زمان داروین شهرت داشت و آن اينكه جنين كليه</w:t>
      </w:r>
      <w:r>
        <w:rPr>
          <w:rFonts w:hint="cs"/>
          <w:rtl/>
        </w:rPr>
        <w:softHyphen/>
        <w:t>ی حيوانها در ابتدا شبيه همديگر هستند و اين تشابه و همسانی حكايت از آن دارد كه اصل موجودات يكي است همانگونه كه جنین آنها يكي است و این تغییر و تحولات در موجودات در روي زمين به وقوع پيوسته همانگونه كه در داخل رحم موجودات زنده دچا تغییر و تحول می</w:t>
      </w:r>
      <w:r>
        <w:rPr>
          <w:rFonts w:hint="cs"/>
          <w:rtl/>
        </w:rPr>
        <w:softHyphen/>
        <w:t xml:space="preserve">شوند. </w:t>
      </w:r>
    </w:p>
    <w:p w:rsidR="0086165C" w:rsidRDefault="0086165C" w:rsidP="002B407E">
      <w:pPr>
        <w:widowControl w:val="0"/>
        <w:spacing w:after="80" w:line="220" w:lineRule="auto"/>
        <w:ind w:firstLine="397"/>
        <w:rPr>
          <w:rtl/>
        </w:rPr>
      </w:pPr>
      <w:r>
        <w:rPr>
          <w:rFonts w:hint="cs"/>
          <w:rtl/>
        </w:rPr>
        <w:t>3ـ همچنین وجود آپاندیس (روده</w:t>
      </w:r>
      <w:r>
        <w:rPr>
          <w:rFonts w:hint="cs"/>
          <w:rtl/>
        </w:rPr>
        <w:softHyphen/>
        <w:t>ی کور) در انسان، دلیلی است بر اینکه آنرا از میمون به ارث برده است؛ اما این عضو در انسان پیشرفت نکرده است؛ به همین خاطر هیچ کاری انجام نمی</w:t>
      </w:r>
      <w:r>
        <w:rPr>
          <w:rFonts w:hint="cs"/>
          <w:rtl/>
        </w:rPr>
        <w:softHyphen/>
        <w:t>دهد؛ حال اینکه این آپاندیس در زندگی میمونها کار خودش را انجام می</w:t>
      </w:r>
      <w:r>
        <w:rPr>
          <w:rFonts w:hint="cs"/>
          <w:rtl/>
        </w:rPr>
        <w:softHyphen/>
        <w:t>دهد.</w:t>
      </w:r>
    </w:p>
    <w:p w:rsidR="0086165C" w:rsidRDefault="0086165C" w:rsidP="007B1B6B">
      <w:pPr>
        <w:pStyle w:val="Heading3"/>
        <w:rPr>
          <w:rtl/>
        </w:rPr>
      </w:pPr>
      <w:bookmarkStart w:id="230" w:name="_Toc244150750"/>
      <w:bookmarkStart w:id="231" w:name="_Toc244122909"/>
      <w:bookmarkStart w:id="232" w:name="_Toc319182706"/>
      <w:r>
        <w:rPr>
          <w:rFonts w:hint="cs"/>
          <w:rtl/>
        </w:rPr>
        <w:t>تطور و پیشرفت از دیدگاه داروین</w:t>
      </w:r>
      <w:bookmarkEnd w:id="230"/>
      <w:bookmarkEnd w:id="231"/>
      <w:bookmarkEnd w:id="232"/>
      <w:r>
        <w:rPr>
          <w:rFonts w:hint="cs"/>
          <w:rtl/>
        </w:rPr>
        <w:t xml:space="preserve"> </w:t>
      </w:r>
    </w:p>
    <w:p w:rsidR="0086165C" w:rsidRDefault="0086165C" w:rsidP="002B407E">
      <w:pPr>
        <w:widowControl w:val="0"/>
        <w:spacing w:after="80" w:line="220" w:lineRule="auto"/>
        <w:ind w:firstLine="397"/>
        <w:rPr>
          <w:rtl/>
        </w:rPr>
      </w:pPr>
      <w:r>
        <w:rPr>
          <w:rFonts w:hint="cs"/>
          <w:rtl/>
        </w:rPr>
        <w:t>بنابر توضيحات داروین عمل ارتقا و تطور به دو صورت زير انجام مي</w:t>
      </w:r>
      <w:r>
        <w:rPr>
          <w:rFonts w:hint="cs"/>
          <w:rtl/>
        </w:rPr>
        <w:softHyphen/>
        <w:t xml:space="preserve">گيرد: </w:t>
      </w:r>
    </w:p>
    <w:p w:rsidR="0086165C" w:rsidRDefault="0086165C" w:rsidP="007B1B6B">
      <w:pPr>
        <w:pStyle w:val="a1"/>
        <w:rPr>
          <w:rtl/>
        </w:rPr>
      </w:pPr>
      <w:bookmarkStart w:id="233" w:name="_Toc244150751"/>
      <w:bookmarkStart w:id="234" w:name="_Toc244122910"/>
      <w:bookmarkStart w:id="235" w:name="_Toc319182707"/>
      <w:r>
        <w:rPr>
          <w:rFonts w:hint="cs"/>
          <w:rtl/>
        </w:rPr>
        <w:t>1- انتخاب طبيعي</w:t>
      </w:r>
      <w:bookmarkEnd w:id="233"/>
      <w:bookmarkEnd w:id="234"/>
      <w:bookmarkEnd w:id="235"/>
      <w:r>
        <w:rPr>
          <w:rFonts w:hint="cs"/>
          <w:rtl/>
        </w:rPr>
        <w:t xml:space="preserve"> </w:t>
      </w:r>
    </w:p>
    <w:p w:rsidR="0086165C" w:rsidRDefault="0086165C" w:rsidP="002B407E">
      <w:pPr>
        <w:widowControl w:val="0"/>
        <w:spacing w:after="80" w:line="220" w:lineRule="auto"/>
        <w:ind w:firstLine="397"/>
        <w:rPr>
          <w:rtl/>
        </w:rPr>
      </w:pPr>
      <w:r>
        <w:rPr>
          <w:rFonts w:hint="cs"/>
          <w:rtl/>
        </w:rPr>
        <w:t xml:space="preserve"> عوامل و عناصر نابود کننده موجب از بين رفتن موجودات ضعيف و ناتوان و باقی ماندن موجودات قوي و توانا</w:t>
      </w:r>
      <w:r>
        <w:rPr>
          <w:rFonts w:hint="cs"/>
          <w:sz w:val="2"/>
          <w:szCs w:val="2"/>
          <w:rtl/>
        </w:rPr>
        <w:t xml:space="preserve"> </w:t>
      </w:r>
      <w:r>
        <w:rPr>
          <w:rFonts w:hint="cs"/>
          <w:rtl/>
        </w:rPr>
        <w:t xml:space="preserve"> می</w:t>
      </w:r>
      <w:r>
        <w:rPr>
          <w:rFonts w:hint="cs"/>
          <w:rtl/>
        </w:rPr>
        <w:softHyphen/>
        <w:t>شود. و اين همان چيزي است كه طرفداران این نظريه آن را به قانون «ماندگاری برای اصلح است» تفسیر می</w:t>
      </w:r>
      <w:r>
        <w:rPr>
          <w:rFonts w:hint="cs"/>
          <w:rtl/>
        </w:rPr>
        <w:softHyphen/>
        <w:t>نمایند؛ براساس اين ضابطه، هر موجودی که قوي و سالم باشد، باقی می</w:t>
      </w:r>
      <w:r>
        <w:rPr>
          <w:rFonts w:hint="cs"/>
          <w:rtl/>
        </w:rPr>
        <w:softHyphen/>
        <w:t>ماند و ويژگي</w:t>
      </w:r>
      <w:r>
        <w:rPr>
          <w:rFonts w:hint="cs"/>
          <w:rtl/>
        </w:rPr>
        <w:softHyphen/>
        <w:t>هايش را به نسل بعدي خود، منتقل</w:t>
      </w:r>
      <w:r>
        <w:rPr>
          <w:rFonts w:hint="cs"/>
          <w:sz w:val="16"/>
          <w:szCs w:val="16"/>
          <w:rtl/>
        </w:rPr>
        <w:t xml:space="preserve"> </w:t>
      </w:r>
      <w:r>
        <w:rPr>
          <w:rFonts w:hint="cs"/>
          <w:rtl/>
        </w:rPr>
        <w:t>مي</w:t>
      </w:r>
      <w:r>
        <w:rPr>
          <w:rFonts w:hint="cs"/>
          <w:sz w:val="18"/>
          <w:szCs w:val="18"/>
          <w:rtl/>
        </w:rPr>
        <w:softHyphen/>
      </w:r>
      <w:r>
        <w:rPr>
          <w:rFonts w:hint="cs"/>
          <w:rtl/>
        </w:rPr>
        <w:t>كند</w:t>
      </w:r>
      <w:r>
        <w:rPr>
          <w:rFonts w:hint="cs"/>
          <w:sz w:val="18"/>
          <w:szCs w:val="18"/>
          <w:rtl/>
        </w:rPr>
        <w:t xml:space="preserve"> </w:t>
      </w:r>
      <w:r>
        <w:rPr>
          <w:rFonts w:hint="cs"/>
          <w:rtl/>
        </w:rPr>
        <w:t>و اين</w:t>
      </w:r>
      <w:r>
        <w:rPr>
          <w:rFonts w:hint="cs"/>
          <w:sz w:val="18"/>
          <w:szCs w:val="18"/>
          <w:rtl/>
        </w:rPr>
        <w:t xml:space="preserve"> </w:t>
      </w:r>
      <w:r>
        <w:rPr>
          <w:rFonts w:hint="cs"/>
          <w:rtl/>
        </w:rPr>
        <w:t>صفات</w:t>
      </w:r>
      <w:r>
        <w:rPr>
          <w:rFonts w:hint="cs"/>
          <w:sz w:val="16"/>
          <w:szCs w:val="16"/>
          <w:rtl/>
        </w:rPr>
        <w:t xml:space="preserve"> </w:t>
      </w:r>
      <w:r>
        <w:rPr>
          <w:rFonts w:hint="cs"/>
          <w:rtl/>
        </w:rPr>
        <w:t>و ویژگیها با گذشت زمان جمع شده و صفات و ویژگیهای جديدي را بوجود می</w:t>
      </w:r>
      <w:r>
        <w:rPr>
          <w:rFonts w:hint="cs"/>
          <w:rtl/>
        </w:rPr>
        <w:softHyphen/>
        <w:t>آورند و اين همان رشد و نموی است كه موجب ارتقا و پیشرفت یک موجود از وضعیتی به وضعیت مناسب</w:t>
      </w:r>
      <w:r>
        <w:rPr>
          <w:rFonts w:hint="cs"/>
          <w:rtl/>
        </w:rPr>
        <w:softHyphen/>
        <w:t>تر و مطلوبتر مي</w:t>
      </w:r>
      <w:r>
        <w:rPr>
          <w:rFonts w:hint="cs"/>
          <w:rtl/>
        </w:rPr>
        <w:softHyphen/>
        <w:t>شود و این پیشرفت تدریجی همواره ادامه دارد.</w:t>
      </w:r>
    </w:p>
    <w:p w:rsidR="007B1B6B" w:rsidRDefault="007B1B6B" w:rsidP="002B407E">
      <w:pPr>
        <w:widowControl w:val="0"/>
        <w:spacing w:after="80" w:line="220" w:lineRule="auto"/>
        <w:ind w:firstLine="397"/>
        <w:rPr>
          <w:rtl/>
        </w:rPr>
      </w:pPr>
    </w:p>
    <w:p w:rsidR="0086165C" w:rsidRDefault="0086165C" w:rsidP="007B1B6B">
      <w:pPr>
        <w:pStyle w:val="a1"/>
        <w:rPr>
          <w:rtl/>
        </w:rPr>
      </w:pPr>
      <w:bookmarkStart w:id="236" w:name="_Toc244150752"/>
      <w:bookmarkStart w:id="237" w:name="_Toc244122911"/>
      <w:bookmarkStart w:id="238" w:name="_Toc319182708"/>
      <w:r>
        <w:rPr>
          <w:rFonts w:hint="cs"/>
          <w:rtl/>
        </w:rPr>
        <w:t>2- انتخاب جنسي</w:t>
      </w:r>
      <w:bookmarkEnd w:id="236"/>
      <w:bookmarkEnd w:id="237"/>
      <w:bookmarkEnd w:id="238"/>
    </w:p>
    <w:p w:rsidR="0086165C" w:rsidRDefault="0086165C" w:rsidP="002B407E">
      <w:pPr>
        <w:widowControl w:val="0"/>
        <w:spacing w:after="80" w:line="220" w:lineRule="auto"/>
        <w:ind w:firstLine="397"/>
        <w:rPr>
          <w:rtl/>
        </w:rPr>
      </w:pPr>
      <w:r>
        <w:rPr>
          <w:rFonts w:hint="cs"/>
          <w:rtl/>
        </w:rPr>
        <w:t xml:space="preserve"> انتخاب جنسي به واسطه</w:t>
      </w:r>
      <w:r>
        <w:rPr>
          <w:rFonts w:hint="cs"/>
          <w:rtl/>
        </w:rPr>
        <w:softHyphen/>
        <w:t>ی ميل و رغبت جنسهای نر و ماده به آميزش با جنس شایسته</w:t>
      </w:r>
      <w:r>
        <w:rPr>
          <w:rFonts w:hint="cs"/>
          <w:rtl/>
        </w:rPr>
        <w:softHyphen/>
        <w:t>تر و قوی</w:t>
      </w:r>
      <w:r>
        <w:rPr>
          <w:rFonts w:hint="cs"/>
          <w:rtl/>
        </w:rPr>
        <w:softHyphen/>
        <w:t>تر صورت مي</w:t>
      </w:r>
      <w:r>
        <w:rPr>
          <w:rFonts w:hint="cs"/>
          <w:rtl/>
        </w:rPr>
        <w:softHyphen/>
        <w:t>گيرد؛ در نتيجه، صفات قویتر و شایسته</w:t>
      </w:r>
      <w:r>
        <w:rPr>
          <w:rFonts w:hint="cs"/>
          <w:rtl/>
        </w:rPr>
        <w:softHyphen/>
        <w:t>تر باقي مي</w:t>
      </w:r>
      <w:r>
        <w:rPr>
          <w:rFonts w:hint="cs"/>
          <w:rtl/>
        </w:rPr>
        <w:softHyphen/>
        <w:t>ماند و صفات و ویژگیهای حيوان ضعيف و ناتوان به دليل عدم تمايل آميزش با ديگری از بين رفته و معدوم مي</w:t>
      </w:r>
      <w:r>
        <w:rPr>
          <w:rFonts w:hint="cs"/>
          <w:rtl/>
        </w:rPr>
        <w:softHyphen/>
        <w:t xml:space="preserve">شوند. </w:t>
      </w:r>
    </w:p>
    <w:p w:rsidR="0086165C" w:rsidRDefault="0086165C" w:rsidP="007B1B6B">
      <w:pPr>
        <w:pStyle w:val="a1"/>
        <w:rPr>
          <w:rtl/>
        </w:rPr>
      </w:pPr>
      <w:bookmarkStart w:id="239" w:name="_Toc244150753"/>
      <w:bookmarkStart w:id="240" w:name="_Toc244122912"/>
      <w:bookmarkStart w:id="241" w:name="_Toc319182709"/>
      <w:r>
        <w:rPr>
          <w:rFonts w:hint="cs"/>
          <w:rtl/>
        </w:rPr>
        <w:t>3-صفات جدید به نسل بعدی منتقل می</w:t>
      </w:r>
      <w:r>
        <w:rPr>
          <w:rFonts w:hint="cs"/>
          <w:rtl/>
        </w:rPr>
        <w:softHyphen/>
        <w:t>شوند</w:t>
      </w:r>
      <w:bookmarkEnd w:id="239"/>
      <w:bookmarkEnd w:id="240"/>
      <w:bookmarkEnd w:id="241"/>
    </w:p>
    <w:p w:rsidR="0086165C" w:rsidRDefault="0086165C" w:rsidP="002B407E">
      <w:pPr>
        <w:widowControl w:val="0"/>
        <w:spacing w:after="80" w:line="220" w:lineRule="auto"/>
        <w:ind w:left="360" w:firstLine="397"/>
        <w:rPr>
          <w:rtl/>
        </w:rPr>
      </w:pPr>
      <w:r>
        <w:rPr>
          <w:rFonts w:hint="cs"/>
          <w:rtl/>
        </w:rPr>
        <w:t xml:space="preserve">هرگاه ويژگي و صفت جدیدی به وجود آمد به نسل بعدی منتقل مي شود. </w:t>
      </w:r>
    </w:p>
    <w:p w:rsidR="0086165C" w:rsidRDefault="0086165C" w:rsidP="007B1B6B">
      <w:pPr>
        <w:pStyle w:val="Heading3"/>
        <w:rPr>
          <w:rtl/>
        </w:rPr>
      </w:pPr>
      <w:bookmarkStart w:id="242" w:name="_Toc244150754"/>
      <w:bookmarkStart w:id="243" w:name="_Toc244122913"/>
      <w:bookmarkStart w:id="244" w:name="_Toc319182710"/>
      <w:r>
        <w:rPr>
          <w:rFonts w:hint="cs"/>
          <w:rtl/>
        </w:rPr>
        <w:t>درهم شکستن پایه</w:t>
      </w:r>
      <w:r>
        <w:rPr>
          <w:rFonts w:hint="cs"/>
          <w:rtl/>
        </w:rPr>
        <w:softHyphen/>
        <w:t>های نظریه</w:t>
      </w:r>
      <w:r>
        <w:rPr>
          <w:rFonts w:hint="cs"/>
          <w:rtl/>
        </w:rPr>
        <w:softHyphen/>
        <w:t>ی داروین</w:t>
      </w:r>
      <w:bookmarkEnd w:id="242"/>
      <w:bookmarkEnd w:id="243"/>
      <w:bookmarkEnd w:id="244"/>
    </w:p>
    <w:p w:rsidR="0086165C" w:rsidRDefault="0086165C" w:rsidP="007B1B6B">
      <w:pPr>
        <w:pStyle w:val="a1"/>
        <w:spacing w:before="0"/>
        <w:rPr>
          <w:rtl/>
        </w:rPr>
      </w:pPr>
      <w:bookmarkStart w:id="245" w:name="_Toc244150755"/>
      <w:bookmarkStart w:id="246" w:name="_Toc244122914"/>
      <w:bookmarkStart w:id="247" w:name="_Toc319182711"/>
      <w:r>
        <w:rPr>
          <w:rFonts w:hint="cs"/>
          <w:rtl/>
        </w:rPr>
        <w:t>1- علم حفاري همواره ناقص بوده است</w:t>
      </w:r>
      <w:bookmarkEnd w:id="245"/>
      <w:bookmarkEnd w:id="246"/>
      <w:bookmarkEnd w:id="247"/>
    </w:p>
    <w:p w:rsidR="0086165C" w:rsidRDefault="0086165C" w:rsidP="002B407E">
      <w:pPr>
        <w:widowControl w:val="0"/>
        <w:spacing w:after="80" w:line="220" w:lineRule="auto"/>
        <w:ind w:firstLine="397"/>
        <w:rPr>
          <w:rtl/>
        </w:rPr>
      </w:pPr>
      <w:r>
        <w:rPr>
          <w:rFonts w:hint="cs"/>
          <w:rtl/>
        </w:rPr>
        <w:t>هیچ کسي نمي</w:t>
      </w:r>
      <w:r>
        <w:rPr>
          <w:rFonts w:hint="cs"/>
          <w:rtl/>
        </w:rPr>
        <w:softHyphen/>
        <w:t>تواند ادعا كند که كنکاش و جستجو در تمام طبقات زمين و زير كوه</w:t>
      </w:r>
      <w:r>
        <w:rPr>
          <w:rFonts w:hint="cs"/>
          <w:rtl/>
        </w:rPr>
        <w:softHyphen/>
        <w:t>ها و درياها به طور كامل انجام گرفته است؛ در نتیجه، چیز جدیدی کشف نمی</w:t>
      </w:r>
      <w:r>
        <w:rPr>
          <w:rFonts w:hint="cs"/>
          <w:rtl/>
        </w:rPr>
        <w:softHyphen/>
        <w:t>شود تا یافته</w:t>
      </w:r>
      <w:r>
        <w:rPr>
          <w:rFonts w:hint="cs"/>
          <w:rtl/>
        </w:rPr>
        <w:softHyphen/>
        <w:t xml:space="preserve">های گذشته را نقض کند. </w:t>
      </w:r>
    </w:p>
    <w:p w:rsidR="0086165C" w:rsidRDefault="0086165C" w:rsidP="002B407E">
      <w:pPr>
        <w:widowControl w:val="0"/>
        <w:spacing w:after="80" w:line="220" w:lineRule="auto"/>
        <w:ind w:firstLine="397"/>
        <w:rPr>
          <w:rtl/>
        </w:rPr>
      </w:pPr>
      <w:r>
        <w:rPr>
          <w:rFonts w:hint="cs"/>
          <w:rtl/>
        </w:rPr>
        <w:t>بر فرض ثابت بودن یافته</w:t>
      </w:r>
      <w:r>
        <w:rPr>
          <w:rFonts w:hint="cs"/>
          <w:rtl/>
        </w:rPr>
        <w:softHyphen/>
        <w:t>های این علم، وجود موجودات ابتدایی و ساده در آغاز و وجود موجودات مترقي</w:t>
      </w:r>
      <w:r>
        <w:rPr>
          <w:rFonts w:hint="cs"/>
          <w:rtl/>
        </w:rPr>
        <w:softHyphen/>
        <w:t>تر در ادوار بعدي نمي</w:t>
      </w:r>
      <w:r>
        <w:rPr>
          <w:rFonts w:hint="cs"/>
          <w:rtl/>
        </w:rPr>
        <w:softHyphen/>
        <w:t>تواند دليل بر تحولات و پیشرفت موجودات پست و ناقص به موجودات برتر و مترقي</w:t>
      </w:r>
      <w:r>
        <w:rPr>
          <w:rFonts w:hint="cs"/>
          <w:rtl/>
        </w:rPr>
        <w:softHyphen/>
        <w:t>تر باشد؛ بلکه تنها مي</w:t>
      </w:r>
      <w:r>
        <w:rPr>
          <w:rFonts w:hint="cs"/>
          <w:rtl/>
        </w:rPr>
        <w:softHyphen/>
        <w:t>تواند دليل بر ترتيب اين موجودات ـ در صورت مناسب بودن محیط ـ برای بوجود آمدن آن به هر شکل باشد؛ مگر نه اين است كه علم حفاري در زمان داروین مي</w:t>
      </w:r>
      <w:r>
        <w:rPr>
          <w:rFonts w:hint="cs"/>
          <w:rtl/>
        </w:rPr>
        <w:softHyphen/>
        <w:t>گفت: عمر انسان ششصد هزار سال است حال آنكه اكتشافات جديد در علم حفاري سابقه</w:t>
      </w:r>
      <w:r>
        <w:rPr>
          <w:rFonts w:hint="cs"/>
          <w:rtl/>
        </w:rPr>
        <w:softHyphen/>
        <w:t>ی تاريخي عمر انسان را به دهها ميليون سال قبل مي</w:t>
      </w:r>
      <w:r>
        <w:rPr>
          <w:rFonts w:hint="cs"/>
          <w:rtl/>
        </w:rPr>
        <w:softHyphen/>
        <w:t xml:space="preserve">رساند. </w:t>
      </w:r>
    </w:p>
    <w:p w:rsidR="0086165C" w:rsidRDefault="0086165C" w:rsidP="002B407E">
      <w:pPr>
        <w:widowControl w:val="0"/>
        <w:spacing w:after="80" w:line="220" w:lineRule="auto"/>
        <w:ind w:firstLine="397"/>
        <w:rPr>
          <w:rtl/>
        </w:rPr>
      </w:pPr>
      <w:r>
        <w:rPr>
          <w:rFonts w:hint="cs"/>
          <w:rtl/>
        </w:rPr>
        <w:t>آيا چنين تناقضاتی در يافته</w:t>
      </w:r>
      <w:r>
        <w:rPr>
          <w:rFonts w:hint="cs"/>
          <w:rtl/>
        </w:rPr>
        <w:softHyphen/>
        <w:t>هاي علم حفاري بارزترين دليل بر اين نیست كه علم حفاري همواره در حال تغییر و تحول است و نميتوان هیچ نظریه</w:t>
      </w:r>
      <w:r>
        <w:rPr>
          <w:rFonts w:hint="cs"/>
          <w:rtl/>
        </w:rPr>
        <w:softHyphen/>
        <w:t xml:space="preserve">ای قطعی بر اساس آن صادر نمود؟ آيا تناقض فوق، دلیل بر اين نیست كه ممكن است فردا حقايقي كشف شود كه ما عكس آن را انتظار داشتيم؟ </w:t>
      </w:r>
    </w:p>
    <w:p w:rsidR="0086165C" w:rsidRDefault="0086165C" w:rsidP="007B1B6B">
      <w:pPr>
        <w:widowControl w:val="0"/>
        <w:spacing w:after="80" w:line="220" w:lineRule="auto"/>
        <w:ind w:firstLine="397"/>
        <w:rPr>
          <w:rtl/>
        </w:rPr>
      </w:pPr>
      <w:r>
        <w:rPr>
          <w:rFonts w:hint="cs"/>
          <w:rtl/>
        </w:rPr>
        <w:t>دكتر مصطفي شاكر سلیم شرحی بر كتاب"الانسان في المرآ</w:t>
      </w:r>
      <w:r>
        <w:rPr>
          <w:rFonts w:ascii="Lotus Linotype" w:hAnsi="Lotus Linotype" w:cs="Lotus Linotype"/>
          <w:rtl/>
        </w:rPr>
        <w:t>ة</w:t>
      </w:r>
      <w:r>
        <w:rPr>
          <w:rFonts w:hint="cs"/>
          <w:rtl/>
        </w:rPr>
        <w:t>" (انسان درآينه) تألیف كلايد كلوكهون که پيرامون انسانهای نئاندرتال كه طرفداران نظریه</w:t>
      </w:r>
      <w:r>
        <w:rPr>
          <w:rFonts w:hint="cs"/>
          <w:rtl/>
        </w:rPr>
        <w:softHyphen/>
        <w:t>ی داروین آنها را نخستين انسانهای متحول شده از ميمون ميدانند، نوشته است. دكتر مصطفي در توصیف انسانهای نئاندرتال ضمن بيان خصوصيات بارز آنها مي نویسد: «دماغ آنها از نظر حجم از دماغ انسانهای امروزی بزرگتر بوده و جمجمه</w:t>
      </w:r>
      <w:r>
        <w:rPr>
          <w:rFonts w:hint="cs"/>
          <w:rtl/>
        </w:rPr>
        <w:softHyphen/>
        <w:t>ی آنها نيز بزرگ و پهن</w:t>
      </w:r>
      <w:r>
        <w:rPr>
          <w:rFonts w:hint="cs"/>
          <w:rtl/>
        </w:rPr>
        <w:softHyphen/>
        <w:t>تر بوده است....» تا اينكه در بخشي از سخنانش مي گويد: «زنجيره</w:t>
      </w:r>
      <w:r>
        <w:rPr>
          <w:rFonts w:hint="cs"/>
          <w:rtl/>
        </w:rPr>
        <w:softHyphen/>
        <w:t>اي كه علم حفاري بدان دست یافته است زنجیره</w:t>
      </w:r>
      <w:r>
        <w:rPr>
          <w:rFonts w:hint="cs"/>
          <w:rtl/>
        </w:rPr>
        <w:softHyphen/>
        <w:t>ای منقطع و بریده است و از آن بخشهای مجهول و ناشناخته بعنوان حلقه</w:t>
      </w:r>
      <w:r>
        <w:rPr>
          <w:rFonts w:hint="cs"/>
          <w:rtl/>
        </w:rPr>
        <w:softHyphen/>
        <w:t>هاي مفقود یاد می</w:t>
      </w:r>
      <w:r>
        <w:rPr>
          <w:rFonts w:hint="cs"/>
          <w:rtl/>
        </w:rPr>
        <w:softHyphen/>
        <w:t xml:space="preserve">شود». </w:t>
      </w:r>
    </w:p>
    <w:p w:rsidR="0086165C" w:rsidRDefault="0086165C" w:rsidP="002B407E">
      <w:pPr>
        <w:widowControl w:val="0"/>
        <w:spacing w:after="80" w:line="220" w:lineRule="auto"/>
        <w:ind w:firstLine="397"/>
        <w:rPr>
          <w:u w:val="single"/>
          <w:rtl/>
        </w:rPr>
      </w:pPr>
      <w:r>
        <w:rPr>
          <w:rFonts w:hint="cs"/>
          <w:rtl/>
        </w:rPr>
        <w:t xml:space="preserve">دكتر سوريال در كتاب خود به نام «تصدع مذهب داروین» مي گويد: </w:t>
      </w:r>
    </w:p>
    <w:p w:rsidR="0086165C" w:rsidRDefault="0086165C" w:rsidP="007B1B6B">
      <w:pPr>
        <w:pStyle w:val="a1"/>
        <w:rPr>
          <w:rtl/>
        </w:rPr>
      </w:pPr>
      <w:bookmarkStart w:id="248" w:name="_Toc244150756"/>
      <w:bookmarkStart w:id="249" w:name="_Toc244122915"/>
      <w:bookmarkStart w:id="250" w:name="_Toc319182712"/>
      <w:r>
        <w:rPr>
          <w:rFonts w:hint="cs"/>
          <w:rtl/>
        </w:rPr>
        <w:t>1- حلقه</w:t>
      </w:r>
      <w:r>
        <w:rPr>
          <w:rFonts w:hint="cs"/>
          <w:rtl/>
        </w:rPr>
        <w:softHyphen/>
        <w:t xml:space="preserve">های مفقود میان طبقات مختلف موجودات زنده باعث ایجاد نقص </w:t>
      </w:r>
      <w:bookmarkEnd w:id="248"/>
      <w:bookmarkEnd w:id="249"/>
      <w:r>
        <w:rPr>
          <w:rFonts w:hint="cs"/>
          <w:rtl/>
        </w:rPr>
        <w:t>در این زنجیره شده است</w:t>
      </w:r>
      <w:bookmarkEnd w:id="250"/>
      <w:r>
        <w:rPr>
          <w:rFonts w:hint="cs"/>
          <w:rtl/>
        </w:rPr>
        <w:t xml:space="preserve">  </w:t>
      </w:r>
    </w:p>
    <w:p w:rsidR="0086165C" w:rsidRDefault="0086165C" w:rsidP="002B407E">
      <w:pPr>
        <w:widowControl w:val="0"/>
        <w:spacing w:after="80" w:line="220" w:lineRule="auto"/>
        <w:ind w:firstLine="397"/>
        <w:rPr>
          <w:rtl/>
        </w:rPr>
      </w:pPr>
      <w:r>
        <w:rPr>
          <w:rFonts w:hint="cs"/>
          <w:rtl/>
        </w:rPr>
        <w:t>این زنجیره نه تنها ميان انسان و موجودات پايين</w:t>
      </w:r>
      <w:r>
        <w:rPr>
          <w:rFonts w:hint="cs"/>
          <w:rtl/>
        </w:rPr>
        <w:softHyphen/>
        <w:t>تر از آن، حلقه</w:t>
      </w:r>
      <w:r>
        <w:rPr>
          <w:rFonts w:hint="cs"/>
          <w:rtl/>
        </w:rPr>
        <w:softHyphen/>
        <w:t>های مفقودی دارد؛ بلكه ميان سایر طبقات موجودات زنده نیز حلقه</w:t>
      </w:r>
      <w:r>
        <w:rPr>
          <w:rFonts w:hint="cs"/>
          <w:rtl/>
        </w:rPr>
        <w:softHyphen/>
        <w:t xml:space="preserve">هایی ناشناخته وجود دارد؛ بنابراين، ميان حيوانات نخستين كه تک سلولی هستند و حيواناتی که چند سلولی هستند، </w:t>
      </w:r>
      <w:r>
        <w:rPr>
          <w:rFonts w:hint="cs"/>
          <w:rtl/>
        </w:rPr>
        <w:br/>
        <w:t>حلقه</w:t>
      </w:r>
      <w:r>
        <w:rPr>
          <w:rFonts w:hint="cs"/>
          <w:rtl/>
        </w:rPr>
        <w:softHyphen/>
        <w:t>هایی ديده نمي</w:t>
      </w:r>
      <w:r>
        <w:rPr>
          <w:rFonts w:hint="cs"/>
          <w:rtl/>
        </w:rPr>
        <w:softHyphen/>
        <w:t>شود؛ همچنين ميان بی</w:t>
      </w:r>
      <w:r>
        <w:rPr>
          <w:rFonts w:hint="cs"/>
          <w:rtl/>
        </w:rPr>
        <w:softHyphen/>
        <w:t>مهرگان و مهره داران و حيوانات بدون ستون فقرات و ماهي</w:t>
      </w:r>
      <w:r>
        <w:rPr>
          <w:rFonts w:hint="cs"/>
          <w:rtl/>
        </w:rPr>
        <w:softHyphen/>
        <w:t>ها حلقات مفقودی وجود دارد؛ همینگونه ميان خزندگان و پرندگان، و ميان خزندگان و سایر حیوانات و انسانها زنجیره قطع شده است وحلقه</w:t>
      </w:r>
      <w:r>
        <w:rPr>
          <w:rFonts w:hint="cs"/>
          <w:rtl/>
        </w:rPr>
        <w:softHyphen/>
        <w:t xml:space="preserve">هایی از آن مفقود است. </w:t>
      </w:r>
    </w:p>
    <w:p w:rsidR="0086165C" w:rsidRDefault="0086165C" w:rsidP="007B1B6B">
      <w:pPr>
        <w:pStyle w:val="a1"/>
        <w:rPr>
          <w:rtl/>
        </w:rPr>
      </w:pPr>
      <w:bookmarkStart w:id="251" w:name="_Toc244150757"/>
      <w:bookmarkStart w:id="252" w:name="_Toc244122916"/>
      <w:bookmarkStart w:id="253" w:name="_Toc319182713"/>
      <w:r>
        <w:rPr>
          <w:rFonts w:hint="cs"/>
          <w:rtl/>
        </w:rPr>
        <w:t>2- تشابه میان جنین حيوانات</w:t>
      </w:r>
      <w:bookmarkEnd w:id="251"/>
      <w:bookmarkEnd w:id="252"/>
      <w:bookmarkEnd w:id="253"/>
    </w:p>
    <w:p w:rsidR="0086165C" w:rsidRDefault="0086165C" w:rsidP="002B407E">
      <w:pPr>
        <w:widowControl w:val="0"/>
        <w:spacing w:after="80" w:line="220" w:lineRule="auto"/>
        <w:ind w:firstLine="397"/>
        <w:rPr>
          <w:rtl/>
        </w:rPr>
      </w:pPr>
      <w:r>
        <w:rPr>
          <w:rFonts w:hint="cs"/>
          <w:rtl/>
        </w:rPr>
        <w:t xml:space="preserve"> اين يك اشتباه بزرگ است كه بعضي از دانشمندان دچار آن شده</w:t>
      </w:r>
      <w:r>
        <w:rPr>
          <w:rFonts w:hint="cs"/>
          <w:rtl/>
        </w:rPr>
        <w:softHyphen/>
        <w:t>اند و اين خطا ناشی از نداشتن ابزارهایی است كه بتواند تفاوتهای ريز و دقيق میان جنین حیوانات را در شكل گيري،</w:t>
      </w:r>
      <w:r>
        <w:rPr>
          <w:rFonts w:hint="cs"/>
          <w:sz w:val="18"/>
          <w:szCs w:val="18"/>
          <w:rtl/>
        </w:rPr>
        <w:t xml:space="preserve"> </w:t>
      </w:r>
      <w:r>
        <w:rPr>
          <w:rFonts w:hint="cs"/>
          <w:rtl/>
        </w:rPr>
        <w:t>تركيب</w:t>
      </w:r>
      <w:r>
        <w:rPr>
          <w:rFonts w:hint="cs"/>
          <w:sz w:val="18"/>
          <w:szCs w:val="18"/>
          <w:rtl/>
        </w:rPr>
        <w:t xml:space="preserve"> </w:t>
      </w:r>
      <w:r>
        <w:rPr>
          <w:rFonts w:hint="cs"/>
          <w:rtl/>
        </w:rPr>
        <w:t>و</w:t>
      </w:r>
      <w:r>
        <w:rPr>
          <w:rFonts w:hint="cs"/>
          <w:sz w:val="18"/>
          <w:szCs w:val="18"/>
          <w:rtl/>
        </w:rPr>
        <w:t xml:space="preserve"> </w:t>
      </w:r>
      <w:r>
        <w:rPr>
          <w:rFonts w:hint="cs"/>
          <w:rtl/>
        </w:rPr>
        <w:t>ترتيب به تفصيل بيان كند؛ از</w:t>
      </w:r>
      <w:r>
        <w:rPr>
          <w:rFonts w:hint="cs"/>
          <w:sz w:val="18"/>
          <w:szCs w:val="18"/>
          <w:rtl/>
        </w:rPr>
        <w:t xml:space="preserve"> </w:t>
      </w:r>
      <w:r>
        <w:rPr>
          <w:rFonts w:hint="cs"/>
          <w:rtl/>
        </w:rPr>
        <w:t>طرفي</w:t>
      </w:r>
      <w:r>
        <w:rPr>
          <w:rFonts w:hint="cs"/>
          <w:sz w:val="18"/>
          <w:szCs w:val="18"/>
          <w:rtl/>
        </w:rPr>
        <w:t xml:space="preserve"> </w:t>
      </w:r>
      <w:r>
        <w:rPr>
          <w:rFonts w:hint="cs"/>
          <w:rtl/>
        </w:rPr>
        <w:t>ديگر،</w:t>
      </w:r>
      <w:r>
        <w:rPr>
          <w:rFonts w:hint="cs"/>
          <w:sz w:val="18"/>
          <w:szCs w:val="18"/>
          <w:rtl/>
        </w:rPr>
        <w:t xml:space="preserve"> </w:t>
      </w:r>
      <w:r>
        <w:rPr>
          <w:rFonts w:hint="cs"/>
          <w:rtl/>
        </w:rPr>
        <w:t>دانشمند آلماني «هگل» که بنيانگذار شکلهای مشابه جنین بشمار می</w:t>
      </w:r>
      <w:r>
        <w:rPr>
          <w:rFonts w:hint="cs"/>
          <w:rtl/>
        </w:rPr>
        <w:softHyphen/>
        <w:t xml:space="preserve">رود، بعد از اینکه از طرف جنین شناسان مورد انتقاد قرار گرفت، اعلام نمود که جنین حیوانات فقط هشت درصد با یکدیگر شباهت دارند. </w:t>
      </w:r>
    </w:p>
    <w:p w:rsidR="0086165C" w:rsidRDefault="0086165C" w:rsidP="002B407E">
      <w:pPr>
        <w:widowControl w:val="0"/>
        <w:spacing w:after="80" w:line="220" w:lineRule="auto"/>
        <w:ind w:firstLine="397"/>
        <w:rPr>
          <w:rtl/>
        </w:rPr>
      </w:pPr>
      <w:r>
        <w:rPr>
          <w:rFonts w:hint="cs"/>
          <w:rtl/>
        </w:rPr>
        <w:t>3ـ اما وجود يك عضو از ميمونها در انسان به نام آپاندیس (روده</w:t>
      </w:r>
      <w:r>
        <w:rPr>
          <w:rFonts w:hint="cs"/>
          <w:rtl/>
        </w:rPr>
        <w:softHyphen/>
        <w:t xml:space="preserve">ی کور) </w:t>
      </w:r>
      <w:r>
        <w:rPr>
          <w:rFonts w:hint="cs"/>
          <w:rtl/>
        </w:rPr>
        <w:br/>
        <w:t>نمی</w:t>
      </w:r>
      <w:r>
        <w:rPr>
          <w:rFonts w:hint="cs"/>
          <w:rtl/>
        </w:rPr>
        <w:softHyphen/>
        <w:t>تواند دليل قاطعي باشد مبنی بر اينكه انسان از ميمون متحول شده است و تغيير شكل داده است؛ بلكه دليل بر این است که انسان آپاندیس را از اجدادش که از نظر غذایی بر گیاهان متکی بوده</w:t>
      </w:r>
      <w:r>
        <w:rPr>
          <w:rFonts w:hint="cs"/>
          <w:rtl/>
        </w:rPr>
        <w:softHyphen/>
        <w:t xml:space="preserve">اند، به ارث برده است؛ لذا برای هضم گیاهان آفریده شده است. (اما امروزه گروهی از </w:t>
      </w:r>
      <w:r w:rsidRPr="007B1B6B">
        <w:rPr>
          <w:rFonts w:hint="cs"/>
          <w:rtl/>
        </w:rPr>
        <w:t xml:space="preserve">فیزیولوژیستها </w:t>
      </w:r>
      <w:r w:rsidRPr="007B1B6B">
        <w:rPr>
          <w:rFonts w:ascii="Times New Roman" w:hAnsi="Times New Roman" w:hint="cs"/>
          <w:rtl/>
        </w:rPr>
        <w:t xml:space="preserve">نظیر دکتر مارتین </w:t>
      </w:r>
      <w:r w:rsidRPr="007B1B6B">
        <w:rPr>
          <w:rFonts w:hint="cs"/>
          <w:rtl/>
        </w:rPr>
        <w:t xml:space="preserve">معتقدند که آپاندیس در نوزادان به تولید هورمون و در افراد بزرگسال به </w:t>
      </w:r>
      <w:r w:rsidRPr="007B1B6B">
        <w:rPr>
          <w:rFonts w:ascii="Times New Roman" w:hAnsi="Times New Roman" w:hint="cs"/>
          <w:rtl/>
        </w:rPr>
        <w:t>تولید "انتی ژن"</w:t>
      </w:r>
      <w:r w:rsidRPr="007B1B6B">
        <w:rPr>
          <w:rFonts w:ascii="Times New Roman" w:hAnsi="Times New Roman" w:hint="cs"/>
          <w:rtl/>
        </w:rPr>
        <w:softHyphen/>
        <w:t>های مفید برای ایمنی بدن</w:t>
      </w:r>
      <w:r w:rsidRPr="007B1B6B">
        <w:rPr>
          <w:rFonts w:hint="cs"/>
          <w:rtl/>
        </w:rPr>
        <w:t xml:space="preserve"> و مبارزه با بیماری کمک می</w:t>
      </w:r>
      <w:r w:rsidRPr="007B1B6B">
        <w:rPr>
          <w:rFonts w:hint="cs"/>
          <w:rtl/>
        </w:rPr>
        <w:softHyphen/>
        <w:t>کند. همچنین</w:t>
      </w:r>
      <w:r w:rsidRPr="007B1B6B">
        <w:rPr>
          <w:rFonts w:ascii="Times New Roman" w:hAnsi="Times New Roman"/>
          <w:rtl/>
        </w:rPr>
        <w:t xml:space="preserve"> </w:t>
      </w:r>
      <w:r w:rsidRPr="007B1B6B">
        <w:rPr>
          <w:rFonts w:ascii="Times New Roman" w:hAnsi="Times New Roman" w:hint="cs"/>
          <w:rtl/>
        </w:rPr>
        <w:t>تحقیقات دکتر پارکر</w:t>
      </w:r>
      <w:r w:rsidRPr="007B1B6B">
        <w:rPr>
          <w:rFonts w:hint="cs"/>
          <w:rtl/>
        </w:rPr>
        <w:t>، دکتر بولینجر و سایر همکارانشان در دانشگاه دوک آمریکا نشان می</w:t>
      </w:r>
      <w:r w:rsidRPr="007B1B6B">
        <w:rPr>
          <w:rFonts w:hint="cs"/>
          <w:rtl/>
        </w:rPr>
        <w:softHyphen/>
        <w:t>دهد که آپاندیس نقش</w:t>
      </w:r>
      <w:r>
        <w:rPr>
          <w:rFonts w:hint="cs"/>
          <w:rtl/>
        </w:rPr>
        <w:t xml:space="preserve"> عمده</w:t>
      </w:r>
      <w:r>
        <w:rPr>
          <w:rFonts w:hint="cs"/>
          <w:rtl/>
        </w:rPr>
        <w:softHyphen/>
        <w:t>ای در سیستم ایمنی بدن دارد). مترجم</w:t>
      </w:r>
    </w:p>
    <w:p w:rsidR="0086165C" w:rsidRDefault="0086165C" w:rsidP="002B407E">
      <w:pPr>
        <w:widowControl w:val="0"/>
        <w:spacing w:after="80" w:line="220" w:lineRule="auto"/>
        <w:ind w:firstLine="397"/>
        <w:rPr>
          <w:rtl/>
        </w:rPr>
      </w:pPr>
      <w:r>
        <w:rPr>
          <w:rFonts w:hint="cs"/>
          <w:rtl/>
        </w:rPr>
        <w:t>پس علم همواره در حال پيشرفت است؛ اگر زن صفتی از ویژگیهای موجودات نخستين و عقب افتاده بوده و مردانگی از خصوصيات موجودات پيشرفته مي</w:t>
      </w:r>
      <w:r>
        <w:rPr>
          <w:rFonts w:hint="cs"/>
          <w:rtl/>
        </w:rPr>
        <w:softHyphen/>
        <w:t>باشد و پستان</w:t>
      </w:r>
      <w:r>
        <w:rPr>
          <w:rFonts w:hint="cs"/>
          <w:rtl/>
        </w:rPr>
        <w:softHyphen/>
        <w:t>ها از نشانه</w:t>
      </w:r>
      <w:r>
        <w:rPr>
          <w:rFonts w:hint="cs"/>
          <w:rtl/>
        </w:rPr>
        <w:softHyphen/>
        <w:t>های ماده بودن است، چرا فيل نر مانند انسان، پستان دارد حال آنكه حيوان</w:t>
      </w:r>
      <w:r>
        <w:rPr>
          <w:rFonts w:hint="cs"/>
          <w:rtl/>
        </w:rPr>
        <w:softHyphen/>
        <w:t>های نر و سم دار مانند اسب و الاغ پستان ندارند؟ اكنون سؤال اين است كه اين اثر ماده بودن و زن صفتی چگونه در انسان باقي مانده اما در موجودات كمتر و پایین</w:t>
      </w:r>
      <w:r>
        <w:rPr>
          <w:rFonts w:hint="cs"/>
          <w:rtl/>
        </w:rPr>
        <w:softHyphen/>
        <w:t xml:space="preserve">تر از وي باقي نمانده است؟ حال آنكه داروین مدعي است كه انسان از يك موجود </w:t>
      </w:r>
      <w:r>
        <w:rPr>
          <w:rFonts w:hint="cs"/>
          <w:rtl/>
        </w:rPr>
        <w:br/>
        <w:t>پست</w:t>
      </w:r>
      <w:r>
        <w:rPr>
          <w:rFonts w:hint="cs"/>
          <w:rtl/>
        </w:rPr>
        <w:softHyphen/>
        <w:t>تر از خود مانند ميمون تغيير شكل يافته است.</w:t>
      </w:r>
    </w:p>
    <w:p w:rsidR="0086165C" w:rsidRDefault="0086165C" w:rsidP="007B1B6B">
      <w:pPr>
        <w:pStyle w:val="a1"/>
        <w:rPr>
          <w:rtl/>
        </w:rPr>
      </w:pPr>
      <w:r>
        <w:rPr>
          <w:rFonts w:hint="cs"/>
          <w:rtl/>
        </w:rPr>
        <w:t xml:space="preserve"> </w:t>
      </w:r>
      <w:bookmarkStart w:id="254" w:name="_Toc319182714"/>
      <w:r>
        <w:rPr>
          <w:rFonts w:hint="cs"/>
          <w:rtl/>
        </w:rPr>
        <w:t>اشتباه داروین در تشریح مراحل تکامل</w:t>
      </w:r>
      <w:bookmarkEnd w:id="254"/>
      <w:r>
        <w:rPr>
          <w:rFonts w:hint="cs"/>
          <w:rtl/>
        </w:rPr>
        <w:t xml:space="preserve"> </w:t>
      </w:r>
    </w:p>
    <w:p w:rsidR="0086165C" w:rsidRDefault="0086165C" w:rsidP="002B407E">
      <w:pPr>
        <w:widowControl w:val="0"/>
        <w:spacing w:after="80" w:line="220" w:lineRule="auto"/>
        <w:ind w:firstLine="397"/>
        <w:rPr>
          <w:rtl/>
        </w:rPr>
      </w:pPr>
      <w:r>
        <w:rPr>
          <w:rFonts w:hint="cs"/>
          <w:rtl/>
        </w:rPr>
        <w:t>داروین بر اين باور است كه در جهان هستي راز و قانوني وجود دارد كه بر اساس آن موجودات ضعيف از بين مي</w:t>
      </w:r>
      <w:r>
        <w:rPr>
          <w:rFonts w:hint="cs"/>
          <w:rtl/>
        </w:rPr>
        <w:softHyphen/>
        <w:t>روند و بجز آن دسته از موجودات كه شایسته</w:t>
      </w:r>
      <w:r>
        <w:rPr>
          <w:rFonts w:hint="cs"/>
          <w:rtl/>
        </w:rPr>
        <w:softHyphen/>
        <w:t>تر و  قوی</w:t>
      </w:r>
      <w:r>
        <w:rPr>
          <w:rFonts w:hint="cs"/>
          <w:rtl/>
        </w:rPr>
        <w:softHyphen/>
        <w:t>تر هستند، بقيه نابود مي</w:t>
      </w:r>
      <w:r>
        <w:rPr>
          <w:rFonts w:hint="cs"/>
          <w:rtl/>
        </w:rPr>
        <w:softHyphen/>
        <w:t>شوند و موجودات زنده و اصلح، صفات خود را به فرزندان خود منتقل مي</w:t>
      </w:r>
      <w:r>
        <w:rPr>
          <w:rFonts w:hint="cs"/>
          <w:rtl/>
        </w:rPr>
        <w:softHyphen/>
        <w:t>كنند؛ بنابراين، صفات قوي متراكم شده به صورت حيواني جديد بروز مي</w:t>
      </w:r>
      <w:r>
        <w:rPr>
          <w:rFonts w:hint="cs"/>
          <w:rtl/>
        </w:rPr>
        <w:softHyphen/>
        <w:t>كند. آري ما مي</w:t>
      </w:r>
      <w:r>
        <w:rPr>
          <w:rFonts w:hint="cs"/>
          <w:rtl/>
        </w:rPr>
        <w:softHyphen/>
        <w:t>پذيريم كه در جهان هستي، قانوني مبتني بر از بين رفتن همه</w:t>
      </w:r>
      <w:r>
        <w:rPr>
          <w:rFonts w:hint="cs"/>
          <w:rtl/>
        </w:rPr>
        <w:softHyphen/>
        <w:t>ی موجودات زنده اعم از ضعيف و قوي وجود دارد؛ زيرا خداوند مرگ را براي هر موجود زنده</w:t>
      </w:r>
      <w:r>
        <w:rPr>
          <w:rFonts w:hint="cs"/>
          <w:rtl/>
        </w:rPr>
        <w:softHyphen/>
        <w:t>ای قرار داده است؛ اما در برابر اين قانون، قانوني ديگر به نام قانون تکافل اجتماعی نيز ميان موجودات زنده حاكم است؛ زيرا خداوند زيستن و زنده بودن را مد نظر قرار داده و اسباب آن را نیز تدارك ديده است. ما می</w:t>
      </w:r>
      <w:r>
        <w:rPr>
          <w:rFonts w:hint="cs"/>
          <w:rtl/>
        </w:rPr>
        <w:softHyphen/>
        <w:t>بینیم كه خورشيد، ماه، ستارگان، درياها، بادها، بارانها، گياهان و نيروي جاذبه همه در جهت ابقا و ادامه</w:t>
      </w:r>
      <w:r>
        <w:rPr>
          <w:rFonts w:hint="cs"/>
          <w:rtl/>
        </w:rPr>
        <w:softHyphen/>
        <w:t>ی حيات انسان و ساير حيوانات همكاري دارند.</w:t>
      </w:r>
    </w:p>
    <w:p w:rsidR="0086165C" w:rsidRDefault="0086165C" w:rsidP="002B407E">
      <w:pPr>
        <w:widowControl w:val="0"/>
        <w:spacing w:after="80" w:line="220" w:lineRule="auto"/>
        <w:ind w:firstLine="397"/>
        <w:rPr>
          <w:rtl/>
        </w:rPr>
      </w:pPr>
      <w:r>
        <w:rPr>
          <w:rFonts w:hint="cs"/>
          <w:rtl/>
        </w:rPr>
        <w:t xml:space="preserve">توجه كردن به عناصر نابود کننده و در نظر نگرفتن عوامل بقا، در واقع در بینش انسان خلل و نقص ایجاد میکند؛ اگر در جهان هستي، قانوني و نظامی براي از بين رفتن وجود دارد، در كنار آن، قانوني براي حيات و بقا نيز وجود دارد و هر كدام در حيات موجودات زنده نقش بسزايي دارند؛ اگر اوضاع و شرايط طبیعی مانند باد، رعد وبرق، حرارت، آب، تند بادها و غيره قادر به از بين بردن مخلوقات و دست آوردهاي آنان مانند كوركردن چشمان و منهدم ساختن بناها هستند، كاملاً غير عقلاني است که اين اوضاع و شرايط طبيعی و مرده و بي جان و فاقد درك و شعور را قادر به ایجاد و آفرینش چشم بدانیم حال آنکه خود چشم ندارند و یا اینکه آنها را قادر به بازسازی ساختماني بدانیم که نقص فني دارد. </w:t>
      </w:r>
    </w:p>
    <w:p w:rsidR="0086165C" w:rsidRDefault="0086165C" w:rsidP="002B407E">
      <w:pPr>
        <w:widowControl w:val="0"/>
        <w:spacing w:after="80" w:line="220" w:lineRule="auto"/>
        <w:ind w:firstLine="397"/>
        <w:rPr>
          <w:rtl/>
        </w:rPr>
      </w:pPr>
      <w:r>
        <w:rPr>
          <w:rFonts w:hint="cs"/>
          <w:rtl/>
        </w:rPr>
        <w:t>آري، عقل مي</w:t>
      </w:r>
      <w:r>
        <w:rPr>
          <w:rFonts w:hint="cs"/>
          <w:rtl/>
        </w:rPr>
        <w:softHyphen/>
        <w:t>پذيرد كه اوضاع و شرايط طبيعي، صلاحيت تخريب و از بين بردن را دارند؛ اما كاملاً غير عقلاني است كه فکر کنیم اين اوضاع و شرايط مي</w:t>
      </w:r>
      <w:r>
        <w:rPr>
          <w:rFonts w:hint="cs"/>
          <w:rtl/>
        </w:rPr>
        <w:softHyphen/>
        <w:t>توانند اين جهان هستي و شگفت آور را تفسیر و توجيه كنند؛ بي گمان، هر عضوي از اعضای موجودات زنده در نهايت دقت و محكم كاري خلق شده و داراي نظامي بس دقيق و شگفت آور است که با سایر اعضا همکاری می</w:t>
      </w:r>
      <w:r>
        <w:rPr>
          <w:rFonts w:hint="cs"/>
        </w:rPr>
        <w:t>‌</w:t>
      </w:r>
      <w:r>
        <w:rPr>
          <w:rFonts w:hint="cs"/>
          <w:rtl/>
        </w:rPr>
        <w:t>کند به گونه</w:t>
      </w:r>
      <w:r>
        <w:rPr>
          <w:rFonts w:hint="cs"/>
          <w:rtl/>
        </w:rPr>
        <w:softHyphen/>
        <w:t>اي كه نسبت دادن اين محكم كاري و دقت و نظم فوق العاده و شگفت آور و دقیق به شرايط طبيعي بی برنامه و پر هرج و مرج از جمله محالات است.</w:t>
      </w:r>
    </w:p>
    <w:p w:rsidR="0086165C" w:rsidRDefault="0086165C" w:rsidP="002B407E">
      <w:pPr>
        <w:widowControl w:val="0"/>
        <w:spacing w:after="80" w:line="220" w:lineRule="auto"/>
        <w:ind w:firstLine="397"/>
        <w:rPr>
          <w:rtl/>
        </w:rPr>
      </w:pPr>
      <w:r>
        <w:rPr>
          <w:rFonts w:hint="cs"/>
          <w:rtl/>
        </w:rPr>
        <w:t xml:space="preserve"> سيد جمال الدين افغاني در كتاب خود «الرعد علی الدهريین» پس از بررسی و انتقاد از ديدگاه داروین و دهریها مي</w:t>
      </w:r>
      <w:r>
        <w:rPr>
          <w:rFonts w:hint="cs"/>
          <w:rtl/>
        </w:rPr>
        <w:softHyphen/>
        <w:t>گويد: «من از طرفداران اين نظريه مي</w:t>
      </w:r>
      <w:r>
        <w:rPr>
          <w:rFonts w:hint="cs"/>
          <w:rtl/>
        </w:rPr>
        <w:softHyphen/>
        <w:t xml:space="preserve">پرسم اجزای ماده با وجود انفصال و جدايي از همديگر، چگونه از اهداف همديگر آگاهي پيدا </w:t>
      </w:r>
      <w:r>
        <w:rPr>
          <w:rFonts w:hint="cs"/>
          <w:rtl/>
        </w:rPr>
        <w:br/>
        <w:t>كرده</w:t>
      </w:r>
      <w:r>
        <w:rPr>
          <w:rFonts w:hint="cs"/>
          <w:rtl/>
        </w:rPr>
        <w:softHyphen/>
        <w:t>اند؟ و با ياري جستن از كدام ابزار و اسباب است که هر جزء، مسیر و مقصد خود را فهمیده است؟ كدام پارلمان و مجلس سنا و شیوخ براي ايجاد اين موجودات جهاني و بسيار بی</w:t>
      </w:r>
      <w:r>
        <w:rPr>
          <w:rFonts w:hint="cs"/>
          <w:rtl/>
        </w:rPr>
        <w:softHyphen/>
        <w:t>نظير برگزار گرديده است؟ قسمت بسیار کوچکی از این جهان هستي، مثلاً جوجه</w:t>
      </w:r>
      <w:r>
        <w:rPr>
          <w:rFonts w:hint="cs"/>
          <w:rtl/>
        </w:rPr>
        <w:softHyphen/>
        <w:t xml:space="preserve">اي كه در تخم گنجشكی قرار دارد، چگونه دانسته است كه به صورت پرنده ظاهر شود و دانه بخورد و برای زيستن خود به منقار و چینه دان نیاز دارد؟ </w:t>
      </w:r>
    </w:p>
    <w:p w:rsidR="0086165C" w:rsidRDefault="0086165C" w:rsidP="002B407E">
      <w:pPr>
        <w:widowControl w:val="0"/>
        <w:spacing w:after="80" w:line="220" w:lineRule="auto"/>
        <w:ind w:firstLine="397"/>
        <w:rPr>
          <w:rtl/>
        </w:rPr>
      </w:pPr>
      <w:r>
        <w:rPr>
          <w:rFonts w:hint="cs"/>
          <w:rtl/>
        </w:rPr>
        <w:t>بدون ترديد، اين نظام «بقاي اصلح» كه داروین آن را ارائه داده است، موجب نابودي حيات انسان می</w:t>
      </w:r>
      <w:r>
        <w:rPr>
          <w:rFonts w:hint="cs"/>
          <w:rtl/>
        </w:rPr>
        <w:softHyphen/>
        <w:t>شود و زندگي انسان را در واقع با هلاكت مواجه ساخته است؛ بله، این نظريه «بقاي اصلح» مجوز ظلم و ستم را براي هر ستمگری، خواه فرد باشد یا حكومت، فراهم ساخته است؛ زيرا ستمگر وقتي که به چپاول و ستمگری و حیله و نیرنگ می</w:t>
      </w:r>
      <w:r>
        <w:rPr>
          <w:rFonts w:hint="cs"/>
          <w:rtl/>
        </w:rPr>
        <w:softHyphen/>
        <w:t>پردازد، فکر نمیکند كه مرتكب رذایل اخلاقي شده است؛ بلكه بر اساس نظریه</w:t>
      </w:r>
      <w:r>
        <w:rPr>
          <w:rFonts w:hint="cs"/>
          <w:rtl/>
        </w:rPr>
        <w:softHyphen/>
        <w:t>ی داروین به قانوني از قوانين فطرت عمل مي</w:t>
      </w:r>
      <w:r>
        <w:rPr>
          <w:rFonts w:hint="cs"/>
          <w:rtl/>
        </w:rPr>
        <w:softHyphen/>
        <w:t xml:space="preserve">كند؛ آری، اين نظريه و بینش است كه مجوز هر جنايت و خيانتی را برای استعمارگران صادر کرده است. </w:t>
      </w:r>
    </w:p>
    <w:p w:rsidR="0086165C" w:rsidRDefault="0086165C" w:rsidP="002B407E">
      <w:pPr>
        <w:widowControl w:val="0"/>
        <w:spacing w:after="80" w:line="220" w:lineRule="auto"/>
        <w:ind w:firstLine="397"/>
        <w:rPr>
          <w:rtl/>
        </w:rPr>
      </w:pPr>
      <w:r>
        <w:rPr>
          <w:rFonts w:hint="cs"/>
          <w:rtl/>
        </w:rPr>
        <w:t>2ـ اما آن انتخاب طبيعي كه باعث رغبت و ميل به زاد و ولد در ميان افراد قوي و از بين رفتن افراد ضعيف می</w:t>
      </w:r>
      <w:r>
        <w:rPr>
          <w:rFonts w:hint="cs"/>
          <w:rtl/>
        </w:rPr>
        <w:softHyphen/>
        <w:t>شود نیز نمي</w:t>
      </w:r>
      <w:r>
        <w:rPr>
          <w:rFonts w:hint="cs"/>
          <w:rtl/>
        </w:rPr>
        <w:softHyphen/>
        <w:t>تواند دليلي بر وجود تکامل در نوع آن باشد؛ بلكه از اين نکته، چنین برداشت می</w:t>
      </w:r>
      <w:r>
        <w:rPr>
          <w:rFonts w:hint="cs"/>
          <w:rtl/>
        </w:rPr>
        <w:softHyphen/>
        <w:t>شود که افراد قوی همان یک نوع، باقی می</w:t>
      </w:r>
      <w:r>
        <w:rPr>
          <w:rFonts w:hint="cs"/>
          <w:rtl/>
        </w:rPr>
        <w:softHyphen/>
        <w:t>مانند و افراد ضعیف آن از بین می</w:t>
      </w:r>
      <w:r>
        <w:rPr>
          <w:rFonts w:hint="cs"/>
        </w:rPr>
        <w:t>‌</w:t>
      </w:r>
      <w:r>
        <w:rPr>
          <w:rFonts w:hint="cs"/>
          <w:rtl/>
        </w:rPr>
        <w:t xml:space="preserve">روند. </w:t>
      </w:r>
    </w:p>
    <w:p w:rsidR="0086165C" w:rsidRDefault="0086165C" w:rsidP="007B1B6B">
      <w:pPr>
        <w:pStyle w:val="a1"/>
        <w:rPr>
          <w:rtl/>
        </w:rPr>
      </w:pPr>
      <w:bookmarkStart w:id="255" w:name="_Toc244150758"/>
      <w:bookmarkStart w:id="256" w:name="_Toc244122917"/>
      <w:bookmarkStart w:id="257" w:name="_Toc319182715"/>
      <w:r>
        <w:rPr>
          <w:rFonts w:hint="cs"/>
          <w:rtl/>
        </w:rPr>
        <w:t>شواهد خارجي، نظريه</w:t>
      </w:r>
      <w:r>
        <w:rPr>
          <w:rFonts w:hint="cs"/>
          <w:rtl/>
        </w:rPr>
        <w:softHyphen/>
        <w:t>ی داروین را تایيد نمی کنند</w:t>
      </w:r>
      <w:bookmarkEnd w:id="255"/>
      <w:bookmarkEnd w:id="256"/>
      <w:bookmarkEnd w:id="257"/>
    </w:p>
    <w:p w:rsidR="0086165C" w:rsidRDefault="0086165C" w:rsidP="002B407E">
      <w:pPr>
        <w:widowControl w:val="0"/>
        <w:spacing w:after="80" w:line="220" w:lineRule="auto"/>
        <w:ind w:firstLine="397"/>
        <w:rPr>
          <w:rtl/>
        </w:rPr>
      </w:pPr>
      <w:r>
        <w:rPr>
          <w:rFonts w:hint="cs"/>
          <w:rtl/>
        </w:rPr>
        <w:t>1ـ اگر اين نظريه صحيح و درست مي</w:t>
      </w:r>
      <w:r>
        <w:rPr>
          <w:rFonts w:hint="cs"/>
          <w:rtl/>
        </w:rPr>
        <w:softHyphen/>
        <w:t>بود ما باید بسياري از انسان</w:t>
      </w:r>
      <w:r>
        <w:rPr>
          <w:rFonts w:hint="cs"/>
          <w:rtl/>
        </w:rPr>
        <w:softHyphen/>
        <w:t>ها و حيوانات را مشاهده مي</w:t>
      </w:r>
      <w:r>
        <w:rPr>
          <w:rFonts w:hint="cs"/>
          <w:rtl/>
        </w:rPr>
        <w:softHyphen/>
        <w:t>كرديم كه مطابق با نظريه</w:t>
      </w:r>
      <w:r>
        <w:rPr>
          <w:rFonts w:hint="cs"/>
          <w:rtl/>
        </w:rPr>
        <w:softHyphen/>
        <w:t>ی رشد و تکامل بوجود می</w:t>
      </w:r>
      <w:r>
        <w:rPr>
          <w:rFonts w:hint="cs"/>
          <w:rtl/>
        </w:rPr>
        <w:softHyphen/>
        <w:t>آيند نه مطابق با قانون تناسل؛ و اگر رشد وتکامل به زمان طولانی نیاز دارد، این امر از مشاهده نمودن تعدادي ميمون در حال تحول به انسان بطور متوالي جلوگیری نمی</w:t>
      </w:r>
      <w:r>
        <w:rPr>
          <w:rFonts w:hint="cs"/>
        </w:rPr>
        <w:t>‌</w:t>
      </w:r>
      <w:r>
        <w:rPr>
          <w:rFonts w:hint="cs"/>
          <w:rtl/>
        </w:rPr>
        <w:t xml:space="preserve">کند. </w:t>
      </w:r>
    </w:p>
    <w:p w:rsidR="0086165C" w:rsidRDefault="0086165C" w:rsidP="002B407E">
      <w:pPr>
        <w:widowControl w:val="0"/>
        <w:spacing w:after="80" w:line="220" w:lineRule="auto"/>
        <w:ind w:firstLine="397"/>
        <w:rPr>
          <w:rtl/>
        </w:rPr>
      </w:pPr>
      <w:r>
        <w:rPr>
          <w:rFonts w:hint="cs"/>
          <w:rtl/>
        </w:rPr>
        <w:t>2ـ اگر بپذيريم كه شرايط و اوضاع طبيعي، ميمون را به انسان تبديل كرده است، اما هرگز نمي</w:t>
      </w:r>
      <w:r>
        <w:rPr>
          <w:rFonts w:hint="cs"/>
          <w:rtl/>
        </w:rPr>
        <w:softHyphen/>
        <w:t xml:space="preserve">توانیم بپذيريم كه شرايط طبيعي همسر را برای مرد آنهم با ایجاد تعادل میان آنها بوجود آورده است تا بقای نسل انسان استمرار یابد. </w:t>
      </w:r>
    </w:p>
    <w:p w:rsidR="0086165C" w:rsidRDefault="0086165C" w:rsidP="002B407E">
      <w:pPr>
        <w:widowControl w:val="0"/>
        <w:spacing w:after="80" w:line="220" w:lineRule="auto"/>
        <w:ind w:firstLine="397"/>
        <w:rPr>
          <w:rtl/>
        </w:rPr>
      </w:pPr>
      <w:r>
        <w:rPr>
          <w:rFonts w:hint="cs"/>
          <w:rtl/>
        </w:rPr>
        <w:t>3ـ توانایی انطباق زیست محیطی كه در برخي از موجودات مشاهده می</w:t>
      </w:r>
      <w:r>
        <w:rPr>
          <w:rFonts w:hint="cs"/>
          <w:rtl/>
        </w:rPr>
        <w:softHyphen/>
        <w:t>شود؛ مانند آفتاب پرست كه مطابق با مكان، تغيير شكل و رنگ مي</w:t>
      </w:r>
      <w:r>
        <w:rPr>
          <w:rFonts w:hint="cs"/>
          <w:rtl/>
        </w:rPr>
        <w:softHyphen/>
        <w:t>دهد، جریانی است که در خلقت موجودات نهفته است و همراه موجودات، متولد می</w:t>
      </w:r>
      <w:r>
        <w:rPr>
          <w:rFonts w:hint="cs"/>
          <w:rtl/>
        </w:rPr>
        <w:softHyphen/>
        <w:t>شود و بعضي از موجودات از قدرت بالایی در این زمینه برخوردارند و برخي ديگر نیز از توانایی بسیار اندك و ناچیزی برخوردارند که قابل ذکر نیست؛ اما به هر حال باید دانست که اين ویژگی در تمام مخلوقات، محدود مي</w:t>
      </w:r>
      <w:r>
        <w:rPr>
          <w:rFonts w:hint="cs"/>
          <w:rtl/>
        </w:rPr>
        <w:softHyphen/>
        <w:t>باشد و از حد و حدود معنیی تجاوز نمي</w:t>
      </w:r>
      <w:r>
        <w:rPr>
          <w:rFonts w:hint="cs"/>
          <w:rtl/>
        </w:rPr>
        <w:softHyphen/>
        <w:t>كند؛ لذا توانایی تغییر شکل و انطباق زیست محیطی در درون و ذات برخی از حیوانات نهفته است نه اینکه آنرا محیط ایجاد می</w:t>
      </w:r>
      <w:r>
        <w:rPr>
          <w:rFonts w:hint="cs"/>
          <w:rtl/>
        </w:rPr>
        <w:softHyphen/>
        <w:t>نماید آنگونه كه طرفداران این نظریه میگویند؛ وگر نه، محیط باید آنرا در مورد سنگها، خاكها و ساير جمادات نیز عملی می</w:t>
      </w:r>
      <w:r>
        <w:rPr>
          <w:rFonts w:hint="cs"/>
          <w:rtl/>
        </w:rPr>
        <w:softHyphen/>
        <w:t>نمود و آنها را تغییر شکل می</w:t>
      </w:r>
      <w:r>
        <w:rPr>
          <w:rFonts w:hint="cs"/>
          <w:rtl/>
        </w:rPr>
        <w:softHyphen/>
        <w:t xml:space="preserve">داد. </w:t>
      </w:r>
    </w:p>
    <w:p w:rsidR="0086165C" w:rsidRDefault="0086165C" w:rsidP="002B407E">
      <w:pPr>
        <w:widowControl w:val="0"/>
        <w:spacing w:after="80" w:line="220" w:lineRule="auto"/>
        <w:ind w:firstLine="397"/>
        <w:rPr>
          <w:rtl/>
        </w:rPr>
      </w:pPr>
      <w:r>
        <w:rPr>
          <w:rFonts w:hint="cs"/>
          <w:rtl/>
        </w:rPr>
        <w:t>4ـ قورباغه</w:t>
      </w:r>
      <w:r>
        <w:rPr>
          <w:rFonts w:hint="cs"/>
          <w:sz w:val="22"/>
          <w:szCs w:val="22"/>
          <w:rtl/>
        </w:rPr>
        <w:t xml:space="preserve"> </w:t>
      </w:r>
      <w:r>
        <w:rPr>
          <w:rFonts w:hint="cs"/>
          <w:rtl/>
        </w:rPr>
        <w:t>از این جهت</w:t>
      </w:r>
      <w:r>
        <w:rPr>
          <w:rFonts w:hint="cs"/>
          <w:sz w:val="22"/>
          <w:szCs w:val="22"/>
          <w:rtl/>
        </w:rPr>
        <w:t xml:space="preserve"> </w:t>
      </w:r>
      <w:r>
        <w:rPr>
          <w:rFonts w:hint="cs"/>
          <w:rtl/>
        </w:rPr>
        <w:t>كه</w:t>
      </w:r>
      <w:r>
        <w:rPr>
          <w:rFonts w:hint="cs"/>
          <w:sz w:val="22"/>
          <w:szCs w:val="22"/>
          <w:rtl/>
        </w:rPr>
        <w:t xml:space="preserve"> </w:t>
      </w:r>
      <w:r>
        <w:rPr>
          <w:rFonts w:hint="cs"/>
          <w:rtl/>
        </w:rPr>
        <w:t>مي</w:t>
      </w:r>
      <w:r>
        <w:rPr>
          <w:rFonts w:hint="cs"/>
          <w:rtl/>
        </w:rPr>
        <w:softHyphen/>
        <w:t>تواند</w:t>
      </w:r>
      <w:r>
        <w:rPr>
          <w:rFonts w:hint="cs"/>
          <w:sz w:val="22"/>
          <w:szCs w:val="22"/>
          <w:rtl/>
        </w:rPr>
        <w:t xml:space="preserve"> </w:t>
      </w:r>
      <w:r>
        <w:rPr>
          <w:rFonts w:hint="cs"/>
          <w:rtl/>
        </w:rPr>
        <w:t>در</w:t>
      </w:r>
      <w:r>
        <w:rPr>
          <w:rFonts w:hint="cs"/>
          <w:sz w:val="22"/>
          <w:szCs w:val="22"/>
          <w:rtl/>
        </w:rPr>
        <w:t xml:space="preserve"> </w:t>
      </w:r>
      <w:r>
        <w:rPr>
          <w:rFonts w:hint="cs"/>
          <w:rtl/>
        </w:rPr>
        <w:t>خشكي</w:t>
      </w:r>
      <w:r>
        <w:rPr>
          <w:rFonts w:hint="cs"/>
          <w:sz w:val="22"/>
          <w:szCs w:val="22"/>
          <w:rtl/>
        </w:rPr>
        <w:t xml:space="preserve"> </w:t>
      </w:r>
      <w:r>
        <w:rPr>
          <w:rFonts w:hint="cs"/>
          <w:rtl/>
        </w:rPr>
        <w:t>و</w:t>
      </w:r>
      <w:r>
        <w:rPr>
          <w:rFonts w:hint="cs"/>
          <w:sz w:val="22"/>
          <w:szCs w:val="22"/>
          <w:rtl/>
        </w:rPr>
        <w:t xml:space="preserve"> </w:t>
      </w:r>
      <w:r>
        <w:rPr>
          <w:rFonts w:hint="cs"/>
          <w:rtl/>
        </w:rPr>
        <w:t>آب زندگي</w:t>
      </w:r>
      <w:r>
        <w:rPr>
          <w:rFonts w:hint="cs"/>
          <w:sz w:val="22"/>
          <w:szCs w:val="22"/>
          <w:rtl/>
        </w:rPr>
        <w:t xml:space="preserve"> </w:t>
      </w:r>
      <w:r>
        <w:rPr>
          <w:rFonts w:hint="cs"/>
          <w:rtl/>
        </w:rPr>
        <w:t>كند، بر انسان برتری دارد؛ همچنین پرندگان به دليل توانایی پرواز و سرعت حرکت بالا بدون استفاده از هرگونه وسیله</w:t>
      </w:r>
      <w:r>
        <w:rPr>
          <w:rFonts w:hint="cs"/>
          <w:rtl/>
        </w:rPr>
        <w:softHyphen/>
        <w:t>ای بر انسانها برتری دارند و همینگونه حس بويايي سگ قوي</w:t>
      </w:r>
      <w:r>
        <w:rPr>
          <w:rFonts w:hint="cs"/>
          <w:rtl/>
        </w:rPr>
        <w:softHyphen/>
        <w:t>تر از حس بويايي انسانها است؛ آيا مي</w:t>
      </w:r>
      <w:r>
        <w:rPr>
          <w:rFonts w:hint="cs"/>
          <w:rtl/>
        </w:rPr>
        <w:softHyphen/>
        <w:t>توان گفت كه بيني سگ پيشرفته</w:t>
      </w:r>
      <w:r>
        <w:rPr>
          <w:rFonts w:hint="cs"/>
          <w:rtl/>
        </w:rPr>
        <w:softHyphen/>
        <w:t>تر از بيني انسان</w:t>
      </w:r>
      <w:r>
        <w:rPr>
          <w:rFonts w:hint="cs"/>
          <w:rtl/>
        </w:rPr>
        <w:softHyphen/>
        <w:t>ها است؟ و آيا قورباغه</w:t>
      </w:r>
      <w:r>
        <w:rPr>
          <w:rFonts w:hint="cs"/>
          <w:rtl/>
        </w:rPr>
        <w:softHyphen/>
        <w:t>ها و پرندگان از بعضي جهات از انسان</w:t>
      </w:r>
      <w:r>
        <w:rPr>
          <w:rFonts w:hint="cs"/>
          <w:rtl/>
        </w:rPr>
        <w:softHyphen/>
        <w:t>ها پيشرفته</w:t>
      </w:r>
      <w:r>
        <w:rPr>
          <w:rFonts w:hint="cs"/>
          <w:rtl/>
        </w:rPr>
        <w:softHyphen/>
        <w:t xml:space="preserve">تراند؟ </w:t>
      </w:r>
    </w:p>
    <w:p w:rsidR="0086165C" w:rsidRDefault="0086165C" w:rsidP="002B407E">
      <w:pPr>
        <w:widowControl w:val="0"/>
        <w:spacing w:after="80" w:line="220" w:lineRule="auto"/>
        <w:ind w:firstLine="397"/>
        <w:rPr>
          <w:rtl/>
        </w:rPr>
      </w:pPr>
      <w:r>
        <w:rPr>
          <w:rFonts w:hint="cs"/>
          <w:rtl/>
        </w:rPr>
        <w:t>آري، چشم شتر یا اسب و الاغ در شب و روز يكسان مي</w:t>
      </w:r>
      <w:r>
        <w:rPr>
          <w:rFonts w:hint="cs"/>
          <w:rtl/>
        </w:rPr>
        <w:softHyphen/>
        <w:t>بیند در حالي كه چشم انسان در تاريكي نمی</w:t>
      </w:r>
      <w:r>
        <w:rPr>
          <w:rFonts w:hint="cs"/>
          <w:rtl/>
        </w:rPr>
        <w:softHyphen/>
        <w:t>تواند چیزها را ببیند؛ چشم شاهین تيزتر از چشم انسان است؛ پس آيا الاغ و شاهين از انسان</w:t>
      </w:r>
      <w:r>
        <w:rPr>
          <w:rFonts w:hint="cs"/>
          <w:rtl/>
        </w:rPr>
        <w:softHyphen/>
        <w:t>ها پيشرفته</w:t>
      </w:r>
      <w:r>
        <w:rPr>
          <w:rFonts w:hint="cs"/>
          <w:rtl/>
        </w:rPr>
        <w:softHyphen/>
        <w:t>ترند؟ و اگر خودكفايي را معيار پيشرفت بدانيم آنگونه كه ميان دولتها رواج دارد، پس بايد گياهان از انسان</w:t>
      </w:r>
      <w:r>
        <w:rPr>
          <w:rFonts w:hint="cs"/>
          <w:rtl/>
        </w:rPr>
        <w:softHyphen/>
        <w:t>ها و ساير حيوانات برتر باشند؛ زيرا گياهان بدون اينكه به غذاي ديگران نیاز داشته باشند هم غذای خود و هم غذاي ديگران را تهيه مي</w:t>
      </w:r>
      <w:r>
        <w:rPr>
          <w:rFonts w:hint="cs"/>
          <w:rtl/>
        </w:rPr>
        <w:softHyphen/>
        <w:t xml:space="preserve">كنند. </w:t>
      </w:r>
    </w:p>
    <w:p w:rsidR="0086165C" w:rsidRDefault="0086165C" w:rsidP="002B407E">
      <w:pPr>
        <w:widowControl w:val="0"/>
        <w:spacing w:after="80" w:line="220" w:lineRule="auto"/>
        <w:ind w:firstLine="397"/>
        <w:rPr>
          <w:rtl/>
        </w:rPr>
      </w:pPr>
      <w:r>
        <w:rPr>
          <w:rFonts w:hint="cs"/>
          <w:rtl/>
        </w:rPr>
        <w:t>و اگر ضخامت و كلفتي جسم را معيار ترقي و پيشرفت بدانيم لازم است كه شتر، فيل و ساير حيوانات ما قبل تاريخ را از انسانها مترقي</w:t>
      </w:r>
      <w:r>
        <w:rPr>
          <w:rFonts w:hint="cs"/>
          <w:rtl/>
        </w:rPr>
        <w:softHyphen/>
        <w:t>تر بدانيم و آنها بايد پيشرفته</w:t>
      </w:r>
      <w:r>
        <w:rPr>
          <w:rFonts w:hint="cs"/>
          <w:rtl/>
        </w:rPr>
        <w:softHyphen/>
        <w:t xml:space="preserve">تر از انسانها باشند. </w:t>
      </w:r>
    </w:p>
    <w:p w:rsidR="007B1B6B" w:rsidRDefault="007B1B6B" w:rsidP="002B407E">
      <w:pPr>
        <w:widowControl w:val="0"/>
        <w:spacing w:after="80" w:line="220" w:lineRule="auto"/>
        <w:ind w:firstLine="397"/>
        <w:rPr>
          <w:rtl/>
        </w:rPr>
      </w:pPr>
    </w:p>
    <w:p w:rsidR="007B1B6B" w:rsidRDefault="007B1B6B" w:rsidP="002B407E">
      <w:pPr>
        <w:widowControl w:val="0"/>
        <w:spacing w:after="80" w:line="220" w:lineRule="auto"/>
        <w:ind w:firstLine="397"/>
        <w:rPr>
          <w:rtl/>
        </w:rPr>
      </w:pPr>
    </w:p>
    <w:p w:rsidR="0086165C" w:rsidRDefault="0086165C" w:rsidP="007B1B6B">
      <w:pPr>
        <w:pStyle w:val="a1"/>
        <w:rPr>
          <w:rtl/>
        </w:rPr>
      </w:pPr>
      <w:bookmarkStart w:id="258" w:name="_Toc244150759"/>
      <w:bookmarkStart w:id="259" w:name="_Toc244122918"/>
      <w:bookmarkStart w:id="260" w:name="_Toc319182716"/>
      <w:r>
        <w:rPr>
          <w:rFonts w:hint="cs"/>
          <w:rtl/>
        </w:rPr>
        <w:t>ديدگاه دانشمندان علوم طبيعي (فیزیکدانان) درباره</w:t>
      </w:r>
      <w:r>
        <w:rPr>
          <w:rFonts w:hint="cs"/>
          <w:rtl/>
        </w:rPr>
        <w:softHyphen/>
        <w:t>ی نظريه</w:t>
      </w:r>
      <w:r>
        <w:rPr>
          <w:rFonts w:hint="cs"/>
          <w:rtl/>
        </w:rPr>
        <w:softHyphen/>
        <w:t>ی تکامل</w:t>
      </w:r>
      <w:bookmarkEnd w:id="258"/>
      <w:bookmarkEnd w:id="259"/>
      <w:bookmarkEnd w:id="260"/>
    </w:p>
    <w:p w:rsidR="0086165C" w:rsidRDefault="0086165C" w:rsidP="002B407E">
      <w:pPr>
        <w:widowControl w:val="0"/>
        <w:spacing w:after="80" w:line="220" w:lineRule="auto"/>
        <w:ind w:firstLine="397"/>
        <w:rPr>
          <w:rtl/>
        </w:rPr>
      </w:pPr>
      <w:r>
        <w:rPr>
          <w:rFonts w:hint="cs"/>
          <w:rtl/>
        </w:rPr>
        <w:t>1ـ این نظریه از طرف فیزیک</w:t>
      </w:r>
      <w:r>
        <w:rPr>
          <w:rFonts w:hint="cs"/>
          <w:rtl/>
        </w:rPr>
        <w:softHyphen/>
        <w:t>دانان بیشتر به خاطر حمايت از آزادي انديشه و تفکری که کلیسا به مبارزه</w:t>
      </w:r>
      <w:r>
        <w:rPr>
          <w:rFonts w:hint="cs"/>
          <w:rtl/>
        </w:rPr>
        <w:softHyphen/>
        <w:t>ی با آن برخاسته بود، مورد تأیید قرار گرفت؛ بعد از آنکه درگیری بسیار شدیدی میان کشیشهای کلیسا و فیزیک</w:t>
      </w:r>
      <w:r>
        <w:rPr>
          <w:rFonts w:hint="cs"/>
          <w:rtl/>
        </w:rPr>
        <w:softHyphen/>
        <w:t xml:space="preserve">دانان رخ داد، دانشمندان علم فیزیک با تأیید این نظریه، كشيشهاي كلیسا و افكار آنان را مورد تاخت و تاز قرار دادند. </w:t>
      </w:r>
    </w:p>
    <w:p w:rsidR="0086165C" w:rsidRDefault="0086165C" w:rsidP="002B407E">
      <w:pPr>
        <w:widowControl w:val="0"/>
        <w:spacing w:after="80" w:line="220" w:lineRule="auto"/>
        <w:ind w:firstLine="397"/>
        <w:rPr>
          <w:rtl/>
        </w:rPr>
      </w:pPr>
      <w:r>
        <w:rPr>
          <w:rFonts w:hint="cs"/>
          <w:rtl/>
        </w:rPr>
        <w:t>2ـ تعداد مخالفان نظریه</w:t>
      </w:r>
      <w:r>
        <w:rPr>
          <w:rFonts w:hint="cs"/>
          <w:rtl/>
        </w:rPr>
        <w:softHyphen/>
        <w:t xml:space="preserve">ی انتخاب طبيعي در تغییر و تحول نوعها به ويژه نوع انسان که خواهان دليلی محسوس بودند، كمتر از تعداد مخالفان خدا گرا در اروپا نبود. </w:t>
      </w:r>
    </w:p>
    <w:p w:rsidR="0086165C" w:rsidRDefault="0086165C" w:rsidP="002B407E">
      <w:pPr>
        <w:widowControl w:val="0"/>
        <w:spacing w:after="80" w:line="220" w:lineRule="auto"/>
        <w:ind w:firstLine="397"/>
        <w:rPr>
          <w:rtl/>
        </w:rPr>
      </w:pPr>
      <w:r>
        <w:rPr>
          <w:rFonts w:hint="cs"/>
          <w:rtl/>
        </w:rPr>
        <w:t>هم اینک گوشه</w:t>
      </w:r>
      <w:r>
        <w:rPr>
          <w:rFonts w:hint="cs"/>
          <w:rtl/>
        </w:rPr>
        <w:softHyphen/>
        <w:t>هایی از سخنان مخالفين نظريه</w:t>
      </w:r>
      <w:r>
        <w:rPr>
          <w:rFonts w:hint="cs"/>
          <w:rtl/>
        </w:rPr>
        <w:softHyphen/>
        <w:t>ی داروین را آنگونه که استاد ابراهيم حوراني نقل نموده است، تقدیم حضورتان می</w:t>
      </w:r>
      <w:r>
        <w:rPr>
          <w:rFonts w:hint="cs"/>
          <w:rtl/>
        </w:rPr>
        <w:softHyphen/>
        <w:t>نمایم؛ وی می</w:t>
      </w:r>
      <w:r>
        <w:rPr>
          <w:rFonts w:hint="cs"/>
        </w:rPr>
        <w:t>‌</w:t>
      </w:r>
      <w:r>
        <w:rPr>
          <w:rFonts w:hint="cs"/>
          <w:rtl/>
        </w:rPr>
        <w:t>گوید: دانشمندان با آگاهی به اين كه داروین در مورد اين نظريه، بیست سال به تحقیق و جستجو پرداخته است، این نظریه را نپذيرفته</w:t>
      </w:r>
      <w:r>
        <w:rPr>
          <w:rFonts w:hint="cs"/>
          <w:rtl/>
        </w:rPr>
        <w:softHyphen/>
        <w:t>اند؛ بلكه همواره آن را رد نموده و مورد انتقاد قرار داده</w:t>
      </w:r>
      <w:r>
        <w:rPr>
          <w:rFonts w:hint="cs"/>
          <w:rtl/>
        </w:rPr>
        <w:softHyphen/>
        <w:t>اند که از میان آنها میتوان به «نشل» و «دالاس» اشاره نمود که به طور خلاصه مي</w:t>
      </w:r>
      <w:r>
        <w:rPr>
          <w:rFonts w:hint="cs"/>
          <w:rtl/>
        </w:rPr>
        <w:softHyphen/>
        <w:t>گويند: «رشد و تکامل به شیوه</w:t>
      </w:r>
      <w:r>
        <w:rPr>
          <w:rFonts w:hint="cs"/>
          <w:rtl/>
        </w:rPr>
        <w:softHyphen/>
        <w:t>ی انتخاب طبيعي در انسان صدق پيدا نمي</w:t>
      </w:r>
      <w:r>
        <w:rPr>
          <w:rFonts w:hint="cs"/>
          <w:rtl/>
        </w:rPr>
        <w:softHyphen/>
        <w:t xml:space="preserve">كند؛ بلكه بايد بپذيريم كه انسان از همان آغاز به صورت فعلي آفريده شده است. </w:t>
      </w:r>
    </w:p>
    <w:p w:rsidR="0086165C" w:rsidRDefault="0086165C" w:rsidP="002B407E">
      <w:pPr>
        <w:widowControl w:val="0"/>
        <w:spacing w:after="80" w:line="220" w:lineRule="auto"/>
        <w:ind w:firstLine="397"/>
        <w:rPr>
          <w:rtl/>
        </w:rPr>
      </w:pPr>
      <w:r>
        <w:rPr>
          <w:rFonts w:hint="cs"/>
          <w:rtl/>
        </w:rPr>
        <w:t>یکی دیگر از آنها آقاي «فرخو» است که مي</w:t>
      </w:r>
      <w:r>
        <w:rPr>
          <w:rFonts w:hint="cs"/>
          <w:rtl/>
        </w:rPr>
        <w:softHyphen/>
        <w:t xml:space="preserve">گويد: «واقعیت امر براي ما روشن </w:t>
      </w:r>
      <w:r>
        <w:rPr>
          <w:rFonts w:hint="cs"/>
          <w:rtl/>
        </w:rPr>
        <w:br/>
        <w:t>مي</w:t>
      </w:r>
      <w:r>
        <w:rPr>
          <w:rFonts w:hint="cs"/>
          <w:rtl/>
        </w:rPr>
        <w:softHyphen/>
        <w:t xml:space="preserve">سازد كه ميان ميمون و انسان تفاوتهای بسيار زيادي وجود دارد و به هيچ وجه ممكن، پذيرفتنی نیست كه انسان از نژاد ميمون يا هر جانور ديگری باشد؛ اصلاً شايسته نیست كه چنين چیزی را بگوییم. </w:t>
      </w:r>
    </w:p>
    <w:p w:rsidR="0086165C" w:rsidRDefault="0086165C" w:rsidP="002B407E">
      <w:pPr>
        <w:widowControl w:val="0"/>
        <w:spacing w:after="80" w:line="220" w:lineRule="auto"/>
        <w:ind w:firstLine="397"/>
        <w:rPr>
          <w:rtl/>
        </w:rPr>
      </w:pPr>
      <w:r>
        <w:rPr>
          <w:rFonts w:hint="cs"/>
          <w:rtl/>
        </w:rPr>
        <w:t>یکی دیگر از آنها آقاي «ميفرت» می</w:t>
      </w:r>
      <w:r>
        <w:rPr>
          <w:rFonts w:hint="cs"/>
        </w:rPr>
        <w:t>‌</w:t>
      </w:r>
      <w:r>
        <w:rPr>
          <w:rFonts w:hint="cs"/>
          <w:rtl/>
        </w:rPr>
        <w:t>باشد که پس از بررسی و مورد بحث قرار دان حقايق موجودات زنده میگوید: تأیید نظريه</w:t>
      </w:r>
      <w:r>
        <w:rPr>
          <w:rFonts w:hint="cs"/>
          <w:rtl/>
        </w:rPr>
        <w:softHyphen/>
        <w:t>ی داروین براي ما غير ممكن است؛ این یک سخن بچه</w:t>
      </w:r>
      <w:r>
        <w:rPr>
          <w:rFonts w:hint="cs"/>
          <w:rtl/>
        </w:rPr>
        <w:softHyphen/>
        <w:t>گانه است.</w:t>
      </w:r>
    </w:p>
    <w:p w:rsidR="0086165C" w:rsidRDefault="0086165C" w:rsidP="002B407E">
      <w:pPr>
        <w:widowControl w:val="0"/>
        <w:spacing w:after="80" w:line="220" w:lineRule="auto"/>
        <w:ind w:firstLine="397"/>
        <w:rPr>
          <w:rtl/>
        </w:rPr>
      </w:pPr>
      <w:r>
        <w:rPr>
          <w:rFonts w:hint="cs"/>
          <w:rtl/>
        </w:rPr>
        <w:t>یکی دیگر آقاي «فون بسكون» است که بعد از تحقیقی که با «فرخو» در مورد موازنه</w:t>
      </w:r>
      <w:r>
        <w:rPr>
          <w:rFonts w:hint="cs"/>
          <w:rtl/>
        </w:rPr>
        <w:softHyphen/>
        <w:t>ی انسان و ميمون انجام داده</w:t>
      </w:r>
      <w:r>
        <w:rPr>
          <w:rFonts w:hint="cs"/>
          <w:rtl/>
        </w:rPr>
        <w:softHyphen/>
        <w:t>اند، مي</w:t>
      </w:r>
      <w:r>
        <w:rPr>
          <w:rFonts w:hint="cs"/>
          <w:rtl/>
        </w:rPr>
        <w:softHyphen/>
        <w:t>گويد: «تفاوت ميان اين دو یعنی ميمون و انسان بسیار اساسي و جدي است.</w:t>
      </w:r>
    </w:p>
    <w:p w:rsidR="0086165C" w:rsidRDefault="0086165C" w:rsidP="002B407E">
      <w:pPr>
        <w:widowControl w:val="0"/>
        <w:spacing w:after="80" w:line="220" w:lineRule="auto"/>
        <w:ind w:firstLine="397"/>
        <w:rPr>
          <w:rtl/>
        </w:rPr>
      </w:pPr>
      <w:r>
        <w:rPr>
          <w:rFonts w:hint="cs"/>
          <w:rtl/>
        </w:rPr>
        <w:t>یکی دیگر از آنها آقاي «أغاسيز» است؛ وی در رساله</w:t>
      </w:r>
      <w:r>
        <w:rPr>
          <w:rFonts w:hint="cs"/>
          <w:rtl/>
        </w:rPr>
        <w:softHyphen/>
        <w:t>اي پژوهشی پيرامون اصل انسان که در کنفرانس علمی وكتوريا ارائه شده است، مي</w:t>
      </w:r>
      <w:r>
        <w:rPr>
          <w:rFonts w:hint="cs"/>
          <w:rtl/>
        </w:rPr>
        <w:softHyphen/>
        <w:t>گويد: در واقع، نظريه</w:t>
      </w:r>
      <w:r>
        <w:rPr>
          <w:rFonts w:hint="cs"/>
          <w:rtl/>
        </w:rPr>
        <w:softHyphen/>
        <w:t xml:space="preserve">ی داروین اشتباه و باطل است و روش و اسلوب آن، كاملاً اسلوبی غير علمي است و هیچ سودي هم در بر ندارد. </w:t>
      </w:r>
    </w:p>
    <w:p w:rsidR="0086165C" w:rsidRDefault="0086165C" w:rsidP="002B407E">
      <w:pPr>
        <w:widowControl w:val="0"/>
        <w:spacing w:after="80" w:line="220" w:lineRule="auto"/>
        <w:ind w:firstLine="397"/>
        <w:rPr>
          <w:rtl/>
        </w:rPr>
      </w:pPr>
      <w:r>
        <w:rPr>
          <w:rFonts w:hint="cs"/>
          <w:rtl/>
        </w:rPr>
        <w:t>یکی دیگر از آنها آقاي «هسكي» می</w:t>
      </w:r>
      <w:r>
        <w:rPr>
          <w:rFonts w:hint="cs"/>
        </w:rPr>
        <w:t>‌</w:t>
      </w:r>
      <w:r>
        <w:rPr>
          <w:rFonts w:hint="cs"/>
          <w:rtl/>
        </w:rPr>
        <w:t>باشد كه از طرفداران لاادريون و از دوستان داروین است که مي</w:t>
      </w:r>
      <w:r>
        <w:rPr>
          <w:rFonts w:hint="cs"/>
          <w:rtl/>
        </w:rPr>
        <w:softHyphen/>
        <w:t xml:space="preserve">گويد: اين نظريه هرگز براي ما ثابت نكرده است كه نوعي از گياهان يا حيوانات به روش انتخاب طبيعي يا انتخاب مصنوعي پيدا شده باشند. </w:t>
      </w:r>
    </w:p>
    <w:p w:rsidR="0086165C" w:rsidRDefault="0086165C" w:rsidP="002B407E">
      <w:pPr>
        <w:widowControl w:val="0"/>
        <w:spacing w:after="80" w:line="220" w:lineRule="auto"/>
        <w:ind w:firstLine="397"/>
        <w:rPr>
          <w:rtl/>
        </w:rPr>
      </w:pPr>
      <w:r>
        <w:rPr>
          <w:rFonts w:hint="cs"/>
          <w:rtl/>
        </w:rPr>
        <w:t>یکی دیگر از اینها آقای «تندل» است که او هم مانند «هگل» مي</w:t>
      </w:r>
      <w:r>
        <w:rPr>
          <w:rFonts w:hint="cs"/>
          <w:rtl/>
        </w:rPr>
        <w:softHyphen/>
        <w:t>گويد: تردیدی وجود ندارد که معتقدان نظريه</w:t>
      </w:r>
      <w:r>
        <w:rPr>
          <w:rFonts w:hint="cs"/>
          <w:rtl/>
        </w:rPr>
        <w:softHyphen/>
        <w:t>ی رشد و تکامل نمی</w:t>
      </w:r>
      <w:r>
        <w:rPr>
          <w:rFonts w:hint="cs"/>
          <w:rtl/>
        </w:rPr>
        <w:softHyphen/>
        <w:t>دانند كه که این نظریه، حاصل و نتيجه</w:t>
      </w:r>
      <w:r>
        <w:rPr>
          <w:rFonts w:hint="cs"/>
          <w:rtl/>
        </w:rPr>
        <w:softHyphen/>
        <w:t>ی مقدماتی است که اساسا به اثبات نرسیده</w:t>
      </w:r>
      <w:r>
        <w:rPr>
          <w:rFonts w:hint="cs"/>
          <w:rtl/>
        </w:rPr>
        <w:softHyphen/>
        <w:t>اند و آنچه برای من قطعی است، این است که نظريه</w:t>
      </w:r>
      <w:r>
        <w:rPr>
          <w:rFonts w:hint="cs"/>
          <w:rtl/>
        </w:rPr>
        <w:softHyphen/>
        <w:t>ی داروین باید تغيير کند.</w:t>
      </w:r>
    </w:p>
    <w:p w:rsidR="0086165C" w:rsidRDefault="0086165C" w:rsidP="007B1B6B">
      <w:pPr>
        <w:pStyle w:val="a1"/>
        <w:rPr>
          <w:rtl/>
        </w:rPr>
      </w:pPr>
      <w:bookmarkStart w:id="261" w:name="_Toc244150760"/>
      <w:bookmarkStart w:id="262" w:name="_Toc244122919"/>
      <w:bookmarkStart w:id="263" w:name="_Toc319182717"/>
      <w:r>
        <w:rPr>
          <w:rFonts w:hint="cs"/>
          <w:rtl/>
        </w:rPr>
        <w:t>نظريه نه حقیقت</w:t>
      </w:r>
      <w:bookmarkEnd w:id="261"/>
      <w:bookmarkEnd w:id="262"/>
      <w:bookmarkEnd w:id="263"/>
      <w:r>
        <w:rPr>
          <w:rFonts w:hint="cs"/>
          <w:rtl/>
        </w:rPr>
        <w:t xml:space="preserve"> </w:t>
      </w:r>
    </w:p>
    <w:p w:rsidR="0086165C" w:rsidRDefault="0086165C" w:rsidP="002B407E">
      <w:pPr>
        <w:widowControl w:val="0"/>
        <w:spacing w:after="80" w:line="220" w:lineRule="auto"/>
        <w:ind w:firstLine="397"/>
        <w:rPr>
          <w:rtl/>
        </w:rPr>
      </w:pPr>
      <w:r>
        <w:rPr>
          <w:rFonts w:hint="cs"/>
          <w:rtl/>
        </w:rPr>
        <w:t>به دليل تمام مطالبی که تا کنون متذکر شدیم از سخنان داروین صرفا بعنوان «تئوری تکامل» یاد نموده</w:t>
      </w:r>
      <w:r>
        <w:rPr>
          <w:rFonts w:hint="cs"/>
          <w:rtl/>
        </w:rPr>
        <w:softHyphen/>
        <w:t xml:space="preserve">اند؛ و پر واضح است که ميان تئوری و قانون نزد دانشمندان تفاوتهای زيادي وجود دارد؛ زیرا تئوری در عرف و اصطلاح دانشمندان به ديدگاهي اطلاق </w:t>
      </w:r>
      <w:r>
        <w:rPr>
          <w:rFonts w:hint="cs"/>
          <w:rtl/>
        </w:rPr>
        <w:br/>
        <w:t>می</w:t>
      </w:r>
      <w:r>
        <w:rPr>
          <w:rFonts w:hint="cs"/>
          <w:rtl/>
        </w:rPr>
        <w:softHyphen/>
        <w:t xml:space="preserve">گردد كه می توان آنرا تصدیق یا تکذیب نمود؛ اما در حقيقت يا قانون هیچگونه احتمال باطلی وجود ندارد. </w:t>
      </w:r>
    </w:p>
    <w:p w:rsidR="0086165C" w:rsidRDefault="0086165C" w:rsidP="007B1B6B">
      <w:pPr>
        <w:pStyle w:val="a1"/>
        <w:rPr>
          <w:rtl/>
        </w:rPr>
      </w:pPr>
      <w:bookmarkStart w:id="264" w:name="_Toc244150761"/>
      <w:bookmarkStart w:id="265" w:name="_Toc244122920"/>
      <w:bookmarkStart w:id="266" w:name="_Toc319182718"/>
      <w:r>
        <w:rPr>
          <w:rFonts w:hint="cs"/>
          <w:rtl/>
        </w:rPr>
        <w:t>چرا نظريه</w:t>
      </w:r>
      <w:r>
        <w:rPr>
          <w:rFonts w:hint="cs"/>
          <w:rtl/>
        </w:rPr>
        <w:softHyphen/>
        <w:t>ی داروین گسترش پيدا كرد</w:t>
      </w:r>
      <w:bookmarkEnd w:id="264"/>
      <w:bookmarkEnd w:id="265"/>
      <w:r>
        <w:rPr>
          <w:rFonts w:hint="cs"/>
          <w:rtl/>
        </w:rPr>
        <w:t>؟</w:t>
      </w:r>
      <w:bookmarkEnd w:id="266"/>
      <w:r>
        <w:rPr>
          <w:rFonts w:hint="cs"/>
          <w:rtl/>
        </w:rPr>
        <w:t xml:space="preserve"> </w:t>
      </w:r>
    </w:p>
    <w:p w:rsidR="0086165C" w:rsidRDefault="0086165C" w:rsidP="002B407E">
      <w:pPr>
        <w:widowControl w:val="0"/>
        <w:spacing w:after="80" w:line="220" w:lineRule="auto"/>
        <w:ind w:firstLine="397"/>
        <w:rPr>
          <w:rtl/>
        </w:rPr>
      </w:pPr>
      <w:r>
        <w:rPr>
          <w:rFonts w:hint="cs"/>
          <w:rtl/>
        </w:rPr>
        <w:t>يكي از دلایل گسترش نظريه داروین اين بود كه اين نظريه زماني ارائه گرديد كه خداوند مي</w:t>
      </w:r>
      <w:r>
        <w:rPr>
          <w:rFonts w:hint="cs"/>
          <w:rtl/>
        </w:rPr>
        <w:softHyphen/>
        <w:t>خواست بطلان دين تحریف شده</w:t>
      </w:r>
      <w:r>
        <w:rPr>
          <w:rFonts w:hint="cs"/>
          <w:rtl/>
        </w:rPr>
        <w:softHyphen/>
        <w:t>ی نصاری برای همگان توسط خود پيروان آن آشكار گردد؛ لذا پيشرفت علوم توانست نقش مؤثري در آشکار ساختن بطلان آن ايفا کند به گونه</w:t>
      </w:r>
      <w:r>
        <w:rPr>
          <w:rFonts w:hint="cs"/>
          <w:rtl/>
        </w:rPr>
        <w:softHyphen/>
        <w:t>اي كه اين امر منجر به معركه</w:t>
      </w:r>
      <w:r>
        <w:rPr>
          <w:rFonts w:hint="cs"/>
          <w:rtl/>
        </w:rPr>
        <w:softHyphen/>
        <w:t>ی خونينی گردید كه هزاران نفر از دانشمندان علوم طبيعي جان خود را در این کشمکش از دست دادند؛ در اين نبرد داغ، هر گروه از تمام سلاحهای موجود عليه مخالفینش استفاده نمود؛ در نتيجه، دانشمندان علوم طبيعي، نخست از اين نظريه بعنوان یک ابزار در برابر دين خود و بعد از آن، عليه تمام ادياني كه سرزمینهایشان توسط آنان اشغال شده بود، مورد استفاده قرار دادند؛ چرا که آنان از یک طرف، به حقانيت این تئوری ايمان داشتند و از طرف دیگر می</w:t>
      </w:r>
      <w:r>
        <w:rPr>
          <w:rFonts w:hint="cs"/>
          <w:rtl/>
        </w:rPr>
        <w:softHyphen/>
        <w:t>خواستند از اين دين باطل كه مانع بزرگي در راه پژوهش</w:t>
      </w:r>
      <w:r>
        <w:rPr>
          <w:rFonts w:hint="cs"/>
          <w:rtl/>
        </w:rPr>
        <w:softHyphen/>
        <w:t>هاي علمي آنان بشمار می</w:t>
      </w:r>
      <w:r>
        <w:rPr>
          <w:rFonts w:hint="cs"/>
          <w:rtl/>
        </w:rPr>
        <w:softHyphen/>
        <w:t>رفت، انتقام بگیرند؛ همچنین از اين نظريه بعنوان ابزاري براي متلاشی ساختن اديان ملت</w:t>
      </w:r>
      <w:r>
        <w:rPr>
          <w:rFonts w:hint="cs"/>
          <w:rtl/>
        </w:rPr>
        <w:softHyphen/>
        <w:t>هاي تحت استعمار خود، استفاده کردند تا به راحتی بتوانند سلطه</w:t>
      </w:r>
      <w:r>
        <w:rPr>
          <w:rFonts w:hint="cs"/>
          <w:rtl/>
        </w:rPr>
        <w:softHyphen/>
        <w:t>ی خود را بر توده</w:t>
      </w:r>
      <w:r>
        <w:rPr>
          <w:rFonts w:hint="cs"/>
          <w:rtl/>
        </w:rPr>
        <w:softHyphen/>
        <w:t xml:space="preserve">هاي تحت استعمار، استحكام بخشند. </w:t>
      </w:r>
    </w:p>
    <w:p w:rsidR="0086165C" w:rsidRDefault="0086165C" w:rsidP="002B407E">
      <w:pPr>
        <w:widowControl w:val="0"/>
        <w:spacing w:after="80" w:line="220" w:lineRule="auto"/>
        <w:ind w:firstLine="397"/>
        <w:rPr>
          <w:rtl/>
        </w:rPr>
      </w:pPr>
      <w:r>
        <w:rPr>
          <w:rFonts w:hint="cs"/>
          <w:rtl/>
        </w:rPr>
        <w:t>آري، نظام آموزش استعماري بعد از شكست دادن مباني ديني، تدريس اين نظريه را در برنامه</w:t>
      </w:r>
      <w:r>
        <w:rPr>
          <w:rFonts w:hint="cs"/>
          <w:rtl/>
        </w:rPr>
        <w:softHyphen/>
        <w:t>های درسی لازم گردانيد و آن را در قالب واقعيت</w:t>
      </w:r>
      <w:r>
        <w:rPr>
          <w:rFonts w:hint="cs"/>
          <w:rtl/>
        </w:rPr>
        <w:softHyphen/>
        <w:t xml:space="preserve">هاي علمي ارائه داد تا دانش آموزان را معتقد به صحت آن نماید و اختلاف دين با این علم ساختگی و تقلبی را در اذهان دانش آموزان، تثبيت کند؛ در نتيجه، مردم منكر مباني ديني خود شوند. </w:t>
      </w:r>
    </w:p>
    <w:p w:rsidR="0086165C" w:rsidRDefault="0086165C" w:rsidP="002B407E">
      <w:pPr>
        <w:widowControl w:val="0"/>
        <w:spacing w:after="80" w:line="220" w:lineRule="auto"/>
        <w:ind w:firstLine="397"/>
        <w:rPr>
          <w:rtl/>
        </w:rPr>
      </w:pPr>
      <w:r>
        <w:rPr>
          <w:rFonts w:hint="cs"/>
          <w:rtl/>
        </w:rPr>
        <w:t>كافي است كه خوانندگان محترم بدانند تعداد زيادي از فرزندان اسلام توسط اين نظريه به انحراف كشيده شدند؛ اينجا است كه استعمارگران تلاش زیادی می</w:t>
      </w:r>
      <w:r>
        <w:rPr>
          <w:rFonts w:hint="cs"/>
          <w:rtl/>
        </w:rPr>
        <w:softHyphen/>
        <w:t>نمایند كه اين نظريه در مراكز علمي ما مسلمانان به فرزندان ما تدريس شود؛ حال آنکه خود امريكا تدريس آنرا از سال 1935 میلادی ممنوع کرده است.</w:t>
      </w:r>
    </w:p>
    <w:p w:rsidR="0086165C" w:rsidRDefault="0086165C" w:rsidP="002B407E">
      <w:pPr>
        <w:widowControl w:val="0"/>
        <w:spacing w:after="80" w:line="220" w:lineRule="auto"/>
        <w:ind w:firstLine="397"/>
        <w:rPr>
          <w:rtl/>
        </w:rPr>
      </w:pPr>
      <w:r>
        <w:rPr>
          <w:rFonts w:hint="cs"/>
          <w:rtl/>
        </w:rPr>
        <w:t>اروپا هم بعد از اينكه دين تحريف شده</w:t>
      </w:r>
      <w:r>
        <w:rPr>
          <w:rFonts w:hint="cs"/>
          <w:rtl/>
        </w:rPr>
        <w:softHyphen/>
        <w:t>اش را محو ونابود ساخت، از موضع قبلي خود، عقب نشینی کرد و اعلام نمود كه تئوری داروین كه در جنگ دين و دانش بعنوان یک ابزار از آن استفاده نمود، يك حقيقت علمي نيست؛ بلكه صرفا یک تئوری است كه هر اندازه علم پيشرفت كند، بطلان آن بیشتر آشكار می</w:t>
      </w:r>
      <w:r>
        <w:rPr>
          <w:rFonts w:hint="cs"/>
          <w:rtl/>
        </w:rPr>
        <w:softHyphen/>
        <w:t xml:space="preserve">گردد. </w:t>
      </w:r>
    </w:p>
    <w:p w:rsidR="0086165C" w:rsidRDefault="0086165C" w:rsidP="007B1B6B">
      <w:pPr>
        <w:pStyle w:val="a1"/>
        <w:rPr>
          <w:rtl/>
        </w:rPr>
      </w:pPr>
      <w:bookmarkStart w:id="267" w:name="_Toc244150762"/>
      <w:bookmarkStart w:id="268" w:name="_Toc244122921"/>
      <w:bookmarkStart w:id="269" w:name="_Toc319182719"/>
      <w:r>
        <w:rPr>
          <w:rFonts w:hint="cs"/>
          <w:rtl/>
        </w:rPr>
        <w:t>قرآن و نظريه</w:t>
      </w:r>
      <w:r>
        <w:rPr>
          <w:rFonts w:hint="cs"/>
          <w:rtl/>
        </w:rPr>
        <w:softHyphen/>
        <w:t>ی داروین</w:t>
      </w:r>
      <w:bookmarkEnd w:id="267"/>
      <w:bookmarkEnd w:id="268"/>
      <w:bookmarkEnd w:id="269"/>
      <w:r>
        <w:rPr>
          <w:rFonts w:hint="cs"/>
          <w:rtl/>
        </w:rPr>
        <w:t xml:space="preserve"> </w:t>
      </w:r>
    </w:p>
    <w:p w:rsidR="0086165C" w:rsidRDefault="0086165C" w:rsidP="002B407E">
      <w:pPr>
        <w:widowControl w:val="0"/>
        <w:spacing w:after="80" w:line="220" w:lineRule="auto"/>
        <w:ind w:firstLine="397"/>
        <w:rPr>
          <w:rFonts w:ascii="QCF_BSML" w:hAnsi="QCF_BSML" w:cs="QCF_BSML"/>
          <w:sz w:val="32"/>
          <w:szCs w:val="32"/>
          <w:rtl/>
          <w:lang w:bidi="ar-SA"/>
        </w:rPr>
      </w:pPr>
      <w:r>
        <w:rPr>
          <w:rFonts w:hint="cs"/>
          <w:rtl/>
        </w:rPr>
        <w:t>هنگامی كه قرآن پيرامون واقعيت</w:t>
      </w:r>
      <w:r>
        <w:rPr>
          <w:rFonts w:hint="cs"/>
          <w:rtl/>
        </w:rPr>
        <w:softHyphen/>
        <w:t>هاي ازلی و جاودانی سخن مي</w:t>
      </w:r>
      <w:r>
        <w:rPr>
          <w:rFonts w:hint="cs"/>
          <w:rtl/>
        </w:rPr>
        <w:softHyphen/>
        <w:t>گويد، واجب است كه مردم به آن گوش فرا دهند و سكوت نمایند.</w:t>
      </w:r>
    </w:p>
    <w:p w:rsidR="0086165C" w:rsidRDefault="0086165C" w:rsidP="002B407E">
      <w:pPr>
        <w:widowControl w:val="0"/>
        <w:spacing w:after="80" w:line="220" w:lineRule="auto"/>
        <w:ind w:firstLine="397"/>
        <w:rPr>
          <w:rtl/>
          <w:lang w:bidi="ar-SA"/>
        </w:rPr>
      </w:pPr>
      <w:r>
        <w:rPr>
          <w:rFonts w:ascii="QCF_BSML" w:hAnsi="QCF_BSML" w:cs="QCF_BSML"/>
          <w:sz w:val="30"/>
          <w:szCs w:val="30"/>
          <w:rtl/>
          <w:lang w:bidi="ar-SA"/>
        </w:rPr>
        <w:t xml:space="preserve">ﭽ </w:t>
      </w:r>
      <w:r>
        <w:rPr>
          <w:rFonts w:ascii="QCF_P176" w:hAnsi="QCF_P176" w:cs="QCF_P176"/>
          <w:sz w:val="30"/>
          <w:szCs w:val="30"/>
          <w:rtl/>
          <w:lang w:bidi="ar-SA"/>
        </w:rPr>
        <w:t xml:space="preserve">ﯙ ﯚ ﯛ  ﯜ ﯝ ﯞ ﯟ ﯠ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3"/>
          <w:szCs w:val="23"/>
          <w:rtl/>
          <w:lang w:bidi="ar-SA"/>
        </w:rPr>
        <w:t>[أعراف:٢٠٤]</w:t>
      </w:r>
    </w:p>
    <w:p w:rsidR="0086165C" w:rsidRDefault="0086165C" w:rsidP="002B407E">
      <w:pPr>
        <w:widowControl w:val="0"/>
        <w:spacing w:after="80" w:line="220" w:lineRule="auto"/>
        <w:ind w:firstLine="397"/>
        <w:rPr>
          <w:rtl/>
        </w:rPr>
      </w:pPr>
      <w:r>
        <w:rPr>
          <w:rFonts w:hint="cs"/>
          <w:rtl/>
        </w:rPr>
        <w:t>‏ (هنگامي كه قرآن خوانده مي</w:t>
      </w:r>
      <w:r>
        <w:rPr>
          <w:rFonts w:hint="cs"/>
        </w:rPr>
        <w:t>‌</w:t>
      </w:r>
      <w:r>
        <w:rPr>
          <w:rFonts w:hint="cs"/>
          <w:rtl/>
        </w:rPr>
        <w:t xml:space="preserve">شود، گوش فرا دهيد و سکوت نمایید تا رحمت الهی شامل حال شما گردد.) ‏ </w:t>
      </w:r>
    </w:p>
    <w:p w:rsidR="0086165C" w:rsidRDefault="0086165C" w:rsidP="002B407E">
      <w:pPr>
        <w:widowControl w:val="0"/>
        <w:spacing w:after="80" w:line="220" w:lineRule="auto"/>
        <w:ind w:firstLine="397"/>
        <w:rPr>
          <w:rtl/>
        </w:rPr>
      </w:pPr>
      <w:r>
        <w:rPr>
          <w:rFonts w:hint="cs"/>
          <w:rtl/>
        </w:rPr>
        <w:t>چرا که قرآن از جانب خداوندی دانا و آگاه است كه علم او همه چيز را فرا گرفته است و علم انسان در برابر علم خدا بسيار اندك و ناچیز است.</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034" w:hAnsi="QCF_P034" w:cs="QCF_P034"/>
          <w:sz w:val="30"/>
          <w:szCs w:val="30"/>
          <w:rtl/>
          <w:lang w:bidi="ar-SA"/>
        </w:rPr>
        <w:t xml:space="preserve">ﭨ ﭩ ﭪ ﭫ   ﭬ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5"/>
          <w:szCs w:val="25"/>
          <w:rtl/>
          <w:lang w:bidi="ar-SA"/>
        </w:rPr>
        <w:t>[بقره:٢١٦]</w:t>
      </w:r>
    </w:p>
    <w:p w:rsidR="0086165C" w:rsidRDefault="0086165C" w:rsidP="002B407E">
      <w:pPr>
        <w:widowControl w:val="0"/>
        <w:spacing w:after="80" w:line="220" w:lineRule="auto"/>
        <w:ind w:firstLine="397"/>
        <w:rPr>
          <w:rtl/>
        </w:rPr>
      </w:pPr>
      <w:r>
        <w:rPr>
          <w:rFonts w:hint="cs"/>
          <w:rtl/>
        </w:rPr>
        <w:t>( خدا ـ به رموز كارها آشنا است و از جمله مصلحت شما را ـ مي</w:t>
      </w:r>
      <w:r>
        <w:rPr>
          <w:rFonts w:hint="cs"/>
        </w:rPr>
        <w:t>‌</w:t>
      </w:r>
      <w:r>
        <w:rPr>
          <w:rFonts w:hint="cs"/>
          <w:rtl/>
        </w:rPr>
        <w:t>داند و شما ـ از اسرار امور بي</w:t>
      </w:r>
      <w:r>
        <w:rPr>
          <w:rFonts w:hint="cs"/>
        </w:rPr>
        <w:t>‌</w:t>
      </w:r>
      <w:r>
        <w:rPr>
          <w:rFonts w:hint="cs"/>
          <w:rtl/>
        </w:rPr>
        <w:t>خبريد و مصلحت خود را چنان كه شايد و بايد ـ نمي</w:t>
      </w:r>
      <w:r>
        <w:rPr>
          <w:rFonts w:hint="cs"/>
        </w:rPr>
        <w:t>‌</w:t>
      </w:r>
      <w:r>
        <w:rPr>
          <w:rFonts w:hint="cs"/>
          <w:rtl/>
        </w:rPr>
        <w:t>دانيد.)</w:t>
      </w:r>
    </w:p>
    <w:p w:rsidR="0086165C" w:rsidRDefault="0086165C" w:rsidP="002B407E">
      <w:pPr>
        <w:widowControl w:val="0"/>
        <w:spacing w:after="80" w:line="220" w:lineRule="auto"/>
        <w:ind w:firstLine="397"/>
        <w:rPr>
          <w:rtl/>
        </w:rPr>
      </w:pPr>
      <w:r>
        <w:rPr>
          <w:rFonts w:hint="cs"/>
          <w:rtl/>
        </w:rPr>
        <w:t>چگونه آگاه به امور مخلوقات نباشد حال آنکه خود آنها را آفریده است.</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563" w:hAnsi="QCF_P563" w:cs="QCF_P563"/>
          <w:sz w:val="30"/>
          <w:szCs w:val="30"/>
          <w:rtl/>
          <w:lang w:bidi="ar-SA"/>
        </w:rPr>
        <w:t xml:space="preserve">ﭜ  ﭝ ﭞ ﭟ ﭠ  ﭡ ﭢ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[ملك:١٤]</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tl/>
        </w:rPr>
      </w:pPr>
      <w:r>
        <w:rPr>
          <w:rFonts w:hint="cs"/>
          <w:rtl/>
        </w:rPr>
        <w:t>‏ (</w:t>
      </w:r>
      <w:r>
        <w:rPr>
          <w:rFonts w:hint="cs"/>
          <w:spacing w:val="6"/>
          <w:rtl/>
        </w:rPr>
        <w:t>آيا کسي که آفريده است، نمي</w:t>
      </w:r>
      <w:r>
        <w:rPr>
          <w:rFonts w:hint="cs"/>
          <w:spacing w:val="6"/>
          <w:rtl/>
        </w:rPr>
        <w:softHyphen/>
        <w:t xml:space="preserve">داند حال </w:t>
      </w:r>
      <w:r>
        <w:rPr>
          <w:rFonts w:ascii="Calibri" w:hAnsi="Calibri" w:hint="cs"/>
          <w:spacing w:val="6"/>
          <w:rtl/>
          <w:lang w:val="en-GB"/>
        </w:rPr>
        <w:t>آ</w:t>
      </w:r>
      <w:r>
        <w:rPr>
          <w:rFonts w:hint="cs"/>
          <w:spacing w:val="6"/>
          <w:rtl/>
        </w:rPr>
        <w:t>نكه او باريک بين و آگاه است؟</w:t>
      </w:r>
      <w:r>
        <w:rPr>
          <w:rFonts w:hint="cs"/>
          <w:rtl/>
        </w:rPr>
        <w:t xml:space="preserve">!) ‏ </w:t>
      </w:r>
    </w:p>
    <w:p w:rsidR="0086165C" w:rsidRDefault="0086165C" w:rsidP="002B407E">
      <w:pPr>
        <w:widowControl w:val="0"/>
        <w:spacing w:after="80" w:line="220" w:lineRule="auto"/>
        <w:ind w:firstLine="397"/>
        <w:rPr>
          <w:rtl/>
        </w:rPr>
      </w:pPr>
      <w:r>
        <w:rPr>
          <w:rFonts w:hint="cs"/>
          <w:rtl/>
        </w:rPr>
        <w:t>چگونه مردم به خود اجازه مي</w:t>
      </w:r>
      <w:r>
        <w:rPr>
          <w:rFonts w:hint="cs"/>
          <w:rtl/>
        </w:rPr>
        <w:softHyphen/>
        <w:t>دهند تا پيرامون اصل و ریشه</w:t>
      </w:r>
      <w:r>
        <w:rPr>
          <w:rFonts w:hint="cs"/>
          <w:rtl/>
        </w:rPr>
        <w:softHyphen/>
        <w:t>ی بسيار دیرینه و گذشته</w:t>
      </w:r>
      <w:r>
        <w:rPr>
          <w:rFonts w:hint="cs"/>
          <w:rtl/>
        </w:rPr>
        <w:softHyphen/>
        <w:t>ی خود، اظهار نظر كنند و در باره</w:t>
      </w:r>
      <w:r>
        <w:rPr>
          <w:rFonts w:hint="cs"/>
          <w:rtl/>
        </w:rPr>
        <w:softHyphen/>
        <w:t>ی آن، سخن گويند حال آنكه آنان هنگام آفرينش اصلشان، حضور نداشتند.</w:t>
      </w:r>
    </w:p>
    <w:p w:rsidR="0086165C" w:rsidRDefault="0086165C" w:rsidP="002B407E">
      <w:pPr>
        <w:widowControl w:val="0"/>
        <w:spacing w:after="80" w:line="220" w:lineRule="auto"/>
        <w:ind w:firstLine="397"/>
        <w:rPr>
          <w:rtl/>
        </w:rPr>
      </w:pPr>
      <w:r>
        <w:rPr>
          <w:rFonts w:hint="cs"/>
          <w:sz w:val="26"/>
          <w:szCs w:val="26"/>
          <w:rtl/>
        </w:rPr>
        <w:t xml:space="preserve"> </w:t>
      </w:r>
      <w:r>
        <w:rPr>
          <w:rFonts w:ascii="QCF_BSML" w:hAnsi="QCF_BSML" w:cs="QCF_BSML"/>
          <w:sz w:val="30"/>
          <w:szCs w:val="30"/>
          <w:rtl/>
          <w:lang w:bidi="ar-SA"/>
        </w:rPr>
        <w:t>ﭽ</w:t>
      </w:r>
      <w:r>
        <w:rPr>
          <w:rFonts w:ascii="QCF_P299" w:hAnsi="QCF_P299" w:cs="QCF_P299"/>
          <w:sz w:val="30"/>
          <w:szCs w:val="30"/>
          <w:rtl/>
          <w:lang w:bidi="ar-SA"/>
        </w:rPr>
        <w:t xml:space="preserve"> ﯛ ﯜ ﯝ ﯞ  ﯟ ﯠ  ﯡ ﯢ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5"/>
          <w:szCs w:val="25"/>
          <w:rtl/>
          <w:lang w:bidi="ar-SA"/>
        </w:rPr>
        <w:t>[كهف:٥١]</w:t>
      </w:r>
    </w:p>
    <w:p w:rsidR="0086165C" w:rsidRDefault="0086165C" w:rsidP="002B407E">
      <w:pPr>
        <w:widowControl w:val="0"/>
        <w:spacing w:after="80" w:line="220" w:lineRule="auto"/>
        <w:ind w:firstLine="397"/>
        <w:rPr>
          <w:rtl/>
        </w:rPr>
      </w:pPr>
      <w:r>
        <w:rPr>
          <w:rFonts w:hint="cs"/>
          <w:rtl/>
        </w:rPr>
        <w:t>(من ابليس و فرزندانش را هنگام آفرينش آسمانها و زمين، و آفرینش خودشان ـ در صحنه</w:t>
      </w:r>
      <w:r>
        <w:rPr>
          <w:rFonts w:hint="cs"/>
          <w:rtl/>
        </w:rPr>
        <w:softHyphen/>
        <w:t>ی خلقت ـ حاضر نكرده</w:t>
      </w:r>
      <w:r>
        <w:rPr>
          <w:rFonts w:hint="cs"/>
        </w:rPr>
        <w:t>‌</w:t>
      </w:r>
      <w:r>
        <w:rPr>
          <w:rFonts w:hint="cs"/>
          <w:rtl/>
        </w:rPr>
        <w:t xml:space="preserve">ام.) </w:t>
      </w:r>
    </w:p>
    <w:p w:rsidR="0086165C" w:rsidRDefault="0086165C" w:rsidP="002B407E">
      <w:pPr>
        <w:widowControl w:val="0"/>
        <w:spacing w:after="80" w:line="220" w:lineRule="auto"/>
        <w:ind w:firstLine="397"/>
        <w:rPr>
          <w:rtl/>
        </w:rPr>
      </w:pPr>
      <w:r>
        <w:rPr>
          <w:rFonts w:hint="cs"/>
          <w:rtl/>
        </w:rPr>
        <w:t>پس مادام که آنان هنگام آفرینش حضور نداشته</w:t>
      </w:r>
      <w:r>
        <w:rPr>
          <w:rFonts w:hint="cs"/>
          <w:rtl/>
        </w:rPr>
        <w:softHyphen/>
        <w:t>اند، قطعاً در صد درک واقعیت برای آنها در این زمینه، بسیار اندک است و بیشتر دچار اشتباه می</w:t>
      </w:r>
      <w:r>
        <w:rPr>
          <w:rFonts w:hint="cs"/>
          <w:rtl/>
        </w:rPr>
        <w:softHyphen/>
        <w:t xml:space="preserve">شوند. </w:t>
      </w:r>
    </w:p>
    <w:p w:rsidR="0086165C" w:rsidRDefault="0086165C" w:rsidP="007B1B6B">
      <w:pPr>
        <w:pStyle w:val="a1"/>
        <w:rPr>
          <w:rtl/>
        </w:rPr>
      </w:pPr>
      <w:bookmarkStart w:id="270" w:name="_Toc244150763"/>
      <w:bookmarkStart w:id="271" w:name="_Toc244122922"/>
      <w:bookmarkStart w:id="272" w:name="_Toc319182720"/>
      <w:r>
        <w:rPr>
          <w:rFonts w:hint="cs"/>
          <w:rtl/>
        </w:rPr>
        <w:t>عكس اين نظريه، صحیح است</w:t>
      </w:r>
      <w:bookmarkEnd w:id="270"/>
      <w:bookmarkEnd w:id="271"/>
      <w:bookmarkEnd w:id="272"/>
      <w:r>
        <w:rPr>
          <w:rFonts w:hint="cs"/>
          <w:rtl/>
        </w:rPr>
        <w:t xml:space="preserve"> </w:t>
      </w:r>
    </w:p>
    <w:p w:rsidR="0086165C" w:rsidRDefault="0086165C" w:rsidP="002B407E">
      <w:pPr>
        <w:widowControl w:val="0"/>
        <w:spacing w:after="80" w:line="220" w:lineRule="auto"/>
        <w:ind w:firstLine="397"/>
        <w:rPr>
          <w:rtl/>
        </w:rPr>
      </w:pPr>
      <w:r>
        <w:rPr>
          <w:rFonts w:hint="cs"/>
          <w:rtl/>
        </w:rPr>
        <w:t>آنچه را كه خداوند دانا و آگاه و آفریدگار انسان اعلان نموده است، با چیزی که این بی</w:t>
      </w:r>
      <w:r>
        <w:rPr>
          <w:rFonts w:hint="cs"/>
          <w:rtl/>
        </w:rPr>
        <w:softHyphen/>
        <w:t>خردان و جاهلان می</w:t>
      </w:r>
      <w:r>
        <w:rPr>
          <w:rFonts w:hint="cs"/>
          <w:rtl/>
        </w:rPr>
        <w:softHyphen/>
        <w:t xml:space="preserve">پندارند، کاملا مخالف است؛ زیرا خداوند به ما خبر </w:t>
      </w:r>
      <w:r>
        <w:rPr>
          <w:rFonts w:hint="cs"/>
          <w:rtl/>
        </w:rPr>
        <w:br/>
        <w:t>مي</w:t>
      </w:r>
      <w:r>
        <w:rPr>
          <w:rFonts w:hint="cs"/>
          <w:rtl/>
        </w:rPr>
        <w:softHyphen/>
        <w:t>دهد كه او انسان را از همان آغاز به صورت یک مخلوق مستقل و كامل آفريده است و قبل از اینکه آنرا خلق نماید، فرشتگانش را اطلاع داده است.</w:t>
      </w:r>
    </w:p>
    <w:p w:rsidR="0086165C" w:rsidRDefault="0086165C" w:rsidP="002B407E">
      <w:pPr>
        <w:widowControl w:val="0"/>
        <w:spacing w:after="80" w:line="220" w:lineRule="auto"/>
        <w:ind w:firstLine="397"/>
        <w:rPr>
          <w:rtl/>
          <w:lang w:bidi="ar-SA"/>
        </w:rPr>
      </w:pPr>
      <w:r>
        <w:rPr>
          <w:rFonts w:hint="cs"/>
          <w:sz w:val="26"/>
          <w:szCs w:val="26"/>
          <w:rtl/>
        </w:rPr>
        <w:t xml:space="preserve"> </w:t>
      </w:r>
      <w:r>
        <w:rPr>
          <w:rFonts w:ascii="QCF_BSML" w:hAnsi="QCF_BSML" w:cs="QCF_BSML"/>
          <w:sz w:val="30"/>
          <w:szCs w:val="30"/>
          <w:rtl/>
          <w:lang w:bidi="ar-SA"/>
        </w:rPr>
        <w:t xml:space="preserve">ﭽ </w:t>
      </w:r>
      <w:r>
        <w:rPr>
          <w:rFonts w:ascii="QCF_P006" w:hAnsi="QCF_P006" w:cs="QCF_P006"/>
          <w:sz w:val="30"/>
          <w:szCs w:val="30"/>
          <w:rtl/>
          <w:lang w:bidi="ar-SA"/>
        </w:rPr>
        <w:t>ﭑ ﭒ ﭓ ﭔ ﭕ ﭖ ﭗ ﭘ ﭙ</w:t>
      </w:r>
      <w:r>
        <w:rPr>
          <w:rFonts w:ascii="Arial" w:hAnsi="Arial" w:cs="Arial"/>
          <w:sz w:val="16"/>
          <w:szCs w:val="16"/>
          <w:rtl/>
          <w:lang w:bidi="ar-SA"/>
        </w:rPr>
        <w:t xml:space="preserve"> </w:t>
      </w:r>
      <w:r>
        <w:rPr>
          <w:rFonts w:ascii="QCF_BSML" w:hAnsi="QCF_BSML" w:cs="QCF_BSML"/>
          <w:sz w:val="30"/>
          <w:szCs w:val="30"/>
          <w:rtl/>
          <w:lang w:bidi="ar-SA"/>
        </w:rPr>
        <w:t>ﭼ</w:t>
      </w:r>
      <w:r>
        <w:rPr>
          <w:rFonts w:ascii="QCF_BSML" w:hAnsi="QCF_BSML" w:cs="QCF_BSML"/>
          <w:sz w:val="32"/>
          <w:szCs w:val="32"/>
          <w:rtl/>
          <w:lang w:bidi="ar-SA"/>
        </w:rPr>
        <w:t xml:space="preserve"> </w:t>
      </w:r>
      <w:r>
        <w:rPr>
          <w:rFonts w:ascii="Arial" w:hAnsi="Arial" w:cs="Arial"/>
          <w:sz w:val="25"/>
          <w:szCs w:val="25"/>
          <w:rtl/>
          <w:lang w:bidi="ar-SA"/>
        </w:rPr>
        <w:t>[بقره:٣٠]</w:t>
      </w:r>
    </w:p>
    <w:p w:rsidR="0086165C" w:rsidRDefault="0086165C" w:rsidP="002B407E">
      <w:pPr>
        <w:widowControl w:val="0"/>
        <w:spacing w:after="80" w:line="220" w:lineRule="auto"/>
        <w:ind w:firstLine="397"/>
        <w:rPr>
          <w:rtl/>
        </w:rPr>
      </w:pPr>
      <w:r>
        <w:rPr>
          <w:rFonts w:hint="cs"/>
          <w:rtl/>
        </w:rPr>
        <w:t>‏ (زماني را يادآوري كن كه پروردگارت به فرشتگان گفت: من در زمين جانشيني مي گمارم.)</w:t>
      </w:r>
    </w:p>
    <w:p w:rsidR="0086165C" w:rsidRDefault="0086165C" w:rsidP="002B407E">
      <w:pPr>
        <w:widowControl w:val="0"/>
        <w:spacing w:after="80" w:line="220" w:lineRule="auto"/>
        <w:ind w:firstLine="397"/>
        <w:rPr>
          <w:rtl/>
        </w:rPr>
      </w:pPr>
      <w:r>
        <w:rPr>
          <w:rFonts w:hint="cs"/>
          <w:rtl/>
        </w:rPr>
        <w:t>همچنین خداوند در مورد ماده</w:t>
      </w:r>
      <w:r>
        <w:rPr>
          <w:rFonts w:hint="cs"/>
          <w:rtl/>
        </w:rPr>
        <w:softHyphen/>
        <w:t xml:space="preserve">اي كه انسان را از آن آفريده است، مي فرمايد: </w:t>
      </w:r>
    </w:p>
    <w:p w:rsidR="0086165C" w:rsidRDefault="0086165C" w:rsidP="002B407E">
      <w:pPr>
        <w:widowControl w:val="0"/>
        <w:spacing w:after="80" w:line="220" w:lineRule="auto"/>
        <w:ind w:firstLine="397"/>
        <w:rPr>
          <w:rFonts w:ascii="Arial" w:hAnsi="Arial" w:cs="Arial"/>
          <w:sz w:val="27"/>
          <w:szCs w:val="27"/>
          <w:rtl/>
          <w:lang w:bidi="ar-SA"/>
        </w:rPr>
      </w:pPr>
      <w:r>
        <w:rPr>
          <w:rFonts w:ascii="QCF_BSML" w:hAnsi="QCF_BSML" w:cs="QCF_BSML"/>
          <w:sz w:val="30"/>
          <w:szCs w:val="30"/>
          <w:rtl/>
          <w:lang w:bidi="ar-SA"/>
        </w:rPr>
        <w:t xml:space="preserve">ﭽ </w:t>
      </w:r>
      <w:r>
        <w:rPr>
          <w:rFonts w:ascii="QCF_P332" w:hAnsi="QCF_P332" w:cs="QCF_P332"/>
          <w:sz w:val="30"/>
          <w:szCs w:val="30"/>
          <w:rtl/>
          <w:lang w:bidi="ar-SA"/>
        </w:rPr>
        <w:t xml:space="preserve">ﮔ ﮕ ﮖ ﮗ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[حج:٥]</w:t>
      </w:r>
    </w:p>
    <w:p w:rsidR="0086165C" w:rsidRDefault="0086165C" w:rsidP="002B407E">
      <w:pPr>
        <w:widowControl w:val="0"/>
        <w:spacing w:after="80" w:line="220" w:lineRule="auto"/>
        <w:ind w:firstLine="397"/>
        <w:rPr>
          <w:rtl/>
        </w:rPr>
      </w:pPr>
      <w:r>
        <w:rPr>
          <w:rFonts w:hint="cs"/>
          <w:rtl/>
        </w:rPr>
        <w:t>(ما شما را از خاك آفريديم.)</w:t>
      </w:r>
    </w:p>
    <w:p w:rsidR="0086165C" w:rsidRDefault="0086165C" w:rsidP="002B407E">
      <w:pPr>
        <w:widowControl w:val="0"/>
        <w:spacing w:after="80" w:line="220" w:lineRule="auto"/>
        <w:ind w:firstLine="397"/>
        <w:rPr>
          <w:rtl/>
        </w:rPr>
      </w:pPr>
      <w:r>
        <w:rPr>
          <w:rFonts w:hint="cs"/>
          <w:rtl/>
        </w:rPr>
        <w:t xml:space="preserve">ابوموسي اشعري </w:t>
      </w:r>
      <w:r>
        <w:rPr>
          <w:rFonts w:ascii="AGA Arabesque" w:hAnsi="AGA Arabesque"/>
          <w:sz w:val="32"/>
          <w:szCs w:val="32"/>
        </w:rPr>
        <w:sym w:font="AGA Arabesque" w:char="F074"/>
      </w:r>
      <w:r>
        <w:rPr>
          <w:rFonts w:hint="cs"/>
          <w:sz w:val="32"/>
          <w:szCs w:val="32"/>
          <w:rtl/>
        </w:rPr>
        <w:t xml:space="preserve"> </w:t>
      </w:r>
      <w:r>
        <w:rPr>
          <w:rFonts w:hint="cs"/>
          <w:rtl/>
        </w:rPr>
        <w:t>می</w:t>
      </w:r>
      <w:r>
        <w:rPr>
          <w:rFonts w:hint="cs"/>
        </w:rPr>
        <w:t>‌</w:t>
      </w:r>
      <w:r>
        <w:rPr>
          <w:rFonts w:hint="cs"/>
          <w:rtl/>
        </w:rPr>
        <w:t xml:space="preserve">گوید: شنيدم که رسول الله </w:t>
      </w:r>
      <w:r>
        <w:rPr>
          <w:rFonts w:cs="CTraditional Arabic" w:hint="cs"/>
          <w:rtl/>
        </w:rPr>
        <w:t>ص</w:t>
      </w:r>
      <w:r>
        <w:rPr>
          <w:rFonts w:hint="cs"/>
          <w:rtl/>
        </w:rPr>
        <w:t xml:space="preserve"> می</w:t>
      </w:r>
      <w:r>
        <w:rPr>
          <w:rFonts w:hint="cs"/>
          <w:rtl/>
        </w:rPr>
        <w:softHyphen/>
        <w:t xml:space="preserve">فرمود: </w:t>
      </w:r>
    </w:p>
    <w:p w:rsidR="0086165C" w:rsidRDefault="0086165C" w:rsidP="002B407E">
      <w:pPr>
        <w:widowControl w:val="0"/>
        <w:spacing w:after="80" w:line="220" w:lineRule="auto"/>
        <w:ind w:firstLine="397"/>
        <w:rPr>
          <w:rFonts w:ascii="Lotus Linotype" w:hAnsi="Lotus Linotype" w:cs="Lotus Linotype"/>
          <w:rtl/>
        </w:rPr>
      </w:pPr>
      <w:r>
        <w:rPr>
          <w:rFonts w:ascii="Lotus Linotype" w:hAnsi="Lotus Linotype" w:cs="Lotus Linotype"/>
          <w:b/>
          <w:bCs/>
          <w:color w:val="000000"/>
          <w:rtl/>
          <w:lang w:val="en-GB" w:eastAsia="en-GB" w:bidi="ar-AE"/>
        </w:rPr>
        <w:t>«إِنَّ الله خَلَقَ آدَمَ مِنْ قَبْضَةٍ قَبَضَهَا مِنْ جَمِيعِ الأَرْضِ، فَجَاءَ بَنُو آدَمَ عَلَى قَدْرِ الأَرْضِ، مِنْهُمُ الأَحْمَرُ، وَالأَسْوَدُ، وَالسَّهْلُ، وَالْحَزَنُ، وَبَيْنَ ذَلِكَ، وَالْخَبِيثُ، وَالطَّيِّبُ».</w:t>
      </w:r>
      <w:r w:rsidR="00CF1FDD" w:rsidRPr="00CF1FDD">
        <w:rPr>
          <w:rStyle w:val="FootnoteReference"/>
          <w:rFonts w:ascii="Lotus Linotype" w:hAnsi="Lotus Linotype" w:cs="B Lotus"/>
          <w:rtl/>
        </w:rPr>
        <w:footnoteReference w:id="76"/>
      </w:r>
      <w:r>
        <w:rPr>
          <w:rFonts w:ascii="Lotus Linotype" w:hAnsi="Lotus Linotype" w:hint="cs"/>
          <w:rtl/>
        </w:rPr>
        <w:t xml:space="preserve"> </w:t>
      </w:r>
    </w:p>
    <w:p w:rsidR="0086165C" w:rsidRDefault="0086165C" w:rsidP="002B407E">
      <w:pPr>
        <w:widowControl w:val="0"/>
        <w:spacing w:after="80" w:line="220" w:lineRule="auto"/>
        <w:ind w:firstLine="397"/>
        <w:rPr>
          <w:rtl/>
        </w:rPr>
      </w:pPr>
      <w:r>
        <w:rPr>
          <w:rFonts w:hint="cs"/>
          <w:rtl/>
        </w:rPr>
        <w:t>(خداوند آدم را از يك مشت خاك كه آن را از تمام زمين گرفته بود، آفريده است؛ به همين خاطر، فرزندان آدم به شكل هاي متعددي ظاهر شدند و طبق شكل و رنگ پوسته</w:t>
      </w:r>
      <w:r>
        <w:rPr>
          <w:rFonts w:hint="cs"/>
          <w:rtl/>
        </w:rPr>
        <w:softHyphen/>
        <w:t>ی زمين، بعضي</w:t>
      </w:r>
      <w:r>
        <w:rPr>
          <w:rFonts w:hint="cs"/>
          <w:rtl/>
        </w:rPr>
        <w:softHyphen/>
        <w:t>ها سرخ، بعضي</w:t>
      </w:r>
      <w:r>
        <w:rPr>
          <w:rFonts w:hint="cs"/>
          <w:rtl/>
        </w:rPr>
        <w:softHyphen/>
        <w:t>ها سفيد و بعضي</w:t>
      </w:r>
      <w:r>
        <w:rPr>
          <w:rFonts w:hint="cs"/>
          <w:rtl/>
        </w:rPr>
        <w:softHyphen/>
        <w:t xml:space="preserve">ها سياه هستند و همچنين </w:t>
      </w:r>
      <w:r>
        <w:rPr>
          <w:rFonts w:hint="cs"/>
          <w:rtl/>
        </w:rPr>
        <w:br/>
        <w:t>بعضي</w:t>
      </w:r>
      <w:r>
        <w:rPr>
          <w:rFonts w:hint="cs"/>
          <w:rtl/>
        </w:rPr>
        <w:softHyphen/>
        <w:t>ها خشن، و بعضي</w:t>
      </w:r>
      <w:r>
        <w:rPr>
          <w:rFonts w:hint="cs"/>
          <w:rtl/>
        </w:rPr>
        <w:softHyphen/>
        <w:t>ها آرام، بعضي</w:t>
      </w:r>
      <w:r>
        <w:rPr>
          <w:rFonts w:hint="cs"/>
          <w:rtl/>
        </w:rPr>
        <w:softHyphen/>
        <w:t>ها ناپاك و بعضي</w:t>
      </w:r>
      <w:r>
        <w:rPr>
          <w:rFonts w:hint="cs"/>
          <w:rtl/>
        </w:rPr>
        <w:softHyphen/>
        <w:t xml:space="preserve">ها پاكيزه آفريده شدند.) </w:t>
      </w:r>
    </w:p>
    <w:p w:rsidR="0086165C" w:rsidRDefault="0086165C" w:rsidP="002B407E">
      <w:pPr>
        <w:widowControl w:val="0"/>
        <w:spacing w:after="80" w:line="220" w:lineRule="auto"/>
        <w:ind w:firstLine="397"/>
        <w:rPr>
          <w:rtl/>
        </w:rPr>
      </w:pPr>
      <w:r>
        <w:rPr>
          <w:rFonts w:hint="cs"/>
          <w:rtl/>
        </w:rPr>
        <w:t>آري، آب نيز در آفرينش انسان به عنوان يك عنصر مهم مورد استفاده قرار گرفته است.</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356" w:hAnsi="QCF_P356" w:cs="QCF_P356"/>
          <w:sz w:val="30"/>
          <w:szCs w:val="30"/>
          <w:rtl/>
          <w:lang w:bidi="ar-SA"/>
        </w:rPr>
        <w:t>ﭝ ﭞ ﭟ     ﭠ ﭡ ﭢ</w:t>
      </w:r>
      <w:r>
        <w:rPr>
          <w:rFonts w:ascii="Arial" w:hAnsi="Arial" w:cs="Arial"/>
          <w:sz w:val="16"/>
          <w:szCs w:val="16"/>
          <w:rtl/>
          <w:lang w:bidi="ar-SA"/>
        </w:rPr>
        <w:t xml:space="preserve"> </w:t>
      </w:r>
      <w:r>
        <w:rPr>
          <w:rFonts w:ascii="QCF_BSML" w:hAnsi="QCF_BSML" w:cs="QCF_BSML"/>
          <w:sz w:val="30"/>
          <w:szCs w:val="30"/>
          <w:rtl/>
          <w:lang w:bidi="ar-SA"/>
        </w:rPr>
        <w:t>ﭼ</w:t>
      </w:r>
      <w:r>
        <w:rPr>
          <w:rFonts w:ascii="QCF_BSML" w:hAnsi="QCF_BSML" w:cs="QCF_BSML"/>
          <w:sz w:val="32"/>
          <w:szCs w:val="32"/>
          <w:rtl/>
          <w:lang w:bidi="ar-SA"/>
        </w:rPr>
        <w:t xml:space="preserve"> </w:t>
      </w:r>
      <w:r>
        <w:rPr>
          <w:rFonts w:ascii="Arial" w:hAnsi="Arial" w:cs="Arial"/>
          <w:sz w:val="27"/>
          <w:szCs w:val="27"/>
          <w:rtl/>
          <w:lang w:bidi="ar-SA"/>
        </w:rPr>
        <w:t xml:space="preserve"> </w:t>
      </w:r>
      <w:r>
        <w:rPr>
          <w:rFonts w:ascii="Arial" w:hAnsi="Arial" w:cs="Arial"/>
          <w:sz w:val="25"/>
          <w:szCs w:val="25"/>
          <w:rtl/>
          <w:lang w:bidi="ar-SA"/>
        </w:rPr>
        <w:t>[نور:٤٥]</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tl/>
        </w:rPr>
      </w:pPr>
      <w:r>
        <w:rPr>
          <w:rFonts w:hint="cs"/>
          <w:rtl/>
        </w:rPr>
        <w:t>(خداوند هر جنبنده</w:t>
      </w:r>
      <w:r>
        <w:rPr>
          <w:rFonts w:hint="cs"/>
        </w:rPr>
        <w:t>‌</w:t>
      </w:r>
      <w:r>
        <w:rPr>
          <w:rFonts w:hint="cs"/>
          <w:rtl/>
        </w:rPr>
        <w:t>اي را از آب آفريده است.)</w:t>
      </w:r>
    </w:p>
    <w:p w:rsidR="0086165C" w:rsidRDefault="0086165C" w:rsidP="002B407E">
      <w:pPr>
        <w:widowControl w:val="0"/>
        <w:spacing w:after="80" w:line="220" w:lineRule="auto"/>
        <w:ind w:firstLine="397"/>
        <w:rPr>
          <w:rtl/>
        </w:rPr>
      </w:pPr>
      <w:r>
        <w:rPr>
          <w:rFonts w:hint="cs"/>
          <w:rtl/>
        </w:rPr>
        <w:t>پس اصل و سرشت انسان از آب و خاك بوده است چنانکه خداوند مي</w:t>
      </w:r>
      <w:r>
        <w:rPr>
          <w:rFonts w:hint="cs"/>
          <w:rtl/>
        </w:rPr>
        <w:softHyphen/>
        <w:t xml:space="preserve">فرمايد: </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128" w:hAnsi="QCF_P128" w:cs="QCF_P128"/>
          <w:sz w:val="30"/>
          <w:szCs w:val="30"/>
          <w:rtl/>
          <w:lang w:bidi="ar-SA"/>
        </w:rPr>
        <w:t xml:space="preserve">ﭡ ﭢ   ﭣ ﭤ ﭥ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[أنعام:٢]</w:t>
      </w:r>
    </w:p>
    <w:p w:rsidR="0086165C" w:rsidRDefault="0086165C" w:rsidP="002B407E">
      <w:pPr>
        <w:widowControl w:val="0"/>
        <w:spacing w:after="80" w:line="220" w:lineRule="auto"/>
        <w:ind w:firstLine="397"/>
        <w:rPr>
          <w:rtl/>
        </w:rPr>
      </w:pPr>
      <w:r>
        <w:rPr>
          <w:rFonts w:hint="cs"/>
          <w:rtl/>
        </w:rPr>
        <w:t>(خدا آن ذاتي است كه شما را از گِل آفريده است</w:t>
      </w:r>
      <w:r>
        <w:rPr>
          <w:rFonts w:hint="cs"/>
        </w:rPr>
        <w:t>‌</w:t>
      </w:r>
      <w:r>
        <w:rPr>
          <w:rFonts w:hint="cs"/>
          <w:rtl/>
        </w:rPr>
        <w:t>.)</w:t>
      </w:r>
    </w:p>
    <w:p w:rsidR="0086165C" w:rsidRDefault="0086165C" w:rsidP="002B407E">
      <w:pPr>
        <w:widowControl w:val="0"/>
        <w:spacing w:after="80" w:line="220" w:lineRule="auto"/>
        <w:ind w:firstLine="397"/>
        <w:rPr>
          <w:rtl/>
        </w:rPr>
      </w:pPr>
      <w:r>
        <w:rPr>
          <w:rFonts w:hint="cs"/>
          <w:rtl/>
        </w:rPr>
        <w:t xml:space="preserve"> اين طين (گل و لای) خشکیده</w:t>
      </w:r>
      <w:r>
        <w:rPr>
          <w:rFonts w:hint="cs"/>
          <w:rtl/>
        </w:rPr>
        <w:softHyphen/>
        <w:t>ی همچون سفال است که به انسان تبدیل شده است.</w:t>
      </w:r>
    </w:p>
    <w:p w:rsidR="0086165C" w:rsidRDefault="0086165C" w:rsidP="002B407E">
      <w:pPr>
        <w:widowControl w:val="0"/>
        <w:spacing w:after="80" w:line="220" w:lineRule="auto"/>
        <w:ind w:firstLine="397"/>
        <w:rPr>
          <w:rtl/>
        </w:rPr>
      </w:pPr>
      <w:r>
        <w:rPr>
          <w:rFonts w:hint="cs"/>
          <w:sz w:val="26"/>
          <w:szCs w:val="26"/>
          <w:rtl/>
        </w:rPr>
        <w:t xml:space="preserve"> </w:t>
      </w:r>
      <w:r>
        <w:rPr>
          <w:rFonts w:ascii="QCF_BSML" w:hAnsi="QCF_BSML" w:cs="QCF_BSML"/>
          <w:sz w:val="30"/>
          <w:szCs w:val="30"/>
          <w:rtl/>
          <w:lang w:bidi="ar-SA"/>
        </w:rPr>
        <w:t xml:space="preserve">ﭽ </w:t>
      </w:r>
      <w:r>
        <w:rPr>
          <w:rFonts w:ascii="QCF_P531" w:hAnsi="QCF_P531" w:cs="QCF_P531"/>
          <w:sz w:val="30"/>
          <w:szCs w:val="30"/>
          <w:rtl/>
          <w:lang w:bidi="ar-SA"/>
        </w:rPr>
        <w:t xml:space="preserve">ﮯ  ﮰ ﮱ ﯓ ﯔ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[الرحمن:١٤]</w:t>
      </w:r>
    </w:p>
    <w:p w:rsidR="0086165C" w:rsidRDefault="0086165C" w:rsidP="002B407E">
      <w:pPr>
        <w:widowControl w:val="0"/>
        <w:spacing w:after="80" w:line="220" w:lineRule="auto"/>
        <w:ind w:firstLine="397"/>
        <w:rPr>
          <w:rtl/>
        </w:rPr>
      </w:pPr>
      <w:r>
        <w:rPr>
          <w:rFonts w:hint="cs"/>
          <w:rtl/>
        </w:rPr>
        <w:t>‏ (خدا انسان را از گِل خشكيده</w:t>
      </w:r>
      <w:r>
        <w:rPr>
          <w:rFonts w:hint="cs"/>
        </w:rPr>
        <w:t>‌</w:t>
      </w:r>
      <w:r>
        <w:rPr>
          <w:rFonts w:hint="cs"/>
          <w:rtl/>
        </w:rPr>
        <w:t>اي همچون سفال آفريده است.) ‏</w:t>
      </w:r>
    </w:p>
    <w:p w:rsidR="0086165C" w:rsidRDefault="0086165C" w:rsidP="002B407E">
      <w:pPr>
        <w:widowControl w:val="0"/>
        <w:spacing w:after="80" w:line="220" w:lineRule="auto"/>
        <w:ind w:firstLine="397"/>
        <w:rPr>
          <w:rtl/>
        </w:rPr>
      </w:pPr>
      <w:r>
        <w:rPr>
          <w:rFonts w:hint="cs"/>
          <w:rtl/>
        </w:rPr>
        <w:t>خداوند آدم را با دستهاي خودش آفريده است:</w:t>
      </w:r>
    </w:p>
    <w:p w:rsidR="0086165C" w:rsidRDefault="0086165C" w:rsidP="002B407E">
      <w:pPr>
        <w:widowControl w:val="0"/>
        <w:spacing w:after="80" w:line="220" w:lineRule="auto"/>
        <w:ind w:firstLine="397"/>
        <w:rPr>
          <w:rtl/>
          <w:lang w:bidi="ar-SA"/>
        </w:rPr>
      </w:pPr>
      <w:r>
        <w:rPr>
          <w:rFonts w:ascii="QCF_BSML" w:hAnsi="QCF_BSML" w:cs="QCF_BSML"/>
          <w:sz w:val="30"/>
          <w:szCs w:val="30"/>
          <w:rtl/>
          <w:lang w:bidi="ar-SA"/>
        </w:rPr>
        <w:t xml:space="preserve">ﭽ </w:t>
      </w:r>
      <w:r>
        <w:rPr>
          <w:rFonts w:ascii="QCF_P457" w:hAnsi="QCF_P457" w:cs="QCF_P457"/>
          <w:sz w:val="30"/>
          <w:szCs w:val="30"/>
          <w:rtl/>
          <w:lang w:bidi="ar-SA"/>
        </w:rPr>
        <w:t>ﯜ    ﯝ ﯞ ﯟ ﯠ ﯡ ﯢ ﯣ ﯤ</w:t>
      </w:r>
      <w:r>
        <w:rPr>
          <w:rFonts w:ascii="Arial" w:hAnsi="Arial" w:cs="Arial"/>
          <w:sz w:val="16"/>
          <w:szCs w:val="16"/>
          <w:rtl/>
          <w:lang w:bidi="ar-SA"/>
        </w:rPr>
        <w:t xml:space="preserve"> </w:t>
      </w:r>
      <w:r>
        <w:rPr>
          <w:rFonts w:ascii="QCF_BSML" w:hAnsi="QCF_BSML" w:cs="QCF_BSML"/>
          <w:sz w:val="30"/>
          <w:szCs w:val="30"/>
          <w:rtl/>
          <w:lang w:bidi="ar-SA"/>
        </w:rPr>
        <w:t xml:space="preserve">ﭼ         </w:t>
      </w:r>
      <w:r>
        <w:rPr>
          <w:rFonts w:ascii="Arial" w:hAnsi="Arial" w:cs="Arial"/>
          <w:sz w:val="25"/>
          <w:szCs w:val="25"/>
          <w:rtl/>
          <w:lang w:bidi="ar-SA"/>
        </w:rPr>
        <w:t>[ص:75]</w:t>
      </w:r>
    </w:p>
    <w:p w:rsidR="0086165C" w:rsidRDefault="0086165C" w:rsidP="002B407E">
      <w:pPr>
        <w:widowControl w:val="0"/>
        <w:spacing w:after="80" w:line="220" w:lineRule="auto"/>
        <w:ind w:firstLine="397"/>
        <w:rPr>
          <w:rtl/>
        </w:rPr>
      </w:pPr>
      <w:r>
        <w:rPr>
          <w:rFonts w:hint="cs"/>
          <w:rtl/>
          <w:lang w:bidi="ar-SA"/>
        </w:rPr>
        <w:t xml:space="preserve">(خداوند فرمود: اي ابليس! </w:t>
      </w:r>
      <w:r>
        <w:rPr>
          <w:rFonts w:hint="cs"/>
          <w:spacing w:val="6"/>
          <w:rtl/>
        </w:rPr>
        <w:t>چه چيزی تو را از سجده  کردن در برابر آنچه كه من با دستهاي خودم آفريده</w:t>
      </w:r>
      <w:r>
        <w:rPr>
          <w:rFonts w:hint="cs"/>
          <w:spacing w:val="6"/>
          <w:rtl/>
        </w:rPr>
        <w:softHyphen/>
        <w:t>ام،  منع کرد</w:t>
      </w:r>
      <w:r>
        <w:rPr>
          <w:rFonts w:hint="cs"/>
          <w:rtl/>
          <w:lang w:bidi="ar-SA"/>
        </w:rPr>
        <w:t xml:space="preserve">؟) </w:t>
      </w:r>
    </w:p>
    <w:p w:rsidR="0086165C" w:rsidRDefault="0086165C" w:rsidP="002B407E">
      <w:pPr>
        <w:widowControl w:val="0"/>
        <w:spacing w:after="80" w:line="220" w:lineRule="auto"/>
        <w:ind w:firstLine="397"/>
        <w:rPr>
          <w:rtl/>
        </w:rPr>
      </w:pPr>
      <w:r>
        <w:rPr>
          <w:rFonts w:hint="cs"/>
          <w:rtl/>
        </w:rPr>
        <w:t xml:space="preserve">خداوند از همان آغاز، آدم را تو خالی آفريده است. از انس </w:t>
      </w:r>
      <w:r>
        <w:rPr>
          <w:rFonts w:ascii="AGA Arabesque" w:hAnsi="AGA Arabesque"/>
        </w:rPr>
        <w:sym w:font="AGA Arabesque" w:char="F074"/>
      </w:r>
      <w:r>
        <w:rPr>
          <w:rFonts w:hint="cs"/>
          <w:rtl/>
        </w:rPr>
        <w:t xml:space="preserve"> روایت است که </w:t>
      </w:r>
      <w:r>
        <w:rPr>
          <w:rFonts w:hint="cs"/>
          <w:rtl/>
        </w:rPr>
        <w:br/>
        <w:t xml:space="preserve">رسول اكرم </w:t>
      </w:r>
      <w:r>
        <w:rPr>
          <w:rFonts w:cs="CTraditional Arabic" w:hint="cs"/>
          <w:rtl/>
        </w:rPr>
        <w:t>ص</w:t>
      </w:r>
      <w:r>
        <w:rPr>
          <w:rFonts w:hint="cs"/>
          <w:rtl/>
        </w:rPr>
        <w:t xml:space="preserve"> فرمود: </w:t>
      </w:r>
    </w:p>
    <w:p w:rsidR="0086165C" w:rsidRDefault="0086165C" w:rsidP="002B407E">
      <w:pPr>
        <w:widowControl w:val="0"/>
        <w:autoSpaceDE w:val="0"/>
        <w:autoSpaceDN w:val="0"/>
        <w:adjustRightInd w:val="0"/>
        <w:spacing w:after="80" w:line="220" w:lineRule="auto"/>
        <w:rPr>
          <w:rFonts w:ascii="Traditional Arabic" w:hAnsi="Traditional Arabic" w:cs="Traditional Arabic"/>
          <w:b/>
          <w:bCs/>
          <w:sz w:val="44"/>
          <w:szCs w:val="44"/>
          <w:rtl/>
          <w:lang w:val="en-GB" w:eastAsia="en-GB" w:bidi="ar-AE"/>
        </w:rPr>
      </w:pPr>
      <w:r>
        <w:rPr>
          <w:rFonts w:ascii="Lotus Linotype" w:hAnsi="Lotus Linotype" w:cs="Lotus Linotype"/>
          <w:rtl/>
        </w:rPr>
        <w:t>«</w:t>
      </w:r>
      <w:r>
        <w:rPr>
          <w:rFonts w:ascii="Lotus Linotype" w:hAnsi="Lotus Linotype" w:cs="Lotus Linotype"/>
          <w:b/>
          <w:bCs/>
          <w:color w:val="000000"/>
          <w:rtl/>
          <w:lang w:val="en-GB" w:eastAsia="en-GB" w:bidi="ar-AE"/>
        </w:rPr>
        <w:t>لَـمَّا صَوَّرَ اللهَ آدَمَ فِي الْجَنَّةِ تَرَكَهُ مَا شَاءَ اللَّهُ أَنْ يَتْرُكَهُ، فَجَعَلَ إِبْلِيسُ يَطِيفُ بِهِ، وَيَنْظُرُ مَا هُوَ، فَلَمَّا رَآهُ أَجْوَفَ عَرَفَ أَنَّهُ خُلِقَ خَلْقًا لَمْ يَتَمَالَكْ.</w:t>
      </w:r>
      <w:r>
        <w:rPr>
          <w:rFonts w:ascii="Lotus Linotype" w:hAnsi="Lotus Linotype" w:cs="Lotus Linotype"/>
          <w:rtl/>
        </w:rPr>
        <w:t>»</w:t>
      </w:r>
      <w:r w:rsidR="00CF1FDD" w:rsidRPr="00CF1FDD">
        <w:rPr>
          <w:rStyle w:val="FootnoteReference"/>
          <w:rFonts w:ascii="Lotus Linotype" w:hAnsi="Lotus Linotype" w:cs="B Lotus"/>
          <w:rtl/>
        </w:rPr>
        <w:footnoteReference w:id="77"/>
      </w:r>
      <w:r>
        <w:rPr>
          <w:rFonts w:ascii="Traditional Arabic" w:hAnsi="Traditional Arabic" w:cs="Traditional Arabic"/>
          <w:b/>
          <w:bCs/>
          <w:sz w:val="44"/>
          <w:szCs w:val="44"/>
          <w:rtl/>
          <w:lang w:val="en-GB" w:eastAsia="en-GB" w:bidi="ar-AE"/>
        </w:rPr>
        <w:t xml:space="preserve"> </w:t>
      </w:r>
    </w:p>
    <w:p w:rsidR="0086165C" w:rsidRDefault="0086165C" w:rsidP="002B407E">
      <w:pPr>
        <w:widowControl w:val="0"/>
        <w:spacing w:after="80" w:line="220" w:lineRule="auto"/>
        <w:ind w:firstLine="397"/>
        <w:rPr>
          <w:rtl/>
        </w:rPr>
      </w:pPr>
      <w:r>
        <w:rPr>
          <w:rFonts w:hint="cs"/>
          <w:rtl/>
        </w:rPr>
        <w:t xml:space="preserve">(هنگامی كه خداوند آدم را در بهشت به تصویر کشید تا مدت زماني كه </w:t>
      </w:r>
      <w:r>
        <w:rPr>
          <w:rFonts w:hint="cs"/>
          <w:rtl/>
        </w:rPr>
        <w:br/>
        <w:t>مي</w:t>
      </w:r>
      <w:r>
        <w:rPr>
          <w:rFonts w:hint="cs"/>
          <w:rtl/>
        </w:rPr>
        <w:softHyphen/>
        <w:t>خواست او را به حال خود گذاشت؛ پس ابليس اطراف او دور می</w:t>
      </w:r>
      <w:r>
        <w:rPr>
          <w:rFonts w:hint="cs"/>
          <w:rtl/>
        </w:rPr>
        <w:softHyphen/>
        <w:t>زد و نگاه می</w:t>
      </w:r>
      <w:r>
        <w:rPr>
          <w:rFonts w:hint="cs"/>
          <w:rtl/>
        </w:rPr>
        <w:softHyphen/>
        <w:t>كرد تا ببیند که او چیست. وقتي که او را توخالي يافت، فهميد آدم طوري آفريده شده است كه نمي</w:t>
      </w:r>
      <w:r>
        <w:rPr>
          <w:rFonts w:hint="cs"/>
          <w:rtl/>
        </w:rPr>
        <w:softHyphen/>
        <w:t xml:space="preserve">تواند خود را كنترل كند.) </w:t>
      </w:r>
    </w:p>
    <w:p w:rsidR="0086165C" w:rsidRDefault="0086165C" w:rsidP="002B407E">
      <w:pPr>
        <w:widowControl w:val="0"/>
        <w:spacing w:after="80" w:line="220" w:lineRule="auto"/>
        <w:ind w:firstLine="397"/>
        <w:rPr>
          <w:rtl/>
        </w:rPr>
      </w:pPr>
      <w:r>
        <w:rPr>
          <w:rFonts w:hint="cs"/>
          <w:rtl/>
        </w:rPr>
        <w:t>بعد از آن، خداوند از روح خود در آن گل و لا دميد و اینگونه حيات در او به جریان افتاد و آدم شنوا، بينا، متکلم، عاقل و هوشیار گرديد؛ آنگاه به فرشتگان دستور داد تا وقتی که زندگي و حيات در آدم به جریان افتاد، او را سجده كنند:</w:t>
      </w:r>
    </w:p>
    <w:p w:rsidR="0086165C" w:rsidRDefault="0086165C" w:rsidP="002B407E">
      <w:pPr>
        <w:widowControl w:val="0"/>
        <w:spacing w:after="80" w:line="220" w:lineRule="auto"/>
        <w:ind w:firstLine="397"/>
        <w:rPr>
          <w:rtl/>
          <w:lang w:bidi="ar-SA"/>
        </w:rPr>
      </w:pPr>
      <w:r>
        <w:rPr>
          <w:rFonts w:ascii="QCF_BSML" w:hAnsi="QCF_BSML" w:cs="QCF_BSML"/>
          <w:sz w:val="30"/>
          <w:szCs w:val="30"/>
          <w:rtl/>
          <w:lang w:bidi="ar-SA"/>
        </w:rPr>
        <w:t xml:space="preserve">ﭽ </w:t>
      </w:r>
      <w:r>
        <w:rPr>
          <w:rFonts w:ascii="QCF_P457" w:hAnsi="QCF_P457" w:cs="QCF_P457"/>
          <w:sz w:val="30"/>
          <w:szCs w:val="30"/>
          <w:rtl/>
          <w:lang w:bidi="ar-SA"/>
        </w:rPr>
        <w:t xml:space="preserve">ﮥ ﮦ ﮧ ﮨ  ﮩ ﮪ ﮫ ﮬ ﮭ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[ص:٧٢]</w:t>
      </w:r>
    </w:p>
    <w:p w:rsidR="0086165C" w:rsidRDefault="0086165C" w:rsidP="002B407E">
      <w:pPr>
        <w:widowControl w:val="0"/>
        <w:spacing w:after="80" w:line="220" w:lineRule="auto"/>
        <w:ind w:firstLine="397"/>
        <w:rPr>
          <w:rtl/>
          <w:lang w:bidi="ar-SA"/>
        </w:rPr>
      </w:pPr>
      <w:r>
        <w:rPr>
          <w:rFonts w:hint="cs"/>
          <w:rtl/>
          <w:lang w:bidi="ar-SA"/>
        </w:rPr>
        <w:t>‏ (هنگامي كه آن را سر و سامان دادم و آراسته و پيراسته كردم، از جان متعلّق به خود، در او دميدم و گفتم که همه در برابرش به سجده بیفتيد.) ‏</w:t>
      </w:r>
    </w:p>
    <w:p w:rsidR="0086165C" w:rsidRDefault="0086165C" w:rsidP="002B407E">
      <w:pPr>
        <w:widowControl w:val="0"/>
        <w:spacing w:after="80" w:line="220" w:lineRule="auto"/>
        <w:ind w:firstLine="397"/>
        <w:rPr>
          <w:rtl/>
          <w:lang w:bidi="ar-SA"/>
        </w:rPr>
      </w:pPr>
      <w:r>
        <w:rPr>
          <w:rFonts w:hint="cs"/>
          <w:rtl/>
          <w:lang w:bidi="ar-SA"/>
        </w:rPr>
        <w:t>همچنین خداوند مکان سکونت آدم را بعد از آفرینش برای ما معرفی نموده است:</w:t>
      </w:r>
    </w:p>
    <w:p w:rsidR="0086165C" w:rsidRDefault="0086165C" w:rsidP="002B407E">
      <w:pPr>
        <w:widowControl w:val="0"/>
        <w:spacing w:after="80" w:line="220" w:lineRule="auto"/>
        <w:ind w:firstLine="397"/>
        <w:rPr>
          <w:rtl/>
          <w:lang w:bidi="ar-SA"/>
        </w:rPr>
      </w:pPr>
      <w:r>
        <w:rPr>
          <w:rFonts w:ascii="QCF_BSML" w:hAnsi="QCF_BSML" w:cs="QCF_BSML"/>
          <w:sz w:val="30"/>
          <w:szCs w:val="30"/>
          <w:rtl/>
          <w:lang w:bidi="ar-SA"/>
        </w:rPr>
        <w:t xml:space="preserve">ﭽ </w:t>
      </w:r>
      <w:r>
        <w:rPr>
          <w:rFonts w:ascii="QCF_P006" w:hAnsi="QCF_P006" w:cs="QCF_P006"/>
          <w:sz w:val="30"/>
          <w:szCs w:val="30"/>
          <w:rtl/>
          <w:lang w:bidi="ar-SA"/>
        </w:rPr>
        <w:t xml:space="preserve">ﯕ ﯖ ﯗ ﯘ ﯙ ﯚ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5"/>
          <w:szCs w:val="25"/>
          <w:rtl/>
          <w:lang w:bidi="ar-SA"/>
        </w:rPr>
        <w:t>[بقره:٣٥]</w:t>
      </w:r>
    </w:p>
    <w:p w:rsidR="0086165C" w:rsidRDefault="0086165C" w:rsidP="002B407E">
      <w:pPr>
        <w:widowControl w:val="0"/>
        <w:spacing w:after="80" w:line="220" w:lineRule="auto"/>
        <w:ind w:firstLine="397"/>
        <w:rPr>
          <w:rtl/>
          <w:lang w:bidi="ar-SA"/>
        </w:rPr>
      </w:pPr>
      <w:r>
        <w:rPr>
          <w:rFonts w:hint="cs"/>
          <w:rtl/>
          <w:lang w:bidi="ar-SA"/>
        </w:rPr>
        <w:t xml:space="preserve">(و گفتيم: اي آدم! تو با همسرت در بهشت سكونت كنید.) </w:t>
      </w:r>
    </w:p>
    <w:p w:rsidR="0086165C" w:rsidRDefault="0086165C" w:rsidP="002B407E">
      <w:pPr>
        <w:widowControl w:val="0"/>
        <w:spacing w:after="80" w:line="220" w:lineRule="auto"/>
        <w:ind w:firstLine="397"/>
        <w:rPr>
          <w:rtl/>
        </w:rPr>
      </w:pPr>
      <w:r>
        <w:rPr>
          <w:rFonts w:hint="cs"/>
          <w:rtl/>
        </w:rPr>
        <w:t>و اینجا بود که آدم بلافاصله پس از آنکه آفریده شد، حرف زدن را آغاز نمود و آنچه را كه به او گفته می</w:t>
      </w:r>
      <w:r>
        <w:rPr>
          <w:rFonts w:hint="cs"/>
          <w:rtl/>
        </w:rPr>
        <w:softHyphen/>
        <w:t>شد، می</w:t>
      </w:r>
      <w:r>
        <w:rPr>
          <w:rFonts w:hint="cs"/>
          <w:rtl/>
        </w:rPr>
        <w:softHyphen/>
        <w:t>فهمید؛ خداوند متعال مي</w:t>
      </w:r>
      <w:r>
        <w:rPr>
          <w:rFonts w:hint="cs"/>
          <w:rtl/>
        </w:rPr>
        <w:softHyphen/>
        <w:t xml:space="preserve">فرمايد: </w:t>
      </w:r>
    </w:p>
    <w:p w:rsidR="0086165C" w:rsidRDefault="0086165C" w:rsidP="002B407E">
      <w:pPr>
        <w:widowControl w:val="0"/>
        <w:spacing w:after="80" w:line="220" w:lineRule="auto"/>
        <w:ind w:firstLine="397"/>
        <w:rPr>
          <w:rtl/>
          <w:lang w:bidi="ar-AE"/>
        </w:rPr>
      </w:pPr>
      <w:r>
        <w:rPr>
          <w:rFonts w:ascii="QCF_BSML" w:hAnsi="QCF_BSML" w:cs="QCF_BSML"/>
          <w:sz w:val="30"/>
          <w:szCs w:val="30"/>
          <w:rtl/>
          <w:lang w:bidi="ar-SA"/>
        </w:rPr>
        <w:t xml:space="preserve">ﭽ </w:t>
      </w:r>
      <w:r>
        <w:rPr>
          <w:rFonts w:ascii="QCF_P006" w:hAnsi="QCF_P006" w:cs="QCF_P006"/>
          <w:sz w:val="30"/>
          <w:szCs w:val="30"/>
          <w:rtl/>
          <w:lang w:bidi="ar-SA"/>
        </w:rPr>
        <w:t xml:space="preserve">ﭰ ﭱ ﭲ ﭳ ﭴ ﭵ ﭶ ﭷ  ﭸ ﭹ ﭺ ﭻ ﭼ ﭽ  ﭾ ﭿ ﮀ  ﮁ ﮂ ﮃ ﮄ ﮅ ﮆ ﮇﮈ ﮉ ﮊ ﮋ ﮌ   ﮍ ﮎ ﮏ ﮐ ﮑﮒ ﮓ ﮔ ﮕ ﮖ  ﮗ ﮘ ﮙ ﮚ ﮛ ﮜ ﮝ ﮞ ﮟ ﮠ  ﮡ ﮢ ﮣ    ﮤ ﮥ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4"/>
          <w:szCs w:val="24"/>
          <w:rtl/>
          <w:lang w:bidi="ar-SA"/>
        </w:rPr>
        <w:t>]بقره:٣١–٣٣</w:t>
      </w:r>
      <w:r>
        <w:rPr>
          <w:rFonts w:ascii="Arial" w:hAnsi="Arial" w:cs="Arial"/>
          <w:sz w:val="24"/>
          <w:szCs w:val="24"/>
          <w:rtl/>
          <w:lang w:bidi="ar-AE"/>
        </w:rPr>
        <w:t>[</w:t>
      </w:r>
    </w:p>
    <w:p w:rsidR="0086165C" w:rsidRDefault="0086165C" w:rsidP="002B407E">
      <w:pPr>
        <w:widowControl w:val="0"/>
        <w:spacing w:after="80" w:line="220" w:lineRule="auto"/>
        <w:ind w:firstLine="397"/>
      </w:pPr>
      <w:r>
        <w:rPr>
          <w:rFonts w:hint="cs"/>
          <w:rtl/>
        </w:rPr>
        <w:t>‏ (و نام همه</w:t>
      </w:r>
      <w:r>
        <w:rPr>
          <w:rFonts w:hint="cs"/>
          <w:rtl/>
        </w:rPr>
        <w:softHyphen/>
        <w:t>ی اشياء را به آدم آموخت؛ سپس آنها را به فرشتگان عرضه نمود و فرمود: اگر راست مي</w:t>
      </w:r>
      <w:r>
        <w:rPr>
          <w:rFonts w:hint="cs"/>
        </w:rPr>
        <w:t>‌</w:t>
      </w:r>
      <w:r>
        <w:rPr>
          <w:rFonts w:hint="cs"/>
          <w:rtl/>
        </w:rPr>
        <w:t>گویيد ـ و خود را براي امر جانشيني از انسان بايسته</w:t>
      </w:r>
      <w:r>
        <w:rPr>
          <w:rFonts w:hint="cs"/>
        </w:rPr>
        <w:t>‌</w:t>
      </w:r>
      <w:r>
        <w:rPr>
          <w:rFonts w:hint="cs"/>
          <w:rtl/>
        </w:rPr>
        <w:t>تر مي</w:t>
      </w:r>
      <w:r>
        <w:rPr>
          <w:rFonts w:hint="cs"/>
        </w:rPr>
        <w:t>‌</w:t>
      </w:r>
      <w:r>
        <w:rPr>
          <w:rFonts w:hint="cs"/>
          <w:rtl/>
        </w:rPr>
        <w:t>بينيدـ اسامي اينها را برشماريد.‏‏ فرشتگان گفتند: منزّهي تو، ما چيزي جز آنچه تو به ما آموخته</w:t>
      </w:r>
      <w:r>
        <w:rPr>
          <w:rFonts w:hint="cs"/>
        </w:rPr>
        <w:t>‌</w:t>
      </w:r>
      <w:r>
        <w:rPr>
          <w:rFonts w:hint="cs"/>
          <w:rtl/>
        </w:rPr>
        <w:t>اي، نمي</w:t>
      </w:r>
      <w:r>
        <w:rPr>
          <w:rFonts w:hint="cs"/>
        </w:rPr>
        <w:t>‌</w:t>
      </w:r>
      <w:r>
        <w:rPr>
          <w:rFonts w:hint="cs"/>
          <w:rtl/>
        </w:rPr>
        <w:t>دانيم؛ همانا تو دانا و حكيمي. خداوند‏‏ فرمود: اي آدم! آنان را از نامهای اين پديده</w:t>
      </w:r>
      <w:r>
        <w:rPr>
          <w:rFonts w:hint="cs"/>
        </w:rPr>
        <w:t>‌</w:t>
      </w:r>
      <w:r>
        <w:rPr>
          <w:rFonts w:hint="cs"/>
          <w:rtl/>
        </w:rPr>
        <w:t>ها آگاه كن. پس هنگامي كه آدم نام اشیاء را برای فرشتگان برشمرد، خداوند فرمود: به شما نگفتم كه من غيب ـ و رازـ آسمانها و زمين را مي</w:t>
      </w:r>
      <w:r>
        <w:rPr>
          <w:rFonts w:hint="cs"/>
        </w:rPr>
        <w:t>‌</w:t>
      </w:r>
      <w:r>
        <w:rPr>
          <w:rFonts w:hint="cs"/>
          <w:rtl/>
        </w:rPr>
        <w:t>دانم و همچنین از آنچه شما آشكار يا پنهان مي</w:t>
      </w:r>
      <w:r>
        <w:rPr>
          <w:rFonts w:hint="cs"/>
        </w:rPr>
        <w:t>‌</w:t>
      </w:r>
      <w:r>
        <w:rPr>
          <w:rFonts w:hint="cs"/>
          <w:rtl/>
        </w:rPr>
        <w:t>نمایيد، آگاهم</w:t>
      </w:r>
      <w:r>
        <w:rPr>
          <w:rFonts w:hint="cs"/>
        </w:rPr>
        <w:t>‌</w:t>
      </w:r>
      <w:r>
        <w:rPr>
          <w:rFonts w:hint="cs"/>
          <w:rtl/>
        </w:rPr>
        <w:t>.) ‏</w:t>
      </w:r>
    </w:p>
    <w:p w:rsidR="0086165C" w:rsidRDefault="0086165C" w:rsidP="002B407E">
      <w:pPr>
        <w:widowControl w:val="0"/>
        <w:spacing w:after="80" w:line="220" w:lineRule="auto"/>
        <w:ind w:firstLine="397"/>
        <w:rPr>
          <w:rtl/>
        </w:rPr>
      </w:pPr>
      <w:r>
        <w:rPr>
          <w:rFonts w:hint="cs"/>
          <w:rtl/>
        </w:rPr>
        <w:t xml:space="preserve">در حديث ابو هريره </w:t>
      </w:r>
      <w:bookmarkStart w:id="273" w:name="OLE_LINK25"/>
      <w:bookmarkStart w:id="274" w:name="OLE_LINK26"/>
      <w:bookmarkEnd w:id="273"/>
      <w:bookmarkEnd w:id="274"/>
      <w:r>
        <w:rPr>
          <w:rFonts w:ascii="AGA Arabesque" w:hAnsi="AGA Arabesque"/>
        </w:rPr>
        <w:sym w:font="AGA Arabesque" w:char="F074"/>
      </w:r>
      <w:r>
        <w:rPr>
          <w:rFonts w:hint="cs"/>
          <w:rtl/>
        </w:rPr>
        <w:t xml:space="preserve"> آمده است که رسول الله </w:t>
      </w:r>
      <w:r>
        <w:rPr>
          <w:rFonts w:cs="CTraditional Arabic" w:hint="cs"/>
          <w:rtl/>
        </w:rPr>
        <w:t>ص</w:t>
      </w:r>
      <w:r>
        <w:rPr>
          <w:rFonts w:hint="cs"/>
          <w:rtl/>
        </w:rPr>
        <w:t xml:space="preserve"> فرمود: </w:t>
      </w:r>
    </w:p>
    <w:p w:rsidR="0086165C" w:rsidRDefault="0086165C" w:rsidP="002B407E">
      <w:pPr>
        <w:widowControl w:val="0"/>
        <w:spacing w:after="80" w:line="220" w:lineRule="auto"/>
        <w:ind w:firstLine="397"/>
        <w:rPr>
          <w:rFonts w:ascii="Lotus Linotype" w:hAnsi="Lotus Linotype" w:cs="Lotus Linotype"/>
          <w:color w:val="000000"/>
          <w:rtl/>
        </w:rPr>
      </w:pPr>
      <w:r>
        <w:rPr>
          <w:rFonts w:ascii="Lotus Linotype" w:hAnsi="Lotus Linotype" w:cs="Lotus Linotype"/>
          <w:color w:val="000000"/>
          <w:rtl/>
        </w:rPr>
        <w:t xml:space="preserve">«لَمـّا </w:t>
      </w:r>
      <w:r>
        <w:rPr>
          <w:rFonts w:ascii="Lotus Linotype" w:hAnsi="Lotus Linotype" w:cs="Lotus Linotype"/>
          <w:b/>
          <w:bCs/>
          <w:color w:val="000000"/>
          <w:rtl/>
          <w:lang w:val="en-GB" w:eastAsia="en-GB" w:bidi="ar-AE"/>
        </w:rPr>
        <w:t>خَلَقَ اللهَ آدَمَ وَنَفَخَ فِيهِ الرُّوحَ عَطَسَ، فَقَالَ: الـْحَمْدُ لِلهِ، فَحَمِدَ اللهَ بِإِذْنِهِ، فَقَالَ لَهُ رَبُّهُ: يَرْحَمُكَ اللهُ، يَا آدَمُ! اذْهَبْ إِلَى أُولَئِكَ الـْمَلَائِكَةِ ـ إِلَى مَلَإٍ مِنْهُمْ جُلُوسٍ ـ فَقُلْ: السَّلَامُ عَلَيْكُمْ، قَالُوا: وَعَلَيْكَ السَّلَامُ وَرَحْمَةُ اللهِ</w:t>
      </w:r>
      <w:r>
        <w:rPr>
          <w:rFonts w:ascii="Lotus Linotype" w:hAnsi="Lotus Linotype" w:cs="Lotus Linotype"/>
          <w:color w:val="000000"/>
          <w:rtl/>
        </w:rPr>
        <w:t>.»</w:t>
      </w:r>
      <w:r w:rsidR="00CF1FDD" w:rsidRPr="00CF1FDD">
        <w:rPr>
          <w:rStyle w:val="FootnoteReference"/>
          <w:rFonts w:ascii="Lotus Linotype" w:hAnsi="Lotus Linotype" w:cs="B Lotus"/>
          <w:color w:val="000000"/>
          <w:rtl/>
        </w:rPr>
        <w:footnoteReference w:id="78"/>
      </w:r>
    </w:p>
    <w:p w:rsidR="0086165C" w:rsidRDefault="0086165C" w:rsidP="002B407E">
      <w:pPr>
        <w:widowControl w:val="0"/>
        <w:spacing w:after="80" w:line="220" w:lineRule="auto"/>
        <w:ind w:firstLine="397"/>
        <w:rPr>
          <w:rtl/>
        </w:rPr>
      </w:pPr>
      <w:r>
        <w:rPr>
          <w:rFonts w:hint="cs"/>
          <w:rtl/>
        </w:rPr>
        <w:t xml:space="preserve">(وقتي که خداوند آدم را آفرید و روح را در او دميد، آدم عطسه زد و گفت: الحمد الله؛ پس به اذن خداوند، او را ستود. پروردگارش در جواب او فرمود: اي آدم! خداوند بر تو رحم كند؛ برو نزد آن فرشتگان ـ اشاره به گروهي از فرشتگان كه نشسته بودند ـ و بگو: سلام بر شما باد. فرشتگان در جواب او گفتند: </w:t>
      </w:r>
      <w:r>
        <w:rPr>
          <w:rFonts w:ascii="Lotus Linotype" w:hAnsi="Lotus Linotype" w:cs="Lotus Linotype"/>
          <w:sz w:val="24"/>
          <w:szCs w:val="24"/>
          <w:rtl/>
        </w:rPr>
        <w:t>عليك السلام و رحم</w:t>
      </w:r>
      <w:r>
        <w:rPr>
          <w:rFonts w:ascii="Lotus Linotype" w:hAnsi="Lotus Linotype" w:cs="Lotus Linotype"/>
          <w:sz w:val="24"/>
          <w:szCs w:val="24"/>
          <w:rtl/>
          <w:lang w:bidi="ar-AE"/>
        </w:rPr>
        <w:t>ة</w:t>
      </w:r>
      <w:r>
        <w:rPr>
          <w:rFonts w:ascii="Lotus Linotype" w:hAnsi="Lotus Linotype" w:cs="Lotus Linotype"/>
          <w:sz w:val="24"/>
          <w:szCs w:val="24"/>
          <w:rtl/>
        </w:rPr>
        <w:t xml:space="preserve"> الله</w:t>
      </w:r>
      <w:r>
        <w:rPr>
          <w:rFonts w:hint="cs"/>
          <w:rtl/>
        </w:rPr>
        <w:t>، سلامتي و رحمت خداوند بر تو باد.)</w:t>
      </w:r>
    </w:p>
    <w:p w:rsidR="0086165C" w:rsidRDefault="0086165C" w:rsidP="002B407E">
      <w:pPr>
        <w:widowControl w:val="0"/>
        <w:spacing w:after="80" w:line="220" w:lineRule="auto"/>
        <w:ind w:firstLine="397"/>
        <w:rPr>
          <w:rtl/>
        </w:rPr>
      </w:pPr>
      <w:r>
        <w:rPr>
          <w:rFonts w:hint="cs"/>
          <w:rtl/>
        </w:rPr>
        <w:t>بلی این، انسان نخستین ؛آدم؛ پدر تمام مردم؛ است و خداوند همسرش ؛حواء؛ را از خود او بوجود آورده است:</w:t>
      </w:r>
    </w:p>
    <w:p w:rsidR="0086165C" w:rsidRDefault="0086165C" w:rsidP="002B407E">
      <w:pPr>
        <w:widowControl w:val="0"/>
        <w:spacing w:after="80" w:line="220" w:lineRule="auto"/>
        <w:ind w:firstLine="397"/>
        <w:rPr>
          <w:rFonts w:ascii="Arial" w:hAnsi="Arial" w:cs="Arial"/>
          <w:sz w:val="27"/>
          <w:szCs w:val="27"/>
          <w:rtl/>
          <w:lang w:bidi="ar-SA"/>
        </w:rPr>
      </w:pPr>
      <w:r>
        <w:rPr>
          <w:rFonts w:ascii="QCF_BSML" w:hAnsi="QCF_BSML" w:cs="QCF_BSML"/>
          <w:sz w:val="30"/>
          <w:szCs w:val="30"/>
          <w:rtl/>
          <w:lang w:bidi="ar-SA"/>
        </w:rPr>
        <w:t xml:space="preserve">ﭽ </w:t>
      </w:r>
      <w:r>
        <w:rPr>
          <w:rFonts w:ascii="QCF_P077" w:hAnsi="QCF_P077" w:cs="QCF_P077"/>
          <w:sz w:val="30"/>
          <w:szCs w:val="30"/>
          <w:rtl/>
          <w:lang w:bidi="ar-SA"/>
        </w:rPr>
        <w:t xml:space="preserve">ﭑ ﭒ ﭓ ﭔ ﭕ ﭖ ﭗ ﭘ ﭙ ﭚ ﭛ  ﭜ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[نساء:١]</w:t>
      </w:r>
    </w:p>
    <w:p w:rsidR="0086165C" w:rsidRDefault="0086165C" w:rsidP="002B407E">
      <w:pPr>
        <w:widowControl w:val="0"/>
        <w:spacing w:after="80" w:line="220" w:lineRule="auto"/>
        <w:ind w:firstLine="397"/>
        <w:rPr>
          <w:rtl/>
          <w:lang w:bidi="ar-SA"/>
        </w:rPr>
      </w:pPr>
      <w:r>
        <w:rPr>
          <w:rFonts w:ascii="Arial" w:hAnsi="Arial" w:cs="Arial"/>
          <w:sz w:val="27"/>
          <w:szCs w:val="27"/>
          <w:rtl/>
          <w:lang w:bidi="ar-SA"/>
        </w:rPr>
        <w:t xml:space="preserve"> </w:t>
      </w:r>
      <w:r>
        <w:rPr>
          <w:rFonts w:hint="cs"/>
          <w:rtl/>
          <w:lang w:bidi="ar-SA"/>
        </w:rPr>
        <w:t>(اي مردم! از پروردگارتان بترسيد؛ آن پروردگاري كه شما را از يك انسان آفريد و سپس همسرش را از او آفريد.)</w:t>
      </w:r>
    </w:p>
    <w:p w:rsidR="0086165C" w:rsidRDefault="0086165C" w:rsidP="002B407E">
      <w:pPr>
        <w:widowControl w:val="0"/>
        <w:spacing w:after="80" w:line="220" w:lineRule="auto"/>
        <w:ind w:firstLine="397"/>
        <w:rPr>
          <w:rtl/>
        </w:rPr>
      </w:pPr>
      <w:r>
        <w:rPr>
          <w:rFonts w:hint="cs"/>
          <w:rtl/>
        </w:rPr>
        <w:t>چنين نيست كه انسان ناقص خلق شده باشد و بعد به تكامل رسيده باشد، آنگونه كه طرفداران تئوری تكامل مي</w:t>
      </w:r>
      <w:r>
        <w:rPr>
          <w:rFonts w:hint="cs"/>
          <w:rtl/>
        </w:rPr>
        <w:softHyphen/>
        <w:t xml:space="preserve">گويند؛ بلكه نخست، انسان به طور كامل، خلق شده و بعد از آن، خلقت او اندک اندک دچار کمی و نقص گردیده است؛ درحديثی که امام بخاري و مسلم روایت کرده اند، ابوهريره </w:t>
      </w:r>
      <w:r>
        <w:rPr>
          <w:rFonts w:ascii="AGA Arabesque" w:hAnsi="AGA Arabesque"/>
        </w:rPr>
        <w:sym w:font="AGA Arabesque" w:char="F074"/>
      </w:r>
      <w:r>
        <w:rPr>
          <w:rFonts w:hint="cs"/>
          <w:rtl/>
        </w:rPr>
        <w:t xml:space="preserve"> می</w:t>
      </w:r>
      <w:r>
        <w:rPr>
          <w:rFonts w:hint="cs"/>
        </w:rPr>
        <w:t>‌</w:t>
      </w:r>
      <w:r>
        <w:rPr>
          <w:rFonts w:hint="cs"/>
          <w:rtl/>
        </w:rPr>
        <w:t xml:space="preserve">گوید: رسول الله </w:t>
      </w:r>
      <w:r>
        <w:rPr>
          <w:rFonts w:cs="CTraditional Arabic" w:hint="cs"/>
          <w:rtl/>
        </w:rPr>
        <w:t>ص</w:t>
      </w:r>
      <w:r>
        <w:rPr>
          <w:rFonts w:hint="cs"/>
          <w:rtl/>
        </w:rPr>
        <w:t xml:space="preserve"> فرمود: </w:t>
      </w:r>
    </w:p>
    <w:p w:rsidR="0086165C" w:rsidRDefault="0086165C" w:rsidP="002B407E">
      <w:pPr>
        <w:widowControl w:val="0"/>
        <w:spacing w:after="80" w:line="220" w:lineRule="auto"/>
        <w:ind w:firstLine="397"/>
        <w:rPr>
          <w:rFonts w:ascii="Lotus Linotype" w:hAnsi="Lotus Linotype" w:cs="Lotus Linotype"/>
          <w:rtl/>
        </w:rPr>
      </w:pPr>
      <w:r>
        <w:rPr>
          <w:rFonts w:ascii="Lotus Linotype" w:hAnsi="Lotus Linotype" w:cs="Lotus Linotype"/>
          <w:rtl/>
        </w:rPr>
        <w:t xml:space="preserve"> «</w:t>
      </w:r>
      <w:r>
        <w:rPr>
          <w:rFonts w:ascii="Lotus Linotype" w:hAnsi="Lotus Linotype" w:cs="Lotus Linotype"/>
          <w:b/>
          <w:bCs/>
          <w:rtl/>
          <w:lang w:val="en-GB" w:eastAsia="en-GB" w:bidi="ar-AE"/>
        </w:rPr>
        <w:t>خَلَقَ اللهُ آدَمَ وَطُولُهُ سِتُّونَ ذِرَاعًا</w:t>
      </w:r>
      <w:r>
        <w:rPr>
          <w:rFonts w:ascii="Lotus Linotype" w:hAnsi="Lotus Linotype" w:cs="Lotus Linotype"/>
          <w:rtl/>
        </w:rPr>
        <w:t>»</w:t>
      </w:r>
      <w:r w:rsidR="00CF1FDD" w:rsidRPr="00CF1FDD">
        <w:rPr>
          <w:rStyle w:val="FootnoteReference"/>
          <w:rFonts w:ascii="Lotus Linotype" w:hAnsi="Lotus Linotype" w:cs="B Lotus"/>
          <w:rtl/>
        </w:rPr>
        <w:footnoteReference w:id="79"/>
      </w:r>
    </w:p>
    <w:p w:rsidR="0086165C" w:rsidRDefault="0086165C" w:rsidP="002B407E">
      <w:pPr>
        <w:widowControl w:val="0"/>
        <w:spacing w:after="80" w:line="220" w:lineRule="auto"/>
        <w:ind w:firstLine="397"/>
        <w:rPr>
          <w:rtl/>
        </w:rPr>
      </w:pPr>
      <w:r>
        <w:rPr>
          <w:rFonts w:hint="cs"/>
          <w:rtl/>
        </w:rPr>
        <w:t xml:space="preserve">(خداوند آدم را آفرید و قد او شصت ذراع بود.) </w:t>
      </w:r>
    </w:p>
    <w:p w:rsidR="0086165C" w:rsidRDefault="0086165C" w:rsidP="002B407E">
      <w:pPr>
        <w:widowControl w:val="0"/>
        <w:spacing w:after="80" w:line="220" w:lineRule="auto"/>
        <w:ind w:firstLine="397"/>
        <w:rPr>
          <w:rtl/>
        </w:rPr>
      </w:pPr>
      <w:r>
        <w:rPr>
          <w:rFonts w:hint="cs"/>
          <w:rtl/>
        </w:rPr>
        <w:t xml:space="preserve">آري، گفتيم كه آدم از همان بدو آفرينش، كامل آفريده شده است؛ اينجا است كه مؤمنان در حالي كه کامل هستند به شكل و صورت آدم وارد بهشت مي شوند؛ در </w:t>
      </w:r>
      <w:r>
        <w:rPr>
          <w:rFonts w:hint="cs"/>
          <w:rtl/>
        </w:rPr>
        <w:br/>
        <w:t>ادامه</w:t>
      </w:r>
      <w:r>
        <w:rPr>
          <w:rFonts w:hint="cs"/>
          <w:rtl/>
        </w:rPr>
        <w:softHyphen/>
      </w:r>
      <w:r>
        <w:rPr>
          <w:rFonts w:hint="cs"/>
          <w:rtl/>
        </w:rPr>
        <w:softHyphen/>
        <w:t xml:space="preserve">ی حديث گذشته آمده است که نبی اکرم </w:t>
      </w:r>
      <w:r>
        <w:rPr>
          <w:rFonts w:cs="CTraditional Arabic" w:hint="cs"/>
          <w:rtl/>
        </w:rPr>
        <w:t>ص</w:t>
      </w:r>
      <w:r>
        <w:rPr>
          <w:rFonts w:hint="cs"/>
          <w:rtl/>
        </w:rPr>
        <w:t xml:space="preserve"> فرمود:</w:t>
      </w:r>
    </w:p>
    <w:p w:rsidR="0086165C" w:rsidRDefault="0086165C" w:rsidP="002B407E">
      <w:pPr>
        <w:widowControl w:val="0"/>
        <w:autoSpaceDE w:val="0"/>
        <w:autoSpaceDN w:val="0"/>
        <w:adjustRightInd w:val="0"/>
        <w:spacing w:after="80" w:line="220" w:lineRule="auto"/>
        <w:jc w:val="left"/>
        <w:rPr>
          <w:rFonts w:ascii="Lotus Linotype" w:hAnsi="Lotus Linotype" w:cs="Lotus Linotype"/>
          <w:b/>
          <w:bCs/>
          <w:rtl/>
          <w:lang w:val="en-GB" w:eastAsia="en-GB" w:bidi="ar-AE"/>
        </w:rPr>
      </w:pPr>
      <w:r>
        <w:rPr>
          <w:rFonts w:ascii="Lotus Linotype" w:hAnsi="Lotus Linotype" w:cs="Lotus Linotype"/>
          <w:rtl/>
        </w:rPr>
        <w:t>«</w:t>
      </w:r>
      <w:r>
        <w:rPr>
          <w:rFonts w:ascii="Lotus Linotype" w:hAnsi="Lotus Linotype" w:cs="Lotus Linotype"/>
          <w:b/>
          <w:bCs/>
          <w:rtl/>
          <w:lang w:val="en-GB" w:eastAsia="en-GB" w:bidi="ar-AE"/>
        </w:rPr>
        <w:t>فَكُلُّ مَنْ يَدْخُلُ الْجَنَّةَ عَلَى صُورَةِ آدَمَ، وَطُولُهُ سِتُّونَ ذِرَاعًا، فَلَمْ يَزَلْ يَنْقُصُ الـْخَلْقُ بَعْدُ حَتَّى الْآنَ</w:t>
      </w:r>
      <w:r>
        <w:rPr>
          <w:rFonts w:hint="cs"/>
          <w:rtl/>
        </w:rPr>
        <w:t>».</w:t>
      </w:r>
      <w:r w:rsidR="00CF1FDD" w:rsidRPr="00CF1FDD">
        <w:rPr>
          <w:rStyle w:val="FootnoteReference"/>
          <w:rFonts w:ascii="B Lotus" w:hAnsi="B Lotus" w:cs="B Lotus"/>
          <w:rtl/>
        </w:rPr>
        <w:footnoteReference w:id="80"/>
      </w:r>
    </w:p>
    <w:p w:rsidR="0086165C" w:rsidRDefault="0086165C" w:rsidP="002B407E">
      <w:pPr>
        <w:widowControl w:val="0"/>
        <w:spacing w:after="80" w:line="220" w:lineRule="auto"/>
        <w:ind w:firstLine="397"/>
        <w:rPr>
          <w:rtl/>
        </w:rPr>
      </w:pPr>
      <w:r>
        <w:rPr>
          <w:rFonts w:hint="cs"/>
          <w:rtl/>
        </w:rPr>
        <w:t xml:space="preserve">(هر مؤمنی به صورت آدم </w:t>
      </w:r>
      <w:r>
        <w:rPr>
          <w:rFonts w:ascii="AGA Arabesque" w:hAnsi="AGA Arabesque"/>
        </w:rPr>
        <w:sym w:font="AGA Arabesque" w:char="F075"/>
      </w:r>
      <w:r>
        <w:rPr>
          <w:rFonts w:hint="cs"/>
          <w:rtl/>
        </w:rPr>
        <w:t xml:space="preserve"> كه قدش شصت ذراع است، وارد بهشت مي</w:t>
      </w:r>
      <w:r>
        <w:rPr>
          <w:rFonts w:hint="cs"/>
          <w:rtl/>
        </w:rPr>
        <w:softHyphen/>
        <w:t>شود؛ بعد از آدم، فرزندانش از نظر آفرينش، اندک اندک کوچک شدند و اين جریان تاكنون نیز ادامه دارد).</w:t>
      </w:r>
    </w:p>
    <w:p w:rsidR="0086165C" w:rsidRDefault="0086165C" w:rsidP="002B407E">
      <w:pPr>
        <w:widowControl w:val="0"/>
        <w:spacing w:after="80" w:line="220" w:lineRule="auto"/>
        <w:ind w:firstLine="397"/>
        <w:rPr>
          <w:rtl/>
        </w:rPr>
      </w:pPr>
      <w:r>
        <w:rPr>
          <w:rFonts w:hint="cs"/>
          <w:rtl/>
        </w:rPr>
        <w:t xml:space="preserve">خداوند به ما خبر داده است كه بعضي از گمراهان و معصيت كاران بشر مسخ </w:t>
      </w:r>
      <w:r>
        <w:rPr>
          <w:rFonts w:hint="cs"/>
          <w:rtl/>
        </w:rPr>
        <w:br/>
        <w:t>شده</w:t>
      </w:r>
      <w:r>
        <w:rPr>
          <w:rFonts w:hint="cs"/>
          <w:rtl/>
        </w:rPr>
        <w:softHyphen/>
        <w:t>اند و به صورت ميمون و گراز درآمده</w:t>
      </w:r>
      <w:r>
        <w:rPr>
          <w:rFonts w:hint="cs"/>
          <w:rtl/>
        </w:rPr>
        <w:softHyphen/>
        <w:t>اند؛ بلی، ممكن است برخی از موجودات مترقي و تكامل يافته به موجودات ناقص و عقب افتاده متحول شوند و نزول كنند؛ اما اينكه ميمون يا گراز به صورت انسان متحول شده باشند، چيزي است كه بجز كم خردان و نادانان كسي آن را نمی</w:t>
      </w:r>
      <w:r>
        <w:rPr>
          <w:rFonts w:hint="cs"/>
          <w:rtl/>
        </w:rPr>
        <w:softHyphen/>
        <w:t xml:space="preserve">پذیرد. </w:t>
      </w:r>
    </w:p>
    <w:p w:rsidR="0086165C" w:rsidRDefault="0086165C" w:rsidP="002B407E">
      <w:pPr>
        <w:widowControl w:val="0"/>
        <w:spacing w:after="80" w:line="220" w:lineRule="auto"/>
        <w:ind w:firstLine="397"/>
        <w:rPr>
          <w:rtl/>
        </w:rPr>
      </w:pPr>
      <w:r>
        <w:rPr>
          <w:rFonts w:hint="cs"/>
          <w:rtl/>
        </w:rPr>
        <w:t>آنچه بیان گردید گوشه</w:t>
      </w:r>
      <w:r>
        <w:rPr>
          <w:rFonts w:hint="cs"/>
          <w:rtl/>
        </w:rPr>
        <w:softHyphen/>
        <w:t xml:space="preserve">هایی از سخنان خداوند متعال و تعدادی از احادیث </w:t>
      </w:r>
      <w:r>
        <w:rPr>
          <w:rFonts w:hint="cs"/>
          <w:rtl/>
        </w:rPr>
        <w:br/>
        <w:t>رسول مکرم اسلام پیرامون آفرینش انسان نخستین بود؛ ما تمام آیات و احادیث را در این زمینه، بیان ننمودیم وگرنه، سخن به درازا می</w:t>
      </w:r>
      <w:r>
        <w:rPr>
          <w:rFonts w:hint="cs"/>
          <w:rtl/>
        </w:rPr>
        <w:softHyphen/>
        <w:t>کشید و همچنین می</w:t>
      </w:r>
      <w:r>
        <w:rPr>
          <w:rFonts w:hint="cs"/>
          <w:rtl/>
        </w:rPr>
        <w:softHyphen/>
        <w:t>توانستیم تصوير بسیار روشني از آفرينش انسان داشته باشیم تا جایی که هیچگونه ابهامی در آن وجود نداشت؛ باید دانست که آنچه را اسلام ارائه مي</w:t>
      </w:r>
      <w:r>
        <w:rPr>
          <w:rFonts w:hint="cs"/>
          <w:rtl/>
        </w:rPr>
        <w:softHyphen/>
        <w:t>دهد، يك اصل بسيار روشن و مستحكم است كه انسان از انتساب بدان احساس كرامت و عزت میکند؛ اما انساني كه طرفداران تئوری تکامل آنرا به تصویر می</w:t>
      </w:r>
      <w:r>
        <w:rPr>
          <w:rFonts w:hint="cs"/>
          <w:rtl/>
        </w:rPr>
        <w:softHyphen/>
        <w:t>کشند و ارائه مي</w:t>
      </w:r>
      <w:r>
        <w:rPr>
          <w:rFonts w:hint="cs"/>
          <w:rtl/>
        </w:rPr>
        <w:softHyphen/>
        <w:t>دهند، ميموني است كه از موش و جیرجیرک و سوسک ارتقا يافته است؛ بدون ترديد انسان از نسبت دادن خود به چنين اصلي خجالت مي</w:t>
      </w:r>
      <w:r>
        <w:rPr>
          <w:rFonts w:hint="cs"/>
          <w:rtl/>
        </w:rPr>
        <w:softHyphen/>
        <w:t>كشد و آن را مايه</w:t>
      </w:r>
      <w:r>
        <w:rPr>
          <w:rFonts w:hint="cs"/>
          <w:rtl/>
        </w:rPr>
        <w:softHyphen/>
        <w:t>ی ننگ خود مي</w:t>
      </w:r>
      <w:r>
        <w:rPr>
          <w:rFonts w:hint="cs"/>
          <w:vertAlign w:val="subscript"/>
          <w:rtl/>
        </w:rPr>
        <w:softHyphen/>
      </w:r>
      <w:r>
        <w:rPr>
          <w:rFonts w:hint="cs"/>
          <w:rtl/>
        </w:rPr>
        <w:t>داند.</w:t>
      </w:r>
    </w:p>
    <w:p w:rsidR="0086165C" w:rsidRDefault="0086165C" w:rsidP="002B407E">
      <w:pPr>
        <w:widowControl w:val="0"/>
        <w:spacing w:after="80" w:line="220" w:lineRule="auto"/>
        <w:ind w:firstLine="397"/>
        <w:rPr>
          <w:rtl/>
        </w:rPr>
      </w:pPr>
      <w:r>
        <w:rPr>
          <w:rFonts w:hint="cs"/>
          <w:rtl/>
        </w:rPr>
        <w:t xml:space="preserve">بلی، انسانی را که مورخان و پیروان تئوری تکامل مورد بحث و بررسی قرار </w:t>
      </w:r>
      <w:r>
        <w:rPr>
          <w:rFonts w:hint="cs"/>
          <w:rtl/>
        </w:rPr>
        <w:br/>
        <w:t>می</w:t>
      </w:r>
      <w:r>
        <w:rPr>
          <w:rFonts w:hint="cs"/>
          <w:rtl/>
        </w:rPr>
        <w:softHyphen/>
        <w:t>دهند و به دانش آموزان معرفی می</w:t>
      </w:r>
      <w:r>
        <w:rPr>
          <w:rFonts w:hint="cs"/>
          <w:rtl/>
        </w:rPr>
        <w:softHyphen/>
        <w:t>کنند، موجودی است وحشتناک و فاقد هر گونه درك و استعداد که نه سخن می</w:t>
      </w:r>
      <w:r w:rsidR="007B1B6B">
        <w:rPr>
          <w:rFonts w:hint="cs"/>
          <w:rtl/>
        </w:rPr>
        <w:t>‌</w:t>
      </w:r>
      <w:r>
        <w:rPr>
          <w:rFonts w:hint="cs"/>
          <w:rtl/>
        </w:rPr>
        <w:t>گوید و نه چیزی را می</w:t>
      </w:r>
      <w:r>
        <w:rPr>
          <w:rFonts w:hint="cs"/>
          <w:rtl/>
        </w:rPr>
        <w:softHyphen/>
        <w:t>داند؛ بلکه از حیوانات فرا</w:t>
      </w:r>
      <w:r>
        <w:rPr>
          <w:rFonts w:hint="cs"/>
          <w:rtl/>
        </w:rPr>
        <w:softHyphen/>
        <w:t xml:space="preserve"> </w:t>
      </w:r>
      <w:r>
        <w:rPr>
          <w:rFonts w:hint="cs"/>
          <w:rtl/>
        </w:rPr>
        <w:br/>
        <w:t>می</w:t>
      </w:r>
      <w:r>
        <w:rPr>
          <w:rFonts w:hint="cs"/>
          <w:rtl/>
        </w:rPr>
        <w:softHyphen/>
        <w:t>گیرد و می</w:t>
      </w:r>
      <w:r>
        <w:rPr>
          <w:rFonts w:hint="cs"/>
          <w:rtl/>
        </w:rPr>
        <w:softHyphen/>
        <w:t xml:space="preserve">آموزد؛ این نوع تفکر، در واقع جنایتی است در حق انساني بس بزرگ. </w:t>
      </w:r>
    </w:p>
    <w:p w:rsidR="0086165C" w:rsidRDefault="0086165C" w:rsidP="007B1B6B">
      <w:pPr>
        <w:pStyle w:val="Heading3"/>
        <w:rPr>
          <w:rtl/>
        </w:rPr>
      </w:pPr>
      <w:bookmarkStart w:id="275" w:name="_Toc244150764"/>
      <w:bookmarkStart w:id="276" w:name="_Toc244122923"/>
      <w:bookmarkStart w:id="277" w:name="_Toc319182721"/>
      <w:r>
        <w:rPr>
          <w:rFonts w:hint="cs"/>
          <w:rtl/>
        </w:rPr>
        <w:t>در پایان این مطلب</w:t>
      </w:r>
      <w:bookmarkEnd w:id="275"/>
      <w:bookmarkEnd w:id="276"/>
      <w:bookmarkEnd w:id="277"/>
    </w:p>
    <w:p w:rsidR="0086165C" w:rsidRDefault="0086165C" w:rsidP="002B407E">
      <w:pPr>
        <w:widowControl w:val="0"/>
        <w:spacing w:after="80" w:line="220" w:lineRule="auto"/>
        <w:ind w:firstLine="397"/>
        <w:rPr>
          <w:rtl/>
        </w:rPr>
      </w:pPr>
      <w:r>
        <w:rPr>
          <w:rFonts w:hint="cs"/>
          <w:rtl/>
        </w:rPr>
        <w:t>وقت آن فرا رسيده است كه بيدار شويم و به سوي دينمان برگرديم؛ همان ديني كه قرآن کریم آنرا براي ما به ارمغان آورده است؛ اين دين، منبع تمام خوبي</w:t>
      </w:r>
      <w:r>
        <w:rPr>
          <w:rFonts w:hint="cs"/>
          <w:rtl/>
        </w:rPr>
        <w:softHyphen/>
        <w:t>ها است و اخبار گذشتگان و آيندگان در آن، وجود دارد؛ حرف اول و آخر است؛ شوخي و مسخره نيست؛ هر كس، هدايت را در غير آن بجوید، خداوند او را به بيراهه مي</w:t>
      </w:r>
      <w:r>
        <w:rPr>
          <w:rFonts w:hint="cs"/>
          <w:rtl/>
        </w:rPr>
        <w:softHyphen/>
        <w:t>برد.</w:t>
      </w:r>
    </w:p>
    <w:p w:rsidR="0086165C" w:rsidRDefault="0086165C" w:rsidP="002B407E">
      <w:pPr>
        <w:widowControl w:val="0"/>
        <w:spacing w:after="80" w:line="220" w:lineRule="auto"/>
        <w:ind w:firstLine="397"/>
        <w:rPr>
          <w:rtl/>
        </w:rPr>
      </w:pPr>
      <w:r>
        <w:rPr>
          <w:rFonts w:hint="cs"/>
          <w:rtl/>
        </w:rPr>
        <w:t xml:space="preserve"> بر ما لازم است كه از پذيرفتن نتايج و حاصل اندیشه</w:t>
      </w:r>
      <w:r>
        <w:rPr>
          <w:rFonts w:hint="cs"/>
          <w:rtl/>
        </w:rPr>
        <w:softHyphen/>
        <w:t>های متعفن و زنگ زده در چنين موضوعاتي (كه قرآن پيرامون آن حرف اول و آخر را زده است) به شدت پرهيز کنيم.</w:t>
      </w:r>
    </w:p>
    <w:p w:rsidR="0086165C" w:rsidRDefault="0086165C" w:rsidP="002B407E">
      <w:pPr>
        <w:widowControl w:val="0"/>
        <w:spacing w:after="80" w:line="220" w:lineRule="auto"/>
        <w:ind w:firstLine="397"/>
        <w:rPr>
          <w:rtl/>
        </w:rPr>
      </w:pPr>
      <w:r>
        <w:rPr>
          <w:rFonts w:hint="cs"/>
          <w:rtl/>
        </w:rPr>
        <w:t>لازم است جلوي اين شكست فكري که ما را به سرعت و بدون تفكر و تأمل وادار به پذيرفتن هر ديدگاه جديدی مي</w:t>
      </w:r>
      <w:r>
        <w:rPr>
          <w:rFonts w:hint="cs"/>
          <w:rtl/>
        </w:rPr>
        <w:softHyphen/>
        <w:t>كند، گرفته شود؛ در غیر این صورت، ما هرگز متوجه خطا و اشتباهی که بدان گرفتار شده</w:t>
      </w:r>
      <w:r>
        <w:rPr>
          <w:rFonts w:hint="cs"/>
          <w:rtl/>
        </w:rPr>
        <w:softHyphen/>
        <w:t xml:space="preserve">ایم، نمی شویم مگر زماني كه بانیان آن، آنرا بهم بريزند و متلاشی کنند. </w:t>
      </w:r>
    </w:p>
    <w:p w:rsidR="007B1B6B" w:rsidRDefault="007B1B6B" w:rsidP="002B407E">
      <w:pPr>
        <w:widowControl w:val="0"/>
        <w:spacing w:after="80" w:line="220" w:lineRule="auto"/>
        <w:ind w:firstLine="397"/>
        <w:rPr>
          <w:rtl/>
        </w:rPr>
        <w:sectPr w:rsidR="007B1B6B" w:rsidSect="000462AE">
          <w:footnotePr>
            <w:numRestart w:val="eachPage"/>
          </w:footnotePr>
          <w:type w:val="oddPage"/>
          <w:pgSz w:w="9639" w:h="13608" w:code="9"/>
          <w:pgMar w:top="851" w:right="1077" w:bottom="936" w:left="1077" w:header="851" w:footer="936" w:gutter="0"/>
          <w:cols w:space="708"/>
          <w:titlePg/>
          <w:bidi/>
          <w:rtlGutter/>
          <w:docGrid w:linePitch="360"/>
        </w:sectPr>
      </w:pPr>
    </w:p>
    <w:p w:rsidR="0086165C" w:rsidRDefault="0086165C" w:rsidP="007B1B6B">
      <w:pPr>
        <w:pStyle w:val="Heading2"/>
        <w:rPr>
          <w:rtl/>
        </w:rPr>
      </w:pPr>
      <w:bookmarkStart w:id="278" w:name="_Toc244150765"/>
      <w:bookmarkStart w:id="279" w:name="_Toc244122924"/>
      <w:bookmarkStart w:id="280" w:name="_Toc319182722"/>
      <w:r>
        <w:rPr>
          <w:rFonts w:hint="cs"/>
          <w:rtl/>
        </w:rPr>
        <w:t>فصل دوم</w:t>
      </w:r>
      <w:bookmarkEnd w:id="278"/>
      <w:bookmarkEnd w:id="279"/>
      <w:r w:rsidR="007B1B6B">
        <w:rPr>
          <w:rtl/>
        </w:rPr>
        <w:br/>
      </w:r>
      <w:bookmarkStart w:id="281" w:name="_Toc244150766"/>
      <w:bookmarkStart w:id="282" w:name="_Toc244122925"/>
      <w:r>
        <w:rPr>
          <w:rFonts w:hint="cs"/>
          <w:rtl/>
        </w:rPr>
        <w:t>معرفی الله و پيوند دادن دلها با او</w:t>
      </w:r>
      <w:bookmarkEnd w:id="280"/>
      <w:bookmarkEnd w:id="281"/>
      <w:bookmarkEnd w:id="282"/>
    </w:p>
    <w:p w:rsidR="0086165C" w:rsidRDefault="0086165C" w:rsidP="007B1B6B">
      <w:pPr>
        <w:pStyle w:val="Heading3"/>
        <w:rPr>
          <w:rtl/>
        </w:rPr>
      </w:pPr>
      <w:bookmarkStart w:id="283" w:name="_Toc244150767"/>
      <w:bookmarkStart w:id="284" w:name="_Toc244122926"/>
      <w:bookmarkStart w:id="285" w:name="_Toc319182723"/>
      <w:r>
        <w:rPr>
          <w:rFonts w:hint="cs"/>
          <w:rtl/>
        </w:rPr>
        <w:t>مقدمه</w:t>
      </w:r>
      <w:bookmarkEnd w:id="283"/>
      <w:bookmarkEnd w:id="284"/>
      <w:bookmarkEnd w:id="285"/>
      <w:r>
        <w:rPr>
          <w:rFonts w:hint="cs"/>
          <w:rtl/>
        </w:rPr>
        <w:t xml:space="preserve"> </w:t>
      </w:r>
    </w:p>
    <w:p w:rsidR="0086165C" w:rsidRDefault="0086165C" w:rsidP="002B407E">
      <w:pPr>
        <w:widowControl w:val="0"/>
        <w:spacing w:after="80" w:line="220" w:lineRule="auto"/>
        <w:ind w:firstLine="397"/>
        <w:rPr>
          <w:rtl/>
        </w:rPr>
      </w:pPr>
      <w:r>
        <w:rPr>
          <w:rFonts w:hint="cs"/>
          <w:rtl/>
        </w:rPr>
        <w:t>اگر شك و شبهه</w:t>
      </w:r>
      <w:r>
        <w:rPr>
          <w:rFonts w:hint="cs"/>
          <w:rtl/>
        </w:rPr>
        <w:softHyphen/>
        <w:t>هایی وجود نمی</w:t>
      </w:r>
      <w:r>
        <w:rPr>
          <w:rFonts w:hint="cs"/>
          <w:rtl/>
        </w:rPr>
        <w:softHyphen/>
        <w:t>داشت که پژوهشگر و محقق را مجبور به پاسخ دادن و تبیين ضعف و کج فهمی</w:t>
      </w:r>
      <w:r>
        <w:rPr>
          <w:rFonts w:hint="cs"/>
          <w:rtl/>
        </w:rPr>
        <w:softHyphen/>
        <w:t>های آنها کند، ضرورتی نداشت که پيرامون مسئله</w:t>
      </w:r>
      <w:r>
        <w:rPr>
          <w:rFonts w:hint="cs"/>
          <w:rtl/>
        </w:rPr>
        <w:softHyphen/>
        <w:t>ی اول سخن را به درازا بكشيم.</w:t>
      </w:r>
    </w:p>
    <w:p w:rsidR="0086165C" w:rsidRDefault="0086165C" w:rsidP="002B407E">
      <w:pPr>
        <w:widowControl w:val="0"/>
        <w:spacing w:after="80" w:line="220" w:lineRule="auto"/>
        <w:ind w:firstLine="397"/>
        <w:rPr>
          <w:rtl/>
        </w:rPr>
      </w:pPr>
      <w:r>
        <w:rPr>
          <w:rFonts w:hint="cs"/>
          <w:rtl/>
        </w:rPr>
        <w:t>هم اکنون زمان آن رسيده است كه پيرامون مسئله</w:t>
      </w:r>
      <w:r>
        <w:rPr>
          <w:rFonts w:hint="cs"/>
          <w:rtl/>
        </w:rPr>
        <w:softHyphen/>
        <w:t>ی دوم به تفصيل سخن بگوييم؛ زيرا اين مسئله نیز یکی از مهمترین مسائل و هسته</w:t>
      </w:r>
      <w:r>
        <w:rPr>
          <w:rFonts w:hint="cs"/>
          <w:rtl/>
        </w:rPr>
        <w:softHyphen/>
        <w:t>ی اصلي اين مباحث می</w:t>
      </w:r>
      <w:r>
        <w:rPr>
          <w:rFonts w:hint="cs"/>
        </w:rPr>
        <w:t>‌</w:t>
      </w:r>
      <w:r>
        <w:rPr>
          <w:rFonts w:hint="cs"/>
          <w:rtl/>
        </w:rPr>
        <w:t xml:space="preserve">باشد. </w:t>
      </w:r>
    </w:p>
    <w:p w:rsidR="0086165C" w:rsidRDefault="0086165C" w:rsidP="002B407E">
      <w:pPr>
        <w:widowControl w:val="0"/>
        <w:spacing w:after="80" w:line="220" w:lineRule="auto"/>
        <w:ind w:firstLine="397"/>
        <w:rPr>
          <w:rtl/>
        </w:rPr>
      </w:pPr>
      <w:r>
        <w:rPr>
          <w:rFonts w:hint="cs"/>
          <w:rtl/>
        </w:rPr>
        <w:t xml:space="preserve">در گذشته بيان كرديم كه قرآن براي اثبات اين واقعيت بزرگ دو راه انتخاب نموده است: </w:t>
      </w:r>
    </w:p>
    <w:p w:rsidR="0086165C" w:rsidRDefault="0086165C" w:rsidP="002B407E">
      <w:pPr>
        <w:widowControl w:val="0"/>
        <w:spacing w:after="80" w:line="220" w:lineRule="auto"/>
        <w:ind w:firstLine="397"/>
        <w:rPr>
          <w:rtl/>
        </w:rPr>
      </w:pPr>
      <w:r>
        <w:rPr>
          <w:rFonts w:hint="cs"/>
          <w:rtl/>
        </w:rPr>
        <w:t>راه اول: سخن گفتن پیرامون شگفتي</w:t>
      </w:r>
      <w:r>
        <w:rPr>
          <w:rFonts w:hint="cs"/>
          <w:rtl/>
        </w:rPr>
        <w:softHyphen/>
        <w:t>هاي جهان آفرینش و بيان اينكه در جهان هستي چه معجزه</w:t>
      </w:r>
      <w:r>
        <w:rPr>
          <w:rFonts w:hint="cs"/>
          <w:rtl/>
        </w:rPr>
        <w:softHyphen/>
        <w:t>هايي درباره</w:t>
      </w:r>
      <w:r>
        <w:rPr>
          <w:rFonts w:hint="cs"/>
          <w:rtl/>
        </w:rPr>
        <w:softHyphen/>
        <w:t xml:space="preserve">ی عظمت خداوند متعال نهفته است. </w:t>
      </w:r>
    </w:p>
    <w:p w:rsidR="0086165C" w:rsidRDefault="0086165C" w:rsidP="002B407E">
      <w:pPr>
        <w:widowControl w:val="0"/>
        <w:spacing w:after="80" w:line="220" w:lineRule="auto"/>
        <w:ind w:firstLine="397"/>
        <w:rPr>
          <w:rtl/>
        </w:rPr>
      </w:pPr>
      <w:r>
        <w:rPr>
          <w:rFonts w:hint="cs"/>
          <w:rtl/>
        </w:rPr>
        <w:t>راه دوم: سخن گفتن از ذات و صفات و اسما و نعمتها و مخلوقات خداوند؛ به ياري خداوند در اين زمينه</w:t>
      </w:r>
      <w:r>
        <w:rPr>
          <w:rFonts w:hint="cs"/>
          <w:rtl/>
        </w:rPr>
        <w:softHyphen/>
        <w:t xml:space="preserve">ها به تفصيل سخن خواهيم گفت. </w:t>
      </w:r>
    </w:p>
    <w:p w:rsidR="0086165C" w:rsidRDefault="0086165C" w:rsidP="007B1B6B">
      <w:pPr>
        <w:pStyle w:val="Heading3"/>
        <w:rPr>
          <w:rtl/>
        </w:rPr>
      </w:pPr>
      <w:bookmarkStart w:id="286" w:name="_Toc244150768"/>
      <w:bookmarkStart w:id="287" w:name="_Toc244122927"/>
      <w:bookmarkStart w:id="288" w:name="_Toc319182724"/>
      <w:r>
        <w:rPr>
          <w:rFonts w:hint="cs"/>
          <w:rtl/>
        </w:rPr>
        <w:t>مبحث</w:t>
      </w:r>
      <w:r>
        <w:rPr>
          <w:rFonts w:hint="cs"/>
          <w:sz w:val="20"/>
          <w:szCs w:val="20"/>
          <w:rtl/>
        </w:rPr>
        <w:t xml:space="preserve"> </w:t>
      </w:r>
      <w:r>
        <w:rPr>
          <w:rFonts w:hint="cs"/>
          <w:rtl/>
        </w:rPr>
        <w:t>اول</w:t>
      </w:r>
      <w:bookmarkEnd w:id="286"/>
      <w:bookmarkEnd w:id="287"/>
      <w:r>
        <w:rPr>
          <w:rFonts w:hint="cs"/>
          <w:rtl/>
        </w:rPr>
        <w:t>:</w:t>
      </w:r>
      <w:r>
        <w:rPr>
          <w:rFonts w:hint="cs"/>
          <w:sz w:val="20"/>
          <w:szCs w:val="20"/>
          <w:rtl/>
        </w:rPr>
        <w:t xml:space="preserve"> </w:t>
      </w:r>
      <w:bookmarkStart w:id="289" w:name="_Toc244150769"/>
      <w:bookmarkStart w:id="290" w:name="_Toc244122928"/>
      <w:r>
        <w:rPr>
          <w:rFonts w:hint="cs"/>
          <w:rtl/>
        </w:rPr>
        <w:t>دلالت نشانی</w:t>
      </w:r>
      <w:r>
        <w:rPr>
          <w:rFonts w:hint="cs"/>
          <w:rtl/>
        </w:rPr>
        <w:softHyphen/>
        <w:t>های جهان هستی</w:t>
      </w:r>
      <w:r>
        <w:rPr>
          <w:rFonts w:hint="cs"/>
          <w:sz w:val="20"/>
          <w:szCs w:val="20"/>
          <w:rtl/>
        </w:rPr>
        <w:t xml:space="preserve"> </w:t>
      </w:r>
      <w:r>
        <w:rPr>
          <w:rFonts w:hint="cs"/>
          <w:rtl/>
        </w:rPr>
        <w:t>بر</w:t>
      </w:r>
      <w:r>
        <w:rPr>
          <w:rFonts w:hint="cs"/>
          <w:sz w:val="20"/>
          <w:szCs w:val="20"/>
          <w:rtl/>
        </w:rPr>
        <w:t xml:space="preserve"> </w:t>
      </w:r>
      <w:r>
        <w:rPr>
          <w:rFonts w:hint="cs"/>
          <w:rtl/>
        </w:rPr>
        <w:t>وجود آفريدگار</w:t>
      </w:r>
      <w:bookmarkEnd w:id="288"/>
      <w:bookmarkEnd w:id="289"/>
      <w:bookmarkEnd w:id="290"/>
    </w:p>
    <w:p w:rsidR="0086165C" w:rsidRDefault="0086165C" w:rsidP="007B1B6B">
      <w:pPr>
        <w:pStyle w:val="a1"/>
        <w:rPr>
          <w:rtl/>
        </w:rPr>
      </w:pPr>
      <w:bookmarkStart w:id="291" w:name="_Toc244150770"/>
      <w:bookmarkStart w:id="292" w:name="_Toc244122929"/>
      <w:bookmarkStart w:id="293" w:name="_Toc319182725"/>
      <w:r>
        <w:rPr>
          <w:rFonts w:hint="cs"/>
          <w:rtl/>
        </w:rPr>
        <w:t xml:space="preserve">مطلب اول: روش قرآن در استدلال به آیات </w:t>
      </w:r>
      <w:bookmarkEnd w:id="291"/>
      <w:bookmarkEnd w:id="292"/>
      <w:r>
        <w:rPr>
          <w:rFonts w:hint="cs"/>
          <w:rtl/>
        </w:rPr>
        <w:t>جهان</w:t>
      </w:r>
      <w:bookmarkEnd w:id="293"/>
      <w:r>
        <w:rPr>
          <w:rFonts w:hint="cs"/>
          <w:rtl/>
        </w:rPr>
        <w:t xml:space="preserve"> </w:t>
      </w:r>
    </w:p>
    <w:p w:rsidR="0086165C" w:rsidRDefault="0086165C" w:rsidP="007B1B6B">
      <w:pPr>
        <w:pStyle w:val="a0"/>
        <w:rPr>
          <w:rtl/>
        </w:rPr>
      </w:pPr>
      <w:bookmarkStart w:id="294" w:name="_Toc244150771"/>
      <w:bookmarkStart w:id="295" w:name="_Toc244122930"/>
      <w:r>
        <w:rPr>
          <w:rFonts w:hint="cs"/>
          <w:rtl/>
        </w:rPr>
        <w:t>1- جهان هستي در پرتو آيات قرآني</w:t>
      </w:r>
      <w:bookmarkEnd w:id="294"/>
      <w:bookmarkEnd w:id="295"/>
      <w:r>
        <w:rPr>
          <w:rFonts w:hint="cs"/>
          <w:rtl/>
        </w:rPr>
        <w:t xml:space="preserve"> </w:t>
      </w:r>
    </w:p>
    <w:p w:rsidR="0086165C" w:rsidRDefault="0086165C" w:rsidP="007B1B6B">
      <w:pPr>
        <w:widowControl w:val="0"/>
        <w:spacing w:after="80" w:line="220" w:lineRule="auto"/>
        <w:ind w:firstLine="397"/>
        <w:rPr>
          <w:rtl/>
        </w:rPr>
      </w:pPr>
      <w:r>
        <w:rPr>
          <w:rFonts w:hint="cs"/>
          <w:rtl/>
        </w:rPr>
        <w:t>قرآن ما را به ميادين و عرصه</w:t>
      </w:r>
      <w:r>
        <w:rPr>
          <w:rFonts w:hint="cs"/>
          <w:rtl/>
        </w:rPr>
        <w:softHyphen/>
        <w:t>هایی مي</w:t>
      </w:r>
      <w:r>
        <w:rPr>
          <w:rFonts w:hint="cs"/>
          <w:rtl/>
        </w:rPr>
        <w:softHyphen/>
        <w:t>برد تا در آفاق آسمان</w:t>
      </w:r>
      <w:r>
        <w:rPr>
          <w:rFonts w:hint="cs"/>
          <w:rtl/>
        </w:rPr>
        <w:softHyphen/>
        <w:t>ها به جستجو بپردازيم و در گوشه</w:t>
      </w:r>
      <w:r>
        <w:rPr>
          <w:rFonts w:hint="cs"/>
          <w:rtl/>
        </w:rPr>
        <w:softHyphen/>
        <w:t>های پنهاور زمين گشت و گذار كنيم و در كنار گل</w:t>
      </w:r>
      <w:r>
        <w:rPr>
          <w:rFonts w:hint="cs"/>
          <w:rtl/>
        </w:rPr>
        <w:softHyphen/>
        <w:t>هاي رنگارنگ باغها به تأمل و تفکر بپردازیم. گاهي نیز ما را به مدار ستارگان می</w:t>
      </w:r>
      <w:r>
        <w:rPr>
          <w:rFonts w:hint="cs"/>
          <w:rtl/>
        </w:rPr>
        <w:softHyphen/>
        <w:t>برد و در همه</w:t>
      </w:r>
      <w:r>
        <w:rPr>
          <w:rFonts w:hint="cs"/>
          <w:rtl/>
        </w:rPr>
        <w:softHyphen/>
        <w:t>ی اين عرصه</w:t>
      </w:r>
      <w:r>
        <w:rPr>
          <w:rFonts w:hint="cs"/>
          <w:rtl/>
        </w:rPr>
        <w:softHyphen/>
        <w:t>ها چشمان بصيرت ما را باز مي</w:t>
      </w:r>
      <w:r>
        <w:rPr>
          <w:rFonts w:hint="cs"/>
          <w:rtl/>
        </w:rPr>
        <w:softHyphen/>
        <w:t>كند و به ما نشان مي</w:t>
      </w:r>
      <w:r>
        <w:rPr>
          <w:rFonts w:hint="cs"/>
          <w:rtl/>
        </w:rPr>
        <w:softHyphen/>
        <w:t>دهد كه توانایی و تقدير خداوند چگونه در مخلوقات عمل مي</w:t>
      </w:r>
      <w:r>
        <w:rPr>
          <w:rFonts w:hint="cs"/>
          <w:rtl/>
        </w:rPr>
        <w:softHyphen/>
        <w:t>كند و رازهاي پنهان آفرينش و جهان هستي را براي ما آشكار مي</w:t>
      </w:r>
      <w:r>
        <w:rPr>
          <w:rFonts w:hint="cs"/>
          <w:rtl/>
        </w:rPr>
        <w:softHyphen/>
        <w:t>سازد و ما را به فلسفه و حكمت آفرينش و ايجاد و پیدایش آنها راهنمایي مي</w:t>
      </w:r>
      <w:r>
        <w:rPr>
          <w:rFonts w:hint="cs"/>
          <w:rtl/>
        </w:rPr>
        <w:softHyphen/>
        <w:t>كند و عظمت نعمت</w:t>
      </w:r>
      <w:r>
        <w:rPr>
          <w:rFonts w:hint="cs"/>
          <w:rtl/>
        </w:rPr>
        <w:softHyphen/>
        <w:t>هایي كه در وجود ما و در جهان هستي، ما را احاطه كرده</w:t>
      </w:r>
      <w:r>
        <w:rPr>
          <w:rFonts w:hint="cs"/>
          <w:rtl/>
        </w:rPr>
        <w:softHyphen/>
        <w:t>اند، آشکار مي</w:t>
      </w:r>
      <w:r>
        <w:rPr>
          <w:rFonts w:hint="cs"/>
          <w:rtl/>
        </w:rPr>
        <w:softHyphen/>
        <w:t xml:space="preserve">سازد. </w:t>
      </w:r>
    </w:p>
    <w:p w:rsidR="0086165C" w:rsidRDefault="0086165C" w:rsidP="002B407E">
      <w:pPr>
        <w:widowControl w:val="0"/>
        <w:spacing w:after="80" w:line="220" w:lineRule="auto"/>
        <w:ind w:firstLine="397"/>
        <w:rPr>
          <w:rtl/>
        </w:rPr>
      </w:pPr>
      <w:r>
        <w:rPr>
          <w:rFonts w:hint="cs"/>
          <w:rtl/>
        </w:rPr>
        <w:t>اين، مطلبی است بسيار طولاني که در سوره</w:t>
      </w:r>
      <w:r>
        <w:rPr>
          <w:rFonts w:hint="cs"/>
          <w:rtl/>
        </w:rPr>
        <w:softHyphen/>
        <w:t>هاي بزرگ و كوچك قرآن مي</w:t>
      </w:r>
      <w:r>
        <w:rPr>
          <w:rFonts w:hint="cs"/>
          <w:rtl/>
        </w:rPr>
        <w:softHyphen/>
        <w:t>توان بدان دست يافت و موضوعی است بسيار مرغوب كه مورد علاقه</w:t>
      </w:r>
      <w:r>
        <w:rPr>
          <w:rFonts w:hint="cs"/>
          <w:rtl/>
        </w:rPr>
        <w:softHyphen/>
        <w:t>ی درون انسان بوده و گوش از شنيدن آن لذت مي</w:t>
      </w:r>
      <w:r>
        <w:rPr>
          <w:rFonts w:hint="cs"/>
          <w:rtl/>
        </w:rPr>
        <w:softHyphen/>
        <w:t>برد و عواطف و احساسات را برمي</w:t>
      </w:r>
      <w:r>
        <w:rPr>
          <w:rFonts w:hint="cs"/>
          <w:rtl/>
        </w:rPr>
        <w:softHyphen/>
        <w:t xml:space="preserve">انگيزاند. </w:t>
      </w:r>
    </w:p>
    <w:p w:rsidR="0086165C" w:rsidRDefault="0086165C" w:rsidP="002B407E">
      <w:pPr>
        <w:widowControl w:val="0"/>
        <w:spacing w:after="80" w:line="220" w:lineRule="auto"/>
        <w:ind w:firstLine="397"/>
        <w:rPr>
          <w:rtl/>
        </w:rPr>
      </w:pPr>
      <w:r>
        <w:rPr>
          <w:rFonts w:hint="cs"/>
          <w:rtl/>
        </w:rPr>
        <w:t>مطالعات زيادي در زمينه</w:t>
      </w:r>
      <w:r>
        <w:rPr>
          <w:rFonts w:hint="cs"/>
          <w:rtl/>
        </w:rPr>
        <w:softHyphen/>
        <w:t>هایی كه دانش و دانشمندان در ابعاد مختلف زندگي برای بیان اسرار آفرینش و دلالت آن بر آفریدگار، بدان دست يافته</w:t>
      </w:r>
      <w:r>
        <w:rPr>
          <w:rFonts w:hint="cs"/>
          <w:rtl/>
        </w:rPr>
        <w:softHyphen/>
        <w:t>اند، انجام دادم؛ اما توصیف زیبا، علم زیاد، تحریک احساسات و دقت استنتاجی را که در قرآن یافتم در هیچ جای دیگری یافت نشد؛ چرا چنين نباشد، حال آنکه قرآن كتاب نازل شده از جانب خداوند حكيم و ستوده است!!</w:t>
      </w:r>
    </w:p>
    <w:p w:rsidR="0086165C" w:rsidRDefault="0086165C" w:rsidP="008E5B6C">
      <w:pPr>
        <w:pStyle w:val="a0"/>
        <w:rPr>
          <w:rtl/>
        </w:rPr>
      </w:pPr>
      <w:bookmarkStart w:id="296" w:name="_Toc244150772"/>
      <w:bookmarkStart w:id="297" w:name="_Toc244122931"/>
      <w:r>
        <w:rPr>
          <w:rFonts w:hint="cs"/>
          <w:rtl/>
        </w:rPr>
        <w:t>دست رنگین خداوند درجهان هستي</w:t>
      </w:r>
      <w:bookmarkEnd w:id="296"/>
      <w:bookmarkEnd w:id="297"/>
      <w:r>
        <w:rPr>
          <w:rFonts w:hint="cs"/>
          <w:rtl/>
        </w:rPr>
        <w:t xml:space="preserve"> </w:t>
      </w:r>
    </w:p>
    <w:p w:rsidR="0086165C" w:rsidRDefault="0086165C" w:rsidP="002B407E">
      <w:pPr>
        <w:widowControl w:val="0"/>
        <w:spacing w:after="80" w:line="220" w:lineRule="auto"/>
        <w:ind w:firstLine="397"/>
        <w:rPr>
          <w:rtl/>
        </w:rPr>
      </w:pPr>
      <w:r>
        <w:rPr>
          <w:rFonts w:hint="cs"/>
          <w:rtl/>
        </w:rPr>
        <w:t>بيایيد تا سری به آيات قرآن کریم بزنیم و جهان هستي را در پرتو آنها مورد مطالعه و تحقيق و جستجو قرار دهیم تا براي ما روشن گردد كه چگونه قدرت خداوند در تمام گوشه و کنار جهان هستي متبلور شده است؛  دانه</w:t>
      </w:r>
      <w:r>
        <w:rPr>
          <w:rFonts w:ascii="CTraditional Arabic" w:hAnsi="CTraditional Arabic" w:hint="cs"/>
          <w:cs/>
        </w:rPr>
        <w:t>‎</w:t>
      </w:r>
      <w:r>
        <w:rPr>
          <w:rFonts w:hint="cs"/>
          <w:rtl/>
        </w:rPr>
        <w:t>ای در خاك كاشته مي</w:t>
      </w:r>
      <w:r>
        <w:rPr>
          <w:rFonts w:hint="cs"/>
          <w:rtl/>
        </w:rPr>
        <w:softHyphen/>
        <w:t>شود و کم کم ريشه</w:t>
      </w:r>
      <w:r>
        <w:rPr>
          <w:rFonts w:hint="cs"/>
          <w:rtl/>
        </w:rPr>
        <w:softHyphen/>
        <w:t>هايش در دل خاک فرو می</w:t>
      </w:r>
      <w:r>
        <w:rPr>
          <w:rFonts w:hint="cs"/>
        </w:rPr>
        <w:t>‌</w:t>
      </w:r>
      <w:r>
        <w:rPr>
          <w:rFonts w:hint="cs"/>
          <w:rtl/>
        </w:rPr>
        <w:t>روند؛ پس از مدتی از دانه</w:t>
      </w:r>
      <w:r>
        <w:rPr>
          <w:rFonts w:hint="cs"/>
          <w:rtl/>
        </w:rPr>
        <w:softHyphen/>
        <w:t>ی بي</w:t>
      </w:r>
      <w:r>
        <w:rPr>
          <w:rFonts w:ascii="CTraditional Arabic" w:hAnsi="CTraditional Arabic" w:hint="cs"/>
          <w:cs/>
        </w:rPr>
        <w:t>‎</w:t>
      </w:r>
      <w:r>
        <w:rPr>
          <w:rFonts w:hint="cs"/>
          <w:rtl/>
        </w:rPr>
        <w:t>جان و جامد حيات و زندگي در قالب جوانه</w:t>
      </w:r>
      <w:r>
        <w:rPr>
          <w:rFonts w:hint="cs"/>
          <w:rtl/>
        </w:rPr>
        <w:softHyphen/>
        <w:t>ها و ساق و برگها پديد مي</w:t>
      </w:r>
      <w:r>
        <w:rPr>
          <w:rFonts w:hint="cs"/>
          <w:rtl/>
        </w:rPr>
        <w:softHyphen/>
        <w:t xml:space="preserve">آيد؛ گلهايي كه فضا را معطر </w:t>
      </w:r>
      <w:r>
        <w:rPr>
          <w:rFonts w:hint="cs"/>
          <w:rtl/>
        </w:rPr>
        <w:br/>
        <w:t>مي</w:t>
      </w:r>
      <w:r>
        <w:rPr>
          <w:rFonts w:hint="cs"/>
          <w:rtl/>
        </w:rPr>
        <w:softHyphen/>
        <w:t>كنند از آن بيرون مي</w:t>
      </w:r>
      <w:r>
        <w:rPr>
          <w:rFonts w:hint="cs"/>
          <w:rtl/>
        </w:rPr>
        <w:softHyphen/>
        <w:t>آيند، انسان و حيوان از ميوه</w:t>
      </w:r>
      <w:r>
        <w:rPr>
          <w:rFonts w:hint="cs"/>
          <w:rtl/>
        </w:rPr>
        <w:softHyphen/>
        <w:t>هاي آن تغذيه مي</w:t>
      </w:r>
      <w:r>
        <w:rPr>
          <w:rFonts w:hint="cs"/>
          <w:rtl/>
        </w:rPr>
        <w:softHyphen/>
        <w:t>كنند؛ بار دیگر به روشنايی صبح بنگر که چگونه از دل تاريكي شب بیرون می</w:t>
      </w:r>
      <w:r>
        <w:rPr>
          <w:rFonts w:hint="cs"/>
          <w:rtl/>
        </w:rPr>
        <w:softHyphen/>
        <w:t xml:space="preserve">آید و خاموشی شب را </w:t>
      </w:r>
      <w:r>
        <w:rPr>
          <w:rFonts w:hint="cs"/>
          <w:rtl/>
        </w:rPr>
        <w:br/>
        <w:t>می</w:t>
      </w:r>
      <w:r>
        <w:rPr>
          <w:rFonts w:hint="cs"/>
          <w:rtl/>
        </w:rPr>
        <w:softHyphen/>
        <w:t>زداید؛ این بار به حركت آفتاب و ماهتاب و جولان ساير ستارگان تأمل کن! تمام اینها  آيه</w:t>
      </w:r>
      <w:r>
        <w:rPr>
          <w:rFonts w:hint="cs"/>
          <w:rtl/>
        </w:rPr>
        <w:softHyphen/>
        <w:t>هاي الهي هستند؛ چنانکه خداوند متعال مي</w:t>
      </w:r>
      <w:r>
        <w:rPr>
          <w:rFonts w:hint="cs"/>
          <w:rtl/>
        </w:rPr>
        <w:softHyphen/>
        <w:t xml:space="preserve">فرمايد: </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140" w:hAnsi="QCF_P140" w:cs="QCF_P140"/>
          <w:sz w:val="30"/>
          <w:szCs w:val="30"/>
          <w:rtl/>
          <w:lang w:bidi="ar-SA"/>
        </w:rPr>
        <w:t xml:space="preserve">ﭑ ﭒ ﭓ ﭔ ﭕ ﭖﭗ ﭘ ﭙ ﭚ ﭛ ﭜ  ﭝ ﭞ ﭟﭠ ﭡ ﭢﭣ ﭤ ﭥ ﭦ ﭧ ﭨ   ﭩ ﭪ ﭫ ﭬ ﭭ ﭮﭯ ﭰ ﭱ   ﭲ ﭳ ﭴ </w:t>
      </w:r>
      <w:r>
        <w:rPr>
          <w:rFonts w:ascii="QCF_BSML" w:hAnsi="QCF_BSML" w:cs="QCF_BSML"/>
          <w:sz w:val="32"/>
          <w:szCs w:val="32"/>
          <w:rtl/>
          <w:lang w:bidi="ar-SA"/>
        </w:rPr>
        <w:t>ﭼ</w:t>
      </w:r>
      <w:r>
        <w:rPr>
          <w:rFonts w:ascii="Arial" w:hAnsi="Arial" w:cs="Arial"/>
          <w:sz w:val="18"/>
          <w:szCs w:val="18"/>
          <w:rtl/>
          <w:lang w:bidi="ar-SA"/>
        </w:rPr>
        <w:t xml:space="preserve"> </w:t>
      </w:r>
      <w:r>
        <w:rPr>
          <w:rFonts w:ascii="Arial" w:hAnsi="Arial" w:cs="Arial"/>
          <w:sz w:val="25"/>
          <w:szCs w:val="25"/>
          <w:rtl/>
          <w:lang w:bidi="ar-SA"/>
        </w:rPr>
        <w:t>[انعام:٩٥-٩٦]</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tl/>
        </w:rPr>
      </w:pPr>
      <w:r>
        <w:rPr>
          <w:rFonts w:hint="cs"/>
          <w:rtl/>
        </w:rPr>
        <w:t>(اين خداوند است كه دانه و هسته را مي</w:t>
      </w:r>
      <w:r>
        <w:rPr>
          <w:rFonts w:hint="cs"/>
        </w:rPr>
        <w:t>‌</w:t>
      </w:r>
      <w:r>
        <w:rPr>
          <w:rFonts w:hint="cs"/>
          <w:rtl/>
        </w:rPr>
        <w:t>شكافد؛ زنده را از مرده، و مرده را از زنده بيرون مي</w:t>
      </w:r>
      <w:r>
        <w:rPr>
          <w:rFonts w:hint="cs"/>
        </w:rPr>
        <w:t>‌</w:t>
      </w:r>
      <w:r>
        <w:rPr>
          <w:rFonts w:hint="cs"/>
          <w:rtl/>
        </w:rPr>
        <w:t>آورد؛ اين، خداي شما است؛ پس چگونه منحرف مي</w:t>
      </w:r>
      <w:r>
        <w:rPr>
          <w:rFonts w:hint="cs"/>
        </w:rPr>
        <w:t>‌</w:t>
      </w:r>
      <w:r>
        <w:rPr>
          <w:rFonts w:hint="cs"/>
          <w:rtl/>
        </w:rPr>
        <w:t>شويد؟‏ او است كه صبح را پديدار می</w:t>
      </w:r>
      <w:r>
        <w:rPr>
          <w:rFonts w:hint="cs"/>
          <w:rtl/>
        </w:rPr>
        <w:softHyphen/>
        <w:t>سازد و شب را مايه</w:t>
      </w:r>
      <w:r>
        <w:rPr>
          <w:rFonts w:hint="cs"/>
          <w:rtl/>
        </w:rPr>
        <w:softHyphen/>
        <w:t>ی آرامش، و خورشيد و ماه را وسيله</w:t>
      </w:r>
      <w:r>
        <w:rPr>
          <w:rFonts w:hint="cs"/>
          <w:rtl/>
        </w:rPr>
        <w:softHyphen/>
        <w:t>ی حساب قرار داده است؛ اين، سنجش دقيق و تدبير محكم خداوند چيره و آگاه است.) ‏</w:t>
      </w:r>
    </w:p>
    <w:p w:rsidR="0086165C" w:rsidRDefault="0086165C" w:rsidP="002B407E">
      <w:pPr>
        <w:widowControl w:val="0"/>
        <w:spacing w:after="80" w:line="220" w:lineRule="auto"/>
        <w:ind w:firstLine="397"/>
        <w:rPr>
          <w:rtl/>
        </w:rPr>
      </w:pPr>
      <w:r>
        <w:rPr>
          <w:rFonts w:hint="cs"/>
          <w:rtl/>
        </w:rPr>
        <w:t>نگاهی به منظره</w:t>
      </w:r>
      <w:r>
        <w:rPr>
          <w:rFonts w:hint="cs"/>
          <w:rtl/>
        </w:rPr>
        <w:softHyphen/>
        <w:t>ی دلربا و جالب ابرها بيندازيد که چگونه خداوند آنها را تشکیل میدهد و از نقطه</w:t>
      </w:r>
      <w:r>
        <w:rPr>
          <w:rFonts w:hint="cs"/>
          <w:rtl/>
        </w:rPr>
        <w:softHyphen/>
        <w:t>ای به نقطه</w:t>
      </w:r>
      <w:r>
        <w:rPr>
          <w:rFonts w:hint="cs"/>
          <w:rtl/>
        </w:rPr>
        <w:softHyphen/>
        <w:t>اي ديگر سوق مي</w:t>
      </w:r>
      <w:r>
        <w:rPr>
          <w:rFonts w:hint="cs"/>
          <w:rtl/>
        </w:rPr>
        <w:softHyphen/>
        <w:t xml:space="preserve">دهد؟ </w:t>
      </w:r>
    </w:p>
    <w:p w:rsidR="0086165C" w:rsidRDefault="0086165C" w:rsidP="002B407E">
      <w:pPr>
        <w:widowControl w:val="0"/>
        <w:spacing w:after="80" w:line="220" w:lineRule="auto"/>
        <w:ind w:firstLine="397"/>
        <w:rPr>
          <w:rFonts w:ascii="QCF_BSML" w:hAnsi="QCF_BSML" w:cs="QCF_BSML"/>
          <w:sz w:val="32"/>
          <w:szCs w:val="32"/>
          <w:rtl/>
          <w:lang w:bidi="ar-SA"/>
        </w:rPr>
      </w:pPr>
      <w:r>
        <w:rPr>
          <w:rFonts w:ascii="QCF_BSML" w:hAnsi="QCF_BSML" w:cs="QCF_BSML"/>
          <w:sz w:val="30"/>
          <w:szCs w:val="30"/>
          <w:rtl/>
          <w:lang w:bidi="ar-SA"/>
        </w:rPr>
        <w:t xml:space="preserve">ﭽ </w:t>
      </w:r>
      <w:r>
        <w:rPr>
          <w:rFonts w:ascii="QCF_P355" w:hAnsi="QCF_P355" w:cs="QCF_P355"/>
          <w:sz w:val="30"/>
          <w:szCs w:val="30"/>
          <w:rtl/>
          <w:lang w:bidi="ar-SA"/>
        </w:rPr>
        <w:t xml:space="preserve">ﯴ ﯵ  ﯶ   ﯷ ﯸ  ﯹ ﯺ ﯻ ﯼ   ﯽ ﯾ ﯿ ﰀ ﰁ ﰂ ﰃ  ﰄ ﰅ ﰆ ﰇ ﰈ ﰉ ﰊ ﰋ ﰌ  ﰍ ﰎ   ﰏ ﰐ   ﰑ ﰒ ﰓ ﰔﰕ ﰖ ﰗ ﰘ  ﰙ ﰚ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[نور:٤٣]</w:t>
      </w:r>
    </w:p>
    <w:p w:rsidR="0086165C" w:rsidRDefault="0086165C" w:rsidP="002B407E">
      <w:pPr>
        <w:widowControl w:val="0"/>
        <w:spacing w:after="80" w:line="220" w:lineRule="auto"/>
        <w:ind w:firstLine="397"/>
        <w:rPr>
          <w:rtl/>
        </w:rPr>
      </w:pPr>
      <w:r>
        <w:rPr>
          <w:rFonts w:hint="cs"/>
          <w:rtl/>
        </w:rPr>
        <w:t>(مگر نمي</w:t>
      </w:r>
      <w:r>
        <w:rPr>
          <w:rFonts w:hint="cs"/>
        </w:rPr>
        <w:t>‌</w:t>
      </w:r>
      <w:r>
        <w:rPr>
          <w:rFonts w:hint="cs"/>
          <w:rtl/>
        </w:rPr>
        <w:t>داني كه خداوند ابرها را آهسته به سوي هم سوق می</w:t>
      </w:r>
      <w:r>
        <w:rPr>
          <w:rFonts w:hint="cs"/>
          <w:rtl/>
        </w:rPr>
        <w:softHyphen/>
        <w:t>دهد؛ سپس آنها را گرد مي</w:t>
      </w:r>
      <w:r>
        <w:rPr>
          <w:rFonts w:hint="cs"/>
        </w:rPr>
        <w:t>‌</w:t>
      </w:r>
      <w:r>
        <w:rPr>
          <w:rFonts w:hint="cs"/>
          <w:rtl/>
        </w:rPr>
        <w:t>آورد؛ بعد آنها را متراكم و انباشته مي</w:t>
      </w:r>
      <w:r>
        <w:rPr>
          <w:rFonts w:hint="cs"/>
        </w:rPr>
        <w:t>‌</w:t>
      </w:r>
      <w:r>
        <w:rPr>
          <w:rFonts w:hint="cs"/>
          <w:rtl/>
        </w:rPr>
        <w:t>سازد؛ آنگاه مي</w:t>
      </w:r>
      <w:r>
        <w:rPr>
          <w:rFonts w:hint="cs"/>
        </w:rPr>
        <w:t>‌</w:t>
      </w:r>
      <w:r>
        <w:rPr>
          <w:rFonts w:hint="cs"/>
          <w:rtl/>
        </w:rPr>
        <w:t>بيني كه باران از لابلاي آنها بيرون مي</w:t>
      </w:r>
      <w:r>
        <w:rPr>
          <w:rFonts w:hint="cs"/>
        </w:rPr>
        <w:t>‌</w:t>
      </w:r>
      <w:r>
        <w:rPr>
          <w:rFonts w:hint="cs"/>
          <w:rtl/>
        </w:rPr>
        <w:t>ريزد و نيز خداوند از آسمان، از ابرهاي كوه مانند آن، تگرگهاي بزرگي را فرود مي</w:t>
      </w:r>
      <w:r>
        <w:rPr>
          <w:rFonts w:hint="cs"/>
        </w:rPr>
        <w:t>‌</w:t>
      </w:r>
      <w:r>
        <w:rPr>
          <w:rFonts w:hint="cs"/>
          <w:rtl/>
        </w:rPr>
        <w:t>آورد و هركس را بخواهد با آن زيان مي</w:t>
      </w:r>
      <w:r>
        <w:rPr>
          <w:rFonts w:hint="cs"/>
        </w:rPr>
        <w:t>‌</w:t>
      </w:r>
      <w:r>
        <w:rPr>
          <w:rFonts w:hint="cs"/>
          <w:rtl/>
        </w:rPr>
        <w:t>رساند و هركس را بخواهد از زيان آن به دور مي</w:t>
      </w:r>
      <w:r>
        <w:rPr>
          <w:rFonts w:hint="cs"/>
        </w:rPr>
        <w:t>‌</w:t>
      </w:r>
      <w:r>
        <w:rPr>
          <w:rFonts w:hint="cs"/>
          <w:rtl/>
        </w:rPr>
        <w:t>دارد؛ درخشش برق ابرها نزديك است چشمها را از بین ببرد.) ‏</w:t>
      </w:r>
    </w:p>
    <w:p w:rsidR="0086165C" w:rsidRDefault="0086165C" w:rsidP="002B407E">
      <w:pPr>
        <w:widowControl w:val="0"/>
        <w:spacing w:after="80" w:line="220" w:lineRule="auto"/>
        <w:ind w:firstLine="397"/>
        <w:rPr>
          <w:rtl/>
        </w:rPr>
      </w:pPr>
      <w:r>
        <w:rPr>
          <w:rFonts w:hint="cs"/>
          <w:rtl/>
        </w:rPr>
        <w:t>همچنین خداوند درباره</w:t>
      </w:r>
      <w:r>
        <w:rPr>
          <w:rFonts w:hint="cs"/>
          <w:rtl/>
        </w:rPr>
        <w:softHyphen/>
        <w:t>ی آفرینش سايه و تصرف در آن خبر مي</w:t>
      </w:r>
      <w:r>
        <w:rPr>
          <w:rFonts w:hint="cs"/>
        </w:rPr>
        <w:t>‌</w:t>
      </w:r>
      <w:r>
        <w:rPr>
          <w:rFonts w:hint="cs"/>
          <w:rtl/>
        </w:rPr>
        <w:t>دهد و مي</w:t>
      </w:r>
      <w:r>
        <w:rPr>
          <w:rFonts w:hint="cs"/>
        </w:rPr>
        <w:t>‌</w:t>
      </w:r>
      <w:r>
        <w:rPr>
          <w:rFonts w:hint="cs"/>
          <w:rtl/>
        </w:rPr>
        <w:t>فرمايد:</w:t>
      </w:r>
    </w:p>
    <w:p w:rsidR="0086165C" w:rsidRDefault="0086165C" w:rsidP="002B407E">
      <w:pPr>
        <w:widowControl w:val="0"/>
        <w:spacing w:after="80" w:line="220" w:lineRule="auto"/>
        <w:ind w:firstLine="397"/>
        <w:rPr>
          <w:rtl/>
          <w:lang w:bidi="ar-SA"/>
        </w:rPr>
      </w:pPr>
      <w:r>
        <w:rPr>
          <w:rFonts w:hint="cs"/>
          <w:sz w:val="26"/>
          <w:szCs w:val="26"/>
          <w:rtl/>
        </w:rPr>
        <w:t xml:space="preserve"> </w:t>
      </w:r>
      <w:r>
        <w:rPr>
          <w:rFonts w:ascii="QCF_BSML" w:hAnsi="QCF_BSML" w:cs="QCF_BSML"/>
          <w:sz w:val="30"/>
          <w:szCs w:val="30"/>
          <w:rtl/>
          <w:lang w:bidi="ar-SA"/>
        </w:rPr>
        <w:t xml:space="preserve">ﭽ </w:t>
      </w:r>
      <w:r>
        <w:rPr>
          <w:rFonts w:ascii="QCF_P364" w:hAnsi="QCF_P364" w:cs="QCF_P364"/>
          <w:sz w:val="30"/>
          <w:szCs w:val="30"/>
          <w:rtl/>
          <w:lang w:bidi="ar-SA"/>
        </w:rPr>
        <w:t xml:space="preserve">ﭣ ﭤ ﭥ ﭦ ﭧ      ﭨ   ﭩ  ﭪ  ﭫ ﭬ ﭭ ﭮ ﭯ ﭰ ﭱ ﭲ  ﭳ ﭴ ﭵ ﭶ   ﭷ ﭸ ﭹ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[فرقان:٤٥-٤٦]</w:t>
      </w:r>
    </w:p>
    <w:p w:rsidR="0086165C" w:rsidRDefault="0086165C" w:rsidP="002B407E">
      <w:pPr>
        <w:widowControl w:val="0"/>
        <w:spacing w:after="80" w:line="220" w:lineRule="auto"/>
        <w:rPr>
          <w:rtl/>
        </w:rPr>
      </w:pPr>
      <w:r>
        <w:rPr>
          <w:rFonts w:hint="cs"/>
          <w:rtl/>
        </w:rPr>
        <w:t>(مگر نمي</w:t>
      </w:r>
      <w:r>
        <w:rPr>
          <w:rFonts w:hint="cs"/>
        </w:rPr>
        <w:t>‌</w:t>
      </w:r>
      <w:r>
        <w:rPr>
          <w:rFonts w:hint="cs"/>
          <w:rtl/>
        </w:rPr>
        <w:t>بيني كه پروردگارت چگونه سايه را گسترانيده است</w:t>
      </w:r>
      <w:r>
        <w:rPr>
          <w:rFonts w:hint="cs"/>
        </w:rPr>
        <w:t>‌</w:t>
      </w:r>
      <w:r>
        <w:rPr>
          <w:rFonts w:hint="cs"/>
          <w:rtl/>
        </w:rPr>
        <w:t xml:space="preserve">؟ </w:t>
      </w:r>
      <w:r>
        <w:rPr>
          <w:rFonts w:hint="cs"/>
          <w:spacing w:val="6"/>
          <w:rtl/>
        </w:rPr>
        <w:t>و اگر مي</w:t>
      </w:r>
      <w:r>
        <w:rPr>
          <w:rFonts w:hint="cs"/>
          <w:spacing w:val="6"/>
        </w:rPr>
        <w:t>‌</w:t>
      </w:r>
      <w:r>
        <w:rPr>
          <w:rFonts w:hint="cs"/>
          <w:spacing w:val="6"/>
          <w:rtl/>
        </w:rPr>
        <w:t>خواست آن را ثابت مي</w:t>
      </w:r>
      <w:r>
        <w:rPr>
          <w:rFonts w:hint="cs"/>
          <w:spacing w:val="6"/>
        </w:rPr>
        <w:t>‌</w:t>
      </w:r>
      <w:r>
        <w:rPr>
          <w:rFonts w:hint="cs"/>
          <w:spacing w:val="6"/>
          <w:rtl/>
        </w:rPr>
        <w:t>كرد؛ سپس خورشيد را دليل گسترش آن قرار داديم. سپس آن را آهسته به سوي خود باز مي</w:t>
      </w:r>
      <w:r>
        <w:rPr>
          <w:rFonts w:hint="cs"/>
          <w:spacing w:val="6"/>
        </w:rPr>
        <w:t>‌</w:t>
      </w:r>
      <w:r>
        <w:rPr>
          <w:rFonts w:hint="cs"/>
          <w:spacing w:val="6"/>
          <w:rtl/>
        </w:rPr>
        <w:t>گيريم</w:t>
      </w:r>
      <w:r>
        <w:rPr>
          <w:rFonts w:hint="cs"/>
          <w:rtl/>
        </w:rPr>
        <w:t xml:space="preserve">.) یعنی </w:t>
      </w:r>
      <w:r>
        <w:rPr>
          <w:rFonts w:hint="cs"/>
          <w:spacing w:val="6"/>
          <w:rtl/>
        </w:rPr>
        <w:t>هر اندازه خورشيد بالا بیاید، اندك اندك از سايه كاسته می</w:t>
      </w:r>
      <w:r>
        <w:rPr>
          <w:rFonts w:hint="cs"/>
          <w:spacing w:val="6"/>
          <w:rtl/>
        </w:rPr>
        <w:softHyphen/>
        <w:t>گردد، تا اينكه كاملاً از بين مي</w:t>
      </w:r>
      <w:r>
        <w:rPr>
          <w:rFonts w:hint="cs"/>
          <w:spacing w:val="6"/>
        </w:rPr>
        <w:t>‌</w:t>
      </w:r>
      <w:r>
        <w:rPr>
          <w:rFonts w:hint="cs"/>
          <w:spacing w:val="6"/>
          <w:rtl/>
        </w:rPr>
        <w:t>رود.</w:t>
      </w:r>
    </w:p>
    <w:p w:rsidR="0086165C" w:rsidRDefault="0086165C" w:rsidP="002B407E">
      <w:pPr>
        <w:widowControl w:val="0"/>
        <w:spacing w:after="80" w:line="220" w:lineRule="auto"/>
        <w:ind w:firstLine="397"/>
        <w:rPr>
          <w:rtl/>
        </w:rPr>
      </w:pPr>
      <w:r>
        <w:rPr>
          <w:rFonts w:hint="cs"/>
          <w:rtl/>
        </w:rPr>
        <w:t>اين بار به تغيير و تحولات در زندگی انسانها و گردش شب و روز بنگر که چگونه خداوند آن را به تصویر می</w:t>
      </w:r>
      <w:r>
        <w:rPr>
          <w:rFonts w:hint="cs"/>
          <w:rtl/>
        </w:rPr>
        <w:softHyphen/>
        <w:t>کشد.</w:t>
      </w:r>
    </w:p>
    <w:p w:rsidR="0086165C" w:rsidRDefault="0086165C" w:rsidP="002B407E">
      <w:pPr>
        <w:widowControl w:val="0"/>
        <w:spacing w:after="80" w:line="220" w:lineRule="auto"/>
        <w:ind w:firstLine="397"/>
        <w:rPr>
          <w:rFonts w:ascii="Arial" w:hAnsi="Arial" w:cs="Arial"/>
          <w:sz w:val="27"/>
          <w:szCs w:val="27"/>
          <w:rtl/>
          <w:lang w:bidi="ar-SA"/>
        </w:rPr>
      </w:pPr>
      <w:r>
        <w:rPr>
          <w:rFonts w:ascii="QCF_BSML" w:hAnsi="QCF_BSML" w:cs="QCF_BSML"/>
          <w:sz w:val="30"/>
          <w:szCs w:val="30"/>
          <w:rtl/>
          <w:lang w:bidi="ar-SA"/>
        </w:rPr>
        <w:t xml:space="preserve">ﭽ </w:t>
      </w:r>
      <w:r>
        <w:rPr>
          <w:rFonts w:ascii="QCF_P053" w:hAnsi="QCF_P053" w:cs="QCF_P053"/>
          <w:sz w:val="30"/>
          <w:szCs w:val="30"/>
          <w:rtl/>
          <w:lang w:bidi="ar-SA"/>
        </w:rPr>
        <w:t xml:space="preserve">ﮇ ﮈ   ﮉ  ﮊ ﮋ ﮌ   ﮍ ﮎ ﮏ ﮐ ﮑ ﮒ ﮓ ﮔ ﮕ ﮖ  ﮗ ﮘﮙ ﮚ   ﮛﮜ ﮝ    ﮞ ﮟ     ﮠ  ﮡ ﮢ ﮣ ﮤ   ﮥ ﮦ  ﮧ ﮨ  ﮩ ﮪﮫ ﮬ ﮭ  ﮮ ﮯ   ﮰ ﮱ ﯓ ﯔﯕ ﯖ ﯗ ﯘ ﯙ   ﯚ ﯛ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18"/>
          <w:szCs w:val="18"/>
          <w:rtl/>
          <w:lang w:bidi="ar-SA"/>
        </w:rPr>
        <w:br/>
      </w:r>
      <w:r>
        <w:rPr>
          <w:rFonts w:ascii="Arial" w:hAnsi="Arial" w:cs="Arial"/>
          <w:sz w:val="25"/>
          <w:szCs w:val="25"/>
          <w:rtl/>
          <w:lang w:bidi="ar-SA"/>
        </w:rPr>
        <w:t>[آل عمران:٢٦–٢٧]</w:t>
      </w:r>
    </w:p>
    <w:p w:rsidR="0086165C" w:rsidRDefault="0086165C" w:rsidP="002B407E">
      <w:pPr>
        <w:widowControl w:val="0"/>
        <w:spacing w:after="80" w:line="220" w:lineRule="auto"/>
        <w:ind w:firstLine="397"/>
        <w:rPr>
          <w:rtl/>
        </w:rPr>
      </w:pPr>
      <w:r>
        <w:rPr>
          <w:rFonts w:hint="cs"/>
          <w:rtl/>
        </w:rPr>
        <w:t>(بگو: پروردگارا! اي همه چيز از آن تو! تو هر كه را بخواهي، حكومت و دارایي مي</w:t>
      </w:r>
      <w:r>
        <w:rPr>
          <w:rFonts w:hint="cs"/>
        </w:rPr>
        <w:t>‌</w:t>
      </w:r>
      <w:r>
        <w:rPr>
          <w:rFonts w:hint="cs"/>
          <w:rtl/>
        </w:rPr>
        <w:t>بخشي و از هر كه بخواهي حكومت و دارایي را باز پس مي</w:t>
      </w:r>
      <w:r>
        <w:rPr>
          <w:rFonts w:hint="cs"/>
        </w:rPr>
        <w:t>‌</w:t>
      </w:r>
      <w:r>
        <w:rPr>
          <w:rFonts w:hint="cs"/>
          <w:rtl/>
        </w:rPr>
        <w:t>گيري و هر كس را بخواهي عزّت و قدرت مي</w:t>
      </w:r>
      <w:r>
        <w:rPr>
          <w:rFonts w:hint="cs"/>
        </w:rPr>
        <w:t>‌</w:t>
      </w:r>
      <w:r>
        <w:rPr>
          <w:rFonts w:hint="cs"/>
          <w:rtl/>
        </w:rPr>
        <w:t>دهي و هركس را بخواهي خوار مي</w:t>
      </w:r>
      <w:r>
        <w:rPr>
          <w:rFonts w:hint="cs"/>
        </w:rPr>
        <w:t>‌</w:t>
      </w:r>
      <w:r>
        <w:rPr>
          <w:rFonts w:hint="cs"/>
          <w:rtl/>
        </w:rPr>
        <w:t>داري؛ خوبي در دست تو است و بيگمان تو بر هر چيز توانائي.‏‏ بخشي از شب را جزو روز مي</w:t>
      </w:r>
      <w:r>
        <w:rPr>
          <w:rFonts w:hint="cs"/>
        </w:rPr>
        <w:t>‌</w:t>
      </w:r>
      <w:r>
        <w:rPr>
          <w:rFonts w:hint="cs"/>
          <w:rtl/>
        </w:rPr>
        <w:t>گرداني ـ و بدين سبب شبها كوتاه و روزها دراز مي</w:t>
      </w:r>
      <w:r>
        <w:rPr>
          <w:rFonts w:hint="cs"/>
        </w:rPr>
        <w:t>‌</w:t>
      </w:r>
      <w:r>
        <w:rPr>
          <w:rFonts w:hint="cs"/>
          <w:rtl/>
        </w:rPr>
        <w:t>گردند ـ و بخشي از روز را جزو شب مي</w:t>
      </w:r>
      <w:r>
        <w:rPr>
          <w:rFonts w:hint="cs"/>
        </w:rPr>
        <w:t>‌</w:t>
      </w:r>
      <w:r>
        <w:rPr>
          <w:rFonts w:hint="cs"/>
          <w:rtl/>
        </w:rPr>
        <w:t>گرداني ـ لذا روزها كوتاه و شبها دراز مي</w:t>
      </w:r>
      <w:r>
        <w:rPr>
          <w:rFonts w:hint="cs"/>
        </w:rPr>
        <w:t>‌</w:t>
      </w:r>
      <w:r>
        <w:rPr>
          <w:rFonts w:hint="cs"/>
          <w:rtl/>
        </w:rPr>
        <w:t>شوند ـ و زنده را از مرده پديد مي</w:t>
      </w:r>
      <w:r>
        <w:rPr>
          <w:rFonts w:hint="cs"/>
        </w:rPr>
        <w:t>‌</w:t>
      </w:r>
      <w:r>
        <w:rPr>
          <w:rFonts w:hint="cs"/>
          <w:rtl/>
        </w:rPr>
        <w:t>آوري و مرده را از زنده، و به هر كس كه بخواهي، بدون حساب روزي مي</w:t>
      </w:r>
      <w:r>
        <w:rPr>
          <w:rFonts w:hint="cs"/>
        </w:rPr>
        <w:t>‌</w:t>
      </w:r>
      <w:r>
        <w:rPr>
          <w:rFonts w:hint="cs"/>
          <w:rtl/>
        </w:rPr>
        <w:t>بخشي.) ‏</w:t>
      </w:r>
    </w:p>
    <w:p w:rsidR="0086165C" w:rsidRDefault="0086165C" w:rsidP="002B407E">
      <w:pPr>
        <w:widowControl w:val="0"/>
        <w:spacing w:after="80" w:line="220" w:lineRule="auto"/>
        <w:ind w:firstLine="397"/>
        <w:rPr>
          <w:rtl/>
        </w:rPr>
      </w:pPr>
      <w:r>
        <w:rPr>
          <w:rFonts w:hint="cs"/>
          <w:rtl/>
        </w:rPr>
        <w:t>قرآن تنها به نشان دادن توانایی خداوند متعال به ما و نحوه</w:t>
      </w:r>
      <w:r>
        <w:rPr>
          <w:rFonts w:hint="cs"/>
          <w:rtl/>
        </w:rPr>
        <w:softHyphen/>
        <w:t>ی تصرف او در جهان هستي وچگونگی اداره</w:t>
      </w:r>
      <w:r>
        <w:rPr>
          <w:rFonts w:hint="cs"/>
          <w:rtl/>
        </w:rPr>
        <w:softHyphen/>
        <w:t>ی آن و اينكه علم خداوند چگونه جهان هستي را فرا گرفته است، بسنده نمي</w:t>
      </w:r>
      <w:r>
        <w:rPr>
          <w:rFonts w:hint="cs"/>
        </w:rPr>
        <w:t>‌</w:t>
      </w:r>
      <w:r>
        <w:rPr>
          <w:rFonts w:hint="cs"/>
          <w:rtl/>
        </w:rPr>
        <w:t>كند؛ بلكه هدف آفرينش جهان هستي را نيز براي ما بيان مي</w:t>
      </w:r>
      <w:r>
        <w:rPr>
          <w:rFonts w:hint="cs"/>
        </w:rPr>
        <w:t>‌</w:t>
      </w:r>
      <w:r>
        <w:rPr>
          <w:rFonts w:hint="cs"/>
          <w:rtl/>
        </w:rPr>
        <w:t>كند و مي</w:t>
      </w:r>
      <w:r>
        <w:rPr>
          <w:rFonts w:hint="cs"/>
        </w:rPr>
        <w:t>‌</w:t>
      </w:r>
      <w:r>
        <w:rPr>
          <w:rFonts w:hint="cs"/>
          <w:rtl/>
        </w:rPr>
        <w:t>فرمايد:</w:t>
      </w:r>
    </w:p>
    <w:p w:rsidR="0086165C" w:rsidRDefault="0086165C" w:rsidP="002B407E">
      <w:pPr>
        <w:widowControl w:val="0"/>
        <w:spacing w:after="80" w:line="220" w:lineRule="auto"/>
        <w:ind w:firstLine="397"/>
        <w:rPr>
          <w:rtl/>
          <w:lang w:bidi="ar-SA"/>
        </w:rPr>
      </w:pPr>
      <w:r>
        <w:rPr>
          <w:rFonts w:ascii="QCF_BSML" w:hAnsi="QCF_BSML" w:cs="QCF_BSML"/>
          <w:sz w:val="30"/>
          <w:szCs w:val="30"/>
          <w:rtl/>
          <w:lang w:bidi="ar-SA"/>
        </w:rPr>
        <w:t xml:space="preserve">ﭽ </w:t>
      </w:r>
      <w:r>
        <w:rPr>
          <w:rFonts w:ascii="QCF_P005" w:hAnsi="QCF_P005" w:cs="QCF_P005"/>
          <w:sz w:val="30"/>
          <w:szCs w:val="30"/>
          <w:rtl/>
          <w:lang w:bidi="ar-SA"/>
        </w:rPr>
        <w:t xml:space="preserve">ﯬ  ﯭ ﯮ ﯯ ﯰ ﯱ ﯲ ﯳ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[بقره:٢٩]</w:t>
      </w:r>
    </w:p>
    <w:p w:rsidR="0086165C" w:rsidRDefault="0086165C" w:rsidP="002B407E">
      <w:pPr>
        <w:widowControl w:val="0"/>
        <w:spacing w:after="80" w:line="220" w:lineRule="auto"/>
        <w:ind w:firstLine="397"/>
        <w:rPr>
          <w:rtl/>
        </w:rPr>
      </w:pPr>
      <w:r>
        <w:rPr>
          <w:rFonts w:hint="cs"/>
          <w:rtl/>
        </w:rPr>
        <w:t>(خدا آن ذاتی است كه همه</w:t>
      </w:r>
      <w:r>
        <w:rPr>
          <w:rFonts w:hint="cs"/>
          <w:rtl/>
        </w:rPr>
        <w:softHyphen/>
        <w:t>ی موجودات و پديده</w:t>
      </w:r>
      <w:r>
        <w:rPr>
          <w:rFonts w:hint="cs"/>
        </w:rPr>
        <w:t>‌</w:t>
      </w:r>
      <w:r>
        <w:rPr>
          <w:rFonts w:hint="cs"/>
          <w:rtl/>
        </w:rPr>
        <w:t>هاي روي زمين را براي شما آفريد.)</w:t>
      </w:r>
    </w:p>
    <w:p w:rsidR="0086165C" w:rsidRDefault="0086165C" w:rsidP="002B407E">
      <w:pPr>
        <w:widowControl w:val="0"/>
        <w:spacing w:after="80" w:line="220" w:lineRule="auto"/>
        <w:ind w:firstLine="397"/>
        <w:rPr>
          <w:rtl/>
        </w:rPr>
      </w:pPr>
      <w:r>
        <w:rPr>
          <w:rFonts w:hint="cs"/>
          <w:rtl/>
        </w:rPr>
        <w:t xml:space="preserve">خداوند تمام عالم هستي را هماهنگ با طبيعت، سرشت، نياز، مصالح و منافع انسان آفريده است و اين هماهنگي با طبيعت و منافع انسان در قرآن به عنوان تسخير مطرح شده است. </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413" w:hAnsi="QCF_P413" w:cs="QCF_P413"/>
          <w:sz w:val="30"/>
          <w:szCs w:val="30"/>
          <w:rtl/>
          <w:lang w:bidi="ar-SA"/>
        </w:rPr>
        <w:t xml:space="preserve">ﭑ ﭒ ﭓ ﭔ ﭕ ﭖ  ﭗ ﭘ ﭙ ﭚ ﭛ ﭜ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[لقمان:٢٠]</w:t>
      </w:r>
      <w:r>
        <w:rPr>
          <w:rFonts w:hint="cs"/>
          <w:rtl/>
          <w:lang w:bidi="ar-SA"/>
        </w:rPr>
        <w:t xml:space="preserve"> </w:t>
      </w:r>
    </w:p>
    <w:p w:rsidR="0086165C" w:rsidRDefault="0086165C" w:rsidP="002B407E">
      <w:pPr>
        <w:widowControl w:val="0"/>
        <w:spacing w:after="80" w:line="220" w:lineRule="auto"/>
        <w:ind w:firstLine="397"/>
        <w:rPr>
          <w:rtl/>
        </w:rPr>
      </w:pPr>
      <w:r>
        <w:rPr>
          <w:rFonts w:hint="cs"/>
          <w:rtl/>
        </w:rPr>
        <w:t xml:space="preserve"> (آيا نديده</w:t>
      </w:r>
      <w:r>
        <w:rPr>
          <w:rFonts w:hint="cs"/>
        </w:rPr>
        <w:t>‌</w:t>
      </w:r>
      <w:r>
        <w:rPr>
          <w:rFonts w:hint="cs"/>
          <w:rtl/>
        </w:rPr>
        <w:t>ايد كه خداوند آنچه را كه در آسمانها و زمين است، مسخّر شما قرار داده است ـ و در مسير منافع شما به حركت انداخته است.)</w:t>
      </w:r>
    </w:p>
    <w:p w:rsidR="0086165C" w:rsidRDefault="0086165C" w:rsidP="002B407E">
      <w:pPr>
        <w:widowControl w:val="0"/>
        <w:spacing w:after="80" w:line="220" w:lineRule="auto"/>
        <w:ind w:firstLine="397"/>
        <w:rPr>
          <w:rFonts w:ascii="QCF_BSML" w:hAnsi="QCF_BSML" w:cs="QCF_BSML"/>
          <w:sz w:val="32"/>
          <w:szCs w:val="32"/>
          <w:rtl/>
          <w:lang w:bidi="ar-SA"/>
        </w:rPr>
      </w:pPr>
      <w:r>
        <w:rPr>
          <w:rFonts w:hint="cs"/>
          <w:rtl/>
        </w:rPr>
        <w:t>مثلا ستارگان را آفریده تا ما انسانها به كمك آنها راه خود را در تاريكي</w:t>
      </w:r>
      <w:r>
        <w:rPr>
          <w:rFonts w:hint="cs"/>
        </w:rPr>
        <w:t>‌</w:t>
      </w:r>
      <w:r>
        <w:rPr>
          <w:rFonts w:hint="cs"/>
          <w:rtl/>
        </w:rPr>
        <w:t>هاي دريا و خشكي دريابيم.</w:t>
      </w:r>
    </w:p>
    <w:p w:rsidR="0086165C" w:rsidRDefault="0086165C" w:rsidP="002B407E">
      <w:pPr>
        <w:widowControl w:val="0"/>
        <w:spacing w:after="80" w:line="220" w:lineRule="auto"/>
        <w:ind w:firstLine="397"/>
        <w:rPr>
          <w:rtl/>
          <w:lang w:bidi="ar-SA"/>
        </w:rPr>
      </w:pPr>
      <w:r>
        <w:rPr>
          <w:rFonts w:ascii="QCF_BSML" w:hAnsi="QCF_BSML" w:cs="QCF_BSML"/>
          <w:sz w:val="30"/>
          <w:szCs w:val="30"/>
          <w:rtl/>
          <w:lang w:bidi="ar-SA"/>
        </w:rPr>
        <w:t xml:space="preserve">ﭽ </w:t>
      </w:r>
      <w:r>
        <w:rPr>
          <w:rFonts w:ascii="QCF_P140" w:hAnsi="QCF_P140" w:cs="QCF_P140"/>
          <w:sz w:val="30"/>
          <w:szCs w:val="30"/>
          <w:rtl/>
          <w:lang w:bidi="ar-SA"/>
        </w:rPr>
        <w:t xml:space="preserve">ﭵ ﭶ ﭷ ﭸ ﭹ ﭺ   ﭻ ﭼ ﭽ ﭾ ﭿﮀ ﮁ ﮂ ﮃ ﮄ ﮅ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[انعام:٩٧]</w:t>
      </w:r>
    </w:p>
    <w:p w:rsidR="0086165C" w:rsidRDefault="0086165C" w:rsidP="002B407E">
      <w:pPr>
        <w:widowControl w:val="0"/>
        <w:spacing w:after="80" w:line="220" w:lineRule="auto"/>
        <w:ind w:firstLine="397"/>
        <w:rPr>
          <w:rtl/>
        </w:rPr>
      </w:pPr>
      <w:r>
        <w:rPr>
          <w:rFonts w:hint="cs"/>
          <w:rtl/>
        </w:rPr>
        <w:t>(</w:t>
      </w:r>
      <w:r>
        <w:rPr>
          <w:rFonts w:hint="cs"/>
          <w:spacing w:val="6"/>
          <w:rtl/>
        </w:rPr>
        <w:t>اوست خدايي که ستارگان را پديد آورد تا بوسيله</w:t>
      </w:r>
      <w:r>
        <w:rPr>
          <w:rFonts w:hint="cs"/>
          <w:spacing w:val="6"/>
          <w:rtl/>
        </w:rPr>
        <w:softHyphen/>
        <w:t>ی آنها راه خود را در تاريکيهاي خشکي و دريا بيابيد؛</w:t>
      </w:r>
      <w:r>
        <w:rPr>
          <w:rFonts w:cs="B Yagut" w:hint="cs"/>
          <w:spacing w:val="6"/>
          <w:rtl/>
        </w:rPr>
        <w:t xml:space="preserve"> </w:t>
      </w:r>
      <w:r>
        <w:rPr>
          <w:rFonts w:hint="cs"/>
          <w:rtl/>
        </w:rPr>
        <w:t>ما آيات ـ قرآني و نشانه</w:t>
      </w:r>
      <w:r>
        <w:rPr>
          <w:rFonts w:hint="cs"/>
        </w:rPr>
        <w:t>‌</w:t>
      </w:r>
      <w:r>
        <w:rPr>
          <w:rFonts w:hint="cs"/>
          <w:rtl/>
        </w:rPr>
        <w:t>هاي هستی ـ را براي كساني بيان داشته</w:t>
      </w:r>
      <w:r>
        <w:rPr>
          <w:rFonts w:hint="cs"/>
        </w:rPr>
        <w:t>‌</w:t>
      </w:r>
      <w:r>
        <w:rPr>
          <w:rFonts w:hint="cs"/>
          <w:rtl/>
        </w:rPr>
        <w:t>ايم كه مي</w:t>
      </w:r>
      <w:r>
        <w:rPr>
          <w:rFonts w:hint="cs"/>
        </w:rPr>
        <w:t>‌</w:t>
      </w:r>
      <w:r>
        <w:rPr>
          <w:rFonts w:hint="cs"/>
          <w:rtl/>
        </w:rPr>
        <w:t>دانند.) ‏</w:t>
      </w:r>
    </w:p>
    <w:p w:rsidR="0086165C" w:rsidRDefault="0086165C" w:rsidP="002B407E">
      <w:pPr>
        <w:widowControl w:val="0"/>
        <w:spacing w:after="80" w:line="220" w:lineRule="auto"/>
        <w:ind w:firstLine="397"/>
        <w:rPr>
          <w:rtl/>
        </w:rPr>
      </w:pPr>
      <w:r>
        <w:rPr>
          <w:rFonts w:hint="cs"/>
          <w:rtl/>
        </w:rPr>
        <w:t>بلی، زمين و آسمان، فرو فرستادن آب از آسمان، كشتي</w:t>
      </w:r>
      <w:r>
        <w:rPr>
          <w:rFonts w:hint="cs"/>
        </w:rPr>
        <w:t>‌</w:t>
      </w:r>
      <w:r>
        <w:rPr>
          <w:rFonts w:hint="cs"/>
          <w:rtl/>
        </w:rPr>
        <w:t>هاي شناور در دريا، نهرهاي روان در گوشه و کنار زمین، ماه و خورشيد، آمدن روز و شب</w:t>
      </w:r>
      <w:r>
        <w:rPr>
          <w:rFonts w:hint="cs"/>
        </w:rPr>
        <w:t>‌</w:t>
      </w:r>
      <w:r>
        <w:rPr>
          <w:rFonts w:hint="cs"/>
          <w:rtl/>
        </w:rPr>
        <w:t xml:space="preserve">به دنبال هم، همه و </w:t>
      </w:r>
      <w:r>
        <w:rPr>
          <w:rFonts w:hint="cs"/>
          <w:rtl/>
        </w:rPr>
        <w:br/>
        <w:t>همه</w:t>
      </w:r>
      <w:r>
        <w:rPr>
          <w:rFonts w:hint="cs"/>
          <w:rtl/>
        </w:rPr>
        <w:softHyphen/>
        <w:t>ی اينها را در راستای منافع و مصالح ما آفریده است؛ چنانکه مي</w:t>
      </w:r>
      <w:r>
        <w:rPr>
          <w:rFonts w:hint="cs"/>
        </w:rPr>
        <w:t>‌</w:t>
      </w:r>
      <w:r>
        <w:rPr>
          <w:rFonts w:hint="cs"/>
          <w:rtl/>
        </w:rPr>
        <w:t>فرمايد:</w:t>
      </w:r>
    </w:p>
    <w:p w:rsidR="0086165C" w:rsidRDefault="0086165C" w:rsidP="002B407E">
      <w:pPr>
        <w:widowControl w:val="0"/>
        <w:spacing w:after="80" w:line="220" w:lineRule="auto"/>
        <w:ind w:firstLine="397"/>
        <w:rPr>
          <w:rtl/>
          <w:lang w:bidi="ar-SA"/>
        </w:rPr>
      </w:pPr>
      <w:r>
        <w:rPr>
          <w:rFonts w:ascii="QCF_BSML" w:hAnsi="QCF_BSML" w:cs="QCF_BSML"/>
          <w:sz w:val="30"/>
          <w:szCs w:val="30"/>
          <w:rtl/>
          <w:lang w:bidi="ar-SA"/>
        </w:rPr>
        <w:t xml:space="preserve">ﭽ </w:t>
      </w:r>
      <w:r>
        <w:rPr>
          <w:rFonts w:ascii="QCF_P259" w:hAnsi="QCF_P259" w:cs="QCF_P259"/>
          <w:sz w:val="30"/>
          <w:szCs w:val="30"/>
          <w:rtl/>
          <w:lang w:bidi="ar-SA"/>
        </w:rPr>
        <w:t xml:space="preserve">ﯛ ﯜ ﯝ  ﯞ ﯟ ﯠ ﯡ ﯢ ﯣ ﯤ  ﯥ ﯦ ﯧ ﯨ ﯩﯪ ﯫ ﯬ ﯭ ﯮ  ﯯ ﯰ   ﯱﯲ ﯳ  ﯴ ﯵ ﯶ ﯷ ﯸ  ﯹ ﯺ  ﯻﯼ ﯽ ﯾ ﯿ ﰀ ﰁ  </w:t>
      </w:r>
      <w:r>
        <w:rPr>
          <w:rFonts w:ascii="QCF_P260" w:hAnsi="QCF_P260" w:cs="QCF_P260"/>
          <w:sz w:val="30"/>
          <w:szCs w:val="30"/>
          <w:rtl/>
          <w:lang w:bidi="ar-SA"/>
        </w:rPr>
        <w:t xml:space="preserve">ﭑ ﭒ ﭓ ﭔ ﭕﭖ ﭗ ﭘ ﭙ ﭚ  ﭛ ﭜﭝ ﭞ ﭟ ﭠ ﭡ ﭢ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[ابراهيم:٣٢-٣٤]</w:t>
      </w:r>
    </w:p>
    <w:p w:rsidR="0086165C" w:rsidRDefault="0086165C" w:rsidP="002B407E">
      <w:pPr>
        <w:widowControl w:val="0"/>
        <w:spacing w:after="80" w:line="220" w:lineRule="auto"/>
        <w:ind w:firstLine="397"/>
        <w:rPr>
          <w:rtl/>
        </w:rPr>
      </w:pPr>
      <w:r>
        <w:rPr>
          <w:rFonts w:hint="cs"/>
          <w:rtl/>
        </w:rPr>
        <w:t>(‏آن خدایی که آسمانها و زمين را آفريده است و از آسمان آب را پایين آورده است؛ پس با آن، ميوه</w:t>
      </w:r>
      <w:r>
        <w:rPr>
          <w:rFonts w:hint="cs"/>
        </w:rPr>
        <w:t>‌</w:t>
      </w:r>
      <w:r>
        <w:rPr>
          <w:rFonts w:hint="cs"/>
          <w:rtl/>
        </w:rPr>
        <w:t>ها و دانه</w:t>
      </w:r>
      <w:r>
        <w:rPr>
          <w:rFonts w:hint="cs"/>
        </w:rPr>
        <w:t>‌</w:t>
      </w:r>
      <w:r>
        <w:rPr>
          <w:rFonts w:hint="cs"/>
          <w:rtl/>
        </w:rPr>
        <w:t>ها را پديدار ساخته و روزي شما گردانده است؛ و كشتيها را مسخّر شما نموده است تا در دريا با اجازه و اراده</w:t>
      </w:r>
      <w:r>
        <w:rPr>
          <w:rFonts w:hint="cs"/>
          <w:rtl/>
        </w:rPr>
        <w:softHyphen/>
        <w:t>ی او حركت كنند؛ و رودخانه</w:t>
      </w:r>
      <w:r>
        <w:rPr>
          <w:rFonts w:hint="cs"/>
        </w:rPr>
        <w:t>‌</w:t>
      </w:r>
      <w:r>
        <w:rPr>
          <w:rFonts w:hint="cs"/>
          <w:rtl/>
        </w:rPr>
        <w:t>ها را در اختيار شما قرار داده است ـ تا برای آبياري زمينها و نوشيدن آب از آنها مورد استفاده قرار گيرند ـ ‏و خورشيد و ماه را مسخّر شما كرده است كه دائماً به برنامه</w:t>
      </w:r>
      <w:r>
        <w:rPr>
          <w:rFonts w:hint="cs"/>
          <w:rtl/>
        </w:rPr>
        <w:softHyphen/>
        <w:t>ی خود ادامه مي</w:t>
      </w:r>
      <w:r>
        <w:rPr>
          <w:rFonts w:hint="cs"/>
        </w:rPr>
        <w:t>‌</w:t>
      </w:r>
      <w:r>
        <w:rPr>
          <w:rFonts w:hint="cs"/>
          <w:rtl/>
        </w:rPr>
        <w:t>دهند؛ و شب را ـ براي آسايش ـ و روز را ـ براي تلاش ـ مسخر شما ساخته است؛ و هر آنچه را که از او خواسته</w:t>
      </w:r>
      <w:r>
        <w:rPr>
          <w:rFonts w:hint="cs"/>
          <w:rtl/>
        </w:rPr>
        <w:softHyphen/>
        <w:t>اید، به شما عنایت نموده است؛ و اگر بخواهيد نعمتهاي خدا را بشماريد ـ از بس كه زيادند ـ نمي</w:t>
      </w:r>
      <w:r>
        <w:rPr>
          <w:rFonts w:hint="cs"/>
        </w:rPr>
        <w:t>‌</w:t>
      </w:r>
      <w:r>
        <w:rPr>
          <w:rFonts w:hint="cs"/>
          <w:rtl/>
        </w:rPr>
        <w:t>توانيد آنها را شمارش كنيد؛ واقعاً انسانْ ستمگر و ناسپاس است). ‏</w:t>
      </w:r>
    </w:p>
    <w:p w:rsidR="0086165C" w:rsidRDefault="0086165C" w:rsidP="008E5B6C">
      <w:pPr>
        <w:pStyle w:val="a0"/>
        <w:rPr>
          <w:rtl/>
        </w:rPr>
      </w:pPr>
      <w:bookmarkStart w:id="298" w:name="_Toc244150773"/>
      <w:bookmarkStart w:id="299" w:name="_Toc244122932"/>
      <w:r>
        <w:rPr>
          <w:rFonts w:hint="cs"/>
          <w:rtl/>
        </w:rPr>
        <w:t>2- نعمت</w:t>
      </w:r>
      <w:r>
        <w:rPr>
          <w:rFonts w:hint="cs"/>
        </w:rPr>
        <w:t>‌</w:t>
      </w:r>
      <w:r>
        <w:rPr>
          <w:rFonts w:hint="cs"/>
          <w:rtl/>
        </w:rPr>
        <w:t>هاي خداوند در جهان هستي</w:t>
      </w:r>
      <w:bookmarkEnd w:id="298"/>
      <w:bookmarkEnd w:id="299"/>
      <w:r>
        <w:rPr>
          <w:rFonts w:hint="cs"/>
          <w:rtl/>
        </w:rPr>
        <w:t xml:space="preserve"> </w:t>
      </w:r>
    </w:p>
    <w:p w:rsidR="0086165C" w:rsidRDefault="0086165C" w:rsidP="002B407E">
      <w:pPr>
        <w:widowControl w:val="0"/>
        <w:spacing w:after="80" w:line="220" w:lineRule="auto"/>
        <w:ind w:firstLine="397"/>
        <w:rPr>
          <w:rtl/>
        </w:rPr>
      </w:pPr>
      <w:r>
        <w:rPr>
          <w:rFonts w:hint="cs"/>
          <w:rtl/>
        </w:rPr>
        <w:t>قرآن به ما مي</w:t>
      </w:r>
      <w:r>
        <w:rPr>
          <w:rFonts w:hint="cs"/>
        </w:rPr>
        <w:t>‌</w:t>
      </w:r>
      <w:r>
        <w:rPr>
          <w:rFonts w:hint="cs"/>
          <w:rtl/>
        </w:rPr>
        <w:t>گويد: خداوند اين جهان هستي را آفريده و آن را برای ما مسخر ساخته است؛ لذا آن را هماهنگ با سرشت و طبیعت ما آفريده است و آن را بگونه</w:t>
      </w:r>
      <w:r>
        <w:rPr>
          <w:rFonts w:hint="cs"/>
        </w:rPr>
        <w:t>‌</w:t>
      </w:r>
      <w:r>
        <w:rPr>
          <w:rFonts w:hint="cs"/>
          <w:rtl/>
        </w:rPr>
        <w:t>اي خلق نموده كه انسانها بتوانند در آن زندگي كنند و اینگونه  انسانها را وا</w:t>
      </w:r>
      <w:r>
        <w:rPr>
          <w:rFonts w:hint="cs"/>
        </w:rPr>
        <w:t>‌</w:t>
      </w:r>
      <w:r>
        <w:rPr>
          <w:rFonts w:hint="cs"/>
          <w:rtl/>
        </w:rPr>
        <w:t>دار می</w:t>
      </w:r>
      <w:r>
        <w:rPr>
          <w:rFonts w:hint="cs"/>
        </w:rPr>
        <w:t>‌</w:t>
      </w:r>
      <w:r>
        <w:rPr>
          <w:rFonts w:hint="cs"/>
          <w:rtl/>
        </w:rPr>
        <w:t>کند تا در برابر اين نعمتهای عظيم الهي، پروردگارشان را سپاس گويند؛ چرا که انسان بگونه</w:t>
      </w:r>
      <w:r>
        <w:rPr>
          <w:rFonts w:hint="cs"/>
          <w:rtl/>
        </w:rPr>
        <w:softHyphen/>
        <w:t xml:space="preserve">ای آفريده شده است كه نسبت به كسي كه به او نيكي </w:t>
      </w:r>
      <w:r>
        <w:rPr>
          <w:rFonts w:hint="cs"/>
        </w:rPr>
        <w:t>‌</w:t>
      </w:r>
      <w:r>
        <w:rPr>
          <w:rFonts w:hint="cs"/>
          <w:rtl/>
        </w:rPr>
        <w:t>نماید، اظهار علاقه و محبت می</w:t>
      </w:r>
      <w:r>
        <w:rPr>
          <w:rFonts w:hint="cs"/>
          <w:rtl/>
        </w:rPr>
        <w:softHyphen/>
        <w:t>كند.</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533" w:hAnsi="QCF_P533" w:cs="QCF_P533"/>
          <w:sz w:val="30"/>
          <w:szCs w:val="30"/>
          <w:rtl/>
          <w:lang w:bidi="ar-SA"/>
        </w:rPr>
        <w:t xml:space="preserve">ﯟ ﯠ  ﯡ ﯢ ﯣ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[رحمن:٦٠]</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tl/>
        </w:rPr>
      </w:pPr>
      <w:r>
        <w:rPr>
          <w:rFonts w:hint="cs"/>
          <w:rtl/>
        </w:rPr>
        <w:t xml:space="preserve">‏ (آيا پاداش نيكي جز نيكي است؟) ‏ </w:t>
      </w:r>
    </w:p>
    <w:p w:rsidR="0086165C" w:rsidRDefault="0086165C" w:rsidP="002B407E">
      <w:pPr>
        <w:widowControl w:val="0"/>
        <w:spacing w:after="80" w:line="220" w:lineRule="auto"/>
        <w:ind w:firstLine="397"/>
        <w:rPr>
          <w:rtl/>
        </w:rPr>
      </w:pPr>
      <w:r>
        <w:rPr>
          <w:rFonts w:hint="cs"/>
          <w:rtl/>
        </w:rPr>
        <w:t>به همین جهت، قرآن کریم بسیار زیاد به ذكر نعمت</w:t>
      </w:r>
      <w:r>
        <w:rPr>
          <w:rFonts w:hint="cs"/>
        </w:rPr>
        <w:t>‌</w:t>
      </w:r>
      <w:r>
        <w:rPr>
          <w:rFonts w:hint="cs"/>
          <w:rtl/>
        </w:rPr>
        <w:t xml:space="preserve">هایي که در وجود ما هستند و خداوند آنها را به ما ارزاني داشته، پرداخته است: </w:t>
      </w:r>
    </w:p>
    <w:p w:rsidR="0086165C" w:rsidRDefault="0086165C" w:rsidP="002B407E">
      <w:pPr>
        <w:widowControl w:val="0"/>
        <w:spacing w:after="80" w:line="220" w:lineRule="auto"/>
        <w:ind w:firstLine="397"/>
        <w:rPr>
          <w:rFonts w:ascii="Arial" w:hAnsi="Arial" w:cs="Arial"/>
          <w:sz w:val="27"/>
          <w:szCs w:val="27"/>
          <w:rtl/>
          <w:lang w:bidi="ar-SA"/>
        </w:rPr>
      </w:pPr>
      <w:r>
        <w:rPr>
          <w:rFonts w:ascii="QCF_BSML" w:hAnsi="QCF_BSML" w:cs="QCF_BSML"/>
          <w:spacing w:val="-84"/>
          <w:sz w:val="30"/>
          <w:szCs w:val="30"/>
          <w:rtl/>
          <w:lang w:bidi="ar-SA"/>
        </w:rPr>
        <w:t xml:space="preserve">ﭽ </w:t>
      </w:r>
      <w:r>
        <w:rPr>
          <w:rFonts w:ascii="QCF_P563" w:hAnsi="QCF_P563" w:cs="QCF_P563"/>
          <w:spacing w:val="-84"/>
          <w:sz w:val="30"/>
          <w:szCs w:val="30"/>
          <w:rtl/>
          <w:lang w:bidi="ar-SA"/>
        </w:rPr>
        <w:t xml:space="preserve">ﯶ ﯷ ﯸ ﯹ ﯺ ﯻ ﯼ ﯽ ﯾﯿ ﰀ ﰁ ﰂ </w:t>
      </w:r>
      <w:r>
        <w:rPr>
          <w:rFonts w:ascii="QCF_BSML" w:hAnsi="QCF_BSML" w:cs="QCF_BSML"/>
          <w:spacing w:val="-84"/>
          <w:sz w:val="30"/>
          <w:szCs w:val="30"/>
          <w:rtl/>
          <w:lang w:bidi="ar-SA"/>
        </w:rPr>
        <w:t>ﭼ</w:t>
      </w:r>
      <w:r>
        <w:rPr>
          <w:rFonts w:ascii="QCF_BSML" w:hAnsi="QCF_BSML" w:cs="QCF_BSML"/>
          <w:sz w:val="30"/>
          <w:szCs w:val="30"/>
          <w:lang w:bidi="ar-SA"/>
        </w:rPr>
        <w:br/>
      </w:r>
      <w:r>
        <w:rPr>
          <w:rFonts w:ascii="Arial" w:hAnsi="Arial" w:cs="Arial"/>
          <w:sz w:val="16"/>
          <w:szCs w:val="16"/>
          <w:rtl/>
          <w:lang w:bidi="ar-SA"/>
        </w:rPr>
        <w:t xml:space="preserve"> </w:t>
      </w:r>
      <w:r>
        <w:rPr>
          <w:rFonts w:ascii="Arial" w:hAnsi="Arial" w:cs="Arial"/>
          <w:sz w:val="25"/>
          <w:szCs w:val="25"/>
          <w:rtl/>
          <w:lang w:bidi="ar-SA"/>
        </w:rPr>
        <w:t>[ملك:٢٣]</w:t>
      </w:r>
    </w:p>
    <w:p w:rsidR="0086165C" w:rsidRDefault="0086165C" w:rsidP="002B407E">
      <w:pPr>
        <w:widowControl w:val="0"/>
        <w:spacing w:after="80" w:line="220" w:lineRule="auto"/>
        <w:ind w:firstLine="397"/>
      </w:pPr>
      <w:r>
        <w:rPr>
          <w:rFonts w:ascii="Arial" w:hAnsi="Arial" w:cs="Arial"/>
          <w:sz w:val="27"/>
          <w:szCs w:val="27"/>
          <w:rtl/>
          <w:lang w:bidi="ar-SA"/>
        </w:rPr>
        <w:t>‏</w:t>
      </w:r>
      <w:r>
        <w:rPr>
          <w:rFonts w:hint="cs"/>
          <w:rtl/>
          <w:lang w:bidi="ar-SA"/>
        </w:rPr>
        <w:t xml:space="preserve"> </w:t>
      </w:r>
      <w:r>
        <w:rPr>
          <w:rFonts w:hint="cs"/>
          <w:rtl/>
        </w:rPr>
        <w:t>‏ (بگو: او خدایی است كه شما را آفريده است و براي شما گوش و چشم و دل درست كرده است؛ اما شما كمتر سپاسگذاري مي</w:t>
      </w:r>
      <w:r>
        <w:rPr>
          <w:rFonts w:hint="cs"/>
        </w:rPr>
        <w:t>‌</w:t>
      </w:r>
      <w:r>
        <w:rPr>
          <w:rFonts w:hint="cs"/>
          <w:rtl/>
        </w:rPr>
        <w:t xml:space="preserve">كنيد.) ‏ </w:t>
      </w:r>
    </w:p>
    <w:p w:rsidR="0086165C" w:rsidRDefault="0086165C" w:rsidP="002B407E">
      <w:pPr>
        <w:widowControl w:val="0"/>
        <w:spacing w:after="80" w:line="220" w:lineRule="auto"/>
        <w:ind w:firstLine="397"/>
        <w:rPr>
          <w:rtl/>
        </w:rPr>
      </w:pPr>
      <w:r>
        <w:rPr>
          <w:rFonts w:hint="cs"/>
          <w:rtl/>
        </w:rPr>
        <w:t>همچنین به ذکر نعمتهایی که در جهان هستي و اطراف ما آفريده است، می</w:t>
      </w:r>
      <w:r>
        <w:rPr>
          <w:rFonts w:hint="cs"/>
          <w:rtl/>
        </w:rPr>
        <w:softHyphen/>
        <w:t>پردازد و مي</w:t>
      </w:r>
      <w:r>
        <w:rPr>
          <w:rFonts w:hint="cs"/>
        </w:rPr>
        <w:t>‌</w:t>
      </w:r>
      <w:r>
        <w:rPr>
          <w:rFonts w:hint="cs"/>
          <w:rtl/>
        </w:rPr>
        <w:t>فرمايد:</w:t>
      </w:r>
    </w:p>
    <w:p w:rsidR="0086165C" w:rsidRDefault="0086165C" w:rsidP="002B407E">
      <w:pPr>
        <w:widowControl w:val="0"/>
        <w:spacing w:after="80" w:line="220" w:lineRule="auto"/>
        <w:ind w:firstLine="397"/>
        <w:rPr>
          <w:rFonts w:ascii="Arial" w:hAnsi="Arial" w:cs="Arial"/>
          <w:sz w:val="27"/>
          <w:szCs w:val="27"/>
          <w:rtl/>
          <w:lang w:bidi="ar-SA"/>
        </w:rPr>
      </w:pPr>
      <w:r>
        <w:rPr>
          <w:rFonts w:ascii="QCF_BSML" w:hAnsi="QCF_BSML" w:cs="QCF_BSML"/>
          <w:sz w:val="30"/>
          <w:szCs w:val="30"/>
          <w:rtl/>
          <w:lang w:bidi="ar-SA"/>
        </w:rPr>
        <w:t xml:space="preserve">ﭽ </w:t>
      </w:r>
      <w:r>
        <w:rPr>
          <w:rFonts w:ascii="QCF_P489" w:hAnsi="QCF_P489" w:cs="QCF_P489"/>
          <w:sz w:val="30"/>
          <w:szCs w:val="30"/>
          <w:rtl/>
          <w:lang w:bidi="ar-SA"/>
        </w:rPr>
        <w:t xml:space="preserve">ﯡ ﯢ ﯣ ﯤ  ﯥ ﯦ ﯧ ﯨ ﯩ ﯪ ﯫ ﯬ  </w:t>
      </w:r>
      <w:r>
        <w:rPr>
          <w:rFonts w:ascii="QCF_P490" w:hAnsi="QCF_P490" w:cs="QCF_P490"/>
          <w:sz w:val="30"/>
          <w:szCs w:val="30"/>
          <w:rtl/>
          <w:lang w:bidi="ar-SA"/>
        </w:rPr>
        <w:t xml:space="preserve">ﭑ ﭒ ﭓ ﭔ ﭕ ﭖ  ﭗ ﭘ ﭙ ﭚﭛ  ﭜ ﭝ ﭞ ﭟ ﭠ ﭡ ﭢ   ﭣ  ﭤ  ﭥ ﭦ ﭧ ﭨ ﭩ ﭪ ﭫ ﭬ ﭭ  ﭮ ﭯ ﭰ ﭱ ﭲ ﭳ ﭴ ﭵ ﭶ  ﭷ ﭸ  ﭹ ﭺ ﭻ ﭼ ﭽ  ﭾ ﭿ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5"/>
          <w:szCs w:val="25"/>
          <w:rtl/>
          <w:lang w:bidi="ar-SA"/>
        </w:rPr>
        <w:t>[زخرف:١٠-١٣]</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tl/>
        </w:rPr>
      </w:pPr>
      <w:r>
        <w:rPr>
          <w:rFonts w:hint="cs"/>
          <w:rtl/>
        </w:rPr>
        <w:t>(او خدایی است که زمين را گهواره</w:t>
      </w:r>
      <w:r>
        <w:rPr>
          <w:rFonts w:hint="cs"/>
          <w:rtl/>
        </w:rPr>
        <w:softHyphen/>
        <w:t>ی ـ زندگي و محلّ آرامش ـ شما قرار داده است و در آن، راههایي براي شما به وجود آورده تا اين كه رهنمود شويد؛ او خدایی است كه از آسمان، آبي به اندازه</w:t>
      </w:r>
      <w:r>
        <w:rPr>
          <w:rFonts w:hint="cs"/>
          <w:rtl/>
        </w:rPr>
        <w:softHyphen/>
        <w:t>ی لازم باراند؛ ما با اين آب، زمين مرده را زندگي بخشيديم؛ همانگونه ـ كه زمينهاي مرده با نزول باران، زنده مي</w:t>
      </w:r>
      <w:r>
        <w:rPr>
          <w:rFonts w:hint="cs"/>
        </w:rPr>
        <w:t>‌</w:t>
      </w:r>
      <w:r>
        <w:rPr>
          <w:rFonts w:hint="cs"/>
          <w:rtl/>
        </w:rPr>
        <w:t>شود ـ شما نيز زنده مي</w:t>
      </w:r>
      <w:r>
        <w:rPr>
          <w:rFonts w:hint="cs"/>
        </w:rPr>
        <w:t>‌</w:t>
      </w:r>
      <w:r>
        <w:rPr>
          <w:rFonts w:hint="cs"/>
          <w:rtl/>
        </w:rPr>
        <w:t>شويد؛ و او همان خدایی است كه همه</w:t>
      </w:r>
      <w:r>
        <w:rPr>
          <w:rFonts w:hint="cs"/>
          <w:rtl/>
        </w:rPr>
        <w:softHyphen/>
        <w:t>ی جفتها ـ نر و ماده</w:t>
      </w:r>
      <w:r>
        <w:rPr>
          <w:rFonts w:hint="cs"/>
        </w:rPr>
        <w:t>‌</w:t>
      </w:r>
      <w:r>
        <w:rPr>
          <w:rFonts w:hint="cs"/>
          <w:rtl/>
        </w:rPr>
        <w:t xml:space="preserve"> اعم از انسانها، حيوانات و گياهان ـ را آفريده است و براي شما از كشتيها و چهارپايان مركبهایي خلق نموده است كه بر آنها سوار مي</w:t>
      </w:r>
      <w:r>
        <w:rPr>
          <w:rFonts w:hint="cs"/>
          <w:rtl/>
        </w:rPr>
        <w:softHyphen/>
        <w:t>شويد تا هنگامی كه بر پشت آنها قرار گرفتید و سوار شدید، نعمت پروردگار خود را ياد كنيد و بگویيد: پاك و منزّه است خدایي كه اينها را تحت فرمان ما قرار داد و گرنه ما بر ـ رام كردن و نگهداري ـ آنها توانایي نداشتيم.) ‏</w:t>
      </w:r>
    </w:p>
    <w:p w:rsidR="0086165C" w:rsidRDefault="0086165C" w:rsidP="002B407E">
      <w:pPr>
        <w:widowControl w:val="0"/>
        <w:spacing w:after="80" w:line="220" w:lineRule="auto"/>
        <w:ind w:firstLine="397"/>
        <w:rPr>
          <w:rtl/>
        </w:rPr>
      </w:pPr>
      <w:r>
        <w:rPr>
          <w:rFonts w:hint="cs"/>
          <w:rtl/>
        </w:rPr>
        <w:t>همچنین خداوند ماه و خورشيد را بگونه</w:t>
      </w:r>
      <w:r>
        <w:rPr>
          <w:rFonts w:hint="cs"/>
        </w:rPr>
        <w:t>‌</w:t>
      </w:r>
      <w:r>
        <w:rPr>
          <w:rFonts w:hint="cs"/>
          <w:rtl/>
        </w:rPr>
        <w:t>اي براي ما آفريده است كه منافع و مصالح ما را تحقق مي</w:t>
      </w:r>
      <w:r>
        <w:rPr>
          <w:rFonts w:hint="cs"/>
        </w:rPr>
        <w:t>‌</w:t>
      </w:r>
      <w:r>
        <w:rPr>
          <w:rFonts w:hint="cs"/>
          <w:rtl/>
        </w:rPr>
        <w:t xml:space="preserve">بخشند: </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208" w:hAnsi="QCF_P208" w:cs="QCF_P208"/>
          <w:sz w:val="30"/>
          <w:szCs w:val="30"/>
          <w:rtl/>
          <w:lang w:bidi="ar-SA"/>
        </w:rPr>
        <w:t xml:space="preserve">ﯗ ﯘ ﯙ ﯚ  ﯛ ﯜ ﯝ ﯞ ﯟ ﯠ ﯡ ﯢ   ﯣ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[یونس:٥]</w:t>
      </w:r>
    </w:p>
    <w:p w:rsidR="0086165C" w:rsidRDefault="0086165C" w:rsidP="002B407E">
      <w:pPr>
        <w:widowControl w:val="0"/>
        <w:spacing w:after="80" w:line="220" w:lineRule="auto"/>
        <w:ind w:firstLine="397"/>
        <w:rPr>
          <w:rtl/>
        </w:rPr>
      </w:pPr>
      <w:r>
        <w:rPr>
          <w:rFonts w:hint="cs"/>
          <w:rtl/>
        </w:rPr>
        <w:t xml:space="preserve">‏ (او خدایی است كه خورشيد را درخشان و ماه را تابان گردانده است و براي ماه منازلي معيّن كرده است تا شمارش سالها و حساب كارها را بدانيد.) </w:t>
      </w:r>
    </w:p>
    <w:p w:rsidR="0086165C" w:rsidRDefault="0086165C" w:rsidP="002B407E">
      <w:pPr>
        <w:widowControl w:val="0"/>
        <w:spacing w:after="80" w:line="220" w:lineRule="auto"/>
        <w:ind w:firstLine="397"/>
        <w:rPr>
          <w:rtl/>
        </w:rPr>
      </w:pPr>
      <w:r>
        <w:rPr>
          <w:rFonts w:hint="cs"/>
          <w:rtl/>
        </w:rPr>
        <w:t>همچنين چهارپايان از قبیل شتر، گاو، گوسفند، اسب، قاطر و الاغ را مفيد و متناسب با سرشت و طبیعت ما آفريده است:</w:t>
      </w:r>
    </w:p>
    <w:p w:rsidR="0086165C" w:rsidRDefault="0086165C" w:rsidP="002B407E">
      <w:pPr>
        <w:widowControl w:val="0"/>
        <w:spacing w:after="80" w:line="220" w:lineRule="auto"/>
        <w:ind w:firstLine="397"/>
        <w:rPr>
          <w:rFonts w:ascii="QCF_P268" w:hAnsi="QCF_P268" w:cs="QCF_P268"/>
          <w:sz w:val="32"/>
          <w:szCs w:val="32"/>
          <w:rtl/>
          <w:lang w:bidi="ar-SA"/>
        </w:rPr>
      </w:pPr>
      <w:r>
        <w:rPr>
          <w:rFonts w:ascii="QCF_BSML" w:hAnsi="QCF_BSML" w:cs="QCF_BSML"/>
          <w:sz w:val="30"/>
          <w:szCs w:val="30"/>
          <w:rtl/>
          <w:lang w:bidi="ar-SA"/>
        </w:rPr>
        <w:t xml:space="preserve">ﭽ </w:t>
      </w:r>
      <w:r>
        <w:rPr>
          <w:rFonts w:ascii="QCF_P267" w:hAnsi="QCF_P267" w:cs="QCF_P267"/>
          <w:sz w:val="30"/>
          <w:szCs w:val="30"/>
          <w:rtl/>
          <w:lang w:bidi="ar-SA"/>
        </w:rPr>
        <w:t xml:space="preserve">ﯙ  ﯚﯛ ﯜ ﯝ ﯞ ﯟ ﯠ ﯡ  ﯢ ﯣ ﯤ ﯥ ﯦ ﯧ ﯨ ﯩ ﯪ  </w:t>
      </w:r>
      <w:r>
        <w:rPr>
          <w:rFonts w:ascii="QCF_P268" w:hAnsi="QCF_P268" w:cs="QCF_P268"/>
          <w:sz w:val="30"/>
          <w:szCs w:val="30"/>
          <w:rtl/>
          <w:lang w:bidi="ar-SA"/>
        </w:rPr>
        <w:t xml:space="preserve">ﭑ ﭒ ﭓ ﭔ ﭕ ﭖ ﭗ ﭘ ﭙ   ﭚﭛ ﭜ ﭝ ﭞ ﭟ ﭠ ﭡ ﭢ  ﭣ ﭤ ﭥﭦ ﭧ ﭨ ﭩ ﭪ ﭫ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5"/>
          <w:szCs w:val="25"/>
          <w:rtl/>
          <w:lang w:bidi="ar-SA"/>
        </w:rPr>
        <w:t>[نحل:٥– ٨]</w:t>
      </w:r>
    </w:p>
    <w:p w:rsidR="0086165C" w:rsidRDefault="0086165C" w:rsidP="002B407E">
      <w:pPr>
        <w:widowControl w:val="0"/>
        <w:spacing w:after="80" w:line="220" w:lineRule="auto"/>
        <w:ind w:firstLine="397"/>
      </w:pPr>
      <w:r>
        <w:rPr>
          <w:rFonts w:hint="cs"/>
          <w:rtl/>
        </w:rPr>
        <w:t>‏(و چهارپايان ـ مانند گاو و شتر و بز و گوسفند وغیره ـ را آفريده است كه در آنها براي شما، وسيله</w:t>
      </w:r>
      <w:r>
        <w:rPr>
          <w:rFonts w:hint="cs"/>
          <w:rtl/>
        </w:rPr>
        <w:softHyphen/>
        <w:t>ی گرما ـ از پشم و مويشان ـ و سودهاي دیگری نهفته است و از گوشت آنها مي</w:t>
      </w:r>
      <w:r>
        <w:rPr>
          <w:rFonts w:hint="cs"/>
        </w:rPr>
        <w:t>‌</w:t>
      </w:r>
      <w:r>
        <w:rPr>
          <w:rFonts w:hint="cs"/>
          <w:rtl/>
        </w:rPr>
        <w:t>خوريد؛ ‏ همچنین براي شما در آنها زيبایي وجود دارد بدان گاه كه آنها را شامگاهان از چرا مي</w:t>
      </w:r>
      <w:r>
        <w:rPr>
          <w:rFonts w:hint="cs"/>
        </w:rPr>
        <w:t>‌</w:t>
      </w:r>
      <w:r>
        <w:rPr>
          <w:rFonts w:hint="cs"/>
          <w:rtl/>
        </w:rPr>
        <w:t>آوريد و آنگاه كه آنها را بامدادان به چرا مي</w:t>
      </w:r>
      <w:r>
        <w:rPr>
          <w:rFonts w:hint="cs"/>
        </w:rPr>
        <w:t>‌</w:t>
      </w:r>
      <w:r>
        <w:rPr>
          <w:rFonts w:hint="cs"/>
          <w:rtl/>
        </w:rPr>
        <w:t>برید؛ همچنین‏ آنها بارهاي سنگين شما را به سرزمين و دياري حمل مي</w:t>
      </w:r>
      <w:r>
        <w:rPr>
          <w:rFonts w:hint="cs"/>
        </w:rPr>
        <w:t>‌</w:t>
      </w:r>
      <w:r>
        <w:rPr>
          <w:rFonts w:hint="cs"/>
          <w:rtl/>
        </w:rPr>
        <w:t>كنند كه شما بجز با رنج دادن فراوان خود، بدانجا نمي</w:t>
      </w:r>
      <w:r>
        <w:rPr>
          <w:rFonts w:hint="cs"/>
        </w:rPr>
        <w:t>‌</w:t>
      </w:r>
      <w:r>
        <w:rPr>
          <w:rFonts w:hint="cs"/>
          <w:rtl/>
        </w:rPr>
        <w:t>رسيديد؛ بي</w:t>
      </w:r>
      <w:r>
        <w:rPr>
          <w:rFonts w:hint="cs"/>
        </w:rPr>
        <w:t>‌</w:t>
      </w:r>
      <w:r>
        <w:rPr>
          <w:rFonts w:hint="cs"/>
          <w:rtl/>
        </w:rPr>
        <w:t>گمان پروردگارتان ـ كه اينها را براي آسايش شما آفريده است ـ داراي رأفت و رحمت زيادي است؛ همچنین خداوند اسبها و استرها و الاغها را آفريده است تا بر آنها سوار شويد و زينتي باشند؛ و همچنین خداوند چيزهایي را ـ براي حمل و نقل و طي مسافتها ـ مي</w:t>
      </w:r>
      <w:r>
        <w:rPr>
          <w:rFonts w:hint="cs"/>
        </w:rPr>
        <w:t>‌</w:t>
      </w:r>
      <w:r>
        <w:rPr>
          <w:rFonts w:hint="cs"/>
          <w:rtl/>
        </w:rPr>
        <w:t>آفريند كه شما حالا نمي</w:t>
      </w:r>
      <w:r>
        <w:rPr>
          <w:rFonts w:hint="cs"/>
        </w:rPr>
        <w:t>‌</w:t>
      </w:r>
      <w:r>
        <w:rPr>
          <w:rFonts w:hint="cs"/>
          <w:rtl/>
        </w:rPr>
        <w:t>دانيد.)</w:t>
      </w:r>
    </w:p>
    <w:p w:rsidR="0086165C" w:rsidRDefault="0086165C" w:rsidP="002B407E">
      <w:pPr>
        <w:widowControl w:val="0"/>
        <w:spacing w:after="80" w:line="220" w:lineRule="auto"/>
        <w:ind w:firstLine="397"/>
        <w:rPr>
          <w:rtl/>
        </w:rPr>
      </w:pPr>
      <w:r>
        <w:rPr>
          <w:rFonts w:hint="cs"/>
          <w:rtl/>
        </w:rPr>
        <w:t xml:space="preserve"> همچنین خداوند دریاها را برای ما آفریده است و آنها با وضعیت فعلی</w:t>
      </w:r>
      <w:r>
        <w:rPr>
          <w:rFonts w:hint="cs"/>
          <w:rtl/>
        </w:rPr>
        <w:softHyphen/>
        <w:t>شان منافع زیادی براي ما دارند؛ چنانکه قرآن کریم مي</w:t>
      </w:r>
      <w:r>
        <w:rPr>
          <w:rFonts w:hint="cs"/>
        </w:rPr>
        <w:t>‌</w:t>
      </w:r>
      <w:r>
        <w:rPr>
          <w:rFonts w:hint="cs"/>
          <w:rtl/>
        </w:rPr>
        <w:t>فرمايد:</w:t>
      </w:r>
    </w:p>
    <w:p w:rsidR="0086165C" w:rsidRDefault="0086165C" w:rsidP="002B407E">
      <w:pPr>
        <w:widowControl w:val="0"/>
        <w:spacing w:after="80" w:line="220" w:lineRule="auto"/>
        <w:ind w:firstLine="397"/>
        <w:rPr>
          <w:rtl/>
        </w:rPr>
      </w:pPr>
      <w:r>
        <w:rPr>
          <w:rFonts w:ascii="QCF_BSML" w:hAnsi="QCF_BSML" w:cs="QCF_BSML"/>
          <w:rtl/>
          <w:lang w:bidi="ar-SA"/>
        </w:rPr>
        <w:t xml:space="preserve">ﭽ </w:t>
      </w:r>
      <w:r>
        <w:rPr>
          <w:rFonts w:ascii="QCF_P268" w:hAnsi="QCF_P268" w:cs="QCF_P268"/>
          <w:rtl/>
          <w:lang w:bidi="ar-SA"/>
        </w:rPr>
        <w:t xml:space="preserve">ﯛ ﯜ  ﯝ ﯞ ﯟ ﯠ ﯡ ﯢ ﯣ  ﯤ ﯥ ﯦ ﯧ ﯨ ﯩ ﯪ  ﯫ ﯬ ﯭ ﯮ ﯯ </w:t>
      </w:r>
      <w:r>
        <w:rPr>
          <w:rFonts w:ascii="QCF_BSML" w:hAnsi="QCF_BSML" w:cs="QCF_BSML"/>
          <w:rtl/>
          <w:lang w:bidi="ar-SA"/>
        </w:rPr>
        <w:t>ﭼ</w:t>
      </w:r>
      <w:r>
        <w:rPr>
          <w:rFonts w:ascii="Arial" w:hAnsi="Arial" w:cs="Arial"/>
          <w:sz w:val="16"/>
          <w:szCs w:val="16"/>
          <w:rtl/>
          <w:lang w:bidi="ar-SA"/>
        </w:rPr>
        <w:t xml:space="preserve"> </w:t>
      </w:r>
      <w:r>
        <w:rPr>
          <w:rFonts w:ascii="Arial" w:hAnsi="Arial" w:cs="Arial"/>
          <w:sz w:val="25"/>
          <w:szCs w:val="25"/>
          <w:rtl/>
          <w:lang w:bidi="ar-SA"/>
        </w:rPr>
        <w:t>[نحل:١٤]</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tl/>
        </w:rPr>
      </w:pPr>
      <w:r>
        <w:rPr>
          <w:rFonts w:hint="cs"/>
          <w:rtl/>
        </w:rPr>
        <w:t>‏ (او خدایی است كه دريا را مسخر شما ساخته است تا از آن، گوشت تازه بخوريد و از آن، زيوري بيرون بياوريد كه مي</w:t>
      </w:r>
      <w:r>
        <w:rPr>
          <w:rFonts w:hint="cs"/>
        </w:rPr>
        <w:t>‌</w:t>
      </w:r>
      <w:r>
        <w:rPr>
          <w:rFonts w:hint="cs"/>
          <w:rtl/>
        </w:rPr>
        <w:t>پوشيد. و تو اي انسان! كشتيها را مي</w:t>
      </w:r>
      <w:r>
        <w:rPr>
          <w:rFonts w:hint="cs"/>
        </w:rPr>
        <w:t>‌</w:t>
      </w:r>
      <w:r>
        <w:rPr>
          <w:rFonts w:hint="cs"/>
          <w:rtl/>
        </w:rPr>
        <w:t>بيني كه دريا را مي</w:t>
      </w:r>
      <w:r>
        <w:rPr>
          <w:rFonts w:hint="cs"/>
        </w:rPr>
        <w:t>‌</w:t>
      </w:r>
      <w:r>
        <w:rPr>
          <w:rFonts w:hint="cs"/>
          <w:rtl/>
        </w:rPr>
        <w:t>شكافند تا شما فضل او را بجویيد ـ و از دريا در مسير تجارت استفاده نمایيد ـ و سپاسگذاري كنيد.) ‏</w:t>
      </w:r>
    </w:p>
    <w:p w:rsidR="0086165C" w:rsidRDefault="0086165C" w:rsidP="002B407E">
      <w:pPr>
        <w:widowControl w:val="0"/>
        <w:spacing w:after="80" w:line="220" w:lineRule="auto"/>
        <w:ind w:firstLine="397"/>
        <w:rPr>
          <w:rtl/>
        </w:rPr>
      </w:pPr>
      <w:r>
        <w:rPr>
          <w:rFonts w:hint="cs"/>
          <w:rtl/>
        </w:rPr>
        <w:t>آری، خداوند زنبور عسل را آفريده تا با انجام اين عمل شگفت</w:t>
      </w:r>
      <w:r>
        <w:rPr>
          <w:rFonts w:hint="cs"/>
          <w:rtl/>
        </w:rPr>
        <w:softHyphen/>
        <w:t>آور خود، چنين نوشيدني رنگارنگ و لذيذی را براي ما به ارمغان آورد تا مردم با خوردن آن از بسياري از بيمار</w:t>
      </w:r>
      <w:r>
        <w:rPr>
          <w:rFonts w:hint="cs"/>
        </w:rPr>
        <w:t>‌</w:t>
      </w:r>
      <w:r>
        <w:rPr>
          <w:rFonts w:hint="cs"/>
          <w:rtl/>
        </w:rPr>
        <w:t xml:space="preserve">ها شفا يابند. </w:t>
      </w:r>
    </w:p>
    <w:p w:rsidR="0086165C" w:rsidRDefault="0086165C" w:rsidP="002B407E">
      <w:pPr>
        <w:widowControl w:val="0"/>
        <w:spacing w:after="80" w:line="220" w:lineRule="auto"/>
        <w:ind w:firstLine="397"/>
        <w:rPr>
          <w:rStyle w:val="FootnoteReference"/>
          <w:rFonts w:ascii="B Lotus" w:hAnsi="B Lotus" w:cs="B Lotus"/>
          <w:rtl/>
        </w:rPr>
      </w:pPr>
      <w:r>
        <w:rPr>
          <w:rFonts w:ascii="QCF_BSML" w:hAnsi="QCF_BSML" w:cs="QCF_BSML"/>
          <w:sz w:val="30"/>
          <w:szCs w:val="30"/>
          <w:rtl/>
          <w:lang w:bidi="ar-SA"/>
        </w:rPr>
        <w:t xml:space="preserve">ﭽ </w:t>
      </w:r>
      <w:r>
        <w:rPr>
          <w:rFonts w:ascii="QCF_P274" w:hAnsi="QCF_P274" w:cs="QCF_P274"/>
          <w:sz w:val="30"/>
          <w:szCs w:val="30"/>
          <w:rtl/>
          <w:lang w:bidi="ar-SA"/>
        </w:rPr>
        <w:t xml:space="preserve">ﮇ ﮈ ﮉ   ﮊ  ﮋ ﮌ ﮍ ﮎ ﮏ ﮐ ﮑ  ﮒ ﮓ ﮔ ﮕ ﮖ     ﮗ ﮘ   ﮙ ﮚ ﮛ ﮜ ﮝﮞ ﮟ ﮠ ﮡ  ﮢ ﮣ ﮤ ﮥ ﮦ ﮧﮨ ﮩ ﮪ ﮫ ﮬ ﮭ  ﮮ ﮯ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[نحل:٦٨-٦٩]</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tl/>
        </w:rPr>
      </w:pPr>
      <w:r>
        <w:rPr>
          <w:rFonts w:hint="cs"/>
          <w:rtl/>
        </w:rPr>
        <w:t>‏ (پروردگارت به زنبوران عسل الهام كرد كه از كوهها و درختان و داربستهایي كه مردمان مي</w:t>
      </w:r>
      <w:r>
        <w:rPr>
          <w:rFonts w:hint="cs"/>
        </w:rPr>
        <w:t>‌</w:t>
      </w:r>
      <w:r>
        <w:rPr>
          <w:rFonts w:hint="cs"/>
          <w:rtl/>
        </w:rPr>
        <w:t>سازند، خانه</w:t>
      </w:r>
      <w:r>
        <w:rPr>
          <w:rFonts w:hint="cs"/>
        </w:rPr>
        <w:t>‌</w:t>
      </w:r>
      <w:r>
        <w:rPr>
          <w:rFonts w:hint="cs"/>
          <w:rtl/>
        </w:rPr>
        <w:t>هايي بسازد؛‏ سپس از همه</w:t>
      </w:r>
      <w:r>
        <w:rPr>
          <w:rFonts w:hint="cs"/>
          <w:rtl/>
        </w:rPr>
        <w:softHyphen/>
        <w:t>ی ميوه</w:t>
      </w:r>
      <w:r>
        <w:rPr>
          <w:rFonts w:hint="cs"/>
        </w:rPr>
        <w:t>‌</w:t>
      </w:r>
      <w:r>
        <w:rPr>
          <w:rFonts w:hint="cs"/>
          <w:rtl/>
        </w:rPr>
        <w:t>ها بخورد و راههایي را طی کند كه خداوند براي آنها تعيين نموده است و كاملاً در اختيار هستند؛ از شکمهای آنها، مايعي بيرون مي</w:t>
      </w:r>
      <w:r>
        <w:rPr>
          <w:rFonts w:hint="cs"/>
        </w:rPr>
        <w:t>‌</w:t>
      </w:r>
      <w:r>
        <w:rPr>
          <w:rFonts w:hint="cs"/>
          <w:rtl/>
        </w:rPr>
        <w:t>تراود كه رنگهاي مختلفي دارد؛ و در اين مايع رنگارنگ بهبودي مردمان نهفته است؛ بي</w:t>
      </w:r>
      <w:r>
        <w:rPr>
          <w:rFonts w:hint="cs"/>
        </w:rPr>
        <w:t>‌</w:t>
      </w:r>
      <w:r>
        <w:rPr>
          <w:rFonts w:hint="cs"/>
          <w:rtl/>
        </w:rPr>
        <w:t>گمان در اين ـ برنامه</w:t>
      </w:r>
      <w:r>
        <w:rPr>
          <w:rFonts w:hint="cs"/>
          <w:rtl/>
        </w:rPr>
        <w:softHyphen/>
        <w:t>ی زندگي زنبور عسل و ارمغاني كه آنها به انسانها تقديم مي</w:t>
      </w:r>
      <w:r>
        <w:rPr>
          <w:rFonts w:hint="cs"/>
        </w:rPr>
        <w:t>‌</w:t>
      </w:r>
      <w:r>
        <w:rPr>
          <w:rFonts w:hint="cs"/>
          <w:rtl/>
        </w:rPr>
        <w:t>دارند كه هم غذا و هم شفا است ـ نشانه</w:t>
      </w:r>
      <w:r>
        <w:rPr>
          <w:rFonts w:hint="cs"/>
          <w:rtl/>
        </w:rPr>
        <w:softHyphen/>
        <w:t>ی روشني ـ از عظمت و قدرت پروردگار ـ است براي كساني كه مي</w:t>
      </w:r>
      <w:r>
        <w:rPr>
          <w:rFonts w:hint="cs"/>
        </w:rPr>
        <w:t>‌</w:t>
      </w:r>
      <w:r>
        <w:rPr>
          <w:rFonts w:hint="cs"/>
          <w:rtl/>
        </w:rPr>
        <w:t>انديشند.) ‏</w:t>
      </w:r>
    </w:p>
    <w:p w:rsidR="0086165C" w:rsidRDefault="0086165C" w:rsidP="008E5B6C">
      <w:pPr>
        <w:pStyle w:val="a0"/>
        <w:rPr>
          <w:rtl/>
        </w:rPr>
      </w:pPr>
      <w:bookmarkStart w:id="300" w:name="_Toc244150774"/>
      <w:bookmarkStart w:id="301" w:name="_Toc244122933"/>
      <w:r>
        <w:rPr>
          <w:rFonts w:hint="cs"/>
          <w:rtl/>
        </w:rPr>
        <w:t>شناختن خداوند در پرتو</w:t>
      </w:r>
      <w:r>
        <w:rPr>
          <w:rFonts w:hint="cs"/>
          <w:sz w:val="18"/>
          <w:szCs w:val="18"/>
          <w:rtl/>
        </w:rPr>
        <w:t xml:space="preserve"> </w:t>
      </w:r>
      <w:r>
        <w:rPr>
          <w:rFonts w:hint="cs"/>
          <w:rtl/>
        </w:rPr>
        <w:t>نشانه</w:t>
      </w:r>
      <w:r>
        <w:rPr>
          <w:rFonts w:hint="cs"/>
          <w:sz w:val="2"/>
          <w:szCs w:val="2"/>
          <w:rtl/>
        </w:rPr>
        <w:t xml:space="preserve"> </w:t>
      </w:r>
      <w:r>
        <w:rPr>
          <w:rFonts w:hint="cs"/>
        </w:rPr>
        <w:t>‌</w:t>
      </w:r>
      <w:r>
        <w:rPr>
          <w:rFonts w:hint="cs"/>
          <w:rtl/>
        </w:rPr>
        <w:t xml:space="preserve">هاي جهان هستی، راهي است كه قرآن </w:t>
      </w:r>
      <w:r>
        <w:rPr>
          <w:rFonts w:hint="cs"/>
          <w:sz w:val="2"/>
          <w:szCs w:val="2"/>
          <w:rtl/>
        </w:rPr>
        <w:t xml:space="preserve"> </w:t>
      </w:r>
      <w:r>
        <w:rPr>
          <w:rFonts w:hint="cs"/>
          <w:rtl/>
        </w:rPr>
        <w:t>بر</w:t>
      </w:r>
      <w:r>
        <w:rPr>
          <w:rFonts w:hint="cs"/>
          <w:sz w:val="2"/>
          <w:szCs w:val="2"/>
          <w:rtl/>
        </w:rPr>
        <w:t xml:space="preserve"> </w:t>
      </w:r>
      <w:r>
        <w:rPr>
          <w:rFonts w:hint="cs"/>
          <w:rtl/>
        </w:rPr>
        <w:t xml:space="preserve">آن تأكيد دارد </w:t>
      </w:r>
      <w:bookmarkEnd w:id="300"/>
      <w:bookmarkEnd w:id="301"/>
    </w:p>
    <w:p w:rsidR="0086165C" w:rsidRDefault="0086165C" w:rsidP="002B407E">
      <w:pPr>
        <w:widowControl w:val="0"/>
        <w:spacing w:after="80" w:line="220" w:lineRule="auto"/>
        <w:ind w:firstLine="397"/>
        <w:rPr>
          <w:rtl/>
        </w:rPr>
      </w:pPr>
      <w:r>
        <w:rPr>
          <w:rFonts w:hint="cs"/>
          <w:rtl/>
        </w:rPr>
        <w:t>قرآن بندگان خدا را به تأمل و دقت در نشانه</w:t>
      </w:r>
      <w:r>
        <w:rPr>
          <w:rFonts w:ascii="CTraditional Arabic" w:hAnsi="CTraditional Arabic" w:hint="cs"/>
          <w:cs/>
        </w:rPr>
        <w:t>‎</w:t>
      </w:r>
      <w:r>
        <w:rPr>
          <w:rFonts w:hint="cs"/>
        </w:rPr>
        <w:t>‌</w:t>
      </w:r>
      <w:r>
        <w:rPr>
          <w:rFonts w:hint="cs"/>
          <w:rtl/>
        </w:rPr>
        <w:t>هاي خداوند در جهان هستي مانند زمين، آسمان و آنچه كه درون زمين و آسمان و ميان آندو وجود دارد، تشویق نموده و تأمل و تفكر در اين امور را از جمله یادآوریهایی برشمرده که براي مؤمنان مفيد هستند.</w:t>
      </w:r>
    </w:p>
    <w:p w:rsidR="0086165C" w:rsidRDefault="0086165C" w:rsidP="002B407E">
      <w:pPr>
        <w:widowControl w:val="0"/>
        <w:spacing w:after="80" w:line="220" w:lineRule="auto"/>
        <w:ind w:firstLine="397"/>
        <w:rPr>
          <w:rtl/>
        </w:rPr>
      </w:pPr>
      <w:r>
        <w:rPr>
          <w:rFonts w:hint="cs"/>
          <w:rtl/>
        </w:rPr>
        <w:t>چه تعبیر زیبایی است که برخي ازدانشمندان معاصر، اين منهج را «قانون سیاحت و نگاه» نامیده</w:t>
      </w:r>
      <w:r>
        <w:rPr>
          <w:rFonts w:hint="cs"/>
          <w:rtl/>
        </w:rPr>
        <w:softHyphen/>
        <w:t>اند؛ چرا که بسیاری از آيات قرآن کریم، انسان را بر اين امر تشویق كرده</w:t>
      </w:r>
      <w:r>
        <w:rPr>
          <w:rFonts w:hint="cs"/>
        </w:rPr>
        <w:t>‌</w:t>
      </w:r>
      <w:r>
        <w:rPr>
          <w:rFonts w:hint="cs"/>
          <w:rtl/>
        </w:rPr>
        <w:t>اند و این سیاحت و نگاه گاهی حسي هستند و انسان با قدم</w:t>
      </w:r>
      <w:r>
        <w:rPr>
          <w:rFonts w:hint="cs"/>
        </w:rPr>
        <w:t>‌</w:t>
      </w:r>
      <w:r>
        <w:rPr>
          <w:rFonts w:hint="cs"/>
          <w:rtl/>
        </w:rPr>
        <w:t>های خود این راه را طي مي</w:t>
      </w:r>
      <w:r>
        <w:rPr>
          <w:rFonts w:hint="cs"/>
        </w:rPr>
        <w:t>‌</w:t>
      </w:r>
      <w:r>
        <w:rPr>
          <w:rFonts w:hint="cs"/>
          <w:rtl/>
        </w:rPr>
        <w:t>نماید و از شهري به شهري ديگر می</w:t>
      </w:r>
      <w:r>
        <w:rPr>
          <w:rFonts w:hint="cs"/>
          <w:rtl/>
        </w:rPr>
        <w:softHyphen/>
        <w:t>رود و با چشم نگاه می</w:t>
      </w:r>
      <w:r>
        <w:rPr>
          <w:rFonts w:hint="cs"/>
        </w:rPr>
        <w:t>‌</w:t>
      </w:r>
      <w:r>
        <w:rPr>
          <w:rFonts w:hint="cs"/>
          <w:rtl/>
        </w:rPr>
        <w:t>کند و گاهی هم این سیاحت و نگاه، سیر وسیاحت عقل و اندیشه است.</w:t>
      </w:r>
    </w:p>
    <w:p w:rsidR="0086165C" w:rsidRDefault="0086165C" w:rsidP="002B407E">
      <w:pPr>
        <w:widowControl w:val="0"/>
        <w:spacing w:after="80" w:line="220" w:lineRule="auto"/>
        <w:ind w:firstLine="397"/>
        <w:rPr>
          <w:rtl/>
        </w:rPr>
      </w:pPr>
      <w:r>
        <w:rPr>
          <w:rFonts w:hint="cs"/>
          <w:rtl/>
        </w:rPr>
        <w:t>و گاهی هم دستور نگاه کردن در قرآن بصورت مطلق آمده است و شامل هر دو نگاه حسي و عقلي می</w:t>
      </w:r>
      <w:r>
        <w:rPr>
          <w:rFonts w:hint="cs"/>
          <w:rtl/>
        </w:rPr>
        <w:softHyphen/>
        <w:t>شود؛ چنانکه خداوند متعال می</w:t>
      </w:r>
      <w:r>
        <w:rPr>
          <w:rFonts w:hint="cs"/>
        </w:rPr>
        <w:t>‌</w:t>
      </w:r>
      <w:r>
        <w:rPr>
          <w:rFonts w:hint="cs"/>
          <w:rtl/>
        </w:rPr>
        <w:t xml:space="preserve">فرماید: </w:t>
      </w:r>
    </w:p>
    <w:p w:rsidR="0086165C" w:rsidRDefault="0086165C" w:rsidP="002B407E">
      <w:pPr>
        <w:widowControl w:val="0"/>
        <w:spacing w:after="80" w:line="220" w:lineRule="auto"/>
        <w:ind w:firstLine="397"/>
        <w:rPr>
          <w:rtl/>
          <w:lang w:bidi="ar-SA"/>
        </w:rPr>
      </w:pPr>
      <w:r>
        <w:rPr>
          <w:rFonts w:ascii="QCF_BSML" w:hAnsi="QCF_BSML" w:cs="QCF_BSML"/>
          <w:sz w:val="30"/>
          <w:szCs w:val="30"/>
          <w:rtl/>
          <w:lang w:bidi="ar-SA"/>
        </w:rPr>
        <w:t xml:space="preserve">ﭽ </w:t>
      </w:r>
      <w:r>
        <w:rPr>
          <w:rFonts w:ascii="QCF_P220" w:hAnsi="QCF_P220" w:cs="QCF_P220"/>
          <w:sz w:val="30"/>
          <w:szCs w:val="30"/>
          <w:rtl/>
          <w:lang w:bidi="ar-SA"/>
        </w:rPr>
        <w:t xml:space="preserve">ﮈ ﮉ ﮊ ﮋ ﮌ   ﮍﮎ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[یونس:١٠١]</w:t>
      </w:r>
    </w:p>
    <w:p w:rsidR="0086165C" w:rsidRDefault="0086165C" w:rsidP="002B407E">
      <w:pPr>
        <w:widowControl w:val="0"/>
        <w:spacing w:after="80" w:line="220" w:lineRule="auto"/>
        <w:ind w:firstLine="397"/>
        <w:rPr>
          <w:rtl/>
          <w:lang w:bidi="ar-SA"/>
        </w:rPr>
      </w:pPr>
      <w:r>
        <w:rPr>
          <w:rFonts w:hint="cs"/>
          <w:rtl/>
          <w:lang w:bidi="ar-SA"/>
        </w:rPr>
        <w:t>(بگو: بنگريد ـ با چشم و عقل ـ که در آسمانها و زمين چه چيزهایي وجود دارد</w:t>
      </w:r>
      <w:r>
        <w:rPr>
          <w:rFonts w:hint="cs"/>
          <w:lang w:bidi="ar-SA"/>
        </w:rPr>
        <w:t>‌</w:t>
      </w:r>
      <w:r>
        <w:rPr>
          <w:rFonts w:hint="cs"/>
          <w:rtl/>
          <w:lang w:bidi="ar-SA"/>
        </w:rPr>
        <w:t xml:space="preserve">؟) </w:t>
      </w:r>
    </w:p>
    <w:p w:rsidR="0086165C" w:rsidRDefault="0086165C" w:rsidP="002B407E">
      <w:pPr>
        <w:widowControl w:val="0"/>
        <w:spacing w:after="80" w:line="220" w:lineRule="auto"/>
        <w:ind w:firstLine="397"/>
        <w:rPr>
          <w:rtl/>
        </w:rPr>
      </w:pPr>
      <w:r>
        <w:rPr>
          <w:rFonts w:hint="cs"/>
          <w:rtl/>
        </w:rPr>
        <w:t>گاهي هم این دستور نگاه کردن بصورت خاص آمده وصرفا شامل یک نوع نگاه</w:t>
      </w:r>
      <w:r>
        <w:rPr>
          <w:rFonts w:hint="cs"/>
          <w:rtl/>
        </w:rPr>
        <w:br/>
        <w:t>می شود:</w:t>
      </w:r>
    </w:p>
    <w:p w:rsidR="0086165C" w:rsidRDefault="0086165C" w:rsidP="002B407E">
      <w:pPr>
        <w:widowControl w:val="0"/>
        <w:spacing w:after="80" w:line="220" w:lineRule="auto"/>
        <w:ind w:firstLine="397"/>
        <w:rPr>
          <w:rFonts w:ascii="Arial" w:hAnsi="Arial" w:cs="Arial"/>
          <w:sz w:val="27"/>
          <w:szCs w:val="27"/>
          <w:rtl/>
          <w:lang w:bidi="ar-SA"/>
        </w:rPr>
      </w:pPr>
      <w:r>
        <w:rPr>
          <w:rFonts w:ascii="QCF_BSML" w:hAnsi="QCF_BSML" w:cs="QCF_BSML"/>
          <w:sz w:val="30"/>
          <w:szCs w:val="30"/>
          <w:rtl/>
          <w:lang w:bidi="ar-SA"/>
        </w:rPr>
        <w:t xml:space="preserve">ﭽ </w:t>
      </w:r>
      <w:r>
        <w:rPr>
          <w:rFonts w:ascii="QCF_P591" w:hAnsi="QCF_P591" w:cs="QCF_P591"/>
          <w:sz w:val="30"/>
          <w:szCs w:val="30"/>
          <w:rtl/>
          <w:lang w:bidi="ar-SA"/>
        </w:rPr>
        <w:t xml:space="preserve">ﭣ ﭤ ﭥ ﭦ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[طارق:٥]</w:t>
      </w:r>
    </w:p>
    <w:p w:rsidR="0086165C" w:rsidRDefault="0086165C" w:rsidP="002B407E">
      <w:pPr>
        <w:widowControl w:val="0"/>
        <w:spacing w:after="80" w:line="220" w:lineRule="auto"/>
        <w:ind w:firstLine="397"/>
      </w:pPr>
      <w:r>
        <w:rPr>
          <w:rFonts w:hint="cs"/>
          <w:rtl/>
        </w:rPr>
        <w:t>‏ (انسان باید بیندیشد كه از چه چيزی آفريده شده است</w:t>
      </w:r>
      <w:r>
        <w:rPr>
          <w:rFonts w:hint="cs"/>
        </w:rPr>
        <w:t>‌</w:t>
      </w:r>
      <w:r>
        <w:rPr>
          <w:rFonts w:hint="cs"/>
          <w:rtl/>
        </w:rPr>
        <w:t>؟!) ‏</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585" w:hAnsi="QCF_P585" w:cs="QCF_P585"/>
          <w:sz w:val="30"/>
          <w:szCs w:val="30"/>
          <w:rtl/>
          <w:lang w:bidi="ar-SA"/>
        </w:rPr>
        <w:t xml:space="preserve">ﯓ  ﯔ ﯕ ﯖ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[عبس:٢٤]</w:t>
      </w:r>
    </w:p>
    <w:p w:rsidR="0086165C" w:rsidRDefault="0086165C" w:rsidP="002B407E">
      <w:pPr>
        <w:widowControl w:val="0"/>
        <w:spacing w:after="80" w:line="220" w:lineRule="auto"/>
        <w:ind w:firstLine="397"/>
        <w:rPr>
          <w:rtl/>
        </w:rPr>
      </w:pPr>
      <w:r>
        <w:rPr>
          <w:rFonts w:hint="cs"/>
          <w:rtl/>
        </w:rPr>
        <w:t>(انسان بايد به غذاي خويش بنگرد ـ كه چگونه ما آن را براي او فراهم كرده</w:t>
      </w:r>
      <w:r>
        <w:rPr>
          <w:rFonts w:hint="cs"/>
        </w:rPr>
        <w:t>‌</w:t>
      </w:r>
      <w:r>
        <w:rPr>
          <w:rFonts w:hint="cs"/>
          <w:rtl/>
        </w:rPr>
        <w:t>ايم و در ساختمان مواد غذایي و اجزای حيات</w:t>
      </w:r>
      <w:r>
        <w:rPr>
          <w:rFonts w:hint="cs"/>
        </w:rPr>
        <w:t>‌</w:t>
      </w:r>
      <w:r>
        <w:rPr>
          <w:rFonts w:hint="cs"/>
          <w:rtl/>
        </w:rPr>
        <w:t>بخش آن، چه دقّت و مهارت و ظرافتي به كار برده</w:t>
      </w:r>
      <w:r>
        <w:rPr>
          <w:rFonts w:hint="cs"/>
        </w:rPr>
        <w:t>‌</w:t>
      </w:r>
      <w:r>
        <w:rPr>
          <w:rFonts w:hint="cs"/>
          <w:rtl/>
        </w:rPr>
        <w:t>ايم.) ‏</w:t>
      </w:r>
    </w:p>
    <w:p w:rsidR="0086165C" w:rsidRDefault="0086165C" w:rsidP="008E5B6C">
      <w:pPr>
        <w:pStyle w:val="a0"/>
        <w:rPr>
          <w:rtl/>
        </w:rPr>
      </w:pPr>
      <w:bookmarkStart w:id="302" w:name="_Toc244150775"/>
      <w:bookmarkStart w:id="303" w:name="_Toc244122934"/>
      <w:r>
        <w:rPr>
          <w:rFonts w:hint="cs"/>
          <w:rtl/>
        </w:rPr>
        <w:t>3- استدلال</w:t>
      </w:r>
      <w:r>
        <w:rPr>
          <w:rFonts w:hint="cs"/>
          <w:sz w:val="18"/>
          <w:szCs w:val="18"/>
          <w:rtl/>
        </w:rPr>
        <w:t xml:space="preserve"> </w:t>
      </w:r>
      <w:r>
        <w:rPr>
          <w:rFonts w:hint="cs"/>
          <w:rtl/>
        </w:rPr>
        <w:t>قرآن</w:t>
      </w:r>
      <w:r>
        <w:rPr>
          <w:rFonts w:hint="cs"/>
          <w:sz w:val="18"/>
          <w:szCs w:val="18"/>
          <w:rtl/>
        </w:rPr>
        <w:t xml:space="preserve"> </w:t>
      </w:r>
      <w:r>
        <w:rPr>
          <w:rFonts w:hint="cs"/>
          <w:rtl/>
        </w:rPr>
        <w:t>به</w:t>
      </w:r>
      <w:r>
        <w:rPr>
          <w:rFonts w:hint="cs"/>
          <w:sz w:val="18"/>
          <w:szCs w:val="18"/>
          <w:rtl/>
        </w:rPr>
        <w:t xml:space="preserve"> </w:t>
      </w:r>
      <w:r>
        <w:rPr>
          <w:rFonts w:hint="cs"/>
          <w:rtl/>
        </w:rPr>
        <w:t>آيه</w:t>
      </w:r>
      <w:r>
        <w:rPr>
          <w:rFonts w:hint="cs"/>
          <w:sz w:val="18"/>
          <w:szCs w:val="18"/>
          <w:rtl/>
        </w:rPr>
        <w:t xml:space="preserve"> </w:t>
      </w:r>
      <w:r>
        <w:rPr>
          <w:rFonts w:hint="cs"/>
          <w:rtl/>
        </w:rPr>
        <w:t>هاي</w:t>
      </w:r>
      <w:r>
        <w:rPr>
          <w:rFonts w:hint="cs"/>
          <w:sz w:val="18"/>
          <w:szCs w:val="18"/>
          <w:rtl/>
        </w:rPr>
        <w:t xml:space="preserve"> </w:t>
      </w:r>
      <w:r>
        <w:rPr>
          <w:rFonts w:hint="cs"/>
          <w:rtl/>
        </w:rPr>
        <w:t>قرآني</w:t>
      </w:r>
      <w:r>
        <w:rPr>
          <w:rFonts w:hint="cs"/>
          <w:sz w:val="18"/>
          <w:szCs w:val="18"/>
          <w:rtl/>
        </w:rPr>
        <w:t xml:space="preserve"> </w:t>
      </w:r>
      <w:r>
        <w:rPr>
          <w:rFonts w:hint="cs"/>
          <w:rtl/>
        </w:rPr>
        <w:t>مبنی</w:t>
      </w:r>
      <w:r>
        <w:rPr>
          <w:rFonts w:hint="cs"/>
          <w:sz w:val="18"/>
          <w:szCs w:val="18"/>
          <w:rtl/>
        </w:rPr>
        <w:t xml:space="preserve"> </w:t>
      </w:r>
      <w:r>
        <w:rPr>
          <w:rFonts w:hint="cs"/>
          <w:rtl/>
        </w:rPr>
        <w:t>براینکه</w:t>
      </w:r>
      <w:r>
        <w:rPr>
          <w:rFonts w:hint="cs"/>
          <w:sz w:val="18"/>
          <w:szCs w:val="18"/>
          <w:rtl/>
        </w:rPr>
        <w:t xml:space="preserve"> </w:t>
      </w:r>
      <w:r>
        <w:rPr>
          <w:rFonts w:hint="cs"/>
          <w:rtl/>
        </w:rPr>
        <w:t>ربوبيت و الوهيت از</w:t>
      </w:r>
      <w:r>
        <w:rPr>
          <w:rFonts w:hint="cs"/>
          <w:sz w:val="18"/>
          <w:szCs w:val="18"/>
          <w:rtl/>
        </w:rPr>
        <w:t xml:space="preserve"> </w:t>
      </w:r>
      <w:r>
        <w:rPr>
          <w:rFonts w:hint="cs"/>
          <w:rtl/>
        </w:rPr>
        <w:t>آن پروردگار</w:t>
      </w:r>
      <w:r>
        <w:rPr>
          <w:rFonts w:hint="cs"/>
          <w:sz w:val="18"/>
          <w:szCs w:val="18"/>
          <w:rtl/>
        </w:rPr>
        <w:t xml:space="preserve"> </w:t>
      </w:r>
      <w:r>
        <w:rPr>
          <w:rFonts w:hint="cs"/>
          <w:rtl/>
        </w:rPr>
        <w:t>است</w:t>
      </w:r>
      <w:r>
        <w:rPr>
          <w:rFonts w:hint="cs"/>
          <w:sz w:val="20"/>
          <w:szCs w:val="20"/>
          <w:rtl/>
        </w:rPr>
        <w:t xml:space="preserve"> </w:t>
      </w:r>
      <w:r>
        <w:rPr>
          <w:rFonts w:hint="cs"/>
          <w:rtl/>
        </w:rPr>
        <w:t>و</w:t>
      </w:r>
      <w:r>
        <w:rPr>
          <w:rFonts w:hint="cs"/>
          <w:sz w:val="18"/>
          <w:szCs w:val="18"/>
          <w:rtl/>
        </w:rPr>
        <w:t xml:space="preserve"> </w:t>
      </w:r>
      <w:r>
        <w:rPr>
          <w:rFonts w:hint="cs"/>
          <w:rtl/>
        </w:rPr>
        <w:t>معبودهای</w:t>
      </w:r>
      <w:r>
        <w:rPr>
          <w:rFonts w:hint="cs"/>
          <w:sz w:val="18"/>
          <w:szCs w:val="18"/>
          <w:rtl/>
        </w:rPr>
        <w:t xml:space="preserve"> </w:t>
      </w:r>
      <w:r>
        <w:rPr>
          <w:rFonts w:hint="cs"/>
          <w:rtl/>
        </w:rPr>
        <w:t>دیگر</w:t>
      </w:r>
      <w:r>
        <w:rPr>
          <w:rFonts w:hint="cs"/>
          <w:sz w:val="18"/>
          <w:szCs w:val="18"/>
          <w:rtl/>
        </w:rPr>
        <w:t xml:space="preserve"> </w:t>
      </w:r>
      <w:r>
        <w:rPr>
          <w:rFonts w:hint="cs"/>
          <w:rtl/>
        </w:rPr>
        <w:t>شایسته</w:t>
      </w:r>
      <w:r>
        <w:rPr>
          <w:rFonts w:hint="cs"/>
          <w:rtl/>
        </w:rPr>
        <w:softHyphen/>
        <w:t>ی</w:t>
      </w:r>
      <w:r>
        <w:rPr>
          <w:rFonts w:hint="cs"/>
          <w:sz w:val="18"/>
          <w:szCs w:val="18"/>
          <w:rtl/>
        </w:rPr>
        <w:t xml:space="preserve"> </w:t>
      </w:r>
      <w:r>
        <w:rPr>
          <w:rFonts w:hint="cs"/>
          <w:rtl/>
        </w:rPr>
        <w:t>عبادت نبوده و باطل هستند</w:t>
      </w:r>
      <w:bookmarkEnd w:id="302"/>
      <w:bookmarkEnd w:id="303"/>
    </w:p>
    <w:p w:rsidR="0086165C" w:rsidRDefault="0086165C" w:rsidP="002B407E">
      <w:pPr>
        <w:widowControl w:val="0"/>
        <w:spacing w:after="80" w:line="220" w:lineRule="auto"/>
        <w:ind w:firstLine="397"/>
        <w:rPr>
          <w:rFonts w:ascii="QCF_BSML" w:hAnsi="QCF_BSML" w:cs="QCF_BSML"/>
          <w:sz w:val="32"/>
          <w:szCs w:val="32"/>
          <w:rtl/>
          <w:lang w:bidi="ar-SA"/>
        </w:rPr>
      </w:pPr>
      <w:r>
        <w:rPr>
          <w:rFonts w:hint="cs"/>
          <w:rtl/>
        </w:rPr>
        <w:t>قرآن آيه</w:t>
      </w:r>
      <w:r>
        <w:rPr>
          <w:rFonts w:ascii="CTraditional Arabic" w:hAnsi="CTraditional Arabic" w:hint="cs"/>
          <w:cs/>
        </w:rPr>
        <w:t>‎</w:t>
      </w:r>
      <w:r>
        <w:rPr>
          <w:rFonts w:hint="cs"/>
          <w:rtl/>
        </w:rPr>
        <w:t>ها و نشانه</w:t>
      </w:r>
      <w:r>
        <w:rPr>
          <w:rFonts w:ascii="CTraditional Arabic" w:hAnsi="CTraditional Arabic" w:hint="cs"/>
          <w:cs/>
        </w:rPr>
        <w:t>‎</w:t>
      </w:r>
      <w:r>
        <w:rPr>
          <w:rFonts w:hint="cs"/>
          <w:rtl/>
        </w:rPr>
        <w:t>هاي جهان هستی را به عنوان محكم‏ترين دلیل براي مجادله و مناقشه با مشركان انتخاب نموده و به اقامه</w:t>
      </w:r>
      <w:r>
        <w:rPr>
          <w:rFonts w:hint="cs"/>
          <w:rtl/>
        </w:rPr>
        <w:softHyphen/>
        <w:t xml:space="preserve">ی حجت علیه آنان مي پردازد: </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324" w:hAnsi="QCF_P324" w:cs="QCF_P324"/>
          <w:sz w:val="30"/>
          <w:szCs w:val="30"/>
          <w:rtl/>
          <w:lang w:bidi="ar-SA"/>
        </w:rPr>
        <w:t xml:space="preserve">ﮓ ﮔ  ﮕ ﮖ        ﮗ ﮘ ﮙ ﮚ ﮛ ﮜﮝ ﮞ  ﮟ ﮠ ﮡ    ﮢ ﮣﮤ ﮥ ﮦ ﮧ ﮨ ﮩ ﮪ     ﮫ ﮬ ﮭ ﮮ ﮯ ﮰ ﮱ ﯓ ﯔ  ﯕ ﯖ ﯗ ﯘ ﯙ ﯚﯛ ﯜ ﯝ  ﯞ ﯟ ﯠ ﯡ ﯢ ﯣ ﯤ ﯥ ﯦ  ﯧﯨ ﯩ      ﯪ ﯫ ﯬ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5"/>
          <w:szCs w:val="25"/>
          <w:rtl/>
          <w:lang w:bidi="ar-SA"/>
        </w:rPr>
        <w:t>[انبياء:٣٠–٣٣]</w:t>
      </w:r>
    </w:p>
    <w:p w:rsidR="0086165C" w:rsidRDefault="0086165C" w:rsidP="002B407E">
      <w:pPr>
        <w:widowControl w:val="0"/>
        <w:spacing w:after="80" w:line="220" w:lineRule="auto"/>
        <w:ind w:firstLine="397"/>
        <w:rPr>
          <w:rtl/>
        </w:rPr>
      </w:pPr>
      <w:r>
        <w:rPr>
          <w:rFonts w:hint="cs"/>
          <w:rtl/>
        </w:rPr>
        <w:t xml:space="preserve"> ‏ (آيا كافران نمي</w:t>
      </w:r>
      <w:r>
        <w:rPr>
          <w:rFonts w:hint="cs"/>
        </w:rPr>
        <w:t>‌</w:t>
      </w:r>
      <w:r>
        <w:rPr>
          <w:rFonts w:hint="cs"/>
          <w:rtl/>
        </w:rPr>
        <w:t>بينند كه آسمانها و زمين به هم متّصل و چسبیده بودند؛ سپس ما ـ بر اثر انفجار دروني هولناكي ـ آنها را از هم جدا ساختيم و هر چيز زنده</w:t>
      </w:r>
      <w:r>
        <w:rPr>
          <w:rFonts w:hint="cs"/>
        </w:rPr>
        <w:t>‌</w:t>
      </w:r>
      <w:r>
        <w:rPr>
          <w:rFonts w:hint="cs"/>
          <w:rtl/>
        </w:rPr>
        <w:t>اي را از آب آفريديم؛ آيا ـ درباره</w:t>
      </w:r>
      <w:r>
        <w:rPr>
          <w:rFonts w:hint="cs"/>
          <w:rtl/>
        </w:rPr>
        <w:softHyphen/>
        <w:t>ی آفرينش كائنات نمي</w:t>
      </w:r>
      <w:r>
        <w:rPr>
          <w:rFonts w:hint="cs"/>
        </w:rPr>
        <w:t>‌</w:t>
      </w:r>
      <w:r>
        <w:rPr>
          <w:rFonts w:hint="cs"/>
          <w:rtl/>
        </w:rPr>
        <w:t>انديشند و ـ ايمان نمي</w:t>
      </w:r>
      <w:r>
        <w:rPr>
          <w:rFonts w:hint="cs"/>
        </w:rPr>
        <w:t>‌</w:t>
      </w:r>
      <w:r>
        <w:rPr>
          <w:rFonts w:hint="cs"/>
          <w:rtl/>
        </w:rPr>
        <w:t>آورند؟ ‏‏ما در زمين كوههاي استوار و ريشه</w:t>
      </w:r>
      <w:r>
        <w:rPr>
          <w:rFonts w:hint="cs"/>
        </w:rPr>
        <w:t>‌</w:t>
      </w:r>
      <w:r>
        <w:rPr>
          <w:rFonts w:hint="cs"/>
          <w:rtl/>
        </w:rPr>
        <w:t>داري پديد آورديم تا زمين انسانها را مضطرب نسازد و توازن آنان را به هم نزند و در لابلاي كوهها راههاي پهناوری به وجود آورديم تا اين كه ـ پيوند انسانها به وسيله</w:t>
      </w:r>
      <w:r>
        <w:rPr>
          <w:rFonts w:hint="cs"/>
          <w:rtl/>
        </w:rPr>
        <w:softHyphen/>
        <w:t>ی سلسله</w:t>
      </w:r>
      <w:r>
        <w:rPr>
          <w:rFonts w:hint="cs"/>
          <w:rtl/>
        </w:rPr>
        <w:softHyphen/>
        <w:t>ی کوهها از هم نگسلد و به مقصدشان ـ راهياب گردند و ما آسمان را سقف محفوظي نموديم ولي آنان از نشانه</w:t>
      </w:r>
      <w:r>
        <w:rPr>
          <w:rFonts w:hint="cs"/>
        </w:rPr>
        <w:t>‌</w:t>
      </w:r>
      <w:r>
        <w:rPr>
          <w:rFonts w:hint="cs"/>
          <w:rtl/>
        </w:rPr>
        <w:t>هاي ـ خداشناسي موجود در آن ـ روي گردانند ـ ودرباره</w:t>
      </w:r>
      <w:r>
        <w:rPr>
          <w:rFonts w:hint="cs"/>
          <w:rtl/>
        </w:rPr>
        <w:softHyphen/>
        <w:t>ی اين همه عظمتي كه بالاي سرشان جلوه</w:t>
      </w:r>
      <w:r>
        <w:rPr>
          <w:rFonts w:hint="cs"/>
        </w:rPr>
        <w:t>‌</w:t>
      </w:r>
      <w:r>
        <w:rPr>
          <w:rFonts w:hint="cs"/>
          <w:rtl/>
        </w:rPr>
        <w:t>گر است، نمي</w:t>
      </w:r>
      <w:r>
        <w:rPr>
          <w:rFonts w:hint="cs"/>
        </w:rPr>
        <w:t>‌</w:t>
      </w:r>
      <w:r>
        <w:rPr>
          <w:rFonts w:hint="cs"/>
          <w:rtl/>
        </w:rPr>
        <w:t xml:space="preserve">انديشند ـ‏‏ وخدا است كه شب و روز و خورشيد و ماه را آفريده </w:t>
      </w:r>
      <w:r>
        <w:rPr>
          <w:rFonts w:hint="cs"/>
        </w:rPr>
        <w:t>‌</w:t>
      </w:r>
      <w:r>
        <w:rPr>
          <w:rFonts w:hint="cs"/>
          <w:rtl/>
        </w:rPr>
        <w:t>است و همه در مداري مي</w:t>
      </w:r>
      <w:r>
        <w:rPr>
          <w:rFonts w:hint="cs"/>
        </w:rPr>
        <w:t>‌</w:t>
      </w:r>
      <w:r>
        <w:rPr>
          <w:rFonts w:hint="cs"/>
          <w:rtl/>
        </w:rPr>
        <w:t>گردند). ‏</w:t>
      </w:r>
    </w:p>
    <w:p w:rsidR="0086165C" w:rsidRDefault="0086165C" w:rsidP="002B407E">
      <w:pPr>
        <w:widowControl w:val="0"/>
        <w:spacing w:after="80" w:line="220" w:lineRule="auto"/>
        <w:ind w:firstLine="397"/>
        <w:rPr>
          <w:rtl/>
        </w:rPr>
      </w:pPr>
      <w:r>
        <w:rPr>
          <w:rFonts w:hint="cs"/>
          <w:rtl/>
        </w:rPr>
        <w:t>همچنین قرآن به بیان فساد اعتقاد مشركان درباره</w:t>
      </w:r>
      <w:r>
        <w:rPr>
          <w:rFonts w:hint="cs"/>
          <w:rtl/>
        </w:rPr>
        <w:softHyphen/>
        <w:t>ی معبودهایشان می</w:t>
      </w:r>
      <w:r>
        <w:rPr>
          <w:rFonts w:hint="cs"/>
          <w:rtl/>
        </w:rPr>
        <w:softHyphen/>
        <w:t>پردازد و توضیح می</w:t>
      </w:r>
      <w:r>
        <w:rPr>
          <w:rFonts w:hint="cs"/>
          <w:rtl/>
        </w:rPr>
        <w:softHyphen/>
        <w:t>دهد که این معبودان آنها باطل</w:t>
      </w:r>
      <w:r>
        <w:rPr>
          <w:rFonts w:hint="cs"/>
          <w:rtl/>
        </w:rPr>
        <w:softHyphen/>
        <w:t>اند و دارای صفات ربوبيت و الوهيت كه عناصر اصلی استحقاق عبوديت مي</w:t>
      </w:r>
      <w:r>
        <w:rPr>
          <w:rFonts w:hint="cs"/>
          <w:rtl/>
        </w:rPr>
        <w:softHyphen/>
        <w:t xml:space="preserve">باشند، نيستند. </w:t>
      </w:r>
    </w:p>
    <w:p w:rsidR="0086165C" w:rsidRDefault="0086165C" w:rsidP="008E5B6C">
      <w:pPr>
        <w:widowControl w:val="0"/>
        <w:spacing w:after="80" w:line="220" w:lineRule="auto"/>
        <w:ind w:firstLine="397"/>
        <w:rPr>
          <w:rtl/>
          <w:lang w:bidi="ar-SA"/>
        </w:rPr>
      </w:pPr>
      <w:r>
        <w:rPr>
          <w:rFonts w:ascii="QCF_BSML" w:hAnsi="QCF_BSML" w:cs="QCF_BSML"/>
          <w:sz w:val="30"/>
          <w:szCs w:val="30"/>
          <w:rtl/>
          <w:lang w:bidi="ar-SA"/>
        </w:rPr>
        <w:t xml:space="preserve">ﭽ </w:t>
      </w:r>
      <w:r>
        <w:rPr>
          <w:rFonts w:ascii="QCF_P382" w:hAnsi="QCF_P382" w:cs="QCF_P382"/>
          <w:sz w:val="30"/>
          <w:szCs w:val="30"/>
          <w:rtl/>
          <w:lang w:bidi="ar-SA"/>
        </w:rPr>
        <w:t xml:space="preserve">ﭳ ﭴ   ﭵ ﭶ   ﭷ ﭸ ﭹ ﭺﭻ ﭼ ﭽ ﭾ ﭿ ﮀ  ﮁ ﮂ ﮃ ﮄ ﮅ ﮆ ﮇ ﮈ    ﮉ ﮊ ﮋ ﮌ ﮍ ﮎ ﮏ ﮐ ﮑ  ﮒ ﮓ ﮔﮕ ﮖ ﮗ ﮘﮙ ﮚ ﮛ ﮜ   ﮝ ﮞ  ﮟ ﮠ ﮡ ﮢ ﮣ ﮤ ﮥ ﮦ ﮧ  ﮨ ﮩ ﮪ ﮫ  ﮬﮭ ﮮ ﮯ ﮰﮱ ﯓ  ﯔ ﯕ  ﯖ ﯗ ﯘ ﯙ ﯚ    ﯛ ﯜ   ﯝ ﯞ ﯟ ﯠ ﯡﯢ ﯣ  ﯤ ﯥﯦ ﯧ ﯨ ﯩ ﯪ ﯫ ﯬ ﯭ  ﯮ ﯯ  ﯰ ﯱ ﯲ ﯳ ﯴ  ﯵ ﯶ   ﯷﯸ ﯹ ﯺ ﯻﯼ ﯽ ﯾ ﯿ ﰀ ﰁ  </w:t>
      </w:r>
      <w:r>
        <w:rPr>
          <w:rFonts w:ascii="QCF_P383" w:hAnsi="QCF_P383" w:cs="QCF_P383"/>
          <w:sz w:val="30"/>
          <w:szCs w:val="30"/>
          <w:rtl/>
          <w:lang w:bidi="ar-SA"/>
        </w:rPr>
        <w:t xml:space="preserve">ﭑ ﭒ ﭓ ﭔ ﭕ ﭖ ﭗ  ﭘ ﭙ ﭚﭛ  ﭜ ﭝ ﭞﭟ ﭠ ﭡ ﭢ ﭣ ﭤ       ﭥ ﭦ  </w:t>
      </w:r>
      <w:r>
        <w:rPr>
          <w:rFonts w:ascii="QCF_BSML" w:hAnsi="QCF_BSML" w:cs="QCF_BSML"/>
          <w:sz w:val="30"/>
          <w:szCs w:val="30"/>
          <w:rtl/>
          <w:lang w:bidi="ar-SA"/>
        </w:rPr>
        <w:t xml:space="preserve">ﭼ </w:t>
      </w:r>
      <w:r>
        <w:rPr>
          <w:rFonts w:ascii="QCF_BSML" w:hAnsi="QCF_BSML" w:cs="QCF_BSML"/>
          <w:sz w:val="24"/>
          <w:szCs w:val="24"/>
          <w:rtl/>
          <w:lang w:bidi="ar-SA"/>
        </w:rPr>
        <w:t xml:space="preserve">      </w:t>
      </w:r>
      <w:r w:rsidR="008E5B6C">
        <w:rPr>
          <w:rFonts w:ascii="Arial" w:hAnsi="Arial" w:cs="Arial" w:hint="cs"/>
          <w:sz w:val="24"/>
          <w:szCs w:val="24"/>
          <w:rtl/>
        </w:rPr>
        <w:t>[</w:t>
      </w:r>
      <w:r>
        <w:rPr>
          <w:rFonts w:ascii="Arial" w:hAnsi="Arial" w:cs="B Zar" w:hint="cs"/>
          <w:sz w:val="24"/>
          <w:szCs w:val="24"/>
          <w:rtl/>
          <w:lang w:bidi="ar-SA"/>
        </w:rPr>
        <w:t>نمل:٥٩</w:t>
      </w:r>
      <w:r>
        <w:rPr>
          <w:rFonts w:ascii="Arial" w:hAnsi="Arial" w:cs="Arial"/>
          <w:sz w:val="24"/>
          <w:szCs w:val="24"/>
          <w:rtl/>
          <w:lang w:bidi="ar-SA"/>
        </w:rPr>
        <w:t xml:space="preserve"> – ٦٤</w:t>
      </w:r>
      <w:r w:rsidR="008E5B6C">
        <w:rPr>
          <w:rFonts w:ascii="Arial" w:hAnsi="Arial" w:cs="Arial" w:hint="cs"/>
          <w:sz w:val="24"/>
          <w:szCs w:val="24"/>
          <w:rtl/>
          <w:lang w:bidi="ar-SA"/>
        </w:rPr>
        <w:t>]</w:t>
      </w:r>
    </w:p>
    <w:p w:rsidR="0086165C" w:rsidRDefault="0086165C" w:rsidP="002B407E">
      <w:pPr>
        <w:widowControl w:val="0"/>
        <w:spacing w:after="80" w:line="220" w:lineRule="auto"/>
        <w:ind w:firstLine="397"/>
        <w:rPr>
          <w:rtl/>
        </w:rPr>
      </w:pPr>
      <w:r>
        <w:rPr>
          <w:rFonts w:hint="cs"/>
          <w:rtl/>
        </w:rPr>
        <w:t>‏ (اي پيامبر! بگو: خداي را سپاس مي</w:t>
      </w:r>
      <w:r>
        <w:rPr>
          <w:rFonts w:hint="cs"/>
        </w:rPr>
        <w:t>‌</w:t>
      </w:r>
      <w:r>
        <w:rPr>
          <w:rFonts w:hint="cs"/>
          <w:rtl/>
        </w:rPr>
        <w:t>گويم و بر بندگان برگزیده</w:t>
      </w:r>
      <w:r>
        <w:rPr>
          <w:rFonts w:hint="cs"/>
          <w:rtl/>
        </w:rPr>
        <w:softHyphen/>
        <w:t>اش درود می</w:t>
      </w:r>
      <w:r>
        <w:rPr>
          <w:rFonts w:hint="cs"/>
          <w:rtl/>
        </w:rPr>
        <w:softHyphen/>
        <w:t>فرستم؛ آيا الله ـ كه اين همه قدرت و نعمت و موهبت دارد براي پرستش ـ بهتر است يا چيزهایي كه آنها انباز و شریک الله مي</w:t>
      </w:r>
      <w:r>
        <w:rPr>
          <w:rFonts w:hint="cs"/>
        </w:rPr>
        <w:t>‌</w:t>
      </w:r>
      <w:r>
        <w:rPr>
          <w:rFonts w:hint="cs"/>
          <w:rtl/>
        </w:rPr>
        <w:t>سازند ـ و فاقد نفع و ضرر هستند و چيزي از آنها ساخته نيست</w:t>
      </w:r>
      <w:r>
        <w:rPr>
          <w:rFonts w:hint="cs"/>
        </w:rPr>
        <w:t>‌</w:t>
      </w:r>
      <w:r>
        <w:rPr>
          <w:rFonts w:hint="cs"/>
          <w:rtl/>
        </w:rPr>
        <w:t>؟ ـ آيا چیزهایی كه معبود شما هستند بهترند ـ يا كسي كه آسمانها و زمين را آفريده است و براي شما از آسمان آبي بارانده است كه با آن، باغهاي زيبا و فرح</w:t>
      </w:r>
      <w:r>
        <w:rPr>
          <w:rFonts w:hint="cs"/>
        </w:rPr>
        <w:t>‌</w:t>
      </w:r>
      <w:r>
        <w:rPr>
          <w:rFonts w:hint="cs"/>
          <w:rtl/>
        </w:rPr>
        <w:t>افزا رويانيده</w:t>
      </w:r>
      <w:r>
        <w:rPr>
          <w:rFonts w:hint="cs"/>
        </w:rPr>
        <w:t>‌</w:t>
      </w:r>
      <w:r>
        <w:rPr>
          <w:rFonts w:hint="cs"/>
          <w:rtl/>
        </w:rPr>
        <w:t>ايم</w:t>
      </w:r>
      <w:r>
        <w:rPr>
          <w:rFonts w:hint="cs"/>
        </w:rPr>
        <w:t>‌</w:t>
      </w:r>
      <w:r>
        <w:rPr>
          <w:rFonts w:hint="cs"/>
          <w:rtl/>
        </w:rPr>
        <w:t>؟ باغهایي كه شما نمي</w:t>
      </w:r>
      <w:r>
        <w:rPr>
          <w:rFonts w:hint="cs"/>
        </w:rPr>
        <w:t>‌</w:t>
      </w:r>
      <w:r>
        <w:rPr>
          <w:rFonts w:hint="cs"/>
          <w:rtl/>
        </w:rPr>
        <w:t>توانستيد درختان آنها را برويانيد؛ آيا ـ با توجّه به آفرينش آسمانها و زمين و نزول باران و بركات و ثمرات ناشي از آن، و هماهنگي و پيوند لطيف و دقيق هر يك از اين مخلوقات ـ معبودي با الله وجود دارد</w:t>
      </w:r>
      <w:r>
        <w:rPr>
          <w:rFonts w:hint="cs"/>
        </w:rPr>
        <w:t>‌</w:t>
      </w:r>
      <w:r>
        <w:rPr>
          <w:rFonts w:hint="cs"/>
          <w:rtl/>
        </w:rPr>
        <w:t>؟! اصلاً ايشان قومي هستند که ـ از حق</w:t>
      </w:r>
      <w:r>
        <w:rPr>
          <w:rFonts w:hint="cs"/>
        </w:rPr>
        <w:t>‌</w:t>
      </w:r>
      <w:r>
        <w:rPr>
          <w:rFonts w:hint="cs"/>
          <w:rtl/>
        </w:rPr>
        <w:t>پرستي به بت</w:t>
      </w:r>
      <w:r>
        <w:rPr>
          <w:rFonts w:hint="cs"/>
        </w:rPr>
        <w:t>‌</w:t>
      </w:r>
      <w:r>
        <w:rPr>
          <w:rFonts w:hint="cs"/>
          <w:rtl/>
        </w:rPr>
        <w:t>پرستي ـ عدول مي</w:t>
      </w:r>
      <w:r>
        <w:rPr>
          <w:rFonts w:hint="cs"/>
        </w:rPr>
        <w:t>‌</w:t>
      </w:r>
      <w:r>
        <w:rPr>
          <w:rFonts w:hint="cs"/>
          <w:rtl/>
        </w:rPr>
        <w:t>كنند. ‏‏ـ بتها بهترند ـ يا كسي كه زمين را قرارگاه ـ محلّ اقامت انسانها ـ ساخته است، در ميان آن رودخانه</w:t>
      </w:r>
      <w:r>
        <w:rPr>
          <w:rFonts w:hint="cs"/>
        </w:rPr>
        <w:t>‌</w:t>
      </w:r>
      <w:r>
        <w:rPr>
          <w:rFonts w:hint="cs"/>
          <w:rtl/>
        </w:rPr>
        <w:t>ها پديد آورده است، براي زمين كوههاي پابرجا و استوار آفريده است ـ تا قشر زمين را از لرزش نگاه دارند ـ و ميان دو دريا مانعي</w:t>
      </w:r>
      <w:r>
        <w:rPr>
          <w:rFonts w:hint="cs"/>
          <w:sz w:val="18"/>
          <w:szCs w:val="18"/>
          <w:rtl/>
        </w:rPr>
        <w:t xml:space="preserve"> </w:t>
      </w:r>
      <w:r>
        <w:rPr>
          <w:rFonts w:hint="cs"/>
          <w:rtl/>
        </w:rPr>
        <w:t>پديدار كرده</w:t>
      </w:r>
      <w:r>
        <w:rPr>
          <w:rFonts w:hint="cs"/>
          <w:sz w:val="18"/>
          <w:szCs w:val="18"/>
          <w:rtl/>
        </w:rPr>
        <w:t xml:space="preserve"> </w:t>
      </w:r>
      <w:r>
        <w:rPr>
          <w:rFonts w:hint="cs"/>
          <w:rtl/>
        </w:rPr>
        <w:t>است</w:t>
      </w:r>
      <w:r>
        <w:rPr>
          <w:rFonts w:hint="cs"/>
          <w:sz w:val="18"/>
          <w:szCs w:val="18"/>
          <w:rtl/>
        </w:rPr>
        <w:t xml:space="preserve"> </w:t>
      </w:r>
      <w:r>
        <w:rPr>
          <w:rFonts w:hint="cs"/>
          <w:rtl/>
        </w:rPr>
        <w:t>ـ تا با هم مخلوط نشوند؛</w:t>
      </w:r>
      <w:r>
        <w:rPr>
          <w:rFonts w:hint="cs"/>
          <w:sz w:val="18"/>
          <w:szCs w:val="18"/>
          <w:rtl/>
        </w:rPr>
        <w:t xml:space="preserve"> </w:t>
      </w:r>
      <w:r>
        <w:rPr>
          <w:rFonts w:hint="cs"/>
          <w:rtl/>
        </w:rPr>
        <w:t>حال</w:t>
      </w:r>
      <w:r>
        <w:rPr>
          <w:rFonts w:hint="cs"/>
          <w:sz w:val="18"/>
          <w:szCs w:val="18"/>
          <w:rtl/>
        </w:rPr>
        <w:t xml:space="preserve"> </w:t>
      </w:r>
      <w:r>
        <w:rPr>
          <w:rFonts w:hint="cs"/>
          <w:rtl/>
        </w:rPr>
        <w:t>با</w:t>
      </w:r>
      <w:r>
        <w:rPr>
          <w:rFonts w:hint="cs"/>
          <w:sz w:val="18"/>
          <w:szCs w:val="18"/>
          <w:rtl/>
        </w:rPr>
        <w:t xml:space="preserve"> </w:t>
      </w:r>
      <w:r>
        <w:rPr>
          <w:rFonts w:hint="cs"/>
          <w:rtl/>
        </w:rPr>
        <w:t>توجّه به اينها آيا معبودي با الله وجود دارد</w:t>
      </w:r>
      <w:r>
        <w:rPr>
          <w:rFonts w:hint="cs"/>
        </w:rPr>
        <w:t>‌</w:t>
      </w:r>
      <w:r>
        <w:rPr>
          <w:rFonts w:hint="cs"/>
          <w:rtl/>
        </w:rPr>
        <w:t>؟! اصلاً</w:t>
      </w:r>
      <w:r>
        <w:rPr>
          <w:rFonts w:hint="cs"/>
          <w:sz w:val="18"/>
          <w:szCs w:val="18"/>
          <w:rtl/>
        </w:rPr>
        <w:t xml:space="preserve"> </w:t>
      </w:r>
      <w:r>
        <w:rPr>
          <w:rFonts w:hint="cs"/>
          <w:rtl/>
        </w:rPr>
        <w:t>بيشتر آنان بي</w:t>
      </w:r>
      <w:r>
        <w:rPr>
          <w:rFonts w:hint="cs"/>
        </w:rPr>
        <w:t>‌</w:t>
      </w:r>
      <w:r>
        <w:rPr>
          <w:rFonts w:hint="cs"/>
          <w:rtl/>
        </w:rPr>
        <w:t>خبر و نادانند</w:t>
      </w:r>
      <w:r>
        <w:rPr>
          <w:rFonts w:hint="cs"/>
          <w:sz w:val="18"/>
          <w:szCs w:val="18"/>
          <w:rtl/>
        </w:rPr>
        <w:t xml:space="preserve"> </w:t>
      </w:r>
      <w:r>
        <w:rPr>
          <w:rFonts w:hint="cs"/>
          <w:rtl/>
        </w:rPr>
        <w:t>ـ و قدر عظمت خدا را نمي</w:t>
      </w:r>
      <w:r>
        <w:rPr>
          <w:rFonts w:hint="cs"/>
        </w:rPr>
        <w:t>‌</w:t>
      </w:r>
      <w:r>
        <w:rPr>
          <w:rFonts w:hint="cs"/>
          <w:rtl/>
        </w:rPr>
        <w:t>دانند؛ آيا بتها بهترند ـ يا كسي</w:t>
      </w:r>
      <w:r>
        <w:rPr>
          <w:rFonts w:hint="cs"/>
          <w:sz w:val="18"/>
          <w:szCs w:val="18"/>
          <w:rtl/>
        </w:rPr>
        <w:t xml:space="preserve"> </w:t>
      </w:r>
      <w:r>
        <w:rPr>
          <w:rFonts w:hint="cs"/>
          <w:rtl/>
        </w:rPr>
        <w:t>كه به</w:t>
      </w:r>
      <w:r>
        <w:rPr>
          <w:rFonts w:hint="cs"/>
          <w:sz w:val="18"/>
          <w:szCs w:val="18"/>
          <w:rtl/>
        </w:rPr>
        <w:t xml:space="preserve"> </w:t>
      </w:r>
      <w:r>
        <w:rPr>
          <w:rFonts w:hint="cs"/>
          <w:rtl/>
        </w:rPr>
        <w:t>فرياد</w:t>
      </w:r>
      <w:r>
        <w:rPr>
          <w:rFonts w:hint="cs"/>
          <w:sz w:val="18"/>
          <w:szCs w:val="18"/>
          <w:rtl/>
        </w:rPr>
        <w:t xml:space="preserve"> </w:t>
      </w:r>
      <w:r>
        <w:rPr>
          <w:rFonts w:hint="cs"/>
          <w:rtl/>
        </w:rPr>
        <w:t>درمانده مي</w:t>
      </w:r>
      <w:r>
        <w:rPr>
          <w:rFonts w:hint="cs"/>
        </w:rPr>
        <w:t>‌</w:t>
      </w:r>
      <w:r>
        <w:rPr>
          <w:rFonts w:hint="cs"/>
          <w:rtl/>
        </w:rPr>
        <w:t>رسد</w:t>
      </w:r>
      <w:r>
        <w:rPr>
          <w:rFonts w:hint="cs"/>
          <w:sz w:val="18"/>
          <w:szCs w:val="18"/>
          <w:rtl/>
        </w:rPr>
        <w:t xml:space="preserve"> </w:t>
      </w:r>
      <w:r>
        <w:rPr>
          <w:rFonts w:hint="cs"/>
          <w:rtl/>
        </w:rPr>
        <w:t>و بلا</w:t>
      </w:r>
      <w:r>
        <w:rPr>
          <w:rFonts w:hint="cs"/>
          <w:sz w:val="18"/>
          <w:szCs w:val="18"/>
          <w:rtl/>
        </w:rPr>
        <w:t xml:space="preserve"> </w:t>
      </w:r>
      <w:r>
        <w:rPr>
          <w:rFonts w:hint="cs"/>
          <w:rtl/>
        </w:rPr>
        <w:t>و</w:t>
      </w:r>
      <w:r>
        <w:rPr>
          <w:rFonts w:hint="cs"/>
          <w:sz w:val="18"/>
          <w:szCs w:val="18"/>
          <w:rtl/>
        </w:rPr>
        <w:t xml:space="preserve"> </w:t>
      </w:r>
      <w:r>
        <w:rPr>
          <w:rFonts w:hint="cs"/>
          <w:rtl/>
        </w:rPr>
        <w:t>گرفتاري را برطرف مي</w:t>
      </w:r>
      <w:r>
        <w:rPr>
          <w:rFonts w:hint="cs"/>
        </w:rPr>
        <w:t>‌</w:t>
      </w:r>
      <w:r>
        <w:rPr>
          <w:rFonts w:hint="cs"/>
          <w:rtl/>
        </w:rPr>
        <w:t>كند؟ هر گاه او را به كمك طلب کنند</w:t>
      </w:r>
      <w:r>
        <w:rPr>
          <w:rFonts w:hint="cs"/>
          <w:sz w:val="18"/>
          <w:szCs w:val="18"/>
          <w:rtl/>
        </w:rPr>
        <w:t xml:space="preserve"> </w:t>
      </w:r>
      <w:r>
        <w:rPr>
          <w:rFonts w:hint="cs"/>
          <w:rtl/>
        </w:rPr>
        <w:t>و شما را جانشين ـ يكديگر در ـ زمين مي</w:t>
      </w:r>
      <w:r>
        <w:rPr>
          <w:rFonts w:hint="cs"/>
        </w:rPr>
        <w:t>‌</w:t>
      </w:r>
      <w:r>
        <w:rPr>
          <w:rFonts w:hint="cs"/>
          <w:rtl/>
        </w:rPr>
        <w:t>سازد؛ حال با توجّه بدين امور آيا معبودي با الله وجود دارد؟! واقعاً شما بسيار كم اندرز مي</w:t>
      </w:r>
      <w:r>
        <w:rPr>
          <w:rFonts w:hint="cs"/>
        </w:rPr>
        <w:t>‌</w:t>
      </w:r>
      <w:r>
        <w:rPr>
          <w:rFonts w:hint="cs"/>
          <w:rtl/>
        </w:rPr>
        <w:t>گيريد. آيا بتهاي بي</w:t>
      </w:r>
      <w:r>
        <w:rPr>
          <w:rFonts w:hint="cs"/>
        </w:rPr>
        <w:t>‌</w:t>
      </w:r>
      <w:r>
        <w:rPr>
          <w:rFonts w:hint="cs"/>
          <w:rtl/>
        </w:rPr>
        <w:t>جان بهترند يا كسي كه شما را در تاريكيهاي خشكي و دريا رهنمود مي</w:t>
      </w:r>
      <w:r>
        <w:rPr>
          <w:rFonts w:hint="cs"/>
        </w:rPr>
        <w:t>‌</w:t>
      </w:r>
      <w:r>
        <w:rPr>
          <w:rFonts w:hint="cs"/>
          <w:rtl/>
        </w:rPr>
        <w:t>كند؛ كسي كه بادها را به عنوان بشارت دهندگان، پيشاپيش نزول رحمتش وزان مي</w:t>
      </w:r>
      <w:r>
        <w:rPr>
          <w:rFonts w:hint="cs"/>
        </w:rPr>
        <w:t>‌</w:t>
      </w:r>
      <w:r>
        <w:rPr>
          <w:rFonts w:hint="cs"/>
          <w:rtl/>
        </w:rPr>
        <w:t>سازد؛ آيا معبودي با الله وجود دارد؟ خدا فراتر و بالاتر از اين چيزهایي است كه انباز و شریک او قرار می</w:t>
      </w:r>
      <w:r>
        <w:rPr>
          <w:rFonts w:hint="cs"/>
          <w:rtl/>
        </w:rPr>
        <w:softHyphen/>
        <w:t xml:space="preserve">دهند. آيا معبودهاي دروغين شما بهترند يا كسي كه آفرينش را </w:t>
      </w:r>
      <w:r>
        <w:rPr>
          <w:rFonts w:hint="cs"/>
        </w:rPr>
        <w:t>‌</w:t>
      </w:r>
      <w:r>
        <w:rPr>
          <w:rFonts w:hint="cs"/>
          <w:rtl/>
        </w:rPr>
        <w:t>آغاز می نماید؛ سپس آن را برگشت مي</w:t>
      </w:r>
      <w:r>
        <w:rPr>
          <w:rFonts w:hint="cs"/>
        </w:rPr>
        <w:t>‌</w:t>
      </w:r>
      <w:r>
        <w:rPr>
          <w:rFonts w:hint="cs"/>
          <w:rtl/>
        </w:rPr>
        <w:t>دهد؛ و كسي كه شما را از آسمان و زمين روزي عطا مي</w:t>
      </w:r>
      <w:r>
        <w:rPr>
          <w:rFonts w:hint="cs"/>
        </w:rPr>
        <w:t>‌</w:t>
      </w:r>
      <w:r>
        <w:rPr>
          <w:rFonts w:hint="cs"/>
          <w:rtl/>
        </w:rPr>
        <w:t>كند؟ آيا معبودي با الله وجود دارد؟ اي پيامبر به ايشان بگو: دليل و برهان خود را بيان داريد اگر راست مي</w:t>
      </w:r>
      <w:r>
        <w:rPr>
          <w:rFonts w:hint="cs"/>
        </w:rPr>
        <w:t>‌</w:t>
      </w:r>
      <w:r>
        <w:rPr>
          <w:rFonts w:hint="cs"/>
          <w:rtl/>
        </w:rPr>
        <w:t>گویيد ـ كه جز خدا معبودهاي ديگري هم وجود دارد.) ‏</w:t>
      </w:r>
    </w:p>
    <w:p w:rsidR="0086165C" w:rsidRDefault="0086165C" w:rsidP="002B407E">
      <w:pPr>
        <w:widowControl w:val="0"/>
        <w:spacing w:after="80" w:line="220" w:lineRule="auto"/>
        <w:ind w:firstLine="397"/>
        <w:rPr>
          <w:rtl/>
        </w:rPr>
      </w:pPr>
      <w:r>
        <w:rPr>
          <w:rFonts w:hint="cs"/>
          <w:rtl/>
        </w:rPr>
        <w:t>همینگونه که ملاحظه می</w:t>
      </w:r>
      <w:r>
        <w:rPr>
          <w:rFonts w:hint="cs"/>
          <w:rtl/>
        </w:rPr>
        <w:softHyphen/>
        <w:t>نماییم آيات قرآن کریم بيانگر این مطلب هستند که معبودان مشرکین صلاحيت ندارند که عبادت شوند و تنها آن خدایي كه آفريدگار زمين وآسمانها، نازل كننده</w:t>
      </w:r>
      <w:r>
        <w:rPr>
          <w:rFonts w:hint="cs"/>
          <w:rtl/>
        </w:rPr>
        <w:softHyphen/>
        <w:t>ی آب از آسمانها و روياننده</w:t>
      </w:r>
      <w:r>
        <w:rPr>
          <w:rFonts w:hint="cs"/>
          <w:rtl/>
        </w:rPr>
        <w:softHyphen/>
        <w:t>ی باغهاي خوش منظر كه روح و روان انسان را شاد و چشمها را روشن می</w:t>
      </w:r>
      <w:r>
        <w:rPr>
          <w:rFonts w:hint="cs"/>
        </w:rPr>
        <w:t>‌</w:t>
      </w:r>
      <w:r>
        <w:rPr>
          <w:rFonts w:hint="cs"/>
          <w:rtl/>
        </w:rPr>
        <w:t>کند، معبود واقعی است؛ او همان خدایي است كه زمين را بعنوان قرارگاه انسان آفريد و در آن نهرها جاری ساخت و زمين را بوسیله</w:t>
      </w:r>
      <w:r>
        <w:rPr>
          <w:rFonts w:hint="cs"/>
          <w:rtl/>
        </w:rPr>
        <w:softHyphen/>
        <w:t>ی كوهها ثابت و پا برجا نمود؛ آري، تنها چنین پروردگاری می</w:t>
      </w:r>
      <w:r>
        <w:rPr>
          <w:rFonts w:hint="cs"/>
          <w:rtl/>
        </w:rPr>
        <w:softHyphen/>
        <w:t>تواند معبود حق و واقعی باشد وسایر معبودانی که توانایی انجام هیچ كاري را ندارند، شايسته</w:t>
      </w:r>
      <w:r>
        <w:rPr>
          <w:rFonts w:hint="cs"/>
          <w:rtl/>
        </w:rPr>
        <w:softHyphen/>
        <w:t xml:space="preserve">ی عبادت نیستند. </w:t>
      </w:r>
    </w:p>
    <w:p w:rsidR="0086165C" w:rsidRDefault="0086165C" w:rsidP="002B407E">
      <w:pPr>
        <w:widowControl w:val="0"/>
        <w:spacing w:after="80" w:line="220" w:lineRule="auto"/>
        <w:ind w:firstLine="397"/>
        <w:rPr>
          <w:rtl/>
        </w:rPr>
      </w:pPr>
      <w:r>
        <w:rPr>
          <w:rFonts w:hint="cs"/>
          <w:rtl/>
        </w:rPr>
        <w:t>پس بسيار لازم و ضروري به نظر می</w:t>
      </w:r>
      <w:r>
        <w:rPr>
          <w:rFonts w:hint="cs"/>
          <w:rtl/>
        </w:rPr>
        <w:softHyphen/>
        <w:t>رسد كه در برابر مشركان و ملحدان از اين گونه استدلالها بهره بگیریم؛ پیامبران هم در برابر مشركان همینگونه استدلال کردند به عنوان نمونه ابراهيم ؛خليل الرحمن؛ علیه السلام با بزرگترين ملحد زمان خود به بحث و مجادله مي</w:t>
      </w:r>
      <w:r>
        <w:rPr>
          <w:rFonts w:hint="cs"/>
        </w:rPr>
        <w:t>‌</w:t>
      </w:r>
      <w:r>
        <w:rPr>
          <w:rFonts w:hint="cs"/>
          <w:rtl/>
        </w:rPr>
        <w:t>پردازد و حجت را بر او تمام مي</w:t>
      </w:r>
      <w:r>
        <w:rPr>
          <w:rFonts w:hint="cs"/>
        </w:rPr>
        <w:t>‌</w:t>
      </w:r>
      <w:r>
        <w:rPr>
          <w:rFonts w:hint="cs"/>
          <w:rtl/>
        </w:rPr>
        <w:t>نمايد تا جایی که نمرود توانایي سخن گفتنش را از دست مي</w:t>
      </w:r>
      <w:r>
        <w:rPr>
          <w:rFonts w:hint="cs"/>
        </w:rPr>
        <w:t>‌</w:t>
      </w:r>
      <w:r>
        <w:rPr>
          <w:rFonts w:hint="cs"/>
          <w:rtl/>
        </w:rPr>
        <w:t>دهد و نيروي تفكرش از كار مي</w:t>
      </w:r>
      <w:r>
        <w:rPr>
          <w:rFonts w:hint="cs"/>
        </w:rPr>
        <w:t>‌</w:t>
      </w:r>
      <w:r>
        <w:rPr>
          <w:rFonts w:hint="cs"/>
          <w:rtl/>
        </w:rPr>
        <w:t xml:space="preserve">افتد. </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043" w:hAnsi="QCF_P043" w:cs="QCF_P043"/>
          <w:sz w:val="30"/>
          <w:szCs w:val="30"/>
          <w:rtl/>
          <w:lang w:bidi="ar-SA"/>
        </w:rPr>
        <w:t xml:space="preserve">ﭭ ﭮ ﭯ ﭰ ﭱ ﭲ  ﭳ ﭴ  ﭵ ﭶ ﭷ ﭸ ﭹ ﭺ ﭻ ﭼ ﭽ ﭾ  ﭿ ﮀ ﮁ ﮂ ﮃﮄ ﮅ ﮆ   ﮇ ﮈ ﮉ  ﮊ  ﮋ ﮌ ﮍ ﮎ ﮏ ﮐ ﮑ ﮒ  ﮓﮔ ﮕ ﮖ ﮗ ﮘ ﮙ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[بقره:٢٥٨]</w:t>
      </w:r>
    </w:p>
    <w:p w:rsidR="0086165C" w:rsidRDefault="0086165C" w:rsidP="002B407E">
      <w:pPr>
        <w:widowControl w:val="0"/>
        <w:spacing w:after="80" w:line="220" w:lineRule="auto"/>
        <w:ind w:firstLine="397"/>
        <w:rPr>
          <w:rtl/>
        </w:rPr>
      </w:pPr>
      <w:r>
        <w:rPr>
          <w:rFonts w:hint="cs"/>
          <w:rtl/>
        </w:rPr>
        <w:t xml:space="preserve"> ‏ (آيا با خبري از كسي كه با ابراهيم درباره</w:t>
      </w:r>
      <w:r>
        <w:rPr>
          <w:rFonts w:hint="cs"/>
          <w:rtl/>
        </w:rPr>
        <w:softHyphen/>
        <w:t>ی پروردگارش راه مجادله و ستيز را در پيش گرفت؛ چون كه خداوند بدو حكومت و شاهي داده بود؟ هنگامي كه ابراهيم گفت: پروردگار من كسي است كه ـ با دميدن روح در بدن و بازپس گرفتن آن ـ زنده مي</w:t>
      </w:r>
      <w:r>
        <w:rPr>
          <w:rFonts w:hint="cs"/>
        </w:rPr>
        <w:t>‌</w:t>
      </w:r>
      <w:r>
        <w:rPr>
          <w:rFonts w:hint="cs"/>
          <w:rtl/>
        </w:rPr>
        <w:t>گرداند و مي</w:t>
      </w:r>
      <w:r>
        <w:rPr>
          <w:rFonts w:hint="cs"/>
        </w:rPr>
        <w:t>‌</w:t>
      </w:r>
      <w:r>
        <w:rPr>
          <w:rFonts w:hint="cs"/>
          <w:rtl/>
        </w:rPr>
        <w:t>ميراند. او گفت: من نیز ـ با عفو یک نفر و كشتن دیگری ـ زنده مي</w:t>
      </w:r>
      <w:r>
        <w:rPr>
          <w:rFonts w:hint="cs"/>
        </w:rPr>
        <w:t>‌</w:t>
      </w:r>
      <w:r>
        <w:rPr>
          <w:rFonts w:hint="cs"/>
          <w:rtl/>
        </w:rPr>
        <w:t>گردانم و مي</w:t>
      </w:r>
      <w:r>
        <w:rPr>
          <w:rFonts w:hint="cs"/>
        </w:rPr>
        <w:t>‌</w:t>
      </w:r>
      <w:r>
        <w:rPr>
          <w:rFonts w:hint="cs"/>
          <w:rtl/>
        </w:rPr>
        <w:t>ميرانم. ابراهيم گفت: خداوند خورشيد را از مشرِق برمي</w:t>
      </w:r>
      <w:r>
        <w:rPr>
          <w:rFonts w:hint="cs"/>
        </w:rPr>
        <w:t>‌</w:t>
      </w:r>
      <w:r>
        <w:rPr>
          <w:rFonts w:hint="cs"/>
          <w:rtl/>
        </w:rPr>
        <w:t>آورد، تو آن را از مغرب برآور. پس آن مرد كافر، مبهوت شد؛ و خداوند مردم ستمكار ـ مُصرّ بر تبهكاري و دشمن حق ـ را هدايت نمي</w:t>
      </w:r>
      <w:r>
        <w:rPr>
          <w:rFonts w:hint="cs"/>
        </w:rPr>
        <w:t>‌</w:t>
      </w:r>
      <w:r>
        <w:rPr>
          <w:rFonts w:hint="cs"/>
          <w:rtl/>
        </w:rPr>
        <w:t xml:space="preserve">كند.) </w:t>
      </w:r>
    </w:p>
    <w:p w:rsidR="0086165C" w:rsidRDefault="0086165C" w:rsidP="002B407E">
      <w:pPr>
        <w:widowControl w:val="0"/>
        <w:spacing w:after="80" w:line="220" w:lineRule="auto"/>
        <w:ind w:firstLine="397"/>
        <w:rPr>
          <w:rtl/>
        </w:rPr>
      </w:pPr>
      <w:r>
        <w:rPr>
          <w:rFonts w:hint="cs"/>
          <w:rtl/>
        </w:rPr>
        <w:t>موسي كليم الله علیه السلام نیز در برابر طاغوت دوران خود از همین روشِ استدلال استفاده می</w:t>
      </w:r>
      <w:r>
        <w:rPr>
          <w:rFonts w:hint="cs"/>
        </w:rPr>
        <w:t>‌</w:t>
      </w:r>
      <w:r>
        <w:rPr>
          <w:rFonts w:hint="cs"/>
          <w:rtl/>
        </w:rPr>
        <w:t>کند و آنقدر برایش دلیل می</w:t>
      </w:r>
      <w:r>
        <w:rPr>
          <w:rFonts w:hint="cs"/>
          <w:rtl/>
        </w:rPr>
        <w:softHyphen/>
        <w:t>آورد که فرعون دیگر هیچ سخنی برای گفتن ندارد و ناگزیر به تهديد و ارعاب او روی مي</w:t>
      </w:r>
      <w:r>
        <w:rPr>
          <w:rFonts w:hint="cs"/>
        </w:rPr>
        <w:t>‌</w:t>
      </w:r>
      <w:r>
        <w:rPr>
          <w:rFonts w:hint="cs"/>
          <w:rtl/>
        </w:rPr>
        <w:t>آورد.</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368" w:hAnsi="QCF_P368" w:cs="QCF_P368"/>
          <w:sz w:val="30"/>
          <w:szCs w:val="30"/>
          <w:rtl/>
          <w:lang w:bidi="ar-SA"/>
        </w:rPr>
        <w:t xml:space="preserve">ﭭ ﭮ ﭯ ﭰ ﭱ    ﭲ ﭳ ﭴ ﭵ ﭶ ﭷ ﭸﭹ ﭺ   ﭻ      ﭼ  ﭽ ﭾ ﭿ    ﮀ ﮁ ﮂ ﮃ ﮄ ﮅ ﮆ ﮇ  ﮈ ﮉ ﮊ ﮋ   ﮌ ﮍ ﮎ ﮏ  ﮐ ﮑ  ﮒ ﮓ ﮔ ﮕ ﮖ ﮗﮘ ﮙ ﮚ      ﮛ ﮜ ﮝ  ﮞ ﮟ ﮠ ﮡ ﮢ ﮣ ﮤ ﮥ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5"/>
          <w:szCs w:val="25"/>
          <w:rtl/>
          <w:lang w:bidi="ar-SA"/>
        </w:rPr>
        <w:t>[شعراء:٢٣-٢٩]</w:t>
      </w:r>
    </w:p>
    <w:p w:rsidR="0086165C" w:rsidRDefault="0086165C" w:rsidP="002B407E">
      <w:pPr>
        <w:widowControl w:val="0"/>
        <w:spacing w:after="80" w:line="220" w:lineRule="auto"/>
        <w:ind w:firstLine="397"/>
        <w:rPr>
          <w:rtl/>
        </w:rPr>
      </w:pPr>
      <w:r>
        <w:rPr>
          <w:rFonts w:hint="cs"/>
          <w:rtl/>
        </w:rPr>
        <w:t>‏ (فرعون گفت: پروردگار جهانيان كيست؟‏‏ موسي گفت: پروردگار آسمانها و زمين و آنچه که ميان آنها وجود دارد، اگر شما در جستجوی یقین هستید. فرعون به اطرافيان خود ـ با تمسخر ـ گفت: آيا نمي</w:t>
      </w:r>
      <w:r>
        <w:rPr>
          <w:rFonts w:hint="cs"/>
        </w:rPr>
        <w:t>‌</w:t>
      </w:r>
      <w:r>
        <w:rPr>
          <w:rFonts w:hint="cs"/>
          <w:rtl/>
        </w:rPr>
        <w:t>شنويد؟! موسي گفت: او پروردگار شما و پروردگار نياكان پيشين شما است. ‏‏فرعون گفت: پيغمبري كه به سوي شما فرستاده شده است، قطعاً ديوانه است! موسي گفت: او پروردگار مشرق و مغرب و همه</w:t>
      </w:r>
      <w:r>
        <w:rPr>
          <w:rFonts w:hint="cs"/>
          <w:rtl/>
        </w:rPr>
        <w:softHyphen/>
        <w:t>ی چيزهایي است كه در ميان آنها قرار دارد اگر شما عاقل هستید و مي</w:t>
      </w:r>
      <w:r>
        <w:rPr>
          <w:rFonts w:hint="cs"/>
        </w:rPr>
        <w:t>‌</w:t>
      </w:r>
      <w:r>
        <w:rPr>
          <w:rFonts w:hint="cs"/>
          <w:rtl/>
        </w:rPr>
        <w:t>فهميد. ‏‏فرعون گفت: اگر معبودی غیر از من انتخاب کنی، تو را زنداني خواهم كرد.) ‏</w:t>
      </w:r>
    </w:p>
    <w:p w:rsidR="0086165C" w:rsidRDefault="0086165C" w:rsidP="002B407E">
      <w:pPr>
        <w:widowControl w:val="0"/>
        <w:spacing w:after="80" w:line="220" w:lineRule="auto"/>
        <w:ind w:firstLine="397"/>
        <w:rPr>
          <w:rtl/>
        </w:rPr>
      </w:pPr>
      <w:r>
        <w:rPr>
          <w:rFonts w:hint="cs"/>
          <w:rtl/>
        </w:rPr>
        <w:t>بلکه باید بدانیم که تمام پيامبران علیهم السلام از همین روش استفاده کرده</w:t>
      </w:r>
      <w:r>
        <w:rPr>
          <w:rFonts w:hint="cs"/>
          <w:rtl/>
        </w:rPr>
        <w:softHyphen/>
        <w:t>اند؛ شما در این زمینه می توانید به آيات نه و ده سوره</w:t>
      </w:r>
      <w:r>
        <w:rPr>
          <w:rFonts w:hint="cs"/>
          <w:rtl/>
        </w:rPr>
        <w:softHyphen/>
        <w:t>ی ابراهيم مراجعه کنید و سخنان قوم نوح، عاد و ثمود و اقوام دیگر را بخوانید که چگونه پيامبرانشان را تكذيب كردند و همچنین پاسخ پيامبران را ببینید که به آنها گفتند:</w:t>
      </w:r>
    </w:p>
    <w:p w:rsidR="0086165C" w:rsidRDefault="0086165C" w:rsidP="002B407E">
      <w:pPr>
        <w:widowControl w:val="0"/>
        <w:spacing w:after="80" w:line="220" w:lineRule="auto"/>
        <w:ind w:firstLine="397"/>
        <w:rPr>
          <w:rtl/>
          <w:lang w:bidi="ar-SA"/>
        </w:rPr>
      </w:pPr>
      <w:r>
        <w:rPr>
          <w:rFonts w:hint="cs"/>
          <w:sz w:val="26"/>
          <w:szCs w:val="26"/>
          <w:rtl/>
        </w:rPr>
        <w:t xml:space="preserve"> </w:t>
      </w:r>
      <w:r>
        <w:rPr>
          <w:rFonts w:ascii="QCF_BSML" w:hAnsi="QCF_BSML" w:cs="QCF_BSML"/>
          <w:sz w:val="30"/>
          <w:szCs w:val="30"/>
          <w:rtl/>
          <w:lang w:bidi="ar-SA"/>
        </w:rPr>
        <w:t xml:space="preserve">ﭽ </w:t>
      </w:r>
      <w:r>
        <w:rPr>
          <w:rFonts w:ascii="QCF_P256" w:hAnsi="QCF_P256" w:cs="QCF_P256"/>
          <w:sz w:val="30"/>
          <w:szCs w:val="30"/>
          <w:rtl/>
          <w:lang w:bidi="ar-SA"/>
        </w:rPr>
        <w:t xml:space="preserve">ﯕ ﯖ ﯗ ﯘ  ﯙ ﯚﯛ ﯜ  ﯝ  ﯞ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[ابراهيم:١٠]</w:t>
      </w:r>
    </w:p>
    <w:p w:rsidR="0086165C" w:rsidRDefault="0086165C" w:rsidP="002B407E">
      <w:pPr>
        <w:widowControl w:val="0"/>
        <w:spacing w:after="80" w:line="220" w:lineRule="auto"/>
        <w:ind w:firstLine="397"/>
        <w:rPr>
          <w:rtl/>
          <w:lang w:bidi="ar-SA"/>
        </w:rPr>
      </w:pPr>
      <w:r>
        <w:rPr>
          <w:rFonts w:hint="cs"/>
          <w:rtl/>
          <w:lang w:bidi="ar-SA"/>
        </w:rPr>
        <w:t>(مگر درباره</w:t>
      </w:r>
      <w:r>
        <w:rPr>
          <w:rFonts w:hint="cs"/>
          <w:rtl/>
          <w:lang w:bidi="ar-SA"/>
        </w:rPr>
        <w:softHyphen/>
        <w:t>ی وجود الله؛ آفريننده</w:t>
      </w:r>
      <w:r>
        <w:rPr>
          <w:rFonts w:hint="cs"/>
          <w:rtl/>
          <w:lang w:bidi="ar-SA"/>
        </w:rPr>
        <w:softHyphen/>
        <w:t>ی آسمانها و زمين؛ بدون مُدِل و نمونه</w:t>
      </w:r>
      <w:r>
        <w:rPr>
          <w:rFonts w:hint="cs"/>
          <w:rtl/>
          <w:lang w:bidi="ar-SA"/>
        </w:rPr>
        <w:softHyphen/>
        <w:t>ی پيشين، شكّ و ترديدي وجود دارد؟ او شما را فرا مي</w:t>
      </w:r>
      <w:r>
        <w:rPr>
          <w:rFonts w:hint="cs"/>
          <w:lang w:bidi="ar-SA"/>
        </w:rPr>
        <w:t>‌</w:t>
      </w:r>
      <w:r>
        <w:rPr>
          <w:rFonts w:hint="cs"/>
          <w:rtl/>
          <w:lang w:bidi="ar-SA"/>
        </w:rPr>
        <w:t>خواند تا گناهانتان را ببخشد.)</w:t>
      </w:r>
    </w:p>
    <w:p w:rsidR="0086165C" w:rsidRDefault="0086165C" w:rsidP="002B407E">
      <w:pPr>
        <w:widowControl w:val="0"/>
        <w:spacing w:after="80" w:line="220" w:lineRule="auto"/>
        <w:ind w:firstLine="397"/>
        <w:rPr>
          <w:rtl/>
        </w:rPr>
      </w:pPr>
      <w:r>
        <w:rPr>
          <w:rFonts w:hint="cs"/>
          <w:rtl/>
        </w:rPr>
        <w:t>چنانچه ملاحظه می</w:t>
      </w:r>
      <w:r>
        <w:rPr>
          <w:rFonts w:hint="cs"/>
          <w:rtl/>
        </w:rPr>
        <w:softHyphen/>
        <w:t>کنیم پیامبران علیهم السلام برای اثبات صداقت راه و دعوتشان به خالقیت و آفریدگار بودن خداوند استدلال نموده</w:t>
      </w:r>
      <w:r>
        <w:rPr>
          <w:rFonts w:hint="cs"/>
          <w:rtl/>
        </w:rPr>
        <w:softHyphen/>
        <w:t>اند.</w:t>
      </w:r>
    </w:p>
    <w:p w:rsidR="0086165C" w:rsidRDefault="0086165C" w:rsidP="008E5B6C">
      <w:pPr>
        <w:pStyle w:val="a0"/>
        <w:rPr>
          <w:rtl/>
        </w:rPr>
      </w:pPr>
      <w:bookmarkStart w:id="304" w:name="_Toc244150776"/>
      <w:bookmarkStart w:id="305" w:name="_Toc244122935"/>
      <w:r>
        <w:rPr>
          <w:rFonts w:hint="cs"/>
          <w:rtl/>
        </w:rPr>
        <w:t xml:space="preserve">با وجود این همه دلایل روشن، کفر کردن جای تعجب </w:t>
      </w:r>
      <w:bookmarkEnd w:id="304"/>
      <w:bookmarkEnd w:id="305"/>
      <w:r>
        <w:rPr>
          <w:rFonts w:hint="cs"/>
          <w:rtl/>
        </w:rPr>
        <w:t>دارد</w:t>
      </w:r>
    </w:p>
    <w:p w:rsidR="0086165C" w:rsidRDefault="0086165C" w:rsidP="002B407E">
      <w:pPr>
        <w:widowControl w:val="0"/>
        <w:spacing w:after="80" w:line="220" w:lineRule="auto"/>
        <w:ind w:firstLine="397"/>
        <w:rPr>
          <w:rtl/>
        </w:rPr>
      </w:pPr>
      <w:r>
        <w:rPr>
          <w:rFonts w:hint="cs"/>
          <w:rtl/>
        </w:rPr>
        <w:t>با توجه به این همه دلایل واضح و روشن است که قرآن کریم با تعجب و شگفتی، کافران را مخاطب قرار می</w:t>
      </w:r>
      <w:r>
        <w:rPr>
          <w:rFonts w:hint="cs"/>
          <w:rtl/>
        </w:rPr>
        <w:softHyphen/>
        <w:t>دهد و می</w:t>
      </w:r>
      <w:r>
        <w:rPr>
          <w:rFonts w:hint="cs"/>
        </w:rPr>
        <w:t>‌</w:t>
      </w:r>
      <w:r>
        <w:rPr>
          <w:rFonts w:hint="cs"/>
          <w:rtl/>
        </w:rPr>
        <w:t xml:space="preserve">گوید: </w:t>
      </w:r>
    </w:p>
    <w:p w:rsidR="0086165C" w:rsidRDefault="0086165C" w:rsidP="002B407E">
      <w:pPr>
        <w:widowControl w:val="0"/>
        <w:spacing w:after="80" w:line="220" w:lineRule="auto"/>
        <w:ind w:firstLine="397"/>
        <w:rPr>
          <w:rtl/>
          <w:lang w:bidi="ar-SA"/>
        </w:rPr>
      </w:pPr>
      <w:r>
        <w:rPr>
          <w:rFonts w:ascii="QCF_BSML" w:hAnsi="QCF_BSML" w:cs="QCF_BSML"/>
          <w:sz w:val="30"/>
          <w:szCs w:val="30"/>
          <w:rtl/>
          <w:lang w:bidi="ar-SA"/>
        </w:rPr>
        <w:t xml:space="preserve">ﭽ </w:t>
      </w:r>
      <w:r>
        <w:rPr>
          <w:rFonts w:ascii="QCF_P005" w:hAnsi="QCF_P005" w:cs="QCF_P005"/>
          <w:sz w:val="30"/>
          <w:szCs w:val="30"/>
          <w:rtl/>
          <w:lang w:bidi="ar-SA"/>
        </w:rPr>
        <w:t xml:space="preserve">ﯝ ﯞ ﯟ ﯠ ﯡ ﯢﯣ  ﯤ ﯥ ﯦ ﯧ ﯨ ﯩ ﯪ </w:t>
      </w:r>
      <w:r>
        <w:rPr>
          <w:rFonts w:ascii="QCF_BSML" w:hAnsi="QCF_BSML" w:cs="QCF_BSML"/>
          <w:sz w:val="30"/>
          <w:szCs w:val="30"/>
          <w:rtl/>
          <w:lang w:bidi="ar-SA"/>
        </w:rPr>
        <w:t xml:space="preserve">ﭼ      </w:t>
      </w:r>
      <w:r>
        <w:rPr>
          <w:rFonts w:ascii="Arial" w:hAnsi="Arial" w:cs="Arial"/>
          <w:sz w:val="25"/>
          <w:szCs w:val="25"/>
          <w:rtl/>
          <w:lang w:bidi="ar-SA"/>
        </w:rPr>
        <w:t>[بقره:٢٨]</w:t>
      </w:r>
    </w:p>
    <w:p w:rsidR="0086165C" w:rsidRDefault="0086165C" w:rsidP="002B407E">
      <w:pPr>
        <w:widowControl w:val="0"/>
        <w:spacing w:after="80" w:line="220" w:lineRule="auto"/>
        <w:ind w:firstLine="397"/>
        <w:rPr>
          <w:rtl/>
          <w:lang w:bidi="ar-SA"/>
        </w:rPr>
      </w:pPr>
      <w:r>
        <w:rPr>
          <w:rFonts w:hint="cs"/>
          <w:rtl/>
          <w:lang w:bidi="ar-SA"/>
        </w:rPr>
        <w:t>‏ (چگونه الله را انكار می</w:t>
      </w:r>
      <w:r>
        <w:rPr>
          <w:rFonts w:hint="cs"/>
          <w:rtl/>
          <w:lang w:bidi="ar-SA"/>
        </w:rPr>
        <w:softHyphen/>
        <w:t>کنید و به او كفر مي</w:t>
      </w:r>
      <w:r>
        <w:rPr>
          <w:rFonts w:hint="cs"/>
          <w:lang w:bidi="ar-SA"/>
        </w:rPr>
        <w:t>‌</w:t>
      </w:r>
      <w:r>
        <w:rPr>
          <w:rFonts w:hint="cs"/>
          <w:rtl/>
          <w:lang w:bidi="ar-SA"/>
        </w:rPr>
        <w:t>ورزيد حال آنکه شما مردگاني بوديد كه خداوند شما را زنده گرداند؛ سپس شما را مي</w:t>
      </w:r>
      <w:r>
        <w:rPr>
          <w:rFonts w:hint="cs"/>
          <w:lang w:bidi="ar-SA"/>
        </w:rPr>
        <w:t>‌</w:t>
      </w:r>
      <w:r>
        <w:rPr>
          <w:rFonts w:hint="cs"/>
          <w:rtl/>
          <w:lang w:bidi="ar-SA"/>
        </w:rPr>
        <w:t>ميراند و بعد از آن، دوباره زند مي</w:t>
      </w:r>
      <w:r>
        <w:rPr>
          <w:rFonts w:hint="cs"/>
          <w:lang w:bidi="ar-SA"/>
        </w:rPr>
        <w:t>‌</w:t>
      </w:r>
      <w:r>
        <w:rPr>
          <w:rFonts w:hint="cs"/>
          <w:rtl/>
          <w:lang w:bidi="ar-SA"/>
        </w:rPr>
        <w:t>گرداند؛ آنگاه به سوي او برگردانده مي</w:t>
      </w:r>
      <w:r>
        <w:rPr>
          <w:rFonts w:hint="cs"/>
          <w:lang w:bidi="ar-SA"/>
        </w:rPr>
        <w:t>‌</w:t>
      </w:r>
      <w:r>
        <w:rPr>
          <w:rFonts w:hint="cs"/>
          <w:rtl/>
          <w:lang w:bidi="ar-SA"/>
        </w:rPr>
        <w:t>شويد.) ‏</w:t>
      </w:r>
    </w:p>
    <w:p w:rsidR="0086165C" w:rsidRDefault="0086165C" w:rsidP="002B407E">
      <w:pPr>
        <w:widowControl w:val="0"/>
        <w:spacing w:after="80" w:line="220" w:lineRule="auto"/>
        <w:ind w:firstLine="397"/>
        <w:rPr>
          <w:rtl/>
        </w:rPr>
      </w:pPr>
      <w:r>
        <w:rPr>
          <w:rFonts w:hint="cs"/>
          <w:rtl/>
        </w:rPr>
        <w:t>در آيه</w:t>
      </w:r>
      <w:r>
        <w:rPr>
          <w:rFonts w:hint="cs"/>
        </w:rPr>
        <w:t>‌</w:t>
      </w:r>
      <w:r>
        <w:rPr>
          <w:rFonts w:hint="cs"/>
          <w:rtl/>
        </w:rPr>
        <w:t>اي ديگر این سؤال را چنين مطرح مي</w:t>
      </w:r>
      <w:r>
        <w:rPr>
          <w:rFonts w:hint="cs"/>
        </w:rPr>
        <w:t>‌</w:t>
      </w:r>
      <w:r>
        <w:rPr>
          <w:rFonts w:hint="cs"/>
          <w:rtl/>
        </w:rPr>
        <w:t>كند:</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587" w:hAnsi="QCF_P587" w:cs="QCF_P587"/>
          <w:sz w:val="30"/>
          <w:szCs w:val="30"/>
          <w:rtl/>
          <w:lang w:bidi="ar-SA"/>
        </w:rPr>
        <w:t xml:space="preserve">ﭧ ﭨ ﭩ ﭪ ﭫ  ﭬ   ﭭ ﭮ  ﭯ ﭰ ﭱ ﭲ ﭳ ﭴ ﭵ ﭶ ﭷ ﭸ ﭹ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[انفطار:٦– ٨]</w:t>
      </w:r>
    </w:p>
    <w:p w:rsidR="0086165C" w:rsidRDefault="0086165C" w:rsidP="002B407E">
      <w:pPr>
        <w:widowControl w:val="0"/>
        <w:spacing w:after="80" w:line="220" w:lineRule="auto"/>
        <w:ind w:firstLine="397"/>
        <w:rPr>
          <w:rtl/>
        </w:rPr>
      </w:pPr>
      <w:r>
        <w:rPr>
          <w:rFonts w:ascii="Times New Roman" w:hAnsi="Times New Roman" w:cs="Times New Roman"/>
          <w:rtl/>
        </w:rPr>
        <w:t>)</w:t>
      </w:r>
      <w:r>
        <w:rPr>
          <w:rFonts w:hint="cs"/>
          <w:rtl/>
        </w:rPr>
        <w:t>اي انسان! چه چيز تو را در برابر پروردگار بزرگوارت مغرور ساخته و در حق او گولت زده است ـ كه چنان بي</w:t>
      </w:r>
      <w:r>
        <w:rPr>
          <w:rFonts w:hint="cs"/>
        </w:rPr>
        <w:t>‌</w:t>
      </w:r>
      <w:r>
        <w:rPr>
          <w:rFonts w:hint="cs"/>
          <w:rtl/>
        </w:rPr>
        <w:t>باكانه نافرماني مي</w:t>
      </w:r>
      <w:r>
        <w:rPr>
          <w:rFonts w:hint="cs"/>
        </w:rPr>
        <w:t>‌</w:t>
      </w:r>
      <w:r>
        <w:rPr>
          <w:rFonts w:hint="cs"/>
          <w:rtl/>
        </w:rPr>
        <w:t>كني و خود را به گناهان آلوده مي</w:t>
      </w:r>
      <w:r>
        <w:rPr>
          <w:rFonts w:hint="cs"/>
        </w:rPr>
        <w:t>‌</w:t>
      </w:r>
      <w:r>
        <w:rPr>
          <w:rFonts w:hint="cs"/>
          <w:rtl/>
        </w:rPr>
        <w:t>سازي</w:t>
      </w:r>
      <w:r>
        <w:rPr>
          <w:rFonts w:hint="cs"/>
        </w:rPr>
        <w:t>‌</w:t>
      </w:r>
      <w:r>
        <w:rPr>
          <w:rFonts w:hint="cs"/>
          <w:rtl/>
        </w:rPr>
        <w:t>؟! ـ‏ آن پروردگاري كه تو را آفريده است و سپس سر و سامانت داده است و بعد معتدل و متناسبت كرده است؛ آنگاه به هر شكلي كه خواسته است تو را درآورده است.) ‏</w:t>
      </w:r>
    </w:p>
    <w:p w:rsidR="0086165C" w:rsidRDefault="0086165C" w:rsidP="002B407E">
      <w:pPr>
        <w:widowControl w:val="0"/>
        <w:spacing w:after="80" w:line="220" w:lineRule="auto"/>
        <w:ind w:firstLine="397"/>
        <w:rPr>
          <w:rtl/>
        </w:rPr>
      </w:pPr>
      <w:r>
        <w:rPr>
          <w:rFonts w:hint="cs"/>
          <w:rtl/>
        </w:rPr>
        <w:t>تأمل و دقت انسان در وجود خودش، جهان هستي و اطراف آن، اقتضا می</w:t>
      </w:r>
      <w:r>
        <w:rPr>
          <w:rFonts w:hint="cs"/>
          <w:rtl/>
        </w:rPr>
        <w:softHyphen/>
        <w:t>نماید که انسان به پروردگارش روی آورد و در برابر او سر تعظیم فرود آورد؛ به همین جهت، كفر كافران و انكار ملحدان از ديدگاه قرآن تعجب آور و حركتي نادر تلقي مي</w:t>
      </w:r>
      <w:r>
        <w:rPr>
          <w:rFonts w:hint="cs"/>
        </w:rPr>
        <w:t>‌</w:t>
      </w:r>
      <w:r>
        <w:rPr>
          <w:rFonts w:hint="cs"/>
          <w:rtl/>
        </w:rPr>
        <w:t>شود:</w:t>
      </w:r>
    </w:p>
    <w:p w:rsidR="0086165C" w:rsidRDefault="0086165C" w:rsidP="002B407E">
      <w:pPr>
        <w:widowControl w:val="0"/>
        <w:spacing w:after="80" w:line="220" w:lineRule="auto"/>
        <w:ind w:firstLine="397"/>
        <w:rPr>
          <w:rFonts w:ascii="Arial" w:hAnsi="Arial" w:cs="Arial"/>
          <w:sz w:val="27"/>
          <w:szCs w:val="27"/>
          <w:rtl/>
          <w:lang w:bidi="ar-SA"/>
        </w:rPr>
      </w:pPr>
      <w:r>
        <w:rPr>
          <w:rFonts w:ascii="QCF_BSML" w:hAnsi="QCF_BSML" w:cs="QCF_BSML"/>
          <w:sz w:val="30"/>
          <w:szCs w:val="30"/>
          <w:rtl/>
          <w:lang w:bidi="ar-SA"/>
        </w:rPr>
        <w:t xml:space="preserve">ﭽ </w:t>
      </w:r>
      <w:r>
        <w:rPr>
          <w:rFonts w:ascii="QCF_P571" w:hAnsi="QCF_P571" w:cs="QCF_P571"/>
          <w:sz w:val="30"/>
          <w:szCs w:val="30"/>
          <w:rtl/>
          <w:lang w:bidi="ar-SA"/>
        </w:rPr>
        <w:t xml:space="preserve">ﭠ ﭡ ﭢ  ﭣ ﭤ ﭥ ﭦ  ﭧ ﭨ ﭩ ﭪ ﭫ ﭬ ﭭ    ﭮ ﭯ ﭰ ﭱ  ﭲ ﭳ ﭴ ﭵ     ﭶ ﭷ ﭸ ﭹ   ﭺ ﭻ  ﭼ ﭽ ﭾ  ﭿ ﮀ ﮁ ﮂ ﮃ  ﮄ ﮅ  ﮆ   ﮇ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[نوح:١٣– ١٨]</w:t>
      </w:r>
    </w:p>
    <w:p w:rsidR="0086165C" w:rsidRDefault="0086165C" w:rsidP="002B407E">
      <w:pPr>
        <w:widowControl w:val="0"/>
        <w:spacing w:after="80" w:line="220" w:lineRule="auto"/>
        <w:ind w:firstLine="397"/>
      </w:pPr>
      <w:r>
        <w:rPr>
          <w:rFonts w:hint="cs"/>
          <w:rtl/>
        </w:rPr>
        <w:t>(شما را چه شده است كه براي الله عظمت و شكوهي قایل نيستيد ‏حال آنكه الله شما را در مراحل مختلف خلقت به گونه</w:t>
      </w:r>
      <w:r>
        <w:rPr>
          <w:rFonts w:hint="cs"/>
        </w:rPr>
        <w:t>‌</w:t>
      </w:r>
      <w:r>
        <w:rPr>
          <w:rFonts w:hint="cs"/>
          <w:rtl/>
        </w:rPr>
        <w:t>هاي گوناگوني آفريده است؛ ‏‏مگر نمي</w:t>
      </w:r>
      <w:r>
        <w:rPr>
          <w:rFonts w:hint="cs"/>
        </w:rPr>
        <w:t>‌</w:t>
      </w:r>
      <w:r>
        <w:rPr>
          <w:rFonts w:hint="cs"/>
          <w:rtl/>
        </w:rPr>
        <w:t>بينيد كه خداوند چگونه هفت آسمان را طبقه طبقه آفريده است</w:t>
      </w:r>
      <w:r>
        <w:rPr>
          <w:rFonts w:hint="cs"/>
        </w:rPr>
        <w:t>‌</w:t>
      </w:r>
      <w:r>
        <w:rPr>
          <w:rFonts w:hint="cs"/>
          <w:rtl/>
        </w:rPr>
        <w:t>؟‏‏ و ماه را در ميان آنها تابان، و خورشيد را چراغ درخشان قرار داده است</w:t>
      </w:r>
      <w:r>
        <w:rPr>
          <w:rFonts w:hint="cs"/>
        </w:rPr>
        <w:t>‌</w:t>
      </w:r>
      <w:r>
        <w:rPr>
          <w:rFonts w:hint="cs"/>
          <w:rtl/>
        </w:rPr>
        <w:t>؟ و این الله است كه شما را از زمين به گونه</w:t>
      </w:r>
      <w:r>
        <w:rPr>
          <w:rFonts w:hint="cs"/>
          <w:rtl/>
        </w:rPr>
        <w:softHyphen/>
        <w:t>ی شگفتي آفريده است؛‏‏‏ سپس شما را به همان زمين بر مي</w:t>
      </w:r>
      <w:r>
        <w:rPr>
          <w:rFonts w:hint="cs"/>
        </w:rPr>
        <w:t>‌</w:t>
      </w:r>
      <w:r>
        <w:rPr>
          <w:rFonts w:hint="cs"/>
          <w:rtl/>
        </w:rPr>
        <w:t>گرداند، و بعد، شما را به گونه</w:t>
      </w:r>
      <w:r>
        <w:rPr>
          <w:rFonts w:hint="cs"/>
          <w:rtl/>
        </w:rPr>
        <w:softHyphen/>
        <w:t>ی شگفتي زنده مي</w:t>
      </w:r>
      <w:r>
        <w:rPr>
          <w:rFonts w:hint="cs"/>
        </w:rPr>
        <w:t>‌</w:t>
      </w:r>
      <w:r>
        <w:rPr>
          <w:rFonts w:hint="cs"/>
          <w:rtl/>
        </w:rPr>
        <w:t>گرداند و از زمين بيرون مي</w:t>
      </w:r>
      <w:r>
        <w:rPr>
          <w:rFonts w:hint="cs"/>
        </w:rPr>
        <w:t>‌</w:t>
      </w:r>
      <w:r>
        <w:rPr>
          <w:rFonts w:hint="cs"/>
          <w:rtl/>
        </w:rPr>
        <w:t>آورد.) ‏</w:t>
      </w:r>
    </w:p>
    <w:p w:rsidR="0086165C" w:rsidRPr="008E5B6C" w:rsidRDefault="0086165C" w:rsidP="008E5B6C">
      <w:pPr>
        <w:pStyle w:val="a0"/>
        <w:rPr>
          <w:rtl/>
        </w:rPr>
      </w:pPr>
      <w:bookmarkStart w:id="306" w:name="_Toc244150777"/>
      <w:bookmarkStart w:id="307" w:name="_Toc244122936"/>
      <w:r w:rsidRPr="008E5B6C">
        <w:rPr>
          <w:rFonts w:hint="cs"/>
          <w:rtl/>
        </w:rPr>
        <w:t>4</w:t>
      </w:r>
      <w:r w:rsidRPr="008E5B6C">
        <w:rPr>
          <w:rStyle w:val="Heading2Char1"/>
          <w:rFonts w:ascii="B Lotus" w:hAnsi="B Lotus" w:cs="B Lotus"/>
          <w:b/>
          <w:bCs/>
          <w:sz w:val="28"/>
          <w:szCs w:val="28"/>
          <w:rtl/>
        </w:rPr>
        <w:t>- تنها خردمندان از نشانه‏</w:t>
      </w:r>
      <w:r w:rsidRPr="008E5B6C">
        <w:rPr>
          <w:rStyle w:val="Heading2Char1"/>
          <w:rFonts w:ascii="B Lotus" w:hAnsi="B Lotus" w:cs="B Lotus"/>
          <w:b/>
          <w:bCs/>
          <w:sz w:val="28"/>
          <w:szCs w:val="28"/>
        </w:rPr>
        <w:t>‌</w:t>
      </w:r>
      <w:r w:rsidRPr="008E5B6C">
        <w:rPr>
          <w:rStyle w:val="Heading2Char1"/>
          <w:rFonts w:ascii="B Lotus" w:hAnsi="B Lotus" w:cs="B Lotus"/>
          <w:b/>
          <w:bCs/>
          <w:sz w:val="28"/>
          <w:szCs w:val="28"/>
          <w:rtl/>
        </w:rPr>
        <w:t>هاي جهان هستي بهره مي</w:t>
      </w:r>
      <w:r w:rsidRPr="008E5B6C">
        <w:rPr>
          <w:rStyle w:val="Heading2Char1"/>
          <w:rFonts w:ascii="B Lotus" w:hAnsi="B Lotus" w:cs="B Lotus"/>
          <w:b/>
          <w:bCs/>
          <w:sz w:val="28"/>
          <w:szCs w:val="28"/>
        </w:rPr>
        <w:t>‌</w:t>
      </w:r>
      <w:r w:rsidRPr="008E5B6C">
        <w:rPr>
          <w:rStyle w:val="Heading2Char1"/>
          <w:rFonts w:ascii="B Lotus" w:hAnsi="B Lotus" w:cs="B Lotus"/>
          <w:b/>
          <w:bCs/>
          <w:sz w:val="28"/>
          <w:szCs w:val="28"/>
          <w:rtl/>
        </w:rPr>
        <w:t>برند</w:t>
      </w:r>
      <w:bookmarkEnd w:id="306"/>
      <w:bookmarkEnd w:id="307"/>
    </w:p>
    <w:p w:rsidR="0086165C" w:rsidRDefault="0086165C" w:rsidP="002B407E">
      <w:pPr>
        <w:widowControl w:val="0"/>
        <w:spacing w:after="80" w:line="220" w:lineRule="auto"/>
        <w:ind w:firstLine="397"/>
        <w:rPr>
          <w:rtl/>
        </w:rPr>
      </w:pPr>
      <w:r>
        <w:rPr>
          <w:rFonts w:hint="cs"/>
          <w:rtl/>
        </w:rPr>
        <w:t>آري، نشانه‏</w:t>
      </w:r>
      <w:r>
        <w:rPr>
          <w:rFonts w:hint="cs"/>
        </w:rPr>
        <w:t>‌</w:t>
      </w:r>
      <w:r>
        <w:rPr>
          <w:rFonts w:hint="cs"/>
          <w:rtl/>
        </w:rPr>
        <w:t>هاي خداوند در جهان هستي به صورت واقعي و حيات بخش خود متبلور نمي</w:t>
      </w:r>
      <w:r>
        <w:rPr>
          <w:rFonts w:hint="cs"/>
        </w:rPr>
        <w:t>‌</w:t>
      </w:r>
      <w:r>
        <w:rPr>
          <w:rFonts w:hint="cs"/>
          <w:rtl/>
        </w:rPr>
        <w:t>شوند مگر برای دلهایي كه همواره به ياد و عبادت پروردگار مشغول هستند؛ زيرا در واقع اين نوع دلها هستند که از روی آنها پرده برداشته شده است و به جهان شگفت آور پيوند خورده</w:t>
      </w:r>
      <w:r>
        <w:rPr>
          <w:rFonts w:hint="cs"/>
        </w:rPr>
        <w:t>‌</w:t>
      </w:r>
      <w:r>
        <w:rPr>
          <w:rFonts w:hint="cs"/>
          <w:rtl/>
        </w:rPr>
        <w:t xml:space="preserve">اند. </w:t>
      </w:r>
    </w:p>
    <w:p w:rsidR="0086165C" w:rsidRDefault="0086165C" w:rsidP="002B407E">
      <w:pPr>
        <w:widowControl w:val="0"/>
        <w:spacing w:after="80" w:line="220" w:lineRule="auto"/>
        <w:ind w:firstLine="397"/>
        <w:rPr>
          <w:rtl/>
        </w:rPr>
      </w:pPr>
      <w:r>
        <w:rPr>
          <w:rFonts w:hint="cs"/>
          <w:rtl/>
        </w:rPr>
        <w:t>بلی، قرآن ميان دلهاي بشر و حوادث و پديده</w:t>
      </w:r>
      <w:r>
        <w:rPr>
          <w:rFonts w:hint="cs"/>
        </w:rPr>
        <w:t>‌</w:t>
      </w:r>
      <w:r>
        <w:rPr>
          <w:rFonts w:hint="cs"/>
          <w:rtl/>
        </w:rPr>
        <w:t>هاي زيبا و شگفت انگیز این جهان هستي پيوند و رابطه برقرار نموده است؛ و با اين پيوند و رابطه است که دقت و تأمل در جهان آفرینش و آشنایي با آن باعث ایجاد تأثیر و ارزشمند شدن هستی در قلب بشر می</w:t>
      </w:r>
      <w:r>
        <w:rPr>
          <w:rFonts w:hint="cs"/>
          <w:rtl/>
        </w:rPr>
        <w:softHyphen/>
        <w:t>شود؛ اين رابطه در واقع همان پيوندي است كه قرآن در ميان علم و شناخت و انسان دانا و آگاه برقرار نموده است؛ به همین جهت است که قرآن به صراحت بيان نموده است که گروه معینی از مردم بوسیله</w:t>
      </w:r>
      <w:r>
        <w:rPr>
          <w:rFonts w:hint="cs"/>
          <w:rtl/>
        </w:rPr>
        <w:softHyphen/>
        <w:t>ی آيات و نشانه</w:t>
      </w:r>
      <w:r>
        <w:rPr>
          <w:rFonts w:hint="cs"/>
          <w:vertAlign w:val="subscript"/>
          <w:rtl/>
        </w:rPr>
        <w:softHyphen/>
      </w:r>
      <w:r>
        <w:rPr>
          <w:rFonts w:hint="cs"/>
        </w:rPr>
        <w:t>‌</w:t>
      </w:r>
      <w:r>
        <w:rPr>
          <w:rFonts w:hint="cs"/>
          <w:rtl/>
        </w:rPr>
        <w:t>هاي جهان هستي هدايت مي</w:t>
      </w:r>
      <w:r>
        <w:rPr>
          <w:rFonts w:hint="cs"/>
          <w:rtl/>
        </w:rPr>
        <w:softHyphen/>
        <w:t>شوند؛ چنانکه مي</w:t>
      </w:r>
      <w:r>
        <w:rPr>
          <w:rFonts w:hint="cs"/>
        </w:rPr>
        <w:t>‌</w:t>
      </w:r>
      <w:r>
        <w:rPr>
          <w:rFonts w:hint="cs"/>
          <w:rtl/>
        </w:rPr>
        <w:t>فرمايد:</w:t>
      </w:r>
    </w:p>
    <w:p w:rsidR="0086165C" w:rsidRDefault="0086165C" w:rsidP="002B407E">
      <w:pPr>
        <w:widowControl w:val="0"/>
        <w:spacing w:after="80" w:line="220" w:lineRule="auto"/>
        <w:ind w:firstLine="397"/>
        <w:rPr>
          <w:rFonts w:ascii="QCF_BSML" w:hAnsi="QCF_BSML" w:cs="QCF_BSML"/>
          <w:sz w:val="32"/>
          <w:szCs w:val="32"/>
          <w:rtl/>
          <w:lang w:bidi="ar-SA"/>
        </w:rPr>
      </w:pPr>
      <w:r>
        <w:rPr>
          <w:rFonts w:ascii="QCF_BSML" w:hAnsi="QCF_BSML" w:cs="QCF_BSML"/>
          <w:sz w:val="30"/>
          <w:szCs w:val="30"/>
          <w:rtl/>
          <w:lang w:bidi="ar-SA"/>
        </w:rPr>
        <w:t xml:space="preserve">ﭽ </w:t>
      </w:r>
      <w:r>
        <w:rPr>
          <w:rFonts w:ascii="QCF_P075" w:hAnsi="QCF_P075" w:cs="QCF_P075"/>
          <w:sz w:val="30"/>
          <w:szCs w:val="30"/>
          <w:rtl/>
          <w:lang w:bidi="ar-SA"/>
        </w:rPr>
        <w:t xml:space="preserve">ﮉ ﮊ   ﮋ ﮌ ﮍ ﮎ ﮏ ﮐ ﮑ   ﮒ ﮓ ﮔ ﮕ ﮖ ﮗ ﮘ ﮙ   ﮚ ﮛ ﮜ ﮝ  ﮞ ﮟ ﮠ   ﮡ ﮢ ﮣ ﮤ ﮥ ﮦ ﮧ ﮨ ﮩ    ﮪ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5"/>
          <w:szCs w:val="25"/>
          <w:rtl/>
          <w:lang w:bidi="ar-SA"/>
        </w:rPr>
        <w:t>[آل عمران:١٩٠-١٩١]</w:t>
      </w:r>
    </w:p>
    <w:p w:rsidR="0086165C" w:rsidRDefault="0086165C" w:rsidP="002B407E">
      <w:pPr>
        <w:widowControl w:val="0"/>
        <w:spacing w:after="80" w:line="220" w:lineRule="auto"/>
        <w:ind w:firstLine="397"/>
        <w:rPr>
          <w:rtl/>
        </w:rPr>
      </w:pPr>
      <w:r>
        <w:rPr>
          <w:rFonts w:hint="cs"/>
          <w:rtl/>
        </w:rPr>
        <w:t>(مسلّماً در آفرينش آسمانها و زمين و آمد و شد شب و روز نشانه</w:t>
      </w:r>
      <w:r>
        <w:rPr>
          <w:rFonts w:hint="cs"/>
        </w:rPr>
        <w:t>‌</w:t>
      </w:r>
      <w:r>
        <w:rPr>
          <w:rFonts w:hint="cs"/>
          <w:rtl/>
        </w:rPr>
        <w:t>ها و دلایلي آشكار براي خردمندان است؛ ‏كساني كه خدا را ايستاده، نشسته و دراز کشیده بر پهلوهايشان ـ در همه</w:t>
      </w:r>
      <w:r>
        <w:rPr>
          <w:rFonts w:hint="cs"/>
          <w:rtl/>
        </w:rPr>
        <w:softHyphen/>
        <w:t>ی اوضاع و احوال ـ ياد مي</w:t>
      </w:r>
      <w:r>
        <w:rPr>
          <w:rFonts w:hint="cs"/>
        </w:rPr>
        <w:t>‌</w:t>
      </w:r>
      <w:r>
        <w:rPr>
          <w:rFonts w:hint="cs"/>
          <w:rtl/>
        </w:rPr>
        <w:t>كنند و درباره</w:t>
      </w:r>
      <w:r>
        <w:rPr>
          <w:rFonts w:hint="cs"/>
          <w:rtl/>
        </w:rPr>
        <w:softHyphen/>
        <w:t>ی آفرينش آسمانها و زمين مي</w:t>
      </w:r>
      <w:r>
        <w:rPr>
          <w:rFonts w:hint="cs"/>
        </w:rPr>
        <w:t>‌</w:t>
      </w:r>
      <w:r>
        <w:rPr>
          <w:rFonts w:hint="cs"/>
          <w:rtl/>
        </w:rPr>
        <w:t>انديشند و به زبان حال و قال مي</w:t>
      </w:r>
      <w:r>
        <w:rPr>
          <w:rFonts w:hint="cs"/>
        </w:rPr>
        <w:t>‌</w:t>
      </w:r>
      <w:r>
        <w:rPr>
          <w:rFonts w:hint="cs"/>
          <w:rtl/>
        </w:rPr>
        <w:t>گويند: پروردگارا! اين را بيهوده و عبث نيافريده</w:t>
      </w:r>
      <w:r>
        <w:rPr>
          <w:rFonts w:hint="cs"/>
        </w:rPr>
        <w:t>‌</w:t>
      </w:r>
      <w:r>
        <w:rPr>
          <w:rFonts w:hint="cs"/>
          <w:rtl/>
        </w:rPr>
        <w:t>اي</w:t>
      </w:r>
      <w:r>
        <w:rPr>
          <w:rFonts w:hint="cs"/>
        </w:rPr>
        <w:t>‌</w:t>
      </w:r>
      <w:r>
        <w:rPr>
          <w:rFonts w:hint="cs"/>
          <w:rtl/>
        </w:rPr>
        <w:t>؛ تو منزّه و پاكي از اینکه کار بیهوده انجام دهی؛ پس ما را از عذاب  دوزخ محفوظ دار.) ‏</w:t>
      </w:r>
    </w:p>
    <w:p w:rsidR="0086165C" w:rsidRDefault="0086165C" w:rsidP="008E5B6C">
      <w:pPr>
        <w:widowControl w:val="0"/>
        <w:spacing w:after="80" w:line="220" w:lineRule="auto"/>
        <w:ind w:firstLine="397"/>
        <w:rPr>
          <w:rtl/>
        </w:rPr>
      </w:pPr>
      <w:r>
        <w:rPr>
          <w:rFonts w:hint="cs"/>
          <w:rtl/>
        </w:rPr>
        <w:t>‏آري، اين گروه یعنی صاحبان عقل و خرد از آيات و نشانه</w:t>
      </w:r>
      <w:r>
        <w:rPr>
          <w:rFonts w:hint="cs"/>
          <w:rtl/>
        </w:rPr>
        <w:softHyphen/>
      </w:r>
      <w:r>
        <w:rPr>
          <w:rFonts w:hint="cs"/>
        </w:rPr>
        <w:t>‌</w:t>
      </w:r>
      <w:r>
        <w:rPr>
          <w:rFonts w:hint="cs"/>
          <w:rtl/>
        </w:rPr>
        <w:t>هاي جهان هستي بهره مي</w:t>
      </w:r>
      <w:r>
        <w:rPr>
          <w:rFonts w:hint="cs"/>
        </w:rPr>
        <w:t>‌</w:t>
      </w:r>
      <w:r>
        <w:rPr>
          <w:rFonts w:hint="cs"/>
          <w:rtl/>
        </w:rPr>
        <w:t>برند؛ زيرا آنان نگاه</w:t>
      </w:r>
      <w:r>
        <w:rPr>
          <w:rFonts w:hint="cs"/>
        </w:rPr>
        <w:t>‌</w:t>
      </w:r>
      <w:r>
        <w:rPr>
          <w:rFonts w:hint="cs"/>
          <w:rtl/>
        </w:rPr>
        <w:t>شان را به ظواهر و امور محسوس محدود نمي</w:t>
      </w:r>
      <w:r>
        <w:rPr>
          <w:rFonts w:hint="cs"/>
        </w:rPr>
        <w:t>‌</w:t>
      </w:r>
      <w:r>
        <w:rPr>
          <w:rFonts w:hint="cs"/>
          <w:rtl/>
        </w:rPr>
        <w:t>كنند، بلكه به قدرت و نیرویی كه این جهان هستي را پدید آورده و آن را اداره میکند، توجه دارند؛ آنان از چشم</w:t>
      </w:r>
      <w:r>
        <w:rPr>
          <w:rFonts w:hint="cs"/>
        </w:rPr>
        <w:t>‌</w:t>
      </w:r>
      <w:r>
        <w:rPr>
          <w:rFonts w:hint="cs"/>
          <w:rtl/>
        </w:rPr>
        <w:t>ها، گوش</w:t>
      </w:r>
      <w:r>
        <w:rPr>
          <w:rFonts w:hint="cs"/>
        </w:rPr>
        <w:t>‌</w:t>
      </w:r>
      <w:r>
        <w:rPr>
          <w:rFonts w:hint="cs"/>
          <w:rtl/>
        </w:rPr>
        <w:t>ها، عقل</w:t>
      </w:r>
      <w:r>
        <w:rPr>
          <w:rFonts w:hint="cs"/>
        </w:rPr>
        <w:t>‌</w:t>
      </w:r>
      <w:r>
        <w:rPr>
          <w:rFonts w:hint="cs"/>
          <w:rtl/>
        </w:rPr>
        <w:t>ها و افكار خود در اين زمینه به بهترين وجه استفاده مي</w:t>
      </w:r>
      <w:r>
        <w:rPr>
          <w:rFonts w:hint="cs"/>
        </w:rPr>
        <w:t>‌</w:t>
      </w:r>
      <w:r>
        <w:rPr>
          <w:rFonts w:hint="cs"/>
          <w:rtl/>
        </w:rPr>
        <w:t>كنند و در اين راستا از آيات قرآنی كه چشم، گوش، عقل و انديشه ها را کمک می</w:t>
      </w:r>
      <w:r>
        <w:rPr>
          <w:rFonts w:hint="cs"/>
          <w:rtl/>
        </w:rPr>
        <w:softHyphen/>
        <w:t>کنند تا به تمام خیرات ونیکی</w:t>
      </w:r>
      <w:r>
        <w:rPr>
          <w:rFonts w:hint="cs"/>
          <w:rtl/>
        </w:rPr>
        <w:softHyphen/>
        <w:t>ها برسند، بهره می</w:t>
      </w:r>
      <w:r>
        <w:rPr>
          <w:rFonts w:hint="cs"/>
          <w:rtl/>
        </w:rPr>
        <w:softHyphen/>
        <w:t>برند:</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406" w:hAnsi="QCF_P406" w:cs="QCF_P406"/>
          <w:sz w:val="30"/>
          <w:szCs w:val="30"/>
          <w:rtl/>
          <w:lang w:bidi="ar-SA"/>
        </w:rPr>
        <w:t xml:space="preserve">ﮉ ﮊ ﮋ ﮌ ﮍ ﮎ ﮏ  ﮐ ﮑ ﮒ ﮓ ﮔ ﮕ ﮖﮗ  ﮘ ﮙ ﮚ ﮛ ﮜ  ﮝ ﮞ ﮟ ﮠ ﮡ  ﮢ ﮣ ﮤ ﮥ ﮦﮧ ﮨ  ﮩ ﮪ ﮫ ﮬ ﮭ ﮮ ﮯ ﮰ ﮱ  ﯓ ﯔ ﯕ ﯖﯗ ﯘ ﯙ ﯚ ﯛ  ﯜ  ﯝ ﯞ ﯟ ﯠ ﯡ ﯢ   ﯣ ﯤ ﯥ ﯦ ﯧ ﯨ ﯩ ﯪ ﯫ  ﯬ ﯭﯮ ﯯ ﯰ ﯱ ﯲ ﯳ ﯴ ﯵ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[روم:٢١-٢٤]</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tl/>
        </w:rPr>
      </w:pPr>
      <w:r>
        <w:rPr>
          <w:rFonts w:hint="cs"/>
          <w:rtl/>
        </w:rPr>
        <w:t>‏ (و يكي از نشانه</w:t>
      </w:r>
      <w:r>
        <w:rPr>
          <w:rFonts w:hint="cs"/>
        </w:rPr>
        <w:t>‌</w:t>
      </w:r>
      <w:r>
        <w:rPr>
          <w:rFonts w:hint="cs"/>
          <w:rtl/>
        </w:rPr>
        <w:t>هاي خداوند اين است كه از جنس خودتان همسراني را براي شما آفريد تا در كنار آنان بياراميد؛ و در ميان شما و آنان مهر و محبّت انداخت ـ و هر يك را شيفته و دلباخته</w:t>
      </w:r>
      <w:r>
        <w:rPr>
          <w:rFonts w:hint="cs"/>
          <w:rtl/>
        </w:rPr>
        <w:softHyphen/>
        <w:t>ی ديگري ساخت، تا با آرامش و آسايش، مايه</w:t>
      </w:r>
      <w:r>
        <w:rPr>
          <w:rFonts w:hint="cs"/>
          <w:rtl/>
        </w:rPr>
        <w:softHyphen/>
        <w:t>ی شكوفایي و پرورش شخصيّت همديگر شويد ـ مسلّماً در اين امور نشانه</w:t>
      </w:r>
      <w:r>
        <w:rPr>
          <w:rFonts w:hint="cs"/>
        </w:rPr>
        <w:t>‌</w:t>
      </w:r>
      <w:r>
        <w:rPr>
          <w:rFonts w:hint="cs"/>
          <w:rtl/>
        </w:rPr>
        <w:t>ها و دلایلي است براي افرادي كه مي</w:t>
      </w:r>
      <w:r>
        <w:rPr>
          <w:rFonts w:hint="cs"/>
        </w:rPr>
        <w:t>‌</w:t>
      </w:r>
      <w:r>
        <w:rPr>
          <w:rFonts w:hint="cs"/>
          <w:rtl/>
        </w:rPr>
        <w:t>انديشند؛ و یکی ‏از نشانه</w:t>
      </w:r>
      <w:r>
        <w:rPr>
          <w:rFonts w:hint="cs"/>
        </w:rPr>
        <w:t>‌</w:t>
      </w:r>
      <w:r>
        <w:rPr>
          <w:rFonts w:hint="cs"/>
          <w:rtl/>
        </w:rPr>
        <w:t>هاي خداوند، آفرينش آسمانها و زمين و مختلف بودن زبانها و رنگهاي شما است؛ بي</w:t>
      </w:r>
      <w:r>
        <w:rPr>
          <w:rFonts w:hint="cs"/>
        </w:rPr>
        <w:t>‌</w:t>
      </w:r>
      <w:r>
        <w:rPr>
          <w:rFonts w:hint="cs"/>
          <w:rtl/>
        </w:rPr>
        <w:t>گمان در اين آفرينش، دلایلي براي فرزانگان و دانشوران وجود دارد؛ و یکی دیگر ‏از نشانه</w:t>
      </w:r>
      <w:r>
        <w:rPr>
          <w:rFonts w:hint="cs"/>
        </w:rPr>
        <w:t>‌</w:t>
      </w:r>
      <w:r>
        <w:rPr>
          <w:rFonts w:hint="cs"/>
          <w:rtl/>
        </w:rPr>
        <w:t>هاي خداوند، خواب شما در شب و روز و تلاش و كوششتان براي كسب و كار و بهره</w:t>
      </w:r>
      <w:r>
        <w:rPr>
          <w:rFonts w:hint="cs"/>
        </w:rPr>
        <w:t>‌</w:t>
      </w:r>
      <w:r>
        <w:rPr>
          <w:rFonts w:hint="cs"/>
          <w:rtl/>
        </w:rPr>
        <w:t>مندي از فضل الهی است؛ قطعاً در اين امور، يعني خواب و تلاش در پي معاش، دلایلي است براي كساني كه گوش شنوا داشته باشند؛ ویکی دیگر از نشانه</w:t>
      </w:r>
      <w:r>
        <w:rPr>
          <w:rFonts w:hint="cs"/>
        </w:rPr>
        <w:t>‌</w:t>
      </w:r>
      <w:r>
        <w:rPr>
          <w:rFonts w:hint="cs"/>
          <w:rtl/>
        </w:rPr>
        <w:t>هاي خداوند اين است كه برق را كه هم باعث ترس است و هم مايه</w:t>
      </w:r>
      <w:r>
        <w:rPr>
          <w:rFonts w:hint="cs"/>
          <w:rtl/>
        </w:rPr>
        <w:softHyphen/>
        <w:t>ی اميد، به شما مي</w:t>
      </w:r>
      <w:r>
        <w:rPr>
          <w:rFonts w:hint="cs"/>
        </w:rPr>
        <w:t>‌</w:t>
      </w:r>
      <w:r>
        <w:rPr>
          <w:rFonts w:hint="cs"/>
          <w:rtl/>
        </w:rPr>
        <w:t>نماياند و از آسمان آب را مي</w:t>
      </w:r>
      <w:r>
        <w:rPr>
          <w:rFonts w:hint="cs"/>
        </w:rPr>
        <w:t>‌</w:t>
      </w:r>
      <w:r>
        <w:rPr>
          <w:rFonts w:hint="cs"/>
          <w:rtl/>
        </w:rPr>
        <w:t>باراند و زمين را بعد از مرگش يعني خشك شدن به وسيله</w:t>
      </w:r>
      <w:r>
        <w:rPr>
          <w:rFonts w:hint="cs"/>
          <w:rtl/>
        </w:rPr>
        <w:softHyphen/>
        <w:t>ی آن آب، زنده و سرسبز مي</w:t>
      </w:r>
      <w:r>
        <w:rPr>
          <w:rFonts w:hint="cs"/>
        </w:rPr>
        <w:t>‌</w:t>
      </w:r>
      <w:r>
        <w:rPr>
          <w:rFonts w:hint="cs"/>
          <w:rtl/>
        </w:rPr>
        <w:t>گرداند؛ بي</w:t>
      </w:r>
      <w:r>
        <w:rPr>
          <w:rFonts w:hint="cs"/>
        </w:rPr>
        <w:t>‌</w:t>
      </w:r>
      <w:r>
        <w:rPr>
          <w:rFonts w:hint="cs"/>
          <w:rtl/>
        </w:rPr>
        <w:t>گمان، در اين درخشش آذرخش آسمان و نزول باران و آبياري زمين و سرسبز شدن آن، دلایلي براي فهميدگان و خردمندان وجود دارد.) ‏</w:t>
      </w:r>
    </w:p>
    <w:p w:rsidR="0086165C" w:rsidRDefault="0086165C" w:rsidP="002B407E">
      <w:pPr>
        <w:widowControl w:val="0"/>
        <w:spacing w:after="80" w:line="220" w:lineRule="auto"/>
        <w:ind w:firstLine="397"/>
        <w:rPr>
          <w:rtl/>
        </w:rPr>
      </w:pPr>
      <w:r>
        <w:rPr>
          <w:rFonts w:hint="cs"/>
          <w:rtl/>
        </w:rPr>
        <w:t>براستی این آيات قران کریم هستند که رازهاي نهفته</w:t>
      </w:r>
      <w:r>
        <w:rPr>
          <w:rFonts w:hint="cs"/>
          <w:rtl/>
        </w:rPr>
        <w:softHyphen/>
        <w:t>ی طبيعت را برای اندیشمندان و خردمندان آشكار مي</w:t>
      </w:r>
      <w:r>
        <w:rPr>
          <w:rFonts w:hint="cs"/>
          <w:rtl/>
        </w:rPr>
        <w:softHyphen/>
        <w:t>سازند و باعث رسيدن انسان به مقصود مي</w:t>
      </w:r>
      <w:r>
        <w:rPr>
          <w:rFonts w:hint="cs"/>
        </w:rPr>
        <w:t>‌</w:t>
      </w:r>
      <w:r>
        <w:rPr>
          <w:rFonts w:hint="cs"/>
          <w:rtl/>
        </w:rPr>
        <w:t xml:space="preserve">شوند. </w:t>
      </w:r>
    </w:p>
    <w:p w:rsidR="0086165C" w:rsidRDefault="0086165C" w:rsidP="002B407E">
      <w:pPr>
        <w:widowControl w:val="0"/>
        <w:spacing w:after="80" w:line="220" w:lineRule="auto"/>
        <w:ind w:firstLine="397"/>
        <w:rPr>
          <w:rtl/>
        </w:rPr>
      </w:pPr>
      <w:r>
        <w:rPr>
          <w:rFonts w:hint="cs"/>
          <w:rtl/>
        </w:rPr>
        <w:t>گفتنی است که كافران نیز اين نشانه</w:t>
      </w:r>
      <w:r>
        <w:rPr>
          <w:rFonts w:hint="cs"/>
          <w:rtl/>
        </w:rPr>
        <w:softHyphen/>
        <w:t>ها و پديده</w:t>
      </w:r>
      <w:r>
        <w:rPr>
          <w:rFonts w:hint="cs"/>
        </w:rPr>
        <w:t>‌</w:t>
      </w:r>
      <w:r>
        <w:rPr>
          <w:rFonts w:hint="cs"/>
          <w:rtl/>
        </w:rPr>
        <w:t>ها را مشاهده مي</w:t>
      </w:r>
      <w:r>
        <w:rPr>
          <w:rFonts w:hint="cs"/>
        </w:rPr>
        <w:t>‌</w:t>
      </w:r>
      <w:r>
        <w:rPr>
          <w:rFonts w:hint="cs"/>
          <w:rtl/>
        </w:rPr>
        <w:t>كنند؛ اما نگاه و خرد و اندیشه</w:t>
      </w:r>
      <w:r>
        <w:rPr>
          <w:rFonts w:hint="cs"/>
          <w:rtl/>
        </w:rPr>
        <w:softHyphen/>
        <w:t>ی خود را به کار نمی</w:t>
      </w:r>
      <w:r>
        <w:rPr>
          <w:rFonts w:hint="cs"/>
          <w:rtl/>
        </w:rPr>
        <w:softHyphen/>
        <w:t>اندازند و از پديده به پديد آورنده و از موجود به ایجاد کننده پی نمی</w:t>
      </w:r>
      <w:r>
        <w:rPr>
          <w:rFonts w:hint="cs"/>
          <w:rtl/>
        </w:rPr>
        <w:softHyphen/>
        <w:t>برند و از فلسفه و راز آفرینش چيزي را درک نمی</w:t>
      </w:r>
      <w:r>
        <w:rPr>
          <w:rFonts w:hint="cs"/>
          <w:rtl/>
        </w:rPr>
        <w:softHyphen/>
        <w:t xml:space="preserve">کنند. </w:t>
      </w:r>
    </w:p>
    <w:p w:rsidR="0086165C" w:rsidRDefault="0086165C" w:rsidP="002B407E">
      <w:pPr>
        <w:widowControl w:val="0"/>
        <w:spacing w:after="80" w:line="220" w:lineRule="auto"/>
        <w:ind w:firstLine="397"/>
        <w:rPr>
          <w:rtl/>
          <w:lang w:bidi="ar-SA"/>
        </w:rPr>
      </w:pPr>
      <w:r>
        <w:rPr>
          <w:rFonts w:ascii="QCF_BSML" w:hAnsi="QCF_BSML" w:cs="QCF_BSML"/>
          <w:sz w:val="30"/>
          <w:szCs w:val="30"/>
          <w:rtl/>
          <w:lang w:bidi="ar-SA"/>
        </w:rPr>
        <w:t xml:space="preserve">ﭽ </w:t>
      </w:r>
      <w:r>
        <w:rPr>
          <w:rFonts w:ascii="QCF_P405" w:hAnsi="QCF_P405" w:cs="QCF_P405"/>
          <w:sz w:val="30"/>
          <w:szCs w:val="30"/>
          <w:rtl/>
          <w:lang w:bidi="ar-SA"/>
        </w:rPr>
        <w:t xml:space="preserve">ﭞ ﭟ ﭠ ﭡ ﭢ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5"/>
          <w:szCs w:val="25"/>
          <w:rtl/>
          <w:lang w:bidi="ar-SA"/>
        </w:rPr>
        <w:t>[روم:٧]</w:t>
      </w:r>
    </w:p>
    <w:p w:rsidR="0086165C" w:rsidRDefault="0086165C" w:rsidP="002B407E">
      <w:pPr>
        <w:widowControl w:val="0"/>
        <w:spacing w:after="80" w:line="220" w:lineRule="auto"/>
        <w:ind w:firstLine="397"/>
        <w:rPr>
          <w:rtl/>
        </w:rPr>
      </w:pPr>
      <w:r>
        <w:rPr>
          <w:rFonts w:hint="cs"/>
          <w:rtl/>
        </w:rPr>
        <w:t>(آنان تنها ظاهر زندگي دنيا را مي</w:t>
      </w:r>
      <w:r>
        <w:rPr>
          <w:rFonts w:hint="cs"/>
        </w:rPr>
        <w:t>‌</w:t>
      </w:r>
      <w:r>
        <w:rPr>
          <w:rFonts w:hint="cs"/>
          <w:rtl/>
        </w:rPr>
        <w:t xml:space="preserve">دانند.) </w:t>
      </w:r>
    </w:p>
    <w:p w:rsidR="0086165C" w:rsidRDefault="0086165C" w:rsidP="002B407E">
      <w:pPr>
        <w:widowControl w:val="0"/>
        <w:spacing w:after="80" w:line="220" w:lineRule="auto"/>
        <w:ind w:firstLine="397"/>
        <w:rPr>
          <w:rFonts w:ascii="QCF_BSML" w:hAnsi="QCF_BSML" w:cs="QCF_BSML"/>
          <w:sz w:val="32"/>
          <w:szCs w:val="32"/>
          <w:rtl/>
          <w:lang w:bidi="ar-SA"/>
        </w:rPr>
      </w:pPr>
      <w:r>
        <w:rPr>
          <w:rFonts w:hint="cs"/>
          <w:rtl/>
        </w:rPr>
        <w:t>به همین جهت، آنها از آیات و نشانه</w:t>
      </w:r>
      <w:r>
        <w:rPr>
          <w:rFonts w:hint="cs"/>
          <w:rtl/>
        </w:rPr>
        <w:softHyphen/>
        <w:t>های هستی بهره نمی</w:t>
      </w:r>
      <w:r>
        <w:rPr>
          <w:rFonts w:hint="cs"/>
          <w:rtl/>
        </w:rPr>
        <w:softHyphen/>
        <w:t>برند؛ زیرا از منظر قرآنی به آن نگاه نمی</w:t>
      </w:r>
      <w:r>
        <w:rPr>
          <w:rFonts w:hint="cs"/>
          <w:rtl/>
        </w:rPr>
        <w:softHyphen/>
        <w:t>کنند.</w:t>
      </w:r>
    </w:p>
    <w:p w:rsidR="0086165C" w:rsidRDefault="0086165C" w:rsidP="002B407E">
      <w:pPr>
        <w:widowControl w:val="0"/>
        <w:spacing w:after="80" w:line="220" w:lineRule="auto"/>
        <w:ind w:firstLine="397"/>
        <w:rPr>
          <w:rFonts w:ascii="QCF_BSML" w:hAnsi="QCF_BSML" w:cs="QCF_BSML"/>
          <w:sz w:val="32"/>
          <w:szCs w:val="32"/>
          <w:rtl/>
          <w:lang w:bidi="ar-SA"/>
        </w:rPr>
      </w:pPr>
      <w:r>
        <w:rPr>
          <w:rFonts w:ascii="QCF_BSML" w:hAnsi="QCF_BSML" w:cs="QCF_BSML"/>
          <w:sz w:val="30"/>
          <w:szCs w:val="30"/>
          <w:rtl/>
          <w:lang w:bidi="ar-SA"/>
        </w:rPr>
        <w:t>ﭽ</w:t>
      </w:r>
      <w:r>
        <w:rPr>
          <w:rFonts w:ascii="QCF_P220" w:hAnsi="QCF_P220" w:cs="QCF_P220"/>
          <w:sz w:val="30"/>
          <w:szCs w:val="30"/>
          <w:rtl/>
          <w:lang w:bidi="ar-SA"/>
        </w:rPr>
        <w:t xml:space="preserve">ﮈ ﮉ ﮊ ﮋ ﮌ   ﮍﮎ ﮏ ﮐ ﮑ ﮒ  ﮓ ﮔ ﮕ ﮖ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5"/>
          <w:szCs w:val="25"/>
          <w:rtl/>
          <w:lang w:bidi="ar-SA"/>
        </w:rPr>
        <w:t>[یونس:١٠١]</w:t>
      </w:r>
    </w:p>
    <w:p w:rsidR="0086165C" w:rsidRDefault="0086165C" w:rsidP="002B407E">
      <w:pPr>
        <w:widowControl w:val="0"/>
        <w:spacing w:after="80" w:line="220" w:lineRule="auto"/>
        <w:ind w:firstLine="397"/>
        <w:rPr>
          <w:rtl/>
        </w:rPr>
      </w:pPr>
      <w:r>
        <w:rPr>
          <w:rFonts w:hint="cs"/>
          <w:rtl/>
        </w:rPr>
        <w:t>(بگو: بنگريد و نگاه کنید که در آسمانها و زمين چه چيزهایي وجود دارد</w:t>
      </w:r>
      <w:r>
        <w:rPr>
          <w:rFonts w:hint="cs"/>
        </w:rPr>
        <w:t>‌</w:t>
      </w:r>
      <w:r>
        <w:rPr>
          <w:rFonts w:hint="cs"/>
          <w:rtl/>
        </w:rPr>
        <w:t>؟! آيات ـ خواندني كتابهاي آسماني از جمله قرآن و ديدنيهای جهان هستي ـ و بيم</w:t>
      </w:r>
      <w:r>
        <w:rPr>
          <w:rFonts w:hint="cs"/>
        </w:rPr>
        <w:t>‌</w:t>
      </w:r>
      <w:r>
        <w:rPr>
          <w:rFonts w:hint="cs"/>
          <w:rtl/>
        </w:rPr>
        <w:t>دهندگان به حال كساني كه نمي</w:t>
      </w:r>
      <w:r>
        <w:rPr>
          <w:rFonts w:hint="cs"/>
        </w:rPr>
        <w:t>‌</w:t>
      </w:r>
      <w:r>
        <w:rPr>
          <w:rFonts w:hint="cs"/>
          <w:rtl/>
        </w:rPr>
        <w:t>خواهند ايمان بياورند، سودمند نمي</w:t>
      </w:r>
      <w:r>
        <w:rPr>
          <w:rFonts w:hint="cs"/>
        </w:rPr>
        <w:t>‌</w:t>
      </w:r>
      <w:r>
        <w:rPr>
          <w:rFonts w:hint="cs"/>
          <w:rtl/>
        </w:rPr>
        <w:t xml:space="preserve">افتد.) </w:t>
      </w:r>
    </w:p>
    <w:p w:rsidR="0086165C" w:rsidRDefault="0086165C" w:rsidP="002B407E">
      <w:pPr>
        <w:widowControl w:val="0"/>
        <w:spacing w:after="80" w:line="220" w:lineRule="auto"/>
        <w:ind w:firstLine="397"/>
        <w:rPr>
          <w:rFonts w:ascii="QCF_BSML" w:hAnsi="QCF_BSML" w:cs="QCF_BSML"/>
          <w:sz w:val="32"/>
          <w:szCs w:val="32"/>
          <w:rtl/>
          <w:lang w:bidi="ar-SA"/>
        </w:rPr>
      </w:pPr>
      <w:r>
        <w:rPr>
          <w:rFonts w:hint="cs"/>
          <w:rtl/>
        </w:rPr>
        <w:t>قرآن کریم هم به خاطر پند نگرفتن و عدم دقت و توجه، کافران و ملحدان را مورد نکوهش قرار می</w:t>
      </w:r>
      <w:r>
        <w:rPr>
          <w:rFonts w:hint="cs"/>
          <w:rtl/>
        </w:rPr>
        <w:softHyphen/>
        <w:t>دهد و میفرماید:</w:t>
      </w:r>
    </w:p>
    <w:p w:rsidR="0086165C" w:rsidRDefault="0086165C" w:rsidP="002B407E">
      <w:pPr>
        <w:widowControl w:val="0"/>
        <w:spacing w:after="80" w:line="220" w:lineRule="auto"/>
        <w:ind w:firstLine="397"/>
        <w:rPr>
          <w:rtl/>
          <w:lang w:bidi="ar-SA"/>
        </w:rPr>
      </w:pPr>
      <w:r>
        <w:rPr>
          <w:rFonts w:ascii="QCF_BSML" w:hAnsi="QCF_BSML" w:cs="QCF_BSML"/>
          <w:sz w:val="30"/>
          <w:szCs w:val="30"/>
          <w:rtl/>
          <w:lang w:bidi="ar-SA"/>
        </w:rPr>
        <w:t xml:space="preserve">ﭽ </w:t>
      </w:r>
      <w:r>
        <w:rPr>
          <w:rFonts w:ascii="QCF_P174" w:hAnsi="QCF_P174" w:cs="QCF_P174"/>
          <w:sz w:val="30"/>
          <w:szCs w:val="30"/>
          <w:rtl/>
          <w:lang w:bidi="ar-SA"/>
        </w:rPr>
        <w:t xml:space="preserve">ﮪ ﮫ ﮬ ﮭ ﮮ  ﮯ ﮰ ﮱ ﯓ ﯔ ﯕ ﯖ ﯗ ﯘ ﯙ ﯚ ﯛ  ﯜﯝ ﯞ ﯟ ﯠ ﯡ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[اعراف:١٨٥]</w:t>
      </w:r>
    </w:p>
    <w:p w:rsidR="0086165C" w:rsidRDefault="0086165C" w:rsidP="002B407E">
      <w:pPr>
        <w:widowControl w:val="0"/>
        <w:spacing w:after="80" w:line="220" w:lineRule="auto"/>
        <w:ind w:firstLine="397"/>
        <w:rPr>
          <w:rtl/>
        </w:rPr>
      </w:pPr>
      <w:r>
        <w:rPr>
          <w:rFonts w:hint="cs"/>
          <w:rtl/>
        </w:rPr>
        <w:t>‏ (آيا آنان به مُلك پهناور و عظمت شگفت انگیز آسمانها و زمين و عجایب و غرائب آنها و به هر آنچه كه خدا آفريده است نمي</w:t>
      </w:r>
      <w:r>
        <w:rPr>
          <w:rFonts w:hint="cs"/>
        </w:rPr>
        <w:t>‌</w:t>
      </w:r>
      <w:r>
        <w:rPr>
          <w:rFonts w:hint="cs"/>
          <w:rtl/>
        </w:rPr>
        <w:t>نگرند؟ و آيا نمي</w:t>
      </w:r>
      <w:r>
        <w:rPr>
          <w:rFonts w:hint="cs"/>
        </w:rPr>
        <w:t>‌</w:t>
      </w:r>
      <w:r>
        <w:rPr>
          <w:rFonts w:hint="cs"/>
          <w:rtl/>
        </w:rPr>
        <w:t>انديشند كه چه بسا اجل آنان نزديك شده باشد؟ پس بالاتر از آن به چه سخن و دعوت ديگري ايمان مي</w:t>
      </w:r>
      <w:r>
        <w:rPr>
          <w:rFonts w:hint="cs"/>
        </w:rPr>
        <w:t>‌</w:t>
      </w:r>
      <w:r>
        <w:rPr>
          <w:rFonts w:hint="cs"/>
          <w:rtl/>
        </w:rPr>
        <w:t>آورند؟)</w:t>
      </w:r>
    </w:p>
    <w:p w:rsidR="0086165C" w:rsidRPr="008E5B6C" w:rsidRDefault="0086165C" w:rsidP="008E5B6C">
      <w:pPr>
        <w:pStyle w:val="a0"/>
        <w:rPr>
          <w:rtl/>
        </w:rPr>
      </w:pPr>
      <w:bookmarkStart w:id="308" w:name="_Toc244150778"/>
      <w:bookmarkStart w:id="309" w:name="_Toc244122937"/>
      <w:r w:rsidRPr="008E5B6C">
        <w:rPr>
          <w:rFonts w:hint="cs"/>
          <w:rtl/>
        </w:rPr>
        <w:t>5</w:t>
      </w:r>
      <w:r w:rsidRPr="008E5B6C">
        <w:rPr>
          <w:rStyle w:val="Heading2Char1"/>
          <w:rFonts w:ascii="B Lotus" w:hAnsi="B Lotus" w:cs="B Lotus"/>
          <w:b/>
          <w:bCs/>
          <w:sz w:val="28"/>
          <w:szCs w:val="28"/>
          <w:rtl/>
        </w:rPr>
        <w:t>- علوم جديد ارتباط مردم با جهان هستي را قطع مي</w:t>
      </w:r>
      <w:r w:rsidRPr="008E5B6C">
        <w:rPr>
          <w:rStyle w:val="Heading2Char1"/>
          <w:rFonts w:ascii="B Lotus" w:hAnsi="B Lotus" w:cs="B Lotus"/>
          <w:b/>
          <w:bCs/>
          <w:sz w:val="28"/>
          <w:szCs w:val="28"/>
        </w:rPr>
        <w:t>‌</w:t>
      </w:r>
      <w:r w:rsidRPr="008E5B6C">
        <w:rPr>
          <w:rStyle w:val="Heading2Char1"/>
          <w:rFonts w:ascii="B Lotus" w:hAnsi="B Lotus" w:cs="B Lotus"/>
          <w:b/>
          <w:bCs/>
          <w:sz w:val="28"/>
          <w:szCs w:val="28"/>
          <w:rtl/>
        </w:rPr>
        <w:t>كند</w:t>
      </w:r>
      <w:bookmarkEnd w:id="308"/>
      <w:bookmarkEnd w:id="309"/>
    </w:p>
    <w:p w:rsidR="0086165C" w:rsidRDefault="0086165C" w:rsidP="002B407E">
      <w:pPr>
        <w:widowControl w:val="0"/>
        <w:spacing w:after="80" w:line="220" w:lineRule="auto"/>
        <w:ind w:firstLine="397"/>
        <w:rPr>
          <w:rtl/>
        </w:rPr>
      </w:pPr>
      <w:r>
        <w:rPr>
          <w:rFonts w:hint="cs"/>
          <w:rtl/>
        </w:rPr>
        <w:t>سيد قطب رحمه الله مي</w:t>
      </w:r>
      <w:r>
        <w:rPr>
          <w:rFonts w:hint="cs"/>
        </w:rPr>
        <w:t>‌</w:t>
      </w:r>
      <w:r>
        <w:rPr>
          <w:rFonts w:hint="cs"/>
          <w:rtl/>
        </w:rPr>
        <w:t>گويد: «مباحثی كه امروزه، مردم آن را مباحث علمي مي</w:t>
      </w:r>
      <w:r>
        <w:rPr>
          <w:rFonts w:hint="cs"/>
        </w:rPr>
        <w:t>‌</w:t>
      </w:r>
      <w:r>
        <w:rPr>
          <w:rFonts w:hint="cs"/>
          <w:rtl/>
        </w:rPr>
        <w:t>نامند، ارتباطي را كه خداوند ميان مردم و جهانی را كه در آن زندگي مي</w:t>
      </w:r>
      <w:r>
        <w:rPr>
          <w:rFonts w:hint="cs"/>
        </w:rPr>
        <w:t>‌</w:t>
      </w:r>
      <w:r>
        <w:rPr>
          <w:rFonts w:hint="cs"/>
          <w:rtl/>
        </w:rPr>
        <w:t>كنند، برقرار نموده است، قطع مي</w:t>
      </w:r>
      <w:r>
        <w:rPr>
          <w:rFonts w:hint="cs"/>
        </w:rPr>
        <w:t>‌</w:t>
      </w:r>
      <w:r>
        <w:rPr>
          <w:rFonts w:hint="cs"/>
          <w:rtl/>
        </w:rPr>
        <w:t>كند.</w:t>
      </w:r>
    </w:p>
    <w:p w:rsidR="0086165C" w:rsidRDefault="0086165C" w:rsidP="002B407E">
      <w:pPr>
        <w:widowControl w:val="0"/>
        <w:spacing w:after="80" w:line="220" w:lineRule="auto"/>
        <w:ind w:firstLine="397"/>
        <w:rPr>
          <w:rtl/>
        </w:rPr>
      </w:pPr>
      <w:r>
        <w:rPr>
          <w:rFonts w:hint="cs"/>
          <w:rtl/>
        </w:rPr>
        <w:t>بدون ترديد، انسانها جزئي از جهان هستي بشمار مي</w:t>
      </w:r>
      <w:r>
        <w:rPr>
          <w:rFonts w:hint="cs"/>
        </w:rPr>
        <w:t>‌</w:t>
      </w:r>
      <w:r>
        <w:rPr>
          <w:rFonts w:hint="cs"/>
          <w:rtl/>
        </w:rPr>
        <w:t>آيند. و زندگي</w:t>
      </w:r>
      <w:r>
        <w:rPr>
          <w:rFonts w:hint="cs"/>
        </w:rPr>
        <w:t>‌</w:t>
      </w:r>
      <w:r>
        <w:rPr>
          <w:rFonts w:hint="cs"/>
          <w:rtl/>
        </w:rPr>
        <w:t>شان در مسير درستي قرار نمي</w:t>
      </w:r>
      <w:r>
        <w:rPr>
          <w:rFonts w:hint="cs"/>
        </w:rPr>
        <w:t>‌</w:t>
      </w:r>
      <w:r>
        <w:rPr>
          <w:rFonts w:hint="cs"/>
          <w:rtl/>
        </w:rPr>
        <w:t>گيرد مگر آن هنگام كه طپش دلهاي</w:t>
      </w:r>
      <w:r>
        <w:rPr>
          <w:rFonts w:hint="cs"/>
        </w:rPr>
        <w:t>‌</w:t>
      </w:r>
      <w:r>
        <w:rPr>
          <w:rFonts w:hint="cs"/>
          <w:rtl/>
        </w:rPr>
        <w:t>شان با نبض اين جهان همآهنگ شود و رابطه</w:t>
      </w:r>
      <w:r>
        <w:rPr>
          <w:rFonts w:hint="cs"/>
          <w:rtl/>
        </w:rPr>
        <w:softHyphen/>
        <w:t xml:space="preserve">ی دروني شان با مقتضاي اين جهان پهناور مستحكم گردد. </w:t>
      </w:r>
    </w:p>
    <w:p w:rsidR="0086165C" w:rsidRDefault="0086165C" w:rsidP="002B407E">
      <w:pPr>
        <w:widowControl w:val="0"/>
        <w:spacing w:after="80" w:line="220" w:lineRule="auto"/>
        <w:ind w:firstLine="397"/>
        <w:rPr>
          <w:rtl/>
        </w:rPr>
      </w:pPr>
      <w:r>
        <w:rPr>
          <w:rFonts w:hint="cs"/>
          <w:rtl/>
        </w:rPr>
        <w:t>بديهي است كه دانش و شناخت انسان در ارتباط با ستارگان، افلاك و خواص گياهان و حيوانات و جهان هستي و دنیای موجودات زنده یا هر چیز جامد دیگری که وجود داشته باشد، محدود است.</w:t>
      </w:r>
    </w:p>
    <w:p w:rsidR="0086165C" w:rsidRDefault="0086165C" w:rsidP="002B407E">
      <w:pPr>
        <w:widowControl w:val="0"/>
        <w:spacing w:after="80" w:line="220" w:lineRule="auto"/>
        <w:ind w:firstLine="397"/>
        <w:rPr>
          <w:rtl/>
        </w:rPr>
      </w:pPr>
      <w:r>
        <w:rPr>
          <w:rFonts w:hint="cs"/>
          <w:rtl/>
        </w:rPr>
        <w:t>هم چنين كليه شناخت</w:t>
      </w:r>
      <w:r>
        <w:rPr>
          <w:rFonts w:hint="cs"/>
        </w:rPr>
        <w:t>‌</w:t>
      </w:r>
      <w:r>
        <w:rPr>
          <w:rFonts w:hint="cs"/>
          <w:rtl/>
        </w:rPr>
        <w:t>هاي علمي لزوماً بايد به واقعيت</w:t>
      </w:r>
      <w:r>
        <w:rPr>
          <w:rFonts w:hint="cs"/>
        </w:rPr>
        <w:t>‌</w:t>
      </w:r>
      <w:r>
        <w:rPr>
          <w:rFonts w:hint="cs"/>
          <w:rtl/>
        </w:rPr>
        <w:t>هایي در قلوب بشر تبديل شوند و بشريت را با جهان هستي انس و الفت دهند تا اينكه رابطه</w:t>
      </w:r>
      <w:r>
        <w:rPr>
          <w:rFonts w:hint="cs"/>
          <w:rtl/>
        </w:rPr>
        <w:softHyphen/>
        <w:t>ی دوستانه و صميمانه</w:t>
      </w:r>
      <w:r>
        <w:rPr>
          <w:rFonts w:hint="cs"/>
        </w:rPr>
        <w:t>‌</w:t>
      </w:r>
      <w:r>
        <w:rPr>
          <w:rFonts w:hint="cs"/>
          <w:rtl/>
        </w:rPr>
        <w:t>اي ميان انسانها و سایر اشیا برقرار گردد، طوري كه همه</w:t>
      </w:r>
      <w:r>
        <w:rPr>
          <w:rFonts w:hint="cs"/>
          <w:rtl/>
        </w:rPr>
        <w:softHyphen/>
        <w:t>ی اين معرفت</w:t>
      </w:r>
      <w:r>
        <w:rPr>
          <w:rFonts w:hint="cs"/>
        </w:rPr>
        <w:t>‌</w:t>
      </w:r>
      <w:r>
        <w:rPr>
          <w:rFonts w:hint="cs"/>
          <w:rtl/>
        </w:rPr>
        <w:t>ها به يگانه بودن آفريدگار جهان و جهانيان دلالت نمايد؛ پس هر معرفت و دانشي كه انسان را به اين هدف مهم و مؤثر سوق ندهد، همانا معرفتي ناقص و دانشي پوچ و بحثي بي</w:t>
      </w:r>
      <w:r>
        <w:rPr>
          <w:rFonts w:hint="cs"/>
        </w:rPr>
        <w:t>‌</w:t>
      </w:r>
      <w:r>
        <w:rPr>
          <w:rFonts w:hint="cs"/>
          <w:rtl/>
        </w:rPr>
        <w:t>معني تلقي مي</w:t>
      </w:r>
      <w:r>
        <w:rPr>
          <w:rFonts w:hint="cs"/>
          <w:rtl/>
        </w:rPr>
        <w:softHyphen/>
        <w:t>گردد.</w:t>
      </w:r>
    </w:p>
    <w:p w:rsidR="0086165C" w:rsidRDefault="0086165C" w:rsidP="002B407E">
      <w:pPr>
        <w:widowControl w:val="0"/>
        <w:spacing w:after="80" w:line="220" w:lineRule="auto"/>
        <w:ind w:firstLine="397"/>
        <w:rPr>
          <w:rtl/>
        </w:rPr>
      </w:pPr>
      <w:r>
        <w:rPr>
          <w:rFonts w:hint="cs"/>
          <w:rtl/>
        </w:rPr>
        <w:t>اين جهان هستي كتاب بازگو شده</w:t>
      </w:r>
      <w:r>
        <w:rPr>
          <w:rFonts w:hint="cs"/>
          <w:rtl/>
        </w:rPr>
        <w:softHyphen/>
        <w:t>ی پروردگار است که با هر زباني قرائت مي</w:t>
      </w:r>
      <w:r>
        <w:rPr>
          <w:rFonts w:hint="cs"/>
        </w:rPr>
        <w:t>‌</w:t>
      </w:r>
      <w:r>
        <w:rPr>
          <w:rFonts w:hint="cs"/>
          <w:rtl/>
        </w:rPr>
        <w:t>شود و با هر وسيله</w:t>
      </w:r>
      <w:r>
        <w:rPr>
          <w:rFonts w:hint="cs"/>
        </w:rPr>
        <w:t>‌</w:t>
      </w:r>
      <w:r>
        <w:rPr>
          <w:rFonts w:hint="cs"/>
          <w:rtl/>
        </w:rPr>
        <w:t>اي قابل درك و فهم است، بگونه</w:t>
      </w:r>
      <w:r>
        <w:rPr>
          <w:rFonts w:hint="cs"/>
          <w:rtl/>
        </w:rPr>
        <w:softHyphen/>
        <w:t>ای که از انسانهاي چادر نشين و ساده و ساکنان روستاهای بی امکانات و محروم گرفته تا انسانهاي متمدن و كاخ نشين امروزي همه و همه مي</w:t>
      </w:r>
      <w:r>
        <w:rPr>
          <w:rFonts w:hint="cs"/>
        </w:rPr>
        <w:t>‌</w:t>
      </w:r>
      <w:r>
        <w:rPr>
          <w:rFonts w:hint="cs"/>
          <w:rtl/>
        </w:rPr>
        <w:t>توانند آن را مطالعه كنند و هر كدام به اندازه</w:t>
      </w:r>
      <w:r>
        <w:rPr>
          <w:rFonts w:hint="cs"/>
          <w:rtl/>
        </w:rPr>
        <w:softHyphen/>
        <w:t>ی توانایی و درک و استعداد خود آن را مي</w:t>
      </w:r>
      <w:r>
        <w:rPr>
          <w:rFonts w:hint="cs"/>
        </w:rPr>
        <w:t>‌</w:t>
      </w:r>
      <w:r>
        <w:rPr>
          <w:rFonts w:hint="cs"/>
          <w:rtl/>
        </w:rPr>
        <w:t>خواند و در آن توشه</w:t>
      </w:r>
      <w:r>
        <w:rPr>
          <w:rFonts w:hint="cs"/>
        </w:rPr>
        <w:t>‌</w:t>
      </w:r>
      <w:r>
        <w:rPr>
          <w:rFonts w:hint="cs"/>
          <w:rtl/>
        </w:rPr>
        <w:t>اي از جانب حق مي</w:t>
      </w:r>
      <w:r>
        <w:rPr>
          <w:rFonts w:hint="cs"/>
        </w:rPr>
        <w:t>‌</w:t>
      </w:r>
      <w:r>
        <w:rPr>
          <w:rFonts w:hint="cs"/>
          <w:rtl/>
        </w:rPr>
        <w:t>يابد؛ بلی، اگر آن</w:t>
      </w:r>
      <w:r>
        <w:rPr>
          <w:rFonts w:hint="cs"/>
        </w:rPr>
        <w:t>‌</w:t>
      </w:r>
      <w:r>
        <w:rPr>
          <w:rFonts w:hint="cs"/>
          <w:rtl/>
        </w:rPr>
        <w:t>را به قصد بدست آوردن آگاهی و رسيدن به حق مطالعه نماید، كتاب جهان هستي همواره وجود دارد و باز است.</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518" w:hAnsi="QCF_P518" w:cs="QCF_P518"/>
          <w:sz w:val="30"/>
          <w:szCs w:val="30"/>
          <w:rtl/>
          <w:lang w:bidi="ar-SA"/>
        </w:rPr>
        <w:t xml:space="preserve">ﮙ ﮚ ﮛ ﮜ  ﮝ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[ق:٨]</w:t>
      </w:r>
    </w:p>
    <w:p w:rsidR="0086165C" w:rsidRDefault="0086165C" w:rsidP="002B407E">
      <w:pPr>
        <w:widowControl w:val="0"/>
        <w:spacing w:after="80" w:line="220" w:lineRule="auto"/>
        <w:ind w:firstLine="397"/>
        <w:rPr>
          <w:rtl/>
        </w:rPr>
      </w:pPr>
      <w:r>
        <w:rPr>
          <w:rFonts w:hint="cs"/>
          <w:rtl/>
        </w:rPr>
        <w:t>‏ (همه</w:t>
      </w:r>
      <w:r>
        <w:rPr>
          <w:rFonts w:hint="cs"/>
          <w:rtl/>
        </w:rPr>
        <w:softHyphen/>
        <w:t>ی اينها را آفريده</w:t>
      </w:r>
      <w:r>
        <w:rPr>
          <w:rFonts w:hint="cs"/>
        </w:rPr>
        <w:t>‌</w:t>
      </w:r>
      <w:r>
        <w:rPr>
          <w:rFonts w:hint="cs"/>
          <w:rtl/>
        </w:rPr>
        <w:t>ايم به منظور بيداري بخشيدن به جملگي بندگان توبه</w:t>
      </w:r>
      <w:r>
        <w:rPr>
          <w:rFonts w:hint="cs"/>
        </w:rPr>
        <w:t>‌</w:t>
      </w:r>
      <w:r>
        <w:rPr>
          <w:rFonts w:hint="cs"/>
          <w:rtl/>
        </w:rPr>
        <w:t xml:space="preserve">كاري كه بخواهند به سوي آفريدگارشان برگردند). ‏ </w:t>
      </w:r>
    </w:p>
    <w:p w:rsidR="0086165C" w:rsidRDefault="0086165C" w:rsidP="002B407E">
      <w:pPr>
        <w:widowControl w:val="0"/>
        <w:spacing w:after="80" w:line="220" w:lineRule="auto"/>
        <w:ind w:firstLine="397"/>
        <w:rPr>
          <w:rtl/>
        </w:rPr>
      </w:pPr>
      <w:r>
        <w:rPr>
          <w:rFonts w:hint="cs"/>
          <w:rtl/>
        </w:rPr>
        <w:t>اما علم جدید اين آگاهي و بصيرت را از بين مي</w:t>
      </w:r>
      <w:r>
        <w:rPr>
          <w:rFonts w:hint="cs"/>
        </w:rPr>
        <w:t>‌</w:t>
      </w:r>
      <w:r>
        <w:rPr>
          <w:rFonts w:hint="cs"/>
          <w:rtl/>
        </w:rPr>
        <w:t>برد و ارتباط ميان قلب بشري و جهان گویا و پر از دلايل آشكار را قطع مي</w:t>
      </w:r>
      <w:r>
        <w:rPr>
          <w:rFonts w:hint="cs"/>
        </w:rPr>
        <w:t>‌</w:t>
      </w:r>
      <w:r>
        <w:rPr>
          <w:rFonts w:hint="cs"/>
          <w:rtl/>
        </w:rPr>
        <w:t>كند؛ زيرا علم، امروزه در مغزهای مشوشی قرار دارد که ياوه گویي</w:t>
      </w:r>
      <w:r>
        <w:rPr>
          <w:rFonts w:hint="cs"/>
        </w:rPr>
        <w:t>‌</w:t>
      </w:r>
      <w:r>
        <w:rPr>
          <w:rFonts w:hint="cs"/>
          <w:rtl/>
        </w:rPr>
        <w:t>هاي منهج علمي آنها را زنگ آلود كرده است؛ همان راه و روشی كه ارتباط ميان انسان و جهاني را كه در آن زندگي مي</w:t>
      </w:r>
      <w:r>
        <w:rPr>
          <w:rFonts w:hint="cs"/>
        </w:rPr>
        <w:t>‌</w:t>
      </w:r>
      <w:r>
        <w:rPr>
          <w:rFonts w:hint="cs"/>
          <w:rtl/>
        </w:rPr>
        <w:t>كند، قطع نموده است؛ باید بدانیم که منهج ایمانی نیز در رابطه با درک حقایق جهان هستی چیزی از ثمره و بهره</w:t>
      </w:r>
      <w:r>
        <w:rPr>
          <w:rFonts w:hint="cs"/>
          <w:rtl/>
        </w:rPr>
        <w:softHyphen/>
        <w:t>ی منهج علمی نمی</w:t>
      </w:r>
      <w:r>
        <w:rPr>
          <w:rFonts w:hint="cs"/>
          <w:rtl/>
        </w:rPr>
        <w:softHyphen/>
        <w:t>کاهد؛ بلكه مباحث ايماني پيوند میان این حقایق را گسترده</w:t>
      </w:r>
      <w:r>
        <w:rPr>
          <w:rFonts w:hint="cs"/>
        </w:rPr>
        <w:t>‌</w:t>
      </w:r>
      <w:r>
        <w:rPr>
          <w:rFonts w:hint="cs"/>
          <w:rtl/>
        </w:rPr>
        <w:t>تر و محكم</w:t>
      </w:r>
      <w:r>
        <w:rPr>
          <w:rFonts w:hint="cs"/>
        </w:rPr>
        <w:t>‌</w:t>
      </w:r>
      <w:r>
        <w:rPr>
          <w:rFonts w:hint="cs"/>
          <w:rtl/>
        </w:rPr>
        <w:t>تر مي</w:t>
      </w:r>
      <w:r>
        <w:rPr>
          <w:rFonts w:hint="cs"/>
        </w:rPr>
        <w:t>‌</w:t>
      </w:r>
      <w:r>
        <w:rPr>
          <w:rFonts w:hint="cs"/>
          <w:rtl/>
        </w:rPr>
        <w:t>سازد؛ آنها را به واقعيت</w:t>
      </w:r>
      <w:r>
        <w:rPr>
          <w:rFonts w:hint="cs"/>
        </w:rPr>
        <w:t>‌</w:t>
      </w:r>
      <w:r>
        <w:rPr>
          <w:rFonts w:hint="cs"/>
          <w:rtl/>
        </w:rPr>
        <w:t>هاي بزرگتری برمي</w:t>
      </w:r>
      <w:r>
        <w:rPr>
          <w:rFonts w:hint="cs"/>
        </w:rPr>
        <w:t>‌</w:t>
      </w:r>
      <w:r>
        <w:rPr>
          <w:rFonts w:hint="cs"/>
          <w:rtl/>
        </w:rPr>
        <w:t>گرداند و قلب بشري را به نواميس جهان هستي و واقعيت</w:t>
      </w:r>
      <w:r>
        <w:rPr>
          <w:rFonts w:hint="cs"/>
        </w:rPr>
        <w:t>‌</w:t>
      </w:r>
      <w:r>
        <w:rPr>
          <w:rFonts w:hint="cs"/>
          <w:rtl/>
        </w:rPr>
        <w:t>هاي موجود پیوند میدهد و اين نواميس و حقايق را به واقعيت</w:t>
      </w:r>
      <w:r>
        <w:rPr>
          <w:rFonts w:hint="cs"/>
        </w:rPr>
        <w:t>‌</w:t>
      </w:r>
      <w:r>
        <w:rPr>
          <w:rFonts w:hint="cs"/>
          <w:rtl/>
        </w:rPr>
        <w:t>هاي مؤثر در احساسات و زندگي مردم تبديل مي</w:t>
      </w:r>
      <w:r>
        <w:rPr>
          <w:rFonts w:hint="cs"/>
        </w:rPr>
        <w:t>‌</w:t>
      </w:r>
      <w:r>
        <w:rPr>
          <w:rFonts w:hint="cs"/>
          <w:rtl/>
        </w:rPr>
        <w:t>كند و به معلوماتي خشك و توخالی</w:t>
      </w:r>
      <w:r>
        <w:rPr>
          <w:rFonts w:hint="cs"/>
          <w:rtl/>
        </w:rPr>
        <w:softHyphen/>
        <w:t xml:space="preserve">ای که در اذهان جای گیرد واندک سود و تأثیری در پی بردن به رازهای آفرینش نداشته باشد، بسنده نمیکند. </w:t>
      </w:r>
    </w:p>
    <w:p w:rsidR="0086165C" w:rsidRDefault="0086165C" w:rsidP="002B407E">
      <w:pPr>
        <w:widowControl w:val="0"/>
        <w:spacing w:after="80" w:line="220" w:lineRule="auto"/>
        <w:ind w:firstLine="397"/>
        <w:rPr>
          <w:rtl/>
        </w:rPr>
      </w:pPr>
      <w:r>
        <w:rPr>
          <w:rFonts w:hint="cs"/>
          <w:rtl/>
        </w:rPr>
        <w:t>منهج ايماني همان منهجی است که باید در عرصه</w:t>
      </w:r>
      <w:r>
        <w:rPr>
          <w:rFonts w:hint="cs"/>
        </w:rPr>
        <w:t>‌</w:t>
      </w:r>
      <w:r>
        <w:rPr>
          <w:rFonts w:hint="cs"/>
          <w:rtl/>
        </w:rPr>
        <w:t>هاي پژوهش و تحقیق و بررسی نقش خود را ایفا نماید و واقعيت</w:t>
      </w:r>
      <w:r>
        <w:rPr>
          <w:rFonts w:hint="cs"/>
        </w:rPr>
        <w:t>‌</w:t>
      </w:r>
      <w:r>
        <w:rPr>
          <w:rFonts w:hint="cs"/>
          <w:rtl/>
        </w:rPr>
        <w:t>هاي علمي</w:t>
      </w:r>
      <w:r>
        <w:rPr>
          <w:rFonts w:hint="cs"/>
          <w:rtl/>
        </w:rPr>
        <w:softHyphen/>
        <w:t>ای را كه بدان راه مي</w:t>
      </w:r>
      <w:r>
        <w:rPr>
          <w:rFonts w:hint="cs"/>
        </w:rPr>
        <w:t>‌</w:t>
      </w:r>
      <w:r>
        <w:rPr>
          <w:rFonts w:hint="cs"/>
          <w:rtl/>
        </w:rPr>
        <w:t>يابد، با این ارتباط محکم، پيوند دهد».</w:t>
      </w:r>
      <w:r w:rsidR="00CF1FDD" w:rsidRPr="00CF1FDD">
        <w:rPr>
          <w:rStyle w:val="FootnoteReference"/>
          <w:rFonts w:ascii="B Lotus" w:hAnsi="B Lotus" w:cs="B Lotus"/>
          <w:rtl/>
        </w:rPr>
        <w:footnoteReference w:id="81"/>
      </w:r>
    </w:p>
    <w:p w:rsidR="0086165C" w:rsidRDefault="008E5B6C" w:rsidP="008E5B6C">
      <w:pPr>
        <w:pStyle w:val="a0"/>
        <w:rPr>
          <w:sz w:val="104"/>
          <w:szCs w:val="108"/>
          <w:rtl/>
        </w:rPr>
      </w:pPr>
      <w:bookmarkStart w:id="310" w:name="_Toc244150779"/>
      <w:bookmarkStart w:id="311" w:name="_Toc244122938"/>
      <w:r>
        <w:rPr>
          <w:rFonts w:hint="cs"/>
          <w:rtl/>
        </w:rPr>
        <w:t>6</w:t>
      </w:r>
      <w:r w:rsidR="0086165C">
        <w:rPr>
          <w:rFonts w:hint="cs"/>
          <w:rtl/>
        </w:rPr>
        <w:t>- دلالت آفریده</w:t>
      </w:r>
      <w:r w:rsidR="0086165C">
        <w:rPr>
          <w:rFonts w:hint="cs"/>
          <w:rtl/>
        </w:rPr>
        <w:softHyphen/>
        <w:t>ها بر صفات آفریننده</w:t>
      </w:r>
      <w:bookmarkEnd w:id="310"/>
      <w:bookmarkEnd w:id="311"/>
    </w:p>
    <w:p w:rsidR="0086165C" w:rsidRDefault="0086165C" w:rsidP="002B407E">
      <w:pPr>
        <w:widowControl w:val="0"/>
        <w:spacing w:after="80" w:line="220" w:lineRule="auto"/>
        <w:ind w:firstLine="397"/>
        <w:rPr>
          <w:rtl/>
        </w:rPr>
      </w:pPr>
      <w:r>
        <w:rPr>
          <w:rFonts w:hint="cs"/>
          <w:rtl/>
        </w:rPr>
        <w:t xml:space="preserve">هرگاه به وسيله‏ای ظريف، دقيق و محكم نگاه </w:t>
      </w:r>
      <w:r>
        <w:rPr>
          <w:rFonts w:hint="cs"/>
        </w:rPr>
        <w:t>‌</w:t>
      </w:r>
      <w:r>
        <w:rPr>
          <w:rFonts w:hint="cs"/>
          <w:rtl/>
        </w:rPr>
        <w:t>كنيم و ببينيم كه مرتب كارش را انجام مي</w:t>
      </w:r>
      <w:r>
        <w:rPr>
          <w:rFonts w:hint="cs"/>
        </w:rPr>
        <w:t>‌</w:t>
      </w:r>
      <w:r>
        <w:rPr>
          <w:rFonts w:hint="cs"/>
          <w:rtl/>
        </w:rPr>
        <w:t>دهد، بلافاصله پي مي</w:t>
      </w:r>
      <w:r>
        <w:rPr>
          <w:rFonts w:hint="cs"/>
        </w:rPr>
        <w:t>‌</w:t>
      </w:r>
      <w:r>
        <w:rPr>
          <w:rFonts w:hint="cs"/>
          <w:rtl/>
        </w:rPr>
        <w:t xml:space="preserve">بريم به این كه سازنده و طراح آن موجودي زنده، دانا، توانا و داراي اراده بوده است. </w:t>
      </w:r>
    </w:p>
    <w:p w:rsidR="0086165C" w:rsidRDefault="0086165C" w:rsidP="003F630C">
      <w:pPr>
        <w:pStyle w:val="a0"/>
        <w:rPr>
          <w:rtl/>
        </w:rPr>
      </w:pPr>
      <w:bookmarkStart w:id="312" w:name="_Toc244150780"/>
      <w:bookmarkStart w:id="313" w:name="_Toc244122939"/>
      <w:r>
        <w:rPr>
          <w:rFonts w:hint="cs"/>
          <w:rtl/>
        </w:rPr>
        <w:t>جهان هستي نیز</w:t>
      </w:r>
      <w:r>
        <w:rPr>
          <w:rFonts w:hint="cs"/>
          <w:sz w:val="16"/>
          <w:szCs w:val="16"/>
          <w:rtl/>
        </w:rPr>
        <w:t xml:space="preserve"> </w:t>
      </w:r>
      <w:r>
        <w:rPr>
          <w:rFonts w:hint="cs"/>
          <w:rtl/>
        </w:rPr>
        <w:t>درباره</w:t>
      </w:r>
      <w:r>
        <w:rPr>
          <w:rFonts w:hint="cs"/>
          <w:rtl/>
        </w:rPr>
        <w:softHyphen/>
        <w:t>ی بسیاری</w:t>
      </w:r>
      <w:r>
        <w:rPr>
          <w:rFonts w:hint="cs"/>
          <w:sz w:val="14"/>
          <w:szCs w:val="14"/>
          <w:rtl/>
        </w:rPr>
        <w:t xml:space="preserve"> </w:t>
      </w:r>
      <w:r>
        <w:rPr>
          <w:rFonts w:hint="cs"/>
          <w:rtl/>
        </w:rPr>
        <w:t>از</w:t>
      </w:r>
      <w:r>
        <w:rPr>
          <w:rFonts w:hint="cs"/>
          <w:sz w:val="16"/>
          <w:szCs w:val="16"/>
          <w:rtl/>
        </w:rPr>
        <w:t xml:space="preserve"> </w:t>
      </w:r>
      <w:r>
        <w:rPr>
          <w:rFonts w:hint="cs"/>
          <w:rtl/>
        </w:rPr>
        <w:t>صفات خداوند سخن مي</w:t>
      </w:r>
      <w:r>
        <w:rPr>
          <w:rFonts w:hint="cs"/>
        </w:rPr>
        <w:t>‌</w:t>
      </w:r>
      <w:r>
        <w:rPr>
          <w:rFonts w:hint="cs"/>
          <w:rtl/>
        </w:rPr>
        <w:t>گويد</w:t>
      </w:r>
    </w:p>
    <w:p w:rsidR="0086165C" w:rsidRDefault="0086165C" w:rsidP="002B407E">
      <w:pPr>
        <w:widowControl w:val="0"/>
        <w:spacing w:after="80" w:line="220" w:lineRule="auto"/>
        <w:ind w:firstLine="397"/>
        <w:rPr>
          <w:rtl/>
        </w:rPr>
      </w:pPr>
      <w:bookmarkStart w:id="314" w:name="_Toc244150781"/>
      <w:bookmarkStart w:id="315" w:name="_Toc244122940"/>
      <w:bookmarkEnd w:id="312"/>
      <w:bookmarkEnd w:id="313"/>
      <w:r w:rsidRPr="003F630C">
        <w:rPr>
          <w:rStyle w:val="Char"/>
          <w:rtl/>
        </w:rPr>
        <w:t>علیم وقدیر</w:t>
      </w:r>
      <w:bookmarkEnd w:id="314"/>
      <w:bookmarkEnd w:id="315"/>
      <w:r w:rsidRPr="003F630C">
        <w:rPr>
          <w:rStyle w:val="Char"/>
          <w:rFonts w:hint="cs"/>
          <w:rtl/>
        </w:rPr>
        <w:t>:</w:t>
      </w:r>
      <w:r>
        <w:rPr>
          <w:rFonts w:hint="cs"/>
          <w:rtl/>
        </w:rPr>
        <w:t xml:space="preserve"> اين جهان بسيار وسيع، گسترده و پهناور كه براساس يك برنامه</w:t>
      </w:r>
      <w:r>
        <w:rPr>
          <w:rFonts w:hint="cs"/>
          <w:rtl/>
        </w:rPr>
        <w:softHyphen/>
        <w:t>ی بسيار حساب شده و دقيق حركت مي</w:t>
      </w:r>
      <w:r>
        <w:rPr>
          <w:rFonts w:hint="cs"/>
        </w:rPr>
        <w:t>‌</w:t>
      </w:r>
      <w:r>
        <w:rPr>
          <w:rFonts w:hint="cs"/>
          <w:rtl/>
        </w:rPr>
        <w:t>كند، لازم است كه طراح و آفريدگار آن توانا و دانا باشد؛ خداوند، كائنات را با چنين ساختاري بسيار عظيم و شگفت</w:t>
      </w:r>
      <w:r>
        <w:rPr>
          <w:rFonts w:hint="cs"/>
        </w:rPr>
        <w:t>‌</w:t>
      </w:r>
      <w:r>
        <w:rPr>
          <w:rFonts w:hint="cs"/>
          <w:rtl/>
        </w:rPr>
        <w:t>آور ساخته است تا علم و قدرت خود را به ما بشناساند؛ چنانکه مي</w:t>
      </w:r>
      <w:r>
        <w:rPr>
          <w:rFonts w:hint="cs"/>
        </w:rPr>
        <w:t>‌</w:t>
      </w:r>
      <w:r>
        <w:rPr>
          <w:rFonts w:hint="cs"/>
          <w:rtl/>
        </w:rPr>
        <w:t>فرماید:</w:t>
      </w:r>
    </w:p>
    <w:p w:rsidR="0086165C" w:rsidRDefault="0086165C" w:rsidP="002B407E">
      <w:pPr>
        <w:widowControl w:val="0"/>
        <w:spacing w:after="80" w:line="220" w:lineRule="auto"/>
        <w:ind w:firstLine="397"/>
        <w:rPr>
          <w:rFonts w:ascii="Arial" w:hAnsi="Arial" w:cs="Arial"/>
          <w:sz w:val="27"/>
          <w:szCs w:val="27"/>
          <w:rtl/>
          <w:lang w:bidi="ar-SA"/>
        </w:rPr>
      </w:pPr>
      <w:r>
        <w:rPr>
          <w:rFonts w:ascii="QCF_BSML" w:hAnsi="QCF_BSML" w:cs="QCF_BSML"/>
          <w:sz w:val="30"/>
          <w:szCs w:val="30"/>
          <w:rtl/>
          <w:lang w:bidi="ar-SA"/>
        </w:rPr>
        <w:t xml:space="preserve">ﭽ </w:t>
      </w:r>
      <w:r>
        <w:rPr>
          <w:rFonts w:ascii="QCF_P559" w:hAnsi="QCF_P559" w:cs="QCF_P559"/>
          <w:sz w:val="30"/>
          <w:szCs w:val="30"/>
          <w:rtl/>
          <w:lang w:bidi="ar-SA"/>
        </w:rPr>
        <w:t xml:space="preserve">ﰃ ﰄ  ﰅ  ﰆ ﰇ ﰈ ﰉ ﰊ ﰋ ﰌ ﰍ ﰎ ﰏ  ﰐ ﰑ ﰒ     ﰓ ﰔ ﰕ ﰖ ﰗ ﰘ ﰙ   ﰚ ﰛ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5"/>
          <w:szCs w:val="25"/>
          <w:rtl/>
          <w:lang w:bidi="ar-SA"/>
        </w:rPr>
        <w:t>[طلاق:١٢]</w:t>
      </w:r>
    </w:p>
    <w:p w:rsidR="0086165C" w:rsidRDefault="0086165C" w:rsidP="002B407E">
      <w:pPr>
        <w:widowControl w:val="0"/>
        <w:spacing w:after="80" w:line="220" w:lineRule="auto"/>
        <w:ind w:firstLine="397"/>
      </w:pPr>
      <w:r>
        <w:rPr>
          <w:rFonts w:ascii="Arial" w:hAnsi="Arial" w:cs="Arial"/>
          <w:sz w:val="27"/>
          <w:szCs w:val="27"/>
          <w:rtl/>
          <w:lang w:bidi="ar-SA"/>
        </w:rPr>
        <w:t xml:space="preserve"> </w:t>
      </w:r>
      <w:r>
        <w:rPr>
          <w:rFonts w:hint="cs"/>
          <w:rtl/>
        </w:rPr>
        <w:t>‏ (الله است كه هفت آسمان و همانند آنها زمين بيافريد؛ و فرمان الله همواره ميان آنها جاري است تا بدانيد که خداوند بر هر چيزي توانا است و علم او همه چيز را فراگرفته است.) ‏</w:t>
      </w:r>
    </w:p>
    <w:p w:rsidR="0086165C" w:rsidRDefault="0086165C" w:rsidP="002B407E">
      <w:pPr>
        <w:widowControl w:val="0"/>
        <w:spacing w:after="80" w:line="220" w:lineRule="auto"/>
        <w:ind w:firstLine="397"/>
        <w:rPr>
          <w:rtl/>
        </w:rPr>
      </w:pPr>
      <w:r>
        <w:rPr>
          <w:rFonts w:hint="cs"/>
          <w:rtl/>
        </w:rPr>
        <w:t>علمي كه بر اين كائنات حكومت مي</w:t>
      </w:r>
      <w:r>
        <w:rPr>
          <w:rFonts w:hint="cs"/>
        </w:rPr>
        <w:t>‌</w:t>
      </w:r>
      <w:r>
        <w:rPr>
          <w:rFonts w:hint="cs"/>
          <w:rtl/>
        </w:rPr>
        <w:t>كند، لزوماً بايد فراگير و كامل باشد.</w:t>
      </w:r>
    </w:p>
    <w:p w:rsidR="0086165C" w:rsidRDefault="0086165C" w:rsidP="002B407E">
      <w:pPr>
        <w:widowControl w:val="0"/>
        <w:spacing w:after="80" w:line="220" w:lineRule="auto"/>
        <w:ind w:firstLine="397"/>
        <w:rPr>
          <w:rFonts w:ascii="Arial" w:hAnsi="Arial" w:cs="Arial"/>
          <w:sz w:val="25"/>
          <w:szCs w:val="25"/>
          <w:rtl/>
          <w:lang w:bidi="ar-SA"/>
        </w:rPr>
      </w:pPr>
      <w:r>
        <w:rPr>
          <w:rFonts w:ascii="QCF_BSML" w:hAnsi="QCF_BSML" w:cs="QCF_BSML"/>
          <w:spacing w:val="-20"/>
          <w:sz w:val="30"/>
          <w:szCs w:val="30"/>
          <w:rtl/>
          <w:lang w:bidi="ar-SA"/>
        </w:rPr>
        <w:t xml:space="preserve">ﭽ </w:t>
      </w:r>
      <w:r>
        <w:rPr>
          <w:rFonts w:ascii="QCF_P134" w:hAnsi="QCF_P134" w:cs="QCF_P134"/>
          <w:spacing w:val="-20"/>
          <w:sz w:val="30"/>
          <w:szCs w:val="30"/>
          <w:rtl/>
          <w:lang w:bidi="ar-SA"/>
        </w:rPr>
        <w:t xml:space="preserve">ﯬ ﯭ ﯮ ﯯ ﯰ ﯱ  ﯲﯳ ﯴ ﯵ ﯶ   ﯷ ﯸﯹ ﯺ ﯻ ﯼ ﯽ ﯾ ﯿ ﰀ ﰁ    ﰂ ﰃ ﰄ ﰅ ﰆ ﰇ  ﰈ ﰉ ﰊ ﰋ     ﰌ  </w:t>
      </w:r>
      <w:r>
        <w:rPr>
          <w:rFonts w:ascii="QCF_BSML" w:hAnsi="QCF_BSML" w:cs="QCF_BSML"/>
          <w:spacing w:val="-20"/>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[انعام:٥٩]</w:t>
      </w:r>
    </w:p>
    <w:p w:rsidR="0086165C" w:rsidRDefault="0086165C" w:rsidP="002B407E">
      <w:pPr>
        <w:widowControl w:val="0"/>
        <w:spacing w:after="80" w:line="220" w:lineRule="auto"/>
        <w:ind w:firstLine="397"/>
        <w:rPr>
          <w:rtl/>
        </w:rPr>
      </w:pPr>
      <w:r>
        <w:rPr>
          <w:rFonts w:ascii="Arial" w:hAnsi="Arial" w:cs="Arial"/>
          <w:sz w:val="27"/>
          <w:szCs w:val="27"/>
          <w:rtl/>
          <w:lang w:bidi="ar-SA"/>
        </w:rPr>
        <w:t xml:space="preserve"> </w:t>
      </w:r>
      <w:r>
        <w:rPr>
          <w:rFonts w:hint="cs"/>
          <w:rtl/>
        </w:rPr>
        <w:t>(گنجينه</w:t>
      </w:r>
      <w:r>
        <w:rPr>
          <w:rFonts w:hint="cs"/>
        </w:rPr>
        <w:t>‌</w:t>
      </w:r>
      <w:r>
        <w:rPr>
          <w:rFonts w:hint="cs"/>
          <w:rtl/>
        </w:rPr>
        <w:t>هاي غيب و كليد آنها در دست الله است و كسي جز او از آنها آگاه نيست؛ و الله از آنچه که در خشكي و دريا وجود دارد، آگاه است و هيچ برگي ـ از گياه و درختي ـ فرو نمي</w:t>
      </w:r>
      <w:r>
        <w:rPr>
          <w:rFonts w:hint="cs"/>
        </w:rPr>
        <w:t>‌</w:t>
      </w:r>
      <w:r>
        <w:rPr>
          <w:rFonts w:hint="cs"/>
          <w:rtl/>
        </w:rPr>
        <w:t>افتد مگر اين كه از آن اطلاع دارد؛ و همچنین هيچ دانه</w:t>
      </w:r>
      <w:r>
        <w:rPr>
          <w:rFonts w:hint="cs"/>
        </w:rPr>
        <w:t>‌</w:t>
      </w:r>
      <w:r>
        <w:rPr>
          <w:rFonts w:hint="cs"/>
          <w:rtl/>
        </w:rPr>
        <w:t>اي در تاريكيهاي درون زمين و هيچ</w:t>
      </w:r>
      <w:r>
        <w:rPr>
          <w:rFonts w:hint="cs"/>
        </w:rPr>
        <w:t>‌</w:t>
      </w:r>
      <w:r>
        <w:rPr>
          <w:rFonts w:hint="cs"/>
          <w:rtl/>
        </w:rPr>
        <w:t>چيز تر و يا خشكي وجود ندارد كه فرو افتد، مگر اين كه ـ خدا از آن آگاه و در علم خدا پيدا است و ـ در لوح محفوظ ضبط و ثبت شده است.) ‏</w:t>
      </w:r>
    </w:p>
    <w:p w:rsidR="0086165C" w:rsidRDefault="0086165C" w:rsidP="002B407E">
      <w:pPr>
        <w:widowControl w:val="0"/>
        <w:spacing w:after="80" w:line="220" w:lineRule="auto"/>
        <w:ind w:firstLine="397"/>
        <w:rPr>
          <w:rtl/>
        </w:rPr>
      </w:pPr>
      <w:bookmarkStart w:id="316" w:name="_Toc244150782"/>
      <w:bookmarkStart w:id="317" w:name="_Toc244122941"/>
      <w:r w:rsidRPr="003F630C">
        <w:rPr>
          <w:rStyle w:val="Char"/>
          <w:rtl/>
        </w:rPr>
        <w:t>حكيم و فرزانه است</w:t>
      </w:r>
      <w:bookmarkEnd w:id="316"/>
      <w:bookmarkEnd w:id="317"/>
      <w:r w:rsidRPr="003F630C">
        <w:rPr>
          <w:rStyle w:val="Char"/>
          <w:rFonts w:hint="cs"/>
          <w:rtl/>
        </w:rPr>
        <w:t>:</w:t>
      </w:r>
      <w:r>
        <w:rPr>
          <w:rFonts w:hint="cs"/>
          <w:rtl/>
        </w:rPr>
        <w:t xml:space="preserve"> مطالعه</w:t>
      </w:r>
      <w:r>
        <w:rPr>
          <w:rFonts w:hint="cs"/>
          <w:rtl/>
        </w:rPr>
        <w:softHyphen/>
        <w:t>ی جهان هستي كه در نهایت استحکام، دقت و هماهنگی آفریده شده است بگونه</w:t>
      </w:r>
      <w:r>
        <w:rPr>
          <w:rFonts w:hint="cs"/>
          <w:rtl/>
        </w:rPr>
        <w:softHyphen/>
        <w:t>ای که هر جزء از آن در جاي مناسب خود قرار دارد و هر چيز به مقدار لازم و در نهايت زيبایي آفريده شده است، بیانگر این است که آفریننده</w:t>
      </w:r>
      <w:r>
        <w:rPr>
          <w:rFonts w:hint="cs"/>
          <w:rtl/>
        </w:rPr>
        <w:softHyphen/>
        <w:t>اش بسیار حکیم و فرزانه است:</w:t>
      </w:r>
    </w:p>
    <w:p w:rsidR="0086165C" w:rsidRDefault="0086165C" w:rsidP="002B407E">
      <w:pPr>
        <w:widowControl w:val="0"/>
        <w:spacing w:after="80" w:line="220" w:lineRule="auto"/>
        <w:ind w:firstLine="397"/>
        <w:rPr>
          <w:rtl/>
          <w:lang w:bidi="ar-SA"/>
        </w:rPr>
      </w:pPr>
      <w:r>
        <w:rPr>
          <w:rFonts w:hint="cs"/>
          <w:rtl/>
        </w:rPr>
        <w:t xml:space="preserve"> </w:t>
      </w:r>
      <w:r>
        <w:rPr>
          <w:rFonts w:ascii="QCF_BSML" w:hAnsi="QCF_BSML" w:cs="QCF_BSML"/>
          <w:sz w:val="30"/>
          <w:szCs w:val="30"/>
          <w:rtl/>
          <w:lang w:bidi="ar-SA"/>
        </w:rPr>
        <w:t xml:space="preserve">ﭽ </w:t>
      </w:r>
      <w:r>
        <w:rPr>
          <w:rFonts w:ascii="QCF_P384" w:hAnsi="QCF_P384" w:cs="QCF_P384"/>
          <w:sz w:val="30"/>
          <w:szCs w:val="30"/>
          <w:rtl/>
          <w:lang w:bidi="ar-SA"/>
        </w:rPr>
        <w:t xml:space="preserve">ﰀ ﰁ ﰂ ﰃ  ﰄ ﰅ     ﰆ  ﰇﰈ  ﰉ ﰊ ﰋ   ﰌ ﰍ     ﰎﰏ ﰐ ﰑ ﰒ ﰓ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[نمل:٨٨]</w:t>
      </w:r>
    </w:p>
    <w:p w:rsidR="0086165C" w:rsidRDefault="0086165C" w:rsidP="002B407E">
      <w:pPr>
        <w:widowControl w:val="0"/>
        <w:spacing w:after="80" w:line="220" w:lineRule="auto"/>
        <w:ind w:firstLine="397"/>
        <w:rPr>
          <w:rtl/>
          <w:lang w:bidi="ar-SA"/>
        </w:rPr>
      </w:pPr>
      <w:r>
        <w:rPr>
          <w:rFonts w:hint="cs"/>
          <w:rtl/>
          <w:lang w:bidi="ar-SA"/>
        </w:rPr>
        <w:t>‏ (كوهها را مي</w:t>
      </w:r>
      <w:r>
        <w:rPr>
          <w:rFonts w:hint="cs"/>
          <w:lang w:bidi="ar-SA"/>
        </w:rPr>
        <w:t>‌</w:t>
      </w:r>
      <w:r>
        <w:rPr>
          <w:rFonts w:hint="cs"/>
          <w:rtl/>
          <w:lang w:bidi="ar-SA"/>
        </w:rPr>
        <w:t>بيني و آنها را ساكن و بي</w:t>
      </w:r>
      <w:r>
        <w:rPr>
          <w:rFonts w:hint="cs"/>
          <w:lang w:bidi="ar-SA"/>
        </w:rPr>
        <w:t>‌</w:t>
      </w:r>
      <w:r>
        <w:rPr>
          <w:rFonts w:hint="cs"/>
          <w:rtl/>
          <w:lang w:bidi="ar-SA"/>
        </w:rPr>
        <w:t>حركت مي</w:t>
      </w:r>
      <w:r>
        <w:rPr>
          <w:rFonts w:hint="cs"/>
          <w:lang w:bidi="ar-SA"/>
        </w:rPr>
        <w:t>‌</w:t>
      </w:r>
      <w:r>
        <w:rPr>
          <w:rFonts w:hint="cs"/>
          <w:rtl/>
          <w:lang w:bidi="ar-SA"/>
        </w:rPr>
        <w:t>پنداري، حال آنكه آنها مانند ابرها در سير و حركت</w:t>
      </w:r>
      <w:r>
        <w:rPr>
          <w:rFonts w:hint="cs"/>
          <w:rtl/>
          <w:lang w:bidi="ar-SA"/>
        </w:rPr>
        <w:softHyphen/>
        <w:t>اند ـ چرا كه كوهها بخشي از كره</w:t>
      </w:r>
      <w:r>
        <w:rPr>
          <w:rFonts w:hint="cs"/>
          <w:rtl/>
          <w:lang w:bidi="ar-SA"/>
        </w:rPr>
        <w:softHyphen/>
        <w:t>ی زمين بوده و كره</w:t>
      </w:r>
      <w:r>
        <w:rPr>
          <w:rFonts w:hint="cs"/>
          <w:rtl/>
          <w:lang w:bidi="ar-SA"/>
        </w:rPr>
        <w:softHyphen/>
        <w:t>ی زمين به دور خود و به دور خورشيد مي</w:t>
      </w:r>
      <w:r>
        <w:rPr>
          <w:rFonts w:hint="cs"/>
          <w:lang w:bidi="ar-SA"/>
        </w:rPr>
        <w:t>‌</w:t>
      </w:r>
      <w:r>
        <w:rPr>
          <w:rFonts w:hint="cs"/>
          <w:rtl/>
          <w:lang w:bidi="ar-SA"/>
        </w:rPr>
        <w:t>گرددـ. اين ساختار خدایي است كه همه چيز را محكم و استوار آفريده است؛ مسلّماً الله از كارهایي كه شما انجام مي</w:t>
      </w:r>
      <w:r>
        <w:rPr>
          <w:rFonts w:hint="cs"/>
          <w:lang w:bidi="ar-SA"/>
        </w:rPr>
        <w:t>‌</w:t>
      </w:r>
      <w:r>
        <w:rPr>
          <w:rFonts w:hint="cs"/>
          <w:rtl/>
          <w:lang w:bidi="ar-SA"/>
        </w:rPr>
        <w:t>دهيد، بس آگاه است). ‏</w:t>
      </w:r>
    </w:p>
    <w:p w:rsidR="0086165C" w:rsidRDefault="0086165C" w:rsidP="002B407E">
      <w:pPr>
        <w:widowControl w:val="0"/>
        <w:spacing w:after="80" w:line="220" w:lineRule="auto"/>
        <w:ind w:firstLine="397"/>
        <w:rPr>
          <w:rFonts w:ascii="Arial" w:hAnsi="Arial" w:cs="Arial"/>
          <w:sz w:val="27"/>
          <w:szCs w:val="27"/>
          <w:rtl/>
          <w:lang w:bidi="ar-SA"/>
        </w:rPr>
      </w:pPr>
      <w:r>
        <w:rPr>
          <w:rFonts w:ascii="QCF_BSML" w:hAnsi="QCF_BSML" w:cs="QCF_BSML"/>
          <w:sz w:val="30"/>
          <w:szCs w:val="30"/>
          <w:rtl/>
          <w:lang w:bidi="ar-SA"/>
        </w:rPr>
        <w:t xml:space="preserve">ﭽ </w:t>
      </w:r>
      <w:r>
        <w:rPr>
          <w:rFonts w:ascii="QCF_P415" w:hAnsi="QCF_P415" w:cs="QCF_P415"/>
          <w:sz w:val="30"/>
          <w:szCs w:val="30"/>
          <w:rtl/>
          <w:lang w:bidi="ar-SA"/>
        </w:rPr>
        <w:t xml:space="preserve">ﮤ ﮥ  ﮦ ﮧ ﮨﮩ ﮪ   ﮫ ﮬ   ﮭ ﮮ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[سجده:٧]</w:t>
      </w:r>
    </w:p>
    <w:p w:rsidR="0086165C" w:rsidRDefault="0086165C" w:rsidP="002B407E">
      <w:pPr>
        <w:widowControl w:val="0"/>
        <w:spacing w:after="80" w:line="220" w:lineRule="auto"/>
        <w:ind w:firstLine="397"/>
      </w:pPr>
      <w:r>
        <w:rPr>
          <w:rFonts w:ascii="Arial" w:hAnsi="Arial" w:cs="Arial"/>
          <w:sz w:val="27"/>
          <w:szCs w:val="27"/>
          <w:rtl/>
          <w:lang w:bidi="ar-SA"/>
        </w:rPr>
        <w:t xml:space="preserve"> </w:t>
      </w:r>
      <w:r>
        <w:rPr>
          <w:rFonts w:hint="cs"/>
          <w:rtl/>
        </w:rPr>
        <w:t>‏ (آن خدایی كه هر چه را آفريد، نيكو آفريد و آفرينش انسان را از گِل آغاز نمود.) ‏بنابراين، ببينده</w:t>
      </w:r>
      <w:r>
        <w:rPr>
          <w:rFonts w:hint="cs"/>
          <w:rtl/>
        </w:rPr>
        <w:softHyphen/>
        <w:t>ی آگاه در آفريده</w:t>
      </w:r>
      <w:r>
        <w:rPr>
          <w:rFonts w:hint="cs"/>
        </w:rPr>
        <w:t>‌</w:t>
      </w:r>
      <w:r>
        <w:rPr>
          <w:rFonts w:hint="cs"/>
          <w:rtl/>
        </w:rPr>
        <w:t>هاي خدا جز كمال و استحكام چيز ديگری نمي</w:t>
      </w:r>
      <w:r>
        <w:rPr>
          <w:rFonts w:hint="cs"/>
        </w:rPr>
        <w:t>‌</w:t>
      </w:r>
      <w:r>
        <w:rPr>
          <w:rFonts w:hint="cs"/>
          <w:rtl/>
        </w:rPr>
        <w:t xml:space="preserve">يابد؛  و اگر درصدد پيدا كردن عيبي بر آيد، لابد ناتوان خواهد شد. </w:t>
      </w:r>
    </w:p>
    <w:p w:rsidR="0086165C" w:rsidRDefault="0086165C" w:rsidP="002B407E">
      <w:pPr>
        <w:widowControl w:val="0"/>
        <w:spacing w:after="80" w:line="220" w:lineRule="auto"/>
        <w:ind w:firstLine="397"/>
        <w:rPr>
          <w:rFonts w:ascii="Arial" w:hAnsi="Arial" w:cs="Arial"/>
          <w:sz w:val="25"/>
          <w:szCs w:val="25"/>
          <w:rtl/>
          <w:lang w:bidi="ar-SA"/>
        </w:rPr>
      </w:pPr>
      <w:r>
        <w:rPr>
          <w:rFonts w:ascii="QCF_BSML" w:hAnsi="QCF_BSML" w:cs="QCF_BSML"/>
          <w:sz w:val="30"/>
          <w:szCs w:val="30"/>
          <w:rtl/>
          <w:lang w:bidi="ar-SA"/>
        </w:rPr>
        <w:t xml:space="preserve">ﭽ </w:t>
      </w:r>
      <w:r>
        <w:rPr>
          <w:rFonts w:ascii="QCF_P562" w:hAnsi="QCF_P562" w:cs="QCF_P562"/>
          <w:sz w:val="30"/>
          <w:szCs w:val="30"/>
          <w:rtl/>
          <w:lang w:bidi="ar-SA"/>
        </w:rPr>
        <w:t xml:space="preserve">ﭨ  ﭩ ﭪ ﭫ ﭬﭭ ﭮ ﭯ ﭰ ﭱ ﭲ ﭳ  ﭴﭵ ﭶ ﭷ      ﭸ ﭹ ﭺ ﭻ    ﭼ ﭽ ﭾ  ﭿ     ﮀ      ﮁ ﮂ  ﮃ       ﮄ ﮅ  ﮆ ﮇ </w:t>
      </w:r>
      <w:r>
        <w:rPr>
          <w:rFonts w:ascii="QCF_BSML" w:hAnsi="QCF_BSML" w:cs="QCF_BSML"/>
          <w:sz w:val="30"/>
          <w:szCs w:val="30"/>
          <w:rtl/>
          <w:lang w:bidi="ar-SA"/>
        </w:rPr>
        <w:t>ﭼ</w:t>
      </w:r>
      <w:r>
        <w:rPr>
          <w:rFonts w:ascii="Arial" w:hAnsi="Arial" w:cs="Arial"/>
          <w:sz w:val="25"/>
          <w:szCs w:val="25"/>
          <w:rtl/>
          <w:lang w:bidi="ar-SA"/>
        </w:rPr>
        <w:t>[ملك:٣–٤]</w:t>
      </w:r>
    </w:p>
    <w:p w:rsidR="003F630C" w:rsidRDefault="0086165C" w:rsidP="002B407E">
      <w:pPr>
        <w:widowControl w:val="0"/>
        <w:spacing w:after="80" w:line="220" w:lineRule="auto"/>
        <w:ind w:firstLine="397"/>
        <w:rPr>
          <w:rtl/>
        </w:rPr>
      </w:pPr>
      <w:r>
        <w:rPr>
          <w:rFonts w:ascii="Arial" w:hAnsi="Arial" w:cs="Arial"/>
          <w:sz w:val="27"/>
          <w:szCs w:val="27"/>
          <w:rtl/>
          <w:lang w:bidi="ar-SA"/>
        </w:rPr>
        <w:t xml:space="preserve"> </w:t>
      </w:r>
      <w:r>
        <w:rPr>
          <w:rFonts w:hint="cs"/>
          <w:rtl/>
        </w:rPr>
        <w:t>‏ (آن خدایی كه هفت آسمان را بالاي يكديگر و همآهنگ آفريده است؛ اصلاً در آفرينش و آفريده</w:t>
      </w:r>
      <w:r>
        <w:rPr>
          <w:rFonts w:hint="cs"/>
        </w:rPr>
        <w:t>‌</w:t>
      </w:r>
      <w:r>
        <w:rPr>
          <w:rFonts w:hint="cs"/>
          <w:rtl/>
        </w:rPr>
        <w:t>هاي خداوند مهربان خلل و تضادّ و عدم تناسبي نمي</w:t>
      </w:r>
      <w:r>
        <w:rPr>
          <w:rFonts w:hint="cs"/>
        </w:rPr>
        <w:t>‌</w:t>
      </w:r>
      <w:r>
        <w:rPr>
          <w:rFonts w:hint="cs"/>
          <w:rtl/>
        </w:rPr>
        <w:t>بيني ـ و بلكه هستي با تمام عظمتي كه دارد، از انسجام و استحكام شگفتی برخوردار است، و نظم و نظام عجيب و قوانين و روابط دقيق بر ذرّه ذرّه</w:t>
      </w:r>
      <w:r>
        <w:rPr>
          <w:rFonts w:hint="cs"/>
          <w:rtl/>
        </w:rPr>
        <w:softHyphen/>
        <w:t>ی كائنات حكمفرما است ـ؛ پس ديگر باره بنگر ـ و با دقّت جهان را وارسي كن ـ آيا هيچ گونه خلل و رخنه</w:t>
      </w:r>
      <w:r>
        <w:rPr>
          <w:rFonts w:hint="cs"/>
        </w:rPr>
        <w:t>‌</w:t>
      </w:r>
      <w:r>
        <w:rPr>
          <w:rFonts w:hint="cs"/>
          <w:rtl/>
        </w:rPr>
        <w:t>اي مي</w:t>
      </w:r>
      <w:r>
        <w:rPr>
          <w:rFonts w:hint="cs"/>
        </w:rPr>
        <w:t>‌</w:t>
      </w:r>
      <w:r>
        <w:rPr>
          <w:rFonts w:hint="cs"/>
          <w:rtl/>
        </w:rPr>
        <w:t>بيني</w:t>
      </w:r>
      <w:r>
        <w:rPr>
          <w:rFonts w:hint="cs"/>
        </w:rPr>
        <w:t>‌</w:t>
      </w:r>
      <w:r>
        <w:rPr>
          <w:rFonts w:hint="cs"/>
          <w:rtl/>
        </w:rPr>
        <w:t xml:space="preserve">؟ </w:t>
      </w:r>
      <w:r>
        <w:rPr>
          <w:rFonts w:hint="cs"/>
          <w:spacing w:val="6"/>
          <w:rtl/>
        </w:rPr>
        <w:t>بار ديگر نيز چشم باز کن و بنگر؛ نگاه تو خسته و درمانده نزد تو باز خواهد گشت.</w:t>
      </w:r>
      <w:r>
        <w:rPr>
          <w:rFonts w:hint="cs"/>
          <w:rtl/>
        </w:rPr>
        <w:t>)</w:t>
      </w:r>
    </w:p>
    <w:p w:rsidR="0086165C" w:rsidRDefault="0086165C" w:rsidP="002B407E">
      <w:pPr>
        <w:widowControl w:val="0"/>
        <w:spacing w:after="80" w:line="220" w:lineRule="auto"/>
        <w:ind w:firstLine="397"/>
        <w:rPr>
          <w:rFonts w:ascii="QCF_BSML" w:hAnsi="QCF_BSML" w:cs="QCF_BSML"/>
          <w:sz w:val="32"/>
          <w:szCs w:val="32"/>
          <w:lang w:bidi="ar-SA"/>
        </w:rPr>
      </w:pPr>
      <w:r>
        <w:rPr>
          <w:rFonts w:hint="cs"/>
          <w:rtl/>
        </w:rPr>
        <w:t>‏</w:t>
      </w:r>
      <w:bookmarkStart w:id="318" w:name="_Toc244150783"/>
      <w:bookmarkStart w:id="319" w:name="_Toc244122942"/>
      <w:r w:rsidRPr="003F630C">
        <w:rPr>
          <w:rStyle w:val="Char"/>
          <w:rtl/>
        </w:rPr>
        <w:t>ساير صفات خداوند:</w:t>
      </w:r>
      <w:bookmarkEnd w:id="318"/>
      <w:bookmarkEnd w:id="319"/>
      <w:r>
        <w:rPr>
          <w:rFonts w:hint="cs"/>
          <w:rtl/>
        </w:rPr>
        <w:t xml:space="preserve"> آنچه بیان نمودیم نمونه</w:t>
      </w:r>
      <w:r>
        <w:rPr>
          <w:rFonts w:hint="cs"/>
          <w:rtl/>
        </w:rPr>
        <w:softHyphen/>
        <w:t>ای از دلالت جهان آفرینش بر بعضی از صفات خداوند متعال بود تا دروازه</w:t>
      </w:r>
      <w:r>
        <w:rPr>
          <w:rFonts w:hint="cs"/>
          <w:rtl/>
        </w:rPr>
        <w:softHyphen/>
        <w:t>ی استدلال و بحث باز شود. گفتنی است که ما اینجا در صدد بیان تمام اسما وصفات الهی نیستیم؛ وگرنه، در جهان هستي نشانه</w:t>
      </w:r>
      <w:r>
        <w:rPr>
          <w:rFonts w:hint="cs"/>
        </w:rPr>
        <w:t>‌</w:t>
      </w:r>
      <w:r>
        <w:rPr>
          <w:rFonts w:hint="cs"/>
          <w:rtl/>
        </w:rPr>
        <w:t>هاي زیادی وجود دارد که بر عظمت، عزت، لطف و كرم خداوند دلالت می نمایند؛ هم اینک به نمونه</w:t>
      </w:r>
      <w:r>
        <w:rPr>
          <w:rFonts w:hint="cs"/>
          <w:rtl/>
        </w:rPr>
        <w:softHyphen/>
        <w:t>هایی از اسما و صفات الهی که در پايان هر یک از آيه</w:t>
      </w:r>
      <w:r>
        <w:rPr>
          <w:rFonts w:hint="cs"/>
        </w:rPr>
        <w:t>‌</w:t>
      </w:r>
      <w:r>
        <w:rPr>
          <w:rFonts w:hint="cs"/>
          <w:rtl/>
        </w:rPr>
        <w:t>هاي زير ذكر شده</w:t>
      </w:r>
      <w:r>
        <w:rPr>
          <w:rFonts w:hint="cs"/>
        </w:rPr>
        <w:t>‌</w:t>
      </w:r>
      <w:r>
        <w:rPr>
          <w:rFonts w:hint="cs"/>
          <w:rtl/>
        </w:rPr>
        <w:t>اند، توجه فرمایيد:</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339" w:hAnsi="QCF_P339" w:cs="QCF_P339"/>
          <w:sz w:val="30"/>
          <w:szCs w:val="30"/>
          <w:rtl/>
          <w:lang w:bidi="ar-SA"/>
        </w:rPr>
        <w:t>ﯛ    ﯜ ﯝ ﯞ ﯟ ﯠ ﯡ  ﯢ ﯣ ﯤ    ﯥﯦ ﯧ   ﯨ ﯩ ﯪ ﯫ ﯬ ﯭ ﯮ ﯯ   ﯰ ﯱ ﯲﯳ ﯴ ﯵ ﯶ ﯷ  ﯸ ﯹ</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[حج:٦٣-٦٤]</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tl/>
        </w:rPr>
      </w:pPr>
      <w:r>
        <w:rPr>
          <w:rFonts w:hint="cs"/>
          <w:rtl/>
        </w:rPr>
        <w:t>‏ (آيا نمي</w:t>
      </w:r>
      <w:r>
        <w:rPr>
          <w:rFonts w:hint="cs"/>
        </w:rPr>
        <w:t>‌</w:t>
      </w:r>
      <w:r>
        <w:rPr>
          <w:rFonts w:hint="cs"/>
          <w:rtl/>
        </w:rPr>
        <w:t>نگري كه خداوند از آسمان باران را فرو مي</w:t>
      </w:r>
      <w:r>
        <w:rPr>
          <w:rFonts w:hint="cs"/>
        </w:rPr>
        <w:t>‌</w:t>
      </w:r>
      <w:r>
        <w:rPr>
          <w:rFonts w:hint="cs"/>
          <w:rtl/>
        </w:rPr>
        <w:t>آورد و زمين، سبز و خرّم مي</w:t>
      </w:r>
      <w:r>
        <w:rPr>
          <w:rFonts w:hint="cs"/>
        </w:rPr>
        <w:t>‌</w:t>
      </w:r>
      <w:r>
        <w:rPr>
          <w:rFonts w:hint="cs"/>
          <w:rtl/>
        </w:rPr>
        <w:t>گردد؟ واقعاً خدا بسيار با لطف و بس دقيق و آگاه است؛ ‏‏آنچه در آسمانها و آنچه در زمين وجود دارد، از آنِ الله است؛ تنها الله غني و بي</w:t>
      </w:r>
      <w:r>
        <w:rPr>
          <w:rFonts w:hint="cs"/>
        </w:rPr>
        <w:t>‌</w:t>
      </w:r>
      <w:r>
        <w:rPr>
          <w:rFonts w:hint="cs"/>
          <w:rtl/>
        </w:rPr>
        <w:t>نياز و شايسته</w:t>
      </w:r>
      <w:r>
        <w:rPr>
          <w:rFonts w:hint="cs"/>
          <w:rtl/>
        </w:rPr>
        <w:softHyphen/>
        <w:t>ی هرگونه حمد و ستايش مي</w:t>
      </w:r>
      <w:r>
        <w:rPr>
          <w:rFonts w:hint="cs"/>
        </w:rPr>
        <w:t>‌</w:t>
      </w:r>
      <w:r>
        <w:rPr>
          <w:rFonts w:hint="cs"/>
          <w:rtl/>
        </w:rPr>
        <w:t xml:space="preserve">باشد.) </w:t>
      </w:r>
    </w:p>
    <w:p w:rsidR="0086165C" w:rsidRDefault="0086165C" w:rsidP="003F630C">
      <w:pPr>
        <w:pStyle w:val="a0"/>
        <w:rPr>
          <w:rtl/>
        </w:rPr>
      </w:pPr>
      <w:bookmarkStart w:id="320" w:name="_Toc244150784"/>
      <w:bookmarkStart w:id="321" w:name="_Toc244122943"/>
      <w:r>
        <w:rPr>
          <w:rFonts w:hint="cs"/>
          <w:rtl/>
        </w:rPr>
        <w:t>7- تنها خداوند شايستگي پرستش را دارد</w:t>
      </w:r>
      <w:bookmarkEnd w:id="320"/>
      <w:bookmarkEnd w:id="321"/>
    </w:p>
    <w:p w:rsidR="0086165C" w:rsidRDefault="0086165C" w:rsidP="002B407E">
      <w:pPr>
        <w:widowControl w:val="0"/>
        <w:spacing w:after="80" w:line="220" w:lineRule="auto"/>
        <w:ind w:firstLine="397"/>
        <w:rPr>
          <w:rtl/>
        </w:rPr>
      </w:pPr>
      <w:r>
        <w:rPr>
          <w:rFonts w:hint="cs"/>
          <w:rtl/>
        </w:rPr>
        <w:t>آنچه كه از دقت و تفكر د</w:t>
      </w:r>
      <w:r>
        <w:rPr>
          <w:rFonts w:hint="cs"/>
        </w:rPr>
        <w:t>‌</w:t>
      </w:r>
      <w:r>
        <w:rPr>
          <w:rFonts w:hint="cs"/>
          <w:rtl/>
        </w:rPr>
        <w:t>ر نشانه</w:t>
      </w:r>
      <w:r>
        <w:rPr>
          <w:rFonts w:hint="cs"/>
          <w:rtl/>
        </w:rPr>
        <w:softHyphen/>
        <w:t>های آفاق و انفس بدست مي</w:t>
      </w:r>
      <w:r>
        <w:rPr>
          <w:rFonts w:hint="cs"/>
        </w:rPr>
        <w:t>‌</w:t>
      </w:r>
      <w:r>
        <w:rPr>
          <w:rFonts w:hint="cs"/>
          <w:rtl/>
        </w:rPr>
        <w:t>آيد، اين است كه تنها خداوند شايستگي عبادت را دارد؛ زيرا او به تنهایي آفريننده، مدبر، نگاه دارنده</w:t>
      </w:r>
      <w:r>
        <w:rPr>
          <w:rFonts w:hint="cs"/>
          <w:rtl/>
        </w:rPr>
        <w:softHyphen/>
        <w:t>ی آسمانها و زمين، روزی دهنده و حیات بخش است؛ بدين جهت، تنها او شايسته</w:t>
      </w:r>
      <w:r>
        <w:rPr>
          <w:rFonts w:hint="cs"/>
          <w:rtl/>
        </w:rPr>
        <w:softHyphen/>
        <w:t xml:space="preserve">ی عبادت است نه دیگران. </w:t>
      </w:r>
    </w:p>
    <w:p w:rsidR="0086165C" w:rsidRDefault="0086165C" w:rsidP="002B407E">
      <w:pPr>
        <w:widowControl w:val="0"/>
        <w:spacing w:after="80" w:line="220" w:lineRule="auto"/>
        <w:ind w:firstLine="397"/>
        <w:rPr>
          <w:rFonts w:ascii="Arial" w:hAnsi="Arial" w:cs="Arial"/>
          <w:sz w:val="27"/>
          <w:szCs w:val="27"/>
          <w:rtl/>
          <w:lang w:bidi="ar-SA"/>
        </w:rPr>
      </w:pPr>
      <w:r>
        <w:rPr>
          <w:rFonts w:ascii="QCF_BSML" w:hAnsi="QCF_BSML" w:cs="QCF_BSML"/>
          <w:sz w:val="30"/>
          <w:szCs w:val="30"/>
          <w:rtl/>
          <w:lang w:bidi="ar-SA"/>
        </w:rPr>
        <w:t xml:space="preserve">ﭽ </w:t>
      </w:r>
      <w:r>
        <w:rPr>
          <w:rFonts w:ascii="QCF_P004" w:hAnsi="QCF_P004" w:cs="QCF_P004"/>
          <w:sz w:val="30"/>
          <w:szCs w:val="30"/>
          <w:rtl/>
          <w:lang w:bidi="ar-SA"/>
        </w:rPr>
        <w:t xml:space="preserve">ﮜ ﮝ ﮞ ﮟ ﮠ ﮡ  ﮢ ﮣ ﮤ ﮥ ﮦ ﮧ ﮨ ﮩ ﮪ  ﮫ ﮬ ﮭ ﮮ  ﮯ ﮰ         ﮱ ﯓ ﯔ   ﯕ ﯖ ﯗ ﯘ ﯙﯚ ﯛ ﯜ ﯝ ﯞ ﯟ  ﯠ ﯡ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[بقره:٢١–٢٢]</w:t>
      </w:r>
    </w:p>
    <w:p w:rsidR="0086165C" w:rsidRDefault="0086165C" w:rsidP="002B407E">
      <w:pPr>
        <w:widowControl w:val="0"/>
        <w:spacing w:after="80" w:line="220" w:lineRule="auto"/>
        <w:ind w:firstLine="397"/>
      </w:pPr>
      <w:r>
        <w:rPr>
          <w:rFonts w:hint="cs"/>
          <w:rtl/>
        </w:rPr>
        <w:t>‏ (اي مردم! پروردگارتان را عبادت کنید؛ آن پروردگاری كه شما و كساني را كه قبل از شما بوده</w:t>
      </w:r>
      <w:r>
        <w:rPr>
          <w:rFonts w:hint="cs"/>
        </w:rPr>
        <w:t>‌</w:t>
      </w:r>
      <w:r>
        <w:rPr>
          <w:rFonts w:hint="cs"/>
          <w:rtl/>
        </w:rPr>
        <w:t>اند، آفريده است تا ـ خود را بدين وسيله پاك سازيد و ـ راه پرهيزگاري را در پیش گيريد؛ آن پروردگاری كه زمين را برايتان بگسترد و آسمان را بسان كاخي بيافريد و از آسمان آب فرو فرستاد و با آن، انواع  ثمرات را بوجود آورد تا روزي شما گردند؛ پس شریکان و همانندهایي براي خدا قرار ندهيد حال آنكه شما مي</w:t>
      </w:r>
      <w:r>
        <w:rPr>
          <w:rFonts w:hint="cs"/>
        </w:rPr>
        <w:t>‌</w:t>
      </w:r>
      <w:r>
        <w:rPr>
          <w:rFonts w:hint="cs"/>
          <w:rtl/>
        </w:rPr>
        <w:t xml:space="preserve">دانيد ـ كه چنين كاري درست نيست.) </w:t>
      </w:r>
    </w:p>
    <w:p w:rsidR="0086165C" w:rsidRDefault="0086165C" w:rsidP="002B407E">
      <w:pPr>
        <w:widowControl w:val="0"/>
        <w:spacing w:after="80" w:line="220" w:lineRule="auto"/>
        <w:ind w:firstLine="397"/>
        <w:rPr>
          <w:rFonts w:ascii="Arial" w:hAnsi="Arial" w:cs="Arial"/>
          <w:sz w:val="27"/>
          <w:szCs w:val="27"/>
          <w:rtl/>
          <w:lang w:bidi="ar-SA"/>
        </w:rPr>
      </w:pPr>
      <w:r>
        <w:rPr>
          <w:rFonts w:ascii="QCF_BSML" w:hAnsi="QCF_BSML" w:cs="QCF_BSML"/>
          <w:sz w:val="30"/>
          <w:szCs w:val="30"/>
          <w:rtl/>
          <w:lang w:bidi="ar-SA"/>
        </w:rPr>
        <w:t xml:space="preserve">ﭽ </w:t>
      </w:r>
      <w:r>
        <w:rPr>
          <w:rFonts w:ascii="QCF_P434" w:hAnsi="QCF_P434" w:cs="QCF_P434"/>
          <w:sz w:val="30"/>
          <w:szCs w:val="30"/>
          <w:rtl/>
          <w:lang w:bidi="ar-SA"/>
        </w:rPr>
        <w:t xml:space="preserve">ﯱ  ﯲ   ﯳ ﯴ ﯵ ﯶﯷ ﯸ ﯹ ﯺ ﯻ ﯼ ﯽ  ﯾ ﯿ ﰀﰁ ﰂ  ﰃ ﰄ  ﰅﰆ ﰇ ﰈ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[فاطر:٣]</w:t>
      </w:r>
    </w:p>
    <w:p w:rsidR="0086165C" w:rsidRDefault="0086165C" w:rsidP="002B407E">
      <w:pPr>
        <w:widowControl w:val="0"/>
        <w:spacing w:after="80" w:line="220" w:lineRule="auto"/>
        <w:ind w:firstLine="397"/>
        <w:rPr>
          <w:rtl/>
        </w:rPr>
      </w:pPr>
      <w:r>
        <w:rPr>
          <w:rFonts w:ascii="Arial" w:hAnsi="Arial" w:hint="cs"/>
          <w:sz w:val="27"/>
          <w:szCs w:val="27"/>
          <w:rtl/>
          <w:lang w:bidi="ar-SA"/>
        </w:rPr>
        <w:t>‏</w:t>
      </w:r>
      <w:r>
        <w:rPr>
          <w:rFonts w:hint="cs"/>
          <w:rtl/>
        </w:rPr>
        <w:t>‏ (اي مردم! نعمتي را كه خداوند به شما عطا نموده است بیاد آورید؛ آيا جز الله، آفريننده</w:t>
      </w:r>
      <w:r>
        <w:rPr>
          <w:rFonts w:hint="cs"/>
          <w:rtl/>
        </w:rPr>
        <w:softHyphen/>
        <w:t>ی دیگری هم وجود دارد كه شما را از آسمان و زمين روزي بدهد؟ ـ نه! اصلاًـ جز او معبودی وجود ندارد؛ پس با اين حال، چگونه منحرف مي</w:t>
      </w:r>
      <w:r>
        <w:rPr>
          <w:rFonts w:hint="cs"/>
        </w:rPr>
        <w:t>‌</w:t>
      </w:r>
      <w:r>
        <w:rPr>
          <w:rFonts w:hint="cs"/>
          <w:rtl/>
        </w:rPr>
        <w:t>گرديد ـ و از راه راست به راه كج مي</w:t>
      </w:r>
      <w:r>
        <w:rPr>
          <w:rFonts w:hint="cs"/>
        </w:rPr>
        <w:t>‌</w:t>
      </w:r>
      <w:r>
        <w:rPr>
          <w:rFonts w:hint="cs"/>
          <w:rtl/>
        </w:rPr>
        <w:t>گرایيد، و به جاي يزدان براي بتان كرنش مي</w:t>
      </w:r>
      <w:r>
        <w:rPr>
          <w:rFonts w:hint="cs"/>
        </w:rPr>
        <w:t>‌</w:t>
      </w:r>
      <w:r>
        <w:rPr>
          <w:rFonts w:hint="cs"/>
          <w:rtl/>
        </w:rPr>
        <w:t>بريد و سجده مي</w:t>
      </w:r>
      <w:r>
        <w:rPr>
          <w:rFonts w:hint="cs"/>
        </w:rPr>
        <w:t>‌</w:t>
      </w:r>
      <w:r>
        <w:rPr>
          <w:rFonts w:hint="cs"/>
          <w:rtl/>
        </w:rPr>
        <w:t>كنيد؟) ‏</w:t>
      </w:r>
    </w:p>
    <w:p w:rsidR="0086165C" w:rsidRDefault="0086165C" w:rsidP="002B407E">
      <w:pPr>
        <w:widowControl w:val="0"/>
        <w:spacing w:after="80" w:line="220" w:lineRule="auto"/>
        <w:ind w:firstLine="397"/>
        <w:rPr>
          <w:rtl/>
        </w:rPr>
      </w:pPr>
      <w:r>
        <w:rPr>
          <w:rFonts w:hint="cs"/>
          <w:rtl/>
        </w:rPr>
        <w:t xml:space="preserve">بدین ترتیب كه بیان گردید، قرآن کریم مهر بطلان بر معبودان ساختگی زد و عدم شايستگي آنها را براي پرستش به اثبات رساند. </w:t>
      </w:r>
    </w:p>
    <w:p w:rsidR="0086165C" w:rsidRDefault="0086165C" w:rsidP="002B407E">
      <w:pPr>
        <w:widowControl w:val="0"/>
        <w:spacing w:after="80" w:line="220" w:lineRule="auto"/>
        <w:ind w:firstLine="397"/>
        <w:rPr>
          <w:rtl/>
        </w:rPr>
      </w:pPr>
      <w:r>
        <w:rPr>
          <w:rFonts w:ascii="QCF_BSML" w:hAnsi="QCF_BSML" w:cs="QCF_BSML"/>
          <w:sz w:val="30"/>
          <w:szCs w:val="30"/>
          <w:rtl/>
          <w:lang w:bidi="ar-SA"/>
        </w:rPr>
        <w:t>ﭽ</w:t>
      </w:r>
      <w:r>
        <w:rPr>
          <w:rFonts w:ascii="QCF_P411" w:hAnsi="QCF_P411" w:cs="QCF_P411"/>
          <w:sz w:val="30"/>
          <w:szCs w:val="30"/>
          <w:rtl/>
          <w:lang w:bidi="ar-SA"/>
        </w:rPr>
        <w:t xml:space="preserve">ﮪ  ﮫ ﮬ  ﮭ  ﮮﮯ ﮰ ﮱ ﯓ ﯔ ﯕ ﯖ  ﯗ ﯘ ﯙ ﯚ ﯛ   ﯜﯝ ﯞ ﯟ ﯠ ﯡ ﯢ ﯣ   ﯤ ﯥ ﯦ ﯧ ﯨ ﯩ ﯪ ﯫ ﯬ ﯭ  ﯮ ﯯ ﯰ ﯱﯲ ﯳ ﯴ ﯵ ﯶ ﯷ ﯸ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[لقمان:١0-١١]</w:t>
      </w:r>
      <w:r>
        <w:rPr>
          <w:rFonts w:hint="cs"/>
          <w:rtl/>
        </w:rPr>
        <w:t xml:space="preserve"> </w:t>
      </w:r>
    </w:p>
    <w:p w:rsidR="0086165C" w:rsidRDefault="0086165C" w:rsidP="002B407E">
      <w:pPr>
        <w:widowControl w:val="0"/>
        <w:spacing w:after="80" w:line="220" w:lineRule="auto"/>
        <w:ind w:firstLine="397"/>
        <w:rPr>
          <w:rtl/>
        </w:rPr>
      </w:pPr>
      <w:r>
        <w:rPr>
          <w:rFonts w:hint="cs"/>
          <w:rtl/>
        </w:rPr>
        <w:t>‏ (خداوند آسمانها را بدون ستوني كه قابل رؤيت براي شما باشد، آفريد و در زمين كوههاي استواري را پراكنده ساخت تا زمين شما را نلرزاند و سراسيمه نگرداند و در زمين انواع جنبندگان را پراكنده نمود؛ همچنین ما از آسمان آب فرو فرستاديم و با آن اقسام گوناگوني از گياهان باارزش را رويانديم؛ ‏‏اينها ـ كه مي بینيد ـ آفريده</w:t>
      </w:r>
      <w:r>
        <w:rPr>
          <w:rFonts w:hint="cs"/>
        </w:rPr>
        <w:t>‌</w:t>
      </w:r>
      <w:r>
        <w:rPr>
          <w:rFonts w:hint="cs"/>
          <w:rtl/>
        </w:rPr>
        <w:t>هاي خدايند؛ شما به من نشان دهيد کسانی كه غیر خدايند چه چيزی آفريده</w:t>
      </w:r>
      <w:r>
        <w:rPr>
          <w:rFonts w:hint="cs"/>
        </w:rPr>
        <w:t>‌</w:t>
      </w:r>
      <w:r>
        <w:rPr>
          <w:rFonts w:hint="cs"/>
          <w:rtl/>
        </w:rPr>
        <w:t>اند؟ ـ تا شايستگی پرستش و شراكت در الوهيّت را داشته باشندـ . بلكه ستمگران در گمراهي آشكاري بسر می برند.) ‏</w:t>
      </w:r>
    </w:p>
    <w:p w:rsidR="0086165C" w:rsidRDefault="0086165C" w:rsidP="002B407E">
      <w:pPr>
        <w:widowControl w:val="0"/>
        <w:spacing w:after="80" w:line="220" w:lineRule="auto"/>
        <w:ind w:firstLine="397"/>
        <w:rPr>
          <w:rtl/>
        </w:rPr>
      </w:pPr>
      <w:r>
        <w:rPr>
          <w:rFonts w:hint="cs"/>
          <w:rtl/>
        </w:rPr>
        <w:t>به همین جهت، خداوند در پایان بسیاری از آيات قرآن کریم، ضمن یادآوری آیات آفاق و انفس براي بندگانش و تدبير و تصرف خود در امور این جهان، چنين میفرماید:</w:t>
      </w:r>
    </w:p>
    <w:p w:rsidR="0086165C" w:rsidRDefault="0086165C" w:rsidP="002B407E">
      <w:pPr>
        <w:widowControl w:val="0"/>
        <w:spacing w:after="80" w:line="220" w:lineRule="auto"/>
        <w:ind w:firstLine="397"/>
        <w:rPr>
          <w:rtl/>
        </w:rPr>
      </w:pPr>
      <w:r>
        <w:rPr>
          <w:rFonts w:hint="cs"/>
          <w:sz w:val="26"/>
          <w:szCs w:val="26"/>
          <w:rtl/>
        </w:rPr>
        <w:t xml:space="preserve"> </w:t>
      </w:r>
      <w:r>
        <w:rPr>
          <w:rFonts w:ascii="QCF_BSML" w:hAnsi="QCF_BSML" w:cs="QCF_BSML"/>
          <w:sz w:val="30"/>
          <w:szCs w:val="30"/>
          <w:rtl/>
          <w:lang w:bidi="ar-SA"/>
        </w:rPr>
        <w:t xml:space="preserve">ﭽ </w:t>
      </w:r>
      <w:r>
        <w:rPr>
          <w:rFonts w:ascii="QCF_P459" w:hAnsi="QCF_P459" w:cs="QCF_P459"/>
          <w:sz w:val="30"/>
          <w:szCs w:val="30"/>
          <w:rtl/>
          <w:lang w:bidi="ar-SA"/>
        </w:rPr>
        <w:t xml:space="preserve">ﭬ ﭭ ﭮ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[زمر:٦]</w:t>
      </w:r>
    </w:p>
    <w:p w:rsidR="0086165C" w:rsidRDefault="0086165C" w:rsidP="002B407E">
      <w:pPr>
        <w:widowControl w:val="0"/>
        <w:spacing w:after="80" w:line="220" w:lineRule="auto"/>
        <w:ind w:firstLine="397"/>
        <w:rPr>
          <w:rtl/>
        </w:rPr>
      </w:pPr>
      <w:r>
        <w:rPr>
          <w:rFonts w:hint="cs"/>
          <w:rtl/>
        </w:rPr>
        <w:t>(این الله است كه پروردگار شما است.)</w:t>
      </w:r>
    </w:p>
    <w:p w:rsidR="0086165C" w:rsidRDefault="0086165C" w:rsidP="002B407E">
      <w:pPr>
        <w:widowControl w:val="0"/>
        <w:spacing w:after="80" w:line="220" w:lineRule="auto"/>
        <w:ind w:firstLine="397"/>
        <w:rPr>
          <w:rtl/>
        </w:rPr>
      </w:pPr>
      <w:r>
        <w:rPr>
          <w:rFonts w:hint="cs"/>
          <w:rtl/>
        </w:rPr>
        <w:t>یعنی این الله است که شایستگی پرستش را دارد نه دیگران.</w:t>
      </w:r>
    </w:p>
    <w:p w:rsidR="0086165C" w:rsidRDefault="0086165C" w:rsidP="002B407E">
      <w:pPr>
        <w:widowControl w:val="0"/>
        <w:spacing w:after="80" w:line="220" w:lineRule="auto"/>
        <w:ind w:firstLine="397"/>
        <w:rPr>
          <w:rtl/>
        </w:rPr>
      </w:pPr>
      <w:r>
        <w:rPr>
          <w:rFonts w:hint="cs"/>
          <w:rtl/>
        </w:rPr>
        <w:t xml:space="preserve">به آیات زیر و پایان آنها توجه نمایید: </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458" w:hAnsi="QCF_P458" w:cs="QCF_P458"/>
          <w:sz w:val="30"/>
          <w:szCs w:val="30"/>
          <w:rtl/>
          <w:lang w:bidi="ar-SA"/>
        </w:rPr>
        <w:t xml:space="preserve">ﯞ ﯟ ﯠ ﯡﯢ ﯣ  ﯤ  ﯥ ﯦ  ﯧ ﯨ ﯩ ﯪﯫ ﯬ ﯭ ﯮﯯ  ﯰ ﯱ ﯲ ﯳﯴ ﯵ ﯶ  ﯷ    ﯸ  ﯹ  </w:t>
      </w:r>
      <w:r>
        <w:rPr>
          <w:rFonts w:ascii="QCF_P459" w:hAnsi="QCF_P459" w:cs="QCF_P459"/>
          <w:sz w:val="30"/>
          <w:szCs w:val="30"/>
          <w:rtl/>
          <w:lang w:bidi="ar-SA"/>
        </w:rPr>
        <w:t xml:space="preserve">ﭑ ﭒ ﭓ ﭔ  ﭕ ﭖ ﭗ ﭘ ﭙ ﭚ  ﭛ ﭜ   ﭝ ﭞﭟ ﭠ ﭡ ﭢ  ﭣ  ﭤ ﭥ ﭦ ﭧ ﭨ ﭩ ﭪﭫ ﭬ ﭭ ﭮ ﭯ  ﭰﭱ ﭲ ﭳ   ﭴ   ﭵﭶ ﭷ ﭸ ﭹ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7"/>
          <w:szCs w:val="27"/>
          <w:rtl/>
          <w:lang w:bidi="ar-SA"/>
        </w:rPr>
        <w:t xml:space="preserve">[زمر:٥-٦] </w:t>
      </w:r>
    </w:p>
    <w:p w:rsidR="0086165C" w:rsidRDefault="0086165C" w:rsidP="002B407E">
      <w:pPr>
        <w:widowControl w:val="0"/>
        <w:spacing w:after="80" w:line="220" w:lineRule="auto"/>
        <w:ind w:firstLine="397"/>
        <w:rPr>
          <w:rtl/>
        </w:rPr>
      </w:pPr>
      <w:r>
        <w:rPr>
          <w:rFonts w:hint="cs"/>
          <w:rtl/>
        </w:rPr>
        <w:t>‏ (خداوند آسمانها و زمين را به حق آفريده است. شب را بر روز و روز را بر شب مي</w:t>
      </w:r>
      <w:r>
        <w:rPr>
          <w:rFonts w:hint="cs"/>
        </w:rPr>
        <w:t>‌</w:t>
      </w:r>
      <w:r>
        <w:rPr>
          <w:rFonts w:hint="cs"/>
          <w:rtl/>
        </w:rPr>
        <w:t>پيچد و خورشيد و ماه را فرمانبردار خود قرار داده است؛ هر يك از آنها تا مدّت معيّن و مشخّصي ـ كه خدا مي</w:t>
      </w:r>
      <w:r>
        <w:rPr>
          <w:rFonts w:hint="cs"/>
        </w:rPr>
        <w:t>‌</w:t>
      </w:r>
      <w:r>
        <w:rPr>
          <w:rFonts w:hint="cs"/>
          <w:rtl/>
        </w:rPr>
        <w:t>داند ـ در حركت خواهد بود؛ هان! خدا بسيار مقتدر و بخشنده است. ‏‏خدواند شما را از يك تن ـ به نام آدم ـ بيافريد؛ سپس از جنس او همسرش را ـ به نام حوّاء ـ خلق كرد و براي شما هشت جفت چهارپا گسيل داشت؛ او شما را در شكمهاي مادرانتان، در ميان تاريكيهاي سه</w:t>
      </w:r>
      <w:r>
        <w:rPr>
          <w:rFonts w:hint="cs"/>
        </w:rPr>
        <w:t>‌</w:t>
      </w:r>
      <w:r>
        <w:rPr>
          <w:rFonts w:hint="cs"/>
          <w:rtl/>
        </w:rPr>
        <w:t>گانه، آفرينشهاي جوراجور و پياپي مي</w:t>
      </w:r>
      <w:r>
        <w:rPr>
          <w:rFonts w:hint="cs"/>
        </w:rPr>
        <w:t>‌</w:t>
      </w:r>
      <w:r>
        <w:rPr>
          <w:rFonts w:hint="cs"/>
          <w:rtl/>
        </w:rPr>
        <w:t>بخشد ـ و جنين را هر دم به گونه</w:t>
      </w:r>
      <w:r>
        <w:rPr>
          <w:rFonts w:hint="cs"/>
        </w:rPr>
        <w:t>‌</w:t>
      </w:r>
      <w:r>
        <w:rPr>
          <w:rFonts w:hint="cs"/>
          <w:rtl/>
        </w:rPr>
        <w:t>اي درآورده و به پلّه</w:t>
      </w:r>
      <w:r>
        <w:rPr>
          <w:rFonts w:hint="cs"/>
        </w:rPr>
        <w:t>‌</w:t>
      </w:r>
      <w:r>
        <w:rPr>
          <w:rFonts w:hint="cs"/>
          <w:rtl/>
        </w:rPr>
        <w:t>اي از خلقت مي</w:t>
      </w:r>
      <w:r>
        <w:rPr>
          <w:rFonts w:hint="cs"/>
        </w:rPr>
        <w:t>‌</w:t>
      </w:r>
      <w:r>
        <w:rPr>
          <w:rFonts w:hint="cs"/>
          <w:rtl/>
        </w:rPr>
        <w:t>رساندـ. كسي كه چنين نعمتهایي را مي</w:t>
      </w:r>
      <w:r>
        <w:rPr>
          <w:rFonts w:hint="cs"/>
        </w:rPr>
        <w:t>‌</w:t>
      </w:r>
      <w:r>
        <w:rPr>
          <w:rFonts w:hint="cs"/>
          <w:rtl/>
        </w:rPr>
        <w:t>بخشد و اين گونه نقش آفريني مي</w:t>
      </w:r>
      <w:r>
        <w:rPr>
          <w:rFonts w:hint="cs"/>
        </w:rPr>
        <w:t>‌</w:t>
      </w:r>
      <w:r>
        <w:rPr>
          <w:rFonts w:hint="cs"/>
          <w:rtl/>
        </w:rPr>
        <w:t>كند، الله است كه پروردگار شما است و حكومت و مملكت سراسر عالم هستي از آنِ او است؛ جز او معبودي وجود ندارد؛ پس چگونه برگردانده مي</w:t>
      </w:r>
      <w:r>
        <w:rPr>
          <w:rFonts w:hint="cs"/>
        </w:rPr>
        <w:t>‌</w:t>
      </w:r>
      <w:r>
        <w:rPr>
          <w:rFonts w:hint="cs"/>
          <w:rtl/>
        </w:rPr>
        <w:t xml:space="preserve">شويد؟) </w:t>
      </w:r>
    </w:p>
    <w:p w:rsidR="0086165C" w:rsidRDefault="0086165C" w:rsidP="007B1B6B">
      <w:pPr>
        <w:pStyle w:val="a1"/>
        <w:rPr>
          <w:rtl/>
        </w:rPr>
      </w:pPr>
      <w:bookmarkStart w:id="322" w:name="_Toc244150785"/>
      <w:bookmarkStart w:id="323" w:name="_Toc244122944"/>
      <w:bookmarkStart w:id="324" w:name="_Toc319182726"/>
      <w:r>
        <w:rPr>
          <w:rFonts w:hint="cs"/>
          <w:rtl/>
        </w:rPr>
        <w:t>مطلب</w:t>
      </w:r>
      <w:r>
        <w:rPr>
          <w:rFonts w:hint="cs"/>
          <w:rtl/>
        </w:rPr>
        <w:softHyphen/>
        <w:t>دوم:</w:t>
      </w:r>
      <w:bookmarkStart w:id="325" w:name="_Toc244150786"/>
      <w:bookmarkStart w:id="326" w:name="_Toc244122945"/>
      <w:bookmarkEnd w:id="322"/>
      <w:bookmarkEnd w:id="323"/>
      <w:r>
        <w:rPr>
          <w:rFonts w:hint="cs"/>
          <w:rtl/>
        </w:rPr>
        <w:t xml:space="preserve"> دانشمندان</w:t>
      </w:r>
      <w:r>
        <w:rPr>
          <w:rFonts w:hint="cs"/>
          <w:sz w:val="2"/>
          <w:szCs w:val="2"/>
          <w:rtl/>
        </w:rPr>
        <w:t xml:space="preserve"> </w:t>
      </w:r>
      <w:r>
        <w:rPr>
          <w:rFonts w:hint="cs"/>
          <w:rtl/>
        </w:rPr>
        <w:t>شگفتي</w:t>
      </w:r>
      <w:r>
        <w:rPr>
          <w:rFonts w:hint="cs"/>
        </w:rPr>
        <w:t>‌</w:t>
      </w:r>
      <w:r>
        <w:rPr>
          <w:rFonts w:hint="cs"/>
          <w:rtl/>
        </w:rPr>
        <w:t>هاي</w:t>
      </w:r>
      <w:r>
        <w:rPr>
          <w:rFonts w:hint="cs"/>
          <w:sz w:val="2"/>
          <w:szCs w:val="2"/>
          <w:rtl/>
        </w:rPr>
        <w:t xml:space="preserve"> </w:t>
      </w:r>
      <w:r>
        <w:rPr>
          <w:rFonts w:hint="cs"/>
          <w:rtl/>
        </w:rPr>
        <w:t>صنعت</w:t>
      </w:r>
      <w:r>
        <w:rPr>
          <w:rFonts w:hint="cs"/>
          <w:sz w:val="2"/>
          <w:szCs w:val="2"/>
          <w:rtl/>
        </w:rPr>
        <w:t xml:space="preserve"> </w:t>
      </w:r>
      <w:r>
        <w:rPr>
          <w:rFonts w:hint="cs"/>
          <w:rtl/>
        </w:rPr>
        <w:t>خدا</w:t>
      </w:r>
      <w:r>
        <w:rPr>
          <w:rFonts w:hint="cs"/>
          <w:sz w:val="2"/>
          <w:szCs w:val="2"/>
          <w:rtl/>
        </w:rPr>
        <w:t xml:space="preserve"> </w:t>
      </w:r>
      <w:r>
        <w:rPr>
          <w:rFonts w:hint="cs"/>
          <w:rtl/>
        </w:rPr>
        <w:t>را</w:t>
      </w:r>
      <w:r>
        <w:rPr>
          <w:rFonts w:hint="cs"/>
          <w:sz w:val="2"/>
          <w:szCs w:val="2"/>
          <w:rtl/>
        </w:rPr>
        <w:t xml:space="preserve"> </w:t>
      </w:r>
      <w:r>
        <w:rPr>
          <w:rFonts w:hint="cs"/>
          <w:rtl/>
        </w:rPr>
        <w:t>در آفريده</w:t>
      </w:r>
      <w:r>
        <w:rPr>
          <w:rFonts w:hint="cs"/>
        </w:rPr>
        <w:t>‌</w:t>
      </w:r>
      <w:r>
        <w:rPr>
          <w:rFonts w:hint="cs"/>
          <w:rtl/>
        </w:rPr>
        <w:t>هايش بيان مي</w:t>
      </w:r>
      <w:r>
        <w:rPr>
          <w:rFonts w:hint="cs"/>
        </w:rPr>
        <w:t>‌</w:t>
      </w:r>
      <w:r>
        <w:rPr>
          <w:rFonts w:hint="cs"/>
          <w:rtl/>
        </w:rPr>
        <w:t>كنند</w:t>
      </w:r>
      <w:bookmarkEnd w:id="324"/>
      <w:bookmarkEnd w:id="325"/>
      <w:bookmarkEnd w:id="326"/>
    </w:p>
    <w:p w:rsidR="0086165C" w:rsidRDefault="0086165C" w:rsidP="002B407E">
      <w:pPr>
        <w:widowControl w:val="0"/>
        <w:spacing w:after="80" w:line="220" w:lineRule="auto"/>
        <w:ind w:firstLine="397"/>
        <w:rPr>
          <w:rtl/>
        </w:rPr>
      </w:pPr>
      <w:r>
        <w:rPr>
          <w:rFonts w:hint="cs"/>
          <w:rtl/>
        </w:rPr>
        <w:t>دانشمندان همواره شگفتي</w:t>
      </w:r>
      <w:r>
        <w:rPr>
          <w:rFonts w:hint="cs"/>
        </w:rPr>
        <w:t>‌</w:t>
      </w:r>
      <w:r>
        <w:rPr>
          <w:rFonts w:hint="cs"/>
          <w:rtl/>
        </w:rPr>
        <w:t>هاي صنعت خداوند در آفريده</w:t>
      </w:r>
      <w:r>
        <w:rPr>
          <w:rFonts w:hint="cs"/>
        </w:rPr>
        <w:t>‌</w:t>
      </w:r>
      <w:r>
        <w:rPr>
          <w:rFonts w:hint="cs"/>
          <w:rtl/>
        </w:rPr>
        <w:t xml:space="preserve">هايش را بيان كرده و </w:t>
      </w:r>
      <w:r>
        <w:rPr>
          <w:rFonts w:hint="cs"/>
          <w:rtl/>
        </w:rPr>
        <w:br/>
        <w:t>مایه</w:t>
      </w:r>
      <w:r>
        <w:rPr>
          <w:rFonts w:hint="cs"/>
          <w:rtl/>
        </w:rPr>
        <w:softHyphen/>
        <w:t>ی اندرز خود و ديگران قرار داده</w:t>
      </w:r>
      <w:r>
        <w:rPr>
          <w:rFonts w:hint="cs"/>
          <w:rtl/>
        </w:rPr>
        <w:softHyphen/>
        <w:t>اند. هم اینک بنده گوشه</w:t>
      </w:r>
      <w:r>
        <w:rPr>
          <w:rFonts w:hint="cs"/>
          <w:rtl/>
        </w:rPr>
        <w:softHyphen/>
        <w:t>هایی از آنچه که دانشمندان در گذشته و حال در این زمینه بدان دست یافته</w:t>
      </w:r>
      <w:r>
        <w:rPr>
          <w:rFonts w:hint="cs"/>
          <w:rtl/>
        </w:rPr>
        <w:softHyphen/>
        <w:t>اند، ذکر خواهم نمود. و دوست دارم هنگامی كه خواننده</w:t>
      </w:r>
      <w:r>
        <w:rPr>
          <w:rFonts w:hint="cs"/>
          <w:rtl/>
        </w:rPr>
        <w:softHyphen/>
        <w:t>ی محترم به این نمونه</w:t>
      </w:r>
      <w:r>
        <w:rPr>
          <w:rFonts w:hint="cs"/>
          <w:rtl/>
        </w:rPr>
        <w:softHyphen/>
        <w:t>ها بر خورد میکند، این گفته</w:t>
      </w:r>
      <w:r>
        <w:rPr>
          <w:rFonts w:hint="cs"/>
          <w:rtl/>
        </w:rPr>
        <w:softHyphen/>
        <w:t>ی موسي عليه السلام را مورد دقت و توجه قرار دهد که فرعون را مخاطب قرار داد و فرمود:</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314" w:hAnsi="QCF_P314" w:cs="QCF_P314"/>
          <w:sz w:val="30"/>
          <w:szCs w:val="30"/>
          <w:rtl/>
          <w:lang w:bidi="ar-SA"/>
        </w:rPr>
        <w:t xml:space="preserve">ﰏ ﰐ ﰑ  ﰒ  ﰓ ﰔ ﰕ  ﰖ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[طه:٥٠]</w:t>
      </w:r>
      <w:r>
        <w:rPr>
          <w:rFonts w:hint="cs"/>
          <w:rtl/>
        </w:rPr>
        <w:t xml:space="preserve"> </w:t>
      </w:r>
    </w:p>
    <w:p w:rsidR="0086165C" w:rsidRDefault="0086165C" w:rsidP="002B407E">
      <w:pPr>
        <w:widowControl w:val="0"/>
        <w:spacing w:after="80" w:line="220" w:lineRule="auto"/>
        <w:ind w:firstLine="397"/>
        <w:rPr>
          <w:rtl/>
        </w:rPr>
      </w:pPr>
      <w:r>
        <w:rPr>
          <w:rFonts w:hint="cs"/>
          <w:rtl/>
        </w:rPr>
        <w:t>‏ (پروردگار ما آن كسي است كه هر چيزي را وجود بخشيده است و سپس رهنمودش كرده است.) ‏</w:t>
      </w:r>
    </w:p>
    <w:p w:rsidR="0086165C" w:rsidRDefault="0086165C" w:rsidP="002B407E">
      <w:pPr>
        <w:widowControl w:val="0"/>
        <w:spacing w:after="80" w:line="220" w:lineRule="auto"/>
        <w:ind w:firstLine="397"/>
        <w:rPr>
          <w:rtl/>
        </w:rPr>
      </w:pPr>
      <w:r>
        <w:rPr>
          <w:rFonts w:hint="cs"/>
          <w:rtl/>
        </w:rPr>
        <w:t>يعني خداوند هر چيزی را متناسب با خلقتش آفريده و به سمت و سویي كه به نفع وصلاح آن است، راهنمايي نموده است؛ در صفحات آتی به نمونه</w:t>
      </w:r>
      <w:r>
        <w:rPr>
          <w:rFonts w:hint="cs"/>
        </w:rPr>
        <w:t>‌</w:t>
      </w:r>
      <w:r>
        <w:rPr>
          <w:rFonts w:hint="cs"/>
          <w:rtl/>
        </w:rPr>
        <w:t>هایي از اين عنايات و راهنمایي</w:t>
      </w:r>
      <w:r>
        <w:rPr>
          <w:rFonts w:hint="cs"/>
        </w:rPr>
        <w:t>‌</w:t>
      </w:r>
      <w:r>
        <w:rPr>
          <w:rFonts w:hint="cs"/>
          <w:rtl/>
        </w:rPr>
        <w:t>ها اشاره خواهیم نمود.</w:t>
      </w:r>
    </w:p>
    <w:p w:rsidR="0086165C" w:rsidRPr="00AA075F" w:rsidRDefault="0086165C" w:rsidP="00AA075F">
      <w:pPr>
        <w:pStyle w:val="a0"/>
        <w:rPr>
          <w:rtl/>
        </w:rPr>
      </w:pPr>
      <w:bookmarkStart w:id="327" w:name="_Toc244150787"/>
      <w:bookmarkStart w:id="328" w:name="_Toc244122946"/>
      <w:r w:rsidRPr="00AA075F">
        <w:rPr>
          <w:rStyle w:val="Heading2Char1"/>
          <w:rFonts w:ascii="B Lotus" w:hAnsi="B Lotus" w:cs="B Lotus"/>
          <w:b/>
          <w:bCs/>
          <w:sz w:val="28"/>
          <w:szCs w:val="28"/>
          <w:rtl/>
        </w:rPr>
        <w:t>1 - به وجود آمدن اجسام از سلولها و تقسیم شدن آنها</w:t>
      </w:r>
      <w:r w:rsidRPr="00AA075F">
        <w:rPr>
          <w:rFonts w:hint="cs"/>
          <w:rtl/>
        </w:rPr>
        <w:t xml:space="preserve"> </w:t>
      </w:r>
      <w:bookmarkEnd w:id="327"/>
      <w:bookmarkEnd w:id="328"/>
    </w:p>
    <w:p w:rsidR="0086165C" w:rsidRDefault="003F630C" w:rsidP="00AA075F">
      <w:pPr>
        <w:pStyle w:val="a0"/>
        <w:rPr>
          <w:rtl/>
        </w:rPr>
      </w:pPr>
      <w:bookmarkStart w:id="329" w:name="_Toc244150788"/>
      <w:bookmarkStart w:id="330" w:name="_Toc244122947"/>
      <w:r>
        <w:rPr>
          <w:rFonts w:hint="cs"/>
          <w:rtl/>
        </w:rPr>
        <w:t>ا</w:t>
      </w:r>
      <w:r w:rsidR="0086165C">
        <w:rPr>
          <w:rFonts w:hint="cs"/>
          <w:rtl/>
        </w:rPr>
        <w:t>ل</w:t>
      </w:r>
      <w:r w:rsidR="00AA075F">
        <w:rPr>
          <w:rFonts w:hint="cs"/>
          <w:rtl/>
        </w:rPr>
        <w:t xml:space="preserve">ف) </w:t>
      </w:r>
      <w:r w:rsidR="0086165C">
        <w:rPr>
          <w:rFonts w:hint="cs"/>
          <w:rtl/>
        </w:rPr>
        <w:t>اجسام موجودات زنده از چه چیزی ساخته می</w:t>
      </w:r>
      <w:r w:rsidR="0086165C">
        <w:rPr>
          <w:rFonts w:hint="cs"/>
          <w:rtl/>
        </w:rPr>
        <w:softHyphen/>
        <w:t>شوند و چگونه بوجود می</w:t>
      </w:r>
      <w:r w:rsidR="00AA075F">
        <w:rPr>
          <w:rFonts w:hint="cs"/>
          <w:rtl/>
        </w:rPr>
        <w:t>‌</w:t>
      </w:r>
      <w:r w:rsidR="0086165C">
        <w:rPr>
          <w:rFonts w:hint="cs"/>
          <w:rtl/>
        </w:rPr>
        <w:t xml:space="preserve">آیند؟ </w:t>
      </w:r>
      <w:bookmarkEnd w:id="329"/>
      <w:bookmarkEnd w:id="330"/>
    </w:p>
    <w:p w:rsidR="0086165C" w:rsidRDefault="0086165C" w:rsidP="002B407E">
      <w:pPr>
        <w:widowControl w:val="0"/>
        <w:spacing w:after="80" w:line="220" w:lineRule="auto"/>
        <w:ind w:firstLine="397"/>
        <w:rPr>
          <w:rtl/>
        </w:rPr>
      </w:pPr>
      <w:r>
        <w:rPr>
          <w:rFonts w:hint="cs"/>
          <w:rtl/>
        </w:rPr>
        <w:t>یکی از پژوهشگران معاصر بنام دكتر يوسف عزالدين ضمن ارائه</w:t>
      </w:r>
      <w:r>
        <w:rPr>
          <w:rFonts w:hint="cs"/>
          <w:rtl/>
        </w:rPr>
        <w:softHyphen/>
        <w:t>ی توضيحات بسيار روشنی در اين خصوص مي</w:t>
      </w:r>
      <w:r>
        <w:rPr>
          <w:rFonts w:hint="cs"/>
        </w:rPr>
        <w:t>‌</w:t>
      </w:r>
      <w:r>
        <w:rPr>
          <w:rFonts w:hint="cs"/>
          <w:rtl/>
        </w:rPr>
        <w:t xml:space="preserve">گويد: «اغلب حيوانات و گياهان از تعداد بسیار زيادي از واحدهاي بسيار ريز كه ما آنها را </w:t>
      </w:r>
      <w:r>
        <w:rPr>
          <w:rFonts w:cs="Times New Roman"/>
          <w:rtl/>
        </w:rPr>
        <w:t>"</w:t>
      </w:r>
      <w:r>
        <w:rPr>
          <w:rFonts w:hint="cs"/>
          <w:rtl/>
        </w:rPr>
        <w:t>سلول</w:t>
      </w:r>
      <w:r>
        <w:rPr>
          <w:rFonts w:cs="Times New Roman"/>
          <w:rtl/>
        </w:rPr>
        <w:t>"</w:t>
      </w:r>
      <w:r>
        <w:rPr>
          <w:rFonts w:hint="cs"/>
          <w:rtl/>
        </w:rPr>
        <w:t xml:space="preserve"> مي</w:t>
      </w:r>
      <w:r>
        <w:rPr>
          <w:rFonts w:hint="cs"/>
        </w:rPr>
        <w:t>‌</w:t>
      </w:r>
      <w:r>
        <w:rPr>
          <w:rFonts w:hint="cs"/>
          <w:rtl/>
        </w:rPr>
        <w:t>ناميم، ساخته شده</w:t>
      </w:r>
      <w:r>
        <w:rPr>
          <w:rFonts w:hint="cs"/>
          <w:rtl/>
        </w:rPr>
        <w:softHyphen/>
        <w:t>اند همانگونه كه يك ساختمان از مجموعه</w:t>
      </w:r>
      <w:r>
        <w:rPr>
          <w:rFonts w:hint="cs"/>
          <w:rtl/>
        </w:rPr>
        <w:softHyphen/>
        <w:t>ای سنگ يا آجرهاي بهم پيوسته درست مي</w:t>
      </w:r>
      <w:r>
        <w:rPr>
          <w:rFonts w:hint="cs"/>
        </w:rPr>
        <w:t>‌</w:t>
      </w:r>
      <w:r>
        <w:rPr>
          <w:rFonts w:hint="cs"/>
          <w:rtl/>
        </w:rPr>
        <w:t xml:space="preserve">شود.» </w:t>
      </w:r>
    </w:p>
    <w:p w:rsidR="0086165C" w:rsidRDefault="0086165C" w:rsidP="003F630C">
      <w:pPr>
        <w:pStyle w:val="a0"/>
        <w:rPr>
          <w:highlight w:val="green"/>
          <w:rtl/>
        </w:rPr>
      </w:pPr>
      <w:bookmarkStart w:id="331" w:name="_Toc244150789"/>
      <w:bookmarkStart w:id="332" w:name="_Toc244122948"/>
      <w:r>
        <w:rPr>
          <w:rFonts w:hint="cs"/>
          <w:rtl/>
        </w:rPr>
        <w:t>ب) چرا سلول</w:t>
      </w:r>
      <w:r>
        <w:rPr>
          <w:rFonts w:hint="cs"/>
        </w:rPr>
        <w:t>‌</w:t>
      </w:r>
      <w:r>
        <w:rPr>
          <w:rFonts w:hint="cs"/>
          <w:rtl/>
        </w:rPr>
        <w:t xml:space="preserve">ها همواره در حال تقسيم شدن هستند؟ </w:t>
      </w:r>
      <w:bookmarkEnd w:id="331"/>
      <w:bookmarkEnd w:id="332"/>
    </w:p>
    <w:p w:rsidR="0086165C" w:rsidRDefault="0086165C" w:rsidP="002B407E">
      <w:pPr>
        <w:widowControl w:val="0"/>
        <w:spacing w:after="80" w:line="220" w:lineRule="auto"/>
        <w:ind w:firstLine="397"/>
        <w:rPr>
          <w:rtl/>
        </w:rPr>
      </w:pPr>
      <w:r>
        <w:rPr>
          <w:rFonts w:hint="cs"/>
          <w:rtl/>
        </w:rPr>
        <w:t>دكتر يوسف عز الدين در باره</w:t>
      </w:r>
      <w:r>
        <w:rPr>
          <w:rFonts w:hint="cs"/>
          <w:rtl/>
        </w:rPr>
        <w:softHyphen/>
        <w:t>ی راز تقسيم شدن سلول</w:t>
      </w:r>
      <w:r>
        <w:rPr>
          <w:rFonts w:hint="cs"/>
        </w:rPr>
        <w:t>‌</w:t>
      </w:r>
      <w:r>
        <w:rPr>
          <w:rFonts w:hint="cs"/>
          <w:rtl/>
        </w:rPr>
        <w:t>ها مي</w:t>
      </w:r>
      <w:r>
        <w:rPr>
          <w:rFonts w:hint="cs"/>
        </w:rPr>
        <w:t>‌</w:t>
      </w:r>
      <w:r>
        <w:rPr>
          <w:rFonts w:hint="cs"/>
          <w:rtl/>
        </w:rPr>
        <w:t>گويد: «سلول</w:t>
      </w:r>
      <w:r>
        <w:rPr>
          <w:rFonts w:hint="cs"/>
          <w:rtl/>
        </w:rPr>
        <w:softHyphen/>
        <w:t>هاي بدن ما و ساير حيوانات همواره در حال تقسيم شدن هستند؛ اين تقسیم شدن گاهي بخاطر رشد و نمو جسم است و گاهی هم بخاطر تعویض یا ترمیم سلولهایی است که به علل و اسبابی از بین رفته</w:t>
      </w:r>
      <w:r>
        <w:rPr>
          <w:rFonts w:hint="cs"/>
          <w:rtl/>
        </w:rPr>
        <w:softHyphen/>
        <w:t>اند؛ هر سلولی از اين سلول</w:t>
      </w:r>
      <w:r>
        <w:rPr>
          <w:rFonts w:hint="cs"/>
        </w:rPr>
        <w:t>‌</w:t>
      </w:r>
      <w:r>
        <w:rPr>
          <w:rFonts w:hint="cs"/>
          <w:rtl/>
        </w:rPr>
        <w:t>ها از ماده</w:t>
      </w:r>
      <w:r>
        <w:rPr>
          <w:rFonts w:hint="cs"/>
          <w:rtl/>
        </w:rPr>
        <w:softHyphen/>
        <w:t xml:space="preserve">ی بسیار عجیب و شگفت انگیزی به نام </w:t>
      </w:r>
      <w:r>
        <w:rPr>
          <w:rFonts w:cs="Times New Roman"/>
          <w:rtl/>
        </w:rPr>
        <w:t>"</w:t>
      </w:r>
      <w:r>
        <w:rPr>
          <w:rFonts w:hint="cs"/>
          <w:rtl/>
        </w:rPr>
        <w:t>پروتوپلاسم</w:t>
      </w:r>
      <w:r>
        <w:rPr>
          <w:rFonts w:cs="Times New Roman"/>
          <w:rtl/>
        </w:rPr>
        <w:t>"</w:t>
      </w:r>
      <w:r>
        <w:rPr>
          <w:rFonts w:hint="cs"/>
          <w:rtl/>
        </w:rPr>
        <w:t xml:space="preserve"> ساخته شده</w:t>
      </w:r>
      <w:r>
        <w:rPr>
          <w:rFonts w:hint="cs"/>
          <w:rtl/>
        </w:rPr>
        <w:softHyphen/>
        <w:t>اند.</w:t>
      </w:r>
    </w:p>
    <w:p w:rsidR="0086165C" w:rsidRDefault="0086165C" w:rsidP="002B407E">
      <w:pPr>
        <w:widowControl w:val="0"/>
        <w:spacing w:after="80" w:line="220" w:lineRule="auto"/>
        <w:ind w:firstLine="397"/>
        <w:rPr>
          <w:rtl/>
        </w:rPr>
      </w:pPr>
      <w:r>
        <w:rPr>
          <w:rFonts w:hint="cs"/>
          <w:rtl/>
        </w:rPr>
        <w:t xml:space="preserve"> داخل هر سلولی محتويات زيادي كه هر كدام وظيفه</w:t>
      </w:r>
      <w:r>
        <w:rPr>
          <w:rFonts w:hint="cs"/>
          <w:rtl/>
        </w:rPr>
        <w:softHyphen/>
        <w:t>ی مشخصی را انجام مي</w:t>
      </w:r>
      <w:r>
        <w:rPr>
          <w:rFonts w:hint="cs"/>
        </w:rPr>
        <w:t>‌</w:t>
      </w:r>
      <w:r>
        <w:rPr>
          <w:rFonts w:hint="cs"/>
          <w:rtl/>
        </w:rPr>
        <w:t>دهند،</w:t>
      </w:r>
      <w:r>
        <w:rPr>
          <w:rFonts w:hint="cs"/>
          <w:sz w:val="20"/>
          <w:szCs w:val="20"/>
          <w:rtl/>
        </w:rPr>
        <w:t xml:space="preserve"> </w:t>
      </w:r>
      <w:r>
        <w:rPr>
          <w:rFonts w:hint="cs"/>
          <w:rtl/>
        </w:rPr>
        <w:t>وجود</w:t>
      </w:r>
      <w:r>
        <w:rPr>
          <w:rFonts w:hint="cs"/>
          <w:sz w:val="20"/>
          <w:szCs w:val="20"/>
          <w:rtl/>
        </w:rPr>
        <w:t xml:space="preserve"> </w:t>
      </w:r>
      <w:r>
        <w:rPr>
          <w:rFonts w:hint="cs"/>
          <w:rtl/>
        </w:rPr>
        <w:t>دارد؛ بعضي</w:t>
      </w:r>
      <w:r>
        <w:rPr>
          <w:rFonts w:hint="cs"/>
          <w:sz w:val="2"/>
          <w:szCs w:val="2"/>
          <w:rtl/>
        </w:rPr>
        <w:t xml:space="preserve"> </w:t>
      </w:r>
      <w:r>
        <w:rPr>
          <w:rFonts w:hint="cs"/>
          <w:rtl/>
        </w:rPr>
        <w:t>از اين محتويات،</w:t>
      </w:r>
      <w:r>
        <w:rPr>
          <w:rFonts w:hint="cs"/>
          <w:sz w:val="20"/>
          <w:szCs w:val="20"/>
          <w:rtl/>
        </w:rPr>
        <w:t xml:space="preserve"> </w:t>
      </w:r>
      <w:r>
        <w:rPr>
          <w:rFonts w:hint="cs"/>
          <w:rtl/>
        </w:rPr>
        <w:t xml:space="preserve">اجسام بسيار ريزي </w:t>
      </w:r>
      <w:bookmarkStart w:id="333" w:name="OLE_LINK2"/>
      <w:bookmarkStart w:id="334" w:name="OLE_LINK1"/>
      <w:r>
        <w:rPr>
          <w:rFonts w:hint="cs"/>
          <w:rtl/>
        </w:rPr>
        <w:t xml:space="preserve">بنام </w:t>
      </w:r>
      <w:r>
        <w:rPr>
          <w:rFonts w:cs="Times New Roman"/>
          <w:rtl/>
        </w:rPr>
        <w:t>"</w:t>
      </w:r>
      <w:r>
        <w:rPr>
          <w:rFonts w:hint="cs"/>
          <w:rtl/>
        </w:rPr>
        <w:t>كروموزوم</w:t>
      </w:r>
      <w:bookmarkEnd w:id="333"/>
      <w:bookmarkEnd w:id="334"/>
      <w:r>
        <w:rPr>
          <w:rFonts w:cs="Times New Roman"/>
          <w:rtl/>
        </w:rPr>
        <w:t>"</w:t>
      </w:r>
      <w:r>
        <w:rPr>
          <w:rFonts w:hint="cs"/>
          <w:rtl/>
        </w:rPr>
        <w:t xml:space="preserve"> هستند كه</w:t>
      </w:r>
      <w:r>
        <w:rPr>
          <w:rFonts w:hint="cs"/>
          <w:sz w:val="20"/>
          <w:szCs w:val="20"/>
          <w:rtl/>
        </w:rPr>
        <w:t xml:space="preserve"> </w:t>
      </w:r>
      <w:r>
        <w:rPr>
          <w:rFonts w:hint="cs"/>
          <w:rtl/>
        </w:rPr>
        <w:t>عامل</w:t>
      </w:r>
      <w:r>
        <w:rPr>
          <w:rFonts w:hint="cs"/>
          <w:sz w:val="20"/>
          <w:szCs w:val="20"/>
          <w:rtl/>
        </w:rPr>
        <w:t xml:space="preserve"> </w:t>
      </w:r>
      <w:r>
        <w:rPr>
          <w:rFonts w:hint="cs"/>
          <w:rtl/>
        </w:rPr>
        <w:t>انتقال</w:t>
      </w:r>
      <w:r>
        <w:rPr>
          <w:rFonts w:hint="cs"/>
          <w:sz w:val="20"/>
          <w:szCs w:val="20"/>
          <w:rtl/>
        </w:rPr>
        <w:t xml:space="preserve"> </w:t>
      </w:r>
      <w:r>
        <w:rPr>
          <w:rFonts w:hint="cs"/>
          <w:rtl/>
        </w:rPr>
        <w:t>وراثت مي</w:t>
      </w:r>
      <w:r>
        <w:rPr>
          <w:rFonts w:hint="cs"/>
        </w:rPr>
        <w:t>‌</w:t>
      </w:r>
      <w:r>
        <w:rPr>
          <w:rFonts w:hint="cs"/>
          <w:rtl/>
        </w:rPr>
        <w:t>باشند؛</w:t>
      </w:r>
      <w:r>
        <w:rPr>
          <w:rFonts w:hint="cs"/>
          <w:sz w:val="20"/>
          <w:szCs w:val="20"/>
          <w:rtl/>
        </w:rPr>
        <w:t xml:space="preserve"> </w:t>
      </w:r>
      <w:r>
        <w:rPr>
          <w:rFonts w:hint="cs"/>
          <w:rtl/>
        </w:rPr>
        <w:t>تعداد این</w:t>
      </w:r>
      <w:r>
        <w:rPr>
          <w:rFonts w:hint="cs"/>
          <w:sz w:val="20"/>
          <w:szCs w:val="20"/>
          <w:rtl/>
        </w:rPr>
        <w:t xml:space="preserve"> </w:t>
      </w:r>
      <w:r>
        <w:rPr>
          <w:rFonts w:hint="cs"/>
          <w:rtl/>
        </w:rPr>
        <w:t>کروموزومها در سلولهای هر نوع از حيوانات و گياهان مختلف، ثابت و مشخص است؛ بعنوان نمونه، تعداد اين کروموزومها در سلول</w:t>
      </w:r>
      <w:r>
        <w:rPr>
          <w:rFonts w:hint="cs"/>
        </w:rPr>
        <w:t>‌</w:t>
      </w:r>
      <w:r>
        <w:rPr>
          <w:rFonts w:hint="cs"/>
          <w:rtl/>
        </w:rPr>
        <w:t>هاي گربه با تعداد آنها در سلول</w:t>
      </w:r>
      <w:r>
        <w:rPr>
          <w:rFonts w:hint="cs"/>
        </w:rPr>
        <w:t>‌</w:t>
      </w:r>
      <w:r>
        <w:rPr>
          <w:rFonts w:hint="cs"/>
          <w:rtl/>
        </w:rPr>
        <w:t>هاي سگ يا فيل يا گياه هویج یا لوبيا متفاوت است و در هر سلول از سلول</w:t>
      </w:r>
      <w:r>
        <w:rPr>
          <w:rFonts w:hint="cs"/>
        </w:rPr>
        <w:t>‌</w:t>
      </w:r>
      <w:r>
        <w:rPr>
          <w:rFonts w:hint="cs"/>
          <w:rtl/>
        </w:rPr>
        <w:t>هایي كه بدن انسان را تشکیل می دهند، چهل و شش عدد از اين کروموزومها وجود دارد.</w:t>
      </w:r>
    </w:p>
    <w:p w:rsidR="0086165C" w:rsidRDefault="0086165C" w:rsidP="002B407E">
      <w:pPr>
        <w:widowControl w:val="0"/>
        <w:spacing w:after="80" w:line="220" w:lineRule="auto"/>
        <w:ind w:firstLine="397"/>
        <w:rPr>
          <w:rtl/>
        </w:rPr>
      </w:pPr>
      <w:r>
        <w:rPr>
          <w:rFonts w:hint="cs"/>
          <w:rtl/>
        </w:rPr>
        <w:t>هرگاه در درون جسم ما يك سلول به دو سلول تقسيم می</w:t>
      </w:r>
      <w:r>
        <w:rPr>
          <w:rFonts w:hint="cs"/>
          <w:rtl/>
        </w:rPr>
        <w:softHyphen/>
        <w:t>شود، هر سلول جديد لزوماً بايد حاوي همان تعداد از کروموزومها يعني چهل و شش کروموزوم باشد؛ زيرا اگر اين عدد دچار نقص گردد، ديگر انسان بصورت انسان باقي نمي</w:t>
      </w:r>
      <w:r>
        <w:rPr>
          <w:rFonts w:hint="cs"/>
        </w:rPr>
        <w:t>‌</w:t>
      </w:r>
      <w:r>
        <w:rPr>
          <w:rFonts w:hint="cs"/>
          <w:rtl/>
        </w:rPr>
        <w:t>ماند. و این سلول</w:t>
      </w:r>
      <w:r>
        <w:rPr>
          <w:rFonts w:hint="cs"/>
        </w:rPr>
        <w:t>‌</w:t>
      </w:r>
      <w:r>
        <w:rPr>
          <w:rFonts w:hint="cs"/>
          <w:rtl/>
        </w:rPr>
        <w:t>ها همانگونه كه بيان گرديد همواره در حال تقسیم شدن هستند و اين جریان در تمام ساعات شبانه روز حتي هنگام</w:t>
      </w:r>
      <w:r>
        <w:rPr>
          <w:rFonts w:hint="cs"/>
        </w:rPr>
        <w:t>‌</w:t>
      </w:r>
      <w:r>
        <w:rPr>
          <w:rFonts w:hint="cs"/>
          <w:rtl/>
        </w:rPr>
        <w:t>خواب نيز ادامه می</w:t>
      </w:r>
      <w:r>
        <w:rPr>
          <w:rFonts w:hint="cs"/>
          <w:rtl/>
        </w:rPr>
        <w:softHyphen/>
        <w:t>یابد؛ اما ما تاكنون نتوانسته</w:t>
      </w:r>
      <w:r>
        <w:rPr>
          <w:rFonts w:hint="cs"/>
          <w:rtl/>
        </w:rPr>
        <w:softHyphen/>
        <w:t>ایم واقعيت نيرويی را که بر اين جریان شگفت انگیز تقسیم سلولها حکومت میکند، درك کنيم؛ بلکه دانش بشر تنها می</w:t>
      </w:r>
      <w:r>
        <w:rPr>
          <w:rFonts w:hint="cs"/>
          <w:rtl/>
        </w:rPr>
        <w:softHyphen/>
        <w:t>تواند گامهای عملی این جریان را با استفاده از میکروسکوپهای عادی یا میکروسکوپهای الکترونیکی که حجم اجسام را بسیار بیشتر از میکروسکوپهای عادی بزرگ می</w:t>
      </w:r>
      <w:r>
        <w:rPr>
          <w:rFonts w:hint="cs"/>
          <w:rtl/>
        </w:rPr>
        <w:softHyphen/>
        <w:t>کنند، مشاهده کند».</w:t>
      </w:r>
    </w:p>
    <w:p w:rsidR="0086165C" w:rsidRDefault="0086165C" w:rsidP="00AA075F">
      <w:pPr>
        <w:pStyle w:val="a0"/>
        <w:rPr>
          <w:rtl/>
        </w:rPr>
      </w:pPr>
      <w:bookmarkStart w:id="335" w:name="_Toc244150790"/>
      <w:bookmarkStart w:id="336" w:name="_Toc244122949"/>
      <w:r>
        <w:rPr>
          <w:rFonts w:hint="cs"/>
          <w:rtl/>
        </w:rPr>
        <w:t>ج</w:t>
      </w:r>
      <w:r>
        <w:rPr>
          <w:rFonts w:hint="cs"/>
        </w:rPr>
        <w:t>‌</w:t>
      </w:r>
      <w:r w:rsidR="00AA075F">
        <w:rPr>
          <w:rFonts w:hint="cs"/>
          <w:rtl/>
        </w:rPr>
        <w:t>)</w:t>
      </w:r>
      <w:r>
        <w:rPr>
          <w:rFonts w:hint="cs"/>
          <w:rtl/>
        </w:rPr>
        <w:t xml:space="preserve"> چرا سلول</w:t>
      </w:r>
      <w:r>
        <w:rPr>
          <w:rFonts w:hint="cs"/>
        </w:rPr>
        <w:t>‌</w:t>
      </w:r>
      <w:r>
        <w:rPr>
          <w:rFonts w:hint="cs"/>
          <w:rtl/>
        </w:rPr>
        <w:t>هاي تناسلي با ساير سلول</w:t>
      </w:r>
      <w:r>
        <w:rPr>
          <w:rFonts w:hint="cs"/>
        </w:rPr>
        <w:t>‌</w:t>
      </w:r>
      <w:r>
        <w:rPr>
          <w:rFonts w:hint="cs"/>
          <w:rtl/>
        </w:rPr>
        <w:t xml:space="preserve">ها تفاوت دارند؟ </w:t>
      </w:r>
      <w:bookmarkEnd w:id="335"/>
      <w:bookmarkEnd w:id="336"/>
    </w:p>
    <w:p w:rsidR="0086165C" w:rsidRDefault="0086165C" w:rsidP="002B407E">
      <w:pPr>
        <w:widowControl w:val="0"/>
        <w:spacing w:after="80" w:line="220" w:lineRule="auto"/>
        <w:ind w:firstLine="397"/>
        <w:rPr>
          <w:rtl/>
        </w:rPr>
      </w:pPr>
      <w:r>
        <w:rPr>
          <w:rFonts w:hint="cs"/>
          <w:rtl/>
        </w:rPr>
        <w:t xml:space="preserve"> دكتر يوسف عز الدين مي</w:t>
      </w:r>
      <w:r>
        <w:rPr>
          <w:rFonts w:hint="cs"/>
        </w:rPr>
        <w:t>‌</w:t>
      </w:r>
      <w:r>
        <w:rPr>
          <w:rFonts w:hint="cs"/>
          <w:rtl/>
        </w:rPr>
        <w:t>گويد: «تمام سلول</w:t>
      </w:r>
      <w:r>
        <w:rPr>
          <w:rFonts w:hint="cs"/>
        </w:rPr>
        <w:t>‌</w:t>
      </w:r>
      <w:r>
        <w:rPr>
          <w:rFonts w:hint="cs"/>
          <w:rtl/>
        </w:rPr>
        <w:t>هایي که در نتیجه</w:t>
      </w:r>
      <w:r>
        <w:rPr>
          <w:rFonts w:hint="cs"/>
          <w:rtl/>
        </w:rPr>
        <w:softHyphen/>
        <w:t>ی تقسيم سلول</w:t>
      </w:r>
      <w:r>
        <w:rPr>
          <w:rFonts w:hint="cs"/>
        </w:rPr>
        <w:t>‌</w:t>
      </w:r>
      <w:r>
        <w:rPr>
          <w:rFonts w:hint="cs"/>
          <w:rtl/>
        </w:rPr>
        <w:t>ها در جسم انسان بوجود میآیند، بايد حاوي چهل و شش کروموزوم باشند به استثناي سلولهاي تناسلي مردان يعني اسپرم و سلولهای تناسلی زن یعنی تخمک؛ بدین معنی که هنگامی که سلولهای بافت جهت شکل دادن سلولهای تناسلی تقسیم می</w:t>
      </w:r>
      <w:r>
        <w:rPr>
          <w:rFonts w:hint="cs"/>
          <w:rtl/>
        </w:rPr>
        <w:softHyphen/>
        <w:t>شوند، سلول</w:t>
      </w:r>
      <w:r>
        <w:rPr>
          <w:rFonts w:hint="cs"/>
        </w:rPr>
        <w:t>‌</w:t>
      </w:r>
      <w:r>
        <w:rPr>
          <w:rFonts w:hint="cs"/>
          <w:rtl/>
        </w:rPr>
        <w:t>هايی را که تولید می</w:t>
      </w:r>
      <w:r>
        <w:rPr>
          <w:rFonts w:hint="cs"/>
          <w:rtl/>
        </w:rPr>
        <w:softHyphen/>
        <w:t>نمایند، حاوی چهل و شش کرومزوم نیستند؛ بلکه هر سلول تناسلی مرد يا زن صرفا دارای بیست و سه کروموزوم می</w:t>
      </w:r>
      <w:r>
        <w:rPr>
          <w:rFonts w:hint="cs"/>
        </w:rPr>
        <w:t>‌</w:t>
      </w:r>
      <w:r>
        <w:rPr>
          <w:rFonts w:hint="cs"/>
          <w:rtl/>
        </w:rPr>
        <w:t>باشد».</w:t>
      </w:r>
    </w:p>
    <w:p w:rsidR="0086165C" w:rsidRDefault="0086165C" w:rsidP="002B407E">
      <w:pPr>
        <w:widowControl w:val="0"/>
        <w:spacing w:after="80" w:line="220" w:lineRule="auto"/>
        <w:ind w:firstLine="397"/>
        <w:rPr>
          <w:rtl/>
        </w:rPr>
      </w:pPr>
      <w:r>
        <w:rPr>
          <w:rFonts w:hint="cs"/>
          <w:rtl/>
        </w:rPr>
        <w:t>سپس در توضيح علت اختلاف تقسیم سلولهای تناسلی مي</w:t>
      </w:r>
      <w:r>
        <w:rPr>
          <w:rFonts w:hint="cs"/>
        </w:rPr>
        <w:t>‌</w:t>
      </w:r>
      <w:r>
        <w:rPr>
          <w:rFonts w:hint="cs"/>
          <w:rtl/>
        </w:rPr>
        <w:t>گويد: «فلسفه</w:t>
      </w:r>
      <w:r>
        <w:rPr>
          <w:rFonts w:hint="cs"/>
          <w:rtl/>
        </w:rPr>
        <w:softHyphen/>
        <w:t xml:space="preserve">ی اين تفاوت اين است كه برای شكل گرفتن نخستين سلول در جسم جنين، باید اسپرم مرد با تخمک زن درآمیزد تا اولین سلول جسم جنین شکل گیرد و بدین ترتیب، سلول بارور شده از بیست و سه کروموزوم اسپرم مرد و بیست وسه کروموزوم تخمک زن بهم آميخته تشکیل </w:t>
      </w:r>
      <w:r>
        <w:rPr>
          <w:rFonts w:hint="cs"/>
        </w:rPr>
        <w:t>‌</w:t>
      </w:r>
      <w:r>
        <w:rPr>
          <w:rFonts w:hint="cs"/>
          <w:rtl/>
        </w:rPr>
        <w:t xml:space="preserve">شود تا تعداد کروموزومها در سلول جديد در جسم جنين به تعداد اصلي كه چهل و شش کروموزوم است، برسد. </w:t>
      </w:r>
    </w:p>
    <w:p w:rsidR="0086165C" w:rsidRDefault="0086165C" w:rsidP="002B407E">
      <w:pPr>
        <w:widowControl w:val="0"/>
        <w:spacing w:after="80" w:line="220" w:lineRule="auto"/>
        <w:ind w:firstLine="397"/>
        <w:rPr>
          <w:rtl/>
        </w:rPr>
      </w:pPr>
      <w:r>
        <w:rPr>
          <w:rFonts w:hint="cs"/>
          <w:rtl/>
        </w:rPr>
        <w:t>و اين سلول بارور شده كه دارای چهل و شش کروموزوم می</w:t>
      </w:r>
      <w:r>
        <w:rPr>
          <w:rFonts w:hint="cs"/>
        </w:rPr>
        <w:t>‌</w:t>
      </w:r>
      <w:r>
        <w:rPr>
          <w:rFonts w:hint="cs"/>
          <w:rtl/>
        </w:rPr>
        <w:t>باشد، تقسيمش را ادامه مي</w:t>
      </w:r>
      <w:r>
        <w:rPr>
          <w:rFonts w:hint="cs"/>
        </w:rPr>
        <w:t>‌</w:t>
      </w:r>
      <w:r>
        <w:rPr>
          <w:rFonts w:hint="cs"/>
          <w:rtl/>
        </w:rPr>
        <w:t>دهد؛ نخست، به دو سلول، بعد به چهار سلول، سپس هشت و به همين منوال، تقسيم مي</w:t>
      </w:r>
      <w:r>
        <w:rPr>
          <w:rFonts w:hint="cs"/>
        </w:rPr>
        <w:t>‌</w:t>
      </w:r>
      <w:r>
        <w:rPr>
          <w:rFonts w:hint="cs"/>
          <w:rtl/>
        </w:rPr>
        <w:t>شود تا اينكه جنين كامل شده و از رحم مادر بدنیا مي</w:t>
      </w:r>
      <w:r>
        <w:rPr>
          <w:rFonts w:hint="cs"/>
        </w:rPr>
        <w:t>‌</w:t>
      </w:r>
      <w:r>
        <w:rPr>
          <w:rFonts w:hint="cs"/>
          <w:rtl/>
        </w:rPr>
        <w:t>آيد و به همین ترتیب از راه تقسيم سلول</w:t>
      </w:r>
      <w:r>
        <w:rPr>
          <w:rFonts w:hint="cs"/>
        </w:rPr>
        <w:t>‌</w:t>
      </w:r>
      <w:r>
        <w:rPr>
          <w:rFonts w:hint="cs"/>
          <w:rtl/>
        </w:rPr>
        <w:t>ها به رشد و نموش ادامه مي</w:t>
      </w:r>
      <w:r>
        <w:rPr>
          <w:rFonts w:hint="cs"/>
        </w:rPr>
        <w:t>‌</w:t>
      </w:r>
      <w:r>
        <w:rPr>
          <w:rFonts w:hint="cs"/>
          <w:rtl/>
        </w:rPr>
        <w:t>دهد تا بصورت يك انسان كامل كه در هر سلول آن چهل و شش کروموزوم وجود دارد، در مي</w:t>
      </w:r>
      <w:r>
        <w:rPr>
          <w:rFonts w:hint="cs"/>
        </w:rPr>
        <w:t>‌</w:t>
      </w:r>
      <w:r>
        <w:rPr>
          <w:rFonts w:hint="cs"/>
          <w:rtl/>
        </w:rPr>
        <w:t>آيد. درست همانگونه كه در سلول</w:t>
      </w:r>
      <w:r>
        <w:rPr>
          <w:rFonts w:hint="cs"/>
        </w:rPr>
        <w:t>‌</w:t>
      </w:r>
      <w:r>
        <w:rPr>
          <w:rFonts w:hint="cs"/>
          <w:rtl/>
        </w:rPr>
        <w:t>هاي جسم والدين و اجداد و گذشتگانش و در تمام انسانها وجود داشته است».</w:t>
      </w:r>
    </w:p>
    <w:p w:rsidR="0086165C" w:rsidRDefault="0086165C" w:rsidP="002B407E">
      <w:pPr>
        <w:widowControl w:val="0"/>
        <w:spacing w:after="80" w:line="220" w:lineRule="auto"/>
        <w:ind w:firstLine="397"/>
        <w:rPr>
          <w:rtl/>
        </w:rPr>
      </w:pPr>
      <w:r>
        <w:rPr>
          <w:rFonts w:hint="cs"/>
          <w:rtl/>
        </w:rPr>
        <w:t>شکی وجود ندارد که كاهش تعداد کروموزومها به نصف (بیست و سه) صرفا هنگام درست شدن سلول</w:t>
      </w:r>
      <w:r>
        <w:rPr>
          <w:rFonts w:hint="cs"/>
        </w:rPr>
        <w:t>‌</w:t>
      </w:r>
      <w:r>
        <w:rPr>
          <w:rFonts w:hint="cs"/>
          <w:rtl/>
        </w:rPr>
        <w:t>هاي تناسلي برای اینکه تعداد کروموزومهای جنس نر و ماده به هم درآمیزد و به تعداد اصلي (چهل و شش) برسد، حاصل يك تصادف كوركورانه و بي اراده نيست؛ بلكه يقيناً نتيجه</w:t>
      </w:r>
      <w:r>
        <w:rPr>
          <w:rFonts w:hint="cs"/>
          <w:rtl/>
        </w:rPr>
        <w:softHyphen/>
        <w:t>ی يك برنامه</w:t>
      </w:r>
      <w:r>
        <w:rPr>
          <w:rFonts w:hint="cs"/>
          <w:rtl/>
        </w:rPr>
        <w:softHyphen/>
        <w:t>ی بسيار حساب شده و دقیق از طرف يك نيروي برتر می</w:t>
      </w:r>
      <w:r>
        <w:rPr>
          <w:rFonts w:hint="cs"/>
        </w:rPr>
        <w:t>‌</w:t>
      </w:r>
      <w:r>
        <w:rPr>
          <w:rFonts w:hint="cs"/>
          <w:rtl/>
        </w:rPr>
        <w:t>باشد كه بر همه چيز آگاه است.</w:t>
      </w:r>
    </w:p>
    <w:p w:rsidR="0086165C" w:rsidRDefault="0086165C" w:rsidP="002B407E">
      <w:pPr>
        <w:widowControl w:val="0"/>
        <w:spacing w:after="80" w:line="220" w:lineRule="auto"/>
        <w:ind w:firstLine="397"/>
        <w:rPr>
          <w:rtl/>
        </w:rPr>
      </w:pPr>
      <w:r>
        <w:rPr>
          <w:rFonts w:hint="cs"/>
          <w:rtl/>
        </w:rPr>
        <w:t>باید دانست که اين ترتيب در تعداد کروموزومها نمي</w:t>
      </w:r>
      <w:r>
        <w:rPr>
          <w:rFonts w:hint="cs"/>
        </w:rPr>
        <w:t>‌</w:t>
      </w:r>
      <w:r>
        <w:rPr>
          <w:rFonts w:hint="cs"/>
          <w:rtl/>
        </w:rPr>
        <w:t>تواند نتيجه</w:t>
      </w:r>
      <w:r>
        <w:rPr>
          <w:rFonts w:hint="cs"/>
          <w:rtl/>
        </w:rPr>
        <w:softHyphen/>
        <w:t>ی آزمایش و خطا باشد؛ چرا که اگر چنين خطایي در آغاز آفرينش حتي براي يك بار هم اتفاق می</w:t>
      </w:r>
      <w:r>
        <w:rPr>
          <w:rFonts w:hint="cs"/>
          <w:rtl/>
        </w:rPr>
        <w:softHyphen/>
        <w:t>افتاد، كار موجودات زنده قبل از تشكيل نسل دومش خاتمه پيدا مي</w:t>
      </w:r>
      <w:r>
        <w:rPr>
          <w:rFonts w:hint="cs"/>
        </w:rPr>
        <w:t>‌</w:t>
      </w:r>
      <w:r>
        <w:rPr>
          <w:rFonts w:hint="cs"/>
          <w:rtl/>
        </w:rPr>
        <w:t>كرد و پایان می یافت. آيا اين برنامه با اين ترتيب دقیق و حساب شده به تنهایي دليلي قانع كننده بر وجود نيرویي برتر، مدبر، توانا و دانا نيست؟!</w:t>
      </w:r>
    </w:p>
    <w:p w:rsidR="0086165C" w:rsidRDefault="00AA075F" w:rsidP="00AA075F">
      <w:pPr>
        <w:pStyle w:val="a0"/>
        <w:rPr>
          <w:rtl/>
        </w:rPr>
      </w:pPr>
      <w:bookmarkStart w:id="337" w:name="_Toc244150791"/>
      <w:bookmarkStart w:id="338" w:name="_Toc244122950"/>
      <w:r>
        <w:rPr>
          <w:rFonts w:hint="cs"/>
          <w:rtl/>
        </w:rPr>
        <w:t xml:space="preserve">د) </w:t>
      </w:r>
      <w:r w:rsidR="0086165C">
        <w:rPr>
          <w:rFonts w:hint="cs"/>
          <w:rtl/>
        </w:rPr>
        <w:t>چرا سلول</w:t>
      </w:r>
      <w:r w:rsidR="0086165C">
        <w:rPr>
          <w:rFonts w:hint="cs"/>
        </w:rPr>
        <w:t>‌</w:t>
      </w:r>
      <w:r w:rsidR="0086165C">
        <w:rPr>
          <w:rFonts w:hint="cs"/>
          <w:rtl/>
        </w:rPr>
        <w:t>هاي مغز تقسيم نمي</w:t>
      </w:r>
      <w:r w:rsidR="0086165C">
        <w:rPr>
          <w:rFonts w:hint="cs"/>
        </w:rPr>
        <w:t>‌</w:t>
      </w:r>
      <w:r w:rsidR="0086165C">
        <w:rPr>
          <w:rFonts w:hint="cs"/>
          <w:rtl/>
        </w:rPr>
        <w:t>شوند؟</w:t>
      </w:r>
      <w:bookmarkEnd w:id="337"/>
      <w:bookmarkEnd w:id="338"/>
      <w:r w:rsidR="0086165C">
        <w:rPr>
          <w:rFonts w:hint="cs"/>
          <w:rtl/>
        </w:rPr>
        <w:t xml:space="preserve"> </w:t>
      </w:r>
    </w:p>
    <w:p w:rsidR="0086165C" w:rsidRDefault="0086165C" w:rsidP="002B407E">
      <w:pPr>
        <w:widowControl w:val="0"/>
        <w:spacing w:after="80" w:line="220" w:lineRule="auto"/>
        <w:ind w:firstLine="397"/>
        <w:rPr>
          <w:rtl/>
        </w:rPr>
      </w:pPr>
      <w:r>
        <w:rPr>
          <w:rFonts w:hint="cs"/>
          <w:rtl/>
        </w:rPr>
        <w:t>اما نوعی ديگر از سلول</w:t>
      </w:r>
      <w:r>
        <w:rPr>
          <w:rFonts w:hint="cs"/>
        </w:rPr>
        <w:t>‌</w:t>
      </w:r>
      <w:r>
        <w:rPr>
          <w:rFonts w:hint="cs"/>
          <w:rtl/>
        </w:rPr>
        <w:t>ها كه با بقيه</w:t>
      </w:r>
      <w:r>
        <w:rPr>
          <w:rFonts w:hint="cs"/>
          <w:rtl/>
        </w:rPr>
        <w:softHyphen/>
        <w:t>ی سلول</w:t>
      </w:r>
      <w:r>
        <w:rPr>
          <w:rFonts w:hint="cs"/>
        </w:rPr>
        <w:t>‌</w:t>
      </w:r>
      <w:r>
        <w:rPr>
          <w:rFonts w:hint="cs"/>
          <w:rtl/>
        </w:rPr>
        <w:t>هاي جسم اختلاف دارند، سلول</w:t>
      </w:r>
      <w:r>
        <w:rPr>
          <w:rFonts w:hint="cs"/>
        </w:rPr>
        <w:t>‌</w:t>
      </w:r>
      <w:r>
        <w:rPr>
          <w:rFonts w:hint="cs"/>
          <w:rtl/>
        </w:rPr>
        <w:t>هاي مغز</w:t>
      </w:r>
      <w:r>
        <w:rPr>
          <w:rFonts w:hint="cs"/>
          <w:rtl/>
        </w:rPr>
        <w:softHyphen/>
      </w:r>
      <w:r>
        <w:rPr>
          <w:rFonts w:hint="cs"/>
        </w:rPr>
        <w:t>‌</w:t>
      </w:r>
      <w:r>
        <w:rPr>
          <w:rFonts w:hint="cs"/>
          <w:rtl/>
        </w:rPr>
        <w:t>اند؛ اين سلول</w:t>
      </w:r>
      <w:r>
        <w:rPr>
          <w:rFonts w:hint="cs"/>
        </w:rPr>
        <w:t>‌</w:t>
      </w:r>
      <w:r>
        <w:rPr>
          <w:rFonts w:hint="cs"/>
          <w:rtl/>
        </w:rPr>
        <w:t>ها تقسیم نمي</w:t>
      </w:r>
      <w:r>
        <w:rPr>
          <w:rFonts w:hint="cs"/>
        </w:rPr>
        <w:t>‌</w:t>
      </w:r>
      <w:r>
        <w:rPr>
          <w:rFonts w:hint="cs"/>
          <w:rtl/>
        </w:rPr>
        <w:t>شوند و در این باره با ساير سلول</w:t>
      </w:r>
      <w:r>
        <w:rPr>
          <w:rFonts w:hint="cs"/>
        </w:rPr>
        <w:t>‌</w:t>
      </w:r>
      <w:r>
        <w:rPr>
          <w:rFonts w:hint="cs"/>
          <w:rtl/>
        </w:rPr>
        <w:t>ها متفاوت</w:t>
      </w:r>
      <w:r>
        <w:rPr>
          <w:rFonts w:hint="cs"/>
        </w:rPr>
        <w:t>‌</w:t>
      </w:r>
      <w:r>
        <w:rPr>
          <w:rFonts w:hint="cs"/>
          <w:rtl/>
        </w:rPr>
        <w:t>اند. دكتر يوسف عزالدين درباره</w:t>
      </w:r>
      <w:r>
        <w:rPr>
          <w:rFonts w:hint="cs"/>
          <w:rtl/>
        </w:rPr>
        <w:softHyphen/>
        <w:t>ی راز و فلسفه</w:t>
      </w:r>
      <w:r>
        <w:rPr>
          <w:rFonts w:hint="cs"/>
          <w:rtl/>
        </w:rPr>
        <w:softHyphen/>
        <w:t>ی تقسیم نشدن اين سلول</w:t>
      </w:r>
      <w:r>
        <w:rPr>
          <w:rFonts w:hint="cs"/>
        </w:rPr>
        <w:t>‌</w:t>
      </w:r>
      <w:r>
        <w:rPr>
          <w:rFonts w:hint="cs"/>
          <w:rtl/>
        </w:rPr>
        <w:t>ها مي</w:t>
      </w:r>
      <w:r>
        <w:rPr>
          <w:rFonts w:hint="cs"/>
        </w:rPr>
        <w:t>‌</w:t>
      </w:r>
      <w:r>
        <w:rPr>
          <w:rFonts w:hint="cs"/>
          <w:rtl/>
        </w:rPr>
        <w:t>گويد:</w:t>
      </w:r>
    </w:p>
    <w:p w:rsidR="0086165C" w:rsidRDefault="0086165C" w:rsidP="002B407E">
      <w:pPr>
        <w:widowControl w:val="0"/>
        <w:spacing w:after="80" w:line="220" w:lineRule="auto"/>
        <w:ind w:firstLine="397"/>
        <w:rPr>
          <w:rtl/>
        </w:rPr>
      </w:pPr>
      <w:r>
        <w:rPr>
          <w:rFonts w:hint="cs"/>
          <w:rtl/>
        </w:rPr>
        <w:t>«عدم تقسیم سلول</w:t>
      </w:r>
      <w:r>
        <w:rPr>
          <w:rFonts w:hint="cs"/>
        </w:rPr>
        <w:t>‌</w:t>
      </w:r>
      <w:r>
        <w:rPr>
          <w:rFonts w:hint="cs"/>
          <w:rtl/>
        </w:rPr>
        <w:t>هاي عصبي كه مغز و سیستم عصبی انسان را تشکیل می</w:t>
      </w:r>
      <w:r>
        <w:rPr>
          <w:rFonts w:hint="cs"/>
          <w:rtl/>
        </w:rPr>
        <w:softHyphen/>
        <w:t>دهند، ممكن نيست كه از طريق تجربه و احتمال خطا و صواب باشد؛ چرا که اگر سلول</w:t>
      </w:r>
      <w:r>
        <w:rPr>
          <w:rFonts w:hint="cs"/>
        </w:rPr>
        <w:t>‌</w:t>
      </w:r>
      <w:r>
        <w:rPr>
          <w:rFonts w:hint="cs"/>
          <w:rtl/>
        </w:rPr>
        <w:t>هاي عصبي مانند ساير سلول</w:t>
      </w:r>
      <w:r>
        <w:rPr>
          <w:rFonts w:hint="cs"/>
        </w:rPr>
        <w:t>‌</w:t>
      </w:r>
      <w:r>
        <w:rPr>
          <w:rFonts w:hint="cs"/>
          <w:rtl/>
        </w:rPr>
        <w:t>ها تقسيم مي</w:t>
      </w:r>
      <w:r>
        <w:rPr>
          <w:rFonts w:hint="cs"/>
        </w:rPr>
        <w:t>‌</w:t>
      </w:r>
      <w:r>
        <w:rPr>
          <w:rFonts w:hint="cs"/>
          <w:rtl/>
        </w:rPr>
        <w:t>شدند، اتفاق بسیار وحشتناکی می</w:t>
      </w:r>
      <w:r>
        <w:rPr>
          <w:rFonts w:hint="cs"/>
          <w:rtl/>
        </w:rPr>
        <w:softHyphen/>
        <w:t>افتاد و آن اينكه سلول</w:t>
      </w:r>
      <w:r>
        <w:rPr>
          <w:rFonts w:hint="cs"/>
        </w:rPr>
        <w:t>‌</w:t>
      </w:r>
      <w:r>
        <w:rPr>
          <w:rFonts w:hint="cs"/>
          <w:rtl/>
        </w:rPr>
        <w:t>هاي مغز در چنين شرايطي قادر نبودند که شخصیت انسان را حفظ کنند و تمام سیستم حافظه</w:t>
      </w:r>
      <w:r>
        <w:rPr>
          <w:rFonts w:hint="cs"/>
        </w:rPr>
        <w:t>‌</w:t>
      </w:r>
      <w:r>
        <w:rPr>
          <w:rFonts w:hint="cs"/>
          <w:rtl/>
        </w:rPr>
        <w:t>ی انسان در زمان بسيار كوتاهي متلاشي مي</w:t>
      </w:r>
      <w:r>
        <w:rPr>
          <w:rFonts w:hint="cs"/>
        </w:rPr>
        <w:t>‌</w:t>
      </w:r>
      <w:r>
        <w:rPr>
          <w:rFonts w:hint="cs"/>
          <w:rtl/>
        </w:rPr>
        <w:t xml:space="preserve">شد. </w:t>
      </w:r>
    </w:p>
    <w:p w:rsidR="0086165C" w:rsidRDefault="0086165C" w:rsidP="002B407E">
      <w:pPr>
        <w:widowControl w:val="0"/>
        <w:spacing w:after="80" w:line="220" w:lineRule="auto"/>
        <w:ind w:firstLine="397"/>
        <w:rPr>
          <w:rtl/>
        </w:rPr>
      </w:pPr>
      <w:r>
        <w:rPr>
          <w:rFonts w:hint="cs"/>
          <w:rtl/>
        </w:rPr>
        <w:t>باید دانست که تعداد سلول</w:t>
      </w:r>
      <w:r>
        <w:rPr>
          <w:rFonts w:hint="cs"/>
        </w:rPr>
        <w:t>‌</w:t>
      </w:r>
      <w:r>
        <w:rPr>
          <w:rFonts w:hint="cs"/>
          <w:rtl/>
        </w:rPr>
        <w:t>هاي مغز انسان يا هر حيوانی ديگر از هنگام تولد تا هنگام وفات اضافه نمي</w:t>
      </w:r>
      <w:r>
        <w:rPr>
          <w:rFonts w:hint="cs"/>
        </w:rPr>
        <w:t>‌</w:t>
      </w:r>
      <w:r>
        <w:rPr>
          <w:rFonts w:hint="cs"/>
          <w:rtl/>
        </w:rPr>
        <w:t>شوند حتي يك سلول به آنها افزوده نمي</w:t>
      </w:r>
      <w:r>
        <w:rPr>
          <w:rFonts w:hint="cs"/>
        </w:rPr>
        <w:t>‌</w:t>
      </w:r>
      <w:r>
        <w:rPr>
          <w:rFonts w:hint="cs"/>
          <w:rtl/>
        </w:rPr>
        <w:t>شود؛ بلکه گلبولهاي قرمزی كه در خون شناورند، از بين مي</w:t>
      </w:r>
      <w:r>
        <w:rPr>
          <w:rFonts w:hint="cs"/>
        </w:rPr>
        <w:t>‌</w:t>
      </w:r>
      <w:r>
        <w:rPr>
          <w:rFonts w:hint="cs"/>
          <w:rtl/>
        </w:rPr>
        <w:t>روند و بجاي آنها سلول</w:t>
      </w:r>
      <w:r>
        <w:rPr>
          <w:rFonts w:hint="cs"/>
        </w:rPr>
        <w:t>‌</w:t>
      </w:r>
      <w:r>
        <w:rPr>
          <w:rFonts w:hint="cs"/>
          <w:rtl/>
        </w:rPr>
        <w:t>هاي جديدي  میآیند و اين عمل تقريباً در هر یکصد روز یکبار تكرار مي</w:t>
      </w:r>
      <w:r>
        <w:rPr>
          <w:rFonts w:hint="cs"/>
        </w:rPr>
        <w:t>‌</w:t>
      </w:r>
      <w:r>
        <w:rPr>
          <w:rFonts w:hint="cs"/>
          <w:rtl/>
        </w:rPr>
        <w:t>شود. و این گلبولهای قرمز در مغز استخوان شکل می</w:t>
      </w:r>
      <w:r>
        <w:rPr>
          <w:rFonts w:hint="cs"/>
          <w:rtl/>
        </w:rPr>
        <w:softHyphen/>
        <w:t>گیرند و بعد از آن در جریان خون، شناور می</w:t>
      </w:r>
      <w:r>
        <w:rPr>
          <w:rFonts w:hint="cs"/>
          <w:rtl/>
        </w:rPr>
        <w:softHyphen/>
        <w:t xml:space="preserve">شوند تا جانشین سلولهای مرده شوند». </w:t>
      </w:r>
    </w:p>
    <w:p w:rsidR="0086165C" w:rsidRDefault="0086165C" w:rsidP="00AA075F">
      <w:pPr>
        <w:pStyle w:val="a0"/>
        <w:rPr>
          <w:rtl/>
        </w:rPr>
      </w:pPr>
      <w:bookmarkStart w:id="339" w:name="_Toc244150792"/>
      <w:bookmarkStart w:id="340" w:name="_Toc244122951"/>
      <w:r>
        <w:rPr>
          <w:rFonts w:hint="cs"/>
          <w:rtl/>
        </w:rPr>
        <w:t xml:space="preserve">هـ </w:t>
      </w:r>
      <w:r w:rsidR="00AA075F">
        <w:rPr>
          <w:rFonts w:hint="cs"/>
          <w:rtl/>
        </w:rPr>
        <w:t>)</w:t>
      </w:r>
      <w:r>
        <w:rPr>
          <w:rFonts w:hint="cs"/>
          <w:rtl/>
        </w:rPr>
        <w:t xml:space="preserve"> راز تفاوت در نيروي ماهیچه</w:t>
      </w:r>
      <w:r>
        <w:rPr>
          <w:rFonts w:hint="cs"/>
          <w:rtl/>
        </w:rPr>
        <w:softHyphen/>
        <w:t>های بدن</w:t>
      </w:r>
      <w:bookmarkEnd w:id="339"/>
      <w:bookmarkEnd w:id="340"/>
    </w:p>
    <w:p w:rsidR="0086165C" w:rsidRDefault="0086165C" w:rsidP="002B407E">
      <w:pPr>
        <w:widowControl w:val="0"/>
        <w:spacing w:after="80" w:line="220" w:lineRule="auto"/>
        <w:ind w:firstLine="397"/>
        <w:rPr>
          <w:rtl/>
        </w:rPr>
      </w:pPr>
      <w:r>
        <w:rPr>
          <w:rFonts w:hint="cs"/>
          <w:rtl/>
        </w:rPr>
        <w:t>دكتر عزالدين پيرامون اين موضوع چنين مي</w:t>
      </w:r>
      <w:r>
        <w:rPr>
          <w:rFonts w:hint="cs"/>
        </w:rPr>
        <w:t>‌</w:t>
      </w:r>
      <w:r>
        <w:rPr>
          <w:rFonts w:hint="cs"/>
          <w:rtl/>
        </w:rPr>
        <w:t>گويد: «قوي</w:t>
      </w:r>
      <w:r>
        <w:rPr>
          <w:rFonts w:hint="cs"/>
        </w:rPr>
        <w:t>‌</w:t>
      </w:r>
      <w:r>
        <w:rPr>
          <w:rFonts w:hint="cs"/>
          <w:rtl/>
        </w:rPr>
        <w:t>ترين عضلات در جسم انسان و پستانداران عضلات رحم جنس ماده هستند؛ همان عضلاتی كه جنين را فشار مي</w:t>
      </w:r>
      <w:r>
        <w:rPr>
          <w:rFonts w:hint="cs"/>
        </w:rPr>
        <w:t>‌</w:t>
      </w:r>
      <w:r>
        <w:rPr>
          <w:rFonts w:hint="cs"/>
          <w:rtl/>
        </w:rPr>
        <w:t>دهند تا از شكم مادر بيرون بيايد؛ زيرا اگر اين عضلات از بدو آفرينش انسان یا ساير حيوانات چنين قوي نمي</w:t>
      </w:r>
      <w:r>
        <w:rPr>
          <w:rFonts w:hint="cs"/>
        </w:rPr>
        <w:t>‌</w:t>
      </w:r>
      <w:r>
        <w:rPr>
          <w:rFonts w:hint="cs"/>
          <w:rtl/>
        </w:rPr>
        <w:t xml:space="preserve">بودند، هيچگاه نخستين جنين از شكم مادر بدنیا نمی آمد. </w:t>
      </w:r>
    </w:p>
    <w:p w:rsidR="0086165C" w:rsidRDefault="0086165C" w:rsidP="002B407E">
      <w:pPr>
        <w:widowControl w:val="0"/>
        <w:spacing w:after="80" w:line="220" w:lineRule="auto"/>
        <w:ind w:firstLine="397"/>
        <w:rPr>
          <w:rtl/>
        </w:rPr>
      </w:pPr>
      <w:r>
        <w:rPr>
          <w:rFonts w:hint="cs"/>
          <w:rtl/>
        </w:rPr>
        <w:t>پس از عضلات رحم، عضلات قلب و فكها از نظر نیرو و توانایی در درجه</w:t>
      </w:r>
      <w:r>
        <w:rPr>
          <w:rFonts w:hint="cs"/>
          <w:rtl/>
        </w:rPr>
        <w:softHyphen/>
        <w:t>ی بعدی قرار دارند؛ عضلات قلب بايد به اندازه</w:t>
      </w:r>
      <w:r>
        <w:rPr>
          <w:rFonts w:hint="cs"/>
          <w:rtl/>
        </w:rPr>
        <w:softHyphen/>
        <w:t>ای قوي و نیرومند باشند که بتوانند در مدت طول عمر یک انسان که گاهی بیش از يكصد سال هم می</w:t>
      </w:r>
      <w:r>
        <w:rPr>
          <w:rFonts w:hint="cs"/>
        </w:rPr>
        <w:t>‌</w:t>
      </w:r>
      <w:r>
        <w:rPr>
          <w:rFonts w:hint="cs"/>
          <w:rtl/>
        </w:rPr>
        <w:t>باشد، عمل رساندن خون را به تمام اعضایی كه نياز به خون دارند، انجام دهند. همچنين عضلات فكها بايد قوي باشند تا شخص بتواند دندانهاي فك بالا و پایين را روي هم قرار دهد تا عمل جويدن هر نوع غذا در طول مدت زندگي برايش مقدور باشد».</w:t>
      </w:r>
    </w:p>
    <w:p w:rsidR="0086165C" w:rsidRDefault="0086165C" w:rsidP="00AA075F">
      <w:pPr>
        <w:pStyle w:val="a0"/>
        <w:rPr>
          <w:rtl/>
        </w:rPr>
      </w:pPr>
      <w:bookmarkStart w:id="341" w:name="_Toc244150793"/>
      <w:bookmarkStart w:id="342" w:name="_Toc244122952"/>
      <w:r>
        <w:rPr>
          <w:rFonts w:hint="cs"/>
          <w:rtl/>
        </w:rPr>
        <w:t>2ـ مقاومت موجودات زنده در برابر عوامل نابود كننده</w:t>
      </w:r>
      <w:bookmarkEnd w:id="341"/>
      <w:bookmarkEnd w:id="342"/>
    </w:p>
    <w:p w:rsidR="0086165C" w:rsidRDefault="0086165C" w:rsidP="002B407E">
      <w:pPr>
        <w:widowControl w:val="0"/>
        <w:spacing w:after="80" w:line="220" w:lineRule="auto"/>
        <w:ind w:firstLine="397"/>
        <w:rPr>
          <w:rtl/>
        </w:rPr>
      </w:pPr>
      <w:r>
        <w:rPr>
          <w:rFonts w:hint="cs"/>
          <w:rtl/>
        </w:rPr>
        <w:t>دكتر يوسف مي</w:t>
      </w:r>
      <w:r>
        <w:rPr>
          <w:rFonts w:hint="cs"/>
        </w:rPr>
        <w:t>‌</w:t>
      </w:r>
      <w:r>
        <w:rPr>
          <w:rFonts w:hint="cs"/>
          <w:rtl/>
        </w:rPr>
        <w:t>گويد: «در تمام موجودات زنده يك ويژگي بسيار مهم وجود دارد كه تمام آنها اعم از كوچك و بزرگ در آن مشترک هستند؛ اين ويژگي، توان دفاع و مقاومت در برابر عوامل نابود كننده است؛ زيرا آفريدگار جهان هستي خواهان بقای آنها می</w:t>
      </w:r>
      <w:r>
        <w:rPr>
          <w:rFonts w:hint="cs"/>
          <w:rtl/>
        </w:rPr>
        <w:softHyphen/>
        <w:t>باشد.</w:t>
      </w:r>
    </w:p>
    <w:p w:rsidR="0086165C" w:rsidRDefault="0086165C" w:rsidP="002B407E">
      <w:pPr>
        <w:widowControl w:val="0"/>
        <w:spacing w:after="80" w:line="220" w:lineRule="auto"/>
        <w:ind w:firstLine="397"/>
        <w:rPr>
          <w:rtl/>
        </w:rPr>
      </w:pPr>
      <w:r>
        <w:rPr>
          <w:rFonts w:hint="cs"/>
          <w:rtl/>
        </w:rPr>
        <w:t>ويروس آنفلوانزا هر از چند گاهی یک بار تغيير شكل مي</w:t>
      </w:r>
      <w:r>
        <w:rPr>
          <w:rFonts w:hint="cs"/>
        </w:rPr>
        <w:t>‌</w:t>
      </w:r>
      <w:r>
        <w:rPr>
          <w:rFonts w:hint="cs"/>
          <w:rtl/>
        </w:rPr>
        <w:t>دهد تا توان مقاومتش بيشتر گردد و براحتی نابود نشود؛ در مقابل، حشرات نیز در نسل</w:t>
      </w:r>
      <w:r>
        <w:rPr>
          <w:rFonts w:hint="cs"/>
          <w:rtl/>
        </w:rPr>
        <w:softHyphen/>
        <w:t>های مختلفشان در برابر سمهای شيميایي مصونیت پیدا می</w:t>
      </w:r>
      <w:r>
        <w:rPr>
          <w:rFonts w:hint="cs"/>
          <w:rtl/>
        </w:rPr>
        <w:softHyphen/>
        <w:t>کنند تا با عناصر نابود كننده و عواملي كه جنس حشرات را تهدید مي</w:t>
      </w:r>
      <w:r>
        <w:rPr>
          <w:rFonts w:hint="cs"/>
        </w:rPr>
        <w:t>‌</w:t>
      </w:r>
      <w:r>
        <w:rPr>
          <w:rFonts w:hint="cs"/>
          <w:rtl/>
        </w:rPr>
        <w:t>كند، مبارزه كنند.</w:t>
      </w:r>
    </w:p>
    <w:p w:rsidR="0086165C" w:rsidRDefault="0086165C" w:rsidP="002B407E">
      <w:pPr>
        <w:widowControl w:val="0"/>
        <w:spacing w:after="80" w:line="220" w:lineRule="auto"/>
        <w:ind w:firstLine="397"/>
        <w:rPr>
          <w:rtl/>
        </w:rPr>
      </w:pPr>
      <w:r>
        <w:rPr>
          <w:rFonts w:hint="cs"/>
          <w:rtl/>
        </w:rPr>
        <w:t xml:space="preserve"> حتي در خود انسانها نيز افزایش زاد و ولد در زمان جنگ</w:t>
      </w:r>
      <w:r>
        <w:rPr>
          <w:rFonts w:hint="cs"/>
        </w:rPr>
        <w:t>‌</w:t>
      </w:r>
      <w:r>
        <w:rPr>
          <w:rFonts w:hint="cs"/>
          <w:rtl/>
        </w:rPr>
        <w:t>ها مشاهده شده است؛ همچنين مشاهده گردیده زنانی كه در مدت طولاني از قرص</w:t>
      </w:r>
      <w:r>
        <w:rPr>
          <w:rFonts w:hint="cs"/>
        </w:rPr>
        <w:t>‌</w:t>
      </w:r>
      <w:r>
        <w:rPr>
          <w:rFonts w:hint="cs"/>
          <w:rtl/>
        </w:rPr>
        <w:t>هاي ضد بارداري استفاده مي</w:t>
      </w:r>
      <w:r>
        <w:rPr>
          <w:rFonts w:hint="cs"/>
        </w:rPr>
        <w:t>‌</w:t>
      </w:r>
      <w:r>
        <w:rPr>
          <w:rFonts w:hint="cs"/>
          <w:rtl/>
        </w:rPr>
        <w:t>كنند، اگر بدليلي استفاده از اين قرصها را در چند وعده ترك كنند، در نخستين</w:t>
      </w:r>
      <w:r>
        <w:rPr>
          <w:rFonts w:hint="cs"/>
        </w:rPr>
        <w:t>‌</w:t>
      </w:r>
      <w:r>
        <w:rPr>
          <w:rFonts w:hint="cs"/>
          <w:rtl/>
        </w:rPr>
        <w:t>آميزش جنسي باردار شده و اکثراً فرزندان دو قلو و سه قلو مي</w:t>
      </w:r>
      <w:r>
        <w:rPr>
          <w:rFonts w:hint="cs"/>
        </w:rPr>
        <w:t>‌</w:t>
      </w:r>
      <w:r>
        <w:rPr>
          <w:rFonts w:hint="cs"/>
          <w:rtl/>
        </w:rPr>
        <w:t>زايند تا كم وکاستیهایی که در زاد و ولد در فاصله</w:t>
      </w:r>
      <w:r>
        <w:rPr>
          <w:rFonts w:hint="cs"/>
          <w:rtl/>
        </w:rPr>
        <w:softHyphen/>
        <w:t>ی استفاده از قرص</w:t>
      </w:r>
      <w:r>
        <w:rPr>
          <w:rFonts w:hint="cs"/>
        </w:rPr>
        <w:t>‌</w:t>
      </w:r>
      <w:r>
        <w:rPr>
          <w:rFonts w:hint="cs"/>
          <w:rtl/>
        </w:rPr>
        <w:t>هاي ضد بارداري بوجود آمده است، جبران شود.</w:t>
      </w:r>
    </w:p>
    <w:p w:rsidR="0086165C" w:rsidRDefault="0086165C" w:rsidP="002B407E">
      <w:pPr>
        <w:widowControl w:val="0"/>
        <w:spacing w:after="80" w:line="220" w:lineRule="auto"/>
        <w:ind w:firstLine="397"/>
        <w:rPr>
          <w:rtl/>
        </w:rPr>
      </w:pPr>
      <w:r>
        <w:rPr>
          <w:rFonts w:hint="cs"/>
          <w:rtl/>
        </w:rPr>
        <w:t>اگر شخصي به هر دلیلی يكي از كليه</w:t>
      </w:r>
      <w:r>
        <w:rPr>
          <w:rFonts w:hint="cs"/>
        </w:rPr>
        <w:t>‌</w:t>
      </w:r>
      <w:r>
        <w:rPr>
          <w:rFonts w:hint="cs"/>
          <w:rtl/>
        </w:rPr>
        <w:t>هايش را از دست بدهد، كليه</w:t>
      </w:r>
      <w:r>
        <w:rPr>
          <w:rFonts w:hint="cs"/>
          <w:rtl/>
        </w:rPr>
        <w:softHyphen/>
        <w:t xml:space="preserve">ی دیگر بزرگ </w:t>
      </w:r>
      <w:r>
        <w:rPr>
          <w:rFonts w:hint="cs"/>
          <w:rtl/>
        </w:rPr>
        <w:br/>
        <w:t>می</w:t>
      </w:r>
      <w:r>
        <w:rPr>
          <w:rFonts w:hint="cs"/>
          <w:rtl/>
        </w:rPr>
        <w:softHyphen/>
        <w:t>شود و عمل دو كليه را انجام مي</w:t>
      </w:r>
      <w:r>
        <w:rPr>
          <w:rFonts w:hint="cs"/>
        </w:rPr>
        <w:t>‌</w:t>
      </w:r>
      <w:r>
        <w:rPr>
          <w:rFonts w:hint="cs"/>
          <w:rtl/>
        </w:rPr>
        <w:t>دهد؛ گویا در جسم، شعوری وجود دارد كه نقص ایجاد شده را درك نموده و در اسرع وقت در صدد جبران آن برمی</w:t>
      </w:r>
      <w:r>
        <w:rPr>
          <w:rFonts w:hint="cs"/>
          <w:rtl/>
        </w:rPr>
        <w:softHyphen/>
        <w:t>آيد.</w:t>
      </w:r>
    </w:p>
    <w:p w:rsidR="0086165C" w:rsidRDefault="0086165C" w:rsidP="002B407E">
      <w:pPr>
        <w:widowControl w:val="0"/>
        <w:spacing w:after="80" w:line="220" w:lineRule="auto"/>
        <w:ind w:firstLine="397"/>
        <w:rPr>
          <w:rtl/>
        </w:rPr>
      </w:pPr>
      <w:r>
        <w:rPr>
          <w:rFonts w:hint="cs"/>
          <w:rtl/>
        </w:rPr>
        <w:t xml:space="preserve">آري، خداي يگانه است كه اين توانايي شگفت آور را با چنين توازن و تناسبي به اين مخلوقات عنايت فرموده است تا در معرض فنا و نابودي قرار نگيرند همانگونه که تمام حيوانات را با ابزار دفاعي متناسب با حالش مسلح نموده است و در این زمینه ميان انسان و كژدم و اژدها و گرگ و غیره، اندك تفاوتی وجود ندارد. </w:t>
      </w:r>
    </w:p>
    <w:p w:rsidR="0086165C" w:rsidRDefault="0086165C" w:rsidP="002B407E">
      <w:pPr>
        <w:widowControl w:val="0"/>
        <w:spacing w:after="80" w:line="220" w:lineRule="auto"/>
        <w:ind w:firstLine="397"/>
        <w:rPr>
          <w:rtl/>
        </w:rPr>
      </w:pPr>
      <w:r>
        <w:rPr>
          <w:rFonts w:hint="cs"/>
          <w:rtl/>
        </w:rPr>
        <w:t>امكان ندارد اين ضابطه و قانون که بر تمام موجودات حاکم است، نتيجه</w:t>
      </w:r>
      <w:r>
        <w:rPr>
          <w:rFonts w:hint="cs"/>
          <w:rtl/>
        </w:rPr>
        <w:softHyphen/>
        <w:t>ی يك پديده</w:t>
      </w:r>
      <w:r>
        <w:rPr>
          <w:rFonts w:hint="cs"/>
          <w:rtl/>
        </w:rPr>
        <w:softHyphen/>
        <w:t>ی اتفاقي و تصادفي و كوركورانه باشد؛ زيرا يك پديده</w:t>
      </w:r>
      <w:r>
        <w:rPr>
          <w:rFonts w:hint="cs"/>
          <w:rtl/>
        </w:rPr>
        <w:softHyphen/>
        <w:t>ی اتفاقي و حادثه</w:t>
      </w:r>
      <w:r>
        <w:rPr>
          <w:rFonts w:hint="cs"/>
          <w:rtl/>
        </w:rPr>
        <w:softHyphen/>
        <w:t>ی آني و لحظه</w:t>
      </w:r>
      <w:r>
        <w:rPr>
          <w:rFonts w:hint="cs"/>
          <w:rtl/>
        </w:rPr>
        <w:softHyphen/>
        <w:t>ای هرگز نمي</w:t>
      </w:r>
      <w:r>
        <w:rPr>
          <w:rFonts w:hint="cs"/>
        </w:rPr>
        <w:t>‌</w:t>
      </w:r>
      <w:r>
        <w:rPr>
          <w:rFonts w:hint="cs"/>
          <w:rtl/>
        </w:rPr>
        <w:t>تواند مظهر قانوني باشد كه همه</w:t>
      </w:r>
      <w:r>
        <w:rPr>
          <w:rFonts w:hint="cs"/>
          <w:rtl/>
        </w:rPr>
        <w:softHyphen/>
        <w:t>ی كائنات و جهان هستي از آن پيروي كنند.</w:t>
      </w:r>
    </w:p>
    <w:p w:rsidR="0086165C" w:rsidRPr="00AA075F" w:rsidRDefault="0086165C" w:rsidP="00AA075F">
      <w:pPr>
        <w:pStyle w:val="a0"/>
        <w:rPr>
          <w:rtl/>
        </w:rPr>
      </w:pPr>
      <w:bookmarkStart w:id="343" w:name="_Toc244150794"/>
      <w:bookmarkStart w:id="344" w:name="_Toc244122953"/>
      <w:r w:rsidRPr="00AA075F">
        <w:rPr>
          <w:rStyle w:val="Heading2Char1"/>
          <w:rFonts w:ascii="B Lotus" w:hAnsi="B Lotus" w:cs="B Lotus"/>
          <w:b/>
          <w:bCs/>
          <w:sz w:val="28"/>
          <w:szCs w:val="28"/>
          <w:rtl/>
        </w:rPr>
        <w:t>3- هدايت زنبور عسل و گوشه‏ای از شگفتي</w:t>
      </w:r>
      <w:r w:rsidRPr="00AA075F">
        <w:rPr>
          <w:rStyle w:val="Heading2Char1"/>
          <w:rFonts w:ascii="B Lotus" w:hAnsi="B Lotus" w:cs="B Lotus"/>
          <w:b/>
          <w:bCs/>
          <w:sz w:val="28"/>
          <w:szCs w:val="28"/>
        </w:rPr>
        <w:t>‌</w:t>
      </w:r>
      <w:r w:rsidRPr="00AA075F">
        <w:rPr>
          <w:rStyle w:val="Heading2Char1"/>
          <w:rFonts w:ascii="B Lotus" w:hAnsi="B Lotus" w:cs="B Lotus"/>
          <w:b/>
          <w:bCs/>
          <w:sz w:val="28"/>
          <w:szCs w:val="28"/>
          <w:rtl/>
        </w:rPr>
        <w:t>هاي قدرت خداوند</w:t>
      </w:r>
      <w:r w:rsidRPr="00AA075F">
        <w:rPr>
          <w:rFonts w:hint="cs"/>
          <w:rtl/>
        </w:rPr>
        <w:t xml:space="preserve"> </w:t>
      </w:r>
      <w:r w:rsidRPr="00AA075F">
        <w:rPr>
          <w:rStyle w:val="Heading2Char1"/>
          <w:rFonts w:ascii="B Lotus" w:hAnsi="B Lotus" w:cs="B Lotus"/>
          <w:b/>
          <w:bCs/>
          <w:sz w:val="28"/>
          <w:szCs w:val="28"/>
          <w:rtl/>
        </w:rPr>
        <w:t>در خلقت آن</w:t>
      </w:r>
      <w:bookmarkEnd w:id="343"/>
      <w:bookmarkEnd w:id="344"/>
    </w:p>
    <w:p w:rsidR="0086165C" w:rsidRDefault="0086165C" w:rsidP="002B407E">
      <w:pPr>
        <w:widowControl w:val="0"/>
        <w:spacing w:after="80" w:line="220" w:lineRule="auto"/>
        <w:ind w:firstLine="397"/>
        <w:rPr>
          <w:rtl/>
        </w:rPr>
      </w:pPr>
      <w:r>
        <w:rPr>
          <w:rFonts w:hint="cs"/>
          <w:rtl/>
        </w:rPr>
        <w:t>ابن قیم</w:t>
      </w:r>
      <w:r w:rsidR="00CF1FDD" w:rsidRPr="00CF1FDD">
        <w:rPr>
          <w:rStyle w:val="FootnoteReference"/>
          <w:rFonts w:ascii="B Lotus" w:hAnsi="B Lotus" w:cs="B Lotus"/>
          <w:rtl/>
        </w:rPr>
        <w:footnoteReference w:id="82"/>
      </w:r>
      <w:r>
        <w:rPr>
          <w:rFonts w:hint="cs"/>
          <w:rtl/>
        </w:rPr>
        <w:t>رحمه الله ضمن بیان راهنمایي زنبور عسل بوسیله</w:t>
      </w:r>
      <w:r>
        <w:rPr>
          <w:rFonts w:hint="cs"/>
          <w:rtl/>
        </w:rPr>
        <w:softHyphen/>
        <w:t>ی خداوند از شگفتي</w:t>
      </w:r>
      <w:r>
        <w:rPr>
          <w:rFonts w:hint="cs"/>
        </w:rPr>
        <w:t>‌</w:t>
      </w:r>
      <w:r>
        <w:rPr>
          <w:rFonts w:hint="cs"/>
          <w:rtl/>
        </w:rPr>
        <w:t>هاي قدرت</w:t>
      </w:r>
      <w:r>
        <w:rPr>
          <w:rFonts w:hint="cs"/>
          <w:sz w:val="14"/>
          <w:szCs w:val="14"/>
          <w:rtl/>
        </w:rPr>
        <w:t xml:space="preserve"> </w:t>
      </w:r>
      <w:r>
        <w:rPr>
          <w:rFonts w:hint="cs"/>
          <w:rtl/>
        </w:rPr>
        <w:t>الهي</w:t>
      </w:r>
      <w:r>
        <w:rPr>
          <w:rFonts w:hint="cs"/>
          <w:sz w:val="8"/>
          <w:szCs w:val="8"/>
          <w:rtl/>
        </w:rPr>
        <w:t xml:space="preserve"> </w:t>
      </w:r>
      <w:r>
        <w:rPr>
          <w:rFonts w:hint="cs"/>
          <w:rtl/>
        </w:rPr>
        <w:t>درآفریده</w:t>
      </w:r>
      <w:r>
        <w:rPr>
          <w:rFonts w:hint="cs"/>
          <w:rtl/>
        </w:rPr>
        <w:softHyphen/>
        <w:t>هایش چنين مي</w:t>
      </w:r>
      <w:r>
        <w:rPr>
          <w:rFonts w:hint="cs"/>
        </w:rPr>
        <w:t>‌</w:t>
      </w:r>
      <w:r>
        <w:rPr>
          <w:rFonts w:hint="cs"/>
          <w:rtl/>
        </w:rPr>
        <w:t>گويد: «موضوع راهنمایي زنبور عسل از شگفت آورترين شگفتي</w:t>
      </w:r>
      <w:r>
        <w:rPr>
          <w:rFonts w:hint="cs"/>
        </w:rPr>
        <w:t>‌</w:t>
      </w:r>
      <w:r>
        <w:rPr>
          <w:rFonts w:hint="cs"/>
          <w:rtl/>
        </w:rPr>
        <w:t>ها است؛ زیرا آنها يك مدير و فرمانده دارند که نام آن يعسوب است؛ يعسوب به لحاظ جسم و شكل از همه</w:t>
      </w:r>
      <w:r>
        <w:rPr>
          <w:rFonts w:hint="cs"/>
          <w:rtl/>
        </w:rPr>
        <w:softHyphen/>
        <w:t xml:space="preserve">ی زنبورهای عسل بزرگتر و زيباتر است.» </w:t>
      </w:r>
    </w:p>
    <w:p w:rsidR="0086165C" w:rsidRDefault="0086165C" w:rsidP="002B407E">
      <w:pPr>
        <w:widowControl w:val="0"/>
        <w:spacing w:after="80" w:line="220" w:lineRule="auto"/>
        <w:ind w:firstLine="397"/>
        <w:rPr>
          <w:rtl/>
        </w:rPr>
      </w:pPr>
      <w:r>
        <w:rPr>
          <w:rFonts w:hint="cs"/>
          <w:rtl/>
        </w:rPr>
        <w:t>زنبورهای</w:t>
      </w:r>
      <w:r>
        <w:rPr>
          <w:rFonts w:hint="cs"/>
          <w:sz w:val="22"/>
          <w:szCs w:val="22"/>
          <w:rtl/>
        </w:rPr>
        <w:t xml:space="preserve"> </w:t>
      </w:r>
      <w:r>
        <w:rPr>
          <w:rFonts w:hint="cs"/>
          <w:rtl/>
        </w:rPr>
        <w:t>عسل</w:t>
      </w:r>
      <w:r>
        <w:rPr>
          <w:rFonts w:hint="cs"/>
          <w:sz w:val="22"/>
          <w:szCs w:val="22"/>
          <w:rtl/>
        </w:rPr>
        <w:t xml:space="preserve"> </w:t>
      </w:r>
      <w:r>
        <w:rPr>
          <w:rFonts w:hint="cs"/>
          <w:rtl/>
        </w:rPr>
        <w:t>ماده (ملکه</w:t>
      </w:r>
      <w:r>
        <w:rPr>
          <w:rFonts w:hint="cs"/>
          <w:rtl/>
        </w:rPr>
        <w:softHyphen/>
        <w:t>ها)</w:t>
      </w:r>
      <w:r>
        <w:rPr>
          <w:rFonts w:hint="cs"/>
          <w:sz w:val="22"/>
          <w:szCs w:val="22"/>
          <w:rtl/>
        </w:rPr>
        <w:t xml:space="preserve"> </w:t>
      </w:r>
      <w:r>
        <w:rPr>
          <w:rFonts w:hint="cs"/>
          <w:rtl/>
        </w:rPr>
        <w:t>در</w:t>
      </w:r>
      <w:r>
        <w:rPr>
          <w:rFonts w:hint="cs"/>
          <w:sz w:val="22"/>
          <w:szCs w:val="22"/>
          <w:rtl/>
        </w:rPr>
        <w:t xml:space="preserve"> </w:t>
      </w:r>
      <w:r>
        <w:rPr>
          <w:rFonts w:hint="cs"/>
          <w:rtl/>
        </w:rPr>
        <w:t>آغاز</w:t>
      </w:r>
      <w:r>
        <w:rPr>
          <w:rFonts w:hint="cs"/>
          <w:sz w:val="22"/>
          <w:szCs w:val="22"/>
          <w:rtl/>
        </w:rPr>
        <w:t xml:space="preserve"> </w:t>
      </w:r>
      <w:r>
        <w:rPr>
          <w:rFonts w:hint="cs"/>
          <w:rtl/>
        </w:rPr>
        <w:t>فصل</w:t>
      </w:r>
      <w:r>
        <w:rPr>
          <w:rFonts w:hint="cs"/>
          <w:sz w:val="22"/>
          <w:szCs w:val="22"/>
          <w:rtl/>
        </w:rPr>
        <w:t xml:space="preserve"> </w:t>
      </w:r>
      <w:r>
        <w:rPr>
          <w:rFonts w:hint="cs"/>
          <w:rtl/>
        </w:rPr>
        <w:t>بهار</w:t>
      </w:r>
      <w:r>
        <w:rPr>
          <w:rFonts w:hint="cs"/>
          <w:sz w:val="22"/>
          <w:szCs w:val="22"/>
          <w:rtl/>
        </w:rPr>
        <w:t xml:space="preserve"> </w:t>
      </w:r>
      <w:r>
        <w:rPr>
          <w:rFonts w:hint="cs"/>
          <w:rtl/>
        </w:rPr>
        <w:t>تخم</w:t>
      </w:r>
      <w:r>
        <w:rPr>
          <w:rFonts w:hint="cs"/>
          <w:sz w:val="22"/>
          <w:szCs w:val="22"/>
          <w:rtl/>
        </w:rPr>
        <w:t xml:space="preserve"> </w:t>
      </w:r>
      <w:r>
        <w:rPr>
          <w:rFonts w:hint="cs"/>
          <w:rtl/>
        </w:rPr>
        <w:t>گذاری</w:t>
      </w:r>
      <w:r>
        <w:rPr>
          <w:rFonts w:hint="cs"/>
          <w:sz w:val="22"/>
          <w:szCs w:val="22"/>
          <w:rtl/>
        </w:rPr>
        <w:t xml:space="preserve"> </w:t>
      </w:r>
      <w:r>
        <w:rPr>
          <w:rFonts w:hint="cs"/>
          <w:rtl/>
        </w:rPr>
        <w:t>مي</w:t>
      </w:r>
      <w:r>
        <w:rPr>
          <w:rFonts w:hint="cs"/>
        </w:rPr>
        <w:t>‌</w:t>
      </w:r>
      <w:r>
        <w:rPr>
          <w:rFonts w:hint="cs"/>
          <w:rtl/>
        </w:rPr>
        <w:t>كند</w:t>
      </w:r>
      <w:r>
        <w:rPr>
          <w:rFonts w:hint="cs"/>
          <w:sz w:val="22"/>
          <w:szCs w:val="22"/>
          <w:rtl/>
        </w:rPr>
        <w:t xml:space="preserve"> </w:t>
      </w:r>
      <w:r>
        <w:rPr>
          <w:rFonts w:hint="cs"/>
          <w:rtl/>
        </w:rPr>
        <w:t>و</w:t>
      </w:r>
      <w:r>
        <w:rPr>
          <w:rFonts w:hint="cs"/>
          <w:sz w:val="22"/>
          <w:szCs w:val="22"/>
          <w:rtl/>
        </w:rPr>
        <w:t xml:space="preserve"> </w:t>
      </w:r>
      <w:r>
        <w:rPr>
          <w:rFonts w:hint="cs"/>
          <w:rtl/>
        </w:rPr>
        <w:t>بيشترين فرزندان</w:t>
      </w:r>
      <w:r>
        <w:rPr>
          <w:rFonts w:hint="cs"/>
        </w:rPr>
        <w:t>‌</w:t>
      </w:r>
      <w:r>
        <w:rPr>
          <w:rFonts w:hint="cs"/>
          <w:rtl/>
        </w:rPr>
        <w:t>شان ماده هستند. و چنانچه در ميان آنان فرزندان نري ديده شود، فورا آنها را  از ميان خود بيرون مي</w:t>
      </w:r>
      <w:r>
        <w:rPr>
          <w:rFonts w:hint="cs"/>
        </w:rPr>
        <w:t>‌</w:t>
      </w:r>
      <w:r>
        <w:rPr>
          <w:rFonts w:hint="cs"/>
          <w:rtl/>
        </w:rPr>
        <w:t>رانند يا مي</w:t>
      </w:r>
      <w:r>
        <w:rPr>
          <w:rFonts w:hint="cs"/>
        </w:rPr>
        <w:t>‌</w:t>
      </w:r>
      <w:r>
        <w:rPr>
          <w:rFonts w:hint="cs"/>
          <w:rtl/>
        </w:rPr>
        <w:t>كشند مگر تعداد بسيار اندكي که باقی می</w:t>
      </w:r>
      <w:r>
        <w:rPr>
          <w:rFonts w:hint="cs"/>
          <w:rtl/>
        </w:rPr>
        <w:softHyphen/>
        <w:t>مانند؛ زيرا فرزندان نر در جامعه</w:t>
      </w:r>
      <w:r>
        <w:rPr>
          <w:rFonts w:hint="cs"/>
          <w:rtl/>
        </w:rPr>
        <w:softHyphen/>
        <w:t>ی زنبورهای عسل هيچگونه کاری انجام نمي</w:t>
      </w:r>
      <w:r>
        <w:rPr>
          <w:rFonts w:hint="cs"/>
        </w:rPr>
        <w:t>‌</w:t>
      </w:r>
      <w:r>
        <w:rPr>
          <w:rFonts w:hint="cs"/>
          <w:rtl/>
        </w:rPr>
        <w:t xml:space="preserve">دهند و به کسب و کار نمی پردازند. </w:t>
      </w:r>
    </w:p>
    <w:p w:rsidR="0086165C" w:rsidRDefault="0086165C" w:rsidP="002B407E">
      <w:pPr>
        <w:widowControl w:val="0"/>
        <w:spacing w:after="80" w:line="220" w:lineRule="auto"/>
        <w:ind w:firstLine="397"/>
        <w:rPr>
          <w:rtl/>
        </w:rPr>
      </w:pPr>
      <w:r>
        <w:rPr>
          <w:rFonts w:hint="cs"/>
          <w:rtl/>
        </w:rPr>
        <w:t>زنبورهاي عسل به دسته</w:t>
      </w:r>
      <w:r>
        <w:rPr>
          <w:rFonts w:hint="cs"/>
          <w:rtl/>
        </w:rPr>
        <w:softHyphen/>
        <w:t>های مختلفی تقسيم مي</w:t>
      </w:r>
      <w:r>
        <w:rPr>
          <w:rFonts w:hint="cs"/>
        </w:rPr>
        <w:t>‌</w:t>
      </w:r>
      <w:r>
        <w:rPr>
          <w:rFonts w:hint="cs"/>
          <w:rtl/>
        </w:rPr>
        <w:t>شوند: گروهی از آنها همواره از ملكه</w:t>
      </w:r>
      <w:r>
        <w:rPr>
          <w:rFonts w:hint="cs"/>
          <w:rtl/>
        </w:rPr>
        <w:softHyphen/>
        <w:t>ی خود حراست مي</w:t>
      </w:r>
      <w:r>
        <w:rPr>
          <w:rFonts w:hint="cs"/>
        </w:rPr>
        <w:t>‌</w:t>
      </w:r>
      <w:r>
        <w:rPr>
          <w:rFonts w:hint="cs"/>
          <w:rtl/>
        </w:rPr>
        <w:t>كنند و هميشه با او هستند. گروه دیگری درصدد تدارك و ساختن موم هستند. موم در واقع ته مانده</w:t>
      </w:r>
      <w:r>
        <w:rPr>
          <w:rFonts w:hint="cs"/>
          <w:rtl/>
        </w:rPr>
        <w:softHyphen/>
        <w:t>ی عسل است و در آن شيريني مانند شيريني انجير وجود دارد و بيشتر از عسل مورد توجه زنبور عسل است. زنبور عسل همواره آن را صاف و تميز نگاه مي</w:t>
      </w:r>
      <w:r>
        <w:rPr>
          <w:rFonts w:hint="cs"/>
        </w:rPr>
        <w:t>‌</w:t>
      </w:r>
      <w:r>
        <w:rPr>
          <w:rFonts w:hint="cs"/>
          <w:rtl/>
        </w:rPr>
        <w:t>دارد و از آلوده شدن با ادرار حفاظت مي</w:t>
      </w:r>
      <w:r>
        <w:rPr>
          <w:rFonts w:hint="cs"/>
        </w:rPr>
        <w:t>‌</w:t>
      </w:r>
      <w:r>
        <w:rPr>
          <w:rFonts w:hint="cs"/>
          <w:rtl/>
        </w:rPr>
        <w:t>كند. گروه دیگری از زنبورهای عسل، مسئول ساختن خانه هستند. یک گروه هم كار آبرساني را بعهده دارند. گروه دیگری خانه</w:t>
      </w:r>
      <w:r>
        <w:rPr>
          <w:rFonts w:hint="cs"/>
        </w:rPr>
        <w:t>‌</w:t>
      </w:r>
      <w:r>
        <w:rPr>
          <w:rFonts w:hint="cs"/>
          <w:rtl/>
        </w:rPr>
        <w:t>ها را جارو مي</w:t>
      </w:r>
      <w:r>
        <w:rPr>
          <w:rFonts w:hint="cs"/>
        </w:rPr>
        <w:t>‌</w:t>
      </w:r>
      <w:r>
        <w:rPr>
          <w:rFonts w:hint="cs"/>
          <w:rtl/>
        </w:rPr>
        <w:t>زنند و از هر گونه آشغال و زباله آنها را صاف و تميز نگه مي</w:t>
      </w:r>
      <w:r>
        <w:rPr>
          <w:rFonts w:hint="cs"/>
        </w:rPr>
        <w:t>‌</w:t>
      </w:r>
      <w:r>
        <w:rPr>
          <w:rFonts w:hint="cs"/>
          <w:rtl/>
        </w:rPr>
        <w:t>دارند. اين گروه هرگاه در سلول</w:t>
      </w:r>
      <w:r>
        <w:rPr>
          <w:rFonts w:hint="cs"/>
        </w:rPr>
        <w:t>‌</w:t>
      </w:r>
      <w:r>
        <w:rPr>
          <w:rFonts w:hint="cs"/>
          <w:rtl/>
        </w:rPr>
        <w:t>ها زنبوري تنبل و بيكار ببينند، آن را كشته و از بين مي</w:t>
      </w:r>
      <w:r>
        <w:rPr>
          <w:rFonts w:hint="cs"/>
        </w:rPr>
        <w:t>‌</w:t>
      </w:r>
      <w:r>
        <w:rPr>
          <w:rFonts w:hint="cs"/>
          <w:rtl/>
        </w:rPr>
        <w:t>برند تا تنبلي آنها آثار منفي بر ساير كاركنان و پرسنل نداشته باشد.</w:t>
      </w:r>
    </w:p>
    <w:p w:rsidR="0086165C" w:rsidRDefault="0086165C" w:rsidP="002B407E">
      <w:pPr>
        <w:widowControl w:val="0"/>
        <w:spacing w:after="80" w:line="220" w:lineRule="auto"/>
        <w:ind w:firstLine="397"/>
        <w:rPr>
          <w:rtl/>
        </w:rPr>
      </w:pPr>
      <w:r>
        <w:rPr>
          <w:rFonts w:hint="cs"/>
          <w:rtl/>
        </w:rPr>
        <w:t xml:space="preserve"> نخستین سلولی که می</w:t>
      </w:r>
      <w:r>
        <w:rPr>
          <w:rFonts w:hint="cs"/>
          <w:rtl/>
        </w:rPr>
        <w:softHyphen/>
        <w:t>سازند خانه</w:t>
      </w:r>
      <w:r>
        <w:rPr>
          <w:rFonts w:hint="cs"/>
          <w:rtl/>
        </w:rPr>
        <w:softHyphen/>
        <w:t>ی امير و فرمانده است که یک خانه</w:t>
      </w:r>
      <w:r>
        <w:rPr>
          <w:rFonts w:hint="cs"/>
          <w:rtl/>
        </w:rPr>
        <w:softHyphen/>
        <w:t>ی مربع شكل و شبيه تخت خواب است و ملكه روي آن نشسته و گروهي از زنبورها مانند وزار و مشاورين از چهار طرف او را احاطه مي</w:t>
      </w:r>
      <w:r>
        <w:rPr>
          <w:rFonts w:hint="cs"/>
        </w:rPr>
        <w:t>‌</w:t>
      </w:r>
      <w:r>
        <w:rPr>
          <w:rFonts w:hint="cs"/>
          <w:rtl/>
        </w:rPr>
        <w:t>كنند و از آن جدا نمي</w:t>
      </w:r>
      <w:r>
        <w:rPr>
          <w:rFonts w:hint="cs"/>
        </w:rPr>
        <w:t>‌</w:t>
      </w:r>
      <w:r>
        <w:rPr>
          <w:rFonts w:hint="cs"/>
          <w:rtl/>
        </w:rPr>
        <w:t>شوند. زنبورهای عسل در جلو خود چيزي مانند حوضچه مي</w:t>
      </w:r>
      <w:r>
        <w:rPr>
          <w:rFonts w:hint="cs"/>
        </w:rPr>
        <w:t>‌</w:t>
      </w:r>
      <w:r>
        <w:rPr>
          <w:rFonts w:hint="cs"/>
          <w:rtl/>
        </w:rPr>
        <w:t>سازند و صاف</w:t>
      </w:r>
      <w:r>
        <w:rPr>
          <w:rFonts w:hint="cs"/>
        </w:rPr>
        <w:t>‌</w:t>
      </w:r>
      <w:r>
        <w:rPr>
          <w:rFonts w:hint="cs"/>
          <w:rtl/>
        </w:rPr>
        <w:t>ترين عسلي را كه تهیه می</w:t>
      </w:r>
      <w:r>
        <w:rPr>
          <w:rFonts w:hint="cs"/>
          <w:rtl/>
        </w:rPr>
        <w:softHyphen/>
        <w:t>کنند در آن حوضچه می ریزند. عسل اين حوضچه غذاي ملكه و اطرافیانش مي</w:t>
      </w:r>
      <w:r>
        <w:rPr>
          <w:rFonts w:hint="cs"/>
        </w:rPr>
        <w:t>‌</w:t>
      </w:r>
      <w:r>
        <w:rPr>
          <w:rFonts w:hint="cs"/>
          <w:rtl/>
        </w:rPr>
        <w:t xml:space="preserve">باشد. </w:t>
      </w:r>
    </w:p>
    <w:p w:rsidR="0086165C" w:rsidRDefault="0086165C" w:rsidP="00AA075F">
      <w:pPr>
        <w:widowControl w:val="0"/>
        <w:spacing w:after="80" w:line="220" w:lineRule="auto"/>
        <w:ind w:firstLine="397"/>
        <w:rPr>
          <w:rtl/>
        </w:rPr>
      </w:pPr>
      <w:r>
        <w:rPr>
          <w:rFonts w:hint="cs"/>
          <w:rtl/>
        </w:rPr>
        <w:t>زنبورهای عسل سلول</w:t>
      </w:r>
      <w:r>
        <w:rPr>
          <w:rFonts w:hint="cs"/>
        </w:rPr>
        <w:t>‌</w:t>
      </w:r>
      <w:r>
        <w:rPr>
          <w:rFonts w:hint="cs"/>
          <w:rtl/>
        </w:rPr>
        <w:t>ها (خانه</w:t>
      </w:r>
      <w:r>
        <w:rPr>
          <w:rFonts w:hint="cs"/>
        </w:rPr>
        <w:t>‌</w:t>
      </w:r>
      <w:r>
        <w:rPr>
          <w:rFonts w:hint="cs"/>
          <w:rtl/>
        </w:rPr>
        <w:t>ها) را بگونه</w:t>
      </w:r>
      <w:r>
        <w:rPr>
          <w:rFonts w:hint="cs"/>
          <w:rtl/>
        </w:rPr>
        <w:softHyphen/>
        <w:t>ای مي</w:t>
      </w:r>
      <w:r>
        <w:rPr>
          <w:rFonts w:hint="cs"/>
        </w:rPr>
        <w:t>‌</w:t>
      </w:r>
      <w:r>
        <w:rPr>
          <w:rFonts w:hint="cs"/>
          <w:rtl/>
        </w:rPr>
        <w:t>سازند كه گویا بر اساس يك نقشه</w:t>
      </w:r>
      <w:r>
        <w:rPr>
          <w:rFonts w:hint="cs"/>
          <w:rtl/>
        </w:rPr>
        <w:softHyphen/>
        <w:t xml:space="preserve">ی منظم و از پيش طراحي شده </w:t>
      </w:r>
      <w:r>
        <w:rPr>
          <w:rFonts w:hint="cs"/>
        </w:rPr>
        <w:t>‌</w:t>
      </w:r>
      <w:r>
        <w:rPr>
          <w:rFonts w:hint="cs"/>
          <w:rtl/>
        </w:rPr>
        <w:t>است و كوچه</w:t>
      </w:r>
      <w:r>
        <w:rPr>
          <w:rFonts w:hint="cs"/>
        </w:rPr>
        <w:t>‌</w:t>
      </w:r>
      <w:r>
        <w:rPr>
          <w:rFonts w:hint="cs"/>
          <w:rtl/>
        </w:rPr>
        <w:t>ها و محله</w:t>
      </w:r>
      <w:r>
        <w:rPr>
          <w:rFonts w:hint="cs"/>
        </w:rPr>
        <w:t>‌</w:t>
      </w:r>
      <w:r>
        <w:rPr>
          <w:rFonts w:hint="cs"/>
          <w:rtl/>
        </w:rPr>
        <w:t>ها در آن پيش بيني شده</w:t>
      </w:r>
      <w:r>
        <w:rPr>
          <w:rFonts w:hint="cs"/>
        </w:rPr>
        <w:t>‌</w:t>
      </w:r>
      <w:r>
        <w:rPr>
          <w:rFonts w:hint="cs"/>
          <w:rtl/>
        </w:rPr>
        <w:t>اند. آنها خانه</w:t>
      </w:r>
      <w:r>
        <w:rPr>
          <w:rFonts w:hint="cs"/>
        </w:rPr>
        <w:t>‌</w:t>
      </w:r>
      <w:r>
        <w:rPr>
          <w:rFonts w:hint="cs"/>
          <w:rtl/>
        </w:rPr>
        <w:t>هايشان را بصورت یک شش ضلعي كه تمام ضلعهای آن باهم برابرند، مي</w:t>
      </w:r>
      <w:r>
        <w:rPr>
          <w:rFonts w:hint="cs"/>
        </w:rPr>
        <w:t>‌</w:t>
      </w:r>
      <w:r>
        <w:rPr>
          <w:rFonts w:hint="cs"/>
          <w:rtl/>
        </w:rPr>
        <w:t>سازند. بلی، گویا كتاب اقليدس را خوانده و بهترين نقشه</w:t>
      </w:r>
      <w:r>
        <w:rPr>
          <w:rFonts w:hint="cs"/>
          <w:rtl/>
        </w:rPr>
        <w:softHyphen/>
        <w:t>ی خانه سازي را فرا گرفته</w:t>
      </w:r>
      <w:r>
        <w:rPr>
          <w:rFonts w:hint="cs"/>
          <w:rtl/>
        </w:rPr>
        <w:softHyphen/>
        <w:t>اند؛ چرا که مهمترین ویژگیهای خوب یک خانه عبارتند از اینکه مستحکم و جادار باشد. و فلسفه</w:t>
      </w:r>
      <w:r>
        <w:rPr>
          <w:rFonts w:hint="cs"/>
          <w:rtl/>
        </w:rPr>
        <w:softHyphen/>
      </w:r>
      <w:r>
        <w:rPr>
          <w:rFonts w:hint="cs"/>
          <w:rtl/>
        </w:rPr>
        <w:softHyphen/>
        <w:t>ی انتخاب شكل شش ضلعي از میان اشکال مختلف، این است که هرگاه این شش ضلعیها با یکديگر وصل شوند، دايره</w:t>
      </w:r>
      <w:r>
        <w:rPr>
          <w:rFonts w:hint="cs"/>
          <w:rtl/>
        </w:rPr>
        <w:softHyphen/>
        <w:t>ای مانند سنگ آسياب شکل می</w:t>
      </w:r>
      <w:r>
        <w:rPr>
          <w:rFonts w:hint="cs"/>
          <w:rtl/>
        </w:rPr>
        <w:softHyphen/>
        <w:t>گیرد و در ميان آنها هیچگونه سوراخ و فاصله</w:t>
      </w:r>
      <w:r>
        <w:rPr>
          <w:rFonts w:hint="cs"/>
        </w:rPr>
        <w:t>‌</w:t>
      </w:r>
      <w:r>
        <w:rPr>
          <w:rFonts w:hint="cs"/>
          <w:rtl/>
        </w:rPr>
        <w:t>اي باقي نمي</w:t>
      </w:r>
      <w:r>
        <w:rPr>
          <w:rFonts w:hint="cs"/>
        </w:rPr>
        <w:t>‌</w:t>
      </w:r>
      <w:r>
        <w:rPr>
          <w:rFonts w:hint="cs"/>
          <w:rtl/>
        </w:rPr>
        <w:t>ماند؛ در نتيجه، بصورت يك طبقه</w:t>
      </w:r>
      <w:r>
        <w:rPr>
          <w:rFonts w:hint="cs"/>
          <w:rtl/>
        </w:rPr>
        <w:softHyphen/>
        <w:t>ی محكم كه حتي یک سر سوزن در آن راه پيدا نمي</w:t>
      </w:r>
      <w:r>
        <w:rPr>
          <w:rFonts w:hint="cs"/>
        </w:rPr>
        <w:t>‌</w:t>
      </w:r>
      <w:r>
        <w:rPr>
          <w:rFonts w:hint="cs"/>
          <w:rtl/>
        </w:rPr>
        <w:t>كند، در مي</w:t>
      </w:r>
      <w:r>
        <w:rPr>
          <w:rFonts w:hint="cs"/>
        </w:rPr>
        <w:t>‌</w:t>
      </w:r>
      <w:r>
        <w:rPr>
          <w:rFonts w:hint="cs"/>
          <w:rtl/>
        </w:rPr>
        <w:t>آيد.</w:t>
      </w:r>
    </w:p>
    <w:p w:rsidR="0086165C" w:rsidRDefault="0086165C" w:rsidP="00AA075F">
      <w:pPr>
        <w:widowControl w:val="0"/>
        <w:spacing w:after="80" w:line="220" w:lineRule="auto"/>
        <w:ind w:firstLine="397"/>
        <w:rPr>
          <w:rtl/>
        </w:rPr>
      </w:pPr>
      <w:r>
        <w:rPr>
          <w:rFonts w:hint="cs"/>
          <w:rtl/>
        </w:rPr>
        <w:t>چه مقام بالایی دارد آن خالقي كه به زنبور عسل الهام نموده تا چنين خانه</w:t>
      </w:r>
      <w:r>
        <w:rPr>
          <w:rFonts w:hint="cs"/>
          <w:rtl/>
        </w:rPr>
        <w:softHyphen/>
        <w:t>ی محکمی بسازد كه تاکنون بشر از ساختن آن عاجز است. پس روشن گردید كه خانه</w:t>
      </w:r>
      <w:r>
        <w:rPr>
          <w:rFonts w:hint="cs"/>
          <w:rtl/>
        </w:rPr>
        <w:softHyphen/>
        <w:t>های زنبور عسل از دو ويژگي مهم برخوردارند: يكي اينكه زاويه</w:t>
      </w:r>
      <w:r>
        <w:rPr>
          <w:rFonts w:hint="cs"/>
        </w:rPr>
        <w:t>‌</w:t>
      </w:r>
      <w:r>
        <w:rPr>
          <w:rFonts w:hint="cs"/>
          <w:rtl/>
        </w:rPr>
        <w:t>هايش تنگ نیستند تا بدون استفاده بماند؛ دوم اينكه زنبور، شکلی را برای خانه</w:t>
      </w:r>
      <w:r>
        <w:rPr>
          <w:rFonts w:hint="cs"/>
        </w:rPr>
        <w:t>‌</w:t>
      </w:r>
      <w:r>
        <w:rPr>
          <w:rFonts w:hint="cs"/>
          <w:rtl/>
        </w:rPr>
        <w:t>هايش انتخاب نموده كه هرگاه اين شكلها با یکدیگر متصل شوند و فضاي مورد نظر این خانه</w:t>
      </w:r>
      <w:r>
        <w:rPr>
          <w:rFonts w:hint="cs"/>
          <w:rtl/>
        </w:rPr>
        <w:softHyphen/>
        <w:t xml:space="preserve">ها پر </w:t>
      </w:r>
      <w:r>
        <w:rPr>
          <w:rFonts w:hint="cs"/>
        </w:rPr>
        <w:t>‌</w:t>
      </w:r>
      <w:r>
        <w:rPr>
          <w:rFonts w:hint="cs"/>
          <w:rtl/>
        </w:rPr>
        <w:t>شود، هيچ فضای خالی و بدون استفاده</w:t>
      </w:r>
      <w:r>
        <w:rPr>
          <w:rFonts w:hint="cs"/>
          <w:rtl/>
        </w:rPr>
        <w:softHyphen/>
        <w:t>ای باقی نمی</w:t>
      </w:r>
      <w:r>
        <w:rPr>
          <w:rFonts w:hint="cs"/>
          <w:rtl/>
        </w:rPr>
        <w:softHyphen/>
        <w:t>ماند. آري، زنبور عسل مي</w:t>
      </w:r>
      <w:r>
        <w:rPr>
          <w:rFonts w:hint="cs"/>
        </w:rPr>
        <w:t>‌</w:t>
      </w:r>
      <w:r>
        <w:rPr>
          <w:rFonts w:hint="cs"/>
          <w:rtl/>
        </w:rPr>
        <w:t>داند که تنها شكلي كه از اين دو ويژگي برخوردار است، شش ضلعي است؛ زيرا شكلهاي مثلث و مربع هر چند كه ممكن است فضاي مورد نظر را پر كنند ولي زاويه</w:t>
      </w:r>
      <w:r>
        <w:rPr>
          <w:rFonts w:hint="cs"/>
        </w:rPr>
        <w:t>‌</w:t>
      </w:r>
      <w:r>
        <w:rPr>
          <w:rFonts w:hint="cs"/>
          <w:rtl/>
        </w:rPr>
        <w:t>هاي آن تنگ و كوچك هستند و ساير شكلها نیز هر چند كه زاويه</w:t>
      </w:r>
      <w:r>
        <w:rPr>
          <w:rFonts w:hint="cs"/>
        </w:rPr>
        <w:t>‌</w:t>
      </w:r>
      <w:r>
        <w:rPr>
          <w:rFonts w:hint="cs"/>
          <w:rtl/>
        </w:rPr>
        <w:t>هايشان بزرگ و وسيع هستند اما تمام فضاي مورد نظر را تحت پوشش قرار نمي</w:t>
      </w:r>
      <w:r>
        <w:rPr>
          <w:rFonts w:hint="cs"/>
        </w:rPr>
        <w:t>‌</w:t>
      </w:r>
      <w:r>
        <w:rPr>
          <w:rFonts w:hint="cs"/>
          <w:rtl/>
        </w:rPr>
        <w:t>دهند؛ بلكه ميان آنها فضاي خالي و غير قابل استفاده، باقي مي</w:t>
      </w:r>
      <w:r>
        <w:rPr>
          <w:rFonts w:hint="cs"/>
        </w:rPr>
        <w:t>‌</w:t>
      </w:r>
      <w:r>
        <w:rPr>
          <w:rFonts w:hint="cs"/>
          <w:rtl/>
        </w:rPr>
        <w:t>ماند؛ اما شش ضلعي از هر دو ويژگي فوق برخوردار است. بنابراين، خداوند زنبورها را راهنمایی نموده است تا خانه</w:t>
      </w:r>
      <w:r>
        <w:rPr>
          <w:rFonts w:hint="cs"/>
        </w:rPr>
        <w:t>‌</w:t>
      </w:r>
      <w:r>
        <w:rPr>
          <w:rFonts w:hint="cs"/>
          <w:rtl/>
        </w:rPr>
        <w:t>هایشان را بدون استفاده از خط کش، ابزار آلات هندسی، نقشه و نمونه</w:t>
      </w:r>
      <w:r>
        <w:rPr>
          <w:rFonts w:hint="cs"/>
          <w:rtl/>
        </w:rPr>
        <w:softHyphen/>
        <w:t>ی قبلی به شکل شش ضلعي بسازند حال آنکه ماهرترين مهندسان ساختمان سازی بدون استفاده از ابزارهاي بزرگ مهندسی نمی توانند چنین کاری انجام دهند.</w:t>
      </w:r>
    </w:p>
    <w:p w:rsidR="0086165C" w:rsidRDefault="0086165C" w:rsidP="002B407E">
      <w:pPr>
        <w:widowControl w:val="0"/>
        <w:spacing w:after="80" w:line="220" w:lineRule="auto"/>
        <w:ind w:firstLine="397"/>
        <w:rPr>
          <w:rFonts w:ascii="Yagut" w:hAnsi="Yagut"/>
          <w:rtl/>
        </w:rPr>
      </w:pPr>
      <w:r>
        <w:rPr>
          <w:rFonts w:hint="cs"/>
          <w:rtl/>
        </w:rPr>
        <w:t xml:space="preserve">چقدر با عظمت است آن خدایي كه زنبورها را برای بدست آوردن غذا بسوي چراگاهها راهنمایی نموده و راههاي دقيق و دشوار را سهل و ساده در اختیار آنها قرار داده است </w:t>
      </w:r>
      <w:r>
        <w:rPr>
          <w:rFonts w:ascii="Yagut" w:hAnsi="Yagut" w:hint="cs"/>
          <w:rtl/>
        </w:rPr>
        <w:t>تا بدون اینکه گم شوند مسيرهاي طولاني میان باغها و کشتزارها را طی کنند و بهترين و لذیذترین عصاره</w:t>
      </w:r>
      <w:r>
        <w:rPr>
          <w:rFonts w:ascii="Yagut" w:hAnsi="Yagut" w:hint="cs"/>
        </w:rPr>
        <w:t>‌</w:t>
      </w:r>
      <w:r>
        <w:rPr>
          <w:rFonts w:ascii="Yagut" w:hAnsi="Yagut" w:hint="cs"/>
          <w:rtl/>
        </w:rPr>
        <w:t>های چراگاهها را بگیرند و به خانه</w:t>
      </w:r>
      <w:r>
        <w:rPr>
          <w:rFonts w:ascii="Yagut" w:hAnsi="Yagut" w:hint="cs"/>
        </w:rPr>
        <w:t>‌</w:t>
      </w:r>
      <w:r>
        <w:rPr>
          <w:rFonts w:ascii="Yagut" w:hAnsi="Yagut" w:hint="cs"/>
          <w:rtl/>
        </w:rPr>
        <w:t>هاي خالي</w:t>
      </w:r>
      <w:r>
        <w:rPr>
          <w:rFonts w:ascii="Yagut" w:hAnsi="Yagut" w:hint="cs"/>
        </w:rPr>
        <w:t>‌</w:t>
      </w:r>
      <w:r>
        <w:rPr>
          <w:rFonts w:ascii="Yagut" w:hAnsi="Yagut" w:hint="cs"/>
          <w:rtl/>
        </w:rPr>
        <w:t>شان برگردند و این نوشيدني</w:t>
      </w:r>
      <w:r>
        <w:rPr>
          <w:rFonts w:ascii="Yagut" w:hAnsi="Yagut" w:hint="cs"/>
        </w:rPr>
        <w:t>‌</w:t>
      </w:r>
      <w:r>
        <w:rPr>
          <w:rFonts w:ascii="Yagut" w:hAnsi="Yagut" w:hint="cs"/>
          <w:rtl/>
        </w:rPr>
        <w:t xml:space="preserve"> رنگارنگ و لذیذ را که شفا بخش است در آن</w:t>
      </w:r>
      <w:r>
        <w:rPr>
          <w:rFonts w:ascii="Yagut" w:hAnsi="Yagut" w:hint="cs"/>
        </w:rPr>
        <w:t>‌</w:t>
      </w:r>
      <w:r>
        <w:rPr>
          <w:rFonts w:ascii="Yagut" w:hAnsi="Yagut" w:hint="cs"/>
          <w:rtl/>
        </w:rPr>
        <w:t>ها بريزند. همانا در فرایند فوق، نشانه</w:t>
      </w:r>
      <w:r>
        <w:rPr>
          <w:rFonts w:ascii="Yagut" w:hAnsi="Yagut" w:hint="cs"/>
          <w:rtl/>
        </w:rPr>
        <w:softHyphen/>
        <w:t>های زیادی برای کسانی که می</w:t>
      </w:r>
      <w:r>
        <w:rPr>
          <w:rFonts w:ascii="Yagut" w:hAnsi="Yagut" w:hint="cs"/>
          <w:rtl/>
        </w:rPr>
        <w:softHyphen/>
        <w:t>اندیشند، وجود دارد.</w:t>
      </w:r>
    </w:p>
    <w:p w:rsidR="0086165C" w:rsidRDefault="0086165C" w:rsidP="002B407E">
      <w:pPr>
        <w:widowControl w:val="0"/>
        <w:spacing w:after="80" w:line="220" w:lineRule="auto"/>
        <w:ind w:firstLine="397"/>
        <w:rPr>
          <w:rFonts w:ascii="Yagut" w:hAnsi="Yagut"/>
          <w:rtl/>
        </w:rPr>
      </w:pPr>
      <w:r>
        <w:rPr>
          <w:rFonts w:ascii="Yagut" w:hAnsi="Yagut" w:hint="cs"/>
          <w:rtl/>
        </w:rPr>
        <w:t>آری، زنبورها هنگامی که کار ساختن خانه</w:t>
      </w:r>
      <w:r>
        <w:rPr>
          <w:rFonts w:ascii="Yagut" w:hAnsi="Yagut" w:hint="cs"/>
        </w:rPr>
        <w:t>‌</w:t>
      </w:r>
      <w:r>
        <w:rPr>
          <w:rFonts w:ascii="Yagut" w:hAnsi="Yagut" w:hint="cs"/>
          <w:rtl/>
        </w:rPr>
        <w:t>ها را به پایان می</w:t>
      </w:r>
      <w:r>
        <w:rPr>
          <w:rFonts w:ascii="Yagut" w:hAnsi="Yagut" w:hint="cs"/>
          <w:rtl/>
        </w:rPr>
        <w:softHyphen/>
        <w:t>رسانند، با شكمهاي خالي بيرون آمده و به گشت و گذار در دشت و کوه و صحرا می پردازند و</w:t>
      </w:r>
      <w:r>
        <w:rPr>
          <w:rFonts w:ascii="Yagut" w:hAnsi="Yagut" w:hint="cs"/>
          <w:sz w:val="14"/>
          <w:szCs w:val="14"/>
          <w:rtl/>
        </w:rPr>
        <w:t xml:space="preserve"> </w:t>
      </w:r>
      <w:r>
        <w:rPr>
          <w:rFonts w:ascii="Yagut" w:hAnsi="Yagut" w:hint="cs"/>
          <w:rtl/>
        </w:rPr>
        <w:t>عصاره</w:t>
      </w:r>
      <w:r>
        <w:rPr>
          <w:rFonts w:ascii="Yagut" w:hAnsi="Yagut" w:hint="cs"/>
        </w:rPr>
        <w:t>‌</w:t>
      </w:r>
      <w:r>
        <w:rPr>
          <w:rFonts w:ascii="Yagut" w:hAnsi="Yagut" w:hint="cs"/>
          <w:rtl/>
        </w:rPr>
        <w:t>ي لذيذ گلها و برگ درختان را مي</w:t>
      </w:r>
      <w:r>
        <w:rPr>
          <w:rFonts w:ascii="Yagut" w:hAnsi="Yagut" w:hint="cs"/>
        </w:rPr>
        <w:t>‌</w:t>
      </w:r>
      <w:r>
        <w:rPr>
          <w:rFonts w:ascii="Yagut" w:hAnsi="Yagut" w:hint="cs"/>
          <w:rtl/>
        </w:rPr>
        <w:t>مكند و با شكم سیر بر مي</w:t>
      </w:r>
      <w:r>
        <w:rPr>
          <w:rFonts w:ascii="Yagut" w:hAnsi="Yagut" w:hint="cs"/>
        </w:rPr>
        <w:t>‌</w:t>
      </w:r>
      <w:r>
        <w:rPr>
          <w:rFonts w:ascii="Yagut" w:hAnsi="Yagut" w:hint="cs"/>
          <w:rtl/>
        </w:rPr>
        <w:t>گردند.</w:t>
      </w:r>
    </w:p>
    <w:p w:rsidR="0086165C" w:rsidRDefault="0086165C" w:rsidP="002B407E">
      <w:pPr>
        <w:widowControl w:val="0"/>
        <w:spacing w:after="80" w:line="220" w:lineRule="auto"/>
        <w:ind w:firstLine="397"/>
        <w:rPr>
          <w:rFonts w:ascii="Yagut" w:hAnsi="Yagut"/>
          <w:rtl/>
        </w:rPr>
      </w:pPr>
      <w:r>
        <w:rPr>
          <w:rFonts w:ascii="Yagut" w:hAnsi="Yagut" w:hint="cs"/>
          <w:rtl/>
        </w:rPr>
        <w:t xml:space="preserve">خداوند در دهان زنبورها حرارتي قرار داده است كه آنچه را که می مكند به </w:t>
      </w:r>
      <w:r>
        <w:rPr>
          <w:rFonts w:ascii="Yagut" w:hAnsi="Yagut" w:hint="cs"/>
          <w:rtl/>
        </w:rPr>
        <w:br/>
        <w:t>وسیله</w:t>
      </w:r>
      <w:r>
        <w:rPr>
          <w:rFonts w:ascii="Yagut" w:hAnsi="Yagut" w:hint="cs"/>
          <w:rtl/>
        </w:rPr>
        <w:softHyphen/>
        <w:t xml:space="preserve">ی آن حرارت می پزند و طعم لذيذ و مرغوبی به آن </w:t>
      </w:r>
      <w:r>
        <w:rPr>
          <w:rFonts w:ascii="Yagut" w:hAnsi="Yagut" w:hint="cs"/>
        </w:rPr>
        <w:t>‌</w:t>
      </w:r>
      <w:r>
        <w:rPr>
          <w:rFonts w:ascii="Yagut" w:hAnsi="Yagut" w:hint="cs"/>
          <w:rtl/>
        </w:rPr>
        <w:t>می</w:t>
      </w:r>
      <w:r>
        <w:rPr>
          <w:rFonts w:ascii="Yagut" w:hAnsi="Yagut" w:hint="cs"/>
          <w:rtl/>
        </w:rPr>
        <w:softHyphen/>
        <w:t>دهند؛ سپس آن عصاره را در سلول</w:t>
      </w:r>
      <w:r>
        <w:rPr>
          <w:rFonts w:ascii="Yagut" w:hAnsi="Yagut" w:hint="cs"/>
        </w:rPr>
        <w:t>‌</w:t>
      </w:r>
      <w:r>
        <w:rPr>
          <w:rFonts w:ascii="Yagut" w:hAnsi="Yagut" w:hint="cs"/>
          <w:rtl/>
        </w:rPr>
        <w:t>هایشان می</w:t>
      </w:r>
      <w:r>
        <w:rPr>
          <w:rFonts w:ascii="Yagut" w:hAnsi="Yagut" w:hint="cs"/>
          <w:rtl/>
        </w:rPr>
        <w:softHyphen/>
        <w:t>ریزند و هنگامی که خانه</w:t>
      </w:r>
      <w:r>
        <w:rPr>
          <w:rFonts w:ascii="Yagut" w:hAnsi="Yagut" w:hint="cs"/>
        </w:rPr>
        <w:t>‌</w:t>
      </w:r>
      <w:r>
        <w:rPr>
          <w:rFonts w:ascii="Yagut" w:hAnsi="Yagut" w:hint="cs"/>
          <w:rtl/>
        </w:rPr>
        <w:t>هایشان پر شدند، دهانه</w:t>
      </w:r>
      <w:r>
        <w:rPr>
          <w:rFonts w:ascii="Yagut" w:hAnsi="Yagut" w:hint="cs"/>
          <w:rtl/>
        </w:rPr>
        <w:softHyphen/>
        <w:t>ی آنها را با موم صاف و تميز می</w:t>
      </w:r>
      <w:r>
        <w:rPr>
          <w:rFonts w:ascii="Yagut" w:hAnsi="Yagut" w:hint="cs"/>
          <w:rtl/>
        </w:rPr>
        <w:softHyphen/>
        <w:t>بندند؛ آنگاه اگر برايشان مقدور باشد، محل ديگري را در نظر مي</w:t>
      </w:r>
      <w:r>
        <w:rPr>
          <w:rFonts w:ascii="Yagut" w:hAnsi="Yagut" w:hint="cs"/>
        </w:rPr>
        <w:t>‌</w:t>
      </w:r>
      <w:r>
        <w:rPr>
          <w:rFonts w:ascii="Yagut" w:hAnsi="Yagut" w:hint="cs"/>
          <w:rtl/>
        </w:rPr>
        <w:t>گيرند و در آنجا شروع به خانه سازی می</w:t>
      </w:r>
      <w:r>
        <w:rPr>
          <w:rFonts w:ascii="Yagut" w:hAnsi="Yagut" w:hint="cs"/>
          <w:rtl/>
        </w:rPr>
        <w:softHyphen/>
        <w:t>کنند و همان کاری را كه در خانه</w:t>
      </w:r>
      <w:r>
        <w:rPr>
          <w:rFonts w:ascii="Yagut" w:hAnsi="Yagut" w:hint="cs"/>
        </w:rPr>
        <w:t>‌</w:t>
      </w:r>
      <w:r>
        <w:rPr>
          <w:rFonts w:ascii="Yagut" w:hAnsi="Yagut" w:hint="cs"/>
          <w:rtl/>
        </w:rPr>
        <w:t xml:space="preserve">هاي نخستین انجام </w:t>
      </w:r>
      <w:r>
        <w:rPr>
          <w:rFonts w:ascii="Yagut" w:hAnsi="Yagut" w:hint="cs"/>
        </w:rPr>
        <w:t>‌</w:t>
      </w:r>
      <w:r>
        <w:rPr>
          <w:rFonts w:ascii="Yagut" w:hAnsi="Yagut" w:hint="cs"/>
          <w:rtl/>
        </w:rPr>
        <w:t>داده</w:t>
      </w:r>
      <w:r>
        <w:rPr>
          <w:rFonts w:ascii="Yagut" w:hAnsi="Yagut" w:hint="cs"/>
          <w:rtl/>
        </w:rPr>
        <w:softHyphen/>
        <w:t>اند، تکرار می نمایند.</w:t>
      </w:r>
    </w:p>
    <w:p w:rsidR="0086165C" w:rsidRDefault="0086165C" w:rsidP="002B407E">
      <w:pPr>
        <w:widowControl w:val="0"/>
        <w:spacing w:after="80" w:line="220" w:lineRule="auto"/>
        <w:ind w:firstLine="397"/>
        <w:rPr>
          <w:rFonts w:ascii="Yagut" w:hAnsi="Yagut"/>
          <w:rtl/>
        </w:rPr>
      </w:pPr>
      <w:r>
        <w:rPr>
          <w:rFonts w:ascii="Yagut" w:hAnsi="Yagut" w:hint="cs"/>
          <w:rtl/>
        </w:rPr>
        <w:t>در فصل زمستان هم كه هوا سرد مي</w:t>
      </w:r>
      <w:r>
        <w:rPr>
          <w:rFonts w:ascii="Yagut" w:hAnsi="Yagut" w:hint="cs"/>
        </w:rPr>
        <w:t>‌</w:t>
      </w:r>
      <w:r>
        <w:rPr>
          <w:rFonts w:ascii="Yagut" w:hAnsi="Yagut" w:hint="cs"/>
          <w:rtl/>
        </w:rPr>
        <w:t>شود و دیگر گل و گياهی وجود ندارد و برگ درختان مي</w:t>
      </w:r>
      <w:r>
        <w:rPr>
          <w:rFonts w:ascii="Yagut" w:hAnsi="Yagut" w:hint="cs"/>
        </w:rPr>
        <w:t>‌</w:t>
      </w:r>
      <w:r>
        <w:rPr>
          <w:rFonts w:ascii="Yagut" w:hAnsi="Yagut" w:hint="cs"/>
          <w:rtl/>
        </w:rPr>
        <w:t>ريزد و زنبورها نمی توانند فعالیتی انجام دهند، در خانه</w:t>
      </w:r>
      <w:r>
        <w:rPr>
          <w:rFonts w:ascii="Yagut" w:hAnsi="Yagut" w:hint="cs"/>
          <w:rtl/>
        </w:rPr>
        <w:softHyphen/>
        <w:t>هایشان می</w:t>
      </w:r>
      <w:r>
        <w:rPr>
          <w:rFonts w:ascii="Yagut" w:hAnsi="Yagut" w:hint="cs"/>
          <w:rtl/>
        </w:rPr>
        <w:softHyphen/>
        <w:t>مانند و از عسلهايي كه ذخيره كرده</w:t>
      </w:r>
      <w:r>
        <w:rPr>
          <w:rFonts w:ascii="Yagut" w:hAnsi="Yagut" w:hint="cs"/>
          <w:rtl/>
        </w:rPr>
        <w:softHyphen/>
        <w:t>اند، تغذيه مي</w:t>
      </w:r>
      <w:r>
        <w:rPr>
          <w:rFonts w:ascii="Yagut" w:hAnsi="Yagut" w:hint="cs"/>
        </w:rPr>
        <w:t>‌</w:t>
      </w:r>
      <w:r>
        <w:rPr>
          <w:rFonts w:ascii="Yagut" w:hAnsi="Yagut" w:hint="cs"/>
          <w:rtl/>
        </w:rPr>
        <w:t>كنند. بله، زنبورها در روزهاي كسب و کار، صبح زود از خانه بيرون مي</w:t>
      </w:r>
      <w:r>
        <w:rPr>
          <w:rFonts w:ascii="Yagut" w:hAnsi="Yagut" w:hint="cs"/>
        </w:rPr>
        <w:t>‌</w:t>
      </w:r>
      <w:r>
        <w:rPr>
          <w:rFonts w:ascii="Yagut" w:hAnsi="Yagut" w:hint="cs"/>
          <w:rtl/>
        </w:rPr>
        <w:t>روند و در چراگاه</w:t>
      </w:r>
      <w:r>
        <w:rPr>
          <w:rFonts w:ascii="Yagut" w:hAnsi="Yagut" w:hint="cs"/>
        </w:rPr>
        <w:t>‌</w:t>
      </w:r>
      <w:r>
        <w:rPr>
          <w:rFonts w:ascii="Yagut" w:hAnsi="Yagut" w:hint="cs"/>
          <w:rtl/>
        </w:rPr>
        <w:t>ها به سياحت مي</w:t>
      </w:r>
      <w:r>
        <w:rPr>
          <w:rFonts w:ascii="Yagut" w:hAnsi="Yagut" w:hint="cs"/>
        </w:rPr>
        <w:t>‌</w:t>
      </w:r>
      <w:r>
        <w:rPr>
          <w:rFonts w:ascii="Yagut" w:hAnsi="Yagut" w:hint="cs"/>
          <w:rtl/>
        </w:rPr>
        <w:t>پردازند و هر گروهي از آنها كارهاي مخصوص خود را انجام می</w:t>
      </w:r>
      <w:r>
        <w:rPr>
          <w:rFonts w:ascii="Yagut" w:hAnsi="Yagut" w:hint="cs"/>
          <w:rtl/>
        </w:rPr>
        <w:softHyphen/>
        <w:t>دهند و با فرا رسيدن شب به خانه</w:t>
      </w:r>
      <w:r>
        <w:rPr>
          <w:rFonts w:ascii="Yagut" w:hAnsi="Yagut" w:hint="cs"/>
          <w:rtl/>
        </w:rPr>
        <w:softHyphen/>
        <w:t xml:space="preserve">هایشان </w:t>
      </w:r>
      <w:r>
        <w:rPr>
          <w:rFonts w:ascii="Yagut" w:hAnsi="Yagut" w:hint="cs"/>
          <w:rtl/>
        </w:rPr>
        <w:br/>
        <w:t>بر</w:t>
      </w:r>
      <w:r>
        <w:rPr>
          <w:rFonts w:ascii="Yagut" w:hAnsi="Yagut" w:hint="cs"/>
          <w:rtl/>
        </w:rPr>
        <w:softHyphen/>
        <w:t>مي</w:t>
      </w:r>
      <w:r>
        <w:rPr>
          <w:rFonts w:ascii="Yagut" w:hAnsi="Yagut" w:hint="cs"/>
        </w:rPr>
        <w:t>‌</w:t>
      </w:r>
      <w:r>
        <w:rPr>
          <w:rFonts w:ascii="Yagut" w:hAnsi="Yagut" w:hint="cs"/>
          <w:rtl/>
        </w:rPr>
        <w:t>گردند.</w:t>
      </w:r>
    </w:p>
    <w:p w:rsidR="0086165C" w:rsidRDefault="0086165C" w:rsidP="002B407E">
      <w:pPr>
        <w:widowControl w:val="0"/>
        <w:spacing w:after="80" w:line="220" w:lineRule="auto"/>
        <w:ind w:firstLine="397"/>
        <w:rPr>
          <w:rFonts w:ascii="Yagut" w:hAnsi="Yagut"/>
          <w:rtl/>
        </w:rPr>
      </w:pPr>
      <w:r>
        <w:rPr>
          <w:rFonts w:ascii="Yagut" w:hAnsi="Yagut" w:hint="cs"/>
          <w:rtl/>
        </w:rPr>
        <w:t>اما ملكه بیشتر اوقات را در خانه می گذراند و از خانه بيرون نمي</w:t>
      </w:r>
      <w:r>
        <w:rPr>
          <w:rFonts w:ascii="Yagut" w:hAnsi="Yagut" w:hint="cs"/>
        </w:rPr>
        <w:t>‌</w:t>
      </w:r>
      <w:r>
        <w:rPr>
          <w:rFonts w:ascii="Yagut" w:hAnsi="Yagut" w:hint="cs"/>
          <w:rtl/>
        </w:rPr>
        <w:t>رود مگر زماني كه قصد هوا خوری و تفریح داشته باشد؛ آنگاه از مقر فرماندهي بيرون می</w:t>
      </w:r>
      <w:r>
        <w:rPr>
          <w:rFonts w:ascii="Yagut" w:hAnsi="Yagut" w:hint="cs"/>
          <w:rtl/>
        </w:rPr>
        <w:softHyphen/>
        <w:t>رود در حالی که وزرا و خدمتگذاران، وی را همراهی می</w:t>
      </w:r>
      <w:r>
        <w:rPr>
          <w:rFonts w:ascii="Yagut" w:hAnsi="Yagut" w:hint="cs"/>
          <w:rtl/>
        </w:rPr>
        <w:softHyphen/>
        <w:t>کنند و لحظاتی از روز را در مزارع و باغها به سير و سیاحت مي</w:t>
      </w:r>
      <w:r>
        <w:rPr>
          <w:rFonts w:ascii="Yagut" w:hAnsi="Yagut" w:hint="cs"/>
        </w:rPr>
        <w:t>‌</w:t>
      </w:r>
      <w:r>
        <w:rPr>
          <w:rFonts w:ascii="Yagut" w:hAnsi="Yagut" w:hint="cs"/>
          <w:rtl/>
        </w:rPr>
        <w:t>پردازد و سپس به خانه</w:t>
      </w:r>
      <w:r>
        <w:rPr>
          <w:rFonts w:ascii="Yagut" w:hAnsi="Yagut" w:hint="cs"/>
          <w:rtl/>
        </w:rPr>
        <w:softHyphen/>
        <w:t>اش بر</w:t>
      </w:r>
      <w:r>
        <w:rPr>
          <w:rFonts w:ascii="Yagut" w:hAnsi="Yagut" w:hint="cs"/>
          <w:rtl/>
        </w:rPr>
        <w:softHyphen/>
        <w:t>مي</w:t>
      </w:r>
      <w:r>
        <w:rPr>
          <w:rFonts w:ascii="Yagut" w:hAnsi="Yagut" w:hint="cs"/>
        </w:rPr>
        <w:t>‌</w:t>
      </w:r>
      <w:r>
        <w:rPr>
          <w:rFonts w:ascii="Yagut" w:hAnsi="Yagut" w:hint="cs"/>
          <w:rtl/>
        </w:rPr>
        <w:t>گردد.</w:t>
      </w:r>
    </w:p>
    <w:p w:rsidR="0086165C" w:rsidRDefault="0086165C" w:rsidP="002B407E">
      <w:pPr>
        <w:widowControl w:val="0"/>
        <w:spacing w:after="80" w:line="220" w:lineRule="auto"/>
        <w:ind w:firstLine="397"/>
        <w:rPr>
          <w:rFonts w:ascii="Yagut" w:hAnsi="Yagut"/>
          <w:rtl/>
        </w:rPr>
      </w:pPr>
      <w:r>
        <w:rPr>
          <w:rFonts w:ascii="Yagut" w:hAnsi="Yagut" w:hint="cs"/>
          <w:rtl/>
        </w:rPr>
        <w:t xml:space="preserve">یکی از حركات شگفت انگيز ملکه اين است که هرگاه از زنبوري يا از صاحب سلول يا كارگران ضرري متوجه او شود به خشم </w:t>
      </w:r>
      <w:r>
        <w:rPr>
          <w:rFonts w:ascii="Yagut" w:hAnsi="Yagut" w:hint="cs"/>
        </w:rPr>
        <w:t>‌</w:t>
      </w:r>
      <w:r>
        <w:rPr>
          <w:rFonts w:ascii="Yagut" w:hAnsi="Yagut" w:hint="cs"/>
          <w:rtl/>
        </w:rPr>
        <w:t>آمده و از سلول بيرون مي</w:t>
      </w:r>
      <w:r>
        <w:rPr>
          <w:rFonts w:ascii="Yagut" w:hAnsi="Yagut" w:hint="cs"/>
        </w:rPr>
        <w:t>‌</w:t>
      </w:r>
      <w:r>
        <w:rPr>
          <w:rFonts w:ascii="Yagut" w:hAnsi="Yagut" w:hint="cs"/>
          <w:rtl/>
        </w:rPr>
        <w:t>آيد و از آن فاصله مي</w:t>
      </w:r>
      <w:r>
        <w:rPr>
          <w:rFonts w:ascii="Yagut" w:hAnsi="Yagut" w:hint="cs"/>
        </w:rPr>
        <w:t>‌</w:t>
      </w:r>
      <w:r>
        <w:rPr>
          <w:rFonts w:ascii="Yagut" w:hAnsi="Yagut" w:hint="cs"/>
          <w:rtl/>
        </w:rPr>
        <w:t>گيرد و گروهي از زنبورها نیز همراه او بيرون مي</w:t>
      </w:r>
      <w:r>
        <w:rPr>
          <w:rFonts w:ascii="Yagut" w:hAnsi="Yagut" w:hint="cs"/>
        </w:rPr>
        <w:t>‌</w:t>
      </w:r>
      <w:r>
        <w:rPr>
          <w:rFonts w:ascii="Yagut" w:hAnsi="Yagut" w:hint="cs"/>
          <w:rtl/>
        </w:rPr>
        <w:t>روند و سلول</w:t>
      </w:r>
      <w:r>
        <w:rPr>
          <w:rFonts w:ascii="Yagut" w:hAnsi="Yagut" w:hint="cs"/>
        </w:rPr>
        <w:t>‌</w:t>
      </w:r>
      <w:r>
        <w:rPr>
          <w:rFonts w:ascii="Yagut" w:hAnsi="Yagut" w:hint="cs"/>
          <w:rtl/>
        </w:rPr>
        <w:t xml:space="preserve">ها را خالي </w:t>
      </w:r>
      <w:r>
        <w:rPr>
          <w:rFonts w:ascii="Yagut" w:hAnsi="Yagut" w:hint="cs"/>
          <w:rtl/>
        </w:rPr>
        <w:br/>
        <w:t>مي</w:t>
      </w:r>
      <w:r>
        <w:rPr>
          <w:rFonts w:ascii="Yagut" w:hAnsi="Yagut" w:hint="cs"/>
          <w:rtl/>
        </w:rPr>
        <w:softHyphen/>
        <w:t xml:space="preserve">گذارند. </w:t>
      </w:r>
    </w:p>
    <w:p w:rsidR="0086165C" w:rsidRDefault="0086165C" w:rsidP="002B407E">
      <w:pPr>
        <w:widowControl w:val="0"/>
        <w:spacing w:after="80" w:line="220" w:lineRule="auto"/>
        <w:ind w:firstLine="397"/>
        <w:rPr>
          <w:rFonts w:ascii="Yagut" w:hAnsi="Yagut"/>
          <w:rtl/>
        </w:rPr>
      </w:pPr>
      <w:r>
        <w:rPr>
          <w:rFonts w:ascii="Yagut" w:hAnsi="Yagut" w:hint="cs"/>
          <w:rtl/>
        </w:rPr>
        <w:t xml:space="preserve">هرگاه صاحب كندو آن را خشمگین و ناراضي ببيند و احتمال بدهد كه زنبورها را به محلي ديگر </w:t>
      </w:r>
      <w:r>
        <w:rPr>
          <w:rFonts w:ascii="Yagut" w:hAnsi="Yagut" w:hint="cs"/>
        </w:rPr>
        <w:t>‌</w:t>
      </w:r>
      <w:r>
        <w:rPr>
          <w:rFonts w:ascii="Yagut" w:hAnsi="Yagut" w:hint="cs"/>
          <w:rtl/>
        </w:rPr>
        <w:t>ببرد، براي برگرداندن و جلب رضايت او فوراً توسط زنبورها، محلي را كه به آنجا رفته است، شناسایي می</w:t>
      </w:r>
      <w:r>
        <w:rPr>
          <w:rFonts w:ascii="Yagut" w:hAnsi="Yagut" w:hint="cs"/>
        </w:rPr>
        <w:t>‌</w:t>
      </w:r>
      <w:r>
        <w:rPr>
          <w:rFonts w:ascii="Yagut" w:hAnsi="Yagut" w:hint="cs"/>
          <w:rtl/>
        </w:rPr>
        <w:t>کند؛ آنهم بدین صورت که تعداد زیادی از زنبورها به سراغ او رفته و بصورت خوشه</w:t>
      </w:r>
      <w:r>
        <w:rPr>
          <w:rFonts w:ascii="Yagut" w:hAnsi="Yagut" w:hint="cs"/>
          <w:rtl/>
        </w:rPr>
        <w:softHyphen/>
        <w:t>ی انگوری در اطراف آن تجمع مي</w:t>
      </w:r>
      <w:r>
        <w:rPr>
          <w:rFonts w:ascii="Yagut" w:hAnsi="Yagut" w:hint="cs"/>
        </w:rPr>
        <w:t>‌</w:t>
      </w:r>
      <w:r>
        <w:rPr>
          <w:rFonts w:ascii="Yagut" w:hAnsi="Yagut" w:hint="cs"/>
          <w:rtl/>
        </w:rPr>
        <w:t>كنند و این تجمع باعث می</w:t>
      </w:r>
      <w:r>
        <w:rPr>
          <w:rFonts w:ascii="Yagut" w:hAnsi="Yagut" w:hint="cs"/>
          <w:rtl/>
        </w:rPr>
        <w:softHyphen/>
        <w:t xml:space="preserve">شود که محلش کشف گردد. </w:t>
      </w:r>
    </w:p>
    <w:p w:rsidR="0086165C" w:rsidRDefault="0086165C" w:rsidP="002B407E">
      <w:pPr>
        <w:widowControl w:val="0"/>
        <w:spacing w:after="80" w:line="220" w:lineRule="auto"/>
        <w:ind w:firstLine="397"/>
        <w:rPr>
          <w:rFonts w:ascii="Yagut" w:hAnsi="Yagut"/>
          <w:rtl/>
        </w:rPr>
      </w:pPr>
      <w:r>
        <w:rPr>
          <w:rFonts w:ascii="Yagut" w:hAnsi="Yagut" w:hint="cs"/>
          <w:rtl/>
        </w:rPr>
        <w:t xml:space="preserve">گفتنی است که هر گاه </w:t>
      </w:r>
      <w:r>
        <w:rPr>
          <w:rFonts w:ascii="Yagut" w:hAnsi="Yagut" w:hint="cs"/>
        </w:rPr>
        <w:t>‌</w:t>
      </w:r>
      <w:r>
        <w:rPr>
          <w:rFonts w:ascii="Yagut" w:hAnsi="Yagut" w:hint="cs"/>
          <w:rtl/>
        </w:rPr>
        <w:t>ملكه عصباني شود روي درختي بلند مي</w:t>
      </w:r>
      <w:r>
        <w:rPr>
          <w:rFonts w:ascii="Yagut" w:hAnsi="Yagut" w:hint="cs"/>
        </w:rPr>
        <w:t>‌</w:t>
      </w:r>
      <w:r>
        <w:rPr>
          <w:rFonts w:ascii="Yagut" w:hAnsi="Yagut" w:hint="cs"/>
          <w:rtl/>
        </w:rPr>
        <w:t>نشيند و ساير زنبورها نیز به او ملحق می</w:t>
      </w:r>
      <w:r>
        <w:rPr>
          <w:rFonts w:ascii="Yagut" w:hAnsi="Yagut" w:hint="cs"/>
          <w:rtl/>
        </w:rPr>
        <w:softHyphen/>
        <w:t>شوند و اطرافش گرد می</w:t>
      </w:r>
      <w:r>
        <w:rPr>
          <w:rFonts w:ascii="Yagut" w:hAnsi="Yagut" w:hint="cs"/>
          <w:rtl/>
        </w:rPr>
        <w:softHyphen/>
        <w:t>آیند تا جایی که شکل یک توپ را بخود مي</w:t>
      </w:r>
      <w:r>
        <w:rPr>
          <w:rFonts w:ascii="Yagut" w:hAnsi="Yagut" w:hint="cs"/>
        </w:rPr>
        <w:t>‌</w:t>
      </w:r>
      <w:r>
        <w:rPr>
          <w:rFonts w:ascii="Yagut" w:hAnsi="Yagut" w:hint="cs"/>
          <w:rtl/>
        </w:rPr>
        <w:t>گیرند. آنگاه صاحب كندو چوب درازي بر مي</w:t>
      </w:r>
      <w:r>
        <w:rPr>
          <w:rFonts w:ascii="Yagut" w:hAnsi="Yagut" w:hint="cs"/>
        </w:rPr>
        <w:t>‌</w:t>
      </w:r>
      <w:r>
        <w:rPr>
          <w:rFonts w:ascii="Yagut" w:hAnsi="Yagut" w:hint="cs"/>
          <w:rtl/>
        </w:rPr>
        <w:t>دارد و یک دسته گیاه معطر و تميز به یک طرفش می</w:t>
      </w:r>
      <w:r>
        <w:rPr>
          <w:rFonts w:ascii="Yagut" w:hAnsi="Yagut" w:hint="cs"/>
          <w:rtl/>
        </w:rPr>
        <w:softHyphen/>
        <w:t>بندد و آن را به ملكه نزديك مي</w:t>
      </w:r>
      <w:r>
        <w:rPr>
          <w:rFonts w:ascii="Yagut" w:hAnsi="Yagut" w:hint="cs"/>
        </w:rPr>
        <w:t>‌</w:t>
      </w:r>
      <w:r>
        <w:rPr>
          <w:rFonts w:ascii="Yagut" w:hAnsi="Yagut" w:hint="cs"/>
          <w:rtl/>
        </w:rPr>
        <w:t>كند و يك وسیله</w:t>
      </w:r>
      <w:r>
        <w:rPr>
          <w:rFonts w:ascii="Yagut" w:hAnsi="Yagut" w:hint="cs"/>
          <w:rtl/>
        </w:rPr>
        <w:softHyphen/>
        <w:t>ی موسيقي نیز همراه خود برمي</w:t>
      </w:r>
      <w:r>
        <w:rPr>
          <w:rFonts w:ascii="Yagut" w:hAnsi="Yagut" w:hint="cs"/>
        </w:rPr>
        <w:t>‌</w:t>
      </w:r>
      <w:r>
        <w:rPr>
          <w:rFonts w:ascii="Yagut" w:hAnsi="Yagut" w:hint="cs"/>
          <w:rtl/>
        </w:rPr>
        <w:t>دارد و آن را مي</w:t>
      </w:r>
      <w:r>
        <w:rPr>
          <w:rFonts w:ascii="Yagut" w:hAnsi="Yagut" w:hint="cs"/>
        </w:rPr>
        <w:t>‌</w:t>
      </w:r>
      <w:r>
        <w:rPr>
          <w:rFonts w:ascii="Yagut" w:hAnsi="Yagut" w:hint="cs"/>
          <w:rtl/>
        </w:rPr>
        <w:t>نوازد و آنقدر به این کارش ادامه می</w:t>
      </w:r>
      <w:r>
        <w:rPr>
          <w:rFonts w:ascii="Yagut" w:hAnsi="Yagut" w:hint="cs"/>
          <w:rtl/>
        </w:rPr>
        <w:softHyphen/>
        <w:t>دهد تا اينكه ملكه راضي شود. پس وقتي که خشمش فروکش کند و راضي شود روي دسته</w:t>
      </w:r>
      <w:r>
        <w:rPr>
          <w:rFonts w:ascii="Yagut" w:hAnsi="Yagut" w:hint="cs"/>
          <w:rtl/>
        </w:rPr>
        <w:softHyphen/>
        <w:t>ی گياه مي</w:t>
      </w:r>
      <w:r>
        <w:rPr>
          <w:rFonts w:ascii="Yagut" w:hAnsi="Yagut" w:hint="cs"/>
        </w:rPr>
        <w:t>‌</w:t>
      </w:r>
      <w:r>
        <w:rPr>
          <w:rFonts w:ascii="Yagut" w:hAnsi="Yagut" w:hint="cs"/>
          <w:rtl/>
        </w:rPr>
        <w:t>نشيند و كارگران و ساير زنبورها نیز از او پيروي مي</w:t>
      </w:r>
      <w:r>
        <w:rPr>
          <w:rFonts w:ascii="Yagut" w:hAnsi="Yagut" w:hint="cs"/>
        </w:rPr>
        <w:t>‌</w:t>
      </w:r>
      <w:r>
        <w:rPr>
          <w:rFonts w:ascii="Yagut" w:hAnsi="Yagut" w:hint="cs"/>
          <w:rtl/>
        </w:rPr>
        <w:t>كنند و بر دسته</w:t>
      </w:r>
      <w:r>
        <w:rPr>
          <w:rFonts w:ascii="Yagut" w:hAnsi="Yagut" w:hint="cs"/>
          <w:rtl/>
        </w:rPr>
        <w:softHyphen/>
        <w:t>ی گیاه می نشینند و بدين ترتيب، صاحب كندو آنها را به سلول مي</w:t>
      </w:r>
      <w:r>
        <w:rPr>
          <w:rFonts w:ascii="Yagut" w:hAnsi="Yagut" w:hint="cs"/>
        </w:rPr>
        <w:t>‌</w:t>
      </w:r>
      <w:r>
        <w:rPr>
          <w:rFonts w:ascii="Yagut" w:hAnsi="Yagut" w:hint="cs"/>
          <w:rtl/>
        </w:rPr>
        <w:t>برد. قابل ذكر است كه زنبور هرگز روي مردار، حيوان و غذا نمي</w:t>
      </w:r>
      <w:r>
        <w:rPr>
          <w:rFonts w:ascii="Yagut" w:hAnsi="Yagut" w:hint="cs"/>
        </w:rPr>
        <w:t>‌</w:t>
      </w:r>
      <w:r>
        <w:rPr>
          <w:rFonts w:ascii="Yagut" w:hAnsi="Yagut" w:hint="cs"/>
          <w:rtl/>
        </w:rPr>
        <w:t>نشيند.</w:t>
      </w:r>
    </w:p>
    <w:p w:rsidR="0086165C" w:rsidRDefault="0086165C" w:rsidP="002B407E">
      <w:pPr>
        <w:widowControl w:val="0"/>
        <w:spacing w:after="80" w:line="220" w:lineRule="auto"/>
        <w:ind w:firstLine="397"/>
        <w:rPr>
          <w:rFonts w:ascii="Yagut" w:hAnsi="Yagut"/>
          <w:rtl/>
        </w:rPr>
      </w:pPr>
      <w:r>
        <w:rPr>
          <w:rFonts w:ascii="Yagut" w:hAnsi="Yagut" w:hint="cs"/>
          <w:rtl/>
        </w:rPr>
        <w:t>یکی ديگر از كارهاي شگفت انگیز زنبور عسل اين است كه اگر ملكه دست به اعمال ظالمانه بزند، از او اطاعت نمی</w:t>
      </w:r>
      <w:r>
        <w:rPr>
          <w:rFonts w:ascii="Yagut" w:hAnsi="Yagut" w:hint="cs"/>
          <w:rtl/>
        </w:rPr>
        <w:softHyphen/>
        <w:t>کنند و او را از بين مي</w:t>
      </w:r>
      <w:r>
        <w:rPr>
          <w:rFonts w:ascii="Yagut" w:hAnsi="Yagut" w:hint="cs"/>
        </w:rPr>
        <w:t>‌</w:t>
      </w:r>
      <w:r>
        <w:rPr>
          <w:rFonts w:ascii="Yagut" w:hAnsi="Yagut" w:hint="cs"/>
          <w:rtl/>
        </w:rPr>
        <w:t xml:space="preserve">برند. همچنين زنبورهاي قد بلندی را كه حجم نسبتاً بزرگتري دارند </w:t>
      </w:r>
      <w:r>
        <w:rPr>
          <w:rFonts w:ascii="Yagut" w:hAnsi="Yagut" w:hint="cs"/>
        </w:rPr>
        <w:t>‌</w:t>
      </w:r>
      <w:r>
        <w:rPr>
          <w:rFonts w:ascii="Yagut" w:hAnsi="Yagut" w:hint="cs"/>
          <w:rtl/>
        </w:rPr>
        <w:t>و كار مفيدي انجام نمي</w:t>
      </w:r>
      <w:r>
        <w:rPr>
          <w:rFonts w:ascii="Yagut" w:hAnsi="Yagut" w:hint="cs"/>
        </w:rPr>
        <w:t>‌</w:t>
      </w:r>
      <w:r>
        <w:rPr>
          <w:rFonts w:ascii="Yagut" w:hAnsi="Yagut" w:hint="cs"/>
          <w:rtl/>
        </w:rPr>
        <w:t xml:space="preserve">دهند، </w:t>
      </w:r>
      <w:r>
        <w:rPr>
          <w:rFonts w:ascii="Yagut" w:hAnsi="Yagut" w:hint="cs"/>
        </w:rPr>
        <w:t>‌</w:t>
      </w:r>
      <w:r>
        <w:rPr>
          <w:rFonts w:ascii="Yagut" w:hAnsi="Yagut" w:hint="cs"/>
          <w:rtl/>
        </w:rPr>
        <w:t>از بين برده و از سلول</w:t>
      </w:r>
      <w:r>
        <w:rPr>
          <w:rFonts w:ascii="Yagut" w:hAnsi="Yagut" w:hint="cs"/>
        </w:rPr>
        <w:t>‌</w:t>
      </w:r>
      <w:r>
        <w:rPr>
          <w:rFonts w:ascii="Yagut" w:hAnsi="Yagut" w:hint="cs"/>
          <w:rtl/>
        </w:rPr>
        <w:t>ها بيرون مي</w:t>
      </w:r>
      <w:r>
        <w:rPr>
          <w:rFonts w:ascii="Yagut" w:hAnsi="Yagut" w:hint="cs"/>
        </w:rPr>
        <w:t>‌</w:t>
      </w:r>
      <w:r>
        <w:rPr>
          <w:rFonts w:ascii="Yagut" w:hAnsi="Yagut" w:hint="cs"/>
          <w:rtl/>
        </w:rPr>
        <w:t>كنند و پس از اين پاكسازي، بهترين عسل را توليد مي</w:t>
      </w:r>
      <w:r>
        <w:rPr>
          <w:rFonts w:ascii="Yagut" w:hAnsi="Yagut" w:hint="cs"/>
        </w:rPr>
        <w:t>‌</w:t>
      </w:r>
      <w:r>
        <w:rPr>
          <w:rFonts w:ascii="Yagut" w:hAnsi="Yagut" w:hint="cs"/>
          <w:rtl/>
        </w:rPr>
        <w:t xml:space="preserve">كنند. </w:t>
      </w:r>
    </w:p>
    <w:p w:rsidR="0086165C" w:rsidRDefault="0086165C" w:rsidP="002B407E">
      <w:pPr>
        <w:widowControl w:val="0"/>
        <w:spacing w:after="80" w:line="220" w:lineRule="auto"/>
        <w:ind w:firstLine="397"/>
        <w:rPr>
          <w:rFonts w:ascii="Yagut" w:hAnsi="Yagut"/>
          <w:rtl/>
        </w:rPr>
      </w:pPr>
      <w:r>
        <w:rPr>
          <w:rFonts w:ascii="Yagut" w:hAnsi="Yagut" w:hint="cs"/>
          <w:rtl/>
        </w:rPr>
        <w:t>قابل یادآوری است که زنبورهاي ريزتر که مسئول تهيه</w:t>
      </w:r>
      <w:r>
        <w:rPr>
          <w:rFonts w:ascii="Yagut" w:hAnsi="Yagut" w:hint="cs"/>
          <w:rtl/>
        </w:rPr>
        <w:softHyphen/>
        <w:t>ی عسل هستند، تلاش  می</w:t>
      </w:r>
      <w:r>
        <w:rPr>
          <w:rFonts w:ascii="Yagut" w:hAnsi="Yagut" w:hint="cs"/>
          <w:rtl/>
        </w:rPr>
        <w:softHyphen/>
        <w:t>نمایند تا زنبورهای بی ثمر را بیرون از سلولها به قتل برسانند تا سلولها همچنان پاک و تمیز بمانند. همچنین هنگامی که جنگ به پايان می</w:t>
      </w:r>
      <w:r>
        <w:rPr>
          <w:rFonts w:ascii="Yagut" w:hAnsi="Yagut" w:hint="cs"/>
          <w:rtl/>
        </w:rPr>
        <w:softHyphen/>
        <w:t>رسد، كشته شدگان را به محلي دور از سلول</w:t>
      </w:r>
      <w:r>
        <w:rPr>
          <w:rFonts w:ascii="Yagut" w:hAnsi="Yagut" w:hint="cs"/>
        </w:rPr>
        <w:t>‌</w:t>
      </w:r>
      <w:r>
        <w:rPr>
          <w:rFonts w:ascii="Yagut" w:hAnsi="Yagut" w:hint="cs"/>
          <w:rtl/>
        </w:rPr>
        <w:t>ها انتقال مي</w:t>
      </w:r>
      <w:r>
        <w:rPr>
          <w:rFonts w:ascii="Yagut" w:hAnsi="Yagut" w:hint="cs"/>
        </w:rPr>
        <w:t>‌</w:t>
      </w:r>
      <w:r>
        <w:rPr>
          <w:rFonts w:ascii="Yagut" w:hAnsi="Yagut" w:hint="cs"/>
          <w:rtl/>
        </w:rPr>
        <w:t>دهند.</w:t>
      </w:r>
    </w:p>
    <w:p w:rsidR="0086165C" w:rsidRDefault="0086165C" w:rsidP="002B407E">
      <w:pPr>
        <w:widowControl w:val="0"/>
        <w:spacing w:after="80" w:line="220" w:lineRule="auto"/>
        <w:ind w:firstLine="397"/>
        <w:rPr>
          <w:rFonts w:ascii="Yagut" w:hAnsi="Yagut"/>
          <w:rtl/>
        </w:rPr>
      </w:pPr>
      <w:r>
        <w:rPr>
          <w:rFonts w:ascii="Yagut" w:hAnsi="Yagut" w:hint="cs"/>
          <w:rtl/>
        </w:rPr>
        <w:t>در ميان زنبورها، كارگران و كارمندان بسيار شريفي وجود دارد</w:t>
      </w:r>
      <w:r>
        <w:rPr>
          <w:rFonts w:ascii="Yagut" w:hAnsi="Yagut" w:hint="cs"/>
          <w:sz w:val="12"/>
          <w:szCs w:val="12"/>
          <w:rtl/>
        </w:rPr>
        <w:t xml:space="preserve"> </w:t>
      </w:r>
      <w:r>
        <w:rPr>
          <w:rFonts w:ascii="Yagut" w:hAnsi="Yagut" w:hint="cs"/>
          <w:rtl/>
        </w:rPr>
        <w:t>كه فعالانه انجام وظيفه مي</w:t>
      </w:r>
      <w:r>
        <w:rPr>
          <w:rFonts w:ascii="Yagut" w:hAnsi="Yagut" w:hint="cs"/>
        </w:rPr>
        <w:t>‌</w:t>
      </w:r>
      <w:r>
        <w:rPr>
          <w:rFonts w:ascii="Yagut" w:hAnsi="Yagut" w:hint="cs"/>
          <w:rtl/>
        </w:rPr>
        <w:t>كنند.</w:t>
      </w:r>
      <w:r>
        <w:rPr>
          <w:rFonts w:ascii="Yagut" w:hAnsi="Yagut" w:hint="cs"/>
          <w:sz w:val="12"/>
          <w:szCs w:val="12"/>
          <w:rtl/>
        </w:rPr>
        <w:t xml:space="preserve"> </w:t>
      </w:r>
      <w:r>
        <w:rPr>
          <w:rFonts w:ascii="Yagut" w:hAnsi="Yagut" w:hint="cs"/>
          <w:rtl/>
        </w:rPr>
        <w:t>از طرفي ديگر، ميان آنها گروهي</w:t>
      </w:r>
      <w:r>
        <w:rPr>
          <w:rFonts w:ascii="Yagut" w:hAnsi="Yagut" w:hint="cs"/>
          <w:sz w:val="12"/>
          <w:szCs w:val="12"/>
          <w:rtl/>
        </w:rPr>
        <w:t xml:space="preserve"> </w:t>
      </w:r>
      <w:r>
        <w:rPr>
          <w:rFonts w:ascii="Yagut" w:hAnsi="Yagut" w:hint="cs"/>
          <w:rtl/>
        </w:rPr>
        <w:t>تنبل و بی ارزش</w:t>
      </w:r>
      <w:r>
        <w:rPr>
          <w:rFonts w:ascii="Yagut" w:hAnsi="Yagut" w:hint="cs"/>
          <w:sz w:val="12"/>
          <w:szCs w:val="12"/>
          <w:rtl/>
        </w:rPr>
        <w:t xml:space="preserve"> </w:t>
      </w:r>
      <w:r>
        <w:rPr>
          <w:rFonts w:ascii="Yagut" w:hAnsi="Yagut" w:hint="cs"/>
          <w:rtl/>
        </w:rPr>
        <w:t>و بی ثمر وجود دارد که</w:t>
      </w:r>
      <w:r>
        <w:rPr>
          <w:rFonts w:ascii="Yagut" w:hAnsi="Yagut" w:hint="cs"/>
          <w:sz w:val="12"/>
          <w:szCs w:val="12"/>
          <w:rtl/>
        </w:rPr>
        <w:t xml:space="preserve"> </w:t>
      </w:r>
      <w:r>
        <w:rPr>
          <w:rFonts w:ascii="Yagut" w:hAnsi="Yagut" w:hint="cs"/>
          <w:rtl/>
        </w:rPr>
        <w:t>تنبلي را ترجیح می</w:t>
      </w:r>
      <w:r>
        <w:rPr>
          <w:rFonts w:ascii="Yagut" w:hAnsi="Yagut" w:hint="cs"/>
          <w:rtl/>
        </w:rPr>
        <w:softHyphen/>
        <w:t>دهند. كارگران شريف</w:t>
      </w:r>
      <w:r>
        <w:rPr>
          <w:rFonts w:ascii="Yagut" w:hAnsi="Yagut" w:hint="cs"/>
          <w:sz w:val="12"/>
          <w:szCs w:val="12"/>
          <w:rtl/>
        </w:rPr>
        <w:t xml:space="preserve"> </w:t>
      </w:r>
      <w:r>
        <w:rPr>
          <w:rFonts w:ascii="Yagut" w:hAnsi="Yagut" w:hint="cs"/>
          <w:rtl/>
        </w:rPr>
        <w:t>و وظيفه شناس همواره گروه دوم را از نزديك شدن به سلول</w:t>
      </w:r>
      <w:r>
        <w:rPr>
          <w:rFonts w:ascii="Yagut" w:hAnsi="Yagut" w:hint="cs"/>
        </w:rPr>
        <w:t>‌</w:t>
      </w:r>
      <w:r>
        <w:rPr>
          <w:rFonts w:ascii="Yagut" w:hAnsi="Yagut" w:hint="cs"/>
          <w:rtl/>
        </w:rPr>
        <w:t>ها جلوگیری مي</w:t>
      </w:r>
      <w:r>
        <w:rPr>
          <w:rFonts w:ascii="Yagut" w:hAnsi="Yagut" w:hint="cs"/>
        </w:rPr>
        <w:t>‌</w:t>
      </w:r>
      <w:r>
        <w:rPr>
          <w:rFonts w:ascii="Yagut" w:hAnsi="Yagut" w:hint="cs"/>
          <w:rtl/>
        </w:rPr>
        <w:t>كنند تا مبادا كارگران شريف را تحت تأثير قرار دهند و به كم كاري و بيكاري تشويق كنند. همچنین این گروه شریف با آنها یک جا زندگی نمی</w:t>
      </w:r>
      <w:r>
        <w:rPr>
          <w:rFonts w:ascii="Yagut" w:hAnsi="Yagut" w:hint="cs"/>
          <w:rtl/>
        </w:rPr>
        <w:softHyphen/>
        <w:t>کنند تا بیکاری و تنبلی</w:t>
      </w:r>
      <w:r>
        <w:rPr>
          <w:rFonts w:ascii="Yagut" w:hAnsi="Yagut" w:hint="cs"/>
          <w:rtl/>
        </w:rPr>
        <w:softHyphen/>
        <w:t xml:space="preserve">شان به آنها سرایت نکند. </w:t>
      </w:r>
    </w:p>
    <w:p w:rsidR="0086165C" w:rsidRDefault="0086165C" w:rsidP="002B407E">
      <w:pPr>
        <w:widowControl w:val="0"/>
        <w:spacing w:after="80" w:line="220" w:lineRule="auto"/>
        <w:ind w:firstLine="397"/>
        <w:rPr>
          <w:rFonts w:ascii="Yagut" w:hAnsi="Yagut"/>
          <w:rtl/>
        </w:rPr>
      </w:pPr>
      <w:r>
        <w:rPr>
          <w:rFonts w:ascii="Yagut" w:hAnsi="Yagut" w:hint="cs"/>
          <w:rtl/>
        </w:rPr>
        <w:t>زنبور عسل از حساس</w:t>
      </w:r>
      <w:r>
        <w:rPr>
          <w:rFonts w:ascii="Yagut" w:hAnsi="Yagut" w:hint="cs"/>
        </w:rPr>
        <w:t>‌</w:t>
      </w:r>
      <w:r>
        <w:rPr>
          <w:rFonts w:ascii="Yagut" w:hAnsi="Yagut" w:hint="cs"/>
          <w:rtl/>
        </w:rPr>
        <w:t>ترين و پاكيزه</w:t>
      </w:r>
      <w:r>
        <w:rPr>
          <w:rFonts w:ascii="Yagut" w:hAnsi="Yagut" w:hint="cs"/>
        </w:rPr>
        <w:t>‌</w:t>
      </w:r>
      <w:r>
        <w:rPr>
          <w:rFonts w:ascii="Yagut" w:hAnsi="Yagut" w:hint="cs"/>
          <w:rtl/>
        </w:rPr>
        <w:t>ترين حيوانها است؛ بدين جهت، فقط هنگام پرواز كردن مدفوع مي</w:t>
      </w:r>
      <w:r>
        <w:rPr>
          <w:rFonts w:ascii="Yagut" w:hAnsi="Yagut" w:hint="cs"/>
        </w:rPr>
        <w:t>‌</w:t>
      </w:r>
      <w:r>
        <w:rPr>
          <w:rFonts w:ascii="Yagut" w:hAnsi="Yagut" w:hint="cs"/>
          <w:rtl/>
        </w:rPr>
        <w:t>كند و از كثافت و بوي بد متنفر است. دوشيزگان و بچه</w:t>
      </w:r>
      <w:r>
        <w:rPr>
          <w:rFonts w:ascii="Yagut" w:hAnsi="Yagut" w:hint="cs"/>
        </w:rPr>
        <w:t>‌</w:t>
      </w:r>
      <w:r>
        <w:rPr>
          <w:rFonts w:ascii="Yagut" w:hAnsi="Yagut" w:hint="cs"/>
          <w:rtl/>
        </w:rPr>
        <w:t>هاي كوچك آنها نسبت به بزرگان با جديت و حراست بيشتري انجام وظيفه مي</w:t>
      </w:r>
      <w:r>
        <w:rPr>
          <w:rFonts w:ascii="Yagut" w:hAnsi="Yagut" w:hint="cs"/>
        </w:rPr>
        <w:t>‌</w:t>
      </w:r>
      <w:r>
        <w:rPr>
          <w:rFonts w:ascii="Yagut" w:hAnsi="Yagut" w:hint="cs"/>
          <w:rtl/>
        </w:rPr>
        <w:t>كنند، كمتر گزنده هستند و بهترين عسل را تهيه مي</w:t>
      </w:r>
      <w:r>
        <w:rPr>
          <w:rFonts w:ascii="Yagut" w:hAnsi="Yagut" w:hint="cs"/>
        </w:rPr>
        <w:t>‌</w:t>
      </w:r>
      <w:r>
        <w:rPr>
          <w:rFonts w:ascii="Yagut" w:hAnsi="Yagut" w:hint="cs"/>
          <w:rtl/>
        </w:rPr>
        <w:t>كنند و گزيدن و گاز گرفتن آنها از نيش زدن بزرگترها ضرر كمتری دارد.</w:t>
      </w:r>
    </w:p>
    <w:p w:rsidR="0086165C" w:rsidRDefault="0086165C" w:rsidP="002B407E">
      <w:pPr>
        <w:widowControl w:val="0"/>
        <w:spacing w:after="80" w:line="220" w:lineRule="auto"/>
        <w:ind w:firstLine="397"/>
        <w:rPr>
          <w:rFonts w:ascii="Yagut" w:hAnsi="Yagut"/>
          <w:rtl/>
        </w:rPr>
      </w:pPr>
      <w:r>
        <w:rPr>
          <w:rFonts w:ascii="Yagut" w:hAnsi="Yagut" w:hint="cs"/>
          <w:rtl/>
        </w:rPr>
        <w:t>از آنجا كه زنبور عسل یکی از مفيدترين و مبارك</w:t>
      </w:r>
      <w:r>
        <w:rPr>
          <w:rFonts w:ascii="Yagut" w:hAnsi="Yagut" w:hint="cs"/>
        </w:rPr>
        <w:t>‌</w:t>
      </w:r>
      <w:r>
        <w:rPr>
          <w:rFonts w:ascii="Yagut" w:hAnsi="Yagut" w:hint="cs"/>
          <w:rtl/>
        </w:rPr>
        <w:t>ترين مخلوقات است، بخشی از وحي و هدایت الهی به او اختصاص يافته است حال آنکه بقیه</w:t>
      </w:r>
      <w:r>
        <w:rPr>
          <w:rFonts w:ascii="Yagut" w:hAnsi="Yagut" w:hint="cs"/>
          <w:rtl/>
        </w:rPr>
        <w:softHyphen/>
        <w:t>ی حیوانات از این ویژگی برخوردار نیستند. ماده</w:t>
      </w:r>
      <w:r>
        <w:rPr>
          <w:rFonts w:ascii="Yagut" w:hAnsi="Yagut" w:hint="cs"/>
        </w:rPr>
        <w:t>‌</w:t>
      </w:r>
      <w:r>
        <w:rPr>
          <w:rFonts w:ascii="Yagut" w:hAnsi="Yagut" w:hint="cs"/>
          <w:rtl/>
        </w:rPr>
        <w:t>اي كه از شكم آنها بيرون مي</w:t>
      </w:r>
      <w:r>
        <w:rPr>
          <w:rFonts w:ascii="Yagut" w:hAnsi="Yagut" w:hint="cs"/>
        </w:rPr>
        <w:t>‌</w:t>
      </w:r>
      <w:r>
        <w:rPr>
          <w:rFonts w:ascii="Yagut" w:hAnsi="Yagut" w:hint="cs"/>
          <w:rtl/>
        </w:rPr>
        <w:t>آيد سبب شفای بيماري</w:t>
      </w:r>
      <w:r>
        <w:rPr>
          <w:rFonts w:ascii="Yagut" w:hAnsi="Yagut" w:hint="cs"/>
        </w:rPr>
        <w:t>‌</w:t>
      </w:r>
      <w:r>
        <w:rPr>
          <w:rFonts w:ascii="Yagut" w:hAnsi="Yagut" w:hint="cs"/>
          <w:rtl/>
        </w:rPr>
        <w:t>ها و روشنایي برای مردم قرار داده شده و بخاطر همين مزيت، ساير حشرات با زنبورها عداوت و دشمني دارند و دشمنان آن</w:t>
      </w:r>
      <w:r>
        <w:rPr>
          <w:rFonts w:ascii="Yagut" w:hAnsi="Yagut" w:hint="cs"/>
        </w:rPr>
        <w:t>‌</w:t>
      </w:r>
      <w:r>
        <w:rPr>
          <w:rFonts w:ascii="Yagut" w:hAnsi="Yagut" w:hint="cs"/>
          <w:rtl/>
        </w:rPr>
        <w:t>ها از پست</w:t>
      </w:r>
      <w:r>
        <w:rPr>
          <w:rFonts w:ascii="Yagut" w:hAnsi="Yagut" w:hint="cs"/>
        </w:rPr>
        <w:t>‌</w:t>
      </w:r>
      <w:r>
        <w:rPr>
          <w:rFonts w:ascii="Yagut" w:hAnsi="Yagut" w:hint="cs"/>
          <w:rtl/>
        </w:rPr>
        <w:t>ترين حيوانها هستند. آري، چنين است سنت خداوند دانا و توانا در آفریده</w:t>
      </w:r>
      <w:r>
        <w:rPr>
          <w:rFonts w:ascii="Yagut" w:hAnsi="Yagut" w:hint="cs"/>
          <w:rtl/>
        </w:rPr>
        <w:softHyphen/>
        <w:t>هایش».</w:t>
      </w:r>
      <w:r w:rsidR="00CF1FDD" w:rsidRPr="00CF1FDD">
        <w:rPr>
          <w:rStyle w:val="FootnoteReference"/>
          <w:rFonts w:ascii="Yagut" w:hAnsi="Yagut" w:cs="B Lotus"/>
          <w:rtl/>
        </w:rPr>
        <w:footnoteReference w:id="83"/>
      </w:r>
    </w:p>
    <w:p w:rsidR="0086165C" w:rsidRPr="008C6657" w:rsidRDefault="0086165C" w:rsidP="008C6657">
      <w:pPr>
        <w:ind w:firstLine="397"/>
        <w:rPr>
          <w:b/>
          <w:bCs/>
        </w:rPr>
      </w:pPr>
      <w:bookmarkStart w:id="345" w:name="_Toc244150795"/>
      <w:bookmarkStart w:id="346" w:name="_Toc244122954"/>
      <w:r w:rsidRPr="008C6657">
        <w:rPr>
          <w:rFonts w:hint="cs"/>
          <w:b/>
          <w:bCs/>
          <w:rtl/>
        </w:rPr>
        <w:t>محققان معاصر در مورد زندگي زنبور عسل سخن مي</w:t>
      </w:r>
      <w:r w:rsidRPr="008C6657">
        <w:rPr>
          <w:rFonts w:hint="cs"/>
          <w:b/>
          <w:bCs/>
        </w:rPr>
        <w:t>‌</w:t>
      </w:r>
      <w:r w:rsidRPr="008C6657">
        <w:rPr>
          <w:rFonts w:hint="cs"/>
          <w:b/>
          <w:bCs/>
          <w:rtl/>
        </w:rPr>
        <w:t>گويند</w:t>
      </w:r>
      <w:bookmarkEnd w:id="345"/>
      <w:bookmarkEnd w:id="346"/>
      <w:r w:rsidR="00CF1FDD" w:rsidRPr="008C6657">
        <w:rPr>
          <w:rStyle w:val="FootnoteReference"/>
          <w:rFonts w:ascii="B Jadid" w:hAnsi="B Jadid" w:cs="B Lotus"/>
          <w:b/>
          <w:bCs/>
          <w:rtl/>
        </w:rPr>
        <w:footnoteReference w:id="84"/>
      </w:r>
    </w:p>
    <w:p w:rsidR="0086165C" w:rsidRDefault="0086165C" w:rsidP="002B407E">
      <w:pPr>
        <w:widowControl w:val="0"/>
        <w:spacing w:after="80" w:line="220" w:lineRule="auto"/>
        <w:ind w:firstLine="397"/>
        <w:rPr>
          <w:rFonts w:ascii="Yagut" w:hAnsi="Yagut"/>
          <w:rtl/>
        </w:rPr>
      </w:pPr>
      <w:r>
        <w:rPr>
          <w:rFonts w:ascii="Yagut" w:hAnsi="Yagut" w:hint="cs"/>
          <w:rtl/>
        </w:rPr>
        <w:t>امروز، علم و دانش پيشرفت نموده است و اين پيشرفت، ما را از بسياري از شگفتي</w:t>
      </w:r>
      <w:r>
        <w:rPr>
          <w:rFonts w:ascii="Yagut" w:hAnsi="Yagut" w:hint="cs"/>
        </w:rPr>
        <w:t>‌</w:t>
      </w:r>
      <w:r>
        <w:rPr>
          <w:rFonts w:ascii="Yagut" w:hAnsi="Yagut" w:hint="cs"/>
          <w:rtl/>
        </w:rPr>
        <w:t>هاي</w:t>
      </w:r>
      <w:r>
        <w:rPr>
          <w:rFonts w:ascii="Yagut" w:hAnsi="Yagut" w:hint="cs"/>
          <w:sz w:val="16"/>
          <w:szCs w:val="16"/>
          <w:rtl/>
        </w:rPr>
        <w:t xml:space="preserve"> </w:t>
      </w:r>
      <w:r>
        <w:rPr>
          <w:rFonts w:ascii="Yagut" w:hAnsi="Yagut" w:hint="cs"/>
          <w:rtl/>
        </w:rPr>
        <w:t>آفرينش</w:t>
      </w:r>
      <w:r>
        <w:rPr>
          <w:rFonts w:ascii="Yagut" w:hAnsi="Yagut" w:hint="cs"/>
          <w:sz w:val="16"/>
          <w:szCs w:val="16"/>
          <w:rtl/>
        </w:rPr>
        <w:t xml:space="preserve"> </w:t>
      </w:r>
      <w:r>
        <w:rPr>
          <w:rFonts w:ascii="Yagut" w:hAnsi="Yagut" w:hint="cs"/>
          <w:rtl/>
        </w:rPr>
        <w:t>و</w:t>
      </w:r>
      <w:r>
        <w:rPr>
          <w:rFonts w:ascii="Yagut" w:hAnsi="Yagut" w:hint="cs"/>
          <w:sz w:val="16"/>
          <w:szCs w:val="16"/>
          <w:rtl/>
        </w:rPr>
        <w:t xml:space="preserve"> </w:t>
      </w:r>
      <w:r>
        <w:rPr>
          <w:rFonts w:ascii="Yagut" w:hAnsi="Yagut" w:hint="cs"/>
          <w:rtl/>
        </w:rPr>
        <w:t>اسرار جهان هستي آگاه ساخته است. دانشمندان و محققان امروزي اطلاعاتي</w:t>
      </w:r>
      <w:r>
        <w:rPr>
          <w:rFonts w:ascii="Yagut" w:hAnsi="Yagut" w:hint="cs"/>
          <w:sz w:val="16"/>
          <w:szCs w:val="16"/>
          <w:rtl/>
        </w:rPr>
        <w:t xml:space="preserve"> </w:t>
      </w:r>
      <w:r>
        <w:rPr>
          <w:rFonts w:ascii="Yagut" w:hAnsi="Yagut" w:hint="cs"/>
          <w:rtl/>
        </w:rPr>
        <w:t>پيرامون</w:t>
      </w:r>
      <w:r>
        <w:rPr>
          <w:rFonts w:ascii="Yagut" w:hAnsi="Yagut" w:hint="cs"/>
          <w:sz w:val="16"/>
          <w:szCs w:val="16"/>
          <w:rtl/>
        </w:rPr>
        <w:t xml:space="preserve"> </w:t>
      </w:r>
      <w:r>
        <w:rPr>
          <w:rFonts w:ascii="Yagut" w:hAnsi="Yagut" w:hint="cs"/>
          <w:rtl/>
        </w:rPr>
        <w:t>زندگي</w:t>
      </w:r>
      <w:r>
        <w:rPr>
          <w:rFonts w:ascii="Yagut" w:hAnsi="Yagut" w:hint="cs"/>
          <w:sz w:val="16"/>
          <w:szCs w:val="16"/>
          <w:rtl/>
        </w:rPr>
        <w:t xml:space="preserve"> </w:t>
      </w:r>
      <w:r>
        <w:rPr>
          <w:rFonts w:ascii="Yagut" w:hAnsi="Yagut" w:hint="cs"/>
          <w:rtl/>
        </w:rPr>
        <w:t>زنبور</w:t>
      </w:r>
      <w:r>
        <w:rPr>
          <w:rFonts w:ascii="Yagut" w:hAnsi="Yagut" w:hint="cs"/>
          <w:sz w:val="16"/>
          <w:szCs w:val="16"/>
          <w:rtl/>
        </w:rPr>
        <w:t xml:space="preserve"> </w:t>
      </w:r>
      <w:r>
        <w:rPr>
          <w:rFonts w:ascii="Yagut" w:hAnsi="Yagut" w:hint="cs"/>
          <w:rtl/>
        </w:rPr>
        <w:t>عسل</w:t>
      </w:r>
      <w:r>
        <w:rPr>
          <w:rFonts w:ascii="Yagut" w:hAnsi="Yagut" w:hint="cs"/>
          <w:sz w:val="16"/>
          <w:szCs w:val="16"/>
          <w:rtl/>
        </w:rPr>
        <w:t xml:space="preserve"> </w:t>
      </w:r>
      <w:r>
        <w:rPr>
          <w:rFonts w:ascii="Yagut" w:hAnsi="Yagut" w:hint="cs"/>
          <w:rtl/>
        </w:rPr>
        <w:t>ارائه داده</w:t>
      </w:r>
      <w:r>
        <w:rPr>
          <w:rFonts w:ascii="Yagut" w:hAnsi="Yagut" w:hint="cs"/>
          <w:rtl/>
        </w:rPr>
        <w:softHyphen/>
        <w:t>اند</w:t>
      </w:r>
      <w:r>
        <w:rPr>
          <w:rFonts w:ascii="Yagut" w:hAnsi="Yagut" w:hint="cs"/>
          <w:sz w:val="16"/>
          <w:szCs w:val="16"/>
          <w:rtl/>
        </w:rPr>
        <w:t xml:space="preserve"> </w:t>
      </w:r>
      <w:r>
        <w:rPr>
          <w:rFonts w:ascii="Yagut" w:hAnsi="Yagut" w:hint="cs"/>
          <w:rtl/>
        </w:rPr>
        <w:t>كه ما قبلاً آنها را نمي</w:t>
      </w:r>
      <w:r>
        <w:rPr>
          <w:rFonts w:ascii="Yagut" w:hAnsi="Yagut" w:hint="cs"/>
        </w:rPr>
        <w:t>‌</w:t>
      </w:r>
      <w:r>
        <w:rPr>
          <w:rFonts w:ascii="Yagut" w:hAnsi="Yagut" w:hint="cs"/>
          <w:rtl/>
        </w:rPr>
        <w:t>دانستيم</w:t>
      </w:r>
      <w:r>
        <w:rPr>
          <w:rFonts w:ascii="Yagut" w:hAnsi="Yagut" w:hint="cs"/>
          <w:sz w:val="16"/>
          <w:szCs w:val="16"/>
          <w:rtl/>
        </w:rPr>
        <w:t xml:space="preserve"> </w:t>
      </w:r>
      <w:r>
        <w:rPr>
          <w:rFonts w:ascii="Yagut" w:hAnsi="Yagut" w:hint="cs"/>
          <w:rtl/>
        </w:rPr>
        <w:t>و</w:t>
      </w:r>
      <w:r>
        <w:rPr>
          <w:rFonts w:ascii="Yagut" w:hAnsi="Yagut" w:hint="cs"/>
          <w:sz w:val="16"/>
          <w:szCs w:val="16"/>
          <w:rtl/>
        </w:rPr>
        <w:t xml:space="preserve"> </w:t>
      </w:r>
      <w:r>
        <w:rPr>
          <w:rFonts w:ascii="Yagut" w:hAnsi="Yagut" w:hint="cs"/>
          <w:rtl/>
        </w:rPr>
        <w:t>آن اينكه</w:t>
      </w:r>
      <w:r>
        <w:rPr>
          <w:rFonts w:ascii="Yagut" w:hAnsi="Yagut" w:hint="cs"/>
          <w:sz w:val="16"/>
          <w:szCs w:val="16"/>
          <w:rtl/>
        </w:rPr>
        <w:t xml:space="preserve"> </w:t>
      </w:r>
      <w:r>
        <w:rPr>
          <w:rFonts w:ascii="Yagut" w:hAnsi="Yagut" w:hint="cs"/>
          <w:rtl/>
        </w:rPr>
        <w:t>زنبورهاي عسل</w:t>
      </w:r>
      <w:r>
        <w:rPr>
          <w:rFonts w:ascii="Yagut" w:hAnsi="Yagut" w:hint="cs"/>
          <w:sz w:val="16"/>
          <w:szCs w:val="16"/>
          <w:rtl/>
        </w:rPr>
        <w:t xml:space="preserve"> </w:t>
      </w:r>
      <w:r>
        <w:rPr>
          <w:rFonts w:ascii="Yagut" w:hAnsi="Yagut" w:hint="cs"/>
          <w:rtl/>
        </w:rPr>
        <w:t>به</w:t>
      </w:r>
      <w:r>
        <w:rPr>
          <w:rFonts w:ascii="Yagut" w:hAnsi="Yagut" w:hint="cs"/>
          <w:sz w:val="16"/>
          <w:szCs w:val="16"/>
          <w:rtl/>
        </w:rPr>
        <w:t xml:space="preserve"> </w:t>
      </w:r>
      <w:r>
        <w:rPr>
          <w:rFonts w:ascii="Yagut" w:hAnsi="Yagut" w:hint="cs"/>
          <w:rtl/>
        </w:rPr>
        <w:t>سه</w:t>
      </w:r>
      <w:r>
        <w:rPr>
          <w:rFonts w:ascii="Yagut" w:hAnsi="Yagut" w:hint="cs"/>
          <w:sz w:val="16"/>
          <w:szCs w:val="16"/>
          <w:rtl/>
        </w:rPr>
        <w:t xml:space="preserve"> </w:t>
      </w:r>
      <w:r>
        <w:rPr>
          <w:rFonts w:ascii="Yagut" w:hAnsi="Yagut" w:hint="cs"/>
          <w:rtl/>
        </w:rPr>
        <w:t>دسته</w:t>
      </w:r>
      <w:r>
        <w:rPr>
          <w:rFonts w:ascii="Yagut" w:hAnsi="Yagut" w:hint="cs"/>
          <w:sz w:val="16"/>
          <w:szCs w:val="16"/>
          <w:rtl/>
        </w:rPr>
        <w:t xml:space="preserve"> </w:t>
      </w:r>
      <w:r>
        <w:rPr>
          <w:rFonts w:ascii="Yagut" w:hAnsi="Yagut" w:hint="cs"/>
          <w:rtl/>
        </w:rPr>
        <w:t>تقسيم</w:t>
      </w:r>
      <w:r>
        <w:rPr>
          <w:rFonts w:ascii="Yagut" w:hAnsi="Yagut" w:hint="cs"/>
          <w:sz w:val="16"/>
          <w:szCs w:val="16"/>
          <w:rtl/>
        </w:rPr>
        <w:t xml:space="preserve"> </w:t>
      </w:r>
      <w:r>
        <w:rPr>
          <w:rFonts w:ascii="Yagut" w:hAnsi="Yagut" w:hint="cs"/>
          <w:rtl/>
        </w:rPr>
        <w:t>مي</w:t>
      </w:r>
      <w:r>
        <w:rPr>
          <w:rFonts w:ascii="Yagut" w:hAnsi="Yagut" w:hint="cs"/>
        </w:rPr>
        <w:t>‌</w:t>
      </w:r>
      <w:r>
        <w:rPr>
          <w:rFonts w:ascii="Yagut" w:hAnsi="Yagut" w:hint="cs"/>
          <w:rtl/>
        </w:rPr>
        <w:t>شوند: زنبور ملكه، زنبور نر و زنبور شاغل يا كارگر. زنبور ملكه، مادر کندو بشمار می</w:t>
      </w:r>
      <w:r>
        <w:rPr>
          <w:rFonts w:ascii="Yagut" w:hAnsi="Yagut" w:hint="cs"/>
          <w:rtl/>
        </w:rPr>
        <w:softHyphen/>
        <w:t>رود و ساير زنبورهای داخل سلول</w:t>
      </w:r>
      <w:r>
        <w:rPr>
          <w:rFonts w:ascii="Yagut" w:hAnsi="Yagut" w:hint="cs"/>
          <w:rtl/>
        </w:rPr>
        <w:softHyphen/>
        <w:t>ها فرزندان او می</w:t>
      </w:r>
      <w:r>
        <w:rPr>
          <w:rFonts w:ascii="Yagut" w:hAnsi="Yagut" w:hint="cs"/>
          <w:rtl/>
        </w:rPr>
        <w:softHyphen/>
        <w:t>باشند. جا دارد بدانید که یک ملكه روزانه چیزی حدود یکهزار و پانصد تا دوهزار تخم می</w:t>
      </w:r>
      <w:r>
        <w:rPr>
          <w:rFonts w:ascii="Yagut" w:hAnsi="Yagut" w:hint="cs"/>
          <w:rtl/>
        </w:rPr>
        <w:softHyphen/>
        <w:t>گذارد و چه بسا که تخمهایش تا سه هزار و پانصد نیز می</w:t>
      </w:r>
      <w:r>
        <w:rPr>
          <w:rFonts w:ascii="Yagut" w:hAnsi="Yagut" w:hint="cs"/>
          <w:rtl/>
        </w:rPr>
        <w:softHyphen/>
        <w:t>رسد و اين تخم گذاري بطور مداوم و مستمر از آغاز فصل بهار تا پايان فصل تابستان ادامه دارد.</w:t>
      </w:r>
    </w:p>
    <w:p w:rsidR="0086165C" w:rsidRDefault="0086165C" w:rsidP="002B407E">
      <w:pPr>
        <w:widowControl w:val="0"/>
        <w:spacing w:after="80" w:line="220" w:lineRule="auto"/>
        <w:ind w:firstLine="397"/>
        <w:rPr>
          <w:rFonts w:ascii="Yagut" w:hAnsi="Yagut"/>
          <w:rtl/>
        </w:rPr>
      </w:pPr>
      <w:r>
        <w:rPr>
          <w:rFonts w:ascii="Yagut" w:hAnsi="Yagut" w:hint="cs"/>
          <w:rtl/>
        </w:rPr>
        <w:t>اين تعداد بسيار زياد تخم</w:t>
      </w:r>
      <w:r>
        <w:rPr>
          <w:rFonts w:ascii="Yagut" w:hAnsi="Yagut" w:hint="cs"/>
        </w:rPr>
        <w:t>‌</w:t>
      </w:r>
      <w:r>
        <w:rPr>
          <w:rFonts w:ascii="Yagut" w:hAnsi="Yagut" w:hint="cs"/>
          <w:rtl/>
        </w:rPr>
        <w:t>ها بخاطر جبران كمبودهاي مداومي است كه سلول</w:t>
      </w:r>
      <w:r>
        <w:rPr>
          <w:rFonts w:ascii="Yagut" w:hAnsi="Yagut" w:hint="cs"/>
        </w:rPr>
        <w:t>‌</w:t>
      </w:r>
      <w:r>
        <w:rPr>
          <w:rFonts w:ascii="Yagut" w:hAnsi="Yagut" w:hint="cs"/>
          <w:rtl/>
        </w:rPr>
        <w:t>هاي زنبور با آن مواجه هستند. عمر زنبورها كوتاه است؛ هر كدام از آنها پنج تا هفت هفته بيشتر زنده نمي</w:t>
      </w:r>
      <w:r>
        <w:rPr>
          <w:rFonts w:ascii="Yagut" w:hAnsi="Yagut" w:hint="cs"/>
        </w:rPr>
        <w:t>‌</w:t>
      </w:r>
      <w:r>
        <w:rPr>
          <w:rFonts w:ascii="Yagut" w:hAnsi="Yagut" w:hint="cs"/>
          <w:rtl/>
        </w:rPr>
        <w:t>ماند. در نتیجه، سلول</w:t>
      </w:r>
      <w:r>
        <w:rPr>
          <w:rFonts w:ascii="Yagut" w:hAnsi="Yagut" w:hint="cs"/>
        </w:rPr>
        <w:t>‌</w:t>
      </w:r>
      <w:r>
        <w:rPr>
          <w:rFonts w:ascii="Yagut" w:hAnsi="Yagut" w:hint="cs"/>
          <w:rtl/>
        </w:rPr>
        <w:t>ها نياز به نسلهاي جديدي پيدا مي</w:t>
      </w:r>
      <w:r>
        <w:rPr>
          <w:rFonts w:ascii="Yagut" w:hAnsi="Yagut" w:hint="cs"/>
        </w:rPr>
        <w:t>‌</w:t>
      </w:r>
      <w:r>
        <w:rPr>
          <w:rFonts w:ascii="Yagut" w:hAnsi="Yagut" w:hint="cs"/>
          <w:rtl/>
        </w:rPr>
        <w:t>كنند و اين نسلهاي جديد هستند که كمبود وارده بر سلول</w:t>
      </w:r>
      <w:r>
        <w:rPr>
          <w:rFonts w:ascii="Yagut" w:hAnsi="Yagut" w:hint="cs"/>
        </w:rPr>
        <w:t>‌</w:t>
      </w:r>
      <w:r>
        <w:rPr>
          <w:rFonts w:ascii="Yagut" w:hAnsi="Yagut" w:hint="cs"/>
          <w:rtl/>
        </w:rPr>
        <w:t>ها را جبران مي</w:t>
      </w:r>
      <w:r>
        <w:rPr>
          <w:rFonts w:ascii="Yagut" w:hAnsi="Yagut" w:hint="cs"/>
        </w:rPr>
        <w:t>‌</w:t>
      </w:r>
      <w:r>
        <w:rPr>
          <w:rFonts w:ascii="Yagut" w:hAnsi="Yagut" w:hint="cs"/>
          <w:rtl/>
        </w:rPr>
        <w:t>كنند تا سلول</w:t>
      </w:r>
      <w:r>
        <w:rPr>
          <w:rFonts w:ascii="Yagut" w:hAnsi="Yagut" w:hint="cs"/>
        </w:rPr>
        <w:t>‌</w:t>
      </w:r>
      <w:r>
        <w:rPr>
          <w:rFonts w:ascii="Yagut" w:hAnsi="Yagut" w:hint="cs"/>
          <w:rtl/>
        </w:rPr>
        <w:t>ها همواره وظيفه</w:t>
      </w:r>
      <w:r>
        <w:rPr>
          <w:rFonts w:ascii="Yagut" w:hAnsi="Yagut" w:hint="cs"/>
          <w:rtl/>
        </w:rPr>
        <w:softHyphen/>
        <w:t>ی خود را كه دنياي زنبورها به آن نيازمند است، انجام دهند. همچنین این تعداد زیاد برای آن است که بتوانند هنگام درگیری با دشمن و خطرهايی که آنان را تهدید می</w:t>
      </w:r>
      <w:r>
        <w:rPr>
          <w:rFonts w:ascii="Yagut" w:hAnsi="Yagut" w:hint="cs"/>
        </w:rPr>
        <w:t>‌</w:t>
      </w:r>
      <w:r>
        <w:rPr>
          <w:rFonts w:ascii="Yagut" w:hAnsi="Yagut" w:hint="cs"/>
          <w:rtl/>
        </w:rPr>
        <w:t>کند از خود دفاع کنند؛ زیرا اگر چنين نمي</w:t>
      </w:r>
      <w:r>
        <w:rPr>
          <w:rFonts w:ascii="Yagut" w:hAnsi="Yagut" w:hint="cs"/>
        </w:rPr>
        <w:t>‌</w:t>
      </w:r>
      <w:r>
        <w:rPr>
          <w:rFonts w:ascii="Yagut" w:hAnsi="Yagut" w:hint="cs"/>
          <w:rtl/>
        </w:rPr>
        <w:t>بود سلول</w:t>
      </w:r>
      <w:r>
        <w:rPr>
          <w:rFonts w:ascii="Yagut" w:hAnsi="Yagut" w:hint="cs"/>
        </w:rPr>
        <w:t>‌</w:t>
      </w:r>
      <w:r>
        <w:rPr>
          <w:rFonts w:ascii="Yagut" w:hAnsi="Yagut" w:hint="cs"/>
          <w:rtl/>
        </w:rPr>
        <w:t>ها منقرض شده و از بين مي</w:t>
      </w:r>
      <w:r>
        <w:rPr>
          <w:rFonts w:ascii="Yagut" w:hAnsi="Yagut" w:hint="cs"/>
        </w:rPr>
        <w:t>‌</w:t>
      </w:r>
      <w:r>
        <w:rPr>
          <w:rFonts w:ascii="Yagut" w:hAnsi="Yagut" w:hint="cs"/>
          <w:rtl/>
        </w:rPr>
        <w:t>رفت.</w:t>
      </w:r>
    </w:p>
    <w:p w:rsidR="0086165C" w:rsidRDefault="0086165C" w:rsidP="002B407E">
      <w:pPr>
        <w:widowControl w:val="0"/>
        <w:spacing w:after="80" w:line="220" w:lineRule="auto"/>
        <w:ind w:firstLine="397"/>
        <w:rPr>
          <w:rFonts w:ascii="Yagut" w:hAnsi="Yagut"/>
          <w:rtl/>
        </w:rPr>
      </w:pPr>
      <w:r>
        <w:rPr>
          <w:rFonts w:ascii="Yagut" w:hAnsi="Yagut" w:hint="cs"/>
          <w:rtl/>
        </w:rPr>
        <w:t>یکی دیگر از شگفتی</w:t>
      </w:r>
      <w:r>
        <w:rPr>
          <w:rFonts w:ascii="Yagut" w:hAnsi="Yagut" w:hint="cs"/>
        </w:rPr>
        <w:t>‌</w:t>
      </w:r>
      <w:r>
        <w:rPr>
          <w:rFonts w:ascii="Yagut" w:hAnsi="Yagut" w:hint="cs"/>
          <w:rtl/>
        </w:rPr>
        <w:t>هاي آفرينش زنبور ملكه اين است كه او در خانه</w:t>
      </w:r>
      <w:r>
        <w:rPr>
          <w:rFonts w:ascii="Yagut" w:hAnsi="Yagut" w:hint="cs"/>
        </w:rPr>
        <w:t>‌</w:t>
      </w:r>
      <w:r>
        <w:rPr>
          <w:rFonts w:ascii="Yagut" w:hAnsi="Yagut" w:hint="cs"/>
          <w:rtl/>
        </w:rPr>
        <w:t>هایي تخم مي</w:t>
      </w:r>
      <w:r>
        <w:rPr>
          <w:rFonts w:ascii="Yagut" w:hAnsi="Yagut" w:hint="cs"/>
        </w:rPr>
        <w:t>‌</w:t>
      </w:r>
      <w:r>
        <w:rPr>
          <w:rFonts w:ascii="Yagut" w:hAnsi="Yagut" w:hint="cs"/>
          <w:rtl/>
        </w:rPr>
        <w:t>گذارد كه زنبورهای كارگر، آنها را در مقياس</w:t>
      </w:r>
      <w:r>
        <w:rPr>
          <w:rFonts w:ascii="Yagut" w:hAnsi="Yagut" w:hint="cs"/>
        </w:rPr>
        <w:t>‌</w:t>
      </w:r>
      <w:r>
        <w:rPr>
          <w:rFonts w:ascii="Yagut" w:hAnsi="Yagut" w:hint="cs"/>
          <w:rtl/>
        </w:rPr>
        <w:t>هاي مختلف ساخته</w:t>
      </w:r>
      <w:r>
        <w:rPr>
          <w:rFonts w:ascii="Yagut" w:hAnsi="Yagut" w:hint="cs"/>
        </w:rPr>
        <w:t>‌</w:t>
      </w:r>
      <w:r>
        <w:rPr>
          <w:rFonts w:ascii="Yagut" w:hAnsi="Yagut" w:hint="cs"/>
          <w:rtl/>
        </w:rPr>
        <w:t>اند؛ او بزرگترین خانه را براي ملكه</w:t>
      </w:r>
      <w:r>
        <w:rPr>
          <w:rFonts w:ascii="Yagut" w:hAnsi="Yagut" w:hint="cs"/>
          <w:rtl/>
        </w:rPr>
        <w:softHyphen/>
        <w:t>ی آينده در نظر می</w:t>
      </w:r>
      <w:r>
        <w:rPr>
          <w:rFonts w:ascii="Yagut" w:hAnsi="Yagut" w:hint="cs"/>
          <w:rtl/>
        </w:rPr>
        <w:softHyphen/>
        <w:t>گیرد و تخمي را كه ملكه در آن مي</w:t>
      </w:r>
      <w:r>
        <w:rPr>
          <w:rFonts w:ascii="Yagut" w:hAnsi="Yagut" w:hint="cs"/>
        </w:rPr>
        <w:t>‌</w:t>
      </w:r>
      <w:r>
        <w:rPr>
          <w:rFonts w:ascii="Yagut" w:hAnsi="Yagut" w:hint="cs"/>
          <w:rtl/>
        </w:rPr>
        <w:t>گذارد، در آينده ملكه مي</w:t>
      </w:r>
      <w:r>
        <w:rPr>
          <w:rFonts w:ascii="Yagut" w:hAnsi="Yagut" w:hint="cs"/>
        </w:rPr>
        <w:t>‌</w:t>
      </w:r>
      <w:r>
        <w:rPr>
          <w:rFonts w:ascii="Yagut" w:hAnsi="Yagut" w:hint="cs"/>
          <w:rtl/>
        </w:rPr>
        <w:t>شود؛ و تخمي را كه ملكه در خانه</w:t>
      </w:r>
      <w:r>
        <w:rPr>
          <w:rFonts w:ascii="Yagut" w:hAnsi="Yagut" w:hint="cs"/>
          <w:rtl/>
        </w:rPr>
        <w:softHyphen/>
        <w:t>های كوچك كه باندازه</w:t>
      </w:r>
      <w:r>
        <w:rPr>
          <w:rFonts w:ascii="Yagut" w:hAnsi="Yagut" w:hint="cs"/>
          <w:rtl/>
        </w:rPr>
        <w:softHyphen/>
        <w:t>ی يك چهارم اينچ است، مي</w:t>
      </w:r>
      <w:r>
        <w:rPr>
          <w:rFonts w:ascii="Yagut" w:hAnsi="Yagut" w:hint="cs"/>
        </w:rPr>
        <w:t>‌</w:t>
      </w:r>
      <w:r>
        <w:rPr>
          <w:rFonts w:ascii="Yagut" w:hAnsi="Yagut" w:hint="cs"/>
          <w:rtl/>
        </w:rPr>
        <w:t>گذارد، برای زنبورهای نر در نظر می</w:t>
      </w:r>
      <w:r>
        <w:rPr>
          <w:rFonts w:ascii="Yagut" w:hAnsi="Yagut" w:hint="cs"/>
          <w:rtl/>
        </w:rPr>
        <w:softHyphen/>
        <w:t>گیرد. اما تخمي را كه در خانه</w:t>
      </w:r>
      <w:r>
        <w:rPr>
          <w:rFonts w:ascii="Yagut" w:hAnsi="Yagut" w:hint="cs"/>
          <w:rtl/>
        </w:rPr>
        <w:softHyphen/>
        <w:t>ی كوچكتر كه باندازه</w:t>
      </w:r>
      <w:r>
        <w:rPr>
          <w:rFonts w:ascii="Yagut" w:hAnsi="Yagut" w:hint="cs"/>
          <w:rtl/>
        </w:rPr>
        <w:softHyphen/>
        <w:t>ی يك پنجم اينچ است مي</w:t>
      </w:r>
      <w:r>
        <w:rPr>
          <w:rFonts w:ascii="Yagut" w:hAnsi="Yagut" w:hint="cs"/>
        </w:rPr>
        <w:t>‌</w:t>
      </w:r>
      <w:r>
        <w:rPr>
          <w:rFonts w:ascii="Yagut" w:hAnsi="Yagut" w:hint="cs"/>
          <w:rtl/>
        </w:rPr>
        <w:t>گذارد، خانه</w:t>
      </w:r>
      <w:r>
        <w:rPr>
          <w:rFonts w:ascii="Yagut" w:hAnsi="Yagut" w:hint="cs"/>
        </w:rPr>
        <w:t>‌</w:t>
      </w:r>
      <w:r>
        <w:rPr>
          <w:rFonts w:ascii="Yagut" w:hAnsi="Yagut" w:hint="cs"/>
          <w:rtl/>
        </w:rPr>
        <w:t>ي زنبورهای كارگر مي</w:t>
      </w:r>
      <w:r>
        <w:rPr>
          <w:rFonts w:ascii="Yagut" w:hAnsi="Yagut" w:hint="cs"/>
        </w:rPr>
        <w:t>‌</w:t>
      </w:r>
      <w:r>
        <w:rPr>
          <w:rFonts w:ascii="Yagut" w:hAnsi="Yagut" w:hint="cs"/>
          <w:rtl/>
        </w:rPr>
        <w:t>باشد. قابل یادآوری است كه ملكه با هر تخم زنبور كارگری که می</w:t>
      </w:r>
      <w:r>
        <w:rPr>
          <w:rFonts w:ascii="Yagut" w:hAnsi="Yagut" w:hint="cs"/>
          <w:rtl/>
        </w:rPr>
        <w:softHyphen/>
        <w:t>گذارد، سه تا چهار کرم دیگر نیز مي</w:t>
      </w:r>
      <w:r>
        <w:rPr>
          <w:rFonts w:ascii="Yagut" w:hAnsi="Yagut" w:hint="cs"/>
        </w:rPr>
        <w:t>‌</w:t>
      </w:r>
      <w:r>
        <w:rPr>
          <w:rFonts w:ascii="Yagut" w:hAnsi="Yagut" w:hint="cs"/>
          <w:rtl/>
        </w:rPr>
        <w:t>گذارد تا باروریش بیشتر شود حال آنکه در خانه های زنبور نر این کار را انجام نمی</w:t>
      </w:r>
      <w:r>
        <w:rPr>
          <w:rFonts w:ascii="Yagut" w:hAnsi="Yagut" w:hint="cs"/>
          <w:rtl/>
        </w:rPr>
        <w:softHyphen/>
        <w:t xml:space="preserve">دهد. </w:t>
      </w:r>
    </w:p>
    <w:p w:rsidR="0086165C" w:rsidRDefault="0086165C" w:rsidP="002B407E">
      <w:pPr>
        <w:widowControl w:val="0"/>
        <w:spacing w:after="80" w:line="220" w:lineRule="auto"/>
        <w:ind w:firstLine="397"/>
        <w:rPr>
          <w:rFonts w:ascii="Yagut" w:hAnsi="Yagut"/>
          <w:rtl/>
        </w:rPr>
      </w:pPr>
      <w:r>
        <w:rPr>
          <w:rFonts w:ascii="Yagut" w:hAnsi="Yagut" w:hint="cs"/>
          <w:rtl/>
        </w:rPr>
        <w:t>یکی دیگر از شگفتي</w:t>
      </w:r>
      <w:r>
        <w:rPr>
          <w:rFonts w:ascii="Yagut" w:hAnsi="Yagut" w:hint="cs"/>
        </w:rPr>
        <w:t>‌</w:t>
      </w:r>
      <w:r>
        <w:rPr>
          <w:rFonts w:ascii="Yagut" w:hAnsi="Yagut" w:hint="cs"/>
          <w:rtl/>
        </w:rPr>
        <w:t>هاي آفرينش الهي در زنبور ملكه اين است كه زنبور ملكه تنها در حال پرواز جفت گیری میکند و عمل لقاح صورت مي</w:t>
      </w:r>
      <w:r>
        <w:rPr>
          <w:rFonts w:ascii="Yagut" w:hAnsi="Yagut" w:hint="cs"/>
        </w:rPr>
        <w:t>‌</w:t>
      </w:r>
      <w:r>
        <w:rPr>
          <w:rFonts w:ascii="Yagut" w:hAnsi="Yagut" w:hint="cs"/>
          <w:rtl/>
        </w:rPr>
        <w:t>گیرد و در اين امر، يك راز و فلسفه</w:t>
      </w:r>
      <w:r>
        <w:rPr>
          <w:rFonts w:ascii="Yagut" w:hAnsi="Yagut" w:hint="cs"/>
          <w:rtl/>
        </w:rPr>
        <w:softHyphen/>
        <w:t xml:space="preserve">ی بسيار شگرفي نهفته است و آن اينكه زنبور نر برايش امكان ندارد كه با زنبور ملكه در روي زمين جفت گيري </w:t>
      </w:r>
      <w:r>
        <w:rPr>
          <w:rFonts w:ascii="Yagut" w:hAnsi="Yagut" w:hint="cs"/>
        </w:rPr>
        <w:t>‌</w:t>
      </w:r>
      <w:r>
        <w:rPr>
          <w:rFonts w:ascii="Yagut" w:hAnsi="Yagut" w:hint="cs"/>
          <w:rtl/>
        </w:rPr>
        <w:t>كند؛ زيرا آلت</w:t>
      </w:r>
      <w:r>
        <w:rPr>
          <w:rFonts w:ascii="Lotus Linotype" w:hAnsi="Lotus Linotype" w:cs="Lotus Linotype"/>
          <w:rtl/>
        </w:rPr>
        <w:t xml:space="preserve"> </w:t>
      </w:r>
      <w:r>
        <w:rPr>
          <w:rFonts w:ascii="Yagut" w:hAnsi="Yagut" w:hint="cs"/>
          <w:rtl/>
        </w:rPr>
        <w:t>تناسلي زنبور نر پنهان است و نمي</w:t>
      </w:r>
      <w:r>
        <w:rPr>
          <w:rFonts w:ascii="Yagut" w:hAnsi="Yagut" w:hint="cs"/>
        </w:rPr>
        <w:t>‌</w:t>
      </w:r>
      <w:r>
        <w:rPr>
          <w:rFonts w:ascii="Yagut" w:hAnsi="Yagut" w:hint="cs"/>
          <w:rtl/>
        </w:rPr>
        <w:t>تواند آن را بيرون بياورد مگر هنگامي كه در حال پرواز است؛ هنگام پرواز كيسه</w:t>
      </w:r>
      <w:r>
        <w:rPr>
          <w:rFonts w:ascii="Yagut" w:hAnsi="Yagut" w:hint="cs"/>
        </w:rPr>
        <w:t>‌</w:t>
      </w:r>
      <w:r>
        <w:rPr>
          <w:rFonts w:ascii="Yagut" w:hAnsi="Yagut" w:hint="cs"/>
          <w:rtl/>
        </w:rPr>
        <w:t>هايی كه زنبور نر دارد از هوا پر مي</w:t>
      </w:r>
      <w:r>
        <w:rPr>
          <w:rFonts w:ascii="Yagut" w:hAnsi="Yagut" w:hint="cs"/>
        </w:rPr>
        <w:t>‌</w:t>
      </w:r>
      <w:r>
        <w:rPr>
          <w:rFonts w:ascii="Yagut" w:hAnsi="Yagut" w:hint="cs"/>
          <w:rtl/>
        </w:rPr>
        <w:t>شوند و باد مي</w:t>
      </w:r>
      <w:r>
        <w:rPr>
          <w:rFonts w:ascii="Yagut" w:hAnsi="Yagut" w:hint="cs"/>
        </w:rPr>
        <w:t>‌</w:t>
      </w:r>
      <w:r>
        <w:rPr>
          <w:rFonts w:ascii="Yagut" w:hAnsi="Yagut" w:hint="cs"/>
          <w:rtl/>
        </w:rPr>
        <w:t>كند و اين باد كردن بر آلت</w:t>
      </w:r>
      <w:r>
        <w:rPr>
          <w:rFonts w:ascii="Lotus Linotype" w:hAnsi="Lotus Linotype" w:cs="Lotus Linotype"/>
          <w:rtl/>
        </w:rPr>
        <w:t xml:space="preserve"> </w:t>
      </w:r>
      <w:r>
        <w:rPr>
          <w:rFonts w:ascii="Yagut" w:hAnsi="Yagut" w:hint="cs"/>
          <w:rtl/>
        </w:rPr>
        <w:t>تناسلي زنبور نر فشار وارد مي</w:t>
      </w:r>
      <w:r>
        <w:rPr>
          <w:rFonts w:ascii="Yagut" w:hAnsi="Yagut" w:hint="cs"/>
        </w:rPr>
        <w:t>‌</w:t>
      </w:r>
      <w:r>
        <w:rPr>
          <w:rFonts w:ascii="Yagut" w:hAnsi="Yagut" w:hint="cs"/>
          <w:rtl/>
        </w:rPr>
        <w:t>كند؛ در نتيجه، آلت تناسلی</w:t>
      </w:r>
      <w:r>
        <w:rPr>
          <w:rFonts w:ascii="Yagut" w:hAnsi="Yagut" w:hint="cs"/>
          <w:rtl/>
        </w:rPr>
        <w:softHyphen/>
        <w:t>اش از محلي كه پنهان است، بيرون مي</w:t>
      </w:r>
      <w:r>
        <w:rPr>
          <w:rFonts w:ascii="Yagut" w:hAnsi="Yagut" w:hint="cs"/>
        </w:rPr>
        <w:t>‌</w:t>
      </w:r>
      <w:r>
        <w:rPr>
          <w:rFonts w:ascii="Yagut" w:hAnsi="Yagut" w:hint="cs"/>
          <w:rtl/>
        </w:rPr>
        <w:t xml:space="preserve">آيد. </w:t>
      </w:r>
    </w:p>
    <w:p w:rsidR="0086165C" w:rsidRDefault="0086165C" w:rsidP="002B407E">
      <w:pPr>
        <w:widowControl w:val="0"/>
        <w:spacing w:after="80" w:line="220" w:lineRule="auto"/>
        <w:ind w:firstLine="397"/>
        <w:rPr>
          <w:rFonts w:ascii="Yagut" w:hAnsi="Yagut"/>
          <w:rtl/>
        </w:rPr>
      </w:pPr>
      <w:r>
        <w:rPr>
          <w:rFonts w:ascii="Yagut" w:hAnsi="Yagut" w:hint="cs"/>
          <w:rtl/>
        </w:rPr>
        <w:t>از ديگر شگفتي</w:t>
      </w:r>
      <w:r>
        <w:rPr>
          <w:rFonts w:ascii="Yagut" w:hAnsi="Yagut" w:hint="cs"/>
        </w:rPr>
        <w:t>‌</w:t>
      </w:r>
      <w:r>
        <w:rPr>
          <w:rFonts w:ascii="Yagut" w:hAnsi="Yagut" w:hint="cs"/>
          <w:rtl/>
        </w:rPr>
        <w:t>هاي آفرينش الهي در ملكه</w:t>
      </w:r>
      <w:r>
        <w:rPr>
          <w:rFonts w:ascii="Yagut" w:hAnsi="Yagut" w:hint="cs"/>
          <w:rtl/>
        </w:rPr>
        <w:softHyphen/>
        <w:t>ی دوشيزه اين است كه ملكه</w:t>
      </w:r>
      <w:r>
        <w:rPr>
          <w:rFonts w:ascii="Yagut" w:hAnsi="Yagut" w:hint="cs"/>
          <w:rtl/>
        </w:rPr>
        <w:softHyphen/>
        <w:t>ی دوشيزه توانایی ویژه</w:t>
      </w:r>
      <w:r>
        <w:rPr>
          <w:rFonts w:ascii="Yagut" w:hAnsi="Yagut" w:hint="cs"/>
          <w:rtl/>
        </w:rPr>
        <w:softHyphen/>
        <w:t>ای جهت دعوت كردن زنبور نر براي تلقيح و جفت گيري دارد و هرگاه ملكه</w:t>
      </w:r>
      <w:r>
        <w:rPr>
          <w:rFonts w:ascii="Yagut" w:hAnsi="Yagut" w:hint="cs"/>
          <w:rtl/>
        </w:rPr>
        <w:softHyphen/>
        <w:t>ی دوشيزه به انجام عمل جنسي تمايل داشته باشد با سردادن صداي مخصوصی زنبور نر را متوجه خود مي</w:t>
      </w:r>
      <w:r>
        <w:rPr>
          <w:rFonts w:ascii="Yagut" w:hAnsi="Yagut" w:hint="cs"/>
        </w:rPr>
        <w:t>‌</w:t>
      </w:r>
      <w:r>
        <w:rPr>
          <w:rFonts w:ascii="Yagut" w:hAnsi="Yagut" w:hint="cs"/>
          <w:rtl/>
        </w:rPr>
        <w:t>كند؛ بدین صورت که از سلول خود بيرون آمده و با صداي ويژه</w:t>
      </w:r>
      <w:r>
        <w:rPr>
          <w:rFonts w:ascii="Yagut" w:hAnsi="Yagut" w:hint="cs"/>
        </w:rPr>
        <w:t>‌</w:t>
      </w:r>
      <w:r>
        <w:rPr>
          <w:rFonts w:ascii="Yagut" w:hAnsi="Yagut" w:hint="cs"/>
          <w:rtl/>
        </w:rPr>
        <w:t>ای به دور سلول خود دور مي</w:t>
      </w:r>
      <w:r>
        <w:rPr>
          <w:rFonts w:ascii="Yagut" w:hAnsi="Yagut" w:hint="cs"/>
        </w:rPr>
        <w:t>‌</w:t>
      </w:r>
      <w:r>
        <w:rPr>
          <w:rFonts w:ascii="Yagut" w:hAnsi="Yagut" w:hint="cs"/>
          <w:rtl/>
        </w:rPr>
        <w:t>زند و زنبور نر به استقبال اين صدا می</w:t>
      </w:r>
      <w:r>
        <w:rPr>
          <w:rFonts w:ascii="Yagut" w:hAnsi="Yagut" w:hint="cs"/>
          <w:rtl/>
        </w:rPr>
        <w:softHyphen/>
        <w:t>آید و نه تنها بسوي همان يك سلول مي</w:t>
      </w:r>
      <w:r>
        <w:rPr>
          <w:rFonts w:ascii="Yagut" w:hAnsi="Yagut" w:hint="cs"/>
        </w:rPr>
        <w:t>‌</w:t>
      </w:r>
      <w:r>
        <w:rPr>
          <w:rFonts w:ascii="Yagut" w:hAnsi="Yagut" w:hint="cs"/>
          <w:rtl/>
        </w:rPr>
        <w:t>رود بلكه اطراف تمام سلول</w:t>
      </w:r>
      <w:r>
        <w:rPr>
          <w:rFonts w:ascii="Yagut" w:hAnsi="Yagut" w:hint="cs"/>
        </w:rPr>
        <w:t>‌</w:t>
      </w:r>
      <w:r>
        <w:rPr>
          <w:rFonts w:ascii="Yagut" w:hAnsi="Yagut" w:hint="cs"/>
          <w:rtl/>
        </w:rPr>
        <w:t xml:space="preserve">هاي مجاور را گرفته و </w:t>
      </w:r>
      <w:r>
        <w:rPr>
          <w:rFonts w:ascii="Yagut" w:hAnsi="Yagut" w:hint="cs"/>
          <w:rtl/>
        </w:rPr>
        <w:br/>
        <w:t>گروه</w:t>
      </w:r>
      <w:r>
        <w:rPr>
          <w:rFonts w:ascii="Yagut" w:hAnsi="Yagut" w:hint="cs"/>
          <w:rtl/>
        </w:rPr>
        <w:softHyphen/>
        <w:t>های زنبور نر پشت سر ملكه به حركت درمي</w:t>
      </w:r>
      <w:r>
        <w:rPr>
          <w:rFonts w:ascii="Yagut" w:hAnsi="Yagut" w:hint="cs"/>
        </w:rPr>
        <w:t>‌</w:t>
      </w:r>
      <w:r>
        <w:rPr>
          <w:rFonts w:ascii="Yagut" w:hAnsi="Yagut" w:hint="cs"/>
          <w:rtl/>
        </w:rPr>
        <w:t>آيند و ملكه در فضایي وسيع و بازی به سير و سرعتش ادامه مي</w:t>
      </w:r>
      <w:r>
        <w:rPr>
          <w:rFonts w:ascii="Yagut" w:hAnsi="Yagut" w:hint="cs"/>
        </w:rPr>
        <w:t>‌</w:t>
      </w:r>
      <w:r>
        <w:rPr>
          <w:rFonts w:ascii="Yagut" w:hAnsi="Yagut" w:hint="cs"/>
          <w:rtl/>
        </w:rPr>
        <w:t>دهد تا زنبورهاي نري كه قوي</w:t>
      </w:r>
      <w:r>
        <w:rPr>
          <w:rFonts w:ascii="Yagut" w:hAnsi="Yagut" w:hint="cs"/>
        </w:rPr>
        <w:t>‌</w:t>
      </w:r>
      <w:r>
        <w:rPr>
          <w:rFonts w:ascii="Yagut" w:hAnsi="Yagut" w:hint="cs"/>
          <w:rtl/>
        </w:rPr>
        <w:t>تر هستند و سرعت بیشتری دارند به ملکه رسیده و به انجام عمل جنسي با ملكه موفق مي</w:t>
      </w:r>
      <w:r>
        <w:rPr>
          <w:rFonts w:ascii="Yagut" w:hAnsi="Yagut" w:hint="cs"/>
        </w:rPr>
        <w:t>‌‌</w:t>
      </w:r>
      <w:r>
        <w:rPr>
          <w:rFonts w:ascii="Yagut" w:hAnsi="Yagut" w:hint="cs"/>
          <w:rtl/>
        </w:rPr>
        <w:t>شوند؛ البته زنبورهاي نر بعد از انجام عمل جنسي زندگي خود را از دست مي</w:t>
      </w:r>
      <w:r>
        <w:rPr>
          <w:rFonts w:ascii="Yagut" w:hAnsi="Yagut" w:hint="cs"/>
        </w:rPr>
        <w:t>‌</w:t>
      </w:r>
      <w:r>
        <w:rPr>
          <w:rFonts w:ascii="Yagut" w:hAnsi="Yagut" w:hint="cs"/>
          <w:rtl/>
        </w:rPr>
        <w:t>دهند؛ زيرا اين زنبورها بعد از تلقيح ملكه، آلت تناسلي خود را از دست می</w:t>
      </w:r>
      <w:r>
        <w:rPr>
          <w:rFonts w:ascii="Yagut" w:hAnsi="Yagut" w:hint="cs"/>
          <w:rtl/>
        </w:rPr>
        <w:softHyphen/>
        <w:t>دهند؛ چون آلت تناسلي</w:t>
      </w:r>
      <w:r>
        <w:rPr>
          <w:rFonts w:ascii="Yagut" w:hAnsi="Yagut" w:hint="cs"/>
          <w:rtl/>
        </w:rPr>
        <w:softHyphen/>
        <w:t>شان در آلت</w:t>
      </w:r>
      <w:r>
        <w:rPr>
          <w:rFonts w:ascii="Lotus Linotype" w:hAnsi="Lotus Linotype" w:cs="Lotus Linotype"/>
          <w:rtl/>
        </w:rPr>
        <w:t xml:space="preserve"> </w:t>
      </w:r>
      <w:r>
        <w:rPr>
          <w:rFonts w:ascii="Yagut" w:hAnsi="Yagut" w:hint="cs"/>
          <w:rtl/>
        </w:rPr>
        <w:t>تناسلی ملكه جا مي</w:t>
      </w:r>
      <w:r>
        <w:rPr>
          <w:rFonts w:ascii="Yagut" w:hAnsi="Yagut" w:hint="cs"/>
        </w:rPr>
        <w:t>‌</w:t>
      </w:r>
      <w:r>
        <w:rPr>
          <w:rFonts w:ascii="Yagut" w:hAnsi="Yagut" w:hint="cs"/>
          <w:rtl/>
        </w:rPr>
        <w:t>ماند و اين امر، موجب از بين رفتن زندگي زنبور نر مي</w:t>
      </w:r>
      <w:r>
        <w:rPr>
          <w:rFonts w:ascii="Yagut" w:hAnsi="Yagut" w:hint="cs"/>
        </w:rPr>
        <w:t>‌</w:t>
      </w:r>
      <w:r>
        <w:rPr>
          <w:rFonts w:ascii="Yagut" w:hAnsi="Yagut" w:hint="cs"/>
          <w:rtl/>
        </w:rPr>
        <w:t>گردد.</w:t>
      </w:r>
    </w:p>
    <w:p w:rsidR="0086165C" w:rsidRDefault="0086165C" w:rsidP="002B407E">
      <w:pPr>
        <w:widowControl w:val="0"/>
        <w:spacing w:after="80" w:line="220" w:lineRule="auto"/>
        <w:ind w:firstLine="397"/>
        <w:rPr>
          <w:rFonts w:ascii="Yagut" w:hAnsi="Yagut"/>
          <w:rtl/>
        </w:rPr>
      </w:pPr>
      <w:r>
        <w:rPr>
          <w:rFonts w:ascii="Yagut" w:hAnsi="Yagut" w:hint="cs"/>
          <w:rtl/>
        </w:rPr>
        <w:t>خواننده</w:t>
      </w:r>
      <w:r>
        <w:rPr>
          <w:rFonts w:ascii="Yagut" w:hAnsi="Yagut" w:hint="cs"/>
          <w:rtl/>
        </w:rPr>
        <w:softHyphen/>
        <w:t>ی محترم حتماً سؤال مي</w:t>
      </w:r>
      <w:r>
        <w:rPr>
          <w:rFonts w:ascii="Yagut" w:hAnsi="Yagut" w:hint="cs"/>
        </w:rPr>
        <w:t>‌</w:t>
      </w:r>
      <w:r>
        <w:rPr>
          <w:rFonts w:ascii="Yagut" w:hAnsi="Yagut" w:hint="cs"/>
          <w:rtl/>
        </w:rPr>
        <w:t>كنید كه زنبور نر چگونه صداي ملكه را مي</w:t>
      </w:r>
      <w:r>
        <w:rPr>
          <w:rFonts w:ascii="Yagut" w:hAnsi="Yagut" w:hint="cs"/>
        </w:rPr>
        <w:t>‌</w:t>
      </w:r>
      <w:r>
        <w:rPr>
          <w:rFonts w:ascii="Yagut" w:hAnsi="Yagut" w:hint="cs"/>
          <w:rtl/>
        </w:rPr>
        <w:t>شنود؟ پاسخ اين سؤال اين است كه خداوند به هر زنبوری دو تا شاخك حساس عنایت نموده است که هر كدام از ا ين شاخكها از حلقه</w:t>
      </w:r>
      <w:r>
        <w:rPr>
          <w:rFonts w:ascii="Yagut" w:hAnsi="Yagut" w:hint="cs"/>
        </w:rPr>
        <w:t>‌</w:t>
      </w:r>
      <w:r>
        <w:rPr>
          <w:rFonts w:ascii="Yagut" w:hAnsi="Yagut" w:hint="cs"/>
          <w:rtl/>
        </w:rPr>
        <w:t>هاي بهم پيوسته</w:t>
      </w:r>
      <w:r>
        <w:rPr>
          <w:rFonts w:ascii="Yagut" w:hAnsi="Yagut" w:hint="cs"/>
          <w:rtl/>
        </w:rPr>
        <w:softHyphen/>
        <w:t>ای درست شده</w:t>
      </w:r>
      <w:r>
        <w:rPr>
          <w:rFonts w:ascii="Yagut" w:hAnsi="Yagut" w:hint="cs"/>
        </w:rPr>
        <w:t>‌</w:t>
      </w:r>
      <w:r>
        <w:rPr>
          <w:rFonts w:ascii="Yagut" w:hAnsi="Yagut" w:hint="cs"/>
          <w:rtl/>
        </w:rPr>
        <w:t>اند که روي اين حلقه</w:t>
      </w:r>
      <w:r>
        <w:rPr>
          <w:rFonts w:ascii="Yagut" w:hAnsi="Yagut" w:hint="cs"/>
        </w:rPr>
        <w:t>‌</w:t>
      </w:r>
      <w:r>
        <w:rPr>
          <w:rFonts w:ascii="Yagut" w:hAnsi="Yagut" w:hint="cs"/>
          <w:rtl/>
        </w:rPr>
        <w:t>ها تعداد زيادي سوراخ وجود دارد. تعداد اين حلقه</w:t>
      </w:r>
      <w:r>
        <w:rPr>
          <w:rFonts w:ascii="Yagut" w:hAnsi="Yagut" w:hint="cs"/>
        </w:rPr>
        <w:t>‌</w:t>
      </w:r>
      <w:r>
        <w:rPr>
          <w:rFonts w:ascii="Yagut" w:hAnsi="Yagut" w:hint="cs"/>
          <w:rtl/>
        </w:rPr>
        <w:t>ها در زنبور نر دوازده عدد و در ملكه و زنبورهای كارگر يازده عدد مي</w:t>
      </w:r>
      <w:r>
        <w:rPr>
          <w:rFonts w:ascii="Yagut" w:hAnsi="Yagut" w:hint="cs"/>
        </w:rPr>
        <w:t>‌</w:t>
      </w:r>
      <w:r>
        <w:rPr>
          <w:rFonts w:ascii="Yagut" w:hAnsi="Yagut" w:hint="cs"/>
          <w:rtl/>
        </w:rPr>
        <w:t>باشند و تعداد سوراخ</w:t>
      </w:r>
      <w:r>
        <w:rPr>
          <w:rFonts w:ascii="Yagut" w:hAnsi="Yagut" w:hint="cs"/>
        </w:rPr>
        <w:t>‌</w:t>
      </w:r>
      <w:r>
        <w:rPr>
          <w:rFonts w:ascii="Yagut" w:hAnsi="Yagut" w:hint="cs"/>
          <w:rtl/>
        </w:rPr>
        <w:t>هاي حسي موجود در شاخك حساس زنبور نر (2800) و در شاخك حساس زنبور كارگر(2400) و در زنبور ملكه (1600) عدد مي</w:t>
      </w:r>
      <w:r>
        <w:rPr>
          <w:rFonts w:ascii="Yagut" w:hAnsi="Yagut" w:hint="cs"/>
        </w:rPr>
        <w:t>‌</w:t>
      </w:r>
      <w:r>
        <w:rPr>
          <w:rFonts w:ascii="Yagut" w:hAnsi="Yagut" w:hint="cs"/>
          <w:rtl/>
        </w:rPr>
        <w:t>باشند.</w:t>
      </w:r>
    </w:p>
    <w:p w:rsidR="0086165C" w:rsidRDefault="0086165C" w:rsidP="002B407E">
      <w:pPr>
        <w:widowControl w:val="0"/>
        <w:spacing w:after="80" w:line="220" w:lineRule="auto"/>
        <w:ind w:firstLine="397"/>
        <w:rPr>
          <w:rFonts w:ascii="Yagut" w:hAnsi="Yagut"/>
          <w:rtl/>
        </w:rPr>
      </w:pPr>
      <w:r>
        <w:rPr>
          <w:rFonts w:ascii="Yagut" w:hAnsi="Yagut" w:hint="cs"/>
          <w:rtl/>
        </w:rPr>
        <w:t xml:space="preserve"> در واقع دو شاخك حساس زنبور بمنزله</w:t>
      </w:r>
      <w:r>
        <w:rPr>
          <w:rFonts w:ascii="Yagut" w:hAnsi="Yagut" w:hint="cs"/>
          <w:rtl/>
        </w:rPr>
        <w:softHyphen/>
        <w:t>ی فرستنده</w:t>
      </w:r>
      <w:r>
        <w:rPr>
          <w:rFonts w:ascii="Yagut" w:hAnsi="Yagut" w:hint="cs"/>
        </w:rPr>
        <w:t>‌</w:t>
      </w:r>
      <w:r>
        <w:rPr>
          <w:rFonts w:ascii="Yagut" w:hAnsi="Yagut" w:hint="cs"/>
          <w:rtl/>
        </w:rPr>
        <w:t>ها و گيرنده</w:t>
      </w:r>
      <w:r>
        <w:rPr>
          <w:rFonts w:ascii="Yagut" w:hAnsi="Yagut" w:hint="cs"/>
        </w:rPr>
        <w:t>‌</w:t>
      </w:r>
      <w:r>
        <w:rPr>
          <w:rFonts w:ascii="Yagut" w:hAnsi="Yagut" w:hint="cs"/>
          <w:rtl/>
        </w:rPr>
        <w:t>هاي امواج راديویي هستند كه زنبور نر از آنها براي گرفتن صداهاي صادره از ملكه و نیز ساير صداها، استفاده مي</w:t>
      </w:r>
      <w:r>
        <w:rPr>
          <w:rFonts w:ascii="Yagut" w:hAnsi="Yagut" w:hint="cs"/>
        </w:rPr>
        <w:t>‌</w:t>
      </w:r>
      <w:r>
        <w:rPr>
          <w:rFonts w:ascii="Yagut" w:hAnsi="Yagut" w:hint="cs"/>
          <w:rtl/>
        </w:rPr>
        <w:t>كند. همچنین زنبور اين شاخك</w:t>
      </w:r>
      <w:r>
        <w:rPr>
          <w:rFonts w:ascii="Yagut" w:hAnsi="Yagut" w:hint="cs"/>
        </w:rPr>
        <w:t>‌</w:t>
      </w:r>
      <w:r>
        <w:rPr>
          <w:rFonts w:ascii="Yagut" w:hAnsi="Yagut" w:hint="cs"/>
          <w:rtl/>
        </w:rPr>
        <w:t>ها را برای بویيدن، شنيدن و لمس كردن مورد استفاده قرار مي</w:t>
      </w:r>
      <w:r>
        <w:rPr>
          <w:rFonts w:ascii="Yagut" w:hAnsi="Yagut" w:hint="cs"/>
        </w:rPr>
        <w:t>‌</w:t>
      </w:r>
      <w:r>
        <w:rPr>
          <w:rFonts w:ascii="Yagut" w:hAnsi="Yagut" w:hint="cs"/>
          <w:rtl/>
        </w:rPr>
        <w:t xml:space="preserve">دهد. </w:t>
      </w:r>
    </w:p>
    <w:p w:rsidR="0086165C" w:rsidRDefault="0086165C" w:rsidP="002B407E">
      <w:pPr>
        <w:widowControl w:val="0"/>
        <w:spacing w:after="80" w:line="220" w:lineRule="auto"/>
        <w:ind w:firstLine="397"/>
        <w:rPr>
          <w:rFonts w:ascii="Yagut" w:hAnsi="Yagut"/>
          <w:rtl/>
        </w:rPr>
      </w:pPr>
      <w:r>
        <w:rPr>
          <w:rFonts w:ascii="Yagut" w:hAnsi="Yagut" w:hint="cs"/>
          <w:rtl/>
        </w:rPr>
        <w:t>هر گاه زنبور كارگر یا زنبور نر يا ملكه شاخک</w:t>
      </w:r>
      <w:r>
        <w:rPr>
          <w:rFonts w:ascii="Yagut" w:hAnsi="Yagut" w:hint="cs"/>
          <w:rtl/>
        </w:rPr>
        <w:softHyphen/>
        <w:t>های حسی خود را از دست بدهد، نمي</w:t>
      </w:r>
      <w:r>
        <w:rPr>
          <w:rFonts w:ascii="Yagut" w:hAnsi="Yagut" w:hint="cs"/>
        </w:rPr>
        <w:t>‌</w:t>
      </w:r>
      <w:r>
        <w:rPr>
          <w:rFonts w:ascii="Yagut" w:hAnsi="Yagut" w:hint="cs"/>
          <w:rtl/>
        </w:rPr>
        <w:t xml:space="preserve">تواند نقش خود را ايفا كند؛ چرا که بیشتر حواسش از قبیل حس شنوایی، حس بويایی و لامسه در آن شاخکها متمرکز است، همانگونه كه قبلاً بيان گرديد. </w:t>
      </w:r>
    </w:p>
    <w:p w:rsidR="0086165C" w:rsidRDefault="0086165C" w:rsidP="002B407E">
      <w:pPr>
        <w:widowControl w:val="0"/>
        <w:spacing w:after="80" w:line="220" w:lineRule="auto"/>
        <w:ind w:firstLine="397"/>
        <w:rPr>
          <w:rFonts w:ascii="Yagut" w:hAnsi="Yagut"/>
          <w:rtl/>
        </w:rPr>
      </w:pPr>
      <w:r>
        <w:rPr>
          <w:rFonts w:ascii="Yagut" w:hAnsi="Yagut" w:hint="cs"/>
          <w:rtl/>
        </w:rPr>
        <w:t>آفرينش و ساخت فيزيكي زنبور نر بسيار متناسب با وظيفه</w:t>
      </w:r>
      <w:r>
        <w:rPr>
          <w:rFonts w:ascii="Yagut" w:hAnsi="Yagut" w:hint="cs"/>
          <w:rtl/>
        </w:rPr>
        <w:softHyphen/>
        <w:t>ای است كه براي آن خلق شده است؛ زنبور نر، بزرگ، قوي و توانمند است. زياد مي</w:t>
      </w:r>
      <w:r>
        <w:rPr>
          <w:rFonts w:ascii="Yagut" w:hAnsi="Yagut" w:hint="cs"/>
        </w:rPr>
        <w:t>‌</w:t>
      </w:r>
      <w:r>
        <w:rPr>
          <w:rFonts w:ascii="Yagut" w:hAnsi="Yagut" w:hint="cs"/>
          <w:rtl/>
        </w:rPr>
        <w:t>خورد و اصلا کار نمي</w:t>
      </w:r>
      <w:r>
        <w:rPr>
          <w:rFonts w:ascii="Yagut" w:hAnsi="Yagut" w:hint="cs"/>
        </w:rPr>
        <w:t>‌</w:t>
      </w:r>
      <w:r>
        <w:rPr>
          <w:rFonts w:ascii="Yagut" w:hAnsi="Yagut" w:hint="cs"/>
          <w:rtl/>
        </w:rPr>
        <w:t>کند يعني عصاره</w:t>
      </w:r>
      <w:r>
        <w:rPr>
          <w:rFonts w:ascii="Yagut" w:hAnsi="Yagut" w:hint="cs"/>
          <w:rtl/>
        </w:rPr>
        <w:softHyphen/>
        <w:t>ی گل</w:t>
      </w:r>
      <w:r>
        <w:rPr>
          <w:rFonts w:ascii="Yagut" w:hAnsi="Yagut" w:hint="cs"/>
        </w:rPr>
        <w:t>‌</w:t>
      </w:r>
      <w:r>
        <w:rPr>
          <w:rFonts w:ascii="Yagut" w:hAnsi="Yagut" w:hint="cs"/>
          <w:rtl/>
        </w:rPr>
        <w:t>ها و درختان را جمع آوری نمي</w:t>
      </w:r>
      <w:r>
        <w:rPr>
          <w:rFonts w:ascii="Yagut" w:hAnsi="Yagut" w:hint="cs"/>
        </w:rPr>
        <w:t>‌</w:t>
      </w:r>
      <w:r>
        <w:rPr>
          <w:rFonts w:ascii="Yagut" w:hAnsi="Yagut" w:hint="cs"/>
          <w:rtl/>
        </w:rPr>
        <w:t xml:space="preserve">كند، عسل تولید نمي نماید، </w:t>
      </w:r>
      <w:r>
        <w:rPr>
          <w:rFonts w:ascii="Yagut" w:hAnsi="Yagut" w:hint="cs"/>
        </w:rPr>
        <w:t>‌</w:t>
      </w:r>
      <w:r>
        <w:rPr>
          <w:rFonts w:ascii="Yagut" w:hAnsi="Yagut" w:hint="cs"/>
          <w:rtl/>
        </w:rPr>
        <w:t>خانه نمي</w:t>
      </w:r>
      <w:r>
        <w:rPr>
          <w:rFonts w:ascii="Yagut" w:hAnsi="Yagut" w:hint="cs"/>
        </w:rPr>
        <w:t>‌</w:t>
      </w:r>
      <w:r>
        <w:rPr>
          <w:rFonts w:ascii="Yagut" w:hAnsi="Yagut" w:hint="cs"/>
          <w:rtl/>
        </w:rPr>
        <w:t>سازد، حراست و نگهبانی هم ندارد حتي برای خوردن غذایش هیچ تلاشی انجام نمی</w:t>
      </w:r>
      <w:r>
        <w:rPr>
          <w:rFonts w:ascii="Yagut" w:hAnsi="Yagut" w:hint="cs"/>
          <w:rtl/>
        </w:rPr>
        <w:softHyphen/>
        <w:t>دهد؛ بلکه زنبورهای كارگر غذا را در دهنش مي</w:t>
      </w:r>
      <w:r>
        <w:rPr>
          <w:rFonts w:ascii="Yagut" w:hAnsi="Yagut" w:hint="cs"/>
        </w:rPr>
        <w:t>‌</w:t>
      </w:r>
      <w:r>
        <w:rPr>
          <w:rFonts w:ascii="Yagut" w:hAnsi="Yagut" w:hint="cs"/>
          <w:rtl/>
        </w:rPr>
        <w:t>گذارند. تنها وظيفه</w:t>
      </w:r>
      <w:r>
        <w:rPr>
          <w:rFonts w:ascii="Yagut" w:hAnsi="Yagut" w:hint="cs"/>
          <w:rtl/>
        </w:rPr>
        <w:softHyphen/>
        <w:t>ی آن باردار كردن ملكه است؛ از این رو پس از انجام وظیفه</w:t>
      </w:r>
      <w:r>
        <w:rPr>
          <w:rFonts w:ascii="Yagut" w:hAnsi="Yagut" w:hint="cs"/>
          <w:rtl/>
        </w:rPr>
        <w:softHyphen/>
        <w:t>اش، زنبورهای كارگر در تهيه</w:t>
      </w:r>
      <w:r>
        <w:rPr>
          <w:rFonts w:ascii="Yagut" w:hAnsi="Yagut" w:hint="cs"/>
          <w:rtl/>
        </w:rPr>
        <w:softHyphen/>
        <w:t>ی غذا نه تنها هيچگونه كمكي به او نمی</w:t>
      </w:r>
      <w:r>
        <w:rPr>
          <w:rFonts w:ascii="Yagut" w:hAnsi="Yagut" w:hint="cs"/>
        </w:rPr>
        <w:t>‌</w:t>
      </w:r>
      <w:r>
        <w:rPr>
          <w:rFonts w:ascii="Yagut" w:hAnsi="Yagut" w:hint="cs"/>
          <w:rtl/>
        </w:rPr>
        <w:t>كنند، بلكه به او حمله می</w:t>
      </w:r>
      <w:r>
        <w:rPr>
          <w:rFonts w:ascii="Yagut" w:hAnsi="Yagut" w:hint="cs"/>
          <w:rtl/>
        </w:rPr>
        <w:softHyphen/>
        <w:t>کنند و او را می</w:t>
      </w:r>
      <w:r>
        <w:rPr>
          <w:rFonts w:ascii="Yagut" w:hAnsi="Yagut" w:hint="cs"/>
          <w:rtl/>
        </w:rPr>
        <w:softHyphen/>
        <w:t>کشند یا از خانه بیرونش می</w:t>
      </w:r>
      <w:r>
        <w:rPr>
          <w:rFonts w:ascii="Yagut" w:hAnsi="Yagut" w:hint="cs"/>
          <w:rtl/>
        </w:rPr>
        <w:softHyphen/>
        <w:t>کنند.</w:t>
      </w:r>
    </w:p>
    <w:p w:rsidR="0086165C" w:rsidRDefault="0086165C" w:rsidP="002B407E">
      <w:pPr>
        <w:widowControl w:val="0"/>
        <w:spacing w:after="80" w:line="220" w:lineRule="auto"/>
        <w:ind w:firstLine="397"/>
        <w:rPr>
          <w:rFonts w:ascii="Yagut" w:hAnsi="Yagut"/>
          <w:rtl/>
        </w:rPr>
      </w:pPr>
      <w:r>
        <w:rPr>
          <w:rFonts w:ascii="Yagut" w:hAnsi="Yagut" w:hint="cs"/>
          <w:rtl/>
        </w:rPr>
        <w:t>اكنون بايد بدانيم كه تعداد زنبورهاي نر به نسبت ساير زنبورها بسيار اندك است؛ تعداد آنها در يك کندو از دويست عدد تجاوز نمي</w:t>
      </w:r>
      <w:r>
        <w:rPr>
          <w:rFonts w:ascii="Yagut" w:hAnsi="Yagut" w:hint="cs"/>
        </w:rPr>
        <w:t>‌</w:t>
      </w:r>
      <w:r>
        <w:rPr>
          <w:rFonts w:ascii="Yagut" w:hAnsi="Yagut" w:hint="cs"/>
          <w:rtl/>
        </w:rPr>
        <w:t xml:space="preserve">كند. </w:t>
      </w:r>
    </w:p>
    <w:p w:rsidR="0086165C" w:rsidRDefault="0086165C" w:rsidP="002B407E">
      <w:pPr>
        <w:widowControl w:val="0"/>
        <w:spacing w:after="80" w:line="220" w:lineRule="auto"/>
        <w:ind w:firstLine="397"/>
        <w:rPr>
          <w:rFonts w:ascii="Yagut" w:hAnsi="Yagut"/>
          <w:rtl/>
        </w:rPr>
      </w:pPr>
      <w:r>
        <w:rPr>
          <w:rFonts w:ascii="Yagut" w:hAnsi="Yagut" w:hint="cs"/>
          <w:rtl/>
        </w:rPr>
        <w:t>اما زنبورهای كارگر بيشترين تعداد و آمار را دارند؛ زيرا آنها عناصر فعالی هستند كه كارهاي مختلفی را انجام مي</w:t>
      </w:r>
      <w:r>
        <w:rPr>
          <w:rFonts w:ascii="Yagut" w:hAnsi="Yagut" w:hint="cs"/>
        </w:rPr>
        <w:t>‌</w:t>
      </w:r>
      <w:r>
        <w:rPr>
          <w:rFonts w:ascii="Yagut" w:hAnsi="Yagut" w:hint="cs"/>
          <w:rtl/>
        </w:rPr>
        <w:t>دهند و به انجام وظايف بسيار مهم مي</w:t>
      </w:r>
      <w:r>
        <w:rPr>
          <w:rFonts w:ascii="Yagut" w:hAnsi="Yagut" w:hint="cs"/>
        </w:rPr>
        <w:t>‌</w:t>
      </w:r>
      <w:r>
        <w:rPr>
          <w:rFonts w:ascii="Yagut" w:hAnsi="Yagut" w:hint="cs"/>
          <w:rtl/>
        </w:rPr>
        <w:t>پردازند.</w:t>
      </w:r>
    </w:p>
    <w:p w:rsidR="0086165C" w:rsidRDefault="0086165C" w:rsidP="002B407E">
      <w:pPr>
        <w:widowControl w:val="0"/>
        <w:spacing w:after="80" w:line="220" w:lineRule="auto"/>
        <w:ind w:firstLine="397"/>
        <w:rPr>
          <w:rFonts w:ascii="Yagut" w:hAnsi="Yagut"/>
          <w:rtl/>
        </w:rPr>
      </w:pPr>
      <w:r>
        <w:rPr>
          <w:rFonts w:ascii="Yagut" w:hAnsi="Yagut" w:hint="cs"/>
          <w:rtl/>
        </w:rPr>
        <w:t>آنها هستند که عصاره</w:t>
      </w:r>
      <w:r>
        <w:rPr>
          <w:rFonts w:ascii="Yagut" w:hAnsi="Yagut" w:hint="cs"/>
        </w:rPr>
        <w:t>‌</w:t>
      </w:r>
      <w:r>
        <w:rPr>
          <w:rFonts w:ascii="Yagut" w:hAnsi="Yagut" w:hint="cs"/>
          <w:rtl/>
        </w:rPr>
        <w:t>ها را می</w:t>
      </w:r>
      <w:r>
        <w:rPr>
          <w:rFonts w:ascii="Yagut" w:hAnsi="Yagut" w:hint="cs"/>
          <w:rtl/>
        </w:rPr>
        <w:softHyphen/>
        <w:t>آورند، گرده</w:t>
      </w:r>
      <w:r>
        <w:rPr>
          <w:rFonts w:ascii="Yagut" w:hAnsi="Yagut" w:hint="cs"/>
          <w:rtl/>
        </w:rPr>
        <w:softHyphen/>
        <w:t>ی غنچه</w:t>
      </w:r>
      <w:r>
        <w:rPr>
          <w:rFonts w:ascii="Yagut" w:hAnsi="Yagut" w:hint="cs"/>
        </w:rPr>
        <w:t>‌</w:t>
      </w:r>
      <w:r>
        <w:rPr>
          <w:rFonts w:ascii="Yagut" w:hAnsi="Yagut" w:hint="cs"/>
          <w:rtl/>
        </w:rPr>
        <w:t>ها و خوشه</w:t>
      </w:r>
      <w:r>
        <w:rPr>
          <w:rFonts w:ascii="Yagut" w:hAnsi="Yagut" w:hint="cs"/>
        </w:rPr>
        <w:t>‌</w:t>
      </w:r>
      <w:r>
        <w:rPr>
          <w:rFonts w:ascii="Yagut" w:hAnsi="Yagut" w:hint="cs"/>
          <w:rtl/>
        </w:rPr>
        <w:t>ها را جمع آوري مي</w:t>
      </w:r>
      <w:r>
        <w:rPr>
          <w:rFonts w:ascii="Yagut" w:hAnsi="Yagut" w:hint="cs"/>
        </w:rPr>
        <w:t>‌</w:t>
      </w:r>
      <w:r>
        <w:rPr>
          <w:rFonts w:ascii="Yagut" w:hAnsi="Yagut" w:hint="cs"/>
          <w:rtl/>
        </w:rPr>
        <w:t>كنند و عسل مي</w:t>
      </w:r>
      <w:r>
        <w:rPr>
          <w:rFonts w:ascii="Yagut" w:hAnsi="Yagut" w:hint="cs"/>
        </w:rPr>
        <w:t>‌</w:t>
      </w:r>
      <w:r>
        <w:rPr>
          <w:rFonts w:ascii="Yagut" w:hAnsi="Yagut" w:hint="cs"/>
          <w:rtl/>
        </w:rPr>
        <w:t>سازند. همچنین ملكه را در تهيه و تدارك غذاي مخصوص ياري مي</w:t>
      </w:r>
      <w:r>
        <w:rPr>
          <w:rFonts w:ascii="Yagut" w:hAnsi="Yagut" w:hint="cs"/>
        </w:rPr>
        <w:t>‌</w:t>
      </w:r>
      <w:r>
        <w:rPr>
          <w:rFonts w:ascii="Yagut" w:hAnsi="Yagut" w:hint="cs"/>
          <w:rtl/>
        </w:rPr>
        <w:t>كنند و خانه</w:t>
      </w:r>
      <w:r>
        <w:rPr>
          <w:rFonts w:ascii="Yagut" w:hAnsi="Yagut" w:hint="cs"/>
        </w:rPr>
        <w:t>‌</w:t>
      </w:r>
      <w:r>
        <w:rPr>
          <w:rFonts w:ascii="Yagut" w:hAnsi="Yagut" w:hint="cs"/>
          <w:rtl/>
        </w:rPr>
        <w:t>هاي مخصوص نگهداري عسل را مي</w:t>
      </w:r>
      <w:r>
        <w:rPr>
          <w:rFonts w:ascii="Yagut" w:hAnsi="Yagut" w:hint="cs"/>
        </w:rPr>
        <w:t>‌</w:t>
      </w:r>
      <w:r>
        <w:rPr>
          <w:rFonts w:ascii="Yagut" w:hAnsi="Yagut" w:hint="cs"/>
          <w:rtl/>
        </w:rPr>
        <w:t>سازند و نسلهاي جديد زنبورها را پرورش می</w:t>
      </w:r>
      <w:r>
        <w:rPr>
          <w:rFonts w:ascii="Yagut" w:hAnsi="Yagut" w:hint="cs"/>
          <w:rtl/>
        </w:rPr>
        <w:softHyphen/>
        <w:t>دهند. آنها از سلول</w:t>
      </w:r>
      <w:r>
        <w:rPr>
          <w:rFonts w:ascii="Yagut" w:hAnsi="Yagut" w:hint="cs"/>
        </w:rPr>
        <w:t>‌</w:t>
      </w:r>
      <w:r>
        <w:rPr>
          <w:rFonts w:ascii="Yagut" w:hAnsi="Yagut" w:hint="cs"/>
          <w:rtl/>
        </w:rPr>
        <w:t>ها پاسداري مي</w:t>
      </w:r>
      <w:r>
        <w:rPr>
          <w:rFonts w:ascii="Yagut" w:hAnsi="Yagut" w:hint="cs"/>
        </w:rPr>
        <w:t>‌</w:t>
      </w:r>
      <w:r>
        <w:rPr>
          <w:rFonts w:ascii="Yagut" w:hAnsi="Yagut" w:hint="cs"/>
          <w:rtl/>
        </w:rPr>
        <w:t>كنند، سلولها را پاك و تميز نگه مي</w:t>
      </w:r>
      <w:r>
        <w:rPr>
          <w:rFonts w:ascii="Yagut" w:hAnsi="Yagut" w:hint="cs"/>
        </w:rPr>
        <w:t>‌</w:t>
      </w:r>
      <w:r>
        <w:rPr>
          <w:rFonts w:ascii="Yagut" w:hAnsi="Yagut" w:hint="cs"/>
          <w:rtl/>
        </w:rPr>
        <w:t>دارند، حتي كار تهويه و گرم نگاه داشتن آنها را نيز انجام مي</w:t>
      </w:r>
      <w:r>
        <w:rPr>
          <w:rFonts w:ascii="Yagut" w:hAnsi="Yagut" w:hint="cs"/>
        </w:rPr>
        <w:t>‌</w:t>
      </w:r>
      <w:r>
        <w:rPr>
          <w:rFonts w:ascii="Yagut" w:hAnsi="Yagut" w:hint="cs"/>
          <w:rtl/>
        </w:rPr>
        <w:t xml:space="preserve">دهند.  </w:t>
      </w:r>
    </w:p>
    <w:p w:rsidR="0086165C" w:rsidRDefault="0086165C" w:rsidP="002B407E">
      <w:pPr>
        <w:widowControl w:val="0"/>
        <w:spacing w:after="80" w:line="220" w:lineRule="auto"/>
        <w:ind w:firstLine="397"/>
        <w:rPr>
          <w:rFonts w:ascii="Yagut" w:hAnsi="Yagut"/>
          <w:rtl/>
        </w:rPr>
      </w:pPr>
      <w:r>
        <w:rPr>
          <w:rFonts w:ascii="Yagut" w:hAnsi="Yagut" w:hint="cs"/>
          <w:rtl/>
        </w:rPr>
        <w:t>كارها و وظايف در سلول</w:t>
      </w:r>
      <w:r>
        <w:rPr>
          <w:rFonts w:ascii="Yagut" w:hAnsi="Yagut" w:hint="cs"/>
        </w:rPr>
        <w:t>‌</w:t>
      </w:r>
      <w:r>
        <w:rPr>
          <w:rFonts w:ascii="Yagut" w:hAnsi="Yagut" w:hint="cs"/>
          <w:rtl/>
        </w:rPr>
        <w:t>ها بر اساس تخصص و كارداني تقسيم شده</w:t>
      </w:r>
      <w:r>
        <w:rPr>
          <w:rFonts w:ascii="Yagut" w:hAnsi="Yagut" w:hint="cs"/>
          <w:rtl/>
        </w:rPr>
        <w:softHyphen/>
        <w:t>اند و اين تخصص به سن و سال زنبورها بستگي دارد؛ زنبورها در هر سن و سالی وظيفه</w:t>
      </w:r>
      <w:r>
        <w:rPr>
          <w:rFonts w:ascii="Yagut" w:hAnsi="Yagut" w:hint="cs"/>
          <w:rtl/>
        </w:rPr>
        <w:softHyphen/>
        <w:t>ی مخصوصي دارند و با طولاني</w:t>
      </w:r>
      <w:r>
        <w:rPr>
          <w:rFonts w:ascii="Yagut" w:hAnsi="Yagut" w:hint="cs"/>
        </w:rPr>
        <w:t>‌</w:t>
      </w:r>
      <w:r>
        <w:rPr>
          <w:rFonts w:ascii="Yagut" w:hAnsi="Yagut" w:hint="cs"/>
          <w:rtl/>
        </w:rPr>
        <w:t>تر شدن عمر و سن و سال آنها، عمل و وظيفه</w:t>
      </w:r>
      <w:r>
        <w:rPr>
          <w:rFonts w:ascii="Yagut" w:hAnsi="Yagut" w:hint="cs"/>
          <w:rtl/>
        </w:rPr>
        <w:softHyphen/>
        <w:t>ی جديدي به آنها سپرده مي</w:t>
      </w:r>
      <w:r>
        <w:rPr>
          <w:rFonts w:ascii="Yagut" w:hAnsi="Yagut" w:hint="cs"/>
        </w:rPr>
        <w:t>‌</w:t>
      </w:r>
      <w:r>
        <w:rPr>
          <w:rFonts w:ascii="Yagut" w:hAnsi="Yagut" w:hint="cs"/>
          <w:rtl/>
        </w:rPr>
        <w:t>شود. بر این اساس، زنبورها با گذشت زمان و با پايان رسيدن عمرشان كليه</w:t>
      </w:r>
      <w:r>
        <w:rPr>
          <w:rFonts w:ascii="Yagut" w:hAnsi="Yagut" w:hint="cs"/>
          <w:rtl/>
        </w:rPr>
        <w:softHyphen/>
        <w:t>ی اعمال و وظايفي را كه سلول</w:t>
      </w:r>
      <w:r>
        <w:rPr>
          <w:rFonts w:ascii="Yagut" w:hAnsi="Yagut" w:hint="cs"/>
        </w:rPr>
        <w:t>‌</w:t>
      </w:r>
      <w:r>
        <w:rPr>
          <w:rFonts w:ascii="Yagut" w:hAnsi="Yagut" w:hint="cs"/>
          <w:rtl/>
        </w:rPr>
        <w:t>ها بدان نياز دارند، تجربه مي</w:t>
      </w:r>
      <w:r>
        <w:rPr>
          <w:rFonts w:ascii="Yagut" w:hAnsi="Yagut" w:hint="cs"/>
        </w:rPr>
        <w:t>‌</w:t>
      </w:r>
      <w:r>
        <w:rPr>
          <w:rFonts w:ascii="Yagut" w:hAnsi="Yagut" w:hint="cs"/>
          <w:rtl/>
        </w:rPr>
        <w:t>كنند. قابل ذکر است كه زنبورها، زندگي را با کارهای آسان و ساده</w:t>
      </w:r>
      <w:r>
        <w:rPr>
          <w:rFonts w:ascii="Yagut" w:hAnsi="Yagut" w:hint="cs"/>
        </w:rPr>
        <w:t>‌</w:t>
      </w:r>
      <w:r>
        <w:rPr>
          <w:rFonts w:ascii="Yagut" w:hAnsi="Yagut" w:hint="cs"/>
          <w:rtl/>
        </w:rPr>
        <w:t>اي كه نيازي به زحمت و تلاش فراوان ندارد آغاز مي</w:t>
      </w:r>
      <w:r>
        <w:rPr>
          <w:rFonts w:ascii="Yagut" w:hAnsi="Yagut" w:hint="cs"/>
        </w:rPr>
        <w:t>‌</w:t>
      </w:r>
      <w:r>
        <w:rPr>
          <w:rFonts w:ascii="Yagut" w:hAnsi="Yagut" w:hint="cs"/>
          <w:rtl/>
        </w:rPr>
        <w:t>كنند و در پايان زندگي به انجام كارهاي بسيار مهم و پيچيده</w:t>
      </w:r>
      <w:r>
        <w:rPr>
          <w:rFonts w:ascii="Yagut" w:hAnsi="Yagut" w:hint="cs"/>
        </w:rPr>
        <w:t>‌</w:t>
      </w:r>
      <w:r>
        <w:rPr>
          <w:rFonts w:ascii="Yagut" w:hAnsi="Yagut" w:hint="cs"/>
          <w:rtl/>
        </w:rPr>
        <w:t>اي مانند دور زدن در مزارع، بدست آوردن عصاره و گرده</w:t>
      </w:r>
      <w:r>
        <w:rPr>
          <w:rFonts w:ascii="Yagut" w:hAnsi="Yagut" w:hint="cs"/>
          <w:rtl/>
        </w:rPr>
        <w:softHyphen/>
        <w:t>ی غنچه</w:t>
      </w:r>
      <w:r>
        <w:rPr>
          <w:rFonts w:ascii="Yagut" w:hAnsi="Yagut" w:hint="cs"/>
        </w:rPr>
        <w:t>‌</w:t>
      </w:r>
      <w:r>
        <w:rPr>
          <w:rFonts w:ascii="Yagut" w:hAnsi="Yagut" w:hint="cs"/>
          <w:rtl/>
        </w:rPr>
        <w:t>ها و خوشه</w:t>
      </w:r>
      <w:r>
        <w:rPr>
          <w:rFonts w:ascii="Yagut" w:hAnsi="Yagut" w:hint="cs"/>
        </w:rPr>
        <w:t>‌</w:t>
      </w:r>
      <w:r>
        <w:rPr>
          <w:rFonts w:ascii="Yagut" w:hAnsi="Yagut" w:hint="cs"/>
          <w:rtl/>
        </w:rPr>
        <w:t>ها، تهيه آب و ساختن و اندوختن عسل مي</w:t>
      </w:r>
      <w:r>
        <w:rPr>
          <w:rFonts w:ascii="Yagut" w:hAnsi="Yagut" w:hint="cs"/>
        </w:rPr>
        <w:t>‌</w:t>
      </w:r>
      <w:r>
        <w:rPr>
          <w:rFonts w:ascii="Yagut" w:hAnsi="Yagut" w:hint="cs"/>
          <w:rtl/>
        </w:rPr>
        <w:t>پردازند و هم چنين ملاحظه می شود كه آنها تدريجاً براساس تجربه و كارداني و مهارتي كه خداوند به آنها عنايت كرده است، وظايف را انجام مي</w:t>
      </w:r>
      <w:r>
        <w:rPr>
          <w:rFonts w:ascii="Yagut" w:hAnsi="Yagut" w:hint="cs"/>
        </w:rPr>
        <w:t>‌</w:t>
      </w:r>
      <w:r>
        <w:rPr>
          <w:rFonts w:ascii="Yagut" w:hAnsi="Yagut" w:hint="cs"/>
          <w:rtl/>
        </w:rPr>
        <w:t>دهند. بنابراين، هر وظيفه</w:t>
      </w:r>
      <w:r>
        <w:rPr>
          <w:rFonts w:ascii="Yagut" w:hAnsi="Yagut" w:hint="cs"/>
        </w:rPr>
        <w:t>‌</w:t>
      </w:r>
      <w:r>
        <w:rPr>
          <w:rFonts w:ascii="Yagut" w:hAnsi="Yagut" w:hint="cs"/>
          <w:rtl/>
        </w:rPr>
        <w:t>اي كه به آنها سپرده مي</w:t>
      </w:r>
      <w:r>
        <w:rPr>
          <w:rFonts w:ascii="Yagut" w:hAnsi="Yagut" w:hint="cs"/>
        </w:rPr>
        <w:t>‌</w:t>
      </w:r>
      <w:r>
        <w:rPr>
          <w:rFonts w:ascii="Yagut" w:hAnsi="Yagut" w:hint="cs"/>
          <w:rtl/>
        </w:rPr>
        <w:t>شود، متناسب با توانمندي</w:t>
      </w:r>
      <w:r>
        <w:rPr>
          <w:rFonts w:ascii="Yagut" w:hAnsi="Yagut" w:hint="cs"/>
        </w:rPr>
        <w:t>‌</w:t>
      </w:r>
      <w:r>
        <w:rPr>
          <w:rFonts w:ascii="Yagut" w:hAnsi="Yagut" w:hint="cs"/>
          <w:rtl/>
        </w:rPr>
        <w:t xml:space="preserve">ها و استعدادهایي است كه آنها دارند تا بتوانند نقش خود را در انجام وظايف جديد به نحو احسن ایفا کنند. </w:t>
      </w:r>
    </w:p>
    <w:p w:rsidR="0086165C" w:rsidRDefault="0086165C" w:rsidP="002B407E">
      <w:pPr>
        <w:widowControl w:val="0"/>
        <w:spacing w:after="80" w:line="220" w:lineRule="auto"/>
        <w:ind w:firstLine="397"/>
        <w:rPr>
          <w:rFonts w:ascii="Yagut" w:hAnsi="Yagut"/>
          <w:rtl/>
        </w:rPr>
      </w:pPr>
      <w:r>
        <w:rPr>
          <w:rFonts w:ascii="Yagut" w:hAnsi="Yagut" w:hint="cs"/>
          <w:rtl/>
        </w:rPr>
        <w:t>لذا زنبورهای كارگر در روز اول و دوم به تميز كردن و جارو زدن خانه</w:t>
      </w:r>
      <w:r>
        <w:rPr>
          <w:rFonts w:ascii="Yagut" w:hAnsi="Yagut" w:hint="cs"/>
        </w:rPr>
        <w:t>‌</w:t>
      </w:r>
      <w:r>
        <w:rPr>
          <w:rFonts w:ascii="Yagut" w:hAnsi="Yagut" w:hint="cs"/>
          <w:rtl/>
        </w:rPr>
        <w:t>هایي مي</w:t>
      </w:r>
      <w:r>
        <w:rPr>
          <w:rFonts w:ascii="Yagut" w:hAnsi="Yagut" w:hint="cs"/>
        </w:rPr>
        <w:t>‌</w:t>
      </w:r>
      <w:r>
        <w:rPr>
          <w:rFonts w:ascii="Yagut" w:hAnsi="Yagut" w:hint="cs"/>
          <w:rtl/>
        </w:rPr>
        <w:t>پردازند كه جای زنبورهایی بوده که تكامل يافته</w:t>
      </w:r>
      <w:r>
        <w:rPr>
          <w:rFonts w:ascii="Yagut" w:hAnsi="Yagut" w:hint="cs"/>
          <w:rtl/>
        </w:rPr>
        <w:softHyphen/>
        <w:t>اند و رشد و نمو خود را طي كرده</w:t>
      </w:r>
      <w:r>
        <w:rPr>
          <w:rFonts w:ascii="Yagut" w:hAnsi="Yagut" w:hint="cs"/>
        </w:rPr>
        <w:t>‌</w:t>
      </w:r>
      <w:r>
        <w:rPr>
          <w:rFonts w:ascii="Yagut" w:hAnsi="Yagut" w:hint="cs"/>
          <w:rtl/>
        </w:rPr>
        <w:t>اند و به بلوغ رسيده و از خانه</w:t>
      </w:r>
      <w:r>
        <w:rPr>
          <w:rFonts w:ascii="Yagut" w:hAnsi="Yagut" w:hint="cs"/>
        </w:rPr>
        <w:t>‌</w:t>
      </w:r>
      <w:r>
        <w:rPr>
          <w:rFonts w:ascii="Yagut" w:hAnsi="Yagut" w:hint="cs"/>
          <w:rtl/>
        </w:rPr>
        <w:t>بيرون رفته</w:t>
      </w:r>
      <w:r>
        <w:rPr>
          <w:rFonts w:ascii="Yagut" w:hAnsi="Yagut" w:hint="cs"/>
        </w:rPr>
        <w:t>‌</w:t>
      </w:r>
      <w:r>
        <w:rPr>
          <w:rFonts w:ascii="Yagut" w:hAnsi="Yagut" w:hint="cs"/>
          <w:rtl/>
        </w:rPr>
        <w:t>اند. كارگران، اين خانه</w:t>
      </w:r>
      <w:r>
        <w:rPr>
          <w:rFonts w:ascii="Yagut" w:hAnsi="Yagut" w:hint="cs"/>
        </w:rPr>
        <w:t>‌</w:t>
      </w:r>
      <w:r>
        <w:rPr>
          <w:rFonts w:ascii="Yagut" w:hAnsi="Yagut" w:hint="cs"/>
          <w:rtl/>
        </w:rPr>
        <w:t>ها را تميز كرده و براي نسلهاي بعديشان آماده مي</w:t>
      </w:r>
      <w:r>
        <w:rPr>
          <w:rFonts w:ascii="Yagut" w:hAnsi="Yagut" w:hint="cs"/>
        </w:rPr>
        <w:t>‌</w:t>
      </w:r>
      <w:r>
        <w:rPr>
          <w:rFonts w:ascii="Yagut" w:hAnsi="Yagut" w:hint="cs"/>
          <w:rtl/>
        </w:rPr>
        <w:t>كنند. زنبور ملكه تا وقتی که تحقیقی کامل را درباره</w:t>
      </w:r>
      <w:r>
        <w:rPr>
          <w:rFonts w:ascii="Yagut" w:hAnsi="Yagut" w:hint="cs"/>
          <w:rtl/>
        </w:rPr>
        <w:softHyphen/>
        <w:t>ی آنها انجام ندهد و از پاکیزه بودن آنها اطمينان حاصل نكند، تخم خود را در اين خانه</w:t>
      </w:r>
      <w:r>
        <w:rPr>
          <w:rFonts w:ascii="Yagut" w:hAnsi="Yagut" w:hint="cs"/>
        </w:rPr>
        <w:t>‌</w:t>
      </w:r>
      <w:r>
        <w:rPr>
          <w:rFonts w:ascii="Yagut" w:hAnsi="Yagut" w:hint="cs"/>
          <w:rtl/>
        </w:rPr>
        <w:t>ها نمي</w:t>
      </w:r>
      <w:r>
        <w:rPr>
          <w:rFonts w:ascii="Yagut" w:hAnsi="Yagut" w:hint="cs"/>
        </w:rPr>
        <w:t>‌</w:t>
      </w:r>
      <w:r>
        <w:rPr>
          <w:rFonts w:ascii="Yagut" w:hAnsi="Yagut" w:hint="cs"/>
          <w:rtl/>
        </w:rPr>
        <w:t>گذارد.</w:t>
      </w:r>
    </w:p>
    <w:p w:rsidR="0086165C" w:rsidRDefault="0086165C" w:rsidP="002B407E">
      <w:pPr>
        <w:widowControl w:val="0"/>
        <w:spacing w:after="80" w:line="220" w:lineRule="auto"/>
        <w:ind w:firstLine="397"/>
        <w:rPr>
          <w:rFonts w:ascii="Yagut" w:hAnsi="Yagut"/>
          <w:rtl/>
        </w:rPr>
      </w:pPr>
      <w:r>
        <w:rPr>
          <w:rFonts w:ascii="Yagut" w:hAnsi="Yagut" w:hint="cs"/>
          <w:rtl/>
        </w:rPr>
        <w:t>روز سوم و چهارم، نقش پرورش و پروراندن کرم بچه</w:t>
      </w:r>
      <w:r>
        <w:rPr>
          <w:rFonts w:ascii="Yagut" w:hAnsi="Yagut" w:hint="cs"/>
          <w:rtl/>
        </w:rPr>
        <w:softHyphen/>
        <w:t>هایی که بيش از سه روز از عمرشان گذشته و در آینده زنبورهای کارگر و زنبورهای نر را تشکیل می</w:t>
      </w:r>
      <w:r>
        <w:rPr>
          <w:rFonts w:ascii="Yagut" w:hAnsi="Yagut" w:hint="cs"/>
          <w:rtl/>
        </w:rPr>
        <w:softHyphen/>
        <w:t xml:space="preserve">دهند، ایفا </w:t>
      </w:r>
      <w:r>
        <w:rPr>
          <w:rFonts w:ascii="Yagut" w:hAnsi="Yagut" w:hint="cs"/>
          <w:rtl/>
        </w:rPr>
        <w:br/>
        <w:t>می</w:t>
      </w:r>
      <w:r>
        <w:rPr>
          <w:rFonts w:ascii="Yagut" w:hAnsi="Yagut" w:hint="cs"/>
          <w:rtl/>
        </w:rPr>
        <w:softHyphen/>
        <w:t xml:space="preserve">کنند. آنچه كه دانشمندان آن را </w:t>
      </w:r>
      <w:r>
        <w:rPr>
          <w:rFonts w:ascii="Yagut" w:hAnsi="Yagut" w:cs="Times New Roman"/>
          <w:rtl/>
        </w:rPr>
        <w:t>"</w:t>
      </w:r>
      <w:r>
        <w:rPr>
          <w:rFonts w:ascii="Yagut" w:hAnsi="Yagut" w:hint="cs"/>
          <w:rtl/>
        </w:rPr>
        <w:t>نان عسل</w:t>
      </w:r>
      <w:r>
        <w:rPr>
          <w:rFonts w:ascii="Yagut" w:hAnsi="Yagut" w:cs="Times New Roman"/>
          <w:rtl/>
        </w:rPr>
        <w:t>"</w:t>
      </w:r>
      <w:r>
        <w:rPr>
          <w:rFonts w:ascii="Yagut" w:hAnsi="Yagut" w:hint="cs"/>
          <w:rtl/>
        </w:rPr>
        <w:t xml:space="preserve"> مي</w:t>
      </w:r>
      <w:r>
        <w:rPr>
          <w:rFonts w:ascii="Yagut" w:hAnsi="Yagut" w:hint="cs"/>
        </w:rPr>
        <w:t>‌</w:t>
      </w:r>
      <w:r>
        <w:rPr>
          <w:rFonts w:ascii="Yagut" w:hAnsi="Yagut" w:hint="cs"/>
          <w:rtl/>
        </w:rPr>
        <w:t>نامند كه در واقع آميخته ای از عسل و دانه</w:t>
      </w:r>
      <w:r>
        <w:rPr>
          <w:rFonts w:ascii="Yagut" w:hAnsi="Yagut" w:hint="cs"/>
          <w:rtl/>
        </w:rPr>
        <w:softHyphen/>
        <w:t>ی لقاح است را به آنها می</w:t>
      </w:r>
      <w:r>
        <w:rPr>
          <w:rFonts w:ascii="Yagut" w:hAnsi="Yagut" w:hint="cs"/>
          <w:rtl/>
        </w:rPr>
        <w:softHyphen/>
        <w:t>دهند که اين مواد غذایي را از داخل خانه</w:t>
      </w:r>
      <w:r>
        <w:rPr>
          <w:rFonts w:ascii="Yagut" w:hAnsi="Yagut" w:hint="cs"/>
        </w:rPr>
        <w:t>‌</w:t>
      </w:r>
      <w:r>
        <w:rPr>
          <w:rFonts w:ascii="Yagut" w:hAnsi="Yagut" w:hint="cs"/>
          <w:rtl/>
        </w:rPr>
        <w:t>های شش ضلعي كه زنبورها در آنجا اندوخته</w:t>
      </w:r>
      <w:r>
        <w:rPr>
          <w:rFonts w:ascii="Yagut" w:hAnsi="Yagut" w:hint="cs"/>
        </w:rPr>
        <w:t>‌</w:t>
      </w:r>
      <w:r>
        <w:rPr>
          <w:rFonts w:ascii="Yagut" w:hAnsi="Yagut" w:hint="cs"/>
          <w:rtl/>
        </w:rPr>
        <w:t>اند، بدست مي</w:t>
      </w:r>
      <w:r>
        <w:rPr>
          <w:rFonts w:ascii="Yagut" w:hAnsi="Yagut" w:hint="cs"/>
        </w:rPr>
        <w:t>‌</w:t>
      </w:r>
      <w:r>
        <w:rPr>
          <w:rFonts w:ascii="Yagut" w:hAnsi="Yagut" w:hint="cs"/>
          <w:rtl/>
        </w:rPr>
        <w:t xml:space="preserve">آورند. </w:t>
      </w:r>
    </w:p>
    <w:p w:rsidR="0086165C" w:rsidRDefault="0086165C" w:rsidP="002B407E">
      <w:pPr>
        <w:widowControl w:val="0"/>
        <w:spacing w:after="80" w:line="220" w:lineRule="auto"/>
        <w:ind w:firstLine="397"/>
        <w:rPr>
          <w:rFonts w:ascii="Yagut" w:hAnsi="Yagut"/>
          <w:rtl/>
        </w:rPr>
      </w:pPr>
      <w:r>
        <w:rPr>
          <w:rFonts w:ascii="Yagut" w:hAnsi="Yagut" w:hint="cs"/>
          <w:rtl/>
        </w:rPr>
        <w:t>زنبورهای كارگر بعد از روز پنجم تا روز دوازدهم از عمر خود، به تغذیه نمودن ملكه به وسیله</w:t>
      </w:r>
      <w:r>
        <w:rPr>
          <w:rFonts w:ascii="Yagut" w:hAnsi="Yagut" w:hint="cs"/>
          <w:rtl/>
        </w:rPr>
        <w:softHyphen/>
        <w:t>ی غذاي مخصوص خود می</w:t>
      </w:r>
      <w:r>
        <w:rPr>
          <w:rFonts w:ascii="Yagut" w:hAnsi="Yagut" w:hint="cs"/>
          <w:rtl/>
        </w:rPr>
        <w:softHyphen/>
        <w:t>پردازند همانگونه كه زنبورهاي کارگر و نر در روزهاي اول و دوم و سوم عمرشان از اين غذاهاي با ارزش تغذيه مي</w:t>
      </w:r>
      <w:r>
        <w:rPr>
          <w:rFonts w:ascii="Yagut" w:hAnsi="Yagut" w:hint="cs"/>
        </w:rPr>
        <w:t>‌</w:t>
      </w:r>
      <w:r>
        <w:rPr>
          <w:rFonts w:ascii="Yagut" w:hAnsi="Yagut" w:hint="cs"/>
          <w:rtl/>
        </w:rPr>
        <w:t>كردند. زنبور كارگر در این سن (5 تا12) روز به اين وظيفه</w:t>
      </w:r>
      <w:r>
        <w:rPr>
          <w:rFonts w:ascii="Yagut" w:hAnsi="Yagut" w:hint="cs"/>
          <w:rtl/>
        </w:rPr>
        <w:softHyphen/>
        <w:t>ی مهم می</w:t>
      </w:r>
      <w:r>
        <w:rPr>
          <w:rFonts w:ascii="Yagut" w:hAnsi="Yagut" w:hint="cs"/>
          <w:rtl/>
        </w:rPr>
        <w:softHyphen/>
        <w:t>پردازند تا غده</w:t>
      </w:r>
      <w:r>
        <w:rPr>
          <w:rFonts w:ascii="Yagut" w:hAnsi="Yagut" w:hint="cs"/>
          <w:rtl/>
        </w:rPr>
        <w:softHyphen/>
        <w:t>های ويژه</w:t>
      </w:r>
      <w:r>
        <w:rPr>
          <w:rFonts w:ascii="Yagut" w:hAnsi="Yagut" w:hint="cs"/>
        </w:rPr>
        <w:t>‌</w:t>
      </w:r>
      <w:r>
        <w:rPr>
          <w:rFonts w:ascii="Yagut" w:hAnsi="Yagut" w:hint="cs"/>
          <w:rtl/>
        </w:rPr>
        <w:t>در اين فاصله رشد کنند و زنبورها به وسیله</w:t>
      </w:r>
      <w:r>
        <w:rPr>
          <w:rFonts w:ascii="Yagut" w:hAnsi="Yagut" w:hint="cs"/>
          <w:rtl/>
        </w:rPr>
        <w:softHyphen/>
        <w:t>ی آنها بتواند غذاي ملكه را آماده كنند. بعد از روز دوازدهم، زنبور ماده مي</w:t>
      </w:r>
      <w:r>
        <w:rPr>
          <w:rFonts w:ascii="Yagut" w:hAnsi="Yagut" w:hint="cs"/>
        </w:rPr>
        <w:t>‌</w:t>
      </w:r>
      <w:r>
        <w:rPr>
          <w:rFonts w:ascii="Yagut" w:hAnsi="Yagut" w:hint="cs"/>
          <w:rtl/>
        </w:rPr>
        <w:t>تواند پرواز کند اما نمي</w:t>
      </w:r>
      <w:r>
        <w:rPr>
          <w:rFonts w:ascii="Yagut" w:hAnsi="Yagut" w:hint="cs"/>
        </w:rPr>
        <w:t>‌</w:t>
      </w:r>
      <w:r>
        <w:rPr>
          <w:rFonts w:ascii="Yagut" w:hAnsi="Yagut" w:hint="cs"/>
          <w:rtl/>
        </w:rPr>
        <w:t>تواند دور برود؛ بلکه تمام حركاتش را بقصد آموختن و ياد گرفتن انجام مي</w:t>
      </w:r>
      <w:r>
        <w:rPr>
          <w:rFonts w:ascii="Yagut" w:hAnsi="Yagut" w:hint="cs"/>
        </w:rPr>
        <w:t>‌</w:t>
      </w:r>
      <w:r>
        <w:rPr>
          <w:rFonts w:ascii="Yagut" w:hAnsi="Yagut" w:hint="cs"/>
          <w:rtl/>
        </w:rPr>
        <w:t>دهد و وظيفه</w:t>
      </w:r>
      <w:r>
        <w:rPr>
          <w:rFonts w:ascii="Yagut" w:hAnsi="Yagut" w:hint="cs"/>
          <w:rtl/>
        </w:rPr>
        <w:softHyphen/>
        <w:t>ی بسيار مهم آن از روز دوازدهم تا هيجدهم ساختن خانه</w:t>
      </w:r>
      <w:r>
        <w:rPr>
          <w:rFonts w:ascii="Yagut" w:hAnsi="Yagut" w:hint="cs"/>
        </w:rPr>
        <w:t>‌</w:t>
      </w:r>
      <w:r>
        <w:rPr>
          <w:rFonts w:ascii="Yagut" w:hAnsi="Yagut" w:hint="cs"/>
          <w:rtl/>
        </w:rPr>
        <w:t>هاي مومي براي اندوختن عسل و تربيت نسل جديد زنبورها است.</w:t>
      </w:r>
    </w:p>
    <w:p w:rsidR="0086165C" w:rsidRDefault="0086165C" w:rsidP="002B407E">
      <w:pPr>
        <w:widowControl w:val="0"/>
        <w:spacing w:after="80" w:line="220" w:lineRule="auto"/>
        <w:ind w:firstLine="397"/>
        <w:rPr>
          <w:rFonts w:ascii="Yagut" w:hAnsi="Yagut"/>
          <w:rtl/>
        </w:rPr>
      </w:pPr>
      <w:r>
        <w:rPr>
          <w:rFonts w:ascii="Yagut" w:hAnsi="Yagut" w:hint="cs"/>
          <w:rtl/>
        </w:rPr>
        <w:t>دليل تخصص آن در انجام اين نقش در اين سن، رشد چهار جفت از غده</w:t>
      </w:r>
      <w:r>
        <w:rPr>
          <w:rFonts w:ascii="Yagut" w:hAnsi="Yagut" w:hint="cs"/>
          <w:rtl/>
        </w:rPr>
        <w:softHyphen/>
        <w:t>هاي موجود در حلقه</w:t>
      </w:r>
      <w:r>
        <w:rPr>
          <w:rFonts w:ascii="Yagut" w:hAnsi="Yagut" w:hint="cs"/>
        </w:rPr>
        <w:t>‌</w:t>
      </w:r>
      <w:r>
        <w:rPr>
          <w:rFonts w:ascii="Yagut" w:hAnsi="Yagut" w:hint="cs"/>
          <w:rtl/>
        </w:rPr>
        <w:t>هاي شكم او است. زنبورها با استفاده از دو فك خود در اين سن به ساختن خانه</w:t>
      </w:r>
      <w:r>
        <w:rPr>
          <w:rFonts w:ascii="Yagut" w:hAnsi="Yagut" w:hint="cs"/>
        </w:rPr>
        <w:t>‌</w:t>
      </w:r>
      <w:r>
        <w:rPr>
          <w:rFonts w:ascii="Yagut" w:hAnsi="Yagut" w:hint="cs"/>
          <w:rtl/>
        </w:rPr>
        <w:t>هاي بسيار زيبا و محكم با طول و عرض مهندسي و حساب شده در نهايت كارداني و كارشناسي و منظم مي</w:t>
      </w:r>
      <w:r>
        <w:rPr>
          <w:rFonts w:ascii="Yagut" w:hAnsi="Yagut" w:hint="cs"/>
        </w:rPr>
        <w:t>‌</w:t>
      </w:r>
      <w:r>
        <w:rPr>
          <w:rFonts w:ascii="Yagut" w:hAnsi="Yagut" w:hint="cs"/>
          <w:rtl/>
        </w:rPr>
        <w:t>پردازند.</w:t>
      </w:r>
    </w:p>
    <w:p w:rsidR="0086165C" w:rsidRDefault="0086165C" w:rsidP="002B407E">
      <w:pPr>
        <w:widowControl w:val="0"/>
        <w:spacing w:after="80" w:line="220" w:lineRule="auto"/>
        <w:ind w:firstLine="397"/>
        <w:rPr>
          <w:rFonts w:ascii="Yagut" w:hAnsi="Yagut"/>
          <w:rtl/>
        </w:rPr>
      </w:pPr>
      <w:r>
        <w:rPr>
          <w:rFonts w:ascii="Yagut" w:hAnsi="Yagut" w:hint="cs"/>
          <w:rtl/>
        </w:rPr>
        <w:t>در روز نوزدهم و بيستم، زنبورها نظافت و حراست سلول</w:t>
      </w:r>
      <w:r>
        <w:rPr>
          <w:rFonts w:ascii="Yagut" w:hAnsi="Yagut" w:hint="cs"/>
        </w:rPr>
        <w:t>‌</w:t>
      </w:r>
      <w:r>
        <w:rPr>
          <w:rFonts w:ascii="Yagut" w:hAnsi="Yagut" w:hint="cs"/>
          <w:rtl/>
        </w:rPr>
        <w:t>ها را به عهده می</w:t>
      </w:r>
      <w:r>
        <w:rPr>
          <w:rFonts w:ascii="Yagut" w:hAnsi="Yagut" w:hint="cs"/>
          <w:rtl/>
        </w:rPr>
        <w:softHyphen/>
        <w:t>گیرند و بعد از روز بيستم، زنبورها به مزارع و باغ</w:t>
      </w:r>
      <w:r>
        <w:rPr>
          <w:rFonts w:ascii="Yagut" w:hAnsi="Yagut" w:hint="cs"/>
        </w:rPr>
        <w:t>‌</w:t>
      </w:r>
      <w:r>
        <w:rPr>
          <w:rFonts w:ascii="Yagut" w:hAnsi="Yagut" w:hint="cs"/>
          <w:rtl/>
        </w:rPr>
        <w:t>ها براي جمع كردن عصاره، گرده غنچه</w:t>
      </w:r>
      <w:r>
        <w:rPr>
          <w:rFonts w:ascii="Yagut" w:hAnsi="Yagut" w:hint="cs"/>
        </w:rPr>
        <w:t>‌</w:t>
      </w:r>
      <w:r>
        <w:rPr>
          <w:rFonts w:ascii="Yagut" w:hAnsi="Yagut" w:hint="cs"/>
          <w:rtl/>
        </w:rPr>
        <w:t>ها و ساختن عسل و آوردن آب به سلول</w:t>
      </w:r>
      <w:r>
        <w:rPr>
          <w:rFonts w:ascii="Yagut" w:hAnsi="Yagut" w:hint="cs"/>
        </w:rPr>
        <w:t>‌</w:t>
      </w:r>
      <w:r>
        <w:rPr>
          <w:rFonts w:ascii="Yagut" w:hAnsi="Yagut" w:hint="cs"/>
          <w:rtl/>
        </w:rPr>
        <w:t>ها مي</w:t>
      </w:r>
      <w:r>
        <w:rPr>
          <w:rFonts w:ascii="Yagut" w:hAnsi="Yagut" w:hint="cs"/>
          <w:rtl/>
        </w:rPr>
        <w:softHyphen/>
        <w:t>روند. اين مرحله</w:t>
      </w:r>
      <w:r>
        <w:rPr>
          <w:rFonts w:ascii="Yagut" w:hAnsi="Yagut" w:hint="cs"/>
          <w:rtl/>
        </w:rPr>
        <w:softHyphen/>
        <w:t>ی پاياني، بخش عمده و اكثر عمر زنبور را در بر مي</w:t>
      </w:r>
      <w:r>
        <w:rPr>
          <w:rFonts w:ascii="Yagut" w:hAnsi="Yagut" w:hint="cs"/>
        </w:rPr>
        <w:t>‌</w:t>
      </w:r>
      <w:r>
        <w:rPr>
          <w:rFonts w:ascii="Yagut" w:hAnsi="Yagut" w:hint="cs"/>
          <w:rtl/>
        </w:rPr>
        <w:t>گيرد.</w:t>
      </w:r>
    </w:p>
    <w:p w:rsidR="0086165C" w:rsidRDefault="0086165C" w:rsidP="002B407E">
      <w:pPr>
        <w:widowControl w:val="0"/>
        <w:spacing w:after="80" w:line="220" w:lineRule="auto"/>
        <w:ind w:firstLine="397"/>
        <w:rPr>
          <w:rFonts w:ascii="Yagut" w:hAnsi="Yagut"/>
          <w:rtl/>
        </w:rPr>
      </w:pPr>
      <w:r>
        <w:rPr>
          <w:rFonts w:ascii="Yagut" w:hAnsi="Yagut" w:hint="cs"/>
          <w:rtl/>
        </w:rPr>
        <w:t>نسلي</w:t>
      </w:r>
      <w:r>
        <w:rPr>
          <w:rFonts w:ascii="Yagut" w:hAnsi="Yagut" w:hint="cs"/>
          <w:sz w:val="22"/>
          <w:szCs w:val="22"/>
          <w:rtl/>
        </w:rPr>
        <w:t xml:space="preserve"> </w:t>
      </w:r>
      <w:r>
        <w:rPr>
          <w:rFonts w:ascii="Yagut" w:hAnsi="Yagut" w:hint="cs"/>
          <w:rtl/>
        </w:rPr>
        <w:t>از زنبورها مي</w:t>
      </w:r>
      <w:r>
        <w:rPr>
          <w:rFonts w:ascii="Yagut" w:hAnsi="Yagut" w:hint="cs"/>
        </w:rPr>
        <w:t>‌</w:t>
      </w:r>
      <w:r>
        <w:rPr>
          <w:rFonts w:ascii="Yagut" w:hAnsi="Yagut" w:hint="cs"/>
          <w:rtl/>
        </w:rPr>
        <w:t>رود</w:t>
      </w:r>
      <w:r>
        <w:rPr>
          <w:rFonts w:ascii="Yagut" w:hAnsi="Yagut" w:hint="cs"/>
          <w:sz w:val="22"/>
          <w:szCs w:val="22"/>
          <w:rtl/>
        </w:rPr>
        <w:t xml:space="preserve"> </w:t>
      </w:r>
      <w:r>
        <w:rPr>
          <w:rFonts w:ascii="Yagut" w:hAnsi="Yagut" w:hint="cs"/>
          <w:rtl/>
        </w:rPr>
        <w:t>و</w:t>
      </w:r>
      <w:r>
        <w:rPr>
          <w:rFonts w:ascii="Yagut" w:hAnsi="Yagut" w:hint="cs"/>
          <w:sz w:val="22"/>
          <w:szCs w:val="22"/>
          <w:rtl/>
        </w:rPr>
        <w:t xml:space="preserve"> </w:t>
      </w:r>
      <w:r>
        <w:rPr>
          <w:rFonts w:ascii="Yagut" w:hAnsi="Yagut" w:hint="cs"/>
          <w:rtl/>
        </w:rPr>
        <w:t>نسل ديگري مي</w:t>
      </w:r>
      <w:r>
        <w:rPr>
          <w:rFonts w:ascii="Yagut" w:hAnsi="Yagut" w:hint="cs"/>
        </w:rPr>
        <w:t>‌</w:t>
      </w:r>
      <w:r>
        <w:rPr>
          <w:rFonts w:ascii="Yagut" w:hAnsi="Yagut" w:hint="cs"/>
          <w:rtl/>
        </w:rPr>
        <w:t>آيد</w:t>
      </w:r>
      <w:r>
        <w:rPr>
          <w:rFonts w:ascii="Yagut" w:hAnsi="Yagut" w:hint="cs"/>
          <w:sz w:val="22"/>
          <w:szCs w:val="22"/>
          <w:rtl/>
        </w:rPr>
        <w:t xml:space="preserve"> </w:t>
      </w:r>
      <w:r>
        <w:rPr>
          <w:rFonts w:ascii="Yagut" w:hAnsi="Yagut" w:hint="cs"/>
          <w:rtl/>
        </w:rPr>
        <w:t>و</w:t>
      </w:r>
      <w:r>
        <w:rPr>
          <w:rFonts w:ascii="Yagut" w:hAnsi="Yagut" w:hint="cs"/>
          <w:sz w:val="22"/>
          <w:szCs w:val="22"/>
          <w:rtl/>
        </w:rPr>
        <w:t xml:space="preserve"> </w:t>
      </w:r>
      <w:r>
        <w:rPr>
          <w:rFonts w:ascii="Yagut" w:hAnsi="Yagut" w:hint="cs"/>
          <w:rtl/>
        </w:rPr>
        <w:t>زنبورها</w:t>
      </w:r>
      <w:r>
        <w:rPr>
          <w:rFonts w:ascii="Yagut" w:hAnsi="Yagut" w:hint="cs"/>
          <w:sz w:val="22"/>
          <w:szCs w:val="22"/>
          <w:rtl/>
        </w:rPr>
        <w:t xml:space="preserve"> </w:t>
      </w:r>
      <w:r>
        <w:rPr>
          <w:rFonts w:ascii="Yagut" w:hAnsi="Yagut" w:hint="cs"/>
          <w:rtl/>
        </w:rPr>
        <w:t>در يك روند بهم پيوسته از كارها كه شامل تمام اعمال می</w:t>
      </w:r>
      <w:r>
        <w:rPr>
          <w:rFonts w:ascii="Yagut" w:hAnsi="Yagut" w:hint="cs"/>
        </w:rPr>
        <w:t>‌</w:t>
      </w:r>
      <w:r>
        <w:rPr>
          <w:rFonts w:ascii="Yagut" w:hAnsi="Yagut" w:hint="cs"/>
          <w:rtl/>
        </w:rPr>
        <w:t>باشد، بطور مداوم و مستمر</w:t>
      </w:r>
      <w:r>
        <w:rPr>
          <w:rFonts w:ascii="Yagut" w:hAnsi="Yagut" w:hint="cs"/>
          <w:sz w:val="22"/>
          <w:szCs w:val="22"/>
          <w:rtl/>
        </w:rPr>
        <w:t xml:space="preserve"> </w:t>
      </w:r>
      <w:r>
        <w:rPr>
          <w:rFonts w:ascii="Yagut" w:hAnsi="Yagut" w:hint="cs"/>
          <w:rtl/>
        </w:rPr>
        <w:t>در</w:t>
      </w:r>
      <w:r>
        <w:rPr>
          <w:rFonts w:ascii="Yagut" w:hAnsi="Yagut" w:hint="cs"/>
          <w:sz w:val="22"/>
          <w:szCs w:val="22"/>
          <w:rtl/>
        </w:rPr>
        <w:t xml:space="preserve"> </w:t>
      </w:r>
      <w:r>
        <w:rPr>
          <w:rFonts w:ascii="Yagut" w:hAnsi="Yagut" w:hint="cs"/>
          <w:rtl/>
        </w:rPr>
        <w:t>حال پيشرفت هستند، بدون اينكه</w:t>
      </w:r>
      <w:r>
        <w:rPr>
          <w:rFonts w:ascii="Yagut" w:hAnsi="Yagut" w:hint="cs"/>
          <w:sz w:val="22"/>
          <w:szCs w:val="22"/>
          <w:rtl/>
        </w:rPr>
        <w:t xml:space="preserve"> </w:t>
      </w:r>
      <w:r>
        <w:rPr>
          <w:rFonts w:ascii="Yagut" w:hAnsi="Yagut" w:hint="cs"/>
          <w:rtl/>
        </w:rPr>
        <w:t>گروهي</w:t>
      </w:r>
      <w:r>
        <w:rPr>
          <w:rFonts w:ascii="Yagut" w:hAnsi="Yagut" w:hint="cs"/>
          <w:sz w:val="22"/>
          <w:szCs w:val="22"/>
          <w:rtl/>
        </w:rPr>
        <w:t xml:space="preserve"> </w:t>
      </w:r>
      <w:r>
        <w:rPr>
          <w:rFonts w:ascii="Yagut" w:hAnsi="Yagut" w:hint="cs"/>
          <w:rtl/>
        </w:rPr>
        <w:t>از زنبورها</w:t>
      </w:r>
      <w:r>
        <w:rPr>
          <w:rFonts w:ascii="Yagut" w:hAnsi="Yagut" w:hint="cs"/>
          <w:sz w:val="22"/>
          <w:szCs w:val="22"/>
          <w:rtl/>
        </w:rPr>
        <w:t xml:space="preserve"> </w:t>
      </w:r>
      <w:r>
        <w:rPr>
          <w:rFonts w:ascii="Yagut" w:hAnsi="Yagut" w:hint="cs"/>
          <w:rtl/>
        </w:rPr>
        <w:t>عمل</w:t>
      </w:r>
      <w:r>
        <w:rPr>
          <w:rFonts w:ascii="Yagut" w:hAnsi="Yagut" w:hint="cs"/>
          <w:sz w:val="22"/>
          <w:szCs w:val="22"/>
          <w:rtl/>
        </w:rPr>
        <w:t xml:space="preserve"> </w:t>
      </w:r>
      <w:r>
        <w:rPr>
          <w:rFonts w:ascii="Yagut" w:hAnsi="Yagut" w:hint="cs"/>
          <w:rtl/>
        </w:rPr>
        <w:t>خاصي</w:t>
      </w:r>
      <w:r>
        <w:rPr>
          <w:rFonts w:ascii="Yagut" w:hAnsi="Yagut" w:hint="cs"/>
          <w:sz w:val="22"/>
          <w:szCs w:val="22"/>
          <w:rtl/>
        </w:rPr>
        <w:t xml:space="preserve"> </w:t>
      </w:r>
      <w:r>
        <w:rPr>
          <w:rFonts w:ascii="Yagut" w:hAnsi="Yagut" w:hint="cs"/>
          <w:rtl/>
        </w:rPr>
        <w:t>را در</w:t>
      </w:r>
      <w:r>
        <w:rPr>
          <w:rFonts w:ascii="Yagut" w:hAnsi="Yagut" w:hint="cs"/>
          <w:sz w:val="22"/>
          <w:szCs w:val="22"/>
          <w:rtl/>
        </w:rPr>
        <w:t xml:space="preserve"> </w:t>
      </w:r>
      <w:r>
        <w:rPr>
          <w:rFonts w:ascii="Yagut" w:hAnsi="Yagut" w:hint="cs"/>
          <w:rtl/>
        </w:rPr>
        <w:t>طول</w:t>
      </w:r>
      <w:r>
        <w:rPr>
          <w:rFonts w:ascii="Yagut" w:hAnsi="Yagut" w:hint="cs"/>
          <w:sz w:val="22"/>
          <w:szCs w:val="22"/>
          <w:rtl/>
        </w:rPr>
        <w:t xml:space="preserve"> عمر </w:t>
      </w:r>
      <w:r>
        <w:rPr>
          <w:rFonts w:ascii="Yagut" w:hAnsi="Yagut" w:hint="cs"/>
          <w:rtl/>
        </w:rPr>
        <w:t>خود برعهده گرفته باشند؛ بلکه در هر مرحله از مراحل عمر، زنبورها متخصص کار خاصی می</w:t>
      </w:r>
      <w:r>
        <w:rPr>
          <w:rFonts w:ascii="Yagut" w:hAnsi="Yagut" w:hint="cs"/>
          <w:rtl/>
        </w:rPr>
        <w:softHyphen/>
        <w:t xml:space="preserve">شوند. </w:t>
      </w:r>
    </w:p>
    <w:p w:rsidR="0086165C" w:rsidRDefault="0086165C" w:rsidP="002B407E">
      <w:pPr>
        <w:widowControl w:val="0"/>
        <w:spacing w:after="80" w:line="220" w:lineRule="auto"/>
        <w:ind w:firstLine="397"/>
        <w:rPr>
          <w:rFonts w:ascii="Yagut" w:hAnsi="Yagut"/>
          <w:rtl/>
        </w:rPr>
      </w:pPr>
      <w:r>
        <w:rPr>
          <w:rFonts w:ascii="Yagut" w:hAnsi="Yagut" w:hint="cs"/>
          <w:rtl/>
        </w:rPr>
        <w:t>بسيار پاك و منزه است خداوند يگانه و بي</w:t>
      </w:r>
      <w:r>
        <w:rPr>
          <w:rFonts w:ascii="Yagut" w:hAnsi="Yagut" w:hint="cs"/>
        </w:rPr>
        <w:t>‌</w:t>
      </w:r>
      <w:r>
        <w:rPr>
          <w:rFonts w:ascii="Yagut" w:hAnsi="Yagut" w:hint="cs"/>
          <w:rtl/>
        </w:rPr>
        <w:t>نيازی كه اين موجود كوچك را آفريده و چنين اعمال زيبا، محكم، فوق العاده و پيچيده را به او آموخته است؛ بي</w:t>
      </w:r>
      <w:r>
        <w:rPr>
          <w:rFonts w:ascii="Yagut" w:hAnsi="Yagut" w:hint="cs"/>
          <w:rtl/>
        </w:rPr>
        <w:softHyphen/>
        <w:t>گمان، اين معجزه</w:t>
      </w:r>
      <w:r>
        <w:rPr>
          <w:rFonts w:ascii="Yagut" w:hAnsi="Yagut" w:hint="cs"/>
          <w:rtl/>
        </w:rPr>
        <w:softHyphen/>
        <w:t xml:space="preserve">ای است كه حكايت از وجود خالق بسيار دانا و آگاه دارد.  </w:t>
      </w:r>
    </w:p>
    <w:p w:rsidR="0086165C" w:rsidRDefault="0086165C" w:rsidP="002B407E">
      <w:pPr>
        <w:widowControl w:val="0"/>
        <w:spacing w:after="80" w:line="220" w:lineRule="auto"/>
        <w:ind w:firstLine="397"/>
        <w:rPr>
          <w:rFonts w:ascii="Yagut" w:hAnsi="Yagut"/>
          <w:rtl/>
        </w:rPr>
      </w:pPr>
      <w:r>
        <w:rPr>
          <w:rFonts w:ascii="Yagut" w:hAnsi="Yagut" w:hint="cs"/>
          <w:rtl/>
        </w:rPr>
        <w:t>از جمله كارهاي بسيار شگفت</w:t>
      </w:r>
      <w:r>
        <w:rPr>
          <w:rFonts w:ascii="Yagut" w:hAnsi="Yagut" w:hint="cs"/>
          <w:rtl/>
        </w:rPr>
        <w:softHyphen/>
        <w:t>آور و حيرت</w:t>
      </w:r>
      <w:r>
        <w:rPr>
          <w:rFonts w:ascii="Yagut" w:hAnsi="Yagut" w:hint="cs"/>
          <w:rtl/>
        </w:rPr>
        <w:softHyphen/>
        <w:t>انگيز آفرينش الهي در اين موجود كوچك، اين است كه خداوند متعال دو معده به آن عنایت فرموده است؛ يكي از آنها را برای جمع آوری مواد اوليه</w:t>
      </w:r>
      <w:r>
        <w:rPr>
          <w:rFonts w:ascii="Yagut" w:hAnsi="Yagut" w:hint="cs"/>
          <w:vertAlign w:val="subscript"/>
          <w:rtl/>
        </w:rPr>
        <w:softHyphen/>
      </w:r>
      <w:r>
        <w:rPr>
          <w:rFonts w:ascii="Yagut" w:hAnsi="Yagut" w:hint="cs"/>
          <w:rtl/>
        </w:rPr>
        <w:t>ای كه از عصاره</w:t>
      </w:r>
      <w:r>
        <w:rPr>
          <w:rFonts w:ascii="Yagut" w:hAnsi="Yagut" w:hint="cs"/>
          <w:rtl/>
        </w:rPr>
        <w:softHyphen/>
        <w:t>ی گلها و درختان بدست مي</w:t>
      </w:r>
      <w:r>
        <w:rPr>
          <w:rFonts w:ascii="Yagut" w:hAnsi="Yagut" w:hint="cs"/>
        </w:rPr>
        <w:t>‌</w:t>
      </w:r>
      <w:r>
        <w:rPr>
          <w:rFonts w:ascii="Yagut" w:hAnsi="Yagut" w:hint="cs"/>
          <w:rtl/>
        </w:rPr>
        <w:t>آورد و همچنین حمل و رساندن آب به سلول</w:t>
      </w:r>
      <w:r>
        <w:rPr>
          <w:rFonts w:ascii="Yagut" w:hAnsi="Yagut" w:hint="cs"/>
        </w:rPr>
        <w:t>‌</w:t>
      </w:r>
      <w:r>
        <w:rPr>
          <w:rFonts w:ascii="Yagut" w:hAnsi="Yagut" w:hint="cs"/>
          <w:rtl/>
        </w:rPr>
        <w:t>ها مورد استفاده قرار می</w:t>
      </w:r>
      <w:r>
        <w:rPr>
          <w:rFonts w:ascii="Yagut" w:hAnsi="Yagut" w:hint="cs"/>
          <w:rtl/>
        </w:rPr>
        <w:softHyphen/>
        <w:t>دهد و معده</w:t>
      </w:r>
      <w:r>
        <w:rPr>
          <w:rFonts w:ascii="Yagut" w:hAnsi="Yagut" w:hint="cs"/>
          <w:rtl/>
        </w:rPr>
        <w:softHyphen/>
        <w:t>ی دوم را برای غذايي كه آن</w:t>
      </w:r>
      <w:r>
        <w:rPr>
          <w:rFonts w:ascii="Yagut" w:hAnsi="Yagut" w:hint="cs"/>
        </w:rPr>
        <w:t>‌</w:t>
      </w:r>
      <w:r>
        <w:rPr>
          <w:rFonts w:ascii="Yagut" w:hAnsi="Yagut" w:hint="cs"/>
          <w:rtl/>
        </w:rPr>
        <w:t>را هضم می</w:t>
      </w:r>
      <w:r>
        <w:rPr>
          <w:rFonts w:ascii="Yagut" w:hAnsi="Yagut" w:hint="cs"/>
        </w:rPr>
        <w:t>‌</w:t>
      </w:r>
      <w:r>
        <w:rPr>
          <w:rFonts w:ascii="Yagut" w:hAnsi="Yagut" w:hint="cs"/>
          <w:rtl/>
        </w:rPr>
        <w:t>کند و خود را بوسيله</w:t>
      </w:r>
      <w:r>
        <w:rPr>
          <w:rFonts w:ascii="Yagut" w:hAnsi="Yagut" w:hint="cs"/>
          <w:rtl/>
        </w:rPr>
        <w:softHyphen/>
        <w:t>ی آن تغذيه مي</w:t>
      </w:r>
      <w:r>
        <w:rPr>
          <w:rFonts w:ascii="Yagut" w:hAnsi="Yagut" w:hint="cs"/>
        </w:rPr>
        <w:t>‌</w:t>
      </w:r>
      <w:r>
        <w:rPr>
          <w:rFonts w:ascii="Yagut" w:hAnsi="Yagut" w:hint="cs"/>
          <w:rtl/>
        </w:rPr>
        <w:t>نماید، استفاده می</w:t>
      </w:r>
      <w:r>
        <w:rPr>
          <w:rFonts w:ascii="Yagut" w:hAnsi="Yagut" w:hint="cs"/>
        </w:rPr>
        <w:t>‌</w:t>
      </w:r>
      <w:r>
        <w:rPr>
          <w:rFonts w:ascii="Yagut" w:hAnsi="Yagut" w:hint="cs"/>
          <w:rtl/>
        </w:rPr>
        <w:t xml:space="preserve">کند. </w:t>
      </w:r>
    </w:p>
    <w:p w:rsidR="0086165C" w:rsidRDefault="0086165C" w:rsidP="002B407E">
      <w:pPr>
        <w:widowControl w:val="0"/>
        <w:spacing w:after="80" w:line="220" w:lineRule="auto"/>
        <w:ind w:firstLine="397"/>
        <w:rPr>
          <w:rFonts w:ascii="Yagut" w:hAnsi="Yagut"/>
          <w:rtl/>
        </w:rPr>
      </w:pPr>
      <w:r>
        <w:rPr>
          <w:rFonts w:ascii="Yagut" w:hAnsi="Yagut" w:hint="cs"/>
          <w:rtl/>
        </w:rPr>
        <w:t>شگفت آور اينكه زنبور عسل زماني كه عصاره</w:t>
      </w:r>
      <w:r>
        <w:rPr>
          <w:rFonts w:ascii="Yagut" w:hAnsi="Yagut" w:hint="cs"/>
        </w:rPr>
        <w:t>‌</w:t>
      </w:r>
      <w:r>
        <w:rPr>
          <w:rFonts w:ascii="Yagut" w:hAnsi="Yagut" w:hint="cs"/>
          <w:rtl/>
        </w:rPr>
        <w:t>هاي گلها را در معده</w:t>
      </w:r>
      <w:r>
        <w:rPr>
          <w:rFonts w:ascii="Yagut" w:hAnsi="Yagut" w:hint="cs"/>
          <w:rtl/>
        </w:rPr>
        <w:softHyphen/>
        <w:t>ی اول خود جمع مي</w:t>
      </w:r>
      <w:r>
        <w:rPr>
          <w:rFonts w:ascii="Yagut" w:hAnsi="Yagut" w:hint="cs"/>
        </w:rPr>
        <w:t>‌</w:t>
      </w:r>
      <w:r>
        <w:rPr>
          <w:rFonts w:ascii="Yagut" w:hAnsi="Yagut" w:hint="cs"/>
          <w:rtl/>
        </w:rPr>
        <w:t>كند، فقط به انتقال دادن آنها اكتفا نمي</w:t>
      </w:r>
      <w:r>
        <w:rPr>
          <w:rFonts w:ascii="Yagut" w:hAnsi="Yagut" w:hint="cs"/>
        </w:rPr>
        <w:t>‌</w:t>
      </w:r>
      <w:r>
        <w:rPr>
          <w:rFonts w:ascii="Yagut" w:hAnsi="Yagut" w:hint="cs"/>
          <w:rtl/>
        </w:rPr>
        <w:t>كند بلكه در دوران انتقال دادن و رسانيدن آن به سلول</w:t>
      </w:r>
      <w:r>
        <w:rPr>
          <w:rFonts w:ascii="Yagut" w:hAnsi="Yagut" w:hint="cs"/>
        </w:rPr>
        <w:t>‌</w:t>
      </w:r>
      <w:r>
        <w:rPr>
          <w:rFonts w:ascii="Yagut" w:hAnsi="Yagut" w:hint="cs"/>
          <w:rtl/>
        </w:rPr>
        <w:t>ها، براي تبديل آن به عسل، كارهاي مقدماتي</w:t>
      </w:r>
      <w:r>
        <w:rPr>
          <w:rFonts w:ascii="Yagut" w:hAnsi="Yagut" w:hint="cs"/>
        </w:rPr>
        <w:t>‌</w:t>
      </w:r>
      <w:r>
        <w:rPr>
          <w:rFonts w:ascii="Yagut" w:hAnsi="Yagut" w:hint="cs"/>
          <w:rtl/>
        </w:rPr>
        <w:t>اش را انجام مي</w:t>
      </w:r>
      <w:r>
        <w:rPr>
          <w:rFonts w:ascii="Yagut" w:hAnsi="Yagut" w:hint="cs"/>
        </w:rPr>
        <w:t>‌</w:t>
      </w:r>
      <w:r>
        <w:rPr>
          <w:rFonts w:ascii="Yagut" w:hAnsi="Yagut" w:hint="cs"/>
          <w:rtl/>
        </w:rPr>
        <w:t>دهد؛ يعني با ترشح نمودن خميرهاي لازم براي تبدیل عصاره</w:t>
      </w:r>
      <w:r>
        <w:rPr>
          <w:rFonts w:ascii="Yagut" w:hAnsi="Yagut" w:hint="cs"/>
        </w:rPr>
        <w:t>‌</w:t>
      </w:r>
      <w:r>
        <w:rPr>
          <w:rFonts w:ascii="Yagut" w:hAnsi="Yagut" w:hint="cs"/>
          <w:rtl/>
        </w:rPr>
        <w:t>ها به عسل، اقدام میکند.</w:t>
      </w:r>
    </w:p>
    <w:p w:rsidR="0086165C" w:rsidRDefault="0086165C" w:rsidP="002B407E">
      <w:pPr>
        <w:widowControl w:val="0"/>
        <w:spacing w:after="80" w:line="220" w:lineRule="auto"/>
        <w:ind w:firstLine="397"/>
        <w:rPr>
          <w:rFonts w:ascii="Yagut" w:hAnsi="Yagut"/>
          <w:rtl/>
        </w:rPr>
      </w:pPr>
      <w:r>
        <w:rPr>
          <w:rFonts w:ascii="Yagut" w:hAnsi="Yagut" w:hint="cs"/>
          <w:rtl/>
        </w:rPr>
        <w:t>زنبور براي</w:t>
      </w:r>
      <w:r>
        <w:rPr>
          <w:rFonts w:ascii="Yagut" w:hAnsi="Yagut" w:hint="cs"/>
          <w:sz w:val="20"/>
          <w:szCs w:val="20"/>
          <w:rtl/>
        </w:rPr>
        <w:t xml:space="preserve"> </w:t>
      </w:r>
      <w:r>
        <w:rPr>
          <w:rFonts w:ascii="Yagut" w:hAnsi="Yagut" w:hint="cs"/>
          <w:rtl/>
        </w:rPr>
        <w:t>انجام كارهاي مختلف در سلولها به گرده</w:t>
      </w:r>
      <w:r>
        <w:rPr>
          <w:rFonts w:ascii="Yagut" w:hAnsi="Yagut" w:hint="cs"/>
          <w:rtl/>
        </w:rPr>
        <w:softHyphen/>
        <w:t>ی گلها نياز دارد. براي انجام اين كار خداوند</w:t>
      </w:r>
      <w:r>
        <w:rPr>
          <w:rFonts w:ascii="Yagut" w:hAnsi="Yagut" w:hint="cs"/>
          <w:sz w:val="20"/>
          <w:szCs w:val="20"/>
          <w:rtl/>
        </w:rPr>
        <w:t xml:space="preserve"> </w:t>
      </w:r>
      <w:r>
        <w:rPr>
          <w:rFonts w:ascii="Yagut" w:hAnsi="Yagut" w:hint="cs"/>
          <w:rtl/>
        </w:rPr>
        <w:t>روي ساق پاهاي</w:t>
      </w:r>
      <w:r>
        <w:rPr>
          <w:rFonts w:ascii="Yagut" w:hAnsi="Yagut" w:hint="cs"/>
          <w:sz w:val="20"/>
          <w:szCs w:val="20"/>
          <w:rtl/>
        </w:rPr>
        <w:t xml:space="preserve"> </w:t>
      </w:r>
      <w:r>
        <w:rPr>
          <w:rFonts w:ascii="Yagut" w:hAnsi="Yagut" w:hint="cs"/>
          <w:rtl/>
        </w:rPr>
        <w:t>عقب</w:t>
      </w:r>
      <w:r>
        <w:rPr>
          <w:rFonts w:ascii="Yagut" w:hAnsi="Yagut" w:hint="cs"/>
          <w:sz w:val="20"/>
          <w:szCs w:val="20"/>
          <w:rtl/>
        </w:rPr>
        <w:t xml:space="preserve"> </w:t>
      </w:r>
      <w:r>
        <w:rPr>
          <w:rFonts w:ascii="Yagut" w:hAnsi="Yagut" w:hint="cs"/>
          <w:rtl/>
        </w:rPr>
        <w:t>آنها</w:t>
      </w:r>
      <w:r>
        <w:rPr>
          <w:rFonts w:ascii="Yagut" w:hAnsi="Yagut" w:hint="cs"/>
          <w:sz w:val="20"/>
          <w:szCs w:val="20"/>
          <w:rtl/>
        </w:rPr>
        <w:t xml:space="preserve"> </w:t>
      </w:r>
      <w:r>
        <w:rPr>
          <w:rFonts w:ascii="Yagut" w:hAnsi="Yagut" w:hint="cs"/>
          <w:rtl/>
        </w:rPr>
        <w:t>جاهاي</w:t>
      </w:r>
      <w:r>
        <w:rPr>
          <w:rFonts w:ascii="Yagut" w:hAnsi="Yagut" w:hint="cs"/>
          <w:sz w:val="20"/>
          <w:szCs w:val="20"/>
          <w:rtl/>
        </w:rPr>
        <w:t xml:space="preserve"> </w:t>
      </w:r>
      <w:r>
        <w:rPr>
          <w:rFonts w:ascii="Yagut" w:hAnsi="Yagut" w:hint="cs"/>
          <w:rtl/>
        </w:rPr>
        <w:t>خالي مخصوصی را تعبيه كرده است تا دانه</w:t>
      </w:r>
      <w:r>
        <w:rPr>
          <w:rFonts w:ascii="Yagut" w:hAnsi="Yagut" w:hint="cs"/>
        </w:rPr>
        <w:t>‌</w:t>
      </w:r>
      <w:r>
        <w:rPr>
          <w:rFonts w:ascii="Yagut" w:hAnsi="Yagut" w:hint="cs"/>
          <w:rtl/>
        </w:rPr>
        <w:t>ها</w:t>
      </w:r>
      <w:r>
        <w:rPr>
          <w:rFonts w:ascii="Yagut" w:hAnsi="Yagut" w:hint="cs"/>
          <w:sz w:val="20"/>
          <w:szCs w:val="20"/>
          <w:rtl/>
        </w:rPr>
        <w:t xml:space="preserve"> </w:t>
      </w:r>
      <w:r>
        <w:rPr>
          <w:rFonts w:ascii="Yagut" w:hAnsi="Yagut" w:hint="cs"/>
          <w:rtl/>
        </w:rPr>
        <w:t>و</w:t>
      </w:r>
      <w:r>
        <w:rPr>
          <w:rFonts w:ascii="Yagut" w:hAnsi="Yagut" w:hint="cs"/>
          <w:sz w:val="20"/>
          <w:szCs w:val="20"/>
          <w:rtl/>
        </w:rPr>
        <w:t xml:space="preserve"> </w:t>
      </w:r>
      <w:r>
        <w:rPr>
          <w:rFonts w:ascii="Yagut" w:hAnsi="Yagut" w:hint="cs"/>
          <w:rtl/>
        </w:rPr>
        <w:t>گرده</w:t>
      </w:r>
      <w:r>
        <w:rPr>
          <w:rFonts w:ascii="Yagut" w:hAnsi="Yagut" w:hint="cs"/>
          <w:rtl/>
        </w:rPr>
        <w:softHyphen/>
        <w:t>ی</w:t>
      </w:r>
      <w:r>
        <w:rPr>
          <w:rFonts w:ascii="Yagut" w:hAnsi="Yagut" w:hint="cs"/>
          <w:sz w:val="20"/>
          <w:szCs w:val="20"/>
          <w:rtl/>
        </w:rPr>
        <w:t xml:space="preserve"> </w:t>
      </w:r>
      <w:r>
        <w:rPr>
          <w:rFonts w:ascii="Yagut" w:hAnsi="Yagut" w:hint="cs"/>
          <w:rtl/>
        </w:rPr>
        <w:t>گلها</w:t>
      </w:r>
      <w:r>
        <w:rPr>
          <w:rFonts w:ascii="Yagut" w:hAnsi="Yagut" w:hint="cs"/>
          <w:sz w:val="20"/>
          <w:szCs w:val="20"/>
          <w:rtl/>
        </w:rPr>
        <w:t xml:space="preserve"> </w:t>
      </w:r>
      <w:r>
        <w:rPr>
          <w:rFonts w:ascii="Yagut" w:hAnsi="Yagut" w:hint="cs"/>
          <w:rtl/>
        </w:rPr>
        <w:t>را</w:t>
      </w:r>
      <w:r>
        <w:rPr>
          <w:rFonts w:ascii="Yagut" w:hAnsi="Yagut" w:hint="cs"/>
          <w:sz w:val="20"/>
          <w:szCs w:val="20"/>
          <w:rtl/>
        </w:rPr>
        <w:t xml:space="preserve"> </w:t>
      </w:r>
      <w:r>
        <w:rPr>
          <w:rFonts w:ascii="Yagut" w:hAnsi="Yagut" w:hint="cs"/>
          <w:rtl/>
        </w:rPr>
        <w:t>در</w:t>
      </w:r>
      <w:r>
        <w:rPr>
          <w:rFonts w:ascii="Yagut" w:hAnsi="Yagut" w:hint="cs"/>
          <w:sz w:val="20"/>
          <w:szCs w:val="20"/>
          <w:rtl/>
        </w:rPr>
        <w:t xml:space="preserve"> </w:t>
      </w:r>
      <w:r>
        <w:rPr>
          <w:rFonts w:ascii="Yagut" w:hAnsi="Yagut" w:hint="cs"/>
          <w:rtl/>
        </w:rPr>
        <w:t>آن</w:t>
      </w:r>
      <w:r>
        <w:rPr>
          <w:rFonts w:ascii="Yagut" w:hAnsi="Yagut" w:hint="cs"/>
          <w:sz w:val="20"/>
          <w:szCs w:val="20"/>
          <w:rtl/>
        </w:rPr>
        <w:t xml:space="preserve"> </w:t>
      </w:r>
      <w:r>
        <w:rPr>
          <w:rFonts w:ascii="Yagut" w:hAnsi="Yagut" w:hint="cs"/>
          <w:rtl/>
        </w:rPr>
        <w:t>جمع</w:t>
      </w:r>
      <w:r>
        <w:rPr>
          <w:rFonts w:ascii="Yagut" w:hAnsi="Yagut" w:hint="cs"/>
          <w:sz w:val="24"/>
          <w:szCs w:val="24"/>
          <w:rtl/>
        </w:rPr>
        <w:t xml:space="preserve"> </w:t>
      </w:r>
      <w:r>
        <w:rPr>
          <w:rFonts w:ascii="Yagut" w:hAnsi="Yagut" w:hint="cs"/>
          <w:rtl/>
        </w:rPr>
        <w:t>كند؛</w:t>
      </w:r>
      <w:r>
        <w:rPr>
          <w:rFonts w:ascii="Yagut" w:hAnsi="Yagut" w:hint="cs"/>
          <w:sz w:val="20"/>
          <w:szCs w:val="20"/>
          <w:rtl/>
        </w:rPr>
        <w:t xml:space="preserve"> </w:t>
      </w:r>
      <w:r>
        <w:rPr>
          <w:rFonts w:ascii="Yagut" w:hAnsi="Yagut" w:hint="cs"/>
          <w:rtl/>
        </w:rPr>
        <w:t>اين</w:t>
      </w:r>
      <w:r>
        <w:rPr>
          <w:rFonts w:ascii="Yagut" w:hAnsi="Yagut" w:hint="cs"/>
          <w:sz w:val="20"/>
          <w:szCs w:val="20"/>
          <w:rtl/>
        </w:rPr>
        <w:t xml:space="preserve"> </w:t>
      </w:r>
      <w:r>
        <w:rPr>
          <w:rFonts w:ascii="Yagut" w:hAnsi="Yagut" w:hint="cs"/>
          <w:rtl/>
        </w:rPr>
        <w:t>كيسه</w:t>
      </w:r>
      <w:r>
        <w:rPr>
          <w:rFonts w:ascii="Yagut" w:hAnsi="Yagut" w:hint="cs"/>
        </w:rPr>
        <w:t>‌</w:t>
      </w:r>
      <w:r>
        <w:rPr>
          <w:rFonts w:ascii="Yagut" w:hAnsi="Yagut" w:hint="cs"/>
          <w:rtl/>
        </w:rPr>
        <w:t>ها</w:t>
      </w:r>
      <w:r>
        <w:rPr>
          <w:rFonts w:ascii="Yagut" w:hAnsi="Yagut" w:hint="cs"/>
          <w:sz w:val="20"/>
          <w:szCs w:val="20"/>
          <w:rtl/>
        </w:rPr>
        <w:t xml:space="preserve"> </w:t>
      </w:r>
      <w:r>
        <w:rPr>
          <w:rFonts w:ascii="Yagut" w:hAnsi="Yagut" w:hint="cs"/>
          <w:rtl/>
        </w:rPr>
        <w:t>به</w:t>
      </w:r>
      <w:r>
        <w:rPr>
          <w:rFonts w:ascii="Yagut" w:hAnsi="Yagut" w:hint="cs"/>
          <w:sz w:val="20"/>
          <w:szCs w:val="20"/>
          <w:rtl/>
        </w:rPr>
        <w:t xml:space="preserve"> </w:t>
      </w:r>
      <w:r>
        <w:rPr>
          <w:rFonts w:ascii="Yagut" w:hAnsi="Yagut" w:cs="Times New Roman"/>
          <w:rtl/>
        </w:rPr>
        <w:t>"</w:t>
      </w:r>
      <w:r>
        <w:rPr>
          <w:rFonts w:ascii="Yagut" w:hAnsi="Yagut" w:hint="cs"/>
          <w:rtl/>
        </w:rPr>
        <w:t>سبد گرده</w:t>
      </w:r>
      <w:r>
        <w:rPr>
          <w:rFonts w:ascii="Yagut" w:hAnsi="Yagut" w:hint="cs"/>
          <w:rtl/>
        </w:rPr>
        <w:softHyphen/>
        <w:t>ها</w:t>
      </w:r>
      <w:r>
        <w:rPr>
          <w:rFonts w:ascii="Yagut" w:hAnsi="Yagut" w:cs="Times New Roman"/>
          <w:rtl/>
        </w:rPr>
        <w:t>"</w:t>
      </w:r>
      <w:r>
        <w:rPr>
          <w:rFonts w:ascii="Yagut" w:hAnsi="Yagut" w:hint="cs"/>
          <w:rtl/>
        </w:rPr>
        <w:t xml:space="preserve"> معروف است. همچنین خداوند در قسمت داخلي مچ پاهاي عقبي آن، چيزي شبيه قلم مو گذاشته است. زنبوران کارگر آن را براي افشاندن گرده</w:t>
      </w:r>
      <w:r>
        <w:rPr>
          <w:rFonts w:ascii="Yagut" w:hAnsi="Yagut" w:hint="cs"/>
          <w:rtl/>
        </w:rPr>
        <w:softHyphen/>
        <w:t>ی گلها و دسته بندي آنها بكار مي</w:t>
      </w:r>
      <w:r>
        <w:rPr>
          <w:rFonts w:ascii="Yagut" w:hAnsi="Yagut" w:hint="cs"/>
        </w:rPr>
        <w:t>‌</w:t>
      </w:r>
      <w:r>
        <w:rPr>
          <w:rFonts w:ascii="Yagut" w:hAnsi="Yagut" w:hint="cs"/>
          <w:rtl/>
        </w:rPr>
        <w:t xml:space="preserve">برند و سپس آنها را در </w:t>
      </w:r>
      <w:r>
        <w:rPr>
          <w:rFonts w:ascii="Yagut" w:hAnsi="Yagut" w:cs="Times New Roman"/>
          <w:rtl/>
        </w:rPr>
        <w:t>"</w:t>
      </w:r>
      <w:r>
        <w:rPr>
          <w:rFonts w:ascii="Yagut" w:hAnsi="Yagut" w:hint="cs"/>
          <w:rtl/>
        </w:rPr>
        <w:t>سبد گرده</w:t>
      </w:r>
      <w:r>
        <w:rPr>
          <w:rFonts w:ascii="Yagut" w:hAnsi="Yagut" w:hint="cs"/>
          <w:rtl/>
        </w:rPr>
        <w:softHyphen/>
        <w:t>ها</w:t>
      </w:r>
      <w:r>
        <w:rPr>
          <w:rFonts w:ascii="Yagut" w:hAnsi="Yagut" w:cs="Times New Roman"/>
          <w:rtl/>
        </w:rPr>
        <w:t>"</w:t>
      </w:r>
      <w:r>
        <w:rPr>
          <w:rFonts w:ascii="Yagut" w:hAnsi="Yagut" w:hint="cs"/>
          <w:rtl/>
        </w:rPr>
        <w:t xml:space="preserve"> جمع مي</w:t>
      </w:r>
      <w:r>
        <w:rPr>
          <w:rFonts w:ascii="Yagut" w:hAnsi="Yagut" w:hint="cs"/>
        </w:rPr>
        <w:t>‌</w:t>
      </w:r>
      <w:r>
        <w:rPr>
          <w:rFonts w:ascii="Yagut" w:hAnsi="Yagut" w:hint="cs"/>
          <w:rtl/>
        </w:rPr>
        <w:t>كنند.</w:t>
      </w:r>
    </w:p>
    <w:p w:rsidR="0086165C" w:rsidRDefault="0086165C" w:rsidP="002B407E">
      <w:pPr>
        <w:widowControl w:val="0"/>
        <w:spacing w:after="80" w:line="220" w:lineRule="auto"/>
        <w:ind w:firstLine="397"/>
        <w:rPr>
          <w:rFonts w:ascii="Yagut" w:hAnsi="Yagut"/>
          <w:rtl/>
        </w:rPr>
      </w:pPr>
      <w:r>
        <w:rPr>
          <w:rFonts w:ascii="Yagut" w:hAnsi="Yagut" w:hint="cs"/>
          <w:rtl/>
        </w:rPr>
        <w:t>یکی دیگر از شگفتي</w:t>
      </w:r>
      <w:r>
        <w:rPr>
          <w:rFonts w:ascii="Yagut" w:hAnsi="Yagut" w:hint="cs"/>
        </w:rPr>
        <w:t>‌</w:t>
      </w:r>
      <w:r>
        <w:rPr>
          <w:rFonts w:ascii="Yagut" w:hAnsi="Yagut" w:hint="cs"/>
          <w:rtl/>
        </w:rPr>
        <w:t>هاي فوق العاده و حيرت آور زنبور عسل كه به تازگي دانشمندان آن را كشف كرده</w:t>
      </w:r>
      <w:r>
        <w:rPr>
          <w:rFonts w:ascii="Yagut" w:hAnsi="Yagut" w:hint="cs"/>
        </w:rPr>
        <w:t>‌</w:t>
      </w:r>
      <w:r>
        <w:rPr>
          <w:rFonts w:ascii="Yagut" w:hAnsi="Yagut" w:hint="cs"/>
          <w:rtl/>
        </w:rPr>
        <w:t>اند، همان غده</w:t>
      </w:r>
      <w:r>
        <w:rPr>
          <w:rFonts w:ascii="Yagut" w:hAnsi="Yagut" w:hint="cs"/>
        </w:rPr>
        <w:t>‌</w:t>
      </w:r>
      <w:r>
        <w:rPr>
          <w:rFonts w:ascii="Yagut" w:hAnsi="Yagut" w:hint="cs"/>
          <w:rtl/>
        </w:rPr>
        <w:t>اي است كه در قسمت پایانی شكمش قرار دارد و دانشمندان آن را غده</w:t>
      </w:r>
      <w:r>
        <w:rPr>
          <w:rFonts w:ascii="Yagut" w:hAnsi="Yagut" w:hint="cs"/>
          <w:rtl/>
        </w:rPr>
        <w:softHyphen/>
        <w:t>ی بویایی (ناسانوف) نام گذاشته</w:t>
      </w:r>
      <w:r>
        <w:rPr>
          <w:rFonts w:ascii="Yagut" w:hAnsi="Yagut" w:hint="cs"/>
        </w:rPr>
        <w:t>‌</w:t>
      </w:r>
      <w:r>
        <w:rPr>
          <w:rFonts w:ascii="Yagut" w:hAnsi="Yagut" w:hint="cs"/>
          <w:rtl/>
        </w:rPr>
        <w:t xml:space="preserve">اند. </w:t>
      </w:r>
    </w:p>
    <w:p w:rsidR="0086165C" w:rsidRDefault="0086165C" w:rsidP="002B407E">
      <w:pPr>
        <w:widowControl w:val="0"/>
        <w:spacing w:after="80" w:line="220" w:lineRule="auto"/>
        <w:ind w:firstLine="397"/>
        <w:rPr>
          <w:rFonts w:ascii="Yagut" w:hAnsi="Yagut"/>
          <w:rtl/>
        </w:rPr>
      </w:pPr>
      <w:r>
        <w:rPr>
          <w:rFonts w:ascii="Yagut" w:hAnsi="Yagut" w:hint="cs"/>
          <w:rtl/>
        </w:rPr>
        <w:t>اين غده بوي مخصوصي را ترشح میکند که هر زنبوری به وسیله</w:t>
      </w:r>
      <w:r>
        <w:rPr>
          <w:rFonts w:ascii="Yagut" w:hAnsi="Yagut" w:hint="cs"/>
          <w:rtl/>
        </w:rPr>
        <w:softHyphen/>
        <w:t>ی آن بو، سلول خود را از میان سایر سلولها تشخیص میدهد. همچنین زنبور عسل با استفاده از راهنمايی این بوي مخصوص مي</w:t>
      </w:r>
      <w:r>
        <w:rPr>
          <w:rFonts w:ascii="Yagut" w:hAnsi="Yagut" w:hint="cs"/>
        </w:rPr>
        <w:t>‌</w:t>
      </w:r>
      <w:r>
        <w:rPr>
          <w:rFonts w:ascii="Yagut" w:hAnsi="Yagut" w:hint="cs"/>
          <w:rtl/>
        </w:rPr>
        <w:t>تواند از مسافتهای بسيار طولاني به سلول خودش بر گردد. نگهبانان سلول</w:t>
      </w:r>
      <w:r>
        <w:rPr>
          <w:rFonts w:ascii="Yagut" w:hAnsi="Yagut" w:hint="cs"/>
        </w:rPr>
        <w:t>‌</w:t>
      </w:r>
      <w:r>
        <w:rPr>
          <w:rFonts w:ascii="Yagut" w:hAnsi="Yagut" w:hint="cs"/>
          <w:rtl/>
        </w:rPr>
        <w:t>ها زنبوري را كه به سلول خودش بر مي</w:t>
      </w:r>
      <w:r>
        <w:rPr>
          <w:rFonts w:ascii="Yagut" w:hAnsi="Yagut" w:hint="cs"/>
        </w:rPr>
        <w:t>‌</w:t>
      </w:r>
      <w:r>
        <w:rPr>
          <w:rFonts w:ascii="Yagut" w:hAnsi="Yagut" w:hint="cs"/>
          <w:rtl/>
        </w:rPr>
        <w:t>گردد، بوسيله</w:t>
      </w:r>
      <w:r>
        <w:rPr>
          <w:rFonts w:ascii="Yagut" w:hAnsi="Yagut" w:hint="cs"/>
          <w:rtl/>
        </w:rPr>
        <w:softHyphen/>
        <w:t>ی همين بوي مخصوص كه از بدن هر زنبوری به مشام آنها مي</w:t>
      </w:r>
      <w:r>
        <w:rPr>
          <w:rFonts w:ascii="Yagut" w:hAnsi="Yagut" w:hint="cs"/>
        </w:rPr>
        <w:t>‌</w:t>
      </w:r>
      <w:r>
        <w:rPr>
          <w:rFonts w:ascii="Yagut" w:hAnsi="Yagut" w:hint="cs"/>
          <w:rtl/>
        </w:rPr>
        <w:t>رسد، مي</w:t>
      </w:r>
      <w:r>
        <w:rPr>
          <w:rFonts w:ascii="Yagut" w:hAnsi="Yagut" w:hint="cs"/>
        </w:rPr>
        <w:t>‌</w:t>
      </w:r>
      <w:r>
        <w:rPr>
          <w:rFonts w:ascii="Yagut" w:hAnsi="Yagut" w:hint="cs"/>
          <w:rtl/>
        </w:rPr>
        <w:t>شناسند.</w:t>
      </w:r>
    </w:p>
    <w:p w:rsidR="0086165C" w:rsidRDefault="0086165C" w:rsidP="002B407E">
      <w:pPr>
        <w:widowControl w:val="0"/>
        <w:spacing w:after="80" w:line="220" w:lineRule="auto"/>
        <w:ind w:firstLine="397"/>
        <w:rPr>
          <w:rFonts w:ascii="Yagut" w:hAnsi="Yagut"/>
          <w:rtl/>
        </w:rPr>
      </w:pPr>
      <w:r>
        <w:rPr>
          <w:rFonts w:ascii="Yagut" w:hAnsi="Yagut" w:hint="cs"/>
          <w:rtl/>
        </w:rPr>
        <w:t xml:space="preserve"> جالب اینجاست که زنبورها هرگاه اقتضا شود می</w:t>
      </w:r>
      <w:r>
        <w:rPr>
          <w:rFonts w:ascii="Yagut" w:hAnsi="Yagut" w:hint="cs"/>
          <w:rtl/>
        </w:rPr>
        <w:softHyphen/>
        <w:t>توانند برای شناسایی یکدیگر یک بوی جدید ایجاد کنند؛ بعنوان نمونه، هنگامی که گروهی از زنبورها جدا می</w:t>
      </w:r>
      <w:r>
        <w:rPr>
          <w:rFonts w:ascii="Yagut" w:hAnsi="Yagut" w:hint="cs"/>
          <w:rtl/>
        </w:rPr>
        <w:softHyphen/>
        <w:t>شوند تا کندویی جدید درست کنند با بویی جدید یکدیگر را می</w:t>
      </w:r>
      <w:r>
        <w:rPr>
          <w:rFonts w:ascii="Yagut" w:hAnsi="Yagut" w:hint="cs"/>
          <w:rtl/>
        </w:rPr>
        <w:softHyphen/>
        <w:t>شناسند. هنگامی که دانشمندان با استفاده از شيوه</w:t>
      </w:r>
      <w:r>
        <w:rPr>
          <w:rFonts w:ascii="Yagut" w:hAnsi="Yagut" w:hint="cs"/>
        </w:rPr>
        <w:t>‌</w:t>
      </w:r>
      <w:r>
        <w:rPr>
          <w:rFonts w:ascii="Yagut" w:hAnsi="Yagut" w:hint="cs"/>
          <w:rtl/>
        </w:rPr>
        <w:t xml:space="preserve">هاي علمي، گروهي از زنبورها را با گروهي ديگر از آنها مخلوط کردند، برايشان روشن گرديد كه زنبورها بعد از مخلوط شدن، بوي جدیدی ترشح نمودند تا همگی دارای یک بو باشند و اینگونه از سایر زنبورها جدا شده و بتوانند سلول خود را شناسایی کنند. </w:t>
      </w:r>
    </w:p>
    <w:p w:rsidR="0086165C" w:rsidRDefault="0086165C" w:rsidP="002B407E">
      <w:pPr>
        <w:widowControl w:val="0"/>
        <w:spacing w:after="80" w:line="220" w:lineRule="auto"/>
        <w:ind w:firstLine="397"/>
        <w:rPr>
          <w:rFonts w:ascii="Yagut" w:hAnsi="Yagut"/>
          <w:rtl/>
        </w:rPr>
      </w:pPr>
      <w:r>
        <w:rPr>
          <w:rFonts w:ascii="Yagut" w:hAnsi="Yagut" w:hint="cs"/>
          <w:rtl/>
        </w:rPr>
        <w:t>یکی دیگر از نكات قابل ذكر در زندگی زنبور عسل این است که این حشره، دیوار خانه</w:t>
      </w:r>
      <w:r>
        <w:rPr>
          <w:rFonts w:ascii="Yagut" w:hAnsi="Yagut" w:hint="cs"/>
        </w:rPr>
        <w:t>‌</w:t>
      </w:r>
      <w:r>
        <w:rPr>
          <w:rFonts w:ascii="Yagut" w:hAnsi="Yagut" w:hint="cs"/>
          <w:rtl/>
        </w:rPr>
        <w:t>هاي شش ضلعيش را از موم خالص مي</w:t>
      </w:r>
      <w:r>
        <w:rPr>
          <w:rFonts w:ascii="Yagut" w:hAnsi="Yagut" w:hint="cs"/>
        </w:rPr>
        <w:t>‌</w:t>
      </w:r>
      <w:r>
        <w:rPr>
          <w:rFonts w:ascii="Yagut" w:hAnsi="Yagut" w:hint="cs"/>
          <w:rtl/>
        </w:rPr>
        <w:t>سازد تا مانع نفوذ هوا گردد؛ اما هنگام بستن درب خانه</w:t>
      </w:r>
      <w:r>
        <w:rPr>
          <w:rFonts w:ascii="Yagut" w:hAnsi="Yagut" w:hint="cs"/>
        </w:rPr>
        <w:t>‌</w:t>
      </w:r>
      <w:r>
        <w:rPr>
          <w:rFonts w:ascii="Yagut" w:hAnsi="Yagut" w:hint="cs"/>
          <w:rtl/>
        </w:rPr>
        <w:t>هايی كه لارو (نوزاد زنبور) در آن قرار دارد، موم را با دانه</w:t>
      </w:r>
      <w:r>
        <w:rPr>
          <w:rFonts w:ascii="Yagut" w:hAnsi="Yagut" w:hint="cs"/>
        </w:rPr>
        <w:t>‌</w:t>
      </w:r>
      <w:r>
        <w:rPr>
          <w:rFonts w:ascii="Yagut" w:hAnsi="Yagut" w:hint="cs"/>
          <w:rtl/>
        </w:rPr>
        <w:t>هاي لقاح مخلوط مي</w:t>
      </w:r>
      <w:r>
        <w:rPr>
          <w:rFonts w:ascii="Yagut" w:hAnsi="Yagut" w:hint="cs"/>
        </w:rPr>
        <w:t>‌</w:t>
      </w:r>
      <w:r>
        <w:rPr>
          <w:rFonts w:ascii="Yagut" w:hAnsi="Yagut" w:hint="cs"/>
          <w:rtl/>
        </w:rPr>
        <w:t>کند تا هوا از لابلاي دانه</w:t>
      </w:r>
      <w:r>
        <w:rPr>
          <w:rFonts w:ascii="Yagut" w:hAnsi="Yagut" w:hint="cs"/>
        </w:rPr>
        <w:t>‌</w:t>
      </w:r>
      <w:r>
        <w:rPr>
          <w:rFonts w:ascii="Yagut" w:hAnsi="Yagut" w:hint="cs"/>
          <w:rtl/>
        </w:rPr>
        <w:t>هاي لقاح به داخل خانه</w:t>
      </w:r>
      <w:r>
        <w:rPr>
          <w:rFonts w:ascii="Yagut" w:hAnsi="Yagut" w:hint="cs"/>
        </w:rPr>
        <w:t>‌</w:t>
      </w:r>
      <w:r>
        <w:rPr>
          <w:rFonts w:ascii="Yagut" w:hAnsi="Yagut" w:hint="cs"/>
          <w:rtl/>
        </w:rPr>
        <w:t>ها نفوذ کند و بدینصورت لاروها زنده بمانند. اگر خداوند زنبور را براي انجام اين كار هدايت نمي</w:t>
      </w:r>
      <w:r>
        <w:rPr>
          <w:rFonts w:ascii="Yagut" w:hAnsi="Yagut" w:hint="cs"/>
        </w:rPr>
        <w:t>‌</w:t>
      </w:r>
      <w:r>
        <w:rPr>
          <w:rFonts w:ascii="Yagut" w:hAnsi="Yagut" w:hint="cs"/>
          <w:rtl/>
        </w:rPr>
        <w:t>كرد، لاروها خیلی ساده از بين مي</w:t>
      </w:r>
      <w:r>
        <w:rPr>
          <w:rFonts w:ascii="Yagut" w:hAnsi="Yagut" w:hint="cs"/>
        </w:rPr>
        <w:t>‌</w:t>
      </w:r>
      <w:r>
        <w:rPr>
          <w:rFonts w:ascii="Yagut" w:hAnsi="Yagut" w:hint="cs"/>
          <w:rtl/>
        </w:rPr>
        <w:t>رفتند و تخم زنبور عسل از روی زمین برچیده می</w:t>
      </w:r>
      <w:r>
        <w:rPr>
          <w:rFonts w:ascii="Yagut" w:hAnsi="Yagut" w:hint="cs"/>
          <w:rtl/>
        </w:rPr>
        <w:softHyphen/>
        <w:t>شد.</w:t>
      </w:r>
    </w:p>
    <w:p w:rsidR="0086165C" w:rsidRDefault="0086165C" w:rsidP="002B407E">
      <w:pPr>
        <w:widowControl w:val="0"/>
        <w:spacing w:after="80" w:line="220" w:lineRule="auto"/>
        <w:ind w:firstLine="397"/>
        <w:rPr>
          <w:rFonts w:ascii="Yagut" w:hAnsi="Yagut"/>
          <w:rtl/>
        </w:rPr>
      </w:pPr>
      <w:r>
        <w:rPr>
          <w:rFonts w:ascii="Yagut" w:hAnsi="Yagut" w:hint="cs"/>
          <w:rtl/>
        </w:rPr>
        <w:t>خداوند متعال نیز درباره</w:t>
      </w:r>
      <w:r>
        <w:rPr>
          <w:rFonts w:ascii="Yagut" w:hAnsi="Yagut" w:hint="cs"/>
          <w:rtl/>
        </w:rPr>
        <w:softHyphen/>
        <w:t>ی نشانه</w:t>
      </w:r>
      <w:r>
        <w:rPr>
          <w:rFonts w:ascii="Yagut" w:hAnsi="Yagut" w:hint="cs"/>
          <w:rtl/>
        </w:rPr>
        <w:softHyphen/>
      </w:r>
      <w:r>
        <w:rPr>
          <w:rFonts w:ascii="Yagut" w:hAnsi="Yagut" w:hint="cs"/>
        </w:rPr>
        <w:t>‌</w:t>
      </w:r>
      <w:r>
        <w:rPr>
          <w:rFonts w:ascii="Yagut" w:hAnsi="Yagut" w:hint="cs"/>
          <w:rtl/>
        </w:rPr>
        <w:t>هاي شگفت انگیزی که در زنبور عسل نهفته</w:t>
      </w:r>
      <w:r>
        <w:rPr>
          <w:rFonts w:ascii="Yagut" w:hAnsi="Yagut" w:hint="cs"/>
          <w:rtl/>
        </w:rPr>
        <w:softHyphen/>
        <w:t>اند و راهنمایی آن که بسیار جای تفکر و تأمل دارد، می</w:t>
      </w:r>
      <w:r>
        <w:rPr>
          <w:rFonts w:ascii="Yagut" w:hAnsi="Yagut" w:hint="cs"/>
        </w:rPr>
        <w:t>‌</w:t>
      </w:r>
      <w:r>
        <w:rPr>
          <w:rFonts w:ascii="Yagut" w:hAnsi="Yagut" w:hint="cs"/>
          <w:rtl/>
        </w:rPr>
        <w:t xml:space="preserve">فرماید: </w:t>
      </w:r>
    </w:p>
    <w:p w:rsidR="0086165C" w:rsidRDefault="0086165C" w:rsidP="002B407E">
      <w:pPr>
        <w:widowControl w:val="0"/>
        <w:spacing w:after="80" w:line="220" w:lineRule="auto"/>
        <w:ind w:firstLine="397"/>
        <w:rPr>
          <w:rFonts w:ascii="Arial" w:hAnsi="Arial" w:cs="Arial"/>
          <w:sz w:val="27"/>
          <w:szCs w:val="27"/>
          <w:rtl/>
          <w:lang w:bidi="ar-SA"/>
        </w:rPr>
      </w:pPr>
      <w:r>
        <w:rPr>
          <w:rFonts w:ascii="QCF_BSML" w:hAnsi="QCF_BSML" w:cs="QCF_BSML"/>
          <w:sz w:val="30"/>
          <w:szCs w:val="30"/>
          <w:rtl/>
          <w:lang w:bidi="ar-SA"/>
        </w:rPr>
        <w:t xml:space="preserve">ﭽ </w:t>
      </w:r>
      <w:r>
        <w:rPr>
          <w:rFonts w:ascii="QCF_P274" w:hAnsi="QCF_P274" w:cs="QCF_P274"/>
          <w:sz w:val="30"/>
          <w:szCs w:val="30"/>
          <w:rtl/>
          <w:lang w:bidi="ar-SA"/>
        </w:rPr>
        <w:t xml:space="preserve">ﮇ ﮈ ﮉ   ﮊ  ﮋ ﮌ ﮍ ﮎ ﮏ ﮐ ﮑ  ﮒ ﮓ ﮔ ﮕ ﮖ     ﮗ ﮘ   ﮙ ﮚ ﮛ ﮜ ﮝﮞ ﮟ ﮠ ﮡ  ﮢ ﮣ ﮤ ﮥ ﮦ ﮧﮨ ﮩ ﮪ ﮫ ﮬ ﮭ  ﮮ ﮯ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[نحل:٦٨–٦٩]</w:t>
      </w:r>
    </w:p>
    <w:p w:rsidR="0086165C" w:rsidRDefault="0086165C" w:rsidP="002B407E">
      <w:pPr>
        <w:widowControl w:val="0"/>
        <w:spacing w:after="80" w:line="220" w:lineRule="auto"/>
        <w:ind w:firstLine="397"/>
        <w:rPr>
          <w:rFonts w:ascii="Yagut" w:hAnsi="Yagut"/>
        </w:rPr>
      </w:pPr>
      <w:r>
        <w:rPr>
          <w:rFonts w:ascii="Arial" w:hAnsi="Arial" w:cs="Arial"/>
          <w:sz w:val="27"/>
          <w:szCs w:val="27"/>
          <w:rtl/>
          <w:lang w:bidi="ar-SA"/>
        </w:rPr>
        <w:t xml:space="preserve"> </w:t>
      </w:r>
      <w:r>
        <w:rPr>
          <w:rFonts w:ascii="Yagut" w:hAnsi="Yagut" w:hint="cs"/>
          <w:rtl/>
        </w:rPr>
        <w:t>(پروردگارت به زنبوران عسل ـ راه زندگي و طرز معيشت را ـ الهام نمود كه از كوهها و درختها و داربستهایي كه مردمان مي</w:t>
      </w:r>
      <w:r>
        <w:rPr>
          <w:rFonts w:ascii="Yagut" w:hAnsi="Yagut" w:hint="cs"/>
        </w:rPr>
        <w:t>‌</w:t>
      </w:r>
      <w:r>
        <w:rPr>
          <w:rFonts w:ascii="Yagut" w:hAnsi="Yagut" w:hint="cs"/>
          <w:rtl/>
        </w:rPr>
        <w:t>سازند، خانه</w:t>
      </w:r>
      <w:r>
        <w:rPr>
          <w:rFonts w:ascii="Yagut" w:hAnsi="Yagut" w:hint="cs"/>
        </w:rPr>
        <w:t>‌</w:t>
      </w:r>
      <w:r>
        <w:rPr>
          <w:rFonts w:ascii="Yagut" w:hAnsi="Yagut" w:hint="cs"/>
          <w:rtl/>
        </w:rPr>
        <w:t>هایي برگزينيد. ‏سپس ما به آنها الهام نموديم كه از همه</w:t>
      </w:r>
      <w:r>
        <w:rPr>
          <w:rFonts w:ascii="Yagut" w:hAnsi="Yagut" w:hint="cs"/>
          <w:rtl/>
        </w:rPr>
        <w:softHyphen/>
        <w:t>ی ميوه</w:t>
      </w:r>
      <w:r>
        <w:rPr>
          <w:rFonts w:ascii="Yagut" w:hAnsi="Yagut" w:hint="cs"/>
        </w:rPr>
        <w:t>‌</w:t>
      </w:r>
      <w:r>
        <w:rPr>
          <w:rFonts w:ascii="Yagut" w:hAnsi="Yagut" w:hint="cs"/>
          <w:rtl/>
        </w:rPr>
        <w:t>ها بخوريد و راههایي را طی کنید كه خداوند براي شما تعيين نموده است و كاملاً در اختيارند. از درون زنبور عسل، مايعي بيرون مي</w:t>
      </w:r>
      <w:r>
        <w:rPr>
          <w:rFonts w:ascii="Yagut" w:hAnsi="Yagut" w:hint="cs"/>
        </w:rPr>
        <w:t>‌</w:t>
      </w:r>
      <w:r>
        <w:rPr>
          <w:rFonts w:ascii="Yagut" w:hAnsi="Yagut" w:hint="cs"/>
          <w:rtl/>
        </w:rPr>
        <w:t>تراود كه رنگهاي مختلفي دارد. در اين مايع رنگارنگ، بهبودي مردمان نهفته است؛ بي</w:t>
      </w:r>
      <w:r>
        <w:rPr>
          <w:rFonts w:ascii="Yagut" w:hAnsi="Yagut" w:hint="cs"/>
        </w:rPr>
        <w:t>‌</w:t>
      </w:r>
      <w:r>
        <w:rPr>
          <w:rFonts w:ascii="Yagut" w:hAnsi="Yagut" w:hint="cs"/>
          <w:rtl/>
        </w:rPr>
        <w:t>گمان در اين ـ برنامه</w:t>
      </w:r>
      <w:r>
        <w:rPr>
          <w:rFonts w:ascii="Yagut" w:hAnsi="Yagut" w:hint="cs"/>
          <w:rtl/>
        </w:rPr>
        <w:softHyphen/>
        <w:t>ی زندگي زنبوران عسل و ارمغاني كه آنها به انسانها تقديم مي</w:t>
      </w:r>
      <w:r>
        <w:rPr>
          <w:rFonts w:ascii="Yagut" w:hAnsi="Yagut" w:hint="cs"/>
        </w:rPr>
        <w:t>‌</w:t>
      </w:r>
      <w:r>
        <w:rPr>
          <w:rFonts w:ascii="Yagut" w:hAnsi="Yagut" w:hint="cs"/>
          <w:rtl/>
        </w:rPr>
        <w:t>دارند كه هم غذا و هم شفا است ـ نشانه</w:t>
      </w:r>
      <w:r>
        <w:rPr>
          <w:rFonts w:ascii="Yagut" w:hAnsi="Yagut" w:hint="cs"/>
          <w:rtl/>
        </w:rPr>
        <w:softHyphen/>
        <w:t>ی روشني</w:t>
      </w:r>
      <w:r>
        <w:rPr>
          <w:rFonts w:ascii="Yagut" w:hAnsi="Yagut" w:hint="cs"/>
          <w:sz w:val="16"/>
          <w:szCs w:val="16"/>
          <w:rtl/>
        </w:rPr>
        <w:t xml:space="preserve"> </w:t>
      </w:r>
      <w:r>
        <w:rPr>
          <w:rFonts w:ascii="Yagut" w:hAnsi="Yagut" w:hint="cs"/>
          <w:rtl/>
        </w:rPr>
        <w:t>ـ از</w:t>
      </w:r>
      <w:r>
        <w:rPr>
          <w:rFonts w:ascii="Yagut" w:hAnsi="Yagut" w:hint="cs"/>
          <w:sz w:val="16"/>
          <w:szCs w:val="16"/>
          <w:rtl/>
        </w:rPr>
        <w:t xml:space="preserve"> </w:t>
      </w:r>
      <w:r>
        <w:rPr>
          <w:rFonts w:ascii="Yagut" w:hAnsi="Yagut" w:hint="cs"/>
          <w:rtl/>
        </w:rPr>
        <w:t>عظمت</w:t>
      </w:r>
      <w:r>
        <w:rPr>
          <w:rFonts w:ascii="Yagut" w:hAnsi="Yagut" w:hint="cs"/>
          <w:sz w:val="16"/>
          <w:szCs w:val="16"/>
          <w:rtl/>
        </w:rPr>
        <w:t xml:space="preserve"> </w:t>
      </w:r>
      <w:r>
        <w:rPr>
          <w:rFonts w:ascii="Yagut" w:hAnsi="Yagut" w:hint="cs"/>
          <w:rtl/>
        </w:rPr>
        <w:t>و</w:t>
      </w:r>
      <w:r>
        <w:rPr>
          <w:rFonts w:ascii="Yagut" w:hAnsi="Yagut" w:hint="cs"/>
          <w:sz w:val="16"/>
          <w:szCs w:val="16"/>
          <w:rtl/>
        </w:rPr>
        <w:t xml:space="preserve"> </w:t>
      </w:r>
      <w:r>
        <w:rPr>
          <w:rFonts w:ascii="Yagut" w:hAnsi="Yagut" w:hint="cs"/>
          <w:rtl/>
        </w:rPr>
        <w:t>قدرت</w:t>
      </w:r>
      <w:r>
        <w:rPr>
          <w:rFonts w:ascii="Yagut" w:hAnsi="Yagut" w:hint="cs"/>
          <w:sz w:val="16"/>
          <w:szCs w:val="16"/>
          <w:rtl/>
        </w:rPr>
        <w:t xml:space="preserve"> </w:t>
      </w:r>
      <w:r>
        <w:rPr>
          <w:rFonts w:ascii="Yagut" w:hAnsi="Yagut" w:hint="cs"/>
          <w:rtl/>
        </w:rPr>
        <w:t>پروردگارـ</w:t>
      </w:r>
      <w:r>
        <w:rPr>
          <w:rFonts w:ascii="Yagut" w:hAnsi="Yagut" w:hint="cs"/>
          <w:sz w:val="16"/>
          <w:szCs w:val="16"/>
          <w:rtl/>
        </w:rPr>
        <w:t xml:space="preserve"> </w:t>
      </w:r>
      <w:r>
        <w:rPr>
          <w:rFonts w:ascii="Yagut" w:hAnsi="Yagut" w:hint="cs"/>
          <w:rtl/>
        </w:rPr>
        <w:t>است</w:t>
      </w:r>
      <w:r>
        <w:rPr>
          <w:rFonts w:ascii="Yagut" w:hAnsi="Yagut" w:hint="cs"/>
          <w:sz w:val="16"/>
          <w:szCs w:val="16"/>
          <w:rtl/>
        </w:rPr>
        <w:t xml:space="preserve"> </w:t>
      </w:r>
      <w:r>
        <w:rPr>
          <w:rFonts w:ascii="Yagut" w:hAnsi="Yagut" w:hint="cs"/>
          <w:rtl/>
        </w:rPr>
        <w:t>براي</w:t>
      </w:r>
      <w:r>
        <w:rPr>
          <w:rFonts w:ascii="Yagut" w:hAnsi="Yagut" w:hint="cs"/>
          <w:sz w:val="16"/>
          <w:szCs w:val="16"/>
          <w:rtl/>
        </w:rPr>
        <w:t xml:space="preserve"> </w:t>
      </w:r>
      <w:r>
        <w:rPr>
          <w:rFonts w:ascii="Yagut" w:hAnsi="Yagut" w:hint="cs"/>
          <w:rtl/>
        </w:rPr>
        <w:t>كساني</w:t>
      </w:r>
      <w:r>
        <w:rPr>
          <w:rFonts w:ascii="Yagut" w:hAnsi="Yagut" w:hint="cs"/>
          <w:sz w:val="16"/>
          <w:szCs w:val="16"/>
          <w:rtl/>
        </w:rPr>
        <w:t xml:space="preserve"> </w:t>
      </w:r>
      <w:r>
        <w:rPr>
          <w:rFonts w:ascii="Yagut" w:hAnsi="Yagut" w:hint="cs"/>
          <w:rtl/>
        </w:rPr>
        <w:t>كه</w:t>
      </w:r>
      <w:r>
        <w:rPr>
          <w:rFonts w:ascii="Yagut" w:hAnsi="Yagut" w:hint="cs"/>
          <w:sz w:val="16"/>
          <w:szCs w:val="16"/>
          <w:rtl/>
        </w:rPr>
        <w:t xml:space="preserve"> </w:t>
      </w:r>
      <w:r>
        <w:rPr>
          <w:rFonts w:ascii="Yagut" w:hAnsi="Yagut" w:hint="cs"/>
          <w:rtl/>
        </w:rPr>
        <w:t>مي</w:t>
      </w:r>
      <w:r>
        <w:rPr>
          <w:rFonts w:ascii="Yagut" w:hAnsi="Yagut" w:hint="cs"/>
        </w:rPr>
        <w:t>‌</w:t>
      </w:r>
      <w:r>
        <w:rPr>
          <w:rFonts w:ascii="Yagut" w:hAnsi="Yagut" w:hint="cs"/>
          <w:rtl/>
        </w:rPr>
        <w:t>انديشند.) ‏</w:t>
      </w:r>
    </w:p>
    <w:p w:rsidR="0086165C" w:rsidRDefault="0086165C" w:rsidP="002B407E">
      <w:pPr>
        <w:widowControl w:val="0"/>
        <w:spacing w:after="80" w:line="220" w:lineRule="auto"/>
        <w:ind w:firstLine="397"/>
        <w:rPr>
          <w:rFonts w:ascii="Yagut" w:hAnsi="Yagut"/>
          <w:rtl/>
        </w:rPr>
      </w:pPr>
      <w:r>
        <w:rPr>
          <w:rFonts w:ascii="Yagut" w:hAnsi="Yagut" w:hint="cs"/>
          <w:rtl/>
        </w:rPr>
        <w:t>بدون تردید، مسلمانان بسیار زود به منافع بزرگ عسل پي بردند. اما كساني كه از هدايت خداوند بهره</w:t>
      </w:r>
      <w:r>
        <w:rPr>
          <w:rFonts w:ascii="Yagut" w:hAnsi="Yagut" w:hint="cs"/>
        </w:rPr>
        <w:t>‌</w:t>
      </w:r>
      <w:r>
        <w:rPr>
          <w:rFonts w:ascii="Yagut" w:hAnsi="Yagut" w:hint="cs"/>
          <w:rtl/>
        </w:rPr>
        <w:t>اي ندارند، تازه در این عصر به منافع آن پي بردند و فوائد آنرا كشف كردند. آری، محققان و پژوهشگران واقعيت</w:t>
      </w:r>
      <w:r>
        <w:rPr>
          <w:rFonts w:ascii="Yagut" w:hAnsi="Yagut" w:hint="cs"/>
        </w:rPr>
        <w:t>‌</w:t>
      </w:r>
      <w:r>
        <w:rPr>
          <w:rFonts w:ascii="Yagut" w:hAnsi="Yagut" w:hint="cs"/>
          <w:rtl/>
        </w:rPr>
        <w:t>هاي حيرت انگيزي را كشف كردند و به اين نتيجه رسيدند كه عسل هم غذا و هم دوا است؛ غذاي بسيار خوشگوار، زود هضم</w:t>
      </w:r>
      <w:r>
        <w:rPr>
          <w:rFonts w:ascii="Yagut" w:hAnsi="Yagut" w:hint="cs"/>
          <w:sz w:val="18"/>
          <w:szCs w:val="18"/>
          <w:rtl/>
        </w:rPr>
        <w:t xml:space="preserve"> </w:t>
      </w:r>
      <w:r>
        <w:rPr>
          <w:rFonts w:ascii="Yagut" w:hAnsi="Yagut" w:hint="cs"/>
          <w:rtl/>
        </w:rPr>
        <w:t>و</w:t>
      </w:r>
      <w:r>
        <w:rPr>
          <w:rFonts w:ascii="Yagut" w:hAnsi="Yagut" w:hint="cs"/>
          <w:sz w:val="18"/>
          <w:szCs w:val="18"/>
          <w:rtl/>
        </w:rPr>
        <w:t xml:space="preserve"> </w:t>
      </w:r>
      <w:r>
        <w:rPr>
          <w:rFonts w:ascii="Yagut" w:hAnsi="Yagut" w:hint="cs"/>
          <w:rtl/>
        </w:rPr>
        <w:t>از ويژگيهایي برخوردار</w:t>
      </w:r>
      <w:r>
        <w:rPr>
          <w:rFonts w:ascii="Yagut" w:hAnsi="Yagut" w:hint="cs"/>
          <w:sz w:val="18"/>
          <w:szCs w:val="18"/>
          <w:rtl/>
        </w:rPr>
        <w:t xml:space="preserve"> </w:t>
      </w:r>
      <w:r>
        <w:rPr>
          <w:rFonts w:ascii="Yagut" w:hAnsi="Yagut" w:hint="cs"/>
          <w:rtl/>
        </w:rPr>
        <w:t>است</w:t>
      </w:r>
      <w:r>
        <w:rPr>
          <w:rFonts w:ascii="Yagut" w:hAnsi="Yagut" w:hint="cs"/>
          <w:sz w:val="18"/>
          <w:szCs w:val="18"/>
          <w:rtl/>
        </w:rPr>
        <w:t xml:space="preserve"> </w:t>
      </w:r>
      <w:r>
        <w:rPr>
          <w:rFonts w:ascii="Yagut" w:hAnsi="Yagut" w:hint="cs"/>
          <w:rtl/>
        </w:rPr>
        <w:t>كه</w:t>
      </w:r>
      <w:r>
        <w:rPr>
          <w:rFonts w:ascii="Yagut" w:hAnsi="Yagut" w:hint="cs"/>
          <w:sz w:val="18"/>
          <w:szCs w:val="18"/>
          <w:rtl/>
        </w:rPr>
        <w:t xml:space="preserve"> </w:t>
      </w:r>
      <w:r>
        <w:rPr>
          <w:rFonts w:ascii="Yagut" w:hAnsi="Yagut" w:hint="cs"/>
          <w:rtl/>
        </w:rPr>
        <w:t>ساير</w:t>
      </w:r>
      <w:r>
        <w:rPr>
          <w:rFonts w:ascii="Yagut" w:hAnsi="Yagut" w:hint="cs"/>
          <w:sz w:val="18"/>
          <w:szCs w:val="18"/>
          <w:rtl/>
        </w:rPr>
        <w:t xml:space="preserve"> </w:t>
      </w:r>
      <w:r>
        <w:rPr>
          <w:rFonts w:ascii="Yagut" w:hAnsi="Yagut" w:hint="cs"/>
          <w:rtl/>
        </w:rPr>
        <w:t>غذاها</w:t>
      </w:r>
      <w:r>
        <w:rPr>
          <w:rFonts w:ascii="Yagut" w:hAnsi="Yagut" w:hint="cs"/>
          <w:sz w:val="18"/>
          <w:szCs w:val="18"/>
          <w:rtl/>
        </w:rPr>
        <w:t xml:space="preserve"> </w:t>
      </w:r>
      <w:r>
        <w:rPr>
          <w:rFonts w:ascii="Yagut" w:hAnsi="Yagut" w:hint="cs"/>
          <w:rtl/>
        </w:rPr>
        <w:t>چنین ویژگیهایی ندارند. همچنین دانشمندان دريافته</w:t>
      </w:r>
      <w:r>
        <w:rPr>
          <w:rFonts w:ascii="Yagut" w:hAnsi="Yagut" w:hint="cs"/>
          <w:sz w:val="18"/>
          <w:szCs w:val="18"/>
          <w:rtl/>
        </w:rPr>
        <w:softHyphen/>
      </w:r>
      <w:r>
        <w:rPr>
          <w:rFonts w:ascii="Yagut" w:hAnsi="Yagut" w:hint="cs"/>
          <w:rtl/>
        </w:rPr>
        <w:t>اند</w:t>
      </w:r>
      <w:r>
        <w:rPr>
          <w:rFonts w:ascii="Yagut" w:hAnsi="Yagut" w:hint="cs"/>
          <w:sz w:val="18"/>
          <w:szCs w:val="18"/>
          <w:rtl/>
        </w:rPr>
        <w:t xml:space="preserve"> </w:t>
      </w:r>
      <w:r>
        <w:rPr>
          <w:rFonts w:ascii="Yagut" w:hAnsi="Yagut" w:hint="cs"/>
          <w:rtl/>
        </w:rPr>
        <w:t>كه</w:t>
      </w:r>
      <w:r>
        <w:rPr>
          <w:rFonts w:ascii="Yagut" w:hAnsi="Yagut" w:hint="cs"/>
          <w:sz w:val="18"/>
          <w:szCs w:val="18"/>
          <w:rtl/>
        </w:rPr>
        <w:t xml:space="preserve"> </w:t>
      </w:r>
      <w:r>
        <w:rPr>
          <w:rFonts w:ascii="Yagut" w:hAnsi="Yagut" w:hint="cs"/>
          <w:rtl/>
        </w:rPr>
        <w:t>عسل را می</w:t>
      </w:r>
      <w:r>
        <w:rPr>
          <w:rFonts w:ascii="Yagut" w:hAnsi="Yagut" w:hint="cs"/>
          <w:rtl/>
        </w:rPr>
        <w:softHyphen/>
        <w:t xml:space="preserve">توان بعنوان دارو برای </w:t>
      </w:r>
      <w:r>
        <w:rPr>
          <w:rFonts w:ascii="Yagut" w:hAnsi="Yagut" w:hint="cs"/>
          <w:sz w:val="18"/>
          <w:szCs w:val="18"/>
          <w:rtl/>
        </w:rPr>
        <w:t xml:space="preserve"> </w:t>
      </w:r>
      <w:r>
        <w:rPr>
          <w:rFonts w:ascii="Yagut" w:hAnsi="Yagut" w:hint="cs"/>
          <w:rtl/>
        </w:rPr>
        <w:t>مداوای</w:t>
      </w:r>
      <w:r>
        <w:rPr>
          <w:rFonts w:ascii="Yagut" w:hAnsi="Yagut" w:hint="cs"/>
          <w:sz w:val="18"/>
          <w:szCs w:val="18"/>
          <w:rtl/>
        </w:rPr>
        <w:t xml:space="preserve"> </w:t>
      </w:r>
      <w:r>
        <w:rPr>
          <w:rFonts w:ascii="Yagut" w:hAnsi="Yagut" w:hint="cs"/>
          <w:rtl/>
        </w:rPr>
        <w:t>كليه</w:t>
      </w:r>
      <w:r>
        <w:rPr>
          <w:rFonts w:ascii="Yagut" w:hAnsi="Yagut" w:hint="cs"/>
          <w:rtl/>
        </w:rPr>
        <w:softHyphen/>
        <w:t>ی بیماریها مورد استفاده قرار داد. قابل یادآوری است که این اکتشافات ادامه دارد و هر روز، فایده</w:t>
      </w:r>
      <w:r>
        <w:rPr>
          <w:rFonts w:ascii="Yagut" w:hAnsi="Yagut" w:hint="cs"/>
          <w:rtl/>
        </w:rPr>
        <w:softHyphen/>
        <w:t>ی جدیدی در عسل کشف می</w:t>
      </w:r>
      <w:r>
        <w:rPr>
          <w:rFonts w:ascii="Yagut" w:hAnsi="Yagut" w:hint="cs"/>
          <w:rtl/>
        </w:rPr>
        <w:softHyphen/>
        <w:t xml:space="preserve">شود. </w:t>
      </w:r>
    </w:p>
    <w:p w:rsidR="0086165C" w:rsidRPr="008C6657" w:rsidRDefault="0086165C" w:rsidP="008C6657">
      <w:pPr>
        <w:ind w:firstLine="397"/>
        <w:rPr>
          <w:b/>
          <w:bCs/>
          <w:rtl/>
        </w:rPr>
      </w:pPr>
      <w:bookmarkStart w:id="347" w:name="_Toc244150796"/>
      <w:bookmarkStart w:id="348" w:name="_Toc244122955"/>
      <w:r w:rsidRPr="008C6657">
        <w:rPr>
          <w:rFonts w:hint="cs"/>
          <w:b/>
          <w:bCs/>
          <w:rtl/>
        </w:rPr>
        <w:t>چگونه</w:t>
      </w:r>
      <w:r w:rsidRPr="008C6657">
        <w:rPr>
          <w:rFonts w:hint="cs"/>
          <w:b/>
          <w:bCs/>
          <w:sz w:val="16"/>
          <w:szCs w:val="16"/>
          <w:rtl/>
        </w:rPr>
        <w:t xml:space="preserve"> </w:t>
      </w:r>
      <w:r w:rsidRPr="008C6657">
        <w:rPr>
          <w:rFonts w:hint="cs"/>
          <w:b/>
          <w:bCs/>
          <w:rtl/>
        </w:rPr>
        <w:t>زنبورها</w:t>
      </w:r>
      <w:r w:rsidRPr="008C6657">
        <w:rPr>
          <w:rFonts w:hint="cs"/>
          <w:b/>
          <w:bCs/>
          <w:sz w:val="16"/>
          <w:szCs w:val="16"/>
          <w:rtl/>
        </w:rPr>
        <w:t xml:space="preserve"> </w:t>
      </w:r>
      <w:r w:rsidRPr="008C6657">
        <w:rPr>
          <w:rFonts w:hint="cs"/>
          <w:b/>
          <w:bCs/>
          <w:rtl/>
        </w:rPr>
        <w:t>یکديگر</w:t>
      </w:r>
      <w:r w:rsidRPr="008C6657">
        <w:rPr>
          <w:rFonts w:hint="cs"/>
          <w:b/>
          <w:bCs/>
          <w:sz w:val="16"/>
          <w:szCs w:val="16"/>
          <w:rtl/>
        </w:rPr>
        <w:t xml:space="preserve"> </w:t>
      </w:r>
      <w:r w:rsidRPr="008C6657">
        <w:rPr>
          <w:rFonts w:hint="cs"/>
          <w:b/>
          <w:bCs/>
          <w:rtl/>
        </w:rPr>
        <w:t>را</w:t>
      </w:r>
      <w:r w:rsidRPr="008C6657">
        <w:rPr>
          <w:rFonts w:hint="cs"/>
          <w:b/>
          <w:bCs/>
          <w:sz w:val="16"/>
          <w:szCs w:val="16"/>
          <w:rtl/>
        </w:rPr>
        <w:t xml:space="preserve"> </w:t>
      </w:r>
      <w:r w:rsidRPr="008C6657">
        <w:rPr>
          <w:rFonts w:hint="cs"/>
          <w:b/>
          <w:bCs/>
          <w:rtl/>
        </w:rPr>
        <w:t>به</w:t>
      </w:r>
      <w:r w:rsidRPr="008C6657">
        <w:rPr>
          <w:rFonts w:hint="cs"/>
          <w:b/>
          <w:bCs/>
          <w:sz w:val="16"/>
          <w:szCs w:val="16"/>
          <w:rtl/>
        </w:rPr>
        <w:t xml:space="preserve"> </w:t>
      </w:r>
      <w:r w:rsidRPr="008C6657">
        <w:rPr>
          <w:rFonts w:hint="cs"/>
          <w:b/>
          <w:bCs/>
          <w:rtl/>
        </w:rPr>
        <w:t>محل</w:t>
      </w:r>
      <w:r w:rsidRPr="008C6657">
        <w:rPr>
          <w:rFonts w:hint="cs"/>
          <w:b/>
          <w:bCs/>
          <w:sz w:val="16"/>
          <w:szCs w:val="16"/>
          <w:rtl/>
        </w:rPr>
        <w:t xml:space="preserve"> </w:t>
      </w:r>
      <w:r w:rsidRPr="008C6657">
        <w:rPr>
          <w:rFonts w:hint="cs"/>
          <w:b/>
          <w:bCs/>
          <w:rtl/>
        </w:rPr>
        <w:t>غذا</w:t>
      </w:r>
      <w:r w:rsidRPr="008C6657">
        <w:rPr>
          <w:rFonts w:hint="cs"/>
          <w:b/>
          <w:bCs/>
          <w:sz w:val="16"/>
          <w:szCs w:val="16"/>
          <w:rtl/>
        </w:rPr>
        <w:t xml:space="preserve"> </w:t>
      </w:r>
      <w:r w:rsidRPr="008C6657">
        <w:rPr>
          <w:rFonts w:hint="cs"/>
          <w:b/>
          <w:bCs/>
          <w:rtl/>
        </w:rPr>
        <w:t>راهنمایي مي</w:t>
      </w:r>
      <w:r w:rsidRPr="008C6657">
        <w:rPr>
          <w:rFonts w:hint="cs"/>
          <w:b/>
          <w:bCs/>
        </w:rPr>
        <w:t>‌</w:t>
      </w:r>
      <w:r w:rsidRPr="008C6657">
        <w:rPr>
          <w:rFonts w:hint="cs"/>
          <w:b/>
          <w:bCs/>
          <w:rtl/>
        </w:rPr>
        <w:t xml:space="preserve">كنند؟ </w:t>
      </w:r>
      <w:bookmarkEnd w:id="347"/>
      <w:bookmarkEnd w:id="348"/>
    </w:p>
    <w:p w:rsidR="0086165C" w:rsidRDefault="0086165C" w:rsidP="002B407E">
      <w:pPr>
        <w:widowControl w:val="0"/>
        <w:spacing w:after="80" w:line="220" w:lineRule="auto"/>
        <w:ind w:firstLine="397"/>
        <w:rPr>
          <w:rFonts w:ascii="Yagut" w:hAnsi="Yagut"/>
          <w:rtl/>
        </w:rPr>
      </w:pPr>
      <w:r>
        <w:rPr>
          <w:rFonts w:ascii="Yagut" w:hAnsi="Yagut" w:hint="cs"/>
          <w:rtl/>
        </w:rPr>
        <w:t>از جمله مشاهدات و اكتشافات دانشمندان معاصر شیوه</w:t>
      </w:r>
      <w:r>
        <w:rPr>
          <w:rFonts w:ascii="Yagut" w:hAnsi="Yagut" w:hint="cs"/>
          <w:rtl/>
        </w:rPr>
        <w:softHyphen/>
        <w:t>ای است که زنبورها محل غذا را به یکدیگر نشان می</w:t>
      </w:r>
      <w:r>
        <w:rPr>
          <w:rFonts w:ascii="Yagut" w:hAnsi="Yagut" w:hint="cs"/>
          <w:rtl/>
        </w:rPr>
        <w:softHyphen/>
        <w:t>دهند. دكتر يوسف عزالدين در اين باره مي</w:t>
      </w:r>
      <w:r>
        <w:rPr>
          <w:rFonts w:ascii="Yagut" w:hAnsi="Yagut" w:hint="cs"/>
        </w:rPr>
        <w:t>‌</w:t>
      </w:r>
      <w:r>
        <w:rPr>
          <w:rFonts w:ascii="Yagut" w:hAnsi="Yagut" w:hint="cs"/>
          <w:rtl/>
        </w:rPr>
        <w:t>گويد: «اگر بعضي از زنبورهاي كارگر، مزرعه و باغ يا انبوهي از نباتات را پیدا کنند كه منبع مناسبی براي غذای آنها باشد، به محلی که ساير زنبورها در آنجا تجمع كرده</w:t>
      </w:r>
      <w:r>
        <w:rPr>
          <w:rFonts w:ascii="Yagut" w:hAnsi="Yagut" w:hint="cs"/>
        </w:rPr>
        <w:t>‌</w:t>
      </w:r>
      <w:r>
        <w:rPr>
          <w:rFonts w:ascii="Yagut" w:hAnsi="Yagut" w:hint="cs"/>
          <w:rtl/>
        </w:rPr>
        <w:t>اند بر مي</w:t>
      </w:r>
      <w:r>
        <w:rPr>
          <w:rFonts w:ascii="Yagut" w:hAnsi="Yagut" w:hint="cs"/>
        </w:rPr>
        <w:t>‌</w:t>
      </w:r>
      <w:r>
        <w:rPr>
          <w:rFonts w:ascii="Yagut" w:hAnsi="Yagut" w:hint="cs"/>
          <w:rtl/>
        </w:rPr>
        <w:t>گردند و بقيه</w:t>
      </w:r>
      <w:r>
        <w:rPr>
          <w:rFonts w:ascii="Yagut" w:hAnsi="Yagut" w:hint="cs"/>
          <w:rtl/>
        </w:rPr>
        <w:softHyphen/>
        <w:t>ی كارگران را از اين گنج بدست آمده آگاه می</w:t>
      </w:r>
      <w:r>
        <w:rPr>
          <w:rFonts w:ascii="Yagut" w:hAnsi="Yagut" w:hint="cs"/>
          <w:rtl/>
        </w:rPr>
        <w:softHyphen/>
        <w:t>سازند. اين اطلاع رساني بوسيله</w:t>
      </w:r>
      <w:r>
        <w:rPr>
          <w:rFonts w:ascii="Yagut" w:hAnsi="Yagut" w:hint="cs"/>
          <w:rtl/>
        </w:rPr>
        <w:softHyphen/>
        <w:t>ی یک نوع رقص شگفت انگيزی كه زنبورها آن را بگونه</w:t>
      </w:r>
      <w:r>
        <w:rPr>
          <w:rFonts w:ascii="Yagut" w:hAnsi="Yagut" w:hint="cs"/>
        </w:rPr>
        <w:t>‌</w:t>
      </w:r>
      <w:r>
        <w:rPr>
          <w:rFonts w:ascii="Yagut" w:hAnsi="Yagut" w:hint="cs"/>
          <w:rtl/>
        </w:rPr>
        <w:t>اي طبيعي و بدون اينكه بدانند چرا چنين مي</w:t>
      </w:r>
      <w:r>
        <w:rPr>
          <w:rFonts w:ascii="Yagut" w:hAnsi="Yagut" w:hint="cs"/>
        </w:rPr>
        <w:t>‌</w:t>
      </w:r>
      <w:r>
        <w:rPr>
          <w:rFonts w:ascii="Yagut" w:hAnsi="Yagut" w:hint="cs"/>
          <w:rtl/>
        </w:rPr>
        <w:t>كنند، انجام مي</w:t>
      </w:r>
      <w:r>
        <w:rPr>
          <w:rFonts w:ascii="Yagut" w:hAnsi="Yagut" w:hint="cs"/>
        </w:rPr>
        <w:t>‌</w:t>
      </w:r>
      <w:r>
        <w:rPr>
          <w:rFonts w:ascii="Yagut" w:hAnsi="Yagut" w:hint="cs"/>
          <w:rtl/>
        </w:rPr>
        <w:t>دهند.</w:t>
      </w:r>
    </w:p>
    <w:p w:rsidR="0086165C" w:rsidRDefault="0086165C" w:rsidP="002B407E">
      <w:pPr>
        <w:widowControl w:val="0"/>
        <w:spacing w:after="80" w:line="220" w:lineRule="auto"/>
        <w:ind w:firstLine="397"/>
        <w:rPr>
          <w:rFonts w:ascii="Yagut" w:hAnsi="Yagut"/>
          <w:rtl/>
        </w:rPr>
      </w:pPr>
      <w:r>
        <w:rPr>
          <w:rFonts w:ascii="Yagut" w:hAnsi="Yagut" w:hint="cs"/>
          <w:rtl/>
        </w:rPr>
        <w:t>زنبورها رقص</w:t>
      </w:r>
      <w:r>
        <w:rPr>
          <w:rFonts w:ascii="Yagut" w:hAnsi="Yagut" w:hint="cs"/>
        </w:rPr>
        <w:t>‌</w:t>
      </w:r>
      <w:r>
        <w:rPr>
          <w:rFonts w:ascii="Yagut" w:hAnsi="Yagut" w:hint="cs"/>
          <w:rtl/>
        </w:rPr>
        <w:t>هاي بسيار شگفت آوری را كه هر كدام از اين حركت</w:t>
      </w:r>
      <w:r>
        <w:rPr>
          <w:rFonts w:ascii="Yagut" w:hAnsi="Yagut" w:hint="cs"/>
        </w:rPr>
        <w:t>‌</w:t>
      </w:r>
      <w:r>
        <w:rPr>
          <w:rFonts w:ascii="Yagut" w:hAnsi="Yagut" w:hint="cs"/>
          <w:rtl/>
        </w:rPr>
        <w:t>هايشان، معني و مفهوم خاصي دارد، انجام مي</w:t>
      </w:r>
      <w:r>
        <w:rPr>
          <w:rFonts w:ascii="Yagut" w:hAnsi="Yagut" w:hint="cs"/>
        </w:rPr>
        <w:t>‌</w:t>
      </w:r>
      <w:r>
        <w:rPr>
          <w:rFonts w:ascii="Yagut" w:hAnsi="Yagut" w:hint="cs"/>
          <w:rtl/>
        </w:rPr>
        <w:t>دهند؛ زيرا بدنه</w:t>
      </w:r>
      <w:r>
        <w:rPr>
          <w:rFonts w:ascii="Yagut" w:hAnsi="Yagut" w:hint="cs"/>
          <w:rtl/>
        </w:rPr>
        <w:softHyphen/>
        <w:t>ی زنبور هنگام رقصیدن زاويه</w:t>
      </w:r>
      <w:r>
        <w:rPr>
          <w:rFonts w:ascii="Yagut" w:hAnsi="Yagut" w:hint="cs"/>
        </w:rPr>
        <w:t>‌</w:t>
      </w:r>
      <w:r>
        <w:rPr>
          <w:rFonts w:ascii="Yagut" w:hAnsi="Yagut" w:hint="cs"/>
          <w:rtl/>
        </w:rPr>
        <w:t>اي مي</w:t>
      </w:r>
      <w:r>
        <w:rPr>
          <w:rFonts w:ascii="Yagut" w:hAnsi="Yagut" w:hint="cs"/>
        </w:rPr>
        <w:t>‌</w:t>
      </w:r>
      <w:r>
        <w:rPr>
          <w:rFonts w:ascii="Yagut" w:hAnsi="Yagut" w:hint="cs"/>
          <w:rtl/>
        </w:rPr>
        <w:t>سازد كه به سوي خورشيد اشاره مي</w:t>
      </w:r>
      <w:r>
        <w:rPr>
          <w:rFonts w:ascii="Yagut" w:hAnsi="Yagut" w:hint="cs"/>
        </w:rPr>
        <w:t>‌</w:t>
      </w:r>
      <w:r>
        <w:rPr>
          <w:rFonts w:ascii="Yagut" w:hAnsi="Yagut" w:hint="cs"/>
          <w:rtl/>
        </w:rPr>
        <w:t>كند؛ همچنین نحوه</w:t>
      </w:r>
      <w:r>
        <w:rPr>
          <w:rFonts w:ascii="Yagut" w:hAnsi="Yagut" w:hint="cs"/>
          <w:rtl/>
        </w:rPr>
        <w:softHyphen/>
        <w:t>ی رقصیدن زنبورها در صورتي كه مزرعه و باغ كشف شده از محل تجمع زنبورها نزديك باشد، با رقصي كه در صورت دور بودن مزرعه و باغ كشف شده، انجام مي</w:t>
      </w:r>
      <w:r>
        <w:rPr>
          <w:rFonts w:ascii="Yagut" w:hAnsi="Yagut" w:hint="cs"/>
        </w:rPr>
        <w:t>‌</w:t>
      </w:r>
      <w:r>
        <w:rPr>
          <w:rFonts w:ascii="Yagut" w:hAnsi="Yagut" w:hint="cs"/>
          <w:rtl/>
        </w:rPr>
        <w:t>دهند، متفاوت است.</w:t>
      </w:r>
    </w:p>
    <w:p w:rsidR="0086165C" w:rsidRDefault="0086165C" w:rsidP="002B407E">
      <w:pPr>
        <w:widowControl w:val="0"/>
        <w:spacing w:after="80" w:line="220" w:lineRule="auto"/>
        <w:ind w:firstLine="397"/>
        <w:rPr>
          <w:rFonts w:ascii="Yagut" w:hAnsi="Yagut"/>
          <w:rtl/>
        </w:rPr>
      </w:pPr>
      <w:r>
        <w:rPr>
          <w:rFonts w:ascii="Yagut" w:hAnsi="Yagut" w:hint="cs"/>
          <w:rtl/>
        </w:rPr>
        <w:t>زنبورها از نوع رقصیدنها می</w:t>
      </w:r>
      <w:r>
        <w:rPr>
          <w:rFonts w:ascii="Yagut" w:hAnsi="Yagut" w:hint="cs"/>
          <w:rtl/>
        </w:rPr>
        <w:softHyphen/>
        <w:t>فهمند كه مزرعه و باغ كشف شده كه مصدر غذاي آنها است، در چه فاصله</w:t>
      </w:r>
      <w:r>
        <w:rPr>
          <w:rFonts w:ascii="Yagut" w:hAnsi="Yagut" w:hint="cs"/>
        </w:rPr>
        <w:t>‌</w:t>
      </w:r>
      <w:r>
        <w:rPr>
          <w:rFonts w:ascii="Yagut" w:hAnsi="Yagut" w:hint="cs"/>
          <w:rtl/>
        </w:rPr>
        <w:t>اي و در چه جهتي قرار دارد و راه رسيدن به آنجا مقتضي رفتن از چه زاويه</w:t>
      </w:r>
      <w:r>
        <w:rPr>
          <w:rFonts w:ascii="Yagut" w:hAnsi="Yagut" w:hint="cs"/>
          <w:rtl/>
        </w:rPr>
        <w:softHyphen/>
        <w:t xml:space="preserve">ی مشخصی در برابر خورشيد است. </w:t>
      </w:r>
    </w:p>
    <w:p w:rsidR="0086165C" w:rsidRDefault="0086165C" w:rsidP="002B407E">
      <w:pPr>
        <w:widowControl w:val="0"/>
        <w:spacing w:after="80" w:line="220" w:lineRule="auto"/>
        <w:ind w:firstLine="397"/>
        <w:rPr>
          <w:rFonts w:ascii="Yagut" w:hAnsi="Yagut"/>
          <w:rtl/>
        </w:rPr>
      </w:pPr>
      <w:r>
        <w:rPr>
          <w:rFonts w:ascii="Yagut" w:hAnsi="Yagut" w:hint="cs"/>
          <w:rtl/>
        </w:rPr>
        <w:t>بعضي از زنبورهاي كارگر، عين آن حركت و رقص را انجام مي</w:t>
      </w:r>
      <w:r>
        <w:rPr>
          <w:rFonts w:ascii="Yagut" w:hAnsi="Yagut" w:hint="cs"/>
        </w:rPr>
        <w:t>‌</w:t>
      </w:r>
      <w:r>
        <w:rPr>
          <w:rFonts w:ascii="Yagut" w:hAnsi="Yagut" w:hint="cs"/>
          <w:rtl/>
        </w:rPr>
        <w:t>دهند؛ آنگاه زنبوري كه مزرعه را پيدا كرده است، اطمينان پيدا مي</w:t>
      </w:r>
      <w:r>
        <w:rPr>
          <w:rFonts w:ascii="Yagut" w:hAnsi="Yagut" w:hint="cs"/>
        </w:rPr>
        <w:t>‌</w:t>
      </w:r>
      <w:r>
        <w:rPr>
          <w:rFonts w:ascii="Yagut" w:hAnsi="Yagut" w:hint="cs"/>
          <w:rtl/>
        </w:rPr>
        <w:t>كند كه ساير زنبورها هدف او را متوجه شده</w:t>
      </w:r>
      <w:r>
        <w:rPr>
          <w:rFonts w:ascii="Yagut" w:hAnsi="Yagut" w:hint="cs"/>
        </w:rPr>
        <w:t>‌</w:t>
      </w:r>
      <w:r>
        <w:rPr>
          <w:rFonts w:ascii="Yagut" w:hAnsi="Yagut" w:hint="cs"/>
          <w:rtl/>
        </w:rPr>
        <w:t>اند. بنابراين بقيه</w:t>
      </w:r>
      <w:r>
        <w:rPr>
          <w:rFonts w:ascii="Yagut" w:hAnsi="Yagut" w:hint="cs"/>
          <w:rtl/>
        </w:rPr>
        <w:softHyphen/>
        <w:t>ی زنبورها به پرواز در آمده و خود را جهت بدست آوردن غذاي بيشتر به آن مزرعه و باغ مي</w:t>
      </w:r>
      <w:r>
        <w:rPr>
          <w:rFonts w:ascii="Yagut" w:hAnsi="Yagut" w:hint="cs"/>
        </w:rPr>
        <w:t>‌</w:t>
      </w:r>
      <w:r>
        <w:rPr>
          <w:rFonts w:ascii="Yagut" w:hAnsi="Yagut" w:hint="cs"/>
          <w:rtl/>
        </w:rPr>
        <w:t>رسانند.</w:t>
      </w:r>
    </w:p>
    <w:p w:rsidR="0086165C" w:rsidRDefault="0086165C" w:rsidP="002B407E">
      <w:pPr>
        <w:widowControl w:val="0"/>
        <w:spacing w:after="80" w:line="220" w:lineRule="auto"/>
        <w:ind w:firstLine="397"/>
        <w:rPr>
          <w:rFonts w:ascii="Yagut" w:hAnsi="Yagut"/>
          <w:rtl/>
        </w:rPr>
      </w:pPr>
      <w:r>
        <w:rPr>
          <w:rFonts w:ascii="Yagut" w:hAnsi="Yagut" w:hint="cs"/>
          <w:rtl/>
        </w:rPr>
        <w:t>بي</w:t>
      </w:r>
      <w:r>
        <w:rPr>
          <w:rFonts w:ascii="Yagut" w:hAnsi="Yagut" w:hint="cs"/>
        </w:rPr>
        <w:t>‌</w:t>
      </w:r>
      <w:r>
        <w:rPr>
          <w:rFonts w:ascii="Yagut" w:hAnsi="Yagut" w:hint="cs"/>
          <w:rtl/>
        </w:rPr>
        <w:t>ترديد، زنبوري كه باغ يا مزرعه را كشف كرده است، با انجام رقص خود معلومات و اطلاعات زيادي را به ساير زنبورها كه در لانه</w:t>
      </w:r>
      <w:r>
        <w:rPr>
          <w:rFonts w:ascii="Yagut" w:hAnsi="Yagut" w:hint="cs"/>
          <w:rtl/>
        </w:rPr>
        <w:softHyphen/>
        <w:t>ی خود هستند، انتقال مي</w:t>
      </w:r>
      <w:r>
        <w:rPr>
          <w:rFonts w:ascii="Yagut" w:hAnsi="Yagut" w:hint="cs"/>
        </w:rPr>
        <w:t>‌</w:t>
      </w:r>
      <w:r>
        <w:rPr>
          <w:rFonts w:ascii="Yagut" w:hAnsi="Yagut" w:hint="cs"/>
          <w:rtl/>
        </w:rPr>
        <w:t>دهد. اگر ما انسانها خواسته باشيم به وسيله</w:t>
      </w:r>
      <w:r>
        <w:rPr>
          <w:rFonts w:ascii="Yagut" w:hAnsi="Yagut" w:hint="cs"/>
          <w:rtl/>
        </w:rPr>
        <w:softHyphen/>
        <w:t>ی يك شكل رياضي و هندسي به اين درك و فهم كه زنبورها رسيده</w:t>
      </w:r>
      <w:r>
        <w:rPr>
          <w:rFonts w:ascii="Yagut" w:hAnsi="Yagut" w:hint="cs"/>
        </w:rPr>
        <w:t>‌</w:t>
      </w:r>
      <w:r>
        <w:rPr>
          <w:rFonts w:ascii="Yagut" w:hAnsi="Yagut" w:hint="cs"/>
          <w:rtl/>
        </w:rPr>
        <w:t>اند، برسيم حد اقل سه الي چهار ساعت طول مي</w:t>
      </w:r>
      <w:r>
        <w:rPr>
          <w:rFonts w:ascii="Yagut" w:hAnsi="Yagut" w:hint="cs"/>
        </w:rPr>
        <w:t>‌</w:t>
      </w:r>
      <w:r>
        <w:rPr>
          <w:rFonts w:ascii="Yagut" w:hAnsi="Yagut" w:hint="cs"/>
          <w:rtl/>
        </w:rPr>
        <w:t>كشد و آن هم در صورتي ممکن است كه مهارت كافي را در علوم رياضي داشته باشيم؛ اما زنبور عسل همه</w:t>
      </w:r>
      <w:r>
        <w:rPr>
          <w:rFonts w:ascii="Yagut" w:hAnsi="Yagut" w:hint="cs"/>
          <w:rtl/>
        </w:rPr>
        <w:softHyphen/>
        <w:t>ی اين چيزها را در آن واحد مي</w:t>
      </w:r>
      <w:r>
        <w:rPr>
          <w:rFonts w:ascii="Yagut" w:hAnsi="Yagut" w:hint="cs"/>
        </w:rPr>
        <w:t>‌</w:t>
      </w:r>
      <w:r>
        <w:rPr>
          <w:rFonts w:ascii="Yagut" w:hAnsi="Yagut" w:hint="cs"/>
          <w:rtl/>
        </w:rPr>
        <w:t>فهمد و در يك خط مستقيم بسوي مزرعه براي بدست آوردن غذاي لازم پرواز مي</w:t>
      </w:r>
      <w:r>
        <w:rPr>
          <w:rFonts w:ascii="Yagut" w:hAnsi="Yagut" w:hint="cs"/>
        </w:rPr>
        <w:t>‌</w:t>
      </w:r>
      <w:r>
        <w:rPr>
          <w:rFonts w:ascii="Yagut" w:hAnsi="Yagut" w:hint="cs"/>
          <w:rtl/>
        </w:rPr>
        <w:t xml:space="preserve">كند. </w:t>
      </w:r>
    </w:p>
    <w:p w:rsidR="0086165C" w:rsidRDefault="0086165C" w:rsidP="002B407E">
      <w:pPr>
        <w:widowControl w:val="0"/>
        <w:spacing w:after="80" w:line="220" w:lineRule="auto"/>
        <w:ind w:firstLine="397"/>
        <w:rPr>
          <w:rFonts w:ascii="Yagut" w:hAnsi="Yagut"/>
          <w:rtl/>
        </w:rPr>
      </w:pPr>
      <w:r>
        <w:rPr>
          <w:rFonts w:ascii="Yagut" w:hAnsi="Yagut" w:hint="cs"/>
          <w:rtl/>
        </w:rPr>
        <w:t>زندگي و شيوه</w:t>
      </w:r>
      <w:r>
        <w:rPr>
          <w:rFonts w:ascii="Yagut" w:hAnsi="Yagut" w:hint="cs"/>
          <w:rtl/>
        </w:rPr>
        <w:softHyphen/>
        <w:t>ی عمل زنبور عسل جرياني است فوق</w:t>
      </w:r>
      <w:r>
        <w:rPr>
          <w:rFonts w:ascii="Yagut" w:hAnsi="Yagut" w:hint="cs"/>
        </w:rPr>
        <w:t>‌</w:t>
      </w:r>
      <w:r>
        <w:rPr>
          <w:rFonts w:ascii="Yagut" w:hAnsi="Yagut" w:hint="cs"/>
          <w:rtl/>
        </w:rPr>
        <w:t>العاده حيرت</w:t>
      </w:r>
      <w:r>
        <w:rPr>
          <w:rFonts w:ascii="Yagut" w:hAnsi="Yagut" w:hint="cs"/>
        </w:rPr>
        <w:t>‌</w:t>
      </w:r>
      <w:r>
        <w:rPr>
          <w:rFonts w:ascii="Yagut" w:hAnsi="Yagut" w:hint="cs"/>
          <w:rtl/>
        </w:rPr>
        <w:t>انگيز و شگفت آور و هيچ توجيه و تفسيري نمي</w:t>
      </w:r>
      <w:r>
        <w:rPr>
          <w:rFonts w:ascii="Yagut" w:hAnsi="Yagut" w:hint="cs"/>
        </w:rPr>
        <w:t>‌</w:t>
      </w:r>
      <w:r>
        <w:rPr>
          <w:rFonts w:ascii="Yagut" w:hAnsi="Yagut" w:hint="cs"/>
          <w:rtl/>
        </w:rPr>
        <w:t>توان براي آن بيان نمود مگر اينكه بوجود يك الهام الهي ایمان بیاوریم كه آفريدگار جهان آن را در نهاد اين زنبورهاي كوچك كه عقل كافي و نيروي تفكر لازم براي انجام اين عمل را ندارند، به وديعه گذاشته است»</w:t>
      </w:r>
      <w:r>
        <w:rPr>
          <w:rFonts w:ascii="Yagut" w:hAnsi="Yagut" w:hint="cs"/>
        </w:rPr>
        <w:t>‌</w:t>
      </w:r>
      <w:r>
        <w:rPr>
          <w:rFonts w:ascii="Yagut" w:hAnsi="Yagut" w:hint="cs"/>
          <w:rtl/>
        </w:rPr>
        <w:t>.</w:t>
      </w:r>
    </w:p>
    <w:p w:rsidR="0086165C" w:rsidRPr="008C6657" w:rsidRDefault="0086165C" w:rsidP="008C6657">
      <w:pPr>
        <w:ind w:firstLine="397"/>
        <w:rPr>
          <w:b/>
          <w:bCs/>
          <w:rtl/>
        </w:rPr>
      </w:pPr>
      <w:bookmarkStart w:id="349" w:name="_Toc244150797"/>
      <w:bookmarkStart w:id="350" w:name="_Toc244122956"/>
      <w:r w:rsidRPr="008C6657">
        <w:rPr>
          <w:rFonts w:hint="cs"/>
          <w:b/>
          <w:bCs/>
          <w:rtl/>
        </w:rPr>
        <w:t>زنبور عسل رنگ هايي را مي</w:t>
      </w:r>
      <w:r w:rsidRPr="008C6657">
        <w:rPr>
          <w:rFonts w:hint="cs"/>
          <w:b/>
          <w:bCs/>
        </w:rPr>
        <w:t>‌</w:t>
      </w:r>
      <w:r w:rsidRPr="008C6657">
        <w:rPr>
          <w:rFonts w:hint="cs"/>
          <w:b/>
          <w:bCs/>
          <w:rtl/>
        </w:rPr>
        <w:t>بيند كه براي ما قابل رؤيت نيستند</w:t>
      </w:r>
      <w:bookmarkEnd w:id="349"/>
      <w:bookmarkEnd w:id="350"/>
    </w:p>
    <w:p w:rsidR="0086165C" w:rsidRDefault="0086165C" w:rsidP="002B407E">
      <w:pPr>
        <w:widowControl w:val="0"/>
        <w:spacing w:after="80" w:line="220" w:lineRule="auto"/>
        <w:ind w:firstLine="397"/>
        <w:rPr>
          <w:rFonts w:ascii="Yagut" w:hAnsi="Yagut"/>
          <w:rtl/>
        </w:rPr>
      </w:pPr>
      <w:r>
        <w:rPr>
          <w:rFonts w:ascii="Yagut" w:hAnsi="Yagut" w:hint="cs"/>
          <w:rtl/>
        </w:rPr>
        <w:t>دكتر يوسف عزالدين نكات جالب توجهی درباره</w:t>
      </w:r>
      <w:r>
        <w:rPr>
          <w:rFonts w:ascii="Yagut" w:hAnsi="Yagut" w:hint="cs"/>
          <w:rtl/>
        </w:rPr>
        <w:softHyphen/>
        <w:t xml:space="preserve">ی قدرت دید زنبور عسل بیان </w:t>
      </w:r>
      <w:r>
        <w:rPr>
          <w:rFonts w:ascii="Yagut" w:hAnsi="Yagut" w:hint="cs"/>
          <w:rtl/>
        </w:rPr>
        <w:br/>
        <w:t>می نماید؛ وی مي</w:t>
      </w:r>
      <w:r>
        <w:rPr>
          <w:rFonts w:ascii="Yagut" w:hAnsi="Yagut" w:hint="cs"/>
        </w:rPr>
        <w:t>‌</w:t>
      </w:r>
      <w:r>
        <w:rPr>
          <w:rFonts w:ascii="Yagut" w:hAnsi="Yagut" w:hint="cs"/>
          <w:rtl/>
        </w:rPr>
        <w:t>گويد: «زنبور عسل رنگهايي را مي</w:t>
      </w:r>
      <w:r>
        <w:rPr>
          <w:rFonts w:ascii="Yagut" w:hAnsi="Yagut" w:hint="cs"/>
        </w:rPr>
        <w:t>‌</w:t>
      </w:r>
      <w:r>
        <w:rPr>
          <w:rFonts w:ascii="Yagut" w:hAnsi="Yagut" w:hint="cs"/>
          <w:rtl/>
        </w:rPr>
        <w:t>بيند كه ما انسانها قادر به ديدن آنها نيستيم و حتي تصور آن نيز براي ما غير ممكن است و آن، اشعه</w:t>
      </w:r>
      <w:r>
        <w:rPr>
          <w:rFonts w:ascii="Yagut" w:hAnsi="Yagut" w:hint="cs"/>
          <w:rtl/>
        </w:rPr>
        <w:softHyphen/>
        <w:t>ی ما فوق بنفش است كه ما آن را سياه مي</w:t>
      </w:r>
      <w:r>
        <w:rPr>
          <w:rFonts w:ascii="Yagut" w:hAnsi="Yagut" w:hint="cs"/>
        </w:rPr>
        <w:t>‌</w:t>
      </w:r>
      <w:r>
        <w:rPr>
          <w:rFonts w:ascii="Yagut" w:hAnsi="Yagut" w:hint="cs"/>
          <w:rtl/>
        </w:rPr>
        <w:t>بينيم».</w:t>
      </w:r>
    </w:p>
    <w:p w:rsidR="0086165C" w:rsidRDefault="0086165C" w:rsidP="002B407E">
      <w:pPr>
        <w:widowControl w:val="0"/>
        <w:spacing w:after="80" w:line="220" w:lineRule="auto"/>
        <w:ind w:firstLine="397"/>
        <w:rPr>
          <w:rFonts w:ascii="Yagut" w:hAnsi="Yagut"/>
          <w:rtl/>
        </w:rPr>
      </w:pPr>
      <w:r>
        <w:rPr>
          <w:rFonts w:ascii="Yagut" w:hAnsi="Yagut" w:hint="cs"/>
          <w:rtl/>
        </w:rPr>
        <w:t>سپس دكتر يوسف فلسفه و حكمت رؤيت اشعه</w:t>
      </w:r>
      <w:r>
        <w:rPr>
          <w:rFonts w:ascii="Yagut" w:hAnsi="Yagut" w:hint="cs"/>
          <w:rtl/>
        </w:rPr>
        <w:softHyphen/>
        <w:t>ی مادون بنفش، توسط زنبورها را توضيح مي</w:t>
      </w:r>
      <w:r>
        <w:rPr>
          <w:rFonts w:ascii="Yagut" w:hAnsi="Yagut" w:hint="cs"/>
        </w:rPr>
        <w:t>‌</w:t>
      </w:r>
      <w:r>
        <w:rPr>
          <w:rFonts w:ascii="Yagut" w:hAnsi="Yagut" w:hint="cs"/>
          <w:rtl/>
        </w:rPr>
        <w:t>دهد ومیگوید: «فلسفه وحکمت آن این است که اشعه</w:t>
      </w:r>
      <w:r>
        <w:rPr>
          <w:rFonts w:ascii="Yagut" w:hAnsi="Yagut" w:hint="cs"/>
          <w:rtl/>
        </w:rPr>
        <w:softHyphen/>
        <w:t>ی مادون بنفش تنها اشعه</w:t>
      </w:r>
      <w:r>
        <w:rPr>
          <w:rFonts w:ascii="Yagut" w:hAnsi="Yagut" w:hint="cs"/>
          <w:rtl/>
        </w:rPr>
        <w:softHyphen/>
        <w:t>ای است که می</w:t>
      </w:r>
      <w:r>
        <w:rPr>
          <w:rFonts w:ascii="Yagut" w:hAnsi="Yagut" w:hint="cs"/>
          <w:rtl/>
        </w:rPr>
        <w:softHyphen/>
        <w:t>تواند ابرها را بشکافد و در آنها نفوذ کند.</w:t>
      </w:r>
    </w:p>
    <w:p w:rsidR="0086165C" w:rsidRDefault="0086165C" w:rsidP="002B407E">
      <w:pPr>
        <w:widowControl w:val="0"/>
        <w:spacing w:after="80" w:line="220" w:lineRule="auto"/>
        <w:ind w:firstLine="397"/>
        <w:rPr>
          <w:rFonts w:ascii="Yagut" w:hAnsi="Yagut"/>
          <w:rtl/>
        </w:rPr>
      </w:pPr>
      <w:r>
        <w:rPr>
          <w:rFonts w:ascii="Yagut" w:hAnsi="Yagut" w:hint="cs"/>
          <w:rtl/>
        </w:rPr>
        <w:t>زنبورها بیشتر در مناطقي زندگي می</w:t>
      </w:r>
      <w:r>
        <w:rPr>
          <w:rFonts w:ascii="Yagut" w:hAnsi="Yagut" w:hint="cs"/>
          <w:rtl/>
        </w:rPr>
        <w:softHyphen/>
        <w:t xml:space="preserve">کنند كه در اغلب ماههاي سال از برف </w:t>
      </w:r>
      <w:r>
        <w:rPr>
          <w:rFonts w:ascii="Yagut" w:hAnsi="Yagut" w:hint="cs"/>
          <w:rtl/>
        </w:rPr>
        <w:br/>
        <w:t>پوشيده</w:t>
      </w:r>
      <w:r>
        <w:rPr>
          <w:rFonts w:ascii="Yagut" w:hAnsi="Yagut" w:hint="cs"/>
          <w:rtl/>
        </w:rPr>
        <w:softHyphen/>
        <w:t>اند در حالی که ديدن آفتاب براي زنبورها بمنظور پيدا كردن محل باغها و مزارع ضروري است؛ لذا فلسفه</w:t>
      </w:r>
      <w:r>
        <w:rPr>
          <w:rFonts w:ascii="Yagut" w:hAnsi="Yagut" w:hint="cs"/>
          <w:rtl/>
        </w:rPr>
        <w:softHyphen/>
        <w:t>ی رؤيت اشعه</w:t>
      </w:r>
      <w:r>
        <w:rPr>
          <w:rFonts w:ascii="Yagut" w:hAnsi="Yagut" w:hint="cs"/>
          <w:rtl/>
        </w:rPr>
        <w:softHyphen/>
        <w:t>ی مافوق بنفش این است که زنبورها بوسيله</w:t>
      </w:r>
      <w:r>
        <w:rPr>
          <w:rFonts w:ascii="Yagut" w:hAnsi="Yagut" w:hint="cs"/>
          <w:rtl/>
        </w:rPr>
        <w:softHyphen/>
        <w:t>ی این اشعه مي</w:t>
      </w:r>
      <w:r>
        <w:rPr>
          <w:rFonts w:ascii="Yagut" w:hAnsi="Yagut" w:hint="cs"/>
        </w:rPr>
        <w:t>‌</w:t>
      </w:r>
      <w:r>
        <w:rPr>
          <w:rFonts w:ascii="Yagut" w:hAnsi="Yagut" w:hint="cs"/>
          <w:rtl/>
        </w:rPr>
        <w:t>توانند خورشيد را بمنظور پيدا كردن محل باغها و مزارع جهت استفاده از گرده</w:t>
      </w:r>
      <w:r>
        <w:rPr>
          <w:rFonts w:ascii="Yagut" w:hAnsi="Yagut" w:hint="cs"/>
          <w:rtl/>
        </w:rPr>
        <w:softHyphen/>
        <w:t>ی گلها و گياهان ببينند. در نتيجه، عليرغم پنهان شدن خورشيد پشت ابرها، آنها مي</w:t>
      </w:r>
      <w:r>
        <w:rPr>
          <w:rFonts w:ascii="Yagut" w:hAnsi="Yagut" w:hint="cs"/>
        </w:rPr>
        <w:t>‌</w:t>
      </w:r>
      <w:r>
        <w:rPr>
          <w:rFonts w:ascii="Yagut" w:hAnsi="Yagut" w:hint="cs"/>
          <w:rtl/>
        </w:rPr>
        <w:t>توانند محل غذاي خود را پيدا كرده و از گرسنگي مهلك و كشنده نجات يابند. آري، اين واقعيت بسيار شگفت انگیز، حكايت از وجود يك آفريدگار مدبر و آگاه دارد؛ زيرا ممكن نيست توانایی و قدرت ديدن اين رنگ در نتيجه</w:t>
      </w:r>
      <w:r>
        <w:rPr>
          <w:rFonts w:ascii="Yagut" w:hAnsi="Yagut" w:hint="cs"/>
          <w:rtl/>
        </w:rPr>
        <w:softHyphen/>
        <w:t>ی تجربه</w:t>
      </w:r>
      <w:r>
        <w:rPr>
          <w:rFonts w:ascii="Yagut" w:hAnsi="Yagut" w:hint="cs"/>
          <w:rtl/>
        </w:rPr>
        <w:softHyphen/>
        <w:t>ی چند ساله بدست آمده باشد. بلكه لازم است كه از نخستين لحظات پيدايش آن، اين توانایی در آن، وجود داشته باشد بدليل اينكه اگر از روز اول چنين نمي</w:t>
      </w:r>
      <w:r>
        <w:rPr>
          <w:rFonts w:ascii="Yagut" w:hAnsi="Yagut" w:hint="cs"/>
        </w:rPr>
        <w:t>‌</w:t>
      </w:r>
      <w:r>
        <w:rPr>
          <w:rFonts w:ascii="Yagut" w:hAnsi="Yagut" w:hint="cs"/>
          <w:rtl/>
        </w:rPr>
        <w:t>بود، نسل زنبور در اين مناطق از دير زمان منقرض شده بود.</w:t>
      </w:r>
    </w:p>
    <w:p w:rsidR="0086165C" w:rsidRDefault="0086165C" w:rsidP="00AA075F">
      <w:pPr>
        <w:pStyle w:val="a0"/>
        <w:rPr>
          <w:rtl/>
        </w:rPr>
      </w:pPr>
      <w:bookmarkStart w:id="351" w:name="_Toc244150798"/>
      <w:bookmarkStart w:id="352" w:name="_Toc244122957"/>
      <w:r>
        <w:rPr>
          <w:rFonts w:hint="cs"/>
          <w:rtl/>
        </w:rPr>
        <w:t>4- راهنمایي مورچه</w:t>
      </w:r>
      <w:r>
        <w:rPr>
          <w:rFonts w:hint="cs"/>
        </w:rPr>
        <w:t>‌</w:t>
      </w:r>
      <w:r>
        <w:rPr>
          <w:rFonts w:hint="cs"/>
          <w:rtl/>
        </w:rPr>
        <w:t>و شگفتي</w:t>
      </w:r>
      <w:r>
        <w:rPr>
          <w:rFonts w:hint="cs"/>
        </w:rPr>
        <w:t>‌</w:t>
      </w:r>
      <w:r>
        <w:rPr>
          <w:rFonts w:hint="cs"/>
          <w:rtl/>
        </w:rPr>
        <w:t>هاي خداوند در آفرينش آنها</w:t>
      </w:r>
      <w:bookmarkEnd w:id="351"/>
      <w:bookmarkEnd w:id="352"/>
      <w:r>
        <w:rPr>
          <w:rFonts w:hint="cs"/>
          <w:rtl/>
        </w:rPr>
        <w:t xml:space="preserve"> </w:t>
      </w:r>
    </w:p>
    <w:p w:rsidR="0086165C" w:rsidRDefault="0086165C" w:rsidP="002B407E">
      <w:pPr>
        <w:widowControl w:val="0"/>
        <w:spacing w:after="80" w:line="220" w:lineRule="auto"/>
        <w:ind w:firstLine="397"/>
        <w:rPr>
          <w:rFonts w:ascii="Yagut" w:hAnsi="Yagut"/>
          <w:rtl/>
        </w:rPr>
      </w:pPr>
      <w:r>
        <w:rPr>
          <w:rFonts w:ascii="Yagut" w:hAnsi="Yagut" w:hint="cs"/>
          <w:rtl/>
        </w:rPr>
        <w:t>ابن قيم در مورد نوعي ديگر از آفريده</w:t>
      </w:r>
      <w:r>
        <w:rPr>
          <w:rFonts w:ascii="Yagut" w:hAnsi="Yagut" w:hint="cs"/>
        </w:rPr>
        <w:t>‌</w:t>
      </w:r>
      <w:r>
        <w:rPr>
          <w:rFonts w:ascii="Yagut" w:hAnsi="Yagut" w:hint="cs"/>
          <w:rtl/>
        </w:rPr>
        <w:t>هاي خداوند بحث نموده و بیان می دارد که چگونه خداوند آن را در زندگیش هدايت نموده است.</w:t>
      </w:r>
    </w:p>
    <w:p w:rsidR="0086165C" w:rsidRDefault="0086165C" w:rsidP="002B407E">
      <w:pPr>
        <w:widowControl w:val="0"/>
        <w:spacing w:after="80" w:line="220" w:lineRule="auto"/>
        <w:ind w:firstLine="397"/>
        <w:rPr>
          <w:rFonts w:ascii="Yagut" w:hAnsi="Yagut"/>
          <w:rtl/>
        </w:rPr>
      </w:pPr>
      <w:r>
        <w:rPr>
          <w:rFonts w:ascii="Yagut" w:hAnsi="Yagut" w:hint="cs"/>
          <w:rtl/>
        </w:rPr>
        <w:t>وی میگوید: «همین مورچه یکی از هدايت يافته</w:t>
      </w:r>
      <w:r>
        <w:rPr>
          <w:rFonts w:ascii="Yagut" w:hAnsi="Yagut" w:hint="cs"/>
        </w:rPr>
        <w:t>‌</w:t>
      </w:r>
      <w:r>
        <w:rPr>
          <w:rFonts w:ascii="Yagut" w:hAnsi="Yagut" w:hint="cs"/>
          <w:rtl/>
        </w:rPr>
        <w:t>ترين حيوانها است؛ اين موجود بسيار كوچك براي بدست آوردن غذای خود از لانه اش بيرون مي</w:t>
      </w:r>
      <w:r>
        <w:rPr>
          <w:rFonts w:ascii="Yagut" w:hAnsi="Yagut" w:hint="cs"/>
        </w:rPr>
        <w:t>‌</w:t>
      </w:r>
      <w:r>
        <w:rPr>
          <w:rFonts w:ascii="Yagut" w:hAnsi="Yagut" w:hint="cs"/>
          <w:rtl/>
        </w:rPr>
        <w:t>رود اگرچه مسير يا مقصدش خيلي دور باشد؛ و هنگامی که به غذا دست پيدا كند، آن را با دشواری زیاد حمل كرده و در مسيرهای طولاني مارپيچ كه داراي پستي و بلندي</w:t>
      </w:r>
      <w:r>
        <w:rPr>
          <w:rFonts w:ascii="Yagut" w:hAnsi="Yagut" w:hint="cs"/>
          <w:rtl/>
        </w:rPr>
        <w:softHyphen/>
        <w:t>های فراوانی هستند، به لانه</w:t>
      </w:r>
      <w:r>
        <w:rPr>
          <w:rFonts w:ascii="Yagut" w:hAnsi="Yagut" w:hint="cs"/>
          <w:rtl/>
        </w:rPr>
        <w:softHyphen/>
        <w:t>ی خود می</w:t>
      </w:r>
      <w:r>
        <w:rPr>
          <w:rFonts w:ascii="Yagut" w:hAnsi="Yagut" w:hint="cs"/>
          <w:rtl/>
        </w:rPr>
        <w:softHyphen/>
        <w:t>رساند و زاد و توشه</w:t>
      </w:r>
      <w:r>
        <w:rPr>
          <w:rFonts w:ascii="Yagut" w:hAnsi="Yagut" w:hint="cs"/>
        </w:rPr>
        <w:t>‌</w:t>
      </w:r>
      <w:r>
        <w:rPr>
          <w:rFonts w:ascii="Yagut" w:hAnsi="Yagut" w:hint="cs"/>
          <w:rtl/>
        </w:rPr>
        <w:t>اش را در آن اندوخته و ذخيره مي</w:t>
      </w:r>
      <w:r>
        <w:rPr>
          <w:rFonts w:ascii="Yagut" w:hAnsi="Yagut" w:hint="cs"/>
        </w:rPr>
        <w:t>‌</w:t>
      </w:r>
      <w:r>
        <w:rPr>
          <w:rFonts w:ascii="Yagut" w:hAnsi="Yagut" w:hint="cs"/>
          <w:rtl/>
        </w:rPr>
        <w:t>كند.</w:t>
      </w:r>
    </w:p>
    <w:p w:rsidR="0086165C" w:rsidRDefault="0086165C" w:rsidP="002B407E">
      <w:pPr>
        <w:widowControl w:val="0"/>
        <w:spacing w:after="80" w:line="220" w:lineRule="auto"/>
        <w:ind w:firstLine="397"/>
        <w:rPr>
          <w:rFonts w:ascii="Yagut" w:hAnsi="Yagut"/>
          <w:rtl/>
        </w:rPr>
      </w:pPr>
      <w:r>
        <w:rPr>
          <w:rFonts w:ascii="Yagut" w:hAnsi="Yagut" w:hint="cs"/>
          <w:rtl/>
        </w:rPr>
        <w:t>بعد از اندوختن آن، دانه</w:t>
      </w:r>
      <w:r>
        <w:rPr>
          <w:rFonts w:ascii="Yagut" w:hAnsi="Yagut" w:hint="cs"/>
        </w:rPr>
        <w:t>‌</w:t>
      </w:r>
      <w:r>
        <w:rPr>
          <w:rFonts w:ascii="Yagut" w:hAnsi="Yagut" w:hint="cs"/>
          <w:rtl/>
        </w:rPr>
        <w:t>هایي را كه گمان مي</w:t>
      </w:r>
      <w:r>
        <w:rPr>
          <w:rFonts w:ascii="Yagut" w:hAnsi="Yagut" w:hint="cs"/>
        </w:rPr>
        <w:t>‌</w:t>
      </w:r>
      <w:r>
        <w:rPr>
          <w:rFonts w:ascii="Yagut" w:hAnsi="Yagut" w:hint="cs"/>
          <w:rtl/>
        </w:rPr>
        <w:t>برد سبز مي</w:t>
      </w:r>
      <w:r>
        <w:rPr>
          <w:rFonts w:ascii="Yagut" w:hAnsi="Yagut" w:hint="cs"/>
        </w:rPr>
        <w:t>‌</w:t>
      </w:r>
      <w:r>
        <w:rPr>
          <w:rFonts w:ascii="Yagut" w:hAnsi="Yagut" w:hint="cs"/>
          <w:rtl/>
        </w:rPr>
        <w:t>شوند، هر كدام را دو قسمت مي</w:t>
      </w:r>
      <w:r>
        <w:rPr>
          <w:rFonts w:ascii="Yagut" w:hAnsi="Yagut" w:hint="cs"/>
        </w:rPr>
        <w:t>‌</w:t>
      </w:r>
      <w:r>
        <w:rPr>
          <w:rFonts w:ascii="Yagut" w:hAnsi="Yagut" w:hint="cs"/>
          <w:rtl/>
        </w:rPr>
        <w:t>كند تا سبز نشوند؛ حتي دانه و حبوباتي را كه با وجود دو تكه شدن سبز مي</w:t>
      </w:r>
      <w:r>
        <w:rPr>
          <w:rFonts w:ascii="Yagut" w:hAnsi="Yagut" w:hint="cs"/>
        </w:rPr>
        <w:t>‌</w:t>
      </w:r>
      <w:r>
        <w:rPr>
          <w:rFonts w:ascii="Yagut" w:hAnsi="Yagut" w:hint="cs"/>
          <w:rtl/>
        </w:rPr>
        <w:t>شوند، چهار تكه مي</w:t>
      </w:r>
      <w:r>
        <w:rPr>
          <w:rFonts w:ascii="Yagut" w:hAnsi="Yagut" w:hint="cs"/>
        </w:rPr>
        <w:t>‌</w:t>
      </w:r>
      <w:r>
        <w:rPr>
          <w:rFonts w:ascii="Yagut" w:hAnsi="Yagut" w:hint="cs"/>
          <w:rtl/>
        </w:rPr>
        <w:t>كند. و هرگاه دانه</w:t>
      </w:r>
      <w:r>
        <w:rPr>
          <w:rFonts w:ascii="Yagut" w:hAnsi="Yagut" w:hint="cs"/>
        </w:rPr>
        <w:t>‌</w:t>
      </w:r>
      <w:r>
        <w:rPr>
          <w:rFonts w:ascii="Yagut" w:hAnsi="Yagut" w:hint="cs"/>
          <w:rtl/>
        </w:rPr>
        <w:t>ها خيس شده واحتمال پوسيده شدن آنها وجود داشته باشد، در انتظار روز آفتابي مي</w:t>
      </w:r>
      <w:r>
        <w:rPr>
          <w:rFonts w:ascii="Yagut" w:hAnsi="Yagut" w:hint="cs"/>
        </w:rPr>
        <w:t>‌</w:t>
      </w:r>
      <w:r>
        <w:rPr>
          <w:rFonts w:ascii="Yagut" w:hAnsi="Yagut" w:hint="cs"/>
          <w:rtl/>
        </w:rPr>
        <w:t>نشيند؛ به محض اينكه هوا را صاف و آفتابي تشخيص دهد، دانه</w:t>
      </w:r>
      <w:r>
        <w:rPr>
          <w:rFonts w:ascii="Yagut" w:hAnsi="Yagut" w:hint="cs"/>
        </w:rPr>
        <w:t>‌</w:t>
      </w:r>
      <w:r>
        <w:rPr>
          <w:rFonts w:ascii="Yagut" w:hAnsi="Yagut" w:hint="cs"/>
          <w:rtl/>
        </w:rPr>
        <w:t>هاي اندوخته را در نزديكي درب لانه</w:t>
      </w:r>
      <w:r>
        <w:rPr>
          <w:rFonts w:ascii="Yagut" w:hAnsi="Yagut" w:hint="cs"/>
        </w:rPr>
        <w:t>‌</w:t>
      </w:r>
      <w:r>
        <w:rPr>
          <w:rFonts w:ascii="Yagut" w:hAnsi="Yagut" w:hint="cs"/>
          <w:rtl/>
        </w:rPr>
        <w:t>هاي خود زیر نور آفتاب مي</w:t>
      </w:r>
      <w:r>
        <w:rPr>
          <w:rFonts w:ascii="Yagut" w:hAnsi="Yagut" w:hint="cs"/>
        </w:rPr>
        <w:t>‌</w:t>
      </w:r>
      <w:r>
        <w:rPr>
          <w:rFonts w:ascii="Yagut" w:hAnsi="Yagut" w:hint="cs"/>
          <w:rtl/>
        </w:rPr>
        <w:t>گذارد و بعد از خشك شدن آنها را به انبار بر مي</w:t>
      </w:r>
      <w:r>
        <w:rPr>
          <w:rFonts w:ascii="Yagut" w:hAnsi="Yagut" w:hint="cs"/>
        </w:rPr>
        <w:t>‌</w:t>
      </w:r>
      <w:r>
        <w:rPr>
          <w:rFonts w:ascii="Yagut" w:hAnsi="Yagut" w:hint="cs"/>
          <w:rtl/>
        </w:rPr>
        <w:t>گرداند. و هرگز یک مورچه دانه</w:t>
      </w:r>
      <w:r>
        <w:rPr>
          <w:rFonts w:ascii="Yagut" w:hAnsi="Yagut" w:hint="cs"/>
          <w:rtl/>
        </w:rPr>
        <w:softHyphen/>
        <w:t>ای را نمی خورد كه توسط مورچه</w:t>
      </w:r>
      <w:r>
        <w:rPr>
          <w:rFonts w:ascii="Yagut" w:hAnsi="Yagut" w:hint="cs"/>
          <w:rtl/>
        </w:rPr>
        <w:softHyphen/>
        <w:t>ی دیگری جمع آوری شده باشد.</w:t>
      </w:r>
    </w:p>
    <w:p w:rsidR="0086165C" w:rsidRDefault="0086165C" w:rsidP="002B407E">
      <w:pPr>
        <w:widowControl w:val="0"/>
        <w:spacing w:after="80" w:line="220" w:lineRule="auto"/>
        <w:ind w:firstLine="397"/>
        <w:rPr>
          <w:rFonts w:ascii="Yagut" w:hAnsi="Yagut"/>
          <w:rtl/>
        </w:rPr>
      </w:pPr>
      <w:r>
        <w:rPr>
          <w:rFonts w:ascii="Yagut" w:hAnsi="Yagut" w:hint="cs"/>
          <w:rtl/>
        </w:rPr>
        <w:t>در مورد هدایت مورچه</w:t>
      </w:r>
      <w:r>
        <w:rPr>
          <w:rFonts w:ascii="Yagut" w:hAnsi="Yagut" w:hint="cs"/>
        </w:rPr>
        <w:t>‌</w:t>
      </w:r>
      <w:r>
        <w:rPr>
          <w:rFonts w:ascii="Yagut" w:hAnsi="Yagut" w:hint="cs"/>
          <w:rtl/>
        </w:rPr>
        <w:t>ها، حکایت خداوند متعال از زبان مورچه</w:t>
      </w:r>
      <w:r>
        <w:rPr>
          <w:rFonts w:ascii="Yagut" w:hAnsi="Yagut" w:hint="cs"/>
          <w:rtl/>
        </w:rPr>
        <w:softHyphen/>
        <w:t xml:space="preserve">ای که سلیمان علیه السلام صدایش را شنید، برای ما کافی است: </w:t>
      </w:r>
    </w:p>
    <w:p w:rsidR="0086165C" w:rsidRDefault="0086165C" w:rsidP="002B407E">
      <w:pPr>
        <w:widowControl w:val="0"/>
        <w:spacing w:after="80" w:line="220" w:lineRule="auto"/>
        <w:ind w:firstLine="397"/>
        <w:rPr>
          <w:rFonts w:ascii="Yagut" w:hAnsi="Yagut"/>
          <w:rtl/>
        </w:rPr>
      </w:pPr>
      <w:r>
        <w:rPr>
          <w:rFonts w:ascii="QCF_BSML" w:hAnsi="QCF_BSML" w:cs="QCF_BSML"/>
          <w:sz w:val="30"/>
          <w:szCs w:val="30"/>
          <w:rtl/>
          <w:lang w:bidi="ar-SA"/>
        </w:rPr>
        <w:t xml:space="preserve">ﭽ </w:t>
      </w:r>
      <w:r>
        <w:rPr>
          <w:rFonts w:ascii="QCF_P378" w:hAnsi="QCF_P378" w:cs="QCF_P378"/>
          <w:sz w:val="30"/>
          <w:szCs w:val="30"/>
          <w:rtl/>
          <w:lang w:bidi="ar-SA"/>
        </w:rPr>
        <w:t xml:space="preserve">ﮎ ﮏ   ﮐ ﮑ ﮒ ﮓ ﮔ ﮕ ﮖ ﮗ ﮘ    ﮙ ﮚ   ﮛ ﮜ ﮝ ﮞ ﮟ   ﮠ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B Zar" w:hint="cs"/>
          <w:sz w:val="30"/>
          <w:szCs w:val="30"/>
          <w:vertAlign w:val="subscript"/>
          <w:rtl/>
          <w:lang w:bidi="ar-SA"/>
        </w:rPr>
        <w:t>[نمل:١٨]</w:t>
      </w:r>
    </w:p>
    <w:p w:rsidR="0086165C" w:rsidRDefault="0086165C" w:rsidP="002B407E">
      <w:pPr>
        <w:widowControl w:val="0"/>
        <w:spacing w:after="80" w:line="220" w:lineRule="auto"/>
        <w:ind w:firstLine="397"/>
        <w:rPr>
          <w:rFonts w:ascii="Yagut" w:hAnsi="Yagut"/>
        </w:rPr>
      </w:pPr>
      <w:r>
        <w:rPr>
          <w:rFonts w:ascii="Yagut" w:hAnsi="Yagut" w:cs="Yagut" w:hint="cs"/>
          <w:rtl/>
        </w:rPr>
        <w:t xml:space="preserve"> </w:t>
      </w:r>
      <w:r>
        <w:rPr>
          <w:rFonts w:ascii="Yagut" w:hAnsi="Yagut" w:hint="cs"/>
          <w:rtl/>
        </w:rPr>
        <w:t xml:space="preserve"> (آن گاه که به درّه</w:t>
      </w:r>
      <w:r>
        <w:rPr>
          <w:rFonts w:ascii="Yagut" w:hAnsi="Yagut" w:hint="cs"/>
          <w:rtl/>
        </w:rPr>
        <w:softHyphen/>
        <w:t>ی مورچگان رسيدند، یک مورچه</w:t>
      </w:r>
      <w:r>
        <w:rPr>
          <w:rFonts w:ascii="Yagut" w:hAnsi="Yagut" w:hint="cs"/>
        </w:rPr>
        <w:t>‌</w:t>
      </w:r>
      <w:r>
        <w:rPr>
          <w:rFonts w:ascii="Yagut" w:hAnsi="Yagut" w:hint="cs"/>
          <w:rtl/>
        </w:rPr>
        <w:t xml:space="preserve"> گفت: اي مورچگان! به لانه</w:t>
      </w:r>
      <w:r>
        <w:rPr>
          <w:rFonts w:ascii="Yagut" w:hAnsi="Yagut" w:hint="cs"/>
        </w:rPr>
        <w:t>‌</w:t>
      </w:r>
      <w:r>
        <w:rPr>
          <w:rFonts w:ascii="Yagut" w:hAnsi="Yagut" w:hint="cs"/>
          <w:rtl/>
        </w:rPr>
        <w:t xml:space="preserve">هاي خود برويد تا سليمان و لشكريانش بدون اين كه متوجّه شوند، شما را پايمال نكنند.) </w:t>
      </w:r>
    </w:p>
    <w:p w:rsidR="0086165C" w:rsidRDefault="0086165C" w:rsidP="002B407E">
      <w:pPr>
        <w:widowControl w:val="0"/>
        <w:spacing w:after="80" w:line="220" w:lineRule="auto"/>
        <w:ind w:firstLine="397"/>
        <w:rPr>
          <w:rFonts w:ascii="Yagut" w:hAnsi="Yagut"/>
          <w:rtl/>
        </w:rPr>
      </w:pPr>
      <w:r>
        <w:rPr>
          <w:rFonts w:ascii="Yagut" w:hAnsi="Yagut" w:hint="cs"/>
          <w:rtl/>
        </w:rPr>
        <w:t>ما ملاحظه می</w:t>
      </w:r>
      <w:r>
        <w:rPr>
          <w:rFonts w:ascii="Yagut" w:hAnsi="Yagut" w:hint="cs"/>
          <w:rtl/>
        </w:rPr>
        <w:softHyphen/>
        <w:t>نماییم که مورچه سخن و خطابش را با ندایی آغاز می</w:t>
      </w:r>
      <w:r>
        <w:rPr>
          <w:rFonts w:ascii="Yagut" w:hAnsi="Yagut" w:hint="cs"/>
          <w:rtl/>
        </w:rPr>
        <w:softHyphen/>
        <w:t>نماید تا مخاطبان او به صدایش گوش فرا دهند؛ سپس اسم مبهمی را می</w:t>
      </w:r>
      <w:r>
        <w:rPr>
          <w:rFonts w:ascii="Yagut" w:hAnsi="Yagut" w:hint="cs"/>
          <w:rtl/>
        </w:rPr>
        <w:softHyphen/>
        <w:t>آورد و به دنبال آن، اسم جنسی را ذکر می</w:t>
      </w:r>
      <w:r>
        <w:rPr>
          <w:rFonts w:ascii="Yagut" w:hAnsi="Yagut" w:hint="cs"/>
          <w:rtl/>
        </w:rPr>
        <w:softHyphen/>
        <w:t xml:space="preserve">نماید تا عمومیت را برساند. بعد از آن، به همراهانش دستور </w:t>
      </w:r>
      <w:r>
        <w:rPr>
          <w:rFonts w:ascii="Yagut" w:hAnsi="Yagut" w:hint="cs"/>
          <w:rtl/>
        </w:rPr>
        <w:br/>
        <w:t>می</w:t>
      </w:r>
      <w:r>
        <w:rPr>
          <w:rFonts w:ascii="Yagut" w:hAnsi="Yagut" w:hint="cs"/>
          <w:rtl/>
        </w:rPr>
        <w:softHyphen/>
        <w:t>دهد تا به محل سكونت خود بروند و از ضرر احتمالي سپاه سليمان در امان بمانند. سپس سبب آن دستور را بيان نموده و میگوید: ممكن است با بي</w:t>
      </w:r>
      <w:r>
        <w:rPr>
          <w:rFonts w:ascii="Yagut" w:hAnsi="Yagut" w:hint="cs"/>
        </w:rPr>
        <w:t>‌</w:t>
      </w:r>
      <w:r>
        <w:rPr>
          <w:rFonts w:ascii="Yagut" w:hAnsi="Yagut" w:hint="cs"/>
          <w:rtl/>
        </w:rPr>
        <w:t>توجهي لشكر مواجه شوند و زیر پاهای آنان لِه شوند و در پايان هم عذر</w:t>
      </w:r>
      <w:r>
        <w:rPr>
          <w:rFonts w:ascii="Yagut" w:hAnsi="Yagut" w:hint="cs"/>
          <w:sz w:val="18"/>
          <w:szCs w:val="18"/>
          <w:rtl/>
        </w:rPr>
        <w:t xml:space="preserve"> </w:t>
      </w:r>
      <w:r>
        <w:rPr>
          <w:rFonts w:ascii="Yagut" w:hAnsi="Yagut" w:hint="cs"/>
          <w:rtl/>
        </w:rPr>
        <w:t>پيامبر</w:t>
      </w:r>
      <w:r>
        <w:rPr>
          <w:rFonts w:ascii="Yagut" w:hAnsi="Yagut" w:hint="cs"/>
          <w:sz w:val="18"/>
          <w:szCs w:val="18"/>
          <w:rtl/>
        </w:rPr>
        <w:t xml:space="preserve"> </w:t>
      </w:r>
      <w:r>
        <w:rPr>
          <w:rFonts w:ascii="Yagut" w:hAnsi="Yagut" w:hint="cs"/>
          <w:rtl/>
        </w:rPr>
        <w:t>خدا</w:t>
      </w:r>
      <w:r>
        <w:rPr>
          <w:rFonts w:ascii="Yagut" w:hAnsi="Yagut" w:hint="cs"/>
          <w:sz w:val="18"/>
          <w:szCs w:val="18"/>
          <w:rtl/>
        </w:rPr>
        <w:t xml:space="preserve"> </w:t>
      </w:r>
      <w:r>
        <w:rPr>
          <w:rFonts w:ascii="Yagut" w:hAnsi="Yagut" w:hint="cs"/>
          <w:rtl/>
        </w:rPr>
        <w:t>و</w:t>
      </w:r>
      <w:r>
        <w:rPr>
          <w:rFonts w:ascii="Yagut" w:hAnsi="Yagut" w:hint="cs"/>
          <w:sz w:val="18"/>
          <w:szCs w:val="18"/>
          <w:rtl/>
        </w:rPr>
        <w:t xml:space="preserve"> </w:t>
      </w:r>
      <w:r>
        <w:rPr>
          <w:rFonts w:ascii="Yagut" w:hAnsi="Yagut" w:hint="cs"/>
          <w:rtl/>
        </w:rPr>
        <w:t>سپاهیانش را بیان می</w:t>
      </w:r>
      <w:r>
        <w:rPr>
          <w:rFonts w:ascii="Yagut" w:hAnsi="Yagut" w:hint="cs"/>
        </w:rPr>
        <w:t>‌</w:t>
      </w:r>
      <w:r>
        <w:rPr>
          <w:rFonts w:ascii="Yagut" w:hAnsi="Yagut" w:hint="cs"/>
          <w:rtl/>
        </w:rPr>
        <w:t>کند و می</w:t>
      </w:r>
      <w:r>
        <w:rPr>
          <w:rFonts w:ascii="Yagut" w:hAnsi="Yagut" w:hint="cs"/>
        </w:rPr>
        <w:t>‌</w:t>
      </w:r>
      <w:r>
        <w:rPr>
          <w:rFonts w:ascii="Yagut" w:hAnsi="Yagut" w:hint="cs"/>
          <w:rtl/>
        </w:rPr>
        <w:t>گوید:</w:t>
      </w:r>
      <w:r>
        <w:rPr>
          <w:rFonts w:ascii="Yagut" w:hAnsi="Yagut" w:hint="cs"/>
          <w:sz w:val="18"/>
          <w:szCs w:val="18"/>
          <w:rtl/>
        </w:rPr>
        <w:t xml:space="preserve"> </w:t>
      </w:r>
      <w:r>
        <w:rPr>
          <w:rFonts w:ascii="Yagut" w:hAnsi="Yagut" w:hint="cs"/>
          <w:rtl/>
        </w:rPr>
        <w:t>آنان</w:t>
      </w:r>
      <w:r>
        <w:rPr>
          <w:rFonts w:ascii="Yagut" w:hAnsi="Yagut" w:hint="cs"/>
          <w:sz w:val="18"/>
          <w:szCs w:val="18"/>
          <w:rtl/>
        </w:rPr>
        <w:t xml:space="preserve"> </w:t>
      </w:r>
      <w:r>
        <w:rPr>
          <w:rFonts w:ascii="Yagut" w:hAnsi="Yagut" w:hint="cs"/>
          <w:rtl/>
        </w:rPr>
        <w:t>متوجه شما نمي</w:t>
      </w:r>
      <w:r>
        <w:rPr>
          <w:rFonts w:ascii="Yagut" w:hAnsi="Yagut" w:hint="cs"/>
        </w:rPr>
        <w:t>‌</w:t>
      </w:r>
      <w:r>
        <w:rPr>
          <w:rFonts w:ascii="Yagut" w:hAnsi="Yagut" w:hint="cs"/>
          <w:rtl/>
        </w:rPr>
        <w:t>شوند. اين در واقع از شگفت آورترين رهنمودهاي خداوند متعال است.</w:t>
      </w:r>
    </w:p>
    <w:p w:rsidR="0086165C" w:rsidRDefault="0086165C" w:rsidP="002B407E">
      <w:pPr>
        <w:widowControl w:val="0"/>
        <w:spacing w:after="80" w:line="220" w:lineRule="auto"/>
        <w:ind w:firstLine="397"/>
        <w:rPr>
          <w:rFonts w:ascii="Yagut" w:hAnsi="Yagut"/>
          <w:rtl/>
        </w:rPr>
      </w:pPr>
      <w:r>
        <w:rPr>
          <w:rFonts w:ascii="Yagut" w:hAnsi="Yagut" w:hint="cs"/>
          <w:rtl/>
        </w:rPr>
        <w:t>دقت نمایید که چگونه خداوند براي مورچه ارزش قایل شده است آنجا كه میفرماید:</w:t>
      </w:r>
    </w:p>
    <w:p w:rsidR="0086165C" w:rsidRDefault="0086165C" w:rsidP="002B407E">
      <w:pPr>
        <w:widowControl w:val="0"/>
        <w:spacing w:after="80" w:line="220" w:lineRule="auto"/>
        <w:ind w:firstLine="397"/>
        <w:rPr>
          <w:rFonts w:ascii="Yagut" w:hAnsi="Yagut"/>
          <w:rtl/>
        </w:rPr>
      </w:pPr>
      <w:r>
        <w:rPr>
          <w:rFonts w:ascii="Yagut" w:hAnsi="Yagut" w:hint="cs"/>
          <w:sz w:val="26"/>
          <w:szCs w:val="26"/>
          <w:rtl/>
        </w:rPr>
        <w:t xml:space="preserve"> </w:t>
      </w:r>
      <w:r>
        <w:rPr>
          <w:rFonts w:ascii="QCF_BSML" w:hAnsi="QCF_BSML" w:cs="QCF_BSML"/>
          <w:sz w:val="30"/>
          <w:szCs w:val="30"/>
          <w:rtl/>
          <w:lang w:bidi="ar-SA"/>
        </w:rPr>
        <w:t xml:space="preserve">ﭽ </w:t>
      </w:r>
      <w:r>
        <w:rPr>
          <w:rFonts w:ascii="QCF_P378" w:hAnsi="QCF_P378" w:cs="QCF_P378"/>
          <w:sz w:val="30"/>
          <w:szCs w:val="30"/>
          <w:rtl/>
          <w:lang w:bidi="ar-SA"/>
        </w:rPr>
        <w:t xml:space="preserve">ﮄ  ﮅ ﮆ ﮇ ﮈ   ﮉ ﮊ  ﮋ ﮌ ﮍ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[نمل:١٧]</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Fonts w:ascii="Yagut" w:hAnsi="Yagut"/>
        </w:rPr>
      </w:pPr>
      <w:r>
        <w:rPr>
          <w:rFonts w:ascii="Yagut" w:hAnsi="Yagut" w:hint="cs"/>
          <w:rtl/>
        </w:rPr>
        <w:t>(لشكريان سليمان از جنّ و انس و پرنده، براي او گرد آمدند و همه</w:t>
      </w:r>
      <w:r>
        <w:rPr>
          <w:rFonts w:ascii="Yagut" w:hAnsi="Yagut" w:hint="cs"/>
          <w:rtl/>
        </w:rPr>
        <w:softHyphen/>
        <w:t xml:space="preserve">ی آنان به يكديگر ملحق و در نزد هم نگاه داشته شدند.) </w:t>
      </w:r>
    </w:p>
    <w:p w:rsidR="0086165C" w:rsidRDefault="0086165C" w:rsidP="002B407E">
      <w:pPr>
        <w:widowControl w:val="0"/>
        <w:spacing w:after="80" w:line="220" w:lineRule="auto"/>
        <w:ind w:firstLine="397"/>
        <w:rPr>
          <w:rtl/>
        </w:rPr>
      </w:pPr>
      <w:r>
        <w:rPr>
          <w:rFonts w:ascii="Yagut" w:hAnsi="Yagut" w:hint="cs"/>
          <w:rtl/>
        </w:rPr>
        <w:t>سپس میفرماید:</w:t>
      </w:r>
      <w:r>
        <w:rPr>
          <w:rFonts w:ascii="QCF_BSML" w:hAnsi="QCF_BSML" w:cs="QCF_BSML"/>
          <w:sz w:val="32"/>
          <w:szCs w:val="32"/>
          <w:rtl/>
          <w:lang w:bidi="ar-SA"/>
        </w:rPr>
        <w:t xml:space="preserve"> </w:t>
      </w:r>
      <w:r>
        <w:rPr>
          <w:rFonts w:ascii="QCF_BSML" w:hAnsi="QCF_BSML" w:cs="QCF_BSML"/>
          <w:sz w:val="30"/>
          <w:szCs w:val="30"/>
          <w:rtl/>
          <w:lang w:bidi="ar-SA"/>
        </w:rPr>
        <w:t xml:space="preserve">ﭽ </w:t>
      </w:r>
      <w:r>
        <w:rPr>
          <w:rFonts w:ascii="QCF_P378" w:hAnsi="QCF_P378" w:cs="QCF_P378"/>
          <w:sz w:val="30"/>
          <w:szCs w:val="30"/>
          <w:rtl/>
          <w:lang w:bidi="ar-SA"/>
        </w:rPr>
        <w:t xml:space="preserve">ﮎ ﮏ   ﮐ ﮑ ﮒ ﮓ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[نمل:١٨]</w:t>
      </w:r>
    </w:p>
    <w:p w:rsidR="0086165C" w:rsidRDefault="0086165C" w:rsidP="002B407E">
      <w:pPr>
        <w:widowControl w:val="0"/>
        <w:spacing w:after="80" w:line="220" w:lineRule="auto"/>
        <w:ind w:firstLine="397"/>
        <w:rPr>
          <w:rtl/>
        </w:rPr>
      </w:pPr>
      <w:r>
        <w:rPr>
          <w:rFonts w:hint="cs"/>
          <w:rtl/>
        </w:rPr>
        <w:t>‏ (آن گاه که حركت كردند تا به وادی مورچگان رسیدند.)‏</w:t>
      </w:r>
    </w:p>
    <w:p w:rsidR="0086165C" w:rsidRDefault="0086165C" w:rsidP="002B407E">
      <w:pPr>
        <w:widowControl w:val="0"/>
        <w:spacing w:after="80" w:line="220" w:lineRule="auto"/>
        <w:ind w:firstLine="397"/>
        <w:rPr>
          <w:rFonts w:ascii="Yagut" w:hAnsi="Yagut"/>
          <w:rtl/>
        </w:rPr>
      </w:pPr>
      <w:r>
        <w:rPr>
          <w:rFonts w:ascii="Yagut" w:hAnsi="Yagut" w:hint="cs"/>
          <w:rtl/>
        </w:rPr>
        <w:t xml:space="preserve"> اين تعبير، حكايت از آن دارد كه آن وادی مانند وادي سباع و امثال آن، به وادي نمل معروف بوده است. بعد، خداوند از تيزهوشي و شناخت دقيق این مورچه خبر میدهد، آنجا که ساير مورچه</w:t>
      </w:r>
      <w:r>
        <w:rPr>
          <w:rFonts w:ascii="Yagut" w:hAnsi="Yagut" w:hint="cs"/>
        </w:rPr>
        <w:t>‌</w:t>
      </w:r>
      <w:r>
        <w:rPr>
          <w:rFonts w:ascii="Yagut" w:hAnsi="Yagut" w:hint="cs"/>
          <w:rtl/>
        </w:rPr>
        <w:t>ها را امر كرد تا به محل سكونت مخصوص خود بروند. پس این مورچه</w:t>
      </w:r>
      <w:r>
        <w:rPr>
          <w:rFonts w:ascii="Yagut" w:hAnsi="Yagut" w:hint="cs"/>
          <w:rtl/>
        </w:rPr>
        <w:softHyphen/>
        <w:t>ی مادر می</w:t>
      </w:r>
      <w:r>
        <w:rPr>
          <w:rFonts w:ascii="Yagut" w:hAnsi="Yagut" w:hint="cs"/>
          <w:rtl/>
        </w:rPr>
        <w:softHyphen/>
        <w:t>دانست كه هر طايفه و گروهی از مورچه</w:t>
      </w:r>
      <w:r>
        <w:rPr>
          <w:rFonts w:ascii="Yagut" w:hAnsi="Yagut" w:hint="cs"/>
        </w:rPr>
        <w:t>‌</w:t>
      </w:r>
      <w:r>
        <w:rPr>
          <w:rFonts w:ascii="Yagut" w:hAnsi="Yagut" w:hint="cs"/>
          <w:rtl/>
        </w:rPr>
        <w:t>ها داراي محل سكونت مخصوصي هستند كه ديگر مورچه</w:t>
      </w:r>
      <w:r>
        <w:rPr>
          <w:rFonts w:ascii="Yagut" w:hAnsi="Yagut" w:hint="cs"/>
        </w:rPr>
        <w:t>‌</w:t>
      </w:r>
      <w:r>
        <w:rPr>
          <w:rFonts w:ascii="Yagut" w:hAnsi="Yagut" w:hint="cs"/>
          <w:rtl/>
        </w:rPr>
        <w:t>ها حق ورود به آنجا را ندارند و به آنجا نمي</w:t>
      </w:r>
      <w:r>
        <w:rPr>
          <w:rFonts w:ascii="Yagut" w:hAnsi="Yagut" w:hint="cs"/>
        </w:rPr>
        <w:t>‌</w:t>
      </w:r>
      <w:r>
        <w:rPr>
          <w:rFonts w:ascii="Yagut" w:hAnsi="Yagut" w:hint="cs"/>
          <w:rtl/>
        </w:rPr>
        <w:t>روند؛ بعد مورچه</w:t>
      </w:r>
      <w:r>
        <w:rPr>
          <w:rFonts w:ascii="Yagut" w:hAnsi="Yagut" w:hint="cs"/>
          <w:rtl/>
        </w:rPr>
        <w:softHyphen/>
        <w:t>ی مادرمیگوید:</w:t>
      </w:r>
    </w:p>
    <w:p w:rsidR="0086165C" w:rsidRDefault="0086165C" w:rsidP="002B407E">
      <w:pPr>
        <w:widowControl w:val="0"/>
        <w:spacing w:after="80" w:line="220" w:lineRule="auto"/>
        <w:ind w:firstLine="397"/>
        <w:rPr>
          <w:rFonts w:ascii="Yagut" w:hAnsi="Yagut"/>
          <w:rtl/>
        </w:rPr>
      </w:pPr>
      <w:r>
        <w:rPr>
          <w:rFonts w:ascii="Yagut" w:hAnsi="Yagut" w:hint="cs"/>
          <w:sz w:val="26"/>
          <w:szCs w:val="26"/>
          <w:rtl/>
        </w:rPr>
        <w:t xml:space="preserve"> </w:t>
      </w:r>
      <w:r>
        <w:rPr>
          <w:rFonts w:ascii="QCF_BSML" w:hAnsi="QCF_BSML" w:cs="QCF_BSML"/>
          <w:sz w:val="30"/>
          <w:szCs w:val="30"/>
          <w:rtl/>
          <w:lang w:bidi="ar-SA"/>
        </w:rPr>
        <w:t xml:space="preserve">ﭽ </w:t>
      </w:r>
      <w:r>
        <w:rPr>
          <w:rFonts w:ascii="QCF_P378" w:hAnsi="QCF_P378" w:cs="QCF_P378"/>
          <w:sz w:val="30"/>
          <w:szCs w:val="30"/>
          <w:rtl/>
          <w:lang w:bidi="ar-SA"/>
        </w:rPr>
        <w:t xml:space="preserve">ﮚ   ﮛ ﮜ ﮝ </w:t>
      </w:r>
      <w:r>
        <w:rPr>
          <w:rFonts w:ascii="QCF_BSML" w:hAnsi="QCF_BSML" w:cs="QCF_BSML"/>
          <w:sz w:val="30"/>
          <w:szCs w:val="30"/>
          <w:rtl/>
          <w:lang w:bidi="ar-SA"/>
        </w:rPr>
        <w:t>ﭼ</w:t>
      </w:r>
      <w:r>
        <w:rPr>
          <w:rFonts w:ascii="Arial" w:hAnsi="Arial" w:cs="Arial"/>
          <w:sz w:val="16"/>
          <w:szCs w:val="16"/>
          <w:rtl/>
          <w:lang w:bidi="ar-SA"/>
        </w:rPr>
        <w:t xml:space="preserve"> </w:t>
      </w:r>
      <w:r>
        <w:rPr>
          <w:rFonts w:ascii="Yagut" w:hAnsi="Yagut" w:hint="cs"/>
          <w:rtl/>
        </w:rPr>
        <w:t>(تا سليمان و لشكريانش شما را پايمال نكنند.) ‏</w:t>
      </w:r>
    </w:p>
    <w:p w:rsidR="0086165C" w:rsidRDefault="0086165C" w:rsidP="002B407E">
      <w:pPr>
        <w:widowControl w:val="0"/>
        <w:spacing w:after="80" w:line="220" w:lineRule="auto"/>
        <w:ind w:firstLine="397"/>
        <w:rPr>
          <w:rFonts w:ascii="QCF_BSML" w:hAnsi="QCF_BSML" w:cs="QCF_BSML"/>
          <w:sz w:val="32"/>
          <w:szCs w:val="32"/>
          <w:rtl/>
          <w:lang w:bidi="ar-SA"/>
        </w:rPr>
      </w:pPr>
      <w:r>
        <w:rPr>
          <w:rFonts w:ascii="Yagut" w:hAnsi="Yagut" w:hint="cs"/>
          <w:rtl/>
        </w:rPr>
        <w:t>قابل ملاحظه است که مورچه نام سليمان و سپاهش را به زبان می</w:t>
      </w:r>
      <w:r>
        <w:rPr>
          <w:rFonts w:ascii="Yagut" w:hAnsi="Yagut" w:hint="cs"/>
          <w:rtl/>
        </w:rPr>
        <w:softHyphen/>
        <w:t>آورد و آنها را برای سایر مورچه</w:t>
      </w:r>
      <w:r>
        <w:rPr>
          <w:rFonts w:ascii="Yagut" w:hAnsi="Yagut" w:hint="cs"/>
          <w:rtl/>
        </w:rPr>
        <w:softHyphen/>
        <w:t>ها معرفی می</w:t>
      </w:r>
      <w:r>
        <w:rPr>
          <w:rFonts w:ascii="Yagut" w:hAnsi="Yagut" w:hint="cs"/>
          <w:rtl/>
        </w:rPr>
        <w:softHyphen/>
        <w:t>نماید و بعد از آن می</w:t>
      </w:r>
      <w:r>
        <w:rPr>
          <w:rFonts w:ascii="Yagut" w:hAnsi="Yagut" w:hint="cs"/>
        </w:rPr>
        <w:t>‌</w:t>
      </w:r>
      <w:r>
        <w:rPr>
          <w:rFonts w:ascii="Yagut" w:hAnsi="Yagut" w:hint="cs"/>
          <w:rtl/>
        </w:rPr>
        <w:t xml:space="preserve">گوید: </w:t>
      </w:r>
    </w:p>
    <w:p w:rsidR="0086165C" w:rsidRDefault="0086165C" w:rsidP="002B407E">
      <w:pPr>
        <w:widowControl w:val="0"/>
        <w:spacing w:after="80" w:line="220" w:lineRule="auto"/>
        <w:ind w:firstLine="397"/>
        <w:rPr>
          <w:rFonts w:ascii="Yagut" w:hAnsi="Yagut"/>
          <w:rtl/>
        </w:rPr>
      </w:pPr>
      <w:r>
        <w:rPr>
          <w:rFonts w:ascii="QCF_BSML" w:hAnsi="QCF_BSML" w:cs="QCF_BSML"/>
          <w:sz w:val="30"/>
          <w:szCs w:val="30"/>
          <w:rtl/>
          <w:lang w:bidi="ar-SA"/>
        </w:rPr>
        <w:t xml:space="preserve">ﭽ </w:t>
      </w:r>
      <w:r>
        <w:rPr>
          <w:rFonts w:ascii="QCF_P378" w:hAnsi="QCF_P378" w:cs="QCF_P378"/>
          <w:sz w:val="30"/>
          <w:szCs w:val="30"/>
          <w:rtl/>
          <w:lang w:bidi="ar-SA"/>
        </w:rPr>
        <w:t xml:space="preserve">ﮞ ﮟ   ﮠ  </w:t>
      </w:r>
      <w:r>
        <w:rPr>
          <w:rFonts w:ascii="QCF_BSML" w:hAnsi="QCF_BSML" w:cs="QCF_BSML"/>
          <w:sz w:val="30"/>
          <w:szCs w:val="30"/>
          <w:rtl/>
          <w:lang w:bidi="ar-SA"/>
        </w:rPr>
        <w:t>ﭼ</w:t>
      </w:r>
      <w:r>
        <w:rPr>
          <w:rFonts w:ascii="Arial" w:hAnsi="Arial" w:cs="Arial"/>
          <w:sz w:val="16"/>
          <w:szCs w:val="16"/>
          <w:rtl/>
          <w:lang w:bidi="ar-SA"/>
        </w:rPr>
        <w:t xml:space="preserve"> </w:t>
      </w:r>
      <w:r>
        <w:rPr>
          <w:rFonts w:ascii="Yagut" w:hAnsi="Yagut" w:hint="cs"/>
          <w:rtl/>
        </w:rPr>
        <w:t>(بدون اين كه متوجّه شوند.)</w:t>
      </w:r>
    </w:p>
    <w:p w:rsidR="0086165C" w:rsidRDefault="0086165C" w:rsidP="002B407E">
      <w:pPr>
        <w:widowControl w:val="0"/>
        <w:spacing w:after="80" w:line="220" w:lineRule="auto"/>
        <w:ind w:firstLine="397"/>
        <w:rPr>
          <w:rFonts w:ascii="Yagut" w:hAnsi="Yagut"/>
          <w:rtl/>
        </w:rPr>
      </w:pPr>
      <w:r>
        <w:rPr>
          <w:rFonts w:ascii="Yagut" w:hAnsi="Yagut" w:hint="cs"/>
          <w:rtl/>
        </w:rPr>
        <w:t>مورچه با این جمله، از یک طرف عذر سلیمان و لشکریانش را بیان می</w:t>
      </w:r>
      <w:r>
        <w:rPr>
          <w:rFonts w:ascii="Yagut" w:hAnsi="Yagut" w:hint="cs"/>
          <w:rtl/>
        </w:rPr>
        <w:softHyphen/>
        <w:t>نماید و از طرف دیگر، مورچه</w:t>
      </w:r>
      <w:r>
        <w:rPr>
          <w:rFonts w:ascii="Yagut" w:hAnsi="Yagut" w:hint="cs"/>
          <w:rtl/>
        </w:rPr>
        <w:softHyphen/>
        <w:t>ها را مورد سرزنش قرار می</w:t>
      </w:r>
      <w:r>
        <w:rPr>
          <w:rFonts w:ascii="Yagut" w:hAnsi="Yagut" w:hint="cs"/>
          <w:rtl/>
        </w:rPr>
        <w:softHyphen/>
        <w:t>دهد که در صورت پایمال شدن، مقصرند؛ چرا که احتیاط لازم را نکرده و به خانه</w:t>
      </w:r>
      <w:r>
        <w:rPr>
          <w:rFonts w:ascii="Yagut" w:hAnsi="Yagut" w:hint="cs"/>
          <w:rtl/>
        </w:rPr>
        <w:softHyphen/>
        <w:t>هایشان نرفته</w:t>
      </w:r>
      <w:r>
        <w:rPr>
          <w:rFonts w:ascii="Yagut" w:hAnsi="Yagut" w:hint="cs"/>
          <w:rtl/>
        </w:rPr>
        <w:softHyphen/>
        <w:t xml:space="preserve">اند. اينجا بود كه پيامبر خدا، </w:t>
      </w:r>
      <w:r>
        <w:rPr>
          <w:rFonts w:ascii="Yagut" w:hAnsi="Yagut" w:hint="cs"/>
        </w:rPr>
        <w:t>‌</w:t>
      </w:r>
      <w:r>
        <w:rPr>
          <w:rFonts w:ascii="Yagut" w:hAnsi="Yagut" w:hint="cs"/>
          <w:rtl/>
        </w:rPr>
        <w:t xml:space="preserve">سليمان </w:t>
      </w:r>
      <w:r>
        <w:rPr>
          <w:rFonts w:ascii="AGA Arabesque" w:hAnsi="AGA Arabesque"/>
        </w:rPr>
        <w:sym w:font="AGA Arabesque" w:char="F075"/>
      </w:r>
      <w:r>
        <w:rPr>
          <w:rFonts w:ascii="Yagut" w:hAnsi="Yagut" w:hint="cs"/>
          <w:rtl/>
        </w:rPr>
        <w:t xml:space="preserve"> با شنیدن سخنان مورچه تبسم نمود؛ چرا که آن صحنه، بسیار شگفت انگیز بود. </w:t>
      </w:r>
    </w:p>
    <w:p w:rsidR="0086165C" w:rsidRDefault="0086165C" w:rsidP="002B407E">
      <w:pPr>
        <w:widowControl w:val="0"/>
        <w:spacing w:after="80" w:line="220" w:lineRule="auto"/>
        <w:ind w:firstLine="397"/>
        <w:rPr>
          <w:rFonts w:ascii="Yagut" w:hAnsi="Yagut"/>
          <w:rtl/>
        </w:rPr>
      </w:pPr>
      <w:r>
        <w:rPr>
          <w:rFonts w:ascii="Yagut" w:hAnsi="Yagut" w:hint="cs"/>
          <w:rtl/>
        </w:rPr>
        <w:t>زهری از عبید الله بن عبد الله بن</w:t>
      </w:r>
      <w:r>
        <w:rPr>
          <w:rFonts w:ascii="Lotus Linotype" w:hAnsi="Lotus Linotype" w:hint="cs"/>
          <w:rtl/>
        </w:rPr>
        <w:t xml:space="preserve"> عتبه از</w:t>
      </w:r>
      <w:r>
        <w:rPr>
          <w:rFonts w:ascii="Yagut" w:hAnsi="Yagut" w:hint="cs"/>
          <w:rtl/>
        </w:rPr>
        <w:t xml:space="preserve"> ابن عباس روایت نموده  است که:</w:t>
      </w:r>
    </w:p>
    <w:p w:rsidR="0086165C" w:rsidRDefault="0086165C" w:rsidP="002B407E">
      <w:pPr>
        <w:widowControl w:val="0"/>
        <w:autoSpaceDE w:val="0"/>
        <w:autoSpaceDN w:val="0"/>
        <w:adjustRightInd w:val="0"/>
        <w:spacing w:after="80" w:line="220" w:lineRule="auto"/>
        <w:rPr>
          <w:rFonts w:ascii="Lotus Linotype" w:hAnsi="Lotus Linotype" w:cs="Lotus Linotype"/>
          <w:b/>
          <w:bCs/>
          <w:rtl/>
          <w:lang w:val="en-GB" w:eastAsia="en-GB" w:bidi="ar-AE"/>
        </w:rPr>
      </w:pPr>
      <w:r>
        <w:rPr>
          <w:rFonts w:ascii="Lotus Linotype" w:hAnsi="Lotus Linotype" w:cs="Lotus Linotype"/>
          <w:rtl/>
        </w:rPr>
        <w:t>«</w:t>
      </w:r>
      <w:r>
        <w:rPr>
          <w:rFonts w:ascii="Lotus Linotype" w:hAnsi="Lotus Linotype" w:cs="Lotus Linotype"/>
          <w:rtl/>
          <w:lang w:val="en-GB" w:eastAsia="en-GB" w:bidi="ar-AE"/>
        </w:rPr>
        <w:t xml:space="preserve">نَهَى رَسُولُ اللَّهِ </w:t>
      </w:r>
      <w:r>
        <w:rPr>
          <w:rFonts w:cs="CTraditional Arabic" w:hint="cs"/>
          <w:rtl/>
        </w:rPr>
        <w:t>ص</w:t>
      </w:r>
      <w:r>
        <w:rPr>
          <w:rFonts w:ascii="Lotus Linotype" w:hAnsi="Lotus Linotype" w:cs="Lotus Linotype"/>
          <w:rtl/>
          <w:lang w:val="en-GB" w:eastAsia="en-GB" w:bidi="ar-AE"/>
        </w:rPr>
        <w:t>عَنْ قَتْلِ النَّمْلَةِ، وَالنَّحْلَةِ، وَالـْهُدْهُدِ، وَالصُّرَدِ</w:t>
      </w:r>
      <w:r>
        <w:rPr>
          <w:rFonts w:ascii="Lotus Linotype" w:hAnsi="Lotus Linotype" w:cs="Lotus Linotype"/>
          <w:rtl/>
        </w:rPr>
        <w:t>».</w:t>
      </w:r>
      <w:r w:rsidR="00CF1FDD" w:rsidRPr="00CF1FDD">
        <w:rPr>
          <w:rStyle w:val="FootnoteReference"/>
          <w:rFonts w:ascii="Yagut" w:hAnsi="Yagut" w:cs="B Lotus"/>
          <w:rtl/>
        </w:rPr>
        <w:footnoteReference w:id="85"/>
      </w:r>
    </w:p>
    <w:p w:rsidR="0086165C" w:rsidRDefault="0086165C" w:rsidP="002B407E">
      <w:pPr>
        <w:widowControl w:val="0"/>
        <w:spacing w:after="80" w:line="220" w:lineRule="auto"/>
        <w:ind w:firstLine="397"/>
        <w:rPr>
          <w:rFonts w:ascii="Yagut" w:hAnsi="Yagut"/>
          <w:rtl/>
        </w:rPr>
      </w:pPr>
      <w:r>
        <w:rPr>
          <w:rFonts w:ascii="Yagut" w:hAnsi="Yagut" w:hint="cs"/>
          <w:rtl/>
        </w:rPr>
        <w:t xml:space="preserve">(رسول الله </w:t>
      </w:r>
      <w:r>
        <w:rPr>
          <w:rFonts w:cs="CTraditional Arabic" w:hint="cs"/>
          <w:rtl/>
        </w:rPr>
        <w:t>ص</w:t>
      </w:r>
      <w:r>
        <w:rPr>
          <w:rFonts w:ascii="Yagut" w:hAnsi="Yagut" w:hint="cs"/>
          <w:rtl/>
        </w:rPr>
        <w:t xml:space="preserve"> از كشتن مورچه، زنبور عسل، هدهد وجیرجیرک منع فرمود.) </w:t>
      </w:r>
    </w:p>
    <w:p w:rsidR="0086165C" w:rsidRDefault="0086165C" w:rsidP="002B407E">
      <w:pPr>
        <w:widowControl w:val="0"/>
        <w:spacing w:after="80" w:line="220" w:lineRule="auto"/>
        <w:ind w:firstLine="397"/>
        <w:rPr>
          <w:rFonts w:ascii="Yagut" w:hAnsi="Yagut"/>
          <w:rtl/>
        </w:rPr>
      </w:pPr>
      <w:r>
        <w:rPr>
          <w:rFonts w:ascii="Yagut" w:hAnsi="Yagut" w:hint="cs"/>
          <w:rtl/>
        </w:rPr>
        <w:t xml:space="preserve">از ابو هريره در صحيح بخاري روایت است که رسول اكرم </w:t>
      </w:r>
      <w:r>
        <w:rPr>
          <w:rFonts w:ascii="Yagut" w:hAnsi="Yagut" w:cs="CTraditional Arabic" w:hint="cs"/>
          <w:rtl/>
        </w:rPr>
        <w:t>ص</w:t>
      </w:r>
      <w:r>
        <w:rPr>
          <w:rFonts w:ascii="Yagut" w:hAnsi="Yagut" w:hint="cs"/>
          <w:rtl/>
        </w:rPr>
        <w:t xml:space="preserve"> فرمود: </w:t>
      </w:r>
    </w:p>
    <w:p w:rsidR="0086165C" w:rsidRDefault="0086165C" w:rsidP="002B407E">
      <w:pPr>
        <w:widowControl w:val="0"/>
        <w:spacing w:after="80" w:line="220" w:lineRule="auto"/>
        <w:ind w:firstLine="397"/>
        <w:rPr>
          <w:rFonts w:ascii="Lotus Linotype" w:hAnsi="Lotus Linotype" w:cs="Lotus Linotype"/>
          <w:rtl/>
        </w:rPr>
      </w:pPr>
      <w:r>
        <w:rPr>
          <w:rFonts w:ascii="Lotus Linotype" w:hAnsi="Lotus Linotype" w:cs="Lotus Linotype"/>
          <w:rtl/>
          <w:lang w:val="en-GB" w:eastAsia="en-GB" w:bidi="ar-AE"/>
        </w:rPr>
        <w:t>«نَزَلَ نَبِىٌّ مِنَ الأَنْبِيَاءِ تَحْتَ شَجَرَةٍ، فَلَدَغَتْهُ نَمْلَةٌ، فَأَمَرَ بِجِهَازِهِ فَأُخْرِجَ، وَأَمَرَ بِقَرْيَةِ النَّمْلِ فَأُحْرِقَتْ، فَأَوْحَى اللهُ عَزَّ وَجَلَّ إِلَيْهِ: أَنْ قَدْ قَرَصَتْكَ نَمْلَةٌ  أَحْرَقْتَ أُمَّةً مِنْ الْأُمَمِ تُسَبِّحُ، فَهَلاَّ نَمْلَةً وَاحِدَةً؟</w:t>
      </w:r>
      <w:r>
        <w:rPr>
          <w:rFonts w:ascii="Lotus Linotype" w:hAnsi="Lotus Linotype" w:cs="Lotus Linotype"/>
          <w:rtl/>
        </w:rPr>
        <w:t>»</w:t>
      </w:r>
      <w:r w:rsidR="00CF1FDD" w:rsidRPr="00CF1FDD">
        <w:rPr>
          <w:rStyle w:val="FootnoteReference"/>
          <w:rFonts w:ascii="Lotus Linotype" w:hAnsi="Lotus Linotype" w:cs="B Lotus"/>
          <w:rtl/>
        </w:rPr>
        <w:footnoteReference w:id="86"/>
      </w:r>
    </w:p>
    <w:p w:rsidR="0086165C" w:rsidRDefault="0086165C" w:rsidP="002B407E">
      <w:pPr>
        <w:widowControl w:val="0"/>
        <w:spacing w:after="80" w:line="220" w:lineRule="auto"/>
        <w:ind w:firstLine="397"/>
        <w:rPr>
          <w:rFonts w:ascii="Yagut" w:hAnsi="Yagut"/>
          <w:rtl/>
        </w:rPr>
      </w:pPr>
      <w:r>
        <w:rPr>
          <w:rFonts w:ascii="Yagut" w:hAnsi="Yagut" w:hint="cs"/>
          <w:rtl/>
        </w:rPr>
        <w:t xml:space="preserve"> (يكي از پيامبران زير درختي منزل گرفت؛ مورچه</w:t>
      </w:r>
      <w:r>
        <w:rPr>
          <w:rFonts w:ascii="Yagut" w:hAnsi="Yagut" w:hint="cs"/>
        </w:rPr>
        <w:t>‌</w:t>
      </w:r>
      <w:r>
        <w:rPr>
          <w:rFonts w:ascii="Yagut" w:hAnsi="Yagut" w:hint="cs"/>
          <w:rtl/>
        </w:rPr>
        <w:t>اي او را گاز گرفت؛ آن پيامبر دستور داد تا جهازش را از آنجا ببرند و آن محل سوزانده شود. خداوند به او وحی نمود: مورچه</w:t>
      </w:r>
      <w:r>
        <w:rPr>
          <w:rFonts w:ascii="Yagut" w:hAnsi="Yagut" w:hint="cs"/>
        </w:rPr>
        <w:t>‌</w:t>
      </w:r>
      <w:r>
        <w:rPr>
          <w:rFonts w:ascii="Yagut" w:hAnsi="Yagut" w:hint="cs"/>
          <w:rtl/>
        </w:rPr>
        <w:t>اي تو را گاز گرفت، تو امتي را كه خداوند را تسبیح می</w:t>
      </w:r>
      <w:r>
        <w:rPr>
          <w:rFonts w:ascii="Yagut" w:hAnsi="Yagut" w:hint="cs"/>
          <w:rtl/>
        </w:rPr>
        <w:softHyphen/>
        <w:t xml:space="preserve">گفتند، سوزاندي؟! </w:t>
      </w:r>
      <w:r>
        <w:rPr>
          <w:rFonts w:ascii="Yagut" w:hAnsi="Yagut" w:hint="cs"/>
        </w:rPr>
        <w:t>‌</w:t>
      </w:r>
      <w:r>
        <w:rPr>
          <w:rFonts w:ascii="Yagut" w:hAnsi="Yagut" w:hint="cs"/>
          <w:rtl/>
        </w:rPr>
        <w:t xml:space="preserve">چرا به از بين بردن يك مورچه اكتفا نكردي؟) </w:t>
      </w:r>
    </w:p>
    <w:p w:rsidR="0086165C" w:rsidRDefault="0086165C" w:rsidP="002B407E">
      <w:pPr>
        <w:widowControl w:val="0"/>
        <w:spacing w:after="80" w:line="220" w:lineRule="auto"/>
        <w:ind w:firstLine="397"/>
        <w:rPr>
          <w:rFonts w:ascii="Yagut" w:hAnsi="Yagut"/>
          <w:rtl/>
        </w:rPr>
      </w:pPr>
      <w:r>
        <w:rPr>
          <w:rFonts w:ascii="Yagut" w:hAnsi="Yagut" w:hint="cs"/>
          <w:rtl/>
        </w:rPr>
        <w:t>عوف بن ابی جمیله از قسامه بن زهیر از ابوموسي اشعري روایت نموده که او فرمود: تمام موجودات سرداران و رؤسایی دارند حتي مورچه</w:t>
      </w:r>
      <w:r>
        <w:rPr>
          <w:rFonts w:ascii="Yagut" w:hAnsi="Yagut" w:hint="cs"/>
        </w:rPr>
        <w:t>‌</w:t>
      </w:r>
      <w:r>
        <w:rPr>
          <w:rFonts w:ascii="Yagut" w:hAnsi="Yagut" w:hint="cs"/>
          <w:rtl/>
        </w:rPr>
        <w:t>ها.</w:t>
      </w:r>
    </w:p>
    <w:p w:rsidR="0086165C" w:rsidRDefault="0086165C" w:rsidP="002B407E">
      <w:pPr>
        <w:widowControl w:val="0"/>
        <w:spacing w:after="80" w:line="220" w:lineRule="auto"/>
        <w:ind w:firstLine="397"/>
        <w:rPr>
          <w:rFonts w:ascii="Yagut" w:hAnsi="Yagut"/>
          <w:rtl/>
        </w:rPr>
      </w:pPr>
      <w:r>
        <w:rPr>
          <w:rFonts w:ascii="Yagut" w:hAnsi="Yagut" w:hint="cs"/>
          <w:rtl/>
        </w:rPr>
        <w:t>از شگفتي</w:t>
      </w:r>
      <w:r>
        <w:rPr>
          <w:rFonts w:ascii="Yagut" w:hAnsi="Yagut" w:hint="cs"/>
        </w:rPr>
        <w:t>‌</w:t>
      </w:r>
      <w:r>
        <w:rPr>
          <w:rFonts w:ascii="Yagut" w:hAnsi="Yagut" w:hint="cs"/>
          <w:rtl/>
        </w:rPr>
        <w:t>هاي راهیابی مورچه، اين است كه او مي</w:t>
      </w:r>
      <w:r>
        <w:rPr>
          <w:rFonts w:ascii="Yagut" w:hAnsi="Yagut" w:hint="cs"/>
        </w:rPr>
        <w:t>‌</w:t>
      </w:r>
      <w:r>
        <w:rPr>
          <w:rFonts w:ascii="Yagut" w:hAnsi="Yagut" w:hint="cs"/>
          <w:rtl/>
        </w:rPr>
        <w:t xml:space="preserve">داند آفريدگارش بالاي آسمانها و روي عرش قرار دارد آنگونه كه امام احمد در كتاب </w:t>
      </w:r>
      <w:r>
        <w:rPr>
          <w:rFonts w:ascii="Yagut" w:hAnsi="Yagut" w:cs="Times New Roman"/>
          <w:rtl/>
        </w:rPr>
        <w:t>"</w:t>
      </w:r>
      <w:r>
        <w:rPr>
          <w:rFonts w:ascii="Yagut" w:hAnsi="Yagut" w:hint="cs"/>
          <w:rtl/>
        </w:rPr>
        <w:t>الزهد</w:t>
      </w:r>
      <w:r>
        <w:rPr>
          <w:rFonts w:ascii="Yagut" w:hAnsi="Yagut" w:cs="Times New Roman"/>
          <w:rtl/>
        </w:rPr>
        <w:t>"</w:t>
      </w:r>
      <w:r>
        <w:rPr>
          <w:rFonts w:ascii="Yagut" w:hAnsi="Yagut" w:hint="cs"/>
          <w:rtl/>
        </w:rPr>
        <w:t xml:space="preserve"> از ابوهريره روایت نموده است که رسول الله </w:t>
      </w:r>
      <w:r>
        <w:rPr>
          <w:rFonts w:cs="CTraditional Arabic" w:hint="cs"/>
          <w:rtl/>
        </w:rPr>
        <w:t>ص</w:t>
      </w:r>
      <w:r>
        <w:rPr>
          <w:rFonts w:hint="cs"/>
          <w:rtl/>
        </w:rPr>
        <w:t xml:space="preserve"> </w:t>
      </w:r>
      <w:r>
        <w:rPr>
          <w:rFonts w:ascii="Yagut" w:hAnsi="Yagut" w:hint="cs"/>
          <w:rtl/>
        </w:rPr>
        <w:t>فرمود:</w:t>
      </w:r>
    </w:p>
    <w:p w:rsidR="0086165C" w:rsidRDefault="0086165C" w:rsidP="002B407E">
      <w:pPr>
        <w:widowControl w:val="0"/>
        <w:spacing w:after="80" w:line="220" w:lineRule="auto"/>
        <w:ind w:firstLine="397"/>
        <w:rPr>
          <w:rFonts w:ascii="Lotus Linotype" w:hAnsi="Lotus Linotype" w:cs="Lotus Linotype"/>
          <w:rtl/>
        </w:rPr>
      </w:pPr>
      <w:r>
        <w:rPr>
          <w:rFonts w:ascii="Lotus Linotype" w:hAnsi="Lotus Linotype" w:cs="Lotus Linotype"/>
          <w:rtl/>
        </w:rPr>
        <w:t>«خرج نبی من الأنبیاء بالناس یستسقون، فإذا هم بنملة رافعة قوائمها الی السماء تدعو مستلقیة علی ظهرها، فقال:ارجعو افقد کفیتم أو سقیتم بغیرکم».</w:t>
      </w:r>
    </w:p>
    <w:p w:rsidR="0086165C" w:rsidRDefault="0086165C" w:rsidP="002B407E">
      <w:pPr>
        <w:widowControl w:val="0"/>
        <w:spacing w:after="80" w:line="220" w:lineRule="auto"/>
        <w:ind w:firstLine="397"/>
        <w:rPr>
          <w:rFonts w:ascii="Yagut" w:hAnsi="Yagut"/>
          <w:rtl/>
        </w:rPr>
      </w:pPr>
      <w:r>
        <w:rPr>
          <w:rFonts w:ascii="Yagut" w:hAnsi="Yagut" w:hint="cs"/>
          <w:rtl/>
        </w:rPr>
        <w:t xml:space="preserve"> (یکی از پيامبران همراه مردم براي نماز استسقا (طلب باران) بيرون رفت؛ ناگهان نگاهشان به مورچه</w:t>
      </w:r>
      <w:r>
        <w:rPr>
          <w:rFonts w:ascii="Yagut" w:hAnsi="Yagut" w:hint="cs"/>
        </w:rPr>
        <w:t>‌</w:t>
      </w:r>
      <w:r>
        <w:rPr>
          <w:rFonts w:ascii="Yagut" w:hAnsi="Yagut" w:hint="cs"/>
          <w:rtl/>
        </w:rPr>
        <w:t>اي افتاد كه پشت سر افتاده و دست و پايش را بسوي آسمان بلند نموده و دعا می</w:t>
      </w:r>
      <w:r>
        <w:rPr>
          <w:rFonts w:ascii="Yagut" w:hAnsi="Yagut" w:hint="cs"/>
        </w:rPr>
        <w:t>‌</w:t>
      </w:r>
      <w:r>
        <w:rPr>
          <w:rFonts w:ascii="Yagut" w:hAnsi="Yagut" w:hint="cs"/>
          <w:rtl/>
        </w:rPr>
        <w:t>کند؛ در این هنگام، آن پيامبر، خطاب به مردم فرمود: برگرديد؛ چرا که توسط ديگران براي شما نماز باران خوانده شده است.) اين حديث از طرق مختلفی روايت شده است و طحاوي نیز آن را در</w:t>
      </w:r>
      <w:r>
        <w:rPr>
          <w:rFonts w:hint="cs"/>
          <w:rtl/>
        </w:rPr>
        <w:t>"</w:t>
      </w:r>
      <w:r>
        <w:rPr>
          <w:rFonts w:ascii="Yagut" w:hAnsi="Yagut" w:hint="cs"/>
          <w:rtl/>
        </w:rPr>
        <w:t>التهذيب</w:t>
      </w:r>
      <w:r>
        <w:rPr>
          <w:rFonts w:hint="cs"/>
          <w:rtl/>
        </w:rPr>
        <w:t>"</w:t>
      </w:r>
      <w:r>
        <w:rPr>
          <w:rFonts w:ascii="Yagut" w:hAnsi="Yagut" w:hint="cs"/>
          <w:rtl/>
        </w:rPr>
        <w:t xml:space="preserve"> آورده است. </w:t>
      </w:r>
    </w:p>
    <w:p w:rsidR="0086165C" w:rsidRDefault="0086165C" w:rsidP="002B407E">
      <w:pPr>
        <w:widowControl w:val="0"/>
        <w:spacing w:after="80" w:line="220" w:lineRule="auto"/>
        <w:ind w:firstLine="397"/>
        <w:rPr>
          <w:rFonts w:ascii="Yagut" w:hAnsi="Yagut"/>
          <w:rtl/>
        </w:rPr>
      </w:pPr>
      <w:r>
        <w:rPr>
          <w:rFonts w:ascii="Yagut" w:hAnsi="Yagut" w:hint="cs"/>
          <w:rtl/>
        </w:rPr>
        <w:t>در مسند امام احمد آمده است که: «سليمان بن داوود براي نماز استسقا (طلب باران) بيرون رفت. مورچه</w:t>
      </w:r>
      <w:r>
        <w:rPr>
          <w:rFonts w:ascii="Yagut" w:hAnsi="Yagut" w:hint="cs"/>
        </w:rPr>
        <w:t>‌</w:t>
      </w:r>
      <w:r>
        <w:rPr>
          <w:rFonts w:ascii="Yagut" w:hAnsi="Yagut" w:hint="cs"/>
          <w:rtl/>
        </w:rPr>
        <w:t>اي را ديد كه بر پشت خوابيده، دست</w:t>
      </w:r>
      <w:r>
        <w:rPr>
          <w:rFonts w:ascii="Yagut" w:hAnsi="Yagut" w:hint="cs"/>
        </w:rPr>
        <w:t>‌</w:t>
      </w:r>
      <w:r>
        <w:rPr>
          <w:rFonts w:ascii="Yagut" w:hAnsi="Yagut" w:hint="cs"/>
          <w:rtl/>
        </w:rPr>
        <w:t>هايش را بسوي آسمان بلند كرده است و مي</w:t>
      </w:r>
      <w:r>
        <w:rPr>
          <w:rFonts w:ascii="Yagut" w:hAnsi="Yagut" w:hint="cs"/>
        </w:rPr>
        <w:t>‌</w:t>
      </w:r>
      <w:r>
        <w:rPr>
          <w:rFonts w:ascii="Yagut" w:hAnsi="Yagut" w:hint="cs"/>
          <w:rtl/>
        </w:rPr>
        <w:t>گويد: پروردگارا! من یکی از آفريده</w:t>
      </w:r>
      <w:r>
        <w:rPr>
          <w:rFonts w:ascii="Yagut" w:hAnsi="Yagut" w:hint="cs"/>
        </w:rPr>
        <w:t>‌</w:t>
      </w:r>
      <w:r>
        <w:rPr>
          <w:rFonts w:ascii="Yagut" w:hAnsi="Yagut" w:hint="cs"/>
          <w:rtl/>
        </w:rPr>
        <w:t>هاي تو هستم؛ ما به آب و روزي تو نيازمنديم؛ یا به ما آب و روزي بده يا ما را از بين ببر. سليمان فرمود: برگرديد؛ شما بوسيله</w:t>
      </w:r>
      <w:r>
        <w:rPr>
          <w:rFonts w:ascii="Yagut" w:hAnsi="Yagut" w:hint="cs"/>
          <w:rtl/>
        </w:rPr>
        <w:softHyphen/>
        <w:t xml:space="preserve">ی دعاي ديگران سيراب خواهید شد.» </w:t>
      </w:r>
    </w:p>
    <w:p w:rsidR="0086165C" w:rsidRDefault="0086165C" w:rsidP="002B407E">
      <w:pPr>
        <w:widowControl w:val="0"/>
        <w:spacing w:after="80" w:line="220" w:lineRule="auto"/>
        <w:ind w:firstLine="397"/>
        <w:rPr>
          <w:rFonts w:ascii="Yagut" w:hAnsi="Yagut"/>
          <w:rtl/>
        </w:rPr>
      </w:pPr>
      <w:r>
        <w:rPr>
          <w:rFonts w:ascii="Yagut" w:hAnsi="Yagut" w:hint="cs"/>
          <w:rtl/>
        </w:rPr>
        <w:t>به من گفتند: مورچه</w:t>
      </w:r>
      <w:r>
        <w:rPr>
          <w:rFonts w:ascii="Yagut" w:hAnsi="Yagut" w:hint="cs"/>
        </w:rPr>
        <w:t>‌</w:t>
      </w:r>
      <w:r>
        <w:rPr>
          <w:rFonts w:ascii="Yagut" w:hAnsi="Yagut" w:hint="cs"/>
          <w:rtl/>
        </w:rPr>
        <w:t>اي از لانه</w:t>
      </w:r>
      <w:r>
        <w:rPr>
          <w:rFonts w:ascii="Yagut" w:hAnsi="Yagut" w:hint="cs"/>
          <w:rtl/>
        </w:rPr>
        <w:softHyphen/>
        <w:t>ی خود بيرون رفت و نگاهش به نصف ملخ مرده</w:t>
      </w:r>
      <w:r>
        <w:rPr>
          <w:rFonts w:ascii="Yagut" w:hAnsi="Yagut" w:hint="cs"/>
        </w:rPr>
        <w:t>‌</w:t>
      </w:r>
      <w:r>
        <w:rPr>
          <w:rFonts w:ascii="Yagut" w:hAnsi="Yagut" w:hint="cs"/>
          <w:rtl/>
        </w:rPr>
        <w:t>اي افتاد و مي</w:t>
      </w:r>
      <w:r>
        <w:rPr>
          <w:rFonts w:ascii="Yagut" w:hAnsi="Yagut" w:hint="cs"/>
        </w:rPr>
        <w:t>‌</w:t>
      </w:r>
      <w:r>
        <w:rPr>
          <w:rFonts w:ascii="Yagut" w:hAnsi="Yagut" w:hint="cs"/>
          <w:rtl/>
        </w:rPr>
        <w:t>خواست آن را حمل كند ولي نتوانست. آن مورچه رفت و بعد از چند لحظه، با چند مورچه</w:t>
      </w:r>
      <w:r>
        <w:rPr>
          <w:rFonts w:ascii="Yagut" w:hAnsi="Yagut" w:hint="cs"/>
          <w:rtl/>
        </w:rPr>
        <w:softHyphen/>
        <w:t>ی ديگر برگشت تا با کمک یکدیگر آن را حمل كنند. شخصي كه شاهد جريان بود، مي</w:t>
      </w:r>
      <w:r>
        <w:rPr>
          <w:rFonts w:ascii="Yagut" w:hAnsi="Yagut" w:hint="cs"/>
        </w:rPr>
        <w:t>‌</w:t>
      </w:r>
      <w:r>
        <w:rPr>
          <w:rFonts w:ascii="Yagut" w:hAnsi="Yagut" w:hint="cs"/>
          <w:rtl/>
        </w:rPr>
        <w:t>گويد: من آن ملخ را از زمین برداشتم؛ مورچه در جستجوی آن برآمد؛ اما آن را پيدا نكرد. آنگاه همه</w:t>
      </w:r>
      <w:r>
        <w:rPr>
          <w:rFonts w:ascii="Yagut" w:hAnsi="Yagut" w:hint="cs"/>
          <w:rtl/>
        </w:rPr>
        <w:softHyphen/>
        <w:t>ی مورچه</w:t>
      </w:r>
      <w:r>
        <w:rPr>
          <w:rFonts w:ascii="Yagut" w:hAnsi="Yagut" w:hint="cs"/>
        </w:rPr>
        <w:t>‌</w:t>
      </w:r>
      <w:r>
        <w:rPr>
          <w:rFonts w:ascii="Yagut" w:hAnsi="Yagut" w:hint="cs"/>
          <w:rtl/>
        </w:rPr>
        <w:t>ها رفتند و آن را رها كردند. آن شخص مي</w:t>
      </w:r>
      <w:r>
        <w:rPr>
          <w:rFonts w:ascii="Yagut" w:hAnsi="Yagut" w:hint="cs"/>
        </w:rPr>
        <w:t>‌</w:t>
      </w:r>
      <w:r>
        <w:rPr>
          <w:rFonts w:ascii="Yagut" w:hAnsi="Yagut" w:hint="cs"/>
          <w:rtl/>
        </w:rPr>
        <w:t>گويد: من آن ملخ را دوباره روي زمين گذاشتم؛ این بار هم همان مورچه</w:t>
      </w:r>
      <w:r>
        <w:rPr>
          <w:rFonts w:ascii="Yagut" w:hAnsi="Yagut" w:hint="cs"/>
          <w:rtl/>
        </w:rPr>
        <w:softHyphen/>
        <w:t>ی اول برگشت و تلاش نمود که آن را حمل كند اما نتوانست؛ دوباره رفت و با چند مورچه</w:t>
      </w:r>
      <w:r>
        <w:rPr>
          <w:rFonts w:ascii="Yagut" w:hAnsi="Yagut" w:hint="cs"/>
          <w:rtl/>
        </w:rPr>
        <w:softHyphen/>
        <w:t>ی ديگر برگشت. اين بار هم من آن را از روي زمين برداشتم. مورچه در آنجا به جستجویش پرداخت اما آن را نيافت. این بار هم همه</w:t>
      </w:r>
      <w:r>
        <w:rPr>
          <w:rFonts w:ascii="Yagut" w:hAnsi="Yagut" w:hint="cs"/>
          <w:rtl/>
        </w:rPr>
        <w:softHyphen/>
        <w:t>ی مورچه</w:t>
      </w:r>
      <w:r>
        <w:rPr>
          <w:rFonts w:ascii="Yagut" w:hAnsi="Yagut" w:hint="cs"/>
        </w:rPr>
        <w:t>‌</w:t>
      </w:r>
      <w:r>
        <w:rPr>
          <w:rFonts w:ascii="Yagut" w:hAnsi="Yagut" w:hint="cs"/>
          <w:rtl/>
        </w:rPr>
        <w:t>ها برگشتند و رفتند. آن شخص مي</w:t>
      </w:r>
      <w:r>
        <w:rPr>
          <w:rFonts w:ascii="Yagut" w:hAnsi="Yagut" w:hint="cs"/>
        </w:rPr>
        <w:t>‌</w:t>
      </w:r>
      <w:r>
        <w:rPr>
          <w:rFonts w:ascii="Yagut" w:hAnsi="Yagut" w:hint="cs"/>
          <w:rtl/>
        </w:rPr>
        <w:t>گويد: اين عمل را چند بار تکرار کردم. بار آخر مورچه</w:t>
      </w:r>
      <w:r>
        <w:rPr>
          <w:rFonts w:ascii="Yagut" w:hAnsi="Yagut" w:hint="cs"/>
        </w:rPr>
        <w:t>‌</w:t>
      </w:r>
      <w:r>
        <w:rPr>
          <w:rFonts w:ascii="Yagut" w:hAnsi="Yagut" w:hint="cs"/>
          <w:rtl/>
        </w:rPr>
        <w:t>ها بصورت دايره حلقه زدند و آن مورچه را وسط خود قرار دادند و تكه تكه كردند. من وقتي اين جريان را براي استادم بازگو كردم، فرمود: خداوند مورچه را چنان آفريده است كه فطرتاً از دروغ و دروغگو متنفر است.</w:t>
      </w:r>
    </w:p>
    <w:p w:rsidR="0086165C" w:rsidRDefault="0086165C" w:rsidP="002B407E">
      <w:pPr>
        <w:widowControl w:val="0"/>
        <w:spacing w:after="80" w:line="220" w:lineRule="auto"/>
        <w:ind w:firstLine="397"/>
        <w:rPr>
          <w:rFonts w:ascii="Yagut" w:hAnsi="Yagut"/>
          <w:rtl/>
        </w:rPr>
      </w:pPr>
      <w:r>
        <w:rPr>
          <w:rFonts w:ascii="Yagut" w:hAnsi="Yagut" w:hint="cs"/>
          <w:rtl/>
        </w:rPr>
        <w:t>جالب است بدانید که مورچه یکی از حريص</w:t>
      </w:r>
      <w:r>
        <w:rPr>
          <w:rFonts w:ascii="Yagut" w:hAnsi="Yagut" w:hint="cs"/>
        </w:rPr>
        <w:t>‌</w:t>
      </w:r>
      <w:r>
        <w:rPr>
          <w:rFonts w:ascii="Yagut" w:hAnsi="Yagut" w:hint="cs"/>
          <w:rtl/>
        </w:rPr>
        <w:t>ترين حيوانها است بگونه</w:t>
      </w:r>
      <w:r>
        <w:rPr>
          <w:rFonts w:ascii="Yagut" w:hAnsi="Yagut" w:hint="cs"/>
          <w:rtl/>
        </w:rPr>
        <w:softHyphen/>
        <w:t>ای که در حرص، ضرب المثل شده است. نقل می کنند: هنگامی که سليمان عليه السلام از حرص مورچه</w:t>
      </w:r>
      <w:r>
        <w:rPr>
          <w:rFonts w:ascii="Yagut" w:hAnsi="Yagut" w:hint="cs"/>
          <w:rtl/>
        </w:rPr>
        <w:softHyphen/>
        <w:t>ها به ذخیره</w:t>
      </w:r>
      <w:r>
        <w:rPr>
          <w:rFonts w:ascii="Yagut" w:hAnsi="Yagut" w:hint="cs"/>
          <w:rtl/>
        </w:rPr>
        <w:softHyphen/>
        <w:t>ی غذا اطلاع یافت، یکی از آنها را احضار نمود و پرسيد: هر مورچه در سال چقدر غذا مي</w:t>
      </w:r>
      <w:r>
        <w:rPr>
          <w:rFonts w:ascii="Yagut" w:hAnsi="Yagut" w:hint="cs"/>
        </w:rPr>
        <w:t>‌</w:t>
      </w:r>
      <w:r>
        <w:rPr>
          <w:rFonts w:ascii="Yagut" w:hAnsi="Yagut" w:hint="cs"/>
          <w:rtl/>
        </w:rPr>
        <w:t>خورد؟ مورچه گفت: سه دانه</w:t>
      </w:r>
      <w:r>
        <w:rPr>
          <w:rFonts w:ascii="Yagut" w:hAnsi="Yagut" w:hint="cs"/>
          <w:rtl/>
        </w:rPr>
        <w:softHyphen/>
        <w:t>ی گندم. پس سلیمان علیه السلام دستور داد تا آن مورچه را در شيشه</w:t>
      </w:r>
      <w:r>
        <w:rPr>
          <w:rFonts w:ascii="Yagut" w:hAnsi="Yagut" w:hint="cs"/>
        </w:rPr>
        <w:t>‌</w:t>
      </w:r>
      <w:r>
        <w:rPr>
          <w:rFonts w:ascii="Yagut" w:hAnsi="Yagut" w:hint="cs"/>
          <w:rtl/>
        </w:rPr>
        <w:t>اي بیندازند و سه دانه</w:t>
      </w:r>
      <w:r>
        <w:rPr>
          <w:rFonts w:ascii="Yagut" w:hAnsi="Yagut" w:hint="cs"/>
          <w:rtl/>
        </w:rPr>
        <w:softHyphen/>
        <w:t>ی گندم در آن برایش بگذارند. بعد از گذشت يك سال، دستور داد تا شيشه را باز كنند. متوجه شدند كه هنوز يك و نيم دانه</w:t>
      </w:r>
      <w:r>
        <w:rPr>
          <w:rFonts w:ascii="Yagut" w:hAnsi="Yagut" w:hint="cs"/>
          <w:rtl/>
        </w:rPr>
        <w:softHyphen/>
        <w:t>ی گندم باقي مانده است. سلیمان علیه السلام از مورچه پرسید: مگر نگفتي كه غدایت در مدت يك سال، سه دانه</w:t>
      </w:r>
      <w:r>
        <w:rPr>
          <w:rFonts w:ascii="Yagut" w:hAnsi="Yagut" w:hint="cs"/>
          <w:rtl/>
        </w:rPr>
        <w:softHyphen/>
        <w:t xml:space="preserve">ی گندم است؟ </w:t>
      </w:r>
    </w:p>
    <w:p w:rsidR="0086165C" w:rsidRDefault="0086165C" w:rsidP="002B407E">
      <w:pPr>
        <w:widowControl w:val="0"/>
        <w:spacing w:after="80" w:line="220" w:lineRule="auto"/>
        <w:ind w:firstLine="397"/>
        <w:rPr>
          <w:rFonts w:ascii="Yagut" w:hAnsi="Yagut"/>
          <w:rtl/>
        </w:rPr>
      </w:pPr>
      <w:r>
        <w:rPr>
          <w:rFonts w:ascii="Yagut" w:hAnsi="Yagut" w:hint="cs"/>
          <w:rtl/>
        </w:rPr>
        <w:t>مورچه گفت: بلی، اما من با خود فکر کردم که تو مشغول امور هم نوعان خودت هستی و گمانم بر این بود كه عمرم بيشتر از يك سال است؛ لذا من به خوردن يك و نیم دانه</w:t>
      </w:r>
      <w:r>
        <w:rPr>
          <w:rFonts w:ascii="Yagut" w:hAnsi="Yagut" w:hint="cs"/>
          <w:rtl/>
        </w:rPr>
        <w:softHyphen/>
        <w:t>ی گندم اكتفا كردم و یک و نیم دیگر را براي ادامه</w:t>
      </w:r>
      <w:r>
        <w:rPr>
          <w:rFonts w:ascii="Yagut" w:hAnsi="Yagut" w:hint="cs"/>
          <w:rtl/>
        </w:rPr>
        <w:softHyphen/>
        <w:t>ی زندگی</w:t>
      </w:r>
      <w:r>
        <w:rPr>
          <w:rFonts w:ascii="Yagut" w:hAnsi="Yagut" w:hint="cs"/>
          <w:rtl/>
        </w:rPr>
        <w:softHyphen/>
        <w:t>ام باقي گذاشتم.  اینجا بود که سليمان</w:t>
      </w:r>
      <w:r>
        <w:rPr>
          <w:rFonts w:ascii="Times New Roman" w:hAnsi="Times New Roman" w:cs="Times New Roman"/>
          <w:rtl/>
        </w:rPr>
        <w:t xml:space="preserve"> </w:t>
      </w:r>
      <w:r>
        <w:rPr>
          <w:rFonts w:hint="cs"/>
          <w:rtl/>
        </w:rPr>
        <w:t xml:space="preserve">علیه السلام </w:t>
      </w:r>
      <w:r>
        <w:rPr>
          <w:rFonts w:ascii="Yagut" w:hAnsi="Yagut" w:hint="cs"/>
          <w:rtl/>
        </w:rPr>
        <w:t xml:space="preserve">از شدت حرص مورچه تعجب نمود. آري، اين از هدايات شگفت آور و عنايات حیرت انگیز خداوند است. </w:t>
      </w:r>
    </w:p>
    <w:p w:rsidR="0086165C" w:rsidRDefault="0086165C" w:rsidP="002B407E">
      <w:pPr>
        <w:widowControl w:val="0"/>
        <w:spacing w:after="80" w:line="220" w:lineRule="auto"/>
        <w:ind w:firstLine="397"/>
        <w:rPr>
          <w:rFonts w:ascii="Yagut" w:hAnsi="Yagut"/>
          <w:rtl/>
        </w:rPr>
      </w:pPr>
      <w:r>
        <w:rPr>
          <w:rFonts w:ascii="Yagut" w:hAnsi="Yagut" w:hint="cs"/>
          <w:rtl/>
        </w:rPr>
        <w:t>یکی از نشانه</w:t>
      </w:r>
      <w:r>
        <w:rPr>
          <w:rFonts w:ascii="Yagut" w:hAnsi="Yagut" w:hint="cs"/>
          <w:rtl/>
        </w:rPr>
        <w:softHyphen/>
        <w:t>های شدت حرص مورچه، اين است كه این موجود کوچک در طول تابستان با جديت تمام مشغول جمع آوري توشه است؛ زیرا او خوب می</w:t>
      </w:r>
      <w:r>
        <w:rPr>
          <w:rFonts w:ascii="Yagut" w:hAnsi="Yagut" w:hint="cs"/>
          <w:rtl/>
        </w:rPr>
        <w:softHyphen/>
        <w:t>داند که جستجوي غذا و كسب و کار در زمستان برايش بسیار دشوار است؛ پس در تابستان براي زمستان ذخيره میکند. نکته</w:t>
      </w:r>
      <w:r>
        <w:rPr>
          <w:rFonts w:ascii="Yagut" w:hAnsi="Yagut" w:hint="cs"/>
          <w:rtl/>
        </w:rPr>
        <w:softHyphen/>
        <w:t xml:space="preserve">ی قابل توجه این است که مورچه با جسم ضعیف و نحیفی که دارد، </w:t>
      </w:r>
      <w:r>
        <w:rPr>
          <w:rFonts w:ascii="Yagut" w:hAnsi="Yagut" w:hint="cs"/>
        </w:rPr>
        <w:t>‌</w:t>
      </w:r>
      <w:r>
        <w:rPr>
          <w:rFonts w:ascii="Yagut" w:hAnsi="Yagut" w:hint="cs"/>
          <w:rtl/>
        </w:rPr>
        <w:t>چند برابر وزنش را حمل مي</w:t>
      </w:r>
      <w:r>
        <w:rPr>
          <w:rFonts w:ascii="Yagut" w:hAnsi="Yagut" w:hint="cs"/>
        </w:rPr>
        <w:t>‌</w:t>
      </w:r>
      <w:r>
        <w:rPr>
          <w:rFonts w:ascii="Yagut" w:hAnsi="Yagut" w:hint="cs"/>
          <w:rtl/>
        </w:rPr>
        <w:t>كند و به لانه</w:t>
      </w:r>
      <w:r>
        <w:rPr>
          <w:rFonts w:ascii="Yagut" w:hAnsi="Yagut" w:hint="cs"/>
          <w:rtl/>
        </w:rPr>
        <w:softHyphen/>
        <w:t>ی خود انتقال مي</w:t>
      </w:r>
      <w:r>
        <w:rPr>
          <w:rFonts w:ascii="Yagut" w:hAnsi="Yagut" w:hint="cs"/>
        </w:rPr>
        <w:t>‌</w:t>
      </w:r>
      <w:r>
        <w:rPr>
          <w:rFonts w:ascii="Yagut" w:hAnsi="Yagut" w:hint="cs"/>
          <w:rtl/>
        </w:rPr>
        <w:t xml:space="preserve">دهد. </w:t>
      </w:r>
    </w:p>
    <w:p w:rsidR="0086165C" w:rsidRDefault="0086165C" w:rsidP="002B407E">
      <w:pPr>
        <w:widowControl w:val="0"/>
        <w:spacing w:after="80" w:line="220" w:lineRule="auto"/>
        <w:ind w:firstLine="397"/>
        <w:rPr>
          <w:rFonts w:ascii="Yagut" w:hAnsi="Yagut"/>
          <w:rtl/>
        </w:rPr>
      </w:pPr>
      <w:r>
        <w:rPr>
          <w:rFonts w:ascii="Yagut" w:hAnsi="Yagut" w:hint="cs"/>
          <w:rtl/>
        </w:rPr>
        <w:t>مورچه</w:t>
      </w:r>
      <w:r>
        <w:rPr>
          <w:rFonts w:ascii="Yagut" w:hAnsi="Yagut" w:hint="cs"/>
          <w:rtl/>
        </w:rPr>
        <w:softHyphen/>
        <w:t>ها مانند زنبور عسل رهبری ندارند كه به تدبیر امور زندگي</w:t>
      </w:r>
      <w:r>
        <w:rPr>
          <w:rFonts w:ascii="Yagut" w:hAnsi="Yagut" w:hint="cs"/>
        </w:rPr>
        <w:t>‌</w:t>
      </w:r>
      <w:r>
        <w:rPr>
          <w:rFonts w:ascii="Yagut" w:hAnsi="Yagut" w:hint="cs"/>
          <w:rtl/>
        </w:rPr>
        <w:t>شان بپردازد؛ اما آنها راهنمایی دارند که برای پیدا کردن غذا به گشت زنی می پردازد و اگر غذایی پیدا کند، سایر دوستانش را اطلاع می</w:t>
      </w:r>
      <w:r>
        <w:rPr>
          <w:rFonts w:ascii="Yagut" w:hAnsi="Yagut" w:hint="cs"/>
          <w:rtl/>
        </w:rPr>
        <w:softHyphen/>
        <w:t>دهد؛ آنگاه همگی بصورت دسته جمعي بيرون مي</w:t>
      </w:r>
      <w:r>
        <w:rPr>
          <w:rFonts w:ascii="Yagut" w:hAnsi="Yagut" w:hint="cs"/>
        </w:rPr>
        <w:t>‌</w:t>
      </w:r>
      <w:r>
        <w:rPr>
          <w:rFonts w:ascii="Yagut" w:hAnsi="Yagut" w:hint="cs"/>
          <w:rtl/>
        </w:rPr>
        <w:t>روند و هر کدام از آنها با در نظر داشتن مصالح عمومی کار می</w:t>
      </w:r>
      <w:r>
        <w:rPr>
          <w:rFonts w:ascii="Yagut" w:hAnsi="Yagut" w:hint="cs"/>
          <w:rtl/>
        </w:rPr>
        <w:softHyphen/>
        <w:t>کنند تا جایی که دانه را هرگز تنها براي خودش نمي</w:t>
      </w:r>
      <w:r>
        <w:rPr>
          <w:rFonts w:ascii="Yagut" w:hAnsi="Yagut" w:hint="cs"/>
          <w:rtl/>
        </w:rPr>
        <w:softHyphen/>
        <w:t>گیرد بگونه</w:t>
      </w:r>
      <w:r>
        <w:rPr>
          <w:rFonts w:ascii="Yagut" w:hAnsi="Yagut" w:hint="cs"/>
        </w:rPr>
        <w:t>‌</w:t>
      </w:r>
      <w:r>
        <w:rPr>
          <w:rFonts w:ascii="Yagut" w:hAnsi="Yagut" w:hint="cs"/>
          <w:rtl/>
        </w:rPr>
        <w:t xml:space="preserve">اي كه ديگران را از آن محروم نماید. </w:t>
      </w:r>
    </w:p>
    <w:p w:rsidR="0086165C" w:rsidRDefault="0086165C" w:rsidP="002B407E">
      <w:pPr>
        <w:widowControl w:val="0"/>
        <w:spacing w:after="80" w:line="220" w:lineRule="auto"/>
        <w:ind w:firstLine="397"/>
        <w:rPr>
          <w:rFonts w:ascii="Yagut" w:hAnsi="Yagut"/>
          <w:rtl/>
        </w:rPr>
      </w:pPr>
      <w:r>
        <w:rPr>
          <w:rFonts w:ascii="Yagut" w:hAnsi="Yagut" w:hint="cs"/>
          <w:rtl/>
        </w:rPr>
        <w:t>یکی  دیگر از شگفتي</w:t>
      </w:r>
      <w:r>
        <w:rPr>
          <w:rFonts w:ascii="Yagut" w:hAnsi="Yagut" w:hint="cs"/>
        </w:rPr>
        <w:t>‌</w:t>
      </w:r>
      <w:r>
        <w:rPr>
          <w:rFonts w:ascii="Yagut" w:hAnsi="Yagut" w:hint="cs"/>
          <w:rtl/>
        </w:rPr>
        <w:t>هاي زندگي مورچه، اين است که اگر كسي بخواهد عسل يا هر چیز دیگری را دور از دسترس مورچه</w:t>
      </w:r>
      <w:r>
        <w:rPr>
          <w:rFonts w:ascii="Yagut" w:hAnsi="Yagut" w:hint="cs"/>
          <w:rtl/>
        </w:rPr>
        <w:softHyphen/>
        <w:t>ها نگه دارد، اطراف آن، گودال کوچکی حفر مي</w:t>
      </w:r>
      <w:r>
        <w:rPr>
          <w:rFonts w:ascii="Yagut" w:hAnsi="Yagut" w:hint="cs"/>
        </w:rPr>
        <w:t>‌</w:t>
      </w:r>
      <w:r>
        <w:rPr>
          <w:rFonts w:ascii="Yagut" w:hAnsi="Yagut" w:hint="cs"/>
          <w:rtl/>
        </w:rPr>
        <w:t>كند و آنرا پر از آب می</w:t>
      </w:r>
      <w:r>
        <w:rPr>
          <w:rFonts w:ascii="Yagut" w:hAnsi="Yagut" w:hint="cs"/>
          <w:rtl/>
        </w:rPr>
        <w:softHyphen/>
        <w:t>نماید يا اينكه ظرف بزرگي را پر از آب كرده و آن عسل يا مانند آن را در آن ظرف آب مي</w:t>
      </w:r>
      <w:r>
        <w:rPr>
          <w:rFonts w:ascii="Yagut" w:hAnsi="Yagut" w:hint="cs"/>
        </w:rPr>
        <w:t>‌</w:t>
      </w:r>
      <w:r>
        <w:rPr>
          <w:rFonts w:ascii="Yagut" w:hAnsi="Yagut" w:hint="cs"/>
          <w:rtl/>
        </w:rPr>
        <w:t>گذارد. مورچه برای دست یافتن به آن، نخست، اطراف ظرف دور مي</w:t>
      </w:r>
      <w:r>
        <w:rPr>
          <w:rFonts w:ascii="Yagut" w:hAnsi="Yagut" w:hint="cs"/>
        </w:rPr>
        <w:t>‌</w:t>
      </w:r>
      <w:r>
        <w:rPr>
          <w:rFonts w:ascii="Yagut" w:hAnsi="Yagut" w:hint="cs"/>
          <w:rtl/>
        </w:rPr>
        <w:t>زند؛ اما نمي</w:t>
      </w:r>
      <w:r>
        <w:rPr>
          <w:rFonts w:ascii="Yagut" w:hAnsi="Yagut" w:hint="cs"/>
        </w:rPr>
        <w:t>‌</w:t>
      </w:r>
      <w:r>
        <w:rPr>
          <w:rFonts w:ascii="Yagut" w:hAnsi="Yagut" w:hint="cs"/>
          <w:rtl/>
        </w:rPr>
        <w:t xml:space="preserve">تواند خود را به آن چيز برساند. آنگاه از ديوار خانه بالا </w:t>
      </w:r>
      <w:r>
        <w:rPr>
          <w:rFonts w:ascii="Yagut" w:hAnsi="Yagut" w:hint="cs"/>
          <w:rtl/>
        </w:rPr>
        <w:br/>
        <w:t>می</w:t>
      </w:r>
      <w:r>
        <w:rPr>
          <w:rFonts w:ascii="Yagut" w:hAnsi="Yagut" w:hint="cs"/>
          <w:rtl/>
        </w:rPr>
        <w:softHyphen/>
        <w:t>رود و خود را به سقف خانه مي</w:t>
      </w:r>
      <w:r>
        <w:rPr>
          <w:rFonts w:ascii="Yagut" w:hAnsi="Yagut" w:hint="cs"/>
        </w:rPr>
        <w:t>‌</w:t>
      </w:r>
      <w:r>
        <w:rPr>
          <w:rFonts w:ascii="Yagut" w:hAnsi="Yagut" w:hint="cs"/>
          <w:rtl/>
        </w:rPr>
        <w:t>رساند و در آنجا کاملا در مقابل آن چیز قرار میگیرد و از آنجا خود را بالای آن چيز مي</w:t>
      </w:r>
      <w:r>
        <w:rPr>
          <w:rFonts w:ascii="Yagut" w:hAnsi="Yagut" w:hint="cs"/>
        </w:rPr>
        <w:t>‌</w:t>
      </w:r>
      <w:r>
        <w:rPr>
          <w:rFonts w:ascii="Yagut" w:hAnsi="Yagut" w:hint="cs"/>
          <w:rtl/>
        </w:rPr>
        <w:t xml:space="preserve">اندازد. ما خود بارها این نکته را تجربه نموده ایم». </w:t>
      </w:r>
    </w:p>
    <w:p w:rsidR="0086165C" w:rsidRPr="008C6657" w:rsidRDefault="0086165C" w:rsidP="008C6657">
      <w:pPr>
        <w:ind w:firstLine="397"/>
        <w:rPr>
          <w:b/>
          <w:bCs/>
        </w:rPr>
      </w:pPr>
      <w:bookmarkStart w:id="353" w:name="_Toc244150799"/>
      <w:bookmarkStart w:id="354" w:name="_Toc244122958"/>
      <w:r w:rsidRPr="008C6657">
        <w:rPr>
          <w:rFonts w:hint="cs"/>
          <w:b/>
          <w:bCs/>
          <w:rtl/>
        </w:rPr>
        <w:t xml:space="preserve">غذا و </w:t>
      </w:r>
      <w:bookmarkEnd w:id="353"/>
      <w:bookmarkEnd w:id="354"/>
      <w:r w:rsidRPr="008C6657">
        <w:rPr>
          <w:rFonts w:hint="cs"/>
          <w:b/>
          <w:bCs/>
          <w:rtl/>
        </w:rPr>
        <w:t>لانه</w:t>
      </w:r>
      <w:r w:rsidRPr="008C6657">
        <w:rPr>
          <w:rFonts w:hint="cs"/>
          <w:b/>
          <w:bCs/>
          <w:rtl/>
        </w:rPr>
        <w:softHyphen/>
        <w:t>ی موریانه</w:t>
      </w:r>
    </w:p>
    <w:p w:rsidR="0086165C" w:rsidRDefault="0086165C" w:rsidP="002B407E">
      <w:pPr>
        <w:widowControl w:val="0"/>
        <w:spacing w:after="80" w:line="220" w:lineRule="auto"/>
        <w:ind w:firstLine="397"/>
        <w:rPr>
          <w:rFonts w:ascii="Yagut" w:hAnsi="Yagut"/>
          <w:rtl/>
        </w:rPr>
      </w:pPr>
      <w:r>
        <w:rPr>
          <w:rFonts w:ascii="Yagut" w:hAnsi="Yagut" w:hint="cs"/>
          <w:rtl/>
        </w:rPr>
        <w:t>استاد يوسف عزالدين درباره</w:t>
      </w:r>
      <w:r>
        <w:rPr>
          <w:rFonts w:ascii="Yagut" w:hAnsi="Yagut" w:hint="cs"/>
          <w:rtl/>
        </w:rPr>
        <w:softHyphen/>
        <w:t>ی يافته</w:t>
      </w:r>
      <w:r>
        <w:rPr>
          <w:rFonts w:ascii="Yagut" w:hAnsi="Yagut" w:hint="cs"/>
        </w:rPr>
        <w:t>‌</w:t>
      </w:r>
      <w:r>
        <w:rPr>
          <w:rFonts w:ascii="Yagut" w:hAnsi="Yagut" w:hint="cs"/>
          <w:rtl/>
        </w:rPr>
        <w:t>هاي علمي پيرامون اين موجود بسيار شگفت انگیز، چنين براي ما سخن مي</w:t>
      </w:r>
      <w:r>
        <w:rPr>
          <w:rFonts w:ascii="Yagut" w:hAnsi="Yagut" w:hint="cs"/>
        </w:rPr>
        <w:t>‌</w:t>
      </w:r>
      <w:r>
        <w:rPr>
          <w:rFonts w:ascii="Yagut" w:hAnsi="Yagut" w:hint="cs"/>
          <w:rtl/>
        </w:rPr>
        <w:t xml:space="preserve">گويد: </w:t>
      </w:r>
    </w:p>
    <w:p w:rsidR="0086165C" w:rsidRDefault="0086165C" w:rsidP="002B407E">
      <w:pPr>
        <w:widowControl w:val="0"/>
        <w:spacing w:after="80" w:line="220" w:lineRule="auto"/>
        <w:ind w:firstLine="397"/>
        <w:rPr>
          <w:rFonts w:ascii="Yagut" w:hAnsi="Yagut"/>
          <w:rtl/>
        </w:rPr>
      </w:pPr>
      <w:r>
        <w:rPr>
          <w:rFonts w:ascii="Yagut" w:hAnsi="Yagut" w:hint="cs"/>
          <w:rtl/>
        </w:rPr>
        <w:t>«یکی از غریزه</w:t>
      </w:r>
      <w:r>
        <w:rPr>
          <w:rFonts w:ascii="Yagut" w:hAnsi="Yagut" w:hint="cs"/>
          <w:rtl/>
        </w:rPr>
        <w:softHyphen/>
        <w:t>هایی كه خداوند به اين موجود کوچک عنايت فرموده است، به اندازه</w:t>
      </w:r>
      <w:r>
        <w:rPr>
          <w:rFonts w:ascii="Yagut" w:hAnsi="Yagut" w:hint="cs"/>
          <w:rtl/>
        </w:rPr>
        <w:softHyphen/>
        <w:t>ای شگفت آور است كه هر عاقل و خردمندی را در برابر پروردگار بزرگ جهان هستی به سجده وا می</w:t>
      </w:r>
      <w:r>
        <w:rPr>
          <w:rFonts w:ascii="Yagut" w:hAnsi="Yagut" w:hint="cs"/>
          <w:rtl/>
        </w:rPr>
        <w:softHyphen/>
        <w:t>دارد.</w:t>
      </w:r>
    </w:p>
    <w:p w:rsidR="0086165C" w:rsidRDefault="0086165C" w:rsidP="002B407E">
      <w:pPr>
        <w:widowControl w:val="0"/>
        <w:spacing w:after="80" w:line="220" w:lineRule="auto"/>
        <w:ind w:firstLine="397"/>
        <w:rPr>
          <w:rFonts w:ascii="Yagut" w:hAnsi="Yagut"/>
          <w:rtl/>
        </w:rPr>
      </w:pPr>
      <w:r>
        <w:rPr>
          <w:rFonts w:ascii="Yagut" w:hAnsi="Yagut" w:hint="cs"/>
          <w:rtl/>
        </w:rPr>
        <w:t>به عنوان نمونه، آنچه را كه ما در زندگي این نوع از حشرات یعنی موریانه مشاهده مي</w:t>
      </w:r>
      <w:r>
        <w:rPr>
          <w:rFonts w:ascii="Yagut" w:hAnsi="Yagut" w:hint="cs"/>
        </w:rPr>
        <w:t>‌</w:t>
      </w:r>
      <w:r>
        <w:rPr>
          <w:rFonts w:ascii="Yagut" w:hAnsi="Yagut" w:hint="cs"/>
          <w:rtl/>
        </w:rPr>
        <w:t>كنيم، دليل بارز و روشنی بر اين مدعا است. اين حشرات در لانه</w:t>
      </w:r>
      <w:r>
        <w:rPr>
          <w:rFonts w:ascii="Yagut" w:hAnsi="Yagut" w:hint="cs"/>
          <w:rtl/>
        </w:rPr>
        <w:softHyphen/>
        <w:t>هایی زندگي مي</w:t>
      </w:r>
      <w:r>
        <w:rPr>
          <w:rFonts w:ascii="Yagut" w:hAnsi="Yagut" w:hint="cs"/>
        </w:rPr>
        <w:t>‌</w:t>
      </w:r>
      <w:r>
        <w:rPr>
          <w:rFonts w:ascii="Yagut" w:hAnsi="Yagut" w:hint="cs"/>
          <w:rtl/>
        </w:rPr>
        <w:t>كنند که هرگاه جمعيت یک لانه از حد معمول و معقول يعني از تعدادی که غذا برای آنها وجود دارد، تجاوز کند، اين حشره</w:t>
      </w:r>
      <w:r>
        <w:rPr>
          <w:rFonts w:ascii="Yagut" w:hAnsi="Yagut" w:hint="cs"/>
          <w:rtl/>
        </w:rPr>
        <w:softHyphen/>
        <w:t>ی بسيار ريز بطور طبيعي و از راه غريزه اين واقعيت را درك مي</w:t>
      </w:r>
      <w:r>
        <w:rPr>
          <w:rFonts w:ascii="Yagut" w:hAnsi="Yagut" w:hint="cs"/>
        </w:rPr>
        <w:t>‌</w:t>
      </w:r>
      <w:r>
        <w:rPr>
          <w:rFonts w:ascii="Yagut" w:hAnsi="Yagut" w:hint="cs"/>
          <w:rtl/>
        </w:rPr>
        <w:t>كند و براي رهایي از اين مشکل، بلعيدن تخم</w:t>
      </w:r>
      <w:r>
        <w:rPr>
          <w:rFonts w:ascii="Yagut" w:hAnsi="Yagut" w:hint="cs"/>
        </w:rPr>
        <w:t>‌</w:t>
      </w:r>
      <w:r>
        <w:rPr>
          <w:rFonts w:ascii="Yagut" w:hAnsi="Yagut" w:hint="cs"/>
          <w:rtl/>
        </w:rPr>
        <w:t>ها را آغاز می</w:t>
      </w:r>
      <w:r>
        <w:rPr>
          <w:rFonts w:ascii="Yagut" w:hAnsi="Yagut" w:hint="cs"/>
        </w:rPr>
        <w:t>‌</w:t>
      </w:r>
      <w:r>
        <w:rPr>
          <w:rFonts w:ascii="Yagut" w:hAnsi="Yagut" w:hint="cs"/>
          <w:rtl/>
        </w:rPr>
        <w:t>کند و بدين ترتيب هم از رشد جمعيت جلوگیری می</w:t>
      </w:r>
      <w:r>
        <w:rPr>
          <w:rFonts w:ascii="Yagut" w:hAnsi="Yagut" w:hint="cs"/>
          <w:rtl/>
        </w:rPr>
        <w:softHyphen/>
        <w:t>نماید و هم كمبود غذای خود را جبران می</w:t>
      </w:r>
      <w:r>
        <w:rPr>
          <w:rFonts w:ascii="Yagut" w:hAnsi="Yagut" w:hint="cs"/>
        </w:rPr>
        <w:t>‌</w:t>
      </w:r>
      <w:r>
        <w:rPr>
          <w:rFonts w:ascii="Yagut" w:hAnsi="Yagut" w:hint="cs"/>
          <w:rtl/>
        </w:rPr>
        <w:t>کند.</w:t>
      </w:r>
    </w:p>
    <w:p w:rsidR="0086165C" w:rsidRDefault="0086165C" w:rsidP="002B407E">
      <w:pPr>
        <w:widowControl w:val="0"/>
        <w:spacing w:after="80" w:line="220" w:lineRule="auto"/>
        <w:ind w:firstLine="397"/>
        <w:rPr>
          <w:rFonts w:ascii="Yagut" w:hAnsi="Yagut"/>
          <w:rtl/>
        </w:rPr>
      </w:pPr>
      <w:r>
        <w:rPr>
          <w:rFonts w:ascii="Yagut" w:hAnsi="Yagut" w:hint="cs"/>
          <w:rtl/>
        </w:rPr>
        <w:t>اين حشره در واقع نمي</w:t>
      </w:r>
      <w:r>
        <w:rPr>
          <w:rFonts w:ascii="Yagut" w:hAnsi="Yagut" w:hint="cs"/>
        </w:rPr>
        <w:t>‌</w:t>
      </w:r>
      <w:r>
        <w:rPr>
          <w:rFonts w:ascii="Yagut" w:hAnsi="Yagut" w:hint="cs"/>
          <w:rtl/>
        </w:rPr>
        <w:t>داند كه چرا دست به چنين کاری مي</w:t>
      </w:r>
      <w:r>
        <w:rPr>
          <w:rFonts w:ascii="Yagut" w:hAnsi="Yagut" w:hint="cs"/>
        </w:rPr>
        <w:t>‌</w:t>
      </w:r>
      <w:r>
        <w:rPr>
          <w:rFonts w:ascii="Yagut" w:hAnsi="Yagut" w:hint="cs"/>
          <w:rtl/>
        </w:rPr>
        <w:t>زند؛ اما این هدايتی است که از جانب خداوند به آنها الهام شده و آنها را به انجام چنین عملي واداشته است كه بدون درك معني و مفهوم آن، به نفع آنها تمام می</w:t>
      </w:r>
      <w:r>
        <w:rPr>
          <w:rFonts w:ascii="Yagut" w:hAnsi="Yagut" w:hint="cs"/>
          <w:rtl/>
        </w:rPr>
        <w:softHyphen/>
        <w:t>شود و اینگونه خود را از نابود شدن نجات مي</w:t>
      </w:r>
      <w:r>
        <w:rPr>
          <w:rFonts w:ascii="Yagut" w:hAnsi="Yagut" w:hint="cs"/>
        </w:rPr>
        <w:t>‌</w:t>
      </w:r>
      <w:r>
        <w:rPr>
          <w:rFonts w:ascii="Yagut" w:hAnsi="Yagut" w:hint="cs"/>
          <w:rtl/>
        </w:rPr>
        <w:t>دهند.</w:t>
      </w:r>
    </w:p>
    <w:p w:rsidR="0086165C" w:rsidRDefault="0086165C" w:rsidP="002B407E">
      <w:pPr>
        <w:widowControl w:val="0"/>
        <w:spacing w:after="80" w:line="220" w:lineRule="auto"/>
        <w:ind w:firstLine="397"/>
        <w:rPr>
          <w:rFonts w:ascii="Yagut" w:hAnsi="Yagut"/>
          <w:rtl/>
        </w:rPr>
      </w:pPr>
      <w:r>
        <w:rPr>
          <w:rFonts w:ascii="Yagut" w:hAnsi="Yagut" w:hint="cs"/>
          <w:rtl/>
        </w:rPr>
        <w:t>گفتنی است که موریانه از چوب تغذيه مي</w:t>
      </w:r>
      <w:r>
        <w:rPr>
          <w:rFonts w:ascii="Yagut" w:hAnsi="Yagut" w:hint="cs"/>
        </w:rPr>
        <w:t>‌</w:t>
      </w:r>
      <w:r>
        <w:rPr>
          <w:rFonts w:ascii="Yagut" w:hAnsi="Yagut" w:hint="cs"/>
          <w:rtl/>
        </w:rPr>
        <w:t>كند و با حرص و طمع تمام، آن را مي</w:t>
      </w:r>
      <w:r>
        <w:rPr>
          <w:rFonts w:ascii="Yagut" w:hAnsi="Yagut" w:hint="cs"/>
        </w:rPr>
        <w:t>‌</w:t>
      </w:r>
      <w:r>
        <w:rPr>
          <w:rFonts w:ascii="Yagut" w:hAnsi="Yagut" w:hint="cs"/>
          <w:rtl/>
        </w:rPr>
        <w:t>بلعد؛ حتي در برخی از اماکن موریانه خیز كه اين حشره به كثرت وجود دارد، مردم شام خود را روي ميز غذاخوری صرف مي</w:t>
      </w:r>
      <w:r>
        <w:rPr>
          <w:rFonts w:ascii="Yagut" w:hAnsi="Yagut" w:hint="cs"/>
        </w:rPr>
        <w:t>‌</w:t>
      </w:r>
      <w:r>
        <w:rPr>
          <w:rFonts w:ascii="Yagut" w:hAnsi="Yagut" w:hint="cs"/>
          <w:rtl/>
        </w:rPr>
        <w:t>كنند؛ اما هنگام صبح كه براي صرف صبحانه مي</w:t>
      </w:r>
      <w:r>
        <w:rPr>
          <w:rFonts w:ascii="Yagut" w:hAnsi="Yagut" w:hint="cs"/>
        </w:rPr>
        <w:t>‌</w:t>
      </w:r>
      <w:r>
        <w:rPr>
          <w:rFonts w:ascii="Yagut" w:hAnsi="Yagut" w:hint="cs"/>
          <w:rtl/>
        </w:rPr>
        <w:t>روند، با ميزی مواجه می</w:t>
      </w:r>
      <w:r>
        <w:rPr>
          <w:rFonts w:ascii="Yagut" w:hAnsi="Yagut" w:hint="cs"/>
          <w:rtl/>
        </w:rPr>
        <w:softHyphen/>
        <w:t>شوند كه پايه</w:t>
      </w:r>
      <w:r>
        <w:rPr>
          <w:rFonts w:ascii="Yagut" w:hAnsi="Yagut" w:hint="cs"/>
        </w:rPr>
        <w:t>‌</w:t>
      </w:r>
      <w:r>
        <w:rPr>
          <w:rFonts w:ascii="Yagut" w:hAnsi="Yagut" w:hint="cs"/>
          <w:rtl/>
        </w:rPr>
        <w:t>هايش شكسته و ظرف يك شب فرو ریخته است (يعني موریانه اين ميزهاي چوبي را تكه تكه كرده و بلعيده</w:t>
      </w:r>
      <w:r>
        <w:rPr>
          <w:rFonts w:ascii="Yagut" w:hAnsi="Yagut" w:hint="cs"/>
        </w:rPr>
        <w:t>‌</w:t>
      </w:r>
      <w:r>
        <w:rPr>
          <w:rFonts w:ascii="Yagut" w:hAnsi="Yagut" w:hint="cs"/>
          <w:rtl/>
        </w:rPr>
        <w:t xml:space="preserve">اند). </w:t>
      </w:r>
    </w:p>
    <w:p w:rsidR="0086165C" w:rsidRDefault="0086165C" w:rsidP="002B407E">
      <w:pPr>
        <w:widowControl w:val="0"/>
        <w:spacing w:after="80" w:line="220" w:lineRule="auto"/>
        <w:ind w:firstLine="397"/>
        <w:rPr>
          <w:rFonts w:ascii="Yagut" w:hAnsi="Yagut"/>
          <w:rtl/>
        </w:rPr>
      </w:pPr>
      <w:r>
        <w:rPr>
          <w:rFonts w:ascii="Yagut" w:hAnsi="Yagut" w:hint="cs"/>
          <w:rtl/>
        </w:rPr>
        <w:t>در یکی از مناطق استراليا كه جمعیت این حشره</w:t>
      </w:r>
      <w:r>
        <w:rPr>
          <w:rFonts w:ascii="Yagut" w:hAnsi="Yagut" w:hint="cs"/>
          <w:rtl/>
        </w:rPr>
        <w:softHyphen/>
        <w:t>ی ويرانگر در آنجا بسیار زیاد است، يكي از جهانگردان از داخل قطار به بيرون نگاه مي</w:t>
      </w:r>
      <w:r>
        <w:rPr>
          <w:rFonts w:ascii="Yagut" w:hAnsi="Yagut" w:hint="cs"/>
        </w:rPr>
        <w:t>‌</w:t>
      </w:r>
      <w:r>
        <w:rPr>
          <w:rFonts w:ascii="Yagut" w:hAnsi="Yagut" w:hint="cs"/>
          <w:rtl/>
        </w:rPr>
        <w:t>كند، از دور، روستایی را مشاهده می</w:t>
      </w:r>
      <w:r>
        <w:rPr>
          <w:rFonts w:ascii="Yagut" w:hAnsi="Yagut" w:hint="cs"/>
          <w:rtl/>
        </w:rPr>
        <w:softHyphen/>
        <w:t xml:space="preserve">نماید و جویای اطلاعاتی در مورد آن می شود؛ اما هنگامی که جواب را </w:t>
      </w:r>
      <w:r>
        <w:rPr>
          <w:rFonts w:ascii="Yagut" w:hAnsi="Yagut" w:hint="cs"/>
          <w:rtl/>
        </w:rPr>
        <w:br/>
        <w:t>می</w:t>
      </w:r>
      <w:r>
        <w:rPr>
          <w:rFonts w:ascii="Yagut" w:hAnsi="Yagut" w:hint="cs"/>
          <w:rtl/>
        </w:rPr>
        <w:softHyphen/>
        <w:t>شنود، بسیار دچار شگفتی و تعجب می</w:t>
      </w:r>
      <w:r>
        <w:rPr>
          <w:rFonts w:ascii="Yagut" w:hAnsi="Yagut" w:hint="cs"/>
          <w:rtl/>
        </w:rPr>
        <w:softHyphen/>
        <w:t>گردد؛ زیرا به او میگویند: در این روستا هیچ انسانی زندگی نمی</w:t>
      </w:r>
      <w:r>
        <w:rPr>
          <w:rFonts w:ascii="Yagut" w:hAnsi="Yagut" w:hint="cs"/>
        </w:rPr>
        <w:t>‌</w:t>
      </w:r>
      <w:r>
        <w:rPr>
          <w:rFonts w:ascii="Yagut" w:hAnsi="Yagut" w:hint="cs"/>
          <w:rtl/>
        </w:rPr>
        <w:t>کند بلکه اینها خانه</w:t>
      </w:r>
      <w:r>
        <w:rPr>
          <w:rFonts w:ascii="Yagut" w:hAnsi="Yagut" w:hint="cs"/>
          <w:rtl/>
        </w:rPr>
        <w:softHyphen/>
        <w:t>هایی هستند که موریانه</w:t>
      </w:r>
      <w:r>
        <w:rPr>
          <w:rFonts w:ascii="Yagut" w:hAnsi="Yagut" w:hint="cs"/>
          <w:rtl/>
        </w:rPr>
        <w:softHyphen/>
        <w:t>ها براي خود ساخته</w:t>
      </w:r>
      <w:r>
        <w:rPr>
          <w:rFonts w:ascii="Yagut" w:hAnsi="Yagut" w:hint="cs"/>
        </w:rPr>
        <w:t>‌</w:t>
      </w:r>
      <w:r>
        <w:rPr>
          <w:rFonts w:ascii="Yagut" w:hAnsi="Yagut" w:hint="cs"/>
          <w:rtl/>
        </w:rPr>
        <w:t>اند.</w:t>
      </w:r>
    </w:p>
    <w:p w:rsidR="0086165C" w:rsidRDefault="0086165C" w:rsidP="002B407E">
      <w:pPr>
        <w:widowControl w:val="0"/>
        <w:spacing w:after="80" w:line="220" w:lineRule="auto"/>
        <w:ind w:firstLine="397"/>
        <w:rPr>
          <w:rFonts w:ascii="Yagut" w:hAnsi="Yagut"/>
          <w:rtl/>
        </w:rPr>
      </w:pPr>
      <w:r>
        <w:rPr>
          <w:rFonts w:ascii="Yagut" w:hAnsi="Yagut" w:hint="cs"/>
          <w:rtl/>
        </w:rPr>
        <w:t>بله، این خانه</w:t>
      </w:r>
      <w:r>
        <w:rPr>
          <w:rFonts w:ascii="Yagut" w:hAnsi="Yagut" w:hint="cs"/>
          <w:rtl/>
        </w:rPr>
        <w:softHyphen/>
        <w:t>ها چند متر از سطح زمين ارتفاع دارند و موریانه آن را از مواد بسيار عجيبي ساخته است؛ اين مواد آميخته</w:t>
      </w:r>
      <w:r>
        <w:rPr>
          <w:rFonts w:ascii="Yagut" w:hAnsi="Yagut" w:hint="cs"/>
          <w:rtl/>
        </w:rPr>
        <w:softHyphen/>
        <w:t>ای از آب دهن موریانه و مواد ديگری است که از بتن مسلح نيز محكم</w:t>
      </w:r>
      <w:r>
        <w:rPr>
          <w:rFonts w:ascii="Yagut" w:hAnsi="Yagut" w:hint="cs"/>
        </w:rPr>
        <w:t>‌</w:t>
      </w:r>
      <w:r>
        <w:rPr>
          <w:rFonts w:ascii="Yagut" w:hAnsi="Yagut" w:hint="cs"/>
          <w:rtl/>
        </w:rPr>
        <w:t>تر است و امكان ندارد که حشرات بتوانند به داخل آنها راه پیدا كنند يا آب از ديوار</w:t>
      </w:r>
      <w:r>
        <w:rPr>
          <w:rFonts w:ascii="Yagut" w:hAnsi="Yagut" w:hint="cs"/>
        </w:rPr>
        <w:t>‌</w:t>
      </w:r>
      <w:r>
        <w:rPr>
          <w:rFonts w:ascii="Yagut" w:hAnsi="Yagut" w:hint="cs"/>
          <w:rtl/>
        </w:rPr>
        <w:t>هاي آنها نفوذ کند و به داخلشان سرايت نماید. و در داخل آنها تونل</w:t>
      </w:r>
      <w:r>
        <w:rPr>
          <w:rFonts w:ascii="Yagut" w:hAnsi="Yagut" w:hint="cs"/>
        </w:rPr>
        <w:t>‌</w:t>
      </w:r>
      <w:r>
        <w:rPr>
          <w:rFonts w:ascii="Yagut" w:hAnsi="Yagut" w:hint="cs"/>
          <w:rtl/>
        </w:rPr>
        <w:t>هایي وجود دارد كه از هر جهت منشعب مي</w:t>
      </w:r>
      <w:r>
        <w:rPr>
          <w:rFonts w:ascii="Yagut" w:hAnsi="Yagut" w:hint="cs"/>
        </w:rPr>
        <w:t>‌</w:t>
      </w:r>
      <w:r>
        <w:rPr>
          <w:rFonts w:ascii="Yagut" w:hAnsi="Yagut" w:hint="cs"/>
          <w:rtl/>
        </w:rPr>
        <w:t>شوند و محل زندگي موریانه هستند.</w:t>
      </w:r>
    </w:p>
    <w:p w:rsidR="0086165C" w:rsidRDefault="0086165C" w:rsidP="002B407E">
      <w:pPr>
        <w:widowControl w:val="0"/>
        <w:spacing w:after="80" w:line="220" w:lineRule="auto"/>
        <w:ind w:firstLine="397"/>
        <w:rPr>
          <w:rFonts w:ascii="Yagut" w:hAnsi="Yagut"/>
          <w:rtl/>
        </w:rPr>
      </w:pPr>
      <w:r>
        <w:rPr>
          <w:rFonts w:ascii="Yagut" w:hAnsi="Yagut" w:hint="cs"/>
          <w:rtl/>
        </w:rPr>
        <w:t>اين حشره جهت اطلاع رساني از نوعي رمز استفاده میکند که شبیه کد تلفن است؛ زيرا سر خود را چند بار به ديواره</w:t>
      </w:r>
      <w:r>
        <w:rPr>
          <w:rFonts w:ascii="Yagut" w:hAnsi="Yagut" w:hint="cs"/>
        </w:rPr>
        <w:t>‌</w:t>
      </w:r>
      <w:r>
        <w:rPr>
          <w:rFonts w:ascii="Yagut" w:hAnsi="Yagut" w:hint="cs"/>
          <w:rtl/>
        </w:rPr>
        <w:t>هاي تونل</w:t>
      </w:r>
      <w:r>
        <w:rPr>
          <w:rFonts w:ascii="Yagut" w:hAnsi="Yagut" w:hint="cs"/>
        </w:rPr>
        <w:t>‌</w:t>
      </w:r>
      <w:r>
        <w:rPr>
          <w:rFonts w:ascii="Yagut" w:hAnsi="Yagut" w:hint="cs"/>
          <w:rtl/>
        </w:rPr>
        <w:t>مي</w:t>
      </w:r>
      <w:r>
        <w:rPr>
          <w:rFonts w:ascii="Yagut" w:hAnsi="Yagut" w:hint="cs"/>
        </w:rPr>
        <w:t>‌</w:t>
      </w:r>
      <w:r>
        <w:rPr>
          <w:rFonts w:ascii="Yagut" w:hAnsi="Yagut" w:hint="cs"/>
          <w:rtl/>
        </w:rPr>
        <w:t>زند و بدین ترتیب موریانه</w:t>
      </w:r>
      <w:r>
        <w:rPr>
          <w:rFonts w:ascii="Yagut" w:hAnsi="Yagut" w:hint="cs"/>
          <w:rtl/>
        </w:rPr>
        <w:softHyphen/>
        <w:t>های دیگر منظور او را مي</w:t>
      </w:r>
      <w:r>
        <w:rPr>
          <w:rFonts w:ascii="Yagut" w:hAnsi="Yagut" w:hint="cs"/>
          <w:rtl/>
        </w:rPr>
        <w:softHyphen/>
        <w:t>فهمند. موریانه اين کار را انجام می</w:t>
      </w:r>
      <w:r>
        <w:rPr>
          <w:rFonts w:ascii="Yagut" w:hAnsi="Yagut" w:hint="cs"/>
          <w:rtl/>
        </w:rPr>
        <w:softHyphen/>
        <w:t>دهد بدون اينكه بداند که چرا و براي چه چنین کاری را انجام مي</w:t>
      </w:r>
      <w:r>
        <w:rPr>
          <w:rFonts w:ascii="Yagut" w:hAnsi="Yagut" w:hint="cs"/>
        </w:rPr>
        <w:t>‌</w:t>
      </w:r>
      <w:r>
        <w:rPr>
          <w:rFonts w:ascii="Yagut" w:hAnsi="Yagut" w:hint="cs"/>
          <w:rtl/>
        </w:rPr>
        <w:t xml:space="preserve">دهد. اما این کار، یک الهام الهی است كه غريزه نام دارد. </w:t>
      </w:r>
    </w:p>
    <w:p w:rsidR="0086165C" w:rsidRDefault="0086165C" w:rsidP="002B407E">
      <w:pPr>
        <w:widowControl w:val="0"/>
        <w:spacing w:after="80" w:line="220" w:lineRule="auto"/>
        <w:ind w:firstLine="397"/>
        <w:rPr>
          <w:rFonts w:ascii="Yagut" w:hAnsi="Yagut"/>
          <w:rtl/>
        </w:rPr>
      </w:pPr>
      <w:r>
        <w:rPr>
          <w:rFonts w:ascii="Yagut" w:hAnsi="Yagut" w:hint="cs"/>
          <w:rtl/>
        </w:rPr>
        <w:t>دانشمندان از مدت</w:t>
      </w:r>
      <w:r>
        <w:rPr>
          <w:rFonts w:ascii="Yagut" w:hAnsi="Yagut" w:hint="cs"/>
        </w:rPr>
        <w:t>‌</w:t>
      </w:r>
      <w:r>
        <w:rPr>
          <w:rFonts w:ascii="Yagut" w:hAnsi="Yagut" w:hint="cs"/>
          <w:rtl/>
        </w:rPr>
        <w:t>ها پیش در توجيه و تفسیر اینکه چگونه ممکن است این حشره با استفاده از این نوع غذا (چوب) زنده بماند، دچار حیرت و سر در گمی شده بودند؛ زیرا چوب خشک حاوی هیچ یک از مواد غذایی نمی</w:t>
      </w:r>
      <w:r>
        <w:rPr>
          <w:rFonts w:ascii="Yagut" w:hAnsi="Yagut" w:hint="cs"/>
          <w:rtl/>
        </w:rPr>
        <w:softHyphen/>
        <w:t>باشد و اصولا قابل هضم نيست؛ اما بعدها این راز را کشف کردند.</w:t>
      </w:r>
    </w:p>
    <w:p w:rsidR="0086165C" w:rsidRDefault="0086165C" w:rsidP="002B407E">
      <w:pPr>
        <w:widowControl w:val="0"/>
        <w:spacing w:after="80" w:line="220" w:lineRule="auto"/>
        <w:ind w:firstLine="397"/>
        <w:rPr>
          <w:rFonts w:ascii="Yagut" w:hAnsi="Yagut"/>
          <w:rtl/>
        </w:rPr>
      </w:pPr>
      <w:r>
        <w:rPr>
          <w:rFonts w:ascii="Yagut" w:hAnsi="Yagut" w:hint="cs"/>
          <w:rtl/>
        </w:rPr>
        <w:t>دانشمندان در دستگاه</w:t>
      </w:r>
      <w:r>
        <w:rPr>
          <w:rFonts w:ascii="Yagut" w:hAnsi="Yagut" w:hint="cs"/>
        </w:rPr>
        <w:t>‌</w:t>
      </w:r>
      <w:r>
        <w:rPr>
          <w:rFonts w:ascii="Yagut" w:hAnsi="Yagut" w:hint="cs"/>
          <w:rtl/>
        </w:rPr>
        <w:t>هاضمه</w:t>
      </w:r>
      <w:r>
        <w:rPr>
          <w:rFonts w:ascii="Yagut" w:hAnsi="Yagut" w:hint="cs"/>
          <w:rtl/>
        </w:rPr>
        <w:softHyphen/>
        <w:t>ی اين حشره حیوانات بسیار ریز تک سلولی كشف كردند؛ اين موجودات بسيار ريز موادی را از جسم خود ترشح می</w:t>
      </w:r>
      <w:r>
        <w:rPr>
          <w:rFonts w:ascii="Yagut" w:hAnsi="Yagut" w:hint="cs"/>
          <w:rtl/>
        </w:rPr>
        <w:softHyphen/>
        <w:t>کنند كه چوب را به مواد غذایي قابل هضم تبديل مي</w:t>
      </w:r>
      <w:r>
        <w:rPr>
          <w:rFonts w:ascii="Yagut" w:hAnsi="Yagut" w:hint="cs"/>
        </w:rPr>
        <w:t>‌</w:t>
      </w:r>
      <w:r>
        <w:rPr>
          <w:rFonts w:ascii="Yagut" w:hAnsi="Yagut" w:hint="cs"/>
          <w:rtl/>
        </w:rPr>
        <w:t>کند و اين چوب تبدیل شده به مواد غذایي است كه موریانه را تغذيه مي</w:t>
      </w:r>
      <w:r>
        <w:rPr>
          <w:rFonts w:ascii="Yagut" w:hAnsi="Yagut" w:hint="cs"/>
        </w:rPr>
        <w:t>‌</w:t>
      </w:r>
      <w:r>
        <w:rPr>
          <w:rFonts w:ascii="Yagut" w:hAnsi="Yagut" w:hint="cs"/>
          <w:rtl/>
        </w:rPr>
        <w:t>كند.</w:t>
      </w:r>
    </w:p>
    <w:p w:rsidR="0086165C" w:rsidRDefault="0086165C" w:rsidP="002B407E">
      <w:pPr>
        <w:widowControl w:val="0"/>
        <w:spacing w:after="80" w:line="220" w:lineRule="auto"/>
        <w:ind w:firstLine="397"/>
        <w:rPr>
          <w:rFonts w:ascii="Yagut" w:hAnsi="Yagut"/>
          <w:rtl/>
        </w:rPr>
      </w:pPr>
      <w:r>
        <w:rPr>
          <w:rFonts w:ascii="Yagut" w:hAnsi="Yagut" w:hint="cs"/>
          <w:rtl/>
        </w:rPr>
        <w:t>بسيار شگفت</w:t>
      </w:r>
      <w:r>
        <w:rPr>
          <w:rFonts w:ascii="Yagut" w:hAnsi="Yagut" w:hint="cs"/>
          <w:rtl/>
        </w:rPr>
        <w:softHyphen/>
        <w:t>آورتر این است كه هنوز موریانه</w:t>
      </w:r>
      <w:r>
        <w:rPr>
          <w:rFonts w:ascii="Yagut" w:hAnsi="Yagut" w:hint="cs"/>
          <w:rtl/>
        </w:rPr>
        <w:softHyphen/>
        <w:t>ای پیدا نشده است که در شکمش اين موجودات زنده</w:t>
      </w:r>
      <w:r>
        <w:rPr>
          <w:rFonts w:ascii="Yagut" w:hAnsi="Yagut" w:hint="cs"/>
          <w:rtl/>
        </w:rPr>
        <w:softHyphen/>
        <w:t>ی تک سلولی وجود نداشته باشند. اگر اين حيوانات ريز از بدو آفرينش موریانه، در داخل شكم آن وجود نمي</w:t>
      </w:r>
      <w:r>
        <w:rPr>
          <w:rFonts w:ascii="Yagut" w:hAnsi="Yagut" w:hint="cs"/>
        </w:rPr>
        <w:t>‌</w:t>
      </w:r>
      <w:r>
        <w:rPr>
          <w:rFonts w:ascii="Yagut" w:hAnsi="Yagut" w:hint="cs"/>
          <w:rtl/>
        </w:rPr>
        <w:t>داشت، زندگي براي آن ممكن نبود و نژاد موریانه همان روزهاي اول خلقت منقرض مي</w:t>
      </w:r>
      <w:r>
        <w:rPr>
          <w:rFonts w:ascii="Yagut" w:hAnsi="Yagut" w:hint="cs"/>
        </w:rPr>
        <w:t>‌</w:t>
      </w:r>
      <w:r>
        <w:rPr>
          <w:rFonts w:ascii="Yagut" w:hAnsi="Yagut" w:hint="cs"/>
          <w:rtl/>
        </w:rPr>
        <w:t xml:space="preserve">شد. آيا ممكن است چنين چيزي بصورت تصادفي و اتفاقي رخ داده باشد! يا اينكه اين يك امر از پيش طراحي شده از طرف يك طراح بسيار ماهر و كارشناس است؟ </w:t>
      </w:r>
    </w:p>
    <w:p w:rsidR="0086165C" w:rsidRPr="008C6657" w:rsidRDefault="0086165C" w:rsidP="008C6657">
      <w:pPr>
        <w:ind w:firstLine="397"/>
        <w:rPr>
          <w:b/>
          <w:bCs/>
          <w:rtl/>
        </w:rPr>
      </w:pPr>
      <w:bookmarkStart w:id="355" w:name="_Toc244150800"/>
      <w:bookmarkStart w:id="356" w:name="_Toc244122959"/>
      <w:r w:rsidRPr="008C6657">
        <w:rPr>
          <w:rFonts w:hint="cs"/>
          <w:b/>
          <w:bCs/>
          <w:rtl/>
        </w:rPr>
        <w:t>مورچه</w:t>
      </w:r>
      <w:r w:rsidRPr="008C6657">
        <w:rPr>
          <w:rFonts w:hint="cs"/>
          <w:b/>
          <w:bCs/>
        </w:rPr>
        <w:t>‌</w:t>
      </w:r>
      <w:r w:rsidRPr="008C6657">
        <w:rPr>
          <w:rFonts w:hint="cs"/>
          <w:b/>
          <w:bCs/>
          <w:rtl/>
        </w:rPr>
        <w:t>دام پرورش می</w:t>
      </w:r>
      <w:r w:rsidRPr="008C6657">
        <w:rPr>
          <w:rFonts w:hint="cs"/>
          <w:b/>
          <w:bCs/>
          <w:rtl/>
        </w:rPr>
        <w:softHyphen/>
        <w:t>دهد و كشاورزي مي</w:t>
      </w:r>
      <w:r w:rsidRPr="008C6657">
        <w:rPr>
          <w:rFonts w:hint="cs"/>
          <w:b/>
          <w:bCs/>
        </w:rPr>
        <w:t>‌</w:t>
      </w:r>
      <w:r w:rsidRPr="008C6657">
        <w:rPr>
          <w:rFonts w:hint="cs"/>
          <w:b/>
          <w:bCs/>
          <w:rtl/>
        </w:rPr>
        <w:t>كند</w:t>
      </w:r>
      <w:bookmarkEnd w:id="355"/>
      <w:bookmarkEnd w:id="356"/>
    </w:p>
    <w:p w:rsidR="0086165C" w:rsidRDefault="0086165C" w:rsidP="002B407E">
      <w:pPr>
        <w:widowControl w:val="0"/>
        <w:spacing w:after="80" w:line="220" w:lineRule="auto"/>
        <w:ind w:firstLine="397"/>
        <w:rPr>
          <w:rFonts w:ascii="Yagut" w:hAnsi="Yagut"/>
          <w:rtl/>
        </w:rPr>
      </w:pPr>
      <w:r>
        <w:rPr>
          <w:rFonts w:ascii="Yagut" w:hAnsi="Yagut" w:hint="cs"/>
          <w:rtl/>
        </w:rPr>
        <w:t>یکی دیگر از شگفتي</w:t>
      </w:r>
      <w:r>
        <w:rPr>
          <w:rFonts w:ascii="Yagut" w:hAnsi="Yagut" w:hint="cs"/>
        </w:rPr>
        <w:t>‌</w:t>
      </w:r>
      <w:r>
        <w:rPr>
          <w:rFonts w:ascii="Yagut" w:hAnsi="Yagut" w:hint="cs"/>
          <w:rtl/>
        </w:rPr>
        <w:t>هاي زندگی مورچه كه دكتر يوسف عز الدين بدان اشاره نموده، اين است كه: مورچه با صدها نوع از حشرات و حيواناتی كه از خودش کوچکتر و ناتوانترند، آشنایي دارد و انس گرفته است حال آنکه انسان فقط با چیزی حدود بيست نوع از حيوانات وحشي كه آنها را هم براي استفاده</w:t>
      </w:r>
      <w:r>
        <w:rPr>
          <w:rFonts w:ascii="Yagut" w:hAnsi="Yagut" w:hint="cs"/>
          <w:rtl/>
        </w:rPr>
        <w:softHyphen/>
        <w:t>ی خود رام كرده است، آشنایي دارد. بلی، مورچه</w:t>
      </w:r>
      <w:r>
        <w:rPr>
          <w:rFonts w:ascii="Yagut" w:hAnsi="Yagut" w:hint="cs"/>
          <w:rtl/>
        </w:rPr>
        <w:softHyphen/>
        <w:t>ها كشاورزی و شباني (چوپاني) را از طريق غريزه شناخته و یاد گرفته</w:t>
      </w:r>
      <w:r>
        <w:rPr>
          <w:rFonts w:ascii="Yagut" w:hAnsi="Yagut" w:hint="cs"/>
          <w:rtl/>
        </w:rPr>
        <w:softHyphen/>
        <w:t>اند.</w:t>
      </w:r>
    </w:p>
    <w:p w:rsidR="0086165C" w:rsidRDefault="0086165C" w:rsidP="002B407E">
      <w:pPr>
        <w:widowControl w:val="0"/>
        <w:spacing w:after="80" w:line="220" w:lineRule="auto"/>
        <w:ind w:firstLine="397"/>
        <w:rPr>
          <w:rFonts w:ascii="Yagut" w:hAnsi="Yagut"/>
          <w:rtl/>
        </w:rPr>
      </w:pPr>
      <w:r>
        <w:rPr>
          <w:rFonts w:ascii="Yagut" w:hAnsi="Yagut" w:hint="cs"/>
          <w:rtl/>
        </w:rPr>
        <w:t>مورچه</w:t>
      </w:r>
      <w:r>
        <w:rPr>
          <w:rFonts w:ascii="Yagut" w:hAnsi="Yagut" w:hint="cs"/>
          <w:rtl/>
        </w:rPr>
        <w:softHyphen/>
        <w:t>ها، حشره</w:t>
      </w:r>
      <w:r>
        <w:rPr>
          <w:rFonts w:ascii="Yagut" w:hAnsi="Yagut" w:hint="cs"/>
          <w:rtl/>
        </w:rPr>
        <w:softHyphen/>
        <w:t xml:space="preserve">ای را که به </w:t>
      </w:r>
      <w:r>
        <w:rPr>
          <w:rFonts w:ascii="Yagut" w:hAnsi="Yagut" w:cs="Times New Roman"/>
          <w:rtl/>
        </w:rPr>
        <w:t>"</w:t>
      </w:r>
      <w:r>
        <w:rPr>
          <w:rFonts w:ascii="Yagut" w:hAnsi="Yagut" w:hint="cs"/>
          <w:rtl/>
        </w:rPr>
        <w:t>شته</w:t>
      </w:r>
      <w:r>
        <w:rPr>
          <w:rFonts w:ascii="Yagut" w:hAnsi="Yagut" w:cs="Times New Roman"/>
          <w:rtl/>
        </w:rPr>
        <w:t>"</w:t>
      </w:r>
      <w:r>
        <w:rPr>
          <w:rFonts w:ascii="Yagut" w:hAnsi="Yagut" w:hint="cs"/>
          <w:rtl/>
        </w:rPr>
        <w:t xml:space="preserve"> معروف است و روي برگهاي بعضي از گياهان دیده می</w:t>
      </w:r>
      <w:r>
        <w:rPr>
          <w:rFonts w:ascii="Yagut" w:hAnsi="Yagut" w:hint="cs"/>
          <w:rtl/>
        </w:rPr>
        <w:softHyphen/>
        <w:t>شوند، مي</w:t>
      </w:r>
      <w:r>
        <w:rPr>
          <w:rFonts w:ascii="Yagut" w:hAnsi="Yagut" w:hint="cs"/>
        </w:rPr>
        <w:t>‌</w:t>
      </w:r>
      <w:r>
        <w:rPr>
          <w:rFonts w:ascii="Yagut" w:hAnsi="Yagut" w:hint="cs"/>
          <w:rtl/>
        </w:rPr>
        <w:t>چرانند و از آنها نگهداري مي</w:t>
      </w:r>
      <w:r>
        <w:rPr>
          <w:rFonts w:ascii="Yagut" w:hAnsi="Yagut" w:hint="cs"/>
        </w:rPr>
        <w:t>‌</w:t>
      </w:r>
      <w:r>
        <w:rPr>
          <w:rFonts w:ascii="Yagut" w:hAnsi="Yagut" w:hint="cs"/>
          <w:rtl/>
        </w:rPr>
        <w:t>كنند تا از آنها استفاده كنند. مورچه</w:t>
      </w:r>
      <w:r>
        <w:rPr>
          <w:rFonts w:ascii="Yagut" w:hAnsi="Yagut" w:hint="cs"/>
        </w:rPr>
        <w:t>‌</w:t>
      </w:r>
      <w:r>
        <w:rPr>
          <w:rFonts w:ascii="Yagut" w:hAnsi="Yagut" w:hint="cs"/>
          <w:rtl/>
        </w:rPr>
        <w:t>ها درآغاز فصل بهار مأموران خود را براي جمع آوري تخم</w:t>
      </w:r>
      <w:r>
        <w:rPr>
          <w:rFonts w:ascii="Yagut" w:hAnsi="Yagut" w:hint="cs"/>
        </w:rPr>
        <w:t>‌</w:t>
      </w:r>
      <w:r>
        <w:rPr>
          <w:rFonts w:ascii="Yagut" w:hAnsi="Yagut" w:hint="cs"/>
          <w:rtl/>
        </w:rPr>
        <w:t>هاي اين حشره بسيج کرده و پس از پیدا کردن، از آنها در همان جایی كه تخم</w:t>
      </w:r>
      <w:r>
        <w:rPr>
          <w:rFonts w:ascii="Yagut" w:hAnsi="Yagut" w:hint="cs"/>
        </w:rPr>
        <w:t>‌</w:t>
      </w:r>
      <w:r>
        <w:rPr>
          <w:rFonts w:ascii="Yagut" w:hAnsi="Yagut" w:hint="cs"/>
          <w:rtl/>
        </w:rPr>
        <w:t>هاي خودشان را می</w:t>
      </w:r>
      <w:r>
        <w:rPr>
          <w:rFonts w:ascii="Yagut" w:hAnsi="Yagut" w:hint="cs"/>
          <w:rtl/>
        </w:rPr>
        <w:softHyphen/>
        <w:t>گذارند، نگهداری می</w:t>
      </w:r>
      <w:r>
        <w:rPr>
          <w:rFonts w:ascii="Yagut" w:hAnsi="Yagut" w:hint="cs"/>
          <w:rtl/>
        </w:rPr>
        <w:softHyphen/>
        <w:t>کنند و مانند تخم</w:t>
      </w:r>
      <w:r>
        <w:rPr>
          <w:rFonts w:ascii="Yagut" w:hAnsi="Yagut" w:hint="cs"/>
        </w:rPr>
        <w:t>‌</w:t>
      </w:r>
      <w:r>
        <w:rPr>
          <w:rFonts w:ascii="Yagut" w:hAnsi="Yagut" w:hint="cs"/>
          <w:rtl/>
        </w:rPr>
        <w:t>هاي خود، آنها را نيز مورد توجه قرار مي</w:t>
      </w:r>
      <w:r>
        <w:rPr>
          <w:rFonts w:ascii="Yagut" w:hAnsi="Yagut" w:hint="cs"/>
        </w:rPr>
        <w:t>‌</w:t>
      </w:r>
      <w:r>
        <w:rPr>
          <w:rFonts w:ascii="Yagut" w:hAnsi="Yagut" w:hint="cs"/>
          <w:rtl/>
        </w:rPr>
        <w:t>دهند و هرگاه تخم این حشره بصورت جوجه و نوزاد از پوسته</w:t>
      </w:r>
      <w:r>
        <w:rPr>
          <w:rFonts w:ascii="Yagut" w:hAnsi="Yagut" w:hint="cs"/>
          <w:rtl/>
        </w:rPr>
        <w:softHyphen/>
        <w:t>ی تخم بيرون آمد، مورچه</w:t>
      </w:r>
      <w:r>
        <w:rPr>
          <w:rFonts w:ascii="Yagut" w:hAnsi="Yagut" w:hint="cs"/>
        </w:rPr>
        <w:t>‌</w:t>
      </w:r>
      <w:r>
        <w:rPr>
          <w:rFonts w:ascii="Yagut" w:hAnsi="Yagut" w:hint="cs"/>
          <w:rtl/>
        </w:rPr>
        <w:t xml:space="preserve">ها به آنها غذا </w:t>
      </w:r>
      <w:r>
        <w:rPr>
          <w:rFonts w:ascii="Yagut" w:hAnsi="Yagut" w:hint="cs"/>
          <w:rtl/>
        </w:rPr>
        <w:br/>
        <w:t>می</w:t>
      </w:r>
      <w:r>
        <w:rPr>
          <w:rFonts w:ascii="Yagut" w:hAnsi="Yagut" w:hint="cs"/>
          <w:rtl/>
        </w:rPr>
        <w:softHyphen/>
        <w:t>دهند و مانند نوزادان خود به وضع آنها رسيدگي مي</w:t>
      </w:r>
      <w:r>
        <w:rPr>
          <w:rFonts w:ascii="Yagut" w:hAnsi="Yagut" w:hint="cs"/>
        </w:rPr>
        <w:t>‌</w:t>
      </w:r>
      <w:r>
        <w:rPr>
          <w:rFonts w:ascii="Yagut" w:hAnsi="Yagut" w:hint="cs"/>
          <w:rtl/>
        </w:rPr>
        <w:t>كنند. بعد از مدتی كوتاه، شته</w:t>
      </w:r>
      <w:r>
        <w:rPr>
          <w:rFonts w:ascii="Yagut" w:hAnsi="Yagut" w:hint="cs"/>
          <w:rtl/>
        </w:rPr>
        <w:softHyphen/>
        <w:t>ها همانگونه که گاو شیر می</w:t>
      </w:r>
      <w:r>
        <w:rPr>
          <w:rFonts w:ascii="Yagut" w:hAnsi="Yagut" w:hint="cs"/>
          <w:rtl/>
        </w:rPr>
        <w:softHyphen/>
        <w:t>دهد، مایه</w:t>
      </w:r>
      <w:r>
        <w:rPr>
          <w:rFonts w:ascii="Yagut" w:hAnsi="Yagut" w:hint="cs"/>
          <w:rtl/>
        </w:rPr>
        <w:softHyphen/>
        <w:t>ای شیرین مانند عسل از خود ترشح می</w:t>
      </w:r>
      <w:r>
        <w:rPr>
          <w:rFonts w:ascii="Yagut" w:hAnsi="Yagut" w:hint="cs"/>
          <w:rtl/>
        </w:rPr>
        <w:softHyphen/>
        <w:t>کنند.  مورچه</w:t>
      </w:r>
      <w:r>
        <w:rPr>
          <w:rFonts w:ascii="Yagut" w:hAnsi="Yagut" w:hint="cs"/>
          <w:rtl/>
        </w:rPr>
        <w:softHyphen/>
        <w:t>ها هم مسئوليت دوشيدن شته</w:t>
      </w:r>
      <w:r>
        <w:rPr>
          <w:rFonts w:ascii="Yagut" w:hAnsi="Yagut" w:hint="cs"/>
          <w:rtl/>
        </w:rPr>
        <w:softHyphen/>
        <w:t>ها را بمنظور دستيابي به اين غذای لذیذ وخوشمزه به عهده مي</w:t>
      </w:r>
      <w:r>
        <w:rPr>
          <w:rFonts w:ascii="Yagut" w:hAnsi="Yagut" w:hint="cs"/>
        </w:rPr>
        <w:t>‌</w:t>
      </w:r>
      <w:r>
        <w:rPr>
          <w:rFonts w:ascii="Yagut" w:hAnsi="Yagut" w:hint="cs"/>
          <w:rtl/>
        </w:rPr>
        <w:t>گيرند؛ گویا این حشرات دامهای شیر دِه مورچه</w:t>
      </w:r>
      <w:r>
        <w:rPr>
          <w:rFonts w:ascii="Yagut" w:hAnsi="Yagut" w:hint="cs"/>
          <w:rtl/>
        </w:rPr>
        <w:softHyphen/>
        <w:t>ها هستند.</w:t>
      </w:r>
    </w:p>
    <w:p w:rsidR="0086165C" w:rsidRDefault="0086165C" w:rsidP="002B407E">
      <w:pPr>
        <w:widowControl w:val="0"/>
        <w:spacing w:after="80" w:line="220" w:lineRule="auto"/>
        <w:ind w:firstLine="397"/>
        <w:rPr>
          <w:rFonts w:ascii="Yagut" w:hAnsi="Yagut"/>
          <w:rtl/>
        </w:rPr>
      </w:pPr>
      <w:r>
        <w:rPr>
          <w:rFonts w:ascii="Yagut" w:hAnsi="Yagut" w:hint="cs"/>
          <w:rtl/>
        </w:rPr>
        <w:t>آری، مورچه نه تنها به پرورش اين دامها توجه دارد بلكه به كشاورزي و كشت و زرع زمين نيز عنایت خاصی دارد؛ يكي از دانشمندان در يكي از جنگلها قطعه زمينی را به طول پنج و عرض سه قدم مشاهده نمود؛ در این زمین، نوعي برنج كوتاه که شش سانتيمتر قد داشت، سبز شده بود؛ به ظاهر، چنین به نظر می</w:t>
      </w:r>
      <w:r>
        <w:rPr>
          <w:rFonts w:ascii="Yagut" w:hAnsi="Yagut" w:hint="cs"/>
          <w:rtl/>
        </w:rPr>
        <w:softHyphen/>
        <w:t>رسید که حتما این قطعه زمین توسط شخصی نگهداری و مراقبت می</w:t>
      </w:r>
      <w:r>
        <w:rPr>
          <w:rFonts w:ascii="Yagut" w:hAnsi="Yagut" w:hint="cs"/>
          <w:rtl/>
        </w:rPr>
        <w:softHyphen/>
        <w:t>شود؛ چرا که خاك</w:t>
      </w:r>
      <w:r>
        <w:rPr>
          <w:rFonts w:ascii="Yagut" w:hAnsi="Yagut" w:hint="cs"/>
        </w:rPr>
        <w:t>‌</w:t>
      </w:r>
      <w:r>
        <w:rPr>
          <w:rFonts w:ascii="Yagut" w:hAnsi="Yagut" w:hint="cs"/>
          <w:rtl/>
        </w:rPr>
        <w:t>هاي اطراف ریشه</w:t>
      </w:r>
      <w:r>
        <w:rPr>
          <w:rFonts w:ascii="Yagut" w:hAnsi="Yagut" w:hint="cs"/>
          <w:rtl/>
        </w:rPr>
        <w:softHyphen/>
        <w:t>ی برنج</w:t>
      </w:r>
      <w:r>
        <w:rPr>
          <w:rFonts w:ascii="Yagut" w:hAnsi="Yagut" w:hint="cs"/>
        </w:rPr>
        <w:t>‌</w:t>
      </w:r>
      <w:r>
        <w:rPr>
          <w:rFonts w:ascii="Yagut" w:hAnsi="Yagut" w:hint="cs"/>
          <w:rtl/>
        </w:rPr>
        <w:t>ها شكافته شده بود و علف</w:t>
      </w:r>
      <w:r>
        <w:rPr>
          <w:rFonts w:ascii="Yagut" w:hAnsi="Yagut" w:hint="cs"/>
        </w:rPr>
        <w:t>‌</w:t>
      </w:r>
      <w:r>
        <w:rPr>
          <w:rFonts w:ascii="Yagut" w:hAnsi="Yagut" w:hint="cs"/>
          <w:rtl/>
        </w:rPr>
        <w:t>هاي هرزه را بیرون آورده بودند. جالب اينجا بود كه در نزدیکیهای این زمین هيچ شالیزاری وجود نداشت. قطعاً اين برنج خود بخود نروییده و رشد نكرده بود؛ بلكه شالیکاری آن را كاشته بود.</w:t>
      </w:r>
    </w:p>
    <w:p w:rsidR="0086165C" w:rsidRDefault="0086165C" w:rsidP="002B407E">
      <w:pPr>
        <w:widowControl w:val="0"/>
        <w:spacing w:after="80" w:line="220" w:lineRule="auto"/>
        <w:ind w:firstLine="397"/>
        <w:rPr>
          <w:rFonts w:ascii="Yagut" w:hAnsi="Yagut"/>
          <w:rtl/>
        </w:rPr>
      </w:pPr>
      <w:r>
        <w:rPr>
          <w:rFonts w:ascii="Yagut" w:hAnsi="Yagut" w:hint="cs"/>
          <w:rtl/>
        </w:rPr>
        <w:t>آنگاه آن دانشمند مشاهده نمود كه مورچه</w:t>
      </w:r>
      <w:r>
        <w:rPr>
          <w:rFonts w:ascii="Yagut" w:hAnsi="Yagut" w:hint="cs"/>
          <w:rtl/>
        </w:rPr>
        <w:softHyphen/>
        <w:t>هایی در آنجا رفت و آمد دارند. پس آنجا نشست تا ببيند که این مورچه</w:t>
      </w:r>
      <w:r>
        <w:rPr>
          <w:rFonts w:ascii="Yagut" w:hAnsi="Yagut" w:hint="cs"/>
          <w:rtl/>
        </w:rPr>
        <w:softHyphen/>
        <w:t>ها چکار می</w:t>
      </w:r>
      <w:r>
        <w:rPr>
          <w:rFonts w:ascii="Yagut" w:hAnsi="Yagut" w:hint="cs"/>
          <w:rtl/>
        </w:rPr>
        <w:softHyphen/>
        <w:t>کنند؛ بعد از آن، ديري نگذشت که برايش روشن گردید که مورچه</w:t>
      </w:r>
      <w:r>
        <w:rPr>
          <w:rFonts w:ascii="Yagut" w:hAnsi="Yagut" w:hint="cs"/>
          <w:rtl/>
        </w:rPr>
        <w:softHyphen/>
        <w:t>ها این برنج را در آن قطعه زمين کاشته</w:t>
      </w:r>
      <w:r>
        <w:rPr>
          <w:rFonts w:ascii="Yagut" w:hAnsi="Yagut" w:hint="cs"/>
          <w:rtl/>
        </w:rPr>
        <w:softHyphen/>
        <w:t>اند و زراعت آن را شغل خود قرار داده و تمام وقت را در آنجا سپري می</w:t>
      </w:r>
      <w:r>
        <w:rPr>
          <w:rFonts w:ascii="Yagut" w:hAnsi="Yagut" w:hint="cs"/>
          <w:rtl/>
        </w:rPr>
        <w:softHyphen/>
        <w:t xml:space="preserve">کنند؛ بعضي از آنها زمين را شخم </w:t>
      </w:r>
      <w:r>
        <w:rPr>
          <w:rFonts w:ascii="Yagut" w:hAnsi="Yagut" w:hint="cs"/>
          <w:rtl/>
        </w:rPr>
        <w:br/>
        <w:t>می</w:t>
      </w:r>
      <w:r>
        <w:rPr>
          <w:rFonts w:ascii="Yagut" w:hAnsi="Yagut" w:hint="cs"/>
          <w:rtl/>
        </w:rPr>
        <w:softHyphen/>
        <w:t>زنند و برخی ديگر علف</w:t>
      </w:r>
      <w:r>
        <w:rPr>
          <w:rFonts w:ascii="Yagut" w:hAnsi="Yagut" w:hint="cs"/>
        </w:rPr>
        <w:t>‌</w:t>
      </w:r>
      <w:r>
        <w:rPr>
          <w:rFonts w:ascii="Yagut" w:hAnsi="Yagut" w:hint="cs"/>
          <w:rtl/>
        </w:rPr>
        <w:t>هاي هرزه را بیرون می</w:t>
      </w:r>
      <w:r>
        <w:rPr>
          <w:rFonts w:ascii="Yagut" w:hAnsi="Yagut" w:hint="cs"/>
          <w:rtl/>
        </w:rPr>
        <w:softHyphen/>
        <w:t>آورند و هرگاه شاخه</w:t>
      </w:r>
      <w:r>
        <w:rPr>
          <w:rFonts w:ascii="Yagut" w:hAnsi="Yagut" w:hint="cs"/>
        </w:rPr>
        <w:t>‌</w:t>
      </w:r>
      <w:r>
        <w:rPr>
          <w:rFonts w:ascii="Yagut" w:hAnsi="Yagut" w:hint="cs"/>
          <w:rtl/>
        </w:rPr>
        <w:t>اي از گياهان هرزه پیدا شود، گروهی از مورچه</w:t>
      </w:r>
      <w:r>
        <w:rPr>
          <w:rFonts w:ascii="Yagut" w:hAnsi="Yagut" w:hint="cs"/>
        </w:rPr>
        <w:t>‌</w:t>
      </w:r>
      <w:r>
        <w:rPr>
          <w:rFonts w:ascii="Yagut" w:hAnsi="Yagut" w:hint="cs"/>
          <w:rtl/>
        </w:rPr>
        <w:t>ها آن را با دندانهاي خود می</w:t>
      </w:r>
      <w:r>
        <w:rPr>
          <w:rFonts w:ascii="Yagut" w:hAnsi="Yagut" w:hint="cs"/>
          <w:rtl/>
        </w:rPr>
        <w:softHyphen/>
        <w:t>شکنند و بدور از مزرعه انتقال مي</w:t>
      </w:r>
      <w:r>
        <w:rPr>
          <w:rFonts w:ascii="Yagut" w:hAnsi="Yagut" w:hint="cs"/>
        </w:rPr>
        <w:t>‌</w:t>
      </w:r>
      <w:r>
        <w:rPr>
          <w:rFonts w:ascii="Yagut" w:hAnsi="Yagut" w:hint="cs"/>
          <w:rtl/>
        </w:rPr>
        <w:t xml:space="preserve">دهند. </w:t>
      </w:r>
    </w:p>
    <w:p w:rsidR="0086165C" w:rsidRDefault="0086165C" w:rsidP="002B407E">
      <w:pPr>
        <w:widowControl w:val="0"/>
        <w:spacing w:after="80" w:line="220" w:lineRule="auto"/>
        <w:ind w:firstLine="397"/>
        <w:rPr>
          <w:rFonts w:ascii="Yagut" w:hAnsi="Yagut"/>
          <w:rtl/>
        </w:rPr>
      </w:pPr>
      <w:r>
        <w:rPr>
          <w:rFonts w:ascii="Yagut" w:hAnsi="Yagut" w:hint="cs"/>
          <w:rtl/>
        </w:rPr>
        <w:t>به هر حال، آن دانشمند همچنان آنجا را زیر نظر داشت تا اینکه برنجها رشد كرد و طول آنها به شصت سانتيمتر رسید و دانه</w:t>
      </w:r>
      <w:r>
        <w:rPr>
          <w:rFonts w:ascii="Yagut" w:hAnsi="Yagut" w:hint="cs"/>
        </w:rPr>
        <w:t>‌</w:t>
      </w:r>
      <w:r>
        <w:rPr>
          <w:rFonts w:ascii="Yagut" w:hAnsi="Yagut" w:hint="cs"/>
          <w:rtl/>
        </w:rPr>
        <w:t>هاي آن رسید. زماني كه فصل درو و برداشت محصول فرا رسيد، ديد كه صف درازي از مورچه</w:t>
      </w:r>
      <w:r>
        <w:rPr>
          <w:rFonts w:ascii="Yagut" w:hAnsi="Yagut" w:hint="cs"/>
        </w:rPr>
        <w:t>‌</w:t>
      </w:r>
      <w:r>
        <w:rPr>
          <w:rFonts w:ascii="Yagut" w:hAnsi="Yagut" w:hint="cs"/>
          <w:rtl/>
        </w:rPr>
        <w:t>هاي كارگر به سوی محل زراعت آمدند و از تنه</w:t>
      </w:r>
      <w:r>
        <w:rPr>
          <w:rFonts w:ascii="Yagut" w:hAnsi="Yagut" w:hint="cs"/>
        </w:rPr>
        <w:t>‌</w:t>
      </w:r>
      <w:r>
        <w:rPr>
          <w:rFonts w:ascii="Yagut" w:hAnsi="Yagut" w:hint="cs"/>
          <w:rtl/>
        </w:rPr>
        <w:t>هاي برنج بالا رفتند تا اينكه به دانه</w:t>
      </w:r>
      <w:r>
        <w:rPr>
          <w:rFonts w:ascii="Yagut" w:hAnsi="Yagut" w:hint="cs"/>
        </w:rPr>
        <w:t>‌</w:t>
      </w:r>
      <w:r>
        <w:rPr>
          <w:rFonts w:ascii="Yagut" w:hAnsi="Yagut" w:hint="cs"/>
          <w:rtl/>
        </w:rPr>
        <w:t>ها رسيدند. هر كدام از مورچه</w:t>
      </w:r>
      <w:r>
        <w:rPr>
          <w:rFonts w:ascii="Yagut" w:hAnsi="Yagut" w:hint="cs"/>
        </w:rPr>
        <w:t>‌</w:t>
      </w:r>
      <w:r>
        <w:rPr>
          <w:rFonts w:ascii="Yagut" w:hAnsi="Yagut" w:hint="cs"/>
          <w:rtl/>
        </w:rPr>
        <w:t>ها یک دانه</w:t>
      </w:r>
      <w:r>
        <w:rPr>
          <w:rFonts w:ascii="Yagut" w:hAnsi="Yagut" w:hint="cs"/>
          <w:rtl/>
        </w:rPr>
        <w:softHyphen/>
        <w:t>ی برنج را می</w:t>
      </w:r>
      <w:r>
        <w:rPr>
          <w:rFonts w:ascii="Yagut" w:hAnsi="Yagut" w:hint="cs"/>
          <w:rtl/>
        </w:rPr>
        <w:softHyphen/>
        <w:t>چید و به سرعت آن را پایين می</w:t>
      </w:r>
      <w:r>
        <w:rPr>
          <w:rFonts w:ascii="Yagut" w:hAnsi="Yagut" w:hint="cs"/>
          <w:rtl/>
        </w:rPr>
        <w:softHyphen/>
        <w:t>آورد و سپس آنرا به سيلوهای زيرزمينی می</w:t>
      </w:r>
      <w:r>
        <w:rPr>
          <w:rFonts w:ascii="Yagut" w:hAnsi="Yagut" w:hint="cs"/>
          <w:rtl/>
        </w:rPr>
        <w:softHyphen/>
        <w:t>برد ودر آنجا ذخیره می</w:t>
      </w:r>
      <w:r>
        <w:rPr>
          <w:rFonts w:ascii="Yagut" w:hAnsi="Yagut" w:hint="cs"/>
          <w:rtl/>
        </w:rPr>
        <w:softHyphen/>
        <w:t xml:space="preserve">نمود. </w:t>
      </w:r>
    </w:p>
    <w:p w:rsidR="0086165C" w:rsidRDefault="0086165C" w:rsidP="002B407E">
      <w:pPr>
        <w:widowControl w:val="0"/>
        <w:spacing w:after="80" w:line="220" w:lineRule="auto"/>
        <w:ind w:firstLine="397"/>
        <w:rPr>
          <w:rFonts w:ascii="Yagut" w:hAnsi="Yagut"/>
          <w:rtl/>
        </w:rPr>
      </w:pPr>
      <w:r>
        <w:rPr>
          <w:rFonts w:ascii="Yagut" w:hAnsi="Yagut" w:hint="cs"/>
          <w:rtl/>
        </w:rPr>
        <w:t>از این شگفت آورتر اينکه گروهی از مورچه</w:t>
      </w:r>
      <w:r>
        <w:rPr>
          <w:rFonts w:ascii="Yagut" w:hAnsi="Yagut" w:hint="cs"/>
        </w:rPr>
        <w:t>‌</w:t>
      </w:r>
      <w:r>
        <w:rPr>
          <w:rFonts w:ascii="Yagut" w:hAnsi="Yagut" w:hint="cs"/>
          <w:rtl/>
        </w:rPr>
        <w:t>ها بالاي تنه</w:t>
      </w:r>
      <w:r>
        <w:rPr>
          <w:rFonts w:ascii="Yagut" w:hAnsi="Yagut" w:hint="cs"/>
          <w:rtl/>
        </w:rPr>
        <w:softHyphen/>
        <w:t>ی برنجها رفته و دانه</w:t>
      </w:r>
      <w:r>
        <w:rPr>
          <w:rFonts w:ascii="Yagut" w:hAnsi="Yagut" w:hint="cs"/>
        </w:rPr>
        <w:t>‌</w:t>
      </w:r>
      <w:r>
        <w:rPr>
          <w:rFonts w:ascii="Yagut" w:hAnsi="Yagut" w:hint="cs"/>
          <w:rtl/>
        </w:rPr>
        <w:t>ها را چيده و به پایين مي</w:t>
      </w:r>
      <w:r>
        <w:rPr>
          <w:rFonts w:ascii="Yagut" w:hAnsi="Yagut" w:hint="cs"/>
        </w:rPr>
        <w:t>‌</w:t>
      </w:r>
      <w:r>
        <w:rPr>
          <w:rFonts w:ascii="Yagut" w:hAnsi="Yagut" w:hint="cs"/>
          <w:rtl/>
        </w:rPr>
        <w:t>انداختند و گروهي ديگر آنها را جمع آوری مي</w:t>
      </w:r>
      <w:r>
        <w:rPr>
          <w:rFonts w:ascii="Yagut" w:hAnsi="Yagut" w:hint="cs"/>
        </w:rPr>
        <w:t>‌</w:t>
      </w:r>
      <w:r>
        <w:rPr>
          <w:rFonts w:ascii="Yagut" w:hAnsi="Yagut" w:hint="cs"/>
          <w:rtl/>
        </w:rPr>
        <w:t>كردند و به سيلو و انبارهایشان انتقال مي</w:t>
      </w:r>
      <w:r>
        <w:rPr>
          <w:rFonts w:ascii="Yagut" w:hAnsi="Yagut" w:hint="cs"/>
        </w:rPr>
        <w:t>‌</w:t>
      </w:r>
      <w:r>
        <w:rPr>
          <w:rFonts w:ascii="Yagut" w:hAnsi="Yagut" w:hint="cs"/>
          <w:rtl/>
        </w:rPr>
        <w:t>دادند. اين دسته از مورچه</w:t>
      </w:r>
      <w:r>
        <w:rPr>
          <w:rFonts w:ascii="Yagut" w:hAnsi="Yagut" w:hint="cs"/>
        </w:rPr>
        <w:t>‌</w:t>
      </w:r>
      <w:r>
        <w:rPr>
          <w:rFonts w:ascii="Yagut" w:hAnsi="Yagut" w:hint="cs"/>
          <w:rtl/>
        </w:rPr>
        <w:t>ها در خانه</w:t>
      </w:r>
      <w:r>
        <w:rPr>
          <w:rFonts w:ascii="Yagut" w:hAnsi="Yagut" w:hint="cs"/>
        </w:rPr>
        <w:t>‌</w:t>
      </w:r>
      <w:r>
        <w:rPr>
          <w:rFonts w:ascii="Yagut" w:hAnsi="Yagut" w:hint="cs"/>
          <w:rtl/>
        </w:rPr>
        <w:t>هايی زندگی می</w:t>
      </w:r>
      <w:r>
        <w:rPr>
          <w:rFonts w:ascii="Yagut" w:hAnsi="Yagut" w:hint="cs"/>
          <w:rtl/>
        </w:rPr>
        <w:softHyphen/>
        <w:t>کنند که مانند خانه</w:t>
      </w:r>
      <w:r>
        <w:rPr>
          <w:rFonts w:ascii="Yagut" w:hAnsi="Yagut" w:hint="cs"/>
        </w:rPr>
        <w:t>‌</w:t>
      </w:r>
      <w:r>
        <w:rPr>
          <w:rFonts w:ascii="Yagut" w:hAnsi="Yagut" w:hint="cs"/>
          <w:rtl/>
        </w:rPr>
        <w:t>ي ما انسانها بخش</w:t>
      </w:r>
      <w:r>
        <w:rPr>
          <w:rFonts w:ascii="Yagut" w:hAnsi="Yagut" w:hint="cs"/>
        </w:rPr>
        <w:t>‌</w:t>
      </w:r>
      <w:r>
        <w:rPr>
          <w:rFonts w:ascii="Yagut" w:hAnsi="Yagut" w:hint="cs"/>
          <w:rtl/>
        </w:rPr>
        <w:t>ها و اطاق</w:t>
      </w:r>
      <w:r>
        <w:rPr>
          <w:rFonts w:ascii="Yagut" w:hAnsi="Yagut" w:hint="cs"/>
        </w:rPr>
        <w:t>‌</w:t>
      </w:r>
      <w:r>
        <w:rPr>
          <w:rFonts w:ascii="Yagut" w:hAnsi="Yagut" w:hint="cs"/>
          <w:rtl/>
        </w:rPr>
        <w:t>هاي متعددي دارد. قسمتی از این اطاقها در زيرزمين و بعضي</w:t>
      </w:r>
      <w:r>
        <w:rPr>
          <w:rFonts w:ascii="Yagut" w:hAnsi="Yagut" w:hint="cs"/>
        </w:rPr>
        <w:t>‌</w:t>
      </w:r>
      <w:r>
        <w:rPr>
          <w:rFonts w:ascii="Yagut" w:hAnsi="Yagut" w:hint="cs"/>
          <w:rtl/>
        </w:rPr>
        <w:t>دیگر را روي زمين ساخته</w:t>
      </w:r>
      <w:r>
        <w:rPr>
          <w:rFonts w:ascii="Yagut" w:hAnsi="Yagut" w:hint="cs"/>
          <w:rtl/>
        </w:rPr>
        <w:softHyphen/>
        <w:t>اند و در اين شهرها خدمتگذار و كارگر و كارفرما مشاهده مي</w:t>
      </w:r>
      <w:r>
        <w:rPr>
          <w:rFonts w:ascii="Yagut" w:hAnsi="Yagut" w:hint="cs"/>
        </w:rPr>
        <w:t>‌</w:t>
      </w:r>
      <w:r>
        <w:rPr>
          <w:rFonts w:ascii="Yagut" w:hAnsi="Yagut" w:hint="cs"/>
          <w:rtl/>
        </w:rPr>
        <w:t xml:space="preserve">شد. </w:t>
      </w:r>
    </w:p>
    <w:p w:rsidR="0086165C" w:rsidRDefault="0086165C" w:rsidP="002B407E">
      <w:pPr>
        <w:widowControl w:val="0"/>
        <w:spacing w:after="80" w:line="220" w:lineRule="auto"/>
        <w:ind w:firstLine="397"/>
        <w:rPr>
          <w:rFonts w:ascii="Yagut" w:hAnsi="Yagut"/>
          <w:rtl/>
        </w:rPr>
      </w:pPr>
      <w:r>
        <w:rPr>
          <w:rFonts w:ascii="Yagut" w:hAnsi="Yagut" w:hint="cs"/>
          <w:rtl/>
        </w:rPr>
        <w:t>شگفت آورتر از همه</w:t>
      </w:r>
      <w:r>
        <w:rPr>
          <w:rFonts w:ascii="Yagut" w:hAnsi="Yagut" w:hint="cs"/>
          <w:rtl/>
        </w:rPr>
        <w:softHyphen/>
        <w:t>ی اينها، این است كه ميان مورچه</w:t>
      </w:r>
      <w:r>
        <w:rPr>
          <w:rFonts w:ascii="Yagut" w:hAnsi="Yagut" w:hint="cs"/>
        </w:rPr>
        <w:t>‌</w:t>
      </w:r>
      <w:r>
        <w:rPr>
          <w:rFonts w:ascii="Yagut" w:hAnsi="Yagut" w:hint="cs"/>
          <w:rtl/>
        </w:rPr>
        <w:t>ها پزشکهایی وجود دارند که شب و روز به مداوای مورچه</w:t>
      </w:r>
      <w:r>
        <w:rPr>
          <w:rFonts w:ascii="Yagut" w:hAnsi="Yagut" w:hint="cs"/>
          <w:rtl/>
        </w:rPr>
        <w:softHyphen/>
        <w:t>های مریض مشغول هستند و بعضي از آنها نیز اجساد مورچه</w:t>
      </w:r>
      <w:r>
        <w:rPr>
          <w:rFonts w:ascii="Yagut" w:hAnsi="Yagut" w:hint="cs"/>
          <w:rtl/>
        </w:rPr>
        <w:softHyphen/>
        <w:t>های مرده را انتقال مي</w:t>
      </w:r>
      <w:r>
        <w:rPr>
          <w:rFonts w:ascii="Yagut" w:hAnsi="Yagut" w:hint="cs"/>
        </w:rPr>
        <w:t>‌</w:t>
      </w:r>
      <w:r>
        <w:rPr>
          <w:rFonts w:ascii="Yagut" w:hAnsi="Yagut" w:hint="cs"/>
          <w:rtl/>
        </w:rPr>
        <w:t xml:space="preserve">دهند. </w:t>
      </w:r>
    </w:p>
    <w:p w:rsidR="0086165C" w:rsidRDefault="0086165C" w:rsidP="002B407E">
      <w:pPr>
        <w:widowControl w:val="0"/>
        <w:spacing w:after="80" w:line="220" w:lineRule="auto"/>
        <w:ind w:firstLine="397"/>
        <w:rPr>
          <w:rFonts w:ascii="Yagut" w:hAnsi="Yagut"/>
          <w:rtl/>
        </w:rPr>
      </w:pPr>
      <w:r>
        <w:rPr>
          <w:rFonts w:ascii="Yagut" w:hAnsi="Yagut" w:hint="cs"/>
          <w:rtl/>
        </w:rPr>
        <w:t>اين موجود بسيار ريز بدون اندك تفكر و اندیشه</w:t>
      </w:r>
      <w:r>
        <w:rPr>
          <w:rFonts w:ascii="Yagut" w:hAnsi="Yagut" w:hint="cs"/>
          <w:rtl/>
        </w:rPr>
        <w:softHyphen/>
        <w:t>ای، تمام این كارهاي مهم را انجام مي</w:t>
      </w:r>
      <w:r>
        <w:rPr>
          <w:rFonts w:ascii="Yagut" w:hAnsi="Yagut" w:hint="cs"/>
        </w:rPr>
        <w:t>‌</w:t>
      </w:r>
      <w:r>
        <w:rPr>
          <w:rFonts w:ascii="Yagut" w:hAnsi="Yagut" w:hint="cs"/>
          <w:rtl/>
        </w:rPr>
        <w:t>دهد؛ زيرا اين كارها را برحسب غريزه</w:t>
      </w:r>
      <w:r>
        <w:rPr>
          <w:rFonts w:ascii="Yagut" w:hAnsi="Yagut" w:hint="cs"/>
        </w:rPr>
        <w:t>‌</w:t>
      </w:r>
      <w:r>
        <w:rPr>
          <w:rFonts w:ascii="Yagut" w:hAnsi="Yagut" w:hint="cs"/>
          <w:rtl/>
        </w:rPr>
        <w:t>اي انجام می</w:t>
      </w:r>
      <w:r>
        <w:rPr>
          <w:rFonts w:ascii="Yagut" w:hAnsi="Yagut" w:hint="cs"/>
          <w:rtl/>
        </w:rPr>
        <w:softHyphen/>
        <w:t>دهند كه خداوند در بدنهای كوچك آنها به وديعه گذاشته است.</w:t>
      </w:r>
    </w:p>
    <w:p w:rsidR="0086165C" w:rsidRDefault="0086165C" w:rsidP="00AA075F">
      <w:pPr>
        <w:pStyle w:val="a0"/>
        <w:rPr>
          <w:rtl/>
        </w:rPr>
      </w:pPr>
      <w:bookmarkStart w:id="357" w:name="_Toc244150801"/>
      <w:bookmarkStart w:id="358" w:name="_Toc244122960"/>
      <w:r>
        <w:rPr>
          <w:rFonts w:hint="cs"/>
          <w:rtl/>
        </w:rPr>
        <w:t>5- شگفتي</w:t>
      </w:r>
      <w:r>
        <w:rPr>
          <w:rFonts w:hint="cs"/>
        </w:rPr>
        <w:t>‌</w:t>
      </w:r>
      <w:r>
        <w:rPr>
          <w:rFonts w:hint="cs"/>
          <w:rtl/>
        </w:rPr>
        <w:t>هاي آفرينش خداوند در هدهد (شانه به سر)</w:t>
      </w:r>
      <w:bookmarkEnd w:id="357"/>
      <w:bookmarkEnd w:id="358"/>
    </w:p>
    <w:p w:rsidR="0086165C" w:rsidRDefault="0086165C" w:rsidP="002B407E">
      <w:pPr>
        <w:widowControl w:val="0"/>
        <w:spacing w:after="80" w:line="220" w:lineRule="auto"/>
        <w:ind w:firstLine="397"/>
        <w:rPr>
          <w:rFonts w:ascii="Yagut" w:hAnsi="Yagut"/>
          <w:rtl/>
        </w:rPr>
      </w:pPr>
      <w:r>
        <w:rPr>
          <w:rFonts w:ascii="Yagut" w:hAnsi="Yagut" w:hint="cs"/>
          <w:rtl/>
        </w:rPr>
        <w:t>علامه ابن قيم با اسلوب و شيوه</w:t>
      </w:r>
      <w:r>
        <w:rPr>
          <w:rFonts w:ascii="Yagut" w:hAnsi="Yagut" w:hint="cs"/>
          <w:rtl/>
        </w:rPr>
        <w:softHyphen/>
        <w:t>ی ساده و آسان خود درباره</w:t>
      </w:r>
      <w:r>
        <w:rPr>
          <w:rFonts w:ascii="Yagut" w:hAnsi="Yagut" w:hint="cs"/>
          <w:rtl/>
        </w:rPr>
        <w:softHyphen/>
        <w:t>ی نوعي ديگر از آفريده</w:t>
      </w:r>
      <w:r>
        <w:rPr>
          <w:rFonts w:ascii="Yagut" w:hAnsi="Yagut" w:hint="cs"/>
        </w:rPr>
        <w:t>‌</w:t>
      </w:r>
      <w:r>
        <w:rPr>
          <w:rFonts w:ascii="Yagut" w:hAnsi="Yagut" w:hint="cs"/>
          <w:rtl/>
        </w:rPr>
        <w:t>هاي خداوند كه در قرآن کریم يادي از آن به ميان آمده است، براي ما سخن مي</w:t>
      </w:r>
      <w:r>
        <w:rPr>
          <w:rFonts w:ascii="Yagut" w:hAnsi="Yagut" w:hint="cs"/>
        </w:rPr>
        <w:t>‌</w:t>
      </w:r>
      <w:r>
        <w:rPr>
          <w:rFonts w:ascii="Yagut" w:hAnsi="Yagut" w:hint="cs"/>
          <w:rtl/>
        </w:rPr>
        <w:t>گويد؛ آن موجود، «هدهد» است. ابن قیم درباره</w:t>
      </w:r>
      <w:r>
        <w:rPr>
          <w:rFonts w:ascii="Yagut" w:hAnsi="Yagut" w:hint="cs"/>
          <w:rtl/>
        </w:rPr>
        <w:softHyphen/>
        <w:t>ی هدايتی که خداوند به هدهد بخشیده است، چنين مي</w:t>
      </w:r>
      <w:r>
        <w:rPr>
          <w:rFonts w:ascii="Yagut" w:hAnsi="Yagut" w:hint="cs"/>
        </w:rPr>
        <w:t>‌</w:t>
      </w:r>
      <w:r>
        <w:rPr>
          <w:rFonts w:ascii="Yagut" w:hAnsi="Yagut" w:hint="cs"/>
          <w:rtl/>
        </w:rPr>
        <w:t xml:space="preserve">گويد: </w:t>
      </w:r>
    </w:p>
    <w:p w:rsidR="0086165C" w:rsidRDefault="0086165C" w:rsidP="002B407E">
      <w:pPr>
        <w:widowControl w:val="0"/>
        <w:spacing w:after="80" w:line="220" w:lineRule="auto"/>
        <w:ind w:firstLine="397"/>
        <w:rPr>
          <w:rFonts w:ascii="Yagut" w:hAnsi="Yagut"/>
          <w:rtl/>
        </w:rPr>
      </w:pPr>
      <w:r>
        <w:rPr>
          <w:rFonts w:ascii="Yagut" w:hAnsi="Yagut" w:hint="cs"/>
          <w:rtl/>
        </w:rPr>
        <w:t>«اين پرنده (هدهد) بيش از ساير موجودات حتي انسانها در باره</w:t>
      </w:r>
      <w:r>
        <w:rPr>
          <w:rFonts w:ascii="Yagut" w:hAnsi="Yagut" w:hint="cs"/>
          <w:rtl/>
        </w:rPr>
        <w:softHyphen/>
        <w:t xml:space="preserve">ی شناخت آبهاي زيرزميني مهارت دارد. از جمله هدایتهای هدهد این است كه خداوند در کتابش (قرآن کریم) </w:t>
      </w:r>
      <w:r>
        <w:rPr>
          <w:rFonts w:hint="cs"/>
          <w:rtl/>
        </w:rPr>
        <w:t>بیان نموده است</w:t>
      </w:r>
      <w:r>
        <w:rPr>
          <w:rFonts w:ascii="Yagut" w:hAnsi="Yagut" w:hint="cs"/>
          <w:rtl/>
        </w:rPr>
        <w:t>: هنگامی که سليمان علیه السلام آن را در جمع پرندگان و ساير حيوانات نديد، آن را تهديد كرد. وقتي كه هدهد نزد حضرت سليمان آمد، قبل از اينكه مجازات شود، مبادرت به عذرخواهي نمود و چنان حضرت سليمان را مورد خطاب قرار داد كه او را وادار به توجه به سخنان خود نمود و در نهایت، عذرش را پذيرفت. از زبان قرآن بشنویم که چگونه این جریان را برای ما بازگو مینماید:</w:t>
      </w:r>
    </w:p>
    <w:p w:rsidR="0086165C" w:rsidRDefault="0086165C" w:rsidP="002B407E">
      <w:pPr>
        <w:widowControl w:val="0"/>
        <w:spacing w:after="80" w:line="220" w:lineRule="auto"/>
        <w:ind w:firstLine="397"/>
        <w:rPr>
          <w:rFonts w:ascii="Yagut" w:hAnsi="Yagut"/>
          <w:rtl/>
        </w:rPr>
      </w:pPr>
      <w:r>
        <w:rPr>
          <w:rFonts w:ascii="QCF_BSML" w:hAnsi="QCF_BSML" w:cs="QCF_BSML"/>
          <w:sz w:val="30"/>
          <w:szCs w:val="30"/>
          <w:rtl/>
          <w:lang w:bidi="ar-SA"/>
        </w:rPr>
        <w:t xml:space="preserve">ﭽ </w:t>
      </w:r>
      <w:r>
        <w:rPr>
          <w:rFonts w:ascii="QCF_P378" w:hAnsi="QCF_P378" w:cs="QCF_P378"/>
          <w:sz w:val="30"/>
          <w:szCs w:val="30"/>
          <w:rtl/>
          <w:lang w:bidi="ar-SA"/>
        </w:rPr>
        <w:t xml:space="preserve">ﯷ ﯸ ﯹ ﯺ ﯻ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[نمل:٢٢]</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Fonts w:ascii="Yagut" w:hAnsi="Yagut"/>
          <w:rtl/>
        </w:rPr>
      </w:pPr>
      <w:r>
        <w:rPr>
          <w:rFonts w:ascii="Yagut" w:hAnsi="Yagut" w:hint="cs"/>
          <w:rtl/>
        </w:rPr>
        <w:t>(هدهد گفت: من بر چيزي آگاهي يافته</w:t>
      </w:r>
      <w:r>
        <w:rPr>
          <w:rFonts w:ascii="Yagut" w:hAnsi="Yagut" w:hint="cs"/>
        </w:rPr>
        <w:t>‌</w:t>
      </w:r>
      <w:r>
        <w:rPr>
          <w:rFonts w:ascii="Yagut" w:hAnsi="Yagut" w:hint="cs"/>
          <w:rtl/>
        </w:rPr>
        <w:t>ام، كه تو از آن آگاه نيستي.)</w:t>
      </w:r>
    </w:p>
    <w:p w:rsidR="0086165C" w:rsidRDefault="0086165C" w:rsidP="002B407E">
      <w:pPr>
        <w:widowControl w:val="0"/>
        <w:spacing w:after="80" w:line="220" w:lineRule="auto"/>
        <w:ind w:firstLine="397"/>
        <w:rPr>
          <w:rFonts w:ascii="Yagut" w:hAnsi="Yagut"/>
          <w:rtl/>
        </w:rPr>
      </w:pPr>
      <w:r>
        <w:rPr>
          <w:rFonts w:ascii="Yagut" w:hAnsi="Yagut" w:hint="cs"/>
          <w:rtl/>
        </w:rPr>
        <w:t>در ضمن اين تأخیر وعدم حضور، تو را از جرياني خبر مي</w:t>
      </w:r>
      <w:r>
        <w:rPr>
          <w:rFonts w:ascii="Yagut" w:hAnsi="Yagut" w:hint="cs"/>
        </w:rPr>
        <w:t>‌</w:t>
      </w:r>
      <w:r>
        <w:rPr>
          <w:rFonts w:ascii="Yagut" w:hAnsi="Yagut" w:hint="cs"/>
          <w:rtl/>
        </w:rPr>
        <w:t>دهم كه كاملاً از آن مطلع هستم؛ زيرا بطور کامل شاهد آن بوده</w:t>
      </w:r>
      <w:r>
        <w:rPr>
          <w:rFonts w:ascii="Yagut" w:hAnsi="Yagut" w:hint="cs"/>
        </w:rPr>
        <w:t>‌</w:t>
      </w:r>
      <w:r>
        <w:rPr>
          <w:rFonts w:ascii="Yagut" w:hAnsi="Yagut" w:hint="cs"/>
          <w:rtl/>
        </w:rPr>
        <w:t>ام و آن جريان بسيار شايان توجه است. بنابراين گفت:</w:t>
      </w:r>
      <w:r>
        <w:rPr>
          <w:rFonts w:ascii="Yagut" w:hAnsi="Yagut" w:hint="cs"/>
          <w:sz w:val="26"/>
          <w:szCs w:val="26"/>
          <w:rtl/>
        </w:rPr>
        <w:t xml:space="preserve"> </w:t>
      </w:r>
      <w:r>
        <w:rPr>
          <w:rFonts w:ascii="QCF_BSML" w:hAnsi="QCF_BSML" w:cs="QCF_BSML"/>
          <w:sz w:val="30"/>
          <w:szCs w:val="30"/>
          <w:rtl/>
          <w:lang w:bidi="ar-SA"/>
        </w:rPr>
        <w:t xml:space="preserve">ﭽ </w:t>
      </w:r>
      <w:r>
        <w:rPr>
          <w:rFonts w:ascii="QCF_P378" w:hAnsi="QCF_P378" w:cs="QCF_P378"/>
          <w:sz w:val="30"/>
          <w:szCs w:val="30"/>
          <w:rtl/>
          <w:lang w:bidi="ar-SA"/>
        </w:rPr>
        <w:t xml:space="preserve">ﯼ ﯽ  ﯾ ﯿ ﰀ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[نمل:٢٢]</w:t>
      </w:r>
    </w:p>
    <w:p w:rsidR="0086165C" w:rsidRDefault="0086165C" w:rsidP="002B407E">
      <w:pPr>
        <w:widowControl w:val="0"/>
        <w:spacing w:after="80" w:line="220" w:lineRule="auto"/>
        <w:ind w:firstLine="397"/>
        <w:rPr>
          <w:rFonts w:ascii="Yagut" w:hAnsi="Yagut"/>
          <w:rtl/>
        </w:rPr>
      </w:pPr>
      <w:r>
        <w:rPr>
          <w:rFonts w:ascii="Yagut" w:hAnsi="Yagut" w:hint="cs"/>
          <w:rtl/>
        </w:rPr>
        <w:t>(من براي تو از سرزمين سبا يك خبر قطعي و مورد اعتماد آورده</w:t>
      </w:r>
      <w:r>
        <w:rPr>
          <w:rFonts w:ascii="Yagut" w:hAnsi="Yagut" w:hint="cs"/>
        </w:rPr>
        <w:t>‌</w:t>
      </w:r>
      <w:r>
        <w:rPr>
          <w:rFonts w:ascii="Yagut" w:hAnsi="Yagut" w:hint="cs"/>
          <w:rtl/>
        </w:rPr>
        <w:t>ام.)</w:t>
      </w:r>
    </w:p>
    <w:p w:rsidR="0086165C" w:rsidRDefault="0086165C" w:rsidP="002B407E">
      <w:pPr>
        <w:widowControl w:val="0"/>
        <w:spacing w:after="80" w:line="220" w:lineRule="auto"/>
        <w:ind w:firstLine="397"/>
        <w:rPr>
          <w:rFonts w:ascii="Yagut" w:hAnsi="Yagut"/>
          <w:rtl/>
        </w:rPr>
      </w:pPr>
      <w:r>
        <w:rPr>
          <w:rFonts w:ascii="Yagut" w:hAnsi="Yagut" w:hint="cs"/>
          <w:rtl/>
        </w:rPr>
        <w:t>نبأ در لغت و زبان عرب به خبر و جرياني گفته می</w:t>
      </w:r>
      <w:r>
        <w:rPr>
          <w:rFonts w:ascii="Yagut" w:hAnsi="Yagut" w:hint="cs"/>
          <w:rtl/>
        </w:rPr>
        <w:softHyphen/>
        <w:t>شود كه حايز اهميت باشد و انسانها منتظر شنیدن آن باشند. سپس هدهد آن خبر را چنين توصيف نمود كه اندك ترديدی در آن وجود ندارد. بله، با اين مقدمه، قلب مخاطب را براي شنيدن خبر آماده كرد و علاقه</w:t>
      </w:r>
      <w:r>
        <w:rPr>
          <w:rFonts w:ascii="Yagut" w:hAnsi="Yagut" w:hint="cs"/>
          <w:rtl/>
        </w:rPr>
        <w:softHyphen/>
        <w:t>ای وافر براي شنيدن آن در او ايجاد نمود.  اين نوعي برا</w:t>
      </w:r>
      <w:r>
        <w:rPr>
          <w:rFonts w:ascii="Lotus Linotype" w:hAnsi="Lotus Linotype" w:hint="cs"/>
          <w:rtl/>
        </w:rPr>
        <w:t xml:space="preserve">عت </w:t>
      </w:r>
      <w:r>
        <w:rPr>
          <w:rFonts w:ascii="Yagut" w:hAnsi="Yagut" w:hint="cs"/>
          <w:rtl/>
        </w:rPr>
        <w:t>استهلال و ابتکار در بیان مطالب است.</w:t>
      </w:r>
    </w:p>
    <w:p w:rsidR="0086165C" w:rsidRDefault="0086165C" w:rsidP="002B407E">
      <w:pPr>
        <w:widowControl w:val="0"/>
        <w:spacing w:after="80" w:line="220" w:lineRule="auto"/>
        <w:ind w:firstLine="397"/>
        <w:rPr>
          <w:rFonts w:ascii="Yagut" w:hAnsi="Yagut"/>
          <w:rtl/>
        </w:rPr>
      </w:pPr>
      <w:r>
        <w:rPr>
          <w:rFonts w:ascii="Yagut" w:hAnsi="Yagut" w:hint="cs"/>
          <w:rtl/>
        </w:rPr>
        <w:t>بعد از آن، واقعيت جريان را همراه با دلایل تأكيدي و محکم آشكار نمود و گفت:</w:t>
      </w:r>
    </w:p>
    <w:p w:rsidR="0086165C" w:rsidRDefault="0086165C" w:rsidP="002B407E">
      <w:pPr>
        <w:widowControl w:val="0"/>
        <w:spacing w:after="80" w:line="220" w:lineRule="auto"/>
        <w:ind w:firstLine="397"/>
        <w:rPr>
          <w:rtl/>
          <w:lang w:bidi="ar-SA"/>
        </w:rPr>
      </w:pPr>
      <w:r>
        <w:rPr>
          <w:rFonts w:ascii="Yagut" w:hAnsi="Yagut" w:hint="cs"/>
          <w:sz w:val="26"/>
          <w:szCs w:val="26"/>
          <w:rtl/>
        </w:rPr>
        <w:t xml:space="preserve"> </w:t>
      </w:r>
      <w:r>
        <w:rPr>
          <w:rFonts w:ascii="QCF_BSML" w:hAnsi="QCF_BSML" w:cs="QCF_BSML"/>
          <w:sz w:val="30"/>
          <w:szCs w:val="30"/>
          <w:rtl/>
          <w:lang w:bidi="ar-SA"/>
        </w:rPr>
        <w:t xml:space="preserve">ﭽ </w:t>
      </w:r>
      <w:r>
        <w:rPr>
          <w:rFonts w:ascii="QCF_P379" w:hAnsi="QCF_P379" w:cs="QCF_P379"/>
          <w:sz w:val="30"/>
          <w:szCs w:val="30"/>
          <w:rtl/>
          <w:lang w:bidi="ar-SA"/>
        </w:rPr>
        <w:t xml:space="preserve">ﭑ  ﭒ ﭓ  ﭔ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[نمل:٢٣]</w:t>
      </w:r>
    </w:p>
    <w:p w:rsidR="0086165C" w:rsidRDefault="0086165C" w:rsidP="002B407E">
      <w:pPr>
        <w:widowControl w:val="0"/>
        <w:spacing w:after="80" w:line="220" w:lineRule="auto"/>
        <w:ind w:firstLine="397"/>
        <w:rPr>
          <w:rFonts w:ascii="Yagut" w:hAnsi="Yagut"/>
          <w:rtl/>
        </w:rPr>
      </w:pPr>
      <w:r>
        <w:rPr>
          <w:rFonts w:ascii="Yagut" w:hAnsi="Yagut" w:hint="cs"/>
          <w:rtl/>
        </w:rPr>
        <w:t>(من ديدم كه زني بر آنان حكومت مي</w:t>
      </w:r>
      <w:r>
        <w:rPr>
          <w:rFonts w:ascii="Yagut" w:hAnsi="Yagut" w:hint="cs"/>
        </w:rPr>
        <w:t>‌</w:t>
      </w:r>
      <w:r>
        <w:rPr>
          <w:rFonts w:ascii="Yagut" w:hAnsi="Yagut" w:hint="cs"/>
          <w:rtl/>
        </w:rPr>
        <w:t>كند.)</w:t>
      </w:r>
    </w:p>
    <w:p w:rsidR="0086165C" w:rsidRDefault="0086165C" w:rsidP="002B407E">
      <w:pPr>
        <w:widowControl w:val="0"/>
        <w:spacing w:after="80" w:line="220" w:lineRule="auto"/>
        <w:ind w:firstLine="397"/>
        <w:rPr>
          <w:rFonts w:ascii="Yagut" w:hAnsi="Yagut"/>
          <w:rtl/>
        </w:rPr>
      </w:pPr>
      <w:r>
        <w:rPr>
          <w:rFonts w:ascii="Yagut" w:hAnsi="Yagut" w:hint="cs"/>
          <w:rtl/>
        </w:rPr>
        <w:t>سپس درباره</w:t>
      </w:r>
      <w:r>
        <w:rPr>
          <w:rFonts w:ascii="Yagut" w:hAnsi="Yagut" w:hint="cs"/>
          <w:rtl/>
        </w:rPr>
        <w:softHyphen/>
        <w:t>ی آن ملكه و عظمت شأن او سخن گفت و اظهار داشت كه او یکی از بزرگترين ملكه</w:t>
      </w:r>
      <w:r>
        <w:rPr>
          <w:rFonts w:ascii="Yagut" w:hAnsi="Yagut" w:hint="cs"/>
          <w:rtl/>
        </w:rPr>
        <w:softHyphen/>
      </w:r>
      <w:r>
        <w:rPr>
          <w:rFonts w:ascii="Yagut" w:hAnsi="Yagut" w:hint="cs"/>
        </w:rPr>
        <w:t>‌</w:t>
      </w:r>
      <w:r>
        <w:rPr>
          <w:rFonts w:ascii="Yagut" w:hAnsi="Yagut" w:hint="cs"/>
          <w:rtl/>
        </w:rPr>
        <w:t>ها است؛ زيرا هر آنچه كه پادشاهان و سلاطين بزرگ دارند، به او نيز داده شده است. هدهد در ادامه</w:t>
      </w:r>
      <w:r>
        <w:rPr>
          <w:rFonts w:ascii="Yagut" w:hAnsi="Yagut" w:hint="cs"/>
          <w:rtl/>
        </w:rPr>
        <w:softHyphen/>
        <w:t>ی سخنانش به عظمت و شوکت بیشتر او اشاره نمود و از تختی كه ملکه روي آن مي</w:t>
      </w:r>
      <w:r>
        <w:rPr>
          <w:rFonts w:ascii="Yagut" w:hAnsi="Yagut" w:hint="cs"/>
        </w:rPr>
        <w:t>‌</w:t>
      </w:r>
      <w:r>
        <w:rPr>
          <w:rFonts w:ascii="Yagut" w:hAnsi="Yagut" w:hint="cs"/>
          <w:rtl/>
        </w:rPr>
        <w:t>نشست، صحبت به ميان آورد و گفت:</w:t>
      </w:r>
    </w:p>
    <w:p w:rsidR="0086165C" w:rsidRDefault="0086165C" w:rsidP="002B407E">
      <w:pPr>
        <w:widowControl w:val="0"/>
        <w:spacing w:after="80" w:line="220" w:lineRule="auto"/>
        <w:ind w:firstLine="397"/>
        <w:rPr>
          <w:rtl/>
          <w:lang w:bidi="ar-SA"/>
        </w:rPr>
      </w:pPr>
      <w:r>
        <w:rPr>
          <w:rFonts w:ascii="Yagut" w:hAnsi="Yagut" w:hint="cs"/>
          <w:sz w:val="26"/>
          <w:szCs w:val="26"/>
          <w:rtl/>
        </w:rPr>
        <w:t xml:space="preserve"> </w:t>
      </w:r>
      <w:r>
        <w:rPr>
          <w:rFonts w:ascii="QCF_BSML" w:hAnsi="QCF_BSML" w:cs="QCF_BSML"/>
          <w:sz w:val="30"/>
          <w:szCs w:val="30"/>
          <w:rtl/>
          <w:lang w:bidi="ar-SA"/>
        </w:rPr>
        <w:t xml:space="preserve">ﭽ </w:t>
      </w:r>
      <w:r>
        <w:rPr>
          <w:rFonts w:ascii="QCF_P379" w:hAnsi="QCF_P379" w:cs="QCF_P379"/>
          <w:sz w:val="30"/>
          <w:szCs w:val="30"/>
          <w:rtl/>
          <w:lang w:bidi="ar-SA"/>
        </w:rPr>
        <w:t xml:space="preserve">ﭙ  ﭚ ﭛ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5"/>
          <w:szCs w:val="25"/>
          <w:rtl/>
          <w:lang w:bidi="ar-SA"/>
        </w:rPr>
        <w:t>[نمل:٢٣]</w:t>
      </w:r>
      <w:r>
        <w:rPr>
          <w:rFonts w:hint="cs"/>
          <w:rtl/>
          <w:lang w:bidi="ar-SA"/>
        </w:rPr>
        <w:t xml:space="preserve"> (و تخت بزرگي دارد.)</w:t>
      </w:r>
    </w:p>
    <w:p w:rsidR="0086165C" w:rsidRDefault="0086165C" w:rsidP="002B407E">
      <w:pPr>
        <w:widowControl w:val="0"/>
        <w:spacing w:after="80" w:line="220" w:lineRule="auto"/>
        <w:ind w:firstLine="397"/>
        <w:rPr>
          <w:rFonts w:ascii="Yagut" w:hAnsi="Yagut"/>
          <w:rtl/>
        </w:rPr>
      </w:pPr>
      <w:r>
        <w:rPr>
          <w:rFonts w:ascii="Yagut" w:hAnsi="Yagut" w:hint="cs"/>
          <w:rtl/>
        </w:rPr>
        <w:t xml:space="preserve">بعد از آن، خبري به سلیمان </w:t>
      </w:r>
      <w:r>
        <w:rPr>
          <w:rFonts w:ascii="AGA Arabesque" w:hAnsi="AGA Arabesque"/>
        </w:rPr>
        <w:sym w:font="AGA Arabesque" w:char="F075"/>
      </w:r>
      <w:r>
        <w:rPr>
          <w:rFonts w:hint="cs"/>
          <w:rtl/>
        </w:rPr>
        <w:t xml:space="preserve"> </w:t>
      </w:r>
      <w:r>
        <w:rPr>
          <w:rFonts w:ascii="Yagut" w:hAnsi="Yagut" w:hint="cs"/>
          <w:rtl/>
        </w:rPr>
        <w:t xml:space="preserve">گفت تا او را بعد از دعوتشان بسوی توحید براي جهاد و مبارزه با آنان (قوم سبأ) آماده سازد؛ لذا گفت: </w:t>
      </w:r>
    </w:p>
    <w:p w:rsidR="0086165C" w:rsidRDefault="0086165C" w:rsidP="002B407E">
      <w:pPr>
        <w:widowControl w:val="0"/>
        <w:spacing w:after="80" w:line="220" w:lineRule="auto"/>
        <w:ind w:firstLine="397"/>
        <w:rPr>
          <w:rFonts w:ascii="Yagut" w:hAnsi="Yagut"/>
          <w:rtl/>
        </w:rPr>
      </w:pPr>
      <w:r>
        <w:rPr>
          <w:rFonts w:ascii="QCF_BSML" w:hAnsi="QCF_BSML" w:cs="QCF_BSML"/>
          <w:sz w:val="30"/>
          <w:szCs w:val="30"/>
          <w:rtl/>
          <w:lang w:bidi="ar-SA"/>
        </w:rPr>
        <w:t xml:space="preserve">ﭽ </w:t>
      </w:r>
      <w:r>
        <w:rPr>
          <w:rFonts w:ascii="QCF_P379" w:hAnsi="QCF_P379" w:cs="QCF_P379"/>
          <w:sz w:val="30"/>
          <w:szCs w:val="30"/>
          <w:rtl/>
          <w:lang w:bidi="ar-SA"/>
        </w:rPr>
        <w:t xml:space="preserve">ﭝ ﭞ ﭟ ﭠ   ﭡ  ﭢ ﭣ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[نمل:٢٤]</w:t>
      </w:r>
    </w:p>
    <w:p w:rsidR="0086165C" w:rsidRDefault="0086165C" w:rsidP="002B407E">
      <w:pPr>
        <w:widowControl w:val="0"/>
        <w:spacing w:after="80" w:line="220" w:lineRule="auto"/>
        <w:ind w:firstLine="397"/>
        <w:rPr>
          <w:rFonts w:ascii="Yagut" w:hAnsi="Yagut"/>
        </w:rPr>
      </w:pPr>
      <w:r>
        <w:rPr>
          <w:rFonts w:ascii="Yagut" w:hAnsi="Yagut" w:hint="cs"/>
          <w:rtl/>
        </w:rPr>
        <w:t>(من او و قومش را ديدم كه به جاي خدا براي خورشيد سجده مي</w:t>
      </w:r>
      <w:r>
        <w:rPr>
          <w:rFonts w:ascii="Yagut" w:hAnsi="Yagut" w:hint="cs"/>
        </w:rPr>
        <w:t>‌</w:t>
      </w:r>
      <w:r>
        <w:rPr>
          <w:rFonts w:ascii="Yagut" w:hAnsi="Yagut" w:hint="cs"/>
          <w:rtl/>
        </w:rPr>
        <w:t>کنند.)</w:t>
      </w:r>
    </w:p>
    <w:p w:rsidR="0086165C" w:rsidRDefault="0086165C" w:rsidP="002B407E">
      <w:pPr>
        <w:widowControl w:val="0"/>
        <w:spacing w:after="80" w:line="220" w:lineRule="auto"/>
        <w:ind w:firstLine="397"/>
        <w:rPr>
          <w:rFonts w:ascii="Yagut" w:hAnsi="Yagut"/>
          <w:b/>
          <w:bCs/>
          <w:rtl/>
        </w:rPr>
      </w:pPr>
      <w:r>
        <w:rPr>
          <w:rFonts w:ascii="Yagut" w:hAnsi="Yagut" w:hint="cs"/>
          <w:b/>
          <w:bCs/>
          <w:rtl/>
        </w:rPr>
        <w:t>يك نكته</w:t>
      </w:r>
      <w:r>
        <w:rPr>
          <w:rFonts w:ascii="Yagut" w:hAnsi="Yagut" w:hint="cs"/>
          <w:b/>
          <w:bCs/>
          <w:rtl/>
        </w:rPr>
        <w:softHyphen/>
        <w:t xml:space="preserve">ی بلاغي: </w:t>
      </w:r>
    </w:p>
    <w:p w:rsidR="0086165C" w:rsidRDefault="0086165C" w:rsidP="002B407E">
      <w:pPr>
        <w:widowControl w:val="0"/>
        <w:spacing w:after="80" w:line="220" w:lineRule="auto"/>
        <w:ind w:firstLine="397"/>
        <w:rPr>
          <w:rFonts w:ascii="Yagut" w:hAnsi="Yagut"/>
          <w:rtl/>
        </w:rPr>
      </w:pPr>
      <w:r>
        <w:rPr>
          <w:rFonts w:ascii="Yagut" w:hAnsi="Yagut" w:hint="cs"/>
          <w:rtl/>
        </w:rPr>
        <w:t>حرف عطف در ابتداي جمله</w:t>
      </w:r>
      <w:r>
        <w:rPr>
          <w:rFonts w:ascii="Yagut" w:hAnsi="Yagut" w:hint="cs"/>
          <w:rtl/>
        </w:rPr>
        <w:softHyphen/>
        <w:t>ی مذكور حذف شده است یعنی اين جمله بدون عطف بر جمله</w:t>
      </w:r>
      <w:r>
        <w:rPr>
          <w:rFonts w:ascii="Yagut" w:hAnsi="Yagut" w:hint="cs"/>
          <w:rtl/>
        </w:rPr>
        <w:softHyphen/>
        <w:t>ی ما قبل بصورت مستقل ذكر شده است تا روشن شود كه مقصد مهم همين است كه در اين جمله بيان گرديده است و جملات قبلي بعنوان مقدمه</w:t>
      </w:r>
      <w:r>
        <w:rPr>
          <w:rFonts w:ascii="Yagut" w:hAnsi="Yagut" w:hint="cs"/>
          <w:rtl/>
        </w:rPr>
        <w:softHyphen/>
        <w:t>ای براي اين جمله هستند. سپس عوامل فريبنده و گمراه كننده</w:t>
      </w:r>
      <w:r>
        <w:rPr>
          <w:rFonts w:ascii="Yagut" w:hAnsi="Yagut" w:hint="cs"/>
          <w:rtl/>
        </w:rPr>
        <w:softHyphen/>
        <w:t>ی آنان را براي حضرت سليمان بيان كرد و گفت: عامل اصلي انحراف آنان اين است كه شيطان اعمالشان را در نظرشان آراسته است و ايشان را از راه راست منحرف کرده است و آنان را از صراط مستقيم كه همانا عبادت و سجده</w:t>
      </w:r>
      <w:r>
        <w:rPr>
          <w:rFonts w:ascii="Yagut" w:hAnsi="Yagut" w:hint="cs"/>
          <w:rtl/>
        </w:rPr>
        <w:softHyphen/>
        <w:t xml:space="preserve">ی خداوند متعال است، منع كرده است. سپس خبر داد كه همین مانع است که آنان را از رسيدن به هدايت و سجده كردن برای خداوند ـ که جز برای او سجده و کرنش روا نیست ـ بازداشته است. </w:t>
      </w:r>
    </w:p>
    <w:p w:rsidR="0086165C" w:rsidRDefault="0086165C" w:rsidP="002B407E">
      <w:pPr>
        <w:widowControl w:val="0"/>
        <w:spacing w:after="80" w:line="220" w:lineRule="auto"/>
        <w:ind w:firstLine="397"/>
        <w:rPr>
          <w:rFonts w:ascii="Yagut" w:hAnsi="Yagut"/>
          <w:rtl/>
        </w:rPr>
      </w:pPr>
      <w:r>
        <w:rPr>
          <w:rFonts w:ascii="Yagut" w:hAnsi="Yagut" w:hint="cs"/>
          <w:rtl/>
        </w:rPr>
        <w:t>بعد از آن، بخشي از افعال خداوند سبحان را كه عبارت از بيرون آوردن چيزهاي پنهان در زمين و آسمانها است، يادآور شده است. از جمله باران، گياهان، معادن و انواع چیزهای دیگر كه از آسمان نازل و يا از زمين بيرون مي</w:t>
      </w:r>
      <w:r>
        <w:rPr>
          <w:rFonts w:ascii="Yagut" w:hAnsi="Yagut" w:hint="cs"/>
        </w:rPr>
        <w:t>‌</w:t>
      </w:r>
      <w:r>
        <w:rPr>
          <w:rFonts w:ascii="Yagut" w:hAnsi="Yagut" w:hint="cs"/>
          <w:rtl/>
        </w:rPr>
        <w:t xml:space="preserve">آيند و بیان اين سری از افعال خداوند (بيرون آوردن چيزهاي پنهان از آسمانها و زمين) از ميان ساير افعالش، بیانگر اين خصوصيت هدهد است كه خداوند مهارت استثنایي را به آن در شناخت آبهاي زيرزمينی عنايت كرده است. </w:t>
      </w:r>
    </w:p>
    <w:p w:rsidR="0086165C" w:rsidRDefault="0086165C" w:rsidP="002B407E">
      <w:pPr>
        <w:widowControl w:val="0"/>
        <w:spacing w:after="80" w:line="220" w:lineRule="auto"/>
        <w:ind w:firstLine="397"/>
        <w:rPr>
          <w:rFonts w:ascii="Yagut" w:hAnsi="Yagut"/>
          <w:rtl/>
        </w:rPr>
      </w:pPr>
      <w:r>
        <w:rPr>
          <w:rFonts w:ascii="Yagut" w:hAnsi="Yagut" w:hint="cs"/>
          <w:rtl/>
        </w:rPr>
        <w:t>مفسر معروف علامه زمخشري مي</w:t>
      </w:r>
      <w:r>
        <w:rPr>
          <w:rFonts w:ascii="Yagut" w:hAnsi="Yagut" w:hint="cs"/>
        </w:rPr>
        <w:t>‌</w:t>
      </w:r>
      <w:r>
        <w:rPr>
          <w:rFonts w:ascii="Yagut" w:hAnsi="Yagut" w:hint="cs"/>
          <w:rtl/>
        </w:rPr>
        <w:t>گويد: «اخراج الخب</w:t>
      </w:r>
      <w:r>
        <w:rPr>
          <w:rFonts w:ascii="Yagut" w:hAnsi="Yagut" w:cs="Times New Roman"/>
          <w:rtl/>
        </w:rPr>
        <w:t>ء</w:t>
      </w:r>
      <w:r>
        <w:rPr>
          <w:rFonts w:ascii="Yagut" w:hAnsi="Yagut" w:hint="cs"/>
          <w:rtl/>
        </w:rPr>
        <w:t>» نشانگر این است که این كلمات از سخنان هدهد بوده اند؛ زیرا هدهد دارای توانایی ویژه</w:t>
      </w:r>
      <w:r>
        <w:rPr>
          <w:rFonts w:ascii="Yagut" w:hAnsi="Yagut" w:hint="cs"/>
          <w:rtl/>
        </w:rPr>
        <w:softHyphen/>
        <w:t>ای در زمینه</w:t>
      </w:r>
      <w:r>
        <w:rPr>
          <w:rFonts w:ascii="Yagut" w:hAnsi="Yagut" w:hint="cs"/>
          <w:rtl/>
        </w:rPr>
        <w:softHyphen/>
        <w:t>ی شناخت آب</w:t>
      </w:r>
      <w:r>
        <w:rPr>
          <w:rFonts w:ascii="Yagut" w:hAnsi="Yagut" w:hint="cs"/>
        </w:rPr>
        <w:t>‌</w:t>
      </w:r>
      <w:r>
        <w:rPr>
          <w:rFonts w:ascii="Yagut" w:hAnsi="Yagut" w:hint="cs"/>
          <w:rtl/>
        </w:rPr>
        <w:t>هاي زيرزميني می</w:t>
      </w:r>
      <w:r>
        <w:rPr>
          <w:rFonts w:ascii="Yagut" w:hAnsi="Yagut" w:hint="cs"/>
        </w:rPr>
        <w:t>‌</w:t>
      </w:r>
      <w:r>
        <w:rPr>
          <w:rFonts w:ascii="Yagut" w:hAnsi="Yagut" w:hint="cs"/>
          <w:rtl/>
        </w:rPr>
        <w:t>باشد و آن هم الهامی است از جانب خدایی که امور پوشیده و پنهان زمين و آسمان را پدید آورده است. بر هيچ خردمندی كه با نور خدا می</w:t>
      </w:r>
      <w:r>
        <w:rPr>
          <w:rFonts w:ascii="Yagut" w:hAnsi="Yagut" w:hint="cs"/>
          <w:rtl/>
        </w:rPr>
        <w:softHyphen/>
        <w:t>نگرد، پنهان نيست كه مهارت و توانایی هر انسانی در فن و علم و صنعتش برگرفته از الهام خداوند است و انسان هيچ عملي را انجام نمي</w:t>
      </w:r>
      <w:r>
        <w:rPr>
          <w:rFonts w:ascii="Yagut" w:hAnsi="Yagut" w:hint="cs"/>
        </w:rPr>
        <w:t>‌</w:t>
      </w:r>
      <w:r>
        <w:rPr>
          <w:rFonts w:ascii="Yagut" w:hAnsi="Yagut" w:hint="cs"/>
          <w:rtl/>
        </w:rPr>
        <w:t>دهد مگر اينكه خداوند به آن جامه</w:t>
      </w:r>
      <w:r>
        <w:rPr>
          <w:rFonts w:ascii="Yagut" w:hAnsi="Yagut" w:hint="cs"/>
          <w:rtl/>
        </w:rPr>
        <w:softHyphen/>
        <w:t xml:space="preserve">ی عمل می پوشاند. </w:t>
      </w:r>
    </w:p>
    <w:p w:rsidR="0086165C" w:rsidRDefault="0086165C" w:rsidP="00AA075F">
      <w:pPr>
        <w:pStyle w:val="a0"/>
        <w:rPr>
          <w:rtl/>
        </w:rPr>
      </w:pPr>
      <w:bookmarkStart w:id="359" w:name="_Toc244150802"/>
      <w:bookmarkStart w:id="360" w:name="_Toc244122961"/>
      <w:r>
        <w:rPr>
          <w:rFonts w:hint="cs"/>
          <w:rtl/>
        </w:rPr>
        <w:t>6-هدایت كبوتر و شگفتي</w:t>
      </w:r>
      <w:r>
        <w:rPr>
          <w:rFonts w:hint="cs"/>
        </w:rPr>
        <w:t>‌</w:t>
      </w:r>
      <w:r>
        <w:rPr>
          <w:rFonts w:hint="cs"/>
          <w:rtl/>
        </w:rPr>
        <w:t>هاي آفرينش در آن</w:t>
      </w:r>
      <w:bookmarkEnd w:id="359"/>
      <w:bookmarkEnd w:id="360"/>
      <w:r>
        <w:rPr>
          <w:rFonts w:hint="cs"/>
          <w:rtl/>
        </w:rPr>
        <w:t xml:space="preserve"> </w:t>
      </w:r>
    </w:p>
    <w:p w:rsidR="0086165C" w:rsidRDefault="0086165C" w:rsidP="002B407E">
      <w:pPr>
        <w:widowControl w:val="0"/>
        <w:spacing w:after="80" w:line="220" w:lineRule="auto"/>
        <w:ind w:firstLine="397"/>
        <w:rPr>
          <w:rFonts w:ascii="Yagut" w:hAnsi="Yagut"/>
          <w:rtl/>
        </w:rPr>
      </w:pPr>
      <w:r>
        <w:rPr>
          <w:rFonts w:ascii="Yagut" w:hAnsi="Yagut" w:hint="cs"/>
          <w:rtl/>
        </w:rPr>
        <w:t>گفتار ابن قیم در مورد کبوتر و شگفتیهای خداوند در آفرینش و هدایت آن به سوی مقصدی که برایش آفریده شده است، بسیار طولانی می</w:t>
      </w:r>
      <w:r>
        <w:rPr>
          <w:rFonts w:ascii="Yagut" w:hAnsi="Yagut" w:hint="cs"/>
        </w:rPr>
        <w:t>‌</w:t>
      </w:r>
      <w:r>
        <w:rPr>
          <w:rFonts w:ascii="Yagut" w:hAnsi="Yagut" w:hint="cs"/>
          <w:rtl/>
        </w:rPr>
        <w:t>باشد و دلیل بر این واقعیت است که تأمل نمودن در مورد آفریده</w:t>
      </w:r>
      <w:r>
        <w:rPr>
          <w:rFonts w:ascii="Yagut" w:hAnsi="Yagut" w:hint="cs"/>
          <w:rtl/>
        </w:rPr>
        <w:softHyphen/>
        <w:t>های خداوند همواره روش و منهج دانشمندان بوده است؛ زیرا این دستور خداوند به بندگانش می باشد. در این باره ابن قيم رحمه الله مي</w:t>
      </w:r>
      <w:r>
        <w:rPr>
          <w:rFonts w:ascii="Yagut" w:hAnsi="Yagut" w:hint="cs"/>
        </w:rPr>
        <w:t>‌</w:t>
      </w:r>
      <w:r>
        <w:rPr>
          <w:rFonts w:ascii="Yagut" w:hAnsi="Yagut" w:hint="cs"/>
          <w:rtl/>
        </w:rPr>
        <w:t>گويد: «كبوتر از نظر هدايت و راهیابی یکی از شگفت انگیزترين پرندگان است تا جایی که امام شافعي رحمه الله می</w:t>
      </w:r>
      <w:r>
        <w:rPr>
          <w:rFonts w:ascii="Yagut" w:hAnsi="Yagut" w:hint="cs"/>
        </w:rPr>
        <w:t>‌</w:t>
      </w:r>
      <w:r>
        <w:rPr>
          <w:rFonts w:ascii="Yagut" w:hAnsi="Yagut" w:hint="cs"/>
          <w:rtl/>
        </w:rPr>
        <w:t>گوید: زیرک</w:t>
      </w:r>
      <w:r>
        <w:rPr>
          <w:rFonts w:ascii="Yagut" w:hAnsi="Yagut" w:hint="cs"/>
          <w:rtl/>
        </w:rPr>
        <w:softHyphen/>
        <w:t>ترین پرنده كبوتر است. كبوترِ نامه رسان، پيام</w:t>
      </w:r>
      <w:r>
        <w:rPr>
          <w:rFonts w:ascii="Yagut" w:hAnsi="Yagut" w:hint="cs"/>
        </w:rPr>
        <w:t>‌</w:t>
      </w:r>
      <w:r>
        <w:rPr>
          <w:rFonts w:ascii="Yagut" w:hAnsi="Yagut" w:hint="cs"/>
          <w:rtl/>
        </w:rPr>
        <w:t>ها و نامه</w:t>
      </w:r>
      <w:r>
        <w:rPr>
          <w:rFonts w:ascii="Yagut" w:hAnsi="Yagut" w:hint="cs"/>
        </w:rPr>
        <w:t>‌</w:t>
      </w:r>
      <w:r>
        <w:rPr>
          <w:rFonts w:ascii="Yagut" w:hAnsi="Yagut" w:hint="cs"/>
          <w:rtl/>
        </w:rPr>
        <w:t>ها را از جایي به جایي دیگر مي</w:t>
      </w:r>
      <w:r>
        <w:rPr>
          <w:rFonts w:ascii="Yagut" w:hAnsi="Yagut" w:hint="cs"/>
        </w:rPr>
        <w:t>‌</w:t>
      </w:r>
      <w:r>
        <w:rPr>
          <w:rFonts w:ascii="Yagut" w:hAnsi="Yagut" w:hint="cs"/>
          <w:rtl/>
        </w:rPr>
        <w:t>برد. چه بسا که قيمت يك كبوتر از قيمت یک برده هم بیشتر باشد؛ زيرا كاري را كه اين پرنده انجام مي</w:t>
      </w:r>
      <w:r>
        <w:rPr>
          <w:rFonts w:ascii="Yagut" w:hAnsi="Yagut" w:hint="cs"/>
        </w:rPr>
        <w:t>‌</w:t>
      </w:r>
      <w:r>
        <w:rPr>
          <w:rFonts w:ascii="Yagut" w:hAnsi="Yagut" w:hint="cs"/>
          <w:rtl/>
        </w:rPr>
        <w:t>دهد از دست يك انسان و يا حيوان ديگري ساخته نیست؛ چرا که كبوتر فاصله</w:t>
      </w:r>
      <w:r>
        <w:rPr>
          <w:rFonts w:ascii="Yagut" w:hAnsi="Yagut" w:hint="cs"/>
          <w:rtl/>
        </w:rPr>
        <w:softHyphen/>
        <w:t>ی هزاران فرسخ طی می</w:t>
      </w:r>
      <w:r>
        <w:rPr>
          <w:rFonts w:ascii="Yagut" w:hAnsi="Yagut" w:hint="cs"/>
        </w:rPr>
        <w:t>‌</w:t>
      </w:r>
      <w:r>
        <w:rPr>
          <w:rFonts w:ascii="Yagut" w:hAnsi="Yagut" w:hint="cs"/>
          <w:rtl/>
        </w:rPr>
        <w:t>کند و اخبار و اطلاعات بسيار مهم را از كشورها و دولت</w:t>
      </w:r>
      <w:r>
        <w:rPr>
          <w:rFonts w:ascii="Yagut" w:hAnsi="Yagut" w:hint="cs"/>
        </w:rPr>
        <w:t>‌</w:t>
      </w:r>
      <w:r>
        <w:rPr>
          <w:rFonts w:ascii="Yagut" w:hAnsi="Yagut" w:hint="cs"/>
          <w:rtl/>
        </w:rPr>
        <w:t>ها آورده و سپس به همان مكان بر مي</w:t>
      </w:r>
      <w:r>
        <w:rPr>
          <w:rFonts w:ascii="Yagut" w:hAnsi="Yagut" w:hint="cs"/>
        </w:rPr>
        <w:t>‌</w:t>
      </w:r>
      <w:r>
        <w:rPr>
          <w:rFonts w:ascii="Yagut" w:hAnsi="Yagut" w:hint="cs"/>
          <w:rtl/>
        </w:rPr>
        <w:t>گردد.</w:t>
      </w:r>
    </w:p>
    <w:p w:rsidR="0086165C" w:rsidRDefault="0086165C" w:rsidP="002B407E">
      <w:pPr>
        <w:widowControl w:val="0"/>
        <w:spacing w:after="80" w:line="220" w:lineRule="auto"/>
        <w:ind w:firstLine="397"/>
        <w:rPr>
          <w:rFonts w:ascii="Yagut" w:hAnsi="Yagut"/>
          <w:rtl/>
        </w:rPr>
      </w:pPr>
      <w:r>
        <w:rPr>
          <w:rFonts w:ascii="Yagut" w:hAnsi="Yagut" w:hint="cs"/>
          <w:rtl/>
        </w:rPr>
        <w:t>آناني كه كبوترها را پرورش مي</w:t>
      </w:r>
      <w:r>
        <w:rPr>
          <w:rFonts w:ascii="Yagut" w:hAnsi="Yagut" w:hint="cs"/>
        </w:rPr>
        <w:t>‌</w:t>
      </w:r>
      <w:r>
        <w:rPr>
          <w:rFonts w:ascii="Yagut" w:hAnsi="Yagut" w:hint="cs"/>
          <w:rtl/>
        </w:rPr>
        <w:t>دهند و به امور آنها رسيدگي مي</w:t>
      </w:r>
      <w:r>
        <w:rPr>
          <w:rFonts w:ascii="Yagut" w:hAnsi="Yagut" w:hint="cs"/>
        </w:rPr>
        <w:t>‌</w:t>
      </w:r>
      <w:r>
        <w:rPr>
          <w:rFonts w:ascii="Yagut" w:hAnsi="Yagut" w:hint="cs"/>
          <w:rtl/>
        </w:rPr>
        <w:t>كنند، نسبت به نسب و نژاد آنها توجه خاصي دارند و در انتخاب نر و ماده</w:t>
      </w:r>
      <w:r>
        <w:rPr>
          <w:rFonts w:ascii="Yagut" w:hAnsi="Yagut" w:hint="cs"/>
          <w:rtl/>
        </w:rPr>
        <w:softHyphen/>
        <w:t>ی آنها برای جفت گيري بسیار دقت مي</w:t>
      </w:r>
      <w:r>
        <w:rPr>
          <w:rFonts w:ascii="Yagut" w:hAnsi="Yagut" w:hint="cs"/>
        </w:rPr>
        <w:t>‌</w:t>
      </w:r>
      <w:r>
        <w:rPr>
          <w:rFonts w:ascii="Yagut" w:hAnsi="Yagut" w:hint="cs"/>
          <w:rtl/>
        </w:rPr>
        <w:t>كنند؛ كبوتر نر را نمي</w:t>
      </w:r>
      <w:r>
        <w:rPr>
          <w:rFonts w:ascii="Yagut" w:hAnsi="Yagut" w:hint="cs"/>
        </w:rPr>
        <w:t>‌</w:t>
      </w:r>
      <w:r>
        <w:rPr>
          <w:rFonts w:ascii="Yagut" w:hAnsi="Yagut" w:hint="cs"/>
          <w:rtl/>
        </w:rPr>
        <w:t>گذارند كه با غير همسرش جفت گیري كند؛ زيرا در آن صورت مي</w:t>
      </w:r>
      <w:r>
        <w:rPr>
          <w:rFonts w:ascii="Yagut" w:hAnsi="Yagut" w:hint="cs"/>
        </w:rPr>
        <w:t>‌</w:t>
      </w:r>
      <w:r>
        <w:rPr>
          <w:rFonts w:ascii="Yagut" w:hAnsi="Yagut" w:hint="cs"/>
          <w:rtl/>
        </w:rPr>
        <w:t xml:space="preserve">ترسند كه نسب آن عوض </w:t>
      </w:r>
      <w:r>
        <w:rPr>
          <w:rFonts w:ascii="Yagut" w:hAnsi="Yagut" w:hint="cs"/>
        </w:rPr>
        <w:t>‌</w:t>
      </w:r>
      <w:r>
        <w:rPr>
          <w:rFonts w:ascii="Yagut" w:hAnsi="Yagut" w:hint="cs"/>
          <w:rtl/>
        </w:rPr>
        <w:t>شود. باید دانست که بسیاری از پرورش دهندگان كبوتر از رحم</w:t>
      </w:r>
      <w:r>
        <w:rPr>
          <w:rFonts w:ascii="Yagut" w:hAnsi="Yagut" w:hint="cs"/>
        </w:rPr>
        <w:t>‌</w:t>
      </w:r>
      <w:r>
        <w:rPr>
          <w:rFonts w:ascii="Yagut" w:hAnsi="Yagut" w:hint="cs"/>
          <w:rtl/>
        </w:rPr>
        <w:t>هاي همسران خود چنان نگهداری نمي</w:t>
      </w:r>
      <w:r>
        <w:rPr>
          <w:rFonts w:ascii="Yagut" w:hAnsi="Yagut" w:hint="cs"/>
        </w:rPr>
        <w:t>‌</w:t>
      </w:r>
      <w:r>
        <w:rPr>
          <w:rFonts w:ascii="Yagut" w:hAnsi="Yagut" w:hint="cs"/>
          <w:rtl/>
        </w:rPr>
        <w:t>كنند كه از رحم</w:t>
      </w:r>
      <w:r>
        <w:rPr>
          <w:rFonts w:ascii="Yagut" w:hAnsi="Yagut" w:hint="cs"/>
        </w:rPr>
        <w:t>‌</w:t>
      </w:r>
      <w:r>
        <w:rPr>
          <w:rFonts w:ascii="Yagut" w:hAnsi="Yagut" w:hint="cs"/>
          <w:rtl/>
        </w:rPr>
        <w:br/>
        <w:t>كبوتر</w:t>
      </w:r>
      <w:r>
        <w:rPr>
          <w:rFonts w:ascii="Yagut" w:hAnsi="Yagut" w:hint="cs"/>
          <w:rtl/>
        </w:rPr>
        <w:softHyphen/>
        <w:t>هايشان نگه داری مي</w:t>
      </w:r>
      <w:r>
        <w:rPr>
          <w:rFonts w:ascii="Yagut" w:hAnsi="Yagut" w:hint="cs"/>
        </w:rPr>
        <w:t>‌</w:t>
      </w:r>
      <w:r>
        <w:rPr>
          <w:rFonts w:ascii="Yagut" w:hAnsi="Yagut" w:hint="cs"/>
          <w:rtl/>
        </w:rPr>
        <w:t xml:space="preserve">كنند. </w:t>
      </w:r>
    </w:p>
    <w:p w:rsidR="0086165C" w:rsidRDefault="0086165C" w:rsidP="002B407E">
      <w:pPr>
        <w:widowControl w:val="0"/>
        <w:spacing w:after="80" w:line="220" w:lineRule="auto"/>
        <w:ind w:firstLine="397"/>
        <w:rPr>
          <w:rFonts w:ascii="Yagut" w:hAnsi="Yagut"/>
          <w:rtl/>
        </w:rPr>
      </w:pPr>
      <w:r>
        <w:rPr>
          <w:rFonts w:ascii="Yagut" w:hAnsi="Yagut" w:hint="cs"/>
          <w:rtl/>
        </w:rPr>
        <w:t>آناني كه به كبوترداري مشغول هستند، درباره</w:t>
      </w:r>
      <w:r>
        <w:rPr>
          <w:rFonts w:ascii="Yagut" w:hAnsi="Yagut" w:hint="cs"/>
          <w:rtl/>
        </w:rPr>
        <w:softHyphen/>
        <w:t>ی كبوترها قانون و ضوابط خاصي دارند و فوق العاده به آنها توجه دارند تا جایی که اگر يك كبوتر را ببینند که روی زمین افتاده و مرده است، حسب و نسب و محل اصلي آن را مي</w:t>
      </w:r>
      <w:r>
        <w:rPr>
          <w:rFonts w:ascii="Yagut" w:hAnsi="Yagut" w:hint="cs"/>
        </w:rPr>
        <w:t>‌</w:t>
      </w:r>
      <w:r>
        <w:rPr>
          <w:rFonts w:ascii="Yagut" w:hAnsi="Yagut" w:hint="cs"/>
          <w:rtl/>
        </w:rPr>
        <w:t>دانند. همچنین به كبوتري كه شناخت و تجربه</w:t>
      </w:r>
      <w:r>
        <w:rPr>
          <w:rFonts w:ascii="Yagut" w:hAnsi="Yagut" w:hint="cs"/>
          <w:rtl/>
        </w:rPr>
        <w:softHyphen/>
        <w:t>ی زيادي دارد، بها و ارزش بیشتری مي</w:t>
      </w:r>
      <w:r>
        <w:rPr>
          <w:rFonts w:ascii="Yagut" w:hAnsi="Yagut" w:hint="cs"/>
        </w:rPr>
        <w:t>‌</w:t>
      </w:r>
      <w:r>
        <w:rPr>
          <w:rFonts w:ascii="Yagut" w:hAnsi="Yagut" w:hint="cs"/>
          <w:rtl/>
        </w:rPr>
        <w:t xml:space="preserve">دهند. </w:t>
      </w:r>
    </w:p>
    <w:p w:rsidR="0086165C" w:rsidRDefault="0086165C" w:rsidP="002B407E">
      <w:pPr>
        <w:widowControl w:val="0"/>
        <w:spacing w:after="80" w:line="220" w:lineRule="auto"/>
        <w:ind w:firstLine="397"/>
        <w:rPr>
          <w:rFonts w:ascii="Yagut" w:hAnsi="Yagut"/>
          <w:rtl/>
        </w:rPr>
      </w:pPr>
      <w:r>
        <w:rPr>
          <w:rFonts w:ascii="Yagut" w:hAnsi="Yagut" w:hint="cs"/>
          <w:rtl/>
        </w:rPr>
        <w:t>برای پيام و نامه رساني از كبوترهاي نر استفاده مي</w:t>
      </w:r>
      <w:r>
        <w:rPr>
          <w:rFonts w:ascii="Yagut" w:hAnsi="Yagut" w:hint="cs"/>
          <w:rtl/>
        </w:rPr>
        <w:softHyphen/>
        <w:t>کنند؛ چرا که كبوترهای نر برای برگشتن به خانه</w:t>
      </w:r>
      <w:r>
        <w:rPr>
          <w:rFonts w:ascii="Yagut" w:hAnsi="Yagut" w:hint="cs"/>
        </w:rPr>
        <w:t>‌</w:t>
      </w:r>
      <w:r>
        <w:rPr>
          <w:rFonts w:ascii="Yagut" w:hAnsi="Yagut" w:hint="cs"/>
          <w:rtl/>
        </w:rPr>
        <w:t>بدليل وجود همسرش (كبوتر ماده) تعهد بيشتري دارند. علاوه بر اين، كبوتر نر از کبوتر ماده توان بیشتری برای حمل بار سنگين دارد و جسمش قوي</w:t>
      </w:r>
      <w:r>
        <w:rPr>
          <w:rFonts w:ascii="Yagut" w:hAnsi="Yagut" w:hint="cs"/>
        </w:rPr>
        <w:t>‌</w:t>
      </w:r>
      <w:r>
        <w:rPr>
          <w:rFonts w:ascii="Yagut" w:hAnsi="Yagut" w:hint="cs"/>
          <w:rtl/>
        </w:rPr>
        <w:t>تراست و در شناسایی مقصد و مسير از مهارت و كارشناسي بيشتري برخوردار است. البته گروهي ديگر از کفتر بازان و کبوتر داران به دليل ملاحظات ديگري در كار پيام رساني و نامه رساني از كبوترهاي ماده استفاده مي</w:t>
      </w:r>
      <w:r>
        <w:rPr>
          <w:rFonts w:ascii="Yagut" w:hAnsi="Yagut" w:hint="cs"/>
        </w:rPr>
        <w:t>‌</w:t>
      </w:r>
      <w:r>
        <w:rPr>
          <w:rFonts w:ascii="Yagut" w:hAnsi="Yagut" w:hint="cs"/>
          <w:rtl/>
        </w:rPr>
        <w:t>كنند و مي</w:t>
      </w:r>
      <w:r>
        <w:rPr>
          <w:rFonts w:ascii="Yagut" w:hAnsi="Yagut" w:hint="cs"/>
        </w:rPr>
        <w:t>‌</w:t>
      </w:r>
      <w:r>
        <w:rPr>
          <w:rFonts w:ascii="Yagut" w:hAnsi="Yagut" w:hint="cs"/>
          <w:rtl/>
        </w:rPr>
        <w:t>گويند: كبوتر نر هرگاه به مسافرتي دور و طولاني اعزام شود، عشق و علاقه</w:t>
      </w:r>
      <w:r>
        <w:rPr>
          <w:rFonts w:ascii="Yagut" w:hAnsi="Yagut" w:hint="cs"/>
        </w:rPr>
        <w:t>‌</w:t>
      </w:r>
      <w:r>
        <w:rPr>
          <w:rFonts w:ascii="Yagut" w:hAnsi="Yagut" w:hint="cs"/>
          <w:rtl/>
        </w:rPr>
        <w:t>اش به كبوتر ماده افزون مي</w:t>
      </w:r>
      <w:r>
        <w:rPr>
          <w:rFonts w:ascii="Yagut" w:hAnsi="Yagut" w:hint="cs"/>
        </w:rPr>
        <w:t>‌</w:t>
      </w:r>
      <w:r>
        <w:rPr>
          <w:rFonts w:ascii="Yagut" w:hAnsi="Yagut" w:hint="cs"/>
          <w:rtl/>
        </w:rPr>
        <w:t>گردد و اگر كبوتر ماده</w:t>
      </w:r>
      <w:r>
        <w:rPr>
          <w:rFonts w:ascii="Yagut" w:hAnsi="Yagut" w:hint="cs"/>
        </w:rPr>
        <w:t>‌</w:t>
      </w:r>
      <w:r>
        <w:rPr>
          <w:rFonts w:ascii="Yagut" w:hAnsi="Yagut" w:hint="cs"/>
          <w:rtl/>
        </w:rPr>
        <w:t>اي را ببیند نمي</w:t>
      </w:r>
      <w:r>
        <w:rPr>
          <w:rFonts w:ascii="Yagut" w:hAnsi="Yagut" w:hint="cs"/>
        </w:rPr>
        <w:t>‌</w:t>
      </w:r>
      <w:r>
        <w:rPr>
          <w:rFonts w:ascii="Yagut" w:hAnsi="Yagut" w:hint="cs"/>
          <w:rtl/>
        </w:rPr>
        <w:t>تواند خود را كنترل كند. در نتيجه، رفتن به مقصد و پيام رساني را ترك كرده و به تسكين غريزه جنسي</w:t>
      </w:r>
      <w:r>
        <w:rPr>
          <w:rFonts w:ascii="Yagut" w:hAnsi="Yagut" w:hint="cs"/>
        </w:rPr>
        <w:t>‌</w:t>
      </w:r>
      <w:r>
        <w:rPr>
          <w:rFonts w:ascii="Yagut" w:hAnsi="Yagut" w:hint="cs"/>
          <w:rtl/>
        </w:rPr>
        <w:t>اش مي</w:t>
      </w:r>
      <w:r>
        <w:rPr>
          <w:rFonts w:ascii="Yagut" w:hAnsi="Yagut" w:hint="cs"/>
        </w:rPr>
        <w:t>‌</w:t>
      </w:r>
      <w:r>
        <w:rPr>
          <w:rFonts w:ascii="Yagut" w:hAnsi="Yagut" w:hint="cs"/>
          <w:rtl/>
        </w:rPr>
        <w:t xml:space="preserve">پردازد. </w:t>
      </w:r>
    </w:p>
    <w:p w:rsidR="0086165C" w:rsidRDefault="0086165C" w:rsidP="002B407E">
      <w:pPr>
        <w:widowControl w:val="0"/>
        <w:spacing w:after="80" w:line="220" w:lineRule="auto"/>
        <w:ind w:firstLine="397"/>
        <w:rPr>
          <w:rFonts w:ascii="Yagut" w:hAnsi="Yagut"/>
          <w:rtl/>
        </w:rPr>
      </w:pPr>
      <w:r>
        <w:rPr>
          <w:rFonts w:ascii="Yagut" w:hAnsi="Yagut" w:hint="cs"/>
          <w:rtl/>
        </w:rPr>
        <w:t>ميزان هدايت كبوتر، بستگي به ميزان تعليم و تربيتش دارد. كبوتر به ميمنت و مبارک بودن و انس با انسانها شهرت دارد؛ مردم را دوست دارد. مردم نیز او را دوست دارند. كبوتر با محلي كه در آن زندگي مي</w:t>
      </w:r>
      <w:r>
        <w:rPr>
          <w:rFonts w:ascii="Yagut" w:hAnsi="Yagut" w:hint="cs"/>
        </w:rPr>
        <w:t>‌</w:t>
      </w:r>
      <w:r>
        <w:rPr>
          <w:rFonts w:ascii="Yagut" w:hAnsi="Yagut" w:hint="cs"/>
          <w:rtl/>
        </w:rPr>
        <w:t>كند، انس و الفت خاصي دارد و نسبت به مالكش متعهد و با وفا است و از مناطق بسيار دور دست بسوي مالكش بر مي</w:t>
      </w:r>
      <w:r>
        <w:rPr>
          <w:rFonts w:ascii="Yagut" w:hAnsi="Yagut" w:hint="cs"/>
        </w:rPr>
        <w:t>‌</w:t>
      </w:r>
      <w:r>
        <w:rPr>
          <w:rFonts w:ascii="Yagut" w:hAnsi="Yagut" w:hint="cs"/>
          <w:rtl/>
        </w:rPr>
        <w:t>گردد. حتي وقتی که با مشکلی مواجه می</w:t>
      </w:r>
      <w:r>
        <w:rPr>
          <w:rFonts w:ascii="Yagut" w:hAnsi="Yagut" w:hint="cs"/>
          <w:rtl/>
        </w:rPr>
        <w:softHyphen/>
        <w:t>گردد و مجبور می</w:t>
      </w:r>
      <w:r>
        <w:rPr>
          <w:rFonts w:ascii="Yagut" w:hAnsi="Yagut" w:hint="cs"/>
          <w:rtl/>
        </w:rPr>
        <w:softHyphen/>
        <w:t>شود که سالها از وطنش فاصله بگیرد، اما به محض اينكه مجال و فرصت مراجعت برايش ميسر شود، بسوي مالكش بر مي</w:t>
      </w:r>
      <w:r>
        <w:rPr>
          <w:rFonts w:ascii="Yagut" w:hAnsi="Yagut" w:hint="cs"/>
        </w:rPr>
        <w:t>‌</w:t>
      </w:r>
      <w:r>
        <w:rPr>
          <w:rFonts w:ascii="Yagut" w:hAnsi="Yagut" w:hint="cs"/>
          <w:rtl/>
        </w:rPr>
        <w:t xml:space="preserve">گردد. </w:t>
      </w:r>
    </w:p>
    <w:p w:rsidR="0086165C" w:rsidRDefault="0086165C" w:rsidP="002B407E">
      <w:pPr>
        <w:widowControl w:val="0"/>
        <w:spacing w:after="80" w:line="220" w:lineRule="auto"/>
        <w:ind w:firstLine="397"/>
        <w:rPr>
          <w:rFonts w:ascii="Yagut" w:hAnsi="Yagut"/>
          <w:rtl/>
        </w:rPr>
      </w:pPr>
      <w:r>
        <w:rPr>
          <w:rFonts w:ascii="Yagut" w:hAnsi="Yagut" w:hint="cs"/>
          <w:rtl/>
        </w:rPr>
        <w:t>كبوتر هرگاه قصد جفت گیري كند، فوق العاده در حق كبوتر ماده مهربان مي</w:t>
      </w:r>
      <w:r>
        <w:rPr>
          <w:rFonts w:ascii="Yagut" w:hAnsi="Yagut" w:hint="cs"/>
        </w:rPr>
        <w:t>‌</w:t>
      </w:r>
      <w:r>
        <w:rPr>
          <w:rFonts w:ascii="Yagut" w:hAnsi="Yagut" w:hint="cs"/>
          <w:rtl/>
        </w:rPr>
        <w:t>شود و هرگاه كبوتر نر احساس كند كه همسرش از وي حامله شده است، بلافاصله به منظور ساختن لانه دنبال خس و خاشاك و تكه</w:t>
      </w:r>
      <w:r>
        <w:rPr>
          <w:rFonts w:ascii="Yagut" w:hAnsi="Yagut" w:hint="cs"/>
        </w:rPr>
        <w:t>‌</w:t>
      </w:r>
      <w:r>
        <w:rPr>
          <w:rFonts w:ascii="Yagut" w:hAnsi="Yagut" w:hint="cs"/>
          <w:rtl/>
        </w:rPr>
        <w:t>هاي ريز و باريك چوب مورد نياز مي</w:t>
      </w:r>
      <w:r>
        <w:rPr>
          <w:rFonts w:ascii="Yagut" w:hAnsi="Yagut" w:hint="cs"/>
        </w:rPr>
        <w:t>‌</w:t>
      </w:r>
      <w:r>
        <w:rPr>
          <w:rFonts w:ascii="Yagut" w:hAnsi="Yagut" w:hint="cs"/>
          <w:rtl/>
        </w:rPr>
        <w:t>رود و با آنها لانه</w:t>
      </w:r>
      <w:r>
        <w:rPr>
          <w:rFonts w:ascii="Yagut" w:hAnsi="Yagut" w:hint="cs"/>
          <w:rtl/>
        </w:rPr>
        <w:softHyphen/>
        <w:t>ی خود را مي</w:t>
      </w:r>
      <w:r>
        <w:rPr>
          <w:rFonts w:ascii="Yagut" w:hAnsi="Yagut" w:hint="cs"/>
        </w:rPr>
        <w:t>‌</w:t>
      </w:r>
      <w:r>
        <w:rPr>
          <w:rFonts w:ascii="Yagut" w:hAnsi="Yagut" w:hint="cs"/>
          <w:rtl/>
        </w:rPr>
        <w:t>سازد و آنرا طوري مي</w:t>
      </w:r>
      <w:r>
        <w:rPr>
          <w:rFonts w:ascii="Yagut" w:hAnsi="Yagut" w:hint="cs"/>
        </w:rPr>
        <w:t>‌</w:t>
      </w:r>
      <w:r>
        <w:rPr>
          <w:rFonts w:ascii="Yagut" w:hAnsi="Yagut" w:hint="cs"/>
          <w:rtl/>
        </w:rPr>
        <w:t>سازد كه تخم</w:t>
      </w:r>
      <w:r>
        <w:rPr>
          <w:rFonts w:ascii="Yagut" w:hAnsi="Yagut" w:hint="cs"/>
        </w:rPr>
        <w:t>‌</w:t>
      </w:r>
      <w:r>
        <w:rPr>
          <w:rFonts w:ascii="Yagut" w:hAnsi="Yagut" w:hint="cs"/>
          <w:rtl/>
        </w:rPr>
        <w:t>ها در آن براحتي جا گيرند و بخاطر اينكه تخم</w:t>
      </w:r>
      <w:r>
        <w:rPr>
          <w:rFonts w:ascii="Yagut" w:hAnsi="Yagut" w:hint="cs"/>
        </w:rPr>
        <w:t>‌</w:t>
      </w:r>
      <w:r>
        <w:rPr>
          <w:rFonts w:ascii="Yagut" w:hAnsi="Yagut" w:hint="cs"/>
          <w:rtl/>
        </w:rPr>
        <w:t>ها و جوجه</w:t>
      </w:r>
      <w:r>
        <w:rPr>
          <w:rFonts w:ascii="Yagut" w:hAnsi="Yagut" w:hint="cs"/>
        </w:rPr>
        <w:t>‌</w:t>
      </w:r>
      <w:r>
        <w:rPr>
          <w:rFonts w:ascii="Yagut" w:hAnsi="Yagut" w:hint="cs"/>
          <w:rtl/>
        </w:rPr>
        <w:t>هاي نوزاد به بيرون از لانه نيفتند، كناره</w:t>
      </w:r>
      <w:r>
        <w:rPr>
          <w:rFonts w:ascii="Yagut" w:hAnsi="Yagut" w:hint="cs"/>
        </w:rPr>
        <w:t>‌</w:t>
      </w:r>
      <w:r>
        <w:rPr>
          <w:rFonts w:ascii="Yagut" w:hAnsi="Yagut" w:hint="cs"/>
          <w:rtl/>
        </w:rPr>
        <w:t>هاي لانه را در حد مناسب بلند مي</w:t>
      </w:r>
      <w:r>
        <w:rPr>
          <w:rFonts w:ascii="Yagut" w:hAnsi="Yagut" w:hint="cs"/>
        </w:rPr>
        <w:t>‌</w:t>
      </w:r>
      <w:r>
        <w:rPr>
          <w:rFonts w:ascii="Yagut" w:hAnsi="Yagut" w:hint="cs"/>
          <w:rtl/>
        </w:rPr>
        <w:t>سازد و بعد به صورت نوبتی داخل آن می</w:t>
      </w:r>
      <w:r>
        <w:rPr>
          <w:rFonts w:ascii="Yagut" w:hAnsi="Yagut" w:hint="cs"/>
          <w:rtl/>
        </w:rPr>
        <w:softHyphen/>
        <w:t>مانند، لانه را گرم نگاه مي</w:t>
      </w:r>
      <w:r>
        <w:rPr>
          <w:rFonts w:ascii="Yagut" w:hAnsi="Yagut" w:hint="cs"/>
        </w:rPr>
        <w:t>‌</w:t>
      </w:r>
      <w:r>
        <w:rPr>
          <w:rFonts w:ascii="Yagut" w:hAnsi="Yagut" w:hint="cs"/>
          <w:rtl/>
        </w:rPr>
        <w:t>دارند، تميزش مي</w:t>
      </w:r>
      <w:r>
        <w:rPr>
          <w:rFonts w:ascii="Yagut" w:hAnsi="Yagut" w:hint="cs"/>
        </w:rPr>
        <w:t>‌</w:t>
      </w:r>
      <w:r>
        <w:rPr>
          <w:rFonts w:ascii="Yagut" w:hAnsi="Yagut" w:hint="cs"/>
          <w:rtl/>
        </w:rPr>
        <w:t>كنند و شکل آن را تغيير مي</w:t>
      </w:r>
      <w:r>
        <w:rPr>
          <w:rFonts w:ascii="Yagut" w:hAnsi="Yagut" w:hint="cs"/>
        </w:rPr>
        <w:t>‌</w:t>
      </w:r>
      <w:r>
        <w:rPr>
          <w:rFonts w:ascii="Yagut" w:hAnsi="Yagut" w:hint="cs"/>
          <w:rtl/>
        </w:rPr>
        <w:t>دهند و فضاي جديدي كه رنگ و بوي بدن كبوترها را دارد، در آن بوجود مي</w:t>
      </w:r>
      <w:r>
        <w:rPr>
          <w:rFonts w:ascii="Yagut" w:hAnsi="Yagut" w:hint="cs"/>
        </w:rPr>
        <w:t>‌</w:t>
      </w:r>
      <w:r>
        <w:rPr>
          <w:rFonts w:ascii="Yagut" w:hAnsi="Yagut" w:hint="cs"/>
          <w:rtl/>
        </w:rPr>
        <w:t>آورند تا تخمي كه در آن گذاشته مي</w:t>
      </w:r>
      <w:r>
        <w:rPr>
          <w:rFonts w:ascii="Yagut" w:hAnsi="Yagut" w:hint="cs"/>
        </w:rPr>
        <w:t>‌</w:t>
      </w:r>
      <w:r>
        <w:rPr>
          <w:rFonts w:ascii="Yagut" w:hAnsi="Yagut" w:hint="cs"/>
          <w:rtl/>
        </w:rPr>
        <w:t>شود، در محلي قرار گيرد كه مشابه با رحم</w:t>
      </w:r>
      <w:r>
        <w:rPr>
          <w:rFonts w:ascii="Yagut" w:hAnsi="Yagut" w:hint="cs"/>
        </w:rPr>
        <w:t>‌</w:t>
      </w:r>
      <w:r>
        <w:rPr>
          <w:rFonts w:ascii="Yagut" w:hAnsi="Yagut" w:hint="cs"/>
          <w:rtl/>
        </w:rPr>
        <w:t>كبوترها باشد و ميزان گرمي، سردي، زبري و نرمي آن مناسب با ميزان گرمي، سردي، زبري و نرمي رحم كبوترها باشد.</w:t>
      </w:r>
    </w:p>
    <w:p w:rsidR="0086165C" w:rsidRDefault="0086165C" w:rsidP="002B407E">
      <w:pPr>
        <w:widowControl w:val="0"/>
        <w:spacing w:after="80" w:line="220" w:lineRule="auto"/>
        <w:ind w:firstLine="397"/>
        <w:rPr>
          <w:rFonts w:ascii="Yagut" w:hAnsi="Yagut"/>
          <w:rtl/>
        </w:rPr>
      </w:pPr>
      <w:r>
        <w:rPr>
          <w:rFonts w:ascii="Yagut" w:hAnsi="Yagut" w:hint="cs"/>
          <w:rtl/>
        </w:rPr>
        <w:t>سپس هر زمان كه كبوتر ماده احساس كند كه لحظات تخم گذاريش فرا رسيده است، بلافاصله به لانه</w:t>
      </w:r>
      <w:r>
        <w:rPr>
          <w:rFonts w:ascii="Yagut" w:hAnsi="Yagut" w:hint="cs"/>
          <w:rtl/>
        </w:rPr>
        <w:softHyphen/>
        <w:t>ی از پيش آماده شده مي</w:t>
      </w:r>
      <w:r>
        <w:rPr>
          <w:rFonts w:ascii="Yagut" w:hAnsi="Yagut" w:hint="cs"/>
        </w:rPr>
        <w:t>‌</w:t>
      </w:r>
      <w:r>
        <w:rPr>
          <w:rFonts w:ascii="Yagut" w:hAnsi="Yagut" w:hint="cs"/>
          <w:rtl/>
        </w:rPr>
        <w:t>رود و تخمش را در آنجا مي</w:t>
      </w:r>
      <w:r>
        <w:rPr>
          <w:rFonts w:ascii="Yagut" w:hAnsi="Yagut" w:hint="cs"/>
        </w:rPr>
        <w:t>‌</w:t>
      </w:r>
      <w:r>
        <w:rPr>
          <w:rFonts w:ascii="Yagut" w:hAnsi="Yagut" w:hint="cs"/>
          <w:rtl/>
        </w:rPr>
        <w:t>گذارد و هرگاه رعد و برق مهيبي آن را وحشت زده كند، تخمش را در غير مكان مخصوص رها مي</w:t>
      </w:r>
      <w:r>
        <w:rPr>
          <w:rFonts w:ascii="Yagut" w:hAnsi="Yagut" w:hint="cs"/>
        </w:rPr>
        <w:t>‌</w:t>
      </w:r>
      <w:r>
        <w:rPr>
          <w:rFonts w:ascii="Yagut" w:hAnsi="Yagut" w:hint="cs"/>
          <w:rtl/>
        </w:rPr>
        <w:t>سازد. عيناً مانند زني كه در اثر مواجه شدن با خطر و وحشت، جنينش را سقط مي</w:t>
      </w:r>
      <w:r>
        <w:rPr>
          <w:rFonts w:ascii="Yagut" w:hAnsi="Yagut" w:hint="cs"/>
        </w:rPr>
        <w:t>‌</w:t>
      </w:r>
      <w:r>
        <w:rPr>
          <w:rFonts w:ascii="Yagut" w:hAnsi="Yagut" w:hint="cs"/>
          <w:rtl/>
        </w:rPr>
        <w:t xml:space="preserve">كند. </w:t>
      </w:r>
    </w:p>
    <w:p w:rsidR="0086165C" w:rsidRDefault="0086165C" w:rsidP="002B407E">
      <w:pPr>
        <w:widowControl w:val="0"/>
        <w:spacing w:after="80" w:line="220" w:lineRule="auto"/>
        <w:ind w:firstLine="397"/>
        <w:rPr>
          <w:rFonts w:ascii="Yagut" w:hAnsi="Yagut"/>
          <w:rtl/>
        </w:rPr>
      </w:pPr>
      <w:r>
        <w:rPr>
          <w:rFonts w:ascii="Yagut" w:hAnsi="Yagut" w:hint="cs"/>
          <w:rtl/>
        </w:rPr>
        <w:t>بعد از اينكه كبوتر ماده تخمش را در لانه می</w:t>
      </w:r>
      <w:r>
        <w:rPr>
          <w:rFonts w:ascii="Yagut" w:hAnsi="Yagut" w:hint="cs"/>
          <w:rtl/>
        </w:rPr>
        <w:softHyphen/>
        <w:t>گذارد، هر دوي آنها (نر و ماده) نوبتی كار حضانت تخم را برعهده مي</w:t>
      </w:r>
      <w:r>
        <w:rPr>
          <w:rFonts w:ascii="Yagut" w:hAnsi="Yagut" w:hint="cs"/>
        </w:rPr>
        <w:t>‌</w:t>
      </w:r>
      <w:r>
        <w:rPr>
          <w:rFonts w:ascii="Yagut" w:hAnsi="Yagut" w:hint="cs"/>
          <w:rtl/>
        </w:rPr>
        <w:t>گيرند و زماني كه مدت حضانت به پايان رسید و پوسته</w:t>
      </w:r>
      <w:r>
        <w:rPr>
          <w:rFonts w:ascii="Yagut" w:hAnsi="Yagut" w:hint="cs"/>
          <w:rtl/>
        </w:rPr>
        <w:softHyphen/>
        <w:t>ی تخم نزديك به شكافتن شد، پدر و مادر در بيرون آمدن نوزادشان به او كمك مي</w:t>
      </w:r>
      <w:r>
        <w:rPr>
          <w:rFonts w:ascii="Yagut" w:hAnsi="Yagut" w:hint="cs"/>
        </w:rPr>
        <w:t>‌</w:t>
      </w:r>
      <w:r>
        <w:rPr>
          <w:rFonts w:ascii="Yagut" w:hAnsi="Yagut" w:hint="cs"/>
          <w:rtl/>
        </w:rPr>
        <w:t>كنند. بعد از آن، نخست در گلويش مي</w:t>
      </w:r>
      <w:r>
        <w:rPr>
          <w:rFonts w:ascii="Yagut" w:hAnsi="Yagut" w:hint="cs"/>
        </w:rPr>
        <w:t>‌</w:t>
      </w:r>
      <w:r>
        <w:rPr>
          <w:rFonts w:ascii="Yagut" w:hAnsi="Yagut" w:hint="cs"/>
          <w:rtl/>
        </w:rPr>
        <w:t>دمند تا چینه دان نوزادشان، گشاد شود؛ زیرا مي</w:t>
      </w:r>
      <w:r>
        <w:rPr>
          <w:rFonts w:ascii="Yagut" w:hAnsi="Yagut" w:hint="cs"/>
        </w:rPr>
        <w:t>‌</w:t>
      </w:r>
      <w:r>
        <w:rPr>
          <w:rFonts w:ascii="Yagut" w:hAnsi="Yagut" w:hint="cs"/>
          <w:rtl/>
        </w:rPr>
        <w:t>دانند كه چینه دان آن بسيار كوچك است، بنابر اين، چینه دانش را پس از اینکه بهم چسپيده است، باز و وسیع مي</w:t>
      </w:r>
      <w:r>
        <w:rPr>
          <w:rFonts w:ascii="Yagut" w:hAnsi="Yagut" w:hint="cs"/>
          <w:rtl/>
        </w:rPr>
        <w:softHyphen/>
        <w:t xml:space="preserve">کنند. </w:t>
      </w:r>
    </w:p>
    <w:p w:rsidR="0086165C" w:rsidRDefault="0086165C" w:rsidP="002B407E">
      <w:pPr>
        <w:widowControl w:val="0"/>
        <w:spacing w:after="80" w:line="220" w:lineRule="auto"/>
        <w:ind w:firstLine="397"/>
        <w:rPr>
          <w:rFonts w:ascii="Yagut" w:hAnsi="Yagut"/>
          <w:rtl/>
        </w:rPr>
      </w:pPr>
      <w:r>
        <w:rPr>
          <w:rFonts w:ascii="Yagut" w:hAnsi="Yagut" w:hint="cs"/>
          <w:rtl/>
        </w:rPr>
        <w:t>سپس پدر و مادر بخوبي مي</w:t>
      </w:r>
      <w:r>
        <w:rPr>
          <w:rFonts w:ascii="Yagut" w:hAnsi="Yagut" w:hint="cs"/>
        </w:rPr>
        <w:t>‌</w:t>
      </w:r>
      <w:r>
        <w:rPr>
          <w:rFonts w:ascii="Yagut" w:hAnsi="Yagut" w:hint="cs"/>
          <w:rtl/>
        </w:rPr>
        <w:t>دانند كه هر چند چینه دان آن مقداری گشاد شده است اما در روزهاي نخستين گنجايش غذا ندارد؛ لذا كبوتر پدر و مادر، غذاي مخلوط با آب دهن خود را در دهن نوزاد مي</w:t>
      </w:r>
      <w:r>
        <w:rPr>
          <w:rFonts w:ascii="Yagut" w:hAnsi="Yagut" w:hint="cs"/>
        </w:rPr>
        <w:t>‌</w:t>
      </w:r>
      <w:r>
        <w:rPr>
          <w:rFonts w:ascii="Yagut" w:hAnsi="Yagut" w:hint="cs"/>
          <w:rtl/>
        </w:rPr>
        <w:t>گذارند؛ چرا که آنها بخوبي مي</w:t>
      </w:r>
      <w:r>
        <w:rPr>
          <w:rFonts w:ascii="Yagut" w:hAnsi="Yagut" w:hint="cs"/>
        </w:rPr>
        <w:t>‌</w:t>
      </w:r>
      <w:r>
        <w:rPr>
          <w:rFonts w:ascii="Yagut" w:hAnsi="Yagut" w:hint="cs"/>
          <w:rtl/>
        </w:rPr>
        <w:t>دانند كه معده</w:t>
      </w:r>
      <w:r>
        <w:rPr>
          <w:rFonts w:ascii="Yagut" w:hAnsi="Yagut" w:hint="cs"/>
          <w:rtl/>
        </w:rPr>
        <w:softHyphen/>
        <w:t>ی نوزاد بدليل باريكي جداره</w:t>
      </w:r>
      <w:r>
        <w:rPr>
          <w:rFonts w:ascii="Yagut" w:hAnsi="Yagut" w:hint="cs"/>
        </w:rPr>
        <w:t>‌</w:t>
      </w:r>
      <w:r>
        <w:rPr>
          <w:rFonts w:ascii="Yagut" w:hAnsi="Yagut" w:hint="cs"/>
          <w:rtl/>
        </w:rPr>
        <w:t>هاي آن در روزهاي نخستين صلاحيت هضم غذا را ندارد؛ به همین سبب، در روزهاي آغازين، دانه و حبوبات نسبتاً نرم</w:t>
      </w:r>
      <w:r>
        <w:rPr>
          <w:rFonts w:ascii="Yagut" w:hAnsi="Yagut" w:hint="cs"/>
          <w:rtl/>
        </w:rPr>
        <w:softHyphen/>
        <w:t>تري به دهان نوزاد مي</w:t>
      </w:r>
      <w:r>
        <w:rPr>
          <w:rFonts w:ascii="Yagut" w:hAnsi="Yagut" w:hint="cs"/>
        </w:rPr>
        <w:t>‌</w:t>
      </w:r>
      <w:r>
        <w:rPr>
          <w:rFonts w:ascii="Yagut" w:hAnsi="Yagut" w:hint="cs"/>
          <w:rtl/>
        </w:rPr>
        <w:t>اندازند و پس از گذشت مدتي، تدریجاً دانه</w:t>
      </w:r>
      <w:r>
        <w:rPr>
          <w:rFonts w:ascii="Yagut" w:hAnsi="Yagut" w:hint="cs"/>
          <w:rtl/>
        </w:rPr>
        <w:softHyphen/>
        <w:t>های سخت و خشن</w:t>
      </w:r>
      <w:r>
        <w:rPr>
          <w:rFonts w:ascii="Yagut" w:hAnsi="Yagut" w:hint="cs"/>
          <w:rtl/>
        </w:rPr>
        <w:softHyphen/>
        <w:t>تري را متناسب با توانایی جداره</w:t>
      </w:r>
      <w:r>
        <w:rPr>
          <w:rFonts w:ascii="Yagut" w:hAnsi="Yagut" w:hint="cs"/>
        </w:rPr>
        <w:t>‌</w:t>
      </w:r>
      <w:r>
        <w:rPr>
          <w:rFonts w:ascii="Yagut" w:hAnsi="Yagut" w:hint="cs"/>
          <w:rtl/>
        </w:rPr>
        <w:t>هاي معده</w:t>
      </w:r>
      <w:r>
        <w:rPr>
          <w:rFonts w:ascii="Yagut" w:hAnsi="Yagut" w:hint="cs"/>
          <w:rtl/>
        </w:rPr>
        <w:softHyphen/>
        <w:t>ی نوزاد تدارك مي</w:t>
      </w:r>
      <w:r>
        <w:rPr>
          <w:rFonts w:ascii="Yagut" w:hAnsi="Yagut" w:hint="cs"/>
        </w:rPr>
        <w:t>‌</w:t>
      </w:r>
      <w:r>
        <w:rPr>
          <w:rFonts w:ascii="Yagut" w:hAnsi="Yagut" w:hint="cs"/>
          <w:rtl/>
        </w:rPr>
        <w:t>بينند.</w:t>
      </w:r>
    </w:p>
    <w:p w:rsidR="0086165C" w:rsidRDefault="0086165C" w:rsidP="002B407E">
      <w:pPr>
        <w:widowControl w:val="0"/>
        <w:spacing w:after="80" w:line="220" w:lineRule="auto"/>
        <w:ind w:firstLine="397"/>
        <w:rPr>
          <w:rFonts w:ascii="Yagut" w:hAnsi="Yagut"/>
          <w:rtl/>
        </w:rPr>
      </w:pPr>
      <w:r>
        <w:rPr>
          <w:rFonts w:ascii="Yagut" w:hAnsi="Yagut" w:hint="cs"/>
          <w:rtl/>
        </w:rPr>
        <w:t>بلی، آنها همواره نوزادشان را برحسب رشد تدريجيش با آب و دانه پذيرايي مي</w:t>
      </w:r>
      <w:r>
        <w:rPr>
          <w:rFonts w:ascii="Yagut" w:hAnsi="Yagut" w:hint="cs"/>
        </w:rPr>
        <w:t>‌</w:t>
      </w:r>
      <w:r>
        <w:rPr>
          <w:rFonts w:ascii="Yagut" w:hAnsi="Yagut" w:hint="cs"/>
          <w:rtl/>
        </w:rPr>
        <w:t>كنند و نوزاد اين توجه و عنايت را از پدر و مادر خود مي</w:t>
      </w:r>
      <w:r>
        <w:rPr>
          <w:rFonts w:ascii="Yagut" w:hAnsi="Yagut" w:hint="cs"/>
        </w:rPr>
        <w:t>‌</w:t>
      </w:r>
      <w:r>
        <w:rPr>
          <w:rFonts w:ascii="Yagut" w:hAnsi="Yagut" w:hint="cs"/>
          <w:rtl/>
        </w:rPr>
        <w:t>خواهد و زماني كه والدين احساس كنند كه نوزاد توانایی چيدن دانه</w:t>
      </w:r>
      <w:r>
        <w:rPr>
          <w:rFonts w:ascii="Yagut" w:hAnsi="Yagut" w:hint="cs"/>
          <w:rtl/>
        </w:rPr>
        <w:softHyphen/>
        <w:t>ها را بوسيله</w:t>
      </w:r>
      <w:r>
        <w:rPr>
          <w:rFonts w:ascii="Yagut" w:hAnsi="Yagut" w:hint="cs"/>
          <w:rtl/>
        </w:rPr>
        <w:softHyphen/>
        <w:t>ی منقارش پيدا كرده است، بعضی اوقات از انداختن دانه در دهانش خودداری مي</w:t>
      </w:r>
      <w:r>
        <w:rPr>
          <w:rFonts w:ascii="Yagut" w:hAnsi="Yagut" w:hint="cs"/>
        </w:rPr>
        <w:t>‌</w:t>
      </w:r>
      <w:r>
        <w:rPr>
          <w:rFonts w:ascii="Yagut" w:hAnsi="Yagut" w:hint="cs"/>
          <w:rtl/>
        </w:rPr>
        <w:t>كنند تا دانه چيدن را ياد گرفته و بدان عادت كند و هرگاه پدر و مادر احساس كنند كه نوزاد رشد كرده و قوي شده است و اگر غذا دادن به نوزادشان را ترك كنند، نوزاد مي</w:t>
      </w:r>
      <w:r>
        <w:rPr>
          <w:rFonts w:ascii="Yagut" w:hAnsi="Yagut" w:hint="cs"/>
        </w:rPr>
        <w:t>‌</w:t>
      </w:r>
      <w:r>
        <w:rPr>
          <w:rFonts w:ascii="Yagut" w:hAnsi="Yagut" w:hint="cs"/>
          <w:rtl/>
        </w:rPr>
        <w:t>تواند غذاي مورد نيازش را پيدا كرده و با منقار خودش آن را از روي زمين بردارد، ديگر به آن دانه نمي</w:t>
      </w:r>
      <w:r>
        <w:rPr>
          <w:rFonts w:ascii="Yagut" w:hAnsi="Yagut" w:hint="cs"/>
        </w:rPr>
        <w:t>‌</w:t>
      </w:r>
      <w:r>
        <w:rPr>
          <w:rFonts w:ascii="Yagut" w:hAnsi="Yagut" w:hint="cs"/>
          <w:rtl/>
        </w:rPr>
        <w:t>دهند، حتي اگر از پدر و مادر غذا بخواهد به او غذا نمی</w:t>
      </w:r>
      <w:r>
        <w:rPr>
          <w:rFonts w:ascii="Yagut" w:hAnsi="Yagut" w:hint="cs"/>
          <w:rtl/>
        </w:rPr>
        <w:softHyphen/>
        <w:t>دهند و او را از خود دور می</w:t>
      </w:r>
      <w:r>
        <w:rPr>
          <w:rFonts w:ascii="Yagut" w:hAnsi="Yagut" w:hint="cs"/>
          <w:rtl/>
        </w:rPr>
        <w:softHyphen/>
        <w:t>کنند و کتکش می</w:t>
      </w:r>
      <w:r>
        <w:rPr>
          <w:rFonts w:ascii="Yagut" w:hAnsi="Yagut" w:hint="cs"/>
          <w:rtl/>
        </w:rPr>
        <w:softHyphen/>
        <w:t xml:space="preserve">زنند. </w:t>
      </w:r>
    </w:p>
    <w:p w:rsidR="0086165C" w:rsidRDefault="0086165C" w:rsidP="002B407E">
      <w:pPr>
        <w:widowControl w:val="0"/>
        <w:spacing w:after="80" w:line="220" w:lineRule="auto"/>
        <w:ind w:firstLine="397"/>
        <w:rPr>
          <w:rFonts w:ascii="Yagut" w:hAnsi="Yagut"/>
          <w:rtl/>
        </w:rPr>
      </w:pPr>
      <w:r>
        <w:rPr>
          <w:rFonts w:ascii="Yagut" w:hAnsi="Yagut" w:hint="cs"/>
          <w:rtl/>
        </w:rPr>
        <w:t>بله، هرگاه آنها احساس كنند كه نوزاد مي</w:t>
      </w:r>
      <w:r>
        <w:rPr>
          <w:rFonts w:ascii="Yagut" w:hAnsi="Yagut" w:hint="cs"/>
        </w:rPr>
        <w:t>‌</w:t>
      </w:r>
      <w:r>
        <w:rPr>
          <w:rFonts w:ascii="Yagut" w:hAnsi="Yagut" w:hint="cs"/>
          <w:rtl/>
        </w:rPr>
        <w:t>تواند روي پاي خودش بايستد و به دنبال آب و دانه برود، اين شفقت شگفت</w:t>
      </w:r>
      <w:r>
        <w:rPr>
          <w:rFonts w:ascii="Yagut" w:hAnsi="Yagut" w:hint="cs"/>
          <w:rtl/>
        </w:rPr>
        <w:softHyphen/>
        <w:t>آور از آنها سلب مي</w:t>
      </w:r>
      <w:r>
        <w:rPr>
          <w:rFonts w:ascii="Yagut" w:hAnsi="Yagut" w:hint="cs"/>
        </w:rPr>
        <w:t>‌</w:t>
      </w:r>
      <w:r>
        <w:rPr>
          <w:rFonts w:ascii="Yagut" w:hAnsi="Yagut" w:hint="cs"/>
          <w:rtl/>
        </w:rPr>
        <w:t>شود و آن مهرباني وعطوفت را به فراموشي مي</w:t>
      </w:r>
      <w:r>
        <w:rPr>
          <w:rFonts w:ascii="Yagut" w:hAnsi="Yagut" w:hint="cs"/>
        </w:rPr>
        <w:t>‌</w:t>
      </w:r>
      <w:r>
        <w:rPr>
          <w:rFonts w:ascii="Yagut" w:hAnsi="Yagut" w:hint="cs"/>
          <w:rtl/>
        </w:rPr>
        <w:t>سپارند.</w:t>
      </w:r>
    </w:p>
    <w:p w:rsidR="0086165C" w:rsidRDefault="0086165C" w:rsidP="002B407E">
      <w:pPr>
        <w:widowControl w:val="0"/>
        <w:spacing w:after="80" w:line="220" w:lineRule="auto"/>
        <w:ind w:firstLine="397"/>
        <w:rPr>
          <w:rFonts w:ascii="Yagut" w:hAnsi="Yagut"/>
          <w:rtl/>
        </w:rPr>
      </w:pPr>
      <w:r>
        <w:rPr>
          <w:rFonts w:ascii="Yagut" w:hAnsi="Yagut" w:hint="cs"/>
          <w:rtl/>
        </w:rPr>
        <w:t>یکی از شگفتي</w:t>
      </w:r>
      <w:r>
        <w:rPr>
          <w:rFonts w:ascii="Yagut" w:hAnsi="Yagut" w:hint="cs"/>
        </w:rPr>
        <w:t>‌</w:t>
      </w:r>
      <w:r>
        <w:rPr>
          <w:rFonts w:ascii="Yagut" w:hAnsi="Yagut" w:hint="cs"/>
          <w:rtl/>
        </w:rPr>
        <w:t>هاي درك و فهم کبوتر اين است که هرگاه حامل نامه و پيامي باشد، دور از شهرها و آباديها پرواز مي</w:t>
      </w:r>
      <w:r>
        <w:rPr>
          <w:rFonts w:ascii="Yagut" w:hAnsi="Yagut" w:hint="cs"/>
        </w:rPr>
        <w:t>‌</w:t>
      </w:r>
      <w:r>
        <w:rPr>
          <w:rFonts w:ascii="Yagut" w:hAnsi="Yagut" w:hint="cs"/>
          <w:rtl/>
        </w:rPr>
        <w:t>كند تا كسي مانع آن نشود و آن را از انجام وظيفه</w:t>
      </w:r>
      <w:r>
        <w:rPr>
          <w:rFonts w:ascii="Yagut" w:hAnsi="Yagut" w:hint="cs"/>
        </w:rPr>
        <w:t>‌</w:t>
      </w:r>
      <w:r>
        <w:rPr>
          <w:rFonts w:ascii="Yagut" w:hAnsi="Yagut" w:hint="cs"/>
          <w:rtl/>
        </w:rPr>
        <w:t>اش جلوگیری نكند. همچنین اگر در راستاي انجام مأموريتش تشنه شود، هرگز از آن آبهایي كه در محل عبور و مرور مردم قرار دارند، آب نمي</w:t>
      </w:r>
      <w:r>
        <w:rPr>
          <w:rFonts w:ascii="Yagut" w:hAnsi="Yagut" w:hint="cs"/>
        </w:rPr>
        <w:t>‌‌</w:t>
      </w:r>
      <w:r>
        <w:rPr>
          <w:rFonts w:ascii="Yagut" w:hAnsi="Yagut" w:hint="cs"/>
          <w:rtl/>
        </w:rPr>
        <w:t>خورد؛ بلکه براي آب خوردن جایي را پيدا مي</w:t>
      </w:r>
      <w:r>
        <w:rPr>
          <w:rFonts w:ascii="Yagut" w:hAnsi="Yagut" w:hint="cs"/>
        </w:rPr>
        <w:t>‌</w:t>
      </w:r>
      <w:r>
        <w:rPr>
          <w:rFonts w:ascii="Yagut" w:hAnsi="Yagut" w:hint="cs"/>
          <w:rtl/>
        </w:rPr>
        <w:t xml:space="preserve">كند كه دور از مردم باشد. </w:t>
      </w:r>
    </w:p>
    <w:p w:rsidR="0086165C" w:rsidRDefault="0086165C" w:rsidP="002B407E">
      <w:pPr>
        <w:widowControl w:val="0"/>
        <w:spacing w:after="80" w:line="220" w:lineRule="auto"/>
        <w:ind w:firstLine="397"/>
        <w:rPr>
          <w:rFonts w:ascii="Yagut" w:hAnsi="Yagut"/>
          <w:rtl/>
        </w:rPr>
      </w:pPr>
      <w:r>
        <w:rPr>
          <w:rFonts w:ascii="Yagut" w:hAnsi="Yagut" w:hint="cs"/>
          <w:rtl/>
        </w:rPr>
        <w:t>یکی دیگر از شگفتیهای دنیای کبوترها، درك و شعور آنها است كه پدر و مادر درباره</w:t>
      </w:r>
      <w:r>
        <w:rPr>
          <w:rFonts w:ascii="Yagut" w:hAnsi="Yagut" w:hint="cs"/>
          <w:rtl/>
        </w:rPr>
        <w:softHyphen/>
        <w:t>ی پرورش و نگهداري جوجه</w:t>
      </w:r>
      <w:r>
        <w:rPr>
          <w:rFonts w:ascii="Yagut" w:hAnsi="Yagut" w:hint="cs"/>
        </w:rPr>
        <w:t>‌</w:t>
      </w:r>
      <w:r>
        <w:rPr>
          <w:rFonts w:ascii="Yagut" w:hAnsi="Yagut" w:hint="cs"/>
          <w:rtl/>
        </w:rPr>
        <w:t>هایشان کارها را تقسيم مي</w:t>
      </w:r>
      <w:r>
        <w:rPr>
          <w:rFonts w:ascii="Yagut" w:hAnsi="Yagut" w:hint="cs"/>
        </w:rPr>
        <w:t>‌</w:t>
      </w:r>
      <w:r>
        <w:rPr>
          <w:rFonts w:ascii="Yagut" w:hAnsi="Yagut" w:hint="cs"/>
          <w:rtl/>
        </w:rPr>
        <w:t>كنند؛ پرورش، حضانت و نگهداري را كبوتر مادر برعهده مي</w:t>
      </w:r>
      <w:r>
        <w:rPr>
          <w:rFonts w:ascii="Yagut" w:hAnsi="Yagut" w:hint="cs"/>
        </w:rPr>
        <w:t>‌</w:t>
      </w:r>
      <w:r>
        <w:rPr>
          <w:rFonts w:ascii="Yagut" w:hAnsi="Yagut" w:hint="cs"/>
          <w:rtl/>
        </w:rPr>
        <w:t>گيرد و تهيه</w:t>
      </w:r>
      <w:r>
        <w:rPr>
          <w:rFonts w:ascii="Yagut" w:hAnsi="Yagut" w:hint="cs"/>
          <w:rtl/>
        </w:rPr>
        <w:softHyphen/>
        <w:t>ی غذا و گذاشتن دانه در دهان نوزاد بر عهده</w:t>
      </w:r>
      <w:r>
        <w:rPr>
          <w:rFonts w:ascii="Yagut" w:hAnsi="Yagut" w:hint="cs"/>
          <w:rtl/>
        </w:rPr>
        <w:softHyphen/>
        <w:t>ی كبوتر نر می</w:t>
      </w:r>
      <w:r>
        <w:rPr>
          <w:rFonts w:ascii="Yagut" w:hAnsi="Yagut" w:hint="cs"/>
        </w:rPr>
        <w:t>‌</w:t>
      </w:r>
      <w:r>
        <w:rPr>
          <w:rFonts w:ascii="Yagut" w:hAnsi="Yagut" w:hint="cs"/>
          <w:rtl/>
        </w:rPr>
        <w:t>باشد؛ زيرا این پدر است که صاحب فرزند بشمار می</w:t>
      </w:r>
      <w:r>
        <w:rPr>
          <w:rFonts w:ascii="Yagut" w:hAnsi="Yagut" w:hint="cs"/>
          <w:rtl/>
        </w:rPr>
        <w:softHyphen/>
        <w:t>رود و مسئول تدارك نان و نفقه براي آنان است. و مادر، آنان را در شكم نگاه مي</w:t>
      </w:r>
      <w:r>
        <w:rPr>
          <w:rFonts w:ascii="Yagut" w:hAnsi="Yagut" w:hint="cs"/>
        </w:rPr>
        <w:t>‌</w:t>
      </w:r>
      <w:r>
        <w:rPr>
          <w:rFonts w:ascii="Yagut" w:hAnsi="Yagut" w:hint="cs"/>
          <w:rtl/>
        </w:rPr>
        <w:t>دارد، بدنیا می</w:t>
      </w:r>
      <w:r>
        <w:rPr>
          <w:rFonts w:ascii="Yagut" w:hAnsi="Yagut" w:hint="cs"/>
          <w:rtl/>
        </w:rPr>
        <w:softHyphen/>
        <w:t>آورد و شير مي</w:t>
      </w:r>
      <w:r>
        <w:rPr>
          <w:rFonts w:ascii="Yagut" w:hAnsi="Yagut" w:hint="cs"/>
        </w:rPr>
        <w:t>‌</w:t>
      </w:r>
      <w:r>
        <w:rPr>
          <w:rFonts w:ascii="Yagut" w:hAnsi="Yagut" w:hint="cs"/>
          <w:rtl/>
        </w:rPr>
        <w:t>دهد.</w:t>
      </w:r>
    </w:p>
    <w:p w:rsidR="0086165C" w:rsidRDefault="0086165C" w:rsidP="002B407E">
      <w:pPr>
        <w:widowControl w:val="0"/>
        <w:spacing w:after="80" w:line="220" w:lineRule="auto"/>
        <w:ind w:firstLine="397"/>
        <w:rPr>
          <w:rFonts w:ascii="Yagut" w:hAnsi="Yagut"/>
          <w:rtl/>
        </w:rPr>
      </w:pPr>
      <w:r>
        <w:rPr>
          <w:rFonts w:ascii="Yagut" w:hAnsi="Yagut" w:hint="cs"/>
          <w:rtl/>
        </w:rPr>
        <w:t>یکی دیگر از شگفتیهای آفرینش كبوترها چیزی است که جاحظ آن را بیان میکند. وآن اینکه: شخصي چهار عدد كبوتر داشت. پرهاي دوتا از آنها قیچی شده بود و توانایی پرواز نداشتند و پرهاي دوتای ديگر سالم بود و مي</w:t>
      </w:r>
      <w:r>
        <w:rPr>
          <w:rFonts w:ascii="Yagut" w:hAnsi="Yagut" w:hint="cs"/>
        </w:rPr>
        <w:t>‌</w:t>
      </w:r>
      <w:r>
        <w:rPr>
          <w:rFonts w:ascii="Yagut" w:hAnsi="Yagut" w:hint="cs"/>
          <w:rtl/>
        </w:rPr>
        <w:t>توانستند پرواز كنند. كبوترهایي كه قادر به پرواز بودند، دوتا جوجه داشتند. صاحب این كبوترها مي</w:t>
      </w:r>
      <w:r>
        <w:rPr>
          <w:rFonts w:ascii="Yagut" w:hAnsi="Yagut" w:hint="cs"/>
        </w:rPr>
        <w:t>‌</w:t>
      </w:r>
      <w:r>
        <w:rPr>
          <w:rFonts w:ascii="Yagut" w:hAnsi="Yagut" w:hint="cs"/>
          <w:rtl/>
        </w:rPr>
        <w:t>گويد: در سقف خانه سوراخي را به منظور رفت و آمد كبوترها، باز كرده بودم تا بتوانند بيرون رفته و براي خود و جوجه</w:t>
      </w:r>
      <w:r>
        <w:rPr>
          <w:rFonts w:ascii="Yagut" w:hAnsi="Yagut" w:hint="cs"/>
        </w:rPr>
        <w:t>‌</w:t>
      </w:r>
      <w:r>
        <w:rPr>
          <w:rFonts w:ascii="Yagut" w:hAnsi="Yagut" w:hint="cs"/>
          <w:rtl/>
        </w:rPr>
        <w:t>هايشان آب و دانه بياورند. بر حسب اتفاق، زنداني شدم. لذا برای كبوترانی كه پرهايشان قیچی شده بود و قادر به پرواز نبودند، فوق العاده نگران بودم و ترديدي نداشتم که از بين می</w:t>
      </w:r>
      <w:r>
        <w:rPr>
          <w:rFonts w:ascii="Yagut" w:hAnsi="Yagut" w:hint="cs"/>
        </w:rPr>
        <w:t>‌</w:t>
      </w:r>
      <w:r>
        <w:rPr>
          <w:rFonts w:ascii="Yagut" w:hAnsi="Yagut" w:hint="cs"/>
          <w:rtl/>
        </w:rPr>
        <w:t>روند. چرا که آنها نمی</w:t>
      </w:r>
      <w:r>
        <w:rPr>
          <w:rFonts w:ascii="Yagut" w:hAnsi="Yagut" w:hint="cs"/>
          <w:rtl/>
        </w:rPr>
        <w:softHyphen/>
        <w:t>توانستند پرواز کنند. همچنین آب و دانه</w:t>
      </w:r>
      <w:r>
        <w:rPr>
          <w:rFonts w:ascii="Yagut" w:hAnsi="Yagut" w:hint="cs"/>
        </w:rPr>
        <w:t>‌</w:t>
      </w:r>
      <w:r>
        <w:rPr>
          <w:rFonts w:ascii="Yagut" w:hAnsi="Yagut" w:hint="cs"/>
          <w:rtl/>
        </w:rPr>
        <w:t xml:space="preserve">اي كنار آنها وجود نداشت که از آن تغذيه كنند. </w:t>
      </w:r>
    </w:p>
    <w:p w:rsidR="0086165C" w:rsidRDefault="0086165C" w:rsidP="002B407E">
      <w:pPr>
        <w:widowControl w:val="0"/>
        <w:spacing w:after="80" w:line="220" w:lineRule="auto"/>
        <w:ind w:firstLine="397"/>
        <w:rPr>
          <w:rFonts w:ascii="Yagut" w:hAnsi="Yagut"/>
          <w:rtl/>
        </w:rPr>
      </w:pPr>
      <w:r>
        <w:rPr>
          <w:rFonts w:ascii="Yagut" w:hAnsi="Yagut" w:hint="cs"/>
          <w:rtl/>
        </w:rPr>
        <w:t>پس از مدتي که تمام فکر و ذکرم آنها بودند، از زندان آزاد شدم. خود را به خانه رساندم و در را باز كردم؛ ديدم كه جوجه</w:t>
      </w:r>
      <w:r>
        <w:rPr>
          <w:rFonts w:ascii="Yagut" w:hAnsi="Yagut" w:hint="cs"/>
        </w:rPr>
        <w:t>‌</w:t>
      </w:r>
      <w:r>
        <w:rPr>
          <w:rFonts w:ascii="Yagut" w:hAnsi="Yagut" w:hint="cs"/>
          <w:rtl/>
        </w:rPr>
        <w:t>ها بزرگ شده</w:t>
      </w:r>
      <w:r>
        <w:rPr>
          <w:rFonts w:ascii="Yagut" w:hAnsi="Yagut" w:hint="cs"/>
        </w:rPr>
        <w:t>‌</w:t>
      </w:r>
      <w:r>
        <w:rPr>
          <w:rFonts w:ascii="Yagut" w:hAnsi="Yagut" w:hint="cs"/>
          <w:rtl/>
        </w:rPr>
        <w:t>اند و كبوترهاي پر بريده هم شرايط خوبی دارند. بسيارتعجب کردم. ديري نگذشت كه دوتا کبوتر دیگر وارد لانه شدند، ديدم كه دوتا کبوتری که قادر به پرواز نبودند خود را به دو کبوتر پرواز كننده نزديك نموده، گویی که از آنها طعام می</w:t>
      </w:r>
      <w:r>
        <w:rPr>
          <w:rFonts w:ascii="Yagut" w:hAnsi="Yagut" w:hint="cs"/>
          <w:rtl/>
        </w:rPr>
        <w:softHyphen/>
        <w:t>خواستند، دو کبوتر پرواز كننده آب و دانه را در دهان آنها گذاشتند همان گونه که به جوجه</w:t>
      </w:r>
      <w:r>
        <w:rPr>
          <w:rFonts w:ascii="Yagut" w:hAnsi="Yagut" w:hint="cs"/>
          <w:rtl/>
        </w:rPr>
        <w:softHyphen/>
        <w:t>های خود آب و دانه می</w:t>
      </w:r>
      <w:r>
        <w:rPr>
          <w:rFonts w:ascii="Yagut" w:hAnsi="Yagut" w:hint="cs"/>
          <w:rtl/>
        </w:rPr>
        <w:softHyphen/>
        <w:t xml:space="preserve">دادند. </w:t>
      </w:r>
    </w:p>
    <w:p w:rsidR="0086165C" w:rsidRDefault="0086165C" w:rsidP="002B407E">
      <w:pPr>
        <w:widowControl w:val="0"/>
        <w:spacing w:after="80" w:line="220" w:lineRule="auto"/>
        <w:ind w:firstLine="397"/>
        <w:rPr>
          <w:rFonts w:ascii="Yagut" w:hAnsi="Yagut"/>
          <w:rtl/>
        </w:rPr>
      </w:pPr>
      <w:r>
        <w:rPr>
          <w:rFonts w:ascii="Yagut" w:hAnsi="Yagut" w:hint="cs"/>
          <w:rtl/>
        </w:rPr>
        <w:t>به این هدایت و راهنمایی دقت بفرمایيد! كبوترهاي پر بريده یاد گرفته بودند که جوجه</w:t>
      </w:r>
      <w:r>
        <w:rPr>
          <w:rFonts w:ascii="Yagut" w:hAnsi="Yagut" w:hint="cs"/>
        </w:rPr>
        <w:t>‌</w:t>
      </w:r>
      <w:r>
        <w:rPr>
          <w:rFonts w:ascii="Yagut" w:hAnsi="Yagut" w:hint="cs"/>
          <w:rtl/>
        </w:rPr>
        <w:t>ها چگونه لطف و مهرباني والدين خود را جلب می</w:t>
      </w:r>
      <w:r>
        <w:rPr>
          <w:rFonts w:ascii="Yagut" w:hAnsi="Yagut" w:hint="cs"/>
          <w:rtl/>
        </w:rPr>
        <w:softHyphen/>
        <w:t>کنند و چگونه از والدين تقاضاي طعام دارند، همان حركات جوجه</w:t>
      </w:r>
      <w:r>
        <w:rPr>
          <w:rFonts w:ascii="Yagut" w:hAnsi="Yagut" w:hint="cs"/>
        </w:rPr>
        <w:t>‌</w:t>
      </w:r>
      <w:r>
        <w:rPr>
          <w:rFonts w:ascii="Yagut" w:hAnsi="Yagut" w:hint="cs"/>
          <w:rtl/>
        </w:rPr>
        <w:t>ها را انجام می</w:t>
      </w:r>
      <w:r>
        <w:rPr>
          <w:rFonts w:ascii="Yagut" w:hAnsi="Yagut" w:hint="cs"/>
          <w:rtl/>
        </w:rPr>
        <w:softHyphen/>
        <w:t>دادند و بدین ترتیب، شفقت و مهرباني آنها را جلب نموده بگونه</w:t>
      </w:r>
      <w:r>
        <w:rPr>
          <w:rFonts w:ascii="Yagut" w:hAnsi="Yagut" w:hint="cs"/>
          <w:rtl/>
        </w:rPr>
        <w:softHyphen/>
        <w:t>ای که آنها همچون جوجه</w:t>
      </w:r>
      <w:r>
        <w:rPr>
          <w:rFonts w:ascii="Yagut" w:hAnsi="Yagut" w:hint="cs"/>
          <w:rtl/>
        </w:rPr>
        <w:softHyphen/>
        <w:t>های خود، آب و دانه را به آنها می</w:t>
      </w:r>
      <w:r>
        <w:rPr>
          <w:rFonts w:ascii="Yagut" w:hAnsi="Yagut" w:hint="cs"/>
          <w:rtl/>
        </w:rPr>
        <w:softHyphen/>
        <w:t>دادند و این کبوترها مورد پذيرایي قرار می</w:t>
      </w:r>
      <w:r>
        <w:rPr>
          <w:rFonts w:ascii="Yagut" w:hAnsi="Yagut" w:hint="cs"/>
          <w:rtl/>
        </w:rPr>
        <w:softHyphen/>
        <w:t xml:space="preserve">گرفتند. </w:t>
      </w:r>
    </w:p>
    <w:p w:rsidR="0086165C" w:rsidRDefault="0086165C" w:rsidP="002B407E">
      <w:pPr>
        <w:widowControl w:val="0"/>
        <w:spacing w:after="80" w:line="220" w:lineRule="auto"/>
        <w:ind w:firstLine="397"/>
        <w:rPr>
          <w:rFonts w:ascii="Yagut" w:hAnsi="Yagut"/>
          <w:rtl/>
        </w:rPr>
      </w:pPr>
      <w:r>
        <w:rPr>
          <w:rFonts w:ascii="Yagut" w:hAnsi="Yagut" w:hint="cs"/>
          <w:rtl/>
        </w:rPr>
        <w:t>یکی دیگر از هدایتهای آنها این است که هرگاه، هنگام پرواز، انسانها را ببينند، مي</w:t>
      </w:r>
      <w:r>
        <w:rPr>
          <w:rFonts w:ascii="Yagut" w:hAnsi="Yagut" w:hint="cs"/>
        </w:rPr>
        <w:t>‌</w:t>
      </w:r>
      <w:r>
        <w:rPr>
          <w:rFonts w:ascii="Yagut" w:hAnsi="Yagut" w:hint="cs"/>
          <w:rtl/>
        </w:rPr>
        <w:t>دانند كه چه کسانی خواهان آنها هستند و چه کسانی دشمنشان هستند؛ لذا برخلاف عمل آنها عمل مي</w:t>
      </w:r>
      <w:r>
        <w:rPr>
          <w:rFonts w:ascii="Yagut" w:hAnsi="Yagut" w:hint="cs"/>
        </w:rPr>
        <w:t>‌</w:t>
      </w:r>
      <w:r>
        <w:rPr>
          <w:rFonts w:ascii="Yagut" w:hAnsi="Yagut" w:hint="cs"/>
          <w:rtl/>
        </w:rPr>
        <w:t xml:space="preserve">كنند تا از دستشان جان سالم بدر برند. </w:t>
      </w:r>
    </w:p>
    <w:p w:rsidR="0086165C" w:rsidRDefault="0086165C" w:rsidP="002B407E">
      <w:pPr>
        <w:widowControl w:val="0"/>
        <w:spacing w:after="80" w:line="220" w:lineRule="auto"/>
        <w:ind w:firstLine="397"/>
        <w:rPr>
          <w:rFonts w:ascii="Yagut" w:hAnsi="Yagut"/>
          <w:rtl/>
        </w:rPr>
      </w:pPr>
      <w:r>
        <w:rPr>
          <w:rFonts w:ascii="Yagut" w:hAnsi="Yagut" w:hint="cs"/>
          <w:rtl/>
        </w:rPr>
        <w:t>یکی دیگر از هدایت</w:t>
      </w:r>
      <w:r>
        <w:rPr>
          <w:rFonts w:ascii="Yagut" w:hAnsi="Yagut" w:hint="cs"/>
          <w:rtl/>
        </w:rPr>
        <w:softHyphen/>
        <w:t>های آنها این است كه یک کبوتر در ابتدای پرواز، خود را غافل و بي</w:t>
      </w:r>
      <w:r>
        <w:rPr>
          <w:rFonts w:ascii="Yagut" w:hAnsi="Yagut" w:hint="cs"/>
        </w:rPr>
        <w:t>‌</w:t>
      </w:r>
      <w:r>
        <w:rPr>
          <w:rFonts w:ascii="Yagut" w:hAnsi="Yagut" w:hint="cs"/>
          <w:rtl/>
        </w:rPr>
        <w:t>خبر مي</w:t>
      </w:r>
      <w:r>
        <w:rPr>
          <w:rFonts w:ascii="Yagut" w:hAnsi="Yagut" w:hint="cs"/>
        </w:rPr>
        <w:t>‌</w:t>
      </w:r>
      <w:r>
        <w:rPr>
          <w:rFonts w:ascii="Yagut" w:hAnsi="Yagut" w:hint="cs"/>
          <w:rtl/>
        </w:rPr>
        <w:t>انگارد و در ميان کرکس، عقاب، باز، كلاغ، و پرنده شكاري مي</w:t>
      </w:r>
      <w:r>
        <w:rPr>
          <w:rFonts w:ascii="Yagut" w:hAnsi="Yagut" w:hint="cs"/>
        </w:rPr>
        <w:t>‌</w:t>
      </w:r>
      <w:r>
        <w:rPr>
          <w:rFonts w:ascii="Yagut" w:hAnsi="Yagut" w:hint="cs"/>
          <w:rtl/>
        </w:rPr>
        <w:t>رود تا بداند كدام یک از پرنده ها قصد شكارش را دارد و کدام یکی در صدد شکارش نیست. و هرگاه شاهين را ببيند، گویي که زهر و سم کشنده را ديده است و با ديدن آن، دچار وحشت و سردرگمي مي</w:t>
      </w:r>
      <w:r>
        <w:rPr>
          <w:rFonts w:ascii="Yagut" w:hAnsi="Yagut" w:hint="cs"/>
        </w:rPr>
        <w:t>‌</w:t>
      </w:r>
      <w:r>
        <w:rPr>
          <w:rFonts w:ascii="Yagut" w:hAnsi="Yagut" w:hint="cs"/>
          <w:rtl/>
        </w:rPr>
        <w:t>شود، همانگونه كه گوسفند با ديدن گرگ، و الاغ با ديدن شير، دچار وحشت و سر درگمی می شود.</w:t>
      </w:r>
    </w:p>
    <w:p w:rsidR="0086165C" w:rsidRDefault="0086165C" w:rsidP="006F625E">
      <w:pPr>
        <w:pStyle w:val="a1"/>
        <w:rPr>
          <w:rtl/>
        </w:rPr>
      </w:pPr>
      <w:bookmarkStart w:id="361" w:name="_Toc244150803"/>
      <w:bookmarkStart w:id="362" w:name="_Toc244122962"/>
      <w:bookmarkStart w:id="363" w:name="_Toc319182727"/>
      <w:r>
        <w:rPr>
          <w:rFonts w:hint="cs"/>
          <w:rtl/>
        </w:rPr>
        <w:t>نمونه</w:t>
      </w:r>
      <w:r>
        <w:rPr>
          <w:rFonts w:hint="cs"/>
          <w:sz w:val="10"/>
          <w:szCs w:val="10"/>
          <w:rtl/>
        </w:rPr>
        <w:t xml:space="preserve"> </w:t>
      </w:r>
      <w:r>
        <w:rPr>
          <w:rFonts w:hint="cs"/>
          <w:rtl/>
        </w:rPr>
        <w:t>های</w:t>
      </w:r>
      <w:r>
        <w:rPr>
          <w:rFonts w:hint="cs"/>
          <w:sz w:val="10"/>
          <w:szCs w:val="10"/>
          <w:rtl/>
        </w:rPr>
        <w:t xml:space="preserve"> </w:t>
      </w:r>
      <w:r>
        <w:rPr>
          <w:rFonts w:hint="cs"/>
          <w:rtl/>
        </w:rPr>
        <w:t>ديگري</w:t>
      </w:r>
      <w:r>
        <w:rPr>
          <w:rFonts w:hint="cs"/>
          <w:sz w:val="14"/>
          <w:szCs w:val="14"/>
          <w:rtl/>
        </w:rPr>
        <w:t xml:space="preserve"> </w:t>
      </w:r>
      <w:r>
        <w:rPr>
          <w:rFonts w:hint="cs"/>
          <w:rtl/>
        </w:rPr>
        <w:t>از</w:t>
      </w:r>
      <w:r>
        <w:rPr>
          <w:rFonts w:hint="cs"/>
          <w:sz w:val="10"/>
          <w:szCs w:val="10"/>
          <w:rtl/>
        </w:rPr>
        <w:t xml:space="preserve"> </w:t>
      </w:r>
      <w:r>
        <w:rPr>
          <w:rFonts w:hint="cs"/>
          <w:rtl/>
        </w:rPr>
        <w:t>شگفتي</w:t>
      </w:r>
      <w:r>
        <w:rPr>
          <w:rFonts w:hint="cs"/>
        </w:rPr>
        <w:t>‌</w:t>
      </w:r>
      <w:r>
        <w:rPr>
          <w:rFonts w:hint="cs"/>
          <w:rtl/>
        </w:rPr>
        <w:t>هاي</w:t>
      </w:r>
      <w:r>
        <w:rPr>
          <w:rFonts w:hint="cs"/>
          <w:sz w:val="10"/>
          <w:szCs w:val="10"/>
          <w:rtl/>
        </w:rPr>
        <w:t xml:space="preserve"> </w:t>
      </w:r>
      <w:r>
        <w:rPr>
          <w:rFonts w:hint="cs"/>
          <w:rtl/>
        </w:rPr>
        <w:t>هدایت</w:t>
      </w:r>
      <w:r>
        <w:rPr>
          <w:rFonts w:hint="cs"/>
          <w:sz w:val="10"/>
          <w:szCs w:val="10"/>
          <w:rtl/>
        </w:rPr>
        <w:t xml:space="preserve"> </w:t>
      </w:r>
      <w:r>
        <w:rPr>
          <w:rFonts w:hint="cs"/>
          <w:rtl/>
        </w:rPr>
        <w:t>و</w:t>
      </w:r>
      <w:r>
        <w:rPr>
          <w:rFonts w:hint="cs"/>
          <w:sz w:val="10"/>
          <w:szCs w:val="10"/>
          <w:rtl/>
        </w:rPr>
        <w:t xml:space="preserve"> </w:t>
      </w:r>
      <w:r>
        <w:rPr>
          <w:rFonts w:hint="cs"/>
          <w:rtl/>
        </w:rPr>
        <w:t>راهنمایي</w:t>
      </w:r>
      <w:r>
        <w:rPr>
          <w:rFonts w:hint="cs"/>
          <w:sz w:val="10"/>
          <w:szCs w:val="10"/>
          <w:rtl/>
        </w:rPr>
        <w:t xml:space="preserve"> </w:t>
      </w:r>
      <w:r>
        <w:rPr>
          <w:rFonts w:hint="cs"/>
          <w:rtl/>
        </w:rPr>
        <w:t>خداوند نسبت به آفریده</w:t>
      </w:r>
      <w:r>
        <w:rPr>
          <w:rFonts w:hint="cs"/>
          <w:rtl/>
        </w:rPr>
        <w:softHyphen/>
        <w:t>هایش</w:t>
      </w:r>
      <w:bookmarkEnd w:id="361"/>
      <w:bookmarkEnd w:id="362"/>
      <w:bookmarkEnd w:id="363"/>
      <w:r>
        <w:rPr>
          <w:rFonts w:hint="cs"/>
          <w:rtl/>
        </w:rPr>
        <w:t xml:space="preserve"> </w:t>
      </w:r>
    </w:p>
    <w:p w:rsidR="0086165C" w:rsidRDefault="0086165C" w:rsidP="002B407E">
      <w:pPr>
        <w:widowControl w:val="0"/>
        <w:spacing w:after="80" w:line="220" w:lineRule="auto"/>
        <w:ind w:firstLine="397"/>
        <w:rPr>
          <w:rFonts w:ascii="Yagut" w:hAnsi="Yagut"/>
          <w:rtl/>
        </w:rPr>
      </w:pPr>
      <w:r>
        <w:rPr>
          <w:rFonts w:ascii="Yagut" w:hAnsi="Yagut" w:hint="cs"/>
          <w:rtl/>
        </w:rPr>
        <w:t>علامه</w:t>
      </w:r>
      <w:r>
        <w:rPr>
          <w:rFonts w:ascii="Yagut" w:hAnsi="Yagut" w:hint="cs"/>
          <w:sz w:val="2"/>
          <w:szCs w:val="2"/>
          <w:rtl/>
        </w:rPr>
        <w:t xml:space="preserve"> </w:t>
      </w:r>
      <w:r>
        <w:rPr>
          <w:rFonts w:ascii="Yagut" w:hAnsi="Yagut" w:hint="cs"/>
          <w:rtl/>
        </w:rPr>
        <w:t>ابن</w:t>
      </w:r>
      <w:r>
        <w:rPr>
          <w:rFonts w:ascii="Yagut" w:hAnsi="Yagut" w:hint="cs"/>
          <w:sz w:val="2"/>
          <w:szCs w:val="2"/>
          <w:rtl/>
        </w:rPr>
        <w:t xml:space="preserve"> </w:t>
      </w:r>
      <w:r>
        <w:rPr>
          <w:rFonts w:ascii="Yagut" w:hAnsi="Yagut" w:hint="cs"/>
          <w:rtl/>
        </w:rPr>
        <w:t>قيم مجموعه</w:t>
      </w:r>
      <w:r>
        <w:rPr>
          <w:rFonts w:ascii="Yagut" w:hAnsi="Yagut" w:hint="cs"/>
          <w:sz w:val="2"/>
          <w:szCs w:val="2"/>
          <w:rtl/>
        </w:rPr>
        <w:softHyphen/>
      </w:r>
      <w:r>
        <w:rPr>
          <w:rFonts w:ascii="Yagut" w:hAnsi="Yagut" w:hint="cs"/>
          <w:rtl/>
        </w:rPr>
        <w:t>ی</w:t>
      </w:r>
      <w:r>
        <w:rPr>
          <w:rFonts w:ascii="Yagut" w:hAnsi="Yagut" w:hint="cs"/>
          <w:sz w:val="2"/>
          <w:szCs w:val="2"/>
          <w:rtl/>
        </w:rPr>
        <w:t xml:space="preserve"> </w:t>
      </w:r>
      <w:r>
        <w:rPr>
          <w:rFonts w:ascii="Yagut" w:hAnsi="Yagut" w:hint="cs"/>
          <w:rtl/>
        </w:rPr>
        <w:t>دیگری از</w:t>
      </w:r>
      <w:r>
        <w:rPr>
          <w:rFonts w:ascii="Yagut" w:hAnsi="Yagut" w:hint="cs"/>
          <w:sz w:val="2"/>
          <w:szCs w:val="2"/>
          <w:rtl/>
        </w:rPr>
        <w:t xml:space="preserve"> </w:t>
      </w:r>
      <w:r>
        <w:rPr>
          <w:rFonts w:ascii="Yagut" w:hAnsi="Yagut" w:hint="cs"/>
          <w:rtl/>
        </w:rPr>
        <w:t>شگفتي</w:t>
      </w:r>
      <w:r>
        <w:rPr>
          <w:rFonts w:ascii="Yagut" w:hAnsi="Yagut" w:hint="cs"/>
        </w:rPr>
        <w:t>‌</w:t>
      </w:r>
      <w:r>
        <w:rPr>
          <w:rFonts w:ascii="Yagut" w:hAnsi="Yagut" w:hint="cs"/>
          <w:rtl/>
        </w:rPr>
        <w:t>هاي الهام و راهنمایي خداوند به مخلوقاتش</w:t>
      </w:r>
      <w:r>
        <w:rPr>
          <w:rFonts w:ascii="Yagut" w:hAnsi="Yagut" w:hint="cs"/>
          <w:sz w:val="2"/>
          <w:szCs w:val="2"/>
          <w:rtl/>
        </w:rPr>
        <w:t xml:space="preserve"> </w:t>
      </w:r>
      <w:r>
        <w:rPr>
          <w:rFonts w:ascii="Yagut" w:hAnsi="Yagut" w:hint="cs"/>
          <w:rtl/>
        </w:rPr>
        <w:t>را</w:t>
      </w:r>
      <w:r>
        <w:rPr>
          <w:rFonts w:ascii="Yagut" w:hAnsi="Yagut" w:hint="cs"/>
          <w:sz w:val="2"/>
          <w:szCs w:val="2"/>
          <w:rtl/>
        </w:rPr>
        <w:t xml:space="preserve"> </w:t>
      </w:r>
      <w:r>
        <w:rPr>
          <w:rFonts w:ascii="Yagut" w:hAnsi="Yagut" w:hint="cs"/>
          <w:rtl/>
        </w:rPr>
        <w:t>كه</w:t>
      </w:r>
      <w:r>
        <w:rPr>
          <w:rFonts w:ascii="Yagut" w:hAnsi="Yagut" w:hint="cs"/>
          <w:sz w:val="2"/>
          <w:szCs w:val="2"/>
          <w:rtl/>
        </w:rPr>
        <w:t xml:space="preserve"> </w:t>
      </w:r>
      <w:r>
        <w:rPr>
          <w:rFonts w:ascii="Yagut" w:hAnsi="Yagut" w:hint="cs"/>
          <w:rtl/>
        </w:rPr>
        <w:t>علماء</w:t>
      </w:r>
      <w:r>
        <w:rPr>
          <w:rFonts w:ascii="Yagut" w:hAnsi="Yagut" w:hint="cs"/>
          <w:sz w:val="2"/>
          <w:szCs w:val="2"/>
          <w:rtl/>
        </w:rPr>
        <w:t xml:space="preserve"> </w:t>
      </w:r>
      <w:r>
        <w:rPr>
          <w:rFonts w:ascii="Yagut" w:hAnsi="Yagut" w:hint="cs"/>
          <w:rtl/>
        </w:rPr>
        <w:t>در</w:t>
      </w:r>
      <w:r>
        <w:rPr>
          <w:rFonts w:ascii="Yagut" w:hAnsi="Yagut" w:hint="cs"/>
          <w:sz w:val="2"/>
          <w:szCs w:val="2"/>
          <w:rtl/>
        </w:rPr>
        <w:t xml:space="preserve"> </w:t>
      </w:r>
      <w:r>
        <w:rPr>
          <w:rFonts w:ascii="Yagut" w:hAnsi="Yagut" w:hint="cs"/>
          <w:rtl/>
        </w:rPr>
        <w:t>زمان خودشان آنها را ديده و مشاهده كرده</w:t>
      </w:r>
      <w:r>
        <w:rPr>
          <w:rFonts w:ascii="Yagut" w:hAnsi="Yagut" w:hint="cs"/>
        </w:rPr>
        <w:t>‌</w:t>
      </w:r>
      <w:r>
        <w:rPr>
          <w:rFonts w:ascii="Yagut" w:hAnsi="Yagut" w:hint="cs"/>
          <w:rtl/>
        </w:rPr>
        <w:t xml:space="preserve">اند، </w:t>
      </w:r>
      <w:r>
        <w:rPr>
          <w:rFonts w:ascii="Yagut" w:hAnsi="Yagut" w:hint="cs"/>
          <w:sz w:val="2"/>
          <w:szCs w:val="2"/>
          <w:rtl/>
        </w:rPr>
        <w:t xml:space="preserve"> </w:t>
      </w:r>
      <w:r>
        <w:rPr>
          <w:rFonts w:ascii="Yagut" w:hAnsi="Yagut" w:hint="cs"/>
          <w:rtl/>
        </w:rPr>
        <w:t>برای ما بيان مي</w:t>
      </w:r>
      <w:r>
        <w:rPr>
          <w:rFonts w:ascii="Yagut" w:hAnsi="Yagut" w:hint="cs"/>
        </w:rPr>
        <w:t>‌</w:t>
      </w:r>
      <w:r>
        <w:rPr>
          <w:rFonts w:ascii="Yagut" w:hAnsi="Yagut" w:hint="cs"/>
          <w:rtl/>
        </w:rPr>
        <w:t xml:space="preserve">كند از جمله: </w:t>
      </w:r>
    </w:p>
    <w:p w:rsidR="0086165C" w:rsidRDefault="0086165C" w:rsidP="00AA075F">
      <w:pPr>
        <w:pStyle w:val="a0"/>
        <w:rPr>
          <w:rtl/>
        </w:rPr>
      </w:pPr>
      <w:bookmarkStart w:id="364" w:name="_Toc244150804"/>
      <w:bookmarkStart w:id="365" w:name="_Toc244122963"/>
      <w:r>
        <w:rPr>
          <w:rFonts w:hint="cs"/>
          <w:rtl/>
        </w:rPr>
        <w:t>7-يک سگ به نوزادي كه مادرش فوت كرده است، شير مي</w:t>
      </w:r>
      <w:r>
        <w:rPr>
          <w:rFonts w:hint="cs"/>
        </w:rPr>
        <w:t>‌</w:t>
      </w:r>
      <w:r>
        <w:rPr>
          <w:rFonts w:hint="cs"/>
          <w:rtl/>
        </w:rPr>
        <w:t>دهد</w:t>
      </w:r>
      <w:bookmarkEnd w:id="364"/>
      <w:bookmarkEnd w:id="365"/>
    </w:p>
    <w:p w:rsidR="0086165C" w:rsidRDefault="0086165C" w:rsidP="002B407E">
      <w:pPr>
        <w:widowControl w:val="0"/>
        <w:spacing w:after="80" w:line="220" w:lineRule="auto"/>
        <w:ind w:firstLine="397"/>
        <w:rPr>
          <w:rFonts w:ascii="Yagut" w:hAnsi="Yagut"/>
          <w:rtl/>
        </w:rPr>
      </w:pPr>
      <w:r>
        <w:rPr>
          <w:rFonts w:ascii="Yagut" w:hAnsi="Yagut" w:hint="cs"/>
          <w:rtl/>
        </w:rPr>
        <w:t>جاحظ مي</w:t>
      </w:r>
      <w:r>
        <w:rPr>
          <w:rFonts w:ascii="Yagut" w:hAnsi="Yagut" w:hint="cs"/>
        </w:rPr>
        <w:t>‌</w:t>
      </w:r>
      <w:r>
        <w:rPr>
          <w:rFonts w:ascii="Yagut" w:hAnsi="Yagut" w:hint="cs"/>
          <w:rtl/>
        </w:rPr>
        <w:t>گويد: زماني كه طاعون مرگبار آمد، اعضای یک خانواده به آن مبتلا شدند. اهالي محله هیچ شک و ترديدي نداشتند كه همه</w:t>
      </w:r>
      <w:r>
        <w:rPr>
          <w:rFonts w:ascii="Yagut" w:hAnsi="Yagut" w:hint="cs"/>
          <w:rtl/>
        </w:rPr>
        <w:softHyphen/>
        <w:t>ی اعضای اين خانواده مرده</w:t>
      </w:r>
      <w:r>
        <w:rPr>
          <w:rFonts w:ascii="Yagut" w:hAnsi="Yagut" w:hint="cs"/>
          <w:rtl/>
        </w:rPr>
        <w:softHyphen/>
        <w:t>اند؛ به همین سبب، درب آن منزل را بستند. اتفاقاً نوزاد شيرخواري جان سالم بدر برده بود ولي اهالي محله به زنده بودن او پي نبرده بودند. بعد از مدتي، يكي از وارثان و نزديكان آن خانواده به آن منزل مي</w:t>
      </w:r>
      <w:r>
        <w:rPr>
          <w:rFonts w:ascii="Yagut" w:hAnsi="Yagut" w:hint="cs"/>
        </w:rPr>
        <w:t>‌</w:t>
      </w:r>
      <w:r>
        <w:rPr>
          <w:rFonts w:ascii="Yagut" w:hAnsi="Yagut" w:hint="cs"/>
          <w:rtl/>
        </w:rPr>
        <w:t>رود و درب آن را باز مي</w:t>
      </w:r>
      <w:r>
        <w:rPr>
          <w:rFonts w:ascii="Yagut" w:hAnsi="Yagut" w:hint="cs"/>
        </w:rPr>
        <w:t>‌</w:t>
      </w:r>
      <w:r>
        <w:rPr>
          <w:rFonts w:ascii="Yagut" w:hAnsi="Yagut" w:hint="cs"/>
          <w:rtl/>
        </w:rPr>
        <w:t>كند؛ وقتي وارد منزل مي</w:t>
      </w:r>
      <w:r>
        <w:rPr>
          <w:rFonts w:ascii="Yagut" w:hAnsi="Yagut" w:hint="cs"/>
        </w:rPr>
        <w:t>‌</w:t>
      </w:r>
      <w:r>
        <w:rPr>
          <w:rFonts w:ascii="Yagut" w:hAnsi="Yagut" w:hint="cs"/>
          <w:rtl/>
        </w:rPr>
        <w:t>شود، نگاهش به طفلي مي</w:t>
      </w:r>
      <w:r>
        <w:rPr>
          <w:rFonts w:ascii="Yagut" w:hAnsi="Yagut" w:hint="cs"/>
        </w:rPr>
        <w:t>‌</w:t>
      </w:r>
      <w:r>
        <w:rPr>
          <w:rFonts w:ascii="Yagut" w:hAnsi="Yagut" w:hint="cs"/>
          <w:rtl/>
        </w:rPr>
        <w:t>افتد كه مشغول بازی با توله سگي است؛ اين صحنه او را به وحشت مي</w:t>
      </w:r>
      <w:r>
        <w:rPr>
          <w:rFonts w:ascii="Yagut" w:hAnsi="Yagut" w:hint="cs"/>
        </w:rPr>
        <w:t>‌</w:t>
      </w:r>
      <w:r>
        <w:rPr>
          <w:rFonts w:ascii="Yagut" w:hAnsi="Yagut" w:hint="cs"/>
          <w:rtl/>
        </w:rPr>
        <w:t>اندازد. اما ديري نمي</w:t>
      </w:r>
      <w:r>
        <w:rPr>
          <w:rFonts w:ascii="Yagut" w:hAnsi="Yagut" w:hint="cs"/>
        </w:rPr>
        <w:t>‌</w:t>
      </w:r>
      <w:r>
        <w:rPr>
          <w:rFonts w:ascii="Yagut" w:hAnsi="Yagut" w:hint="cs"/>
          <w:rtl/>
        </w:rPr>
        <w:t>گذرد که سگي كه متعلق به آن منزل و آن خانواده بود، مي</w:t>
      </w:r>
      <w:r>
        <w:rPr>
          <w:rFonts w:ascii="Yagut" w:hAnsi="Yagut" w:hint="cs"/>
        </w:rPr>
        <w:t>‌</w:t>
      </w:r>
      <w:r>
        <w:rPr>
          <w:rFonts w:ascii="Yagut" w:hAnsi="Yagut" w:hint="cs"/>
          <w:rtl/>
        </w:rPr>
        <w:t>آيد. کودک به محض اينكه سگ را مي</w:t>
      </w:r>
      <w:r>
        <w:rPr>
          <w:rFonts w:ascii="Yagut" w:hAnsi="Yagut" w:hint="cs"/>
        </w:rPr>
        <w:t>‌</w:t>
      </w:r>
      <w:r>
        <w:rPr>
          <w:rFonts w:ascii="Yagut" w:hAnsi="Yagut" w:hint="cs"/>
          <w:rtl/>
        </w:rPr>
        <w:t>بيند بسوي آن مي</w:t>
      </w:r>
      <w:r>
        <w:rPr>
          <w:rFonts w:ascii="Yagut" w:hAnsi="Yagut" w:hint="cs"/>
        </w:rPr>
        <w:t>‌</w:t>
      </w:r>
      <w:r>
        <w:rPr>
          <w:rFonts w:ascii="Yagut" w:hAnsi="Yagut" w:hint="cs"/>
          <w:rtl/>
        </w:rPr>
        <w:t>دود و سگ اين امكان را كه طفل پستانهايش را بمكد فراهم مي</w:t>
      </w:r>
      <w:r>
        <w:rPr>
          <w:rFonts w:ascii="Yagut" w:hAnsi="Yagut" w:hint="cs"/>
        </w:rPr>
        <w:t>‌</w:t>
      </w:r>
      <w:r>
        <w:rPr>
          <w:rFonts w:ascii="Yagut" w:hAnsi="Yagut" w:hint="cs"/>
          <w:rtl/>
        </w:rPr>
        <w:t>كند و طفل پستانهاي سگ را مي</w:t>
      </w:r>
      <w:r>
        <w:rPr>
          <w:rFonts w:ascii="Yagut" w:hAnsi="Yagut" w:hint="cs"/>
        </w:rPr>
        <w:t>‌</w:t>
      </w:r>
      <w:r>
        <w:rPr>
          <w:rFonts w:ascii="Yagut" w:hAnsi="Yagut" w:hint="cs"/>
          <w:rtl/>
        </w:rPr>
        <w:t>مكد. بلی، وقتي كه طفل به شدت گرسنه شده و توله سگ</w:t>
      </w:r>
      <w:r>
        <w:rPr>
          <w:rFonts w:ascii="Yagut" w:hAnsi="Yagut" w:hint="cs"/>
        </w:rPr>
        <w:t>‌</w:t>
      </w:r>
      <w:r>
        <w:rPr>
          <w:rFonts w:ascii="Yagut" w:hAnsi="Yagut" w:hint="cs"/>
          <w:rtl/>
        </w:rPr>
        <w:t>ها را ديده بود كه از پستانهاي مادر شير مي</w:t>
      </w:r>
      <w:r>
        <w:rPr>
          <w:rFonts w:ascii="Yagut" w:hAnsi="Yagut" w:hint="cs"/>
        </w:rPr>
        <w:t>‌</w:t>
      </w:r>
      <w:r>
        <w:rPr>
          <w:rFonts w:ascii="Yagut" w:hAnsi="Yagut" w:hint="cs"/>
          <w:rtl/>
        </w:rPr>
        <w:t xml:space="preserve">خورند، بسوي آن سگ رفته وآن هم بحالش ترحم كرده بود و چون يك دفعه طفل را شير داده بود، باز آن طفل درخواستش را تکرار نموده و آن سگ هم به تقاضایش جواب داده بود. </w:t>
      </w:r>
    </w:p>
    <w:p w:rsidR="0086165C" w:rsidRDefault="0086165C" w:rsidP="00AA075F">
      <w:pPr>
        <w:pStyle w:val="a0"/>
        <w:rPr>
          <w:rtl/>
        </w:rPr>
      </w:pPr>
      <w:bookmarkStart w:id="366" w:name="_Toc244150805"/>
      <w:bookmarkStart w:id="367" w:name="_Toc244122964"/>
      <w:r>
        <w:rPr>
          <w:rFonts w:hint="cs"/>
          <w:rtl/>
        </w:rPr>
        <w:t>8- پرندة شبان فریب، یک مار افعی را مي</w:t>
      </w:r>
      <w:r>
        <w:rPr>
          <w:rFonts w:hint="cs"/>
        </w:rPr>
        <w:t>‌</w:t>
      </w:r>
      <w:r>
        <w:rPr>
          <w:rFonts w:hint="cs"/>
          <w:rtl/>
        </w:rPr>
        <w:t>كشد</w:t>
      </w:r>
      <w:bookmarkEnd w:id="366"/>
      <w:bookmarkEnd w:id="367"/>
    </w:p>
    <w:p w:rsidR="0086165C" w:rsidRDefault="0086165C" w:rsidP="002B407E">
      <w:pPr>
        <w:widowControl w:val="0"/>
        <w:spacing w:after="80" w:line="220" w:lineRule="auto"/>
        <w:ind w:firstLine="397"/>
        <w:rPr>
          <w:rFonts w:ascii="Yagut" w:hAnsi="Yagut"/>
          <w:rtl/>
        </w:rPr>
      </w:pPr>
      <w:r>
        <w:rPr>
          <w:rFonts w:ascii="Yagut" w:hAnsi="Yagut" w:hint="cs"/>
          <w:rtl/>
        </w:rPr>
        <w:t>ابن الاعرابي مي</w:t>
      </w:r>
      <w:r>
        <w:rPr>
          <w:rFonts w:ascii="Yagut" w:hAnsi="Yagut" w:hint="cs"/>
        </w:rPr>
        <w:t>‌</w:t>
      </w:r>
      <w:r>
        <w:rPr>
          <w:rFonts w:ascii="Yagut" w:hAnsi="Yagut" w:hint="cs"/>
          <w:rtl/>
        </w:rPr>
        <w:t>گويد: یک مار آمد و تخم پرنده</w:t>
      </w:r>
      <w:r>
        <w:rPr>
          <w:rFonts w:ascii="Yagut" w:hAnsi="Yagut" w:hint="cs"/>
          <w:rtl/>
        </w:rPr>
        <w:softHyphen/>
        <w:t xml:space="preserve">ی </w:t>
      </w:r>
      <w:r>
        <w:rPr>
          <w:rFonts w:ascii="Yagut" w:hAnsi="Yagut" w:cs="Times New Roman"/>
          <w:rtl/>
        </w:rPr>
        <w:t>"</w:t>
      </w:r>
      <w:r>
        <w:rPr>
          <w:rFonts w:ascii="Yagut" w:hAnsi="Yagut" w:hint="cs"/>
          <w:rtl/>
        </w:rPr>
        <w:t>شبان فریب</w:t>
      </w:r>
      <w:r>
        <w:rPr>
          <w:rFonts w:ascii="Yagut" w:hAnsi="Yagut" w:cs="Times New Roman"/>
          <w:rtl/>
        </w:rPr>
        <w:t>"</w:t>
      </w:r>
      <w:r>
        <w:rPr>
          <w:rFonts w:ascii="Yagut" w:hAnsi="Yagut" w:hint="cs"/>
          <w:rtl/>
        </w:rPr>
        <w:t xml:space="preserve"> را خورد. آن پرنده آمد و بالاي سر افعی صدا درمي</w:t>
      </w:r>
      <w:r>
        <w:rPr>
          <w:rFonts w:ascii="Yagut" w:hAnsi="Yagut" w:hint="cs"/>
        </w:rPr>
        <w:t>‌</w:t>
      </w:r>
      <w:r>
        <w:rPr>
          <w:rFonts w:ascii="Yagut" w:hAnsi="Yagut" w:hint="cs"/>
          <w:rtl/>
        </w:rPr>
        <w:t>آورد و پرواز مي</w:t>
      </w:r>
      <w:r>
        <w:rPr>
          <w:rFonts w:ascii="Yagut" w:hAnsi="Yagut" w:hint="cs"/>
        </w:rPr>
        <w:t>‌</w:t>
      </w:r>
      <w:r>
        <w:rPr>
          <w:rFonts w:ascii="Yagut" w:hAnsi="Yagut" w:hint="cs"/>
          <w:rtl/>
        </w:rPr>
        <w:t>كرد و خود را به مار نزديك مي</w:t>
      </w:r>
      <w:r>
        <w:rPr>
          <w:rFonts w:ascii="Yagut" w:hAnsi="Yagut" w:hint="cs"/>
        </w:rPr>
        <w:t>‌</w:t>
      </w:r>
      <w:r>
        <w:rPr>
          <w:rFonts w:ascii="Yagut" w:hAnsi="Yagut" w:hint="cs"/>
          <w:rtl/>
        </w:rPr>
        <w:t>كرد تا اينكه مار دهن خود را باز كرد و مي</w:t>
      </w:r>
      <w:r>
        <w:rPr>
          <w:rFonts w:ascii="Yagut" w:hAnsi="Yagut" w:hint="cs"/>
        </w:rPr>
        <w:t>‌</w:t>
      </w:r>
      <w:r>
        <w:rPr>
          <w:rFonts w:ascii="Yagut" w:hAnsi="Yagut" w:hint="cs"/>
          <w:rtl/>
        </w:rPr>
        <w:t>خواست پرنده را ببلعد؛ در این هنگام، پرنده خاري را در دهن اژدها انداخت. خار در گلوي اژدها گیر كرد و آن را از پا در آورد.</w:t>
      </w:r>
    </w:p>
    <w:p w:rsidR="0086165C" w:rsidRDefault="0086165C" w:rsidP="002B407E">
      <w:pPr>
        <w:widowControl w:val="0"/>
        <w:spacing w:after="80" w:line="220" w:lineRule="auto"/>
        <w:ind w:firstLine="397"/>
        <w:rPr>
          <w:rFonts w:ascii="Yagut" w:hAnsi="Yagut"/>
          <w:rtl/>
        </w:rPr>
      </w:pPr>
      <w:r>
        <w:rPr>
          <w:rFonts w:ascii="Yagut" w:hAnsi="Yagut" w:hint="cs"/>
          <w:rtl/>
        </w:rPr>
        <w:t>ابو عمر شیبانی درباره</w:t>
      </w:r>
      <w:r>
        <w:rPr>
          <w:rFonts w:ascii="Yagut" w:hAnsi="Yagut" w:hint="cs"/>
          <w:rtl/>
        </w:rPr>
        <w:softHyphen/>
        <w:t>ی این حادثه سخن اسدی را در قالب این شعر سروده است:</w:t>
      </w:r>
    </w:p>
    <w:tbl>
      <w:tblPr>
        <w:bidiVisual/>
        <w:tblW w:w="7200" w:type="dxa"/>
        <w:tblLook w:val="04A0" w:firstRow="1" w:lastRow="0" w:firstColumn="1" w:lastColumn="0" w:noHBand="0" w:noVBand="1"/>
      </w:tblPr>
      <w:tblGrid>
        <w:gridCol w:w="7200"/>
      </w:tblGrid>
      <w:tr w:rsidR="0086165C" w:rsidTr="0086165C">
        <w:trPr>
          <w:trHeight w:val="540"/>
        </w:trPr>
        <w:tc>
          <w:tcPr>
            <w:tcW w:w="7200" w:type="dxa"/>
            <w:hideMark/>
          </w:tcPr>
          <w:p w:rsidR="0086165C" w:rsidRDefault="0086165C" w:rsidP="002B407E">
            <w:pPr>
              <w:widowControl w:val="0"/>
              <w:spacing w:after="80" w:line="220" w:lineRule="auto"/>
              <w:ind w:left="180" w:firstLine="397"/>
              <w:rPr>
                <w:rFonts w:ascii="Lotus Linotype" w:hAnsi="Lotus Linotype" w:cs="Lotus Linotype"/>
                <w:sz w:val="2"/>
                <w:szCs w:val="2"/>
              </w:rPr>
            </w:pPr>
            <w:r>
              <w:rPr>
                <w:rFonts w:ascii="Lotus Linotype" w:hAnsi="Lotus Linotype" w:cs="Lotus Linotype"/>
                <w:rtl/>
              </w:rPr>
              <w:t>إن کنت ابصرتنی عیلا و مصطلماً</w:t>
            </w:r>
            <w:r>
              <w:rPr>
                <w:rFonts w:ascii="Lotus Linotype" w:hAnsi="Lotus Linotype" w:cs="Lotus Linotype"/>
                <w:rtl/>
              </w:rPr>
              <w:tab/>
            </w:r>
            <w:r>
              <w:rPr>
                <w:rFonts w:ascii="Lotus Linotype" w:hAnsi="Lotus Linotype" w:cs="Lotus Linotype"/>
                <w:rtl/>
              </w:rPr>
              <w:tab/>
              <w:t>فربما قتل المــکاء ثعبانــاً</w:t>
            </w:r>
            <w:r>
              <w:rPr>
                <w:rFonts w:ascii="Lotus Linotype" w:hAnsi="Lotus Linotype" w:cs="Lotus Linotype"/>
                <w:rtl/>
              </w:rPr>
              <w:br/>
            </w:r>
          </w:p>
        </w:tc>
      </w:tr>
    </w:tbl>
    <w:p w:rsidR="0086165C" w:rsidRDefault="0086165C" w:rsidP="002B407E">
      <w:pPr>
        <w:widowControl w:val="0"/>
        <w:spacing w:after="80" w:line="220" w:lineRule="auto"/>
        <w:ind w:firstLine="397"/>
        <w:rPr>
          <w:rFonts w:ascii="Lotus Linotype" w:hAnsi="Lotus Linotype"/>
          <w:rtl/>
        </w:rPr>
      </w:pPr>
      <w:r>
        <w:rPr>
          <w:rFonts w:ascii="Lotus Linotype" w:hAnsi="Lotus Linotype" w:hint="cs"/>
          <w:rtl/>
        </w:rPr>
        <w:t>(اگر مرا فقیر و نیازمند و مظلوم می</w:t>
      </w:r>
      <w:r>
        <w:rPr>
          <w:rFonts w:ascii="Lotus Linotype" w:hAnsi="Lotus Linotype" w:hint="cs"/>
          <w:rtl/>
        </w:rPr>
        <w:softHyphen/>
        <w:t>بینی، بسا اوقات که پرنده</w:t>
      </w:r>
      <w:r>
        <w:rPr>
          <w:rFonts w:ascii="Lotus Linotype" w:hAnsi="Lotus Linotype" w:hint="cs"/>
          <w:rtl/>
        </w:rPr>
        <w:softHyphen/>
        <w:t>ی شبان فریب مار افعی را به قتل می</w:t>
      </w:r>
      <w:r>
        <w:rPr>
          <w:rFonts w:ascii="Lotus Linotype" w:hAnsi="Lotus Linotype" w:hint="cs"/>
          <w:rtl/>
        </w:rPr>
        <w:softHyphen/>
        <w:t xml:space="preserve">رساند.) </w:t>
      </w:r>
    </w:p>
    <w:p w:rsidR="0086165C" w:rsidRDefault="0086165C" w:rsidP="008C6657">
      <w:pPr>
        <w:pStyle w:val="a0"/>
        <w:rPr>
          <w:rtl/>
        </w:rPr>
      </w:pPr>
      <w:bookmarkStart w:id="368" w:name="_Toc244150806"/>
      <w:bookmarkStart w:id="369" w:name="_Toc244122965"/>
      <w:r>
        <w:rPr>
          <w:rFonts w:hint="cs"/>
          <w:rtl/>
        </w:rPr>
        <w:t>9- هدایت روباه و نیرنگ‏های</w:t>
      </w:r>
      <w:bookmarkEnd w:id="368"/>
      <w:bookmarkEnd w:id="369"/>
      <w:r>
        <w:rPr>
          <w:rFonts w:hint="cs"/>
          <w:rtl/>
        </w:rPr>
        <w:t>ش</w:t>
      </w:r>
    </w:p>
    <w:p w:rsidR="0086165C" w:rsidRDefault="0086165C" w:rsidP="002B407E">
      <w:pPr>
        <w:widowControl w:val="0"/>
        <w:spacing w:after="80" w:line="220" w:lineRule="auto"/>
        <w:ind w:firstLine="397"/>
        <w:rPr>
          <w:rFonts w:ascii="Yagut" w:hAnsi="Yagut"/>
          <w:rtl/>
        </w:rPr>
      </w:pPr>
      <w:r>
        <w:rPr>
          <w:rFonts w:ascii="Yagut" w:hAnsi="Yagut" w:hint="cs"/>
          <w:rtl/>
        </w:rPr>
        <w:t>یکی از شگفتیهای هدایت روباه اين است که هرگاه کک و شپش وارد بدنش شدند، مشتي پشم را در دهن خود مي</w:t>
      </w:r>
      <w:r>
        <w:rPr>
          <w:rFonts w:ascii="Yagut" w:hAnsi="Yagut" w:hint="cs"/>
        </w:rPr>
        <w:t>‌</w:t>
      </w:r>
      <w:r>
        <w:rPr>
          <w:rFonts w:ascii="Yagut" w:hAnsi="Yagut" w:hint="cs"/>
          <w:rtl/>
        </w:rPr>
        <w:t>گيرد و به داخل</w:t>
      </w:r>
      <w:r>
        <w:rPr>
          <w:rFonts w:ascii="Yagut" w:hAnsi="Yagut" w:hint="cs"/>
        </w:rPr>
        <w:t>‌</w:t>
      </w:r>
      <w:r>
        <w:rPr>
          <w:rFonts w:ascii="Yagut" w:hAnsi="Yagut" w:hint="cs"/>
          <w:rtl/>
        </w:rPr>
        <w:t>آب مي</w:t>
      </w:r>
      <w:r>
        <w:rPr>
          <w:rFonts w:ascii="Yagut" w:hAnsi="Yagut" w:hint="cs"/>
        </w:rPr>
        <w:t>‌</w:t>
      </w:r>
      <w:r>
        <w:rPr>
          <w:rFonts w:ascii="Yagut" w:hAnsi="Yagut" w:hint="cs"/>
          <w:rtl/>
        </w:rPr>
        <w:t>رود و اندكي در آنجا مي</w:t>
      </w:r>
      <w:r>
        <w:rPr>
          <w:rFonts w:ascii="Yagut" w:hAnsi="Yagut" w:hint="cs"/>
        </w:rPr>
        <w:t>‌</w:t>
      </w:r>
      <w:r>
        <w:rPr>
          <w:rFonts w:ascii="Yagut" w:hAnsi="Yagut" w:hint="cs"/>
          <w:rtl/>
        </w:rPr>
        <w:t>ماند تا کک</w:t>
      </w:r>
      <w:r>
        <w:rPr>
          <w:rFonts w:ascii="Yagut" w:hAnsi="Yagut" w:hint="cs"/>
          <w:rtl/>
        </w:rPr>
        <w:softHyphen/>
        <w:t>ها و پشه</w:t>
      </w:r>
      <w:r>
        <w:rPr>
          <w:rFonts w:ascii="Yagut" w:hAnsi="Yagut" w:hint="cs"/>
          <w:rtl/>
        </w:rPr>
        <w:softHyphen/>
        <w:t>ها روي پشمي كه در دهن گرفته است، بروند. آنگاه آن مشت پشم را در آب انداخته و خود از آب بيرون مي</w:t>
      </w:r>
      <w:r>
        <w:rPr>
          <w:rFonts w:ascii="Yagut" w:hAnsi="Yagut" w:hint="cs"/>
          <w:rtl/>
        </w:rPr>
        <w:softHyphen/>
        <w:t>آید.</w:t>
      </w:r>
    </w:p>
    <w:p w:rsidR="0086165C" w:rsidRDefault="0086165C" w:rsidP="002B407E">
      <w:pPr>
        <w:widowControl w:val="0"/>
        <w:spacing w:after="80" w:line="220" w:lineRule="auto"/>
        <w:ind w:firstLine="397"/>
        <w:rPr>
          <w:rFonts w:ascii="Yagut" w:hAnsi="Yagut"/>
          <w:rtl/>
        </w:rPr>
      </w:pPr>
      <w:r>
        <w:rPr>
          <w:rFonts w:ascii="Yagut" w:hAnsi="Yagut" w:hint="cs"/>
          <w:rtl/>
        </w:rPr>
        <w:t>یکی ديگر از کارهای شگفت انگیز روباه اين است كه گرگي توله</w:t>
      </w:r>
      <w:r>
        <w:rPr>
          <w:rFonts w:ascii="Yagut" w:hAnsi="Yagut" w:hint="cs"/>
          <w:rtl/>
        </w:rPr>
        <w:softHyphen/>
        <w:t>های یک روباه را خورد. قابل یاد آوری است که خود گرگ نيز توله</w:t>
      </w:r>
      <w:r>
        <w:rPr>
          <w:rFonts w:ascii="Yagut" w:hAnsi="Yagut" w:hint="cs"/>
          <w:rtl/>
        </w:rPr>
        <w:softHyphen/>
        <w:t>هایی داشت. در همان اطراف نیز گودالي براي شكار درندگان وجود داشت. روباه خود را داخل آن گودال انداخت و تونلی برای بیرون آمدن از آن، درست كرد.</w:t>
      </w:r>
    </w:p>
    <w:p w:rsidR="0086165C" w:rsidRDefault="0086165C" w:rsidP="002B407E">
      <w:pPr>
        <w:widowControl w:val="0"/>
        <w:spacing w:after="80" w:line="220" w:lineRule="auto"/>
        <w:ind w:firstLine="397"/>
        <w:rPr>
          <w:rFonts w:ascii="Yagut" w:hAnsi="Yagut"/>
          <w:rtl/>
        </w:rPr>
      </w:pPr>
      <w:r>
        <w:rPr>
          <w:rFonts w:ascii="Yagut" w:hAnsi="Yagut" w:hint="cs"/>
          <w:rtl/>
        </w:rPr>
        <w:t>بعد از آن، به سراغ فرزندان گرگ رفت و همه</w:t>
      </w:r>
      <w:r>
        <w:rPr>
          <w:rFonts w:ascii="Yagut" w:hAnsi="Yagut" w:hint="cs"/>
          <w:rtl/>
        </w:rPr>
        <w:softHyphen/>
        <w:t>ی آنها را كشت و به گوشه</w:t>
      </w:r>
      <w:r>
        <w:rPr>
          <w:rFonts w:ascii="Yagut" w:hAnsi="Yagut" w:hint="cs"/>
          <w:rtl/>
        </w:rPr>
        <w:softHyphen/>
        <w:t xml:space="preserve">ای رفت و در انتظار گرگ نشست. وقتي گرگ آمد و متوجه شد كه روباه فرزندانش را كشته است، روباه خود را به گرگ نشان داد. گرگ او را دنبال كرد. روباه فرار کرد و خود را داخل گودال انداخت و از تونلي كه از قبل حفر کرده بود، بيرون رفت. گرگ نيز پشت سر روباه خود را در گودال انداخت، اما روباه را در آنجا نيافت و نتوانست از آنجا بیرون برود. و اینگونه مردم منطقه آن را كشتند. </w:t>
      </w:r>
    </w:p>
    <w:p w:rsidR="0086165C" w:rsidRDefault="0086165C" w:rsidP="002B407E">
      <w:pPr>
        <w:widowControl w:val="0"/>
        <w:spacing w:after="80" w:line="220" w:lineRule="auto"/>
        <w:ind w:firstLine="397"/>
        <w:rPr>
          <w:rFonts w:ascii="Yagut" w:hAnsi="Yagut"/>
          <w:rtl/>
        </w:rPr>
      </w:pPr>
      <w:r>
        <w:rPr>
          <w:rFonts w:ascii="Yagut" w:hAnsi="Yagut" w:hint="cs"/>
          <w:rtl/>
        </w:rPr>
        <w:t>از ديگر حيله</w:t>
      </w:r>
      <w:r>
        <w:rPr>
          <w:rFonts w:ascii="Yagut" w:hAnsi="Yagut" w:hint="cs"/>
        </w:rPr>
        <w:t>‌‌</w:t>
      </w:r>
      <w:r>
        <w:rPr>
          <w:rFonts w:ascii="Yagut" w:hAnsi="Yagut" w:hint="cs"/>
          <w:rtl/>
        </w:rPr>
        <w:t>گري</w:t>
      </w:r>
      <w:r>
        <w:rPr>
          <w:rFonts w:ascii="Yagut" w:hAnsi="Yagut" w:hint="cs"/>
        </w:rPr>
        <w:t>‌</w:t>
      </w:r>
      <w:r>
        <w:rPr>
          <w:rFonts w:ascii="Yagut" w:hAnsi="Yagut" w:hint="cs"/>
          <w:rtl/>
        </w:rPr>
        <w:t xml:space="preserve">هاي روباه اين است كه روزی، یک روباه مردي را ديد که دو مرغ در دست دارد. پس كمين کرد و يكي از آن دو مرغ را از دست آن مرد قاپيد و فرار كرد. بعد از آن، به فکرگرفتن مرغ دوم افتاد؛ لذا چيزي شبيه مرغ به دهان گرفت و خود را از دور به آن مرد نشان داد و او را به طمع انداخت تا مرغش را پس بگیرد. آن مرد براي پس گرفتن مرغش بسوی روباه رفت. روباه آن چیزی را که در دهن داشت، به زمین انداخت و فرار كرد. مرد نیز دوان دوان رفت تا آن را بردارد؛ در همين اثنا، روباه بسوي مرغ دوم شتافت و آن را در دهان گرفت و پا به فرار گذاشت. بدین ترتیب، روباه هر دو مرغ را از آن مرد گرفت. </w:t>
      </w:r>
    </w:p>
    <w:p w:rsidR="0086165C" w:rsidRDefault="0086165C" w:rsidP="002B407E">
      <w:pPr>
        <w:widowControl w:val="0"/>
        <w:spacing w:after="80" w:line="220" w:lineRule="auto"/>
        <w:ind w:firstLine="397"/>
        <w:rPr>
          <w:rFonts w:ascii="Yagut" w:hAnsi="Yagut"/>
          <w:rtl/>
        </w:rPr>
      </w:pPr>
      <w:r>
        <w:rPr>
          <w:rFonts w:ascii="Yagut" w:hAnsi="Yagut" w:hint="cs"/>
          <w:rtl/>
        </w:rPr>
        <w:t>یکی دیگر از نیرنگهای شگفت آور روباه، اين است كه یک روباه به جزيره</w:t>
      </w:r>
      <w:r>
        <w:rPr>
          <w:rFonts w:ascii="Yagut" w:hAnsi="Yagut" w:hint="cs"/>
          <w:rtl/>
        </w:rPr>
        <w:softHyphen/>
        <w:t>ای كه در آن پرندگان زيادي وجود داشت، رفت و از حیله</w:t>
      </w:r>
      <w:r>
        <w:rPr>
          <w:rFonts w:ascii="Yagut" w:hAnsi="Yagut" w:hint="cs"/>
          <w:rtl/>
        </w:rPr>
        <w:softHyphen/>
        <w:t>های زیادی استفاده کرد که آنها را شكار كند؛ ولي نتوانست كاری انجام دهد. سرانجام، مقداری علف خشک آورد و آنها را در جوی آبی که بسوي پرندگان جريان داشت، انداخت. پرندگان از ديدن اين گياهان، وحشت کردند و بسیار ترسیدند اما وقتي که فهميدند اينها علف هستند، به محل خود بازگشتند. روباه اين عمل را سه تا چهار بار تكرار كرد. پرندگان نيز با گياهان آشنا شده و ديگر از آنها احساس ترس و وحشت نمی</w:t>
      </w:r>
      <w:r>
        <w:rPr>
          <w:rFonts w:ascii="Yagut" w:hAnsi="Yagut" w:hint="cs"/>
          <w:rtl/>
        </w:rPr>
        <w:softHyphen/>
        <w:t>كردند. این بار روباه مجموعه بسيار بزرگي از خس و خاشاك را جمع آوری كرده و خود را در آن پنهان نمود و بسوي پرندگان رفت. پرندگان نیز به گمان اینکه اینها همانند گذشته خس و خاشاك هستند، از آنها نترسیدند و فرار نكردند. اینجا بود که روباه از میان خس وخاشاکها پرید و یکی از پرندگان را گرفت و طعمه</w:t>
      </w:r>
      <w:r>
        <w:rPr>
          <w:rFonts w:ascii="Yagut" w:hAnsi="Yagut" w:hint="cs"/>
          <w:rtl/>
        </w:rPr>
        <w:softHyphen/>
        <w:t>ی</w:t>
      </w:r>
      <w:r>
        <w:rPr>
          <w:rFonts w:ascii="Yagut" w:hAnsi="Yagut" w:hint="cs"/>
          <w:rtl/>
        </w:rPr>
        <w:softHyphen/>
        <w:t xml:space="preserve"> خود ساخت.</w:t>
      </w:r>
    </w:p>
    <w:p w:rsidR="0086165C" w:rsidRDefault="0086165C" w:rsidP="002B407E">
      <w:pPr>
        <w:widowControl w:val="0"/>
        <w:spacing w:after="80" w:line="220" w:lineRule="auto"/>
        <w:ind w:firstLine="397"/>
        <w:rPr>
          <w:rFonts w:ascii="Yagut" w:hAnsi="Yagut"/>
          <w:rtl/>
        </w:rPr>
      </w:pPr>
      <w:r>
        <w:rPr>
          <w:rFonts w:ascii="Yagut" w:hAnsi="Yagut" w:hint="cs"/>
          <w:rtl/>
        </w:rPr>
        <w:t>یکی دیگر از حيله</w:t>
      </w:r>
      <w:r>
        <w:rPr>
          <w:rFonts w:ascii="Yagut" w:hAnsi="Yagut" w:hint="cs"/>
        </w:rPr>
        <w:t>‌</w:t>
      </w:r>
      <w:r>
        <w:rPr>
          <w:rFonts w:ascii="Yagut" w:hAnsi="Yagut" w:hint="cs"/>
          <w:rtl/>
        </w:rPr>
        <w:t>هاي روباه اين است که هرگاه، بسيار گرسنه شود، بدنش باد كرده و خود را در صحرا مي</w:t>
      </w:r>
      <w:r>
        <w:rPr>
          <w:rFonts w:ascii="Yagut" w:hAnsi="Yagut" w:hint="cs"/>
        </w:rPr>
        <w:t>‌</w:t>
      </w:r>
      <w:r>
        <w:rPr>
          <w:rFonts w:ascii="Yagut" w:hAnsi="Yagut" w:hint="cs"/>
          <w:rtl/>
        </w:rPr>
        <w:t>اندازد و هیچ حرکتی از خود نشان نمیدهد بگونه</w:t>
      </w:r>
      <w:r>
        <w:rPr>
          <w:rFonts w:ascii="Yagut" w:hAnsi="Yagut" w:hint="cs"/>
        </w:rPr>
        <w:t>‌</w:t>
      </w:r>
      <w:r>
        <w:rPr>
          <w:rFonts w:ascii="Yagut" w:hAnsi="Yagut" w:hint="cs"/>
          <w:rtl/>
        </w:rPr>
        <w:t>اي كه گویی مردار شده است. در این هنگام، پرندگان پیرامون آن جمع می</w:t>
      </w:r>
      <w:r>
        <w:rPr>
          <w:rFonts w:ascii="Yagut" w:hAnsi="Yagut" w:hint="cs"/>
          <w:rtl/>
        </w:rPr>
        <w:softHyphen/>
        <w:t>شوند و نخست، آن را آزمایش می</w:t>
      </w:r>
      <w:r>
        <w:rPr>
          <w:rFonts w:ascii="Yagut" w:hAnsi="Yagut" w:hint="cs"/>
          <w:rtl/>
        </w:rPr>
        <w:softHyphen/>
        <w:t>کنند و هنگامی که هیچ حرکت و آثار تنفسی از او نمی بینند، به او نزدیک می</w:t>
      </w:r>
      <w:r>
        <w:rPr>
          <w:rFonts w:ascii="Yagut" w:hAnsi="Yagut" w:hint="cs"/>
          <w:rtl/>
        </w:rPr>
        <w:softHyphen/>
        <w:t>شوند و منقارش مي</w:t>
      </w:r>
      <w:r>
        <w:rPr>
          <w:rFonts w:ascii="Yagut" w:hAnsi="Yagut" w:hint="cs"/>
        </w:rPr>
        <w:t>‌</w:t>
      </w:r>
      <w:r>
        <w:rPr>
          <w:rFonts w:ascii="Yagut" w:hAnsi="Yagut" w:hint="cs"/>
          <w:rtl/>
        </w:rPr>
        <w:t>زنند. ناگهان روباه از جای خود می</w:t>
      </w:r>
      <w:r>
        <w:rPr>
          <w:rFonts w:ascii="Yagut" w:hAnsi="Yagut" w:hint="cs"/>
          <w:rtl/>
        </w:rPr>
        <w:softHyphen/>
        <w:t>پرد و كارشان را يكسره مي</w:t>
      </w:r>
      <w:r>
        <w:rPr>
          <w:rFonts w:ascii="Yagut" w:hAnsi="Yagut" w:hint="cs"/>
        </w:rPr>
        <w:t>‌</w:t>
      </w:r>
      <w:r>
        <w:rPr>
          <w:rFonts w:ascii="Yagut" w:hAnsi="Yagut" w:hint="cs"/>
          <w:rtl/>
        </w:rPr>
        <w:t>كند.</w:t>
      </w:r>
    </w:p>
    <w:p w:rsidR="0086165C" w:rsidRDefault="0086165C" w:rsidP="002B407E">
      <w:pPr>
        <w:widowControl w:val="0"/>
        <w:spacing w:after="80" w:line="220" w:lineRule="auto"/>
        <w:ind w:firstLine="397"/>
        <w:rPr>
          <w:rFonts w:ascii="Yagut" w:hAnsi="Yagut"/>
          <w:rtl/>
        </w:rPr>
      </w:pPr>
      <w:r>
        <w:rPr>
          <w:rFonts w:ascii="Yagut" w:hAnsi="Yagut" w:hint="cs"/>
          <w:rtl/>
        </w:rPr>
        <w:t>یکی ديگر از دسيسه</w:t>
      </w:r>
      <w:r>
        <w:rPr>
          <w:rFonts w:ascii="Yagut" w:hAnsi="Yagut" w:hint="cs"/>
        </w:rPr>
        <w:t>‌</w:t>
      </w:r>
      <w:r>
        <w:rPr>
          <w:rFonts w:ascii="Yagut" w:hAnsi="Yagut" w:hint="cs"/>
          <w:rtl/>
        </w:rPr>
        <w:t>هايش، اين است که هرگاه خارپشت را شكار كند، بخاطر خارهايش آن را بر پشت مي</w:t>
      </w:r>
      <w:r>
        <w:rPr>
          <w:rFonts w:ascii="Yagut" w:hAnsi="Yagut" w:hint="cs"/>
        </w:rPr>
        <w:t>‌</w:t>
      </w:r>
      <w:r>
        <w:rPr>
          <w:rFonts w:ascii="Yagut" w:hAnsi="Yagut" w:hint="cs"/>
          <w:rtl/>
        </w:rPr>
        <w:t>خواباند. خار پشت خود را جمع مي</w:t>
      </w:r>
      <w:r>
        <w:rPr>
          <w:rFonts w:ascii="Yagut" w:hAnsi="Yagut" w:hint="cs"/>
        </w:rPr>
        <w:t>‌</w:t>
      </w:r>
      <w:r>
        <w:rPr>
          <w:rFonts w:ascii="Yagut" w:hAnsi="Yagut" w:hint="cs"/>
          <w:rtl/>
        </w:rPr>
        <w:t>كند بگونه</w:t>
      </w:r>
      <w:r>
        <w:rPr>
          <w:rFonts w:ascii="Yagut" w:hAnsi="Yagut" w:hint="cs"/>
        </w:rPr>
        <w:t>‌</w:t>
      </w:r>
      <w:r>
        <w:rPr>
          <w:rFonts w:ascii="Yagut" w:hAnsi="Yagut" w:hint="cs"/>
          <w:rtl/>
        </w:rPr>
        <w:t>اي كه بصورت مشتي خار در مي</w:t>
      </w:r>
      <w:r>
        <w:rPr>
          <w:rFonts w:ascii="Yagut" w:hAnsi="Yagut" w:hint="cs"/>
        </w:rPr>
        <w:t>‌</w:t>
      </w:r>
      <w:r>
        <w:rPr>
          <w:rFonts w:ascii="Yagut" w:hAnsi="Yagut" w:hint="cs"/>
          <w:rtl/>
        </w:rPr>
        <w:t>آيد. آنگاه روباه روي شكم آن ادرار می</w:t>
      </w:r>
      <w:r>
        <w:rPr>
          <w:rFonts w:ascii="Yagut" w:hAnsi="Yagut" w:hint="cs"/>
        </w:rPr>
        <w:t>‌</w:t>
      </w:r>
      <w:r>
        <w:rPr>
          <w:rFonts w:ascii="Yagut" w:hAnsi="Yagut" w:hint="cs"/>
          <w:rtl/>
        </w:rPr>
        <w:t>کند و تمام بدنش را خيس و آلوده مي</w:t>
      </w:r>
      <w:r>
        <w:rPr>
          <w:rFonts w:ascii="Yagut" w:hAnsi="Yagut" w:hint="cs"/>
        </w:rPr>
        <w:t>‌</w:t>
      </w:r>
      <w:r>
        <w:rPr>
          <w:rFonts w:ascii="Yagut" w:hAnsi="Yagut" w:hint="cs"/>
          <w:rtl/>
        </w:rPr>
        <w:t>كند. هنگامی كه بدن خارپشت خيس شود، توان حرکتش را از دست می دهد؛ در نتیجه، دست و پايش شل و باز می</w:t>
      </w:r>
      <w:r>
        <w:rPr>
          <w:rFonts w:ascii="Yagut" w:hAnsi="Yagut" w:hint="cs"/>
          <w:rtl/>
        </w:rPr>
        <w:softHyphen/>
        <w:t>شود و روباه از طرف شكم پوست آن را مي</w:t>
      </w:r>
      <w:r>
        <w:rPr>
          <w:rFonts w:ascii="Yagut" w:hAnsi="Yagut" w:hint="cs"/>
        </w:rPr>
        <w:t>‌</w:t>
      </w:r>
      <w:r>
        <w:rPr>
          <w:rFonts w:ascii="Yagut" w:hAnsi="Yagut" w:hint="cs"/>
          <w:rtl/>
        </w:rPr>
        <w:t>كند و گوشتش را نوش جان مي</w:t>
      </w:r>
      <w:r>
        <w:rPr>
          <w:rFonts w:ascii="Yagut" w:hAnsi="Yagut" w:hint="cs"/>
        </w:rPr>
        <w:t>‌</w:t>
      </w:r>
      <w:r>
        <w:rPr>
          <w:rFonts w:ascii="Yagut" w:hAnsi="Yagut" w:hint="cs"/>
          <w:rtl/>
        </w:rPr>
        <w:t xml:space="preserve">كند. </w:t>
      </w:r>
    </w:p>
    <w:p w:rsidR="0086165C" w:rsidRDefault="0086165C" w:rsidP="008C6657">
      <w:pPr>
        <w:pStyle w:val="a0"/>
        <w:rPr>
          <w:rtl/>
        </w:rPr>
      </w:pPr>
      <w:bookmarkStart w:id="370" w:name="_Toc244150807"/>
      <w:bookmarkStart w:id="371" w:name="_Toc244122966"/>
      <w:r>
        <w:rPr>
          <w:rFonts w:hint="cs"/>
          <w:rtl/>
        </w:rPr>
        <w:t>10- شگفتي</w:t>
      </w:r>
      <w:r>
        <w:rPr>
          <w:rFonts w:hint="cs"/>
        </w:rPr>
        <w:t>‌</w:t>
      </w:r>
      <w:r>
        <w:rPr>
          <w:rFonts w:hint="cs"/>
          <w:rtl/>
        </w:rPr>
        <w:t>هاي موجود در گرگ</w:t>
      </w:r>
      <w:r>
        <w:rPr>
          <w:rFonts w:hint="cs"/>
        </w:rPr>
        <w:t>‌</w:t>
      </w:r>
      <w:r>
        <w:rPr>
          <w:rFonts w:hint="cs"/>
          <w:rtl/>
        </w:rPr>
        <w:t>ها</w:t>
      </w:r>
      <w:bookmarkEnd w:id="370"/>
      <w:bookmarkEnd w:id="371"/>
      <w:r>
        <w:rPr>
          <w:rFonts w:hint="cs"/>
          <w:rtl/>
        </w:rPr>
        <w:t xml:space="preserve"> </w:t>
      </w:r>
    </w:p>
    <w:p w:rsidR="0086165C" w:rsidRDefault="0086165C" w:rsidP="002B407E">
      <w:pPr>
        <w:widowControl w:val="0"/>
        <w:spacing w:after="80" w:line="220" w:lineRule="auto"/>
        <w:ind w:firstLine="397"/>
        <w:rPr>
          <w:rFonts w:ascii="Yagut" w:hAnsi="Yagut"/>
          <w:rtl/>
        </w:rPr>
      </w:pPr>
      <w:r>
        <w:rPr>
          <w:rFonts w:ascii="Yagut" w:hAnsi="Yagut" w:hint="cs"/>
          <w:rtl/>
        </w:rPr>
        <w:t>یکی از کارهای شگفت انگیز گرگ اين است كه یک بار می</w:t>
      </w:r>
      <w:r>
        <w:rPr>
          <w:rFonts w:ascii="Yagut" w:hAnsi="Yagut" w:hint="cs"/>
          <w:rtl/>
        </w:rPr>
        <w:softHyphen/>
        <w:t xml:space="preserve">خواست انسانی را که تیر و کمان داشت، بکشد. پس استخوان کله شتری را در دهان گرفته و رو به آن مرد رفت. شخص تیرهای زیادی به سوی آن پرتاب نمود؛ اما گرگ این استخوان را جلو </w:t>
      </w:r>
      <w:r>
        <w:rPr>
          <w:rFonts w:ascii="Yagut" w:hAnsi="Yagut" w:hint="cs"/>
          <w:rtl/>
        </w:rPr>
        <w:br/>
        <w:t>می</w:t>
      </w:r>
      <w:r>
        <w:rPr>
          <w:rFonts w:ascii="Yagut" w:hAnsi="Yagut" w:hint="cs"/>
          <w:rtl/>
        </w:rPr>
        <w:softHyphen/>
        <w:t>آورد و نمی</w:t>
      </w:r>
      <w:r>
        <w:rPr>
          <w:rFonts w:ascii="Yagut" w:hAnsi="Yagut" w:hint="cs"/>
          <w:rtl/>
        </w:rPr>
        <w:softHyphen/>
        <w:t>گذاشت تیرها به بدنش اصابت کنند تا اينكه تیرهای آن مرد تمام شد و خسته گردید. اما خوشبختانه انسان ديگري را ديد و در دفع گرگ از وي كمك گرفت.</w:t>
      </w:r>
    </w:p>
    <w:p w:rsidR="0086165C" w:rsidRDefault="0086165C" w:rsidP="008C6657">
      <w:pPr>
        <w:pStyle w:val="a0"/>
        <w:rPr>
          <w:rtl/>
        </w:rPr>
      </w:pPr>
      <w:bookmarkStart w:id="372" w:name="_Toc244150809"/>
      <w:bookmarkStart w:id="373" w:name="_Toc244122968"/>
      <w:r>
        <w:rPr>
          <w:rFonts w:hint="cs"/>
          <w:rtl/>
        </w:rPr>
        <w:t>11- شگفتیهای گاو</w:t>
      </w:r>
      <w:bookmarkEnd w:id="372"/>
      <w:bookmarkEnd w:id="373"/>
    </w:p>
    <w:p w:rsidR="0086165C" w:rsidRDefault="0086165C" w:rsidP="002B407E">
      <w:pPr>
        <w:widowControl w:val="0"/>
        <w:spacing w:after="80" w:line="220" w:lineRule="auto"/>
        <w:ind w:firstLine="397"/>
        <w:rPr>
          <w:rFonts w:ascii="Yagut" w:hAnsi="Yagut"/>
          <w:rtl/>
        </w:rPr>
      </w:pPr>
      <w:r>
        <w:rPr>
          <w:rFonts w:ascii="Yagut" w:hAnsi="Yagut" w:hint="cs"/>
          <w:rtl/>
        </w:rPr>
        <w:t xml:space="preserve">رسول اكرم </w:t>
      </w:r>
      <w:r>
        <w:rPr>
          <w:rFonts w:ascii="Yagut" w:hAnsi="Yagut" w:cs="CTraditional Arabic" w:hint="cs"/>
          <w:rtl/>
        </w:rPr>
        <w:t>ص</w:t>
      </w:r>
      <w:r>
        <w:rPr>
          <w:rFonts w:ascii="Yagut" w:hAnsi="Yagut" w:hint="cs"/>
          <w:rtl/>
        </w:rPr>
        <w:t xml:space="preserve"> در مورد گاو که در حماقت و كودني ضرب المثل است، فرمود:</w:t>
      </w:r>
    </w:p>
    <w:p w:rsidR="0086165C" w:rsidRDefault="0086165C" w:rsidP="002B407E">
      <w:pPr>
        <w:widowControl w:val="0"/>
        <w:spacing w:line="220" w:lineRule="auto"/>
        <w:rPr>
          <w:rFonts w:ascii="Times New Roman" w:hAnsi="Times New Roman" w:cs="Times New Roman"/>
          <w:sz w:val="24"/>
          <w:szCs w:val="24"/>
          <w:rtl/>
          <w:lang w:val="en-GB" w:eastAsia="en-GB" w:bidi="ar-SA"/>
        </w:rPr>
      </w:pPr>
      <w:r>
        <w:rPr>
          <w:rFonts w:ascii="Yagut" w:hAnsi="Yagut" w:hint="cs"/>
          <w:color w:val="000000"/>
          <w:rtl/>
        </w:rPr>
        <w:t xml:space="preserve"> </w:t>
      </w:r>
      <w:r>
        <w:rPr>
          <w:rFonts w:ascii="Lotus Linotype" w:hAnsi="Lotus Linotype" w:cs="Lotus Linotype"/>
          <w:color w:val="000000"/>
          <w:rtl/>
        </w:rPr>
        <w:t>«</w:t>
      </w:r>
      <w:r>
        <w:rPr>
          <w:rFonts w:ascii="Lotus Linotype" w:hAnsi="Lotus Linotype" w:cs="Lotus Linotype"/>
          <w:b/>
          <w:bCs/>
          <w:color w:val="000000"/>
          <w:rtl/>
          <w:lang w:val="en-GB" w:eastAsia="en-GB" w:bidi="ar-AE"/>
        </w:rPr>
        <w:t>بَيْنَمَا رَجُلٌ يَسُوقُ بَقَرَةً أَرَادَ أَنْ يَرْكَبَهَا، فَقَالَتْ: إِنَّا لَمْ نُخْلَقْ لِهَذَا». فَقَالَ النَّاسُ: سُبْحَانَ اللهِ، بَقَرَةٌ تَتَكَلَّمُ؟ فَقَالَ رَسُولُ اللهِ: «فَإِنِّي آمَنْتُ بِهِ أَنَا، وَأَبُو بَكْرٍ، وَعُمَرُ» وَلَيْسَ هُمَا ثَمَّ.</w:t>
      </w:r>
      <w:bookmarkStart w:id="374" w:name="OLE_LINK60"/>
      <w:bookmarkStart w:id="375" w:name="OLE_LINK59"/>
      <w:r w:rsidR="00CF1FDD" w:rsidRPr="00CF1FDD">
        <w:rPr>
          <w:rStyle w:val="FootnoteReference"/>
          <w:rFonts w:ascii="Yagut" w:hAnsi="Yagut" w:cs="B Lotus"/>
          <w:rtl/>
        </w:rPr>
        <w:footnoteReference w:id="87"/>
      </w:r>
      <w:r>
        <w:rPr>
          <w:rFonts w:ascii="Times New Roman" w:hAnsi="Times New Roman" w:cs="Times New Roman"/>
          <w:sz w:val="24"/>
          <w:szCs w:val="24"/>
          <w:rtl/>
          <w:lang w:val="en-GB" w:eastAsia="en-GB" w:bidi="ar-SA"/>
        </w:rPr>
        <w:t xml:space="preserve"> </w:t>
      </w:r>
      <w:bookmarkEnd w:id="374"/>
      <w:bookmarkEnd w:id="375"/>
    </w:p>
    <w:p w:rsidR="0086165C" w:rsidRDefault="0086165C" w:rsidP="002B407E">
      <w:pPr>
        <w:widowControl w:val="0"/>
        <w:spacing w:after="80" w:line="220" w:lineRule="auto"/>
        <w:ind w:firstLine="397"/>
        <w:rPr>
          <w:rFonts w:ascii="Yagut" w:hAnsi="Yagut"/>
        </w:rPr>
      </w:pPr>
      <w:r>
        <w:rPr>
          <w:rFonts w:ascii="Yagut" w:hAnsi="Yagut" w:hint="cs"/>
          <w:rtl/>
          <w:lang w:bidi="ar-AE"/>
        </w:rPr>
        <w:t>«</w:t>
      </w:r>
      <w:r>
        <w:rPr>
          <w:rFonts w:ascii="Yagut" w:hAnsi="Yagut" w:hint="cs"/>
          <w:rtl/>
        </w:rPr>
        <w:t>مردي می</w:t>
      </w:r>
      <w:r>
        <w:rPr>
          <w:rFonts w:ascii="Yagut" w:hAnsi="Yagut" w:hint="cs"/>
          <w:rtl/>
        </w:rPr>
        <w:softHyphen/>
        <w:t>خواست بر گاوي که همراه داشت، سوار شود. گاو خطاب به او گفت: من براي اين كار آفريده نشده</w:t>
      </w:r>
      <w:r>
        <w:rPr>
          <w:rFonts w:ascii="Yagut" w:hAnsi="Yagut" w:hint="cs"/>
        </w:rPr>
        <w:t>‌</w:t>
      </w:r>
      <w:r>
        <w:rPr>
          <w:rFonts w:ascii="Yagut" w:hAnsi="Yagut" w:hint="cs"/>
          <w:rtl/>
        </w:rPr>
        <w:t>ام». مردم تعجب كردند و گفتند: سبحان الله، گاو چگونه حرف مي</w:t>
      </w:r>
      <w:r>
        <w:rPr>
          <w:rFonts w:ascii="Yagut" w:hAnsi="Yagut" w:hint="cs"/>
        </w:rPr>
        <w:t>‌</w:t>
      </w:r>
      <w:r>
        <w:rPr>
          <w:rFonts w:ascii="Yagut" w:hAnsi="Yagut" w:hint="cs"/>
          <w:rtl/>
        </w:rPr>
        <w:t xml:space="preserve">زند؟! رسول الله </w:t>
      </w:r>
      <w:r>
        <w:rPr>
          <w:rFonts w:ascii="Yagut" w:hAnsi="Yagut" w:cs="CTraditional Arabic" w:hint="cs"/>
          <w:rtl/>
        </w:rPr>
        <w:t>ص</w:t>
      </w:r>
      <w:r>
        <w:rPr>
          <w:rFonts w:ascii="Yagut" w:hAnsi="Yagut" w:hint="cs"/>
          <w:rtl/>
        </w:rPr>
        <w:t xml:space="preserve"> فرمود: «من و ابوبكر و عمر اين را مي</w:t>
      </w:r>
      <w:r>
        <w:rPr>
          <w:rFonts w:ascii="Yagut" w:hAnsi="Yagut" w:hint="cs"/>
        </w:rPr>
        <w:t>‌</w:t>
      </w:r>
      <w:r>
        <w:rPr>
          <w:rFonts w:ascii="Yagut" w:hAnsi="Yagut" w:hint="cs"/>
          <w:rtl/>
        </w:rPr>
        <w:t>پذيریم و باور داريم». گفتنی است که ابوبكر و عمر</w:t>
      </w:r>
      <w:r>
        <w:rPr>
          <w:rFonts w:hint="cs"/>
          <w:rtl/>
        </w:rPr>
        <w:t xml:space="preserve"> رضی الله عنهما </w:t>
      </w:r>
      <w:r>
        <w:rPr>
          <w:rFonts w:ascii="Yagut" w:hAnsi="Yagut" w:hint="cs"/>
          <w:rtl/>
        </w:rPr>
        <w:t>در آنجا حضور نداشتند.)</w:t>
      </w:r>
    </w:p>
    <w:p w:rsidR="0086165C" w:rsidRDefault="0086165C" w:rsidP="002B407E">
      <w:pPr>
        <w:widowControl w:val="0"/>
        <w:spacing w:line="220" w:lineRule="auto"/>
        <w:rPr>
          <w:rFonts w:ascii="Times New Roman" w:hAnsi="Times New Roman" w:cs="Times New Roman"/>
          <w:sz w:val="24"/>
          <w:szCs w:val="24"/>
          <w:rtl/>
          <w:lang w:val="en-GB" w:eastAsia="en-GB" w:bidi="ar-SA"/>
        </w:rPr>
      </w:pPr>
      <w:r>
        <w:rPr>
          <w:rFonts w:ascii="Yagut" w:hAnsi="Yagut" w:hint="cs"/>
          <w:rtl/>
        </w:rPr>
        <w:t xml:space="preserve">همچنین رسول اکرم </w:t>
      </w:r>
      <w:r>
        <w:rPr>
          <w:rFonts w:cs="CTraditional Arabic" w:hint="cs"/>
          <w:rtl/>
        </w:rPr>
        <w:t>ص</w:t>
      </w:r>
      <w:r>
        <w:rPr>
          <w:rFonts w:ascii="Yagut" w:hAnsi="Yagut" w:hint="cs"/>
          <w:rtl/>
        </w:rPr>
        <w:t xml:space="preserve"> فرمود: «يک گرگ گوسفندي را از گله</w:t>
      </w:r>
      <w:r>
        <w:rPr>
          <w:rFonts w:ascii="Yagut" w:hAnsi="Yagut" w:hint="cs"/>
          <w:rtl/>
        </w:rPr>
        <w:softHyphen/>
        <w:t>ای ربود؛ چوپان گوسفند را از او پس گرفت. گرگ گفت: تو گوسفند را از من پس گرفتي؛ اما روزي كه جز من چوپاني وجود نداشته باشد، چه كسي آن را نجات مي</w:t>
      </w:r>
      <w:r>
        <w:rPr>
          <w:rFonts w:ascii="Yagut" w:hAnsi="Yagut" w:hint="cs"/>
        </w:rPr>
        <w:t>‌</w:t>
      </w:r>
      <w:r>
        <w:rPr>
          <w:rFonts w:ascii="Yagut" w:hAnsi="Yagut" w:hint="cs"/>
          <w:rtl/>
        </w:rPr>
        <w:t xml:space="preserve">دهد»؟ مردم شگفت زده شدند و گفتند: ای پیامبر! چگونه گرگ سخن میگوید؟! رسول اكرم </w:t>
      </w:r>
      <w:r>
        <w:rPr>
          <w:rFonts w:ascii="Yagut" w:hAnsi="Yagut" w:cs="CTraditional Arabic" w:hint="cs"/>
          <w:rtl/>
        </w:rPr>
        <w:t>ص</w:t>
      </w:r>
      <w:r>
        <w:rPr>
          <w:rFonts w:ascii="Yagut" w:hAnsi="Yagut" w:hint="cs"/>
          <w:rtl/>
        </w:rPr>
        <w:t xml:space="preserve"> فرمود: «من و ابوبكر و عمر اين مطلب را مي</w:t>
      </w:r>
      <w:r>
        <w:rPr>
          <w:rFonts w:ascii="Yagut" w:hAnsi="Yagut" w:hint="cs"/>
        </w:rPr>
        <w:t>‌</w:t>
      </w:r>
      <w:r>
        <w:rPr>
          <w:rFonts w:ascii="Yagut" w:hAnsi="Yagut" w:hint="cs"/>
          <w:rtl/>
        </w:rPr>
        <w:t>پذيريم». گفتنی است که ابوبكر و عمر در آنجا حضور نداشتند.</w:t>
      </w:r>
      <w:r>
        <w:rPr>
          <w:rStyle w:val="Heading3Char1"/>
          <w:rFonts w:ascii="Yagut" w:hAnsi="Yagut"/>
          <w:rtl/>
        </w:rPr>
        <w:t xml:space="preserve"> </w:t>
      </w:r>
      <w:r w:rsidR="00CF1FDD" w:rsidRPr="00CF1FDD">
        <w:rPr>
          <w:rStyle w:val="FootnoteReference"/>
          <w:rFonts w:ascii="Yagut" w:hAnsi="Yagut" w:cs="B Lotus"/>
          <w:rtl/>
        </w:rPr>
        <w:footnoteReference w:id="88"/>
      </w:r>
      <w:r>
        <w:rPr>
          <w:rFonts w:ascii="Times New Roman" w:hAnsi="Times New Roman" w:cs="Times New Roman"/>
          <w:sz w:val="24"/>
          <w:szCs w:val="24"/>
          <w:rtl/>
          <w:lang w:val="en-GB" w:eastAsia="en-GB" w:bidi="ar-SA"/>
        </w:rPr>
        <w:t xml:space="preserve"> </w:t>
      </w:r>
    </w:p>
    <w:p w:rsidR="0086165C" w:rsidRDefault="0086165C" w:rsidP="008C6657">
      <w:pPr>
        <w:pStyle w:val="a0"/>
      </w:pPr>
      <w:r>
        <w:rPr>
          <w:rFonts w:ascii="Yagut" w:hAnsi="Yagut" w:hint="cs"/>
          <w:rtl/>
          <w:lang w:val="en-GB"/>
        </w:rPr>
        <w:t xml:space="preserve"> </w:t>
      </w:r>
      <w:bookmarkStart w:id="376" w:name="_Toc244150810"/>
      <w:bookmarkStart w:id="377" w:name="_Toc244122969"/>
      <w:r>
        <w:rPr>
          <w:rFonts w:hint="cs"/>
          <w:rtl/>
        </w:rPr>
        <w:t>12- شگفتیهای موش</w:t>
      </w:r>
      <w:r>
        <w:rPr>
          <w:rFonts w:hint="cs"/>
        </w:rPr>
        <w:t>‌</w:t>
      </w:r>
      <w:r>
        <w:rPr>
          <w:rFonts w:hint="cs"/>
          <w:rtl/>
        </w:rPr>
        <w:t>ها</w:t>
      </w:r>
      <w:bookmarkEnd w:id="376"/>
      <w:bookmarkEnd w:id="377"/>
      <w:r>
        <w:rPr>
          <w:rFonts w:hint="cs"/>
          <w:rtl/>
        </w:rPr>
        <w:t xml:space="preserve"> </w:t>
      </w:r>
    </w:p>
    <w:p w:rsidR="0086165C" w:rsidRDefault="0086165C" w:rsidP="002B407E">
      <w:pPr>
        <w:widowControl w:val="0"/>
        <w:spacing w:after="80" w:line="220" w:lineRule="auto"/>
        <w:ind w:firstLine="397"/>
        <w:rPr>
          <w:rFonts w:ascii="Yagut" w:hAnsi="Yagut"/>
          <w:rtl/>
        </w:rPr>
      </w:pPr>
      <w:r>
        <w:rPr>
          <w:rFonts w:ascii="Yagut" w:hAnsi="Yagut" w:hint="cs"/>
          <w:rtl/>
        </w:rPr>
        <w:t>یکی از حركات شگفت آور موش</w:t>
      </w:r>
      <w:r>
        <w:rPr>
          <w:rFonts w:ascii="Yagut" w:hAnsi="Yagut" w:hint="cs"/>
        </w:rPr>
        <w:t>‌</w:t>
      </w:r>
      <w:r>
        <w:rPr>
          <w:rFonts w:ascii="Yagut" w:hAnsi="Yagut" w:hint="cs"/>
          <w:rtl/>
        </w:rPr>
        <w:t xml:space="preserve"> اين است که هرگاه روغني را كه در قسمت بالا و دهانه</w:t>
      </w:r>
      <w:r>
        <w:rPr>
          <w:rFonts w:ascii="Yagut" w:hAnsi="Yagut" w:hint="cs"/>
          <w:rtl/>
        </w:rPr>
        <w:softHyphen/>
        <w:t>ی ظرف قرار دارد، بخورد و روغن كم شود بگونه</w:t>
      </w:r>
      <w:r>
        <w:rPr>
          <w:rFonts w:ascii="Yagut" w:hAnsi="Yagut" w:hint="cs"/>
        </w:rPr>
        <w:t>‌</w:t>
      </w:r>
      <w:r>
        <w:rPr>
          <w:rFonts w:ascii="Yagut" w:hAnsi="Yagut" w:hint="cs"/>
          <w:rtl/>
        </w:rPr>
        <w:t>اي كه نتواند دهن خود را به آنجا برساند، آب با دهن خود می</w:t>
      </w:r>
      <w:r>
        <w:rPr>
          <w:rFonts w:ascii="Yagut" w:hAnsi="Yagut" w:hint="cs"/>
          <w:rtl/>
        </w:rPr>
        <w:softHyphen/>
        <w:t>آورد و در ظرف مي</w:t>
      </w:r>
      <w:r>
        <w:rPr>
          <w:rFonts w:ascii="Yagut" w:hAnsi="Yagut" w:hint="cs"/>
        </w:rPr>
        <w:t>‌</w:t>
      </w:r>
      <w:r>
        <w:rPr>
          <w:rFonts w:ascii="Yagut" w:hAnsi="Yagut" w:hint="cs"/>
          <w:rtl/>
        </w:rPr>
        <w:t xml:space="preserve">ريزد تا روغن بالا بیاید و آن را بخورد. </w:t>
      </w:r>
    </w:p>
    <w:p w:rsidR="0086165C" w:rsidRDefault="0086165C" w:rsidP="008C6657">
      <w:pPr>
        <w:pStyle w:val="a0"/>
        <w:rPr>
          <w:rtl/>
        </w:rPr>
      </w:pPr>
      <w:bookmarkStart w:id="378" w:name="_Toc244150811"/>
      <w:bookmarkStart w:id="379" w:name="_Toc244122970"/>
      <w:r>
        <w:rPr>
          <w:rFonts w:hint="cs"/>
          <w:rtl/>
        </w:rPr>
        <w:t>13- یکی از کارهای شگفت انگیز</w:t>
      </w:r>
      <w:r>
        <w:rPr>
          <w:rFonts w:hint="cs"/>
        </w:rPr>
        <w:t>‌</w:t>
      </w:r>
      <w:r>
        <w:rPr>
          <w:rFonts w:hint="cs"/>
          <w:rtl/>
        </w:rPr>
        <w:t>حيوانات اين است كه آنها خود را مداوا می</w:t>
      </w:r>
      <w:r>
        <w:rPr>
          <w:rFonts w:hint="cs"/>
          <w:rtl/>
        </w:rPr>
        <w:softHyphen/>
        <w:t>كنند</w:t>
      </w:r>
      <w:bookmarkEnd w:id="378"/>
      <w:bookmarkEnd w:id="379"/>
    </w:p>
    <w:p w:rsidR="0086165C" w:rsidRDefault="0086165C" w:rsidP="002B407E">
      <w:pPr>
        <w:widowControl w:val="0"/>
        <w:spacing w:after="80" w:line="220" w:lineRule="auto"/>
        <w:ind w:firstLine="397"/>
        <w:rPr>
          <w:rFonts w:ascii="Yagut" w:hAnsi="Yagut"/>
          <w:rtl/>
        </w:rPr>
      </w:pPr>
      <w:r>
        <w:rPr>
          <w:rFonts w:ascii="Yagut" w:hAnsi="Yagut" w:hint="cs"/>
          <w:rtl/>
        </w:rPr>
        <w:t>پزشكان بر اين باورند كه نخست، یک پرنده</w:t>
      </w:r>
      <w:r>
        <w:rPr>
          <w:rFonts w:ascii="Yagut" w:hAnsi="Yagut" w:hint="cs"/>
          <w:rtl/>
        </w:rPr>
        <w:softHyphen/>
        <w:t>ی نوك دراز آمپول می</w:t>
      </w:r>
      <w:r>
        <w:rPr>
          <w:rFonts w:ascii="Yagut" w:hAnsi="Yagut" w:hint="cs"/>
          <w:rtl/>
        </w:rPr>
        <w:softHyphen/>
        <w:t>زد و انسانها آمپول زدن را از او آموخته</w:t>
      </w:r>
      <w:r>
        <w:rPr>
          <w:rFonts w:ascii="Yagut" w:hAnsi="Yagut" w:hint="cs"/>
        </w:rPr>
        <w:t>‌</w:t>
      </w:r>
      <w:r>
        <w:rPr>
          <w:rFonts w:ascii="Yagut" w:hAnsi="Yagut" w:hint="cs"/>
          <w:rtl/>
        </w:rPr>
        <w:t>اند؛ بلی، هرگاه اين پرنده در دفع مدفوعش دچار مشکل شود، خود را به درياي شوری مي</w:t>
      </w:r>
      <w:r>
        <w:rPr>
          <w:rFonts w:ascii="Yagut" w:hAnsi="Yagut" w:hint="cs"/>
        </w:rPr>
        <w:t>‌</w:t>
      </w:r>
      <w:r>
        <w:rPr>
          <w:rFonts w:ascii="Yagut" w:hAnsi="Yagut" w:hint="cs"/>
          <w:rtl/>
        </w:rPr>
        <w:t>رساند و مقداری آب شور با منقارش برمی</w:t>
      </w:r>
      <w:r>
        <w:rPr>
          <w:rFonts w:ascii="Yagut" w:hAnsi="Yagut" w:hint="cs"/>
          <w:rtl/>
        </w:rPr>
        <w:softHyphen/>
        <w:t>دارد و آنها را در مقعد خود مي</w:t>
      </w:r>
      <w:r>
        <w:rPr>
          <w:rFonts w:ascii="Yagut" w:hAnsi="Yagut" w:hint="cs"/>
        </w:rPr>
        <w:t>‌</w:t>
      </w:r>
      <w:r>
        <w:rPr>
          <w:rFonts w:ascii="Yagut" w:hAnsi="Yagut" w:hint="cs"/>
          <w:rtl/>
        </w:rPr>
        <w:t>ريزد؛ بدين ترتيب، مدفوعش به راحتي بيرون مي</w:t>
      </w:r>
      <w:r>
        <w:rPr>
          <w:rFonts w:ascii="Yagut" w:hAnsi="Yagut" w:hint="cs"/>
        </w:rPr>
        <w:t>‌</w:t>
      </w:r>
      <w:r>
        <w:rPr>
          <w:rFonts w:ascii="Yagut" w:hAnsi="Yagut" w:hint="cs"/>
          <w:rtl/>
        </w:rPr>
        <w:t>آيد.</w:t>
      </w:r>
    </w:p>
    <w:p w:rsidR="0086165C" w:rsidRDefault="0086165C" w:rsidP="002B407E">
      <w:pPr>
        <w:widowControl w:val="0"/>
        <w:spacing w:after="80" w:line="220" w:lineRule="auto"/>
        <w:ind w:firstLine="397"/>
        <w:rPr>
          <w:rFonts w:ascii="Yagut" w:hAnsi="Yagut"/>
          <w:rtl/>
        </w:rPr>
      </w:pPr>
      <w:r>
        <w:rPr>
          <w:rFonts w:ascii="Yagut" w:hAnsi="Yagut" w:hint="cs"/>
          <w:rtl/>
        </w:rPr>
        <w:t>راسو وجوجه تیغی نیز هرگاه مارهای سمی را بخورند، بلا فاصله به نوعی درخت بیابانی روي مي</w:t>
      </w:r>
      <w:r>
        <w:rPr>
          <w:rFonts w:ascii="Yagut" w:hAnsi="Yagut" w:hint="cs"/>
        </w:rPr>
        <w:t>‌</w:t>
      </w:r>
      <w:r>
        <w:rPr>
          <w:rFonts w:ascii="Yagut" w:hAnsi="Yagut" w:hint="cs"/>
          <w:rtl/>
        </w:rPr>
        <w:t>آورند و از برگ</w:t>
      </w:r>
      <w:r>
        <w:rPr>
          <w:rFonts w:ascii="Yagut" w:hAnsi="Yagut" w:hint="cs"/>
        </w:rPr>
        <w:t>‌</w:t>
      </w:r>
      <w:r>
        <w:rPr>
          <w:rFonts w:ascii="Yagut" w:hAnsi="Yagut" w:hint="cs"/>
          <w:rtl/>
        </w:rPr>
        <w:t xml:space="preserve">هاي آن به منظور از بين بردن سمها به عنوان پاد زهر </w:t>
      </w:r>
      <w:r>
        <w:rPr>
          <w:rFonts w:ascii="Yagut" w:hAnsi="Yagut" w:hint="cs"/>
          <w:rtl/>
        </w:rPr>
        <w:br/>
        <w:t>می</w:t>
      </w:r>
      <w:r>
        <w:rPr>
          <w:rFonts w:ascii="Yagut" w:hAnsi="Yagut" w:hint="cs"/>
          <w:rtl/>
        </w:rPr>
        <w:softHyphen/>
        <w:t xml:space="preserve">خورند. </w:t>
      </w:r>
    </w:p>
    <w:p w:rsidR="0086165C" w:rsidRDefault="0086165C" w:rsidP="002B407E">
      <w:pPr>
        <w:widowControl w:val="0"/>
        <w:spacing w:after="80" w:line="220" w:lineRule="auto"/>
        <w:ind w:firstLine="397"/>
        <w:rPr>
          <w:rFonts w:ascii="Yagut" w:hAnsi="Yagut"/>
          <w:rtl/>
        </w:rPr>
      </w:pPr>
      <w:r>
        <w:rPr>
          <w:rFonts w:ascii="Yagut" w:hAnsi="Yagut" w:hint="cs"/>
          <w:rtl/>
        </w:rPr>
        <w:t>روباه نيز</w:t>
      </w:r>
      <w:r>
        <w:rPr>
          <w:rFonts w:ascii="Yagut" w:hAnsi="Yagut" w:hint="cs"/>
          <w:sz w:val="18"/>
          <w:szCs w:val="18"/>
          <w:rtl/>
        </w:rPr>
        <w:t xml:space="preserve"> </w:t>
      </w:r>
      <w:r>
        <w:rPr>
          <w:rFonts w:ascii="Yagut" w:hAnsi="Yagut" w:hint="cs"/>
          <w:rtl/>
        </w:rPr>
        <w:t>هرگاه</w:t>
      </w:r>
      <w:r>
        <w:rPr>
          <w:rFonts w:ascii="Yagut" w:hAnsi="Yagut" w:hint="cs"/>
          <w:sz w:val="18"/>
          <w:szCs w:val="18"/>
          <w:rtl/>
        </w:rPr>
        <w:t xml:space="preserve"> </w:t>
      </w:r>
      <w:r>
        <w:rPr>
          <w:rFonts w:ascii="Yagut" w:hAnsi="Yagut" w:hint="cs"/>
          <w:rtl/>
        </w:rPr>
        <w:t>به</w:t>
      </w:r>
      <w:r>
        <w:rPr>
          <w:rFonts w:ascii="Yagut" w:hAnsi="Yagut" w:hint="cs"/>
          <w:sz w:val="18"/>
          <w:szCs w:val="18"/>
          <w:rtl/>
        </w:rPr>
        <w:t xml:space="preserve"> </w:t>
      </w:r>
      <w:r>
        <w:rPr>
          <w:rFonts w:ascii="Yagut" w:hAnsi="Yagut" w:hint="cs"/>
          <w:rtl/>
        </w:rPr>
        <w:t>سردرد</w:t>
      </w:r>
      <w:r>
        <w:rPr>
          <w:rFonts w:ascii="Yagut" w:hAnsi="Yagut" w:hint="cs"/>
          <w:sz w:val="18"/>
          <w:szCs w:val="18"/>
          <w:rtl/>
        </w:rPr>
        <w:t xml:space="preserve"> </w:t>
      </w:r>
      <w:r>
        <w:rPr>
          <w:rFonts w:ascii="Yagut" w:hAnsi="Yagut" w:hint="cs"/>
          <w:rtl/>
        </w:rPr>
        <w:t>مبتلا شود يا مجروح گردد، به نوعی رنگ، روي مي</w:t>
      </w:r>
      <w:r>
        <w:rPr>
          <w:rFonts w:ascii="Yagut" w:hAnsi="Yagut" w:hint="cs"/>
        </w:rPr>
        <w:t>‌</w:t>
      </w:r>
      <w:r>
        <w:rPr>
          <w:rFonts w:ascii="Yagut" w:hAnsi="Yagut" w:hint="cs"/>
          <w:rtl/>
        </w:rPr>
        <w:t>آورد</w:t>
      </w:r>
      <w:r>
        <w:rPr>
          <w:rFonts w:ascii="Yagut" w:hAnsi="Yagut" w:hint="cs"/>
          <w:sz w:val="18"/>
          <w:szCs w:val="18"/>
          <w:rtl/>
        </w:rPr>
        <w:t xml:space="preserve"> </w:t>
      </w:r>
      <w:r>
        <w:rPr>
          <w:rFonts w:ascii="Yagut" w:hAnsi="Yagut" w:hint="cs"/>
          <w:rtl/>
        </w:rPr>
        <w:t>و</w:t>
      </w:r>
      <w:r>
        <w:rPr>
          <w:rFonts w:ascii="Yagut" w:hAnsi="Yagut" w:hint="cs"/>
          <w:sz w:val="18"/>
          <w:szCs w:val="18"/>
          <w:rtl/>
        </w:rPr>
        <w:t xml:space="preserve"> </w:t>
      </w:r>
      <w:r>
        <w:rPr>
          <w:rFonts w:ascii="Yagut" w:hAnsi="Yagut" w:hint="cs"/>
          <w:rtl/>
        </w:rPr>
        <w:t>آن</w:t>
      </w:r>
      <w:r>
        <w:rPr>
          <w:rFonts w:ascii="Yagut" w:hAnsi="Yagut" w:hint="cs"/>
          <w:sz w:val="18"/>
          <w:szCs w:val="18"/>
          <w:rtl/>
        </w:rPr>
        <w:t xml:space="preserve"> </w:t>
      </w:r>
      <w:r>
        <w:rPr>
          <w:rFonts w:ascii="Yagut" w:hAnsi="Yagut" w:hint="cs"/>
          <w:rtl/>
        </w:rPr>
        <w:t>را</w:t>
      </w:r>
      <w:r>
        <w:rPr>
          <w:rFonts w:ascii="Yagut" w:hAnsi="Yagut" w:hint="cs"/>
          <w:sz w:val="18"/>
          <w:szCs w:val="18"/>
          <w:rtl/>
        </w:rPr>
        <w:t xml:space="preserve"> </w:t>
      </w:r>
      <w:r>
        <w:rPr>
          <w:rFonts w:ascii="Yagut" w:hAnsi="Yagut" w:hint="cs"/>
          <w:rtl/>
        </w:rPr>
        <w:t>به</w:t>
      </w:r>
      <w:r>
        <w:rPr>
          <w:rFonts w:ascii="Yagut" w:hAnsi="Yagut" w:hint="cs"/>
          <w:sz w:val="18"/>
          <w:szCs w:val="18"/>
          <w:rtl/>
        </w:rPr>
        <w:t xml:space="preserve"> </w:t>
      </w:r>
      <w:r>
        <w:rPr>
          <w:rFonts w:ascii="Yagut" w:hAnsi="Yagut" w:hint="cs"/>
          <w:rtl/>
        </w:rPr>
        <w:t>جای پماد روي زخم مي</w:t>
      </w:r>
      <w:r>
        <w:rPr>
          <w:rFonts w:ascii="Yagut" w:hAnsi="Yagut" w:hint="cs"/>
        </w:rPr>
        <w:t>‌</w:t>
      </w:r>
      <w:r>
        <w:rPr>
          <w:rFonts w:ascii="Yagut" w:hAnsi="Yagut" w:hint="cs"/>
          <w:rtl/>
        </w:rPr>
        <w:t>گذارد. خرس نيز هرگاه مجروح شود به گياهي كه خودش آن را مي</w:t>
      </w:r>
      <w:r>
        <w:rPr>
          <w:rFonts w:ascii="Yagut" w:hAnsi="Yagut" w:hint="cs"/>
        </w:rPr>
        <w:t>‌</w:t>
      </w:r>
      <w:r>
        <w:rPr>
          <w:rFonts w:ascii="Yagut" w:hAnsi="Yagut" w:hint="cs"/>
          <w:rtl/>
        </w:rPr>
        <w:t>شناسد روي مي</w:t>
      </w:r>
      <w:r>
        <w:rPr>
          <w:rFonts w:ascii="Yagut" w:hAnsi="Yagut" w:hint="cs"/>
        </w:rPr>
        <w:t>‌</w:t>
      </w:r>
      <w:r>
        <w:rPr>
          <w:rFonts w:ascii="Yagut" w:hAnsi="Yagut" w:hint="cs"/>
          <w:rtl/>
        </w:rPr>
        <w:t>آورد و بوسيله</w:t>
      </w:r>
      <w:r>
        <w:rPr>
          <w:rFonts w:ascii="Yagut" w:hAnsi="Yagut" w:hint="cs"/>
          <w:rtl/>
        </w:rPr>
        <w:softHyphen/>
        <w:t>ی آن خود را مداوا مي</w:t>
      </w:r>
      <w:r>
        <w:rPr>
          <w:rFonts w:ascii="Yagut" w:hAnsi="Yagut" w:hint="cs"/>
        </w:rPr>
        <w:t>‌</w:t>
      </w:r>
      <w:r>
        <w:rPr>
          <w:rFonts w:ascii="Yagut" w:hAnsi="Yagut" w:hint="cs"/>
          <w:rtl/>
        </w:rPr>
        <w:t>كند و شفا مي</w:t>
      </w:r>
      <w:r>
        <w:rPr>
          <w:rFonts w:ascii="Yagut" w:hAnsi="Yagut" w:hint="cs"/>
        </w:rPr>
        <w:t>‌</w:t>
      </w:r>
      <w:r>
        <w:rPr>
          <w:rFonts w:ascii="Yagut" w:hAnsi="Yagut" w:hint="cs"/>
          <w:rtl/>
        </w:rPr>
        <w:t>يابد.</w:t>
      </w:r>
    </w:p>
    <w:p w:rsidR="0086165C" w:rsidRDefault="0086165C" w:rsidP="008C6657">
      <w:pPr>
        <w:pStyle w:val="a0"/>
        <w:rPr>
          <w:rtl/>
        </w:rPr>
      </w:pPr>
      <w:bookmarkStart w:id="380" w:name="_Toc244150812"/>
      <w:bookmarkStart w:id="381" w:name="_Toc244122971"/>
      <w:r>
        <w:rPr>
          <w:rFonts w:hint="cs"/>
          <w:rtl/>
        </w:rPr>
        <w:t>14- انسانها از حيوانات ياد مي</w:t>
      </w:r>
      <w:r>
        <w:rPr>
          <w:rFonts w:hint="cs"/>
        </w:rPr>
        <w:t>‌</w:t>
      </w:r>
      <w:r>
        <w:rPr>
          <w:rFonts w:hint="cs"/>
          <w:rtl/>
        </w:rPr>
        <w:t>گيرند</w:t>
      </w:r>
      <w:bookmarkEnd w:id="380"/>
      <w:bookmarkEnd w:id="381"/>
      <w:r>
        <w:rPr>
          <w:rFonts w:hint="cs"/>
          <w:rtl/>
        </w:rPr>
        <w:t xml:space="preserve"> </w:t>
      </w:r>
    </w:p>
    <w:p w:rsidR="0086165C" w:rsidRDefault="0086165C" w:rsidP="002B407E">
      <w:pPr>
        <w:widowControl w:val="0"/>
        <w:spacing w:after="80" w:line="220" w:lineRule="auto"/>
        <w:ind w:firstLine="397"/>
        <w:rPr>
          <w:rFonts w:ascii="Yagut" w:hAnsi="Yagut"/>
          <w:rtl/>
        </w:rPr>
      </w:pPr>
      <w:r>
        <w:rPr>
          <w:rFonts w:ascii="Yagut" w:hAnsi="Yagut" w:hint="cs"/>
          <w:rtl/>
        </w:rPr>
        <w:t>بسياري از انسانهاي عاقل چيزي</w:t>
      </w:r>
      <w:r>
        <w:rPr>
          <w:rFonts w:ascii="Yagut" w:hAnsi="Yagut" w:hint="cs"/>
        </w:rPr>
        <w:t>‌</w:t>
      </w:r>
      <w:r>
        <w:rPr>
          <w:rFonts w:ascii="Yagut" w:hAnsi="Yagut" w:hint="cs"/>
          <w:rtl/>
        </w:rPr>
        <w:t>هایي را از حیوانات، یاد می</w:t>
      </w:r>
      <w:r>
        <w:rPr>
          <w:rFonts w:ascii="Yagut" w:hAnsi="Yagut" w:hint="cs"/>
          <w:rtl/>
        </w:rPr>
        <w:softHyphen/>
        <w:t>گیرند که در زمینه</w:t>
      </w:r>
      <w:r>
        <w:rPr>
          <w:rFonts w:ascii="Yagut" w:hAnsi="Yagut" w:hint="cs"/>
          <w:rtl/>
        </w:rPr>
        <w:softHyphen/>
        <w:t>های مختلف زندگي از قبیل امرار معاش، اخلاق، صنعت، جنگ، حراست و صبر بدان نیاز دارند و از آنها استفاده مي</w:t>
      </w:r>
      <w:r>
        <w:rPr>
          <w:rFonts w:ascii="Yagut" w:hAnsi="Yagut" w:hint="cs"/>
        </w:rPr>
        <w:t>‌</w:t>
      </w:r>
      <w:r>
        <w:rPr>
          <w:rFonts w:ascii="Yagut" w:hAnsi="Yagut" w:hint="cs"/>
          <w:rtl/>
        </w:rPr>
        <w:t>كنند؛ حيوانات از اغلب مردم هدایت یافته</w:t>
      </w:r>
      <w:r>
        <w:rPr>
          <w:rFonts w:ascii="Yagut" w:hAnsi="Yagut" w:hint="cs"/>
          <w:rtl/>
        </w:rPr>
        <w:softHyphen/>
        <w:t>تر هستند چنانکه قرآن کریم میفرماید:</w:t>
      </w:r>
    </w:p>
    <w:p w:rsidR="0086165C" w:rsidRDefault="0086165C" w:rsidP="002B407E">
      <w:pPr>
        <w:widowControl w:val="0"/>
        <w:spacing w:after="80" w:line="220" w:lineRule="auto"/>
        <w:ind w:firstLine="397"/>
        <w:rPr>
          <w:rFonts w:ascii="Yagut" w:hAnsi="Yagut"/>
          <w:rtl/>
        </w:rPr>
      </w:pPr>
      <w:r>
        <w:rPr>
          <w:rFonts w:ascii="QCF_BSML" w:hAnsi="QCF_BSML" w:cs="QCF_BSML"/>
          <w:sz w:val="29"/>
          <w:szCs w:val="29"/>
          <w:rtl/>
          <w:lang w:bidi="ar-SA"/>
        </w:rPr>
        <w:t xml:space="preserve">ﭽ </w:t>
      </w:r>
      <w:r>
        <w:rPr>
          <w:rFonts w:ascii="QCF_P364" w:hAnsi="QCF_P364" w:cs="QCF_P364"/>
          <w:sz w:val="29"/>
          <w:szCs w:val="29"/>
          <w:rtl/>
          <w:lang w:bidi="ar-SA"/>
        </w:rPr>
        <w:t>ﭑ ﭒ ﭓ ﭔ ﭕ ﭖ ﭗﭘ ﭙ  ﭚ ﭛ   ﭜﭝ ﭞ ﭟ ﭠ ﭡ</w:t>
      </w:r>
      <w:r>
        <w:rPr>
          <w:rFonts w:ascii="QCF_BSML" w:hAnsi="QCF_BSML" w:cs="QCF_BSML"/>
          <w:sz w:val="29"/>
          <w:szCs w:val="29"/>
          <w:rtl/>
          <w:lang w:bidi="ar-SA"/>
        </w:rPr>
        <w:t>ﭼ</w:t>
      </w:r>
      <w:r>
        <w:rPr>
          <w:rFonts w:ascii="Arial" w:hAnsi="Arial" w:cs="Arial"/>
          <w:sz w:val="16"/>
          <w:szCs w:val="16"/>
          <w:rtl/>
          <w:lang w:bidi="ar-SA"/>
        </w:rPr>
        <w:t xml:space="preserve"> </w:t>
      </w:r>
      <w:r>
        <w:rPr>
          <w:rFonts w:ascii="Arial" w:hAnsi="Arial" w:cs="Arial"/>
          <w:sz w:val="25"/>
          <w:szCs w:val="25"/>
          <w:rtl/>
          <w:lang w:bidi="ar-SA"/>
        </w:rPr>
        <w:t>[فرقان:٤٤]</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Fonts w:ascii="Yagut" w:hAnsi="Yagut"/>
        </w:rPr>
      </w:pPr>
      <w:r>
        <w:rPr>
          <w:rFonts w:ascii="Yagut" w:hAnsi="Yagut" w:hint="cs"/>
          <w:rtl/>
        </w:rPr>
        <w:t>‏ (آيا گمان مي</w:t>
      </w:r>
      <w:r>
        <w:rPr>
          <w:rFonts w:ascii="Yagut" w:hAnsi="Yagut" w:hint="cs"/>
        </w:rPr>
        <w:t>‌</w:t>
      </w:r>
      <w:r>
        <w:rPr>
          <w:rFonts w:ascii="Yagut" w:hAnsi="Yagut" w:hint="cs"/>
          <w:rtl/>
        </w:rPr>
        <w:t>بري كه بيشتر آنان ـ چنان كه بايد ـ مي</w:t>
      </w:r>
      <w:r>
        <w:rPr>
          <w:rFonts w:ascii="Yagut" w:hAnsi="Yagut" w:hint="cs"/>
        </w:rPr>
        <w:t>‌</w:t>
      </w:r>
      <w:r>
        <w:rPr>
          <w:rFonts w:ascii="Yagut" w:hAnsi="Yagut" w:hint="cs"/>
          <w:rtl/>
        </w:rPr>
        <w:t>شنوند يا مي</w:t>
      </w:r>
      <w:r>
        <w:rPr>
          <w:rFonts w:ascii="Yagut" w:hAnsi="Yagut" w:hint="cs"/>
        </w:rPr>
        <w:t>‌</w:t>
      </w:r>
      <w:r>
        <w:rPr>
          <w:rFonts w:ascii="Yagut" w:hAnsi="Yagut" w:hint="cs"/>
          <w:rtl/>
        </w:rPr>
        <w:t>فهمند؟! آنها همچون چهارپايان هستند و بلكه گمراه</w:t>
      </w:r>
      <w:r>
        <w:rPr>
          <w:rFonts w:ascii="Yagut" w:hAnsi="Yagut" w:hint="cs"/>
        </w:rPr>
        <w:t>‌</w:t>
      </w:r>
      <w:r>
        <w:rPr>
          <w:rFonts w:ascii="Yagut" w:hAnsi="Yagut" w:hint="cs"/>
          <w:rtl/>
        </w:rPr>
        <w:t>تر).</w:t>
      </w:r>
    </w:p>
    <w:p w:rsidR="0086165C" w:rsidRDefault="0086165C" w:rsidP="002B407E">
      <w:pPr>
        <w:widowControl w:val="0"/>
        <w:spacing w:after="80" w:line="220" w:lineRule="auto"/>
        <w:ind w:firstLine="397"/>
        <w:rPr>
          <w:rFonts w:ascii="Yagut" w:hAnsi="Yagut"/>
          <w:rtl/>
        </w:rPr>
      </w:pPr>
      <w:r>
        <w:rPr>
          <w:rFonts w:ascii="Yagut" w:hAnsi="Yagut" w:hint="cs"/>
          <w:rtl/>
        </w:rPr>
        <w:t>امام محمد باقر</w:t>
      </w:r>
      <w:r>
        <w:rPr>
          <w:rFonts w:ascii="AGA Arabesque" w:hAnsi="AGA Arabesque"/>
        </w:rPr>
        <w:sym w:font="AGA Arabesque" w:char="F074"/>
      </w:r>
      <w:r>
        <w:rPr>
          <w:rFonts w:ascii="Yagut" w:hAnsi="Yagut" w:hint="cs"/>
          <w:rtl/>
        </w:rPr>
        <w:t xml:space="preserve"> مي</w:t>
      </w:r>
      <w:r>
        <w:rPr>
          <w:rFonts w:ascii="Yagut" w:hAnsi="Yagut" w:hint="cs"/>
        </w:rPr>
        <w:t>‌</w:t>
      </w:r>
      <w:r>
        <w:rPr>
          <w:rFonts w:ascii="Yagut" w:hAnsi="Yagut" w:hint="cs"/>
          <w:rtl/>
        </w:rPr>
        <w:t>گويد: خداوند، تنها به تشبيه نمودن كفار با چهارپايان اكتفا ننموده است؛ بلكه آنها را پست</w:t>
      </w:r>
      <w:r>
        <w:rPr>
          <w:rFonts w:ascii="Yagut" w:hAnsi="Yagut" w:hint="cs"/>
        </w:rPr>
        <w:t>‌</w:t>
      </w:r>
      <w:r>
        <w:rPr>
          <w:rFonts w:ascii="Yagut" w:hAnsi="Yagut" w:hint="cs"/>
          <w:rtl/>
        </w:rPr>
        <w:t>تر و گمراه</w:t>
      </w:r>
      <w:r>
        <w:rPr>
          <w:rFonts w:ascii="Yagut" w:hAnsi="Yagut" w:hint="cs"/>
          <w:rtl/>
        </w:rPr>
        <w:softHyphen/>
      </w:r>
      <w:r>
        <w:rPr>
          <w:rFonts w:ascii="Yagut" w:hAnsi="Yagut" w:hint="cs"/>
        </w:rPr>
        <w:t>‌</w:t>
      </w:r>
      <w:r>
        <w:rPr>
          <w:rFonts w:ascii="Yagut" w:hAnsi="Yagut" w:hint="cs"/>
          <w:rtl/>
        </w:rPr>
        <w:t>تر از چهارپايان قرار داده است؛ مثلاً یکی از رهنمودهای خداوند به درنده</w:t>
      </w:r>
      <w:r>
        <w:rPr>
          <w:rFonts w:ascii="Yagut" w:hAnsi="Yagut" w:hint="cs"/>
          <w:rtl/>
        </w:rPr>
        <w:softHyphen/>
      </w:r>
      <w:r>
        <w:rPr>
          <w:rFonts w:ascii="Yagut" w:hAnsi="Yagut" w:hint="cs"/>
        </w:rPr>
        <w:t>‌</w:t>
      </w:r>
      <w:r>
        <w:rPr>
          <w:rFonts w:ascii="Yagut" w:hAnsi="Yagut" w:hint="cs"/>
          <w:rtl/>
        </w:rPr>
        <w:t>های ماده اين است كه نوزادش را بعد از ولادت تا چند روز در فضا نگهداري مي</w:t>
      </w:r>
      <w:r>
        <w:rPr>
          <w:rFonts w:ascii="Yagut" w:hAnsi="Yagut" w:hint="cs"/>
        </w:rPr>
        <w:t>‌</w:t>
      </w:r>
      <w:r>
        <w:rPr>
          <w:rFonts w:ascii="Yagut" w:hAnsi="Yagut" w:hint="cs"/>
          <w:rtl/>
        </w:rPr>
        <w:t>كند تا آن را از گزند مورچه و خزنده</w:t>
      </w:r>
      <w:r>
        <w:rPr>
          <w:rFonts w:ascii="Yagut" w:hAnsi="Yagut" w:hint="cs"/>
        </w:rPr>
        <w:t>‌</w:t>
      </w:r>
      <w:r>
        <w:rPr>
          <w:rFonts w:ascii="Yagut" w:hAnsi="Yagut" w:hint="cs"/>
          <w:rtl/>
        </w:rPr>
        <w:t>های دیگر در امان نگهدارد و براي اين منظور، درنده ماده همواره نوزادش را بلند مي</w:t>
      </w:r>
      <w:r>
        <w:rPr>
          <w:rFonts w:ascii="Yagut" w:hAnsi="Yagut" w:hint="cs"/>
        </w:rPr>
        <w:t>‌</w:t>
      </w:r>
      <w:r>
        <w:rPr>
          <w:rFonts w:ascii="Yagut" w:hAnsi="Yagut" w:hint="cs"/>
          <w:rtl/>
        </w:rPr>
        <w:t>كند و مي</w:t>
      </w:r>
      <w:r>
        <w:rPr>
          <w:rFonts w:ascii="Yagut" w:hAnsi="Yagut" w:hint="cs"/>
        </w:rPr>
        <w:t>‌</w:t>
      </w:r>
      <w:r>
        <w:rPr>
          <w:rFonts w:ascii="Yagut" w:hAnsi="Yagut" w:hint="cs"/>
          <w:rtl/>
        </w:rPr>
        <w:t>گذارد و از جایي به جایي ديگر انتقال مي</w:t>
      </w:r>
      <w:r>
        <w:rPr>
          <w:rFonts w:ascii="Yagut" w:hAnsi="Yagut" w:hint="cs"/>
        </w:rPr>
        <w:t>‌</w:t>
      </w:r>
      <w:r>
        <w:rPr>
          <w:rFonts w:ascii="Yagut" w:hAnsi="Yagut" w:hint="cs"/>
          <w:rtl/>
        </w:rPr>
        <w:t>دهد تا اینکه بدن بچه</w:t>
      </w:r>
      <w:r>
        <w:rPr>
          <w:rFonts w:ascii="Yagut" w:hAnsi="Yagut" w:hint="cs"/>
          <w:rtl/>
        </w:rPr>
        <w:softHyphen/>
        <w:t>اش محکم و قوي گردد.</w:t>
      </w:r>
    </w:p>
    <w:p w:rsidR="0086165C" w:rsidRDefault="0086165C" w:rsidP="002B407E">
      <w:pPr>
        <w:widowControl w:val="0"/>
        <w:spacing w:after="80" w:line="220" w:lineRule="auto"/>
        <w:ind w:firstLine="397"/>
        <w:rPr>
          <w:rFonts w:ascii="Yagut" w:hAnsi="Yagut"/>
          <w:rtl/>
        </w:rPr>
      </w:pPr>
      <w:r>
        <w:rPr>
          <w:rFonts w:ascii="Yagut" w:hAnsi="Yagut" w:hint="cs"/>
          <w:rtl/>
        </w:rPr>
        <w:t>ابن الاعرابي مي</w:t>
      </w:r>
      <w:r>
        <w:rPr>
          <w:rFonts w:ascii="Yagut" w:hAnsi="Yagut" w:hint="cs"/>
        </w:rPr>
        <w:t>‌</w:t>
      </w:r>
      <w:r>
        <w:rPr>
          <w:rFonts w:ascii="Yagut" w:hAnsi="Yagut" w:hint="cs"/>
          <w:rtl/>
        </w:rPr>
        <w:t>گويد: از یگي از بزرگان قريش سؤال شد: اين همه معلومات را چه كسي به تو ياد داده است؟ اين كارها را كسي مي</w:t>
      </w:r>
      <w:r>
        <w:rPr>
          <w:rFonts w:ascii="Yagut" w:hAnsi="Yagut" w:hint="cs"/>
        </w:rPr>
        <w:t>‌</w:t>
      </w:r>
      <w:r>
        <w:rPr>
          <w:rFonts w:ascii="Yagut" w:hAnsi="Yagut" w:hint="cs"/>
          <w:rtl/>
        </w:rPr>
        <w:t>داند كه صاحب كسب و تجربه باشد؟ گفت: آنکسی كه كبوتر را ياد داده است كه در راستاي پرورش تخم</w:t>
      </w:r>
      <w:r>
        <w:rPr>
          <w:rFonts w:ascii="Yagut" w:hAnsi="Yagut" w:hint="cs"/>
        </w:rPr>
        <w:t>‌</w:t>
      </w:r>
      <w:r>
        <w:rPr>
          <w:rFonts w:ascii="Yagut" w:hAnsi="Yagut" w:hint="cs"/>
          <w:rtl/>
        </w:rPr>
        <w:t>هاي خود آنها را زير و رو مي</w:t>
      </w:r>
      <w:r>
        <w:rPr>
          <w:rFonts w:ascii="Yagut" w:hAnsi="Yagut" w:hint="cs"/>
        </w:rPr>
        <w:t>‌</w:t>
      </w:r>
      <w:r>
        <w:rPr>
          <w:rFonts w:ascii="Yagut" w:hAnsi="Yagut" w:hint="cs"/>
          <w:rtl/>
        </w:rPr>
        <w:t>كند؛ چون مي</w:t>
      </w:r>
      <w:r>
        <w:rPr>
          <w:rFonts w:ascii="Yagut" w:hAnsi="Yagut" w:hint="cs"/>
        </w:rPr>
        <w:t>‌</w:t>
      </w:r>
      <w:r>
        <w:rPr>
          <w:rFonts w:ascii="Yagut" w:hAnsi="Yagut" w:hint="cs"/>
          <w:rtl/>
        </w:rPr>
        <w:t>داند که اگر تخم</w:t>
      </w:r>
      <w:r>
        <w:rPr>
          <w:rFonts w:ascii="Yagut" w:hAnsi="Yagut" w:hint="cs"/>
        </w:rPr>
        <w:t>‌</w:t>
      </w:r>
      <w:r>
        <w:rPr>
          <w:rFonts w:ascii="Yagut" w:hAnsi="Yagut" w:hint="cs"/>
          <w:rtl/>
        </w:rPr>
        <w:t>ها همواره در يك حالت روي زمين گذاشته شوند، به زمين مي</w:t>
      </w:r>
      <w:r>
        <w:rPr>
          <w:rFonts w:ascii="Yagut" w:hAnsi="Yagut" w:hint="cs"/>
        </w:rPr>
        <w:t>‌</w:t>
      </w:r>
      <w:r>
        <w:rPr>
          <w:rFonts w:ascii="Yagut" w:hAnsi="Yagut" w:hint="cs"/>
          <w:rtl/>
        </w:rPr>
        <w:t>چسبند و فاسد مي</w:t>
      </w:r>
      <w:r>
        <w:rPr>
          <w:rFonts w:ascii="Yagut" w:hAnsi="Yagut" w:hint="cs"/>
        </w:rPr>
        <w:t>‌</w:t>
      </w:r>
      <w:r>
        <w:rPr>
          <w:rFonts w:ascii="Yagut" w:hAnsi="Yagut" w:hint="cs"/>
          <w:rtl/>
        </w:rPr>
        <w:t>شوند.</w:t>
      </w:r>
    </w:p>
    <w:p w:rsidR="0086165C" w:rsidRDefault="0086165C" w:rsidP="002B407E">
      <w:pPr>
        <w:widowControl w:val="0"/>
        <w:spacing w:after="80" w:line="220" w:lineRule="auto"/>
        <w:ind w:firstLine="397"/>
        <w:rPr>
          <w:rFonts w:ascii="Yagut" w:hAnsi="Yagut"/>
          <w:rtl/>
        </w:rPr>
      </w:pPr>
      <w:r>
        <w:rPr>
          <w:rFonts w:ascii="Yagut" w:hAnsi="Yagut" w:hint="cs"/>
          <w:rtl/>
        </w:rPr>
        <w:t xml:space="preserve">از يكي ديگر پرسیدند: چه کسی به تو یاد داده که در پی رفع نیازمندیهایت کوشش کنی و صبر وشکیبایی را پیشه کنی تا به آن برسی؟ گفت: همان کسی که سوسک را ياد داده است که هرگاه از ديواری بالا رود و بيفتد، بار ديگر نیز برود؛ اگر افتاد، بار سوم و چهارم نيز بالا برود و کارش را ادامه </w:t>
      </w:r>
      <w:r>
        <w:rPr>
          <w:rFonts w:ascii="Yagut" w:hAnsi="Yagut" w:hint="cs"/>
        </w:rPr>
        <w:t>‌</w:t>
      </w:r>
      <w:r>
        <w:rPr>
          <w:rFonts w:ascii="Yagut" w:hAnsi="Yagut" w:hint="cs"/>
          <w:rtl/>
        </w:rPr>
        <w:t>دهد تا اينكه به پيروزي برسد.</w:t>
      </w:r>
    </w:p>
    <w:p w:rsidR="0086165C" w:rsidRDefault="0086165C" w:rsidP="002B407E">
      <w:pPr>
        <w:widowControl w:val="0"/>
        <w:spacing w:after="80" w:line="220" w:lineRule="auto"/>
        <w:ind w:firstLine="397"/>
        <w:rPr>
          <w:rFonts w:ascii="Yagut" w:hAnsi="Yagut"/>
          <w:rtl/>
        </w:rPr>
      </w:pPr>
      <w:r>
        <w:rPr>
          <w:rFonts w:ascii="Yagut" w:hAnsi="Yagut" w:hint="cs"/>
          <w:rtl/>
        </w:rPr>
        <w:t xml:space="preserve">از يكي ديگر پرسیدند: چه کسی به تو ياد داده است كه صبح زود دنبال كارهايت بروي؟ گفت: همان کسی كه پرندگان را یاد داده است كه صبح زود با شكم خالي بروند و از دور و نزديك، در جستجوی روزي خود باشند و بدون اينكه احساس ناراحتي و خستگی كنند به تلاش خود ادامه </w:t>
      </w:r>
      <w:r>
        <w:rPr>
          <w:rFonts w:ascii="Yagut" w:hAnsi="Yagut" w:hint="cs"/>
        </w:rPr>
        <w:t>‌</w:t>
      </w:r>
      <w:r>
        <w:rPr>
          <w:rFonts w:ascii="Yagut" w:hAnsi="Yagut" w:hint="cs"/>
          <w:rtl/>
        </w:rPr>
        <w:t>دهند و از موانع و مشكلات فضا و زمين هراس نداشته باشند.</w:t>
      </w:r>
    </w:p>
    <w:p w:rsidR="0086165C" w:rsidRDefault="0086165C" w:rsidP="002B407E">
      <w:pPr>
        <w:widowControl w:val="0"/>
        <w:spacing w:after="80" w:line="220" w:lineRule="auto"/>
        <w:ind w:firstLine="397"/>
        <w:rPr>
          <w:rFonts w:ascii="Yagut" w:hAnsi="Yagut"/>
          <w:rtl/>
        </w:rPr>
      </w:pPr>
      <w:r>
        <w:rPr>
          <w:rFonts w:ascii="Yagut" w:hAnsi="Yagut" w:hint="cs"/>
          <w:rtl/>
        </w:rPr>
        <w:t>از يكي ديگر پرسیدند: چه كسي آرامش و احتیاط و مصلحت اندیشی را به تو ياد داده است تا</w:t>
      </w:r>
      <w:r>
        <w:rPr>
          <w:rFonts w:ascii="Yagut" w:hAnsi="Yagut" w:hint="cs"/>
          <w:sz w:val="18"/>
          <w:szCs w:val="18"/>
          <w:rtl/>
        </w:rPr>
        <w:t xml:space="preserve"> </w:t>
      </w:r>
      <w:r>
        <w:rPr>
          <w:rFonts w:ascii="Yagut" w:hAnsi="Yagut" w:hint="cs"/>
          <w:rtl/>
        </w:rPr>
        <w:t>به</w:t>
      </w:r>
      <w:r>
        <w:rPr>
          <w:rFonts w:ascii="Yagut" w:hAnsi="Yagut" w:hint="cs"/>
          <w:sz w:val="18"/>
          <w:szCs w:val="18"/>
          <w:rtl/>
        </w:rPr>
        <w:t xml:space="preserve"> </w:t>
      </w:r>
      <w:r>
        <w:rPr>
          <w:rFonts w:ascii="Yagut" w:hAnsi="Yagut" w:hint="cs"/>
          <w:rtl/>
        </w:rPr>
        <w:t>مطلوبت</w:t>
      </w:r>
      <w:r>
        <w:rPr>
          <w:rFonts w:ascii="Yagut" w:hAnsi="Yagut" w:hint="cs"/>
          <w:sz w:val="18"/>
          <w:szCs w:val="18"/>
          <w:rtl/>
        </w:rPr>
        <w:t xml:space="preserve"> </w:t>
      </w:r>
      <w:r>
        <w:rPr>
          <w:rFonts w:ascii="Yagut" w:hAnsi="Yagut" w:hint="cs"/>
          <w:rtl/>
        </w:rPr>
        <w:t>برسی</w:t>
      </w:r>
      <w:r>
        <w:rPr>
          <w:rFonts w:ascii="Yagut" w:hAnsi="Yagut" w:hint="cs"/>
          <w:sz w:val="18"/>
          <w:szCs w:val="18"/>
          <w:rtl/>
        </w:rPr>
        <w:t xml:space="preserve"> </w:t>
      </w:r>
      <w:r>
        <w:rPr>
          <w:rFonts w:ascii="Yagut" w:hAnsi="Yagut" w:hint="cs"/>
          <w:rtl/>
        </w:rPr>
        <w:t>و هر</w:t>
      </w:r>
      <w:r>
        <w:rPr>
          <w:rFonts w:ascii="Yagut" w:hAnsi="Yagut" w:hint="cs"/>
          <w:sz w:val="18"/>
          <w:szCs w:val="18"/>
          <w:rtl/>
        </w:rPr>
        <w:t xml:space="preserve"> </w:t>
      </w:r>
      <w:r>
        <w:rPr>
          <w:rFonts w:ascii="Yagut" w:hAnsi="Yagut" w:hint="cs"/>
          <w:rtl/>
        </w:rPr>
        <w:t>گاه</w:t>
      </w:r>
      <w:r>
        <w:rPr>
          <w:rFonts w:ascii="Yagut" w:hAnsi="Yagut" w:hint="cs"/>
          <w:sz w:val="18"/>
          <w:szCs w:val="18"/>
          <w:rtl/>
        </w:rPr>
        <w:t xml:space="preserve"> </w:t>
      </w:r>
      <w:r>
        <w:rPr>
          <w:rFonts w:ascii="Yagut" w:hAnsi="Yagut" w:hint="cs"/>
          <w:rtl/>
        </w:rPr>
        <w:t>به</w:t>
      </w:r>
      <w:r>
        <w:rPr>
          <w:rFonts w:ascii="Yagut" w:hAnsi="Yagut" w:hint="cs"/>
          <w:sz w:val="18"/>
          <w:szCs w:val="18"/>
          <w:rtl/>
        </w:rPr>
        <w:t xml:space="preserve"> </w:t>
      </w:r>
      <w:r>
        <w:rPr>
          <w:rFonts w:ascii="Yagut" w:hAnsi="Yagut" w:hint="cs"/>
          <w:rtl/>
        </w:rPr>
        <w:t>آن</w:t>
      </w:r>
      <w:r>
        <w:rPr>
          <w:rFonts w:ascii="Yagut" w:hAnsi="Yagut" w:hint="cs"/>
          <w:sz w:val="18"/>
          <w:szCs w:val="18"/>
          <w:rtl/>
        </w:rPr>
        <w:t xml:space="preserve"> </w:t>
      </w:r>
      <w:r>
        <w:rPr>
          <w:rFonts w:ascii="Yagut" w:hAnsi="Yagut" w:hint="cs"/>
          <w:rtl/>
        </w:rPr>
        <w:t>دست</w:t>
      </w:r>
      <w:r>
        <w:rPr>
          <w:rFonts w:ascii="Yagut" w:hAnsi="Yagut" w:hint="cs"/>
          <w:sz w:val="18"/>
          <w:szCs w:val="18"/>
          <w:rtl/>
        </w:rPr>
        <w:t xml:space="preserve"> </w:t>
      </w:r>
      <w:r>
        <w:rPr>
          <w:rFonts w:ascii="Yagut" w:hAnsi="Yagut" w:hint="cs"/>
          <w:rtl/>
        </w:rPr>
        <w:t>یافتی،</w:t>
      </w:r>
      <w:r>
        <w:rPr>
          <w:rFonts w:ascii="Yagut" w:hAnsi="Yagut" w:hint="cs"/>
          <w:sz w:val="18"/>
          <w:szCs w:val="18"/>
          <w:rtl/>
        </w:rPr>
        <w:t xml:space="preserve"> </w:t>
      </w:r>
      <w:r>
        <w:rPr>
          <w:rFonts w:ascii="Yagut" w:hAnsi="Yagut" w:hint="cs"/>
          <w:rtl/>
        </w:rPr>
        <w:t>مانند</w:t>
      </w:r>
      <w:r>
        <w:rPr>
          <w:rFonts w:ascii="Yagut" w:hAnsi="Yagut" w:hint="cs"/>
          <w:sz w:val="18"/>
          <w:szCs w:val="18"/>
          <w:rtl/>
        </w:rPr>
        <w:t xml:space="preserve"> </w:t>
      </w:r>
      <w:r>
        <w:rPr>
          <w:rFonts w:ascii="Yagut" w:hAnsi="Yagut" w:hint="cs"/>
          <w:rtl/>
        </w:rPr>
        <w:t>شير</w:t>
      </w:r>
      <w:r>
        <w:rPr>
          <w:rFonts w:ascii="Yagut" w:hAnsi="Yagut" w:hint="cs"/>
          <w:sz w:val="18"/>
          <w:szCs w:val="18"/>
          <w:rtl/>
        </w:rPr>
        <w:t xml:space="preserve"> </w:t>
      </w:r>
      <w:r>
        <w:rPr>
          <w:rFonts w:ascii="Yagut" w:hAnsi="Yagut" w:hint="cs"/>
          <w:rtl/>
        </w:rPr>
        <w:t>روي</w:t>
      </w:r>
      <w:r>
        <w:rPr>
          <w:rFonts w:ascii="Yagut" w:hAnsi="Yagut" w:hint="cs"/>
          <w:sz w:val="18"/>
          <w:szCs w:val="18"/>
          <w:rtl/>
        </w:rPr>
        <w:t xml:space="preserve"> </w:t>
      </w:r>
      <w:r>
        <w:rPr>
          <w:rFonts w:ascii="Yagut" w:hAnsi="Yagut" w:hint="cs"/>
          <w:rtl/>
        </w:rPr>
        <w:t>آن مي</w:t>
      </w:r>
      <w:r>
        <w:rPr>
          <w:rFonts w:ascii="Yagut" w:hAnsi="Yagut" w:hint="cs"/>
        </w:rPr>
        <w:t>‌</w:t>
      </w:r>
      <w:r>
        <w:rPr>
          <w:rFonts w:ascii="Yagut" w:hAnsi="Yagut" w:hint="cs"/>
          <w:rtl/>
        </w:rPr>
        <w:t>پري؟ گفت: همان</w:t>
      </w:r>
      <w:r>
        <w:rPr>
          <w:rFonts w:ascii="Yagut" w:hAnsi="Yagut" w:hint="cs"/>
          <w:sz w:val="18"/>
          <w:szCs w:val="18"/>
          <w:rtl/>
        </w:rPr>
        <w:t xml:space="preserve"> </w:t>
      </w:r>
      <w:r>
        <w:rPr>
          <w:rFonts w:ascii="Yagut" w:hAnsi="Yagut" w:hint="cs"/>
          <w:rtl/>
        </w:rPr>
        <w:t>كسي</w:t>
      </w:r>
      <w:r>
        <w:rPr>
          <w:rFonts w:ascii="Yagut" w:hAnsi="Yagut" w:hint="cs"/>
          <w:sz w:val="18"/>
          <w:szCs w:val="18"/>
          <w:rtl/>
        </w:rPr>
        <w:t xml:space="preserve"> </w:t>
      </w:r>
      <w:r>
        <w:rPr>
          <w:rFonts w:ascii="Yagut" w:hAnsi="Yagut" w:hint="cs"/>
          <w:rtl/>
        </w:rPr>
        <w:t>كه به</w:t>
      </w:r>
      <w:r>
        <w:rPr>
          <w:rFonts w:ascii="Yagut" w:hAnsi="Yagut" w:hint="cs"/>
          <w:sz w:val="18"/>
          <w:szCs w:val="18"/>
          <w:rtl/>
        </w:rPr>
        <w:t xml:space="preserve"> </w:t>
      </w:r>
      <w:r>
        <w:rPr>
          <w:rFonts w:ascii="Yagut" w:hAnsi="Yagut" w:hint="cs"/>
          <w:rtl/>
        </w:rPr>
        <w:t>گربه</w:t>
      </w:r>
      <w:r>
        <w:rPr>
          <w:rFonts w:ascii="Yagut" w:hAnsi="Yagut" w:hint="cs"/>
          <w:sz w:val="18"/>
          <w:szCs w:val="18"/>
          <w:rtl/>
        </w:rPr>
        <w:t xml:space="preserve"> </w:t>
      </w:r>
      <w:r>
        <w:rPr>
          <w:rFonts w:ascii="Yagut" w:hAnsi="Yagut" w:hint="cs"/>
          <w:rtl/>
        </w:rPr>
        <w:t>آموخته است كه در كمين موش بنشيند و حركت نكند و به اين سو و آنسو نرود؛ بلکه خود را مرده وانمود كند تا اينكه هنگام نمایان شدن موش، مانند شير به آن حمله ببرد.</w:t>
      </w:r>
    </w:p>
    <w:p w:rsidR="0086165C" w:rsidRDefault="0086165C" w:rsidP="002B407E">
      <w:pPr>
        <w:widowControl w:val="0"/>
        <w:spacing w:after="80" w:line="220" w:lineRule="auto"/>
        <w:ind w:firstLine="397"/>
        <w:rPr>
          <w:rFonts w:ascii="Yagut" w:hAnsi="Yagut"/>
          <w:rtl/>
        </w:rPr>
      </w:pPr>
      <w:r>
        <w:rPr>
          <w:rFonts w:ascii="Yagut" w:hAnsi="Yagut" w:hint="cs"/>
          <w:rtl/>
        </w:rPr>
        <w:t xml:space="preserve"> از يكي ديگر پرسیدند: چه كسي صبر، تلاش و توانایی تحمل بارهای سنگین را به تو آموخته است؟ گفت: همان كسي كه ابو ايوب (شتر نر) را یاد داد که در برابر بارهاي سنگين و رفتن با پاي پياده و تحمل سختیها، صبر و استقامت کند. بارهای سنگين، رنج گرسنگي و تشنگي، سختی و مشکلات بر تمام اعضا و جوارحش فشار مي</w:t>
      </w:r>
      <w:r>
        <w:rPr>
          <w:rFonts w:ascii="Yagut" w:hAnsi="Yagut" w:hint="cs"/>
        </w:rPr>
        <w:t>‌</w:t>
      </w:r>
      <w:r>
        <w:rPr>
          <w:rFonts w:ascii="Yagut" w:hAnsi="Yagut" w:hint="cs"/>
          <w:rtl/>
        </w:rPr>
        <w:t>آورد؛ اما با وجود این، صبر و شکیبایی را از دست نمی</w:t>
      </w:r>
      <w:r>
        <w:rPr>
          <w:rFonts w:ascii="Yagut" w:hAnsi="Yagut" w:hint="cs"/>
          <w:rtl/>
        </w:rPr>
        <w:softHyphen/>
        <w:t>دهد.</w:t>
      </w:r>
    </w:p>
    <w:p w:rsidR="0086165C" w:rsidRDefault="0086165C" w:rsidP="002B407E">
      <w:pPr>
        <w:widowControl w:val="0"/>
        <w:spacing w:after="80" w:line="220" w:lineRule="auto"/>
        <w:ind w:firstLine="397"/>
        <w:rPr>
          <w:rFonts w:ascii="Yagut" w:hAnsi="Yagut"/>
          <w:rtl/>
        </w:rPr>
      </w:pPr>
      <w:r>
        <w:rPr>
          <w:rFonts w:ascii="Yagut" w:hAnsi="Yagut" w:hint="cs"/>
          <w:rtl/>
        </w:rPr>
        <w:t>از يكي ديگر پرسیدند: چه كسي ايثار و سخاوت را به تو ياد داده است؟ گفت: كسي كه به مرغها ياد داده است، که دانه</w:t>
      </w:r>
      <w:r>
        <w:rPr>
          <w:rFonts w:ascii="Yagut" w:hAnsi="Yagut" w:hint="cs"/>
          <w:rtl/>
        </w:rPr>
        <w:softHyphen/>
        <w:t>ها را در زمین پیدا کنند و با وجود اینکه خود شدیداً بدان نياز دارند، آن دانه</w:t>
      </w:r>
      <w:r>
        <w:rPr>
          <w:rFonts w:ascii="Yagut" w:hAnsi="Yagut" w:hint="cs"/>
          <w:rtl/>
        </w:rPr>
        <w:softHyphen/>
        <w:t>ها را نمي</w:t>
      </w:r>
      <w:r>
        <w:rPr>
          <w:rFonts w:ascii="Yagut" w:hAnsi="Yagut" w:hint="cs"/>
        </w:rPr>
        <w:t>‌</w:t>
      </w:r>
      <w:r>
        <w:rPr>
          <w:rFonts w:ascii="Yagut" w:hAnsi="Yagut" w:hint="cs"/>
          <w:rtl/>
        </w:rPr>
        <w:t>خورد بلكه به آرامي جوجه</w:t>
      </w:r>
      <w:r>
        <w:rPr>
          <w:rFonts w:ascii="Yagut" w:hAnsi="Yagut" w:hint="cs"/>
        </w:rPr>
        <w:t>‌</w:t>
      </w:r>
      <w:r>
        <w:rPr>
          <w:rFonts w:ascii="Yagut" w:hAnsi="Yagut" w:hint="cs"/>
          <w:rtl/>
        </w:rPr>
        <w:t>هایش را پیدا کرده وآنها را با کمال میل به جوجه</w:t>
      </w:r>
      <w:r>
        <w:rPr>
          <w:rFonts w:ascii="Yagut" w:hAnsi="Yagut" w:hint="cs"/>
          <w:rtl/>
        </w:rPr>
        <w:softHyphen/>
        <w:t>هایشان میدهند. و هرگاه دانه</w:t>
      </w:r>
      <w:r>
        <w:rPr>
          <w:rFonts w:ascii="Yagut" w:hAnsi="Yagut" w:hint="cs"/>
          <w:rtl/>
        </w:rPr>
        <w:softHyphen/>
        <w:t>های زيادي برایش گذاشته شود، آنها را به هر طرف، پراکنده مي</w:t>
      </w:r>
      <w:r>
        <w:rPr>
          <w:rFonts w:ascii="Yagut" w:hAnsi="Yagut" w:hint="cs"/>
        </w:rPr>
        <w:t>‌</w:t>
      </w:r>
      <w:r>
        <w:rPr>
          <w:rFonts w:ascii="Yagut" w:hAnsi="Yagut" w:hint="cs"/>
          <w:rtl/>
        </w:rPr>
        <w:t>كنند و لو اينكه جوجه</w:t>
      </w:r>
      <w:r>
        <w:rPr>
          <w:rFonts w:ascii="Yagut" w:hAnsi="Yagut" w:hint="cs"/>
          <w:rtl/>
        </w:rPr>
        <w:softHyphen/>
        <w:t>ای در آنجا وجود نداشته باشد؛ زيرا سرشت و طبيعت آنها با بذل و بخشش خو گرفته است و خوردن طعام را به تنهایی از جمله خصلت</w:t>
      </w:r>
      <w:r>
        <w:rPr>
          <w:rFonts w:ascii="Yagut" w:hAnsi="Yagut" w:hint="cs"/>
        </w:rPr>
        <w:t>‌</w:t>
      </w:r>
      <w:r>
        <w:rPr>
          <w:rFonts w:ascii="Yagut" w:hAnsi="Yagut" w:hint="cs"/>
          <w:rtl/>
        </w:rPr>
        <w:t>هاي نكوهيده مي</w:t>
      </w:r>
      <w:r>
        <w:rPr>
          <w:rFonts w:ascii="Yagut" w:hAnsi="Yagut" w:hint="cs"/>
        </w:rPr>
        <w:t>‌</w:t>
      </w:r>
      <w:r>
        <w:rPr>
          <w:rFonts w:ascii="Yagut" w:hAnsi="Yagut" w:hint="cs"/>
          <w:rtl/>
        </w:rPr>
        <w:t>دانند.</w:t>
      </w:r>
    </w:p>
    <w:p w:rsidR="0086165C" w:rsidRDefault="0086165C" w:rsidP="002B407E">
      <w:pPr>
        <w:widowControl w:val="0"/>
        <w:spacing w:after="80" w:line="220" w:lineRule="auto"/>
        <w:ind w:firstLine="397"/>
        <w:rPr>
          <w:rFonts w:ascii="Yagut" w:hAnsi="Yagut"/>
          <w:rtl/>
        </w:rPr>
      </w:pPr>
      <w:r>
        <w:rPr>
          <w:rFonts w:ascii="Yagut" w:hAnsi="Yagut" w:hint="cs"/>
          <w:rtl/>
        </w:rPr>
        <w:t>از يكي ديگر پرسیدند: اين همه زيركي و تدبير در طلب روزي را چه كسي به تو ياد داده است؟ گفت: همان کسی که آن همه نیرنگ و تدبیر را</w:t>
      </w:r>
      <w:r>
        <w:rPr>
          <w:rFonts w:hint="cs"/>
          <w:rtl/>
        </w:rPr>
        <w:t xml:space="preserve"> ـ</w:t>
      </w:r>
      <w:r>
        <w:rPr>
          <w:rFonts w:ascii="Yagut" w:hAnsi="Yagut" w:hint="cs"/>
          <w:rtl/>
        </w:rPr>
        <w:t xml:space="preserve"> که خردمندان از دانستن و به کار انداختن آنها ناتوانند ـ به روباه یاد داده است به گونه</w:t>
      </w:r>
      <w:r>
        <w:rPr>
          <w:rFonts w:ascii="Yagut" w:hAnsi="Yagut" w:hint="cs"/>
          <w:rtl/>
        </w:rPr>
        <w:softHyphen/>
        <w:t>ای كه اين صفحات گنجایش همه</w:t>
      </w:r>
      <w:r>
        <w:rPr>
          <w:rFonts w:ascii="Yagut" w:hAnsi="Yagut" w:hint="cs"/>
          <w:rtl/>
        </w:rPr>
        <w:softHyphen/>
        <w:t xml:space="preserve">ی آنها را ندارد. </w:t>
      </w:r>
    </w:p>
    <w:p w:rsidR="0086165C" w:rsidRDefault="0086165C" w:rsidP="002B407E">
      <w:pPr>
        <w:widowControl w:val="0"/>
        <w:spacing w:after="80" w:line="220" w:lineRule="auto"/>
        <w:ind w:firstLine="397"/>
        <w:rPr>
          <w:rFonts w:ascii="Yagut" w:hAnsi="Yagut"/>
          <w:rtl/>
        </w:rPr>
      </w:pPr>
      <w:r>
        <w:rPr>
          <w:rFonts w:ascii="Yagut" w:hAnsi="Yagut" w:hint="cs"/>
          <w:rtl/>
        </w:rPr>
        <w:t>چه كسي به شير آموخته است كه آثار قدمهايش را با دم خود محو كند تا كسي مسیر حرکتش را پیدا نکند و به آن پي نبرد؟ چه كسي به شير نر ياد داده است كه در روز سوم ولادت نوزادش، نزد آن بیاید و در بينيش بدمد زيرا وقتی که مادرش آن را به دنيا مي</w:t>
      </w:r>
      <w:r>
        <w:rPr>
          <w:rFonts w:ascii="Yagut" w:hAnsi="Yagut" w:hint="cs"/>
        </w:rPr>
        <w:t>‌</w:t>
      </w:r>
      <w:r>
        <w:rPr>
          <w:rFonts w:ascii="Yagut" w:hAnsi="Yagut" w:hint="cs"/>
          <w:rtl/>
        </w:rPr>
        <w:t>آورد، مانند مرده</w:t>
      </w:r>
      <w:r>
        <w:rPr>
          <w:rFonts w:ascii="Yagut" w:hAnsi="Yagut" w:hint="cs"/>
          <w:rtl/>
        </w:rPr>
        <w:softHyphen/>
        <w:t>ای است اما همواره از آن پاسداري مي</w:t>
      </w:r>
      <w:r>
        <w:rPr>
          <w:rFonts w:ascii="Yagut" w:hAnsi="Yagut" w:hint="cs"/>
        </w:rPr>
        <w:t>‌</w:t>
      </w:r>
      <w:r>
        <w:rPr>
          <w:rFonts w:ascii="Yagut" w:hAnsi="Yagut" w:hint="cs"/>
          <w:rtl/>
        </w:rPr>
        <w:t>كند تا اينكه شير پدر این کار را انجام میدهد (در دماغش می دمد).</w:t>
      </w:r>
    </w:p>
    <w:p w:rsidR="0086165C" w:rsidRDefault="0086165C" w:rsidP="002B407E">
      <w:pPr>
        <w:widowControl w:val="0"/>
        <w:spacing w:after="80" w:line="220" w:lineRule="auto"/>
        <w:ind w:firstLine="397"/>
        <w:rPr>
          <w:rFonts w:ascii="Yagut" w:hAnsi="Yagut"/>
          <w:rtl/>
        </w:rPr>
      </w:pPr>
      <w:r>
        <w:rPr>
          <w:rFonts w:ascii="Yagut" w:hAnsi="Yagut" w:hint="cs"/>
          <w:rtl/>
        </w:rPr>
        <w:t>چه كسي به شيرهاي نجیب و شريف ياد داده است كه جز از شكار خود نخورند؟ و هرگاه به حيوان شكار شده</w:t>
      </w:r>
      <w:r>
        <w:rPr>
          <w:rFonts w:ascii="Yagut" w:hAnsi="Yagut" w:hint="cs"/>
          <w:rtl/>
        </w:rPr>
        <w:softHyphen/>
        <w:t>ای گذر كنند، از آن نخورند اگر چه بسیار هم گرسنه باشند.</w:t>
      </w:r>
    </w:p>
    <w:p w:rsidR="0086165C" w:rsidRDefault="0086165C" w:rsidP="002B407E">
      <w:pPr>
        <w:widowControl w:val="0"/>
        <w:spacing w:after="80" w:line="220" w:lineRule="auto"/>
        <w:ind w:firstLine="397"/>
        <w:rPr>
          <w:rFonts w:ascii="Yagut" w:hAnsi="Yagut"/>
          <w:rtl/>
        </w:rPr>
      </w:pPr>
      <w:r>
        <w:rPr>
          <w:rFonts w:ascii="Yagut" w:hAnsi="Yagut" w:hint="cs"/>
          <w:rtl/>
        </w:rPr>
        <w:t>چه كسي به فيل</w:t>
      </w:r>
      <w:r>
        <w:rPr>
          <w:rFonts w:ascii="Yagut" w:hAnsi="Yagut" w:hint="cs"/>
        </w:rPr>
        <w:t>‌</w:t>
      </w:r>
      <w:r>
        <w:rPr>
          <w:rFonts w:ascii="Yagut" w:hAnsi="Yagut" w:hint="cs"/>
          <w:rtl/>
        </w:rPr>
        <w:t>هاي ماده ياد داده است كه هنگام ولادت، داخل آبی رفته و بچه</w:t>
      </w:r>
      <w:r>
        <w:rPr>
          <w:rFonts w:ascii="Yagut" w:hAnsi="Yagut" w:hint="cs"/>
          <w:rtl/>
        </w:rPr>
        <w:softHyphen/>
        <w:t>ی خود را در آن به دنيا آورد؛ زيرا فيل بر خلاف ساير حيوانها، ایستاده وضع حمل میکند و چون قد بلندي دارد، احتمال مي</w:t>
      </w:r>
      <w:r>
        <w:rPr>
          <w:rFonts w:ascii="Yagut" w:hAnsi="Yagut" w:hint="cs"/>
        </w:rPr>
        <w:t>‌</w:t>
      </w:r>
      <w:r>
        <w:rPr>
          <w:rFonts w:ascii="Yagut" w:hAnsi="Yagut" w:hint="cs"/>
          <w:rtl/>
        </w:rPr>
        <w:t>دهد كه نوزادش بيفتد و صدمه ببيند؛ بنابراين در لحظه</w:t>
      </w:r>
      <w:r>
        <w:rPr>
          <w:rFonts w:ascii="Yagut" w:hAnsi="Yagut" w:hint="cs"/>
          <w:rtl/>
        </w:rPr>
        <w:softHyphen/>
        <w:t>ی زايمان به درون آبی مي</w:t>
      </w:r>
      <w:r>
        <w:rPr>
          <w:rFonts w:ascii="Yagut" w:hAnsi="Yagut" w:hint="cs"/>
        </w:rPr>
        <w:t>‌</w:t>
      </w:r>
      <w:r>
        <w:rPr>
          <w:rFonts w:ascii="Yagut" w:hAnsi="Yagut" w:hint="cs"/>
          <w:rtl/>
        </w:rPr>
        <w:t>رود و نوزادش را در آن به دنيا مي</w:t>
      </w:r>
      <w:r>
        <w:rPr>
          <w:rFonts w:ascii="Yagut" w:hAnsi="Yagut" w:hint="cs"/>
        </w:rPr>
        <w:t>‌</w:t>
      </w:r>
      <w:r>
        <w:rPr>
          <w:rFonts w:ascii="Yagut" w:hAnsi="Yagut" w:hint="cs"/>
          <w:rtl/>
        </w:rPr>
        <w:t>آورد؛ زیرا آب براي آن بمنزله</w:t>
      </w:r>
      <w:r>
        <w:rPr>
          <w:rFonts w:ascii="Yagut" w:hAnsi="Yagut" w:hint="cs"/>
          <w:rtl/>
        </w:rPr>
        <w:softHyphen/>
        <w:t xml:space="preserve">ی يك فرش نرم و زيرانداز مناسبي است. </w:t>
      </w:r>
    </w:p>
    <w:p w:rsidR="0086165C" w:rsidRDefault="0086165C" w:rsidP="002B407E">
      <w:pPr>
        <w:widowControl w:val="0"/>
        <w:spacing w:after="80" w:line="220" w:lineRule="auto"/>
        <w:ind w:firstLine="397"/>
        <w:rPr>
          <w:rFonts w:ascii="Yagut" w:hAnsi="Yagut"/>
          <w:rtl/>
        </w:rPr>
      </w:pPr>
      <w:r>
        <w:rPr>
          <w:rFonts w:ascii="Yagut" w:hAnsi="Yagut" w:hint="cs"/>
          <w:rtl/>
        </w:rPr>
        <w:t xml:space="preserve">چه كسي به مگس ياد داده است كه هنگام افتادن در مايعات، بالی را كه موجب بيماري است، در آن بيندازد؟ </w:t>
      </w:r>
    </w:p>
    <w:p w:rsidR="0086165C" w:rsidRDefault="0086165C" w:rsidP="002B407E">
      <w:pPr>
        <w:widowControl w:val="0"/>
        <w:spacing w:after="80" w:line="220" w:lineRule="auto"/>
        <w:ind w:firstLine="397"/>
        <w:rPr>
          <w:rFonts w:ascii="Yagut" w:hAnsi="Yagut"/>
          <w:rtl/>
        </w:rPr>
      </w:pPr>
      <w:r>
        <w:rPr>
          <w:rFonts w:ascii="Yagut" w:hAnsi="Yagut" w:hint="cs"/>
          <w:rtl/>
        </w:rPr>
        <w:t>چه كسي به سگ</w:t>
      </w:r>
      <w:r>
        <w:rPr>
          <w:rFonts w:ascii="Yagut" w:hAnsi="Yagut" w:hint="cs"/>
        </w:rPr>
        <w:t>‌</w:t>
      </w:r>
      <w:r>
        <w:rPr>
          <w:rFonts w:ascii="Yagut" w:hAnsi="Yagut" w:hint="cs"/>
          <w:rtl/>
        </w:rPr>
        <w:t xml:space="preserve">ها ياد داده است كه هنگام ديدن آهو، بيمار را از سالم و ماده را از نر تشخيص دهد و آهوی نر را دنبال </w:t>
      </w:r>
      <w:r>
        <w:rPr>
          <w:rFonts w:ascii="Yagut" w:hAnsi="Yagut" w:hint="cs"/>
        </w:rPr>
        <w:t>‌</w:t>
      </w:r>
      <w:r>
        <w:rPr>
          <w:rFonts w:ascii="Yagut" w:hAnsi="Yagut" w:hint="cs"/>
          <w:rtl/>
        </w:rPr>
        <w:t>كند با وجود اینکه می</w:t>
      </w:r>
      <w:r>
        <w:rPr>
          <w:rFonts w:ascii="Yagut" w:hAnsi="Yagut" w:hint="cs"/>
          <w:rtl/>
        </w:rPr>
        <w:softHyphen/>
        <w:t>داند نر در دويدن قوي</w:t>
      </w:r>
      <w:r>
        <w:rPr>
          <w:rFonts w:ascii="Yagut" w:hAnsi="Yagut" w:hint="cs"/>
        </w:rPr>
        <w:t>‌</w:t>
      </w:r>
      <w:r>
        <w:rPr>
          <w:rFonts w:ascii="Yagut" w:hAnsi="Yagut" w:hint="cs"/>
          <w:rtl/>
        </w:rPr>
        <w:t>تر از ماده است؛ اما آهوی نر پس از چند قدم دويدن با فشار ادرار مواجه مي</w:t>
      </w:r>
      <w:r>
        <w:rPr>
          <w:rFonts w:ascii="Yagut" w:hAnsi="Yagut" w:hint="cs"/>
        </w:rPr>
        <w:t>‌</w:t>
      </w:r>
      <w:r>
        <w:rPr>
          <w:rFonts w:ascii="Yagut" w:hAnsi="Yagut" w:hint="cs"/>
          <w:rtl/>
        </w:rPr>
        <w:t xml:space="preserve">شود؛ زيرا </w:t>
      </w:r>
      <w:r>
        <w:rPr>
          <w:rFonts w:ascii="Yagut" w:hAnsi="Yagut" w:hint="cs"/>
          <w:rtl/>
        </w:rPr>
        <w:br/>
        <w:t>همه</w:t>
      </w:r>
      <w:r>
        <w:rPr>
          <w:rFonts w:ascii="Yagut" w:hAnsi="Yagut" w:hint="cs"/>
          <w:rtl/>
        </w:rPr>
        <w:softHyphen/>
        <w:t>ی حيوانات وقتي که با ترس و هراس دچار شوند، ادرار بر آنها فشار مي</w:t>
      </w:r>
      <w:r>
        <w:rPr>
          <w:rFonts w:ascii="Yagut" w:hAnsi="Yagut" w:hint="cs"/>
        </w:rPr>
        <w:t>‌</w:t>
      </w:r>
      <w:r>
        <w:rPr>
          <w:rFonts w:ascii="Yagut" w:hAnsi="Yagut" w:hint="cs"/>
          <w:rtl/>
        </w:rPr>
        <w:t>آورد و حيوان نر در حال دويدن نمي</w:t>
      </w:r>
      <w:r>
        <w:rPr>
          <w:rFonts w:ascii="Yagut" w:hAnsi="Yagut" w:hint="cs"/>
        </w:rPr>
        <w:t>‌</w:t>
      </w:r>
      <w:r>
        <w:rPr>
          <w:rFonts w:ascii="Yagut" w:hAnsi="Yagut" w:hint="cs"/>
          <w:rtl/>
        </w:rPr>
        <w:t>تواند ادرار کند؛ در نتيجه از سرعت دويدنش كاسته مي</w:t>
      </w:r>
      <w:r>
        <w:rPr>
          <w:rFonts w:ascii="Yagut" w:hAnsi="Yagut" w:hint="cs"/>
        </w:rPr>
        <w:t>‌</w:t>
      </w:r>
      <w:r>
        <w:rPr>
          <w:rFonts w:ascii="Yagut" w:hAnsi="Yagut" w:hint="cs"/>
          <w:rtl/>
        </w:rPr>
        <w:t>شود و سگ به آساني مي</w:t>
      </w:r>
      <w:r>
        <w:rPr>
          <w:rFonts w:ascii="Yagut" w:hAnsi="Yagut" w:hint="cs"/>
        </w:rPr>
        <w:t>‌</w:t>
      </w:r>
      <w:r>
        <w:rPr>
          <w:rFonts w:ascii="Yagut" w:hAnsi="Yagut" w:hint="cs"/>
          <w:rtl/>
        </w:rPr>
        <w:t>تواند خود را به آن برساند. برخلاف حيوان ماده؛ زيرا حيوان ماده بدليل وسعت مجراي ادرارش، در حال دويدن هم مي</w:t>
      </w:r>
      <w:r>
        <w:rPr>
          <w:rFonts w:ascii="Yagut" w:hAnsi="Yagut" w:hint="cs"/>
        </w:rPr>
        <w:t>‌</w:t>
      </w:r>
      <w:r>
        <w:rPr>
          <w:rFonts w:ascii="Yagut" w:hAnsi="Yagut" w:hint="cs"/>
          <w:rtl/>
        </w:rPr>
        <w:t>تواند ادرار کند و از شدت و فشار ادرارش جلوگيري کند.</w:t>
      </w:r>
    </w:p>
    <w:p w:rsidR="0086165C" w:rsidRDefault="0086165C" w:rsidP="002B407E">
      <w:pPr>
        <w:widowControl w:val="0"/>
        <w:spacing w:after="80" w:line="220" w:lineRule="auto"/>
        <w:ind w:firstLine="397"/>
        <w:rPr>
          <w:rFonts w:ascii="Yagut" w:hAnsi="Yagut"/>
          <w:rtl/>
        </w:rPr>
      </w:pPr>
      <w:r>
        <w:rPr>
          <w:rFonts w:ascii="Yagut" w:hAnsi="Yagut" w:hint="cs"/>
          <w:rtl/>
        </w:rPr>
        <w:t>چه كسي سگ را یاد داده است زماني كه زمين پوشیده از برف است، نقطه</w:t>
      </w:r>
      <w:r>
        <w:rPr>
          <w:rFonts w:ascii="Yagut" w:hAnsi="Yagut" w:hint="cs"/>
        </w:rPr>
        <w:t>‌</w:t>
      </w:r>
      <w:r>
        <w:rPr>
          <w:rFonts w:ascii="Yagut" w:hAnsi="Yagut" w:hint="cs"/>
          <w:rtl/>
        </w:rPr>
        <w:t>اي را پيدا كند كه در آنجا برف کمتری وجود دارد؛ چون مي</w:t>
      </w:r>
      <w:r>
        <w:rPr>
          <w:rFonts w:ascii="Yagut" w:hAnsi="Yagut" w:hint="cs"/>
        </w:rPr>
        <w:t>‌</w:t>
      </w:r>
      <w:r>
        <w:rPr>
          <w:rFonts w:ascii="Yagut" w:hAnsi="Yagut" w:hint="cs"/>
          <w:rtl/>
        </w:rPr>
        <w:t>داند هرجا كه برف رقيق</w:t>
      </w:r>
      <w:r>
        <w:rPr>
          <w:rFonts w:ascii="Yagut" w:hAnsi="Yagut" w:hint="cs"/>
        </w:rPr>
        <w:t>‌</w:t>
      </w:r>
      <w:r>
        <w:rPr>
          <w:rFonts w:ascii="Yagut" w:hAnsi="Yagut" w:hint="cs"/>
          <w:rtl/>
        </w:rPr>
        <w:t>تر و کم</w:t>
      </w:r>
      <w:r>
        <w:rPr>
          <w:rFonts w:ascii="Yagut" w:hAnsi="Yagut" w:hint="cs"/>
          <w:rtl/>
        </w:rPr>
        <w:softHyphen/>
        <w:t>تر باشد در زير آن، خرگوش وجود دارد؛ چرا که بدليل حرارت تنفس خرگوش، برفها ذوب می</w:t>
      </w:r>
      <w:r>
        <w:rPr>
          <w:rFonts w:ascii="Yagut" w:hAnsi="Yagut" w:hint="cs"/>
          <w:rtl/>
        </w:rPr>
        <w:softHyphen/>
        <w:t>شوند. پس سگ، خرگوش را در آنجا پیداکرده و شكارش مي</w:t>
      </w:r>
      <w:r>
        <w:rPr>
          <w:rFonts w:ascii="Yagut" w:hAnsi="Yagut" w:hint="cs"/>
        </w:rPr>
        <w:t>‌</w:t>
      </w:r>
      <w:r>
        <w:rPr>
          <w:rFonts w:ascii="Yagut" w:hAnsi="Yagut" w:hint="cs"/>
          <w:rtl/>
        </w:rPr>
        <w:t xml:space="preserve">كند. </w:t>
      </w:r>
    </w:p>
    <w:p w:rsidR="0086165C" w:rsidRDefault="0086165C" w:rsidP="002B407E">
      <w:pPr>
        <w:widowControl w:val="0"/>
        <w:spacing w:after="80" w:line="220" w:lineRule="auto"/>
        <w:ind w:firstLine="397"/>
        <w:rPr>
          <w:rFonts w:ascii="Yagut" w:hAnsi="Yagut"/>
          <w:rtl/>
        </w:rPr>
      </w:pPr>
      <w:r>
        <w:rPr>
          <w:rFonts w:ascii="Yagut" w:hAnsi="Yagut" w:hint="cs"/>
          <w:rtl/>
        </w:rPr>
        <w:t>چه كسي گرگ را ياد داده است كه هنگام خوابيدن، چشمهایش را نوبتی ببندد و همواره يكی از چشمهایش را باز نگه دارد و چشم ديگری را بخواباند و هرگاه خواب بر چشم بازش فشار آورد آن را خوابانده و چشم خوابش را باز کند؟ بعضي</w:t>
      </w:r>
      <w:r>
        <w:rPr>
          <w:rFonts w:ascii="Yagut" w:hAnsi="Yagut" w:hint="cs"/>
        </w:rPr>
        <w:t>‌</w:t>
      </w:r>
      <w:r>
        <w:rPr>
          <w:rFonts w:ascii="Yagut" w:hAnsi="Yagut" w:hint="cs"/>
          <w:rtl/>
        </w:rPr>
        <w:t>از عربها درباره</w:t>
      </w:r>
      <w:r>
        <w:rPr>
          <w:rFonts w:ascii="Yagut" w:hAnsi="Yagut" w:hint="cs"/>
          <w:rtl/>
        </w:rPr>
        <w:softHyphen/>
        <w:t>ی آن چنين گفته</w:t>
      </w:r>
      <w:r>
        <w:rPr>
          <w:rFonts w:ascii="Yagut" w:hAnsi="Yagut" w:hint="cs"/>
        </w:rPr>
        <w:t>‌</w:t>
      </w:r>
      <w:r>
        <w:rPr>
          <w:rFonts w:ascii="Yagut" w:hAnsi="Yagut" w:hint="cs"/>
          <w:rtl/>
        </w:rPr>
        <w:t>اند:</w:t>
      </w:r>
    </w:p>
    <w:tbl>
      <w:tblPr>
        <w:bidiVisual/>
        <w:tblW w:w="0" w:type="auto"/>
        <w:tblLook w:val="01E0" w:firstRow="1" w:lastRow="1" w:firstColumn="1" w:lastColumn="1" w:noHBand="0" w:noVBand="0"/>
      </w:tblPr>
      <w:tblGrid>
        <w:gridCol w:w="2490"/>
        <w:gridCol w:w="2491"/>
        <w:gridCol w:w="2491"/>
      </w:tblGrid>
      <w:tr w:rsidR="0086165C" w:rsidTr="0086165C">
        <w:tc>
          <w:tcPr>
            <w:tcW w:w="2490" w:type="dxa"/>
            <w:hideMark/>
          </w:tcPr>
          <w:p w:rsidR="0086165C" w:rsidRDefault="0086165C" w:rsidP="002B407E">
            <w:pPr>
              <w:widowControl w:val="0"/>
              <w:spacing w:after="80" w:line="220" w:lineRule="auto"/>
              <w:rPr>
                <w:rFonts w:ascii="Lotus Linotype" w:hAnsi="Lotus Linotype" w:cs="Lotus Linotype"/>
              </w:rPr>
            </w:pPr>
            <w:r>
              <w:rPr>
                <w:rFonts w:ascii="Lotus Linotype" w:hAnsi="Lotus Linotype" w:cs="Lotus Linotype"/>
                <w:rtl/>
              </w:rPr>
              <w:t>ینام بإحدی مقلتیه ویتقی</w:t>
            </w:r>
          </w:p>
        </w:tc>
        <w:tc>
          <w:tcPr>
            <w:tcW w:w="2491" w:type="dxa"/>
          </w:tcPr>
          <w:p w:rsidR="0086165C" w:rsidRDefault="0086165C" w:rsidP="002B407E">
            <w:pPr>
              <w:widowControl w:val="0"/>
              <w:spacing w:after="80" w:line="220" w:lineRule="auto"/>
              <w:rPr>
                <w:rFonts w:ascii="Lotus Linotype" w:hAnsi="Lotus Linotype" w:cs="Lotus Linotype"/>
              </w:rPr>
            </w:pPr>
          </w:p>
        </w:tc>
        <w:tc>
          <w:tcPr>
            <w:tcW w:w="2491" w:type="dxa"/>
            <w:hideMark/>
          </w:tcPr>
          <w:p w:rsidR="0086165C" w:rsidRDefault="0086165C" w:rsidP="002B407E">
            <w:pPr>
              <w:widowControl w:val="0"/>
              <w:spacing w:after="80" w:line="220" w:lineRule="auto"/>
              <w:rPr>
                <w:rFonts w:ascii="Lotus Linotype" w:hAnsi="Lotus Linotype" w:cs="Lotus Linotype"/>
              </w:rPr>
            </w:pPr>
            <w:r>
              <w:rPr>
                <w:rFonts w:ascii="Lotus Linotype" w:hAnsi="Lotus Linotype" w:cs="Lotus Linotype"/>
                <w:rtl/>
              </w:rPr>
              <w:t>بأخری المنایا فهو یقظان نائم</w:t>
            </w:r>
          </w:p>
        </w:tc>
      </w:tr>
    </w:tbl>
    <w:p w:rsidR="0086165C" w:rsidRDefault="0086165C" w:rsidP="002B407E">
      <w:pPr>
        <w:widowControl w:val="0"/>
        <w:spacing w:after="80" w:line="220" w:lineRule="auto"/>
        <w:ind w:firstLine="397"/>
        <w:rPr>
          <w:rFonts w:ascii="Yagut" w:hAnsi="Yagut"/>
          <w:rtl/>
        </w:rPr>
      </w:pPr>
      <w:r>
        <w:rPr>
          <w:rFonts w:ascii="Yagut" w:hAnsi="Yagut" w:hint="cs"/>
          <w:rtl/>
        </w:rPr>
        <w:t>(با يك چشم مي</w:t>
      </w:r>
      <w:r>
        <w:rPr>
          <w:rFonts w:ascii="Yagut" w:hAnsi="Yagut" w:hint="cs"/>
        </w:rPr>
        <w:t>‌</w:t>
      </w:r>
      <w:r>
        <w:rPr>
          <w:rFonts w:ascii="Yagut" w:hAnsi="Yagut" w:hint="cs"/>
          <w:rtl/>
        </w:rPr>
        <w:t>خوابد و با چشم ديگر خود را از خطر مرگ محفوظ می</w:t>
      </w:r>
      <w:r>
        <w:rPr>
          <w:rFonts w:ascii="Yagut" w:hAnsi="Yagut" w:hint="cs"/>
          <w:rtl/>
        </w:rPr>
        <w:softHyphen/>
        <w:t>دارد و در عين بيداري، خواب؛ و در عين خواب، بيدار است.)</w:t>
      </w:r>
    </w:p>
    <w:p w:rsidR="0086165C" w:rsidRDefault="0086165C" w:rsidP="002B407E">
      <w:pPr>
        <w:widowControl w:val="0"/>
        <w:spacing w:after="80" w:line="220" w:lineRule="auto"/>
        <w:ind w:firstLine="397"/>
        <w:rPr>
          <w:rFonts w:ascii="Yagut" w:hAnsi="Yagut"/>
          <w:rtl/>
        </w:rPr>
      </w:pPr>
      <w:r>
        <w:rPr>
          <w:rFonts w:ascii="Yagut" w:hAnsi="Yagut" w:hint="cs"/>
          <w:rtl/>
        </w:rPr>
        <w:t>چه كسي به گنجشك آموخته است، هنگامی كه يكي از جوجه</w:t>
      </w:r>
      <w:r>
        <w:rPr>
          <w:rFonts w:ascii="Yagut" w:hAnsi="Yagut" w:hint="cs"/>
        </w:rPr>
        <w:t>‌</w:t>
      </w:r>
      <w:r>
        <w:rPr>
          <w:rFonts w:ascii="Yagut" w:hAnsi="Yagut" w:hint="cs"/>
          <w:rtl/>
        </w:rPr>
        <w:t>هايش بيفتد، از ديگر گنجشك</w:t>
      </w:r>
      <w:r>
        <w:rPr>
          <w:rFonts w:ascii="Yagut" w:hAnsi="Yagut" w:hint="cs"/>
        </w:rPr>
        <w:t>‌</w:t>
      </w:r>
      <w:r>
        <w:rPr>
          <w:rFonts w:ascii="Yagut" w:hAnsi="Yagut" w:hint="cs"/>
          <w:rtl/>
        </w:rPr>
        <w:t>ها ياري جويد؟ تا جایی که تمام گنجشك</w:t>
      </w:r>
      <w:r>
        <w:rPr>
          <w:rFonts w:ascii="Yagut" w:hAnsi="Yagut" w:hint="cs"/>
        </w:rPr>
        <w:t>‌</w:t>
      </w:r>
      <w:r>
        <w:rPr>
          <w:rFonts w:ascii="Yagut" w:hAnsi="Yagut" w:hint="cs"/>
          <w:rtl/>
        </w:rPr>
        <w:t>هاي اطراف به ياري آن مي</w:t>
      </w:r>
      <w:r>
        <w:rPr>
          <w:rFonts w:ascii="Yagut" w:hAnsi="Yagut" w:hint="cs"/>
        </w:rPr>
        <w:t>‌</w:t>
      </w:r>
      <w:r>
        <w:rPr>
          <w:rFonts w:ascii="Yagut" w:hAnsi="Yagut" w:hint="cs"/>
          <w:rtl/>
        </w:rPr>
        <w:t>شتابند و اطراف جوجه به پرواز در مي</w:t>
      </w:r>
      <w:r>
        <w:rPr>
          <w:rFonts w:ascii="Yagut" w:hAnsi="Yagut" w:hint="cs"/>
        </w:rPr>
        <w:t>‌</w:t>
      </w:r>
      <w:r>
        <w:rPr>
          <w:rFonts w:ascii="Yagut" w:hAnsi="Yagut" w:hint="cs"/>
          <w:rtl/>
        </w:rPr>
        <w:t>آيند و آن را با تاكتيك</w:t>
      </w:r>
      <w:r>
        <w:rPr>
          <w:rFonts w:ascii="Yagut" w:hAnsi="Yagut" w:hint="cs"/>
        </w:rPr>
        <w:t>‌</w:t>
      </w:r>
      <w:r>
        <w:rPr>
          <w:rFonts w:ascii="Yagut" w:hAnsi="Yagut" w:hint="cs"/>
          <w:rtl/>
        </w:rPr>
        <w:t>هاي مختلف به حركت وا می</w:t>
      </w:r>
      <w:r>
        <w:rPr>
          <w:rFonts w:ascii="Yagut" w:hAnsi="Yagut" w:hint="cs"/>
          <w:rtl/>
        </w:rPr>
        <w:softHyphen/>
        <w:t>دارند و به آن روحیه و همت مي</w:t>
      </w:r>
      <w:r>
        <w:rPr>
          <w:rFonts w:ascii="Yagut" w:hAnsi="Yagut" w:hint="cs"/>
        </w:rPr>
        <w:t>‌</w:t>
      </w:r>
      <w:r>
        <w:rPr>
          <w:rFonts w:ascii="Yagut" w:hAnsi="Yagut" w:hint="cs"/>
          <w:rtl/>
        </w:rPr>
        <w:t>بخشند تا اينكه همراه آنها به پرواز درآید.</w:t>
      </w:r>
    </w:p>
    <w:p w:rsidR="0086165C" w:rsidRDefault="0086165C" w:rsidP="002B407E">
      <w:pPr>
        <w:widowControl w:val="0"/>
        <w:spacing w:after="80" w:line="220" w:lineRule="auto"/>
        <w:ind w:firstLine="397"/>
        <w:rPr>
          <w:rFonts w:ascii="Yagut" w:hAnsi="Yagut"/>
          <w:rtl/>
        </w:rPr>
      </w:pPr>
      <w:r>
        <w:rPr>
          <w:rFonts w:ascii="Yagut" w:hAnsi="Yagut" w:hint="cs"/>
          <w:rtl/>
        </w:rPr>
        <w:t>يکی از شكارچيان تجربيات خود را درباره</w:t>
      </w:r>
      <w:r>
        <w:rPr>
          <w:rFonts w:ascii="Yagut" w:hAnsi="Yagut" w:hint="cs"/>
          <w:rtl/>
        </w:rPr>
        <w:softHyphen/>
        <w:t>ی درك و شعور گنجشکی چنين بیان مي</w:t>
      </w:r>
      <w:r>
        <w:rPr>
          <w:rFonts w:ascii="Yagut" w:hAnsi="Yagut" w:hint="cs"/>
        </w:rPr>
        <w:t>‌</w:t>
      </w:r>
      <w:r>
        <w:rPr>
          <w:rFonts w:ascii="Yagut" w:hAnsi="Yagut" w:hint="cs"/>
          <w:rtl/>
        </w:rPr>
        <w:t>دارد: گنجشکی را ديدم كه روي ديواري نشسته بود. با دستهای خود بسوي آن اشاره كردم طوری که گویا می</w:t>
      </w:r>
      <w:r>
        <w:rPr>
          <w:rFonts w:ascii="Yagut" w:hAnsi="Yagut" w:hint="cs"/>
          <w:rtl/>
        </w:rPr>
        <w:softHyphen/>
        <w:t>خواهم آن را بزنم. گنجشک از جاي خود تكان نخورد. این بار، سرم را به سوی زمین پايين آوردم و چنان وانمود کردم که میخواهم چیزی را از زمین بردارم، باز هم گنجشک از جای خود تکان نخورد و پرواز نکرد. اما همین که سنگ ريزه</w:t>
      </w:r>
      <w:r>
        <w:rPr>
          <w:rFonts w:ascii="Yagut" w:hAnsi="Yagut" w:hint="cs"/>
        </w:rPr>
        <w:t>‌</w:t>
      </w:r>
      <w:r>
        <w:rPr>
          <w:rFonts w:ascii="Yagut" w:hAnsi="Yagut" w:hint="cs"/>
          <w:rtl/>
        </w:rPr>
        <w:t>يا هسته</w:t>
      </w:r>
      <w:r>
        <w:rPr>
          <w:rFonts w:ascii="Yagut" w:hAnsi="Yagut" w:hint="cs"/>
          <w:rtl/>
        </w:rPr>
        <w:softHyphen/>
        <w:t>ی خرمایي را در دست گرفتم، پیش از آنکه آن را بردارم و پرتاب کنم، گنجشک بلافاصله پرواز كرد.</w:t>
      </w:r>
    </w:p>
    <w:p w:rsidR="0086165C" w:rsidRDefault="0086165C" w:rsidP="002B407E">
      <w:pPr>
        <w:widowControl w:val="0"/>
        <w:spacing w:after="80" w:line="220" w:lineRule="auto"/>
        <w:ind w:firstLine="397"/>
        <w:rPr>
          <w:rFonts w:ascii="Yagut" w:hAnsi="Yagut"/>
          <w:rtl/>
        </w:rPr>
      </w:pPr>
      <w:r>
        <w:rPr>
          <w:rFonts w:ascii="Yagut" w:hAnsi="Yagut" w:hint="cs"/>
          <w:rtl/>
        </w:rPr>
        <w:t>چه كسي به عنكبوت ياد داده است كه برای غافل گیر کردن  مگسها خود را جمع و جور کند و به زمين بچسپاند؛ آنگاه مانند شير روي آنها بپرد و شكارشان كند؟!</w:t>
      </w:r>
    </w:p>
    <w:p w:rsidR="0086165C" w:rsidRDefault="0086165C" w:rsidP="002B407E">
      <w:pPr>
        <w:widowControl w:val="0"/>
        <w:spacing w:after="80" w:line="220" w:lineRule="auto"/>
        <w:ind w:firstLine="397"/>
        <w:rPr>
          <w:rFonts w:ascii="Yagut" w:hAnsi="Yagut"/>
          <w:rtl/>
        </w:rPr>
      </w:pPr>
      <w:r>
        <w:rPr>
          <w:rFonts w:ascii="Yagut" w:hAnsi="Yagut" w:hint="cs"/>
          <w:rtl/>
        </w:rPr>
        <w:t>چه كسي به عنكبوت آموخته است که تارهایش را آن چنان بلند و محكم ببافد و در قسمتهای فوقانیش تاری را قرار دهد و خود را بدان آویزان کند و هرگاه پشه در تارهاي طور آن گير كرد، خود را سرازیرکرده وآن را شكار كند؟</w:t>
      </w:r>
    </w:p>
    <w:p w:rsidR="0086165C" w:rsidRDefault="0086165C" w:rsidP="002B407E">
      <w:pPr>
        <w:widowControl w:val="0"/>
        <w:spacing w:after="80" w:line="220" w:lineRule="auto"/>
        <w:ind w:firstLine="397"/>
        <w:rPr>
          <w:rFonts w:ascii="Yagut" w:hAnsi="Yagut"/>
          <w:rtl/>
        </w:rPr>
      </w:pPr>
      <w:r>
        <w:rPr>
          <w:rFonts w:ascii="Yagut" w:hAnsi="Yagut" w:hint="cs"/>
          <w:rtl/>
        </w:rPr>
        <w:t>چه كسي به آهو آموخته است که به حالت عقب گرد وارد اتاقش شود تا خطرهايی كه خود و بچه</w:t>
      </w:r>
      <w:r>
        <w:rPr>
          <w:rFonts w:ascii="Yagut" w:hAnsi="Yagut" w:hint="cs"/>
          <w:rtl/>
        </w:rPr>
        <w:softHyphen/>
        <w:t>هایش را تهديد مي</w:t>
      </w:r>
      <w:r>
        <w:rPr>
          <w:rFonts w:ascii="Yagut" w:hAnsi="Yagut" w:hint="cs"/>
        </w:rPr>
        <w:t>‌</w:t>
      </w:r>
      <w:r>
        <w:rPr>
          <w:rFonts w:ascii="Yagut" w:hAnsi="Yagut" w:hint="cs"/>
          <w:rtl/>
        </w:rPr>
        <w:t xml:space="preserve">كنند، ببيند؟ </w:t>
      </w:r>
    </w:p>
    <w:p w:rsidR="0086165C" w:rsidRDefault="0086165C" w:rsidP="002B407E">
      <w:pPr>
        <w:widowControl w:val="0"/>
        <w:spacing w:after="80" w:line="220" w:lineRule="auto"/>
        <w:ind w:firstLine="397"/>
        <w:rPr>
          <w:rFonts w:ascii="Yagut" w:hAnsi="Yagut"/>
          <w:rtl/>
        </w:rPr>
      </w:pPr>
      <w:r>
        <w:rPr>
          <w:rFonts w:ascii="Yagut" w:hAnsi="Yagut" w:hint="cs"/>
          <w:rtl/>
        </w:rPr>
        <w:t>چه كسي گربه را یاد داده است که هرگاه موشي را در سقف خانه ببيند، سر را بسوي آن بلند كرده گویی که به رفتن آن دستور میدهد. سپس به او اشاره میکند که برگردد تا اینکه وحشت زده گردد و از شدت ترس بلغزد و بيفتد!؟</w:t>
      </w:r>
    </w:p>
    <w:p w:rsidR="0086165C" w:rsidRDefault="0086165C" w:rsidP="002B407E">
      <w:pPr>
        <w:widowControl w:val="0"/>
        <w:spacing w:after="80" w:line="220" w:lineRule="auto"/>
        <w:ind w:firstLine="397"/>
        <w:rPr>
          <w:rFonts w:ascii="Yagut" w:hAnsi="Yagut"/>
          <w:rtl/>
        </w:rPr>
      </w:pPr>
      <w:r>
        <w:rPr>
          <w:rFonts w:ascii="Yagut" w:hAnsi="Yagut" w:hint="cs"/>
          <w:rtl/>
        </w:rPr>
        <w:t>چه كسي موش صحرایی را ياد داده است كه خانه</w:t>
      </w:r>
      <w:r>
        <w:rPr>
          <w:rFonts w:ascii="Yagut" w:hAnsi="Yagut" w:hint="cs"/>
        </w:rPr>
        <w:t>‌</w:t>
      </w:r>
      <w:r>
        <w:rPr>
          <w:rFonts w:ascii="Yagut" w:hAnsi="Yagut" w:hint="cs"/>
          <w:rtl/>
        </w:rPr>
        <w:t>اش را در لبه</w:t>
      </w:r>
      <w:r>
        <w:rPr>
          <w:rFonts w:ascii="Yagut" w:hAnsi="Yagut" w:hint="cs"/>
          <w:rtl/>
        </w:rPr>
        <w:softHyphen/>
        <w:t>های بلند رودخانه، جایي كه از مجراي آب و سيل و محل عبور و گذاشتن سم حيوانات بالاتر است، حفر كند. چه کسی به او یاد داده است که آن را عميق حفر کند و در گوشه</w:t>
      </w:r>
      <w:r>
        <w:rPr>
          <w:rFonts w:ascii="Yagut" w:hAnsi="Yagut" w:hint="cs"/>
        </w:rPr>
        <w:t>‌</w:t>
      </w:r>
      <w:r>
        <w:rPr>
          <w:rFonts w:ascii="Yagut" w:hAnsi="Yagut" w:hint="cs"/>
          <w:rtl/>
        </w:rPr>
        <w:t>هاي مختلف آن سوراخهای دیگری را حفر کند و میان این حفره</w:t>
      </w:r>
      <w:r>
        <w:rPr>
          <w:rFonts w:ascii="Yagut" w:hAnsi="Yagut" w:hint="cs"/>
          <w:rtl/>
        </w:rPr>
        <w:softHyphen/>
        <w:t>ها پرده</w:t>
      </w:r>
      <w:r>
        <w:rPr>
          <w:rFonts w:ascii="Yagut" w:hAnsi="Yagut" w:hint="cs"/>
          <w:rtl/>
        </w:rPr>
        <w:softHyphen/>
        <w:t>ی نازکی قرار دهد که هرگاه با خطري مواجه شد به راحتي آن را گشوده و فرار كند. و از انجایی که موش صحرایی بسیار فراموش کار است، خانه</w:t>
      </w:r>
      <w:r>
        <w:rPr>
          <w:rFonts w:ascii="Yagut" w:hAnsi="Yagut" w:hint="cs"/>
        </w:rPr>
        <w:t>‌</w:t>
      </w:r>
      <w:r>
        <w:rPr>
          <w:rFonts w:ascii="Yagut" w:hAnsi="Yagut" w:hint="cs"/>
          <w:rtl/>
        </w:rPr>
        <w:t>اش را هميشه در كنار تپه يا سنگي حفر مي</w:t>
      </w:r>
      <w:r>
        <w:rPr>
          <w:rFonts w:ascii="Yagut" w:hAnsi="Yagut" w:hint="cs"/>
        </w:rPr>
        <w:t>‌</w:t>
      </w:r>
      <w:r>
        <w:rPr>
          <w:rFonts w:ascii="Yagut" w:hAnsi="Yagut" w:hint="cs"/>
          <w:rtl/>
        </w:rPr>
        <w:t>كند تا در لحظات فراموشي بعنوان علامتي از تپه و سنگ استفاده كند!</w:t>
      </w:r>
    </w:p>
    <w:p w:rsidR="0086165C" w:rsidRDefault="0086165C" w:rsidP="002B407E">
      <w:pPr>
        <w:widowControl w:val="0"/>
        <w:spacing w:after="80" w:line="220" w:lineRule="auto"/>
        <w:ind w:firstLine="397"/>
        <w:rPr>
          <w:rFonts w:ascii="Yagut" w:hAnsi="Yagut"/>
          <w:rtl/>
        </w:rPr>
      </w:pPr>
      <w:r>
        <w:rPr>
          <w:rFonts w:ascii="Yagut" w:hAnsi="Yagut" w:hint="cs"/>
          <w:rtl/>
        </w:rPr>
        <w:t>چه كسي به پلنگ آموخته است که هر وقت چاق شد، خود را پنهان كند؛ زيرا حرکت برايش مشكل مي</w:t>
      </w:r>
      <w:r>
        <w:rPr>
          <w:rFonts w:ascii="Yagut" w:hAnsi="Yagut" w:hint="cs"/>
        </w:rPr>
        <w:t>‌</w:t>
      </w:r>
      <w:r>
        <w:rPr>
          <w:rFonts w:ascii="Yagut" w:hAnsi="Yagut" w:hint="cs"/>
          <w:rtl/>
        </w:rPr>
        <w:t>گردد و تا چاقيش برطرف نشده خود را آشکار نمي</w:t>
      </w:r>
      <w:r>
        <w:rPr>
          <w:rFonts w:ascii="Yagut" w:hAnsi="Yagut" w:hint="cs"/>
        </w:rPr>
        <w:t>‌</w:t>
      </w:r>
      <w:r>
        <w:rPr>
          <w:rFonts w:ascii="Yagut" w:hAnsi="Yagut" w:hint="cs"/>
          <w:rtl/>
        </w:rPr>
        <w:t xml:space="preserve">كند؟! </w:t>
      </w:r>
    </w:p>
    <w:p w:rsidR="0086165C" w:rsidRDefault="0086165C" w:rsidP="002B407E">
      <w:pPr>
        <w:widowControl w:val="0"/>
        <w:spacing w:after="80" w:line="220" w:lineRule="auto"/>
        <w:ind w:firstLine="397"/>
        <w:rPr>
          <w:rFonts w:ascii="Yagut" w:hAnsi="Yagut"/>
          <w:rtl/>
        </w:rPr>
      </w:pPr>
      <w:r>
        <w:rPr>
          <w:rFonts w:ascii="Yagut" w:hAnsi="Yagut" w:hint="cs"/>
          <w:rtl/>
        </w:rPr>
        <w:t>چه کسی به آهوی کوهی یاد داده است که هرگاه وسیله</w:t>
      </w:r>
      <w:r>
        <w:rPr>
          <w:rFonts w:ascii="Yagut" w:hAnsi="Yagut" w:hint="cs"/>
          <w:rtl/>
        </w:rPr>
        <w:softHyphen/>
        <w:t>ی دفاعی</w:t>
      </w:r>
      <w:r>
        <w:rPr>
          <w:rFonts w:ascii="Yagut" w:hAnsi="Yagut" w:hint="cs"/>
          <w:rtl/>
        </w:rPr>
        <w:softHyphen/>
        <w:t xml:space="preserve">اش یعنی شاخهایش را از دست داد، خود را پنهان کند و چون محل رستن شاخهایش زخمی شده است و در اثر عدم حرکت چاق شده است، وقتی که جای شاخهایش بهبود یافت، خود را در معرض نور خورشید و بادها قرار دهد و حرکات زیادی را انجام دهد تا گوشت روی آنها سفت و محکم گردد و چاقیش برطرف شود و توانایی مقابله با دشمنانش را به دست آورد. </w:t>
      </w:r>
    </w:p>
    <w:p w:rsidR="0086165C" w:rsidRDefault="0086165C" w:rsidP="002B407E">
      <w:pPr>
        <w:widowControl w:val="0"/>
        <w:spacing w:after="80" w:line="220" w:lineRule="auto"/>
        <w:ind w:firstLine="397"/>
        <w:rPr>
          <w:rFonts w:ascii="Yagut" w:hAnsi="Yagut"/>
          <w:rtl/>
        </w:rPr>
      </w:pPr>
      <w:r>
        <w:rPr>
          <w:rFonts w:ascii="Yagut" w:hAnsi="Yagut" w:hint="cs"/>
          <w:rtl/>
        </w:rPr>
        <w:t>دایره</w:t>
      </w:r>
      <w:r>
        <w:rPr>
          <w:rFonts w:ascii="Yagut" w:hAnsi="Yagut" w:hint="cs"/>
          <w:rtl/>
        </w:rPr>
        <w:softHyphen/>
        <w:t>ی این بحث بسیار گسترده است و نمی توان تمام نمونه</w:t>
      </w:r>
      <w:r>
        <w:rPr>
          <w:rFonts w:ascii="Yagut" w:hAnsi="Yagut" w:hint="cs"/>
          <w:rtl/>
        </w:rPr>
        <w:softHyphen/>
        <w:t>ها را یکی یکی بیان کرد؛ لذا کافی است سخن خداوند را در این رابطه بشنویم که میفرماید:</w:t>
      </w:r>
    </w:p>
    <w:p w:rsidR="0086165C" w:rsidRDefault="0086165C" w:rsidP="002B407E">
      <w:pPr>
        <w:widowControl w:val="0"/>
        <w:spacing w:after="80" w:line="220" w:lineRule="auto"/>
        <w:ind w:firstLine="397"/>
        <w:rPr>
          <w:rFonts w:ascii="Yagut" w:hAnsi="Yagut"/>
          <w:rtl/>
        </w:rPr>
      </w:pPr>
      <w:r>
        <w:rPr>
          <w:rFonts w:ascii="QCF_BSML" w:hAnsi="QCF_BSML" w:cs="QCF_BSML"/>
          <w:sz w:val="30"/>
          <w:szCs w:val="30"/>
          <w:rtl/>
          <w:lang w:bidi="ar-SA"/>
        </w:rPr>
        <w:t xml:space="preserve">ﭽ </w:t>
      </w:r>
      <w:r>
        <w:rPr>
          <w:rFonts w:ascii="QCF_P132" w:hAnsi="QCF_P132" w:cs="QCF_P132"/>
          <w:sz w:val="30"/>
          <w:szCs w:val="30"/>
          <w:rtl/>
          <w:lang w:bidi="ar-SA"/>
        </w:rPr>
        <w:t xml:space="preserve">ﭳ  ﭴ ﭵ ﭶ ﭷ ﭸ ﭹ  ﭺ ﭻ ﭼ   ﭽ ﭾﭿ  ﮀ ﮁ ﮂ ﮃ ﮄ ﮅﮆ ﮇ ﮈ  ﮉ ﮊ ﮋ  ﮌ ﮍ    ﮎ ﮏ ﮐ ﮑ ﮒﮓ ﮔ ﮕ ﮖ  ﮗ ﮘ ﮙ ﮚ ﮛ ﮜ ﮝ ﮞ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[انعام:٣٨–٣٩]</w:t>
      </w:r>
    </w:p>
    <w:p w:rsidR="0086165C" w:rsidRDefault="0086165C" w:rsidP="002B407E">
      <w:pPr>
        <w:widowControl w:val="0"/>
        <w:spacing w:after="80" w:line="220" w:lineRule="auto"/>
        <w:ind w:firstLine="397"/>
        <w:rPr>
          <w:rFonts w:ascii="Yagut" w:hAnsi="Yagut"/>
        </w:rPr>
      </w:pPr>
      <w:r>
        <w:rPr>
          <w:rFonts w:ascii="Yagut" w:hAnsi="Yagut" w:cs="Yagut" w:hint="cs"/>
          <w:rtl/>
        </w:rPr>
        <w:t xml:space="preserve"> </w:t>
      </w:r>
      <w:r>
        <w:rPr>
          <w:rFonts w:ascii="Yagut" w:hAnsi="Yagut" w:hint="cs"/>
          <w:rtl/>
        </w:rPr>
        <w:t>‏ (و هيچ جنبنده</w:t>
      </w:r>
      <w:r>
        <w:rPr>
          <w:rFonts w:ascii="Yagut" w:hAnsi="Yagut" w:hint="cs"/>
        </w:rPr>
        <w:t>‌</w:t>
      </w:r>
      <w:r>
        <w:rPr>
          <w:rFonts w:ascii="Yagut" w:hAnsi="Yagut" w:hint="cs"/>
          <w:rtl/>
        </w:rPr>
        <w:t>اي در روی زمين و هيچ پرنده</w:t>
      </w:r>
      <w:r>
        <w:rPr>
          <w:rFonts w:ascii="Yagut" w:hAnsi="Yagut" w:hint="cs"/>
        </w:rPr>
        <w:t>‌</w:t>
      </w:r>
      <w:r>
        <w:rPr>
          <w:rFonts w:ascii="Yagut" w:hAnsi="Yagut" w:hint="cs"/>
          <w:rtl/>
        </w:rPr>
        <w:t>اي كه با دو بال خود پرواز مي</w:t>
      </w:r>
      <w:r>
        <w:rPr>
          <w:rFonts w:ascii="Yagut" w:hAnsi="Yagut" w:hint="cs"/>
        </w:rPr>
        <w:t>‌</w:t>
      </w:r>
      <w:r>
        <w:rPr>
          <w:rFonts w:ascii="Yagut" w:hAnsi="Yagut" w:hint="cs"/>
          <w:rtl/>
        </w:rPr>
        <w:t>كند، وجود ندارد مگر اينكه گروههایي همانند شمايند. در كتاب كائنات هيچ چيز را فروگذار نكرده</w:t>
      </w:r>
      <w:r>
        <w:rPr>
          <w:rFonts w:ascii="Yagut" w:hAnsi="Yagut" w:hint="cs"/>
        </w:rPr>
        <w:t>‌</w:t>
      </w:r>
      <w:r>
        <w:rPr>
          <w:rFonts w:ascii="Yagut" w:hAnsi="Yagut" w:hint="cs"/>
          <w:rtl/>
        </w:rPr>
        <w:t>ايم. پس از گذشت اين چند روزه زندگي دنيوي، آنان در پيشگاه پروردگارشان جمع</w:t>
      </w:r>
      <w:r>
        <w:rPr>
          <w:rFonts w:ascii="Yagut" w:hAnsi="Yagut" w:hint="cs"/>
        </w:rPr>
        <w:t>‌</w:t>
      </w:r>
      <w:r>
        <w:rPr>
          <w:rFonts w:ascii="Yagut" w:hAnsi="Yagut" w:hint="cs"/>
          <w:rtl/>
        </w:rPr>
        <w:t>آورده مي</w:t>
      </w:r>
      <w:r>
        <w:rPr>
          <w:rFonts w:ascii="Yagut" w:hAnsi="Yagut" w:hint="cs"/>
        </w:rPr>
        <w:t>‌</w:t>
      </w:r>
      <w:r>
        <w:rPr>
          <w:rFonts w:ascii="Yagut" w:hAnsi="Yagut" w:hint="cs"/>
          <w:rtl/>
        </w:rPr>
        <w:t>شوند. آنان كه آيات ما را تكذيب مي</w:t>
      </w:r>
      <w:r>
        <w:rPr>
          <w:rFonts w:ascii="Yagut" w:hAnsi="Yagut" w:hint="cs"/>
          <w:rtl/>
        </w:rPr>
        <w:softHyphen/>
        <w:t>کنند، كرانند و لالانند و در تاريكيهاي ـ گوناگون كفر و جهل و تعصّب و تقليد ـ قرار دارند. خداوند هر كه را بخواهد گمراه مي</w:t>
      </w:r>
      <w:r>
        <w:rPr>
          <w:rFonts w:ascii="Yagut" w:hAnsi="Yagut" w:hint="cs"/>
        </w:rPr>
        <w:t>‌</w:t>
      </w:r>
      <w:r>
        <w:rPr>
          <w:rFonts w:ascii="Yagut" w:hAnsi="Yagut" w:hint="cs"/>
          <w:rtl/>
        </w:rPr>
        <w:t>سازد و هر كه را بخواهد بر جاده</w:t>
      </w:r>
      <w:r>
        <w:rPr>
          <w:rFonts w:ascii="Yagut" w:hAnsi="Yagut" w:hint="cs"/>
          <w:rtl/>
        </w:rPr>
        <w:softHyphen/>
        <w:t>ی مستقيم ـ ايمان ـ قرار مي</w:t>
      </w:r>
      <w:r>
        <w:rPr>
          <w:rFonts w:ascii="Yagut" w:hAnsi="Yagut" w:hint="cs"/>
        </w:rPr>
        <w:t>‌</w:t>
      </w:r>
      <w:r>
        <w:rPr>
          <w:rFonts w:ascii="Yagut" w:hAnsi="Yagut" w:hint="cs"/>
          <w:rtl/>
        </w:rPr>
        <w:t xml:space="preserve">دهد.) ‏ ‏ </w:t>
      </w:r>
    </w:p>
    <w:p w:rsidR="0086165C" w:rsidRDefault="0086165C" w:rsidP="006F625E">
      <w:pPr>
        <w:pStyle w:val="a0"/>
        <w:rPr>
          <w:rtl/>
        </w:rPr>
      </w:pPr>
      <w:bookmarkStart w:id="382" w:name="_Toc244150813"/>
      <w:bookmarkStart w:id="383" w:name="_Toc244122972"/>
      <w:r>
        <w:rPr>
          <w:rFonts w:hint="cs"/>
          <w:rtl/>
        </w:rPr>
        <w:t>وجه تشابه ميان حيوانات و انسانها</w:t>
      </w:r>
      <w:bookmarkEnd w:id="382"/>
      <w:bookmarkEnd w:id="383"/>
      <w:r>
        <w:rPr>
          <w:rFonts w:hint="cs"/>
          <w:rtl/>
        </w:rPr>
        <w:t xml:space="preserve"> </w:t>
      </w:r>
    </w:p>
    <w:p w:rsidR="0086165C" w:rsidRDefault="0086165C" w:rsidP="002B407E">
      <w:pPr>
        <w:widowControl w:val="0"/>
        <w:spacing w:after="80" w:line="220" w:lineRule="auto"/>
        <w:ind w:firstLine="397"/>
        <w:rPr>
          <w:rFonts w:ascii="Yagut" w:hAnsi="Yagut"/>
          <w:rtl/>
        </w:rPr>
      </w:pPr>
      <w:r>
        <w:rPr>
          <w:rFonts w:ascii="Yagut" w:hAnsi="Yagut" w:hint="cs"/>
          <w:rtl/>
        </w:rPr>
        <w:t>ابن عباس رضی الله عنهما طبق روايت عطا مي</w:t>
      </w:r>
      <w:r>
        <w:rPr>
          <w:rFonts w:ascii="Yagut" w:hAnsi="Yagut" w:hint="cs"/>
        </w:rPr>
        <w:t>‌</w:t>
      </w:r>
      <w:r>
        <w:rPr>
          <w:rFonts w:ascii="Yagut" w:hAnsi="Yagut" w:hint="cs"/>
          <w:rtl/>
        </w:rPr>
        <w:t>گويد: منظور خداوند از «</w:t>
      </w:r>
      <w:r>
        <w:rPr>
          <w:rFonts w:ascii="QCF_P132" w:hAnsi="QCF_P132" w:cs="QCF_P132"/>
          <w:rtl/>
          <w:lang w:bidi="ar-SA"/>
        </w:rPr>
        <w:t xml:space="preserve"> ﭼ   ﭽ ﭾﭿ  </w:t>
      </w:r>
      <w:r>
        <w:rPr>
          <w:rFonts w:ascii="Yagut" w:hAnsi="Yagut" w:hint="cs"/>
          <w:rtl/>
        </w:rPr>
        <w:t>» اين است که: همه</w:t>
      </w:r>
      <w:r>
        <w:rPr>
          <w:rFonts w:ascii="Yagut" w:hAnsi="Yagut" w:hint="cs"/>
          <w:rtl/>
        </w:rPr>
        <w:softHyphen/>
        <w:t>ی جنبندگان وپرندگان، مرا مي</w:t>
      </w:r>
      <w:r>
        <w:rPr>
          <w:rFonts w:ascii="Yagut" w:hAnsi="Yagut" w:hint="cs"/>
        </w:rPr>
        <w:t>‌</w:t>
      </w:r>
      <w:r>
        <w:rPr>
          <w:rFonts w:ascii="Yagut" w:hAnsi="Yagut" w:hint="cs"/>
          <w:rtl/>
        </w:rPr>
        <w:t>شناسند و به وحدانيت من ايمان دارند، و مرا به پاكي ياد كرده و مرا تمجيد مي</w:t>
      </w:r>
      <w:r>
        <w:rPr>
          <w:rFonts w:ascii="Yagut" w:hAnsi="Yagut" w:hint="cs"/>
        </w:rPr>
        <w:t>‌</w:t>
      </w:r>
      <w:r>
        <w:rPr>
          <w:rFonts w:ascii="Yagut" w:hAnsi="Yagut" w:hint="cs"/>
          <w:rtl/>
        </w:rPr>
        <w:t>كنند آنگونه كه در جاي ديگر قرآن آمده است:</w:t>
      </w:r>
    </w:p>
    <w:p w:rsidR="0086165C" w:rsidRDefault="0086165C" w:rsidP="002B407E">
      <w:pPr>
        <w:widowControl w:val="0"/>
        <w:spacing w:after="80" w:line="220" w:lineRule="auto"/>
        <w:ind w:firstLine="397"/>
        <w:rPr>
          <w:rFonts w:ascii="Yagut" w:hAnsi="Yagut"/>
          <w:rtl/>
        </w:rPr>
      </w:pPr>
      <w:r>
        <w:rPr>
          <w:rFonts w:ascii="QCF_BSML" w:hAnsi="QCF_BSML" w:cs="QCF_BSML"/>
          <w:sz w:val="30"/>
          <w:szCs w:val="30"/>
          <w:rtl/>
          <w:lang w:bidi="ar-SA"/>
        </w:rPr>
        <w:t xml:space="preserve">ﭽ </w:t>
      </w:r>
      <w:r>
        <w:rPr>
          <w:rFonts w:ascii="QCF_P286" w:hAnsi="QCF_P286" w:cs="QCF_P286"/>
          <w:sz w:val="30"/>
          <w:szCs w:val="30"/>
          <w:rtl/>
          <w:lang w:bidi="ar-SA"/>
        </w:rPr>
        <w:t>ﮚ ﮛ ﮜ ﮝ ﮞ ﮟ ﮠ  ﮡ ﮢ ﮣ</w:t>
      </w:r>
      <w:r>
        <w:rPr>
          <w:rFonts w:ascii="Arial" w:hAnsi="Arial" w:cs="Arial"/>
          <w:sz w:val="16"/>
          <w:szCs w:val="16"/>
          <w:rtl/>
          <w:lang w:bidi="ar-SA"/>
        </w:rPr>
        <w:t xml:space="preserve"> </w:t>
      </w:r>
      <w:r>
        <w:rPr>
          <w:rFonts w:ascii="QCF_BSML" w:hAnsi="QCF_BSML" w:cs="QCF_BSML"/>
          <w:sz w:val="30"/>
          <w:szCs w:val="30"/>
          <w:rtl/>
          <w:lang w:bidi="ar-SA"/>
        </w:rPr>
        <w:t xml:space="preserve">ﭼ  </w:t>
      </w:r>
      <w:r>
        <w:rPr>
          <w:rFonts w:ascii="Arial" w:hAnsi="Arial" w:cs="Arial"/>
          <w:sz w:val="25"/>
          <w:szCs w:val="25"/>
          <w:rtl/>
          <w:lang w:bidi="ar-SA"/>
        </w:rPr>
        <w:t>[اسراء:٤٤]</w:t>
      </w:r>
    </w:p>
    <w:p w:rsidR="0086165C" w:rsidRDefault="0086165C" w:rsidP="002B407E">
      <w:pPr>
        <w:widowControl w:val="0"/>
        <w:spacing w:after="80" w:line="220" w:lineRule="auto"/>
        <w:ind w:firstLine="397"/>
        <w:rPr>
          <w:rFonts w:ascii="Yagut" w:hAnsi="Yagut"/>
        </w:rPr>
      </w:pPr>
      <w:r>
        <w:rPr>
          <w:rFonts w:ascii="Yagut" w:hAnsi="Yagut" w:hint="cs"/>
          <w:rtl/>
        </w:rPr>
        <w:t>(وهيچ موجودي وجود ندارد مگر اين كه ـ با زبان حال يا قال ـ حمد و ثناي الله را مي</w:t>
      </w:r>
      <w:r>
        <w:rPr>
          <w:rFonts w:ascii="Yagut" w:hAnsi="Yagut" w:hint="cs"/>
        </w:rPr>
        <w:t>‌</w:t>
      </w:r>
      <w:r>
        <w:rPr>
          <w:rFonts w:ascii="Yagut" w:hAnsi="Yagut" w:hint="cs"/>
          <w:rtl/>
        </w:rPr>
        <w:t>گويند ولي شما تسبيح آنها را نمي</w:t>
      </w:r>
      <w:r>
        <w:rPr>
          <w:rFonts w:ascii="Yagut" w:hAnsi="Yagut" w:hint="cs"/>
        </w:rPr>
        <w:t>‌</w:t>
      </w:r>
      <w:r>
        <w:rPr>
          <w:rFonts w:ascii="Yagut" w:hAnsi="Yagut" w:hint="cs"/>
          <w:rtl/>
        </w:rPr>
        <w:t>فهميد)؛ چرا كه زبانشان را نمي</w:t>
      </w:r>
      <w:r>
        <w:rPr>
          <w:rFonts w:ascii="Yagut" w:hAnsi="Yagut" w:hint="cs"/>
        </w:rPr>
        <w:t>‌</w:t>
      </w:r>
      <w:r>
        <w:rPr>
          <w:rFonts w:ascii="Yagut" w:hAnsi="Yagut" w:hint="cs"/>
          <w:rtl/>
        </w:rPr>
        <w:t>فهمید و از ساختار اَسرار آميز جهان هستي و نظام پيچيده</w:t>
      </w:r>
      <w:r>
        <w:rPr>
          <w:rFonts w:ascii="Yagut" w:hAnsi="Yagut" w:hint="cs"/>
          <w:rtl/>
        </w:rPr>
        <w:softHyphen/>
        <w:t>ی آفرينش، اطلاع چندانی ندارید.</w:t>
      </w:r>
    </w:p>
    <w:p w:rsidR="0086165C" w:rsidRDefault="0086165C" w:rsidP="002B407E">
      <w:pPr>
        <w:widowControl w:val="0"/>
        <w:spacing w:after="80" w:line="220" w:lineRule="auto"/>
        <w:ind w:firstLine="397"/>
        <w:rPr>
          <w:rFonts w:ascii="Yagut" w:hAnsi="Yagut"/>
          <w:rtl/>
        </w:rPr>
      </w:pPr>
      <w:r>
        <w:rPr>
          <w:rFonts w:ascii="Yagut" w:hAnsi="Yagut" w:hint="cs"/>
          <w:rtl/>
        </w:rPr>
        <w:t>ودر جای دیگر خطاب به پیامبر اکرم میفرماید:</w:t>
      </w:r>
    </w:p>
    <w:p w:rsidR="0086165C" w:rsidRDefault="0086165C" w:rsidP="002B407E">
      <w:pPr>
        <w:widowControl w:val="0"/>
        <w:spacing w:after="80" w:line="220" w:lineRule="auto"/>
        <w:ind w:firstLine="397"/>
        <w:rPr>
          <w:rFonts w:ascii="Arial" w:hAnsi="Arial" w:cs="Arial"/>
          <w:sz w:val="27"/>
          <w:szCs w:val="27"/>
          <w:rtl/>
          <w:lang w:bidi="ar-SA"/>
        </w:rPr>
      </w:pPr>
      <w:r>
        <w:rPr>
          <w:rFonts w:ascii="QCF_BSML" w:hAnsi="QCF_BSML" w:cs="QCF_BSML"/>
          <w:sz w:val="30"/>
          <w:szCs w:val="30"/>
          <w:rtl/>
          <w:lang w:bidi="ar-SA"/>
        </w:rPr>
        <w:t xml:space="preserve">ﭽ </w:t>
      </w:r>
      <w:r>
        <w:rPr>
          <w:rFonts w:ascii="QCF_P355" w:hAnsi="QCF_P355" w:cs="QCF_P355"/>
          <w:sz w:val="30"/>
          <w:szCs w:val="30"/>
          <w:rtl/>
          <w:lang w:bidi="ar-SA"/>
        </w:rPr>
        <w:t>ﯓ ﯔ   ﯕ    ﯖ ﯗ ﯘ  ﯙ ﯚ ﯛ ﯜ ﯝ ﯞﯟ ﯠ     ﯡ  ﯢ ﯣ ﯤ</w:t>
      </w:r>
      <w:r>
        <w:rPr>
          <w:rFonts w:ascii="Arial" w:hAnsi="Arial" w:cs="Arial"/>
          <w:sz w:val="16"/>
          <w:szCs w:val="16"/>
          <w:rtl/>
          <w:lang w:bidi="ar-SA"/>
        </w:rPr>
        <w:t xml:space="preserve"> </w:t>
      </w:r>
      <w:r>
        <w:rPr>
          <w:rFonts w:ascii="QCF_BSML" w:hAnsi="QCF_BSML" w:cs="QCF_BSML"/>
          <w:sz w:val="30"/>
          <w:szCs w:val="30"/>
          <w:rtl/>
          <w:lang w:bidi="ar-SA"/>
        </w:rPr>
        <w:t xml:space="preserve">ﭼ </w:t>
      </w:r>
      <w:r>
        <w:rPr>
          <w:rFonts w:ascii="Arial" w:hAnsi="Arial" w:cs="Arial"/>
          <w:sz w:val="25"/>
          <w:szCs w:val="25"/>
          <w:rtl/>
          <w:lang w:bidi="ar-SA"/>
        </w:rPr>
        <w:t>[نور:٤١]</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Fonts w:ascii="Yagut" w:hAnsi="Yagut"/>
        </w:rPr>
      </w:pPr>
      <w:r>
        <w:rPr>
          <w:rFonts w:ascii="Yagut" w:hAnsi="Yagut" w:hint="cs"/>
          <w:rtl/>
        </w:rPr>
        <w:t>(مگر نمي</w:t>
      </w:r>
      <w:r>
        <w:rPr>
          <w:rFonts w:ascii="Yagut" w:hAnsi="Yagut" w:hint="cs"/>
        </w:rPr>
        <w:t>‌</w:t>
      </w:r>
      <w:r>
        <w:rPr>
          <w:rFonts w:ascii="Yagut" w:hAnsi="Yagut" w:hint="cs"/>
          <w:rtl/>
        </w:rPr>
        <w:t>داني كه هر کس و هر چيزي كه در آسمانها و زمين وجود دارد و همه</w:t>
      </w:r>
      <w:r>
        <w:rPr>
          <w:rFonts w:ascii="Yagut" w:hAnsi="Yagut" w:hint="cs"/>
        </w:rPr>
        <w:t>‌</w:t>
      </w:r>
      <w:r>
        <w:rPr>
          <w:rFonts w:ascii="Yagut" w:hAnsi="Yagut" w:hint="cs"/>
          <w:rtl/>
        </w:rPr>
        <w:t>ی پرندگان در حالي كه ـ در هوا ـ بال گسترده</w:t>
      </w:r>
      <w:r>
        <w:rPr>
          <w:rFonts w:ascii="Yagut" w:hAnsi="Yagut" w:hint="cs"/>
        </w:rPr>
        <w:t>‌</w:t>
      </w:r>
      <w:r>
        <w:rPr>
          <w:rFonts w:ascii="Yagut" w:hAnsi="Yagut" w:hint="cs"/>
          <w:rtl/>
        </w:rPr>
        <w:t>اند، سرگرم تسبيح الله هستند؟! و همگي به نماز و تسبيح خود آشنايند) و برابر فرمان تكويني يا تشريعي و يا الهام الهي به وظيفه</w:t>
      </w:r>
      <w:r>
        <w:rPr>
          <w:rFonts w:ascii="Yagut" w:hAnsi="Yagut" w:hint="cs"/>
        </w:rPr>
        <w:t>‌</w:t>
      </w:r>
      <w:r>
        <w:rPr>
          <w:rFonts w:ascii="Yagut" w:hAnsi="Yagut" w:hint="cs"/>
          <w:rtl/>
        </w:rPr>
        <w:t xml:space="preserve">ی خويش در زندگي آگاهند و به زبان قال يا حال بيانگر عظمت و جبروت پروردگار و نمايانگر قدرت و حكمت آفريدگارند. </w:t>
      </w:r>
    </w:p>
    <w:p w:rsidR="0086165C" w:rsidRDefault="0086165C" w:rsidP="002B407E">
      <w:pPr>
        <w:widowControl w:val="0"/>
        <w:spacing w:after="80" w:line="220" w:lineRule="auto"/>
        <w:ind w:firstLine="397"/>
        <w:rPr>
          <w:rFonts w:ascii="Yagut" w:hAnsi="Yagut"/>
          <w:rtl/>
        </w:rPr>
      </w:pPr>
      <w:r>
        <w:rPr>
          <w:rFonts w:ascii="Yagut" w:hAnsi="Yagut" w:hint="cs"/>
          <w:rtl/>
        </w:rPr>
        <w:t>وآيات زير مؤيد مطلب فوق هستند:</w:t>
      </w:r>
    </w:p>
    <w:p w:rsidR="0086165C" w:rsidRDefault="0086165C" w:rsidP="002B407E">
      <w:pPr>
        <w:widowControl w:val="0"/>
        <w:spacing w:after="80" w:line="220" w:lineRule="auto"/>
        <w:ind w:firstLine="397"/>
        <w:rPr>
          <w:rFonts w:ascii="Yagut" w:hAnsi="Yagut"/>
          <w:rtl/>
        </w:rPr>
      </w:pPr>
      <w:r>
        <w:rPr>
          <w:rFonts w:ascii="QCF_BSML" w:hAnsi="QCF_BSML" w:cs="QCF_BSML"/>
          <w:sz w:val="30"/>
          <w:szCs w:val="30"/>
          <w:rtl/>
          <w:lang w:bidi="ar-SA"/>
        </w:rPr>
        <w:t xml:space="preserve">ﭽ </w:t>
      </w:r>
      <w:r>
        <w:rPr>
          <w:rFonts w:ascii="QCF_P334" w:hAnsi="QCF_P334" w:cs="QCF_P334"/>
          <w:sz w:val="30"/>
          <w:szCs w:val="30"/>
          <w:rtl/>
          <w:lang w:bidi="ar-SA"/>
        </w:rPr>
        <w:t xml:space="preserve">ﭳ ﭴ ﭵ ﭶ  ﭷ  ﭸ  ﭹ ﭺ ﭻ ﭼ ﭽ ﭾ ﭿ ﮀ    ﮁ ﮂ ﮃ  ﮄ </w:t>
      </w:r>
      <w:r>
        <w:rPr>
          <w:rFonts w:ascii="QCF_BSML" w:hAnsi="QCF_BSML" w:cs="QCF_BSML"/>
          <w:sz w:val="30"/>
          <w:szCs w:val="30"/>
          <w:rtl/>
          <w:lang w:bidi="ar-SA"/>
        </w:rPr>
        <w:t>ﭼ</w:t>
      </w:r>
      <w:r>
        <w:rPr>
          <w:rFonts w:ascii="Arial" w:hAnsi="Arial" w:cs="Arial"/>
          <w:sz w:val="27"/>
          <w:szCs w:val="27"/>
          <w:rtl/>
          <w:lang w:bidi="ar-SA"/>
        </w:rPr>
        <w:t xml:space="preserve"> </w:t>
      </w:r>
      <w:r>
        <w:rPr>
          <w:rFonts w:ascii="Arial" w:hAnsi="Arial" w:cs="Arial"/>
          <w:sz w:val="25"/>
          <w:szCs w:val="25"/>
          <w:rtl/>
          <w:lang w:bidi="ar-SA"/>
        </w:rPr>
        <w:t>[حج:١٨]</w:t>
      </w:r>
    </w:p>
    <w:p w:rsidR="0086165C" w:rsidRDefault="0086165C" w:rsidP="002B407E">
      <w:pPr>
        <w:widowControl w:val="0"/>
        <w:spacing w:after="80" w:line="220" w:lineRule="auto"/>
        <w:ind w:firstLine="397"/>
        <w:rPr>
          <w:rFonts w:ascii="Yagut" w:hAnsi="Yagut"/>
        </w:rPr>
      </w:pPr>
      <w:r>
        <w:rPr>
          <w:rFonts w:ascii="Yagut" w:hAnsi="Yagut" w:cs="Yagut" w:hint="cs"/>
          <w:rtl/>
        </w:rPr>
        <w:t xml:space="preserve"> </w:t>
      </w:r>
      <w:r>
        <w:rPr>
          <w:rFonts w:ascii="Yagut" w:hAnsi="Yagut" w:hint="cs"/>
          <w:rtl/>
        </w:rPr>
        <w:t>(آيا نديده</w:t>
      </w:r>
      <w:r>
        <w:rPr>
          <w:rFonts w:ascii="Yagut" w:hAnsi="Yagut" w:hint="cs"/>
        </w:rPr>
        <w:t>‌</w:t>
      </w:r>
      <w:r>
        <w:rPr>
          <w:rFonts w:ascii="Yagut" w:hAnsi="Yagut" w:hint="cs"/>
          <w:rtl/>
        </w:rPr>
        <w:t>اي و ندانسته</w:t>
      </w:r>
      <w:r>
        <w:rPr>
          <w:rFonts w:ascii="Yagut" w:hAnsi="Yagut" w:hint="cs"/>
        </w:rPr>
        <w:t>‌</w:t>
      </w:r>
      <w:r>
        <w:rPr>
          <w:rFonts w:ascii="Yagut" w:hAnsi="Yagut" w:hint="cs"/>
          <w:rtl/>
        </w:rPr>
        <w:t>اي كه تمام كساني كه در آسمانها بوده و همه</w:t>
      </w:r>
      <w:r>
        <w:rPr>
          <w:rFonts w:ascii="Yagut" w:hAnsi="Yagut" w:hint="cs"/>
        </w:rPr>
        <w:t>‌</w:t>
      </w:r>
      <w:r>
        <w:rPr>
          <w:rFonts w:ascii="Yagut" w:hAnsi="Yagut" w:hint="cs"/>
          <w:rtl/>
        </w:rPr>
        <w:t>ی كساني كه در زمين هستند و خورشيد و ماه و ستارگان و كوهها و درختان و جانوران برای خدا سجده می</w:t>
      </w:r>
      <w:r>
        <w:rPr>
          <w:rFonts w:ascii="Yagut" w:hAnsi="Yagut" w:hint="cs"/>
          <w:rtl/>
        </w:rPr>
        <w:softHyphen/>
        <w:t>کنند)؟</w:t>
      </w:r>
    </w:p>
    <w:p w:rsidR="0086165C" w:rsidRDefault="0086165C" w:rsidP="002B407E">
      <w:pPr>
        <w:widowControl w:val="0"/>
        <w:spacing w:after="80" w:line="220" w:lineRule="auto"/>
        <w:ind w:firstLine="397"/>
        <w:rPr>
          <w:rFonts w:ascii="Yagut" w:hAnsi="Yagut"/>
          <w:rtl/>
        </w:rPr>
      </w:pPr>
      <w:r>
        <w:rPr>
          <w:rFonts w:ascii="QCF_BSML" w:hAnsi="QCF_BSML" w:cs="QCF_BSML"/>
          <w:spacing w:val="-20"/>
          <w:sz w:val="30"/>
          <w:szCs w:val="30"/>
          <w:rtl/>
          <w:lang w:bidi="ar-SA"/>
        </w:rPr>
        <w:t xml:space="preserve">ﭽ </w:t>
      </w:r>
      <w:r>
        <w:rPr>
          <w:rFonts w:ascii="QCF_P272" w:hAnsi="QCF_P272" w:cs="QCF_P272"/>
          <w:spacing w:val="-20"/>
          <w:sz w:val="30"/>
          <w:szCs w:val="30"/>
          <w:rtl/>
          <w:lang w:bidi="ar-SA"/>
        </w:rPr>
        <w:t xml:space="preserve">ﮤ ﮥ   ﮦ ﮧ ﮨ ﮩ ﮪ ﮫ ﮬ ﮭ  ﮮ ﮯ ﮰ ﮱ </w:t>
      </w:r>
      <w:r>
        <w:rPr>
          <w:rFonts w:ascii="QCF_BSML" w:hAnsi="QCF_BSML" w:cs="QCF_BSML"/>
          <w:spacing w:val="-20"/>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[نحل:٤٩]</w:t>
      </w:r>
    </w:p>
    <w:p w:rsidR="0086165C" w:rsidRDefault="0086165C" w:rsidP="002B407E">
      <w:pPr>
        <w:widowControl w:val="0"/>
        <w:spacing w:after="80" w:line="220" w:lineRule="auto"/>
        <w:ind w:firstLine="397"/>
        <w:rPr>
          <w:rFonts w:ascii="Yagut" w:hAnsi="Yagut"/>
          <w:rtl/>
        </w:rPr>
      </w:pPr>
      <w:r>
        <w:rPr>
          <w:rFonts w:ascii="Yagut" w:hAnsi="Yagut" w:hint="cs"/>
          <w:rtl/>
        </w:rPr>
        <w:t>‏ (آنچه در آسمانها و آنچه در زمين جنبنده وجود دارد، خداي را سجده مي</w:t>
      </w:r>
      <w:r>
        <w:rPr>
          <w:rFonts w:ascii="Yagut" w:hAnsi="Yagut" w:hint="cs"/>
        </w:rPr>
        <w:t>‌</w:t>
      </w:r>
      <w:r>
        <w:rPr>
          <w:rFonts w:ascii="Yagut" w:hAnsi="Yagut" w:hint="cs"/>
          <w:rtl/>
        </w:rPr>
        <w:t>برند و كرنش مي</w:t>
      </w:r>
      <w:r>
        <w:rPr>
          <w:rFonts w:ascii="Yagut" w:hAnsi="Yagut" w:hint="cs"/>
        </w:rPr>
        <w:t>‌</w:t>
      </w:r>
      <w:r>
        <w:rPr>
          <w:rFonts w:ascii="Yagut" w:hAnsi="Yagut" w:hint="cs"/>
          <w:rtl/>
        </w:rPr>
        <w:t>كنند و فرشتگان نيز خداي را سجده مي</w:t>
      </w:r>
      <w:r>
        <w:rPr>
          <w:rFonts w:ascii="Yagut" w:hAnsi="Yagut" w:hint="cs"/>
        </w:rPr>
        <w:t>‌</w:t>
      </w:r>
      <w:r>
        <w:rPr>
          <w:rFonts w:ascii="Yagut" w:hAnsi="Yagut" w:hint="cs"/>
          <w:rtl/>
        </w:rPr>
        <w:t>برند و تكبّر نمي</w:t>
      </w:r>
      <w:r>
        <w:rPr>
          <w:rFonts w:ascii="Yagut" w:hAnsi="Yagut" w:hint="cs"/>
        </w:rPr>
        <w:t>‌</w:t>
      </w:r>
      <w:r>
        <w:rPr>
          <w:rFonts w:ascii="Yagut" w:hAnsi="Yagut" w:hint="cs"/>
          <w:rtl/>
        </w:rPr>
        <w:t xml:space="preserve">ورزند.) ‏ </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429" w:hAnsi="QCF_P429" w:cs="QCF_P429"/>
          <w:sz w:val="30"/>
          <w:szCs w:val="30"/>
          <w:rtl/>
          <w:lang w:bidi="ar-SA"/>
        </w:rPr>
        <w:t>ﮊ ﮋ ﮌ ﮍ</w:t>
      </w:r>
      <w:r>
        <w:rPr>
          <w:rFonts w:ascii="Arial" w:hAnsi="Arial" w:cs="Arial"/>
          <w:sz w:val="16"/>
          <w:szCs w:val="16"/>
          <w:rtl/>
          <w:lang w:bidi="ar-SA"/>
        </w:rPr>
        <w:t xml:space="preserve"> </w:t>
      </w:r>
      <w:r>
        <w:rPr>
          <w:rFonts w:ascii="QCF_BSML" w:hAnsi="QCF_BSML" w:cs="QCF_BSML"/>
          <w:sz w:val="30"/>
          <w:szCs w:val="30"/>
          <w:rtl/>
          <w:lang w:bidi="ar-SA"/>
        </w:rPr>
        <w:t xml:space="preserve">ﭼ    </w:t>
      </w:r>
      <w:r>
        <w:rPr>
          <w:rFonts w:ascii="Arial" w:hAnsi="Arial" w:cs="Arial"/>
          <w:sz w:val="25"/>
          <w:szCs w:val="25"/>
          <w:rtl/>
          <w:lang w:bidi="ar-SA"/>
        </w:rPr>
        <w:t>[سبأ:١٠]</w:t>
      </w:r>
    </w:p>
    <w:p w:rsidR="0086165C" w:rsidRDefault="0086165C" w:rsidP="002B407E">
      <w:pPr>
        <w:widowControl w:val="0"/>
        <w:spacing w:after="80" w:line="220" w:lineRule="auto"/>
        <w:ind w:firstLine="397"/>
        <w:rPr>
          <w:rtl/>
        </w:rPr>
      </w:pPr>
      <w:r>
        <w:rPr>
          <w:rFonts w:hint="cs"/>
          <w:rtl/>
        </w:rPr>
        <w:t>(اي كوهها و اي پرندگان! با او ـ در تسبيح و تقديس خدا ـ هم آواز شويد.)</w:t>
      </w:r>
    </w:p>
    <w:p w:rsidR="0086165C" w:rsidRDefault="0086165C" w:rsidP="002B407E">
      <w:pPr>
        <w:widowControl w:val="0"/>
        <w:spacing w:after="80" w:line="220" w:lineRule="auto"/>
        <w:ind w:firstLine="397"/>
        <w:rPr>
          <w:rFonts w:ascii="Arial" w:hAnsi="Arial" w:cs="Arial"/>
          <w:sz w:val="16"/>
          <w:szCs w:val="16"/>
          <w:rtl/>
          <w:lang w:bidi="ar-SA"/>
        </w:rPr>
      </w:pPr>
      <w:r>
        <w:rPr>
          <w:rFonts w:ascii="QCF_BSML" w:hAnsi="QCF_BSML" w:cs="QCF_BSML"/>
          <w:sz w:val="30"/>
          <w:szCs w:val="30"/>
          <w:rtl/>
          <w:lang w:bidi="ar-SA"/>
        </w:rPr>
        <w:t xml:space="preserve">ﭽ </w:t>
      </w:r>
      <w:r>
        <w:rPr>
          <w:rFonts w:ascii="QCF_P274" w:hAnsi="QCF_P274" w:cs="QCF_P274"/>
          <w:sz w:val="30"/>
          <w:szCs w:val="30"/>
          <w:rtl/>
          <w:lang w:bidi="ar-SA"/>
        </w:rPr>
        <w:t xml:space="preserve">ﮇ ﮈ ﮉ   ﮊ  ﮋ ﮌ ﮍ ﮎ ﮏ ﮐ ﮑ  ﮒ ﮓ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[نحل:٦٨]</w:t>
      </w:r>
    </w:p>
    <w:p w:rsidR="0086165C" w:rsidRDefault="0086165C" w:rsidP="002B407E">
      <w:pPr>
        <w:widowControl w:val="0"/>
        <w:spacing w:after="80" w:line="220" w:lineRule="auto"/>
        <w:ind w:firstLine="397"/>
        <w:rPr>
          <w:rFonts w:ascii="Yagut" w:hAnsi="Yagut"/>
          <w:rtl/>
        </w:rPr>
      </w:pPr>
      <w:r>
        <w:rPr>
          <w:rFonts w:ascii="Yagut" w:hAnsi="Yagut" w:hint="cs"/>
          <w:rtl/>
        </w:rPr>
        <w:t>‏ (پروردگارت به زنبوران عسل ـ راه زندگي و طرز معيشت را ـ الهام نمود كه از كوهها و درختان و داربستهایي كه مردمان مي</w:t>
      </w:r>
      <w:r>
        <w:rPr>
          <w:rFonts w:ascii="Yagut" w:hAnsi="Yagut" w:hint="cs"/>
        </w:rPr>
        <w:t>‌</w:t>
      </w:r>
      <w:r>
        <w:rPr>
          <w:rFonts w:ascii="Yagut" w:hAnsi="Yagut" w:hint="cs"/>
          <w:rtl/>
        </w:rPr>
        <w:t>سازند، خانه</w:t>
      </w:r>
      <w:r>
        <w:rPr>
          <w:rFonts w:ascii="Yagut" w:hAnsi="Yagut" w:hint="cs"/>
        </w:rPr>
        <w:t>‌</w:t>
      </w:r>
      <w:r>
        <w:rPr>
          <w:rFonts w:ascii="Yagut" w:hAnsi="Yagut" w:hint="cs"/>
          <w:rtl/>
        </w:rPr>
        <w:t>هایي برگزينيد.) ‏</w:t>
      </w:r>
    </w:p>
    <w:p w:rsidR="0086165C" w:rsidRDefault="0086165C" w:rsidP="002B407E">
      <w:pPr>
        <w:widowControl w:val="0"/>
        <w:spacing w:after="80" w:line="220" w:lineRule="auto"/>
        <w:ind w:firstLine="397"/>
        <w:rPr>
          <w:rtl/>
          <w:lang w:bidi="ar-SA"/>
        </w:rPr>
      </w:pPr>
      <w:r>
        <w:rPr>
          <w:rFonts w:ascii="QCF_BSML" w:hAnsi="QCF_BSML" w:cs="QCF_BSML"/>
          <w:sz w:val="30"/>
          <w:szCs w:val="30"/>
          <w:rtl/>
          <w:lang w:bidi="ar-SA"/>
        </w:rPr>
        <w:t xml:space="preserve">ﭽ </w:t>
      </w:r>
      <w:r>
        <w:rPr>
          <w:rFonts w:ascii="QCF_P378" w:hAnsi="QCF_P378" w:cs="QCF_P378"/>
          <w:sz w:val="30"/>
          <w:szCs w:val="30"/>
          <w:rtl/>
          <w:lang w:bidi="ar-SA"/>
        </w:rPr>
        <w:t xml:space="preserve">ﮔ ﮕ ﮖ ﮗ ﮘ    ﮙ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5"/>
          <w:szCs w:val="25"/>
          <w:rtl/>
          <w:lang w:bidi="ar-SA"/>
        </w:rPr>
        <w:t>[نمل:١٨]</w:t>
      </w:r>
    </w:p>
    <w:p w:rsidR="0086165C" w:rsidRDefault="0086165C" w:rsidP="002B407E">
      <w:pPr>
        <w:widowControl w:val="0"/>
        <w:spacing w:after="80" w:line="220" w:lineRule="auto"/>
        <w:ind w:firstLine="397"/>
        <w:rPr>
          <w:rtl/>
          <w:lang w:bidi="ar-SA"/>
        </w:rPr>
      </w:pPr>
      <w:r>
        <w:rPr>
          <w:rFonts w:hint="cs"/>
          <w:rtl/>
          <w:lang w:bidi="ar-SA"/>
        </w:rPr>
        <w:t>(مورچه</w:t>
      </w:r>
      <w:r>
        <w:rPr>
          <w:rFonts w:hint="cs"/>
          <w:lang w:bidi="ar-SA"/>
        </w:rPr>
        <w:t>‌</w:t>
      </w:r>
      <w:r>
        <w:rPr>
          <w:rFonts w:hint="cs"/>
          <w:rtl/>
          <w:lang w:bidi="ar-SA"/>
        </w:rPr>
        <w:t>اي گفت: اي مورچگان! به لانه</w:t>
      </w:r>
      <w:r>
        <w:rPr>
          <w:rFonts w:hint="cs"/>
          <w:lang w:bidi="ar-SA"/>
        </w:rPr>
        <w:t>‌</w:t>
      </w:r>
      <w:r>
        <w:rPr>
          <w:rFonts w:hint="cs"/>
          <w:rtl/>
          <w:lang w:bidi="ar-SA"/>
        </w:rPr>
        <w:t>هاي خود برويد.)</w:t>
      </w:r>
    </w:p>
    <w:p w:rsidR="0086165C" w:rsidRDefault="0086165C" w:rsidP="002B407E">
      <w:pPr>
        <w:widowControl w:val="0"/>
        <w:spacing w:after="80" w:line="220" w:lineRule="auto"/>
        <w:ind w:firstLine="397"/>
        <w:rPr>
          <w:rFonts w:ascii="QCF_BSML" w:hAnsi="QCF_BSML" w:cs="QCF_BSML"/>
          <w:sz w:val="32"/>
          <w:szCs w:val="32"/>
          <w:rtl/>
          <w:lang w:bidi="ar-SA"/>
        </w:rPr>
      </w:pPr>
      <w:r>
        <w:rPr>
          <w:rFonts w:hint="cs"/>
          <w:rtl/>
          <w:lang w:bidi="ar-SA"/>
        </w:rPr>
        <w:t>و مانند قول سليمان كه مي فرماي</w:t>
      </w:r>
      <w:r>
        <w:rPr>
          <w:rFonts w:hint="cs"/>
          <w:rtl/>
        </w:rPr>
        <w:t>د:</w:t>
      </w:r>
      <w:r>
        <w:rPr>
          <w:rFonts w:ascii="QCF_BSML" w:hAnsi="QCF_BSML" w:cs="QCF_BSML"/>
          <w:sz w:val="32"/>
          <w:szCs w:val="32"/>
          <w:rtl/>
          <w:lang w:bidi="ar-SA"/>
        </w:rPr>
        <w:t xml:space="preserve"> </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378" w:hAnsi="QCF_P378" w:cs="QCF_P378"/>
          <w:sz w:val="30"/>
          <w:szCs w:val="30"/>
          <w:rtl/>
          <w:lang w:bidi="ar-SA"/>
        </w:rPr>
        <w:t>ﭳ ﭴ ﭵ ﭶ ﭷ ﭸ    ﭹ ﭺ ﭻ       ﭼ</w:t>
      </w:r>
      <w:r>
        <w:rPr>
          <w:rFonts w:ascii="Arial" w:hAnsi="Arial" w:cs="Arial"/>
          <w:sz w:val="16"/>
          <w:szCs w:val="16"/>
          <w:rtl/>
          <w:lang w:bidi="ar-SA"/>
        </w:rPr>
        <w:t xml:space="preserve"> </w:t>
      </w:r>
      <w:r>
        <w:rPr>
          <w:rFonts w:ascii="QCF_BSML" w:hAnsi="QCF_BSML" w:cs="QCF_BSML"/>
          <w:sz w:val="30"/>
          <w:szCs w:val="30"/>
          <w:rtl/>
          <w:lang w:bidi="ar-SA"/>
        </w:rPr>
        <w:t xml:space="preserve">ﭼ </w:t>
      </w:r>
      <w:r>
        <w:rPr>
          <w:rFonts w:ascii="Arial" w:hAnsi="Arial" w:cs="Arial"/>
          <w:sz w:val="27"/>
          <w:szCs w:val="27"/>
          <w:rtl/>
          <w:lang w:bidi="ar-SA"/>
        </w:rPr>
        <w:t>النمل: ١٦</w:t>
      </w:r>
    </w:p>
    <w:p w:rsidR="0086165C" w:rsidRDefault="0086165C" w:rsidP="002B407E">
      <w:pPr>
        <w:widowControl w:val="0"/>
        <w:spacing w:after="80" w:line="220" w:lineRule="auto"/>
        <w:ind w:firstLine="397"/>
        <w:rPr>
          <w:rtl/>
        </w:rPr>
      </w:pPr>
      <w:r>
        <w:rPr>
          <w:rFonts w:hint="cs"/>
          <w:rtl/>
        </w:rPr>
        <w:t>(اي مردم! به ما ـ درك ـ سخن پرندگان آموخته شده است و به ما از همه</w:t>
      </w:r>
      <w:r>
        <w:rPr>
          <w:rFonts w:hint="cs"/>
        </w:rPr>
        <w:t>‌</w:t>
      </w:r>
      <w:r>
        <w:rPr>
          <w:rFonts w:hint="cs"/>
          <w:rtl/>
        </w:rPr>
        <w:t>ی چيزها عنایت شده است.)</w:t>
      </w:r>
    </w:p>
    <w:p w:rsidR="0086165C" w:rsidRDefault="0086165C" w:rsidP="002B407E">
      <w:pPr>
        <w:widowControl w:val="0"/>
        <w:spacing w:after="80" w:line="220" w:lineRule="auto"/>
        <w:ind w:firstLine="397"/>
        <w:rPr>
          <w:rtl/>
        </w:rPr>
      </w:pPr>
      <w:r>
        <w:rPr>
          <w:rFonts w:hint="cs"/>
          <w:rtl/>
        </w:rPr>
        <w:t xml:space="preserve">مجاهد میگوید: </w:t>
      </w:r>
      <w:r>
        <w:rPr>
          <w:rFonts w:hint="cs"/>
          <w:sz w:val="26"/>
          <w:szCs w:val="26"/>
          <w:rtl/>
        </w:rPr>
        <w:t>«</w:t>
      </w:r>
      <w:r>
        <w:rPr>
          <w:rFonts w:ascii="QCF_P132" w:hAnsi="QCF_P132" w:cs="QCF_P132"/>
          <w:sz w:val="26"/>
          <w:szCs w:val="26"/>
          <w:rtl/>
          <w:lang w:bidi="ar-SA"/>
        </w:rPr>
        <w:t xml:space="preserve">ﭽ ﭾﭿ  </w:t>
      </w:r>
      <w:r>
        <w:rPr>
          <w:rFonts w:hint="cs"/>
          <w:sz w:val="26"/>
          <w:szCs w:val="26"/>
          <w:rtl/>
        </w:rPr>
        <w:t>»</w:t>
      </w:r>
      <w:r>
        <w:rPr>
          <w:rFonts w:hint="cs"/>
          <w:rtl/>
        </w:rPr>
        <w:t xml:space="preserve"> یعنی صنفهایی هستند که هر کدام نام و نشان خود را دارد.</w:t>
      </w:r>
    </w:p>
    <w:p w:rsidR="0086165C" w:rsidRDefault="0086165C" w:rsidP="002B407E">
      <w:pPr>
        <w:widowControl w:val="0"/>
        <w:spacing w:after="80" w:line="220" w:lineRule="auto"/>
        <w:ind w:firstLine="397"/>
        <w:rPr>
          <w:rFonts w:ascii="Yagut" w:hAnsi="Yagut"/>
          <w:rtl/>
        </w:rPr>
      </w:pPr>
      <w:r>
        <w:rPr>
          <w:rFonts w:ascii="Yagut" w:hAnsi="Yagut" w:hint="cs"/>
          <w:rtl/>
        </w:rPr>
        <w:t>زجاج مي</w:t>
      </w:r>
      <w:r>
        <w:rPr>
          <w:rFonts w:ascii="Yagut" w:hAnsi="Yagut" w:hint="cs"/>
        </w:rPr>
        <w:t>‌</w:t>
      </w:r>
      <w:r>
        <w:rPr>
          <w:rFonts w:ascii="Yagut" w:hAnsi="Yagut" w:hint="cs"/>
          <w:rtl/>
        </w:rPr>
        <w:t>گويد</w:t>
      </w:r>
      <w:r>
        <w:rPr>
          <w:rFonts w:ascii="Yagut" w:hAnsi="Yagut" w:hint="cs"/>
          <w:sz w:val="26"/>
          <w:szCs w:val="26"/>
          <w:rtl/>
        </w:rPr>
        <w:t>: «</w:t>
      </w:r>
      <w:r>
        <w:rPr>
          <w:rFonts w:ascii="QCF_P132" w:hAnsi="QCF_P132" w:cs="QCF_P132"/>
          <w:sz w:val="26"/>
          <w:szCs w:val="26"/>
          <w:rtl/>
          <w:lang w:bidi="ar-SA"/>
        </w:rPr>
        <w:t xml:space="preserve">ﭽ ﭾﭿ  </w:t>
      </w:r>
      <w:r>
        <w:rPr>
          <w:rFonts w:ascii="Yagut" w:hAnsi="Yagut" w:hint="cs"/>
          <w:sz w:val="26"/>
          <w:szCs w:val="26"/>
          <w:rtl/>
        </w:rPr>
        <w:t xml:space="preserve">» </w:t>
      </w:r>
      <w:r>
        <w:rPr>
          <w:rFonts w:ascii="Yagut" w:hAnsi="Yagut" w:hint="cs"/>
          <w:rtl/>
        </w:rPr>
        <w:t>يعني مانند شما پس از مرگ دوباره زنده مي</w:t>
      </w:r>
      <w:r>
        <w:rPr>
          <w:rFonts w:ascii="Yagut" w:hAnsi="Yagut" w:hint="cs"/>
        </w:rPr>
        <w:t>‌</w:t>
      </w:r>
      <w:r>
        <w:rPr>
          <w:rFonts w:ascii="Yagut" w:hAnsi="Yagut" w:hint="cs"/>
          <w:rtl/>
        </w:rPr>
        <w:t>شوند.</w:t>
      </w:r>
    </w:p>
    <w:p w:rsidR="0086165C" w:rsidRDefault="0086165C" w:rsidP="002B407E">
      <w:pPr>
        <w:widowControl w:val="0"/>
        <w:spacing w:after="80" w:line="220" w:lineRule="auto"/>
        <w:ind w:firstLine="397"/>
        <w:rPr>
          <w:rFonts w:ascii="Yagut" w:hAnsi="Yagut"/>
          <w:rtl/>
        </w:rPr>
      </w:pPr>
      <w:r>
        <w:rPr>
          <w:rFonts w:ascii="Yagut" w:hAnsi="Yagut" w:hint="cs"/>
          <w:rtl/>
        </w:rPr>
        <w:t>ابن قتيه مي</w:t>
      </w:r>
      <w:r>
        <w:rPr>
          <w:rFonts w:ascii="Yagut" w:hAnsi="Yagut" w:hint="cs"/>
        </w:rPr>
        <w:t>‌</w:t>
      </w:r>
      <w:r>
        <w:rPr>
          <w:rFonts w:ascii="Yagut" w:hAnsi="Yagut" w:hint="cs"/>
          <w:rtl/>
        </w:rPr>
        <w:t xml:space="preserve">گويد: </w:t>
      </w:r>
      <w:r>
        <w:rPr>
          <w:rFonts w:ascii="Yagut" w:hAnsi="Yagut" w:hint="cs"/>
          <w:sz w:val="26"/>
          <w:szCs w:val="26"/>
          <w:rtl/>
        </w:rPr>
        <w:t>«</w:t>
      </w:r>
      <w:r>
        <w:rPr>
          <w:rFonts w:ascii="QCF_P132" w:hAnsi="QCF_P132" w:cs="QCF_P132"/>
          <w:sz w:val="26"/>
          <w:szCs w:val="26"/>
          <w:rtl/>
          <w:lang w:bidi="ar-SA"/>
        </w:rPr>
        <w:t>ﭽ ﭾﭿ</w:t>
      </w:r>
      <w:r>
        <w:rPr>
          <w:rFonts w:ascii="QCF_P132" w:hAnsi="QCF_P132" w:cs="QCF_P132"/>
          <w:sz w:val="30"/>
          <w:szCs w:val="30"/>
          <w:rtl/>
          <w:lang w:bidi="ar-SA"/>
        </w:rPr>
        <w:t xml:space="preserve">  </w:t>
      </w:r>
      <w:r>
        <w:rPr>
          <w:rFonts w:ascii="Yagut" w:hAnsi="Yagut" w:hint="cs"/>
          <w:rtl/>
        </w:rPr>
        <w:t>»یعنی در طلب غذا و تهیه</w:t>
      </w:r>
      <w:r>
        <w:rPr>
          <w:rFonts w:ascii="Yagut" w:hAnsi="Yagut" w:hint="cs"/>
        </w:rPr>
        <w:t>‌</w:t>
      </w:r>
      <w:r>
        <w:rPr>
          <w:rFonts w:ascii="Yagut" w:hAnsi="Yagut" w:hint="cs"/>
          <w:rtl/>
        </w:rPr>
        <w:t xml:space="preserve">ی رزق و اجتناب از مهلكات مانند شما هستند. </w:t>
      </w:r>
    </w:p>
    <w:p w:rsidR="0086165C" w:rsidRDefault="0086165C" w:rsidP="002B407E">
      <w:pPr>
        <w:widowControl w:val="0"/>
        <w:spacing w:after="80" w:line="220" w:lineRule="auto"/>
        <w:ind w:firstLine="397"/>
        <w:rPr>
          <w:rFonts w:ascii="Yagut" w:hAnsi="Yagut"/>
          <w:rtl/>
        </w:rPr>
      </w:pPr>
      <w:r>
        <w:rPr>
          <w:rFonts w:ascii="Yagut" w:hAnsi="Yagut" w:hint="cs"/>
          <w:rtl/>
        </w:rPr>
        <w:t>سفيان بن عينبيه مي</w:t>
      </w:r>
      <w:r>
        <w:rPr>
          <w:rFonts w:ascii="Yagut" w:hAnsi="Yagut" w:hint="cs"/>
        </w:rPr>
        <w:t>‌</w:t>
      </w:r>
      <w:r>
        <w:rPr>
          <w:rFonts w:ascii="Yagut" w:hAnsi="Yagut" w:hint="cs"/>
          <w:rtl/>
        </w:rPr>
        <w:t>گويد: هر انسانی در روي زمين نوعي شباهت با حيوانها دارد. بعضي</w:t>
      </w:r>
      <w:r>
        <w:rPr>
          <w:rFonts w:ascii="Yagut" w:hAnsi="Yagut" w:hint="cs"/>
        </w:rPr>
        <w:t>‌</w:t>
      </w:r>
      <w:r>
        <w:rPr>
          <w:rFonts w:ascii="Yagut" w:hAnsi="Yagut" w:hint="cs"/>
          <w:rtl/>
        </w:rPr>
        <w:t>ها مانند شير مي</w:t>
      </w:r>
      <w:r>
        <w:rPr>
          <w:rFonts w:ascii="Yagut" w:hAnsi="Yagut" w:hint="cs"/>
        </w:rPr>
        <w:t>‌</w:t>
      </w:r>
      <w:r>
        <w:rPr>
          <w:rFonts w:ascii="Yagut" w:hAnsi="Yagut" w:hint="cs"/>
          <w:rtl/>
        </w:rPr>
        <w:t>غرند، بعضي</w:t>
      </w:r>
      <w:r>
        <w:rPr>
          <w:rFonts w:ascii="Yagut" w:hAnsi="Yagut" w:hint="cs"/>
        </w:rPr>
        <w:t>‌</w:t>
      </w:r>
      <w:r>
        <w:rPr>
          <w:rFonts w:ascii="Yagut" w:hAnsi="Yagut" w:hint="cs"/>
          <w:rtl/>
        </w:rPr>
        <w:t>ها مانند گرگ مي</w:t>
      </w:r>
      <w:r>
        <w:rPr>
          <w:rFonts w:ascii="Yagut" w:hAnsi="Yagut" w:hint="cs"/>
        </w:rPr>
        <w:t>‌</w:t>
      </w:r>
      <w:r>
        <w:rPr>
          <w:rFonts w:ascii="Yagut" w:hAnsi="Yagut" w:hint="cs"/>
          <w:rtl/>
        </w:rPr>
        <w:t>روند، بعضي</w:t>
      </w:r>
      <w:r>
        <w:rPr>
          <w:rFonts w:ascii="Yagut" w:hAnsi="Yagut" w:hint="cs"/>
        </w:rPr>
        <w:t>‌</w:t>
      </w:r>
      <w:r>
        <w:rPr>
          <w:rFonts w:ascii="Yagut" w:hAnsi="Yagut" w:hint="cs"/>
          <w:rtl/>
        </w:rPr>
        <w:t>ها مانند سگ عوعو مي</w:t>
      </w:r>
      <w:r>
        <w:rPr>
          <w:rFonts w:ascii="Yagut" w:hAnsi="Yagut" w:hint="cs"/>
        </w:rPr>
        <w:t>‌</w:t>
      </w:r>
      <w:r>
        <w:rPr>
          <w:rFonts w:ascii="Yagut" w:hAnsi="Yagut" w:hint="cs"/>
          <w:rtl/>
        </w:rPr>
        <w:t>كنند، بعضي</w:t>
      </w:r>
      <w:r>
        <w:rPr>
          <w:rFonts w:ascii="Yagut" w:hAnsi="Yagut" w:hint="cs"/>
        </w:rPr>
        <w:t>‌</w:t>
      </w:r>
      <w:r>
        <w:rPr>
          <w:rFonts w:ascii="Yagut" w:hAnsi="Yagut" w:hint="cs"/>
          <w:rtl/>
        </w:rPr>
        <w:t>ها مانند طاووس حركت در مي</w:t>
      </w:r>
      <w:r>
        <w:rPr>
          <w:rFonts w:ascii="Yagut" w:hAnsi="Yagut" w:hint="cs"/>
        </w:rPr>
        <w:t>‌</w:t>
      </w:r>
      <w:r>
        <w:rPr>
          <w:rFonts w:ascii="Yagut" w:hAnsi="Yagut" w:hint="cs"/>
          <w:rtl/>
        </w:rPr>
        <w:t>آورند و بعضي</w:t>
      </w:r>
      <w:r>
        <w:rPr>
          <w:rFonts w:ascii="Yagut" w:hAnsi="Yagut" w:hint="cs"/>
        </w:rPr>
        <w:t>‌</w:t>
      </w:r>
      <w:r>
        <w:rPr>
          <w:rFonts w:ascii="Yagut" w:hAnsi="Yagut" w:hint="cs"/>
          <w:rtl/>
        </w:rPr>
        <w:t>ها با گرازها تشابه دارند كه هر گاه طعام پاكيزه</w:t>
      </w:r>
      <w:r>
        <w:rPr>
          <w:rFonts w:ascii="Yagut" w:hAnsi="Yagut" w:hint="cs"/>
        </w:rPr>
        <w:t>‌</w:t>
      </w:r>
      <w:r>
        <w:rPr>
          <w:rFonts w:ascii="Yagut" w:hAnsi="Yagut" w:hint="cs"/>
          <w:rtl/>
        </w:rPr>
        <w:t>اي بسوي آن انداخته شود از آن دوري مي</w:t>
      </w:r>
      <w:r>
        <w:rPr>
          <w:rFonts w:ascii="Yagut" w:hAnsi="Yagut" w:hint="cs"/>
        </w:rPr>
        <w:t>‌</w:t>
      </w:r>
      <w:r>
        <w:rPr>
          <w:rFonts w:ascii="Yagut" w:hAnsi="Yagut" w:hint="cs"/>
          <w:rtl/>
        </w:rPr>
        <w:t>كنند؛ به همین سبب است که اگر انسانی پنجاه حكمت را بشنود، يكي از آنها را بخاطر نمي</w:t>
      </w:r>
      <w:r>
        <w:rPr>
          <w:rFonts w:ascii="Yagut" w:hAnsi="Yagut" w:hint="cs"/>
        </w:rPr>
        <w:t>‌</w:t>
      </w:r>
      <w:r>
        <w:rPr>
          <w:rFonts w:ascii="Yagut" w:hAnsi="Yagut" w:hint="cs"/>
          <w:rtl/>
        </w:rPr>
        <w:t>سپارد و اگر انساني مرتکب يك اشتباه شود آن را می</w:t>
      </w:r>
      <w:r>
        <w:rPr>
          <w:rFonts w:ascii="Yagut" w:hAnsi="Yagut" w:hint="cs"/>
          <w:rtl/>
        </w:rPr>
        <w:softHyphen/>
        <w:t>بینند و براي هميشه به خاطرش می</w:t>
      </w:r>
      <w:r>
        <w:rPr>
          <w:rFonts w:ascii="Yagut" w:hAnsi="Yagut" w:hint="cs"/>
          <w:rtl/>
        </w:rPr>
        <w:softHyphen/>
        <w:t>سپارند.</w:t>
      </w:r>
    </w:p>
    <w:p w:rsidR="0086165C" w:rsidRDefault="0086165C" w:rsidP="002B407E">
      <w:pPr>
        <w:widowControl w:val="0"/>
        <w:spacing w:after="80" w:line="220" w:lineRule="auto"/>
        <w:ind w:firstLine="397"/>
        <w:rPr>
          <w:rFonts w:ascii="Yagut" w:hAnsi="Yagut"/>
          <w:rtl/>
        </w:rPr>
      </w:pPr>
      <w:r>
        <w:rPr>
          <w:rFonts w:ascii="Yagut" w:hAnsi="Yagut" w:hint="cs"/>
          <w:rtl/>
        </w:rPr>
        <w:t>خطابي مي</w:t>
      </w:r>
      <w:r>
        <w:rPr>
          <w:rFonts w:ascii="Yagut" w:hAnsi="Yagut" w:hint="cs"/>
        </w:rPr>
        <w:t>‌</w:t>
      </w:r>
      <w:r>
        <w:rPr>
          <w:rFonts w:ascii="Yagut" w:hAnsi="Yagut" w:hint="cs"/>
          <w:rtl/>
        </w:rPr>
        <w:t>گويد: تفسیر سفيان چقدر زيبا است و چه استنباط عاقلانه</w:t>
      </w:r>
      <w:r>
        <w:rPr>
          <w:rFonts w:ascii="Yagut" w:hAnsi="Yagut" w:hint="cs"/>
          <w:rtl/>
        </w:rPr>
        <w:softHyphen/>
        <w:t>ای از این آيه كرده است؛ زيرا اگر سخنی برحسب ظاهر درست درنيايد، باید به عمق آن توجه کرد؛ خداوند از وجود تشابه ميان انسان و همه</w:t>
      </w:r>
      <w:r>
        <w:rPr>
          <w:rFonts w:ascii="Yagut" w:hAnsi="Yagut" w:hint="cs"/>
        </w:rPr>
        <w:t>‌</w:t>
      </w:r>
      <w:r>
        <w:rPr>
          <w:rFonts w:ascii="Yagut" w:hAnsi="Yagut" w:hint="cs"/>
          <w:rtl/>
        </w:rPr>
        <w:t>ی پرندگان و خزندگان خبر داده است و این تشابه از لحاظ صورت و خلقت ممتنع است. همچنین از جهت نطق و معرفت نیز معدوم است؛ بنابراين، حتماً این تشابه از لحاظ خصوصيات اخلاقي می</w:t>
      </w:r>
      <w:r>
        <w:rPr>
          <w:rFonts w:ascii="Yagut" w:hAnsi="Yagut" w:hint="cs"/>
          <w:rtl/>
        </w:rPr>
        <w:softHyphen/>
        <w:t>باشد.</w:t>
      </w:r>
    </w:p>
    <w:p w:rsidR="0086165C" w:rsidRDefault="0086165C" w:rsidP="002B407E">
      <w:pPr>
        <w:widowControl w:val="0"/>
        <w:spacing w:after="80" w:line="220" w:lineRule="auto"/>
        <w:ind w:firstLine="397"/>
        <w:rPr>
          <w:rFonts w:ascii="Yagut" w:hAnsi="Yagut"/>
          <w:rtl/>
        </w:rPr>
      </w:pPr>
      <w:r>
        <w:rPr>
          <w:rFonts w:ascii="Yagut" w:hAnsi="Yagut" w:hint="cs"/>
          <w:rtl/>
        </w:rPr>
        <w:t>خداوند متعال بعضي از خزندگان را كاسب و حيله</w:t>
      </w:r>
      <w:r>
        <w:rPr>
          <w:rFonts w:ascii="Yagut" w:hAnsi="Yagut" w:hint="cs"/>
        </w:rPr>
        <w:t>‌</w:t>
      </w:r>
      <w:r>
        <w:rPr>
          <w:rFonts w:ascii="Yagut" w:hAnsi="Yagut" w:hint="cs"/>
          <w:rtl/>
        </w:rPr>
        <w:t>گر و بعضي دیگر را متوكل و ساده آفريده است. بعضي از حشرات توشه</w:t>
      </w:r>
      <w:r>
        <w:rPr>
          <w:rFonts w:ascii="Yagut" w:hAnsi="Yagut" w:hint="cs"/>
        </w:rPr>
        <w:t>‌</w:t>
      </w:r>
      <w:r>
        <w:rPr>
          <w:rFonts w:ascii="Yagut" w:hAnsi="Yagut" w:hint="cs"/>
          <w:rtl/>
        </w:rPr>
        <w:t>ی سال خود را ذخيره مي</w:t>
      </w:r>
      <w:r>
        <w:rPr>
          <w:rFonts w:ascii="Yagut" w:hAnsi="Yagut" w:hint="cs"/>
        </w:rPr>
        <w:t>‌</w:t>
      </w:r>
      <w:r>
        <w:rPr>
          <w:rFonts w:ascii="Yagut" w:hAnsi="Yagut" w:hint="cs"/>
          <w:rtl/>
        </w:rPr>
        <w:t>كنند و بعضي</w:t>
      </w:r>
      <w:r>
        <w:rPr>
          <w:rFonts w:ascii="Yagut" w:hAnsi="Yagut" w:hint="cs"/>
        </w:rPr>
        <w:t>‌</w:t>
      </w:r>
      <w:r>
        <w:rPr>
          <w:rFonts w:ascii="Yagut" w:hAnsi="Yagut" w:hint="cs"/>
          <w:rtl/>
        </w:rPr>
        <w:t>ها به مقدار كفایت روزانه</w:t>
      </w:r>
      <w:r>
        <w:rPr>
          <w:rFonts w:ascii="Yagut" w:hAnsi="Yagut" w:hint="cs"/>
        </w:rPr>
        <w:t>‌</w:t>
      </w:r>
      <w:r>
        <w:rPr>
          <w:rFonts w:ascii="Yagut" w:hAnsi="Yagut" w:hint="cs"/>
          <w:rtl/>
        </w:rPr>
        <w:t>ی خود بسنده كرده با اعتماد به اينكه خداوند روزي هر روزش را مقدر كرده است، از اندوختن براي روز بعد خودداري مي</w:t>
      </w:r>
      <w:r>
        <w:rPr>
          <w:rFonts w:ascii="Yagut" w:hAnsi="Yagut" w:hint="cs"/>
        </w:rPr>
        <w:t>‌</w:t>
      </w:r>
      <w:r>
        <w:rPr>
          <w:rFonts w:ascii="Yagut" w:hAnsi="Yagut" w:hint="cs"/>
          <w:rtl/>
        </w:rPr>
        <w:t>كنند. بعضي از آنها هم هرگز فرزندان خود را نمی</w:t>
      </w:r>
      <w:r>
        <w:rPr>
          <w:rFonts w:ascii="Yagut" w:hAnsi="Yagut" w:hint="cs"/>
          <w:rtl/>
        </w:rPr>
        <w:softHyphen/>
        <w:t>شناسند و بعضي از حيوانهاي ماده تنها فرزندان خود را كفالت و سرپرستی كرده و به آنها ستم نمي</w:t>
      </w:r>
      <w:r>
        <w:rPr>
          <w:rFonts w:ascii="Yagut" w:hAnsi="Yagut" w:hint="cs"/>
        </w:rPr>
        <w:t>‌</w:t>
      </w:r>
      <w:r>
        <w:rPr>
          <w:rFonts w:ascii="Yagut" w:hAnsi="Yagut" w:hint="cs"/>
          <w:rtl/>
        </w:rPr>
        <w:t>كنند و بعضي ديگر فرزندان خود را از بين مي</w:t>
      </w:r>
      <w:r>
        <w:rPr>
          <w:rFonts w:ascii="Yagut" w:hAnsi="Yagut" w:hint="cs"/>
        </w:rPr>
        <w:t>‌</w:t>
      </w:r>
      <w:r>
        <w:rPr>
          <w:rFonts w:ascii="Yagut" w:hAnsi="Yagut" w:hint="cs"/>
          <w:rtl/>
        </w:rPr>
        <w:t>برند و فرزندان ديگران را حفاظت و نگهداری مي</w:t>
      </w:r>
      <w:r>
        <w:rPr>
          <w:rFonts w:ascii="Yagut" w:hAnsi="Yagut" w:hint="cs"/>
        </w:rPr>
        <w:t>‌</w:t>
      </w:r>
      <w:r>
        <w:rPr>
          <w:rFonts w:ascii="Yagut" w:hAnsi="Yagut" w:hint="cs"/>
          <w:rtl/>
        </w:rPr>
        <w:t>كنند. بعضي</w:t>
      </w:r>
      <w:r>
        <w:rPr>
          <w:rFonts w:ascii="Yagut" w:hAnsi="Yagut" w:hint="cs"/>
        </w:rPr>
        <w:t>‌</w:t>
      </w:r>
      <w:r>
        <w:rPr>
          <w:rFonts w:ascii="Yagut" w:hAnsi="Yagut" w:hint="cs"/>
          <w:rtl/>
        </w:rPr>
        <w:t>ها فرزندان خود را زماني كه به پدر و مادر احتیاجی نداشتند، نمي</w:t>
      </w:r>
      <w:r>
        <w:rPr>
          <w:rFonts w:ascii="Yagut" w:hAnsi="Yagut" w:hint="cs"/>
        </w:rPr>
        <w:t>‌</w:t>
      </w:r>
      <w:r>
        <w:rPr>
          <w:rFonts w:ascii="Yagut" w:hAnsi="Yagut" w:hint="cs"/>
          <w:rtl/>
        </w:rPr>
        <w:t>شناسند. بعضي</w:t>
      </w:r>
      <w:r>
        <w:rPr>
          <w:rFonts w:ascii="Yagut" w:hAnsi="Yagut" w:hint="cs"/>
          <w:rtl/>
        </w:rPr>
        <w:softHyphen/>
        <w:t>ها ذخيره مي</w:t>
      </w:r>
      <w:r>
        <w:rPr>
          <w:rFonts w:ascii="Yagut" w:hAnsi="Yagut" w:hint="cs"/>
        </w:rPr>
        <w:t>‌</w:t>
      </w:r>
      <w:r>
        <w:rPr>
          <w:rFonts w:ascii="Yagut" w:hAnsi="Yagut" w:hint="cs"/>
          <w:rtl/>
        </w:rPr>
        <w:t>كنند و بعضي</w:t>
      </w:r>
      <w:r>
        <w:rPr>
          <w:rFonts w:ascii="Yagut" w:hAnsi="Yagut" w:hint="cs"/>
        </w:rPr>
        <w:t>‌</w:t>
      </w:r>
      <w:r>
        <w:rPr>
          <w:rFonts w:ascii="Yagut" w:hAnsi="Yagut" w:hint="cs"/>
          <w:rtl/>
        </w:rPr>
        <w:t>ها دنبال كاسبي نمي</w:t>
      </w:r>
      <w:r>
        <w:rPr>
          <w:rFonts w:ascii="Yagut" w:hAnsi="Yagut" w:hint="cs"/>
        </w:rPr>
        <w:t>‌</w:t>
      </w:r>
      <w:r>
        <w:rPr>
          <w:rFonts w:ascii="Yagut" w:hAnsi="Yagut" w:hint="cs"/>
          <w:rtl/>
        </w:rPr>
        <w:t>روند،</w:t>
      </w:r>
      <w:r>
        <w:rPr>
          <w:rFonts w:ascii="Yagut" w:hAnsi="Yagut" w:hint="cs"/>
          <w:sz w:val="18"/>
          <w:szCs w:val="18"/>
          <w:rtl/>
        </w:rPr>
        <w:t xml:space="preserve"> </w:t>
      </w:r>
      <w:r>
        <w:rPr>
          <w:rFonts w:ascii="Yagut" w:hAnsi="Yagut" w:hint="cs"/>
          <w:rtl/>
        </w:rPr>
        <w:t>بعضي</w:t>
      </w:r>
      <w:r>
        <w:rPr>
          <w:rFonts w:ascii="Yagut" w:hAnsi="Yagut" w:hint="cs"/>
          <w:sz w:val="18"/>
          <w:szCs w:val="18"/>
          <w:rtl/>
        </w:rPr>
        <w:t xml:space="preserve"> </w:t>
      </w:r>
      <w:r>
        <w:rPr>
          <w:rFonts w:ascii="Yagut" w:hAnsi="Yagut" w:hint="cs"/>
          <w:rtl/>
        </w:rPr>
        <w:t>از</w:t>
      </w:r>
      <w:r>
        <w:rPr>
          <w:rFonts w:ascii="Yagut" w:hAnsi="Yagut" w:hint="cs"/>
          <w:sz w:val="18"/>
          <w:szCs w:val="18"/>
          <w:rtl/>
        </w:rPr>
        <w:t xml:space="preserve"> </w:t>
      </w:r>
      <w:r>
        <w:rPr>
          <w:rFonts w:ascii="Yagut" w:hAnsi="Yagut" w:hint="cs"/>
          <w:rtl/>
        </w:rPr>
        <w:t>حيوانهاي</w:t>
      </w:r>
      <w:r>
        <w:rPr>
          <w:rFonts w:ascii="Yagut" w:hAnsi="Yagut" w:hint="cs"/>
          <w:sz w:val="18"/>
          <w:szCs w:val="18"/>
          <w:rtl/>
        </w:rPr>
        <w:t xml:space="preserve"> </w:t>
      </w:r>
      <w:r>
        <w:rPr>
          <w:rFonts w:ascii="Yagut" w:hAnsi="Yagut" w:hint="cs"/>
          <w:rtl/>
        </w:rPr>
        <w:t>نر</w:t>
      </w:r>
      <w:r>
        <w:rPr>
          <w:rFonts w:ascii="Yagut" w:hAnsi="Yagut" w:hint="cs"/>
          <w:sz w:val="18"/>
          <w:szCs w:val="18"/>
          <w:rtl/>
        </w:rPr>
        <w:t xml:space="preserve"> </w:t>
      </w:r>
      <w:r>
        <w:rPr>
          <w:rFonts w:ascii="Yagut" w:hAnsi="Yagut" w:hint="cs"/>
          <w:rtl/>
        </w:rPr>
        <w:t>فرزندان</w:t>
      </w:r>
      <w:r>
        <w:rPr>
          <w:rFonts w:ascii="Yagut" w:hAnsi="Yagut" w:hint="cs"/>
          <w:sz w:val="18"/>
          <w:szCs w:val="18"/>
          <w:rtl/>
        </w:rPr>
        <w:t xml:space="preserve"> </w:t>
      </w:r>
      <w:r>
        <w:rPr>
          <w:rFonts w:ascii="Yagut" w:hAnsi="Yagut" w:hint="cs"/>
          <w:rtl/>
        </w:rPr>
        <w:t>خود</w:t>
      </w:r>
      <w:r>
        <w:rPr>
          <w:rFonts w:ascii="Yagut" w:hAnsi="Yagut" w:hint="cs"/>
          <w:sz w:val="18"/>
          <w:szCs w:val="18"/>
          <w:rtl/>
        </w:rPr>
        <w:t xml:space="preserve"> </w:t>
      </w:r>
      <w:r>
        <w:rPr>
          <w:rFonts w:ascii="Yagut" w:hAnsi="Yagut" w:hint="cs"/>
          <w:rtl/>
        </w:rPr>
        <w:t>را كفالت</w:t>
      </w:r>
      <w:r>
        <w:rPr>
          <w:rFonts w:ascii="Yagut" w:hAnsi="Yagut" w:hint="cs"/>
          <w:sz w:val="18"/>
          <w:szCs w:val="18"/>
          <w:rtl/>
        </w:rPr>
        <w:t xml:space="preserve"> </w:t>
      </w:r>
      <w:r>
        <w:rPr>
          <w:rFonts w:ascii="Yagut" w:hAnsi="Yagut" w:hint="cs"/>
          <w:rtl/>
        </w:rPr>
        <w:t>و</w:t>
      </w:r>
      <w:r>
        <w:rPr>
          <w:rFonts w:ascii="Yagut" w:hAnsi="Yagut" w:hint="cs"/>
          <w:sz w:val="18"/>
          <w:szCs w:val="18"/>
          <w:rtl/>
        </w:rPr>
        <w:t xml:space="preserve"> </w:t>
      </w:r>
      <w:r>
        <w:rPr>
          <w:rFonts w:ascii="Yagut" w:hAnsi="Yagut" w:hint="cs"/>
          <w:rtl/>
        </w:rPr>
        <w:t>سرپرستی مي</w:t>
      </w:r>
      <w:r>
        <w:rPr>
          <w:rFonts w:ascii="Yagut" w:hAnsi="Yagut" w:hint="cs"/>
        </w:rPr>
        <w:t>‌</w:t>
      </w:r>
      <w:r>
        <w:rPr>
          <w:rFonts w:ascii="Yagut" w:hAnsi="Yagut" w:hint="cs"/>
          <w:rtl/>
        </w:rPr>
        <w:t>كنند و بعضي</w:t>
      </w:r>
      <w:r>
        <w:rPr>
          <w:rFonts w:ascii="Yagut" w:hAnsi="Yagut" w:hint="cs"/>
        </w:rPr>
        <w:t>‌</w:t>
      </w:r>
      <w:r>
        <w:rPr>
          <w:rFonts w:ascii="Yagut" w:hAnsi="Yagut" w:hint="cs"/>
          <w:rtl/>
        </w:rPr>
        <w:t>ها همواره در حق فرزندان خود مهربان هستند.</w:t>
      </w:r>
    </w:p>
    <w:p w:rsidR="0086165C" w:rsidRDefault="0086165C" w:rsidP="002B407E">
      <w:pPr>
        <w:widowControl w:val="0"/>
        <w:spacing w:after="80" w:line="220" w:lineRule="auto"/>
        <w:ind w:firstLine="397"/>
        <w:rPr>
          <w:rFonts w:ascii="Yagut" w:hAnsi="Yagut"/>
          <w:rtl/>
        </w:rPr>
      </w:pPr>
      <w:r>
        <w:rPr>
          <w:rFonts w:ascii="Yagut" w:hAnsi="Yagut" w:hint="cs"/>
          <w:rtl/>
        </w:rPr>
        <w:t>بعضي از حيوانات بخاطر نداشتن مادر، يتيم مي</w:t>
      </w:r>
      <w:r>
        <w:rPr>
          <w:rFonts w:ascii="Yagut" w:hAnsi="Yagut" w:hint="cs"/>
        </w:rPr>
        <w:t>‌</w:t>
      </w:r>
      <w:r>
        <w:rPr>
          <w:rFonts w:ascii="Yagut" w:hAnsi="Yagut" w:hint="cs"/>
          <w:rtl/>
        </w:rPr>
        <w:t>شوند. و بعضي هم بخاطر از دست دادن پدر. بعضي</w:t>
      </w:r>
      <w:r>
        <w:rPr>
          <w:rFonts w:ascii="Yagut" w:hAnsi="Yagut" w:hint="cs"/>
        </w:rPr>
        <w:t>‌</w:t>
      </w:r>
      <w:r>
        <w:rPr>
          <w:rFonts w:ascii="Yagut" w:hAnsi="Yagut" w:hint="cs"/>
          <w:rtl/>
        </w:rPr>
        <w:t>ها دنبال فرزند نمي</w:t>
      </w:r>
      <w:r>
        <w:rPr>
          <w:rFonts w:ascii="Yagut" w:hAnsi="Yagut" w:hint="cs"/>
        </w:rPr>
        <w:t>‌</w:t>
      </w:r>
      <w:r>
        <w:rPr>
          <w:rFonts w:ascii="Yagut" w:hAnsi="Yagut" w:hint="cs"/>
          <w:rtl/>
        </w:rPr>
        <w:t>روند. بعضي</w:t>
      </w:r>
      <w:r>
        <w:rPr>
          <w:rFonts w:ascii="Yagut" w:hAnsi="Yagut" w:hint="cs"/>
        </w:rPr>
        <w:t>‌</w:t>
      </w:r>
      <w:r>
        <w:rPr>
          <w:rFonts w:ascii="Yagut" w:hAnsi="Yagut" w:hint="cs"/>
          <w:rtl/>
        </w:rPr>
        <w:t>ها هم تمام فكرشان را معطوف به پیداکردن فرزند مي</w:t>
      </w:r>
      <w:r>
        <w:rPr>
          <w:rFonts w:ascii="Yagut" w:hAnsi="Yagut" w:hint="cs"/>
        </w:rPr>
        <w:t>‌</w:t>
      </w:r>
      <w:r>
        <w:rPr>
          <w:rFonts w:ascii="Yagut" w:hAnsi="Yagut" w:hint="cs"/>
          <w:rtl/>
        </w:rPr>
        <w:t>كنند. بعضي</w:t>
      </w:r>
      <w:r>
        <w:rPr>
          <w:rFonts w:ascii="Yagut" w:hAnsi="Yagut" w:hint="cs"/>
        </w:rPr>
        <w:t>‌</w:t>
      </w:r>
      <w:r>
        <w:rPr>
          <w:rFonts w:ascii="Yagut" w:hAnsi="Yagut" w:hint="cs"/>
          <w:rtl/>
        </w:rPr>
        <w:t>ها احسان و نیکی را شناخته و در برابر آن سپاسگذاري مي</w:t>
      </w:r>
      <w:r>
        <w:rPr>
          <w:rFonts w:ascii="Yagut" w:hAnsi="Yagut" w:hint="cs"/>
        </w:rPr>
        <w:t>‌</w:t>
      </w:r>
      <w:r>
        <w:rPr>
          <w:rFonts w:ascii="Yagut" w:hAnsi="Yagut" w:hint="cs"/>
          <w:rtl/>
        </w:rPr>
        <w:t>كنند. بعضي</w:t>
      </w:r>
      <w:r>
        <w:rPr>
          <w:rFonts w:ascii="Yagut" w:hAnsi="Yagut" w:hint="cs"/>
        </w:rPr>
        <w:t>‌</w:t>
      </w:r>
      <w:r>
        <w:rPr>
          <w:rFonts w:ascii="Yagut" w:hAnsi="Yagut" w:hint="cs"/>
          <w:rtl/>
        </w:rPr>
        <w:t>ها اصلاً توجهي به احسان و نیکی ندارند. بعضي</w:t>
      </w:r>
      <w:r>
        <w:rPr>
          <w:rFonts w:ascii="Yagut" w:hAnsi="Yagut" w:hint="cs"/>
        </w:rPr>
        <w:t>‌</w:t>
      </w:r>
      <w:r>
        <w:rPr>
          <w:rFonts w:ascii="Yagut" w:hAnsi="Yagut" w:hint="cs"/>
          <w:rtl/>
        </w:rPr>
        <w:t>ها ديگران را برخود ترجيح مي</w:t>
      </w:r>
      <w:r>
        <w:rPr>
          <w:rFonts w:ascii="Yagut" w:hAnsi="Yagut" w:hint="cs"/>
        </w:rPr>
        <w:t>‌</w:t>
      </w:r>
      <w:r>
        <w:rPr>
          <w:rFonts w:ascii="Yagut" w:hAnsi="Yagut" w:hint="cs"/>
          <w:rtl/>
        </w:rPr>
        <w:t>دهند و بعضي</w:t>
      </w:r>
      <w:r>
        <w:rPr>
          <w:rFonts w:ascii="Yagut" w:hAnsi="Yagut" w:hint="cs"/>
        </w:rPr>
        <w:t>‌</w:t>
      </w:r>
      <w:r>
        <w:rPr>
          <w:rFonts w:ascii="Yagut" w:hAnsi="Yagut" w:hint="cs"/>
          <w:rtl/>
        </w:rPr>
        <w:t>ها اگر به نعمت فراواني حتي مازاد بر نياز خود دست يابند، کسی را اجازه نمي</w:t>
      </w:r>
      <w:r>
        <w:rPr>
          <w:rFonts w:ascii="Yagut" w:hAnsi="Yagut" w:hint="cs"/>
        </w:rPr>
        <w:t>‌</w:t>
      </w:r>
      <w:r>
        <w:rPr>
          <w:rFonts w:ascii="Yagut" w:hAnsi="Yagut" w:hint="cs"/>
          <w:rtl/>
        </w:rPr>
        <w:t xml:space="preserve">دهند كه از كنار آنها، عبور کند. </w:t>
      </w:r>
    </w:p>
    <w:p w:rsidR="0086165C" w:rsidRDefault="0086165C" w:rsidP="002B407E">
      <w:pPr>
        <w:widowControl w:val="0"/>
        <w:spacing w:after="80" w:line="220" w:lineRule="auto"/>
        <w:ind w:firstLine="397"/>
        <w:rPr>
          <w:rFonts w:ascii="Yagut" w:hAnsi="Yagut"/>
          <w:rtl/>
        </w:rPr>
      </w:pPr>
      <w:r>
        <w:rPr>
          <w:rFonts w:ascii="Yagut" w:hAnsi="Yagut" w:hint="cs"/>
          <w:rtl/>
        </w:rPr>
        <w:t>بعضي</w:t>
      </w:r>
      <w:r>
        <w:rPr>
          <w:rFonts w:ascii="Yagut" w:hAnsi="Yagut" w:hint="cs"/>
        </w:rPr>
        <w:t>‌</w:t>
      </w:r>
      <w:r>
        <w:rPr>
          <w:rFonts w:ascii="Yagut" w:hAnsi="Yagut" w:hint="cs"/>
          <w:rtl/>
        </w:rPr>
        <w:t>ها با انسانها مأنوس هستند و به آنها اظهار علاقه مي</w:t>
      </w:r>
      <w:r>
        <w:rPr>
          <w:rFonts w:ascii="Yagut" w:hAnsi="Yagut" w:hint="cs"/>
        </w:rPr>
        <w:t>‌</w:t>
      </w:r>
      <w:r>
        <w:rPr>
          <w:rFonts w:ascii="Yagut" w:hAnsi="Yagut" w:hint="cs"/>
          <w:rtl/>
        </w:rPr>
        <w:t>كنند و بعضي</w:t>
      </w:r>
      <w:r>
        <w:rPr>
          <w:rFonts w:ascii="Yagut" w:hAnsi="Yagut" w:hint="cs"/>
        </w:rPr>
        <w:t>‌</w:t>
      </w:r>
      <w:r>
        <w:rPr>
          <w:rFonts w:ascii="Yagut" w:hAnsi="Yagut" w:hint="cs"/>
          <w:rtl/>
        </w:rPr>
        <w:t>ها از انسانها وحشت دارند و از آنها فرار مي</w:t>
      </w:r>
      <w:r>
        <w:rPr>
          <w:rFonts w:ascii="Yagut" w:hAnsi="Yagut" w:hint="cs"/>
          <w:rtl/>
        </w:rPr>
        <w:softHyphen/>
        <w:t>كنند. بعضي</w:t>
      </w:r>
      <w:r>
        <w:rPr>
          <w:rFonts w:ascii="Yagut" w:hAnsi="Yagut" w:hint="cs"/>
        </w:rPr>
        <w:t>‌</w:t>
      </w:r>
      <w:r>
        <w:rPr>
          <w:rFonts w:ascii="Yagut" w:hAnsi="Yagut" w:hint="cs"/>
          <w:rtl/>
        </w:rPr>
        <w:t>ها غذاهاي پاكيزه را مصرف مي</w:t>
      </w:r>
      <w:r>
        <w:rPr>
          <w:rFonts w:ascii="Yagut" w:hAnsi="Yagut" w:hint="cs"/>
        </w:rPr>
        <w:t>‌</w:t>
      </w:r>
      <w:r>
        <w:rPr>
          <w:rFonts w:ascii="Yagut" w:hAnsi="Yagut" w:hint="cs"/>
          <w:rtl/>
        </w:rPr>
        <w:t>كنند و بعضي</w:t>
      </w:r>
      <w:r>
        <w:rPr>
          <w:rFonts w:ascii="Yagut" w:hAnsi="Yagut" w:hint="cs"/>
        </w:rPr>
        <w:t>‌</w:t>
      </w:r>
      <w:r>
        <w:rPr>
          <w:rFonts w:ascii="Yagut" w:hAnsi="Yagut" w:hint="cs"/>
          <w:rtl/>
        </w:rPr>
        <w:t>ها از غذاهاي ناپاك تغذيه مي</w:t>
      </w:r>
      <w:r>
        <w:rPr>
          <w:rFonts w:ascii="Yagut" w:hAnsi="Yagut" w:hint="cs"/>
        </w:rPr>
        <w:t>‌</w:t>
      </w:r>
      <w:r>
        <w:rPr>
          <w:rFonts w:ascii="Yagut" w:hAnsi="Yagut" w:hint="cs"/>
          <w:rtl/>
        </w:rPr>
        <w:t>كنند و بعضي</w:t>
      </w:r>
      <w:r>
        <w:rPr>
          <w:rFonts w:ascii="Yagut" w:hAnsi="Yagut" w:hint="cs"/>
        </w:rPr>
        <w:t>‌</w:t>
      </w:r>
      <w:r>
        <w:rPr>
          <w:rFonts w:ascii="Yagut" w:hAnsi="Yagut" w:hint="cs"/>
          <w:rtl/>
        </w:rPr>
        <w:t>ها هر دو نوع غذا را مي</w:t>
      </w:r>
      <w:r>
        <w:rPr>
          <w:rFonts w:ascii="Yagut" w:hAnsi="Yagut" w:hint="cs"/>
        </w:rPr>
        <w:t>‌</w:t>
      </w:r>
      <w:r>
        <w:rPr>
          <w:rFonts w:ascii="Yagut" w:hAnsi="Yagut" w:hint="cs"/>
          <w:rtl/>
        </w:rPr>
        <w:t>خورند.</w:t>
      </w:r>
    </w:p>
    <w:p w:rsidR="0086165C" w:rsidRDefault="0086165C" w:rsidP="002B407E">
      <w:pPr>
        <w:widowControl w:val="0"/>
        <w:spacing w:after="80" w:line="220" w:lineRule="auto"/>
        <w:ind w:firstLine="397"/>
        <w:rPr>
          <w:rFonts w:ascii="Yagut" w:hAnsi="Yagut"/>
          <w:rtl/>
        </w:rPr>
      </w:pPr>
      <w:r>
        <w:rPr>
          <w:rFonts w:ascii="Yagut" w:hAnsi="Yagut" w:hint="cs"/>
          <w:rtl/>
        </w:rPr>
        <w:t>بعضي</w:t>
      </w:r>
      <w:r>
        <w:rPr>
          <w:rFonts w:ascii="Yagut" w:hAnsi="Yagut" w:hint="cs"/>
        </w:rPr>
        <w:t>‌</w:t>
      </w:r>
      <w:r>
        <w:rPr>
          <w:rFonts w:ascii="Yagut" w:hAnsi="Yagut" w:hint="cs"/>
          <w:rtl/>
        </w:rPr>
        <w:t>ها به دیگران تعرض نمی</w:t>
      </w:r>
      <w:r>
        <w:rPr>
          <w:rFonts w:ascii="Yagut" w:hAnsi="Yagut" w:hint="cs"/>
          <w:rtl/>
        </w:rPr>
        <w:softHyphen/>
        <w:t>کنند و به كسي اذيت وآزار نمي</w:t>
      </w:r>
      <w:r>
        <w:rPr>
          <w:rFonts w:ascii="Yagut" w:hAnsi="Yagut" w:hint="cs"/>
        </w:rPr>
        <w:t>‌</w:t>
      </w:r>
      <w:r>
        <w:rPr>
          <w:rFonts w:ascii="Yagut" w:hAnsi="Yagut" w:hint="cs"/>
          <w:rtl/>
        </w:rPr>
        <w:t>رسانند و بعضي</w:t>
      </w:r>
      <w:r>
        <w:rPr>
          <w:rFonts w:ascii="Yagut" w:hAnsi="Yagut" w:hint="cs"/>
        </w:rPr>
        <w:t>‌</w:t>
      </w:r>
      <w:r>
        <w:rPr>
          <w:rFonts w:ascii="Yagut" w:hAnsi="Yagut" w:hint="cs"/>
          <w:rtl/>
        </w:rPr>
        <w:t>ها بدون اينكه مورد تعرض قرار گيرند، ديگران را اذيت و آزار مي</w:t>
      </w:r>
      <w:r>
        <w:rPr>
          <w:rFonts w:ascii="Yagut" w:hAnsi="Yagut" w:hint="cs"/>
        </w:rPr>
        <w:t>‌</w:t>
      </w:r>
      <w:r>
        <w:rPr>
          <w:rFonts w:ascii="Yagut" w:hAnsi="Yagut" w:hint="cs"/>
          <w:rtl/>
        </w:rPr>
        <w:t>كنند. بعضي</w:t>
      </w:r>
      <w:r>
        <w:rPr>
          <w:rFonts w:ascii="Yagut" w:hAnsi="Yagut" w:hint="cs"/>
        </w:rPr>
        <w:t>‌</w:t>
      </w:r>
      <w:r>
        <w:rPr>
          <w:rFonts w:ascii="Yagut" w:hAnsi="Yagut" w:hint="cs"/>
          <w:rtl/>
        </w:rPr>
        <w:t>ها كينه توز هستند و هرگز از بدي کسی نمي</w:t>
      </w:r>
      <w:r>
        <w:rPr>
          <w:rFonts w:ascii="Yagut" w:hAnsi="Yagut" w:hint="cs"/>
        </w:rPr>
        <w:t>‌</w:t>
      </w:r>
      <w:r>
        <w:rPr>
          <w:rFonts w:ascii="Yagut" w:hAnsi="Yagut" w:hint="cs"/>
          <w:rtl/>
        </w:rPr>
        <w:t>گذرند و بدي را فراموش نمي</w:t>
      </w:r>
      <w:r>
        <w:rPr>
          <w:rFonts w:ascii="Yagut" w:hAnsi="Yagut" w:hint="cs"/>
        </w:rPr>
        <w:t>‌</w:t>
      </w:r>
      <w:r>
        <w:rPr>
          <w:rFonts w:ascii="Yagut" w:hAnsi="Yagut" w:hint="cs"/>
          <w:rtl/>
        </w:rPr>
        <w:t>كنند و بعضي ديگر هرگز بدي را بخاطر نمي</w:t>
      </w:r>
      <w:r>
        <w:rPr>
          <w:rFonts w:ascii="Yagut" w:hAnsi="Yagut" w:hint="cs"/>
        </w:rPr>
        <w:t>‌</w:t>
      </w:r>
      <w:r>
        <w:rPr>
          <w:rFonts w:ascii="Yagut" w:hAnsi="Yagut" w:hint="cs"/>
          <w:rtl/>
        </w:rPr>
        <w:t>آورند. بعضي اصلا خشم نمي</w:t>
      </w:r>
      <w:r>
        <w:rPr>
          <w:rFonts w:ascii="Yagut" w:hAnsi="Yagut" w:hint="cs"/>
        </w:rPr>
        <w:t>‌</w:t>
      </w:r>
      <w:r>
        <w:rPr>
          <w:rFonts w:ascii="Yagut" w:hAnsi="Yagut" w:hint="cs"/>
          <w:rtl/>
        </w:rPr>
        <w:t>كنند و بعضي دیگر بسیار زود خشمگین می گردند. بعضي</w:t>
      </w:r>
      <w:r>
        <w:rPr>
          <w:rFonts w:ascii="Yagut" w:hAnsi="Yagut" w:hint="cs"/>
        </w:rPr>
        <w:t>‌</w:t>
      </w:r>
      <w:r>
        <w:rPr>
          <w:rFonts w:ascii="Yagut" w:hAnsi="Yagut" w:hint="cs"/>
          <w:rtl/>
        </w:rPr>
        <w:t>ها داراي درك و معرفت هستند و به ا مور بسيار ريز آگاهي دارند تا جایی كه انسانها نمي</w:t>
      </w:r>
      <w:r>
        <w:rPr>
          <w:rFonts w:ascii="Yagut" w:hAnsi="Yagut" w:hint="cs"/>
        </w:rPr>
        <w:t>‌</w:t>
      </w:r>
      <w:r>
        <w:rPr>
          <w:rFonts w:ascii="Yagut" w:hAnsi="Yagut" w:hint="cs"/>
          <w:rtl/>
        </w:rPr>
        <w:t>توانند چنين آگاهي را داشته باشند و بعضي دیگر هم بسيار كودن هستند بگونه</w:t>
      </w:r>
      <w:r>
        <w:rPr>
          <w:rFonts w:ascii="Yagut" w:hAnsi="Yagut" w:hint="cs"/>
        </w:rPr>
        <w:t>‌</w:t>
      </w:r>
      <w:r>
        <w:rPr>
          <w:rFonts w:ascii="Yagut" w:hAnsi="Yagut" w:hint="cs"/>
          <w:rtl/>
        </w:rPr>
        <w:t xml:space="preserve">اي كه اصلاً شناختي ندارند. </w:t>
      </w:r>
    </w:p>
    <w:p w:rsidR="0086165C" w:rsidRDefault="0086165C" w:rsidP="002B407E">
      <w:pPr>
        <w:widowControl w:val="0"/>
        <w:spacing w:after="80" w:line="220" w:lineRule="auto"/>
        <w:ind w:firstLine="397"/>
        <w:rPr>
          <w:rFonts w:ascii="Yagut" w:hAnsi="Yagut"/>
          <w:rtl/>
        </w:rPr>
      </w:pPr>
      <w:r>
        <w:rPr>
          <w:rFonts w:ascii="Yagut" w:hAnsi="Yagut" w:hint="cs"/>
          <w:rtl/>
        </w:rPr>
        <w:t>بعضي</w:t>
      </w:r>
      <w:r>
        <w:rPr>
          <w:rFonts w:ascii="Yagut" w:hAnsi="Yagut" w:hint="cs"/>
        </w:rPr>
        <w:t>‌</w:t>
      </w:r>
      <w:r>
        <w:rPr>
          <w:rFonts w:ascii="Yagut" w:hAnsi="Yagut" w:hint="cs"/>
          <w:rtl/>
        </w:rPr>
        <w:t>ها بد را بد مي</w:t>
      </w:r>
      <w:r>
        <w:rPr>
          <w:rFonts w:ascii="Yagut" w:hAnsi="Yagut" w:hint="cs"/>
        </w:rPr>
        <w:t>‌</w:t>
      </w:r>
      <w:r>
        <w:rPr>
          <w:rFonts w:ascii="Yagut" w:hAnsi="Yagut" w:hint="cs"/>
          <w:rtl/>
        </w:rPr>
        <w:t>دانند و از آن نفرت دارند و بعضي</w:t>
      </w:r>
      <w:r>
        <w:rPr>
          <w:rFonts w:ascii="Yagut" w:hAnsi="Yagut" w:hint="cs"/>
        </w:rPr>
        <w:t>‌</w:t>
      </w:r>
      <w:r>
        <w:rPr>
          <w:rFonts w:ascii="Yagut" w:hAnsi="Yagut" w:hint="cs"/>
          <w:rtl/>
        </w:rPr>
        <w:t>ها هم ميان بد وخوب تفاوتي قایل نيستند. بعضي</w:t>
      </w:r>
      <w:r>
        <w:rPr>
          <w:rFonts w:ascii="Yagut" w:hAnsi="Yagut" w:hint="cs"/>
        </w:rPr>
        <w:t>‌</w:t>
      </w:r>
      <w:r>
        <w:rPr>
          <w:rFonts w:ascii="Yagut" w:hAnsi="Yagut" w:hint="cs"/>
          <w:rtl/>
        </w:rPr>
        <w:t>ها زود ياد مي</w:t>
      </w:r>
      <w:r>
        <w:rPr>
          <w:rFonts w:ascii="Yagut" w:hAnsi="Yagut" w:hint="cs"/>
        </w:rPr>
        <w:t>‌</w:t>
      </w:r>
      <w:r>
        <w:rPr>
          <w:rFonts w:ascii="Yagut" w:hAnsi="Yagut" w:hint="cs"/>
          <w:rtl/>
        </w:rPr>
        <w:t>گيرند و بعضي</w:t>
      </w:r>
      <w:r>
        <w:rPr>
          <w:rFonts w:ascii="Yagut" w:hAnsi="Yagut" w:hint="cs"/>
        </w:rPr>
        <w:t>‌</w:t>
      </w:r>
      <w:r>
        <w:rPr>
          <w:rFonts w:ascii="Yagut" w:hAnsi="Yagut" w:hint="cs"/>
          <w:rtl/>
        </w:rPr>
        <w:t>دیگر براي ياد گرفتن نياز به زمان طولاني دارند و بعضي</w:t>
      </w:r>
      <w:r>
        <w:rPr>
          <w:rFonts w:ascii="Yagut" w:hAnsi="Yagut" w:hint="cs"/>
        </w:rPr>
        <w:t>‌</w:t>
      </w:r>
      <w:r>
        <w:rPr>
          <w:rFonts w:ascii="Yagut" w:hAnsi="Yagut" w:hint="cs"/>
          <w:rtl/>
        </w:rPr>
        <w:t>ها هم اصلاً صلاحيت ياد گرفتن را ندارند.</w:t>
      </w:r>
    </w:p>
    <w:p w:rsidR="0086165C" w:rsidRDefault="0086165C" w:rsidP="002B407E">
      <w:pPr>
        <w:widowControl w:val="0"/>
        <w:spacing w:after="80" w:line="220" w:lineRule="auto"/>
        <w:ind w:firstLine="397"/>
        <w:rPr>
          <w:rFonts w:ascii="Yagut" w:hAnsi="Yagut"/>
          <w:rtl/>
        </w:rPr>
      </w:pPr>
      <w:r>
        <w:rPr>
          <w:rFonts w:ascii="Yagut" w:hAnsi="Yagut" w:hint="cs"/>
          <w:rtl/>
        </w:rPr>
        <w:t>همه</w:t>
      </w:r>
      <w:r>
        <w:rPr>
          <w:rFonts w:ascii="Yagut" w:hAnsi="Yagut" w:hint="cs"/>
        </w:rPr>
        <w:t>‌</w:t>
      </w:r>
      <w:r>
        <w:rPr>
          <w:rFonts w:ascii="Yagut" w:hAnsi="Yagut" w:hint="cs"/>
          <w:rtl/>
        </w:rPr>
        <w:t>ی اين تفاوت</w:t>
      </w:r>
      <w:r>
        <w:rPr>
          <w:rFonts w:ascii="Yagut" w:hAnsi="Yagut" w:hint="cs"/>
        </w:rPr>
        <w:t>‌</w:t>
      </w:r>
      <w:r>
        <w:rPr>
          <w:rFonts w:ascii="Yagut" w:hAnsi="Yagut" w:hint="cs"/>
          <w:rtl/>
        </w:rPr>
        <w:t>ها بارزترين دليل بر وجود آفريننده</w:t>
      </w:r>
      <w:r>
        <w:rPr>
          <w:rFonts w:ascii="Yagut" w:hAnsi="Yagut" w:hint="cs"/>
        </w:rPr>
        <w:t>‌</w:t>
      </w:r>
      <w:r>
        <w:rPr>
          <w:rFonts w:ascii="Yagut" w:hAnsi="Yagut" w:hint="cs"/>
          <w:rtl/>
        </w:rPr>
        <w:t>ی آنها است. اين دگرگوني</w:t>
      </w:r>
      <w:r>
        <w:rPr>
          <w:rFonts w:ascii="Yagut" w:hAnsi="Yagut" w:hint="cs"/>
        </w:rPr>
        <w:t>‌</w:t>
      </w:r>
      <w:r>
        <w:rPr>
          <w:rFonts w:ascii="Yagut" w:hAnsi="Yagut" w:hint="cs"/>
          <w:rtl/>
        </w:rPr>
        <w:t>ها حكايت از صنعت محكم، تدبير شگفت انگيز، حكمت دقیق حق تعالي دارند؛ زيرا معارف شگفت</w:t>
      </w:r>
      <w:r>
        <w:rPr>
          <w:rFonts w:ascii="Yagut" w:hAnsi="Yagut" w:hint="cs"/>
          <w:rtl/>
        </w:rPr>
        <w:softHyphen/>
        <w:t>انگیز، راهكارهاي پنهان، تدابير خوب و حرکت آرامی را كه خداوند در وجود آنها به وديعت گذاشته، همان چيزي كه زبان</w:t>
      </w:r>
      <w:r>
        <w:rPr>
          <w:rFonts w:ascii="Yagut" w:hAnsi="Yagut" w:hint="cs"/>
        </w:rPr>
        <w:t>‌</w:t>
      </w:r>
      <w:r>
        <w:rPr>
          <w:rFonts w:ascii="Yagut" w:hAnsi="Yagut" w:hint="cs"/>
          <w:rtl/>
        </w:rPr>
        <w:t>ها را به تسبيح وا می</w:t>
      </w:r>
      <w:r>
        <w:rPr>
          <w:rFonts w:ascii="Yagut" w:hAnsi="Yagut" w:hint="cs"/>
          <w:rtl/>
        </w:rPr>
        <w:softHyphen/>
        <w:t>دارد و دلها را پر از معرفت می</w:t>
      </w:r>
      <w:r>
        <w:rPr>
          <w:rFonts w:ascii="Yagut" w:hAnsi="Yagut" w:hint="cs"/>
          <w:rtl/>
        </w:rPr>
        <w:softHyphen/>
        <w:t>نماید و اندیشه</w:t>
      </w:r>
      <w:r>
        <w:rPr>
          <w:rFonts w:ascii="Yagut" w:hAnsi="Yagut" w:hint="cs"/>
          <w:rtl/>
        </w:rPr>
        <w:softHyphen/>
        <w:t>ها را بسوی معرفت حكمت و قدرت او سوق می</w:t>
      </w:r>
      <w:r>
        <w:rPr>
          <w:rFonts w:ascii="Yagut" w:hAnsi="Yagut" w:hint="cs"/>
          <w:rtl/>
        </w:rPr>
        <w:softHyphen/>
        <w:t>دهد. آنچه كه هر خردمندی از وجود آنها مي</w:t>
      </w:r>
      <w:r>
        <w:rPr>
          <w:rFonts w:ascii="Yagut" w:hAnsi="Yagut" w:hint="cs"/>
        </w:rPr>
        <w:t>‌</w:t>
      </w:r>
      <w:r>
        <w:rPr>
          <w:rFonts w:ascii="Yagut" w:hAnsi="Yagut" w:hint="cs"/>
          <w:rtl/>
        </w:rPr>
        <w:t xml:space="preserve">داند، اين است كه هيچكدام از آنها بيهوده آفريده نشده است و آفرینش هر یک از آنها حكمتي دارد. همچنین دليل قاطعی است بر اين كه او پروردگار تمام موجودات و مالك آنها است و او منفرد به هر كمال و زيبایي است و بر هر چيز توانا است و او آگاه به هر پيدا و پنهانی است. </w:t>
      </w:r>
    </w:p>
    <w:p w:rsidR="0086165C" w:rsidRDefault="0086165C" w:rsidP="008C6657">
      <w:pPr>
        <w:pStyle w:val="a0"/>
        <w:rPr>
          <w:rtl/>
        </w:rPr>
      </w:pPr>
      <w:bookmarkStart w:id="384" w:name="_Toc244150814"/>
      <w:bookmarkStart w:id="385" w:name="_Toc244122973"/>
      <w:r>
        <w:rPr>
          <w:rFonts w:hint="cs"/>
          <w:rtl/>
        </w:rPr>
        <w:t xml:space="preserve">16-هدایت خداوند برای رشد و افزایش موجودات </w:t>
      </w:r>
      <w:bookmarkEnd w:id="384"/>
      <w:bookmarkEnd w:id="385"/>
    </w:p>
    <w:p w:rsidR="0086165C" w:rsidRDefault="0086165C" w:rsidP="002B407E">
      <w:pPr>
        <w:widowControl w:val="0"/>
        <w:spacing w:after="80" w:line="220" w:lineRule="auto"/>
        <w:ind w:firstLine="397"/>
        <w:rPr>
          <w:rtl/>
        </w:rPr>
      </w:pPr>
      <w:r>
        <w:rPr>
          <w:rFonts w:hint="cs"/>
          <w:rtl/>
        </w:rPr>
        <w:t>دکتر یوسف عزالدین در توضیح و بیان این مطلب میگوید: «یکی از شگفتیهای بسیار مهم که تمام موجودات زنده در آن مشترک هستند، قدرت و توانایی رشد و افزایش و ازدیاد نسل است به گونه</w:t>
      </w:r>
      <w:r>
        <w:rPr>
          <w:rFonts w:hint="cs"/>
          <w:rtl/>
        </w:rPr>
        <w:softHyphen/>
        <w:t>ای که هر موجودی جهت تداوم و بقای نسل خود و پیشگیری از انقراض و از بین رفتن نسلش در حال تولید مثل و زاد و ولد است.</w:t>
      </w:r>
    </w:p>
    <w:p w:rsidR="0086165C" w:rsidRDefault="0086165C" w:rsidP="002B407E">
      <w:pPr>
        <w:widowControl w:val="0"/>
        <w:spacing w:after="80" w:line="220" w:lineRule="auto"/>
        <w:ind w:firstLine="397"/>
        <w:rPr>
          <w:rtl/>
        </w:rPr>
      </w:pPr>
      <w:r>
        <w:rPr>
          <w:rFonts w:hint="cs"/>
          <w:rtl/>
        </w:rPr>
        <w:t>کار تولید مثل و افزایش نسل در میان موجودات به روش</w:t>
      </w:r>
      <w:r>
        <w:rPr>
          <w:rFonts w:hint="cs"/>
          <w:rtl/>
        </w:rPr>
        <w:softHyphen/>
        <w:t>ها و شیوه</w:t>
      </w:r>
      <w:r>
        <w:rPr>
          <w:rFonts w:hint="cs"/>
          <w:rtl/>
        </w:rPr>
        <w:softHyphen/>
        <w:t>های متعددی صورت می</w:t>
      </w:r>
      <w:r>
        <w:rPr>
          <w:rFonts w:hint="cs"/>
          <w:rtl/>
        </w:rPr>
        <w:softHyphen/>
        <w:t>گیرد؛ اما در نهایت، همه در راستای یک هدف اساسی گام بر می دارند. مثلاً باکتریها در گیاهان در حال افزایش و رشد هستند همچنانکه تمام حیوانات و گیاهان علی رغم درجه و رتبه</w:t>
      </w:r>
      <w:r>
        <w:rPr>
          <w:rFonts w:hint="cs"/>
        </w:rPr>
        <w:t>‌</w:t>
      </w:r>
      <w:r>
        <w:rPr>
          <w:rFonts w:hint="cs"/>
          <w:rtl/>
        </w:rPr>
        <w:t>ی رشد و پیشرفتشان، در حال افزایش می</w:t>
      </w:r>
      <w:r>
        <w:rPr>
          <w:rFonts w:hint="cs"/>
          <w:rtl/>
        </w:rPr>
        <w:softHyphen/>
        <w:t>باشند. از نظر علوم ریاضی امکان ندارد که نر و ماده (زوجیت) در میان این همه موجودات به صورت تصادفی ایجاد شده و شکل گرفته باشد، بگونه</w:t>
      </w:r>
      <w:r>
        <w:rPr>
          <w:rFonts w:hint="cs"/>
          <w:rtl/>
        </w:rPr>
        <w:softHyphen/>
        <w:t xml:space="preserve">ای که هزاران نوع از گیاهان و حیوانات به سوی مقصدی رهسپار شده باشند که آن هم محافظت و نگهداری از نسل خود و پیشگیری از انقراض و از بین رفتن آنها از طریق ایجاد و تولید مثل </w:t>
      </w:r>
      <w:r>
        <w:rPr>
          <w:rFonts w:hint="cs"/>
        </w:rPr>
        <w:t>‌</w:t>
      </w:r>
      <w:r>
        <w:rPr>
          <w:rFonts w:hint="cs"/>
          <w:rtl/>
        </w:rPr>
        <w:t>باشد.</w:t>
      </w:r>
    </w:p>
    <w:p w:rsidR="0086165C" w:rsidRDefault="0086165C" w:rsidP="002B407E">
      <w:pPr>
        <w:widowControl w:val="0"/>
        <w:spacing w:after="80" w:line="220" w:lineRule="auto"/>
        <w:ind w:firstLine="397"/>
        <w:rPr>
          <w:rtl/>
        </w:rPr>
      </w:pPr>
      <w:r>
        <w:rPr>
          <w:rFonts w:hint="cs"/>
          <w:rtl/>
        </w:rPr>
        <w:t>نر و ماده</w:t>
      </w:r>
      <w:r>
        <w:rPr>
          <w:rFonts w:hint="cs"/>
          <w:rtl/>
        </w:rPr>
        <w:softHyphen/>
        <w:t>ی بعضی از حیوانات و گیاهان را نمی توان تشخیص داد؛ اما با وجود این، در حال ازدیاد جمعیت و تولید مثل هستند؛ مثلاً موجود کوچکی همچون آمیب که تک سلولی است و در آب زندگی میکند به روش بسیار شگفت انگیزی تولید مثل میکند؛ این موجود زنده از طریق تقسیم شدن، به بقای نسل و حیات خود ادامه میدهد. و هر قسمت از آن، موجود مستقل و جداگانه</w:t>
      </w:r>
      <w:r>
        <w:rPr>
          <w:rFonts w:hint="cs"/>
          <w:rtl/>
        </w:rPr>
        <w:softHyphen/>
        <w:t>ای می</w:t>
      </w:r>
      <w:r>
        <w:rPr>
          <w:rFonts w:hint="cs"/>
          <w:rtl/>
        </w:rPr>
        <w:softHyphen/>
        <w:t>شود و به همین ترتیب هر کدام از آن دو قسمت نیز به دوتای دیگر و همچنان این تقسیم تصاعدی ادامه پیدا می کند. البته این تقسیم شدن هنگامی صورت می</w:t>
      </w:r>
      <w:r>
        <w:rPr>
          <w:rFonts w:hint="cs"/>
          <w:rtl/>
        </w:rPr>
        <w:softHyphen/>
        <w:t>گیرد که شرایط مناسب و مهیا باشد.</w:t>
      </w:r>
    </w:p>
    <w:p w:rsidR="0086165C" w:rsidRDefault="0086165C" w:rsidP="002B407E">
      <w:pPr>
        <w:widowControl w:val="0"/>
        <w:spacing w:after="80" w:line="220" w:lineRule="auto"/>
        <w:ind w:firstLine="397"/>
        <w:rPr>
          <w:rtl/>
        </w:rPr>
      </w:pPr>
      <w:r>
        <w:rPr>
          <w:rFonts w:hint="cs"/>
          <w:rtl/>
        </w:rPr>
        <w:t>و هرگاه که این حیوان کوچک احساس خطر کند، به دور جسم خود پرده</w:t>
      </w:r>
      <w:r>
        <w:rPr>
          <w:rFonts w:hint="cs"/>
          <w:rtl/>
        </w:rPr>
        <w:softHyphen/>
        <w:t>ای ایجاد می</w:t>
      </w:r>
      <w:r>
        <w:rPr>
          <w:rFonts w:hint="cs"/>
          <w:rtl/>
        </w:rPr>
        <w:softHyphen/>
        <w:t>کند و در داخل آن به تقسیم و تولید مثل می</w:t>
      </w:r>
      <w:r>
        <w:rPr>
          <w:rFonts w:hint="cs"/>
          <w:rtl/>
        </w:rPr>
        <w:softHyphen/>
        <w:t>پردازد و یک سلول به دو بلکه به ده</w:t>
      </w:r>
      <w:r>
        <w:rPr>
          <w:rFonts w:hint="cs"/>
          <w:rtl/>
        </w:rPr>
        <w:softHyphen/>
        <w:t>ها سلول تقسیم می</w:t>
      </w:r>
      <w:r>
        <w:rPr>
          <w:rFonts w:hint="cs"/>
          <w:rtl/>
        </w:rPr>
        <w:softHyphen/>
        <w:t>شود تا از اتلاف وقت جلو گیری کند و به این کار ادامه میدهد تا وقتی که شرایط و زمینه مساعد گردد و خطر برطرف شود.</w:t>
      </w:r>
    </w:p>
    <w:p w:rsidR="0086165C" w:rsidRDefault="0086165C" w:rsidP="002B407E">
      <w:pPr>
        <w:widowControl w:val="0"/>
        <w:spacing w:after="80" w:line="220" w:lineRule="auto"/>
        <w:ind w:firstLine="397"/>
        <w:rPr>
          <w:rtl/>
        </w:rPr>
      </w:pPr>
      <w:r>
        <w:rPr>
          <w:rFonts w:hint="cs"/>
          <w:rtl/>
        </w:rPr>
        <w:t>همچنین حیوانات اولیه</w:t>
      </w:r>
      <w:r>
        <w:rPr>
          <w:rFonts w:hint="cs"/>
          <w:rtl/>
        </w:rPr>
        <w:softHyphen/>
        <w:t>ای مثل برامیسیوم که آنها هم در آب زندگی میکنند و در شرایط هموار و مناسب همانند آمیبها از طریق تقسیم شدن به تولید نسل و حیات خود ادامه میدهند. اما برامیسیومها گاهی به تجدید نشاط و حیات خود نیاز پیدا می</w:t>
      </w:r>
      <w:r>
        <w:rPr>
          <w:rFonts w:hint="cs"/>
          <w:rtl/>
        </w:rPr>
        <w:softHyphen/>
        <w:t>کنند؛ لذا جهت رشد و تکثیر نوع خود به روش بسیار پیچیده و شگفت انگیز دیگری متوسل شده و آن اینکه به جای تقسیم شدن به دو تا، هر هسته به چهارتا تقسیم می</w:t>
      </w:r>
      <w:r>
        <w:rPr>
          <w:rFonts w:hint="cs"/>
          <w:rtl/>
        </w:rPr>
        <w:softHyphen/>
        <w:t xml:space="preserve">شود. </w:t>
      </w:r>
    </w:p>
    <w:p w:rsidR="0086165C" w:rsidRDefault="0086165C" w:rsidP="006F625E">
      <w:pPr>
        <w:widowControl w:val="0"/>
        <w:spacing w:after="80" w:line="220" w:lineRule="auto"/>
        <w:ind w:firstLine="397"/>
        <w:rPr>
          <w:rtl/>
        </w:rPr>
      </w:pPr>
      <w:r>
        <w:rPr>
          <w:rFonts w:hint="cs"/>
          <w:rtl/>
        </w:rPr>
        <w:t>در بعضی از این حیوانات اولیه که بالاتر و پیشرفته</w:t>
      </w:r>
      <w:r>
        <w:rPr>
          <w:rFonts w:hint="cs"/>
          <w:rtl/>
        </w:rPr>
        <w:softHyphen/>
        <w:t xml:space="preserve">تر هستند، در شرایطی که نتوانند به آسانی جفت گیری کنند، هر حیوانی همزمان نقش نر و ماده را با هم ایفا میکند. آن هم به این صورت است که جسمش اعضای تناسلی نر و ماده را دارد و بدین ترتیب بارور </w:t>
      </w:r>
      <w:r>
        <w:rPr>
          <w:rFonts w:hint="cs"/>
          <w:rtl/>
        </w:rPr>
        <w:br/>
        <w:t>می</w:t>
      </w:r>
      <w:r>
        <w:rPr>
          <w:rFonts w:hint="cs"/>
          <w:rtl/>
        </w:rPr>
        <w:softHyphen/>
        <w:t>شود و بدون اینکه در انتظار مهیا شدن شرایط جفت گیری باشد، به تولید مثل و زاد و ولد خود ادامه میدهد. نمونه</w:t>
      </w:r>
      <w:r>
        <w:rPr>
          <w:rFonts w:hint="cs"/>
        </w:rPr>
        <w:t>‌</w:t>
      </w:r>
      <w:r>
        <w:rPr>
          <w:rFonts w:hint="cs"/>
          <w:rtl/>
        </w:rPr>
        <w:t>ی این نوع حیوانها، کرمهای جگر و روده می</w:t>
      </w:r>
      <w:r>
        <w:rPr>
          <w:rFonts w:hint="cs"/>
          <w:rtl/>
        </w:rPr>
        <w:softHyphen/>
        <w:t>باشند که چون در این جاهای تنگ و محدود نمی</w:t>
      </w:r>
      <w:r>
        <w:rPr>
          <w:rFonts w:hint="cs"/>
          <w:rtl/>
        </w:rPr>
        <w:softHyphen/>
        <w:t>توانند به آسانی به هم برسند و جفت گیری کنند، بدین روش متوسل می</w:t>
      </w:r>
      <w:r>
        <w:rPr>
          <w:rFonts w:hint="cs"/>
          <w:rtl/>
        </w:rPr>
        <w:softHyphen/>
        <w:t>شوند و هرگاه هم امکان جفت گیری میسر شد، یکی از آنها در نقش نر و دیگری در نقش ماده به عمل جفت گیری می</w:t>
      </w:r>
      <w:r>
        <w:rPr>
          <w:rFonts w:hint="cs"/>
          <w:rtl/>
        </w:rPr>
        <w:softHyphen/>
        <w:t>پردازند.</w:t>
      </w:r>
    </w:p>
    <w:p w:rsidR="0086165C" w:rsidRDefault="0086165C" w:rsidP="006F625E">
      <w:pPr>
        <w:widowControl w:val="0"/>
        <w:spacing w:after="80" w:line="220" w:lineRule="auto"/>
        <w:ind w:firstLine="397"/>
        <w:rPr>
          <w:rtl/>
        </w:rPr>
      </w:pPr>
      <w:r>
        <w:rPr>
          <w:rFonts w:hint="cs"/>
          <w:rtl/>
        </w:rPr>
        <w:t>ملیونها بار تصادف در یک لحظه برای یک هدف مشترک و معین در میان حیوانات مختلف و با وسایل گوناگون، چیزی است که علم آن را نمی</w:t>
      </w:r>
      <w:r>
        <w:rPr>
          <w:rFonts w:hint="cs"/>
          <w:rtl/>
        </w:rPr>
        <w:softHyphen/>
        <w:t>پذیرد و از نظر ریاضی و حساب احتمالات مردود است؛ بلکه باید به وجود نیرویی توانا و مقتدر و آفریننده اعتراف نمود که مافوق تمام این جریانها است و فعال و تأثیر گذار است.</w:t>
      </w:r>
    </w:p>
    <w:p w:rsidR="0086165C" w:rsidRDefault="0086165C" w:rsidP="006F625E">
      <w:pPr>
        <w:widowControl w:val="0"/>
        <w:spacing w:after="80" w:line="220" w:lineRule="auto"/>
        <w:ind w:firstLine="397"/>
        <w:rPr>
          <w:rtl/>
        </w:rPr>
      </w:pPr>
      <w:r>
        <w:rPr>
          <w:rFonts w:hint="cs"/>
          <w:rtl/>
        </w:rPr>
        <w:t>از هنگام وجود اولین پستاندار روی زمین، جنس ماده دارای دستگاه شیرسازی بوده تا بچه</w:t>
      </w:r>
      <w:r>
        <w:rPr>
          <w:rFonts w:hint="cs"/>
        </w:rPr>
        <w:t>‌</w:t>
      </w:r>
      <w:r>
        <w:rPr>
          <w:rFonts w:hint="cs"/>
          <w:rtl/>
        </w:rPr>
        <w:t>ی آن بتواند غذای خود را پس از بیرون آمدن از شکم مادر به آسانی بدست آورد. اگر این پستان در مادر وجود نمی</w:t>
      </w:r>
      <w:r>
        <w:rPr>
          <w:rFonts w:hint="cs"/>
          <w:rtl/>
        </w:rPr>
        <w:softHyphen/>
        <w:t>داشت هیچ حیوان شیر خواری نمی</w:t>
      </w:r>
      <w:r>
        <w:rPr>
          <w:rFonts w:hint="cs"/>
          <w:rtl/>
        </w:rPr>
        <w:softHyphen/>
        <w:t>توانست رشد کند و به حیات و زندگی خود ادامه دهد. این کاری است هدفمند وبرنامه ریزی شده که در ابتدای خلقت صورت گرفته و هرگز در دایره</w:t>
      </w:r>
      <w:r>
        <w:rPr>
          <w:rFonts w:hint="cs"/>
          <w:rtl/>
        </w:rPr>
        <w:softHyphen/>
        <w:t>ی تجربه و آزمون  و خطا نمی</w:t>
      </w:r>
      <w:r>
        <w:rPr>
          <w:rFonts w:hint="cs"/>
          <w:rtl/>
        </w:rPr>
        <w:softHyphen/>
        <w:t>گنجد؛ زیرا یک بار هم احتمال اشتباه در آن وجود ندارد.</w:t>
      </w:r>
    </w:p>
    <w:p w:rsidR="0086165C" w:rsidRDefault="0086165C" w:rsidP="006F625E">
      <w:pPr>
        <w:widowControl w:val="0"/>
        <w:spacing w:after="80" w:line="220" w:lineRule="auto"/>
        <w:ind w:firstLine="397"/>
        <w:rPr>
          <w:rtl/>
        </w:rPr>
      </w:pPr>
      <w:r>
        <w:rPr>
          <w:rFonts w:hint="cs"/>
          <w:rtl/>
        </w:rPr>
        <w:t>آیا هیچ انسان عاقل و خردمندی تصور میکند که تهیه وآماده شدن غذای بچه در جسم مادر نتیجه</w:t>
      </w:r>
      <w:r>
        <w:rPr>
          <w:rFonts w:hint="cs"/>
        </w:rPr>
        <w:t>‌</w:t>
      </w:r>
      <w:r>
        <w:rPr>
          <w:rFonts w:hint="cs"/>
          <w:rtl/>
        </w:rPr>
        <w:t>ی یک تصادف کور باشد؟ این در حالی است که شیر حیوانات پستاندار علاوه بر اینکه ارزش غذایی دارد، سرشار از ویتامینهایی می</w:t>
      </w:r>
      <w:r>
        <w:rPr>
          <w:rFonts w:hint="cs"/>
        </w:rPr>
        <w:t>‌</w:t>
      </w:r>
      <w:r>
        <w:rPr>
          <w:rFonts w:hint="cs"/>
          <w:rtl/>
        </w:rPr>
        <w:t>باشد که در رشد و محکم نمودن جسم بچه و بیمه نمودنش در برابر امراض و بیماریها بسیار مؤثر می</w:t>
      </w:r>
      <w:r>
        <w:rPr>
          <w:rFonts w:hint="cs"/>
        </w:rPr>
        <w:t>‌</w:t>
      </w:r>
      <w:r>
        <w:rPr>
          <w:rFonts w:hint="cs"/>
          <w:rtl/>
        </w:rPr>
        <w:t>باشد و تمام کوششهایی که تاکنون در زمینه</w:t>
      </w:r>
      <w:r>
        <w:rPr>
          <w:rFonts w:hint="cs"/>
        </w:rPr>
        <w:t>‌</w:t>
      </w:r>
      <w:r>
        <w:rPr>
          <w:rFonts w:hint="cs"/>
          <w:rtl/>
        </w:rPr>
        <w:t>ی ساخت و تهیه</w:t>
      </w:r>
      <w:r>
        <w:rPr>
          <w:rFonts w:hint="cs"/>
        </w:rPr>
        <w:t>‌</w:t>
      </w:r>
      <w:r>
        <w:rPr>
          <w:rFonts w:hint="cs"/>
          <w:rtl/>
        </w:rPr>
        <w:t>ی شیرهای لازم برای تغذیه</w:t>
      </w:r>
      <w:r>
        <w:rPr>
          <w:rFonts w:hint="cs"/>
          <w:rtl/>
        </w:rPr>
        <w:softHyphen/>
        <w:t>ی کودکان، صورت گرفته، در مقایسه با شیر و غذایی که خداوند در جسم مادران قرار داده، ناکام و ناتوان بوده و ناتوان خواهد ماند. آیا تهیه و ساخت این منبع غذایی برای بچه</w:t>
      </w:r>
      <w:r>
        <w:rPr>
          <w:rFonts w:hint="cs"/>
          <w:rtl/>
        </w:rPr>
        <w:softHyphen/>
        <w:t>ها اتفاقی و تصادفی است؟ یا اینکه خدایی دانا و توانا و حکیم آنرا تهیه و تدارک دیده است؟!</w:t>
      </w:r>
    </w:p>
    <w:p w:rsidR="0086165C" w:rsidRDefault="0086165C" w:rsidP="0022048E">
      <w:pPr>
        <w:pStyle w:val="a0"/>
        <w:rPr>
          <w:rtl/>
        </w:rPr>
      </w:pPr>
      <w:bookmarkStart w:id="386" w:name="_Toc244150815"/>
      <w:bookmarkStart w:id="387" w:name="_Toc244122974"/>
      <w:r>
        <w:rPr>
          <w:rFonts w:hint="cs"/>
          <w:rtl/>
        </w:rPr>
        <w:t>اهمیت غریزة جنسی</w:t>
      </w:r>
      <w:bookmarkEnd w:id="386"/>
      <w:bookmarkEnd w:id="387"/>
    </w:p>
    <w:p w:rsidR="0086165C" w:rsidRDefault="0086165C" w:rsidP="006F625E">
      <w:pPr>
        <w:widowControl w:val="0"/>
        <w:spacing w:after="80" w:line="220" w:lineRule="auto"/>
        <w:ind w:firstLine="397"/>
        <w:rPr>
          <w:rtl/>
        </w:rPr>
      </w:pPr>
      <w:r>
        <w:rPr>
          <w:rFonts w:hint="cs"/>
          <w:rtl/>
        </w:rPr>
        <w:t>دکتر یوسف در مورد غریزه</w:t>
      </w:r>
      <w:r>
        <w:rPr>
          <w:rFonts w:hint="cs"/>
        </w:rPr>
        <w:t>‌</w:t>
      </w:r>
      <w:r>
        <w:rPr>
          <w:rFonts w:hint="cs"/>
          <w:rtl/>
        </w:rPr>
        <w:t>ی جنسی و اهمیت و تأثیر بسیار مهم آن میگوید: «از چیزهایی که تاکنون دانشمندان در مورد ماهیت و کنه آن متحیر و درمانده</w:t>
      </w:r>
      <w:r>
        <w:rPr>
          <w:rFonts w:hint="cs"/>
          <w:sz w:val="26"/>
          <w:szCs w:val="26"/>
          <w:rtl/>
        </w:rPr>
        <w:softHyphen/>
      </w:r>
      <w:r>
        <w:rPr>
          <w:rFonts w:hint="cs"/>
          <w:rtl/>
        </w:rPr>
        <w:t>اند، غریزه</w:t>
      </w:r>
      <w:r>
        <w:rPr>
          <w:rFonts w:hint="cs"/>
        </w:rPr>
        <w:t>‌</w:t>
      </w:r>
      <w:r>
        <w:rPr>
          <w:rFonts w:hint="cs"/>
          <w:rtl/>
        </w:rPr>
        <w:t>ی جنسی است که جنس نر و ماده را مجذوب همدیگر نموده است.</w:t>
      </w:r>
    </w:p>
    <w:p w:rsidR="0086165C" w:rsidRDefault="0086165C" w:rsidP="006F625E">
      <w:pPr>
        <w:widowControl w:val="0"/>
        <w:spacing w:after="80" w:line="220" w:lineRule="auto"/>
        <w:ind w:firstLine="397"/>
        <w:rPr>
          <w:rtl/>
        </w:rPr>
      </w:pPr>
      <w:r>
        <w:rPr>
          <w:rFonts w:hint="cs"/>
          <w:rtl/>
        </w:rPr>
        <w:t>غریزه</w:t>
      </w:r>
      <w:r>
        <w:rPr>
          <w:rFonts w:hint="cs"/>
        </w:rPr>
        <w:t>‌</w:t>
      </w:r>
      <w:r>
        <w:rPr>
          <w:rFonts w:hint="cs"/>
          <w:rtl/>
        </w:rPr>
        <w:t>ی جنسی قوی</w:t>
      </w:r>
      <w:r>
        <w:rPr>
          <w:rFonts w:hint="cs"/>
          <w:rtl/>
        </w:rPr>
        <w:softHyphen/>
        <w:t>ترین غریزه</w:t>
      </w:r>
      <w:r>
        <w:rPr>
          <w:rFonts w:hint="cs"/>
          <w:rtl/>
        </w:rPr>
        <w:softHyphen/>
        <w:t>ای است که در وجود انسان و حیوانات قرار دارد؛ زیرا مهمترین غریزه</w:t>
      </w:r>
      <w:r>
        <w:rPr>
          <w:rFonts w:hint="cs"/>
          <w:rtl/>
        </w:rPr>
        <w:softHyphen/>
        <w:t>ای است که در بقا و ماندن و عدم انقراض نسل موجودات تأثیر اساسی دارد تا جایی که هدف اساسی از ماندن بعضی از موجودات، انجام عمل جنسی و جفت گیری است که پس از آن بلافاصله می</w:t>
      </w:r>
      <w:r>
        <w:rPr>
          <w:rFonts w:hint="cs"/>
          <w:rtl/>
        </w:rPr>
        <w:softHyphen/>
        <w:t>میرند.</w:t>
      </w:r>
    </w:p>
    <w:p w:rsidR="0086165C" w:rsidRDefault="0086165C" w:rsidP="006F625E">
      <w:pPr>
        <w:widowControl w:val="0"/>
        <w:spacing w:after="80" w:line="220" w:lineRule="auto"/>
        <w:ind w:firstLine="397"/>
        <w:rPr>
          <w:rtl/>
        </w:rPr>
      </w:pPr>
      <w:r>
        <w:rPr>
          <w:rFonts w:hint="cs"/>
          <w:rtl/>
        </w:rPr>
        <w:t>مثلاً حشره</w:t>
      </w:r>
      <w:r>
        <w:rPr>
          <w:rFonts w:hint="cs"/>
          <w:rtl/>
        </w:rPr>
        <w:softHyphen/>
        <w:t>ای که به مگس مایو معروف است، تنها چند روز زندگی میکند و در طول این چند روز چیزی نمی خورد؛ زیرا دهان و معده ندارد تا چیزی را بخورد؛ بلکه هدف و فلسفه</w:t>
      </w:r>
      <w:r>
        <w:rPr>
          <w:rFonts w:hint="cs"/>
          <w:rtl/>
        </w:rPr>
        <w:softHyphen/>
        <w:t>ی وجود آن در این مدت کوتاه از عمر تنها جفت</w:t>
      </w:r>
      <w:r>
        <w:rPr>
          <w:rFonts w:hint="cs"/>
          <w:rtl/>
        </w:rPr>
        <w:softHyphen/>
        <w:t>گیری با جنس مخالفش می</w:t>
      </w:r>
      <w:r>
        <w:rPr>
          <w:rFonts w:hint="cs"/>
        </w:rPr>
        <w:t>‌</w:t>
      </w:r>
      <w:r>
        <w:rPr>
          <w:rFonts w:hint="cs"/>
          <w:rtl/>
        </w:rPr>
        <w:t>باشد تا نسلش منقرض و برچیده نشود که هر گاه این مسؤلیت را ادا نمود، بلافاصله می</w:t>
      </w:r>
      <w:r>
        <w:rPr>
          <w:rFonts w:hint="cs"/>
          <w:rtl/>
        </w:rPr>
        <w:softHyphen/>
        <w:t>میرد و جهان را بدرود میگوید».</w:t>
      </w:r>
    </w:p>
    <w:p w:rsidR="0086165C" w:rsidRDefault="0086165C" w:rsidP="006F625E">
      <w:pPr>
        <w:pStyle w:val="a0"/>
        <w:ind w:left="0"/>
        <w:rPr>
          <w:rtl/>
        </w:rPr>
      </w:pPr>
      <w:bookmarkStart w:id="388" w:name="_Toc244150816"/>
      <w:bookmarkStart w:id="389" w:name="_Toc244122975"/>
      <w:r>
        <w:rPr>
          <w:rFonts w:hint="cs"/>
          <w:rtl/>
        </w:rPr>
        <w:t>17-هدایت حیوانات برای ترمیم و بازسازی قسمتهای تلف شده</w:t>
      </w:r>
      <w:r>
        <w:rPr>
          <w:rFonts w:hint="cs"/>
          <w:rtl/>
        </w:rPr>
        <w:softHyphen/>
        <w:t>ی بدنشان</w:t>
      </w:r>
      <w:bookmarkEnd w:id="388"/>
      <w:bookmarkEnd w:id="389"/>
      <w:r>
        <w:rPr>
          <w:rFonts w:hint="cs"/>
          <w:rtl/>
        </w:rPr>
        <w:t xml:space="preserve"> </w:t>
      </w:r>
    </w:p>
    <w:p w:rsidR="0086165C" w:rsidRDefault="0086165C" w:rsidP="006F625E">
      <w:pPr>
        <w:widowControl w:val="0"/>
        <w:spacing w:after="80" w:line="220" w:lineRule="auto"/>
        <w:ind w:firstLine="397"/>
        <w:rPr>
          <w:rtl/>
        </w:rPr>
      </w:pPr>
      <w:r>
        <w:rPr>
          <w:rFonts w:hint="cs"/>
          <w:rtl/>
        </w:rPr>
        <w:t>دکتر یوسف در مقالاتی که در روزنامه</w:t>
      </w:r>
      <w:r>
        <w:rPr>
          <w:rFonts w:hint="cs"/>
        </w:rPr>
        <w:t>‌</w:t>
      </w:r>
      <w:r>
        <w:rPr>
          <w:rFonts w:hint="cs"/>
          <w:rtl/>
        </w:rPr>
        <w:t>ی الاهرام پخش و منتشر شد، در مورد حیواناتی که بخشهای از بین رفته</w:t>
      </w:r>
      <w:r>
        <w:rPr>
          <w:rFonts w:hint="cs"/>
        </w:rPr>
        <w:t>‌</w:t>
      </w:r>
      <w:r>
        <w:rPr>
          <w:rFonts w:hint="cs"/>
          <w:rtl/>
        </w:rPr>
        <w:t>ی بدنشان را ترمیم و بازسازی می</w:t>
      </w:r>
      <w:r>
        <w:rPr>
          <w:rFonts w:hint="cs"/>
          <w:rtl/>
        </w:rPr>
        <w:softHyphen/>
        <w:t>کنند، میگوید: «یکی دیگر از ویژگیهای بسیارشگفت انگیزی که در تمام حیوانات و گیاهان وجود دارد، توانایی ترمیم و بازسازی قسمتهای فرسوده و از بین رفته</w:t>
      </w:r>
      <w:r>
        <w:rPr>
          <w:rFonts w:hint="cs"/>
        </w:rPr>
        <w:t>‌</w:t>
      </w:r>
      <w:r>
        <w:rPr>
          <w:rFonts w:hint="cs"/>
          <w:rtl/>
        </w:rPr>
        <w:t>ی بدنشان می</w:t>
      </w:r>
      <w:r>
        <w:rPr>
          <w:rFonts w:hint="cs"/>
        </w:rPr>
        <w:t>‌</w:t>
      </w:r>
      <w:r>
        <w:rPr>
          <w:rFonts w:hint="cs"/>
          <w:rtl/>
        </w:rPr>
        <w:t>باشد که این ویژگی در حیوانات مختلف دارای درجات و روشهای مختلفی است.</w:t>
      </w:r>
    </w:p>
    <w:p w:rsidR="0086165C" w:rsidRDefault="0086165C" w:rsidP="006F625E">
      <w:pPr>
        <w:widowControl w:val="0"/>
        <w:spacing w:after="80" w:line="220" w:lineRule="auto"/>
        <w:ind w:firstLine="397"/>
        <w:rPr>
          <w:rtl/>
        </w:rPr>
      </w:pPr>
      <w:r>
        <w:rPr>
          <w:rFonts w:hint="cs"/>
          <w:rtl/>
        </w:rPr>
        <w:t>مثلاً در بعضی از حیوانات مانند هیدرا به چیز بسیار شگفت</w:t>
      </w:r>
      <w:r>
        <w:rPr>
          <w:rFonts w:hint="cs"/>
          <w:rtl/>
        </w:rPr>
        <w:softHyphen/>
        <w:t>انگیزی برخورد می</w:t>
      </w:r>
      <w:r>
        <w:rPr>
          <w:rFonts w:hint="cs"/>
          <w:rtl/>
        </w:rPr>
        <w:softHyphen/>
        <w:t>کنیم که علم فقط آنرا توصیف می</w:t>
      </w:r>
      <w:r>
        <w:rPr>
          <w:rFonts w:hint="cs"/>
          <w:rtl/>
        </w:rPr>
        <w:softHyphen/>
        <w:t>نماید؛ اما نمی</w:t>
      </w:r>
      <w:r>
        <w:rPr>
          <w:rFonts w:hint="cs"/>
          <w:rtl/>
        </w:rPr>
        <w:softHyphen/>
        <w:t>تواند آنرا تفسیر کند. این حیوان لوله</w:t>
      </w:r>
      <w:r>
        <w:rPr>
          <w:rFonts w:hint="cs"/>
          <w:rtl/>
        </w:rPr>
        <w:softHyphen/>
        <w:t>ای شکل که طولش تنها چند میلیمتر است، در آب زندگی میکند. قسمت زیرین این موجود، بسته است. اما قسمت فوقانیش باز است که هم عمل خوردن وهم عمل دفع را از همین قسمت قوقانی انجام میدهد. اطراف قسمت فوقانیش را اجزای گود و توخالی فرا گرفته که به گودی جسم متصل شده است.</w:t>
      </w:r>
    </w:p>
    <w:p w:rsidR="0086165C" w:rsidRDefault="0086165C" w:rsidP="006F625E">
      <w:pPr>
        <w:widowControl w:val="0"/>
        <w:spacing w:after="80" w:line="220" w:lineRule="auto"/>
        <w:ind w:firstLine="397"/>
        <w:rPr>
          <w:rtl/>
        </w:rPr>
      </w:pPr>
      <w:r>
        <w:rPr>
          <w:rFonts w:hint="cs"/>
          <w:rtl/>
        </w:rPr>
        <w:t>هرگاه این حیوان را از وسط به دو نیم تقسیم کنیم طوری که قسمت بالایش یک نیم آن بشود وقسمت پایین آن نیم دیگر آنرا تشکیل دهد، پس از تقسیم شدن، بلافاصله سلولهای این دو قسمت به زیاد شدن و تولید مثل می پردازند تا کاستی و نقصهایشان را جبران کنند بگونه ای که هر نیمه</w:t>
      </w:r>
      <w:r>
        <w:rPr>
          <w:rFonts w:hint="cs"/>
          <w:rtl/>
        </w:rPr>
        <w:softHyphen/>
        <w:t>اش به</w:t>
      </w:r>
      <w:r>
        <w:rPr>
          <w:rFonts w:hint="cs"/>
        </w:rPr>
        <w:t>‌</w:t>
      </w:r>
      <w:r>
        <w:rPr>
          <w:rFonts w:hint="cs"/>
          <w:rtl/>
        </w:rPr>
        <w:t>یک حیوان مستقل تبدیل می</w:t>
      </w:r>
      <w:r>
        <w:rPr>
          <w:rFonts w:hint="cs"/>
          <w:rtl/>
        </w:rPr>
        <w:softHyphen/>
        <w:t>شود و هر کدام مانند حیوان اولی، کامل می</w:t>
      </w:r>
      <w:r>
        <w:rPr>
          <w:rFonts w:hint="cs"/>
          <w:rtl/>
        </w:rPr>
        <w:softHyphen/>
        <w:t>باشند. تازه، کار به اینجا ختم نمی</w:t>
      </w:r>
      <w:r>
        <w:rPr>
          <w:rFonts w:hint="cs"/>
          <w:rtl/>
        </w:rPr>
        <w:softHyphen/>
        <w:t>شود؛ بلکه اگر آن را به جای دو قسمت، به چهار قسمت یا بیشتر تقسیم کنیم، هر قسمت جداگانه رشد نموده و به یک حیوان مستقل و کامل تبدیل میگردد.</w:t>
      </w:r>
    </w:p>
    <w:p w:rsidR="0086165C" w:rsidRDefault="0086165C" w:rsidP="006F625E">
      <w:pPr>
        <w:widowControl w:val="0"/>
        <w:spacing w:after="80" w:line="220" w:lineRule="auto"/>
        <w:ind w:firstLine="397"/>
        <w:rPr>
          <w:rtl/>
        </w:rPr>
      </w:pPr>
      <w:r>
        <w:rPr>
          <w:rFonts w:hint="cs"/>
          <w:rtl/>
        </w:rPr>
        <w:t>جداره</w:t>
      </w:r>
      <w:r>
        <w:rPr>
          <w:rFonts w:hint="cs"/>
        </w:rPr>
        <w:t>‌</w:t>
      </w:r>
      <w:r>
        <w:rPr>
          <w:rFonts w:hint="cs"/>
          <w:rtl/>
        </w:rPr>
        <w:t>ی جسم این حیوان از دو لایه</w:t>
      </w:r>
      <w:r>
        <w:rPr>
          <w:rFonts w:hint="cs"/>
          <w:rtl/>
        </w:rPr>
        <w:softHyphen/>
        <w:t>ی سلول تشکیل شده است: یک لایه</w:t>
      </w:r>
      <w:r>
        <w:rPr>
          <w:rFonts w:hint="cs"/>
        </w:rPr>
        <w:t>‌</w:t>
      </w:r>
      <w:r>
        <w:rPr>
          <w:rFonts w:hint="cs"/>
          <w:rtl/>
        </w:rPr>
        <w:t>ی خارجی و یک لایه</w:t>
      </w:r>
      <w:r>
        <w:rPr>
          <w:rFonts w:hint="cs"/>
          <w:rtl/>
        </w:rPr>
        <w:softHyphen/>
        <w:t>ی داخلی که قسمت درونی جسم را فرا گرفته است. در هر کدام از این لایه</w:t>
      </w:r>
      <w:r>
        <w:rPr>
          <w:rFonts w:hint="cs"/>
          <w:rtl/>
        </w:rPr>
        <w:softHyphen/>
        <w:t>ها سلولهای مختلفی وجود دارند که هر سلولی وظیفه</w:t>
      </w:r>
      <w:r>
        <w:rPr>
          <w:rFonts w:hint="cs"/>
        </w:rPr>
        <w:t>‌</w:t>
      </w:r>
      <w:r>
        <w:rPr>
          <w:rFonts w:hint="cs"/>
          <w:rtl/>
        </w:rPr>
        <w:t>ی خاصی را به عهده دارد. وظیفه</w:t>
      </w:r>
      <w:r>
        <w:rPr>
          <w:rFonts w:hint="cs"/>
        </w:rPr>
        <w:t>‌</w:t>
      </w:r>
      <w:r>
        <w:rPr>
          <w:rFonts w:hint="cs"/>
          <w:rtl/>
        </w:rPr>
        <w:t>ی اصلی سلولهای لایه</w:t>
      </w:r>
      <w:r>
        <w:rPr>
          <w:rFonts w:hint="cs"/>
        </w:rPr>
        <w:t>‌</w:t>
      </w:r>
      <w:r>
        <w:rPr>
          <w:rFonts w:hint="cs"/>
          <w:rtl/>
        </w:rPr>
        <w:t>ی خارجی، محافظت از جسم حیوان است؛ اما وظیفه</w:t>
      </w:r>
      <w:r>
        <w:rPr>
          <w:rFonts w:hint="cs"/>
        </w:rPr>
        <w:t>‌</w:t>
      </w:r>
      <w:r>
        <w:rPr>
          <w:rFonts w:hint="cs"/>
          <w:rtl/>
        </w:rPr>
        <w:t>ی اساسی سلولهای لایه</w:t>
      </w:r>
      <w:r>
        <w:rPr>
          <w:rFonts w:hint="cs"/>
        </w:rPr>
        <w:t>‌</w:t>
      </w:r>
      <w:r>
        <w:rPr>
          <w:rFonts w:hint="cs"/>
          <w:rtl/>
        </w:rPr>
        <w:t>ی داخلی، هضم غذایی است که این حیوان آنرا از طریق قسمت فوقانیش قورت میدهد و می</w:t>
      </w:r>
      <w:r>
        <w:rPr>
          <w:rFonts w:hint="cs"/>
          <w:rtl/>
        </w:rPr>
        <w:softHyphen/>
        <w:t>خورد.</w:t>
      </w:r>
    </w:p>
    <w:p w:rsidR="0086165C" w:rsidRDefault="0086165C" w:rsidP="006F625E">
      <w:pPr>
        <w:widowControl w:val="0"/>
        <w:spacing w:after="80" w:line="220" w:lineRule="auto"/>
        <w:ind w:firstLine="397"/>
        <w:rPr>
          <w:rtl/>
        </w:rPr>
      </w:pPr>
      <w:r>
        <w:rPr>
          <w:rFonts w:hint="cs"/>
          <w:rtl/>
        </w:rPr>
        <w:t>حالا اگر این حیوان را مانند جوراب به طرف دیگر برگردانیم، چه اتفاقی می</w:t>
      </w:r>
      <w:r>
        <w:rPr>
          <w:rFonts w:hint="cs"/>
          <w:rtl/>
        </w:rPr>
        <w:softHyphen/>
        <w:t>افتد؟ دانشمندانی که در مورد این حیوان تحقیق نموده</w:t>
      </w:r>
      <w:r>
        <w:rPr>
          <w:rFonts w:hint="cs"/>
          <w:rtl/>
        </w:rPr>
        <w:softHyphen/>
        <w:t>اند، میگویند: بلافاصله سلولهای لایه</w:t>
      </w:r>
      <w:r>
        <w:rPr>
          <w:rFonts w:hint="cs"/>
        </w:rPr>
        <w:t>‌</w:t>
      </w:r>
      <w:r>
        <w:rPr>
          <w:rFonts w:hint="cs"/>
          <w:rtl/>
        </w:rPr>
        <w:t>ی خارجی که هم اکنون به لایه</w:t>
      </w:r>
      <w:r>
        <w:rPr>
          <w:rFonts w:hint="cs"/>
        </w:rPr>
        <w:t>‌</w:t>
      </w:r>
      <w:r>
        <w:rPr>
          <w:rFonts w:hint="cs"/>
          <w:rtl/>
        </w:rPr>
        <w:t>ی داخلی تبدیل شده</w:t>
      </w:r>
      <w:r>
        <w:rPr>
          <w:rFonts w:hint="cs"/>
          <w:rtl/>
        </w:rPr>
        <w:softHyphen/>
        <w:t xml:space="preserve">اند به سوی قسمت خارجی هجرت </w:t>
      </w:r>
      <w:r>
        <w:rPr>
          <w:rFonts w:hint="cs"/>
          <w:rtl/>
        </w:rPr>
        <w:br/>
        <w:t>می نمایند و سلولهای داخلی نیز که اکنون در قسمت خارجی و بیرونی حیوان قرار دارند، به سوی داخل حرکت می</w:t>
      </w:r>
      <w:r>
        <w:rPr>
          <w:rFonts w:hint="cs"/>
          <w:rtl/>
        </w:rPr>
        <w:softHyphen/>
        <w:t>نمایند تا حیوان به شکل و ترکیب اولی باز گردد. در صورتی که به هر دلیل سلولها نتوانند این تغییر و تحول را در خود ایجاد کنند، این موجود حیات خود را بدرود میگوید و می میرد؛ زیرا سلولهایی که گودی جسم را فرا گرفته</w:t>
      </w:r>
      <w:r>
        <w:rPr>
          <w:rFonts w:hint="cs"/>
          <w:rtl/>
        </w:rPr>
        <w:softHyphen/>
        <w:t>اند و عمل هضم را به عهده گرفته بودند، نمی توانند به ادای وظیفه</w:t>
      </w:r>
      <w:r>
        <w:rPr>
          <w:rFonts w:hint="cs"/>
        </w:rPr>
        <w:t>‌</w:t>
      </w:r>
      <w:r>
        <w:rPr>
          <w:rFonts w:hint="cs"/>
          <w:rtl/>
        </w:rPr>
        <w:t>ی خود بپردازند و سلولهای لایه</w:t>
      </w:r>
      <w:r>
        <w:rPr>
          <w:rFonts w:hint="cs"/>
        </w:rPr>
        <w:t>‌</w:t>
      </w:r>
      <w:r>
        <w:rPr>
          <w:rFonts w:hint="cs"/>
          <w:rtl/>
        </w:rPr>
        <w:t>ی خارجی نیز همین طور از عهده</w:t>
      </w:r>
      <w:r>
        <w:rPr>
          <w:rFonts w:hint="cs"/>
        </w:rPr>
        <w:t>‌</w:t>
      </w:r>
      <w:r>
        <w:rPr>
          <w:rFonts w:hint="cs"/>
          <w:rtl/>
        </w:rPr>
        <w:t>ی وظیفه</w:t>
      </w:r>
      <w:r>
        <w:rPr>
          <w:rFonts w:hint="cs"/>
        </w:rPr>
        <w:t>‌</w:t>
      </w:r>
      <w:r>
        <w:rPr>
          <w:rFonts w:hint="cs"/>
          <w:rtl/>
        </w:rPr>
        <w:t>ی خود برنمیآیند و نمی</w:t>
      </w:r>
      <w:r>
        <w:rPr>
          <w:rFonts w:hint="cs"/>
          <w:rtl/>
        </w:rPr>
        <w:softHyphen/>
        <w:t>توانند از آن محافظت کنند؛ در نتیجه، این حیوان خواهد مرد.</w:t>
      </w:r>
    </w:p>
    <w:p w:rsidR="0086165C" w:rsidRDefault="0086165C" w:rsidP="006F625E">
      <w:pPr>
        <w:widowControl w:val="0"/>
        <w:spacing w:after="80" w:line="220" w:lineRule="auto"/>
        <w:ind w:firstLine="397"/>
        <w:rPr>
          <w:rtl/>
        </w:rPr>
      </w:pPr>
      <w:r>
        <w:rPr>
          <w:rFonts w:hint="cs"/>
          <w:rtl/>
        </w:rPr>
        <w:t>حیوانات دیگری همچون میگو نیز هرگاه یکی از پاهایشان را از دست بدهند، بلافاصله پای دیگری به وجود آمده و جای پای از بین رفته را می</w:t>
      </w:r>
      <w:r>
        <w:rPr>
          <w:rFonts w:hint="cs"/>
          <w:rtl/>
        </w:rPr>
        <w:softHyphen/>
        <w:t>گیرد.</w:t>
      </w:r>
    </w:p>
    <w:p w:rsidR="0086165C" w:rsidRDefault="0086165C" w:rsidP="006F625E">
      <w:pPr>
        <w:widowControl w:val="0"/>
        <w:spacing w:after="80" w:line="220" w:lineRule="auto"/>
        <w:ind w:firstLine="397"/>
        <w:rPr>
          <w:rtl/>
        </w:rPr>
      </w:pPr>
      <w:r>
        <w:rPr>
          <w:rFonts w:hint="cs"/>
          <w:rtl/>
        </w:rPr>
        <w:t>مارمولک نیز هرگاه خطری را احساس کند و انسان یا حیوانی دمش را بگیرد، فوراً دم خود را بریده و خود را از خطر نجات میدهد و بعداً دم دیگری از وی می</w:t>
      </w:r>
      <w:r>
        <w:rPr>
          <w:rFonts w:hint="cs"/>
          <w:rtl/>
        </w:rPr>
        <w:softHyphen/>
        <w:t>روید و جای آن را می</w:t>
      </w:r>
      <w:r>
        <w:rPr>
          <w:rFonts w:hint="cs"/>
          <w:rtl/>
        </w:rPr>
        <w:softHyphen/>
        <w:t>گیرد.</w:t>
      </w:r>
    </w:p>
    <w:p w:rsidR="0086165C" w:rsidRDefault="0086165C" w:rsidP="006F625E">
      <w:pPr>
        <w:widowControl w:val="0"/>
        <w:spacing w:after="80" w:line="220" w:lineRule="auto"/>
        <w:ind w:firstLine="397"/>
        <w:rPr>
          <w:rtl/>
        </w:rPr>
      </w:pPr>
      <w:r>
        <w:rPr>
          <w:rFonts w:hint="cs"/>
          <w:rtl/>
        </w:rPr>
        <w:t>بدن ما نیز هرگاه به سبب تراشیدن و اصلاح سر یا به هر علت دیگر بریده شود و مجروح گردد، سلولهای جدیدی جای سلولهای از بین رفته و فرسوده را می</w:t>
      </w:r>
      <w:r>
        <w:rPr>
          <w:rFonts w:hint="cs"/>
          <w:rtl/>
        </w:rPr>
        <w:softHyphen/>
        <w:t>گیرند و محل بریده شده را ترمیم می</w:t>
      </w:r>
      <w:r>
        <w:rPr>
          <w:rFonts w:hint="cs"/>
          <w:rtl/>
        </w:rPr>
        <w:softHyphen/>
        <w:t>کنند. و اگر این عمل صورت نمی</w:t>
      </w:r>
      <w:r>
        <w:rPr>
          <w:rFonts w:hint="cs"/>
          <w:rtl/>
        </w:rPr>
        <w:softHyphen/>
        <w:t>گرفت، هرگز انسان قادر به انجام هیچ گونه عمل جراحی نمی</w:t>
      </w:r>
      <w:r>
        <w:rPr>
          <w:rFonts w:hint="cs"/>
          <w:rtl/>
        </w:rPr>
        <w:softHyphen/>
        <w:t>بود.</w:t>
      </w:r>
    </w:p>
    <w:p w:rsidR="0086165C" w:rsidRDefault="0086165C" w:rsidP="002B407E">
      <w:pPr>
        <w:widowControl w:val="0"/>
        <w:spacing w:after="80" w:line="220" w:lineRule="auto"/>
        <w:ind w:firstLine="397"/>
        <w:rPr>
          <w:rtl/>
        </w:rPr>
      </w:pPr>
      <w:r>
        <w:rPr>
          <w:rFonts w:hint="cs"/>
          <w:rtl/>
        </w:rPr>
        <w:t>همچنین اگر یکی از اعضای بدن انسان دچار شکستگی گردد، بلافاصله سلولهای جدیدی ایجاد شده و محل شکسته شده را ترمیم و بازسازی می</w:t>
      </w:r>
      <w:r>
        <w:rPr>
          <w:rFonts w:hint="cs"/>
          <w:rtl/>
        </w:rPr>
        <w:softHyphen/>
        <w:t>کنند.</w:t>
      </w:r>
    </w:p>
    <w:p w:rsidR="0086165C" w:rsidRDefault="0086165C" w:rsidP="002B407E">
      <w:pPr>
        <w:widowControl w:val="0"/>
        <w:spacing w:after="80" w:line="220" w:lineRule="auto"/>
        <w:ind w:firstLine="397"/>
        <w:rPr>
          <w:rtl/>
        </w:rPr>
      </w:pPr>
      <w:bookmarkStart w:id="390" w:name="OLE_LINK10"/>
      <w:bookmarkStart w:id="391" w:name="OLE_LINK9"/>
      <w:r>
        <w:rPr>
          <w:rFonts w:hint="cs"/>
          <w:rtl/>
        </w:rPr>
        <w:t>آیا همه</w:t>
      </w:r>
      <w:r>
        <w:rPr>
          <w:rFonts w:hint="cs"/>
        </w:rPr>
        <w:t>‌</w:t>
      </w:r>
      <w:r>
        <w:rPr>
          <w:rFonts w:hint="cs"/>
          <w:rtl/>
        </w:rPr>
        <w:t>ی اینها نتیجه</w:t>
      </w:r>
      <w:r>
        <w:rPr>
          <w:rFonts w:hint="cs"/>
        </w:rPr>
        <w:t>‌</w:t>
      </w:r>
      <w:r>
        <w:rPr>
          <w:rFonts w:hint="cs"/>
          <w:rtl/>
        </w:rPr>
        <w:t>ی تصادف می</w:t>
      </w:r>
      <w:r>
        <w:rPr>
          <w:rFonts w:hint="cs"/>
        </w:rPr>
        <w:t>‌</w:t>
      </w:r>
      <w:r>
        <w:rPr>
          <w:rFonts w:hint="cs"/>
          <w:rtl/>
        </w:rPr>
        <w:t>باشد یا دست توانا و مقتدری در تدبیر و سامان دادن این امور در کار است که تمام این کارها را در راستای هدفی معین و مشخص انجام میدهد که آن هم محافظت و نگهداری از وجود و حیات موجودات است و نیروهای پنهانی در آن موجود بر آن حکم میکند که هنوز علم به کنه و ماهیت آن پی نبرده است. بله اینها نیروهایی هستند که خداوند در وجود این حیوانات به ودیعت نهاده است که این حیوانات چیزی را در مورد آن نمی</w:t>
      </w:r>
      <w:r>
        <w:rPr>
          <w:rFonts w:hint="cs"/>
          <w:rtl/>
        </w:rPr>
        <w:softHyphen/>
        <w:t>دانند و اصولاً از آن بی</w:t>
      </w:r>
      <w:r>
        <w:rPr>
          <w:rFonts w:hint="cs"/>
          <w:rtl/>
        </w:rPr>
        <w:softHyphen/>
        <w:t>خبرند».</w:t>
      </w:r>
    </w:p>
    <w:p w:rsidR="0086165C" w:rsidRDefault="0086165C" w:rsidP="008C6657">
      <w:pPr>
        <w:pStyle w:val="a0"/>
        <w:rPr>
          <w:rtl/>
        </w:rPr>
      </w:pPr>
      <w:bookmarkStart w:id="392" w:name="_Toc244150817"/>
      <w:bookmarkStart w:id="393" w:name="_Toc244122976"/>
      <w:r>
        <w:rPr>
          <w:rFonts w:hint="cs"/>
          <w:rtl/>
        </w:rPr>
        <w:t>18- تمام موجودات زنده تنفس می</w:t>
      </w:r>
      <w:r>
        <w:rPr>
          <w:rFonts w:hint="cs"/>
          <w:rtl/>
        </w:rPr>
        <w:softHyphen/>
        <w:t>کنند اما هر کدام بگونه‏ای</w:t>
      </w:r>
      <w:bookmarkEnd w:id="392"/>
      <w:bookmarkEnd w:id="393"/>
    </w:p>
    <w:p w:rsidR="0086165C" w:rsidRDefault="0086165C" w:rsidP="002B407E">
      <w:pPr>
        <w:widowControl w:val="0"/>
        <w:spacing w:after="80" w:line="220" w:lineRule="auto"/>
        <w:ind w:firstLine="397"/>
        <w:rPr>
          <w:rtl/>
        </w:rPr>
      </w:pPr>
      <w:r>
        <w:rPr>
          <w:rFonts w:hint="cs"/>
          <w:rtl/>
        </w:rPr>
        <w:t>دکتر یوسف در مقالات ارزنده</w:t>
      </w:r>
      <w:r>
        <w:rPr>
          <w:rFonts w:hint="cs"/>
          <w:rtl/>
        </w:rPr>
        <w:softHyphen/>
        <w:t>اش به این نکته اشاره می</w:t>
      </w:r>
      <w:r>
        <w:rPr>
          <w:rFonts w:hint="cs"/>
        </w:rPr>
        <w:t>‌</w:t>
      </w:r>
      <w:r>
        <w:rPr>
          <w:rFonts w:hint="cs"/>
          <w:rtl/>
        </w:rPr>
        <w:t>کند و میگوید: «عمل تنفس که در تمام موجودات زنده از کوچک</w:t>
      </w:r>
      <w:r>
        <w:rPr>
          <w:rFonts w:hint="cs"/>
          <w:rtl/>
        </w:rPr>
        <w:softHyphen/>
        <w:t>ترین آنها گرفته تا بزرگترین و کامل</w:t>
      </w:r>
      <w:r>
        <w:rPr>
          <w:rFonts w:hint="cs"/>
          <w:rtl/>
        </w:rPr>
        <w:softHyphen/>
        <w:t>ترین آنها وجود دارد، کار بسیار شگفت انگیزی است؛ این عمل در هر صورت چیزی بجز اکسیده شدن نیست؛ یعنی اکسیژن با مواد غذایی</w:t>
      </w:r>
      <w:r>
        <w:rPr>
          <w:rFonts w:hint="cs"/>
          <w:rtl/>
        </w:rPr>
        <w:softHyphen/>
        <w:t>ای که در سلولهای بدن قرار دارند تبدیل به یک ماده می</w:t>
      </w:r>
      <w:r>
        <w:rPr>
          <w:rFonts w:hint="cs"/>
          <w:rtl/>
        </w:rPr>
        <w:softHyphen/>
        <w:t>شود. در نتیجه، انرژی لازم را برای هر موجود زنده ایجاد می</w:t>
      </w:r>
      <w:r>
        <w:rPr>
          <w:rFonts w:hint="cs"/>
          <w:rtl/>
        </w:rPr>
        <w:softHyphen/>
        <w:t>کند که اگر این انرژی نمی</w:t>
      </w:r>
      <w:r>
        <w:rPr>
          <w:rFonts w:hint="cs"/>
          <w:rtl/>
        </w:rPr>
        <w:softHyphen/>
        <w:t>بود، هیچ موجود زنده</w:t>
      </w:r>
      <w:r>
        <w:rPr>
          <w:rFonts w:hint="cs"/>
          <w:rtl/>
        </w:rPr>
        <w:softHyphen/>
        <w:t>ای نمی</w:t>
      </w:r>
      <w:r>
        <w:rPr>
          <w:rFonts w:hint="cs"/>
          <w:rtl/>
        </w:rPr>
        <w:softHyphen/>
        <w:t>توانست به هیچ فعالیتی بپردازد.</w:t>
      </w:r>
    </w:p>
    <w:p w:rsidR="0086165C" w:rsidRDefault="0086165C" w:rsidP="002B407E">
      <w:pPr>
        <w:widowControl w:val="0"/>
        <w:spacing w:after="80" w:line="220" w:lineRule="auto"/>
        <w:ind w:firstLine="397"/>
        <w:rPr>
          <w:rtl/>
        </w:rPr>
      </w:pPr>
      <w:r>
        <w:rPr>
          <w:rFonts w:hint="cs"/>
          <w:rtl/>
        </w:rPr>
        <w:t>عمل اکسیده شدن در حیوانات مختلف به روشهای گوناگونی صورت می</w:t>
      </w:r>
      <w:r>
        <w:rPr>
          <w:rFonts w:hint="cs"/>
          <w:rtl/>
        </w:rPr>
        <w:softHyphen/>
        <w:t>گیرد؛ اما در هر صورت نتیجه که همان آزاد شدن انرژی و نیرو می</w:t>
      </w:r>
      <w:r>
        <w:rPr>
          <w:rFonts w:hint="cs"/>
        </w:rPr>
        <w:t>‌</w:t>
      </w:r>
      <w:r>
        <w:rPr>
          <w:rFonts w:hint="cs"/>
          <w:rtl/>
        </w:rPr>
        <w:t>باشد، یکی است. در عین حال، عمل اکسیده شدن باعث می شود تا آب و دی اکسید کربن تولید گردد؛ لذا تنفس، همان گرفتن اکسیژن لازم برای اکسیده نمودن مواد غذایی و پس دادن آب و دی اکسید کربن می</w:t>
      </w:r>
      <w:r>
        <w:rPr>
          <w:rFonts w:hint="cs"/>
        </w:rPr>
        <w:t>‌</w:t>
      </w:r>
      <w:r>
        <w:rPr>
          <w:rFonts w:hint="cs"/>
          <w:rtl/>
        </w:rPr>
        <w:t>باشد.</w:t>
      </w:r>
    </w:p>
    <w:p w:rsidR="0086165C" w:rsidRDefault="0086165C" w:rsidP="002B407E">
      <w:pPr>
        <w:widowControl w:val="0"/>
        <w:spacing w:after="80" w:line="220" w:lineRule="auto"/>
        <w:ind w:firstLine="397"/>
        <w:rPr>
          <w:rtl/>
        </w:rPr>
      </w:pPr>
      <w:r>
        <w:rPr>
          <w:rFonts w:hint="cs"/>
          <w:rtl/>
        </w:rPr>
        <w:t xml:space="preserve">در موجودات کوچکی همچون آمیبها که که تک سلولی هستند، عمل تنفس به </w:t>
      </w:r>
      <w:r>
        <w:rPr>
          <w:rFonts w:hint="cs"/>
          <w:rtl/>
        </w:rPr>
        <w:br/>
        <w:t>ساده</w:t>
      </w:r>
      <w:r>
        <w:rPr>
          <w:rFonts w:hint="cs"/>
          <w:rtl/>
        </w:rPr>
        <w:softHyphen/>
        <w:t>ترین روش صورت می</w:t>
      </w:r>
      <w:r>
        <w:rPr>
          <w:rFonts w:hint="cs"/>
          <w:rtl/>
        </w:rPr>
        <w:softHyphen/>
        <w:t>گیرد؛ این حیوان که شبیه یک تکه ژلاتین نرم و شل</w:t>
      </w:r>
      <w:r>
        <w:rPr>
          <w:rFonts w:hint="cs"/>
          <w:rtl/>
        </w:rPr>
        <w:br/>
        <w:t>می</w:t>
      </w:r>
      <w:r>
        <w:rPr>
          <w:rFonts w:hint="cs"/>
          <w:rtl/>
        </w:rPr>
        <w:softHyphen/>
        <w:t>باشد، در آب زندگی میکند و در آبهای اطراف آن مقداری از اکسیژن مذاب وجود دارد و این اکسیژن مذاب داخل آب به درون جسم آمیبها نفوذ می</w:t>
      </w:r>
      <w:r>
        <w:rPr>
          <w:rFonts w:hint="cs"/>
        </w:rPr>
        <w:t>‌</w:t>
      </w:r>
      <w:r>
        <w:rPr>
          <w:rFonts w:hint="cs"/>
          <w:rtl/>
        </w:rPr>
        <w:t>کند و مواد غذایی</w:t>
      </w:r>
      <w:r>
        <w:rPr>
          <w:rFonts w:hint="cs"/>
          <w:rtl/>
        </w:rPr>
        <w:softHyphen/>
        <w:t>ای را که در درون سلولها قرار دارد، اکسیده می</w:t>
      </w:r>
      <w:r>
        <w:rPr>
          <w:rFonts w:hint="cs"/>
          <w:rtl/>
        </w:rPr>
        <w:softHyphen/>
        <w:t>نماید؛ در نتیجه، انرژی لازم برای حرکت و رشد و نمو آن و سایر فعالیتهایش، آزاد میگردد.</w:t>
      </w:r>
    </w:p>
    <w:p w:rsidR="0086165C" w:rsidRDefault="0086165C" w:rsidP="002B407E">
      <w:pPr>
        <w:widowControl w:val="0"/>
        <w:spacing w:after="80" w:line="220" w:lineRule="auto"/>
        <w:ind w:firstLine="397"/>
        <w:rPr>
          <w:rtl/>
        </w:rPr>
      </w:pPr>
      <w:bookmarkStart w:id="394" w:name="OLE_LINK12"/>
      <w:bookmarkStart w:id="395" w:name="OLE_LINK11"/>
      <w:bookmarkEnd w:id="390"/>
      <w:bookmarkEnd w:id="391"/>
      <w:r>
        <w:rPr>
          <w:rFonts w:hint="cs"/>
          <w:rtl/>
        </w:rPr>
        <w:t>آمیبها به روش بسیار شگفت انگیزی از آبها رها و آزاد می</w:t>
      </w:r>
      <w:r>
        <w:rPr>
          <w:rFonts w:hint="cs"/>
          <w:rtl/>
        </w:rPr>
        <w:softHyphen/>
        <w:t>شوند؛ بدین ترتیب که چند قطره</w:t>
      </w:r>
      <w:r>
        <w:rPr>
          <w:rFonts w:hint="cs"/>
          <w:rtl/>
        </w:rPr>
        <w:softHyphen/>
        <w:t>ی کوچک آب جمع می</w:t>
      </w:r>
      <w:r>
        <w:rPr>
          <w:rFonts w:hint="cs"/>
          <w:rtl/>
        </w:rPr>
        <w:softHyphen/>
        <w:t>شوند و یک فضای خالی را که پر از آب است، تشکیل می</w:t>
      </w:r>
      <w:r>
        <w:rPr>
          <w:rFonts w:hint="cs"/>
          <w:rtl/>
        </w:rPr>
        <w:softHyphen/>
        <w:t>دهند. این حفره به طرف کناره</w:t>
      </w:r>
      <w:r>
        <w:rPr>
          <w:rFonts w:hint="cs"/>
        </w:rPr>
        <w:t>‌</w:t>
      </w:r>
      <w:r>
        <w:rPr>
          <w:rFonts w:hint="cs"/>
          <w:rtl/>
        </w:rPr>
        <w:t>ی جسم آمیب حرکت می</w:t>
      </w:r>
      <w:r>
        <w:rPr>
          <w:rFonts w:hint="cs"/>
        </w:rPr>
        <w:t>‌</w:t>
      </w:r>
      <w:r>
        <w:rPr>
          <w:rFonts w:hint="cs"/>
          <w:rtl/>
        </w:rPr>
        <w:t>کند و روی آن منفجر می شود؛ سپس آبها باز می</w:t>
      </w:r>
      <w:r>
        <w:rPr>
          <w:rFonts w:hint="cs"/>
          <w:rtl/>
        </w:rPr>
        <w:softHyphen/>
        <w:t>گردند تا دوباره این عمل را از نو تکرار کنند. بدین ترتیب، بارها و بارها این کار را تکرار می</w:t>
      </w:r>
      <w:r>
        <w:rPr>
          <w:rFonts w:hint="cs"/>
          <w:rtl/>
        </w:rPr>
        <w:softHyphen/>
        <w:t>کنند. و دی اکسید کربن از درون جسم به سوی آبهای اطراف نفوذ می</w:t>
      </w:r>
      <w:r>
        <w:rPr>
          <w:rFonts w:hint="cs"/>
        </w:rPr>
        <w:t>‌</w:t>
      </w:r>
      <w:r>
        <w:rPr>
          <w:rFonts w:hint="cs"/>
          <w:rtl/>
        </w:rPr>
        <w:t>کند.</w:t>
      </w:r>
    </w:p>
    <w:p w:rsidR="0086165C" w:rsidRDefault="0086165C" w:rsidP="002B407E">
      <w:pPr>
        <w:widowControl w:val="0"/>
        <w:spacing w:after="80" w:line="220" w:lineRule="auto"/>
        <w:ind w:firstLine="397"/>
        <w:rPr>
          <w:rtl/>
        </w:rPr>
      </w:pPr>
      <w:r>
        <w:rPr>
          <w:rFonts w:hint="cs"/>
          <w:rtl/>
        </w:rPr>
        <w:t>و عمل تنفس در حشرات از طریق شکافهایی که در دو طرف جسم قرار دارند، صورت می</w:t>
      </w:r>
      <w:r>
        <w:rPr>
          <w:rFonts w:hint="cs"/>
          <w:rtl/>
        </w:rPr>
        <w:softHyphen/>
        <w:t>گیرد. گفتنی است که این شکافها به لوله</w:t>
      </w:r>
      <w:r>
        <w:rPr>
          <w:rFonts w:hint="cs"/>
          <w:rtl/>
        </w:rPr>
        <w:softHyphen/>
        <w:t>های ریزی وصل می</w:t>
      </w:r>
      <w:r>
        <w:rPr>
          <w:rFonts w:hint="cs"/>
          <w:rtl/>
        </w:rPr>
        <w:softHyphen/>
        <w:t>شود که در درون جسم حشرات وجود دارد و از آن لوله</w:t>
      </w:r>
      <w:r>
        <w:rPr>
          <w:rFonts w:hint="cs"/>
          <w:rtl/>
        </w:rPr>
        <w:softHyphen/>
        <w:t>های ریز، لوله</w:t>
      </w:r>
      <w:r>
        <w:rPr>
          <w:rFonts w:hint="cs"/>
          <w:rtl/>
        </w:rPr>
        <w:softHyphen/>
        <w:t xml:space="preserve">های کوچکتری منشعب </w:t>
      </w:r>
      <w:r>
        <w:rPr>
          <w:rFonts w:hint="cs"/>
          <w:rtl/>
        </w:rPr>
        <w:br/>
        <w:t>می</w:t>
      </w:r>
      <w:r>
        <w:rPr>
          <w:rFonts w:hint="cs"/>
          <w:rtl/>
        </w:rPr>
        <w:softHyphen/>
        <w:t>شود و این انشعابها همچنان ادامه پیدا می</w:t>
      </w:r>
      <w:r>
        <w:rPr>
          <w:rFonts w:hint="cs"/>
        </w:rPr>
        <w:t>‌</w:t>
      </w:r>
      <w:r>
        <w:rPr>
          <w:rFonts w:hint="cs"/>
          <w:rtl/>
        </w:rPr>
        <w:t>کند تا جایی که در نهایت به تمام سلولهای بدن می</w:t>
      </w:r>
      <w:r>
        <w:rPr>
          <w:rFonts w:hint="cs"/>
          <w:rtl/>
        </w:rPr>
        <w:softHyphen/>
        <w:t>رسد و با این نظم دقیق، اکسیژن از راه شکافهای خارجی بطور مستقیم وارد سلولهای بدن می</w:t>
      </w:r>
      <w:r>
        <w:rPr>
          <w:rFonts w:hint="cs"/>
          <w:rtl/>
        </w:rPr>
        <w:softHyphen/>
        <w:t>شود.</w:t>
      </w:r>
    </w:p>
    <w:p w:rsidR="0086165C" w:rsidRDefault="0086165C" w:rsidP="002B407E">
      <w:pPr>
        <w:widowControl w:val="0"/>
        <w:spacing w:after="80" w:line="220" w:lineRule="auto"/>
        <w:ind w:firstLine="397"/>
        <w:rPr>
          <w:rtl/>
        </w:rPr>
      </w:pPr>
      <w:r>
        <w:rPr>
          <w:rFonts w:hint="cs"/>
          <w:rtl/>
        </w:rPr>
        <w:t>اما در انسانها و تعداد زیادی از سایر حیوانات، اکسیژن از طریق گلوبولهای قرمز که در خون شناورند، به تمام بافتهای بدن می</w:t>
      </w:r>
      <w:r>
        <w:rPr>
          <w:rFonts w:hint="cs"/>
          <w:rtl/>
        </w:rPr>
        <w:softHyphen/>
        <w:t>رسد. قابل یادآوری است که داخل گلوبولهای قرمز رنگ، ماده</w:t>
      </w:r>
      <w:r>
        <w:rPr>
          <w:rFonts w:hint="cs"/>
          <w:rtl/>
        </w:rPr>
        <w:softHyphen/>
        <w:t>ای به نام هموگلوبین وجود دارد.</w:t>
      </w:r>
    </w:p>
    <w:p w:rsidR="0086165C" w:rsidRDefault="0086165C" w:rsidP="002B407E">
      <w:pPr>
        <w:widowControl w:val="0"/>
        <w:spacing w:after="80" w:line="220" w:lineRule="auto"/>
        <w:ind w:firstLine="397"/>
        <w:rPr>
          <w:rtl/>
        </w:rPr>
      </w:pPr>
      <w:r>
        <w:rPr>
          <w:rFonts w:hint="cs"/>
          <w:rtl/>
        </w:rPr>
        <w:t>یکی از ویژگیهای بسیار مهم هموگلوبین این است که خیلی سریع با اکسیژن و دی اکسید کربن درمی</w:t>
      </w:r>
      <w:r>
        <w:rPr>
          <w:rFonts w:hint="cs"/>
          <w:rtl/>
        </w:rPr>
        <w:softHyphen/>
        <w:t>آمیزد و به آسانی نیز از آنها جدا میگردد.</w:t>
      </w:r>
    </w:p>
    <w:p w:rsidR="0086165C" w:rsidRDefault="0086165C" w:rsidP="002B407E">
      <w:pPr>
        <w:widowControl w:val="0"/>
        <w:spacing w:after="80" w:line="220" w:lineRule="auto"/>
        <w:ind w:firstLine="397"/>
        <w:rPr>
          <w:rtl/>
        </w:rPr>
      </w:pPr>
      <w:r>
        <w:rPr>
          <w:rFonts w:hint="cs"/>
          <w:rtl/>
        </w:rPr>
        <w:t>هنگامی که گلبولهای قرمز به ریه</w:t>
      </w:r>
      <w:r>
        <w:rPr>
          <w:rFonts w:hint="cs"/>
          <w:rtl/>
        </w:rPr>
        <w:softHyphen/>
        <w:t>ها می</w:t>
      </w:r>
      <w:r>
        <w:rPr>
          <w:rFonts w:hint="cs"/>
          <w:rtl/>
        </w:rPr>
        <w:softHyphen/>
        <w:t>رسند، اکسیژن را با خود حمل می</w:t>
      </w:r>
      <w:r>
        <w:rPr>
          <w:rFonts w:hint="cs"/>
          <w:rtl/>
        </w:rPr>
        <w:softHyphen/>
        <w:t>کنند و با جریان خون به مویرگهایی که در بافتهای بدن قرار دارند می</w:t>
      </w:r>
      <w:r>
        <w:rPr>
          <w:rFonts w:hint="cs"/>
          <w:rtl/>
        </w:rPr>
        <w:softHyphen/>
        <w:t>رسانند. در آنجا، اکسیژن از آنها جدا شده و از میان دیوارهای نازک مویرگها به بافتها نفوذ می</w:t>
      </w:r>
      <w:r>
        <w:rPr>
          <w:rFonts w:hint="cs"/>
        </w:rPr>
        <w:t>‌</w:t>
      </w:r>
      <w:r>
        <w:rPr>
          <w:rFonts w:hint="cs"/>
          <w:rtl/>
        </w:rPr>
        <w:t>کند و برای اکسیده نمودن مواد غذایی به کار گرفته می</w:t>
      </w:r>
      <w:r>
        <w:rPr>
          <w:rFonts w:hint="cs"/>
          <w:rtl/>
        </w:rPr>
        <w:softHyphen/>
        <w:t>شود و دی اکسد کربن که از عمل اکسیده شدن به وجود آمده به داخل گلبولها نفوذ می</w:t>
      </w:r>
      <w:r>
        <w:rPr>
          <w:rFonts w:hint="cs"/>
          <w:sz w:val="18"/>
          <w:szCs w:val="18"/>
          <w:rtl/>
        </w:rPr>
        <w:softHyphen/>
      </w:r>
      <w:r>
        <w:rPr>
          <w:rFonts w:hint="cs"/>
          <w:rtl/>
        </w:rPr>
        <w:t>نماید و گلبولها دی اکسید کربن را با جریان خون به ریه</w:t>
      </w:r>
      <w:r>
        <w:rPr>
          <w:rFonts w:hint="cs"/>
          <w:rtl/>
        </w:rPr>
        <w:softHyphen/>
        <w:t>ها می</w:t>
      </w:r>
      <w:r>
        <w:rPr>
          <w:rFonts w:hint="cs"/>
          <w:rtl/>
        </w:rPr>
        <w:softHyphen/>
        <w:t>رسانند و اینجا است که دی اکسید کربن از هموگلوبین خون جدا می</w:t>
      </w:r>
      <w:r>
        <w:rPr>
          <w:rFonts w:hint="cs"/>
          <w:rtl/>
        </w:rPr>
        <w:softHyphen/>
        <w:t>شود و با عمل بازدم به خارج از جسم انسان منتقل می</w:t>
      </w:r>
      <w:r>
        <w:rPr>
          <w:rFonts w:hint="cs"/>
          <w:rtl/>
        </w:rPr>
        <w:softHyphen/>
        <w:t>شود. سپس دوباره اکسیژن را برمی</w:t>
      </w:r>
      <w:r>
        <w:rPr>
          <w:rFonts w:hint="cs"/>
          <w:rtl/>
        </w:rPr>
        <w:softHyphen/>
        <w:t>دارند و این فرایند همچنان تکرار می</w:t>
      </w:r>
      <w:r>
        <w:rPr>
          <w:rFonts w:hint="cs"/>
          <w:rtl/>
        </w:rPr>
        <w:softHyphen/>
        <w:t>شود.</w:t>
      </w:r>
    </w:p>
    <w:bookmarkEnd w:id="394"/>
    <w:bookmarkEnd w:id="395"/>
    <w:p w:rsidR="0086165C" w:rsidRDefault="0086165C" w:rsidP="002B407E">
      <w:pPr>
        <w:widowControl w:val="0"/>
        <w:spacing w:after="80" w:line="220" w:lineRule="auto"/>
        <w:ind w:firstLine="397"/>
        <w:rPr>
          <w:rtl/>
        </w:rPr>
      </w:pPr>
      <w:r>
        <w:rPr>
          <w:rFonts w:hint="cs"/>
          <w:rtl/>
        </w:rPr>
        <w:t>عمل تنفس در حیوانات مختلف با وسایل متعددی صورت می</w:t>
      </w:r>
      <w:r>
        <w:rPr>
          <w:rFonts w:hint="cs"/>
          <w:rtl/>
        </w:rPr>
        <w:softHyphen/>
        <w:t>گیرد؛ اما در هر صورت، نتیجه یکی است و آن رساندن اکسیژن به سلولهای بدن و آزاد شدن دی اکسید کربن است.</w:t>
      </w:r>
    </w:p>
    <w:p w:rsidR="0086165C" w:rsidRDefault="0086165C" w:rsidP="002B407E">
      <w:pPr>
        <w:widowControl w:val="0"/>
        <w:spacing w:after="80" w:line="220" w:lineRule="auto"/>
        <w:ind w:firstLine="397"/>
        <w:rPr>
          <w:b/>
          <w:bCs/>
          <w:rtl/>
        </w:rPr>
      </w:pPr>
      <w:r>
        <w:rPr>
          <w:rFonts w:hint="cs"/>
          <w:b/>
          <w:bCs/>
          <w:rtl/>
        </w:rPr>
        <w:t xml:space="preserve">این امر به طور قاطع بر دو چیز دلالت دارد: </w:t>
      </w:r>
    </w:p>
    <w:p w:rsidR="0086165C" w:rsidRDefault="0086165C" w:rsidP="002B407E">
      <w:pPr>
        <w:widowControl w:val="0"/>
        <w:spacing w:after="80" w:line="220" w:lineRule="auto"/>
        <w:ind w:firstLine="397"/>
        <w:rPr>
          <w:rtl/>
        </w:rPr>
      </w:pPr>
      <w:bookmarkStart w:id="396" w:name="_Toc222140692"/>
      <w:bookmarkStart w:id="397" w:name="_Toc244150818"/>
      <w:bookmarkStart w:id="398" w:name="_Toc244122977"/>
      <w:r>
        <w:rPr>
          <w:rFonts w:hint="cs"/>
          <w:b/>
          <w:bCs/>
          <w:rtl/>
        </w:rPr>
        <w:t>اول:</w:t>
      </w:r>
      <w:r>
        <w:rPr>
          <w:rFonts w:hint="cs"/>
          <w:sz w:val="36"/>
          <w:szCs w:val="36"/>
          <w:rtl/>
        </w:rPr>
        <w:t xml:space="preserve"> </w:t>
      </w:r>
      <w:r>
        <w:rPr>
          <w:rFonts w:hint="cs"/>
          <w:rtl/>
        </w:rPr>
        <w:t>این نظم و برنامه</w:t>
      </w:r>
      <w:r>
        <w:rPr>
          <w:rFonts w:hint="cs"/>
        </w:rPr>
        <w:t>‌</w:t>
      </w:r>
      <w:r>
        <w:rPr>
          <w:rFonts w:hint="cs"/>
          <w:rtl/>
        </w:rPr>
        <w:t>ی دقیق کار آفریدگار مدبر و توانا است؛ زیرا امکان ندارد که یک فرایند بصورت تصادفی، به روشهای گوناگونی صورت گیرد و در تمام صورتها فقط یک نتیجه داشته باشد.</w:t>
      </w:r>
      <w:bookmarkEnd w:id="396"/>
      <w:bookmarkEnd w:id="397"/>
      <w:bookmarkEnd w:id="398"/>
    </w:p>
    <w:p w:rsidR="0086165C" w:rsidRDefault="0086165C" w:rsidP="002B407E">
      <w:pPr>
        <w:widowControl w:val="0"/>
        <w:spacing w:after="80" w:line="220" w:lineRule="auto"/>
        <w:ind w:firstLine="397"/>
        <w:rPr>
          <w:kern w:val="32"/>
          <w:rtl/>
        </w:rPr>
      </w:pPr>
      <w:bookmarkStart w:id="399" w:name="_Toc222140693"/>
      <w:bookmarkStart w:id="400" w:name="_Toc244150819"/>
      <w:bookmarkStart w:id="401" w:name="_Toc244122978"/>
      <w:r>
        <w:rPr>
          <w:rFonts w:hint="cs"/>
          <w:b/>
          <w:bCs/>
          <w:rtl/>
        </w:rPr>
        <w:t>دوم:</w:t>
      </w:r>
      <w:r>
        <w:rPr>
          <w:rFonts w:hint="cs"/>
          <w:sz w:val="36"/>
          <w:szCs w:val="36"/>
          <w:rtl/>
        </w:rPr>
        <w:t xml:space="preserve"> </w:t>
      </w:r>
      <w:r>
        <w:rPr>
          <w:rFonts w:hint="cs"/>
          <w:kern w:val="32"/>
          <w:rtl/>
        </w:rPr>
        <w:t>نتیجه</w:t>
      </w:r>
      <w:r>
        <w:rPr>
          <w:rFonts w:hint="cs"/>
          <w:kern w:val="32"/>
        </w:rPr>
        <w:t>‌</w:t>
      </w:r>
      <w:r>
        <w:rPr>
          <w:rFonts w:hint="cs"/>
          <w:kern w:val="32"/>
          <w:rtl/>
        </w:rPr>
        <w:t>ی دوم از فرایند فوق این است که آفریدگار، یکی است؛ زیرا تمام آفریده</w:t>
      </w:r>
      <w:r>
        <w:rPr>
          <w:rFonts w:hint="cs"/>
          <w:kern w:val="32"/>
          <w:rtl/>
        </w:rPr>
        <w:softHyphen/>
        <w:t>ها از یک روش پیروی می</w:t>
      </w:r>
      <w:r>
        <w:rPr>
          <w:rFonts w:hint="cs"/>
          <w:kern w:val="32"/>
          <w:rtl/>
        </w:rPr>
        <w:softHyphen/>
        <w:t>کنند و فعالیتهایشان به یک نتیجه</w:t>
      </w:r>
      <w:r>
        <w:rPr>
          <w:rFonts w:hint="cs"/>
          <w:kern w:val="32"/>
        </w:rPr>
        <w:t>‌</w:t>
      </w:r>
      <w:r>
        <w:rPr>
          <w:rFonts w:hint="cs"/>
          <w:kern w:val="32"/>
          <w:rtl/>
        </w:rPr>
        <w:t>ی غیر قابل تغییر منتهی و ختم می</w:t>
      </w:r>
      <w:r>
        <w:rPr>
          <w:rFonts w:hint="cs"/>
          <w:kern w:val="32"/>
          <w:rtl/>
        </w:rPr>
        <w:softHyphen/>
        <w:t xml:space="preserve">گردد. </w:t>
      </w:r>
      <w:bookmarkEnd w:id="399"/>
      <w:bookmarkEnd w:id="400"/>
      <w:bookmarkEnd w:id="401"/>
    </w:p>
    <w:p w:rsidR="0086165C" w:rsidRDefault="0086165C" w:rsidP="008C6657">
      <w:pPr>
        <w:pStyle w:val="a0"/>
        <w:rPr>
          <w:rtl/>
        </w:rPr>
      </w:pPr>
      <w:bookmarkStart w:id="402" w:name="_Toc244150820"/>
      <w:bookmarkStart w:id="403" w:name="_Toc244122979"/>
      <w:r>
        <w:rPr>
          <w:rFonts w:hint="cs"/>
          <w:rtl/>
        </w:rPr>
        <w:t>19- موجودات زنده به روشهای مختلفی غذای خود را به دست می</w:t>
      </w:r>
      <w:r>
        <w:rPr>
          <w:rFonts w:hint="cs"/>
          <w:rtl/>
        </w:rPr>
        <w:softHyphen/>
        <w:t>آورند</w:t>
      </w:r>
      <w:bookmarkEnd w:id="402"/>
      <w:bookmarkEnd w:id="403"/>
      <w:r>
        <w:rPr>
          <w:rFonts w:hint="cs"/>
          <w:rtl/>
        </w:rPr>
        <w:t xml:space="preserve"> </w:t>
      </w:r>
    </w:p>
    <w:p w:rsidR="0086165C" w:rsidRDefault="0086165C" w:rsidP="002B407E">
      <w:pPr>
        <w:widowControl w:val="0"/>
        <w:spacing w:after="80" w:line="220" w:lineRule="auto"/>
        <w:ind w:firstLine="397"/>
        <w:rPr>
          <w:kern w:val="32"/>
          <w:rtl/>
        </w:rPr>
      </w:pPr>
      <w:bookmarkStart w:id="404" w:name="_Toc244150821"/>
      <w:bookmarkStart w:id="405" w:name="_Toc244122980"/>
      <w:r>
        <w:rPr>
          <w:rFonts w:hint="cs"/>
          <w:kern w:val="32"/>
          <w:rtl/>
        </w:rPr>
        <w:t>دکتر یوسف در این رابطه میگوید: «تمام موجودات زنده از گیاهان گرفته تا حیوانات باید به گونه</w:t>
      </w:r>
      <w:r>
        <w:rPr>
          <w:rFonts w:hint="cs"/>
          <w:kern w:val="32"/>
          <w:rtl/>
        </w:rPr>
        <w:softHyphen/>
        <w:t>ای تغذیه کنند؛ گیاهان به روشی تغذیه می</w:t>
      </w:r>
      <w:r>
        <w:rPr>
          <w:rFonts w:hint="cs"/>
          <w:kern w:val="32"/>
          <w:rtl/>
        </w:rPr>
        <w:softHyphen/>
        <w:t>کنند که به طور کلی با روش تغذیه حیوانات تفاوت دارد؛ زیرا گیاهان ثابت و پا برجا هستند و نمی</w:t>
      </w:r>
      <w:r>
        <w:rPr>
          <w:rFonts w:hint="cs"/>
          <w:kern w:val="32"/>
          <w:rtl/>
        </w:rPr>
        <w:softHyphen/>
        <w:t>توانند مانند حیوانات برای بدست آوردن غذای خود به اینجا و آنجا حرکت کنند؛ به همین جهت، آنها غذای خود را در محل رویش خود و از طریق نور خورشید به دست می</w:t>
      </w:r>
      <w:r>
        <w:rPr>
          <w:rFonts w:hint="cs"/>
          <w:kern w:val="32"/>
          <w:rtl/>
        </w:rPr>
        <w:softHyphen/>
        <w:t>آروند.</w:t>
      </w:r>
      <w:bookmarkEnd w:id="404"/>
      <w:bookmarkEnd w:id="405"/>
    </w:p>
    <w:p w:rsidR="0086165C" w:rsidRDefault="0086165C" w:rsidP="002B407E">
      <w:pPr>
        <w:widowControl w:val="0"/>
        <w:spacing w:after="80" w:line="220" w:lineRule="auto"/>
        <w:ind w:firstLine="397"/>
        <w:rPr>
          <w:kern w:val="32"/>
          <w:rtl/>
        </w:rPr>
      </w:pPr>
      <w:bookmarkStart w:id="406" w:name="_Toc244150822"/>
      <w:bookmarkStart w:id="407" w:name="_Toc244122981"/>
      <w:r>
        <w:rPr>
          <w:rFonts w:hint="cs"/>
          <w:kern w:val="32"/>
          <w:rtl/>
        </w:rPr>
        <w:t>اما حیوانات غذای خود را از مواد گیاهی یا حیوانی بدست می</w:t>
      </w:r>
      <w:r>
        <w:rPr>
          <w:rFonts w:hint="cs"/>
          <w:kern w:val="32"/>
          <w:rtl/>
        </w:rPr>
        <w:softHyphen/>
        <w:t>آورند؛ غذایی که حیوانات آن را می</w:t>
      </w:r>
      <w:r>
        <w:rPr>
          <w:rFonts w:hint="cs"/>
          <w:kern w:val="32"/>
          <w:rtl/>
        </w:rPr>
        <w:softHyphen/>
        <w:t>خورند باید هضم شود تا جسم بتواند آنرا جذب کند و مورد استفاده قرار گیرد؛ عمل هضم غذا بسیار پیچیده است؛ زیرا باید مواد مختلف و ترکیب شده از مواد گوناگون را به ساده</w:t>
      </w:r>
      <w:r>
        <w:rPr>
          <w:rFonts w:hint="cs"/>
          <w:kern w:val="32"/>
          <w:rtl/>
        </w:rPr>
        <w:softHyphen/>
        <w:t>ترین ترکیب درآورد تا جسم بتواند به آسانی آن را بمکد و مورد استفاده قرار دهد.</w:t>
      </w:r>
      <w:bookmarkEnd w:id="406"/>
      <w:bookmarkEnd w:id="407"/>
    </w:p>
    <w:p w:rsidR="0086165C" w:rsidRDefault="0086165C" w:rsidP="002B407E">
      <w:pPr>
        <w:widowControl w:val="0"/>
        <w:spacing w:after="80" w:line="220" w:lineRule="auto"/>
        <w:ind w:firstLine="397"/>
        <w:rPr>
          <w:kern w:val="32"/>
          <w:rtl/>
        </w:rPr>
      </w:pPr>
      <w:bookmarkStart w:id="408" w:name="_Toc244150823"/>
      <w:bookmarkStart w:id="409" w:name="_Toc244122982"/>
      <w:r>
        <w:rPr>
          <w:rFonts w:hint="cs"/>
          <w:kern w:val="32"/>
          <w:rtl/>
        </w:rPr>
        <w:t>بعضی</w:t>
      </w:r>
      <w:r>
        <w:rPr>
          <w:rFonts w:hint="cs"/>
          <w:kern w:val="32"/>
          <w:sz w:val="18"/>
          <w:szCs w:val="18"/>
          <w:rtl/>
        </w:rPr>
        <w:t xml:space="preserve"> </w:t>
      </w:r>
      <w:r>
        <w:rPr>
          <w:rFonts w:hint="cs"/>
          <w:kern w:val="32"/>
          <w:rtl/>
        </w:rPr>
        <w:t>از</w:t>
      </w:r>
      <w:r>
        <w:rPr>
          <w:rFonts w:hint="cs"/>
          <w:kern w:val="32"/>
          <w:sz w:val="18"/>
          <w:szCs w:val="18"/>
          <w:rtl/>
        </w:rPr>
        <w:t xml:space="preserve"> </w:t>
      </w:r>
      <w:r>
        <w:rPr>
          <w:rFonts w:hint="cs"/>
          <w:kern w:val="32"/>
          <w:rtl/>
        </w:rPr>
        <w:t>مواد</w:t>
      </w:r>
      <w:r>
        <w:rPr>
          <w:rFonts w:hint="cs"/>
          <w:kern w:val="32"/>
          <w:sz w:val="18"/>
          <w:szCs w:val="18"/>
          <w:rtl/>
        </w:rPr>
        <w:t xml:space="preserve"> </w:t>
      </w:r>
      <w:r>
        <w:rPr>
          <w:rFonts w:hint="cs"/>
          <w:kern w:val="32"/>
          <w:rtl/>
        </w:rPr>
        <w:t>غذایی،</w:t>
      </w:r>
      <w:r>
        <w:rPr>
          <w:rFonts w:hint="cs"/>
          <w:kern w:val="32"/>
          <w:sz w:val="18"/>
          <w:szCs w:val="18"/>
          <w:rtl/>
        </w:rPr>
        <w:t xml:space="preserve"> </w:t>
      </w:r>
      <w:r>
        <w:rPr>
          <w:rFonts w:hint="cs"/>
          <w:kern w:val="32"/>
          <w:rtl/>
        </w:rPr>
        <w:t>روغنی هستند</w:t>
      </w:r>
      <w:r>
        <w:rPr>
          <w:rFonts w:hint="cs"/>
          <w:kern w:val="32"/>
          <w:sz w:val="18"/>
          <w:szCs w:val="18"/>
          <w:rtl/>
        </w:rPr>
        <w:t xml:space="preserve"> </w:t>
      </w:r>
      <w:r>
        <w:rPr>
          <w:rFonts w:hint="cs"/>
          <w:kern w:val="32"/>
          <w:rtl/>
        </w:rPr>
        <w:t>و</w:t>
      </w:r>
      <w:r>
        <w:rPr>
          <w:rFonts w:hint="cs"/>
          <w:kern w:val="32"/>
          <w:sz w:val="18"/>
          <w:szCs w:val="18"/>
          <w:rtl/>
        </w:rPr>
        <w:t xml:space="preserve"> </w:t>
      </w:r>
      <w:r>
        <w:rPr>
          <w:rFonts w:hint="cs"/>
          <w:kern w:val="32"/>
          <w:rtl/>
        </w:rPr>
        <w:t>برخی</w:t>
      </w:r>
      <w:r>
        <w:rPr>
          <w:rFonts w:hint="cs"/>
          <w:kern w:val="32"/>
          <w:sz w:val="18"/>
          <w:szCs w:val="18"/>
          <w:rtl/>
        </w:rPr>
        <w:t xml:space="preserve"> </w:t>
      </w:r>
      <w:r>
        <w:rPr>
          <w:rFonts w:hint="cs"/>
          <w:kern w:val="32"/>
          <w:rtl/>
        </w:rPr>
        <w:t>دیگر</w:t>
      </w:r>
      <w:r>
        <w:rPr>
          <w:rFonts w:hint="cs"/>
          <w:kern w:val="32"/>
          <w:sz w:val="18"/>
          <w:szCs w:val="18"/>
          <w:rtl/>
        </w:rPr>
        <w:t xml:space="preserve"> </w:t>
      </w:r>
      <w:r>
        <w:rPr>
          <w:rFonts w:hint="cs"/>
          <w:kern w:val="32"/>
          <w:rtl/>
        </w:rPr>
        <w:t>پروتئینی</w:t>
      </w:r>
      <w:r>
        <w:rPr>
          <w:rFonts w:hint="cs"/>
          <w:kern w:val="32"/>
          <w:sz w:val="18"/>
          <w:szCs w:val="18"/>
          <w:rtl/>
        </w:rPr>
        <w:t xml:space="preserve"> </w:t>
      </w:r>
      <w:r>
        <w:rPr>
          <w:rFonts w:hint="cs"/>
          <w:kern w:val="32"/>
          <w:rtl/>
        </w:rPr>
        <w:t>و</w:t>
      </w:r>
      <w:r>
        <w:rPr>
          <w:rFonts w:hint="cs"/>
          <w:kern w:val="32"/>
          <w:sz w:val="18"/>
          <w:szCs w:val="18"/>
          <w:rtl/>
        </w:rPr>
        <w:t xml:space="preserve"> </w:t>
      </w:r>
      <w:r>
        <w:rPr>
          <w:rFonts w:hint="cs"/>
          <w:kern w:val="32"/>
          <w:rtl/>
        </w:rPr>
        <w:t>برخی</w:t>
      </w:r>
      <w:r>
        <w:rPr>
          <w:rFonts w:hint="cs"/>
          <w:kern w:val="32"/>
          <w:sz w:val="18"/>
          <w:szCs w:val="18"/>
          <w:rtl/>
        </w:rPr>
        <w:t xml:space="preserve"> </w:t>
      </w:r>
      <w:r>
        <w:rPr>
          <w:rFonts w:hint="cs"/>
          <w:kern w:val="32"/>
          <w:rtl/>
        </w:rPr>
        <w:t>دیگر نشایسته</w:t>
      </w:r>
      <w:r>
        <w:rPr>
          <w:rFonts w:hint="cs"/>
          <w:kern w:val="32"/>
          <w:rtl/>
        </w:rPr>
        <w:softHyphen/>
        <w:t>ای و...  هستند</w:t>
      </w:r>
      <w:bookmarkEnd w:id="408"/>
      <w:bookmarkEnd w:id="409"/>
      <w:r>
        <w:rPr>
          <w:rFonts w:hint="cs"/>
          <w:kern w:val="32"/>
          <w:rtl/>
        </w:rPr>
        <w:t>.</w:t>
      </w:r>
    </w:p>
    <w:p w:rsidR="0086165C" w:rsidRDefault="0086165C" w:rsidP="002B407E">
      <w:pPr>
        <w:widowControl w:val="0"/>
        <w:spacing w:after="80" w:line="220" w:lineRule="auto"/>
        <w:ind w:firstLine="397"/>
        <w:rPr>
          <w:kern w:val="32"/>
          <w:rtl/>
        </w:rPr>
      </w:pPr>
      <w:bookmarkStart w:id="410" w:name="_Toc244150824"/>
      <w:bookmarkStart w:id="411" w:name="_Toc244122983"/>
      <w:r>
        <w:rPr>
          <w:rFonts w:hint="cs"/>
          <w:kern w:val="32"/>
          <w:rtl/>
        </w:rPr>
        <w:t>برای هضم هر نوع غذا، آنزیم مخصوصی لازم است که در آن تأثیر کند. و آن آنزیم در مواد دیگر، آن تأثیر را ندارد اگر چه آمیخته با آن هم باشد. مثلاً آنزیمی که در مواد روغنی تأثیر میکند و آن را هضم میکند با آنزیمی که در مواد پروتئینی یا نشایسته</w:t>
      </w:r>
      <w:r>
        <w:rPr>
          <w:rFonts w:hint="cs"/>
          <w:kern w:val="32"/>
          <w:rtl/>
        </w:rPr>
        <w:softHyphen/>
        <w:t>ای مؤثر است، فرق دارد.</w:t>
      </w:r>
      <w:bookmarkEnd w:id="410"/>
      <w:bookmarkEnd w:id="411"/>
    </w:p>
    <w:p w:rsidR="0086165C" w:rsidRDefault="0086165C" w:rsidP="002B407E">
      <w:pPr>
        <w:widowControl w:val="0"/>
        <w:spacing w:after="80" w:line="220" w:lineRule="auto"/>
        <w:ind w:firstLine="397"/>
        <w:rPr>
          <w:rtl/>
        </w:rPr>
      </w:pPr>
      <w:r>
        <w:rPr>
          <w:rFonts w:hint="cs"/>
          <w:rtl/>
        </w:rPr>
        <w:t>پس آیا ممکن است که این همه تدابیر، نتیجه</w:t>
      </w:r>
      <w:r>
        <w:rPr>
          <w:rFonts w:hint="cs"/>
        </w:rPr>
        <w:t>‌</w:t>
      </w:r>
      <w:r>
        <w:rPr>
          <w:rFonts w:hint="cs"/>
          <w:rtl/>
        </w:rPr>
        <w:t>ی یک تصادف کور و بی شعور باشد؟ یا نتیجه</w:t>
      </w:r>
      <w:r>
        <w:rPr>
          <w:rFonts w:hint="cs"/>
        </w:rPr>
        <w:t>‌</w:t>
      </w:r>
      <w:r>
        <w:rPr>
          <w:rFonts w:hint="cs"/>
          <w:rtl/>
        </w:rPr>
        <w:t>ی آزمایش و خطا باشد؟!</w:t>
      </w:r>
    </w:p>
    <w:p w:rsidR="0086165C" w:rsidRDefault="0086165C" w:rsidP="002B407E">
      <w:pPr>
        <w:widowControl w:val="0"/>
        <w:spacing w:after="80" w:line="220" w:lineRule="auto"/>
        <w:ind w:firstLine="397"/>
        <w:rPr>
          <w:rtl/>
        </w:rPr>
      </w:pPr>
      <w:r>
        <w:rPr>
          <w:rFonts w:hint="cs"/>
          <w:rtl/>
        </w:rPr>
        <w:t>هر انسانی که از کمترین عقل و شعوری برخوردار باشد، نمی</w:t>
      </w:r>
      <w:r>
        <w:rPr>
          <w:rFonts w:hint="cs"/>
          <w:rtl/>
        </w:rPr>
        <w:softHyphen/>
        <w:t>تواند قبول کند که این همه فعل و انفعالات نتیجه</w:t>
      </w:r>
      <w:r>
        <w:rPr>
          <w:rFonts w:hint="cs"/>
        </w:rPr>
        <w:t>‌</w:t>
      </w:r>
      <w:r>
        <w:rPr>
          <w:rFonts w:hint="cs"/>
          <w:rtl/>
        </w:rPr>
        <w:t>ی تصادف باشد؛ همچنین علم ریاضی و حساب احتمالات نیز بر نظریه</w:t>
      </w:r>
      <w:r>
        <w:rPr>
          <w:rFonts w:hint="cs"/>
        </w:rPr>
        <w:t>‌</w:t>
      </w:r>
      <w:r>
        <w:rPr>
          <w:rFonts w:hint="cs"/>
          <w:rtl/>
        </w:rPr>
        <w:t>ی تصادف خط بطلان کشیده است.</w:t>
      </w:r>
    </w:p>
    <w:p w:rsidR="0086165C" w:rsidRDefault="0086165C" w:rsidP="008C6657">
      <w:pPr>
        <w:widowControl w:val="0"/>
        <w:spacing w:after="80" w:line="220" w:lineRule="auto"/>
        <w:ind w:firstLine="397"/>
        <w:rPr>
          <w:rtl/>
        </w:rPr>
      </w:pPr>
      <w:r>
        <w:rPr>
          <w:rFonts w:hint="cs"/>
          <w:rtl/>
        </w:rPr>
        <w:t>مثلاً حیوان ریز و کوچکی همچون آمیب که از یک سلول ساخته شده است، عمل تغذیه را به روش بسیار عجیبی انجام میدهد که انسان را شگفت زده میکند؛ این حیوان از چند متری به سوی غذایی که در اطرافش وجود دارد می</w:t>
      </w:r>
      <w:r>
        <w:rPr>
          <w:rFonts w:hint="cs"/>
          <w:rtl/>
        </w:rPr>
        <w:softHyphen/>
        <w:t>رود؛ غذایی که چه بسا چندین بار از آمیب</w:t>
      </w:r>
      <w:r>
        <w:rPr>
          <w:rFonts w:hint="cs"/>
          <w:rtl/>
        </w:rPr>
        <w:softHyphen/>
        <w:t>ها کوچک</w:t>
      </w:r>
      <w:r>
        <w:rPr>
          <w:rFonts w:hint="cs"/>
          <w:rtl/>
        </w:rPr>
        <w:softHyphen/>
        <w:t>تر است و مواد غذایی با وجود این که بسیار ریز هستند در حال حرکت هم می</w:t>
      </w:r>
      <w:r>
        <w:rPr>
          <w:rFonts w:hint="cs"/>
          <w:rtl/>
        </w:rPr>
        <w:softHyphen/>
        <w:t>باشند؛ اما با وجود این، آمیب</w:t>
      </w:r>
      <w:r>
        <w:rPr>
          <w:rFonts w:hint="cs"/>
          <w:rtl/>
        </w:rPr>
        <w:softHyphen/>
        <w:t>ها بسوی آنها حرکت نموده و آنها را شکار می</w:t>
      </w:r>
      <w:r>
        <w:rPr>
          <w:rFonts w:hint="cs"/>
          <w:rtl/>
        </w:rPr>
        <w:softHyphen/>
        <w:t>کنند. شگفت انگیزتر اینکه: این حیوان بسیار ریز (آمیب) که تنها از یک سلول ساخته شده است، نه مخی دارد و نه دستگاه عصبی؛ اما با وجود این، می</w:t>
      </w:r>
      <w:r>
        <w:rPr>
          <w:rFonts w:hint="cs"/>
          <w:rtl/>
        </w:rPr>
        <w:softHyphen/>
        <w:t>تواند مواد غذایی ثابت را از مواد غذایی متحرک تشخیص دهد. اگر این مواد غذایی، حیوان متحرکی باشد، آمیبها بسیار با احتیاط بسوی آن حرکت می</w:t>
      </w:r>
      <w:r>
        <w:rPr>
          <w:rFonts w:hint="cs"/>
          <w:rtl/>
        </w:rPr>
        <w:softHyphen/>
        <w:t>کنند تا فرار نکند؛ اما اگر این مواد غذایی، ثابت باشد، بسیار سریع و با شتاب بسوی آن می</w:t>
      </w:r>
      <w:r>
        <w:rPr>
          <w:rFonts w:hint="cs"/>
          <w:rtl/>
        </w:rPr>
        <w:softHyphen/>
        <w:t>رود و آن را فراچنگ می آورد.</w:t>
      </w:r>
    </w:p>
    <w:p w:rsidR="0086165C" w:rsidRDefault="0086165C" w:rsidP="002B407E">
      <w:pPr>
        <w:widowControl w:val="0"/>
        <w:spacing w:after="80" w:line="220" w:lineRule="auto"/>
        <w:ind w:firstLine="397"/>
        <w:rPr>
          <w:rtl/>
        </w:rPr>
      </w:pPr>
      <w:r>
        <w:rPr>
          <w:rFonts w:hint="cs"/>
          <w:rtl/>
        </w:rPr>
        <w:t>این</w:t>
      </w:r>
      <w:r>
        <w:rPr>
          <w:rFonts w:hint="cs"/>
          <w:sz w:val="6"/>
          <w:szCs w:val="6"/>
          <w:rtl/>
        </w:rPr>
        <w:t xml:space="preserve"> </w:t>
      </w:r>
      <w:r>
        <w:rPr>
          <w:rFonts w:hint="cs"/>
          <w:rtl/>
        </w:rPr>
        <w:t>حیوان</w:t>
      </w:r>
      <w:r>
        <w:rPr>
          <w:rFonts w:hint="cs"/>
          <w:sz w:val="6"/>
          <w:szCs w:val="6"/>
          <w:rtl/>
        </w:rPr>
        <w:t xml:space="preserve"> </w:t>
      </w:r>
      <w:r>
        <w:rPr>
          <w:rFonts w:hint="cs"/>
          <w:rtl/>
        </w:rPr>
        <w:t>کوچک</w:t>
      </w:r>
      <w:r>
        <w:rPr>
          <w:rFonts w:hint="cs"/>
          <w:sz w:val="6"/>
          <w:szCs w:val="6"/>
          <w:rtl/>
        </w:rPr>
        <w:t xml:space="preserve"> </w:t>
      </w:r>
      <w:r>
        <w:rPr>
          <w:rFonts w:hint="cs"/>
          <w:rtl/>
        </w:rPr>
        <w:t>که فقط با میکروسکوپهای بسیار قوی قابل مشاهده است و با</w:t>
      </w:r>
      <w:r>
        <w:rPr>
          <w:rFonts w:hint="cs"/>
          <w:sz w:val="6"/>
          <w:szCs w:val="6"/>
          <w:rtl/>
        </w:rPr>
        <w:t xml:space="preserve"> </w:t>
      </w:r>
      <w:r>
        <w:rPr>
          <w:rFonts w:hint="cs"/>
          <w:rtl/>
        </w:rPr>
        <w:t>چشم اصلا نمی</w:t>
      </w:r>
      <w:r>
        <w:rPr>
          <w:rFonts w:hint="cs"/>
          <w:sz w:val="6"/>
          <w:szCs w:val="6"/>
          <w:rtl/>
        </w:rPr>
        <w:t xml:space="preserve"> </w:t>
      </w:r>
      <w:r>
        <w:rPr>
          <w:rFonts w:hint="cs"/>
          <w:rtl/>
        </w:rPr>
        <w:t>توان</w:t>
      </w:r>
      <w:r>
        <w:rPr>
          <w:rFonts w:hint="cs"/>
          <w:sz w:val="6"/>
          <w:szCs w:val="6"/>
          <w:rtl/>
        </w:rPr>
        <w:t xml:space="preserve"> </w:t>
      </w:r>
      <w:r>
        <w:rPr>
          <w:rFonts w:hint="cs"/>
          <w:rtl/>
        </w:rPr>
        <w:t>آن</w:t>
      </w:r>
      <w:r>
        <w:rPr>
          <w:rFonts w:hint="cs"/>
          <w:sz w:val="6"/>
          <w:szCs w:val="6"/>
          <w:rtl/>
        </w:rPr>
        <w:t xml:space="preserve"> </w:t>
      </w:r>
      <w:r>
        <w:rPr>
          <w:rFonts w:hint="cs"/>
          <w:rtl/>
        </w:rPr>
        <w:t>را</w:t>
      </w:r>
      <w:r>
        <w:rPr>
          <w:rFonts w:hint="cs"/>
          <w:sz w:val="6"/>
          <w:szCs w:val="6"/>
          <w:rtl/>
        </w:rPr>
        <w:t xml:space="preserve"> </w:t>
      </w:r>
      <w:r>
        <w:rPr>
          <w:rFonts w:hint="cs"/>
          <w:rtl/>
        </w:rPr>
        <w:t>دید، چگونه می</w:t>
      </w:r>
      <w:r>
        <w:rPr>
          <w:rFonts w:hint="cs"/>
          <w:rtl/>
        </w:rPr>
        <w:softHyphen/>
        <w:t>تواند این مواد غذایی را درک و احساس کند در حالی که خود نه چشم و نه هیچ دستگاه عصبی ونه هیچ اعضای احساس کننده</w:t>
      </w:r>
      <w:r>
        <w:rPr>
          <w:rFonts w:hint="cs"/>
          <w:rtl/>
        </w:rPr>
        <w:softHyphen/>
        <w:t>ای برای احساس نمودن در اختیار ندارد؟!</w:t>
      </w:r>
    </w:p>
    <w:p w:rsidR="0086165C" w:rsidRDefault="0086165C" w:rsidP="002B407E">
      <w:pPr>
        <w:widowControl w:val="0"/>
        <w:spacing w:after="80" w:line="220" w:lineRule="auto"/>
        <w:ind w:firstLine="397"/>
        <w:rPr>
          <w:rtl/>
        </w:rPr>
      </w:pPr>
      <w:r>
        <w:rPr>
          <w:rFonts w:hint="cs"/>
          <w:rtl/>
        </w:rPr>
        <w:t>وقتی که آمیب</w:t>
      </w:r>
      <w:r>
        <w:rPr>
          <w:rFonts w:hint="cs"/>
          <w:rtl/>
        </w:rPr>
        <w:softHyphen/>
        <w:t>ها مواد غذایی را به دست می</w:t>
      </w:r>
      <w:r>
        <w:rPr>
          <w:rFonts w:hint="cs"/>
          <w:rtl/>
        </w:rPr>
        <w:softHyphen/>
        <w:t xml:space="preserve">آورند، فوراً آنرا توسط قطره آبی احاطه نموده و بلا فاصله بدنش، ترشح آنزیمهای ترش و هضم کننده را آغاز میکند تا طعمه بدست آورده را که هنوز زنده است، بکشد. سپس به ترشح آنزیمهای بریان کننده </w:t>
      </w:r>
      <w:r>
        <w:rPr>
          <w:rFonts w:hint="cs"/>
          <w:rtl/>
        </w:rPr>
        <w:br/>
        <w:t>می</w:t>
      </w:r>
      <w:r>
        <w:rPr>
          <w:rFonts w:hint="cs"/>
          <w:rtl/>
        </w:rPr>
        <w:softHyphen/>
        <w:t>پردازد؛ زیرا مهمترین آنزیمها که آنزیمهای گوارش و هضم مواد پروتئینی می</w:t>
      </w:r>
      <w:r>
        <w:rPr>
          <w:rFonts w:hint="cs"/>
          <w:rtl/>
        </w:rPr>
        <w:softHyphen/>
        <w:t>باشند، تنها وقتی می</w:t>
      </w:r>
      <w:r>
        <w:rPr>
          <w:rFonts w:hint="cs"/>
          <w:rtl/>
        </w:rPr>
        <w:softHyphen/>
        <w:t>توانند به کار خود اقدام کنند که مواد بصورت بریان در آمده باشد».</w:t>
      </w:r>
    </w:p>
    <w:p w:rsidR="0086165C" w:rsidRDefault="0086165C" w:rsidP="008C6657">
      <w:pPr>
        <w:pStyle w:val="a0"/>
        <w:rPr>
          <w:rtl/>
        </w:rPr>
      </w:pPr>
      <w:bookmarkStart w:id="412" w:name="_Toc244150825"/>
      <w:bookmarkStart w:id="413" w:name="_Toc244122984"/>
      <w:r>
        <w:rPr>
          <w:rFonts w:hint="cs"/>
          <w:rtl/>
        </w:rPr>
        <w:t xml:space="preserve">20-گردش خون در تمام اجزا و اعضای جسم جانوران </w:t>
      </w:r>
      <w:bookmarkEnd w:id="412"/>
      <w:bookmarkEnd w:id="413"/>
    </w:p>
    <w:p w:rsidR="0086165C" w:rsidRDefault="0086165C" w:rsidP="002B407E">
      <w:pPr>
        <w:widowControl w:val="0"/>
        <w:spacing w:after="80" w:line="220" w:lineRule="auto"/>
        <w:ind w:firstLine="397"/>
        <w:rPr>
          <w:rtl/>
        </w:rPr>
      </w:pPr>
      <w:r>
        <w:rPr>
          <w:rFonts w:hint="cs"/>
          <w:rtl/>
        </w:rPr>
        <w:t>دکتر یوسف در مورد گردش خون در اعضای جانوران میگوید:</w:t>
      </w:r>
    </w:p>
    <w:p w:rsidR="0086165C" w:rsidRDefault="0086165C" w:rsidP="002B407E">
      <w:pPr>
        <w:widowControl w:val="0"/>
        <w:spacing w:after="80" w:line="220" w:lineRule="auto"/>
        <w:ind w:firstLine="397"/>
        <w:rPr>
          <w:rtl/>
        </w:rPr>
      </w:pPr>
      <w:r>
        <w:rPr>
          <w:rFonts w:hint="cs"/>
          <w:rtl/>
        </w:rPr>
        <w:t>«گردش وجریان خون در بخشهای متعدد اعضای حیوانات به روشهای گوناگونی صورت می پذیرد. همچنین ساختار قلب در حیوانات مختلف متفاوت است. اما در نهایت، کار همه یکی بوده و یک نتیجه در بر دارد و آن رساندن خون به تمام اعضا و اجزای بدن می</w:t>
      </w:r>
      <w:r>
        <w:rPr>
          <w:rFonts w:hint="cs"/>
          <w:rtl/>
        </w:rPr>
        <w:softHyphen/>
        <w:t>باشد.</w:t>
      </w:r>
    </w:p>
    <w:p w:rsidR="0086165C" w:rsidRDefault="0086165C" w:rsidP="002B407E">
      <w:pPr>
        <w:widowControl w:val="0"/>
        <w:spacing w:after="80" w:line="220" w:lineRule="auto"/>
        <w:ind w:firstLine="397"/>
        <w:rPr>
          <w:rtl/>
        </w:rPr>
      </w:pPr>
      <w:r>
        <w:rPr>
          <w:rFonts w:hint="cs"/>
          <w:rtl/>
        </w:rPr>
        <w:t xml:space="preserve">وقتی که انسان به قلب و دستگاه گردش خونش و تعداد زیادی از حیوانات </w:t>
      </w:r>
      <w:r>
        <w:rPr>
          <w:rFonts w:hint="cs"/>
          <w:rtl/>
        </w:rPr>
        <w:br/>
        <w:t>می</w:t>
      </w:r>
      <w:r>
        <w:rPr>
          <w:rFonts w:hint="cs"/>
          <w:rtl/>
        </w:rPr>
        <w:softHyphen/>
        <w:t>نگرد و در آن می</w:t>
      </w:r>
      <w:r>
        <w:rPr>
          <w:rFonts w:hint="cs"/>
          <w:rtl/>
        </w:rPr>
        <w:softHyphen/>
        <w:t>اندیشد، می</w:t>
      </w:r>
      <w:r>
        <w:rPr>
          <w:rFonts w:hint="cs"/>
          <w:rtl/>
        </w:rPr>
        <w:softHyphen/>
        <w:t xml:space="preserve">بیند که قلب ؛این عضو بسیار شگفت انگیز؛ از </w:t>
      </w:r>
      <w:r>
        <w:rPr>
          <w:rFonts w:hint="cs"/>
          <w:rtl/>
        </w:rPr>
        <w:br/>
        <w:t>حفره</w:t>
      </w:r>
      <w:r>
        <w:rPr>
          <w:rFonts w:hint="cs"/>
          <w:rtl/>
        </w:rPr>
        <w:softHyphen/>
        <w:t>هایی که به وسیله</w:t>
      </w:r>
      <w:r>
        <w:rPr>
          <w:rFonts w:hint="cs"/>
        </w:rPr>
        <w:t>‌</w:t>
      </w:r>
      <w:r>
        <w:rPr>
          <w:rFonts w:hint="cs"/>
          <w:rtl/>
        </w:rPr>
        <w:t>ی دریچه</w:t>
      </w:r>
      <w:r>
        <w:rPr>
          <w:rFonts w:hint="cs"/>
          <w:rtl/>
        </w:rPr>
        <w:softHyphen/>
        <w:t>های بازی به یکدیگر متصل شده</w:t>
      </w:r>
      <w:r>
        <w:rPr>
          <w:rFonts w:hint="cs"/>
          <w:rtl/>
        </w:rPr>
        <w:softHyphen/>
        <w:t>اند، تشکیل شده است؛ وظیفه</w:t>
      </w:r>
      <w:r>
        <w:rPr>
          <w:rFonts w:hint="cs"/>
        </w:rPr>
        <w:t>‌</w:t>
      </w:r>
      <w:r>
        <w:rPr>
          <w:rFonts w:hint="cs"/>
          <w:rtl/>
        </w:rPr>
        <w:t>ی این دریچه</w:t>
      </w:r>
      <w:r>
        <w:rPr>
          <w:rFonts w:hint="cs"/>
          <w:rtl/>
        </w:rPr>
        <w:softHyphen/>
        <w:t>ها آسان نمودن عبور خون از یک جهت و جلوگیری از بازگشت خون از جهت دیگر است.</w:t>
      </w:r>
    </w:p>
    <w:p w:rsidR="0086165C" w:rsidRDefault="0086165C" w:rsidP="002B407E">
      <w:pPr>
        <w:widowControl w:val="0"/>
        <w:spacing w:after="80" w:line="220" w:lineRule="auto"/>
        <w:ind w:firstLine="397"/>
        <w:rPr>
          <w:rtl/>
        </w:rPr>
      </w:pPr>
      <w:r>
        <w:rPr>
          <w:rFonts w:hint="cs"/>
          <w:rtl/>
        </w:rPr>
        <w:t>همچنین رگهای بزرگ خونی را که برای همین هدف به کار می</w:t>
      </w:r>
      <w:r>
        <w:rPr>
          <w:rFonts w:hint="cs"/>
        </w:rPr>
        <w:t>‌</w:t>
      </w:r>
      <w:r>
        <w:rPr>
          <w:rFonts w:hint="cs"/>
          <w:rtl/>
        </w:rPr>
        <w:t>روند، همانند این دریچه های خونی ساخته</w:t>
      </w:r>
      <w:r>
        <w:rPr>
          <w:rFonts w:hint="cs"/>
          <w:rtl/>
        </w:rPr>
        <w:softHyphen/>
        <w:t>اند.</w:t>
      </w:r>
    </w:p>
    <w:p w:rsidR="0086165C" w:rsidRDefault="0086165C" w:rsidP="002B407E">
      <w:pPr>
        <w:widowControl w:val="0"/>
        <w:spacing w:after="80" w:line="220" w:lineRule="auto"/>
        <w:ind w:firstLine="397"/>
        <w:rPr>
          <w:rtl/>
        </w:rPr>
      </w:pPr>
      <w:r>
        <w:rPr>
          <w:rFonts w:hint="cs"/>
          <w:rtl/>
        </w:rPr>
        <w:t>رگهای خونی اعم از سرخ</w:t>
      </w:r>
      <w:r>
        <w:rPr>
          <w:rFonts w:hint="cs"/>
          <w:rtl/>
        </w:rPr>
        <w:softHyphen/>
        <w:t>رگها، سیاه</w:t>
      </w:r>
      <w:r>
        <w:rPr>
          <w:rFonts w:hint="cs"/>
          <w:rtl/>
        </w:rPr>
        <w:softHyphen/>
        <w:t>رگها و مویرگها طراحی بسیار شگفت آوری دارند.</w:t>
      </w:r>
    </w:p>
    <w:p w:rsidR="0086165C" w:rsidRDefault="0086165C" w:rsidP="002B407E">
      <w:pPr>
        <w:widowControl w:val="0"/>
        <w:spacing w:after="80" w:line="220" w:lineRule="auto"/>
        <w:ind w:firstLine="397"/>
        <w:rPr>
          <w:rtl/>
        </w:rPr>
      </w:pPr>
      <w:r>
        <w:rPr>
          <w:rFonts w:hint="cs"/>
          <w:rtl/>
        </w:rPr>
        <w:t>سرخ</w:t>
      </w:r>
      <w:r>
        <w:rPr>
          <w:rFonts w:hint="cs"/>
          <w:rtl/>
        </w:rPr>
        <w:softHyphen/>
        <w:t>رگها به لوله</w:t>
      </w:r>
      <w:r>
        <w:rPr>
          <w:rFonts w:hint="cs"/>
          <w:rtl/>
        </w:rPr>
        <w:softHyphen/>
        <w:t>های بسیار ریز منشعب شده</w:t>
      </w:r>
      <w:r>
        <w:rPr>
          <w:rFonts w:hint="cs"/>
          <w:rtl/>
        </w:rPr>
        <w:softHyphen/>
        <w:t>اند تا سرانجام به مویرگهای بسیار نازک منتهی شوند و فلسفه و حکمت نازکی و ریزی این مویرگها، امکان تبادل گازهای اکسیژن در هموگلوبین موجود در گلوبولهای قرمز و نفوذ به بافتهای بدن می</w:t>
      </w:r>
      <w:r>
        <w:rPr>
          <w:rFonts w:hint="cs"/>
          <w:rtl/>
        </w:rPr>
        <w:softHyphen/>
        <w:t>باشد که در عین حال دی اکسید کربن از بافتهای بدن به مویرگها نفوذ کرده و گلبولهای قرمز آنها را جمع کرده و بر می</w:t>
      </w:r>
      <w:r>
        <w:rPr>
          <w:rFonts w:hint="cs"/>
          <w:rtl/>
        </w:rPr>
        <w:softHyphen/>
        <w:t>دارند. سپس مویرگها گرد آمده و رگهایی را به وجود می</w:t>
      </w:r>
      <w:r>
        <w:rPr>
          <w:rFonts w:hint="cs"/>
          <w:rtl/>
        </w:rPr>
        <w:softHyphen/>
        <w:t>آورند که خون را به ریه</w:t>
      </w:r>
      <w:r>
        <w:rPr>
          <w:rFonts w:hint="cs"/>
          <w:rtl/>
        </w:rPr>
        <w:softHyphen/>
        <w:t xml:space="preserve">ها می رسانند؛ البته پس از اینکه گلوبولها از دی اکسید کربن پاک شدند و اکسیژن را گرفتند؛ و این عمل همیشه تکرار می شود. </w:t>
      </w:r>
    </w:p>
    <w:p w:rsidR="0086165C" w:rsidRDefault="0086165C" w:rsidP="002B407E">
      <w:pPr>
        <w:widowControl w:val="0"/>
        <w:spacing w:after="80" w:line="220" w:lineRule="auto"/>
        <w:ind w:firstLine="397"/>
        <w:rPr>
          <w:rtl/>
        </w:rPr>
      </w:pPr>
      <w:r>
        <w:rPr>
          <w:rFonts w:hint="cs"/>
          <w:rtl/>
        </w:rPr>
        <w:t>قلب همیشه در حال تپیدن است تا وقتی که حیات در آن وجود دارد و همواره حفره</w:t>
      </w:r>
      <w:r>
        <w:rPr>
          <w:rFonts w:hint="cs"/>
          <w:rtl/>
        </w:rPr>
        <w:softHyphen/>
        <w:t>های آن، باز و بسته می</w:t>
      </w:r>
      <w:r>
        <w:rPr>
          <w:rFonts w:hint="cs"/>
          <w:rtl/>
        </w:rPr>
        <w:softHyphen/>
        <w:t>شوند و بدین ترتیب، خون پاک و پالایش شده  و حامل اکسیژن را به رگهای خونی و بافتهای بدن می</w:t>
      </w:r>
      <w:r>
        <w:rPr>
          <w:rFonts w:hint="cs"/>
          <w:rtl/>
        </w:rPr>
        <w:softHyphen/>
        <w:t>فرستد و از آن طرف نیز دی اکسید کربن را با خود آورده و آن را دفع می</w:t>
      </w:r>
      <w:r>
        <w:rPr>
          <w:rFonts w:hint="cs"/>
          <w:rtl/>
        </w:rPr>
        <w:softHyphen/>
        <w:t xml:space="preserve">نماید. </w:t>
      </w:r>
    </w:p>
    <w:p w:rsidR="0086165C" w:rsidRDefault="0086165C" w:rsidP="002B407E">
      <w:pPr>
        <w:widowControl w:val="0"/>
        <w:spacing w:after="80" w:line="220" w:lineRule="auto"/>
        <w:ind w:firstLine="397"/>
        <w:rPr>
          <w:rtl/>
        </w:rPr>
      </w:pPr>
      <w:r>
        <w:rPr>
          <w:rFonts w:hint="cs"/>
          <w:rtl/>
        </w:rPr>
        <w:t>در درون جسم انسان و تعداد زیادی از حیوانات دیگر مایعات مختلفی مانند خون و غیره جریان دارد که هر کدام وظیفه</w:t>
      </w:r>
      <w:r>
        <w:rPr>
          <w:rFonts w:hint="cs"/>
        </w:rPr>
        <w:t>‌</w:t>
      </w:r>
      <w:r>
        <w:rPr>
          <w:rFonts w:hint="cs"/>
          <w:rtl/>
        </w:rPr>
        <w:t>ی معینی را انجام می</w:t>
      </w:r>
      <w:r>
        <w:rPr>
          <w:rFonts w:hint="cs"/>
          <w:rtl/>
        </w:rPr>
        <w:softHyphen/>
        <w:t>دهند. چنان که می</w:t>
      </w:r>
      <w:r>
        <w:rPr>
          <w:rFonts w:hint="cs"/>
          <w:rtl/>
        </w:rPr>
        <w:softHyphen/>
        <w:t>دانید خون دارای وظایف متعددی است؛ از جمله مواد غذایی را به تمام اجزای بدن می</w:t>
      </w:r>
      <w:r>
        <w:rPr>
          <w:rFonts w:hint="cs"/>
          <w:rtl/>
        </w:rPr>
        <w:softHyphen/>
        <w:t>رساند. و در بدن برخی از حیوانات که خون وجود ندارد، مانند کرمهای کبد وکرم کدو ترکیب جسم آنها بگونه</w:t>
      </w:r>
      <w:r>
        <w:rPr>
          <w:rFonts w:hint="cs"/>
          <w:rtl/>
        </w:rPr>
        <w:softHyphen/>
        <w:t>ای است که این کار از طریق وسایل دیگری انجام می</w:t>
      </w:r>
      <w:r>
        <w:rPr>
          <w:rFonts w:hint="cs"/>
          <w:rtl/>
        </w:rPr>
        <w:softHyphen/>
        <w:t>پذیرد.</w:t>
      </w:r>
    </w:p>
    <w:p w:rsidR="0086165C" w:rsidRDefault="0086165C" w:rsidP="002B407E">
      <w:pPr>
        <w:widowControl w:val="0"/>
        <w:spacing w:after="80" w:line="220" w:lineRule="auto"/>
        <w:ind w:firstLine="397"/>
        <w:rPr>
          <w:rtl/>
        </w:rPr>
      </w:pPr>
      <w:r>
        <w:rPr>
          <w:rFonts w:hint="cs"/>
          <w:rtl/>
        </w:rPr>
        <w:t>خون در بدن ما و در بدن بعضی از حیوانات دیگر از مایعی بوجود آمده است که تعدادی از سلولها که ما آنها را گلوبولهای قرمز و گلوبولهای سفید می</w:t>
      </w:r>
      <w:r>
        <w:rPr>
          <w:rFonts w:hint="cs"/>
          <w:rtl/>
        </w:rPr>
        <w:softHyphen/>
        <w:t>نامیم، در داخل آن شناورند که هرکدام وظیفه</w:t>
      </w:r>
      <w:r>
        <w:rPr>
          <w:rFonts w:hint="cs"/>
        </w:rPr>
        <w:t>‌</w:t>
      </w:r>
      <w:r>
        <w:rPr>
          <w:rFonts w:hint="cs"/>
          <w:rtl/>
        </w:rPr>
        <w:t>ی خاصی دارند.</w:t>
      </w:r>
    </w:p>
    <w:p w:rsidR="0086165C" w:rsidRDefault="0086165C" w:rsidP="002B407E">
      <w:pPr>
        <w:widowControl w:val="0"/>
        <w:spacing w:after="80" w:line="220" w:lineRule="auto"/>
        <w:ind w:firstLine="397"/>
        <w:rPr>
          <w:rtl/>
        </w:rPr>
      </w:pPr>
      <w:r>
        <w:rPr>
          <w:rFonts w:hint="cs"/>
          <w:rtl/>
        </w:rPr>
        <w:t>گلوبولهای قرمز چنانکه بیان کردیم یک وظیفه</w:t>
      </w:r>
      <w:r>
        <w:rPr>
          <w:rFonts w:hint="cs"/>
        </w:rPr>
        <w:t>‌</w:t>
      </w:r>
      <w:r>
        <w:rPr>
          <w:rFonts w:hint="cs"/>
          <w:rtl/>
        </w:rPr>
        <w:t>ی تنفسی دارند؛ اما گلوبولهای سفید دارای اشکال مختلف و وظایف متعددی هستند؛ بعضی از آنها کارشان بلعیدن و نابود کردن میکروبهایی است که به هر طریقی وارد بدن انسان یا حیوان می</w:t>
      </w:r>
      <w:r>
        <w:rPr>
          <w:rFonts w:hint="cs"/>
          <w:rtl/>
        </w:rPr>
        <w:softHyphen/>
        <w:t>شوند. ما در طول شبانه روز میلیونها میکروب را از راه تنفس به داخل بدن خود منتقل می</w:t>
      </w:r>
      <w:r>
        <w:rPr>
          <w:rFonts w:hint="cs"/>
          <w:rtl/>
        </w:rPr>
        <w:softHyphen/>
        <w:t>کنیم؛ اما هر روز مریض نمی</w:t>
      </w:r>
      <w:r>
        <w:rPr>
          <w:rFonts w:hint="cs"/>
          <w:rtl/>
        </w:rPr>
        <w:softHyphen/>
        <w:t>شویم؛ زیرا آنها همچون تغذیه</w:t>
      </w:r>
      <w:r>
        <w:rPr>
          <w:rFonts w:hint="cs"/>
        </w:rPr>
        <w:t>‌</w:t>
      </w:r>
      <w:r>
        <w:rPr>
          <w:rFonts w:hint="cs"/>
          <w:rtl/>
        </w:rPr>
        <w:t>ی آمیبها، میکروبها را بلعیده و در خود حل می</w:t>
      </w:r>
      <w:r>
        <w:rPr>
          <w:rFonts w:hint="cs"/>
          <w:rtl/>
        </w:rPr>
        <w:softHyphen/>
        <w:t>کنند و تنها وقتی این میکروبها می</w:t>
      </w:r>
      <w:r>
        <w:rPr>
          <w:rFonts w:hint="cs"/>
          <w:rtl/>
        </w:rPr>
        <w:softHyphen/>
        <w:t>توانند ما را تهدید کنند که مقاومت این گلوبولها ضعیف شود و تعداد میکروبها از حد معمول بگذرد و به اندازه</w:t>
      </w:r>
      <w:r>
        <w:rPr>
          <w:rFonts w:hint="cs"/>
          <w:rtl/>
        </w:rPr>
        <w:softHyphen/>
        <w:t>ای زیاد شوند که گلوبولها از عهده</w:t>
      </w:r>
      <w:r>
        <w:rPr>
          <w:rFonts w:hint="cs"/>
        </w:rPr>
        <w:t>‌</w:t>
      </w:r>
      <w:r>
        <w:rPr>
          <w:rFonts w:hint="cs"/>
          <w:rtl/>
        </w:rPr>
        <w:t>ی مقاومت در برابر آنها برنیایند.</w:t>
      </w:r>
    </w:p>
    <w:p w:rsidR="0086165C" w:rsidRDefault="0086165C" w:rsidP="008C6657">
      <w:pPr>
        <w:pStyle w:val="a0"/>
        <w:rPr>
          <w:rtl/>
        </w:rPr>
      </w:pPr>
      <w:bookmarkStart w:id="414" w:name="_Toc244150826"/>
      <w:bookmarkStart w:id="415" w:name="_Toc244122985"/>
      <w:r>
        <w:rPr>
          <w:rFonts w:hint="cs"/>
          <w:rtl/>
        </w:rPr>
        <w:t>21- ترکیب حواس در جانوران</w:t>
      </w:r>
      <w:bookmarkEnd w:id="414"/>
      <w:bookmarkEnd w:id="415"/>
    </w:p>
    <w:p w:rsidR="0086165C" w:rsidRDefault="0086165C" w:rsidP="008C6657">
      <w:pPr>
        <w:widowControl w:val="0"/>
        <w:spacing w:after="80" w:line="220" w:lineRule="auto"/>
        <w:ind w:firstLine="397"/>
        <w:rPr>
          <w:rtl/>
        </w:rPr>
      </w:pPr>
      <w:r>
        <w:rPr>
          <w:rFonts w:hint="cs"/>
          <w:rtl/>
        </w:rPr>
        <w:t>دکتر یوسف میگوید: «بیشتر حیوانات دارای اعضایی برای حس نمودن می</w:t>
      </w:r>
      <w:r>
        <w:rPr>
          <w:rFonts w:hint="cs"/>
          <w:rtl/>
        </w:rPr>
        <w:softHyphen/>
        <w:t>باشند؛ مانند حس بینایی، بویایی، لامسه، شنوایی. قابل یادآوری است که ترکیب اساسی چشم در تمام پستانداران و بسیاری از حیوانات دیگر بسیار نزدیک به هم و در عین حال پیچیده و شگفت انگیز است. بله، چشم دارای مردمکی است که نور را می</w:t>
      </w:r>
      <w:r>
        <w:rPr>
          <w:rFonts w:hint="cs"/>
          <w:rtl/>
        </w:rPr>
        <w:softHyphen/>
        <w:t>گیرد و نیز شکافی دارد که نور از راه آن نفوذ میکند و از مردمک می</w:t>
      </w:r>
      <w:r>
        <w:rPr>
          <w:rFonts w:hint="cs"/>
          <w:rtl/>
        </w:rPr>
        <w:softHyphen/>
        <w:t>گذرد؛ در صورتی که نور کم باشد، این شکاف، باز می</w:t>
      </w:r>
      <w:r>
        <w:rPr>
          <w:rFonts w:hint="cs"/>
          <w:rtl/>
        </w:rPr>
        <w:softHyphen/>
        <w:t>شود و هرگاه نور بیشتر باشد، خود به خود بسته</w:t>
      </w:r>
      <w:r>
        <w:rPr>
          <w:rFonts w:hint="cs"/>
          <w:rtl/>
        </w:rPr>
        <w:softHyphen/>
        <w:t>تر و تنگ می</w:t>
      </w:r>
      <w:r>
        <w:rPr>
          <w:rFonts w:hint="cs"/>
          <w:rtl/>
        </w:rPr>
        <w:softHyphen/>
        <w:t>شود؛ فلسفه</w:t>
      </w:r>
      <w:r>
        <w:rPr>
          <w:rFonts w:hint="cs"/>
        </w:rPr>
        <w:t>‌</w:t>
      </w:r>
      <w:r>
        <w:rPr>
          <w:rFonts w:hint="cs"/>
          <w:rtl/>
        </w:rPr>
        <w:t>ی این عمل، بسیار روشن است؛ زیرا هرگاه نور ضعیف باشد چشم به نور بیشتری نیاز دارد، اما هرگاه نور، قوی و شدید باشد مقدار کمی از آن برای دیدن کافی است؛ لذا مردمک چشم بسته می</w:t>
      </w:r>
      <w:r>
        <w:rPr>
          <w:rFonts w:hint="cs"/>
          <w:rtl/>
        </w:rPr>
        <w:softHyphen/>
        <w:t>شود و به اندازه</w:t>
      </w:r>
      <w:r>
        <w:rPr>
          <w:rFonts w:hint="cs"/>
        </w:rPr>
        <w:t>‌</w:t>
      </w:r>
      <w:r>
        <w:rPr>
          <w:rFonts w:hint="cs"/>
          <w:rtl/>
        </w:rPr>
        <w:t xml:space="preserve">ی لازم نور را به درون خود نفوذ میدهد. </w:t>
      </w:r>
    </w:p>
    <w:p w:rsidR="0086165C" w:rsidRDefault="0086165C" w:rsidP="008C6657">
      <w:pPr>
        <w:widowControl w:val="0"/>
        <w:spacing w:after="80" w:line="220" w:lineRule="auto"/>
        <w:ind w:firstLine="397"/>
        <w:rPr>
          <w:rtl/>
        </w:rPr>
      </w:pPr>
      <w:r>
        <w:rPr>
          <w:rFonts w:hint="cs"/>
          <w:rtl/>
        </w:rPr>
        <w:t>چشم اشیا را در نور بسیار کم می</w:t>
      </w:r>
      <w:r>
        <w:rPr>
          <w:rFonts w:hint="cs"/>
          <w:rtl/>
        </w:rPr>
        <w:softHyphen/>
        <w:t>بیند تا جایی که هیچ عقلی نتوانسته است وسیله</w:t>
      </w:r>
      <w:r>
        <w:rPr>
          <w:rFonts w:hint="cs"/>
          <w:rtl/>
        </w:rPr>
        <w:softHyphen/>
        <w:t>ای اختراع کند که شکل اشیا را در زیر چنین نور اندکی تصویر برداری کند.</w:t>
      </w:r>
    </w:p>
    <w:p w:rsidR="0086165C" w:rsidRDefault="0086165C" w:rsidP="002B407E">
      <w:pPr>
        <w:widowControl w:val="0"/>
        <w:spacing w:after="80" w:line="220" w:lineRule="auto"/>
        <w:ind w:firstLine="397"/>
        <w:rPr>
          <w:rtl/>
        </w:rPr>
      </w:pPr>
      <w:r>
        <w:rPr>
          <w:rFonts w:hint="cs"/>
          <w:rtl/>
        </w:rPr>
        <w:t>همچنین زنبور عسل می</w:t>
      </w:r>
      <w:r>
        <w:rPr>
          <w:rFonts w:hint="cs"/>
          <w:rtl/>
        </w:rPr>
        <w:softHyphen/>
        <w:t>تواند اشعه</w:t>
      </w:r>
      <w:r>
        <w:rPr>
          <w:rFonts w:hint="cs"/>
        </w:rPr>
        <w:t>‌</w:t>
      </w:r>
      <w:r>
        <w:rPr>
          <w:rFonts w:hint="cs"/>
          <w:rtl/>
        </w:rPr>
        <w:t>ی ماورای بنفش را ببیند. جغد می</w:t>
      </w:r>
      <w:r>
        <w:rPr>
          <w:rFonts w:hint="cs"/>
          <w:rtl/>
        </w:rPr>
        <w:softHyphen/>
        <w:t>تواند اشعه</w:t>
      </w:r>
      <w:r>
        <w:rPr>
          <w:rFonts w:hint="cs"/>
        </w:rPr>
        <w:t>‌</w:t>
      </w:r>
      <w:r>
        <w:rPr>
          <w:rFonts w:hint="cs"/>
          <w:rtl/>
        </w:rPr>
        <w:t>ی مادون قرمز را که یک اشعه</w:t>
      </w:r>
      <w:r>
        <w:rPr>
          <w:rFonts w:hint="cs"/>
        </w:rPr>
        <w:t>‌</w:t>
      </w:r>
      <w:r>
        <w:rPr>
          <w:rFonts w:hint="cs"/>
          <w:rtl/>
        </w:rPr>
        <w:t>ی حرارتی است، ببیند؛ در صورتی که به هیچ وجه ما قادر به رؤیت آن نیستیم. به همین جهت، جغد می</w:t>
      </w:r>
      <w:r>
        <w:rPr>
          <w:rFonts w:hint="cs"/>
          <w:rtl/>
        </w:rPr>
        <w:softHyphen/>
        <w:t>تواند در تاریکی بسیار شدید موش را از راه نور مادون قرمزی که آن را از بدن خود ایجاد میکند، ببیند.</w:t>
      </w:r>
    </w:p>
    <w:p w:rsidR="0086165C" w:rsidRDefault="0086165C" w:rsidP="002B407E">
      <w:pPr>
        <w:widowControl w:val="0"/>
        <w:spacing w:after="80" w:line="220" w:lineRule="auto"/>
        <w:ind w:firstLine="397"/>
        <w:rPr>
          <w:rtl/>
        </w:rPr>
      </w:pPr>
      <w:r>
        <w:rPr>
          <w:rFonts w:hint="cs"/>
          <w:rtl/>
        </w:rPr>
        <w:t>آری، پرتو نور از عدسیه</w:t>
      </w:r>
      <w:r>
        <w:rPr>
          <w:rFonts w:hint="cs"/>
        </w:rPr>
        <w:t>‌</w:t>
      </w:r>
      <w:r>
        <w:rPr>
          <w:rFonts w:hint="cs"/>
          <w:rtl/>
        </w:rPr>
        <w:t>ی چشم نفوذ می</w:t>
      </w:r>
      <w:r>
        <w:rPr>
          <w:rFonts w:hint="cs"/>
        </w:rPr>
        <w:t>‌</w:t>
      </w:r>
      <w:r>
        <w:rPr>
          <w:rFonts w:hint="cs"/>
          <w:rtl/>
        </w:rPr>
        <w:t>کند و روی شبکیه در ته چشم می</w:t>
      </w:r>
      <w:r>
        <w:rPr>
          <w:rFonts w:hint="cs"/>
          <w:rtl/>
        </w:rPr>
        <w:softHyphen/>
        <w:t>تابد. شبکیه</w:t>
      </w:r>
      <w:r>
        <w:rPr>
          <w:rFonts w:hint="cs"/>
        </w:rPr>
        <w:t>‌</w:t>
      </w:r>
      <w:r>
        <w:rPr>
          <w:rFonts w:hint="cs"/>
          <w:rtl/>
        </w:rPr>
        <w:t>ی چشم از نه طبقه</w:t>
      </w:r>
      <w:r>
        <w:rPr>
          <w:rFonts w:hint="cs"/>
        </w:rPr>
        <w:t>‌</w:t>
      </w:r>
      <w:r>
        <w:rPr>
          <w:rFonts w:hint="cs"/>
          <w:rtl/>
        </w:rPr>
        <w:t>ی مختلف تشکیل شده است که مجموع آنها به اندازه</w:t>
      </w:r>
      <w:r>
        <w:rPr>
          <w:rFonts w:hint="cs"/>
        </w:rPr>
        <w:t>‌</w:t>
      </w:r>
      <w:r>
        <w:rPr>
          <w:rFonts w:hint="cs"/>
          <w:rtl/>
        </w:rPr>
        <w:t>ی یک ورق کاغذ بسیار نازک ضخامت دارند. طبقه</w:t>
      </w:r>
      <w:r>
        <w:rPr>
          <w:rFonts w:hint="cs"/>
          <w:rtl/>
        </w:rPr>
        <w:softHyphen/>
        <w:t>ای که در دورترین نقطه</w:t>
      </w:r>
      <w:r>
        <w:rPr>
          <w:rFonts w:hint="cs"/>
        </w:rPr>
        <w:t>‌</w:t>
      </w:r>
      <w:r>
        <w:rPr>
          <w:rFonts w:hint="cs"/>
          <w:rtl/>
        </w:rPr>
        <w:t>ی چشم قرار دارد از میلیونها شاخه و نقشه تشکیل شده که در نهایت نظم و دقت، رنگها را به وسیله</w:t>
      </w:r>
      <w:r>
        <w:rPr>
          <w:rFonts w:hint="cs"/>
        </w:rPr>
        <w:t>‌</w:t>
      </w:r>
      <w:r>
        <w:rPr>
          <w:rFonts w:hint="cs"/>
          <w:rtl/>
        </w:rPr>
        <w:t>ی آن تشخیص داده و توسط عصبهای بینایی به نقطه</w:t>
      </w:r>
      <w:r>
        <w:rPr>
          <w:rFonts w:hint="cs"/>
        </w:rPr>
        <w:t>‌</w:t>
      </w:r>
      <w:r>
        <w:rPr>
          <w:rFonts w:hint="cs"/>
          <w:rtl/>
        </w:rPr>
        <w:t>ی مشخصی از مغز انتقال می</w:t>
      </w:r>
      <w:r>
        <w:rPr>
          <w:rFonts w:hint="cs"/>
          <w:rtl/>
        </w:rPr>
        <w:softHyphen/>
        <w:t>دهد تا چشم بتواند چیز مورد نظر را به خوبی ببیند وتشخیص دهد.</w:t>
      </w:r>
    </w:p>
    <w:p w:rsidR="0086165C" w:rsidRDefault="0086165C" w:rsidP="002B407E">
      <w:pPr>
        <w:widowControl w:val="0"/>
        <w:spacing w:after="80" w:line="220" w:lineRule="auto"/>
        <w:ind w:firstLine="397"/>
        <w:rPr>
          <w:rtl/>
        </w:rPr>
      </w:pPr>
      <w:r>
        <w:rPr>
          <w:rFonts w:hint="cs"/>
          <w:rtl/>
        </w:rPr>
        <w:t>این نظم و دقت شگفت انگیز موجود در عدسیه و خط و نقشه</w:t>
      </w:r>
      <w:r>
        <w:rPr>
          <w:rFonts w:hint="cs"/>
          <w:rtl/>
        </w:rPr>
        <w:softHyphen/>
        <w:t>ها و اعصاب و...باید در یک لحظه صورت بگیرند؛ زیرا اگر همه با هم و در یک لحظه انجام نگیرند، کار دیدن و رؤیت امکان پذیر نمی</w:t>
      </w:r>
      <w:r>
        <w:rPr>
          <w:rFonts w:hint="cs"/>
          <w:rtl/>
        </w:rPr>
        <w:softHyphen/>
        <w:t xml:space="preserve">باشد. حالا چگونه این همه عوامل توانستند که در یک لحظه این هماهنگی را بوجود آورند و کار یکدیگر را تکمیل کنند؟ </w:t>
      </w:r>
    </w:p>
    <w:p w:rsidR="0086165C" w:rsidRDefault="0086165C" w:rsidP="002B407E">
      <w:pPr>
        <w:widowControl w:val="0"/>
        <w:spacing w:after="80" w:line="220" w:lineRule="auto"/>
        <w:ind w:firstLine="397"/>
        <w:rPr>
          <w:rtl/>
        </w:rPr>
      </w:pPr>
      <w:r>
        <w:rPr>
          <w:rFonts w:hint="cs"/>
          <w:rtl/>
        </w:rPr>
        <w:t>علم ریاضی به ما میگوید: بوجود آمدن چنین چیزی از طریق تصادف امری است محال و غیر قابل قبول. دستگاه تصویربرداری تلویزیونی که بشر آنرا اختراع نموده است چیزی جز تقلید و الگو برداری از کار چشم نیست؛ بلکه تمام صنعت و نوآوری</w:t>
      </w:r>
      <w:r>
        <w:rPr>
          <w:rFonts w:hint="cs"/>
          <w:rtl/>
        </w:rPr>
        <w:softHyphen/>
        <w:t>هایی که امروزه بشریت به ساخت و اختراع آنها دست یافته است، همه الهام گرفته از چیزهایی است که در طبیعت و جهان آفرینش وجود دارند.</w:t>
      </w:r>
    </w:p>
    <w:p w:rsidR="0086165C" w:rsidRDefault="0086165C" w:rsidP="002B407E">
      <w:pPr>
        <w:widowControl w:val="0"/>
        <w:spacing w:after="80" w:line="220" w:lineRule="auto"/>
        <w:ind w:firstLine="397"/>
        <w:rPr>
          <w:rtl/>
        </w:rPr>
      </w:pPr>
      <w:r>
        <w:rPr>
          <w:rFonts w:hint="cs"/>
          <w:rtl/>
        </w:rPr>
        <w:t>حالا سؤال اینجا است که چگونه برای ساخت یک دستگاه ساده</w:t>
      </w:r>
      <w:r>
        <w:rPr>
          <w:rFonts w:hint="cs"/>
        </w:rPr>
        <w:t>‌</w:t>
      </w:r>
      <w:r>
        <w:rPr>
          <w:rFonts w:hint="cs"/>
          <w:rtl/>
        </w:rPr>
        <w:t xml:space="preserve">ی تصویربرداری لازم و ضروری است که عقل و فکری وجود داشته باشد؛ اما برای ساخت و بوجود آمدن چشم در انسان و حیوانات، عقل و فکر به کار نرفته، بلکه از طریق تصادف و اتفاقی به وجود آمده است؟ کدام عقل و کدام عاقل و انسان خردمند چنین چیزی را </w:t>
      </w:r>
      <w:r>
        <w:rPr>
          <w:rFonts w:hint="cs"/>
          <w:rtl/>
        </w:rPr>
        <w:br/>
        <w:t>می</w:t>
      </w:r>
      <w:r>
        <w:rPr>
          <w:rFonts w:hint="cs"/>
          <w:rtl/>
        </w:rPr>
        <w:softHyphen/>
        <w:t>پذیرد؟!</w:t>
      </w:r>
    </w:p>
    <w:p w:rsidR="0086165C" w:rsidRDefault="0086165C" w:rsidP="002B407E">
      <w:pPr>
        <w:widowControl w:val="0"/>
        <w:spacing w:after="80" w:line="220" w:lineRule="auto"/>
        <w:ind w:firstLine="397"/>
        <w:rPr>
          <w:rtl/>
        </w:rPr>
      </w:pPr>
      <w:r>
        <w:rPr>
          <w:rFonts w:hint="cs"/>
          <w:rtl/>
        </w:rPr>
        <w:t>جالب اینکه هر موجودی که به دیدن نیاز داشته باشد، خداوند برای آن چشم متناسب با خلقتش آفریده است؛ اگر چه در ترکیب و کیفیت با چشم و دیدگان ما تفاوتهای زیادی دارند. اما در هر صورت، هدف و مقصود مورد نظر را که دیدن است تأمین می</w:t>
      </w:r>
      <w:r>
        <w:rPr>
          <w:rFonts w:hint="cs"/>
          <w:rtl/>
        </w:rPr>
        <w:softHyphen/>
        <w:t>کنند؛ مثلاً در پوست کرمهای خاکی سلولهایی وجود دارند که به نور و تاریکی حساسیت نشان داده و بدین ترتیب آنچه که این موجود در زیر خاک بدان نیاز دارد از این طریق، تأمین می</w:t>
      </w:r>
      <w:r>
        <w:rPr>
          <w:rFonts w:hint="cs"/>
          <w:rtl/>
        </w:rPr>
        <w:softHyphen/>
        <w:t>شود.</w:t>
      </w:r>
    </w:p>
    <w:p w:rsidR="0086165C" w:rsidRDefault="0086165C" w:rsidP="002B407E">
      <w:pPr>
        <w:widowControl w:val="0"/>
        <w:spacing w:after="80" w:line="220" w:lineRule="auto"/>
        <w:ind w:firstLine="397"/>
        <w:rPr>
          <w:rtl/>
        </w:rPr>
      </w:pPr>
      <w:r>
        <w:rPr>
          <w:rFonts w:hint="cs"/>
          <w:rtl/>
        </w:rPr>
        <w:t>حشرات نیز چشم دارند اما نه همانند چشم انسان و بوزینه و گاو و ماهی و...بلکه به شکل و کیفیت مخصوصی. با وجود این تفاوت و اختلافها، حشرات چیزهایی را که مورد نیازشان هست به وسیله</w:t>
      </w:r>
      <w:r>
        <w:rPr>
          <w:rFonts w:hint="cs"/>
        </w:rPr>
        <w:t>‌</w:t>
      </w:r>
      <w:r>
        <w:rPr>
          <w:rFonts w:hint="cs"/>
          <w:rtl/>
        </w:rPr>
        <w:t>ی چشمهای خود می</w:t>
      </w:r>
      <w:r>
        <w:rPr>
          <w:rFonts w:hint="cs"/>
          <w:rtl/>
        </w:rPr>
        <w:softHyphen/>
        <w:t>بینند و هرگز اختلاف وسایل و ابزارها با وجود تشابهی که در هدف وجود دارد، نتیجه</w:t>
      </w:r>
      <w:r>
        <w:rPr>
          <w:rFonts w:hint="cs"/>
        </w:rPr>
        <w:t>‌</w:t>
      </w:r>
      <w:r>
        <w:rPr>
          <w:rFonts w:hint="cs"/>
          <w:rtl/>
        </w:rPr>
        <w:t>ی تصادف و اتفاقی نیست؛ بلکه در پشت پرده، نقشه و برنامه</w:t>
      </w:r>
      <w:r>
        <w:rPr>
          <w:rFonts w:hint="cs"/>
          <w:rtl/>
        </w:rPr>
        <w:softHyphen/>
        <w:t>ای وجود دارد که همه</w:t>
      </w:r>
      <w:r>
        <w:rPr>
          <w:rFonts w:hint="cs"/>
        </w:rPr>
        <w:t>‌</w:t>
      </w:r>
      <w:r>
        <w:rPr>
          <w:rFonts w:hint="cs"/>
          <w:rtl/>
        </w:rPr>
        <w:t xml:space="preserve">ی اینها را به سوی یک هدف معین و مشخص، راهنمایی و هدایت نموده است. </w:t>
      </w:r>
    </w:p>
    <w:p w:rsidR="0086165C" w:rsidRDefault="0086165C" w:rsidP="002B407E">
      <w:pPr>
        <w:widowControl w:val="0"/>
        <w:spacing w:after="80" w:line="220" w:lineRule="auto"/>
        <w:ind w:firstLine="397"/>
        <w:rPr>
          <w:rtl/>
        </w:rPr>
      </w:pPr>
      <w:r>
        <w:rPr>
          <w:rFonts w:hint="cs"/>
          <w:rtl/>
        </w:rPr>
        <w:t>خداوند به هر موجود زنده</w:t>
      </w:r>
      <w:r>
        <w:rPr>
          <w:rFonts w:hint="cs"/>
          <w:rtl/>
        </w:rPr>
        <w:softHyphen/>
        <w:t>ای به اندازه</w:t>
      </w:r>
      <w:r>
        <w:rPr>
          <w:rFonts w:hint="cs"/>
        </w:rPr>
        <w:t>‌</w:t>
      </w:r>
      <w:r>
        <w:rPr>
          <w:rFonts w:hint="cs"/>
          <w:rtl/>
        </w:rPr>
        <w:t>ی نیازش درک و احساس عنایت نموده است؛ مثلاً مگس خانگی به چشمهایی نیاز دارد که غذا را به وسیله</w:t>
      </w:r>
      <w:r>
        <w:rPr>
          <w:rFonts w:hint="cs"/>
        </w:rPr>
        <w:t>‌</w:t>
      </w:r>
      <w:r>
        <w:rPr>
          <w:rFonts w:hint="cs"/>
          <w:rtl/>
        </w:rPr>
        <w:t>ی آنها ببیند و هر حرکتی را که برای زندگیش لازم است درک نماید؛ لذا خداوند به بیشتر حشرات، دو تا چشم ارزانی داشته که هر کدام از آنها از صدها مردمک کوچک تشکیل شده</w:t>
      </w:r>
      <w:r>
        <w:rPr>
          <w:rFonts w:hint="cs"/>
          <w:rtl/>
        </w:rPr>
        <w:softHyphen/>
        <w:t>اند و هر کدام نقطه</w:t>
      </w:r>
      <w:r>
        <w:rPr>
          <w:rFonts w:hint="cs"/>
        </w:rPr>
        <w:t>‌</w:t>
      </w:r>
      <w:r>
        <w:rPr>
          <w:rFonts w:hint="cs"/>
          <w:rtl/>
        </w:rPr>
        <w:t>ی خاصی را می</w:t>
      </w:r>
      <w:r>
        <w:rPr>
          <w:rFonts w:hint="cs"/>
          <w:rtl/>
        </w:rPr>
        <w:softHyphen/>
        <w:t>بینند و این نقطه</w:t>
      </w:r>
      <w:r>
        <w:rPr>
          <w:rFonts w:hint="cs"/>
          <w:rtl/>
        </w:rPr>
        <w:softHyphen/>
        <w:t>ها در زاویه</w:t>
      </w:r>
      <w:r>
        <w:rPr>
          <w:rFonts w:hint="cs"/>
        </w:rPr>
        <w:t>‌</w:t>
      </w:r>
      <w:r>
        <w:rPr>
          <w:rFonts w:hint="cs"/>
          <w:rtl/>
        </w:rPr>
        <w:t>ی دید او جمع شده و مگس شیء را به صورت کامل درک کرده و آن را می</w:t>
      </w:r>
      <w:r>
        <w:rPr>
          <w:rFonts w:hint="cs"/>
          <w:rtl/>
        </w:rPr>
        <w:softHyphen/>
        <w:t>بیند. همچنانکه آفریدگار دانا، آن را به نوع چشم دیگری مجهز نموده که ما آن را چشم ساده می</w:t>
      </w:r>
      <w:r>
        <w:rPr>
          <w:rFonts w:hint="cs"/>
          <w:rtl/>
        </w:rPr>
        <w:softHyphen/>
        <w:t>نامیم و آن بدین شکل است که سه تا از این چشمها روی قله</w:t>
      </w:r>
      <w:r>
        <w:rPr>
          <w:rFonts w:hint="cs"/>
        </w:rPr>
        <w:t>‌</w:t>
      </w:r>
      <w:r>
        <w:rPr>
          <w:rFonts w:hint="cs"/>
          <w:rtl/>
        </w:rPr>
        <w:t>ی سر آنها قرار دارند که وظیفه</w:t>
      </w:r>
      <w:r>
        <w:rPr>
          <w:rFonts w:hint="cs"/>
        </w:rPr>
        <w:t>‌</w:t>
      </w:r>
      <w:r>
        <w:rPr>
          <w:rFonts w:hint="cs"/>
          <w:rtl/>
        </w:rPr>
        <w:t>ی آنها درک و احساس هرگونه حرکتی است که پیرامون او صورت می</w:t>
      </w:r>
      <w:r>
        <w:rPr>
          <w:rFonts w:hint="cs"/>
          <w:rtl/>
        </w:rPr>
        <w:softHyphen/>
        <w:t>گیرد. به همین جهت است که گرفتن مگس در شرایط عادی چیزی است تقریباً غیر ممکن.</w:t>
      </w:r>
    </w:p>
    <w:p w:rsidR="0086165C" w:rsidRDefault="0086165C" w:rsidP="008C6657">
      <w:pPr>
        <w:pStyle w:val="a0"/>
        <w:rPr>
          <w:rtl/>
        </w:rPr>
      </w:pPr>
      <w:bookmarkStart w:id="416" w:name="_Toc244150827"/>
      <w:bookmarkStart w:id="417" w:name="_Toc244122986"/>
      <w:r>
        <w:rPr>
          <w:rFonts w:hint="cs"/>
          <w:rtl/>
        </w:rPr>
        <w:t>22- چگونگی طراحی و شکل گیری استخوانها و مفاصل</w:t>
      </w:r>
      <w:bookmarkEnd w:id="416"/>
      <w:bookmarkEnd w:id="417"/>
      <w:r>
        <w:rPr>
          <w:rFonts w:hint="cs"/>
          <w:rtl/>
        </w:rPr>
        <w:t xml:space="preserve"> </w:t>
      </w:r>
    </w:p>
    <w:p w:rsidR="0086165C" w:rsidRDefault="0086165C" w:rsidP="002B407E">
      <w:pPr>
        <w:widowControl w:val="0"/>
        <w:spacing w:after="80" w:line="220" w:lineRule="auto"/>
        <w:ind w:firstLine="397"/>
        <w:rPr>
          <w:rtl/>
        </w:rPr>
      </w:pPr>
      <w:bookmarkStart w:id="418" w:name="_Toc244150828"/>
      <w:bookmarkStart w:id="419" w:name="_Toc244122987"/>
      <w:r>
        <w:rPr>
          <w:rFonts w:hint="cs"/>
          <w:rtl/>
        </w:rPr>
        <w:t>استخوانهای ما و تعدادی از حیوانات از طریق مفصلها به حرکت در میآیند و تعداد معینی از ماهیچه</w:t>
      </w:r>
      <w:r>
        <w:rPr>
          <w:rFonts w:hint="cs"/>
          <w:rtl/>
        </w:rPr>
        <w:softHyphen/>
        <w:t>ها منقبض شده و در همان حال، تعداد دیگری با هماهنگی و توافق شگفت</w:t>
      </w:r>
      <w:r>
        <w:rPr>
          <w:rFonts w:hint="cs"/>
          <w:rtl/>
        </w:rPr>
        <w:softHyphen/>
        <w:t>آوری منبسط می</w:t>
      </w:r>
      <w:r>
        <w:rPr>
          <w:rFonts w:hint="cs"/>
          <w:rtl/>
        </w:rPr>
        <w:softHyphen/>
        <w:t>گردند و بدین ترتیب دست وپا و انگشت و...به سوی نقطه</w:t>
      </w:r>
      <w:r>
        <w:rPr>
          <w:rFonts w:hint="cs"/>
        </w:rPr>
        <w:t>‌</w:t>
      </w:r>
      <w:r>
        <w:rPr>
          <w:rFonts w:hint="cs"/>
          <w:rtl/>
        </w:rPr>
        <w:t>ی مورد هدف به حرکت در میآیند؛ ترکیب و کیفیت طراحی شده</w:t>
      </w:r>
      <w:r>
        <w:rPr>
          <w:rFonts w:hint="cs"/>
        </w:rPr>
        <w:t>‌</w:t>
      </w:r>
      <w:r>
        <w:rPr>
          <w:rFonts w:hint="cs"/>
          <w:rtl/>
        </w:rPr>
        <w:t xml:space="preserve">ی مفصلها </w:t>
      </w:r>
      <w:r>
        <w:rPr>
          <w:rFonts w:hint="cs"/>
          <w:rtl/>
        </w:rPr>
        <w:br/>
        <w:t>بگونه</w:t>
      </w:r>
      <w:r>
        <w:rPr>
          <w:rFonts w:hint="cs"/>
          <w:rtl/>
        </w:rPr>
        <w:softHyphen/>
        <w:t>ای است که کار خود را انجام می</w:t>
      </w:r>
      <w:r>
        <w:rPr>
          <w:rFonts w:hint="cs"/>
          <w:rtl/>
        </w:rPr>
        <w:softHyphen/>
        <w:t>دهند بدون اینکه به هیچ وجه با هم برخورد کنند.</w:t>
      </w:r>
      <w:bookmarkEnd w:id="418"/>
      <w:bookmarkEnd w:id="419"/>
    </w:p>
    <w:p w:rsidR="0086165C" w:rsidRDefault="0086165C" w:rsidP="002B407E">
      <w:pPr>
        <w:widowControl w:val="0"/>
        <w:spacing w:after="80" w:line="220" w:lineRule="auto"/>
        <w:ind w:firstLine="397"/>
        <w:rPr>
          <w:rtl/>
        </w:rPr>
      </w:pPr>
      <w:bookmarkStart w:id="420" w:name="_Toc244150829"/>
      <w:bookmarkStart w:id="421" w:name="_Toc244122988"/>
      <w:r>
        <w:rPr>
          <w:rFonts w:hint="cs"/>
          <w:rtl/>
        </w:rPr>
        <w:t>همان گونه که ستون فقرات به گونه</w:t>
      </w:r>
      <w:r>
        <w:rPr>
          <w:rFonts w:hint="cs"/>
          <w:rtl/>
        </w:rPr>
        <w:softHyphen/>
        <w:t>ای طراحی شده</w:t>
      </w:r>
      <w:r>
        <w:rPr>
          <w:rFonts w:hint="cs"/>
          <w:rtl/>
        </w:rPr>
        <w:softHyphen/>
        <w:t>اند که با وجود ارتباط و هماهنگی منظمی که دارند می</w:t>
      </w:r>
      <w:r>
        <w:rPr>
          <w:rFonts w:hint="cs"/>
          <w:rtl/>
        </w:rPr>
        <w:softHyphen/>
        <w:t>توانند اشیای سنگین را تحمل کنند بدون اینکه به هم نزدیک و ساییده شوند. ما می</w:t>
      </w:r>
      <w:r>
        <w:rPr>
          <w:rFonts w:hint="cs"/>
          <w:rtl/>
        </w:rPr>
        <w:softHyphen/>
        <w:t>بینیم که ستون فقرات از یک نقشه و برنامه</w:t>
      </w:r>
      <w:r>
        <w:rPr>
          <w:rFonts w:hint="cs"/>
          <w:rtl/>
        </w:rPr>
        <w:softHyphen/>
        <w:t>ریزی بسیار شگفت انگیزی پیروی می</w:t>
      </w:r>
      <w:r>
        <w:rPr>
          <w:rFonts w:hint="cs"/>
          <w:rtl/>
        </w:rPr>
        <w:softHyphen/>
        <w:t>کنند؛ عصبهایی اطراف ستون فقرات را محاصره کرده</w:t>
      </w:r>
      <w:r>
        <w:rPr>
          <w:rFonts w:hint="cs"/>
          <w:rtl/>
        </w:rPr>
        <w:softHyphen/>
        <w:t>اند تا از آنها محافظت و نگهداری کنند همچنانکه جمجمه مخ را درون خود محافظت می</w:t>
      </w:r>
      <w:r>
        <w:rPr>
          <w:rFonts w:hint="cs"/>
          <w:rtl/>
        </w:rPr>
        <w:softHyphen/>
        <w:t>نماید. و این رشته</w:t>
      </w:r>
      <w:r>
        <w:rPr>
          <w:rFonts w:hint="cs"/>
          <w:rtl/>
        </w:rPr>
        <w:softHyphen/>
        <w:t>های عصبی از طریق شکافهای بسیار ریزی به ستون فقرات نفوذ می نمایند که تمام این تصمیمات در یک لحظه اتخاذ و عملی می</w:t>
      </w:r>
      <w:r>
        <w:rPr>
          <w:rFonts w:hint="cs"/>
          <w:rtl/>
        </w:rPr>
        <w:softHyphen/>
        <w:t xml:space="preserve">شود. و اگر یکی از این </w:t>
      </w:r>
      <w:r>
        <w:rPr>
          <w:rFonts w:hint="cs"/>
          <w:rtl/>
        </w:rPr>
        <w:br/>
        <w:t>رشته</w:t>
      </w:r>
      <w:r>
        <w:rPr>
          <w:rFonts w:hint="cs"/>
          <w:rtl/>
        </w:rPr>
        <w:softHyphen/>
        <w:t>های عصبی یا هر یک از اجزای دیگر در این ستون فقرات از کار بیفتد، حرکت آن موجود متوقف شده و هرگز نمی</w:t>
      </w:r>
      <w:r>
        <w:rPr>
          <w:rFonts w:hint="cs"/>
          <w:rtl/>
        </w:rPr>
        <w:softHyphen/>
        <w:t>تواند بجنبد. آیا این همه نظم و ترتیب که در میان این رشته</w:t>
      </w:r>
      <w:r>
        <w:rPr>
          <w:rFonts w:hint="cs"/>
          <w:rtl/>
        </w:rPr>
        <w:softHyphen/>
        <w:t>های عصبی و دیگر اجزای بدن وجود دارد و در یک لحظه صورت می گیرد، نتیجه</w:t>
      </w:r>
      <w:r>
        <w:rPr>
          <w:rFonts w:hint="cs"/>
        </w:rPr>
        <w:t>‌</w:t>
      </w:r>
      <w:r>
        <w:rPr>
          <w:rFonts w:hint="cs"/>
          <w:rtl/>
        </w:rPr>
        <w:t xml:space="preserve">ی تصادف است؟ </w:t>
      </w:r>
      <w:bookmarkEnd w:id="420"/>
      <w:bookmarkEnd w:id="421"/>
    </w:p>
    <w:p w:rsidR="0086165C" w:rsidRDefault="0086165C" w:rsidP="008C6657">
      <w:pPr>
        <w:pStyle w:val="a0"/>
        <w:rPr>
          <w:rtl/>
        </w:rPr>
      </w:pPr>
      <w:bookmarkStart w:id="422" w:name="_Toc244150830"/>
      <w:bookmarkStart w:id="423" w:name="_Toc244122989"/>
      <w:r>
        <w:rPr>
          <w:rFonts w:hint="cs"/>
          <w:rtl/>
        </w:rPr>
        <w:t>23- فلسفه</w:t>
      </w:r>
      <w:r>
        <w:rPr>
          <w:rFonts w:hint="cs"/>
          <w:rtl/>
        </w:rPr>
        <w:softHyphen/>
        <w:t>ی لخته شدن خون</w:t>
      </w:r>
      <w:bookmarkEnd w:id="422"/>
      <w:bookmarkEnd w:id="423"/>
    </w:p>
    <w:p w:rsidR="0086165C" w:rsidRDefault="0086165C" w:rsidP="002B407E">
      <w:pPr>
        <w:widowControl w:val="0"/>
        <w:spacing w:after="80" w:line="220" w:lineRule="auto"/>
        <w:ind w:firstLine="397"/>
        <w:rPr>
          <w:kern w:val="32"/>
          <w:rtl/>
        </w:rPr>
      </w:pPr>
      <w:bookmarkStart w:id="424" w:name="_Toc244150831"/>
      <w:bookmarkStart w:id="425" w:name="_Toc244122990"/>
      <w:r>
        <w:rPr>
          <w:rFonts w:hint="cs"/>
          <w:rtl/>
        </w:rPr>
        <w:t xml:space="preserve">مسلم و معروف است وقتی که بدن ما زخمی میگردد، خونی که از رگها خارج </w:t>
      </w:r>
      <w:r>
        <w:rPr>
          <w:rFonts w:hint="cs"/>
          <w:rtl/>
        </w:rPr>
        <w:br/>
        <w:t>می</w:t>
      </w:r>
      <w:r>
        <w:rPr>
          <w:rFonts w:hint="cs"/>
          <w:rtl/>
        </w:rPr>
        <w:softHyphen/>
        <w:t>شود پس از مدتی، روی زخم لخته می</w:t>
      </w:r>
      <w:r>
        <w:rPr>
          <w:rFonts w:hint="cs"/>
          <w:rtl/>
        </w:rPr>
        <w:softHyphen/>
        <w:t>شود که این لخته شدن خون دارای فلسفه و حکمتهای بسیاری است؛ زیرا این خون لخته شده رگهای زخمی شده را مسدود نموده</w:t>
      </w:r>
      <w:r>
        <w:rPr>
          <w:rFonts w:hint="cs"/>
          <w:kern w:val="32"/>
          <w:rtl/>
        </w:rPr>
        <w:t xml:space="preserve"> و از خارج شدن خون از بدن جلو گیری میکند. و اگر این خونهای روی زخم، لخته نمی</w:t>
      </w:r>
      <w:r>
        <w:rPr>
          <w:rFonts w:hint="cs"/>
          <w:kern w:val="32"/>
          <w:rtl/>
        </w:rPr>
        <w:softHyphen/>
        <w:t>شدند، خونریزی ادامه پیدا می</w:t>
      </w:r>
      <w:r>
        <w:rPr>
          <w:rFonts w:hint="cs"/>
          <w:kern w:val="32"/>
          <w:rtl/>
        </w:rPr>
        <w:softHyphen/>
        <w:t>کرد و باعث مرگ انسان می</w:t>
      </w:r>
      <w:r>
        <w:rPr>
          <w:rFonts w:hint="cs"/>
          <w:kern w:val="32"/>
          <w:rtl/>
        </w:rPr>
        <w:softHyphen/>
        <w:t>شد.</w:t>
      </w:r>
      <w:bookmarkEnd w:id="424"/>
      <w:bookmarkEnd w:id="425"/>
    </w:p>
    <w:p w:rsidR="0086165C" w:rsidRDefault="0086165C" w:rsidP="002B407E">
      <w:pPr>
        <w:widowControl w:val="0"/>
        <w:spacing w:after="80" w:line="220" w:lineRule="auto"/>
        <w:ind w:firstLine="397"/>
        <w:rPr>
          <w:kern w:val="32"/>
          <w:rtl/>
        </w:rPr>
      </w:pPr>
      <w:bookmarkStart w:id="426" w:name="_Toc244150832"/>
      <w:bookmarkStart w:id="427" w:name="_Toc244122991"/>
      <w:r>
        <w:rPr>
          <w:rFonts w:hint="cs"/>
          <w:kern w:val="32"/>
          <w:rtl/>
        </w:rPr>
        <w:t xml:space="preserve">دلیل اینکه این کار از جانب آفریدگار جهت حفظ موجودات جاندار صورت </w:t>
      </w:r>
      <w:r>
        <w:rPr>
          <w:rFonts w:hint="cs"/>
          <w:kern w:val="32"/>
          <w:rtl/>
        </w:rPr>
        <w:br/>
        <w:t>می</w:t>
      </w:r>
      <w:r>
        <w:rPr>
          <w:rFonts w:hint="cs"/>
          <w:kern w:val="32"/>
          <w:rtl/>
        </w:rPr>
        <w:softHyphen/>
        <w:t>گیرد، این است که می</w:t>
      </w:r>
      <w:r>
        <w:rPr>
          <w:rFonts w:hint="cs"/>
          <w:kern w:val="32"/>
          <w:rtl/>
        </w:rPr>
        <w:softHyphen/>
        <w:t>بینیم در هر موجود زنده</w:t>
      </w:r>
      <w:r>
        <w:rPr>
          <w:rFonts w:hint="cs"/>
          <w:kern w:val="32"/>
          <w:rtl/>
        </w:rPr>
        <w:softHyphen/>
        <w:t>ای این عمل به گونه</w:t>
      </w:r>
      <w:r>
        <w:rPr>
          <w:rFonts w:hint="cs"/>
          <w:kern w:val="32"/>
          <w:rtl/>
        </w:rPr>
        <w:softHyphen/>
        <w:t xml:space="preserve">ای صورت </w:t>
      </w:r>
      <w:r>
        <w:rPr>
          <w:rFonts w:hint="cs"/>
          <w:kern w:val="32"/>
          <w:rtl/>
        </w:rPr>
        <w:br/>
        <w:t>می</w:t>
      </w:r>
      <w:r>
        <w:rPr>
          <w:rFonts w:hint="cs"/>
          <w:kern w:val="32"/>
          <w:rtl/>
        </w:rPr>
        <w:softHyphen/>
        <w:t>گیرد؛ اما در هر صورت، نتیجه یکی است و آن جلوگیری از نابود شدن موجودات است. در بیشتر حشرات بدین صورت است که هرگاه بدن حشره</w:t>
      </w:r>
      <w:r>
        <w:rPr>
          <w:rFonts w:hint="cs"/>
          <w:kern w:val="32"/>
          <w:rtl/>
        </w:rPr>
        <w:softHyphen/>
        <w:t>ای بعنوان نمونه سوسک، زخمی شد، فوراً تعدادی سلول جمع شده و زخم را مسدود می</w:t>
      </w:r>
      <w:r>
        <w:rPr>
          <w:rFonts w:hint="cs"/>
          <w:kern w:val="32"/>
          <w:rtl/>
        </w:rPr>
        <w:softHyphen/>
        <w:t>کنند و از بیرون آمدن خون جلو گیری می</w:t>
      </w:r>
      <w:r>
        <w:rPr>
          <w:rFonts w:hint="cs"/>
          <w:kern w:val="32"/>
          <w:rtl/>
        </w:rPr>
        <w:softHyphen/>
        <w:t>کنند و در بعضی حشرات نیز همانند بدن ما خون روی زخم، لخته می</w:t>
      </w:r>
      <w:r>
        <w:rPr>
          <w:rFonts w:hint="cs"/>
          <w:kern w:val="32"/>
          <w:rtl/>
        </w:rPr>
        <w:softHyphen/>
        <w:t>شود و از خارج شدن خون جلوگیری میکند.</w:t>
      </w:r>
      <w:bookmarkEnd w:id="426"/>
      <w:bookmarkEnd w:id="427"/>
    </w:p>
    <w:p w:rsidR="0086165C" w:rsidRDefault="0086165C" w:rsidP="002B407E">
      <w:pPr>
        <w:widowControl w:val="0"/>
        <w:spacing w:after="80" w:line="220" w:lineRule="auto"/>
        <w:ind w:firstLine="397"/>
        <w:rPr>
          <w:kern w:val="32"/>
          <w:rtl/>
        </w:rPr>
      </w:pPr>
      <w:bookmarkStart w:id="428" w:name="_Toc244150833"/>
      <w:bookmarkStart w:id="429" w:name="_Toc244122992"/>
      <w:r>
        <w:rPr>
          <w:rFonts w:hint="cs"/>
          <w:kern w:val="32"/>
          <w:rtl/>
        </w:rPr>
        <w:t>رسیدن به یک هدف از راه</w:t>
      </w:r>
      <w:r>
        <w:rPr>
          <w:rFonts w:hint="cs"/>
          <w:kern w:val="32"/>
          <w:rtl/>
        </w:rPr>
        <w:softHyphen/>
        <w:t>های مختلف، دلیل قاطعی است بر وجود آفریدگار دانا و توانایی است که برای حفظ و نگهداری این موجودات، این همه نقشه و برنامه را تدبیر و طراحی نموده است.</w:t>
      </w:r>
      <w:bookmarkEnd w:id="428"/>
      <w:bookmarkEnd w:id="429"/>
    </w:p>
    <w:p w:rsidR="0086165C" w:rsidRDefault="0086165C" w:rsidP="008C6657">
      <w:pPr>
        <w:pStyle w:val="a0"/>
        <w:rPr>
          <w:rtl/>
        </w:rPr>
      </w:pPr>
      <w:bookmarkStart w:id="430" w:name="_Toc244150834"/>
      <w:bookmarkStart w:id="431" w:name="_Toc244122993"/>
      <w:r>
        <w:rPr>
          <w:rFonts w:hint="cs"/>
          <w:rtl/>
        </w:rPr>
        <w:t>24- دو شاخک احساس کننده</w:t>
      </w:r>
      <w:r>
        <w:rPr>
          <w:rFonts w:hint="cs"/>
          <w:rtl/>
        </w:rPr>
        <w:softHyphen/>
        <w:t xml:space="preserve">ی </w:t>
      </w:r>
      <w:bookmarkEnd w:id="430"/>
      <w:bookmarkEnd w:id="431"/>
      <w:r>
        <w:rPr>
          <w:rFonts w:hint="cs"/>
          <w:rtl/>
        </w:rPr>
        <w:t xml:space="preserve">پشه </w:t>
      </w:r>
    </w:p>
    <w:p w:rsidR="0086165C" w:rsidRDefault="0086165C" w:rsidP="002B407E">
      <w:pPr>
        <w:widowControl w:val="0"/>
        <w:spacing w:after="80" w:line="220" w:lineRule="auto"/>
        <w:ind w:firstLine="397"/>
        <w:rPr>
          <w:kern w:val="32"/>
          <w:rtl/>
        </w:rPr>
      </w:pPr>
      <w:bookmarkStart w:id="432" w:name="_Toc244150835"/>
      <w:bookmarkStart w:id="433" w:name="_Toc244122994"/>
      <w:r>
        <w:rPr>
          <w:rFonts w:hint="cs"/>
          <w:kern w:val="32"/>
          <w:rtl/>
        </w:rPr>
        <w:t>شاخکهای احساس کننده در پشه</w:t>
      </w:r>
      <w:r>
        <w:rPr>
          <w:rFonts w:hint="cs"/>
          <w:kern w:val="32"/>
          <w:rtl/>
        </w:rPr>
        <w:softHyphen/>
        <w:t>های نر درازتر از شاخکهای احساس کننده</w:t>
      </w:r>
      <w:r>
        <w:rPr>
          <w:rFonts w:hint="cs"/>
          <w:kern w:val="32"/>
        </w:rPr>
        <w:t>‌</w:t>
      </w:r>
      <w:r>
        <w:rPr>
          <w:rFonts w:hint="cs"/>
          <w:kern w:val="32"/>
          <w:rtl/>
        </w:rPr>
        <w:t>ی پشه</w:t>
      </w:r>
      <w:r>
        <w:rPr>
          <w:rFonts w:hint="cs"/>
          <w:kern w:val="32"/>
        </w:rPr>
        <w:t>‌</w:t>
      </w:r>
      <w:r>
        <w:rPr>
          <w:rFonts w:hint="cs"/>
          <w:kern w:val="32"/>
          <w:rtl/>
        </w:rPr>
        <w:t>ی ماده هستند؛ باید گفت ممکن نیست که این اختلاف به صورت تصادفی به وجود آمده باشد؛</w:t>
      </w:r>
      <w:r>
        <w:rPr>
          <w:rFonts w:hint="cs"/>
          <w:color w:val="FF0000"/>
          <w:kern w:val="32"/>
          <w:rtl/>
        </w:rPr>
        <w:t xml:space="preserve"> </w:t>
      </w:r>
      <w:r>
        <w:rPr>
          <w:rFonts w:hint="cs"/>
          <w:kern w:val="32"/>
          <w:rtl/>
        </w:rPr>
        <w:t>در گدشته فکر می</w:t>
      </w:r>
      <w:r>
        <w:rPr>
          <w:rFonts w:hint="cs"/>
          <w:kern w:val="32"/>
          <w:rtl/>
        </w:rPr>
        <w:softHyphen/>
        <w:t>کردند که درازی شاخکهای پشه</w:t>
      </w:r>
      <w:r>
        <w:rPr>
          <w:rFonts w:hint="cs"/>
          <w:kern w:val="32"/>
        </w:rPr>
        <w:t>‌</w:t>
      </w:r>
      <w:r>
        <w:rPr>
          <w:rFonts w:hint="cs"/>
          <w:kern w:val="32"/>
          <w:rtl/>
        </w:rPr>
        <w:t>ی نر از مظاهر زیبایی آن است و تنها به خاطر جلب توجه پشه</w:t>
      </w:r>
      <w:r>
        <w:rPr>
          <w:rFonts w:hint="cs"/>
          <w:kern w:val="32"/>
          <w:rtl/>
        </w:rPr>
        <w:softHyphen/>
        <w:t>ی ماده می</w:t>
      </w:r>
      <w:r>
        <w:rPr>
          <w:rFonts w:hint="cs"/>
          <w:kern w:val="32"/>
        </w:rPr>
        <w:t>‌</w:t>
      </w:r>
      <w:r>
        <w:rPr>
          <w:rFonts w:hint="cs"/>
          <w:kern w:val="32"/>
          <w:rtl/>
        </w:rPr>
        <w:t>باشد؛ اما بعدها روشن شد که فلسفه</w:t>
      </w:r>
      <w:r>
        <w:rPr>
          <w:rFonts w:hint="cs"/>
          <w:kern w:val="32"/>
        </w:rPr>
        <w:t>‌</w:t>
      </w:r>
      <w:r>
        <w:rPr>
          <w:rFonts w:hint="cs"/>
          <w:kern w:val="32"/>
          <w:rtl/>
        </w:rPr>
        <w:t>ی آن، چیز دیگری است و آن این است که پشه</w:t>
      </w:r>
      <w:r>
        <w:rPr>
          <w:rFonts w:hint="cs"/>
          <w:kern w:val="32"/>
          <w:rtl/>
        </w:rPr>
        <w:softHyphen/>
        <w:t>ی نر از طریق این شاخکها صداهایی را دریافت میکند که پشه</w:t>
      </w:r>
      <w:r>
        <w:rPr>
          <w:rFonts w:hint="cs"/>
          <w:kern w:val="32"/>
          <w:rtl/>
        </w:rPr>
        <w:softHyphen/>
        <w:t>ی ماده آنها را ایجاد میکند، در حالی که پشه</w:t>
      </w:r>
      <w:r>
        <w:rPr>
          <w:rFonts w:hint="cs"/>
          <w:kern w:val="32"/>
          <w:rtl/>
        </w:rPr>
        <w:softHyphen/>
        <w:t>ی نر بسیار از او دور است و صداهای پشه</w:t>
      </w:r>
      <w:r>
        <w:rPr>
          <w:rFonts w:hint="cs"/>
          <w:kern w:val="32"/>
          <w:rtl/>
        </w:rPr>
        <w:softHyphen/>
        <w:t>ی ماده دارای امواج خاصی است که بسیار شبیه امواج رادیویی می</w:t>
      </w:r>
      <w:r>
        <w:rPr>
          <w:rFonts w:hint="cs"/>
          <w:kern w:val="32"/>
        </w:rPr>
        <w:t>‌</w:t>
      </w:r>
      <w:r>
        <w:rPr>
          <w:rFonts w:hint="cs"/>
          <w:kern w:val="32"/>
          <w:rtl/>
        </w:rPr>
        <w:t>باشد و پشه</w:t>
      </w:r>
      <w:r>
        <w:rPr>
          <w:rFonts w:hint="cs"/>
          <w:kern w:val="32"/>
          <w:rtl/>
        </w:rPr>
        <w:softHyphen/>
        <w:t>ی نر از راههای بسیار دور آنها را از طریق این شاخکها دریافت میکند.</w:t>
      </w:r>
      <w:bookmarkEnd w:id="432"/>
      <w:bookmarkEnd w:id="433"/>
    </w:p>
    <w:p w:rsidR="0086165C" w:rsidRDefault="0086165C" w:rsidP="002B407E">
      <w:pPr>
        <w:widowControl w:val="0"/>
        <w:spacing w:after="80" w:line="220" w:lineRule="auto"/>
        <w:ind w:firstLine="397"/>
        <w:rPr>
          <w:kern w:val="32"/>
          <w:rtl/>
        </w:rPr>
      </w:pPr>
      <w:bookmarkStart w:id="434" w:name="_Toc244150836"/>
      <w:bookmarkStart w:id="435" w:name="_Toc244122995"/>
      <w:r>
        <w:rPr>
          <w:rFonts w:hint="cs"/>
          <w:kern w:val="32"/>
          <w:rtl/>
        </w:rPr>
        <w:t>پشه</w:t>
      </w:r>
      <w:r>
        <w:rPr>
          <w:rFonts w:hint="cs"/>
          <w:kern w:val="32"/>
          <w:rtl/>
        </w:rPr>
        <w:softHyphen/>
        <w:t>ی نر شاخکهای احساسی خود را در جهات مختلف می</w:t>
      </w:r>
      <w:r>
        <w:rPr>
          <w:rFonts w:hint="cs"/>
          <w:kern w:val="32"/>
          <w:rtl/>
        </w:rPr>
        <w:softHyphen/>
        <w:t>گرداند تا صدای پشه</w:t>
      </w:r>
      <w:r>
        <w:rPr>
          <w:rFonts w:hint="cs"/>
          <w:kern w:val="32"/>
          <w:rtl/>
        </w:rPr>
        <w:softHyphen/>
        <w:t>ی ماده را دریافت کند همچنانکه ما آنتن تلویزیونهای خود را به این سو و آن سو حرکت می</w:t>
      </w:r>
      <w:r>
        <w:rPr>
          <w:rFonts w:hint="cs"/>
          <w:kern w:val="32"/>
          <w:rtl/>
        </w:rPr>
        <w:softHyphen/>
        <w:t>دهیم تا صدا و تصویر را به طور واضح دریافت نماییم. شاخکهای پشه</w:t>
      </w:r>
      <w:r>
        <w:rPr>
          <w:rFonts w:hint="cs"/>
          <w:kern w:val="32"/>
          <w:rtl/>
        </w:rPr>
        <w:softHyphen/>
        <w:t xml:space="preserve"> نیز از جهات خاصی صدای پشه</w:t>
      </w:r>
      <w:r>
        <w:rPr>
          <w:rFonts w:hint="cs"/>
          <w:kern w:val="32"/>
          <w:rtl/>
        </w:rPr>
        <w:softHyphen/>
        <w:t>ی ماده را به طور واضح دریافت می</w:t>
      </w:r>
      <w:r>
        <w:rPr>
          <w:rFonts w:hint="cs"/>
          <w:kern w:val="32"/>
          <w:rtl/>
        </w:rPr>
        <w:softHyphen/>
        <w:t>نماید و زاویه</w:t>
      </w:r>
      <w:r>
        <w:rPr>
          <w:rFonts w:hint="cs"/>
          <w:kern w:val="32"/>
          <w:rtl/>
        </w:rPr>
        <w:softHyphen/>
        <w:t>ای را که مگس ماده در آن جا قرار دارد، تشخیص داده و بسیار سریع به طرف آن پرواز مینماید و با آن جفت گیری می</w:t>
      </w:r>
      <w:r>
        <w:rPr>
          <w:rFonts w:hint="cs"/>
          <w:kern w:val="32"/>
          <w:rtl/>
        </w:rPr>
        <w:softHyphen/>
        <w:t>کند.</w:t>
      </w:r>
      <w:bookmarkEnd w:id="434"/>
      <w:bookmarkEnd w:id="435"/>
    </w:p>
    <w:p w:rsidR="0086165C" w:rsidRDefault="0086165C" w:rsidP="002B407E">
      <w:pPr>
        <w:widowControl w:val="0"/>
        <w:spacing w:after="80" w:line="220" w:lineRule="auto"/>
        <w:ind w:firstLine="397"/>
        <w:rPr>
          <w:kern w:val="32"/>
          <w:rtl/>
        </w:rPr>
      </w:pPr>
      <w:bookmarkStart w:id="436" w:name="_Toc244150837"/>
      <w:bookmarkStart w:id="437" w:name="_Toc244122996"/>
      <w:r>
        <w:rPr>
          <w:rFonts w:hint="cs"/>
          <w:kern w:val="32"/>
          <w:rtl/>
        </w:rPr>
        <w:t>می</w:t>
      </w:r>
      <w:r>
        <w:rPr>
          <w:rFonts w:hint="cs"/>
          <w:kern w:val="32"/>
          <w:rtl/>
        </w:rPr>
        <w:softHyphen/>
        <w:t>بینیم که خداوند نیروی بسیار شگفت انگیزی را به این موجود بخشیده که به وسیله</w:t>
      </w:r>
      <w:r>
        <w:rPr>
          <w:rFonts w:hint="cs"/>
          <w:kern w:val="32"/>
        </w:rPr>
        <w:t>‌</w:t>
      </w:r>
      <w:r>
        <w:rPr>
          <w:rFonts w:hint="cs"/>
          <w:kern w:val="32"/>
          <w:rtl/>
        </w:rPr>
        <w:t>ی آن می</w:t>
      </w:r>
      <w:r>
        <w:rPr>
          <w:rFonts w:hint="cs"/>
          <w:kern w:val="32"/>
          <w:rtl/>
        </w:rPr>
        <w:softHyphen/>
        <w:t>تواند جنس مخالفش را ده</w:t>
      </w:r>
      <w:r>
        <w:rPr>
          <w:rFonts w:hint="cs"/>
          <w:kern w:val="32"/>
          <w:rtl/>
        </w:rPr>
        <w:softHyphen/>
        <w:t>ها متر دورتر از خود، درک نماید با وجود اینکه چندین صدای دیگر در آن مسیر وجود دارد؛ اما او صدای پشه</w:t>
      </w:r>
      <w:r>
        <w:rPr>
          <w:rFonts w:hint="cs"/>
          <w:kern w:val="32"/>
        </w:rPr>
        <w:t>‌</w:t>
      </w:r>
      <w:r>
        <w:rPr>
          <w:rFonts w:hint="cs"/>
          <w:kern w:val="32"/>
          <w:rtl/>
        </w:rPr>
        <w:t>ی ماده را از میان آنها تشخیص میدهد. اگر چنانچه به این سیستم مجهز نمی</w:t>
      </w:r>
      <w:r>
        <w:rPr>
          <w:rFonts w:hint="cs"/>
          <w:kern w:val="32"/>
          <w:rtl/>
        </w:rPr>
        <w:softHyphen/>
        <w:t>بود، یافتن جنس مخالف و جفت گیری با آن برایش بسیار مشکل بود و نسل آنها در معرض نابودی قرار می</w:t>
      </w:r>
      <w:r>
        <w:rPr>
          <w:rFonts w:hint="cs"/>
          <w:kern w:val="32"/>
          <w:rtl/>
        </w:rPr>
        <w:softHyphen/>
        <w:t>گرفت.</w:t>
      </w:r>
      <w:bookmarkEnd w:id="436"/>
      <w:bookmarkEnd w:id="437"/>
    </w:p>
    <w:p w:rsidR="0086165C" w:rsidRDefault="0086165C" w:rsidP="002B407E">
      <w:pPr>
        <w:widowControl w:val="0"/>
        <w:spacing w:after="80" w:line="220" w:lineRule="auto"/>
        <w:ind w:firstLine="397"/>
        <w:rPr>
          <w:kern w:val="32"/>
          <w:rtl/>
        </w:rPr>
      </w:pPr>
      <w:bookmarkStart w:id="438" w:name="_Toc244150838"/>
      <w:bookmarkStart w:id="439" w:name="_Toc244122997"/>
      <w:r>
        <w:rPr>
          <w:rFonts w:hint="cs"/>
          <w:kern w:val="32"/>
          <w:rtl/>
        </w:rPr>
        <w:t>بله، ملیونها سال قبل از اینکه انسان به دستگاههای فرستنده و گیرنده و شبکه های ماهواره</w:t>
      </w:r>
      <w:r>
        <w:rPr>
          <w:rFonts w:hint="cs"/>
          <w:kern w:val="32"/>
          <w:rtl/>
        </w:rPr>
        <w:softHyphen/>
        <w:t>ای دست یابد، پشه</w:t>
      </w:r>
      <w:r>
        <w:rPr>
          <w:rFonts w:hint="cs"/>
          <w:kern w:val="32"/>
          <w:rtl/>
        </w:rPr>
        <w:softHyphen/>
        <w:t>ها بدان مجهز بوده</w:t>
      </w:r>
      <w:r>
        <w:rPr>
          <w:rFonts w:hint="cs"/>
          <w:kern w:val="32"/>
          <w:rtl/>
        </w:rPr>
        <w:softHyphen/>
        <w:t xml:space="preserve">اند؛ آیا ممکن است که وجود چنین سیستم مهم و شگفت انگیزی در وجود آنها تصادفی و اتفاقی باشد؟ </w:t>
      </w:r>
      <w:bookmarkEnd w:id="438"/>
      <w:bookmarkEnd w:id="439"/>
    </w:p>
    <w:p w:rsidR="0086165C" w:rsidRDefault="0086165C" w:rsidP="002B407E">
      <w:pPr>
        <w:widowControl w:val="0"/>
        <w:spacing w:after="80" w:line="220" w:lineRule="auto"/>
        <w:ind w:firstLine="397"/>
        <w:rPr>
          <w:kern w:val="32"/>
          <w:sz w:val="2"/>
          <w:szCs w:val="2"/>
          <w:rtl/>
        </w:rPr>
      </w:pPr>
    </w:p>
    <w:p w:rsidR="0086165C" w:rsidRDefault="0086165C" w:rsidP="008C6657">
      <w:pPr>
        <w:pStyle w:val="a0"/>
        <w:rPr>
          <w:rtl/>
        </w:rPr>
      </w:pPr>
      <w:bookmarkStart w:id="440" w:name="_Toc244150839"/>
      <w:bookmarkStart w:id="441" w:name="_Toc244122998"/>
      <w:r>
        <w:rPr>
          <w:rFonts w:hint="cs"/>
          <w:rtl/>
        </w:rPr>
        <w:t>25-حیواناتی که در تاریکی می</w:t>
      </w:r>
      <w:r>
        <w:rPr>
          <w:rFonts w:hint="cs"/>
          <w:rtl/>
        </w:rPr>
        <w:softHyphen/>
        <w:t>درخشند وچشمک می</w:t>
      </w:r>
      <w:r>
        <w:rPr>
          <w:rFonts w:hint="cs"/>
          <w:rtl/>
        </w:rPr>
        <w:softHyphen/>
        <w:t xml:space="preserve">زنند </w:t>
      </w:r>
      <w:bookmarkEnd w:id="440"/>
      <w:bookmarkEnd w:id="441"/>
    </w:p>
    <w:p w:rsidR="0086165C" w:rsidRDefault="0086165C" w:rsidP="002B407E">
      <w:pPr>
        <w:widowControl w:val="0"/>
        <w:spacing w:after="80" w:line="220" w:lineRule="auto"/>
        <w:ind w:firstLine="397"/>
        <w:rPr>
          <w:rtl/>
        </w:rPr>
      </w:pPr>
      <w:r>
        <w:rPr>
          <w:rFonts w:hint="cs"/>
          <w:rtl/>
        </w:rPr>
        <w:t>جنس ماده</w:t>
      </w:r>
      <w:r>
        <w:rPr>
          <w:rFonts w:hint="cs"/>
        </w:rPr>
        <w:t>‌</w:t>
      </w:r>
      <w:r>
        <w:rPr>
          <w:rFonts w:hint="cs"/>
          <w:rtl/>
        </w:rPr>
        <w:t>ی برخی از حشرات، در تاریکی پرتوهایی را از خود بروز می</w:t>
      </w:r>
      <w:r>
        <w:rPr>
          <w:rFonts w:hint="cs"/>
          <w:rtl/>
        </w:rPr>
        <w:softHyphen/>
        <w:t>دهند که تنها جنس نر آنها می</w:t>
      </w:r>
      <w:r>
        <w:rPr>
          <w:rFonts w:hint="cs"/>
          <w:rtl/>
        </w:rPr>
        <w:softHyphen/>
        <w:t>تواند این نور و چشمک را تشخیص دهد و هرگز در تشخیص دادن آن، در میان صدها نور دیگر که حشرات مختلف دیگر از خود بروز می</w:t>
      </w:r>
      <w:r>
        <w:rPr>
          <w:rFonts w:hint="cs"/>
          <w:rtl/>
        </w:rPr>
        <w:softHyphen/>
        <w:t>دهند، دچار اشتباه نمی</w:t>
      </w:r>
      <w:r>
        <w:rPr>
          <w:rFonts w:hint="cs"/>
          <w:rtl/>
        </w:rPr>
        <w:softHyphen/>
        <w:t>شود و جنس نر آن حشره به محض دریافت آن پرتوها که هرگز چشم ما قادر به دیدن آنها نیست، بلا فاصله به سوی آن پرواز نموده و جنس مخالفش را پیدا میکند و با آن جفت</w:t>
      </w:r>
      <w:r>
        <w:rPr>
          <w:rFonts w:hint="cs"/>
          <w:rtl/>
        </w:rPr>
        <w:softHyphen/>
        <w:t>گیری می</w:t>
      </w:r>
      <w:r>
        <w:rPr>
          <w:rFonts w:hint="cs"/>
          <w:rtl/>
        </w:rPr>
        <w:softHyphen/>
        <w:t>نماید و بدین ترتیب به ماندگاری نسل خود می</w:t>
      </w:r>
      <w:r>
        <w:rPr>
          <w:rFonts w:hint="cs"/>
          <w:rtl/>
        </w:rPr>
        <w:softHyphen/>
        <w:t>پردازد.</w:t>
      </w:r>
    </w:p>
    <w:p w:rsidR="0086165C" w:rsidRDefault="0086165C" w:rsidP="002B407E">
      <w:pPr>
        <w:widowControl w:val="0"/>
        <w:spacing w:after="80" w:line="220" w:lineRule="auto"/>
        <w:ind w:firstLine="397"/>
        <w:rPr>
          <w:rtl/>
        </w:rPr>
      </w:pPr>
      <w:r>
        <w:rPr>
          <w:rFonts w:hint="cs"/>
          <w:rtl/>
        </w:rPr>
        <w:t>علم ریاضی ثابت نموده که هرگز چنین نظم و ترتیبی زاده</w:t>
      </w:r>
      <w:r>
        <w:rPr>
          <w:rFonts w:hint="cs"/>
        </w:rPr>
        <w:t>‌</w:t>
      </w:r>
      <w:r>
        <w:rPr>
          <w:rFonts w:hint="cs"/>
          <w:rtl/>
        </w:rPr>
        <w:t>ی دست سرشت و طبیعت فاقد عقل و شعور نیست؛ بلکه همه</w:t>
      </w:r>
      <w:r>
        <w:rPr>
          <w:rFonts w:hint="cs"/>
        </w:rPr>
        <w:t>‌</w:t>
      </w:r>
      <w:r>
        <w:rPr>
          <w:rFonts w:hint="cs"/>
          <w:rtl/>
        </w:rPr>
        <w:t>ی اینها از روی برنامه و نقشه</w:t>
      </w:r>
      <w:r>
        <w:rPr>
          <w:rFonts w:hint="cs"/>
          <w:rtl/>
        </w:rPr>
        <w:softHyphen/>
        <w:t>ی از پیش تعیین شده از جانب آفریدگار هستی بوده و به سوی هدف معینی رهسپارند.</w:t>
      </w:r>
    </w:p>
    <w:p w:rsidR="0086165C" w:rsidRDefault="0086165C" w:rsidP="008C6657">
      <w:pPr>
        <w:pStyle w:val="a0"/>
        <w:rPr>
          <w:rtl/>
        </w:rPr>
      </w:pPr>
      <w:bookmarkStart w:id="442" w:name="_Toc244150840"/>
      <w:bookmarkStart w:id="443" w:name="_Toc244122999"/>
      <w:r>
        <w:rPr>
          <w:rFonts w:hint="cs"/>
          <w:rtl/>
        </w:rPr>
        <w:t>26- هضم غذا در حیوانات</w:t>
      </w:r>
      <w:bookmarkEnd w:id="442"/>
      <w:bookmarkEnd w:id="443"/>
    </w:p>
    <w:p w:rsidR="0086165C" w:rsidRDefault="0086165C" w:rsidP="002B407E">
      <w:pPr>
        <w:widowControl w:val="0"/>
        <w:spacing w:after="80" w:line="220" w:lineRule="auto"/>
        <w:ind w:firstLine="397"/>
        <w:rPr>
          <w:rtl/>
        </w:rPr>
      </w:pPr>
      <w:r>
        <w:rPr>
          <w:rFonts w:hint="cs"/>
          <w:rtl/>
        </w:rPr>
        <w:t>می</w:t>
      </w:r>
      <w:r>
        <w:rPr>
          <w:rFonts w:hint="cs"/>
          <w:rtl/>
        </w:rPr>
        <w:softHyphen/>
        <w:t>دانیم که برای سهل نمودن هضم غذا، قطعه قطعه نمودن آن بسیار لازم است و ترکیب و تنظیم دندانها در حیوانات مختلف متفاوت است؛ اما در هر صورت، یک هدف را دنبال می</w:t>
      </w:r>
      <w:r>
        <w:rPr>
          <w:rFonts w:hint="cs"/>
          <w:rtl/>
        </w:rPr>
        <w:softHyphen/>
        <w:t>کنند که خرد کردن غذا می</w:t>
      </w:r>
      <w:r>
        <w:rPr>
          <w:rFonts w:hint="cs"/>
        </w:rPr>
        <w:t>‌</w:t>
      </w:r>
      <w:r>
        <w:rPr>
          <w:rFonts w:hint="cs"/>
          <w:rtl/>
        </w:rPr>
        <w:t>باشد.</w:t>
      </w:r>
    </w:p>
    <w:p w:rsidR="0086165C" w:rsidRDefault="0086165C" w:rsidP="002B407E">
      <w:pPr>
        <w:widowControl w:val="0"/>
        <w:spacing w:after="80" w:line="220" w:lineRule="auto"/>
        <w:ind w:firstLine="397"/>
        <w:rPr>
          <w:rtl/>
        </w:rPr>
      </w:pPr>
      <w:r>
        <w:rPr>
          <w:rFonts w:hint="cs"/>
          <w:rtl/>
        </w:rPr>
        <w:t>ترتیب دندانها در انسان بسیار حیرت آور است؛ زیرا ترتیب آنها بگونه</w:t>
      </w:r>
      <w:r>
        <w:rPr>
          <w:rFonts w:hint="cs"/>
          <w:rtl/>
        </w:rPr>
        <w:softHyphen/>
        <w:t>ای است که هر دسته از آنها وظیفه</w:t>
      </w:r>
      <w:r>
        <w:rPr>
          <w:rFonts w:hint="cs"/>
        </w:rPr>
        <w:t>‌</w:t>
      </w:r>
      <w:r>
        <w:rPr>
          <w:rFonts w:hint="cs"/>
          <w:rtl/>
        </w:rPr>
        <w:t>ی خاصی را انجام می</w:t>
      </w:r>
      <w:r>
        <w:rPr>
          <w:rFonts w:hint="cs"/>
          <w:rtl/>
        </w:rPr>
        <w:softHyphen/>
        <w:t>دهند و این دندانها در حیوانات دیگری که به آنها نیاز ندارند، وجود ندارد بلکه به سیستم دیگری مجهز هستند که غذا را به آسانی خرد کرده و به محل گوارش و هضم آن می</w:t>
      </w:r>
      <w:r>
        <w:rPr>
          <w:rFonts w:hint="cs"/>
          <w:rtl/>
        </w:rPr>
        <w:softHyphen/>
        <w:t>فرستد. اما در حیواناتی که دندان دارند به محض شروع به جویدن غذا، غده</w:t>
      </w:r>
      <w:r>
        <w:rPr>
          <w:rFonts w:hint="cs"/>
          <w:rtl/>
        </w:rPr>
        <w:softHyphen/>
        <w:t>های بزاقی، آب را در دهان ترشح نموده و با غذایی که در دهان دارد، مخلوط می</w:t>
      </w:r>
      <w:r>
        <w:rPr>
          <w:rFonts w:hint="cs"/>
          <w:rtl/>
        </w:rPr>
        <w:softHyphen/>
        <w:t>شود و بدین ترتیب هضم آن آسان میگردد.</w:t>
      </w:r>
    </w:p>
    <w:p w:rsidR="0086165C" w:rsidRDefault="0086165C" w:rsidP="002B407E">
      <w:pPr>
        <w:widowControl w:val="0"/>
        <w:spacing w:after="80" w:line="220" w:lineRule="auto"/>
        <w:ind w:firstLine="397"/>
        <w:rPr>
          <w:rtl/>
        </w:rPr>
      </w:pPr>
      <w:r>
        <w:rPr>
          <w:rFonts w:hint="cs"/>
          <w:rtl/>
        </w:rPr>
        <w:t>در روده</w:t>
      </w:r>
      <w:r>
        <w:rPr>
          <w:rFonts w:hint="cs"/>
          <w:rtl/>
        </w:rPr>
        <w:softHyphen/>
        <w:t>ها و معده چنانکه قبلاً هم بیان شد آنزیمهایی ترشح می</w:t>
      </w:r>
      <w:r>
        <w:rPr>
          <w:rFonts w:hint="cs"/>
          <w:rtl/>
        </w:rPr>
        <w:softHyphen/>
        <w:t>شود که هر کدام در هضم نوع مشخصی از غذاها تأثیر نموده که در انواع دیگر آن تأثیر ندارد.</w:t>
      </w:r>
    </w:p>
    <w:p w:rsidR="0086165C" w:rsidRDefault="0086165C" w:rsidP="008C6657">
      <w:pPr>
        <w:pStyle w:val="a0"/>
        <w:rPr>
          <w:rtl/>
        </w:rPr>
      </w:pPr>
      <w:r>
        <w:rPr>
          <w:rFonts w:hint="cs"/>
          <w:rtl/>
        </w:rPr>
        <w:t xml:space="preserve"> </w:t>
      </w:r>
      <w:bookmarkStart w:id="444" w:name="_Toc244150841"/>
      <w:bookmarkStart w:id="445" w:name="_Toc244123000"/>
      <w:r>
        <w:rPr>
          <w:rFonts w:hint="cs"/>
          <w:rtl/>
        </w:rPr>
        <w:t>27- تکوین و شکل گیری جنین</w:t>
      </w:r>
      <w:bookmarkEnd w:id="444"/>
      <w:bookmarkEnd w:id="445"/>
    </w:p>
    <w:p w:rsidR="0086165C" w:rsidRDefault="0086165C" w:rsidP="002B407E">
      <w:pPr>
        <w:widowControl w:val="0"/>
        <w:spacing w:after="80" w:line="220" w:lineRule="auto"/>
        <w:ind w:firstLine="397"/>
        <w:rPr>
          <w:rtl/>
        </w:rPr>
      </w:pPr>
      <w:r>
        <w:rPr>
          <w:rFonts w:hint="cs"/>
          <w:rtl/>
        </w:rPr>
        <w:t>شکل گیری جنین در انواع حیوانات پدیده</w:t>
      </w:r>
      <w:r>
        <w:rPr>
          <w:rFonts w:hint="cs"/>
          <w:rtl/>
        </w:rPr>
        <w:softHyphen/>
        <w:t>ای بسیار حیرت آور است که تا به حال علوم تجربی فقط توانسته است مراحل آنرا بیان کند؛ اما از شناخت ماهیت و کنه آن عاجز است؛ این عمل با جذب و آمیخته شدن سلول و تخمک نر (اسپرماتوزوئید) به سلول و تخمک ماده شروع می</w:t>
      </w:r>
      <w:r>
        <w:rPr>
          <w:rFonts w:hint="cs"/>
          <w:rtl/>
        </w:rPr>
        <w:softHyphen/>
        <w:t>شود و یک سلول تلقیح شده را به وجود می</w:t>
      </w:r>
      <w:r>
        <w:rPr>
          <w:rFonts w:hint="cs"/>
          <w:rtl/>
        </w:rPr>
        <w:softHyphen/>
        <w:t>آورند؛ این سلول بلافاصله توسط نیروی مرموزی که در آن پنهان است شروع به تقسیم شدن میکند و یک سلول به دو سلول، دو سلول به چهار سلول، چهار سلول به هشت سلول و به همین ترتیب، تقسیم ادامه پیدا می</w:t>
      </w:r>
      <w:r>
        <w:rPr>
          <w:rFonts w:hint="cs"/>
        </w:rPr>
        <w:t>‌</w:t>
      </w:r>
      <w:r>
        <w:rPr>
          <w:rFonts w:hint="cs"/>
          <w:rtl/>
        </w:rPr>
        <w:t>کند تا به اندازه</w:t>
      </w:r>
      <w:r>
        <w:rPr>
          <w:rFonts w:hint="cs"/>
        </w:rPr>
        <w:t>‌</w:t>
      </w:r>
      <w:r>
        <w:rPr>
          <w:rFonts w:hint="cs"/>
          <w:rtl/>
        </w:rPr>
        <w:t>ی مشخصی می</w:t>
      </w:r>
      <w:r>
        <w:rPr>
          <w:rFonts w:hint="cs"/>
          <w:rtl/>
        </w:rPr>
        <w:softHyphen/>
        <w:t>رسند و مجموع آنها به شکل یک توپ تو خالی در می</w:t>
      </w:r>
      <w:r>
        <w:rPr>
          <w:rFonts w:hint="cs"/>
          <w:rtl/>
        </w:rPr>
        <w:softHyphen/>
        <w:t>آیند که جدار آن از یک طبقه</w:t>
      </w:r>
      <w:r>
        <w:rPr>
          <w:rFonts w:hint="cs"/>
          <w:rtl/>
        </w:rPr>
        <w:softHyphen/>
        <w:t xml:space="preserve">ی سلول تشکیل </w:t>
      </w:r>
      <w:r>
        <w:rPr>
          <w:rFonts w:hint="cs"/>
          <w:rtl/>
        </w:rPr>
        <w:br/>
        <w:t>می</w:t>
      </w:r>
      <w:r>
        <w:rPr>
          <w:rFonts w:hint="cs"/>
          <w:rtl/>
        </w:rPr>
        <w:softHyphen/>
        <w:t>شود؛ سپس نصف آن شکل توپ مانند در نصف دیگرش فرو می</w:t>
      </w:r>
      <w:r>
        <w:rPr>
          <w:rFonts w:hint="cs"/>
          <w:rtl/>
        </w:rPr>
        <w:softHyphen/>
        <w:t>رود و به صورت دو جدار دوسلولی تبدیل می</w:t>
      </w:r>
      <w:r>
        <w:rPr>
          <w:rFonts w:hint="cs"/>
          <w:rtl/>
        </w:rPr>
        <w:softHyphen/>
        <w:t>شود.</w:t>
      </w:r>
    </w:p>
    <w:p w:rsidR="0086165C" w:rsidRDefault="0086165C" w:rsidP="002B407E">
      <w:pPr>
        <w:widowControl w:val="0"/>
        <w:spacing w:after="80" w:line="220" w:lineRule="auto"/>
        <w:ind w:firstLine="397"/>
        <w:rPr>
          <w:rtl/>
        </w:rPr>
      </w:pPr>
      <w:r>
        <w:rPr>
          <w:rFonts w:hint="cs"/>
          <w:rtl/>
        </w:rPr>
        <w:t>در اغلب حیوانات از جمله انسان در میان دو لایه</w:t>
      </w:r>
      <w:r>
        <w:rPr>
          <w:rFonts w:hint="cs"/>
        </w:rPr>
        <w:t>‌</w:t>
      </w:r>
      <w:r>
        <w:rPr>
          <w:rFonts w:hint="cs"/>
          <w:rtl/>
        </w:rPr>
        <w:t>ی تشکیل شده یک لایه</w:t>
      </w:r>
      <w:r>
        <w:rPr>
          <w:rFonts w:hint="cs"/>
        </w:rPr>
        <w:t>‌</w:t>
      </w:r>
      <w:r>
        <w:rPr>
          <w:rFonts w:hint="cs"/>
          <w:rtl/>
        </w:rPr>
        <w:t>ی تک سلولی دیگری نیز تشکیل میگردد و مرتب این سلولها در حال تقسیم شدن می</w:t>
      </w:r>
      <w:r>
        <w:rPr>
          <w:rFonts w:hint="cs"/>
          <w:rtl/>
        </w:rPr>
        <w:softHyphen/>
        <w:t>باشند تا اینکه از هر یک از این لایه</w:t>
      </w:r>
      <w:r>
        <w:rPr>
          <w:rFonts w:hint="cs"/>
          <w:rtl/>
        </w:rPr>
        <w:softHyphen/>
        <w:t>ها، اعضای معینی شکل می</w:t>
      </w:r>
      <w:r>
        <w:rPr>
          <w:rFonts w:hint="cs"/>
          <w:rtl/>
        </w:rPr>
        <w:softHyphen/>
        <w:t>گیرد.</w:t>
      </w:r>
    </w:p>
    <w:p w:rsidR="0086165C" w:rsidRDefault="0086165C" w:rsidP="002B407E">
      <w:pPr>
        <w:widowControl w:val="0"/>
        <w:spacing w:after="80" w:line="220" w:lineRule="auto"/>
        <w:ind w:firstLine="397"/>
        <w:rPr>
          <w:rtl/>
        </w:rPr>
      </w:pPr>
      <w:r>
        <w:rPr>
          <w:rFonts w:hint="cs"/>
          <w:rtl/>
        </w:rPr>
        <w:t>از لایه</w:t>
      </w:r>
      <w:r>
        <w:rPr>
          <w:rFonts w:hint="cs"/>
        </w:rPr>
        <w:t>‌</w:t>
      </w:r>
      <w:r>
        <w:rPr>
          <w:rFonts w:hint="cs"/>
          <w:rtl/>
        </w:rPr>
        <w:t>ی خارجی، پوست و دستگاههای عصبی و یک سری دیگر از اعضا بوجود میآیند و از لایه</w:t>
      </w:r>
      <w:r>
        <w:rPr>
          <w:rFonts w:hint="cs"/>
        </w:rPr>
        <w:t>‌</w:t>
      </w:r>
      <w:r>
        <w:rPr>
          <w:rFonts w:hint="cs"/>
          <w:rtl/>
        </w:rPr>
        <w:t>ی وسطی، ماهیچه</w:t>
      </w:r>
      <w:r>
        <w:rPr>
          <w:rFonts w:hint="cs"/>
          <w:rtl/>
        </w:rPr>
        <w:softHyphen/>
        <w:t>ها و استخوانها تشکیل می</w:t>
      </w:r>
      <w:r>
        <w:rPr>
          <w:rFonts w:hint="cs"/>
          <w:rtl/>
        </w:rPr>
        <w:softHyphen/>
        <w:t>شوند؛ و از لایه</w:t>
      </w:r>
      <w:r>
        <w:rPr>
          <w:rFonts w:hint="cs"/>
        </w:rPr>
        <w:t>‌</w:t>
      </w:r>
      <w:r>
        <w:rPr>
          <w:rFonts w:hint="cs"/>
          <w:rtl/>
        </w:rPr>
        <w:t>ی داخلی نیز بعضی دیگر از اجزای دستگاههای عصبی بوجود میآیند. سلولها مرتب تقسیم می</w:t>
      </w:r>
      <w:r>
        <w:rPr>
          <w:rFonts w:hint="cs"/>
          <w:rtl/>
        </w:rPr>
        <w:softHyphen/>
        <w:t>شوند تا اینکه شکل گیری جنین در رحم حیوانات پستاندار و داخل تخم حیوانات تخم گذار به پایان می</w:t>
      </w:r>
      <w:r>
        <w:rPr>
          <w:rFonts w:hint="cs"/>
          <w:rtl/>
        </w:rPr>
        <w:softHyphen/>
        <w:t>رسد و پس از تکمیل و شکل گیری کامل جنین، بچه از رحم بدنیا می</w:t>
      </w:r>
      <w:r>
        <w:rPr>
          <w:rFonts w:hint="cs"/>
          <w:rtl/>
        </w:rPr>
        <w:softHyphen/>
        <w:t>آید و یا تخم شکافته می</w:t>
      </w:r>
      <w:r>
        <w:rPr>
          <w:rFonts w:hint="cs"/>
          <w:rtl/>
        </w:rPr>
        <w:softHyphen/>
        <w:t xml:space="preserve">شود و جوجه از آن خارج میگردد. </w:t>
      </w:r>
    </w:p>
    <w:p w:rsidR="0086165C" w:rsidRDefault="0086165C" w:rsidP="008C6657">
      <w:pPr>
        <w:pStyle w:val="a0"/>
        <w:rPr>
          <w:rtl/>
        </w:rPr>
      </w:pPr>
      <w:bookmarkStart w:id="446" w:name="_Toc244150842"/>
      <w:bookmarkStart w:id="447" w:name="_Toc244123001"/>
      <w:r>
        <w:rPr>
          <w:rFonts w:hint="cs"/>
          <w:rtl/>
        </w:rPr>
        <w:t>28- ساختار و سیستم شنوایی</w:t>
      </w:r>
      <w:bookmarkEnd w:id="446"/>
      <w:bookmarkEnd w:id="447"/>
    </w:p>
    <w:p w:rsidR="0086165C" w:rsidRDefault="0086165C" w:rsidP="002B407E">
      <w:pPr>
        <w:widowControl w:val="0"/>
        <w:spacing w:after="80" w:line="220" w:lineRule="auto"/>
        <w:ind w:firstLine="397"/>
        <w:rPr>
          <w:rtl/>
        </w:rPr>
      </w:pPr>
      <w:r>
        <w:rPr>
          <w:rFonts w:hint="cs"/>
          <w:rtl/>
        </w:rPr>
        <w:t>سیستم شنوایی انسان و بعضی از حیوانات بگونه</w:t>
      </w:r>
      <w:r>
        <w:rPr>
          <w:rFonts w:hint="cs"/>
          <w:rtl/>
        </w:rPr>
        <w:softHyphen/>
        <w:t>ای است که هیچ خردمندی تصور نمیکند که این ساختار، نتیجه</w:t>
      </w:r>
      <w:r>
        <w:rPr>
          <w:rFonts w:hint="cs"/>
        </w:rPr>
        <w:t>‌</w:t>
      </w:r>
      <w:r>
        <w:rPr>
          <w:rFonts w:hint="cs"/>
          <w:rtl/>
        </w:rPr>
        <w:t>ی تصادف باشد؛ گوش دارای صماخی است که امواج صوتی را می</w:t>
      </w:r>
      <w:r>
        <w:rPr>
          <w:rFonts w:hint="cs"/>
          <w:rtl/>
        </w:rPr>
        <w:softHyphen/>
        <w:t>گیرد و به جنب و جوش درمی</w:t>
      </w:r>
      <w:r>
        <w:rPr>
          <w:rFonts w:hint="cs"/>
          <w:rtl/>
        </w:rPr>
        <w:softHyphen/>
        <w:t>آید؛ این جنبیدن و بلرزه در آمدن در سه استخوان بسیار ریز و دقیق که به شکل بسیار مرتبی چیده شده</w:t>
      </w:r>
      <w:r>
        <w:rPr>
          <w:rFonts w:hint="cs"/>
          <w:rtl/>
        </w:rPr>
        <w:softHyphen/>
        <w:t>اند، تأثیر می</w:t>
      </w:r>
      <w:r>
        <w:rPr>
          <w:rFonts w:hint="cs"/>
          <w:rtl/>
        </w:rPr>
        <w:softHyphen/>
        <w:t>نماید؛ البته فشاری که بر صماخ وارد می</w:t>
      </w:r>
      <w:r>
        <w:rPr>
          <w:rFonts w:hint="cs"/>
          <w:rtl/>
        </w:rPr>
        <w:softHyphen/>
        <w:t xml:space="preserve">شود باید یکنواخت و همسان باشد؛ برای این منظور، </w:t>
      </w:r>
      <w:r>
        <w:rPr>
          <w:rFonts w:hint="cs"/>
          <w:rtl/>
        </w:rPr>
        <w:br/>
        <w:t>لوله</w:t>
      </w:r>
      <w:r>
        <w:rPr>
          <w:rFonts w:hint="cs"/>
          <w:rtl/>
        </w:rPr>
        <w:softHyphen/>
        <w:t>ای در پشت صماخ گوش به گودی بینی متصل شده و یک استخوان حلزونی شکل نیز به قسمت داخلی گوش متصل شده که وظیفه</w:t>
      </w:r>
      <w:r>
        <w:rPr>
          <w:rFonts w:hint="cs"/>
          <w:rtl/>
        </w:rPr>
        <w:softHyphen/>
        <w:t>اش تحلیل و بررسی صداهای مختلف می</w:t>
      </w:r>
      <w:r>
        <w:rPr>
          <w:rFonts w:hint="cs"/>
        </w:rPr>
        <w:t>‌</w:t>
      </w:r>
      <w:r>
        <w:rPr>
          <w:rFonts w:hint="cs"/>
          <w:rtl/>
        </w:rPr>
        <w:t>باشد. همچنانکه وظیفه</w:t>
      </w:r>
      <w:r>
        <w:rPr>
          <w:rFonts w:hint="cs"/>
        </w:rPr>
        <w:t>‌</w:t>
      </w:r>
      <w:r>
        <w:rPr>
          <w:rFonts w:hint="cs"/>
          <w:rtl/>
        </w:rPr>
        <w:t>ی دیگر آن، ایجاد توازن در انسان و دیگر موجودات می</w:t>
      </w:r>
      <w:r>
        <w:rPr>
          <w:rFonts w:hint="cs"/>
        </w:rPr>
        <w:t>‌</w:t>
      </w:r>
      <w:r>
        <w:rPr>
          <w:rFonts w:hint="cs"/>
          <w:rtl/>
        </w:rPr>
        <w:t>باشد که اگر این عضو نمی</w:t>
      </w:r>
      <w:r>
        <w:rPr>
          <w:rFonts w:hint="cs"/>
          <w:rtl/>
        </w:rPr>
        <w:softHyphen/>
        <w:t>بود ما هرگز نمی</w:t>
      </w:r>
      <w:r>
        <w:rPr>
          <w:rFonts w:hint="cs"/>
          <w:rtl/>
        </w:rPr>
        <w:softHyphen/>
        <w:t>توانستیم یک قدم راه برویم؛ بلکه فوراً گیج خورده و می</w:t>
      </w:r>
      <w:r>
        <w:rPr>
          <w:rFonts w:hint="cs"/>
          <w:rtl/>
        </w:rPr>
        <w:softHyphen/>
        <w:t>لغزیدیم و سقوط می</w:t>
      </w:r>
      <w:r>
        <w:rPr>
          <w:rFonts w:hint="cs"/>
          <w:rtl/>
        </w:rPr>
        <w:softHyphen/>
        <w:t>نمودیم.</w:t>
      </w:r>
    </w:p>
    <w:p w:rsidR="0086165C" w:rsidRDefault="0086165C" w:rsidP="002B407E">
      <w:pPr>
        <w:widowControl w:val="0"/>
        <w:spacing w:after="80" w:line="220" w:lineRule="auto"/>
        <w:ind w:firstLine="397"/>
        <w:rPr>
          <w:rtl/>
        </w:rPr>
      </w:pPr>
      <w:r>
        <w:rPr>
          <w:rFonts w:hint="cs"/>
          <w:rtl/>
        </w:rPr>
        <w:t>حرکات و لرزشهای به وجود آمده، از طریق عصبها به مرکز شنوایی در مخ منتقل می</w:t>
      </w:r>
      <w:r>
        <w:rPr>
          <w:rFonts w:hint="cs"/>
          <w:rtl/>
        </w:rPr>
        <w:softHyphen/>
        <w:t>شوند و بدین ترتیب انسان و حیوانات صداهای مختلف را شنیده و آنها را از یکدیگر تشخیص میدهند.</w:t>
      </w:r>
    </w:p>
    <w:p w:rsidR="0086165C" w:rsidRDefault="0086165C" w:rsidP="002B407E">
      <w:pPr>
        <w:widowControl w:val="0"/>
        <w:spacing w:after="80" w:line="220" w:lineRule="auto"/>
        <w:ind w:firstLine="397"/>
        <w:rPr>
          <w:rtl/>
        </w:rPr>
      </w:pPr>
      <w:r>
        <w:rPr>
          <w:rFonts w:hint="cs"/>
          <w:rtl/>
        </w:rPr>
        <w:t>آیا ممکن است چنین سیستم و ساختاری که تمام این مراحل را در ظرف کمتر از یک صدم ثانیه انجام میدهد، نتیجه</w:t>
      </w:r>
      <w:r>
        <w:rPr>
          <w:rFonts w:hint="cs"/>
          <w:rtl/>
        </w:rPr>
        <w:softHyphen/>
        <w:t xml:space="preserve">ی یک تصادف کور باشد؟ </w:t>
      </w:r>
    </w:p>
    <w:p w:rsidR="0086165C" w:rsidRDefault="0086165C" w:rsidP="002B407E">
      <w:pPr>
        <w:widowControl w:val="0"/>
        <w:spacing w:after="80" w:line="220" w:lineRule="auto"/>
        <w:ind w:firstLine="397"/>
        <w:rPr>
          <w:rtl/>
        </w:rPr>
      </w:pPr>
      <w:r>
        <w:rPr>
          <w:rFonts w:hint="cs"/>
          <w:rtl/>
        </w:rPr>
        <w:t>علم ریاضی و حساب احتمالات به طور قطعی چنین نظریه</w:t>
      </w:r>
      <w:r>
        <w:rPr>
          <w:rFonts w:hint="cs"/>
          <w:rtl/>
        </w:rPr>
        <w:softHyphen/>
        <w:t>ای را رد میکند. هیچ خردمندی نمی</w:t>
      </w:r>
      <w:r>
        <w:rPr>
          <w:rFonts w:hint="cs"/>
          <w:rtl/>
        </w:rPr>
        <w:softHyphen/>
        <w:t>پذیرد که این همه جریانات صورت گرفته نتیجه</w:t>
      </w:r>
      <w:r>
        <w:rPr>
          <w:rFonts w:hint="cs"/>
        </w:rPr>
        <w:t>‌</w:t>
      </w:r>
      <w:r>
        <w:rPr>
          <w:rFonts w:hint="cs"/>
          <w:rtl/>
        </w:rPr>
        <w:t>ی یک اتفاق و تصادف باشد.</w:t>
      </w:r>
    </w:p>
    <w:p w:rsidR="0086165C" w:rsidRDefault="0086165C" w:rsidP="008C6657">
      <w:pPr>
        <w:pStyle w:val="a0"/>
        <w:rPr>
          <w:rtl/>
        </w:rPr>
      </w:pPr>
      <w:bookmarkStart w:id="448" w:name="_Toc244150843"/>
      <w:bookmarkStart w:id="449" w:name="_Toc244123002"/>
      <w:r>
        <w:rPr>
          <w:rFonts w:hint="cs"/>
          <w:rtl/>
        </w:rPr>
        <w:t>29- کرمهای فلاریا</w:t>
      </w:r>
      <w:bookmarkEnd w:id="448"/>
      <w:bookmarkEnd w:id="449"/>
    </w:p>
    <w:p w:rsidR="0086165C" w:rsidRDefault="0086165C" w:rsidP="002B407E">
      <w:pPr>
        <w:widowControl w:val="0"/>
        <w:spacing w:after="80" w:line="220" w:lineRule="auto"/>
        <w:ind w:firstLine="397"/>
        <w:rPr>
          <w:rtl/>
        </w:rPr>
      </w:pPr>
      <w:r>
        <w:rPr>
          <w:rFonts w:hint="cs"/>
          <w:rtl/>
        </w:rPr>
        <w:t>در دنیای موجودات زنده چیزهای شگفت</w:t>
      </w:r>
      <w:r>
        <w:rPr>
          <w:rFonts w:hint="cs"/>
          <w:rtl/>
        </w:rPr>
        <w:softHyphen/>
        <w:t xml:space="preserve">انگیز بی حد و حصری به وقوع </w:t>
      </w:r>
      <w:r>
        <w:rPr>
          <w:rFonts w:hint="cs"/>
          <w:rtl/>
        </w:rPr>
        <w:br/>
        <w:t>می</w:t>
      </w:r>
      <w:r>
        <w:rPr>
          <w:rFonts w:hint="cs"/>
          <w:rtl/>
        </w:rPr>
        <w:softHyphen/>
        <w:t>پیوندد که دلیل بر وجود نیروی توانا و مقتدری است که جهت بقا و ماندگاری موجودات، آنها را ترتیب داده است؛ آری! چیزهایی که امکان ندارد از طریق تصادف به وجود بیاید. به طور مثال، چیزهایی که در حیات کرمهای ایجاد کننده</w:t>
      </w:r>
      <w:r>
        <w:rPr>
          <w:rFonts w:hint="cs"/>
          <w:rtl/>
        </w:rPr>
        <w:softHyphen/>
        <w:t>ی مریضی مشهور به «مرض فیل» روی میدهد؛ همان مرضی که به مرض «پیوک» مشهور است.</w:t>
      </w:r>
    </w:p>
    <w:p w:rsidR="0086165C" w:rsidRDefault="0086165C" w:rsidP="002B407E">
      <w:pPr>
        <w:widowControl w:val="0"/>
        <w:spacing w:after="80" w:line="220" w:lineRule="auto"/>
        <w:ind w:firstLine="397"/>
        <w:rPr>
          <w:rtl/>
        </w:rPr>
      </w:pPr>
      <w:r>
        <w:rPr>
          <w:rFonts w:hint="cs"/>
          <w:rtl/>
        </w:rPr>
        <w:t xml:space="preserve"> این کرمها طی مراحل رشد خود در رگها و غده</w:t>
      </w:r>
      <w:r>
        <w:rPr>
          <w:rFonts w:hint="cs"/>
          <w:rtl/>
        </w:rPr>
        <w:softHyphen/>
        <w:t>های انسان و حیوانات پنهان شده و رگها را مسدود می</w:t>
      </w:r>
      <w:r>
        <w:rPr>
          <w:rFonts w:hint="cs"/>
          <w:rtl/>
        </w:rPr>
        <w:softHyphen/>
        <w:t>کنند و موجب تورم بعضی از اعضا بخصوص ساقهای پا می</w:t>
      </w:r>
      <w:r>
        <w:rPr>
          <w:rFonts w:hint="cs"/>
          <w:rtl/>
        </w:rPr>
        <w:softHyphen/>
        <w:t>شوند به گونه</w:t>
      </w:r>
      <w:r>
        <w:rPr>
          <w:rFonts w:hint="cs"/>
          <w:rtl/>
        </w:rPr>
        <w:softHyphen/>
        <w:t>ای که ساق پاها به اندازه</w:t>
      </w:r>
      <w:r>
        <w:rPr>
          <w:rFonts w:hint="cs"/>
          <w:rtl/>
        </w:rPr>
        <w:softHyphen/>
        <w:t>ای باد می</w:t>
      </w:r>
      <w:r>
        <w:rPr>
          <w:rFonts w:hint="cs"/>
          <w:rtl/>
        </w:rPr>
        <w:softHyphen/>
        <w:t xml:space="preserve">کنند که حجم آنها مانند ساق فیلها بزرگ </w:t>
      </w:r>
      <w:r>
        <w:rPr>
          <w:rFonts w:hint="cs"/>
          <w:rtl/>
        </w:rPr>
        <w:br/>
        <w:t>می</w:t>
      </w:r>
      <w:r>
        <w:rPr>
          <w:rFonts w:hint="cs"/>
          <w:rtl/>
        </w:rPr>
        <w:softHyphen/>
        <w:t>شود.</w:t>
      </w:r>
    </w:p>
    <w:p w:rsidR="0086165C" w:rsidRDefault="0086165C" w:rsidP="002B407E">
      <w:pPr>
        <w:widowControl w:val="0"/>
        <w:spacing w:after="80" w:line="220" w:lineRule="auto"/>
        <w:ind w:firstLine="397"/>
        <w:rPr>
          <w:rtl/>
        </w:rPr>
      </w:pPr>
      <w:r>
        <w:rPr>
          <w:rFonts w:hint="cs"/>
          <w:rtl/>
        </w:rPr>
        <w:t>این کرمها داخل رگها و غده</w:t>
      </w:r>
      <w:r>
        <w:rPr>
          <w:rFonts w:hint="cs"/>
          <w:rtl/>
        </w:rPr>
        <w:softHyphen/>
        <w:t>های لنفاوی انسان زاد و ولد می</w:t>
      </w:r>
      <w:r>
        <w:rPr>
          <w:rFonts w:hint="cs"/>
          <w:rtl/>
        </w:rPr>
        <w:softHyphen/>
        <w:t>کنند و کرمهای کوچکی را تولید می</w:t>
      </w:r>
      <w:r>
        <w:rPr>
          <w:rFonts w:hint="cs"/>
          <w:rtl/>
        </w:rPr>
        <w:softHyphen/>
        <w:t>نمایند و رگهای غده</w:t>
      </w:r>
      <w:r>
        <w:rPr>
          <w:rFonts w:hint="cs"/>
          <w:rtl/>
        </w:rPr>
        <w:softHyphen/>
        <w:t>های لنفاوی را مسدود می</w:t>
      </w:r>
      <w:r>
        <w:rPr>
          <w:rFonts w:hint="cs"/>
          <w:rtl/>
        </w:rPr>
        <w:softHyphen/>
        <w:t>کنند؛ در نتیجه، باعث متورم شدن بعضی از اعضای بدن انسان بویژه یک یا هر دو ساق پا می</w:t>
      </w:r>
      <w:r>
        <w:rPr>
          <w:rFonts w:hint="cs"/>
          <w:rtl/>
        </w:rPr>
        <w:softHyphen/>
        <w:t>شوند تا جایی که ساق انسان به اندازه</w:t>
      </w:r>
      <w:r>
        <w:rPr>
          <w:rFonts w:hint="cs"/>
        </w:rPr>
        <w:t>‌</w:t>
      </w:r>
      <w:r>
        <w:rPr>
          <w:rFonts w:hint="cs"/>
          <w:rtl/>
        </w:rPr>
        <w:t>ی ساق فیل می</w:t>
      </w:r>
      <w:r>
        <w:rPr>
          <w:rFonts w:hint="cs"/>
          <w:rtl/>
        </w:rPr>
        <w:softHyphen/>
        <w:t>گردد.</w:t>
      </w:r>
    </w:p>
    <w:p w:rsidR="0086165C" w:rsidRDefault="0086165C" w:rsidP="002B407E">
      <w:pPr>
        <w:widowControl w:val="0"/>
        <w:spacing w:after="80" w:line="220" w:lineRule="auto"/>
        <w:ind w:firstLine="397"/>
        <w:rPr>
          <w:rtl/>
        </w:rPr>
      </w:pPr>
      <w:r>
        <w:rPr>
          <w:rFonts w:hint="cs"/>
          <w:rtl/>
        </w:rPr>
        <w:t>این کرمها هنگامی که داخل رگهای لنفاوی انسان وجود دارند با یکدیگر جفت گیری می</w:t>
      </w:r>
      <w:r>
        <w:rPr>
          <w:rFonts w:hint="cs"/>
          <w:rtl/>
        </w:rPr>
        <w:softHyphen/>
        <w:t>کنند و کرمهای کوچکی را تولید می</w:t>
      </w:r>
      <w:r>
        <w:rPr>
          <w:rFonts w:hint="cs"/>
          <w:rtl/>
        </w:rPr>
        <w:softHyphen/>
        <w:t xml:space="preserve">کنند و آنها را به رگهای خونی منتقل </w:t>
      </w:r>
      <w:r>
        <w:rPr>
          <w:rFonts w:hint="cs"/>
          <w:rtl/>
        </w:rPr>
        <w:br/>
        <w:t>می</w:t>
      </w:r>
      <w:r>
        <w:rPr>
          <w:rFonts w:hint="cs"/>
          <w:rtl/>
        </w:rPr>
        <w:softHyphen/>
        <w:t>نمایند؛ و اگر این کرمها در رگهای خونی انسان باقی بمانند، نمی</w:t>
      </w:r>
      <w:r>
        <w:rPr>
          <w:rFonts w:hint="cs"/>
          <w:rtl/>
        </w:rPr>
        <w:softHyphen/>
        <w:t>توانند دوره</w:t>
      </w:r>
      <w:r>
        <w:rPr>
          <w:rFonts w:hint="cs"/>
        </w:rPr>
        <w:t>‌</w:t>
      </w:r>
      <w:r>
        <w:rPr>
          <w:rFonts w:hint="cs"/>
          <w:rtl/>
        </w:rPr>
        <w:t xml:space="preserve">ی رشد و حیات خود را طی کنند؛ زیرا باید به بدن بعضی از حیوانات منتقل شوند تا مراحل زندگی خود را طی کنند و بتوانند با انسان دشمنی و مبارزه نمایند؛ پس وقتی که </w:t>
      </w:r>
      <w:r>
        <w:rPr>
          <w:rFonts w:hint="cs"/>
          <w:rtl/>
        </w:rPr>
        <w:br/>
        <w:t>پشه</w:t>
      </w:r>
      <w:r>
        <w:rPr>
          <w:rFonts w:hint="cs"/>
          <w:rtl/>
        </w:rPr>
        <w:softHyphen/>
        <w:t>ای خون انسان را می</w:t>
      </w:r>
      <w:r>
        <w:rPr>
          <w:rFonts w:hint="cs"/>
          <w:rtl/>
        </w:rPr>
        <w:softHyphen/>
        <w:t>مکد، تعدادی از این کرمهای کوچک را همراه با خون انسان می</w:t>
      </w:r>
      <w:r>
        <w:rPr>
          <w:rFonts w:hint="cs"/>
          <w:rtl/>
        </w:rPr>
        <w:softHyphen/>
        <w:t>مکد و بدین ترتیب این کرمها در درون جسم پشه رشد خود را کامل می</w:t>
      </w:r>
      <w:r>
        <w:rPr>
          <w:rFonts w:hint="cs"/>
        </w:rPr>
        <w:t>‌</w:t>
      </w:r>
      <w:r>
        <w:rPr>
          <w:rFonts w:hint="cs"/>
          <w:rtl/>
        </w:rPr>
        <w:t>کنند و قدرت و توانایی مبارزه با انسان را هنگام نیش زدن پشه به انسان بدست می</w:t>
      </w:r>
      <w:r>
        <w:rPr>
          <w:rFonts w:hint="cs"/>
          <w:rtl/>
        </w:rPr>
        <w:softHyphen/>
        <w:t>آورند.</w:t>
      </w:r>
    </w:p>
    <w:p w:rsidR="0086165C" w:rsidRDefault="0086165C" w:rsidP="002B407E">
      <w:pPr>
        <w:widowControl w:val="0"/>
        <w:spacing w:after="80" w:line="220" w:lineRule="auto"/>
        <w:ind w:firstLine="397"/>
        <w:rPr>
          <w:rtl/>
        </w:rPr>
      </w:pPr>
      <w:r>
        <w:rPr>
          <w:rFonts w:hint="cs"/>
          <w:rtl/>
        </w:rPr>
        <w:t>دانشمندان بسیار تلاش نمودند تا به این کرمها از طریق خون کسانی که به این مرض مبتلا شده</w:t>
      </w:r>
      <w:r>
        <w:rPr>
          <w:rFonts w:hint="cs"/>
          <w:rtl/>
        </w:rPr>
        <w:softHyphen/>
        <w:t>اند، دست یابند؛ اما نتوانستند در این زمینه موفقیتی کسب نمایند تا اینکه در نهایت، چیز بسیار شگفت انگیزی اتفاق افتاد.</w:t>
      </w:r>
    </w:p>
    <w:p w:rsidR="0086165C" w:rsidRDefault="0086165C" w:rsidP="002B407E">
      <w:pPr>
        <w:widowControl w:val="0"/>
        <w:spacing w:after="80" w:line="220" w:lineRule="auto"/>
        <w:ind w:firstLine="397"/>
        <w:rPr>
          <w:rtl/>
        </w:rPr>
      </w:pPr>
      <w:r>
        <w:rPr>
          <w:rFonts w:hint="cs"/>
          <w:rtl/>
        </w:rPr>
        <w:t>در یکی از شبها، یکی از دانشمندان در اتاق کار خود تا پاسی از شب بیدار ماند؛ او مقداری خون را از یک نفر که به این بیماری مبتلا شده بود جهت آزمایش گرفت و آنرا زیر میکروسکوپ قرار داد؛ وی متوجه شد که تعداد سرسام آوری از این کرمها در این نمونه آزمایش قرار دارند؛ روز بعد نمونه</w:t>
      </w:r>
      <w:r>
        <w:rPr>
          <w:rFonts w:hint="cs"/>
        </w:rPr>
        <w:t>‌</w:t>
      </w:r>
      <w:r>
        <w:rPr>
          <w:rFonts w:hint="cs"/>
          <w:rtl/>
        </w:rPr>
        <w:t>ی دیگری از همین بیمار گرفت و آن را مورد آزمایش قرار داد؛ اما این بار، اثری از آنها مشاهده نکرد؛ آن دانشمند از این جریان بسیار متحیر و شگفت زده شد؛ چرا که اگر این آزمایش را در شب انجام می</w:t>
      </w:r>
      <w:r>
        <w:rPr>
          <w:rFonts w:hint="cs"/>
          <w:rtl/>
        </w:rPr>
        <w:softHyphen/>
        <w:t>داد، این همه کرم در آن نمونه وجود داشتند؛ اما همین آزمایش در روز چنین نتیجه</w:t>
      </w:r>
      <w:r>
        <w:rPr>
          <w:rFonts w:hint="cs"/>
          <w:rtl/>
        </w:rPr>
        <w:softHyphen/>
        <w:t>ای را در برنداشت!! واقعاً جای تعجب بود.</w:t>
      </w:r>
    </w:p>
    <w:p w:rsidR="0086165C" w:rsidRDefault="0086165C" w:rsidP="002B407E">
      <w:pPr>
        <w:widowControl w:val="0"/>
        <w:spacing w:after="80" w:line="220" w:lineRule="auto"/>
        <w:ind w:firstLine="397"/>
        <w:rPr>
          <w:rtl/>
        </w:rPr>
      </w:pPr>
      <w:r>
        <w:rPr>
          <w:rFonts w:hint="cs"/>
          <w:rtl/>
        </w:rPr>
        <w:t>پس از تحقیقات بیشتر متوجه شد که این کرمها هنگام روز به رگهای خونی داخلی پناه می</w:t>
      </w:r>
      <w:r>
        <w:rPr>
          <w:rFonts w:hint="cs"/>
          <w:rtl/>
        </w:rPr>
        <w:softHyphen/>
        <w:t>برند و همین که شب آمد، به رگهای سطحی پوست باز می</w:t>
      </w:r>
      <w:r>
        <w:rPr>
          <w:rFonts w:hint="cs"/>
          <w:rtl/>
        </w:rPr>
        <w:softHyphen/>
        <w:t>گردند و حکمت آن، این است که پشه</w:t>
      </w:r>
      <w:r>
        <w:rPr>
          <w:rFonts w:hint="cs"/>
          <w:rtl/>
        </w:rPr>
        <w:softHyphen/>
        <w:t>هایی که از خون انسان در این مناطق تغذیه می</w:t>
      </w:r>
      <w:r>
        <w:rPr>
          <w:rFonts w:hint="cs"/>
          <w:rtl/>
        </w:rPr>
        <w:softHyphen/>
        <w:t>کنند، تنها در شب تحریک شده و برای گزیدن انسان می</w:t>
      </w:r>
      <w:r>
        <w:rPr>
          <w:rFonts w:hint="cs"/>
          <w:rtl/>
        </w:rPr>
        <w:softHyphen/>
        <w:t>آیند؛ لذا این کرمها در شب به سطح خارجی پوست بدن انسان میآیند تا پشه</w:t>
      </w:r>
      <w:r>
        <w:rPr>
          <w:rFonts w:hint="cs"/>
          <w:rtl/>
        </w:rPr>
        <w:softHyphen/>
        <w:t>ها آنها را بمکند و بدین ترتیب دوره</w:t>
      </w:r>
      <w:r>
        <w:rPr>
          <w:rFonts w:hint="cs"/>
        </w:rPr>
        <w:t>‌</w:t>
      </w:r>
      <w:r>
        <w:rPr>
          <w:rFonts w:hint="cs"/>
          <w:rtl/>
        </w:rPr>
        <w:t>ی تکامل و رشد خود را در داخل جسم آنها طی کنند؛ مسلم است که این کرمها چیزی درک نمی</w:t>
      </w:r>
      <w:r>
        <w:rPr>
          <w:rFonts w:hint="cs"/>
          <w:rtl/>
        </w:rPr>
        <w:softHyphen/>
        <w:t>کنند و نمی</w:t>
      </w:r>
      <w:r>
        <w:rPr>
          <w:rFonts w:hint="cs"/>
          <w:rtl/>
        </w:rPr>
        <w:softHyphen/>
        <w:t>فهمند که رشد آنها در داخل بدن پشه</w:t>
      </w:r>
      <w:r>
        <w:rPr>
          <w:rFonts w:hint="cs"/>
          <w:rtl/>
        </w:rPr>
        <w:softHyphen/>
        <w:t>ها امکان پذیر است؛ بلکه این کار را از راه غریزه انجام می</w:t>
      </w:r>
      <w:r>
        <w:rPr>
          <w:rFonts w:hint="cs"/>
          <w:rtl/>
        </w:rPr>
        <w:softHyphen/>
        <w:t>دهند؛ یعنی نیروی بسیار توانا و مقتدری است که به آنها دیکته میکند تا بدین صورت برای استمرار و بقای خود بکوشند و تلاش کنند.</w:t>
      </w:r>
    </w:p>
    <w:p w:rsidR="0086165C" w:rsidRDefault="0086165C" w:rsidP="002B407E">
      <w:pPr>
        <w:widowControl w:val="0"/>
        <w:spacing w:after="80" w:line="220" w:lineRule="auto"/>
        <w:ind w:firstLine="397"/>
        <w:rPr>
          <w:rtl/>
        </w:rPr>
      </w:pPr>
      <w:r>
        <w:rPr>
          <w:rFonts w:hint="cs"/>
          <w:rtl/>
        </w:rPr>
        <w:t>جالب اینجا است در محیط</w:t>
      </w:r>
      <w:r>
        <w:rPr>
          <w:rFonts w:hint="cs"/>
          <w:rtl/>
        </w:rPr>
        <w:softHyphen/>
        <w:t>هایی که انواع پشه</w:t>
      </w:r>
      <w:r>
        <w:rPr>
          <w:rFonts w:hint="cs"/>
          <w:rtl/>
        </w:rPr>
        <w:softHyphen/>
        <w:t>ها خون را در روز می</w:t>
      </w:r>
      <w:r>
        <w:rPr>
          <w:rFonts w:hint="cs"/>
          <w:rtl/>
        </w:rPr>
        <w:softHyphen/>
        <w:t>مکند، این کرمها نیز بر عکس عمل می</w:t>
      </w:r>
      <w:r>
        <w:rPr>
          <w:rFonts w:hint="cs"/>
          <w:rtl/>
        </w:rPr>
        <w:softHyphen/>
        <w:t>نمایند؛ یعنی شبها در رگهای خونی داخلی</w:t>
      </w:r>
      <w:r>
        <w:rPr>
          <w:rFonts w:hint="cs"/>
          <w:rtl/>
        </w:rPr>
        <w:softHyphen/>
        <w:t>می مانند و روزها به رگهای سطحی و خارجی مهاجرت می</w:t>
      </w:r>
      <w:r>
        <w:rPr>
          <w:rFonts w:hint="cs"/>
          <w:rtl/>
        </w:rPr>
        <w:softHyphen/>
        <w:t xml:space="preserve">کنند تا در این صورت، مگسها هم بتوانند آنها را بمکند. اکنون سؤال این است که آیا ممکن است این جریان از راه تصادف به وجود آمده باشد؟ </w:t>
      </w:r>
    </w:p>
    <w:p w:rsidR="0086165C" w:rsidRDefault="0086165C" w:rsidP="008C6657">
      <w:pPr>
        <w:pStyle w:val="a0"/>
        <w:rPr>
          <w:rtl/>
        </w:rPr>
      </w:pPr>
      <w:bookmarkStart w:id="450" w:name="_Toc244150844"/>
      <w:bookmarkStart w:id="451" w:name="_Toc244123003"/>
      <w:r>
        <w:rPr>
          <w:rFonts w:hint="cs"/>
          <w:rtl/>
        </w:rPr>
        <w:t>30- نیروی مغناطیسی زمین</w:t>
      </w:r>
      <w:bookmarkEnd w:id="450"/>
      <w:bookmarkEnd w:id="451"/>
      <w:r>
        <w:rPr>
          <w:rFonts w:hint="cs"/>
          <w:rtl/>
        </w:rPr>
        <w:t xml:space="preserve"> </w:t>
      </w:r>
    </w:p>
    <w:p w:rsidR="0086165C" w:rsidRDefault="0086165C" w:rsidP="002B407E">
      <w:pPr>
        <w:widowControl w:val="0"/>
        <w:spacing w:after="80" w:line="220" w:lineRule="auto"/>
        <w:ind w:firstLine="397"/>
        <w:rPr>
          <w:rtl/>
        </w:rPr>
      </w:pPr>
      <w:r>
        <w:rPr>
          <w:rFonts w:hint="cs"/>
          <w:rtl/>
        </w:rPr>
        <w:t>اگر از ترکیب و ساختار موجودات زنده و شگفتیهای اعجاز آمیزی که خرد را متحیر می نماید، بگذریم و به هستی و جهان سری بزنیم، متوجه چیزهای شگفت آوری خواهیم شد که از همه مهمتر، نیروی مغناطیسی نهفته در کره</w:t>
      </w:r>
      <w:r>
        <w:rPr>
          <w:rFonts w:hint="cs"/>
        </w:rPr>
        <w:t>‌</w:t>
      </w:r>
      <w:r>
        <w:rPr>
          <w:rFonts w:hint="cs"/>
          <w:rtl/>
        </w:rPr>
        <w:t>ی زمین است؛ نیرویی که ما را به این کره، گره زده و باعث ماندگاری ما روی آن شده است و از پرت شدن ما در هوا جلوگیری می</w:t>
      </w:r>
      <w:r>
        <w:rPr>
          <w:rFonts w:hint="cs"/>
          <w:rtl/>
        </w:rPr>
        <w:softHyphen/>
        <w:t>نماید.</w:t>
      </w:r>
    </w:p>
    <w:p w:rsidR="0086165C" w:rsidRDefault="0086165C" w:rsidP="002B407E">
      <w:pPr>
        <w:widowControl w:val="0"/>
        <w:spacing w:after="80" w:line="220" w:lineRule="auto"/>
        <w:ind w:firstLine="397"/>
        <w:rPr>
          <w:rtl/>
        </w:rPr>
      </w:pPr>
      <w:r>
        <w:rPr>
          <w:rFonts w:hint="cs"/>
          <w:rtl/>
        </w:rPr>
        <w:t xml:space="preserve">این نیروی جاذبه با نیروی مغناطیسیی که در فلزات وجود دارد، بسیار متفاوت است؛ زیرا نیرویی که در فلزات وجود دارد، بسیاری از چیزها من جمله گوشت، کاغذ، شیشه، سنگ، شن، ماسه و آب و چیزهای دیگر را جذب نمیکند؛ اما نیروی </w:t>
      </w:r>
      <w:r>
        <w:rPr>
          <w:rFonts w:hint="cs"/>
          <w:rtl/>
        </w:rPr>
        <w:br/>
        <w:t>مغناطیسی</w:t>
      </w:r>
      <w:r>
        <w:rPr>
          <w:rFonts w:hint="cs"/>
          <w:rtl/>
        </w:rPr>
        <w:softHyphen/>
        <w:t>ای که در کره</w:t>
      </w:r>
      <w:r>
        <w:rPr>
          <w:rFonts w:hint="cs"/>
        </w:rPr>
        <w:t>‌</w:t>
      </w:r>
      <w:r>
        <w:rPr>
          <w:rFonts w:hint="cs"/>
          <w:rtl/>
        </w:rPr>
        <w:t>ی زمین وجود دارد، همه چیز را جذب میکند حتی بدن ما، شیشه، کاغذ، سنگ، شن، ماسه، آب و... را جذب خود میکند. و اگر این چیزها جذب زمین نمی</w:t>
      </w:r>
      <w:r>
        <w:rPr>
          <w:rFonts w:hint="cs"/>
          <w:rtl/>
        </w:rPr>
        <w:softHyphen/>
        <w:t>شدند، هیچ چیزی روی زمین باقی نمی</w:t>
      </w:r>
      <w:r>
        <w:rPr>
          <w:rFonts w:hint="cs"/>
          <w:rtl/>
        </w:rPr>
        <w:softHyphen/>
        <w:t>ماند؛ بلکه همه در هوا پرت می</w:t>
      </w:r>
      <w:r>
        <w:rPr>
          <w:rFonts w:hint="cs"/>
          <w:rtl/>
        </w:rPr>
        <w:softHyphen/>
        <w:t>شدند.</w:t>
      </w:r>
    </w:p>
    <w:p w:rsidR="0086165C" w:rsidRDefault="0086165C" w:rsidP="002B407E">
      <w:pPr>
        <w:widowControl w:val="0"/>
        <w:spacing w:after="80" w:line="220" w:lineRule="auto"/>
        <w:ind w:firstLine="397"/>
        <w:rPr>
          <w:sz w:val="2"/>
          <w:szCs w:val="2"/>
          <w:rtl/>
        </w:rPr>
      </w:pPr>
    </w:p>
    <w:p w:rsidR="0086165C" w:rsidRDefault="0086165C" w:rsidP="008C6657">
      <w:pPr>
        <w:pStyle w:val="a0"/>
        <w:rPr>
          <w:rtl/>
        </w:rPr>
      </w:pPr>
      <w:bookmarkStart w:id="452" w:name="_Toc244150845"/>
      <w:bookmarkStart w:id="453" w:name="_Toc244123004"/>
      <w:r>
        <w:rPr>
          <w:rFonts w:hint="cs"/>
          <w:rtl/>
        </w:rPr>
        <w:t>31- حجم اجرام آسمانی، ابعاد و مدار آنها</w:t>
      </w:r>
      <w:bookmarkEnd w:id="452"/>
      <w:bookmarkEnd w:id="453"/>
      <w:r>
        <w:rPr>
          <w:rFonts w:hint="cs"/>
          <w:rtl/>
        </w:rPr>
        <w:t xml:space="preserve"> </w:t>
      </w:r>
    </w:p>
    <w:p w:rsidR="0086165C" w:rsidRDefault="0086165C" w:rsidP="002B407E">
      <w:pPr>
        <w:widowControl w:val="0"/>
        <w:spacing w:after="80" w:line="220" w:lineRule="auto"/>
        <w:ind w:firstLine="397"/>
        <w:rPr>
          <w:rtl/>
        </w:rPr>
      </w:pPr>
      <w:r>
        <w:rPr>
          <w:rFonts w:hint="cs"/>
          <w:rtl/>
        </w:rPr>
        <w:t xml:space="preserve">فردهویل استاد اخترشناسی دانشگاه لندن در کتابش به نام </w:t>
      </w:r>
      <w:r>
        <w:rPr>
          <w:rFonts w:ascii="Lotus Linotype" w:hAnsi="Lotus Linotype" w:cs="Lotus Linotype"/>
          <w:sz w:val="24"/>
          <w:szCs w:val="24"/>
          <w:rtl/>
        </w:rPr>
        <w:t xml:space="preserve">"طبیعة الکون" </w:t>
      </w:r>
      <w:r>
        <w:rPr>
          <w:rFonts w:hint="cs"/>
          <w:rtl/>
        </w:rPr>
        <w:t>(سرشت هستی) میگوید: در فضا ستاره</w:t>
      </w:r>
      <w:r>
        <w:rPr>
          <w:rFonts w:hint="cs"/>
          <w:rtl/>
        </w:rPr>
        <w:softHyphen/>
        <w:t>هایی وجود دارد که حجم آنها در تصور عقل نمی</w:t>
      </w:r>
      <w:r>
        <w:rPr>
          <w:rFonts w:hint="cs"/>
          <w:rtl/>
        </w:rPr>
        <w:softHyphen/>
        <w:t>گنجد.</w:t>
      </w:r>
    </w:p>
    <w:p w:rsidR="0086165C" w:rsidRDefault="0086165C" w:rsidP="002B407E">
      <w:pPr>
        <w:widowControl w:val="0"/>
        <w:spacing w:after="80" w:line="220" w:lineRule="auto"/>
        <w:rPr>
          <w:rtl/>
        </w:rPr>
      </w:pPr>
      <w:r>
        <w:rPr>
          <w:rFonts w:hint="cs"/>
          <w:rtl/>
        </w:rPr>
        <w:t>زیرا کره</w:t>
      </w:r>
      <w:r>
        <w:rPr>
          <w:rFonts w:hint="cs"/>
        </w:rPr>
        <w:t>‌</w:t>
      </w:r>
      <w:r>
        <w:rPr>
          <w:rFonts w:hint="cs"/>
          <w:rtl/>
        </w:rPr>
        <w:t>ی زمین در مقابل حجم بعضی از آنها به اندازه</w:t>
      </w:r>
      <w:r>
        <w:rPr>
          <w:rFonts w:hint="cs"/>
        </w:rPr>
        <w:t>‌</w:t>
      </w:r>
      <w:r>
        <w:rPr>
          <w:rFonts w:hint="cs"/>
          <w:rtl/>
        </w:rPr>
        <w:t>ی یک دانه</w:t>
      </w:r>
      <w:r>
        <w:rPr>
          <w:rFonts w:hint="cs"/>
        </w:rPr>
        <w:t>‌</w:t>
      </w:r>
      <w:r>
        <w:rPr>
          <w:rFonts w:hint="cs"/>
          <w:rtl/>
        </w:rPr>
        <w:t>ی ماسه است.</w:t>
      </w:r>
    </w:p>
    <w:p w:rsidR="0086165C" w:rsidRDefault="0086165C" w:rsidP="002B407E">
      <w:pPr>
        <w:widowControl w:val="0"/>
        <w:spacing w:after="80" w:line="220" w:lineRule="auto"/>
        <w:ind w:firstLine="397"/>
        <w:rPr>
          <w:rtl/>
        </w:rPr>
      </w:pPr>
      <w:r>
        <w:rPr>
          <w:rFonts w:hint="cs"/>
          <w:rtl/>
        </w:rPr>
        <w:t>دانشمند</w:t>
      </w:r>
      <w:r>
        <w:rPr>
          <w:rFonts w:hint="cs"/>
          <w:sz w:val="10"/>
          <w:szCs w:val="10"/>
          <w:rtl/>
        </w:rPr>
        <w:t xml:space="preserve"> </w:t>
      </w:r>
      <w:r>
        <w:rPr>
          <w:rFonts w:hint="cs"/>
          <w:rtl/>
        </w:rPr>
        <w:t>بزرگ</w:t>
      </w:r>
      <w:r>
        <w:rPr>
          <w:rFonts w:hint="cs"/>
          <w:sz w:val="4"/>
          <w:szCs w:val="4"/>
          <w:rtl/>
        </w:rPr>
        <w:t xml:space="preserve"> </w:t>
      </w:r>
      <w:r>
        <w:rPr>
          <w:rFonts w:hint="cs"/>
          <w:rtl/>
        </w:rPr>
        <w:t>آمریکایی</w:t>
      </w:r>
      <w:r>
        <w:rPr>
          <w:rFonts w:hint="cs"/>
          <w:rtl/>
        </w:rPr>
        <w:softHyphen/>
      </w:r>
      <w:r>
        <w:rPr>
          <w:rFonts w:cs="Times New Roman"/>
          <w:rtl/>
        </w:rPr>
        <w:t>"</w:t>
      </w:r>
      <w:r>
        <w:rPr>
          <w:rFonts w:hint="cs"/>
          <w:rtl/>
        </w:rPr>
        <w:t>کریستی موریسون</w:t>
      </w:r>
      <w:r>
        <w:rPr>
          <w:rFonts w:cs="Times New Roman"/>
          <w:rtl/>
        </w:rPr>
        <w:t>"</w:t>
      </w:r>
      <w:r>
        <w:rPr>
          <w:rFonts w:cs="Times New Roman"/>
          <w:rtl/>
        </w:rPr>
        <w:softHyphen/>
      </w:r>
      <w:r>
        <w:rPr>
          <w:rFonts w:hint="cs"/>
          <w:rtl/>
        </w:rPr>
        <w:t>رئیس</w:t>
      </w:r>
      <w:r>
        <w:rPr>
          <w:rFonts w:hint="cs"/>
          <w:sz w:val="4"/>
          <w:szCs w:val="4"/>
          <w:rtl/>
        </w:rPr>
        <w:t xml:space="preserve"> </w:t>
      </w:r>
      <w:r>
        <w:rPr>
          <w:rFonts w:hint="cs"/>
          <w:rtl/>
        </w:rPr>
        <w:t>سابق</w:t>
      </w:r>
      <w:r>
        <w:rPr>
          <w:rFonts w:hint="cs"/>
          <w:sz w:val="4"/>
          <w:szCs w:val="4"/>
          <w:rtl/>
        </w:rPr>
        <w:t xml:space="preserve"> </w:t>
      </w:r>
      <w:r>
        <w:rPr>
          <w:rFonts w:hint="cs"/>
          <w:rtl/>
        </w:rPr>
        <w:t>آکادیمی</w:t>
      </w:r>
      <w:r>
        <w:rPr>
          <w:rFonts w:hint="cs"/>
          <w:sz w:val="4"/>
          <w:szCs w:val="4"/>
          <w:rtl/>
        </w:rPr>
        <w:t xml:space="preserve"> </w:t>
      </w:r>
      <w:r>
        <w:rPr>
          <w:rFonts w:hint="cs"/>
          <w:rtl/>
        </w:rPr>
        <w:t xml:space="preserve">علوم </w:t>
      </w:r>
      <w:r>
        <w:rPr>
          <w:rFonts w:hint="cs"/>
          <w:sz w:val="4"/>
          <w:szCs w:val="4"/>
          <w:rtl/>
        </w:rPr>
        <w:t xml:space="preserve"> </w:t>
      </w:r>
      <w:r>
        <w:rPr>
          <w:rFonts w:hint="cs"/>
          <w:rtl/>
        </w:rPr>
        <w:t>در نیویورک میگوید: «وضعیت اجرام آسمانی هر گز تصادفی نیست؛ بلکه طبق یک نظم دقیق و از پیش تعیین شده به حرکت درآمده</w:t>
      </w:r>
      <w:r>
        <w:rPr>
          <w:rFonts w:hint="cs"/>
          <w:rtl/>
        </w:rPr>
        <w:softHyphen/>
        <w:t>اند؛ زیرا کره</w:t>
      </w:r>
      <w:r>
        <w:rPr>
          <w:rFonts w:hint="cs"/>
          <w:rtl/>
        </w:rPr>
        <w:softHyphen/>
        <w:t>ای مانند ماه اگر یک چهارم از وضعیت موجود به زمین نزدیک</w:t>
      </w:r>
      <w:r>
        <w:rPr>
          <w:rFonts w:hint="cs"/>
          <w:rtl/>
        </w:rPr>
        <w:softHyphen/>
        <w:t>تر می</w:t>
      </w:r>
      <w:r>
        <w:rPr>
          <w:rFonts w:hint="cs"/>
          <w:rtl/>
        </w:rPr>
        <w:softHyphen/>
        <w:t>بود، مد و جزر دریاها به اندازه</w:t>
      </w:r>
      <w:r>
        <w:rPr>
          <w:rFonts w:hint="cs"/>
          <w:rtl/>
        </w:rPr>
        <w:softHyphen/>
        <w:t>ای شدید می</w:t>
      </w:r>
      <w:r>
        <w:rPr>
          <w:rFonts w:hint="cs"/>
          <w:rtl/>
        </w:rPr>
        <w:softHyphen/>
        <w:t>شد که تمام خشکیهای زمین را غرق می</w:t>
      </w:r>
      <w:r>
        <w:rPr>
          <w:rFonts w:hint="cs"/>
          <w:rtl/>
        </w:rPr>
        <w:softHyphen/>
        <w:t>کرد و همه</w:t>
      </w:r>
      <w:r>
        <w:rPr>
          <w:rFonts w:hint="cs"/>
        </w:rPr>
        <w:t>‌</w:t>
      </w:r>
      <w:r>
        <w:rPr>
          <w:rFonts w:hint="cs"/>
          <w:rtl/>
        </w:rPr>
        <w:t>ی حیوانات نیز غرق می</w:t>
      </w:r>
      <w:r>
        <w:rPr>
          <w:rFonts w:hint="cs"/>
          <w:rtl/>
        </w:rPr>
        <w:softHyphen/>
        <w:t>شدند. همچنین اگر محور زمین به اندازه</w:t>
      </w:r>
      <w:r>
        <w:rPr>
          <w:rFonts w:hint="cs"/>
        </w:rPr>
        <w:t>‌</w:t>
      </w:r>
      <w:r>
        <w:rPr>
          <w:rFonts w:hint="cs"/>
          <w:rtl/>
        </w:rPr>
        <w:t>ی بیست و سه درجه مایل و کج نمی</w:t>
      </w:r>
      <w:r>
        <w:rPr>
          <w:rFonts w:hint="cs"/>
          <w:rtl/>
        </w:rPr>
        <w:softHyphen/>
        <w:t>بود، دو قطب شمال و جنوب همیشه شب می</w:t>
      </w:r>
      <w:r>
        <w:rPr>
          <w:rFonts w:hint="cs"/>
          <w:rtl/>
        </w:rPr>
        <w:softHyphen/>
        <w:t>بود و بخار آب دریاها، یخ بسیار غلیظ و ضخیمی در دو قطب تشکیل می</w:t>
      </w:r>
      <w:r>
        <w:rPr>
          <w:rFonts w:hint="cs"/>
          <w:rtl/>
        </w:rPr>
        <w:softHyphen/>
        <w:t>داد و باعث می</w:t>
      </w:r>
      <w:r>
        <w:rPr>
          <w:rFonts w:hint="cs"/>
          <w:rtl/>
        </w:rPr>
        <w:softHyphen/>
        <w:t>شد که خط استوا به اندازه</w:t>
      </w:r>
      <w:r>
        <w:rPr>
          <w:rFonts w:hint="cs"/>
          <w:rtl/>
        </w:rPr>
        <w:softHyphen/>
        <w:t>ای پهن و گسترده شود که باریدن باران غیر ممکن شود و بدین ترتیب زندگی روی کره زمین غیر ممکن می</w:t>
      </w:r>
      <w:r>
        <w:rPr>
          <w:rFonts w:hint="cs"/>
          <w:rtl/>
        </w:rPr>
        <w:softHyphen/>
        <w:t>شد.</w:t>
      </w:r>
    </w:p>
    <w:p w:rsidR="0086165C" w:rsidRDefault="0086165C" w:rsidP="002B407E">
      <w:pPr>
        <w:widowControl w:val="0"/>
        <w:spacing w:after="80" w:line="220" w:lineRule="auto"/>
        <w:ind w:firstLine="397"/>
        <w:rPr>
          <w:rtl/>
        </w:rPr>
      </w:pPr>
      <w:r>
        <w:rPr>
          <w:rFonts w:hint="cs"/>
          <w:rtl/>
        </w:rPr>
        <w:t>سرعت گردش زمین، حدود هزار میل در ساعت است؛ حالا اگر فرض کنیم که سرعت آن صد میل در ساعت می</w:t>
      </w:r>
      <w:r>
        <w:rPr>
          <w:rFonts w:hint="cs"/>
          <w:rtl/>
        </w:rPr>
        <w:softHyphen/>
        <w:t>بود، شب و روز بسیار طولانی می</w:t>
      </w:r>
      <w:r>
        <w:rPr>
          <w:rFonts w:hint="cs"/>
          <w:rtl/>
        </w:rPr>
        <w:softHyphen/>
        <w:t>شدند که در این صورت تمام آنچه که روی زمین قرار دارد، از حیوانات و گیاهان و...همه در روز از شدت حرارت می</w:t>
      </w:r>
      <w:r>
        <w:rPr>
          <w:rFonts w:hint="cs"/>
          <w:rtl/>
        </w:rPr>
        <w:softHyphen/>
        <w:t>سوختند و در شب نیز از شدت سرما، یخ می</w:t>
      </w:r>
      <w:r>
        <w:rPr>
          <w:rFonts w:hint="cs"/>
          <w:rtl/>
        </w:rPr>
        <w:softHyphen/>
        <w:t xml:space="preserve">زدند». </w:t>
      </w:r>
    </w:p>
    <w:p w:rsidR="0086165C" w:rsidRDefault="0086165C" w:rsidP="002B407E">
      <w:pPr>
        <w:widowControl w:val="0"/>
        <w:spacing w:after="80" w:line="220" w:lineRule="auto"/>
        <w:ind w:firstLine="397"/>
        <w:rPr>
          <w:rtl/>
        </w:rPr>
      </w:pPr>
      <w:r>
        <w:rPr>
          <w:rFonts w:hint="cs"/>
          <w:rtl/>
        </w:rPr>
        <w:t xml:space="preserve">دکتر </w:t>
      </w:r>
      <w:r>
        <w:rPr>
          <w:rFonts w:cs="Times New Roman"/>
          <w:rtl/>
        </w:rPr>
        <w:t>"</w:t>
      </w:r>
      <w:r>
        <w:rPr>
          <w:rFonts w:hint="cs"/>
          <w:rtl/>
        </w:rPr>
        <w:t>جود</w:t>
      </w:r>
      <w:r>
        <w:rPr>
          <w:rFonts w:cs="Times New Roman"/>
          <w:rtl/>
        </w:rPr>
        <w:t>"</w:t>
      </w:r>
      <w:r>
        <w:rPr>
          <w:rFonts w:hint="cs"/>
          <w:rtl/>
        </w:rPr>
        <w:t xml:space="preserve"> استاد فلسفه</w:t>
      </w:r>
      <w:r>
        <w:rPr>
          <w:rFonts w:hint="cs"/>
        </w:rPr>
        <w:t>‌</w:t>
      </w:r>
      <w:r>
        <w:rPr>
          <w:rFonts w:hint="cs"/>
          <w:rtl/>
        </w:rPr>
        <w:t>ی دانشگاه لندن در کتاب بسیار قطوری که در این زمینه نگاشته است به بررسی احتمالات نشأت هستی و به وجود آمدن حیات از نظر فلسفی و علمی پرداخته و در نهایت میگوید: «این جهان هستی، باید ساخته و آفریده</w:t>
      </w:r>
      <w:r>
        <w:rPr>
          <w:rFonts w:hint="cs"/>
        </w:rPr>
        <w:t>‌</w:t>
      </w:r>
      <w:r>
        <w:rPr>
          <w:rFonts w:hint="cs"/>
          <w:rtl/>
        </w:rPr>
        <w:t>ی آفریدگار بسیار دانا و حکیم باشد» و خداوند چه زیبا میفرماید:</w:t>
      </w:r>
    </w:p>
    <w:p w:rsidR="0086165C" w:rsidRDefault="0086165C" w:rsidP="002B407E">
      <w:pPr>
        <w:widowControl w:val="0"/>
        <w:spacing w:after="80" w:line="220" w:lineRule="auto"/>
        <w:ind w:firstLine="397"/>
        <w:rPr>
          <w:sz w:val="26"/>
          <w:szCs w:val="26"/>
          <w:rtl/>
        </w:rPr>
      </w:pPr>
      <w:r>
        <w:rPr>
          <w:rFonts w:ascii="QCF_BSML" w:hAnsi="QCF_BSML" w:cs="QCF_BSML"/>
          <w:sz w:val="30"/>
          <w:szCs w:val="30"/>
          <w:rtl/>
          <w:lang w:bidi="ar-SA"/>
        </w:rPr>
        <w:t xml:space="preserve">ﭽ </w:t>
      </w:r>
      <w:r>
        <w:rPr>
          <w:rFonts w:ascii="QCF_P482" w:hAnsi="QCF_P482" w:cs="QCF_P482"/>
          <w:sz w:val="30"/>
          <w:szCs w:val="30"/>
          <w:rtl/>
          <w:lang w:bidi="ar-SA"/>
        </w:rPr>
        <w:t>ﯮ  ﯯ ﯰ ﯱ ﯲ ﯳ  ﯴ ﯵ ﯶ ﯷ ﯸ</w:t>
      </w:r>
      <w:r>
        <w:rPr>
          <w:rFonts w:ascii="QCF_BSML" w:hAnsi="QCF_BSML" w:cs="QCF_BSML"/>
          <w:sz w:val="30"/>
          <w:szCs w:val="30"/>
          <w:rtl/>
          <w:lang w:bidi="ar-SA"/>
        </w:rPr>
        <w:t xml:space="preserve">ﭼ </w:t>
      </w:r>
      <w:r>
        <w:rPr>
          <w:rFonts w:ascii="QCF_BSML" w:hAnsi="QCF_BSML" w:cs="QCF_BSML"/>
          <w:sz w:val="33"/>
          <w:szCs w:val="33"/>
          <w:rtl/>
          <w:lang w:bidi="ar-SA"/>
        </w:rPr>
        <w:t xml:space="preserve"> </w:t>
      </w:r>
      <w:r>
        <w:rPr>
          <w:rFonts w:ascii="Arial" w:hAnsi="Arial" w:cs="Arial"/>
          <w:sz w:val="23"/>
          <w:szCs w:val="23"/>
          <w:rtl/>
          <w:lang w:bidi="ar-SA"/>
        </w:rPr>
        <w:t>[فصلت:٥٣]</w:t>
      </w:r>
    </w:p>
    <w:p w:rsidR="0086165C" w:rsidRDefault="0086165C" w:rsidP="002B407E">
      <w:pPr>
        <w:widowControl w:val="0"/>
        <w:spacing w:after="80" w:line="220" w:lineRule="auto"/>
        <w:ind w:firstLine="397"/>
        <w:rPr>
          <w:rtl/>
        </w:rPr>
      </w:pPr>
      <w:r>
        <w:rPr>
          <w:rFonts w:hint="cs"/>
          <w:rtl/>
        </w:rPr>
        <w:t>(ما به آنان ـ كه منكر اسلام و قرآنند ـ هرچه زودتر دلایل و نشانه</w:t>
      </w:r>
      <w:r>
        <w:rPr>
          <w:rFonts w:hint="cs"/>
        </w:rPr>
        <w:t>‌</w:t>
      </w:r>
      <w:r>
        <w:rPr>
          <w:rFonts w:hint="cs"/>
          <w:rtl/>
        </w:rPr>
        <w:t>هاي خود را در اقطار و نواحي آسمانها و زمين و در داخل و درون خودشان، نشان خواهيم داد تا برايشان روشن و آشكار گردد كه اسلام و قرآن حق است.)</w:t>
      </w:r>
    </w:p>
    <w:p w:rsidR="0086165C" w:rsidRDefault="0086165C" w:rsidP="007B1B6B">
      <w:pPr>
        <w:pStyle w:val="Heading3"/>
        <w:rPr>
          <w:rtl/>
        </w:rPr>
      </w:pPr>
      <w:bookmarkStart w:id="454" w:name="_Toc244150846"/>
      <w:bookmarkStart w:id="455" w:name="_Toc244123005"/>
      <w:bookmarkStart w:id="456" w:name="_Toc319182728"/>
      <w:r>
        <w:rPr>
          <w:rFonts w:hint="cs"/>
          <w:rtl/>
        </w:rPr>
        <w:t>مبحث دوم</w:t>
      </w:r>
      <w:bookmarkEnd w:id="454"/>
      <w:bookmarkEnd w:id="455"/>
      <w:r>
        <w:rPr>
          <w:rFonts w:hint="cs"/>
          <w:rtl/>
        </w:rPr>
        <w:t xml:space="preserve">: </w:t>
      </w:r>
      <w:bookmarkStart w:id="457" w:name="_Toc244150847"/>
      <w:bookmarkStart w:id="458" w:name="_Toc244123006"/>
      <w:r>
        <w:rPr>
          <w:rFonts w:hint="cs"/>
          <w:rtl/>
        </w:rPr>
        <w:t>شناخت و اثبات وجود خدا در پرتو نصوص</w:t>
      </w:r>
      <w:bookmarkEnd w:id="457"/>
      <w:bookmarkEnd w:id="458"/>
      <w:r>
        <w:rPr>
          <w:rFonts w:hint="cs"/>
          <w:rtl/>
        </w:rPr>
        <w:t xml:space="preserve"> </w:t>
      </w:r>
      <w:bookmarkStart w:id="459" w:name="_Toc244150848"/>
      <w:bookmarkStart w:id="460" w:name="_Toc244123007"/>
      <w:r>
        <w:rPr>
          <w:rFonts w:hint="cs"/>
          <w:rtl/>
        </w:rPr>
        <w:t>(مباحث اسما و صفات)</w:t>
      </w:r>
      <w:bookmarkEnd w:id="456"/>
      <w:r>
        <w:rPr>
          <w:rFonts w:hint="cs"/>
          <w:rtl/>
        </w:rPr>
        <w:t xml:space="preserve"> </w:t>
      </w:r>
      <w:bookmarkEnd w:id="459"/>
      <w:bookmarkEnd w:id="460"/>
    </w:p>
    <w:p w:rsidR="0086165C" w:rsidRDefault="0086165C" w:rsidP="002B407E">
      <w:pPr>
        <w:widowControl w:val="0"/>
        <w:spacing w:after="80" w:line="220" w:lineRule="auto"/>
        <w:ind w:firstLine="397"/>
        <w:rPr>
          <w:rFonts w:ascii="Yagut" w:hAnsi="Yagut"/>
          <w:rtl/>
        </w:rPr>
      </w:pPr>
      <w:r>
        <w:rPr>
          <w:rFonts w:ascii="Yagut" w:hAnsi="Yagut" w:hint="cs"/>
          <w:rtl/>
        </w:rPr>
        <w:t>در مباحث گذشته یادآوری نمودیم كه روش دوم براي اثبات وجود خداوند، مراجعه به نصوص قرآن و احاديث پیامبر يعني همان آيات و رواياتي است كه مستقيماً و بطور واضح و شفاف از صفات و اسما و افعال الهي سخن گفته</w:t>
      </w:r>
      <w:r>
        <w:rPr>
          <w:rFonts w:ascii="Yagut" w:hAnsi="Yagut" w:hint="cs"/>
          <w:rtl/>
        </w:rPr>
        <w:softHyphen/>
        <w:t xml:space="preserve">اند. </w:t>
      </w:r>
    </w:p>
    <w:p w:rsidR="0086165C" w:rsidRDefault="0086165C" w:rsidP="002B407E">
      <w:pPr>
        <w:widowControl w:val="0"/>
        <w:spacing w:after="80" w:line="220" w:lineRule="auto"/>
        <w:ind w:firstLine="397"/>
        <w:rPr>
          <w:rFonts w:ascii="Yagut" w:hAnsi="Yagut"/>
          <w:rtl/>
        </w:rPr>
      </w:pPr>
      <w:r>
        <w:rPr>
          <w:rFonts w:ascii="Yagut" w:hAnsi="Yagut" w:hint="cs"/>
          <w:rtl/>
        </w:rPr>
        <w:t>ما باید بدانیم که اين روش، روش بسيار روشنی است  که هیچ عواقبی ندارد؛ زیرا شناخت خداوند در پرتو كلام خدا و رسولش جای هيچ ترديد و شبهه</w:t>
      </w:r>
      <w:r>
        <w:rPr>
          <w:rFonts w:ascii="Yagut" w:hAnsi="Yagut" w:hint="cs"/>
        </w:rPr>
        <w:t>‌</w:t>
      </w:r>
      <w:r>
        <w:rPr>
          <w:rFonts w:ascii="Yagut" w:hAnsi="Yagut" w:hint="cs"/>
          <w:rtl/>
        </w:rPr>
        <w:t>اي باقي نخواهد گذاشت.</w:t>
      </w:r>
    </w:p>
    <w:p w:rsidR="0086165C" w:rsidRDefault="0086165C" w:rsidP="002B407E">
      <w:pPr>
        <w:widowControl w:val="0"/>
        <w:spacing w:after="80" w:line="220" w:lineRule="auto"/>
        <w:ind w:firstLine="397"/>
        <w:rPr>
          <w:rFonts w:ascii="Yagut" w:hAnsi="Yagut"/>
          <w:rtl/>
        </w:rPr>
      </w:pPr>
      <w:r>
        <w:rPr>
          <w:rFonts w:ascii="Yagut" w:hAnsi="Yagut" w:hint="cs"/>
          <w:rtl/>
        </w:rPr>
        <w:t xml:space="preserve"> سعي ما بر اين است كه در اغلب موضوعات و مباحث، نصوص را بطور مستقيم ارائه نماییم؛ زيرا نصوص قرآن و حديث در تعبير و تشريح مطالب قوي</w:t>
      </w:r>
      <w:r>
        <w:rPr>
          <w:rFonts w:ascii="Yagut" w:hAnsi="Yagut" w:hint="cs"/>
        </w:rPr>
        <w:t>‌</w:t>
      </w:r>
      <w:r>
        <w:rPr>
          <w:rFonts w:ascii="Yagut" w:hAnsi="Yagut" w:hint="cs"/>
          <w:rtl/>
        </w:rPr>
        <w:t>تر از عبارات و كلام انسان هستند. و در عين حال، تلاشم بر اين است كه نصوص را با تأویل و تحريف معيوب و ضعيف جلوه ندهم آنگونه كه بسياري از گذشتگان به منظور تطبيق دادن نصوص با آرا و انديشه</w:t>
      </w:r>
      <w:r>
        <w:rPr>
          <w:rFonts w:ascii="Yagut" w:hAnsi="Yagut" w:hint="cs"/>
        </w:rPr>
        <w:t>‌</w:t>
      </w:r>
      <w:r>
        <w:rPr>
          <w:rFonts w:ascii="Yagut" w:hAnsi="Yagut" w:hint="cs"/>
          <w:rtl/>
        </w:rPr>
        <w:t>هاي بشر، چنين كرده</w:t>
      </w:r>
      <w:r>
        <w:rPr>
          <w:rFonts w:ascii="Yagut" w:hAnsi="Yagut" w:hint="cs"/>
        </w:rPr>
        <w:t>‌</w:t>
      </w:r>
      <w:r>
        <w:rPr>
          <w:rFonts w:ascii="Yagut" w:hAnsi="Yagut" w:hint="cs"/>
          <w:rtl/>
        </w:rPr>
        <w:t>اند؛ حال آنكه نصوص و كلام الهي اين را ايجاب مي</w:t>
      </w:r>
      <w:r>
        <w:rPr>
          <w:rFonts w:ascii="Yagut" w:hAnsi="Yagut" w:hint="cs"/>
        </w:rPr>
        <w:t>‌</w:t>
      </w:r>
      <w:r>
        <w:rPr>
          <w:rFonts w:ascii="Yagut" w:hAnsi="Yagut" w:hint="cs"/>
          <w:rtl/>
        </w:rPr>
        <w:t>كند كه انديشه</w:t>
      </w:r>
      <w:r>
        <w:rPr>
          <w:rFonts w:ascii="Yagut" w:hAnsi="Yagut" w:hint="cs"/>
          <w:rtl/>
        </w:rPr>
        <w:softHyphen/>
        <w:t xml:space="preserve">ها و آرای بشر به منظور هماهنگ شدن با كلام الهي تغيير داده شوند. </w:t>
      </w:r>
    </w:p>
    <w:p w:rsidR="0086165C" w:rsidRDefault="0086165C" w:rsidP="007B1B6B">
      <w:pPr>
        <w:pStyle w:val="a1"/>
        <w:rPr>
          <w:rFonts w:ascii="Times New Roman" w:hAnsi="Times New Roman"/>
          <w:rtl/>
        </w:rPr>
      </w:pPr>
      <w:bookmarkStart w:id="461" w:name="_Toc244150849"/>
      <w:bookmarkStart w:id="462" w:name="_Toc319182729"/>
      <w:bookmarkStart w:id="463" w:name="_Toc244123008"/>
      <w:r>
        <w:rPr>
          <w:rFonts w:hint="cs"/>
          <w:rtl/>
        </w:rPr>
        <w:t>مطلب اول:</w:t>
      </w:r>
      <w:bookmarkEnd w:id="461"/>
      <w:r>
        <w:rPr>
          <w:rFonts w:hint="cs"/>
          <w:rtl/>
        </w:rPr>
        <w:t xml:space="preserve"> </w:t>
      </w:r>
      <w:bookmarkStart w:id="464" w:name="_Toc244150850"/>
      <w:r>
        <w:rPr>
          <w:rFonts w:hint="cs"/>
          <w:rtl/>
        </w:rPr>
        <w:t>دیدرس عقل در حوزة اسما و صفات خدا</w:t>
      </w:r>
      <w:bookmarkEnd w:id="464"/>
      <w:r>
        <w:rPr>
          <w:rFonts w:hint="cs"/>
          <w:rtl/>
        </w:rPr>
        <w:t>وند</w:t>
      </w:r>
      <w:bookmarkEnd w:id="462"/>
      <w:r>
        <w:rPr>
          <w:rFonts w:hint="cs"/>
          <w:rtl/>
        </w:rPr>
        <w:t xml:space="preserve"> </w:t>
      </w:r>
    </w:p>
    <w:bookmarkEnd w:id="463"/>
    <w:p w:rsidR="0086165C" w:rsidRDefault="0086165C" w:rsidP="002B407E">
      <w:pPr>
        <w:widowControl w:val="0"/>
        <w:spacing w:after="80" w:line="220" w:lineRule="auto"/>
        <w:ind w:firstLine="397"/>
        <w:rPr>
          <w:rFonts w:ascii="Yagut" w:hAnsi="Yagut"/>
        </w:rPr>
      </w:pPr>
      <w:r>
        <w:rPr>
          <w:rFonts w:ascii="Yagut" w:hAnsi="Yagut" w:hint="cs"/>
          <w:rtl/>
        </w:rPr>
        <w:t>صفات الهي كه در قرآن کریم وارد شده</w:t>
      </w:r>
      <w:r>
        <w:rPr>
          <w:rFonts w:ascii="Yagut" w:hAnsi="Yagut" w:hint="cs"/>
          <w:rtl/>
        </w:rPr>
        <w:softHyphen/>
        <w:t xml:space="preserve">اند و سنت رسول الله </w:t>
      </w:r>
      <w:r>
        <w:rPr>
          <w:rFonts w:ascii="Yagut" w:hAnsi="Yagut" w:cs="CTraditional Arabic" w:hint="cs"/>
          <w:rtl/>
        </w:rPr>
        <w:t>ص</w:t>
      </w:r>
      <w:r>
        <w:rPr>
          <w:rFonts w:ascii="Yagut" w:hAnsi="Yagut" w:hint="cs"/>
          <w:rtl/>
        </w:rPr>
        <w:t xml:space="preserve"> درباره</w:t>
      </w:r>
      <w:r>
        <w:rPr>
          <w:rFonts w:ascii="Yagut" w:hAnsi="Yagut" w:hint="cs"/>
        </w:rPr>
        <w:t>‌</w:t>
      </w:r>
      <w:r>
        <w:rPr>
          <w:rFonts w:ascii="Yagut" w:hAnsi="Yagut" w:hint="cs"/>
          <w:rtl/>
        </w:rPr>
        <w:t>ی آنها سخن گفته است، به دو دسته تقسيم مي</w:t>
      </w:r>
      <w:r>
        <w:rPr>
          <w:rFonts w:ascii="Yagut" w:hAnsi="Yagut" w:hint="cs"/>
        </w:rPr>
        <w:t>‌</w:t>
      </w:r>
      <w:r>
        <w:rPr>
          <w:rFonts w:ascii="Yagut" w:hAnsi="Yagut" w:hint="cs"/>
          <w:rtl/>
        </w:rPr>
        <w:t xml:space="preserve">شوند: </w:t>
      </w:r>
    </w:p>
    <w:p w:rsidR="0086165C" w:rsidRDefault="0086165C" w:rsidP="002B407E">
      <w:pPr>
        <w:widowControl w:val="0"/>
        <w:spacing w:after="80" w:line="220" w:lineRule="auto"/>
        <w:ind w:firstLine="397"/>
        <w:rPr>
          <w:rFonts w:ascii="Yagut" w:hAnsi="Yagut"/>
          <w:rtl/>
        </w:rPr>
      </w:pPr>
      <w:bookmarkStart w:id="465" w:name="_Toc244150851"/>
      <w:bookmarkStart w:id="466" w:name="_Toc244123009"/>
      <w:r>
        <w:rPr>
          <w:rFonts w:hint="cs"/>
          <w:b/>
          <w:bCs/>
          <w:rtl/>
        </w:rPr>
        <w:t>اول</w:t>
      </w:r>
      <w:r>
        <w:rPr>
          <w:rFonts w:hint="cs"/>
          <w:sz w:val="24"/>
          <w:szCs w:val="24"/>
          <w:rtl/>
        </w:rPr>
        <w:t>:</w:t>
      </w:r>
      <w:bookmarkEnd w:id="465"/>
      <w:bookmarkEnd w:id="466"/>
      <w:r>
        <w:rPr>
          <w:rFonts w:ascii="Yagut" w:hAnsi="Yagut" w:hint="cs"/>
          <w:rtl/>
        </w:rPr>
        <w:t xml:space="preserve"> صفاتی هستند كه عقل انسان به تنهایي بدون نصوص، نمی</w:t>
      </w:r>
      <w:r>
        <w:rPr>
          <w:rFonts w:ascii="Yagut" w:hAnsi="Yagut" w:hint="cs"/>
          <w:rtl/>
        </w:rPr>
        <w:softHyphen/>
        <w:t xml:space="preserve">تواند آنها را بشناسد و درک کند؛ مانند اثبات دست و صورت براي خداوند. </w:t>
      </w:r>
    </w:p>
    <w:p w:rsidR="0086165C" w:rsidRDefault="0086165C" w:rsidP="002B407E">
      <w:pPr>
        <w:widowControl w:val="0"/>
        <w:spacing w:after="80" w:line="220" w:lineRule="auto"/>
        <w:ind w:firstLine="397"/>
        <w:rPr>
          <w:rFonts w:ascii="Yagut" w:hAnsi="Yagut"/>
          <w:rtl/>
        </w:rPr>
      </w:pPr>
      <w:bookmarkStart w:id="467" w:name="_Toc244150852"/>
      <w:bookmarkStart w:id="468" w:name="_Toc244123010"/>
      <w:r>
        <w:rPr>
          <w:rFonts w:hint="cs"/>
          <w:b/>
          <w:bCs/>
          <w:rtl/>
        </w:rPr>
        <w:t>دوم</w:t>
      </w:r>
      <w:bookmarkEnd w:id="467"/>
      <w:bookmarkEnd w:id="468"/>
      <w:r>
        <w:rPr>
          <w:rFonts w:ascii="Yagut" w:hAnsi="Yagut" w:hint="cs"/>
          <w:sz w:val="24"/>
          <w:szCs w:val="24"/>
          <w:rtl/>
        </w:rPr>
        <w:t xml:space="preserve">: </w:t>
      </w:r>
      <w:r>
        <w:rPr>
          <w:rFonts w:ascii="Yagut" w:hAnsi="Yagut" w:hint="cs"/>
          <w:rtl/>
        </w:rPr>
        <w:t>آن دسته از صفاتي هستند كه عقل از راه استدلال مي</w:t>
      </w:r>
      <w:r>
        <w:rPr>
          <w:rFonts w:ascii="Yagut" w:hAnsi="Yagut" w:hint="cs"/>
        </w:rPr>
        <w:t>‌</w:t>
      </w:r>
      <w:r>
        <w:rPr>
          <w:rFonts w:ascii="Yagut" w:hAnsi="Yagut" w:hint="cs"/>
          <w:rtl/>
        </w:rPr>
        <w:t>تواند آنها را درك کند و بپذيرد؛ مانند قدرت و حكمت خداوند. قابل یادآوری است که ما درصدد ذكر تمام صفات الهي نيستیم؛ بلکه بعنوان مثال و نمونه به ذكر چند صفت كه مقصود ما را بطور واضح بیان نمایند و تصوير روشني در اذهان ترسيم كنند، بسنده می كنيم. انشاءالله</w:t>
      </w:r>
    </w:p>
    <w:p w:rsidR="0086165C" w:rsidRDefault="0086165C" w:rsidP="002B407E">
      <w:pPr>
        <w:widowControl w:val="0"/>
        <w:spacing w:after="80" w:line="220" w:lineRule="auto"/>
        <w:ind w:firstLine="397"/>
        <w:rPr>
          <w:rFonts w:ascii="Yagut" w:hAnsi="Yagut"/>
          <w:sz w:val="2"/>
          <w:szCs w:val="2"/>
        </w:rPr>
      </w:pPr>
      <w:r>
        <w:rPr>
          <w:rFonts w:ascii="Yagut" w:hAnsi="Yagut" w:hint="cs"/>
          <w:rtl/>
        </w:rPr>
        <w:t xml:space="preserve"> </w:t>
      </w:r>
    </w:p>
    <w:p w:rsidR="0086165C" w:rsidRPr="007B1B6B" w:rsidRDefault="0086165C" w:rsidP="007B1B6B">
      <w:pPr>
        <w:pStyle w:val="a1"/>
        <w:rPr>
          <w:sz w:val="28"/>
          <w:rtl/>
        </w:rPr>
      </w:pPr>
      <w:bookmarkStart w:id="469" w:name="_Toc244150853"/>
      <w:bookmarkStart w:id="470" w:name="_Toc244123011"/>
      <w:bookmarkStart w:id="471" w:name="_Toc319182730"/>
      <w:r w:rsidRPr="007B1B6B">
        <w:rPr>
          <w:rStyle w:val="Heading1Char1"/>
          <w:rFonts w:ascii="Calibri" w:hAnsi="Calibri" w:cs="B Lotus"/>
          <w:b/>
          <w:bCs/>
          <w:kern w:val="0"/>
          <w:sz w:val="28"/>
          <w:szCs w:val="28"/>
          <w:rtl/>
        </w:rPr>
        <w:t>مطلب دوم:</w:t>
      </w:r>
      <w:bookmarkEnd w:id="469"/>
      <w:bookmarkEnd w:id="470"/>
      <w:r w:rsidRPr="007B1B6B">
        <w:rPr>
          <w:rFonts w:hint="cs"/>
          <w:sz w:val="28"/>
          <w:rtl/>
        </w:rPr>
        <w:t xml:space="preserve"> </w:t>
      </w:r>
      <w:bookmarkStart w:id="472" w:name="_Toc244150854"/>
      <w:bookmarkStart w:id="473" w:name="_Toc244123012"/>
      <w:r w:rsidRPr="007B1B6B">
        <w:rPr>
          <w:rFonts w:hint="cs"/>
          <w:sz w:val="28"/>
          <w:rtl/>
        </w:rPr>
        <w:t>مجموعه</w:t>
      </w:r>
      <w:r w:rsidRPr="007B1B6B">
        <w:rPr>
          <w:rFonts w:hint="cs"/>
          <w:sz w:val="28"/>
        </w:rPr>
        <w:t>‌</w:t>
      </w:r>
      <w:r w:rsidRPr="007B1B6B">
        <w:rPr>
          <w:rFonts w:hint="cs"/>
          <w:sz w:val="28"/>
          <w:rtl/>
        </w:rPr>
        <w:t>اي از صفات كه در قرآن و حديث آمده</w:t>
      </w:r>
      <w:r w:rsidRPr="007B1B6B">
        <w:rPr>
          <w:rFonts w:hint="cs"/>
          <w:sz w:val="28"/>
        </w:rPr>
        <w:t>‌</w:t>
      </w:r>
      <w:r w:rsidRPr="007B1B6B">
        <w:rPr>
          <w:rFonts w:hint="cs"/>
          <w:sz w:val="28"/>
          <w:rtl/>
        </w:rPr>
        <w:t>اند</w:t>
      </w:r>
      <w:bookmarkEnd w:id="471"/>
      <w:bookmarkEnd w:id="472"/>
      <w:bookmarkEnd w:id="473"/>
    </w:p>
    <w:p w:rsidR="0086165C" w:rsidRDefault="0086165C" w:rsidP="0022048E">
      <w:pPr>
        <w:pStyle w:val="a0"/>
        <w:rPr>
          <w:rtl/>
        </w:rPr>
      </w:pPr>
      <w:bookmarkStart w:id="474" w:name="_Toc244150855"/>
      <w:bookmarkStart w:id="475" w:name="_Toc244123013"/>
      <w:r>
        <w:rPr>
          <w:rFonts w:hint="cs"/>
          <w:rtl/>
        </w:rPr>
        <w:t xml:space="preserve">1ـ ذات </w:t>
      </w:r>
      <w:bookmarkEnd w:id="474"/>
      <w:bookmarkEnd w:id="475"/>
      <w:r>
        <w:rPr>
          <w:rFonts w:hint="cs"/>
          <w:rtl/>
        </w:rPr>
        <w:t>خداوند متعال</w:t>
      </w:r>
    </w:p>
    <w:p w:rsidR="0086165C" w:rsidRDefault="0086165C" w:rsidP="002B407E">
      <w:pPr>
        <w:widowControl w:val="0"/>
        <w:spacing w:after="80" w:line="220" w:lineRule="auto"/>
        <w:ind w:firstLine="397"/>
        <w:rPr>
          <w:rFonts w:ascii="Yagut" w:hAnsi="Yagut"/>
          <w:rtl/>
        </w:rPr>
      </w:pPr>
      <w:r>
        <w:rPr>
          <w:rFonts w:ascii="Yagut" w:hAnsi="Yagut" w:hint="cs"/>
          <w:rtl/>
        </w:rPr>
        <w:t>خداوند دارای ذات و وجودی است كه متصف به تمام صفات كمال، و پاك از هر گونه نقص و عيب است. هركس به سخن قرآن گوش فرا دهد و آن را بفهمد، قطعاً مي</w:t>
      </w:r>
      <w:r>
        <w:rPr>
          <w:rFonts w:ascii="Yagut" w:hAnsi="Yagut" w:hint="cs"/>
        </w:rPr>
        <w:t>‌</w:t>
      </w:r>
      <w:r>
        <w:rPr>
          <w:rFonts w:ascii="Yagut" w:hAnsi="Yagut" w:hint="cs"/>
          <w:rtl/>
        </w:rPr>
        <w:t>داند كه خداوند متصف به ذات و وجود است:</w:t>
      </w:r>
    </w:p>
    <w:p w:rsidR="0086165C" w:rsidRDefault="0086165C" w:rsidP="002B407E">
      <w:pPr>
        <w:widowControl w:val="0"/>
        <w:spacing w:after="80" w:line="220" w:lineRule="auto"/>
        <w:ind w:firstLine="397"/>
        <w:rPr>
          <w:rFonts w:ascii="Yagut" w:hAnsi="Yagut"/>
          <w:rtl/>
        </w:rPr>
      </w:pPr>
      <w:r>
        <w:rPr>
          <w:rFonts w:ascii="QCF_BSML" w:hAnsi="QCF_BSML" w:cs="QCF_BSML"/>
          <w:sz w:val="30"/>
          <w:szCs w:val="30"/>
          <w:rtl/>
          <w:lang w:bidi="ar-SA"/>
        </w:rPr>
        <w:t xml:space="preserve">ﭽ </w:t>
      </w:r>
      <w:r>
        <w:rPr>
          <w:rFonts w:ascii="QCF_P042" w:hAnsi="QCF_P042" w:cs="QCF_P042"/>
          <w:sz w:val="30"/>
          <w:szCs w:val="30"/>
          <w:rtl/>
          <w:lang w:bidi="ar-SA"/>
        </w:rPr>
        <w:t>ﮣ ﮤ ﮥ ﮦ  ﮧ  ﮨ ﮩﮪ ﮫ ﮬ ﮭ ﮮ ﮯ</w:t>
      </w:r>
      <w:r>
        <w:rPr>
          <w:rFonts w:ascii="Arial" w:hAnsi="Arial" w:cs="Arial"/>
          <w:sz w:val="16"/>
          <w:szCs w:val="16"/>
          <w:rtl/>
          <w:lang w:bidi="ar-SA"/>
        </w:rPr>
        <w:t xml:space="preserve"> </w:t>
      </w:r>
      <w:r>
        <w:rPr>
          <w:rFonts w:ascii="QCF_BSML" w:hAnsi="QCF_BSML" w:cs="QCF_BSML"/>
          <w:sz w:val="30"/>
          <w:szCs w:val="30"/>
          <w:rtl/>
          <w:lang w:bidi="ar-SA"/>
        </w:rPr>
        <w:t xml:space="preserve">ﭼ </w:t>
      </w:r>
      <w:r>
        <w:rPr>
          <w:rFonts w:ascii="Arial" w:hAnsi="Arial" w:cs="Arial"/>
          <w:sz w:val="25"/>
          <w:szCs w:val="25"/>
          <w:rtl/>
          <w:lang w:bidi="ar-SA"/>
        </w:rPr>
        <w:t>[بقره:٢٥٥]</w:t>
      </w:r>
      <w:r>
        <w:rPr>
          <w:rFonts w:ascii="Yagut" w:hAnsi="Yagut" w:hint="cs"/>
          <w:rtl/>
        </w:rPr>
        <w:t xml:space="preserve"> </w:t>
      </w:r>
    </w:p>
    <w:p w:rsidR="0086165C" w:rsidRDefault="0086165C" w:rsidP="002B407E">
      <w:pPr>
        <w:widowControl w:val="0"/>
        <w:spacing w:after="80" w:line="220" w:lineRule="auto"/>
        <w:ind w:firstLine="397"/>
        <w:rPr>
          <w:rFonts w:ascii="Yagut" w:hAnsi="Yagut"/>
          <w:rtl/>
        </w:rPr>
      </w:pPr>
      <w:r>
        <w:rPr>
          <w:rFonts w:ascii="Yagut" w:hAnsi="Yagut" w:hint="cs"/>
          <w:rtl/>
        </w:rPr>
        <w:t>(هیچ خدایي بجز الله وجود ندارد و او زنده و پايدار و نگهدارنده</w:t>
      </w:r>
      <w:r>
        <w:rPr>
          <w:rFonts w:ascii="Yagut" w:hAnsi="Yagut" w:hint="cs"/>
        </w:rPr>
        <w:t>‌</w:t>
      </w:r>
      <w:r>
        <w:rPr>
          <w:rFonts w:ascii="Yagut" w:hAnsi="Yagut" w:hint="cs"/>
          <w:rtl/>
        </w:rPr>
        <w:t xml:space="preserve">ی ـ جهان هستی ـ است؛ هیچ چرت و خوابي به سراغش نمی آید) و همواره بيدار است و سستي و رخوت بدو راه ندارد. </w:t>
      </w:r>
    </w:p>
    <w:p w:rsidR="0086165C" w:rsidRDefault="0086165C" w:rsidP="002B407E">
      <w:pPr>
        <w:widowControl w:val="0"/>
        <w:spacing w:after="80" w:line="220" w:lineRule="auto"/>
        <w:ind w:firstLine="397"/>
        <w:rPr>
          <w:rFonts w:ascii="Yagut" w:hAnsi="Yagut"/>
          <w:rtl/>
        </w:rPr>
      </w:pPr>
      <w:r>
        <w:rPr>
          <w:rFonts w:ascii="QCF_BSML" w:hAnsi="QCF_BSML" w:cs="QCF_BSML"/>
          <w:rtl/>
          <w:lang w:bidi="ar-SA"/>
        </w:rPr>
        <w:t xml:space="preserve">ﭽ </w:t>
      </w:r>
      <w:r>
        <w:rPr>
          <w:rFonts w:ascii="QCF_P604" w:hAnsi="QCF_P604" w:cs="QCF_P604"/>
          <w:rtl/>
          <w:lang w:bidi="ar-SA"/>
        </w:rPr>
        <w:t xml:space="preserve">ﭑ ﭒ ﭓ ﭔ ﭕ ﭖ ﭗ ﭘ ﭙ ﭚ  ﭛ ﭜ ﭝ ﭞ ﭟ ﭠ ﭡ ﭢ ﭣ  </w:t>
      </w:r>
      <w:r>
        <w:rPr>
          <w:rFonts w:ascii="QCF_BSML" w:hAnsi="QCF_BSML" w:cs="QCF_BSML"/>
          <w:rtl/>
          <w:lang w:bidi="ar-SA"/>
        </w:rPr>
        <w:t>ﭼ</w:t>
      </w:r>
      <w:r>
        <w:rPr>
          <w:rFonts w:ascii="Arial" w:hAnsi="Arial" w:cs="Arial"/>
          <w:sz w:val="16"/>
          <w:szCs w:val="16"/>
          <w:rtl/>
          <w:lang w:bidi="ar-SA"/>
        </w:rPr>
        <w:t xml:space="preserve"> </w:t>
      </w:r>
      <w:r>
        <w:rPr>
          <w:rFonts w:ascii="Arial" w:hAnsi="Arial" w:cs="Arial"/>
          <w:sz w:val="25"/>
          <w:szCs w:val="25"/>
          <w:rtl/>
          <w:lang w:bidi="ar-SA"/>
        </w:rPr>
        <w:t>[اخلاص:١–٤]</w:t>
      </w:r>
    </w:p>
    <w:p w:rsidR="0086165C" w:rsidRDefault="0086165C" w:rsidP="002B407E">
      <w:pPr>
        <w:widowControl w:val="0"/>
        <w:spacing w:after="80" w:line="220" w:lineRule="auto"/>
        <w:ind w:firstLine="397"/>
        <w:rPr>
          <w:rFonts w:ascii="Yagut" w:hAnsi="Yagut"/>
          <w:rtl/>
        </w:rPr>
      </w:pPr>
      <w:r>
        <w:rPr>
          <w:rFonts w:ascii="Yagut" w:hAnsi="Yagut" w:hint="cs"/>
          <w:rtl/>
        </w:rPr>
        <w:t>‏ (بگو: الله، يگانه و يكتا است. الله، سَرورِ والاي برآورنده</w:t>
      </w:r>
      <w:r>
        <w:rPr>
          <w:rFonts w:ascii="Yagut" w:hAnsi="Yagut" w:hint="cs"/>
        </w:rPr>
        <w:t>‌</w:t>
      </w:r>
      <w:r>
        <w:rPr>
          <w:rFonts w:ascii="Yagut" w:hAnsi="Yagut" w:hint="cs"/>
          <w:rtl/>
        </w:rPr>
        <w:t>ی اميدها و برطرف كننده</w:t>
      </w:r>
      <w:r>
        <w:rPr>
          <w:rFonts w:ascii="Yagut" w:hAnsi="Yagut" w:hint="cs"/>
        </w:rPr>
        <w:t>‌</w:t>
      </w:r>
      <w:r>
        <w:rPr>
          <w:rFonts w:ascii="Yagut" w:hAnsi="Yagut" w:hint="cs"/>
          <w:rtl/>
        </w:rPr>
        <w:t>ی نيازمنديها است؛ ‏نزاده است و زاده نشده است ‏و كسي همتا و همگون او نمي</w:t>
      </w:r>
      <w:r>
        <w:rPr>
          <w:rFonts w:ascii="Yagut" w:hAnsi="Yagut" w:hint="cs"/>
        </w:rPr>
        <w:t>‌</w:t>
      </w:r>
      <w:r>
        <w:rPr>
          <w:rFonts w:ascii="Yagut" w:hAnsi="Yagut" w:hint="cs"/>
          <w:rtl/>
        </w:rPr>
        <w:t>باشد.) ‏</w:t>
      </w:r>
    </w:p>
    <w:p w:rsidR="0086165C" w:rsidRDefault="0086165C" w:rsidP="002B407E">
      <w:pPr>
        <w:widowControl w:val="0"/>
        <w:spacing w:after="80" w:line="220" w:lineRule="auto"/>
        <w:ind w:firstLine="397"/>
        <w:rPr>
          <w:rFonts w:ascii="Yagut" w:hAnsi="Yagut"/>
          <w:rtl/>
        </w:rPr>
      </w:pPr>
      <w:r>
        <w:rPr>
          <w:rFonts w:ascii="Yagut" w:hAnsi="Yagut" w:hint="cs"/>
          <w:rtl/>
        </w:rPr>
        <w:t>هنگامي كه كفار مي</w:t>
      </w:r>
      <w:r>
        <w:rPr>
          <w:rFonts w:ascii="Yagut" w:hAnsi="Yagut" w:hint="cs"/>
        </w:rPr>
        <w:t>‌</w:t>
      </w:r>
      <w:r>
        <w:rPr>
          <w:rFonts w:ascii="Yagut" w:hAnsi="Yagut" w:hint="cs"/>
          <w:rtl/>
        </w:rPr>
        <w:t xml:space="preserve">خواستند خبيب </w:t>
      </w:r>
      <w:r>
        <w:rPr>
          <w:rFonts w:ascii="AGA Arabesque" w:hAnsi="AGA Arabesque"/>
        </w:rPr>
        <w:sym w:font="AGA Arabesque" w:char="F074"/>
      </w:r>
      <w:r>
        <w:rPr>
          <w:rFonts w:ascii="Yagut" w:hAnsi="Yagut" w:hint="cs"/>
          <w:rtl/>
        </w:rPr>
        <w:t xml:space="preserve"> را به قتل برسانند، این شعر را سرود: </w:t>
      </w:r>
    </w:p>
    <w:tbl>
      <w:tblPr>
        <w:bidiVisual/>
        <w:tblW w:w="0" w:type="auto"/>
        <w:tblLook w:val="01E0" w:firstRow="1" w:lastRow="1" w:firstColumn="1" w:lastColumn="1" w:noHBand="0" w:noVBand="0"/>
      </w:tblPr>
      <w:tblGrid>
        <w:gridCol w:w="2490"/>
        <w:gridCol w:w="2491"/>
        <w:gridCol w:w="2491"/>
      </w:tblGrid>
      <w:tr w:rsidR="0086165C" w:rsidTr="0086165C">
        <w:tc>
          <w:tcPr>
            <w:tcW w:w="2490" w:type="dxa"/>
            <w:hideMark/>
          </w:tcPr>
          <w:p w:rsidR="0086165C" w:rsidRDefault="0086165C" w:rsidP="002B407E">
            <w:pPr>
              <w:widowControl w:val="0"/>
              <w:spacing w:after="80" w:line="220" w:lineRule="auto"/>
              <w:rPr>
                <w:rFonts w:ascii="Lotus Linotype" w:hAnsi="Lotus Linotype" w:cs="Lotus Linotype"/>
                <w:sz w:val="2"/>
                <w:szCs w:val="2"/>
              </w:rPr>
            </w:pPr>
            <w:r>
              <w:rPr>
                <w:rFonts w:ascii="Lotus Linotype" w:hAnsi="Lotus Linotype" w:cs="Lotus Linotype"/>
                <w:rtl/>
              </w:rPr>
              <w:t xml:space="preserve">و لست ابالي حين اقتل سلماً </w:t>
            </w:r>
            <w:r>
              <w:rPr>
                <w:rFonts w:ascii="Lotus Linotype" w:hAnsi="Lotus Linotype" w:cs="Lotus Linotype"/>
              </w:rPr>
              <w:br/>
            </w:r>
          </w:p>
        </w:tc>
        <w:tc>
          <w:tcPr>
            <w:tcW w:w="2491" w:type="dxa"/>
          </w:tcPr>
          <w:p w:rsidR="0086165C" w:rsidRDefault="0086165C" w:rsidP="002B407E">
            <w:pPr>
              <w:widowControl w:val="0"/>
              <w:spacing w:after="80" w:line="220" w:lineRule="auto"/>
              <w:rPr>
                <w:rFonts w:ascii="Lotus Linotype" w:hAnsi="Lotus Linotype" w:cs="Lotus Linotype"/>
              </w:rPr>
            </w:pPr>
          </w:p>
        </w:tc>
        <w:tc>
          <w:tcPr>
            <w:tcW w:w="2491" w:type="dxa"/>
            <w:hideMark/>
          </w:tcPr>
          <w:p w:rsidR="0086165C" w:rsidRDefault="0086165C" w:rsidP="002B407E">
            <w:pPr>
              <w:widowControl w:val="0"/>
              <w:spacing w:after="80" w:line="220" w:lineRule="auto"/>
              <w:rPr>
                <w:rFonts w:ascii="Lotus Linotype" w:hAnsi="Lotus Linotype" w:cs="Lotus Linotype"/>
              </w:rPr>
            </w:pPr>
            <w:r>
              <w:rPr>
                <w:rFonts w:ascii="Lotus Linotype" w:hAnsi="Lotus Linotype" w:cs="Lotus Linotype"/>
                <w:rtl/>
              </w:rPr>
              <w:t>علي أيِّ شقٍّ كان لله مصرعي</w:t>
            </w:r>
          </w:p>
        </w:tc>
      </w:tr>
      <w:tr w:rsidR="0086165C" w:rsidTr="0086165C">
        <w:trPr>
          <w:trHeight w:val="375"/>
        </w:trPr>
        <w:tc>
          <w:tcPr>
            <w:tcW w:w="7472" w:type="dxa"/>
            <w:gridSpan w:val="3"/>
            <w:hideMark/>
          </w:tcPr>
          <w:p w:rsidR="0086165C" w:rsidRDefault="0086165C" w:rsidP="002B407E">
            <w:pPr>
              <w:widowControl w:val="0"/>
              <w:spacing w:after="80" w:line="220" w:lineRule="auto"/>
              <w:ind w:left="108" w:hanging="9"/>
              <w:rPr>
                <w:rFonts w:ascii="Lotus Linotype" w:hAnsi="Lotus Linotype" w:cs="Lotus Linotype"/>
                <w:sz w:val="2"/>
                <w:szCs w:val="2"/>
              </w:rPr>
            </w:pPr>
            <w:r>
              <w:rPr>
                <w:rFonts w:ascii="Lotus Linotype" w:hAnsi="Lotus Linotype" w:cs="Lotus Linotype"/>
                <w:rtl/>
              </w:rPr>
              <w:t>و ذالك في ذات الإله و إن يشأ</w:t>
            </w:r>
            <w:r>
              <w:rPr>
                <w:rFonts w:ascii="Lotus Linotype" w:hAnsi="Lotus Linotype" w:cs="Lotus Linotype"/>
                <w:rtl/>
              </w:rPr>
              <w:tab/>
            </w:r>
            <w:r>
              <w:rPr>
                <w:rFonts w:ascii="Lotus Linotype" w:hAnsi="Lotus Linotype" w:cs="Lotus Linotype"/>
                <w:rtl/>
              </w:rPr>
              <w:tab/>
              <w:t xml:space="preserve">                             يبارك علی اوصال شلو ممزَّع</w:t>
            </w:r>
            <w:r>
              <w:rPr>
                <w:rFonts w:ascii="Lotus Linotype" w:hAnsi="Lotus Linotype" w:cs="Lotus Linotype"/>
                <w:rtl/>
              </w:rPr>
              <w:br/>
            </w:r>
          </w:p>
        </w:tc>
      </w:tr>
    </w:tbl>
    <w:p w:rsidR="0086165C" w:rsidRDefault="0086165C" w:rsidP="002B407E">
      <w:pPr>
        <w:widowControl w:val="0"/>
        <w:spacing w:after="80" w:line="220" w:lineRule="auto"/>
        <w:ind w:firstLine="397"/>
        <w:rPr>
          <w:rFonts w:ascii="Yagut" w:hAnsi="Yagut"/>
          <w:rtl/>
        </w:rPr>
      </w:pPr>
      <w:r>
        <w:rPr>
          <w:rFonts w:ascii="Yagut" w:hAnsi="Yagut" w:hint="cs"/>
          <w:rtl/>
        </w:rPr>
        <w:t>(وقتی كه به عنوان مسلمان كشته شوم، اندك هراسي ندارم كه كدام پهلويم روي زمين مي</w:t>
      </w:r>
      <w:r>
        <w:rPr>
          <w:rFonts w:ascii="Yagut" w:hAnsi="Yagut" w:hint="cs"/>
        </w:rPr>
        <w:t>‌</w:t>
      </w:r>
      <w:r>
        <w:rPr>
          <w:rFonts w:ascii="Yagut" w:hAnsi="Yagut" w:hint="cs"/>
          <w:rtl/>
        </w:rPr>
        <w:t>افتد؛ اين فداكاري بمنظور خشنودي ذات حق است؛ اگر او بخواهد به استخوانهاي تكه تکه شده</w:t>
      </w:r>
      <w:r>
        <w:rPr>
          <w:rFonts w:ascii="Yagut" w:hAnsi="Yagut" w:hint="cs"/>
        </w:rPr>
        <w:t>‌</w:t>
      </w:r>
      <w:r>
        <w:rPr>
          <w:rFonts w:ascii="Yagut" w:hAnsi="Yagut" w:hint="cs"/>
          <w:rtl/>
        </w:rPr>
        <w:t>ی من برکت عنایت می</w:t>
      </w:r>
      <w:r>
        <w:rPr>
          <w:rFonts w:ascii="Yagut" w:hAnsi="Yagut" w:hint="cs"/>
        </w:rPr>
        <w:t>‌</w:t>
      </w:r>
      <w:r>
        <w:rPr>
          <w:rFonts w:ascii="Yagut" w:hAnsi="Yagut" w:hint="cs"/>
          <w:rtl/>
        </w:rPr>
        <w:t xml:space="preserve">فرماید.) </w:t>
      </w:r>
    </w:p>
    <w:p w:rsidR="0086165C" w:rsidRDefault="0086165C" w:rsidP="002B407E">
      <w:pPr>
        <w:widowControl w:val="0"/>
        <w:spacing w:after="80" w:line="220" w:lineRule="auto"/>
        <w:ind w:firstLine="397"/>
        <w:rPr>
          <w:rFonts w:ascii="Yagut" w:hAnsi="Yagut"/>
          <w:rtl/>
        </w:rPr>
      </w:pPr>
      <w:r>
        <w:rPr>
          <w:rFonts w:ascii="Yagut" w:hAnsi="Yagut" w:hint="cs"/>
          <w:rtl/>
        </w:rPr>
        <w:t>باید بدانیم که ذات خداوند هیچ شباهتی با ذات مخلوقاتش ندارد همانگونه كه صفات او با صفات مخلوقاتش هیچگونه مشابهتي ندارند. خداوند كمال مطلق است كه کامل</w:t>
      </w:r>
      <w:r>
        <w:rPr>
          <w:rFonts w:ascii="Yagut" w:hAnsi="Yagut" w:hint="cs"/>
          <w:rtl/>
        </w:rPr>
        <w:softHyphen/>
        <w:t>تر از او وجود ندارد. هر آفريده</w:t>
      </w:r>
      <w:r>
        <w:rPr>
          <w:rFonts w:ascii="Yagut" w:hAnsi="Yagut" w:hint="cs"/>
          <w:rtl/>
        </w:rPr>
        <w:softHyphen/>
        <w:t xml:space="preserve">ای لزوماً نقصي خواهد داشت كه كمترين آن همان نياز او به ديگران است. </w:t>
      </w:r>
    </w:p>
    <w:p w:rsidR="0086165C" w:rsidRDefault="0086165C" w:rsidP="002B407E">
      <w:pPr>
        <w:widowControl w:val="0"/>
        <w:spacing w:after="80" w:line="220" w:lineRule="auto"/>
        <w:ind w:firstLine="397"/>
        <w:rPr>
          <w:rFonts w:ascii="Yagut" w:hAnsi="Yagut"/>
          <w:rtl/>
        </w:rPr>
      </w:pPr>
      <w:r>
        <w:rPr>
          <w:rFonts w:ascii="Yagut" w:hAnsi="Yagut" w:hint="cs"/>
          <w:rtl/>
        </w:rPr>
        <w:t>خداوند هر گونه تشابه به آفريده</w:t>
      </w:r>
      <w:r>
        <w:rPr>
          <w:rFonts w:ascii="Yagut" w:hAnsi="Yagut" w:hint="cs"/>
        </w:rPr>
        <w:t>‌</w:t>
      </w:r>
      <w:r>
        <w:rPr>
          <w:rFonts w:ascii="Yagut" w:hAnsi="Yagut" w:hint="cs"/>
          <w:rtl/>
        </w:rPr>
        <w:t>هايش را نفی می</w:t>
      </w:r>
      <w:r>
        <w:rPr>
          <w:rFonts w:ascii="Yagut" w:hAnsi="Yagut" w:hint="cs"/>
          <w:rtl/>
        </w:rPr>
        <w:softHyphen/>
        <w:t>نماید و مي</w:t>
      </w:r>
      <w:r>
        <w:rPr>
          <w:rFonts w:ascii="Yagut" w:hAnsi="Yagut" w:hint="cs"/>
        </w:rPr>
        <w:t>‌</w:t>
      </w:r>
      <w:r>
        <w:rPr>
          <w:rFonts w:ascii="Yagut" w:hAnsi="Yagut" w:hint="cs"/>
          <w:rtl/>
        </w:rPr>
        <w:t xml:space="preserve">فرمايد: </w:t>
      </w:r>
    </w:p>
    <w:p w:rsidR="0086165C" w:rsidRDefault="0086165C" w:rsidP="002B407E">
      <w:pPr>
        <w:widowControl w:val="0"/>
        <w:spacing w:after="80" w:line="220" w:lineRule="auto"/>
        <w:ind w:firstLine="397"/>
        <w:rPr>
          <w:rFonts w:ascii="Yagut" w:hAnsi="Yagut"/>
        </w:rPr>
      </w:pPr>
      <w:r>
        <w:rPr>
          <w:rFonts w:ascii="QCF_BSML" w:hAnsi="QCF_BSML" w:cs="QCF_BSML"/>
          <w:sz w:val="30"/>
          <w:szCs w:val="30"/>
          <w:rtl/>
          <w:lang w:bidi="ar-SA"/>
        </w:rPr>
        <w:t xml:space="preserve">ﭽ </w:t>
      </w:r>
      <w:r>
        <w:rPr>
          <w:rFonts w:ascii="QCF_P484" w:hAnsi="QCF_P484" w:cs="QCF_P484"/>
          <w:sz w:val="30"/>
          <w:szCs w:val="30"/>
          <w:rtl/>
          <w:lang w:bidi="ar-SA"/>
        </w:rPr>
        <w:t xml:space="preserve">ﭡ ﭢ    ﭣﭤ  ﭥ   ﭦ ﭧ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[شورى:١١]</w:t>
      </w:r>
    </w:p>
    <w:p w:rsidR="0086165C" w:rsidRDefault="0086165C" w:rsidP="002B407E">
      <w:pPr>
        <w:widowControl w:val="0"/>
        <w:spacing w:after="80" w:line="220" w:lineRule="auto"/>
        <w:ind w:firstLine="397"/>
        <w:rPr>
          <w:rFonts w:ascii="Yagut" w:hAnsi="Yagut"/>
        </w:rPr>
      </w:pPr>
      <w:r>
        <w:rPr>
          <w:rFonts w:ascii="Yagut" w:hAnsi="Yagut" w:hint="cs"/>
          <w:rtl/>
        </w:rPr>
        <w:t>(هيچ چيزي همانند خدا نيست ـ و نه او در ذات و صفات به چيزي از چيزهاي آسمان و زمين مي</w:t>
      </w:r>
      <w:r>
        <w:rPr>
          <w:rFonts w:ascii="Yagut" w:hAnsi="Yagut" w:hint="cs"/>
        </w:rPr>
        <w:t>‌</w:t>
      </w:r>
      <w:r>
        <w:rPr>
          <w:rFonts w:ascii="Yagut" w:hAnsi="Yagut" w:hint="cs"/>
          <w:rtl/>
        </w:rPr>
        <w:t>ماند و نه چيزي از چيزهاي آسمان و زمين در ذات و صفات بدو مي</w:t>
      </w:r>
      <w:r>
        <w:rPr>
          <w:rFonts w:ascii="Yagut" w:hAnsi="Yagut" w:hint="cs"/>
        </w:rPr>
        <w:t>‌</w:t>
      </w:r>
      <w:r>
        <w:rPr>
          <w:rFonts w:ascii="Yagut" w:hAnsi="Yagut" w:hint="cs"/>
          <w:rtl/>
        </w:rPr>
        <w:t xml:space="preserve">ماند ـ و او شنوا و بينا است.) </w:t>
      </w:r>
    </w:p>
    <w:p w:rsidR="0086165C" w:rsidRDefault="0086165C" w:rsidP="0022048E">
      <w:pPr>
        <w:pStyle w:val="a0"/>
        <w:rPr>
          <w:rFonts w:ascii="Yagut" w:hAnsi="Yagut"/>
        </w:rPr>
      </w:pPr>
      <w:bookmarkStart w:id="476" w:name="_Toc244150856"/>
      <w:bookmarkStart w:id="477" w:name="_Toc244123014"/>
      <w:r>
        <w:rPr>
          <w:rFonts w:hint="cs"/>
          <w:rtl/>
        </w:rPr>
        <w:t xml:space="preserve">2ـ نفس </w:t>
      </w:r>
      <w:bookmarkEnd w:id="476"/>
      <w:bookmarkEnd w:id="477"/>
      <w:r>
        <w:rPr>
          <w:rFonts w:hint="cs"/>
          <w:rtl/>
        </w:rPr>
        <w:t>خداوند متعال</w:t>
      </w:r>
    </w:p>
    <w:p w:rsidR="0086165C" w:rsidRDefault="0086165C" w:rsidP="002B407E">
      <w:pPr>
        <w:widowControl w:val="0"/>
        <w:spacing w:after="80" w:line="220" w:lineRule="auto"/>
        <w:ind w:firstLine="397"/>
        <w:rPr>
          <w:rFonts w:ascii="Yagut" w:hAnsi="Yagut"/>
          <w:rtl/>
        </w:rPr>
      </w:pPr>
      <w:r>
        <w:rPr>
          <w:rFonts w:ascii="Yagut" w:hAnsi="Yagut" w:hint="cs"/>
          <w:rtl/>
        </w:rPr>
        <w:t>خداوند داراي نفس و جانی است که شايسته</w:t>
      </w:r>
      <w:r>
        <w:rPr>
          <w:rFonts w:ascii="Yagut" w:hAnsi="Yagut" w:hint="cs"/>
        </w:rPr>
        <w:t>‌</w:t>
      </w:r>
      <w:r>
        <w:rPr>
          <w:rFonts w:ascii="Yagut" w:hAnsi="Yagut" w:hint="cs"/>
          <w:rtl/>
        </w:rPr>
        <w:t>ی مقام کمال و شکوه اوست؛ نفس او هیچگونه تشابهي با روح و جان آفريده</w:t>
      </w:r>
      <w:r>
        <w:rPr>
          <w:rFonts w:ascii="Yagut" w:hAnsi="Yagut" w:hint="cs"/>
        </w:rPr>
        <w:t>‌</w:t>
      </w:r>
      <w:r>
        <w:rPr>
          <w:rFonts w:ascii="Yagut" w:hAnsi="Yagut" w:hint="cs"/>
          <w:rtl/>
        </w:rPr>
        <w:t>هايش ندارد؛ چنانکه در آیات محکم کتابش درباره</w:t>
      </w:r>
      <w:r>
        <w:rPr>
          <w:rFonts w:ascii="Yagut" w:hAnsi="Yagut" w:hint="cs"/>
        </w:rPr>
        <w:t>‌</w:t>
      </w:r>
      <w:r>
        <w:rPr>
          <w:rFonts w:ascii="Yagut" w:hAnsi="Yagut" w:hint="cs"/>
          <w:rtl/>
        </w:rPr>
        <w:t xml:space="preserve">ی نفس خود به ما خبر داده و </w:t>
      </w:r>
      <w:r>
        <w:rPr>
          <w:rFonts w:ascii="Yagut" w:hAnsi="Yagut" w:hint="cs"/>
        </w:rPr>
        <w:t>‌</w:t>
      </w:r>
      <w:r>
        <w:rPr>
          <w:rFonts w:ascii="Yagut" w:hAnsi="Yagut" w:hint="cs"/>
          <w:rtl/>
        </w:rPr>
        <w:t xml:space="preserve">فرموده است: </w:t>
      </w:r>
    </w:p>
    <w:p w:rsidR="0086165C" w:rsidRDefault="0086165C" w:rsidP="002B407E">
      <w:pPr>
        <w:widowControl w:val="0"/>
        <w:spacing w:after="80" w:line="220" w:lineRule="auto"/>
        <w:ind w:firstLine="397"/>
        <w:rPr>
          <w:rFonts w:ascii="Arial" w:hAnsi="Arial" w:cs="Arial"/>
          <w:sz w:val="27"/>
          <w:szCs w:val="27"/>
          <w:rtl/>
          <w:lang w:bidi="ar-SA"/>
        </w:rPr>
      </w:pPr>
      <w:r>
        <w:rPr>
          <w:rFonts w:ascii="QCF_BSML" w:hAnsi="QCF_BSML" w:cs="QCF_BSML"/>
          <w:sz w:val="30"/>
          <w:szCs w:val="30"/>
          <w:rtl/>
          <w:lang w:bidi="ar-SA"/>
        </w:rPr>
        <w:t xml:space="preserve">ﭽ </w:t>
      </w:r>
      <w:r>
        <w:rPr>
          <w:rFonts w:ascii="QCF_P134" w:hAnsi="QCF_P134" w:cs="QCF_P134"/>
          <w:sz w:val="30"/>
          <w:szCs w:val="30"/>
          <w:rtl/>
          <w:lang w:bidi="ar-SA"/>
        </w:rPr>
        <w:t>ﭢ  ﭣ ﭤ ﭥ ﭦ ﭧ ﭨ ﭩﭪ ﭫ ﭬ ﭭ ﭮ ﭯﭰ ﭱ ﭲ ﭳ ﭴ ﭵ  ﭶ   ﭷ ﭸ ﭹ  ﭺ ﭻ ﭼ ﭽ ﭾ</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5"/>
          <w:szCs w:val="25"/>
          <w:rtl/>
          <w:lang w:bidi="ar-SA"/>
        </w:rPr>
        <w:t>[انعام:٥٤]</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Fonts w:ascii="Yagut" w:hAnsi="Yagut"/>
        </w:rPr>
      </w:pPr>
      <w:r>
        <w:rPr>
          <w:rFonts w:ascii="Yagut" w:hAnsi="Yagut" w:hint="cs"/>
          <w:rtl/>
        </w:rPr>
        <w:t>(هرگاه مؤمنان به آيات ما نزد تو آمدند، بديشان بگو: درودتان باد! خداوند شما ـ از روي لطف ـ رحمت را بر نفس خود واجب نموده است كه هركس از شما از روي ناداني دچار لغزشي شد، ولي بعد از آن توبه كرد و اصلاح نمود ـ خداوند عذر تقصير او را مي</w:t>
      </w:r>
      <w:r>
        <w:rPr>
          <w:rFonts w:ascii="Yagut" w:hAnsi="Yagut" w:hint="cs"/>
        </w:rPr>
        <w:t>‌</w:t>
      </w:r>
      <w:r>
        <w:rPr>
          <w:rFonts w:ascii="Yagut" w:hAnsi="Yagut" w:hint="cs"/>
          <w:rtl/>
        </w:rPr>
        <w:t xml:space="preserve">پذيرد ـ چرا كه او آمرزگار و مهربان است.) </w:t>
      </w:r>
    </w:p>
    <w:p w:rsidR="0086165C" w:rsidRDefault="0086165C" w:rsidP="002B407E">
      <w:pPr>
        <w:widowControl w:val="0"/>
        <w:spacing w:after="80" w:line="220" w:lineRule="auto"/>
        <w:ind w:firstLine="397"/>
        <w:rPr>
          <w:rFonts w:ascii="Yagut" w:hAnsi="Yagut"/>
          <w:rtl/>
        </w:rPr>
      </w:pPr>
      <w:r>
        <w:rPr>
          <w:rFonts w:ascii="Yagut" w:hAnsi="Yagut" w:hint="cs"/>
          <w:rtl/>
        </w:rPr>
        <w:t>خداوند در آيه</w:t>
      </w:r>
      <w:r>
        <w:rPr>
          <w:rFonts w:ascii="Yagut" w:hAnsi="Yagut" w:hint="cs"/>
        </w:rPr>
        <w:t>‌</w:t>
      </w:r>
      <w:r>
        <w:rPr>
          <w:rFonts w:ascii="Yagut" w:hAnsi="Yagut" w:hint="cs"/>
          <w:rtl/>
        </w:rPr>
        <w:t>ی فوق بیان نموده كه متصف به نفس است و رحمت را بر نفس خود واجب كرده است. در آیه</w:t>
      </w:r>
      <w:r>
        <w:rPr>
          <w:rFonts w:ascii="Yagut" w:hAnsi="Yagut" w:hint="cs"/>
        </w:rPr>
        <w:t>‌</w:t>
      </w:r>
      <w:r>
        <w:rPr>
          <w:rFonts w:ascii="Yagut" w:hAnsi="Yagut" w:hint="cs"/>
          <w:rtl/>
        </w:rPr>
        <w:t>ی دیگری همين مطلب را چنين بیان فرموده است:</w:t>
      </w:r>
    </w:p>
    <w:p w:rsidR="0086165C" w:rsidRDefault="0086165C" w:rsidP="002B407E">
      <w:pPr>
        <w:widowControl w:val="0"/>
        <w:spacing w:after="80" w:line="220" w:lineRule="auto"/>
        <w:ind w:firstLine="397"/>
        <w:rPr>
          <w:rFonts w:ascii="Yagut" w:hAnsi="Yagut"/>
          <w:rtl/>
        </w:rPr>
      </w:pPr>
      <w:r>
        <w:rPr>
          <w:rFonts w:ascii="QCF_BSML" w:hAnsi="QCF_BSML" w:cs="QCF_BSML"/>
          <w:sz w:val="30"/>
          <w:szCs w:val="30"/>
          <w:rtl/>
          <w:lang w:bidi="ar-SA"/>
        </w:rPr>
        <w:t xml:space="preserve">ﭽ </w:t>
      </w:r>
      <w:r>
        <w:rPr>
          <w:rFonts w:ascii="QCF_P129" w:hAnsi="QCF_P129" w:cs="QCF_P129"/>
          <w:sz w:val="30"/>
          <w:szCs w:val="30"/>
          <w:rtl/>
          <w:lang w:bidi="ar-SA"/>
        </w:rPr>
        <w:t>ﭴ ﭵ ﭶ ﭷ ﭸ ﭹﭺ ﭻ ﭼﭽ  ﭾ ﭿ ﮀ ﮁﮂ ﮃ ﮄ ﮅ  ﮆ    ﮇ ﮈ ﮉ</w:t>
      </w:r>
      <w:r>
        <w:rPr>
          <w:rFonts w:ascii="Arial" w:hAnsi="Arial" w:cs="Arial"/>
          <w:sz w:val="16"/>
          <w:szCs w:val="16"/>
          <w:rtl/>
          <w:lang w:bidi="ar-SA"/>
        </w:rPr>
        <w:t xml:space="preserve"> </w:t>
      </w:r>
      <w:r>
        <w:rPr>
          <w:rFonts w:ascii="QCF_BSML" w:hAnsi="QCF_BSML" w:cs="QCF_BSML"/>
          <w:sz w:val="30"/>
          <w:szCs w:val="30"/>
          <w:rtl/>
          <w:lang w:bidi="ar-SA"/>
        </w:rPr>
        <w:t xml:space="preserve">ﭼ </w:t>
      </w:r>
      <w:r>
        <w:rPr>
          <w:rFonts w:ascii="Arial" w:hAnsi="Arial" w:cs="Arial"/>
          <w:sz w:val="25"/>
          <w:szCs w:val="25"/>
          <w:rtl/>
          <w:lang w:bidi="ar-SA"/>
        </w:rPr>
        <w:t>[انعام:١٢]</w:t>
      </w:r>
      <w:r>
        <w:rPr>
          <w:rFonts w:ascii="Yagut" w:hAnsi="Yagut" w:cs="Yagut" w:hint="cs"/>
          <w:rtl/>
          <w:lang w:bidi="ar-SA"/>
        </w:rPr>
        <w:t xml:space="preserve"> </w:t>
      </w:r>
    </w:p>
    <w:p w:rsidR="0086165C" w:rsidRDefault="0086165C" w:rsidP="002B407E">
      <w:pPr>
        <w:widowControl w:val="0"/>
        <w:spacing w:after="80" w:line="220" w:lineRule="auto"/>
        <w:ind w:firstLine="397"/>
        <w:rPr>
          <w:rFonts w:ascii="Yagut" w:hAnsi="Yagut"/>
          <w:rtl/>
        </w:rPr>
      </w:pPr>
      <w:r>
        <w:rPr>
          <w:rFonts w:ascii="Yagut" w:hAnsi="Yagut" w:hint="cs"/>
          <w:rtl/>
        </w:rPr>
        <w:t>(بگو: آنچه در آسمانها و زمين است از آن كيست</w:t>
      </w:r>
      <w:r>
        <w:rPr>
          <w:rFonts w:ascii="Yagut" w:hAnsi="Yagut" w:hint="cs"/>
        </w:rPr>
        <w:t>‌</w:t>
      </w:r>
      <w:r>
        <w:rPr>
          <w:rFonts w:ascii="Yagut" w:hAnsi="Yagut" w:hint="cs"/>
          <w:rtl/>
        </w:rPr>
        <w:t>؟ بگو: از آن الله است؛ ایشان ـ از روي تفضّل و تلطّف ـ رحمت را بر نفس خود، لازم گرفته است؛ بدون هيچ گونه شكّ و گماني شما را در روز قيامت گرد مي</w:t>
      </w:r>
      <w:r>
        <w:rPr>
          <w:rFonts w:ascii="Yagut" w:hAnsi="Yagut" w:hint="cs"/>
        </w:rPr>
        <w:t>‌</w:t>
      </w:r>
      <w:r>
        <w:rPr>
          <w:rFonts w:ascii="Yagut" w:hAnsi="Yagut" w:hint="cs"/>
          <w:rtl/>
        </w:rPr>
        <w:t xml:space="preserve">آورد.) </w:t>
      </w:r>
    </w:p>
    <w:p w:rsidR="0086165C" w:rsidRDefault="0086165C" w:rsidP="002B407E">
      <w:pPr>
        <w:widowControl w:val="0"/>
        <w:spacing w:after="80" w:line="220" w:lineRule="auto"/>
        <w:ind w:firstLine="397"/>
        <w:rPr>
          <w:rFonts w:ascii="Yagut" w:hAnsi="Yagut"/>
          <w:rtl/>
        </w:rPr>
      </w:pPr>
      <w:r>
        <w:rPr>
          <w:rFonts w:ascii="Yagut" w:hAnsi="Yagut" w:hint="cs"/>
          <w:rtl/>
        </w:rPr>
        <w:t xml:space="preserve">رسول اکرم </w:t>
      </w:r>
      <w:r>
        <w:rPr>
          <w:rFonts w:ascii="Yagut" w:hAnsi="Yagut" w:cs="CTraditional Arabic" w:hint="cs"/>
          <w:rtl/>
        </w:rPr>
        <w:t>ص</w:t>
      </w:r>
      <w:r>
        <w:rPr>
          <w:rFonts w:ascii="Yagut" w:hAnsi="Yagut" w:hint="cs"/>
          <w:rtl/>
        </w:rPr>
        <w:t xml:space="preserve"> در حدیثی که آن را ابوهر</w:t>
      </w:r>
      <w:r>
        <w:rPr>
          <w:rFonts w:ascii="Lotus Linotype" w:hAnsi="Lotus Linotype" w:hint="cs"/>
          <w:rtl/>
        </w:rPr>
        <w:t>یر</w:t>
      </w:r>
      <w:r>
        <w:rPr>
          <w:rFonts w:ascii="Times New Roman" w:hAnsi="Times New Roman" w:hint="cs"/>
          <w:rtl/>
        </w:rPr>
        <w:t>ه</w:t>
      </w:r>
      <w:r>
        <w:rPr>
          <w:rFonts w:ascii="Lotus Linotype" w:hAnsi="Lotus Linotype" w:hint="cs"/>
          <w:rtl/>
        </w:rPr>
        <w:t xml:space="preserve"> روایت نموده است،</w:t>
      </w:r>
      <w:r>
        <w:rPr>
          <w:rFonts w:ascii="Yagut" w:hAnsi="Yagut" w:hint="cs"/>
          <w:rtl/>
        </w:rPr>
        <w:t xml:space="preserve"> بخشي از اين آيه را چنين تفسير نموده است: </w:t>
      </w:r>
    </w:p>
    <w:p w:rsidR="0086165C" w:rsidRDefault="0086165C" w:rsidP="002B407E">
      <w:pPr>
        <w:widowControl w:val="0"/>
        <w:autoSpaceDE w:val="0"/>
        <w:autoSpaceDN w:val="0"/>
        <w:adjustRightInd w:val="0"/>
        <w:spacing w:after="80" w:line="220" w:lineRule="auto"/>
        <w:rPr>
          <w:rFonts w:ascii="Lotus Linotype" w:hAnsi="Lotus Linotype" w:cs="Lotus Linotype"/>
          <w:b/>
          <w:bCs/>
          <w:rtl/>
          <w:lang w:val="en-GB" w:eastAsia="en-GB" w:bidi="ar-AE"/>
        </w:rPr>
      </w:pPr>
      <w:r>
        <w:rPr>
          <w:rFonts w:ascii="Lotus Linotype" w:hAnsi="Lotus Linotype" w:cs="Lotus Linotype"/>
          <w:rtl/>
        </w:rPr>
        <w:t>«</w:t>
      </w:r>
      <w:r>
        <w:rPr>
          <w:rFonts w:ascii="Lotus Linotype" w:hAnsi="Lotus Linotype" w:cs="Lotus Linotype"/>
          <w:rtl/>
          <w:lang w:val="en-GB" w:eastAsia="en-GB" w:bidi="ar-AE"/>
        </w:rPr>
        <w:t>لَـمَّا خَلَقَ اللهُ الـْخَلْقَ كَتَبَ بِيَدِهِ عَلَى</w:t>
      </w:r>
      <w:r>
        <w:rPr>
          <w:rFonts w:ascii="Lotus Linotype" w:hAnsi="Lotus Linotype" w:cs="Lotus Linotype"/>
          <w:color w:val="000000"/>
          <w:rtl/>
          <w:lang w:val="en-GB" w:eastAsia="en-GB" w:bidi="ar-AE"/>
        </w:rPr>
        <w:t xml:space="preserve"> نَفْسِهِ: إِنَّ رَحْمَتِي تَسْبِقُ غَضَبِي» وفی رواية: </w:t>
      </w:r>
      <w:r>
        <w:rPr>
          <w:rFonts w:ascii="Lotus Linotype" w:hAnsi="Lotus Linotype" w:cs="Lotus Linotype"/>
          <w:rtl/>
        </w:rPr>
        <w:t>«</w:t>
      </w:r>
      <w:r>
        <w:rPr>
          <w:rFonts w:ascii="Lotus Linotype" w:hAnsi="Lotus Linotype" w:cs="Lotus Linotype"/>
          <w:color w:val="000000"/>
          <w:rtl/>
          <w:lang w:val="en-GB" w:eastAsia="en-GB" w:bidi="ar-AE"/>
        </w:rPr>
        <w:t>تَغْلِبُ غَضَبِي</w:t>
      </w:r>
      <w:r>
        <w:rPr>
          <w:rFonts w:ascii="Lotus Linotype" w:hAnsi="Lotus Linotype" w:cs="Lotus Linotype"/>
          <w:rtl/>
        </w:rPr>
        <w:t>».</w:t>
      </w:r>
      <w:r w:rsidR="00CF1FDD" w:rsidRPr="00CF1FDD">
        <w:rPr>
          <w:rStyle w:val="FootnoteReference"/>
          <w:rFonts w:ascii="Lotus Linotype" w:hAnsi="Lotus Linotype" w:cs="B Lotus"/>
          <w:rtl/>
        </w:rPr>
        <w:footnoteReference w:id="89"/>
      </w:r>
      <w:r>
        <w:rPr>
          <w:rFonts w:ascii="Lotus Linotype" w:hAnsi="Lotus Linotype" w:cs="Lotus Linotype"/>
          <w:b/>
          <w:bCs/>
          <w:rtl/>
          <w:lang w:val="en-GB" w:eastAsia="en-GB" w:bidi="ar-AE"/>
        </w:rPr>
        <w:t xml:space="preserve"> </w:t>
      </w:r>
      <w:r>
        <w:rPr>
          <w:rFonts w:ascii="Lotus Linotype" w:hAnsi="Lotus Linotype" w:hint="cs"/>
          <w:b/>
          <w:bCs/>
          <w:sz w:val="22"/>
          <w:szCs w:val="22"/>
          <w:rtl/>
        </w:rPr>
        <w:t>(صحیح بخاري و صحیح مسلم)</w:t>
      </w:r>
      <w:r>
        <w:rPr>
          <w:rFonts w:ascii="Yagut" w:hAnsi="Yagut" w:hint="cs"/>
          <w:rtl/>
        </w:rPr>
        <w:t xml:space="preserve"> </w:t>
      </w:r>
    </w:p>
    <w:p w:rsidR="0086165C" w:rsidRDefault="0086165C" w:rsidP="002B407E">
      <w:pPr>
        <w:widowControl w:val="0"/>
        <w:spacing w:after="80" w:line="220" w:lineRule="auto"/>
        <w:ind w:firstLine="397"/>
        <w:rPr>
          <w:rFonts w:ascii="Yagut" w:hAnsi="Yagut"/>
          <w:rtl/>
        </w:rPr>
      </w:pPr>
      <w:r>
        <w:rPr>
          <w:rFonts w:ascii="Yagut" w:hAnsi="Yagut" w:hint="cs"/>
          <w:rtl/>
        </w:rPr>
        <w:t>(زماني كه خداوند از آفريدن مخلوقاتش فارغ شد، مكتوبي را نوشت و آن مكتوب اكنون در عرش نزد خداوند وجود دارد؛ در آن مكتوب چنين آمده است: رحمت من از غضبم سبقت مي</w:t>
      </w:r>
      <w:r>
        <w:rPr>
          <w:rFonts w:ascii="Yagut" w:hAnsi="Yagut" w:hint="cs"/>
        </w:rPr>
        <w:t>‌</w:t>
      </w:r>
      <w:r>
        <w:rPr>
          <w:rFonts w:ascii="Yagut" w:hAnsi="Yagut" w:hint="cs"/>
          <w:rtl/>
        </w:rPr>
        <w:t>گيرد. و در روايتی ديگر آمده است که فرمود: رحمت من بر خشمم غالب و چیره مي</w:t>
      </w:r>
      <w:r>
        <w:rPr>
          <w:rFonts w:ascii="Yagut" w:hAnsi="Yagut" w:hint="cs"/>
        </w:rPr>
        <w:t>‌</w:t>
      </w:r>
      <w:r>
        <w:rPr>
          <w:rFonts w:ascii="Yagut" w:hAnsi="Yagut" w:hint="cs"/>
          <w:rtl/>
        </w:rPr>
        <w:t>شود.)</w:t>
      </w:r>
    </w:p>
    <w:p w:rsidR="0086165C" w:rsidRDefault="0086165C" w:rsidP="002B407E">
      <w:pPr>
        <w:widowControl w:val="0"/>
        <w:spacing w:after="80" w:line="220" w:lineRule="auto"/>
        <w:ind w:firstLine="397"/>
        <w:rPr>
          <w:rFonts w:ascii="Yagut" w:hAnsi="Yagut"/>
          <w:rtl/>
        </w:rPr>
      </w:pPr>
      <w:r>
        <w:rPr>
          <w:rFonts w:ascii="Yagut" w:hAnsi="Yagut" w:hint="cs"/>
          <w:rtl/>
        </w:rPr>
        <w:t>اثبات نفس براي خداوند شيوه و روش پيامبران گذشته نيز بوده است؛ عيسي عليه السلام درباره</w:t>
      </w:r>
      <w:r>
        <w:rPr>
          <w:rFonts w:ascii="Yagut" w:hAnsi="Yagut" w:hint="cs"/>
        </w:rPr>
        <w:t>‌</w:t>
      </w:r>
      <w:r>
        <w:rPr>
          <w:rFonts w:ascii="Yagut" w:hAnsi="Yagut" w:hint="cs"/>
          <w:rtl/>
        </w:rPr>
        <w:t>ی خداوند مي</w:t>
      </w:r>
      <w:r>
        <w:rPr>
          <w:rFonts w:ascii="Yagut" w:hAnsi="Yagut" w:hint="cs"/>
        </w:rPr>
        <w:t>‌</w:t>
      </w:r>
      <w:r>
        <w:rPr>
          <w:rFonts w:ascii="Yagut" w:hAnsi="Yagut" w:hint="cs"/>
          <w:rtl/>
        </w:rPr>
        <w:t>گويد:</w:t>
      </w:r>
    </w:p>
    <w:p w:rsidR="0086165C" w:rsidRDefault="0086165C" w:rsidP="002B407E">
      <w:pPr>
        <w:widowControl w:val="0"/>
        <w:spacing w:after="80" w:line="220" w:lineRule="auto"/>
        <w:ind w:firstLine="397"/>
        <w:rPr>
          <w:rtl/>
          <w:lang w:bidi="ar-SA"/>
        </w:rPr>
      </w:pPr>
      <w:r>
        <w:rPr>
          <w:rFonts w:ascii="QCF_BSML" w:hAnsi="QCF_BSML" w:cs="QCF_BSML"/>
          <w:sz w:val="30"/>
          <w:szCs w:val="30"/>
          <w:rtl/>
          <w:lang w:bidi="ar-SA"/>
        </w:rPr>
        <w:t xml:space="preserve">ﭽ </w:t>
      </w:r>
      <w:r>
        <w:rPr>
          <w:rFonts w:ascii="QCF_P127" w:hAnsi="QCF_P127" w:cs="QCF_P127"/>
          <w:sz w:val="30"/>
          <w:szCs w:val="30"/>
          <w:rtl/>
          <w:lang w:bidi="ar-SA"/>
        </w:rPr>
        <w:t xml:space="preserve">ﮞ ﮟ ﮠ   ﮡ ﮢ  ﮣ ﮤ ﮥ ﮦﮧ ﮨ  ﮩ ﮪ ﮫ ﮬ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5"/>
          <w:szCs w:val="25"/>
          <w:rtl/>
          <w:lang w:bidi="ar-SA"/>
        </w:rPr>
        <w:t>[مائده:١١٦]</w:t>
      </w:r>
    </w:p>
    <w:p w:rsidR="0086165C" w:rsidRDefault="0086165C" w:rsidP="002B407E">
      <w:pPr>
        <w:widowControl w:val="0"/>
        <w:spacing w:after="80" w:line="220" w:lineRule="auto"/>
        <w:ind w:firstLine="397"/>
        <w:rPr>
          <w:rFonts w:ascii="Yagut" w:hAnsi="Yagut"/>
          <w:rtl/>
        </w:rPr>
      </w:pPr>
      <w:r>
        <w:rPr>
          <w:rFonts w:ascii="Yagut" w:hAnsi="Yagut" w:hint="cs"/>
          <w:rtl/>
        </w:rPr>
        <w:t>(تو از آنچه در نفس</w:t>
      </w:r>
      <w:r>
        <w:rPr>
          <w:rFonts w:ascii="Yagut" w:hAnsi="Yagut" w:cs="Yagut" w:hint="cs"/>
          <w:rtl/>
        </w:rPr>
        <w:t xml:space="preserve"> </w:t>
      </w:r>
      <w:r>
        <w:rPr>
          <w:rFonts w:ascii="Yagut" w:hAnsi="Yagut" w:hint="cs"/>
          <w:rtl/>
        </w:rPr>
        <w:t>من وجود دارد، باخبري؛ ولي من از آنچه که در نفس تو وجود دارد، بي</w:t>
      </w:r>
      <w:r>
        <w:rPr>
          <w:rFonts w:ascii="Yagut" w:hAnsi="Yagut" w:hint="cs"/>
        </w:rPr>
        <w:t>‌</w:t>
      </w:r>
      <w:r>
        <w:rPr>
          <w:rFonts w:ascii="Yagut" w:hAnsi="Yagut" w:hint="cs"/>
          <w:rtl/>
        </w:rPr>
        <w:t>خبرم؛ زيرا تو داننده</w:t>
      </w:r>
      <w:r>
        <w:rPr>
          <w:rFonts w:ascii="Yagut" w:hAnsi="Yagut" w:hint="cs"/>
        </w:rPr>
        <w:t>‌</w:t>
      </w:r>
      <w:r>
        <w:rPr>
          <w:rFonts w:ascii="Yagut" w:hAnsi="Yagut" w:hint="cs"/>
          <w:rtl/>
        </w:rPr>
        <w:t>ی رازها هستی.)</w:t>
      </w:r>
    </w:p>
    <w:p w:rsidR="0086165C" w:rsidRDefault="0086165C" w:rsidP="002B407E">
      <w:pPr>
        <w:widowControl w:val="0"/>
        <w:spacing w:after="80" w:line="220" w:lineRule="auto"/>
        <w:ind w:firstLine="397"/>
        <w:rPr>
          <w:rFonts w:ascii="Yagut" w:hAnsi="Yagut"/>
          <w:rtl/>
        </w:rPr>
      </w:pPr>
      <w:r>
        <w:rPr>
          <w:rFonts w:ascii="Yagut" w:hAnsi="Yagut" w:hint="cs"/>
          <w:rtl/>
        </w:rPr>
        <w:t>همچنین خداوند به پیامبرش موسی علیه السلام میگوید:</w:t>
      </w:r>
    </w:p>
    <w:p w:rsidR="0086165C" w:rsidRDefault="0086165C" w:rsidP="002B407E">
      <w:pPr>
        <w:widowControl w:val="0"/>
        <w:spacing w:after="80" w:line="220" w:lineRule="auto"/>
        <w:ind w:firstLine="397"/>
        <w:rPr>
          <w:rtl/>
          <w:lang w:bidi="ar-SA"/>
        </w:rPr>
      </w:pPr>
      <w:r>
        <w:rPr>
          <w:rFonts w:ascii="QCF_BSML" w:hAnsi="QCF_BSML" w:cs="QCF_BSML"/>
          <w:sz w:val="30"/>
          <w:szCs w:val="30"/>
          <w:rtl/>
          <w:lang w:bidi="ar-SA"/>
        </w:rPr>
        <w:t xml:space="preserve">ﭽ </w:t>
      </w:r>
      <w:r>
        <w:rPr>
          <w:rFonts w:ascii="QCF_P314" w:hAnsi="QCF_P314" w:cs="QCF_P314"/>
          <w:sz w:val="30"/>
          <w:szCs w:val="30"/>
          <w:rtl/>
          <w:lang w:bidi="ar-SA"/>
        </w:rPr>
        <w:t xml:space="preserve">ﮐ  ﮑ ﮒ ﮓ ﮔ ﮕ  ﮖ ﮗ  ﮘ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[طه:٤٠–٤١]</w:t>
      </w:r>
    </w:p>
    <w:p w:rsidR="0086165C" w:rsidRDefault="0086165C" w:rsidP="002B407E">
      <w:pPr>
        <w:widowControl w:val="0"/>
        <w:spacing w:after="80" w:line="220" w:lineRule="auto"/>
        <w:ind w:firstLine="397"/>
        <w:rPr>
          <w:rtl/>
          <w:lang w:bidi="ar-SA"/>
        </w:rPr>
      </w:pPr>
      <w:r>
        <w:rPr>
          <w:rFonts w:hint="cs"/>
          <w:rtl/>
          <w:lang w:bidi="ar-SA"/>
        </w:rPr>
        <w:t xml:space="preserve">(سپس اي موسي! در موعدي كه ـ براي گرفتن فرمان رسالت ـ مقدّر بود، آمدی </w:t>
      </w:r>
      <w:r>
        <w:rPr>
          <w:rFonts w:hint="cs"/>
          <w:spacing w:val="6"/>
          <w:rtl/>
        </w:rPr>
        <w:t>و تو را براي نفس خويش پرورده</w:t>
      </w:r>
      <w:r>
        <w:rPr>
          <w:rFonts w:hint="cs"/>
          <w:spacing w:val="6"/>
          <w:rtl/>
        </w:rPr>
        <w:softHyphen/>
        <w:t>ام.</w:t>
      </w:r>
      <w:r>
        <w:rPr>
          <w:rFonts w:hint="cs"/>
          <w:rtl/>
          <w:lang w:bidi="ar-SA"/>
        </w:rPr>
        <w:t>)</w:t>
      </w:r>
    </w:p>
    <w:p w:rsidR="0086165C" w:rsidRDefault="0086165C" w:rsidP="002B407E">
      <w:pPr>
        <w:widowControl w:val="0"/>
        <w:spacing w:after="80" w:line="220" w:lineRule="auto"/>
        <w:ind w:firstLine="397"/>
        <w:rPr>
          <w:rtl/>
          <w:lang w:bidi="ar-SA"/>
        </w:rPr>
      </w:pPr>
      <w:r>
        <w:rPr>
          <w:rFonts w:hint="cs"/>
          <w:rtl/>
          <w:lang w:bidi="ar-SA"/>
        </w:rPr>
        <w:t>خداوند ما را از نفس خود بر حذر می دارد:</w:t>
      </w:r>
    </w:p>
    <w:p w:rsidR="0086165C" w:rsidRDefault="0086165C" w:rsidP="002B407E">
      <w:pPr>
        <w:widowControl w:val="0"/>
        <w:spacing w:after="80" w:line="220" w:lineRule="auto"/>
        <w:ind w:firstLine="397"/>
        <w:rPr>
          <w:rtl/>
          <w:lang w:bidi="ar-SA"/>
        </w:rPr>
      </w:pPr>
      <w:r>
        <w:rPr>
          <w:rFonts w:ascii="QCF_BSML" w:hAnsi="QCF_BSML" w:cs="QCF_BSML"/>
          <w:sz w:val="30"/>
          <w:szCs w:val="30"/>
          <w:rtl/>
          <w:lang w:bidi="ar-SA"/>
        </w:rPr>
        <w:t xml:space="preserve">ﭽ </w:t>
      </w:r>
      <w:r>
        <w:rPr>
          <w:rFonts w:ascii="QCF_P054" w:hAnsi="QCF_P054" w:cs="QCF_P054"/>
          <w:sz w:val="30"/>
          <w:szCs w:val="30"/>
          <w:rtl/>
          <w:lang w:bidi="ar-SA"/>
        </w:rPr>
        <w:t xml:space="preserve">ﭦ  ﭧ ﭨﭩ ﭪ ﭫ ﭬ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rPr>
        <w:t>[آ</w:t>
      </w:r>
      <w:r>
        <w:rPr>
          <w:rFonts w:ascii="Arial" w:hAnsi="Arial" w:cs="Arial"/>
          <w:sz w:val="25"/>
          <w:szCs w:val="25"/>
          <w:rtl/>
          <w:lang w:bidi="ar-SA"/>
        </w:rPr>
        <w:t>ل عمران:٣٠]</w:t>
      </w:r>
    </w:p>
    <w:p w:rsidR="0086165C" w:rsidRDefault="0086165C" w:rsidP="002B407E">
      <w:pPr>
        <w:widowControl w:val="0"/>
        <w:spacing w:after="80" w:line="220" w:lineRule="auto"/>
        <w:ind w:firstLine="397"/>
        <w:rPr>
          <w:rtl/>
          <w:lang w:bidi="ar-SA"/>
        </w:rPr>
      </w:pPr>
      <w:r>
        <w:rPr>
          <w:rFonts w:hint="cs"/>
          <w:rtl/>
          <w:lang w:bidi="ar-SA"/>
        </w:rPr>
        <w:t>(خداوند شما را از ـ نافرماني ـ خودش برحذر مي</w:t>
      </w:r>
      <w:r>
        <w:rPr>
          <w:rFonts w:hint="cs"/>
          <w:lang w:bidi="ar-SA"/>
        </w:rPr>
        <w:t>‌</w:t>
      </w:r>
      <w:r>
        <w:rPr>
          <w:rFonts w:hint="cs"/>
          <w:rtl/>
          <w:lang w:bidi="ar-SA"/>
        </w:rPr>
        <w:t xml:space="preserve">دارد و خداوند نسبت به بندگان مهربان است.) </w:t>
      </w:r>
    </w:p>
    <w:p w:rsidR="0086165C" w:rsidRDefault="0086165C" w:rsidP="002B407E">
      <w:pPr>
        <w:widowControl w:val="0"/>
        <w:spacing w:after="80" w:line="220" w:lineRule="auto"/>
        <w:ind w:firstLine="397"/>
        <w:rPr>
          <w:rFonts w:ascii="Yagut" w:hAnsi="Yagut"/>
          <w:rtl/>
        </w:rPr>
      </w:pPr>
      <w:r>
        <w:rPr>
          <w:rFonts w:ascii="Yagut" w:hAnsi="Yagut" w:hint="cs"/>
          <w:rtl/>
        </w:rPr>
        <w:t>کسانی که خداوند را در نفس خود یاد می</w:t>
      </w:r>
      <w:r>
        <w:rPr>
          <w:rFonts w:ascii="Yagut" w:hAnsi="Yagut" w:hint="cs"/>
          <w:rtl/>
        </w:rPr>
        <w:softHyphen/>
        <w:t xml:space="preserve">کنند، خداوند نیز آنها را در نفس خود یاد میکند. </w:t>
      </w:r>
    </w:p>
    <w:p w:rsidR="0086165C" w:rsidRDefault="0086165C" w:rsidP="0022048E">
      <w:pPr>
        <w:widowControl w:val="0"/>
        <w:spacing w:after="80" w:line="220" w:lineRule="auto"/>
        <w:ind w:firstLine="397"/>
        <w:rPr>
          <w:rFonts w:ascii="Yagut" w:hAnsi="Yagut"/>
          <w:rtl/>
        </w:rPr>
      </w:pPr>
      <w:r>
        <w:rPr>
          <w:rFonts w:ascii="Yagut" w:hAnsi="Yagut" w:hint="cs"/>
          <w:rtl/>
        </w:rPr>
        <w:t xml:space="preserve">بخاري و مسلم در کتابهای صحیح خود از ابوهريره </w:t>
      </w:r>
      <w:bookmarkStart w:id="478" w:name="OLE_LINK71"/>
      <w:bookmarkStart w:id="479" w:name="OLE_LINK72"/>
      <w:bookmarkEnd w:id="478"/>
      <w:bookmarkEnd w:id="479"/>
      <w:r>
        <w:rPr>
          <w:rFonts w:ascii="AGA Arabesque" w:hAnsi="AGA Arabesque"/>
        </w:rPr>
        <w:sym w:font="AGA Arabesque" w:char="F074"/>
      </w:r>
      <w:r>
        <w:rPr>
          <w:rFonts w:ascii="Yagut" w:hAnsi="Yagut" w:hint="cs"/>
          <w:rtl/>
        </w:rPr>
        <w:t xml:space="preserve"> روایت نموده</w:t>
      </w:r>
      <w:r>
        <w:rPr>
          <w:rFonts w:ascii="Yagut" w:hAnsi="Yagut" w:hint="cs"/>
          <w:rtl/>
        </w:rPr>
        <w:softHyphen/>
        <w:t xml:space="preserve">اند که </w:t>
      </w:r>
      <w:r w:rsidR="0022048E">
        <w:rPr>
          <w:rFonts w:ascii="Yagut" w:hAnsi="Yagut" w:hint="cs"/>
          <w:rtl/>
        </w:rPr>
        <w:t xml:space="preserve">     </w:t>
      </w:r>
      <w:r>
        <w:rPr>
          <w:rFonts w:ascii="Yagut" w:hAnsi="Yagut" w:hint="cs"/>
          <w:rtl/>
        </w:rPr>
        <w:t>رسول الله</w:t>
      </w:r>
      <w:r>
        <w:rPr>
          <w:rFonts w:hint="cs"/>
          <w:rtl/>
        </w:rPr>
        <w:t xml:space="preserve"> </w:t>
      </w:r>
      <w:r>
        <w:rPr>
          <w:rFonts w:ascii="Yagut" w:hAnsi="Yagut" w:cs="CTraditional Arabic" w:hint="cs"/>
          <w:rtl/>
        </w:rPr>
        <w:t>ص</w:t>
      </w:r>
      <w:r>
        <w:rPr>
          <w:rFonts w:ascii="Yagut" w:hAnsi="Yagut" w:hint="cs"/>
          <w:rtl/>
        </w:rPr>
        <w:t xml:space="preserve"> فرمود</w:t>
      </w:r>
      <w:r>
        <w:rPr>
          <w:rFonts w:ascii="Lotus Linotype" w:hAnsi="Lotus Linotype" w:cs="Lotus Linotype"/>
          <w:rtl/>
        </w:rPr>
        <w:t>: «</w:t>
      </w:r>
      <w:r>
        <w:rPr>
          <w:rFonts w:ascii="Lotus Linotype" w:hAnsi="Lotus Linotype" w:cs="Lotus Linotype"/>
          <w:b/>
          <w:bCs/>
          <w:color w:val="000000"/>
          <w:rtl/>
          <w:lang w:val="en-GB" w:eastAsia="en-GB" w:bidi="ar-AE"/>
        </w:rPr>
        <w:t xml:space="preserve">يَقُولُ اللَّهُ تَعَالَى: أَنَا </w:t>
      </w:r>
      <w:r>
        <w:rPr>
          <w:rFonts w:ascii="Lotus Linotype" w:hAnsi="Lotus Linotype" w:cs="Lotus Linotype"/>
          <w:b/>
          <w:bCs/>
          <w:rtl/>
          <w:lang w:val="en-GB" w:eastAsia="en-GB" w:bidi="ar-AE"/>
        </w:rPr>
        <w:t>عِنْدَ ظَنِّ عَبْدِي بِي، وَأَنَا مَعَهُ إِذَا ذَكَرَنِي، فَإِنْ ذَكَرَنِي فِي نَفْسِهِ ذَكَرْتُهُ فِي نَفْسِي، وَإِنْ ذَكَرَنِي فِي مَلَإٍ ذَكَرْتُهُ فِي مَلَإٍ خَيْرٍ مِنْهُمْ.</w:t>
      </w:r>
      <w:r>
        <w:rPr>
          <w:rFonts w:ascii="Lotus Linotype" w:hAnsi="Lotus Linotype" w:cs="Lotus Linotype"/>
          <w:rtl/>
        </w:rPr>
        <w:t>»</w:t>
      </w:r>
      <w:r w:rsidR="00CF1FDD" w:rsidRPr="00CF1FDD">
        <w:rPr>
          <w:rStyle w:val="FootnoteReference"/>
          <w:rFonts w:ascii="Lotus Linotype" w:hAnsi="Lotus Linotype" w:cs="B Lotus"/>
          <w:rtl/>
        </w:rPr>
        <w:footnoteReference w:id="90"/>
      </w:r>
      <w:r>
        <w:rPr>
          <w:rFonts w:ascii="Yagut" w:hAnsi="Yagut" w:hint="cs"/>
          <w:rtl/>
        </w:rPr>
        <w:t xml:space="preserve"> </w:t>
      </w:r>
    </w:p>
    <w:p w:rsidR="0086165C" w:rsidRDefault="0086165C" w:rsidP="002B407E">
      <w:pPr>
        <w:widowControl w:val="0"/>
        <w:spacing w:after="80" w:line="220" w:lineRule="auto"/>
        <w:ind w:firstLine="397"/>
        <w:rPr>
          <w:rFonts w:ascii="Yagut" w:hAnsi="Yagut"/>
          <w:rtl/>
        </w:rPr>
      </w:pPr>
      <w:r>
        <w:rPr>
          <w:rFonts w:ascii="Yagut" w:hAnsi="Yagut" w:hint="cs"/>
          <w:rtl/>
        </w:rPr>
        <w:t>(</w:t>
      </w:r>
      <w:r>
        <w:rPr>
          <w:rFonts w:hint="cs"/>
          <w:spacing w:val="-2"/>
          <w:rtl/>
        </w:rPr>
        <w:t>خداوند متعال مي فرمايد: من با بنده</w:t>
      </w:r>
      <w:r>
        <w:rPr>
          <w:rFonts w:hint="cs"/>
          <w:spacing w:val="-2"/>
        </w:rPr>
        <w:t>‌</w:t>
      </w:r>
      <w:r>
        <w:rPr>
          <w:rFonts w:hint="cs"/>
          <w:spacing w:val="-2"/>
          <w:rtl/>
        </w:rPr>
        <w:t xml:space="preserve">ام بر اساس گماني که به من دارد، رفتار </w:t>
      </w:r>
      <w:r>
        <w:rPr>
          <w:rFonts w:hint="cs"/>
          <w:spacing w:val="-2"/>
          <w:rtl/>
        </w:rPr>
        <w:br/>
        <w:t>مي نمايم و هنگامي که مرا ياد مي</w:t>
      </w:r>
      <w:r>
        <w:rPr>
          <w:rFonts w:hint="cs"/>
          <w:spacing w:val="-2"/>
          <w:rtl/>
        </w:rPr>
        <w:softHyphen/>
        <w:t xml:space="preserve">کند، من با او هستم؛ پس اگر </w:t>
      </w:r>
      <w:r>
        <w:rPr>
          <w:rFonts w:ascii="Yagut" w:hAnsi="Yagut" w:hint="cs"/>
          <w:rtl/>
        </w:rPr>
        <w:t>بنده</w:t>
      </w:r>
      <w:r>
        <w:rPr>
          <w:rFonts w:ascii="Yagut" w:hAnsi="Yagut" w:hint="cs"/>
        </w:rPr>
        <w:t>‌</w:t>
      </w:r>
      <w:r>
        <w:rPr>
          <w:rFonts w:ascii="Yagut" w:hAnsi="Yagut" w:hint="cs"/>
          <w:rtl/>
        </w:rPr>
        <w:t>ام</w:t>
      </w:r>
      <w:r>
        <w:rPr>
          <w:rFonts w:hint="cs"/>
          <w:spacing w:val="-2"/>
          <w:rtl/>
        </w:rPr>
        <w:t xml:space="preserve"> </w:t>
      </w:r>
      <w:r>
        <w:rPr>
          <w:rFonts w:ascii="Yagut" w:hAnsi="Yagut" w:hint="cs"/>
          <w:rtl/>
        </w:rPr>
        <w:t>در نفس خود مرا ياد كند، من نيز در نفس خود او را ياد مي</w:t>
      </w:r>
      <w:r>
        <w:rPr>
          <w:rFonts w:ascii="Yagut" w:hAnsi="Yagut" w:hint="cs"/>
        </w:rPr>
        <w:t>‌</w:t>
      </w:r>
      <w:r>
        <w:rPr>
          <w:rFonts w:ascii="Yagut" w:hAnsi="Yagut" w:hint="cs"/>
          <w:rtl/>
        </w:rPr>
        <w:t>كنم</w:t>
      </w:r>
      <w:r>
        <w:rPr>
          <w:rFonts w:hint="cs"/>
          <w:spacing w:val="-2"/>
          <w:rtl/>
        </w:rPr>
        <w:t xml:space="preserve">. و اگر مرا در ميان جمع، ياد کند، من او را در ميان جمع بهتري ياد خواهم نمود.) </w:t>
      </w:r>
    </w:p>
    <w:p w:rsidR="0086165C" w:rsidRDefault="0086165C" w:rsidP="002B407E">
      <w:pPr>
        <w:widowControl w:val="0"/>
        <w:spacing w:after="80" w:line="220" w:lineRule="auto"/>
        <w:ind w:firstLine="397"/>
        <w:rPr>
          <w:rFonts w:ascii="Yagut" w:hAnsi="Yagut"/>
          <w:sz w:val="2"/>
          <w:szCs w:val="2"/>
          <w:rtl/>
        </w:rPr>
      </w:pPr>
    </w:p>
    <w:p w:rsidR="0086165C" w:rsidRDefault="0086165C" w:rsidP="0022048E">
      <w:pPr>
        <w:pStyle w:val="a0"/>
        <w:rPr>
          <w:rtl/>
        </w:rPr>
      </w:pPr>
      <w:bookmarkStart w:id="480" w:name="_Toc244150857"/>
      <w:bookmarkStart w:id="481" w:name="_Toc244123015"/>
      <w:r>
        <w:rPr>
          <w:rFonts w:hint="cs"/>
          <w:rtl/>
        </w:rPr>
        <w:t>3ـ وجه (صورت)</w:t>
      </w:r>
      <w:bookmarkEnd w:id="480"/>
      <w:bookmarkEnd w:id="481"/>
      <w:r>
        <w:rPr>
          <w:rFonts w:hint="cs"/>
          <w:rtl/>
        </w:rPr>
        <w:t xml:space="preserve"> پروردگار پاک ما </w:t>
      </w:r>
    </w:p>
    <w:p w:rsidR="0086165C" w:rsidRDefault="0086165C" w:rsidP="002B407E">
      <w:pPr>
        <w:widowControl w:val="0"/>
        <w:spacing w:after="80" w:line="220" w:lineRule="auto"/>
        <w:ind w:firstLine="397"/>
        <w:rPr>
          <w:rFonts w:ascii="Yagut" w:hAnsi="Yagut"/>
          <w:rtl/>
        </w:rPr>
      </w:pPr>
      <w:r>
        <w:rPr>
          <w:rFonts w:ascii="Yagut" w:hAnsi="Yagut" w:hint="cs"/>
          <w:rtl/>
        </w:rPr>
        <w:t>خداوند چهره</w:t>
      </w:r>
      <w:r>
        <w:rPr>
          <w:rFonts w:ascii="Yagut" w:hAnsi="Yagut" w:hint="cs"/>
          <w:rtl/>
        </w:rPr>
        <w:softHyphen/>
        <w:t>ای دارد كه هيچگونه تشابهي به صورت و سیمای آفريده</w:t>
      </w:r>
      <w:r>
        <w:rPr>
          <w:rFonts w:ascii="Yagut" w:hAnsi="Yagut" w:hint="cs"/>
        </w:rPr>
        <w:t>‌</w:t>
      </w:r>
      <w:r>
        <w:rPr>
          <w:rFonts w:ascii="Yagut" w:hAnsi="Yagut" w:hint="cs"/>
          <w:rtl/>
        </w:rPr>
        <w:t>هايش ندارد. ما به وجود رخسار خداونى متعال ايمان آورده و آن را مي</w:t>
      </w:r>
      <w:r>
        <w:rPr>
          <w:rFonts w:ascii="Yagut" w:hAnsi="Yagut" w:hint="cs"/>
        </w:rPr>
        <w:t>‌</w:t>
      </w:r>
      <w:r>
        <w:rPr>
          <w:rFonts w:ascii="Yagut" w:hAnsi="Yagut" w:hint="cs"/>
          <w:rtl/>
        </w:rPr>
        <w:t>پذيريم؛ زيرا خداوند در كتاب خود درباره</w:t>
      </w:r>
      <w:r>
        <w:rPr>
          <w:rFonts w:ascii="Yagut" w:hAnsi="Yagut" w:hint="cs"/>
        </w:rPr>
        <w:t>‌</w:t>
      </w:r>
      <w:r>
        <w:rPr>
          <w:rFonts w:ascii="Yagut" w:hAnsi="Yagut" w:hint="cs"/>
          <w:rtl/>
        </w:rPr>
        <w:t xml:space="preserve">ی آن به ما خبر داده و پیامبر اکرم </w:t>
      </w:r>
      <w:r>
        <w:rPr>
          <w:rFonts w:ascii="Yagut" w:hAnsi="Yagut" w:cs="CTraditional Arabic" w:hint="cs"/>
          <w:rtl/>
        </w:rPr>
        <w:t>ص</w:t>
      </w:r>
      <w:r>
        <w:rPr>
          <w:rFonts w:ascii="Yagut" w:hAnsi="Yagut" w:hint="cs"/>
          <w:rtl/>
        </w:rPr>
        <w:t xml:space="preserve"> نيز درباره</w:t>
      </w:r>
      <w:r>
        <w:rPr>
          <w:rFonts w:ascii="Yagut" w:hAnsi="Yagut" w:hint="cs"/>
        </w:rPr>
        <w:t>‌</w:t>
      </w:r>
      <w:r>
        <w:rPr>
          <w:rFonts w:ascii="Yagut" w:hAnsi="Yagut" w:hint="cs"/>
          <w:rtl/>
        </w:rPr>
        <w:t>ی آن تأکید نموده است؛ خداوند متعال مي</w:t>
      </w:r>
      <w:r>
        <w:rPr>
          <w:rFonts w:ascii="Yagut" w:hAnsi="Yagut" w:hint="cs"/>
        </w:rPr>
        <w:t>‌</w:t>
      </w:r>
      <w:r>
        <w:rPr>
          <w:rFonts w:ascii="Yagut" w:hAnsi="Yagut" w:hint="cs"/>
          <w:rtl/>
        </w:rPr>
        <w:t>فرمايد:</w:t>
      </w:r>
    </w:p>
    <w:p w:rsidR="0086165C" w:rsidRDefault="0086165C" w:rsidP="002B407E">
      <w:pPr>
        <w:widowControl w:val="0"/>
        <w:spacing w:after="80" w:line="220" w:lineRule="auto"/>
        <w:ind w:firstLine="397"/>
        <w:rPr>
          <w:rFonts w:ascii="Yagut" w:hAnsi="Yagut"/>
          <w:rtl/>
        </w:rPr>
      </w:pPr>
      <w:r>
        <w:rPr>
          <w:rFonts w:ascii="QCF_BSML" w:hAnsi="QCF_BSML" w:cs="QCF_BSML"/>
          <w:sz w:val="30"/>
          <w:szCs w:val="30"/>
          <w:rtl/>
          <w:lang w:bidi="ar-SA"/>
        </w:rPr>
        <w:t xml:space="preserve">ﭽ </w:t>
      </w:r>
      <w:r>
        <w:rPr>
          <w:rFonts w:ascii="QCF_P532" w:hAnsi="QCF_P532" w:cs="QCF_P532"/>
          <w:sz w:val="30"/>
          <w:szCs w:val="30"/>
          <w:rtl/>
          <w:lang w:bidi="ar-SA"/>
        </w:rPr>
        <w:t xml:space="preserve">ﮄ  ﮅ ﮆ ﮇ ﮈ ﮉ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[رحمن:٢٧]</w:t>
      </w:r>
    </w:p>
    <w:p w:rsidR="0086165C" w:rsidRDefault="0086165C" w:rsidP="002B407E">
      <w:pPr>
        <w:widowControl w:val="0"/>
        <w:spacing w:after="80" w:line="220" w:lineRule="auto"/>
        <w:ind w:firstLine="397"/>
        <w:rPr>
          <w:rFonts w:ascii="Yagut" w:hAnsi="Yagut"/>
          <w:rtl/>
        </w:rPr>
      </w:pPr>
      <w:r>
        <w:rPr>
          <w:rFonts w:ascii="Yagut" w:hAnsi="Yagut" w:hint="cs"/>
          <w:rtl/>
        </w:rPr>
        <w:t>‏ (و تنها وجه پروردگار با عظمت و ارجمند تو مي</w:t>
      </w:r>
      <w:r>
        <w:rPr>
          <w:rFonts w:ascii="Yagut" w:hAnsi="Yagut" w:hint="cs"/>
        </w:rPr>
        <w:t>‌</w:t>
      </w:r>
      <w:r>
        <w:rPr>
          <w:rFonts w:ascii="Yagut" w:hAnsi="Yagut" w:hint="cs"/>
          <w:rtl/>
        </w:rPr>
        <w:t>ماند و بس.) ‏</w:t>
      </w:r>
    </w:p>
    <w:p w:rsidR="0086165C" w:rsidRDefault="0086165C" w:rsidP="002B407E">
      <w:pPr>
        <w:widowControl w:val="0"/>
        <w:spacing w:after="80" w:line="220" w:lineRule="auto"/>
        <w:ind w:firstLine="397"/>
        <w:rPr>
          <w:rFonts w:ascii="Yagut" w:hAnsi="Yagut"/>
          <w:rtl/>
        </w:rPr>
      </w:pPr>
      <w:r>
        <w:rPr>
          <w:rFonts w:ascii="Yagut" w:hAnsi="Yagut" w:hint="cs"/>
          <w:rtl/>
        </w:rPr>
        <w:t>ابن جريرطبری در تفسير اين آيه مي</w:t>
      </w:r>
      <w:r>
        <w:rPr>
          <w:rFonts w:ascii="Yagut" w:hAnsi="Yagut" w:hint="cs"/>
        </w:rPr>
        <w:t>‌</w:t>
      </w:r>
      <w:r>
        <w:rPr>
          <w:rFonts w:ascii="Yagut" w:hAnsi="Yagut" w:hint="cs"/>
          <w:rtl/>
        </w:rPr>
        <w:t xml:space="preserve">گويد: </w:t>
      </w:r>
      <w:r>
        <w:rPr>
          <w:rFonts w:ascii="Yagut" w:hAnsi="Yagut" w:hint="cs"/>
          <w:sz w:val="30"/>
          <w:szCs w:val="30"/>
          <w:rtl/>
        </w:rPr>
        <w:t>«</w:t>
      </w:r>
      <w:r>
        <w:rPr>
          <w:rFonts w:ascii="QCF_P532" w:hAnsi="QCF_P532" w:cs="QCF_P532"/>
          <w:sz w:val="30"/>
          <w:szCs w:val="30"/>
          <w:rtl/>
          <w:lang w:bidi="ar-SA"/>
        </w:rPr>
        <w:t>ﮇ ﮈ ﮉ</w:t>
      </w:r>
      <w:r>
        <w:rPr>
          <w:rFonts w:ascii="Yagut" w:hAnsi="Yagut" w:hint="cs"/>
          <w:sz w:val="30"/>
          <w:szCs w:val="30"/>
          <w:rtl/>
        </w:rPr>
        <w:t>»</w:t>
      </w:r>
      <w:r>
        <w:rPr>
          <w:rFonts w:ascii="Yagut" w:hAnsi="Yagut" w:hint="cs"/>
          <w:rtl/>
        </w:rPr>
        <w:t xml:space="preserve"> از صفات وجه </w:t>
      </w:r>
      <w:r>
        <w:rPr>
          <w:rFonts w:ascii="Yagut" w:hAnsi="Yagut" w:hint="cs"/>
          <w:rtl/>
        </w:rPr>
        <w:br/>
        <w:t>می</w:t>
      </w:r>
      <w:r>
        <w:rPr>
          <w:rFonts w:ascii="Yagut" w:hAnsi="Yagut" w:hint="cs"/>
          <w:rtl/>
        </w:rPr>
        <w:softHyphen/>
        <w:t>باشد؛ بهمين دليل «ذو» در حالت رفع است.</w:t>
      </w:r>
    </w:p>
    <w:p w:rsidR="0086165C" w:rsidRDefault="0086165C" w:rsidP="002B407E">
      <w:pPr>
        <w:widowControl w:val="0"/>
        <w:spacing w:after="80" w:line="220" w:lineRule="auto"/>
        <w:ind w:firstLine="397"/>
        <w:rPr>
          <w:rFonts w:ascii="Yagut" w:hAnsi="Yagut"/>
          <w:rtl/>
        </w:rPr>
      </w:pPr>
      <w:r>
        <w:rPr>
          <w:rFonts w:ascii="Yagut" w:hAnsi="Yagut" w:hint="cs"/>
          <w:rtl/>
        </w:rPr>
        <w:t xml:space="preserve">بعضي از علما وجه را از خداوند نفي كرده و گفتهاند: </w:t>
      </w:r>
      <w:r>
        <w:rPr>
          <w:rFonts w:ascii="QCF_P532" w:hAnsi="QCF_P532" w:cs="QCF_P532"/>
          <w:sz w:val="32"/>
          <w:szCs w:val="32"/>
          <w:rtl/>
          <w:lang w:bidi="ar-SA"/>
        </w:rPr>
        <w:t>ﮇ ﮈ ﮉ</w:t>
      </w:r>
      <w:r>
        <w:rPr>
          <w:rFonts w:ascii="Yagut" w:hAnsi="Yagut" w:hint="cs"/>
          <w:rtl/>
        </w:rPr>
        <w:t xml:space="preserve">صفت رب است نه صفت وجه. </w:t>
      </w:r>
    </w:p>
    <w:p w:rsidR="0086165C" w:rsidRDefault="0086165C" w:rsidP="002B407E">
      <w:pPr>
        <w:widowControl w:val="0"/>
        <w:spacing w:after="80" w:line="220" w:lineRule="auto"/>
        <w:ind w:firstLine="397"/>
        <w:rPr>
          <w:rFonts w:ascii="Yagut" w:hAnsi="Yagut"/>
          <w:rtl/>
        </w:rPr>
      </w:pPr>
      <w:r>
        <w:rPr>
          <w:rFonts w:ascii="Yagut" w:hAnsi="Yagut" w:hint="cs"/>
          <w:rtl/>
        </w:rPr>
        <w:t>امام ابن خزيمه اين قول را رد كرده و مي</w:t>
      </w:r>
      <w:r>
        <w:rPr>
          <w:rFonts w:ascii="Yagut" w:hAnsi="Yagut" w:hint="cs"/>
        </w:rPr>
        <w:t>‌</w:t>
      </w:r>
      <w:r>
        <w:rPr>
          <w:rFonts w:ascii="Yagut" w:hAnsi="Yagut" w:hint="cs"/>
          <w:rtl/>
        </w:rPr>
        <w:t>گويد: «اين رأی، نظر کسانی است که نسبت به لغت و زبان عربي آگاهی ندارند؛ زيرا وجه در اين عبارت مرفوع و فاعل است و كلمه</w:t>
      </w:r>
      <w:r>
        <w:rPr>
          <w:rFonts w:ascii="Yagut" w:hAnsi="Yagut" w:hint="cs"/>
        </w:rPr>
        <w:t>‌</w:t>
      </w:r>
      <w:r>
        <w:rPr>
          <w:rFonts w:ascii="Yagut" w:hAnsi="Yagut" w:hint="cs"/>
          <w:rtl/>
        </w:rPr>
        <w:t>ی «رب» بدليل مضاف اليه بودن، مجرور است؛ اگر ذولجلال والاكرام صفت رب مي</w:t>
      </w:r>
      <w:r>
        <w:rPr>
          <w:rFonts w:ascii="Yagut" w:hAnsi="Yagut" w:hint="cs"/>
        </w:rPr>
        <w:t>‌</w:t>
      </w:r>
      <w:r>
        <w:rPr>
          <w:rFonts w:ascii="Yagut" w:hAnsi="Yagut" w:hint="cs"/>
          <w:rtl/>
        </w:rPr>
        <w:t>بود، می بایست كلمه</w:t>
      </w:r>
      <w:r>
        <w:rPr>
          <w:rFonts w:ascii="Yagut" w:hAnsi="Yagut" w:hint="cs"/>
        </w:rPr>
        <w:t>‌</w:t>
      </w:r>
      <w:r>
        <w:rPr>
          <w:rFonts w:ascii="Yagut" w:hAnsi="Yagut" w:hint="cs"/>
          <w:rtl/>
        </w:rPr>
        <w:t>ی «ذو» در حالت جر يعني ذي الجلال می آمد چون جر اینگونه کلمات به یاء است نه واو.</w:t>
      </w:r>
      <w:r w:rsidR="00CF1FDD" w:rsidRPr="00CF1FDD">
        <w:rPr>
          <w:rStyle w:val="FootnoteReference"/>
          <w:rFonts w:ascii="Yagut" w:hAnsi="Yagut" w:cs="B Lotus"/>
          <w:rtl/>
        </w:rPr>
        <w:footnoteReference w:id="91"/>
      </w:r>
      <w:r>
        <w:rPr>
          <w:rFonts w:ascii="Yagut" w:hAnsi="Yagut" w:hint="cs"/>
          <w:rtl/>
        </w:rPr>
        <w:t xml:space="preserve"> </w:t>
      </w:r>
    </w:p>
    <w:p w:rsidR="0086165C" w:rsidRDefault="0086165C" w:rsidP="002B407E">
      <w:pPr>
        <w:widowControl w:val="0"/>
        <w:spacing w:after="80" w:line="220" w:lineRule="auto"/>
        <w:ind w:firstLine="397"/>
        <w:rPr>
          <w:rFonts w:ascii="QCF_BSML" w:hAnsi="QCF_BSML" w:cs="QCF_BSML"/>
          <w:sz w:val="32"/>
          <w:szCs w:val="32"/>
          <w:rtl/>
          <w:lang w:bidi="ar-SA"/>
        </w:rPr>
      </w:pPr>
      <w:r>
        <w:rPr>
          <w:rFonts w:ascii="Yagut" w:hAnsi="Yagut" w:hint="cs"/>
          <w:rtl/>
        </w:rPr>
        <w:t>از نصوص دیگری كه وجه را براي خداوند اثبات میکند، اين آیه است:</w:t>
      </w:r>
    </w:p>
    <w:p w:rsidR="0086165C" w:rsidRDefault="0086165C" w:rsidP="002B407E">
      <w:pPr>
        <w:widowControl w:val="0"/>
        <w:spacing w:after="80" w:line="220" w:lineRule="auto"/>
        <w:ind w:firstLine="397"/>
        <w:rPr>
          <w:rFonts w:ascii="Yagut" w:hAnsi="Yagut"/>
          <w:rtl/>
        </w:rPr>
      </w:pPr>
      <w:r>
        <w:rPr>
          <w:rFonts w:ascii="QCF_BSML" w:hAnsi="QCF_BSML" w:cs="QCF_BSML"/>
          <w:sz w:val="30"/>
          <w:szCs w:val="30"/>
          <w:rtl/>
          <w:lang w:bidi="ar-SA"/>
        </w:rPr>
        <w:t xml:space="preserve">ﭽ </w:t>
      </w:r>
      <w:r>
        <w:rPr>
          <w:rFonts w:ascii="QCF_P396" w:hAnsi="QCF_P396" w:cs="QCF_P396"/>
          <w:sz w:val="30"/>
          <w:szCs w:val="30"/>
          <w:rtl/>
          <w:lang w:bidi="ar-SA"/>
        </w:rPr>
        <w:t>ﮖ  ﮗ ﮘ ﮙ ﮚ</w:t>
      </w:r>
      <w:r>
        <w:rPr>
          <w:rFonts w:ascii="Arial" w:hAnsi="Arial" w:cs="Arial"/>
          <w:sz w:val="16"/>
          <w:szCs w:val="16"/>
          <w:rtl/>
          <w:lang w:bidi="ar-SA"/>
        </w:rPr>
        <w:t xml:space="preserve"> </w:t>
      </w:r>
      <w:r>
        <w:rPr>
          <w:rFonts w:ascii="QCF_BSML" w:hAnsi="QCF_BSML" w:cs="QCF_BSML"/>
          <w:sz w:val="30"/>
          <w:szCs w:val="30"/>
          <w:rtl/>
          <w:lang w:bidi="ar-SA"/>
        </w:rPr>
        <w:t>ﭼ</w:t>
      </w:r>
      <w:r>
        <w:rPr>
          <w:rFonts w:ascii="QCF_BSML" w:hAnsi="QCF_BSML" w:cs="QCF_BSML"/>
          <w:sz w:val="32"/>
          <w:szCs w:val="32"/>
          <w:rtl/>
          <w:lang w:bidi="ar-SA"/>
        </w:rPr>
        <w:t xml:space="preserve"> </w:t>
      </w:r>
      <w:r>
        <w:rPr>
          <w:rFonts w:ascii="Arial" w:hAnsi="Arial" w:cs="Arial"/>
          <w:sz w:val="25"/>
          <w:szCs w:val="25"/>
          <w:rtl/>
          <w:lang w:bidi="ar-SA"/>
        </w:rPr>
        <w:t>[قصص:٨٨]</w:t>
      </w:r>
      <w:r>
        <w:rPr>
          <w:rFonts w:ascii="Yagut" w:hAnsi="Yagut" w:hint="cs"/>
          <w:rtl/>
        </w:rPr>
        <w:t xml:space="preserve"> </w:t>
      </w:r>
    </w:p>
    <w:p w:rsidR="0086165C" w:rsidRDefault="0086165C" w:rsidP="002B407E">
      <w:pPr>
        <w:widowControl w:val="0"/>
        <w:spacing w:after="80" w:line="220" w:lineRule="auto"/>
        <w:ind w:firstLine="397"/>
        <w:rPr>
          <w:rFonts w:ascii="Yagut" w:hAnsi="Yagut"/>
          <w:rtl/>
        </w:rPr>
      </w:pPr>
      <w:r>
        <w:rPr>
          <w:rFonts w:hint="cs"/>
          <w:rtl/>
        </w:rPr>
        <w:t>(همه چيز جز وجه او فاني و نابود مي</w:t>
      </w:r>
      <w:r>
        <w:rPr>
          <w:rFonts w:hint="cs"/>
        </w:rPr>
        <w:t>‌</w:t>
      </w:r>
      <w:r>
        <w:rPr>
          <w:rFonts w:hint="cs"/>
          <w:rtl/>
        </w:rPr>
        <w:t xml:space="preserve">شود.) </w:t>
      </w:r>
      <w:bookmarkStart w:id="482" w:name="_Toc244150858"/>
      <w:bookmarkStart w:id="483" w:name="_Toc244123016"/>
    </w:p>
    <w:p w:rsidR="0086165C" w:rsidRDefault="0086165C" w:rsidP="0022048E">
      <w:pPr>
        <w:pStyle w:val="a1"/>
      </w:pPr>
      <w:bookmarkStart w:id="484" w:name="_Toc319182731"/>
      <w:r>
        <w:rPr>
          <w:rFonts w:hint="cs"/>
          <w:rtl/>
        </w:rPr>
        <w:t>آثار ايمان به «وجه و رخسار» خداوند</w:t>
      </w:r>
      <w:bookmarkEnd w:id="482"/>
      <w:bookmarkEnd w:id="483"/>
      <w:r>
        <w:rPr>
          <w:rFonts w:hint="cs"/>
          <w:rtl/>
        </w:rPr>
        <w:t xml:space="preserve"> متعال</w:t>
      </w:r>
      <w:bookmarkEnd w:id="484"/>
    </w:p>
    <w:p w:rsidR="0086165C" w:rsidRDefault="0086165C" w:rsidP="0022048E">
      <w:pPr>
        <w:pStyle w:val="a0"/>
        <w:rPr>
          <w:rtl/>
        </w:rPr>
      </w:pPr>
      <w:bookmarkStart w:id="485" w:name="_Toc244150859"/>
      <w:bookmarkStart w:id="486" w:name="_Toc244123017"/>
      <w:r>
        <w:rPr>
          <w:rFonts w:hint="cs"/>
          <w:rtl/>
        </w:rPr>
        <w:t>الف ـ وجه خدا طلبیدن در انجام اعمال شايسته</w:t>
      </w:r>
      <w:bookmarkEnd w:id="485"/>
      <w:bookmarkEnd w:id="486"/>
    </w:p>
    <w:p w:rsidR="0086165C" w:rsidRDefault="0086165C" w:rsidP="002B407E">
      <w:pPr>
        <w:widowControl w:val="0"/>
        <w:spacing w:after="80" w:line="220" w:lineRule="auto"/>
        <w:ind w:firstLine="397"/>
        <w:rPr>
          <w:rFonts w:ascii="Yagut" w:hAnsi="Yagut"/>
          <w:rtl/>
        </w:rPr>
      </w:pPr>
      <w:r>
        <w:rPr>
          <w:rFonts w:ascii="Yagut" w:hAnsi="Yagut" w:hint="cs"/>
          <w:rtl/>
        </w:rPr>
        <w:t xml:space="preserve"> هرگاه آنچه را كه خداوند ثابت و مقرر نموده است، دانستیم باید در انجام اعمال خود وجه او را مد نظر داشته باشيم همانگونه كه خداوند متعال در كتاب خود ما را راهنمایی نموده است؛ پس عملي كه مقصود از آن وجه خداوند نباشد، باطل است چنانکه مي</w:t>
      </w:r>
      <w:r>
        <w:rPr>
          <w:rFonts w:ascii="Yagut" w:hAnsi="Yagut" w:hint="cs"/>
        </w:rPr>
        <w:t>‌</w:t>
      </w:r>
      <w:r>
        <w:rPr>
          <w:rFonts w:ascii="Yagut" w:hAnsi="Yagut" w:hint="cs"/>
          <w:rtl/>
        </w:rPr>
        <w:t>فرمايد:</w:t>
      </w:r>
    </w:p>
    <w:p w:rsidR="0086165C" w:rsidRPr="0022048E" w:rsidRDefault="0086165C" w:rsidP="0022048E">
      <w:pPr>
        <w:widowControl w:val="0"/>
        <w:spacing w:after="80" w:line="220" w:lineRule="auto"/>
        <w:ind w:firstLine="397"/>
        <w:rPr>
          <w:rFonts w:ascii="Yagut" w:hAnsi="Yagut"/>
          <w:spacing w:val="-6"/>
          <w:rtl/>
        </w:rPr>
      </w:pPr>
      <w:r w:rsidRPr="0022048E">
        <w:rPr>
          <w:rFonts w:ascii="QCF_BSML" w:hAnsi="QCF_BSML" w:cs="QCF_BSML"/>
          <w:spacing w:val="-6"/>
          <w:sz w:val="30"/>
          <w:szCs w:val="30"/>
          <w:rtl/>
          <w:lang w:bidi="ar-SA"/>
        </w:rPr>
        <w:t xml:space="preserve">ﭽ </w:t>
      </w:r>
      <w:r w:rsidRPr="0022048E">
        <w:rPr>
          <w:rFonts w:ascii="QCF_P396" w:hAnsi="QCF_P396" w:cs="QCF_P396"/>
          <w:spacing w:val="-6"/>
          <w:sz w:val="30"/>
          <w:szCs w:val="30"/>
          <w:rtl/>
          <w:lang w:bidi="ar-SA"/>
        </w:rPr>
        <w:t>ﮖ  ﮗ ﮘ ﮙ ﮚ</w:t>
      </w:r>
      <w:r w:rsidRPr="0022048E">
        <w:rPr>
          <w:rFonts w:ascii="Arial" w:hAnsi="Arial" w:cs="Arial"/>
          <w:spacing w:val="-6"/>
          <w:sz w:val="16"/>
          <w:szCs w:val="16"/>
          <w:rtl/>
          <w:lang w:bidi="ar-SA"/>
        </w:rPr>
        <w:t xml:space="preserve"> </w:t>
      </w:r>
      <w:r w:rsidRPr="0022048E">
        <w:rPr>
          <w:rFonts w:ascii="QCF_BSML" w:hAnsi="QCF_BSML" w:cs="QCF_BSML"/>
          <w:spacing w:val="-6"/>
          <w:sz w:val="30"/>
          <w:szCs w:val="30"/>
          <w:rtl/>
          <w:lang w:bidi="ar-SA"/>
        </w:rPr>
        <w:t xml:space="preserve">ﭼ </w:t>
      </w:r>
      <w:r w:rsidRPr="0022048E">
        <w:rPr>
          <w:rFonts w:ascii="Arial" w:hAnsi="Arial" w:cs="Arial"/>
          <w:spacing w:val="-6"/>
          <w:sz w:val="25"/>
          <w:szCs w:val="25"/>
          <w:rtl/>
          <w:lang w:bidi="ar-SA"/>
        </w:rPr>
        <w:t>[قصص:٨٨]</w:t>
      </w:r>
      <w:r w:rsidRPr="0022048E">
        <w:rPr>
          <w:rFonts w:ascii="Yagut" w:hAnsi="Yagut" w:hint="cs"/>
          <w:spacing w:val="-6"/>
          <w:rtl/>
          <w:lang w:bidi="ar-SA"/>
        </w:rPr>
        <w:t xml:space="preserve"> </w:t>
      </w:r>
      <w:r w:rsidRPr="0022048E">
        <w:rPr>
          <w:rFonts w:ascii="Yagut" w:hAnsi="Yagut" w:hint="cs"/>
          <w:spacing w:val="-6"/>
          <w:rtl/>
        </w:rPr>
        <w:t>(همه چيز جز ذات او فاني و نابود مي</w:t>
      </w:r>
      <w:r w:rsidR="0022048E" w:rsidRPr="0022048E">
        <w:rPr>
          <w:rFonts w:ascii="Yagut" w:hAnsi="Yagut" w:hint="cs"/>
          <w:spacing w:val="-6"/>
          <w:rtl/>
        </w:rPr>
        <w:t>‌</w:t>
      </w:r>
      <w:r w:rsidRPr="0022048E">
        <w:rPr>
          <w:rFonts w:ascii="Yagut" w:hAnsi="Yagut" w:hint="cs"/>
          <w:spacing w:val="-6"/>
          <w:rtl/>
        </w:rPr>
        <w:t>شود.)</w:t>
      </w:r>
    </w:p>
    <w:p w:rsidR="0086165C" w:rsidRDefault="0086165C" w:rsidP="002B407E">
      <w:pPr>
        <w:widowControl w:val="0"/>
        <w:spacing w:after="80" w:line="220" w:lineRule="auto"/>
        <w:ind w:firstLine="397"/>
        <w:rPr>
          <w:rFonts w:ascii="QCF_BSML" w:hAnsi="QCF_BSML" w:cs="QCF_BSML"/>
          <w:sz w:val="32"/>
          <w:szCs w:val="32"/>
          <w:rtl/>
          <w:lang w:bidi="ar-SA"/>
        </w:rPr>
      </w:pPr>
      <w:r>
        <w:rPr>
          <w:rFonts w:ascii="Yagut" w:hAnsi="Yagut" w:hint="cs"/>
          <w:rtl/>
        </w:rPr>
        <w:t xml:space="preserve"> از جمله</w:t>
      </w:r>
      <w:r>
        <w:rPr>
          <w:rFonts w:ascii="Yagut" w:hAnsi="Yagut" w:hint="cs"/>
        </w:rPr>
        <w:t>‌</w:t>
      </w:r>
      <w:r>
        <w:rPr>
          <w:rFonts w:ascii="Yagut" w:hAnsi="Yagut" w:hint="cs"/>
          <w:rtl/>
        </w:rPr>
        <w:t>ی اين اعمال، انفاق و بخشش مال براي رضای او است.</w:t>
      </w:r>
      <w:r>
        <w:rPr>
          <w:rFonts w:ascii="QCF_BSML" w:hAnsi="QCF_BSML" w:cs="QCF_BSML"/>
          <w:sz w:val="32"/>
          <w:szCs w:val="32"/>
          <w:rtl/>
          <w:lang w:bidi="ar-SA"/>
        </w:rPr>
        <w:t xml:space="preserve"> </w:t>
      </w:r>
    </w:p>
    <w:p w:rsidR="0086165C" w:rsidRDefault="0086165C" w:rsidP="002B407E">
      <w:pPr>
        <w:widowControl w:val="0"/>
        <w:spacing w:after="80" w:line="220" w:lineRule="auto"/>
        <w:ind w:firstLine="397"/>
        <w:rPr>
          <w:rFonts w:ascii="Yagut" w:hAnsi="Yagut"/>
          <w:rtl/>
        </w:rPr>
      </w:pPr>
      <w:r>
        <w:rPr>
          <w:rFonts w:ascii="QCF_BSML" w:hAnsi="QCF_BSML" w:cs="QCF_BSML"/>
          <w:sz w:val="30"/>
          <w:szCs w:val="30"/>
          <w:rtl/>
          <w:lang w:bidi="ar-SA"/>
        </w:rPr>
        <w:t xml:space="preserve">ﭽ </w:t>
      </w:r>
      <w:r>
        <w:rPr>
          <w:rFonts w:ascii="QCF_P408" w:hAnsi="QCF_P408" w:cs="QCF_P408"/>
          <w:sz w:val="30"/>
          <w:szCs w:val="30"/>
          <w:rtl/>
          <w:lang w:bidi="ar-SA"/>
        </w:rPr>
        <w:t xml:space="preserve">ﮬ ﮭ ﮮ ﮯ  ﮰ ﮱ ﯓ ﯔ  ﯕ ﯖ  ﯗ ﯘﯙ ﯚ   ﯛ ﯜ ﯝ  ﯞ ﯟ ﯠ ﯡ ﯢ ﯣ ﯤ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[روم:٣٩]</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Fonts w:ascii="Yagut" w:hAnsi="Yagut"/>
          <w:rtl/>
        </w:rPr>
      </w:pPr>
      <w:r>
        <w:rPr>
          <w:rFonts w:ascii="Yagut" w:hAnsi="Yagut" w:hint="cs"/>
          <w:rtl/>
        </w:rPr>
        <w:t>‏ (آنچه را كه به عنوان ربا مي</w:t>
      </w:r>
      <w:r>
        <w:rPr>
          <w:rFonts w:ascii="Yagut" w:hAnsi="Yagut" w:hint="cs"/>
        </w:rPr>
        <w:t>‌</w:t>
      </w:r>
      <w:r>
        <w:rPr>
          <w:rFonts w:ascii="Yagut" w:hAnsi="Yagut" w:hint="cs"/>
          <w:rtl/>
        </w:rPr>
        <w:t>دهيد تا از اموال مردم فزوني يابد، نزد خدا فزوني نخواهد يافت ـ بلكه خداوند از آن مي</w:t>
      </w:r>
      <w:r>
        <w:rPr>
          <w:rFonts w:ascii="Yagut" w:hAnsi="Yagut" w:hint="cs"/>
        </w:rPr>
        <w:t>‌</w:t>
      </w:r>
      <w:r>
        <w:rPr>
          <w:rFonts w:ascii="Yagut" w:hAnsi="Yagut" w:hint="cs"/>
          <w:rtl/>
        </w:rPr>
        <w:t>كاهد و نابودش مي</w:t>
      </w:r>
      <w:r>
        <w:rPr>
          <w:rFonts w:ascii="Yagut" w:hAnsi="Yagut" w:hint="cs"/>
        </w:rPr>
        <w:t>‌</w:t>
      </w:r>
      <w:r>
        <w:rPr>
          <w:rFonts w:ascii="Yagut" w:hAnsi="Yagut" w:hint="cs"/>
          <w:rtl/>
        </w:rPr>
        <w:t>نمايد ـ و آنچه را كه به عنوان زكات مي</w:t>
      </w:r>
      <w:r>
        <w:rPr>
          <w:rFonts w:ascii="Yagut" w:hAnsi="Yagut" w:hint="cs"/>
        </w:rPr>
        <w:t>‌</w:t>
      </w:r>
      <w:r>
        <w:rPr>
          <w:rFonts w:ascii="Yagut" w:hAnsi="Yagut" w:hint="cs"/>
          <w:rtl/>
        </w:rPr>
        <w:t>پردازيد و تنها وجه خدا را مد نظر مي</w:t>
      </w:r>
      <w:r>
        <w:rPr>
          <w:rFonts w:ascii="Yagut" w:hAnsi="Yagut" w:hint="cs"/>
        </w:rPr>
        <w:t>‌</w:t>
      </w:r>
      <w:r>
        <w:rPr>
          <w:rFonts w:ascii="Yagut" w:hAnsi="Yagut" w:hint="cs"/>
          <w:rtl/>
        </w:rPr>
        <w:t>داريد، اين گونه كساني داراي پاداش مضاعف خواهند بود.) ‏</w:t>
      </w:r>
    </w:p>
    <w:p w:rsidR="0086165C" w:rsidRDefault="0086165C" w:rsidP="002B407E">
      <w:pPr>
        <w:widowControl w:val="0"/>
        <w:spacing w:after="80" w:line="220" w:lineRule="auto"/>
        <w:ind w:firstLine="397"/>
        <w:rPr>
          <w:rFonts w:ascii="Yagut" w:hAnsi="Yagut"/>
          <w:rtl/>
        </w:rPr>
      </w:pPr>
      <w:r>
        <w:rPr>
          <w:rFonts w:ascii="Yagut" w:hAnsi="Yagut" w:hint="cs"/>
          <w:rtl/>
        </w:rPr>
        <w:t>خداوند بندگان صالح خود را بخاطر اينكه در انجام اعمالشان، وجه و رضای او را مي</w:t>
      </w:r>
      <w:r>
        <w:rPr>
          <w:rFonts w:ascii="Yagut" w:hAnsi="Yagut" w:hint="cs"/>
        </w:rPr>
        <w:t>‌</w:t>
      </w:r>
      <w:r>
        <w:rPr>
          <w:rFonts w:ascii="Yagut" w:hAnsi="Yagut" w:hint="cs"/>
          <w:rtl/>
        </w:rPr>
        <w:t>طلبند، ستوده است، چنانکه مي</w:t>
      </w:r>
      <w:r>
        <w:rPr>
          <w:rFonts w:ascii="Yagut" w:hAnsi="Yagut" w:hint="cs"/>
        </w:rPr>
        <w:t>‌</w:t>
      </w:r>
      <w:r>
        <w:rPr>
          <w:rFonts w:ascii="Yagut" w:hAnsi="Yagut" w:hint="cs"/>
          <w:rtl/>
        </w:rPr>
        <w:t xml:space="preserve">فرمايد: </w:t>
      </w:r>
    </w:p>
    <w:p w:rsidR="0086165C" w:rsidRDefault="0086165C" w:rsidP="002B407E">
      <w:pPr>
        <w:widowControl w:val="0"/>
        <w:spacing w:after="80" w:line="220" w:lineRule="auto"/>
        <w:ind w:firstLine="397"/>
        <w:rPr>
          <w:rFonts w:ascii="Yagut" w:hAnsi="Yagut"/>
          <w:rtl/>
        </w:rPr>
      </w:pPr>
      <w:r>
        <w:rPr>
          <w:rFonts w:ascii="QCF_BSML" w:hAnsi="QCF_BSML" w:cs="QCF_BSML"/>
          <w:sz w:val="32"/>
          <w:szCs w:val="32"/>
          <w:rtl/>
          <w:lang w:bidi="ar-SA"/>
        </w:rPr>
        <w:t xml:space="preserve">ﭽ </w:t>
      </w:r>
      <w:r>
        <w:rPr>
          <w:rFonts w:ascii="QCF_P579" w:hAnsi="QCF_P579" w:cs="QCF_P579"/>
          <w:sz w:val="30"/>
          <w:szCs w:val="30"/>
          <w:rtl/>
          <w:lang w:bidi="ar-SA"/>
        </w:rPr>
        <w:t xml:space="preserve">ﭩ ﭪ ﭫ  ﭬ ﭭ ﭮ ﭯ     ﭰ  ﭱ    ﭲ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[انسان:٩]</w:t>
      </w:r>
      <w:r>
        <w:rPr>
          <w:rFonts w:ascii="Arial" w:hAnsi="Arial" w:cs="Arial"/>
          <w:sz w:val="27"/>
          <w:szCs w:val="27"/>
          <w:rtl/>
          <w:lang w:bidi="ar-SA"/>
        </w:rPr>
        <w:t xml:space="preserve"> </w:t>
      </w:r>
      <w:r>
        <w:rPr>
          <w:rFonts w:ascii="Yagut" w:hAnsi="Yagut" w:hint="cs"/>
          <w:rtl/>
        </w:rPr>
        <w:t>‏</w:t>
      </w:r>
    </w:p>
    <w:p w:rsidR="0086165C" w:rsidRDefault="0086165C" w:rsidP="002B407E">
      <w:pPr>
        <w:widowControl w:val="0"/>
        <w:spacing w:after="80" w:line="220" w:lineRule="auto"/>
        <w:ind w:firstLine="397"/>
        <w:rPr>
          <w:rFonts w:ascii="Yagut" w:hAnsi="Yagut"/>
          <w:rtl/>
        </w:rPr>
      </w:pPr>
      <w:r>
        <w:rPr>
          <w:rFonts w:ascii="Yagut" w:hAnsi="Yagut" w:hint="cs"/>
          <w:rtl/>
        </w:rPr>
        <w:t xml:space="preserve"> (ما شما را تنها به خاطر ذات خدا خوراك مي</w:t>
      </w:r>
      <w:r>
        <w:rPr>
          <w:rFonts w:ascii="Yagut" w:hAnsi="Yagut" w:hint="cs"/>
        </w:rPr>
        <w:t>‌</w:t>
      </w:r>
      <w:r>
        <w:rPr>
          <w:rFonts w:ascii="Yagut" w:hAnsi="Yagut" w:hint="cs"/>
          <w:rtl/>
        </w:rPr>
        <w:t>دهيم و از شما پاداش و سپاسگذاري نمي</w:t>
      </w:r>
      <w:r>
        <w:rPr>
          <w:rFonts w:ascii="Yagut" w:hAnsi="Yagut" w:hint="cs"/>
        </w:rPr>
        <w:t>‌</w:t>
      </w:r>
      <w:r>
        <w:rPr>
          <w:rFonts w:ascii="Yagut" w:hAnsi="Yagut" w:hint="cs"/>
          <w:rtl/>
        </w:rPr>
        <w:t>خواهيم.) ‏</w:t>
      </w:r>
    </w:p>
    <w:p w:rsidR="0086165C" w:rsidRDefault="0086165C" w:rsidP="002B407E">
      <w:pPr>
        <w:widowControl w:val="0"/>
        <w:spacing w:after="80" w:line="220" w:lineRule="auto"/>
        <w:ind w:firstLine="397"/>
        <w:rPr>
          <w:rFonts w:ascii="Yagut" w:hAnsi="Yagut"/>
          <w:rtl/>
        </w:rPr>
      </w:pPr>
      <w:r>
        <w:rPr>
          <w:rFonts w:ascii="QCF_BSML" w:hAnsi="QCF_BSML" w:cs="QCF_BSML"/>
          <w:sz w:val="30"/>
          <w:szCs w:val="30"/>
          <w:rtl/>
          <w:lang w:bidi="ar-SA"/>
        </w:rPr>
        <w:t xml:space="preserve">ﭽ </w:t>
      </w:r>
      <w:r>
        <w:rPr>
          <w:rFonts w:ascii="QCF_P596" w:hAnsi="QCF_P596" w:cs="QCF_P596"/>
          <w:sz w:val="30"/>
          <w:szCs w:val="30"/>
          <w:rtl/>
          <w:lang w:bidi="ar-SA"/>
        </w:rPr>
        <w:t xml:space="preserve">ﭢ ﭣ ﭤ ﭥ  ﭦ  ﭧ ﭨ ﭩ  ﭪ  ﭫ ﭬ  ﭭ   ﭮ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5"/>
          <w:szCs w:val="25"/>
          <w:rtl/>
          <w:lang w:bidi="ar-SA"/>
        </w:rPr>
        <w:t>[ليل:١٩–٢٠]</w:t>
      </w:r>
    </w:p>
    <w:p w:rsidR="0086165C" w:rsidRDefault="0086165C" w:rsidP="002B407E">
      <w:pPr>
        <w:widowControl w:val="0"/>
        <w:spacing w:after="80" w:line="220" w:lineRule="auto"/>
        <w:ind w:firstLine="397"/>
        <w:rPr>
          <w:rFonts w:ascii="Yagut" w:hAnsi="Yagut"/>
        </w:rPr>
      </w:pPr>
      <w:r>
        <w:rPr>
          <w:rFonts w:ascii="Yagut" w:hAnsi="Yagut" w:hint="cs"/>
          <w:rtl/>
        </w:rPr>
        <w:t>‏ (هيچ كسي بر او حق نعمتي ندارد تا ـ بدين وسيله به نعمتش پاسخ گويد و از سوي او آن ـ نعمت جزا داده شود؛ بلكه تنها هدف او جلب رضاي ذات پروردگار بزرگوارش مي</w:t>
      </w:r>
      <w:r>
        <w:rPr>
          <w:rFonts w:ascii="Yagut" w:hAnsi="Yagut" w:hint="cs"/>
        </w:rPr>
        <w:t>‌</w:t>
      </w:r>
      <w:r>
        <w:rPr>
          <w:rFonts w:ascii="Yagut" w:hAnsi="Yagut" w:hint="cs"/>
          <w:rtl/>
        </w:rPr>
        <w:t>باشد.)‏</w:t>
      </w:r>
    </w:p>
    <w:p w:rsidR="0086165C" w:rsidRDefault="0086165C" w:rsidP="002B407E">
      <w:pPr>
        <w:widowControl w:val="0"/>
        <w:spacing w:after="80" w:line="220" w:lineRule="auto"/>
        <w:ind w:firstLine="397"/>
        <w:rPr>
          <w:rFonts w:ascii="Yagut" w:hAnsi="Yagut"/>
          <w:rtl/>
        </w:rPr>
      </w:pPr>
      <w:r>
        <w:rPr>
          <w:rFonts w:ascii="Yagut" w:hAnsi="Yagut" w:cs="Yagut" w:hint="cs"/>
          <w:rtl/>
        </w:rPr>
        <w:t xml:space="preserve"> </w:t>
      </w:r>
      <w:r>
        <w:rPr>
          <w:rFonts w:ascii="Yagut" w:hAnsi="Yagut" w:hint="cs"/>
          <w:rtl/>
        </w:rPr>
        <w:t>و مي</w:t>
      </w:r>
      <w:r>
        <w:rPr>
          <w:rFonts w:ascii="Yagut" w:hAnsi="Yagut" w:hint="cs"/>
        </w:rPr>
        <w:t>‌</w:t>
      </w:r>
      <w:r>
        <w:rPr>
          <w:rFonts w:ascii="Yagut" w:hAnsi="Yagut" w:hint="cs"/>
          <w:rtl/>
        </w:rPr>
        <w:t>فرمايد:</w:t>
      </w:r>
    </w:p>
    <w:p w:rsidR="0086165C" w:rsidRDefault="0086165C" w:rsidP="002B407E">
      <w:pPr>
        <w:widowControl w:val="0"/>
        <w:spacing w:after="80" w:line="220" w:lineRule="auto"/>
        <w:ind w:firstLine="397"/>
        <w:rPr>
          <w:rFonts w:ascii="Yagut" w:hAnsi="Yagut"/>
          <w:rtl/>
        </w:rPr>
      </w:pPr>
      <w:r>
        <w:rPr>
          <w:rFonts w:ascii="Yagut" w:hAnsi="Yagut" w:hint="cs"/>
          <w:sz w:val="26"/>
          <w:szCs w:val="26"/>
          <w:rtl/>
        </w:rPr>
        <w:t xml:space="preserve"> </w:t>
      </w:r>
      <w:r>
        <w:rPr>
          <w:rFonts w:ascii="QCF_BSML" w:hAnsi="QCF_BSML" w:cs="QCF_BSML"/>
          <w:sz w:val="30"/>
          <w:szCs w:val="30"/>
          <w:rtl/>
          <w:lang w:bidi="ar-SA"/>
        </w:rPr>
        <w:t>ﭽ</w:t>
      </w:r>
      <w:r>
        <w:rPr>
          <w:rFonts w:ascii="QCF_P297" w:hAnsi="QCF_P297" w:cs="QCF_P297"/>
          <w:sz w:val="30"/>
          <w:szCs w:val="30"/>
          <w:rtl/>
          <w:lang w:bidi="ar-SA"/>
        </w:rPr>
        <w:t>ﭑ ﭒ ﭓ ﭔ ﭕ ﭖ ﭗ ﭘ  ﭙ ﭚ</w:t>
      </w:r>
      <w:r>
        <w:rPr>
          <w:rFonts w:ascii="QCF_BSML" w:hAnsi="QCF_BSML" w:cs="QCF_BSML"/>
          <w:sz w:val="30"/>
          <w:szCs w:val="30"/>
          <w:rtl/>
          <w:lang w:bidi="ar-SA"/>
        </w:rPr>
        <w:t xml:space="preserve">ﭼ </w:t>
      </w:r>
      <w:r>
        <w:rPr>
          <w:rFonts w:ascii="Arial" w:hAnsi="Arial" w:cs="Arial"/>
          <w:sz w:val="25"/>
          <w:szCs w:val="25"/>
          <w:rtl/>
          <w:lang w:bidi="ar-SA"/>
        </w:rPr>
        <w:t>[كهف:٢٨]</w:t>
      </w:r>
      <w:r>
        <w:rPr>
          <w:rFonts w:ascii="Yagut" w:hAnsi="Yagut" w:cs="Yagut" w:hint="cs"/>
          <w:rtl/>
          <w:lang w:bidi="ar-SA"/>
        </w:rPr>
        <w:t xml:space="preserve"> </w:t>
      </w:r>
    </w:p>
    <w:p w:rsidR="0086165C" w:rsidRDefault="0086165C" w:rsidP="002B407E">
      <w:pPr>
        <w:widowControl w:val="0"/>
        <w:spacing w:after="80" w:line="220" w:lineRule="auto"/>
        <w:ind w:firstLine="397"/>
        <w:rPr>
          <w:rFonts w:ascii="Yagut" w:hAnsi="Yagut"/>
          <w:rtl/>
        </w:rPr>
      </w:pPr>
      <w:r>
        <w:rPr>
          <w:rFonts w:ascii="Yagut" w:hAnsi="Yagut" w:hint="cs"/>
          <w:rtl/>
        </w:rPr>
        <w:t>(با كساني باش كه صبحگاهان و شامگاهان خداي خود را مي</w:t>
      </w:r>
      <w:r>
        <w:rPr>
          <w:rFonts w:ascii="Yagut" w:hAnsi="Yagut" w:hint="cs"/>
        </w:rPr>
        <w:t>‌</w:t>
      </w:r>
      <w:r>
        <w:rPr>
          <w:rFonts w:ascii="Yagut" w:hAnsi="Yagut" w:hint="cs"/>
          <w:rtl/>
        </w:rPr>
        <w:t>پرستند و به فرياد مي</w:t>
      </w:r>
      <w:r>
        <w:rPr>
          <w:rFonts w:ascii="Yagut" w:hAnsi="Yagut" w:hint="cs"/>
        </w:rPr>
        <w:t>‌</w:t>
      </w:r>
      <w:r>
        <w:rPr>
          <w:rFonts w:ascii="Yagut" w:hAnsi="Yagut" w:hint="cs"/>
          <w:rtl/>
        </w:rPr>
        <w:t>خوانند، و تنها رضاي ذات او را مي</w:t>
      </w:r>
      <w:r>
        <w:rPr>
          <w:rFonts w:ascii="Yagut" w:hAnsi="Yagut" w:hint="cs"/>
        </w:rPr>
        <w:t>‌</w:t>
      </w:r>
      <w:r>
        <w:rPr>
          <w:rFonts w:ascii="Yagut" w:hAnsi="Yagut" w:hint="cs"/>
          <w:rtl/>
        </w:rPr>
        <w:t>طلبند.)</w:t>
      </w:r>
    </w:p>
    <w:p w:rsidR="0086165C" w:rsidRDefault="0086165C" w:rsidP="002B407E">
      <w:pPr>
        <w:widowControl w:val="0"/>
        <w:spacing w:after="80" w:line="220" w:lineRule="auto"/>
        <w:ind w:firstLine="397"/>
        <w:rPr>
          <w:rFonts w:ascii="Yagut" w:hAnsi="Yagut"/>
          <w:rtl/>
        </w:rPr>
      </w:pPr>
      <w:r>
        <w:rPr>
          <w:rFonts w:ascii="Yagut" w:hAnsi="Yagut" w:hint="cs"/>
          <w:rtl/>
        </w:rPr>
        <w:t xml:space="preserve">در صحيحين به روايت عتبان بن مالك </w:t>
      </w:r>
      <w:r>
        <w:rPr>
          <w:rFonts w:ascii="AGA Arabesque" w:hAnsi="AGA Arabesque"/>
        </w:rPr>
        <w:sym w:font="AGA Arabesque" w:char="F074"/>
      </w:r>
      <w:r>
        <w:rPr>
          <w:rFonts w:hint="cs"/>
          <w:rtl/>
        </w:rPr>
        <w:t xml:space="preserve"> </w:t>
      </w:r>
      <w:r>
        <w:rPr>
          <w:rFonts w:ascii="Yagut" w:hAnsi="Yagut" w:hint="cs"/>
          <w:rtl/>
        </w:rPr>
        <w:t xml:space="preserve">آمده که پیامبر اکرم </w:t>
      </w:r>
      <w:r>
        <w:rPr>
          <w:rFonts w:ascii="Yagut" w:hAnsi="Yagut" w:cs="CTraditional Arabic" w:hint="cs"/>
          <w:rtl/>
        </w:rPr>
        <w:t>ص</w:t>
      </w:r>
      <w:r>
        <w:rPr>
          <w:rFonts w:ascii="Yagut" w:hAnsi="Yagut" w:hint="cs"/>
          <w:rtl/>
        </w:rPr>
        <w:t xml:space="preserve"> فرمود:</w:t>
      </w:r>
    </w:p>
    <w:p w:rsidR="0086165C" w:rsidRDefault="0086165C" w:rsidP="002B407E">
      <w:pPr>
        <w:widowControl w:val="0"/>
        <w:spacing w:after="80" w:line="220" w:lineRule="auto"/>
        <w:ind w:firstLine="397"/>
        <w:rPr>
          <w:rFonts w:ascii="Yagut" w:hAnsi="Yagut"/>
          <w:rtl/>
        </w:rPr>
      </w:pPr>
      <w:r>
        <w:rPr>
          <w:rFonts w:ascii="Lotus Linotype" w:hAnsi="Lotus Linotype" w:cs="Lotus Linotype"/>
          <w:rtl/>
        </w:rPr>
        <w:t>«</w:t>
      </w:r>
      <w:r>
        <w:rPr>
          <w:rFonts w:ascii="Lotus Linotype" w:hAnsi="Lotus Linotype" w:cs="Lotus Linotype"/>
          <w:b/>
          <w:bCs/>
          <w:rtl/>
          <w:lang w:val="en-GB" w:eastAsia="en-GB" w:bidi="ar-AE"/>
        </w:rPr>
        <w:t>إِنَّ الله قَدْ حَرَّمَ عَلَى النَّارِ مَنْ قَالَ لاَ إِلَهَ إِلاَّ اللهُ يَبْتَغِى بِذَلِكَ وَجْهَ اللهِ</w:t>
      </w:r>
      <w:r>
        <w:rPr>
          <w:rFonts w:ascii="Lotus Linotype" w:hAnsi="Lotus Linotype" w:cs="Lotus Linotype"/>
          <w:rtl/>
        </w:rPr>
        <w:t>».</w:t>
      </w:r>
      <w:r w:rsidR="00CF1FDD" w:rsidRPr="00CF1FDD">
        <w:rPr>
          <w:rStyle w:val="FootnoteReference"/>
          <w:rFonts w:ascii="Yagut" w:hAnsi="Yagut" w:cs="B Lotus"/>
          <w:rtl/>
        </w:rPr>
        <w:footnoteReference w:id="92"/>
      </w:r>
      <w:r>
        <w:rPr>
          <w:rFonts w:ascii="Yagut" w:hAnsi="Yagut" w:hint="cs"/>
          <w:rtl/>
        </w:rPr>
        <w:t xml:space="preserve"> </w:t>
      </w:r>
    </w:p>
    <w:p w:rsidR="0086165C" w:rsidRDefault="0086165C" w:rsidP="002B407E">
      <w:pPr>
        <w:widowControl w:val="0"/>
        <w:spacing w:after="80" w:line="220" w:lineRule="auto"/>
        <w:ind w:firstLine="397"/>
        <w:rPr>
          <w:rFonts w:ascii="Yagut" w:hAnsi="Yagut"/>
          <w:rtl/>
        </w:rPr>
      </w:pPr>
      <w:r>
        <w:rPr>
          <w:rFonts w:ascii="Yagut" w:hAnsi="Yagut" w:hint="cs"/>
          <w:rtl/>
        </w:rPr>
        <w:t xml:space="preserve">(همانا خداوند آتش دوزخ را بر كسي كه بخاطر وجه و رضای خداوند لا اله الا الله بگويد، حرام ساخته است). </w:t>
      </w:r>
    </w:p>
    <w:p w:rsidR="0086165C" w:rsidRDefault="0086165C" w:rsidP="0022048E">
      <w:pPr>
        <w:pStyle w:val="a0"/>
        <w:rPr>
          <w:rtl/>
        </w:rPr>
      </w:pPr>
      <w:bookmarkStart w:id="487" w:name="_Toc244150860"/>
      <w:bookmarkStart w:id="488" w:name="_Toc244123018"/>
      <w:r>
        <w:rPr>
          <w:rFonts w:hint="cs"/>
          <w:rtl/>
        </w:rPr>
        <w:t>ب) پناه بردن به وجه خداوند سبحان</w:t>
      </w:r>
      <w:bookmarkEnd w:id="487"/>
      <w:bookmarkEnd w:id="488"/>
      <w:r>
        <w:rPr>
          <w:rFonts w:hint="cs"/>
          <w:rtl/>
        </w:rPr>
        <w:t xml:space="preserve"> </w:t>
      </w:r>
    </w:p>
    <w:p w:rsidR="0086165C" w:rsidRDefault="0086165C" w:rsidP="002B407E">
      <w:pPr>
        <w:widowControl w:val="0"/>
        <w:spacing w:after="80" w:line="220" w:lineRule="auto"/>
        <w:ind w:firstLine="397"/>
        <w:rPr>
          <w:rFonts w:ascii="Yagut" w:hAnsi="Yagut"/>
          <w:rtl/>
        </w:rPr>
      </w:pPr>
      <w:r>
        <w:rPr>
          <w:rFonts w:ascii="Yagut" w:hAnsi="Yagut" w:hint="cs"/>
          <w:rtl/>
        </w:rPr>
        <w:t xml:space="preserve">پیامبراکرم </w:t>
      </w:r>
      <w:r>
        <w:rPr>
          <w:rFonts w:ascii="Yagut" w:hAnsi="Yagut" w:cs="CTraditional Arabic" w:hint="cs"/>
          <w:rtl/>
        </w:rPr>
        <w:t>ص</w:t>
      </w:r>
      <w:r>
        <w:rPr>
          <w:rFonts w:ascii="Yagut" w:hAnsi="Yagut" w:hint="cs"/>
          <w:rtl/>
        </w:rPr>
        <w:t xml:space="preserve"> این کار را کرده است؛ از جابر بن عبدالله رضی الله عنهما روايت شده وقتی که این آيه نازل شد:</w:t>
      </w:r>
    </w:p>
    <w:p w:rsidR="0086165C" w:rsidRDefault="0086165C" w:rsidP="002B407E">
      <w:pPr>
        <w:widowControl w:val="0"/>
        <w:spacing w:after="80" w:line="220" w:lineRule="auto"/>
        <w:ind w:firstLine="397"/>
        <w:rPr>
          <w:rFonts w:ascii="Yagut" w:hAnsi="Yagut"/>
          <w:rtl/>
        </w:rPr>
      </w:pPr>
      <w:r>
        <w:rPr>
          <w:rFonts w:ascii="Yagut" w:hAnsi="Yagut" w:hint="cs"/>
          <w:sz w:val="26"/>
          <w:szCs w:val="26"/>
          <w:rtl/>
        </w:rPr>
        <w:t xml:space="preserve"> </w:t>
      </w:r>
      <w:r>
        <w:rPr>
          <w:rFonts w:ascii="QCF_BSML" w:hAnsi="QCF_BSML" w:cs="QCF_BSML"/>
          <w:sz w:val="30"/>
          <w:szCs w:val="30"/>
          <w:rtl/>
          <w:lang w:bidi="ar-SA"/>
        </w:rPr>
        <w:t xml:space="preserve">ﭽ </w:t>
      </w:r>
      <w:r>
        <w:rPr>
          <w:rFonts w:ascii="QCF_P135" w:hAnsi="QCF_P135" w:cs="QCF_P135"/>
          <w:sz w:val="30"/>
          <w:szCs w:val="30"/>
          <w:rtl/>
          <w:lang w:bidi="ar-SA"/>
        </w:rPr>
        <w:t xml:space="preserve">ﮧ ﮨ ﮩ ﮪ ﮫ ﮬ ﮭ ﮮ  ﮯ ﮰ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5"/>
          <w:szCs w:val="25"/>
          <w:rtl/>
          <w:lang w:bidi="ar-SA"/>
        </w:rPr>
        <w:t>[نعام:٦٥]</w:t>
      </w:r>
    </w:p>
    <w:p w:rsidR="0086165C" w:rsidRDefault="0086165C" w:rsidP="002B407E">
      <w:pPr>
        <w:widowControl w:val="0"/>
        <w:spacing w:after="80" w:line="220" w:lineRule="auto"/>
        <w:ind w:firstLine="397"/>
        <w:rPr>
          <w:rFonts w:ascii="Yagut" w:hAnsi="Yagut"/>
        </w:rPr>
      </w:pPr>
      <w:r>
        <w:rPr>
          <w:rFonts w:ascii="Yagut" w:hAnsi="Yagut" w:hint="cs"/>
          <w:rtl/>
        </w:rPr>
        <w:t>(بگو: خدا مي</w:t>
      </w:r>
      <w:r>
        <w:rPr>
          <w:rFonts w:ascii="Yagut" w:hAnsi="Yagut" w:hint="cs"/>
        </w:rPr>
        <w:t>‌</w:t>
      </w:r>
      <w:r>
        <w:rPr>
          <w:rFonts w:ascii="Yagut" w:hAnsi="Yagut" w:hint="cs"/>
          <w:rtl/>
        </w:rPr>
        <w:t>تواند كه عذاب بزرگي از بالاي سرتان و يا از زير پاهايتان بر شما بفرستد ـ و شما را دچار بلاهاي آسماني و بمبارانهاي هوائي يا بلاهاي زميني همچون زلزله</w:t>
      </w:r>
      <w:r>
        <w:rPr>
          <w:rFonts w:ascii="Yagut" w:hAnsi="Yagut" w:hint="cs"/>
        </w:rPr>
        <w:t>‌</w:t>
      </w:r>
      <w:r>
        <w:rPr>
          <w:rFonts w:ascii="Yagut" w:hAnsi="Yagut" w:hint="cs"/>
          <w:rtl/>
        </w:rPr>
        <w:t>ها و آتشفشانيها و انفجارهاي مينها و ديگر موادّ منفجره</w:t>
      </w:r>
      <w:r>
        <w:rPr>
          <w:rFonts w:ascii="Yagut" w:hAnsi="Yagut" w:hint="cs"/>
        </w:rPr>
        <w:t>‌</w:t>
      </w:r>
      <w:r>
        <w:rPr>
          <w:rFonts w:ascii="Yagut" w:hAnsi="Yagut" w:hint="cs"/>
          <w:rtl/>
        </w:rPr>
        <w:t>ی جنگها سازد.)</w:t>
      </w:r>
    </w:p>
    <w:p w:rsidR="0086165C" w:rsidRDefault="0086165C" w:rsidP="002B407E">
      <w:pPr>
        <w:widowControl w:val="0"/>
        <w:spacing w:after="80" w:line="220" w:lineRule="auto"/>
        <w:ind w:firstLine="397"/>
        <w:rPr>
          <w:rFonts w:ascii="QCF_BSML" w:hAnsi="QCF_BSML" w:cs="QCF_BSML"/>
          <w:sz w:val="32"/>
          <w:szCs w:val="32"/>
          <w:lang w:bidi="ar-SA"/>
        </w:rPr>
      </w:pPr>
      <w:r>
        <w:rPr>
          <w:rFonts w:ascii="Yagut" w:hAnsi="Yagut" w:hint="cs"/>
          <w:rtl/>
        </w:rPr>
        <w:t xml:space="preserve">پیامبر اکرم </w:t>
      </w:r>
      <w:r>
        <w:rPr>
          <w:rFonts w:ascii="Yagut" w:hAnsi="Yagut" w:cs="CTraditional Arabic" w:hint="cs"/>
          <w:rtl/>
        </w:rPr>
        <w:t>ص</w:t>
      </w:r>
      <w:r>
        <w:rPr>
          <w:rFonts w:ascii="Yagut" w:hAnsi="Yagut" w:hint="cs"/>
          <w:rtl/>
        </w:rPr>
        <w:t xml:space="preserve"> فرمود: </w:t>
      </w:r>
      <w:r>
        <w:rPr>
          <w:rFonts w:ascii="Lotus Linotype" w:hAnsi="Lotus Linotype" w:cs="Lotus Linotype"/>
          <w:rtl/>
        </w:rPr>
        <w:t>«اعوذ بوجهك</w:t>
      </w:r>
      <w:r>
        <w:rPr>
          <w:rFonts w:ascii="Yagut" w:hAnsi="Yagut" w:hint="cs"/>
          <w:rtl/>
        </w:rPr>
        <w:t>» (به وجه تو پناه مي</w:t>
      </w:r>
      <w:r>
        <w:rPr>
          <w:rFonts w:ascii="Yagut" w:hAnsi="Yagut" w:hint="cs"/>
        </w:rPr>
        <w:t>‌</w:t>
      </w:r>
      <w:r>
        <w:rPr>
          <w:rFonts w:ascii="Yagut" w:hAnsi="Yagut" w:hint="cs"/>
          <w:rtl/>
        </w:rPr>
        <w:t xml:space="preserve">برم). سپس در برابر </w:t>
      </w:r>
      <w:r>
        <w:rPr>
          <w:rFonts w:ascii="Yagut" w:hAnsi="Yagut" w:hint="cs"/>
          <w:sz w:val="24"/>
          <w:szCs w:val="24"/>
          <w:rtl/>
        </w:rPr>
        <w:t>«</w:t>
      </w:r>
      <w:r>
        <w:rPr>
          <w:rFonts w:ascii="QCF_P135" w:hAnsi="QCF_P135" w:cs="QCF_P135"/>
          <w:rtl/>
          <w:lang w:bidi="ar-SA"/>
        </w:rPr>
        <w:t xml:space="preserve"> ﮱ ﯓ ﯔ ﯕ</w:t>
      </w:r>
      <w:r>
        <w:rPr>
          <w:rFonts w:ascii="Yagut" w:hAnsi="Yagut" w:hint="cs"/>
          <w:sz w:val="24"/>
          <w:szCs w:val="24"/>
          <w:rtl/>
        </w:rPr>
        <w:t>»</w:t>
      </w:r>
      <w:r>
        <w:rPr>
          <w:rFonts w:ascii="Yagut" w:hAnsi="Yagut" w:hint="cs"/>
          <w:rtl/>
        </w:rPr>
        <w:t xml:space="preserve"> يعني قادر است از زير پاهايتان بر شما عذاب بفرستد) دوباره </w:t>
      </w:r>
      <w:r>
        <w:rPr>
          <w:rFonts w:ascii="Yagut" w:hAnsi="Yagut" w:hint="cs"/>
          <w:rtl/>
        </w:rPr>
        <w:br/>
        <w:t xml:space="preserve">رسول الله </w:t>
      </w:r>
      <w:r>
        <w:rPr>
          <w:rFonts w:ascii="Yagut" w:hAnsi="Yagut" w:cs="CTraditional Arabic" w:hint="cs"/>
          <w:rtl/>
        </w:rPr>
        <w:t>ص</w:t>
      </w:r>
      <w:r>
        <w:rPr>
          <w:rFonts w:ascii="Yagut" w:hAnsi="Yagut" w:hint="cs"/>
          <w:rtl/>
        </w:rPr>
        <w:t xml:space="preserve"> فرمود: </w:t>
      </w:r>
      <w:r>
        <w:rPr>
          <w:rFonts w:ascii="Lotus Linotype" w:hAnsi="Lotus Linotype" w:cs="Lotus Linotype"/>
          <w:rtl/>
        </w:rPr>
        <w:t>«اعوذ بوجهك» (</w:t>
      </w:r>
      <w:r>
        <w:rPr>
          <w:rFonts w:ascii="Yagut" w:hAnsi="Yagut" w:hint="cs"/>
          <w:rtl/>
        </w:rPr>
        <w:t>به وجه تو پناه مي</w:t>
      </w:r>
      <w:r>
        <w:rPr>
          <w:rFonts w:ascii="Yagut" w:hAnsi="Yagut" w:hint="cs"/>
        </w:rPr>
        <w:t>‌</w:t>
      </w:r>
      <w:r>
        <w:rPr>
          <w:rFonts w:ascii="Yagut" w:hAnsi="Yagut" w:hint="cs"/>
          <w:rtl/>
        </w:rPr>
        <w:t>برم). سپس دربرابر</w:t>
      </w:r>
      <w:r>
        <w:rPr>
          <w:rFonts w:ascii="QCF_BSML" w:hAnsi="QCF_BSML" w:cs="QCF_BSML"/>
          <w:sz w:val="32"/>
          <w:szCs w:val="32"/>
          <w:rtl/>
          <w:lang w:bidi="ar-SA"/>
        </w:rPr>
        <w:t xml:space="preserve"> </w:t>
      </w:r>
      <w:r>
        <w:rPr>
          <w:rFonts w:ascii="QCF_BSML" w:hAnsi="QCF_BSML" w:cs="QCF_BSML"/>
          <w:sz w:val="30"/>
          <w:szCs w:val="30"/>
          <w:rtl/>
          <w:lang w:bidi="ar-SA"/>
        </w:rPr>
        <w:t xml:space="preserve">ﭽ </w:t>
      </w:r>
      <w:r>
        <w:rPr>
          <w:rFonts w:ascii="QCF_P135" w:hAnsi="QCF_P135" w:cs="QCF_P135"/>
          <w:sz w:val="30"/>
          <w:szCs w:val="30"/>
          <w:rtl/>
          <w:lang w:bidi="ar-SA"/>
        </w:rPr>
        <w:t>ﯖ ﯗ ﯘ ﯙ ﯚ  ﯛ ﯜ</w:t>
      </w:r>
      <w:r>
        <w:rPr>
          <w:rFonts w:ascii="Arial" w:hAnsi="Arial" w:cs="Arial"/>
          <w:sz w:val="16"/>
          <w:szCs w:val="16"/>
          <w:rtl/>
          <w:lang w:bidi="ar-SA"/>
        </w:rPr>
        <w:t xml:space="preserve"> </w:t>
      </w:r>
      <w:r>
        <w:rPr>
          <w:rFonts w:ascii="QCF_BSML" w:hAnsi="QCF_BSML" w:cs="QCF_BSML"/>
          <w:sz w:val="30"/>
          <w:szCs w:val="30"/>
          <w:rtl/>
          <w:lang w:bidi="ar-SA"/>
        </w:rPr>
        <w:t xml:space="preserve">ﭼ  </w:t>
      </w:r>
      <w:r>
        <w:rPr>
          <w:rFonts w:ascii="Arial" w:hAnsi="Arial" w:cs="Arial"/>
          <w:sz w:val="25"/>
          <w:szCs w:val="25"/>
          <w:rtl/>
          <w:lang w:bidi="ar-SA"/>
        </w:rPr>
        <w:t>[انعام:٦٥]</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Fonts w:ascii="Yagut" w:hAnsi="Yagut"/>
          <w:rtl/>
        </w:rPr>
      </w:pPr>
      <w:r>
        <w:rPr>
          <w:rFonts w:ascii="Yagut" w:hAnsi="Yagut" w:hint="cs"/>
          <w:rtl/>
        </w:rPr>
        <w:t xml:space="preserve"> (يا اين كه كار را بر شما به هم آميزد ـ در نتيجه حقيقت امر بر شما مشتبه شود ـ و دسته</w:t>
      </w:r>
      <w:r>
        <w:rPr>
          <w:rFonts w:ascii="Yagut" w:hAnsi="Yagut" w:hint="cs"/>
        </w:rPr>
        <w:t>‌</w:t>
      </w:r>
      <w:r>
        <w:rPr>
          <w:rFonts w:ascii="Yagut" w:hAnsi="Yagut" w:hint="cs"/>
          <w:rtl/>
        </w:rPr>
        <w:t>دسته و پراكنده گرديد ـ و جنگها در ميانتان برپا گرداند ـ و برخي از شما را به جان برخي ديگر اندازد و گرفتار همديگر سازد.)</w:t>
      </w:r>
    </w:p>
    <w:p w:rsidR="0086165C" w:rsidRDefault="0086165C" w:rsidP="002B407E">
      <w:pPr>
        <w:widowControl w:val="0"/>
        <w:spacing w:after="80" w:line="220" w:lineRule="auto"/>
        <w:ind w:firstLine="397"/>
        <w:rPr>
          <w:rFonts w:ascii="Yagut" w:hAnsi="Yagut"/>
          <w:rtl/>
        </w:rPr>
      </w:pPr>
      <w:r>
        <w:rPr>
          <w:rFonts w:ascii="Yagut" w:hAnsi="Yagut" w:hint="cs"/>
          <w:rtl/>
        </w:rPr>
        <w:t xml:space="preserve"> رسول اكرم </w:t>
      </w:r>
      <w:r>
        <w:rPr>
          <w:rFonts w:ascii="Yagut" w:hAnsi="Yagut" w:cs="CTraditional Arabic" w:hint="cs"/>
          <w:rtl/>
        </w:rPr>
        <w:t>ص</w:t>
      </w:r>
      <w:r>
        <w:rPr>
          <w:rFonts w:ascii="Yagut" w:hAnsi="Yagut" w:hint="cs"/>
          <w:rtl/>
        </w:rPr>
        <w:t xml:space="preserve"> فرمود: </w:t>
      </w:r>
      <w:r>
        <w:rPr>
          <w:rFonts w:ascii="Lotus Linotype" w:hAnsi="Lotus Linotype" w:cs="Lotus Linotype"/>
          <w:rtl/>
        </w:rPr>
        <w:t>«هذا أيسر.»</w:t>
      </w:r>
      <w:r w:rsidR="00CF1FDD" w:rsidRPr="00CF1FDD">
        <w:rPr>
          <w:rStyle w:val="FootnoteReference"/>
          <w:rFonts w:ascii="Lotus Linotype" w:hAnsi="Lotus Linotype" w:cs="B Lotus"/>
          <w:rtl/>
        </w:rPr>
        <w:footnoteReference w:id="93"/>
      </w:r>
      <w:r>
        <w:rPr>
          <w:rFonts w:ascii="Yagut" w:hAnsi="Yagut" w:hint="cs"/>
          <w:rtl/>
        </w:rPr>
        <w:t xml:space="preserve"> (اين آسانتر است.)</w:t>
      </w:r>
    </w:p>
    <w:p w:rsidR="0086165C" w:rsidRDefault="0086165C" w:rsidP="0022048E">
      <w:pPr>
        <w:widowControl w:val="0"/>
        <w:spacing w:after="80" w:line="220" w:lineRule="auto"/>
        <w:ind w:firstLine="397"/>
        <w:rPr>
          <w:rFonts w:ascii="Yagut" w:hAnsi="Yagut"/>
          <w:rtl/>
        </w:rPr>
      </w:pPr>
      <w:r>
        <w:rPr>
          <w:rFonts w:ascii="Yagut" w:hAnsi="Yagut" w:hint="cs"/>
          <w:rtl/>
        </w:rPr>
        <w:t xml:space="preserve">از علی ابن ابی طالب </w:t>
      </w:r>
      <w:r>
        <w:rPr>
          <w:rFonts w:ascii="AGA Arabesque" w:hAnsi="AGA Arabesque"/>
        </w:rPr>
        <w:sym w:font="AGA Arabesque" w:char="F074"/>
      </w:r>
      <w:r>
        <w:rPr>
          <w:rFonts w:hint="cs"/>
          <w:rtl/>
        </w:rPr>
        <w:t xml:space="preserve"> </w:t>
      </w:r>
      <w:r>
        <w:rPr>
          <w:rFonts w:ascii="Yagut" w:hAnsi="Yagut" w:hint="cs"/>
          <w:rtl/>
        </w:rPr>
        <w:t xml:space="preserve">روایت است که پیامبر اکرم </w:t>
      </w:r>
      <w:r>
        <w:rPr>
          <w:rFonts w:ascii="Yagut" w:hAnsi="Yagut" w:cs="CTraditional Arabic" w:hint="cs"/>
          <w:rtl/>
        </w:rPr>
        <w:t>ص</w:t>
      </w:r>
      <w:r>
        <w:rPr>
          <w:rFonts w:ascii="Yagut" w:hAnsi="Yagut" w:hint="cs"/>
          <w:rtl/>
        </w:rPr>
        <w:t xml:space="preserve"> هنگام خوابیدن</w:t>
      </w:r>
      <w:r w:rsidR="0022048E">
        <w:rPr>
          <w:rFonts w:ascii="Yagut" w:hAnsi="Yagut" w:hint="cs"/>
          <w:rtl/>
        </w:rPr>
        <w:t xml:space="preserve"> </w:t>
      </w:r>
      <w:r>
        <w:rPr>
          <w:rFonts w:ascii="Yagut" w:hAnsi="Yagut" w:hint="cs"/>
          <w:rtl/>
        </w:rPr>
        <w:t>می</w:t>
      </w:r>
      <w:r w:rsidR="0022048E">
        <w:rPr>
          <w:rFonts w:ascii="Yagut" w:hAnsi="Yagut" w:hint="cs"/>
          <w:rtl/>
        </w:rPr>
        <w:t>‌</w:t>
      </w:r>
      <w:r>
        <w:rPr>
          <w:rFonts w:ascii="Yagut" w:hAnsi="Yagut" w:hint="cs"/>
          <w:rtl/>
        </w:rPr>
        <w:t xml:space="preserve">فرمود: </w:t>
      </w:r>
      <w:r>
        <w:rPr>
          <w:rFonts w:ascii="Lotus Linotype" w:hAnsi="Lotus Linotype" w:cs="Lotus Linotype"/>
          <w:rtl/>
        </w:rPr>
        <w:t>«</w:t>
      </w:r>
      <w:r>
        <w:rPr>
          <w:rFonts w:ascii="Lotus Linotype" w:hAnsi="Lotus Linotype" w:cs="Lotus Linotype"/>
          <w:b/>
          <w:bCs/>
          <w:rtl/>
          <w:lang w:val="en-GB" w:eastAsia="en-GB" w:bidi="ar-AE"/>
        </w:rPr>
        <w:t>اللَّهُمَّ إِنِّي أَعُوذُ بِوَجْهِكَ الْكَرِيمِ وَكَلِمَاتِكَ التَّامَّةِ مِنْ شَرِّ كُلِّ دَابَّةٍ أَنْتَ آخِذٌ بِنَاصِيَتِهَا.</w:t>
      </w:r>
      <w:r>
        <w:rPr>
          <w:rFonts w:ascii="Lotus Linotype" w:hAnsi="Lotus Linotype" w:cs="Lotus Linotype"/>
          <w:rtl/>
        </w:rPr>
        <w:t>»</w:t>
      </w:r>
      <w:r>
        <w:rPr>
          <w:rFonts w:ascii="Yagut" w:hAnsi="Yagut" w:hint="cs"/>
          <w:rtl/>
        </w:rPr>
        <w:t xml:space="preserve"> رواه ابی داود</w:t>
      </w:r>
      <w:r w:rsidR="00CF1FDD" w:rsidRPr="00CF1FDD">
        <w:rPr>
          <w:rStyle w:val="FootnoteReference"/>
          <w:rFonts w:ascii="Yagut" w:hAnsi="Yagut" w:cs="B Lotus"/>
          <w:rtl/>
        </w:rPr>
        <w:footnoteReference w:id="94"/>
      </w:r>
    </w:p>
    <w:p w:rsidR="0086165C" w:rsidRDefault="0086165C" w:rsidP="002B407E">
      <w:pPr>
        <w:widowControl w:val="0"/>
        <w:spacing w:after="80" w:line="220" w:lineRule="auto"/>
        <w:ind w:firstLine="397"/>
        <w:rPr>
          <w:rFonts w:ascii="Yagut" w:hAnsi="Yagut"/>
          <w:rtl/>
        </w:rPr>
      </w:pPr>
      <w:r>
        <w:rPr>
          <w:rFonts w:ascii="Yagut" w:hAnsi="Yagut" w:hint="cs"/>
          <w:rtl/>
        </w:rPr>
        <w:t xml:space="preserve"> (خدايا به وجه كريم تو پناه مي</w:t>
      </w:r>
      <w:r>
        <w:rPr>
          <w:rFonts w:ascii="Yagut" w:hAnsi="Yagut" w:hint="cs"/>
        </w:rPr>
        <w:t>‌</w:t>
      </w:r>
      <w:r>
        <w:rPr>
          <w:rFonts w:ascii="Yagut" w:hAnsi="Yagut" w:hint="cs"/>
          <w:rtl/>
        </w:rPr>
        <w:t>آورم و به كلمات خالص و کامل تو پناه مي</w:t>
      </w:r>
      <w:r>
        <w:rPr>
          <w:rFonts w:ascii="Yagut" w:hAnsi="Yagut" w:hint="cs"/>
        </w:rPr>
        <w:t>‌</w:t>
      </w:r>
      <w:r>
        <w:rPr>
          <w:rFonts w:ascii="Yagut" w:hAnsi="Yagut" w:hint="cs"/>
          <w:rtl/>
        </w:rPr>
        <w:t>آورم. از بدي هر خزنده</w:t>
      </w:r>
      <w:r>
        <w:rPr>
          <w:rFonts w:ascii="Yagut" w:hAnsi="Yagut" w:hint="cs"/>
          <w:rtl/>
        </w:rPr>
        <w:softHyphen/>
        <w:t>ای كه تو مالك آن هستي.)</w:t>
      </w:r>
    </w:p>
    <w:p w:rsidR="0086165C" w:rsidRDefault="0086165C" w:rsidP="0022048E">
      <w:pPr>
        <w:pStyle w:val="a0"/>
        <w:rPr>
          <w:rtl/>
        </w:rPr>
      </w:pPr>
      <w:bookmarkStart w:id="489" w:name="_Toc244150861"/>
      <w:bookmarkStart w:id="490" w:name="_Toc244123019"/>
      <w:r>
        <w:rPr>
          <w:rFonts w:hint="cs"/>
          <w:rtl/>
        </w:rPr>
        <w:t>ج ـ جواب دادن به كسي كه بواسطه</w:t>
      </w:r>
      <w:r>
        <w:rPr>
          <w:rFonts w:hint="cs"/>
          <w:rtl/>
        </w:rPr>
        <w:softHyphen/>
        <w:t>ی وجه خداوند چیزی را</w:t>
      </w:r>
      <w:r w:rsidR="0022048E">
        <w:rPr>
          <w:rFonts w:hint="cs"/>
          <w:rtl/>
        </w:rPr>
        <w:t xml:space="preserve"> </w:t>
      </w:r>
      <w:r>
        <w:rPr>
          <w:rFonts w:hint="cs"/>
          <w:rtl/>
        </w:rPr>
        <w:t>می طلبد</w:t>
      </w:r>
      <w:bookmarkEnd w:id="489"/>
      <w:bookmarkEnd w:id="490"/>
      <w:r>
        <w:rPr>
          <w:rFonts w:hint="cs"/>
          <w:rtl/>
        </w:rPr>
        <w:t xml:space="preserve"> </w:t>
      </w:r>
    </w:p>
    <w:p w:rsidR="0086165C" w:rsidRDefault="0086165C" w:rsidP="002B407E">
      <w:pPr>
        <w:widowControl w:val="0"/>
        <w:spacing w:after="80" w:line="220" w:lineRule="auto"/>
        <w:ind w:firstLine="397"/>
        <w:rPr>
          <w:rFonts w:ascii="Yagut" w:hAnsi="Yagut"/>
          <w:rtl/>
        </w:rPr>
      </w:pPr>
      <w:r>
        <w:rPr>
          <w:rFonts w:ascii="Yagut" w:hAnsi="Yagut" w:hint="cs"/>
          <w:rtl/>
        </w:rPr>
        <w:t xml:space="preserve">از ابن عباس رضی الله عنهما روایت است که رسول اكرم </w:t>
      </w:r>
      <w:r>
        <w:rPr>
          <w:rFonts w:ascii="Yagut" w:hAnsi="Yagut" w:cs="CTraditional Arabic" w:hint="cs"/>
          <w:rtl/>
        </w:rPr>
        <w:t>ص</w:t>
      </w:r>
      <w:r>
        <w:rPr>
          <w:rFonts w:ascii="Yagut" w:hAnsi="Yagut" w:hint="cs"/>
          <w:rtl/>
        </w:rPr>
        <w:t xml:space="preserve"> فرمود: </w:t>
      </w:r>
      <w:r>
        <w:rPr>
          <w:rFonts w:ascii="Lotus Linotype" w:hAnsi="Lotus Linotype" w:cs="Lotus Linotype"/>
          <w:b/>
          <w:bCs/>
          <w:rtl/>
          <w:lang w:val="en-GB" w:eastAsia="en-GB" w:bidi="ar-AE"/>
        </w:rPr>
        <w:t>«مَنِ اسْتَعَاذَ بِاللهِ فَأَعِيذُوهُ، وَمَنْ سَأَلَكُمْ بِوَجْهِ اللهِ فَأَعْطُوهُ</w:t>
      </w:r>
      <w:r>
        <w:rPr>
          <w:rFonts w:ascii="Yagut" w:hAnsi="Yagut" w:hint="cs"/>
          <w:rtl/>
        </w:rPr>
        <w:t>.»</w:t>
      </w:r>
      <w:r w:rsidR="00CF1FDD" w:rsidRPr="00CF1FDD">
        <w:rPr>
          <w:rStyle w:val="FootnoteReference"/>
          <w:rFonts w:ascii="Yagut" w:hAnsi="Yagut" w:cs="B Lotus"/>
          <w:rtl/>
        </w:rPr>
        <w:footnoteReference w:id="95"/>
      </w:r>
      <w:r>
        <w:rPr>
          <w:rFonts w:ascii="Yagut" w:hAnsi="Yagut" w:hint="cs"/>
          <w:rtl/>
        </w:rPr>
        <w:t xml:space="preserve"> </w:t>
      </w:r>
    </w:p>
    <w:p w:rsidR="0086165C" w:rsidRDefault="0086165C" w:rsidP="002B407E">
      <w:pPr>
        <w:widowControl w:val="0"/>
        <w:spacing w:after="80" w:line="220" w:lineRule="auto"/>
        <w:ind w:firstLine="397"/>
        <w:rPr>
          <w:rFonts w:ascii="Yagut" w:hAnsi="Yagut"/>
          <w:rtl/>
        </w:rPr>
      </w:pPr>
      <w:r>
        <w:rPr>
          <w:rFonts w:ascii="Yagut" w:hAnsi="Yagut" w:hint="cs"/>
          <w:rtl/>
        </w:rPr>
        <w:t>(هركس وجه خدا را واسطه قرار داد و پناه طلبید، او را پناه دهيد و هركس به وجه خداوند از شما سؤال نمود، به او پاسخ مثبت بدهيد.)</w:t>
      </w:r>
    </w:p>
    <w:p w:rsidR="0086165C" w:rsidRDefault="0086165C" w:rsidP="0022048E">
      <w:pPr>
        <w:pStyle w:val="a0"/>
        <w:rPr>
          <w:rtl/>
        </w:rPr>
      </w:pPr>
      <w:bookmarkStart w:id="491" w:name="_Toc244150862"/>
      <w:bookmarkStart w:id="492" w:name="_Toc244123020"/>
      <w:r>
        <w:rPr>
          <w:rFonts w:hint="cs"/>
          <w:rtl/>
        </w:rPr>
        <w:t xml:space="preserve">د </w:t>
      </w:r>
      <w:r>
        <w:rPr>
          <w:rFonts w:hint="cs"/>
        </w:rPr>
        <w:t>‌</w:t>
      </w:r>
      <w:r>
        <w:rPr>
          <w:rFonts w:hint="cs"/>
          <w:rtl/>
        </w:rPr>
        <w:t>ـ آرزوي ديدن وجه خداوند</w:t>
      </w:r>
      <w:bookmarkEnd w:id="491"/>
      <w:bookmarkEnd w:id="492"/>
      <w:r>
        <w:rPr>
          <w:rFonts w:hint="cs"/>
          <w:rtl/>
        </w:rPr>
        <w:t xml:space="preserve"> </w:t>
      </w:r>
    </w:p>
    <w:p w:rsidR="0086165C" w:rsidRDefault="0086165C" w:rsidP="002B407E">
      <w:pPr>
        <w:widowControl w:val="0"/>
        <w:spacing w:after="80" w:line="220" w:lineRule="auto"/>
        <w:ind w:firstLine="397"/>
        <w:rPr>
          <w:rFonts w:ascii="Lotus Linotype" w:hAnsi="Lotus Linotype" w:cs="Lotus Linotype"/>
          <w:rtl/>
        </w:rPr>
      </w:pPr>
      <w:r>
        <w:rPr>
          <w:rFonts w:ascii="Yagut" w:hAnsi="Yagut" w:hint="cs"/>
          <w:rtl/>
        </w:rPr>
        <w:t xml:space="preserve">از عمار بن یاسر </w:t>
      </w:r>
      <w:r>
        <w:rPr>
          <w:rFonts w:hint="cs"/>
          <w:rtl/>
        </w:rPr>
        <w:t xml:space="preserve"> </w:t>
      </w:r>
      <w:r>
        <w:rPr>
          <w:rFonts w:ascii="Yagut" w:hAnsi="Yagut" w:hint="cs"/>
          <w:rtl/>
        </w:rPr>
        <w:t xml:space="preserve">روایت است که پیامبر اکرم </w:t>
      </w:r>
      <w:r>
        <w:rPr>
          <w:rFonts w:ascii="Yagut" w:hAnsi="Yagut" w:cs="CTraditional Arabic" w:hint="cs"/>
          <w:rtl/>
        </w:rPr>
        <w:t>ص</w:t>
      </w:r>
      <w:r>
        <w:rPr>
          <w:rFonts w:ascii="Yagut" w:hAnsi="Yagut" w:hint="cs"/>
          <w:rtl/>
        </w:rPr>
        <w:t xml:space="preserve"> هنگام دعا و نیایش می فرمود</w:t>
      </w:r>
      <w:r>
        <w:rPr>
          <w:rFonts w:ascii="Lotus Linotype" w:hAnsi="Lotus Linotype" w:cs="Lotus Linotype"/>
          <w:rtl/>
        </w:rPr>
        <w:t>:</w:t>
      </w:r>
    </w:p>
    <w:p w:rsidR="0086165C" w:rsidRDefault="0086165C" w:rsidP="002B407E">
      <w:pPr>
        <w:widowControl w:val="0"/>
        <w:spacing w:after="80" w:line="220" w:lineRule="auto"/>
        <w:ind w:firstLine="397"/>
        <w:rPr>
          <w:rtl/>
        </w:rPr>
      </w:pPr>
      <w:r>
        <w:rPr>
          <w:rFonts w:ascii="Lotus Linotype" w:hAnsi="Lotus Linotype" w:cs="Lotus Linotype"/>
          <w:rtl/>
        </w:rPr>
        <w:t>«</w:t>
      </w:r>
      <w:r>
        <w:rPr>
          <w:rFonts w:ascii="Lotus Linotype" w:hAnsi="Lotus Linotype" w:cs="Lotus Linotype"/>
          <w:b/>
          <w:bCs/>
          <w:rtl/>
          <w:lang w:val="en-GB" w:eastAsia="en-GB" w:bidi="ar-AE"/>
        </w:rPr>
        <w:t>اللَّهُمَّ بِعِلْمِكَ الْغَيْبَ وَقُدْرَتِكَ عَلَى الْخَلْقِ أَحْيِنِي مَا عَلِمْتَ الْحَيَاةَ خَيْرًا لِي، وَتَوَفَّنِي إِذَا عَلِمْتَ الْوَفَاةَ خَيْرًا لِي، اللَّهُمَّ وَأَسْأَلُكَ خَشْيَتَكَ فِي الْغَيْبِ وَالشَّهَادَةِ، وَأَسْأَلُكَ كَلِمَةَ الْـحَقِّ فِي الرِّضَا وَالْغَضَبِ، وَأَسْأَلُكَ الْقَصْدَ فِي الْفَقْرِ وَالْغِنَى، وَأَسْأَلُكَ نَعِيمًا لَا يَنْفَدُ، وَأَسْأَلُكَ قُرَّةَ عَيْنٍ لَا تَنْقَطِعُ، وَأَسْأَلُكَ الرِّضَاءَ بَعْدَ الْقَضَاءِ، وَأَسْأَلُكَ بَرْدَ الْعَيْشِ بَعْدَ الْمَوْتِ، وَأَسْأَلُكَ لَذَّةَ النَّظَرِ إِلَى وَجْهِكَ وَالشَّوْقَ إِلَى لِقَائِكَ فِي غَيْرِ ضَرَّاءَ مُضِرَّةٍ وَلَا فِتْنَةٍ مُضِلَّةٍ، اللَّهُمَّ زَيِّنَّا بِزِينَةِ الْإِيمَانِ، وَاجْعَلْنَا هُدَاةً مُهْتَدِينَ.</w:t>
      </w:r>
      <w:r>
        <w:rPr>
          <w:rFonts w:ascii="Lotus Linotype" w:hAnsi="Lotus Linotype" w:cs="Lotus Linotype"/>
          <w:rtl/>
        </w:rPr>
        <w:t>»</w:t>
      </w:r>
      <w:r w:rsidR="00CF1FDD" w:rsidRPr="00CF1FDD">
        <w:rPr>
          <w:rStyle w:val="FootnoteReference"/>
          <w:rFonts w:ascii="Lotus Linotype" w:hAnsi="Lotus Linotype" w:cs="B Lotus"/>
          <w:rtl/>
        </w:rPr>
        <w:footnoteReference w:id="96"/>
      </w:r>
    </w:p>
    <w:p w:rsidR="0086165C" w:rsidRDefault="0086165C" w:rsidP="002B407E">
      <w:pPr>
        <w:widowControl w:val="0"/>
        <w:spacing w:after="80" w:line="220" w:lineRule="auto"/>
        <w:ind w:firstLine="397"/>
        <w:rPr>
          <w:rtl/>
        </w:rPr>
      </w:pPr>
      <w:r>
        <w:rPr>
          <w:rFonts w:ascii="Yagut" w:hAnsi="Yagut" w:hint="cs"/>
          <w:rtl/>
        </w:rPr>
        <w:t>(خدایا! بوسيله</w:t>
      </w:r>
      <w:r>
        <w:rPr>
          <w:rFonts w:ascii="Yagut" w:hAnsi="Yagut" w:hint="cs"/>
        </w:rPr>
        <w:t>‌</w:t>
      </w:r>
      <w:r>
        <w:rPr>
          <w:rFonts w:ascii="Yagut" w:hAnsi="Yagut" w:hint="cs"/>
          <w:rtl/>
        </w:rPr>
        <w:t>ی علم غيبت و بوسيله</w:t>
      </w:r>
      <w:r>
        <w:rPr>
          <w:rFonts w:ascii="Yagut" w:hAnsi="Yagut" w:hint="cs"/>
        </w:rPr>
        <w:t>‌</w:t>
      </w:r>
      <w:r>
        <w:rPr>
          <w:rFonts w:ascii="Yagut" w:hAnsi="Yagut" w:hint="cs"/>
          <w:rtl/>
        </w:rPr>
        <w:t>ی قدرتت بر مخلوقات، تا زماني كه زنده بودن را براي من مفيد مي</w:t>
      </w:r>
      <w:r>
        <w:rPr>
          <w:rFonts w:ascii="Yagut" w:hAnsi="Yagut" w:hint="cs"/>
        </w:rPr>
        <w:t>‌</w:t>
      </w:r>
      <w:r>
        <w:rPr>
          <w:rFonts w:ascii="Yagut" w:hAnsi="Yagut" w:hint="cs"/>
          <w:rtl/>
        </w:rPr>
        <w:t>داني مرا زنده نگه دار. و هرگاه مي</w:t>
      </w:r>
      <w:r>
        <w:rPr>
          <w:rFonts w:ascii="Yagut" w:hAnsi="Yagut" w:hint="cs"/>
          <w:rtl/>
        </w:rPr>
        <w:softHyphen/>
        <w:t>داني كه مرگ به سود من است، مرا بمیران؛ پروردگارا! در پيدا و پنهان، خشيت خودت را نصيب من گردان؛ پروردگارا! كلمه</w:t>
      </w:r>
      <w:r>
        <w:rPr>
          <w:rFonts w:ascii="Yagut" w:hAnsi="Yagut" w:hint="cs"/>
        </w:rPr>
        <w:t>‌</w:t>
      </w:r>
      <w:r>
        <w:rPr>
          <w:rFonts w:ascii="Yagut" w:hAnsi="Yagut" w:hint="cs"/>
          <w:rtl/>
        </w:rPr>
        <w:t>ی حق و عدل را در خشنودي و غضب از تو مي</w:t>
      </w:r>
      <w:r>
        <w:rPr>
          <w:rFonts w:ascii="Yagut" w:hAnsi="Yagut" w:hint="cs"/>
        </w:rPr>
        <w:t>‌</w:t>
      </w:r>
      <w:r>
        <w:rPr>
          <w:rFonts w:ascii="Yagut" w:hAnsi="Yagut" w:hint="cs"/>
          <w:rtl/>
        </w:rPr>
        <w:t>خواهم؛ پروردگارا! ميانه روي واعتدال را در تنگدستي و ثروتمندی از تو مي</w:t>
      </w:r>
      <w:r>
        <w:rPr>
          <w:rFonts w:ascii="Yagut" w:hAnsi="Yagut" w:hint="cs"/>
        </w:rPr>
        <w:t>‌</w:t>
      </w:r>
      <w:r>
        <w:rPr>
          <w:rFonts w:ascii="Yagut" w:hAnsi="Yagut" w:hint="cs"/>
          <w:rtl/>
        </w:rPr>
        <w:t>خواهم؛ پروردگارا! نعمت</w:t>
      </w:r>
      <w:r>
        <w:rPr>
          <w:rFonts w:ascii="Yagut" w:hAnsi="Yagut" w:hint="cs"/>
        </w:rPr>
        <w:t>‌</w:t>
      </w:r>
      <w:r>
        <w:rPr>
          <w:rFonts w:ascii="Yagut" w:hAnsi="Yagut" w:hint="cs"/>
          <w:rtl/>
        </w:rPr>
        <w:t>هاي جاودان تو را مي</w:t>
      </w:r>
      <w:r>
        <w:rPr>
          <w:rFonts w:ascii="Yagut" w:hAnsi="Yagut" w:hint="cs"/>
        </w:rPr>
        <w:t>‌</w:t>
      </w:r>
      <w:r>
        <w:rPr>
          <w:rFonts w:ascii="Yagut" w:hAnsi="Yagut" w:hint="cs"/>
          <w:rtl/>
        </w:rPr>
        <w:t>خواهم؛ پروردگارا! مسرت و شادی مستدام را از تو مي</w:t>
      </w:r>
      <w:r>
        <w:rPr>
          <w:rFonts w:ascii="Yagut" w:hAnsi="Yagut" w:hint="cs"/>
        </w:rPr>
        <w:t>‌</w:t>
      </w:r>
      <w:r>
        <w:rPr>
          <w:rFonts w:ascii="Yagut" w:hAnsi="Yagut" w:hint="cs"/>
          <w:rtl/>
        </w:rPr>
        <w:t>خواهم؛ پروردگارا! خوشنودی را در هر فيصله و قضاوتی از تو مي</w:t>
      </w:r>
      <w:r>
        <w:rPr>
          <w:rFonts w:ascii="Yagut" w:hAnsi="Yagut" w:hint="cs"/>
        </w:rPr>
        <w:t>‌</w:t>
      </w:r>
      <w:r>
        <w:rPr>
          <w:rFonts w:ascii="Yagut" w:hAnsi="Yagut" w:hint="cs"/>
          <w:rtl/>
        </w:rPr>
        <w:t>خواهم؛ پروردگارا! زندگي خوب پس از مرگ را از تو مسئلت دارم؛ پروردگارا! لذت نگاه كردن بسوي وجه تو را از تو مي</w:t>
      </w:r>
      <w:r>
        <w:rPr>
          <w:rFonts w:ascii="Yagut" w:hAnsi="Yagut" w:hint="cs"/>
        </w:rPr>
        <w:t>‌</w:t>
      </w:r>
      <w:r>
        <w:rPr>
          <w:rFonts w:ascii="Yagut" w:hAnsi="Yagut" w:hint="cs"/>
          <w:rtl/>
        </w:rPr>
        <w:t>خواهم و شوق و میل دیدار تو را در غیر بلا و مصیبتی که دامنگیر من شود و فتنه</w:t>
      </w:r>
      <w:r>
        <w:rPr>
          <w:rFonts w:ascii="Yagut" w:hAnsi="Yagut" w:hint="cs"/>
        </w:rPr>
        <w:t>‌</w:t>
      </w:r>
      <w:r>
        <w:rPr>
          <w:rFonts w:ascii="Yagut" w:hAnsi="Yagut" w:hint="cs"/>
          <w:rtl/>
        </w:rPr>
        <w:t>ای که مرا سرگردان کند، از تو میخواهم؛ خدایا! مرا به زیبایی ایمان آراسته گردان و مرا راهنمای هدایت خواهان و هدایت یافتگان قرار ده.</w:t>
      </w:r>
      <w:r>
        <w:rPr>
          <w:rFonts w:hint="cs"/>
          <w:rtl/>
        </w:rPr>
        <w:t>)</w:t>
      </w:r>
    </w:p>
    <w:p w:rsidR="0086165C" w:rsidRDefault="0086165C" w:rsidP="002B407E">
      <w:pPr>
        <w:widowControl w:val="0"/>
        <w:spacing w:after="80" w:line="220" w:lineRule="auto"/>
        <w:ind w:firstLine="397"/>
        <w:rPr>
          <w:rFonts w:ascii="Yagut" w:hAnsi="Yagut"/>
          <w:rtl/>
        </w:rPr>
      </w:pPr>
      <w:r>
        <w:rPr>
          <w:rFonts w:ascii="Yagut" w:hAnsi="Yagut" w:hint="cs"/>
          <w:rtl/>
        </w:rPr>
        <w:t xml:space="preserve"> بیهقی می</w:t>
      </w:r>
      <w:r>
        <w:rPr>
          <w:rFonts w:ascii="Yagut" w:hAnsi="Yagut" w:hint="cs"/>
        </w:rPr>
        <w:t>‌</w:t>
      </w:r>
      <w:r>
        <w:rPr>
          <w:rFonts w:ascii="Yagut" w:hAnsi="Yagut" w:hint="cs"/>
          <w:rtl/>
        </w:rPr>
        <w:t xml:space="preserve">گوید: رسول الله </w:t>
      </w:r>
      <w:r>
        <w:rPr>
          <w:rFonts w:ascii="Yagut" w:hAnsi="Yagut" w:cs="CTraditional Arabic" w:hint="cs"/>
          <w:rtl/>
        </w:rPr>
        <w:t>ص</w:t>
      </w:r>
      <w:r>
        <w:rPr>
          <w:rFonts w:ascii="Yagut" w:hAnsi="Yagut" w:hint="cs"/>
          <w:rtl/>
        </w:rPr>
        <w:t xml:space="preserve"> كلمه</w:t>
      </w:r>
      <w:r>
        <w:rPr>
          <w:rFonts w:ascii="Yagut" w:hAnsi="Yagut" w:hint="cs"/>
        </w:rPr>
        <w:t>‌</w:t>
      </w:r>
      <w:r>
        <w:rPr>
          <w:rFonts w:ascii="Yagut" w:hAnsi="Yagut" w:hint="cs"/>
          <w:rtl/>
        </w:rPr>
        <w:t>ی «</w:t>
      </w:r>
      <w:r>
        <w:rPr>
          <w:rFonts w:ascii="QCF_P212" w:hAnsi="QCF_P212" w:cs="QCF_P212"/>
          <w:sz w:val="30"/>
          <w:szCs w:val="30"/>
          <w:rtl/>
          <w:lang w:bidi="ar-SA"/>
        </w:rPr>
        <w:t>ﭕ</w:t>
      </w:r>
      <w:r>
        <w:rPr>
          <w:rFonts w:ascii="Yagut" w:hAnsi="Yagut" w:hint="cs"/>
          <w:rtl/>
        </w:rPr>
        <w:t>» را كه در آيه</w:t>
      </w:r>
      <w:r>
        <w:rPr>
          <w:rFonts w:ascii="Yagut" w:hAnsi="Yagut" w:hint="cs"/>
        </w:rPr>
        <w:t>‌</w:t>
      </w:r>
      <w:r>
        <w:rPr>
          <w:rFonts w:ascii="Yagut" w:hAnsi="Yagut" w:hint="cs"/>
          <w:rtl/>
        </w:rPr>
        <w:t xml:space="preserve">ی </w:t>
      </w:r>
      <w:bookmarkStart w:id="493" w:name="OLE_LINK6"/>
      <w:bookmarkStart w:id="494" w:name="OLE_LINK5"/>
      <w:r>
        <w:rPr>
          <w:rFonts w:ascii="QCF_BSML" w:hAnsi="QCF_BSML" w:cs="QCF_BSML"/>
          <w:sz w:val="30"/>
          <w:szCs w:val="30"/>
          <w:rtl/>
          <w:lang w:bidi="ar-SA"/>
        </w:rPr>
        <w:t xml:space="preserve">ﭽ </w:t>
      </w:r>
      <w:r>
        <w:rPr>
          <w:rFonts w:ascii="QCF_P212" w:hAnsi="QCF_P212" w:cs="QCF_P212"/>
          <w:sz w:val="30"/>
          <w:szCs w:val="30"/>
          <w:rtl/>
          <w:lang w:bidi="ar-SA"/>
        </w:rPr>
        <w:t>ﭒ ﭓ ﭔ ﭕ</w:t>
      </w:r>
      <w:r>
        <w:rPr>
          <w:rFonts w:ascii="Arial" w:hAnsi="Arial" w:cs="Arial"/>
          <w:sz w:val="16"/>
          <w:szCs w:val="16"/>
          <w:rtl/>
          <w:lang w:bidi="ar-SA"/>
        </w:rPr>
        <w:t xml:space="preserve"> </w:t>
      </w:r>
      <w:r>
        <w:rPr>
          <w:rFonts w:ascii="QCF_BSML" w:hAnsi="QCF_BSML" w:cs="QCF_BSML"/>
          <w:sz w:val="30"/>
          <w:szCs w:val="30"/>
          <w:rtl/>
          <w:lang w:bidi="ar-SA"/>
        </w:rPr>
        <w:t xml:space="preserve">ﭼ </w:t>
      </w:r>
      <w:r>
        <w:rPr>
          <w:rFonts w:ascii="Arial" w:hAnsi="Arial" w:cs="Arial"/>
          <w:sz w:val="27"/>
          <w:szCs w:val="27"/>
          <w:rtl/>
          <w:lang w:bidi="ar-SA"/>
        </w:rPr>
        <w:t xml:space="preserve"> </w:t>
      </w:r>
      <w:bookmarkEnd w:id="493"/>
      <w:bookmarkEnd w:id="494"/>
      <w:r>
        <w:rPr>
          <w:rFonts w:ascii="Yagut" w:hAnsi="Yagut" w:hint="cs"/>
          <w:rtl/>
        </w:rPr>
        <w:t xml:space="preserve">آمده است، چنين تفسير نموده است که منظور از آن، نگاه كردن به رخسار و وجه خداوند </w:t>
      </w:r>
      <w:r>
        <w:rPr>
          <w:rFonts w:ascii="AGA Arabesque" w:hAnsi="AGA Arabesque"/>
        </w:rPr>
        <w:sym w:font="AGA Arabesque" w:char="F055"/>
      </w:r>
      <w:r>
        <w:rPr>
          <w:rFonts w:ascii="Yagut" w:hAnsi="Yagut" w:hint="cs"/>
          <w:rtl/>
        </w:rPr>
        <w:t xml:space="preserve"> است. علاوه بر آن، چنين تفاسيري از حذيفه و ابوبكر </w:t>
      </w:r>
      <w:r>
        <w:rPr>
          <w:rFonts w:ascii="AGA Arabesque" w:hAnsi="AGA Arabesque"/>
        </w:rPr>
        <w:sym w:font="AGA Arabesque" w:char="F074"/>
      </w:r>
      <w:r>
        <w:rPr>
          <w:rFonts w:ascii="Yagut" w:hAnsi="Yagut" w:hint="cs"/>
          <w:rtl/>
        </w:rPr>
        <w:t xml:space="preserve"> نيز نقل شده است. سپس میگوید: آثار و احادیث بسیار زیادی در اين باره از صحابه و تابعين نقل شده است.</w:t>
      </w:r>
      <w:bookmarkStart w:id="495" w:name="OLE_LINK8"/>
      <w:bookmarkStart w:id="496" w:name="OLE_LINK7"/>
      <w:r w:rsidR="00CF1FDD" w:rsidRPr="00CF1FDD">
        <w:rPr>
          <w:rStyle w:val="FootnoteReference"/>
          <w:rFonts w:ascii="Yagut" w:hAnsi="Yagut" w:cs="B Lotus"/>
          <w:rtl/>
        </w:rPr>
        <w:footnoteReference w:id="97"/>
      </w:r>
      <w:bookmarkEnd w:id="495"/>
      <w:bookmarkEnd w:id="496"/>
      <w:r>
        <w:rPr>
          <w:rFonts w:ascii="Yagut" w:hAnsi="Yagut" w:hint="cs"/>
          <w:rtl/>
        </w:rPr>
        <w:t xml:space="preserve">  </w:t>
      </w:r>
    </w:p>
    <w:p w:rsidR="0086165C" w:rsidRDefault="0086165C" w:rsidP="002B407E">
      <w:pPr>
        <w:widowControl w:val="0"/>
        <w:spacing w:after="80" w:line="220" w:lineRule="auto"/>
        <w:ind w:firstLine="397"/>
        <w:rPr>
          <w:rFonts w:ascii="Yagut" w:hAnsi="Yagut"/>
          <w:rtl/>
        </w:rPr>
      </w:pPr>
      <w:r>
        <w:rPr>
          <w:rFonts w:ascii="Yagut" w:hAnsi="Yagut" w:hint="cs"/>
          <w:rtl/>
        </w:rPr>
        <w:t>امام مسلم در صحيح خود از صهيب</w:t>
      </w:r>
      <w:r>
        <w:rPr>
          <w:rFonts w:hint="cs"/>
          <w:rtl/>
        </w:rPr>
        <w:t xml:space="preserve"> </w:t>
      </w:r>
      <w:r>
        <w:rPr>
          <w:rFonts w:ascii="Yagut" w:hAnsi="Yagut" w:hint="cs"/>
          <w:rtl/>
        </w:rPr>
        <w:t xml:space="preserve">روايت نموده است که رسول الله </w:t>
      </w:r>
      <w:r>
        <w:rPr>
          <w:rFonts w:ascii="Yagut" w:hAnsi="Yagut" w:cs="CTraditional Arabic" w:hint="cs"/>
          <w:rtl/>
        </w:rPr>
        <w:t>ص</w:t>
      </w:r>
      <w:r>
        <w:rPr>
          <w:rFonts w:ascii="Yagut" w:hAnsi="Yagut" w:hint="cs"/>
          <w:rtl/>
        </w:rPr>
        <w:t xml:space="preserve"> فرمود:</w:t>
      </w:r>
    </w:p>
    <w:p w:rsidR="0086165C" w:rsidRDefault="0086165C" w:rsidP="002B407E">
      <w:pPr>
        <w:widowControl w:val="0"/>
        <w:spacing w:after="80" w:line="220" w:lineRule="auto"/>
        <w:rPr>
          <w:rFonts w:ascii="Lotus Linotype" w:hAnsi="Lotus Linotype" w:cs="Lotus Linotype"/>
          <w:b/>
          <w:bCs/>
          <w:color w:val="000000"/>
          <w:rtl/>
          <w:lang w:val="en-GB" w:eastAsia="en-GB" w:bidi="ar-AE"/>
        </w:rPr>
      </w:pPr>
      <w:r>
        <w:rPr>
          <w:rFonts w:ascii="Lotus Linotype" w:hAnsi="Lotus Linotype" w:cs="Lotus Linotype"/>
          <w:rtl/>
        </w:rPr>
        <w:t>«</w:t>
      </w:r>
      <w:r>
        <w:rPr>
          <w:rFonts w:ascii="Lotus Linotype" w:hAnsi="Lotus Linotype" w:cs="Lotus Linotype"/>
          <w:b/>
          <w:bCs/>
          <w:color w:val="000000"/>
          <w:rtl/>
          <w:lang w:val="en-GB" w:eastAsia="en-GB" w:bidi="ar-AE"/>
        </w:rPr>
        <w:t xml:space="preserve">إِذَا دَخَلَ أَهْلُ الـْجَنَّةِ الـْجَنَّةَ قَالَ: يَقُولُ اللهُ تَبَارَكَ وَتَعَالَى: تُرِيدُونَ شَيْئًا أَزِيدُكُمْ؟ فَيَقُولُونَ: أَلَمْ تُبَيِّضْ وُجُوهَنَا؟ أَلَمْ تُدْخِلْنَا الـْجَنَّةَ وَتُنَجِّنَا مِنْ النَّارِ؟ قَالَ: فَيَكْشِفُ الْحِجَابَ، فَمَا أُعْطُوا شَيْئًا أَحَبَّ إِلَيْهِمْ مِنْ </w:t>
      </w:r>
      <w:r>
        <w:rPr>
          <w:rFonts w:ascii="Lotus Linotype" w:hAnsi="Lotus Linotype" w:cs="Lotus Linotype"/>
          <w:b/>
          <w:bCs/>
          <w:rtl/>
          <w:lang w:val="en-GB" w:eastAsia="en-GB" w:bidi="ar-AE"/>
        </w:rPr>
        <w:t>النَّظَرِ إِلَى رَبِّهِمْ عَزَّ وَجَلَّ»، ثُمَّ</w:t>
      </w:r>
      <w:r>
        <w:rPr>
          <w:rFonts w:ascii="Lotus Linotype" w:hAnsi="Lotus Linotype" w:cs="Lotus Linotype"/>
          <w:b/>
          <w:bCs/>
          <w:color w:val="000000"/>
          <w:rtl/>
          <w:lang w:val="en-GB" w:eastAsia="en-GB" w:bidi="ar-AE"/>
        </w:rPr>
        <w:t xml:space="preserve"> تَلَا هَذِهِ الْآيَةَ: </w:t>
      </w:r>
      <w:r>
        <w:rPr>
          <w:rFonts w:ascii="QCF_BSML" w:hAnsi="QCF_BSML" w:cs="QCF_BSML"/>
          <w:rtl/>
          <w:lang w:bidi="ar-SA"/>
        </w:rPr>
        <w:t xml:space="preserve">ﭽ </w:t>
      </w:r>
      <w:r>
        <w:rPr>
          <w:rFonts w:ascii="QCF_P212" w:hAnsi="QCF_P212" w:cs="QCF_P212"/>
          <w:rtl/>
          <w:lang w:bidi="ar-SA"/>
        </w:rPr>
        <w:t>ﭒ ﭓ ﭔ ﭕ</w:t>
      </w:r>
      <w:r>
        <w:rPr>
          <w:rFonts w:ascii="QCF_BSML" w:hAnsi="QCF_BSML" w:cs="QCF_BSML"/>
          <w:rtl/>
          <w:lang w:bidi="ar-SA"/>
        </w:rPr>
        <w:t>ﭼ</w:t>
      </w:r>
      <w:r w:rsidR="00CF1FDD" w:rsidRPr="00CF1FDD">
        <w:rPr>
          <w:rStyle w:val="FootnoteReference"/>
          <w:rFonts w:ascii="Yagut" w:hAnsi="Yagut" w:cs="B Lotus"/>
          <w:rtl/>
        </w:rPr>
        <w:footnoteReference w:id="98"/>
      </w:r>
      <w:r>
        <w:rPr>
          <w:rFonts w:ascii="Times New Roman" w:hAnsi="Times New Roman" w:cs="Times New Roman"/>
          <w:sz w:val="24"/>
          <w:szCs w:val="24"/>
          <w:rtl/>
          <w:lang w:val="en-GB" w:eastAsia="en-GB" w:bidi="ar-SA"/>
        </w:rPr>
        <w:t xml:space="preserve"> </w:t>
      </w:r>
    </w:p>
    <w:p w:rsidR="0086165C" w:rsidRDefault="0086165C" w:rsidP="002B407E">
      <w:pPr>
        <w:widowControl w:val="0"/>
        <w:spacing w:after="80" w:line="220" w:lineRule="auto"/>
        <w:ind w:firstLine="397"/>
        <w:rPr>
          <w:rFonts w:ascii="Yagut" w:hAnsi="Yagut"/>
          <w:lang w:bidi="ar-SA"/>
        </w:rPr>
      </w:pPr>
      <w:r>
        <w:rPr>
          <w:rFonts w:ascii="Yagut" w:hAnsi="Yagut" w:hint="cs"/>
          <w:rtl/>
        </w:rPr>
        <w:t>(وقتي که اهل بهشت وارد بهشت مي</w:t>
      </w:r>
      <w:r>
        <w:rPr>
          <w:rFonts w:ascii="Yagut" w:hAnsi="Yagut" w:hint="cs"/>
        </w:rPr>
        <w:t>‌</w:t>
      </w:r>
      <w:r>
        <w:rPr>
          <w:rFonts w:ascii="Yagut" w:hAnsi="Yagut" w:hint="cs"/>
          <w:rtl/>
        </w:rPr>
        <w:t>شوند، خداوند از آنان سؤال مي</w:t>
      </w:r>
      <w:r>
        <w:rPr>
          <w:rFonts w:ascii="Yagut" w:hAnsi="Yagut" w:hint="cs"/>
        </w:rPr>
        <w:t>‌</w:t>
      </w:r>
      <w:r>
        <w:rPr>
          <w:rFonts w:ascii="Yagut" w:hAnsi="Yagut" w:hint="cs"/>
          <w:rtl/>
        </w:rPr>
        <w:t>كند: چیز بيشتري می</w:t>
      </w:r>
      <w:r>
        <w:rPr>
          <w:rFonts w:ascii="Yagut" w:hAnsi="Yagut" w:hint="cs"/>
          <w:rtl/>
        </w:rPr>
        <w:softHyphen/>
        <w:t>خواهيد كه به شما بدهم؟ آنان مي</w:t>
      </w:r>
      <w:r>
        <w:rPr>
          <w:rFonts w:ascii="Yagut" w:hAnsi="Yagut" w:hint="cs"/>
        </w:rPr>
        <w:t>‌</w:t>
      </w:r>
      <w:r>
        <w:rPr>
          <w:rFonts w:ascii="Yagut" w:hAnsi="Yagut" w:hint="cs"/>
          <w:rtl/>
        </w:rPr>
        <w:t>گويند: پروردگارا! مگر چهره</w:t>
      </w:r>
      <w:r>
        <w:rPr>
          <w:rFonts w:ascii="Yagut" w:hAnsi="Yagut" w:hint="cs"/>
        </w:rPr>
        <w:t>‌</w:t>
      </w:r>
      <w:r>
        <w:rPr>
          <w:rFonts w:ascii="Yagut" w:hAnsi="Yagut" w:hint="cs"/>
          <w:rtl/>
        </w:rPr>
        <w:t>هاي ما را سفيد نكردي؟ مگر ما را به بهشت نياوردي و از دوزخ نجات ندادي؟ آنگاه خداوند پرده</w:t>
      </w:r>
      <w:r>
        <w:rPr>
          <w:rFonts w:ascii="Yagut" w:hAnsi="Yagut" w:hint="cs"/>
        </w:rPr>
        <w:t>‌</w:t>
      </w:r>
      <w:r>
        <w:rPr>
          <w:rFonts w:ascii="Yagut" w:hAnsi="Yagut" w:hint="cs"/>
          <w:rtl/>
        </w:rPr>
        <w:t>ها را برمي</w:t>
      </w:r>
      <w:r>
        <w:rPr>
          <w:rFonts w:ascii="Yagut" w:hAnsi="Yagut" w:hint="cs"/>
        </w:rPr>
        <w:t>‌</w:t>
      </w:r>
      <w:r>
        <w:rPr>
          <w:rFonts w:ascii="Yagut" w:hAnsi="Yagut" w:hint="cs"/>
          <w:rtl/>
        </w:rPr>
        <w:t>دارد و اهل بهشت با ديدن و نگاه كردن بسوي خداي عزوجل چنان احساس مي</w:t>
      </w:r>
      <w:r>
        <w:rPr>
          <w:rFonts w:ascii="Yagut" w:hAnsi="Yagut" w:hint="cs"/>
        </w:rPr>
        <w:t>‌</w:t>
      </w:r>
      <w:r>
        <w:rPr>
          <w:rFonts w:ascii="Yagut" w:hAnsi="Yagut" w:hint="cs"/>
          <w:rtl/>
        </w:rPr>
        <w:t xml:space="preserve">كنند كه چيزي بهتر از نگاه كردن به پروردگارشان به آنان نداده است. سپس رسول الله </w:t>
      </w:r>
      <w:r>
        <w:rPr>
          <w:rFonts w:ascii="Yagut" w:hAnsi="Yagut" w:cs="CTraditional Arabic" w:hint="cs"/>
          <w:rtl/>
        </w:rPr>
        <w:t>ص</w:t>
      </w:r>
      <w:r>
        <w:rPr>
          <w:rFonts w:ascii="Yagut" w:hAnsi="Yagut" w:hint="cs"/>
          <w:rtl/>
        </w:rPr>
        <w:t xml:space="preserve"> اين را تلاوت فرمود: </w:t>
      </w:r>
      <w:r>
        <w:rPr>
          <w:rFonts w:ascii="QCF_BSML" w:hAnsi="QCF_BSML" w:cs="QCF_BSML"/>
          <w:rtl/>
          <w:lang w:bidi="ar-SA"/>
        </w:rPr>
        <w:t>ﭽ</w:t>
      </w:r>
      <w:r>
        <w:rPr>
          <w:rFonts w:ascii="QCF_P212" w:hAnsi="QCF_P212" w:cs="QCF_P212"/>
          <w:sz w:val="30"/>
          <w:szCs w:val="30"/>
          <w:rtl/>
          <w:lang w:bidi="ar-SA"/>
        </w:rPr>
        <w:t xml:space="preserve"> ﭒ ﭓ ﭔ ﭕ</w:t>
      </w:r>
      <w:r>
        <w:rPr>
          <w:rFonts w:ascii="QCF_BSML" w:hAnsi="QCF_BSML" w:cs="QCF_BSML"/>
          <w:rtl/>
          <w:lang w:bidi="ar-SA"/>
        </w:rPr>
        <w:t>ﭼ</w:t>
      </w:r>
      <w:r>
        <w:rPr>
          <w:rFonts w:ascii="Yagut" w:hAnsi="Yagut" w:hint="cs"/>
          <w:sz w:val="26"/>
          <w:szCs w:val="26"/>
          <w:rtl/>
          <w:lang w:bidi="ar-SA"/>
        </w:rPr>
        <w:t xml:space="preserve"> </w:t>
      </w:r>
      <w:r>
        <w:rPr>
          <w:rFonts w:ascii="Lotus Linotype" w:hAnsi="Lotus Linotype" w:cs="Lotus Linotype"/>
          <w:sz w:val="26"/>
          <w:szCs w:val="26"/>
          <w:rtl/>
          <w:lang w:bidi="ar-SA"/>
        </w:rPr>
        <w:t>[یونس:26] (</w:t>
      </w:r>
      <w:r>
        <w:rPr>
          <w:rFonts w:hint="cs"/>
          <w:spacing w:val="6"/>
          <w:rtl/>
        </w:rPr>
        <w:t>کساني که نيکوکاري کرده</w:t>
      </w:r>
      <w:r>
        <w:rPr>
          <w:rFonts w:hint="cs"/>
          <w:spacing w:val="6"/>
        </w:rPr>
        <w:t>‌</w:t>
      </w:r>
      <w:r>
        <w:rPr>
          <w:rFonts w:hint="cs"/>
          <w:spacing w:val="6"/>
          <w:rtl/>
        </w:rPr>
        <w:t>اند ، نکويي (بهشت) و افزوده</w:t>
      </w:r>
      <w:r>
        <w:rPr>
          <w:rFonts w:hint="cs"/>
          <w:spacing w:val="6"/>
        </w:rPr>
        <w:t>‌</w:t>
      </w:r>
      <w:r>
        <w:rPr>
          <w:rFonts w:hint="cs"/>
          <w:spacing w:val="6"/>
          <w:rtl/>
        </w:rPr>
        <w:t>اي برآن دارند.)</w:t>
      </w:r>
    </w:p>
    <w:p w:rsidR="0086165C" w:rsidRDefault="0086165C" w:rsidP="002B407E">
      <w:pPr>
        <w:widowControl w:val="0"/>
        <w:spacing w:after="80" w:line="220" w:lineRule="auto"/>
        <w:ind w:firstLine="397"/>
        <w:rPr>
          <w:rFonts w:ascii="Lotus Linotype" w:hAnsi="Lotus Linotype" w:cs="Lotus Linotype"/>
          <w:rtl/>
        </w:rPr>
      </w:pPr>
      <w:r>
        <w:rPr>
          <w:rFonts w:ascii="Yagut" w:hAnsi="Yagut" w:hint="cs"/>
          <w:rtl/>
        </w:rPr>
        <w:t xml:space="preserve">همچنین در صحیح بخاري و مسلم آمده است که رسول الله </w:t>
      </w:r>
      <w:r>
        <w:rPr>
          <w:rFonts w:ascii="Yagut" w:hAnsi="Yagut" w:cs="CTraditional Arabic" w:hint="cs"/>
          <w:rtl/>
        </w:rPr>
        <w:t>ص</w:t>
      </w:r>
      <w:r>
        <w:rPr>
          <w:rFonts w:ascii="Yagut" w:hAnsi="Yagut" w:hint="cs"/>
          <w:rtl/>
        </w:rPr>
        <w:t xml:space="preserve"> فرمود</w:t>
      </w:r>
      <w:r>
        <w:rPr>
          <w:rFonts w:ascii="Lotus Linotype" w:hAnsi="Lotus Linotype" w:cs="Lotus Linotype"/>
          <w:rtl/>
        </w:rPr>
        <w:t>:</w:t>
      </w:r>
    </w:p>
    <w:p w:rsidR="0086165C" w:rsidRDefault="0086165C" w:rsidP="002B407E">
      <w:pPr>
        <w:widowControl w:val="0"/>
        <w:autoSpaceDE w:val="0"/>
        <w:autoSpaceDN w:val="0"/>
        <w:adjustRightInd w:val="0"/>
        <w:spacing w:after="80" w:line="220" w:lineRule="auto"/>
        <w:rPr>
          <w:rFonts w:ascii="Lotus Linotype" w:hAnsi="Lotus Linotype" w:cs="Lotus Linotype"/>
          <w:b/>
          <w:bCs/>
          <w:rtl/>
          <w:lang w:val="en-GB" w:eastAsia="en-GB" w:bidi="ar-AE"/>
        </w:rPr>
      </w:pPr>
      <w:r>
        <w:rPr>
          <w:rFonts w:ascii="Lotus Linotype" w:hAnsi="Lotus Linotype" w:cs="Lotus Linotype"/>
          <w:rtl/>
        </w:rPr>
        <w:t>«</w:t>
      </w:r>
      <w:r>
        <w:rPr>
          <w:rFonts w:ascii="Lotus Linotype" w:hAnsi="Lotus Linotype" w:cs="Lotus Linotype"/>
          <w:b/>
          <w:bCs/>
          <w:rtl/>
          <w:lang w:val="en-GB" w:eastAsia="en-GB" w:bidi="ar-AE"/>
        </w:rPr>
        <w:t>جَنَّتَانِ مِنْ فِضَّةٍ: آنِيَتُهُمَا وَمَا فِيهِمَا، وَجَنَّتَانِ مِنْ ذَهَبٍ: آنِيَتُهُمَا وَمَا فِيهِمَا، وَمَا بَيْنَ الْقَوْمِ وَبَيْنَ أَنْ يَنْظُرُوا إِلَى رَبِّهِمْ إِلَّا رِدَاءُ الْكِبْرِ یَاءِ عَلَى وَجْهِهِ فِي جَنَّةِ عَدْنٍ.</w:t>
      </w:r>
      <w:r>
        <w:rPr>
          <w:rFonts w:ascii="Lotus Linotype" w:hAnsi="Lotus Linotype" w:cs="Lotus Linotype"/>
          <w:rtl/>
        </w:rPr>
        <w:t>»</w:t>
      </w:r>
      <w:r w:rsidR="00CF1FDD" w:rsidRPr="00CF1FDD">
        <w:rPr>
          <w:rStyle w:val="FootnoteReference"/>
          <w:rFonts w:ascii="Yagut" w:hAnsi="Yagut" w:cs="B Lotus"/>
          <w:rtl/>
        </w:rPr>
        <w:footnoteReference w:id="99"/>
      </w:r>
      <w:r>
        <w:rPr>
          <w:rFonts w:ascii="Lotus Linotype" w:hAnsi="Lotus Linotype" w:cs="Lotus Linotype"/>
          <w:rtl/>
        </w:rPr>
        <w:t xml:space="preserve"> </w:t>
      </w:r>
    </w:p>
    <w:p w:rsidR="0086165C" w:rsidRDefault="0086165C" w:rsidP="002B407E">
      <w:pPr>
        <w:pStyle w:val="PlainText"/>
        <w:widowControl w:val="0"/>
        <w:bidi/>
        <w:spacing w:after="80" w:line="220" w:lineRule="auto"/>
        <w:ind w:firstLine="425"/>
        <w:jc w:val="lowKashida"/>
        <w:rPr>
          <w:rFonts w:ascii="AGA Arabesque" w:eastAsia="MS Mincho" w:hAnsi="AGA Arabesque" w:cs="B Lotus" w:hint="eastAsia"/>
          <w:spacing w:val="-2"/>
          <w:sz w:val="28"/>
          <w:szCs w:val="28"/>
          <w:rtl/>
        </w:rPr>
      </w:pPr>
      <w:r>
        <w:rPr>
          <w:rFonts w:ascii="Yagut" w:hAnsi="Yagut" w:cs="B Lotus" w:hint="cs"/>
          <w:sz w:val="28"/>
          <w:szCs w:val="28"/>
          <w:rtl/>
          <w:lang w:bidi="ar-SA"/>
        </w:rPr>
        <w:t>(</w:t>
      </w:r>
      <w:r>
        <w:rPr>
          <w:rFonts w:cs="B Lotus" w:hint="cs"/>
          <w:spacing w:val="-2"/>
          <w:sz w:val="28"/>
          <w:szCs w:val="28"/>
          <w:rtl/>
          <w:lang w:bidi="ar-SA"/>
        </w:rPr>
        <w:t>دو باغ وجود دارد كه ظروف و هر چه در آنها است از نقره ساخته شده است. و دو باغ ديگر وجود دارد كه ظروف و هر چه در آنها است از طلا ساخته شده است. و در بهشت عدن بين مردم و نگاهشان به چهره</w:t>
      </w:r>
      <w:r>
        <w:rPr>
          <w:rFonts w:cs="B Lotus"/>
          <w:spacing w:val="-2"/>
          <w:sz w:val="28"/>
          <w:szCs w:val="28"/>
        </w:rPr>
        <w:t>‌</w:t>
      </w:r>
      <w:r>
        <w:rPr>
          <w:rFonts w:cs="B Lotus" w:hint="cs"/>
          <w:spacing w:val="-2"/>
          <w:sz w:val="28"/>
          <w:szCs w:val="28"/>
          <w:rtl/>
          <w:lang w:bidi="ar-SA"/>
        </w:rPr>
        <w:t>ی پروردگار، فقط حجاب كبريايي وجود دارد.)</w:t>
      </w:r>
    </w:p>
    <w:p w:rsidR="0086165C" w:rsidRDefault="0086165C" w:rsidP="002B407E">
      <w:pPr>
        <w:widowControl w:val="0"/>
        <w:spacing w:after="80" w:line="220" w:lineRule="auto"/>
        <w:ind w:firstLine="397"/>
        <w:rPr>
          <w:rFonts w:ascii="Yagut" w:hAnsi="Yagut"/>
          <w:sz w:val="2"/>
          <w:szCs w:val="2"/>
        </w:rPr>
      </w:pPr>
    </w:p>
    <w:p w:rsidR="0086165C" w:rsidRDefault="0086165C" w:rsidP="0022048E">
      <w:pPr>
        <w:pStyle w:val="a0"/>
        <w:rPr>
          <w:rtl/>
        </w:rPr>
      </w:pPr>
      <w:bookmarkStart w:id="497" w:name="_Toc244150863"/>
      <w:bookmarkStart w:id="498" w:name="_Toc244123021"/>
      <w:r>
        <w:rPr>
          <w:rFonts w:hint="cs"/>
          <w:rtl/>
        </w:rPr>
        <w:t xml:space="preserve">حجاب و پرده روی رخسار خداوند </w:t>
      </w:r>
      <w:r w:rsidRPr="0022048E">
        <w:rPr>
          <w:rFonts w:ascii="AGA Arabesque" w:hAnsi="AGA Arabesque"/>
          <w:b w:val="0"/>
          <w:bCs w:val="0"/>
        </w:rPr>
        <w:sym w:font="AGA Arabesque" w:char="F055"/>
      </w:r>
      <w:bookmarkEnd w:id="497"/>
      <w:bookmarkEnd w:id="498"/>
    </w:p>
    <w:p w:rsidR="0086165C" w:rsidRDefault="0086165C" w:rsidP="002B407E">
      <w:pPr>
        <w:widowControl w:val="0"/>
        <w:spacing w:after="80" w:line="220" w:lineRule="auto"/>
        <w:ind w:firstLine="397"/>
        <w:rPr>
          <w:rFonts w:ascii="Yagut" w:hAnsi="Yagut"/>
          <w:rtl/>
        </w:rPr>
      </w:pPr>
      <w:r>
        <w:rPr>
          <w:rFonts w:ascii="Yagut" w:hAnsi="Yagut" w:hint="cs"/>
          <w:rtl/>
        </w:rPr>
        <w:t xml:space="preserve">از ابوموسي اشعري </w:t>
      </w:r>
      <w:r>
        <w:rPr>
          <w:rFonts w:ascii="AGA Arabesque" w:hAnsi="AGA Arabesque"/>
        </w:rPr>
        <w:sym w:font="AGA Arabesque" w:char="F074"/>
      </w:r>
      <w:r>
        <w:rPr>
          <w:rFonts w:ascii="Yagut" w:hAnsi="Yagut" w:hint="cs"/>
          <w:rtl/>
        </w:rPr>
        <w:t xml:space="preserve"> روايت است که رسول اكرم </w:t>
      </w:r>
      <w:r>
        <w:rPr>
          <w:rFonts w:ascii="Yagut" w:hAnsi="Yagut" w:cs="CTraditional Arabic" w:hint="cs"/>
          <w:rtl/>
        </w:rPr>
        <w:t>ص</w:t>
      </w:r>
      <w:r>
        <w:rPr>
          <w:rFonts w:ascii="Yagut" w:hAnsi="Yagut" w:hint="cs"/>
          <w:rtl/>
        </w:rPr>
        <w:t xml:space="preserve"> فرمود: </w:t>
      </w:r>
    </w:p>
    <w:p w:rsidR="0086165C" w:rsidRDefault="0086165C" w:rsidP="002B407E">
      <w:pPr>
        <w:widowControl w:val="0"/>
        <w:autoSpaceDE w:val="0"/>
        <w:autoSpaceDN w:val="0"/>
        <w:adjustRightInd w:val="0"/>
        <w:spacing w:after="80" w:line="220" w:lineRule="auto"/>
        <w:rPr>
          <w:rFonts w:ascii="Traditional Arabic" w:hAnsi="Traditional Arabic" w:cs="Traditional Arabic"/>
          <w:b/>
          <w:bCs/>
          <w:sz w:val="44"/>
          <w:szCs w:val="44"/>
          <w:rtl/>
          <w:lang w:val="en-GB" w:eastAsia="en-GB" w:bidi="ar-AE"/>
        </w:rPr>
      </w:pPr>
      <w:r>
        <w:rPr>
          <w:rFonts w:ascii="Lotus Linotype" w:hAnsi="Lotus Linotype" w:cs="Lotus Linotype"/>
          <w:rtl/>
        </w:rPr>
        <w:t>«إ</w:t>
      </w:r>
      <w:r>
        <w:rPr>
          <w:rFonts w:ascii="Lotus Linotype" w:hAnsi="Lotus Linotype" w:cs="Lotus Linotype"/>
          <w:b/>
          <w:bCs/>
          <w:rtl/>
          <w:lang w:val="en-GB" w:eastAsia="en-GB" w:bidi="ar-AE"/>
        </w:rPr>
        <w:t xml:space="preserve">ِنَّ الله تَعَالَى لَا يَنَامُ، وَلَا يَنْبَغِي لَهُ أَنْ يَنَامَ، وَلَكِنَّهُ يَخْفِضُ الْقِسْطَ وَيَرْفَعُهُ، يُرْفَعُ إِلَيْهِ عَمَلُ اللَّيْلِ قَبْلَ عَمَلِ النَّهَارِ، وَعَمَلُ النَّهَارِ قَبْلَ عَمَلِ اللَّيْلِ، حِجَابُهُ النُّورُ </w:t>
      </w:r>
      <w:bookmarkStart w:id="499" w:name="OLE_LINK14"/>
      <w:bookmarkStart w:id="500" w:name="OLE_LINK13"/>
      <w:r>
        <w:rPr>
          <w:rFonts w:ascii="Lotus Linotype" w:hAnsi="Lotus Linotype" w:cs="Lotus Linotype"/>
          <w:b/>
          <w:bCs/>
          <w:rtl/>
          <w:lang w:val="en-GB" w:eastAsia="en-GB" w:bidi="ar-AE"/>
        </w:rPr>
        <w:t>لَوْ كَشَفَهُ لَأَحْرَقَتْ سُبُحَاتُ وَجْهِهِ مَا انْتَهَى إِلَيْهِ بَصَرُهُ مِنْ خَلْقِهِ.</w:t>
      </w:r>
      <w:r>
        <w:rPr>
          <w:rFonts w:ascii="Lotus Linotype" w:hAnsi="Lotus Linotype" w:cs="Lotus Linotype"/>
          <w:rtl/>
        </w:rPr>
        <w:t>»</w:t>
      </w:r>
      <w:bookmarkEnd w:id="499"/>
      <w:bookmarkEnd w:id="500"/>
      <w:r w:rsidR="00CF1FDD" w:rsidRPr="00CF1FDD">
        <w:rPr>
          <w:rStyle w:val="FootnoteReference"/>
          <w:rFonts w:ascii="Lotus Linotype" w:hAnsi="Lotus Linotype" w:cs="B Lotus"/>
          <w:rtl/>
        </w:rPr>
        <w:footnoteReference w:id="100"/>
      </w:r>
    </w:p>
    <w:p w:rsidR="0086165C" w:rsidRDefault="0086165C" w:rsidP="002B407E">
      <w:pPr>
        <w:widowControl w:val="0"/>
        <w:spacing w:after="80" w:line="220" w:lineRule="auto"/>
        <w:ind w:firstLine="397"/>
        <w:rPr>
          <w:rFonts w:ascii="Yagut" w:hAnsi="Yagut"/>
          <w:rtl/>
        </w:rPr>
      </w:pPr>
      <w:r>
        <w:rPr>
          <w:rFonts w:ascii="Yagut" w:hAnsi="Yagut" w:hint="cs"/>
          <w:rtl/>
          <w:lang w:bidi="ar-AE"/>
        </w:rPr>
        <w:t>(</w:t>
      </w:r>
      <w:r>
        <w:rPr>
          <w:rFonts w:ascii="Yagut" w:hAnsi="Yagut" w:hint="cs"/>
          <w:rtl/>
        </w:rPr>
        <w:t>خداوند عزوجل نمي</w:t>
      </w:r>
      <w:r>
        <w:rPr>
          <w:rFonts w:ascii="Yagut" w:hAnsi="Yagut" w:hint="cs"/>
        </w:rPr>
        <w:t>‌</w:t>
      </w:r>
      <w:r>
        <w:rPr>
          <w:rFonts w:ascii="Yagut" w:hAnsi="Yagut" w:hint="cs"/>
          <w:rtl/>
        </w:rPr>
        <w:t xml:space="preserve">خوابد </w:t>
      </w:r>
      <w:r>
        <w:rPr>
          <w:rFonts w:hint="cs"/>
          <w:rtl/>
        </w:rPr>
        <w:t>و اصلاً شايسته</w:t>
      </w:r>
      <w:r>
        <w:rPr>
          <w:rFonts w:hint="cs"/>
        </w:rPr>
        <w:t>‌</w:t>
      </w:r>
      <w:r>
        <w:rPr>
          <w:rFonts w:hint="cs"/>
          <w:rtl/>
        </w:rPr>
        <w:t>ی او نيست كه بخوابد؛ او ترازوی ـ اعمال و رزق بندگان را ـ بالا و پايين می</w:t>
      </w:r>
      <w:r>
        <w:rPr>
          <w:rFonts w:hint="cs"/>
          <w:rtl/>
        </w:rPr>
        <w:softHyphen/>
        <w:t>نمايد؛</w:t>
      </w:r>
      <w:r>
        <w:rPr>
          <w:rFonts w:ascii="Yagut" w:hAnsi="Yagut" w:hint="cs"/>
          <w:rtl/>
        </w:rPr>
        <w:t xml:space="preserve"> عمل شب قبل از عمل روز، و عمل روز قبل از عمل شب بسوي او </w:t>
      </w:r>
      <w:r>
        <w:rPr>
          <w:rFonts w:hint="cs"/>
          <w:rtl/>
        </w:rPr>
        <w:t>بالا برده مي</w:t>
      </w:r>
      <w:r>
        <w:rPr>
          <w:rFonts w:hint="cs"/>
          <w:rtl/>
        </w:rPr>
        <w:softHyphen/>
        <w:t xml:space="preserve">شود؛  آنچه حجاب و مانع ديدن خداوند </w:t>
      </w:r>
      <w:r>
        <w:rPr>
          <w:rFonts w:hint="cs"/>
          <w:rtl/>
        </w:rPr>
        <w:br/>
        <w:t>مي</w:t>
      </w:r>
      <w:r>
        <w:rPr>
          <w:rFonts w:hint="cs"/>
          <w:rtl/>
        </w:rPr>
        <w:softHyphen/>
        <w:t>گردد، نور است ـ و در روايتي آمده است كه آتش است ـ اگر خداوند اين حجاب را بردارد، انوار چهره</w:t>
      </w:r>
      <w:r>
        <w:rPr>
          <w:rFonts w:hint="cs"/>
          <w:rtl/>
        </w:rPr>
        <w:softHyphen/>
        <w:t>اش همه</w:t>
      </w:r>
      <w:r>
        <w:rPr>
          <w:rFonts w:hint="cs"/>
        </w:rPr>
        <w:t>‌</w:t>
      </w:r>
      <w:r>
        <w:rPr>
          <w:rFonts w:hint="cs"/>
          <w:rtl/>
        </w:rPr>
        <w:t>ی مخلوقات را مي</w:t>
      </w:r>
      <w:r>
        <w:rPr>
          <w:rFonts w:hint="cs"/>
          <w:rtl/>
        </w:rPr>
        <w:softHyphen/>
        <w:t xml:space="preserve">سوزاند.) </w:t>
      </w:r>
    </w:p>
    <w:p w:rsidR="0086165C" w:rsidRDefault="0086165C" w:rsidP="002B407E">
      <w:pPr>
        <w:widowControl w:val="0"/>
        <w:spacing w:after="80" w:line="220" w:lineRule="auto"/>
        <w:ind w:firstLine="397"/>
        <w:rPr>
          <w:rFonts w:ascii="Yagut" w:hAnsi="Yagut"/>
          <w:rtl/>
        </w:rPr>
      </w:pPr>
      <w:r>
        <w:rPr>
          <w:rFonts w:ascii="Yagut" w:hAnsi="Yagut" w:hint="cs"/>
          <w:rtl/>
        </w:rPr>
        <w:t>باید دانست که این شك و ترديد راوي در كلمه</w:t>
      </w:r>
      <w:r>
        <w:rPr>
          <w:rFonts w:ascii="Yagut" w:hAnsi="Yagut" w:hint="cs"/>
        </w:rPr>
        <w:t>‌</w:t>
      </w:r>
      <w:r>
        <w:rPr>
          <w:rFonts w:ascii="Yagut" w:hAnsi="Yagut" w:hint="cs"/>
          <w:rtl/>
        </w:rPr>
        <w:t>ی «نور» و «آتش» ضرری ندارد و لطمه</w:t>
      </w:r>
      <w:r>
        <w:rPr>
          <w:rFonts w:ascii="Yagut" w:hAnsi="Yagut" w:hint="cs"/>
        </w:rPr>
        <w:t>‌</w:t>
      </w:r>
      <w:r>
        <w:rPr>
          <w:rFonts w:ascii="Yagut" w:hAnsi="Yagut" w:hint="cs"/>
          <w:rtl/>
        </w:rPr>
        <w:t>ای به صحت حدیث وارد نمي</w:t>
      </w:r>
      <w:r>
        <w:rPr>
          <w:rFonts w:ascii="Yagut" w:hAnsi="Yagut" w:hint="cs"/>
        </w:rPr>
        <w:t>‌</w:t>
      </w:r>
      <w:r>
        <w:rPr>
          <w:rFonts w:ascii="Yagut" w:hAnsi="Yagut" w:hint="cs"/>
          <w:rtl/>
        </w:rPr>
        <w:t>سازد؛ زيرا به آتش صاف و شفافی كه خداوند در پرتو آن با موسي سخن گفت، نور و آتش اطلاق می</w:t>
      </w:r>
      <w:r>
        <w:rPr>
          <w:rFonts w:ascii="Yagut" w:hAnsi="Yagut" w:hint="cs"/>
          <w:rtl/>
        </w:rPr>
        <w:softHyphen/>
        <w:t>گردد آنگونه كه خداوند آتش شعله</w:t>
      </w:r>
      <w:r>
        <w:rPr>
          <w:rFonts w:ascii="Yagut" w:hAnsi="Yagut" w:hint="cs"/>
        </w:rPr>
        <w:t>‌</w:t>
      </w:r>
      <w:r>
        <w:rPr>
          <w:rFonts w:ascii="Yagut" w:hAnsi="Yagut" w:hint="cs"/>
          <w:rtl/>
        </w:rPr>
        <w:t>ی چراغ را نور نامیده است؛ بر خلاف آتش سیاه و تاریک جهنم كه به آن نور گفته نمي</w:t>
      </w:r>
      <w:r>
        <w:rPr>
          <w:rFonts w:ascii="Yagut" w:hAnsi="Yagut" w:hint="cs"/>
        </w:rPr>
        <w:t>‌</w:t>
      </w:r>
      <w:r>
        <w:rPr>
          <w:rFonts w:ascii="Yagut" w:hAnsi="Yagut" w:hint="cs"/>
          <w:rtl/>
        </w:rPr>
        <w:t xml:space="preserve">شود. </w:t>
      </w:r>
    </w:p>
    <w:p w:rsidR="0086165C" w:rsidRDefault="0086165C" w:rsidP="002B407E">
      <w:pPr>
        <w:widowControl w:val="0"/>
        <w:spacing w:after="80" w:line="220" w:lineRule="auto"/>
        <w:ind w:firstLine="397"/>
        <w:rPr>
          <w:rFonts w:ascii="Yagut" w:hAnsi="Yagut"/>
          <w:rtl/>
        </w:rPr>
      </w:pPr>
      <w:r>
        <w:rPr>
          <w:rFonts w:ascii="Yagut" w:hAnsi="Yagut" w:hint="cs"/>
          <w:rtl/>
        </w:rPr>
        <w:t>اين پرده</w:t>
      </w:r>
      <w:r>
        <w:rPr>
          <w:rFonts w:ascii="Yagut" w:hAnsi="Yagut" w:hint="cs"/>
        </w:rPr>
        <w:t>‌</w:t>
      </w:r>
      <w:r>
        <w:rPr>
          <w:rFonts w:ascii="Yagut" w:hAnsi="Yagut" w:hint="cs"/>
          <w:rtl/>
        </w:rPr>
        <w:t>ها مانع ادراك هستند؛ درست همانگونه كه ابرها و سقف</w:t>
      </w:r>
      <w:r>
        <w:rPr>
          <w:rFonts w:ascii="Yagut" w:hAnsi="Yagut" w:hint="cs"/>
        </w:rPr>
        <w:t>‌</w:t>
      </w:r>
      <w:r>
        <w:rPr>
          <w:rFonts w:ascii="Yagut" w:hAnsi="Yagut" w:hint="cs"/>
          <w:rtl/>
        </w:rPr>
        <w:t>ها مانع ديدن و ادراك خورشيد و ماه می شوند؛ اما هرگاه ابرها و سقف</w:t>
      </w:r>
      <w:r>
        <w:rPr>
          <w:rFonts w:ascii="Yagut" w:hAnsi="Yagut" w:hint="cs"/>
        </w:rPr>
        <w:t>‌</w:t>
      </w:r>
      <w:r>
        <w:rPr>
          <w:rFonts w:ascii="Yagut" w:hAnsi="Yagut" w:hint="cs"/>
          <w:rtl/>
        </w:rPr>
        <w:t>ها برداشته شوند، ماه و خورشيد ديده مي</w:t>
      </w:r>
      <w:r>
        <w:rPr>
          <w:rFonts w:ascii="Yagut" w:hAnsi="Yagut" w:hint="cs"/>
        </w:rPr>
        <w:t>‌</w:t>
      </w:r>
      <w:r>
        <w:rPr>
          <w:rFonts w:ascii="Yagut" w:hAnsi="Yagut" w:hint="cs"/>
          <w:rtl/>
        </w:rPr>
        <w:t>شوند؛ منظور اين نيست كه پرده</w:t>
      </w:r>
      <w:r>
        <w:rPr>
          <w:rFonts w:ascii="Yagut" w:hAnsi="Yagut" w:hint="cs"/>
          <w:rtl/>
        </w:rPr>
        <w:softHyphen/>
        <w:t>ها مانع رؤيت خداوند مي</w:t>
      </w:r>
      <w:r>
        <w:rPr>
          <w:rFonts w:ascii="Yagut" w:hAnsi="Yagut" w:hint="cs"/>
        </w:rPr>
        <w:t>‌</w:t>
      </w:r>
      <w:r>
        <w:rPr>
          <w:rFonts w:ascii="Yagut" w:hAnsi="Yagut" w:hint="cs"/>
          <w:rtl/>
        </w:rPr>
        <w:t>شوند. هيچ مسلماني چنين چیزی را نمیگوید؛ زيرا هيچ چيزي، در زمين و آسمانها بر خداوند پنهان نيست؛ بلكه معني آن، اين است كه پرده</w:t>
      </w:r>
      <w:r>
        <w:rPr>
          <w:rFonts w:ascii="Yagut" w:hAnsi="Yagut" w:hint="cs"/>
        </w:rPr>
        <w:t>‌</w:t>
      </w:r>
      <w:r>
        <w:rPr>
          <w:rFonts w:ascii="Yagut" w:hAnsi="Yagut" w:hint="cs"/>
          <w:rtl/>
        </w:rPr>
        <w:t>ها مانع رسيدن انوار الهي به بندگانش هستند آنگونه كه خداوند مي</w:t>
      </w:r>
      <w:r>
        <w:rPr>
          <w:rFonts w:ascii="Yagut" w:hAnsi="Yagut" w:hint="cs"/>
        </w:rPr>
        <w:t>‌</w:t>
      </w:r>
      <w:r>
        <w:rPr>
          <w:rFonts w:ascii="Yagut" w:hAnsi="Yagut" w:hint="cs"/>
          <w:rtl/>
        </w:rPr>
        <w:t xml:space="preserve">فرمايد: </w:t>
      </w:r>
      <w:r>
        <w:rPr>
          <w:rFonts w:ascii="Lotus Linotype" w:hAnsi="Lotus Linotype" w:cs="Lotus Linotype"/>
          <w:rtl/>
        </w:rPr>
        <w:t>«</w:t>
      </w:r>
      <w:r>
        <w:rPr>
          <w:rFonts w:ascii="Lotus Linotype" w:hAnsi="Lotus Linotype" w:cs="Lotus Linotype"/>
          <w:b/>
          <w:bCs/>
          <w:rtl/>
          <w:lang w:val="en-GB" w:eastAsia="en-GB" w:bidi="ar-AE"/>
        </w:rPr>
        <w:t xml:space="preserve"> لَوْ كَشَفَهُ لَأَحْرَقَتْ سُبُحَاتُ وَجْهِهِ مَا انْتَهَى إِلَيْهِ بَصَرُهُ مِنْ خَلْقِهِ.</w:t>
      </w:r>
      <w:r>
        <w:rPr>
          <w:rFonts w:ascii="Lotus Linotype" w:hAnsi="Lotus Linotype" w:cs="Lotus Linotype"/>
          <w:rtl/>
        </w:rPr>
        <w:t>»</w:t>
      </w:r>
      <w:r>
        <w:rPr>
          <w:rFonts w:ascii="Yagut" w:hAnsi="Yagut" w:hint="cs"/>
          <w:rtl/>
        </w:rPr>
        <w:t xml:space="preserve"> اگر پرده</w:t>
      </w:r>
      <w:r>
        <w:rPr>
          <w:rFonts w:ascii="Yagut" w:hAnsi="Yagut" w:hint="cs"/>
        </w:rPr>
        <w:t>‌</w:t>
      </w:r>
      <w:r>
        <w:rPr>
          <w:rFonts w:ascii="Yagut" w:hAnsi="Yagut" w:hint="cs"/>
          <w:rtl/>
        </w:rPr>
        <w:t>ها برداشته شوند، شعله های چهره</w:t>
      </w:r>
      <w:r>
        <w:rPr>
          <w:rFonts w:ascii="Yagut" w:hAnsi="Yagut" w:hint="cs"/>
        </w:rPr>
        <w:t>‌</w:t>
      </w:r>
      <w:r>
        <w:rPr>
          <w:rFonts w:ascii="Yagut" w:hAnsi="Yagut" w:hint="cs"/>
          <w:rtl/>
        </w:rPr>
        <w:t>ی او جهان هستي را تا آنجایي كه در معرض ديد الله است يعني تمام جهان هستي را مي</w:t>
      </w:r>
      <w:r>
        <w:rPr>
          <w:rFonts w:ascii="Yagut" w:hAnsi="Yagut" w:hint="cs"/>
        </w:rPr>
        <w:t>‌</w:t>
      </w:r>
      <w:r>
        <w:rPr>
          <w:rFonts w:ascii="Yagut" w:hAnsi="Yagut" w:hint="cs"/>
          <w:rtl/>
        </w:rPr>
        <w:t>سوزاند؛ اما شعله</w:t>
      </w:r>
      <w:r>
        <w:rPr>
          <w:rFonts w:ascii="Yagut" w:hAnsi="Yagut" w:hint="cs"/>
        </w:rPr>
        <w:t>‌</w:t>
      </w:r>
      <w:r>
        <w:rPr>
          <w:rFonts w:ascii="Yagut" w:hAnsi="Yagut" w:hint="cs"/>
          <w:rtl/>
        </w:rPr>
        <w:t>ها بوسيله</w:t>
      </w:r>
      <w:r>
        <w:rPr>
          <w:rFonts w:ascii="Yagut" w:hAnsi="Yagut" w:hint="cs"/>
          <w:rtl/>
        </w:rPr>
        <w:softHyphen/>
        <w:t xml:space="preserve">ی پرده نوري يا ناري پنهان هستند. </w:t>
      </w:r>
    </w:p>
    <w:p w:rsidR="0086165C" w:rsidRDefault="0086165C" w:rsidP="0022048E">
      <w:pPr>
        <w:pStyle w:val="a0"/>
        <w:rPr>
          <w:rtl/>
        </w:rPr>
      </w:pPr>
      <w:bookmarkStart w:id="501" w:name="_Toc244150864"/>
      <w:bookmarkStart w:id="502" w:name="_Toc244123022"/>
      <w:r>
        <w:rPr>
          <w:rFonts w:hint="cs"/>
          <w:rtl/>
        </w:rPr>
        <w:t>4ـ خداوند دارای دو دست است</w:t>
      </w:r>
      <w:bookmarkEnd w:id="501"/>
      <w:bookmarkEnd w:id="502"/>
    </w:p>
    <w:p w:rsidR="0086165C" w:rsidRDefault="0086165C" w:rsidP="002B407E">
      <w:pPr>
        <w:widowControl w:val="0"/>
        <w:spacing w:after="80" w:line="220" w:lineRule="auto"/>
        <w:ind w:firstLine="397"/>
        <w:rPr>
          <w:rFonts w:ascii="Yagut" w:hAnsi="Yagut"/>
          <w:rtl/>
        </w:rPr>
      </w:pPr>
      <w:r>
        <w:rPr>
          <w:rFonts w:ascii="Yagut" w:hAnsi="Yagut" w:hint="cs"/>
          <w:rtl/>
        </w:rPr>
        <w:t>خداوند دو تا دست كه شايسته</w:t>
      </w:r>
      <w:r>
        <w:rPr>
          <w:rFonts w:ascii="Yagut" w:hAnsi="Yagut" w:hint="cs"/>
        </w:rPr>
        <w:t>‌</w:t>
      </w:r>
      <w:r>
        <w:rPr>
          <w:rFonts w:ascii="Yagut" w:hAnsi="Yagut" w:hint="cs"/>
          <w:rtl/>
        </w:rPr>
        <w:t>ی جلال و كمال او هستند، دارد؛ دست</w:t>
      </w:r>
      <w:r>
        <w:rPr>
          <w:rFonts w:ascii="Yagut" w:hAnsi="Yagut" w:hint="cs"/>
        </w:rPr>
        <w:t>‌</w:t>
      </w:r>
      <w:r>
        <w:rPr>
          <w:rFonts w:ascii="Yagut" w:hAnsi="Yagut" w:hint="cs"/>
          <w:rtl/>
        </w:rPr>
        <w:t>هاي او هیچگونه مشابهتي با دست</w:t>
      </w:r>
      <w:r>
        <w:rPr>
          <w:rFonts w:ascii="Yagut" w:hAnsi="Yagut" w:hint="cs"/>
        </w:rPr>
        <w:t>‌</w:t>
      </w:r>
      <w:r>
        <w:rPr>
          <w:rFonts w:ascii="Yagut" w:hAnsi="Yagut" w:hint="cs"/>
          <w:rtl/>
        </w:rPr>
        <w:t>هاي آفريده</w:t>
      </w:r>
      <w:r>
        <w:rPr>
          <w:rFonts w:ascii="Yagut" w:hAnsi="Yagut" w:hint="cs"/>
        </w:rPr>
        <w:t>‌</w:t>
      </w:r>
      <w:r>
        <w:rPr>
          <w:rFonts w:ascii="Yagut" w:hAnsi="Yagut" w:hint="cs"/>
          <w:rtl/>
        </w:rPr>
        <w:t>هايش ندارند؛ خداوند عز وجل مي</w:t>
      </w:r>
      <w:r>
        <w:rPr>
          <w:rFonts w:ascii="Yagut" w:hAnsi="Yagut" w:hint="cs"/>
        </w:rPr>
        <w:t>‌</w:t>
      </w:r>
      <w:r>
        <w:rPr>
          <w:rFonts w:ascii="Yagut" w:hAnsi="Yagut" w:hint="cs"/>
          <w:rtl/>
        </w:rPr>
        <w:t xml:space="preserve">فرمايد: </w:t>
      </w:r>
    </w:p>
    <w:p w:rsidR="0086165C" w:rsidRDefault="0086165C" w:rsidP="002B407E">
      <w:pPr>
        <w:widowControl w:val="0"/>
        <w:spacing w:after="80" w:line="220" w:lineRule="auto"/>
        <w:ind w:firstLine="397"/>
        <w:rPr>
          <w:rFonts w:ascii="Yagut" w:hAnsi="Yagut"/>
          <w:rtl/>
        </w:rPr>
      </w:pPr>
      <w:r>
        <w:rPr>
          <w:rFonts w:ascii="QCF_BSML" w:hAnsi="QCF_BSML" w:cs="QCF_BSML"/>
          <w:sz w:val="30"/>
          <w:szCs w:val="30"/>
          <w:rtl/>
          <w:lang w:bidi="ar-SA"/>
        </w:rPr>
        <w:t xml:space="preserve">ﭽ </w:t>
      </w:r>
      <w:r>
        <w:rPr>
          <w:rFonts w:ascii="QCF_P118" w:hAnsi="QCF_P118" w:cs="QCF_P118"/>
          <w:sz w:val="30"/>
          <w:szCs w:val="30"/>
          <w:rtl/>
          <w:lang w:bidi="ar-SA"/>
        </w:rPr>
        <w:t xml:space="preserve">ﯯ ﯰ ﯱ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5"/>
          <w:szCs w:val="25"/>
          <w:rtl/>
          <w:lang w:bidi="ar-SA"/>
        </w:rPr>
        <w:t>[مائده:٦٤]</w:t>
      </w:r>
      <w:r>
        <w:rPr>
          <w:rFonts w:ascii="Yagut" w:hAnsi="Yagut" w:cs="Yagut" w:hint="cs"/>
          <w:rtl/>
          <w:lang w:bidi="ar-SA"/>
        </w:rPr>
        <w:t xml:space="preserve"> </w:t>
      </w:r>
    </w:p>
    <w:p w:rsidR="0086165C" w:rsidRDefault="0086165C" w:rsidP="002B407E">
      <w:pPr>
        <w:widowControl w:val="0"/>
        <w:spacing w:after="80" w:line="220" w:lineRule="auto"/>
        <w:ind w:firstLine="397"/>
        <w:rPr>
          <w:rFonts w:ascii="Yagut" w:hAnsi="Yagut"/>
          <w:rtl/>
        </w:rPr>
      </w:pPr>
      <w:r>
        <w:rPr>
          <w:rFonts w:ascii="Yagut" w:hAnsi="Yagut" w:hint="cs"/>
          <w:rtl/>
        </w:rPr>
        <w:t>(بلكه دو دست خدا باز است.)</w:t>
      </w:r>
    </w:p>
    <w:p w:rsidR="0086165C" w:rsidRDefault="0086165C" w:rsidP="002B407E">
      <w:pPr>
        <w:widowControl w:val="0"/>
        <w:spacing w:after="80" w:line="220" w:lineRule="auto"/>
        <w:ind w:firstLine="397"/>
        <w:rPr>
          <w:rFonts w:ascii="Yagut" w:hAnsi="Yagut"/>
          <w:rtl/>
        </w:rPr>
      </w:pPr>
      <w:r>
        <w:rPr>
          <w:rFonts w:ascii="Yagut" w:hAnsi="Yagut" w:hint="cs"/>
          <w:rtl/>
        </w:rPr>
        <w:t xml:space="preserve"> همچنین خداوند </w:t>
      </w:r>
      <w:r>
        <w:rPr>
          <w:rFonts w:ascii="AGA Arabesque" w:hAnsi="AGA Arabesque"/>
        </w:rPr>
        <w:sym w:font="AGA Arabesque" w:char="F059"/>
      </w:r>
      <w:r>
        <w:rPr>
          <w:rFonts w:ascii="Yagut" w:hAnsi="Yagut" w:hint="cs"/>
          <w:rtl/>
        </w:rPr>
        <w:t xml:space="preserve"> ابليس را وقتي كه از سجده كردن برای آدم ابا ورزید مورد خطاب قرار داد و فرمود:</w:t>
      </w:r>
    </w:p>
    <w:p w:rsidR="0086165C" w:rsidRDefault="0086165C" w:rsidP="002B407E">
      <w:pPr>
        <w:widowControl w:val="0"/>
        <w:spacing w:after="80" w:line="220" w:lineRule="auto"/>
        <w:ind w:firstLine="397"/>
        <w:rPr>
          <w:rFonts w:ascii="Yagut" w:hAnsi="Yagut"/>
          <w:rtl/>
        </w:rPr>
      </w:pPr>
      <w:r>
        <w:rPr>
          <w:rFonts w:ascii="QCF_BSML" w:hAnsi="QCF_BSML" w:cs="QCF_BSML"/>
          <w:sz w:val="30"/>
          <w:szCs w:val="30"/>
          <w:rtl/>
          <w:lang w:bidi="ar-SA"/>
        </w:rPr>
        <w:t>ﭽ</w:t>
      </w:r>
      <w:r>
        <w:rPr>
          <w:rFonts w:ascii="QCF_P457" w:hAnsi="QCF_P457" w:cs="QCF_P457"/>
          <w:sz w:val="30"/>
          <w:szCs w:val="30"/>
          <w:rtl/>
          <w:lang w:bidi="ar-SA"/>
        </w:rPr>
        <w:t xml:space="preserve">  ﯝ ﯞ ﯟ ﯠ ﯡ ﯢ ﯣ ﯤ</w:t>
      </w:r>
      <w:r>
        <w:rPr>
          <w:rFonts w:ascii="Arial" w:hAnsi="Arial" w:cs="Arial"/>
          <w:sz w:val="16"/>
          <w:szCs w:val="16"/>
          <w:rtl/>
          <w:lang w:bidi="ar-SA"/>
        </w:rPr>
        <w:t xml:space="preserve"> </w:t>
      </w:r>
      <w:r>
        <w:rPr>
          <w:rFonts w:ascii="QCF_BSML" w:hAnsi="QCF_BSML" w:cs="QCF_BSML"/>
          <w:sz w:val="30"/>
          <w:szCs w:val="30"/>
          <w:rtl/>
          <w:lang w:bidi="ar-SA"/>
        </w:rPr>
        <w:t xml:space="preserve">ﭼ </w:t>
      </w:r>
      <w:r>
        <w:rPr>
          <w:rFonts w:ascii="Arial" w:hAnsi="Arial" w:cs="Arial"/>
          <w:sz w:val="25"/>
          <w:szCs w:val="25"/>
          <w:rtl/>
          <w:lang w:bidi="ar-SA"/>
        </w:rPr>
        <w:t>[ص:٧٥]</w:t>
      </w:r>
    </w:p>
    <w:p w:rsidR="0086165C" w:rsidRDefault="0086165C" w:rsidP="002B407E">
      <w:pPr>
        <w:widowControl w:val="0"/>
        <w:spacing w:after="80" w:line="220" w:lineRule="auto"/>
        <w:ind w:firstLine="397"/>
        <w:rPr>
          <w:rFonts w:ascii="Yagut" w:hAnsi="Yagut"/>
        </w:rPr>
      </w:pPr>
      <w:r>
        <w:rPr>
          <w:rFonts w:ascii="Yagut" w:hAnsi="Yagut" w:hint="cs"/>
          <w:rtl/>
        </w:rPr>
        <w:t xml:space="preserve">‏ (اي ابليس! چه چيزی تو را نگذاشت كه برای آنچه که من آنرا با دستهای خودم آفریدم، سجده کنی؟) </w:t>
      </w:r>
    </w:p>
    <w:p w:rsidR="0086165C" w:rsidRDefault="0086165C" w:rsidP="002B407E">
      <w:pPr>
        <w:widowControl w:val="0"/>
        <w:spacing w:after="80" w:line="220" w:lineRule="auto"/>
        <w:ind w:firstLine="397"/>
        <w:rPr>
          <w:rFonts w:ascii="Yagut" w:hAnsi="Yagut"/>
          <w:sz w:val="2"/>
          <w:szCs w:val="2"/>
          <w:rtl/>
        </w:rPr>
      </w:pPr>
    </w:p>
    <w:p w:rsidR="0086165C" w:rsidRDefault="0086165C" w:rsidP="0022048E">
      <w:pPr>
        <w:pStyle w:val="a0"/>
        <w:rPr>
          <w:rtl/>
        </w:rPr>
      </w:pPr>
      <w:bookmarkStart w:id="503" w:name="_Toc244150865"/>
      <w:bookmarkStart w:id="504" w:name="_Toc244123023"/>
      <w:r>
        <w:rPr>
          <w:rFonts w:hint="cs"/>
          <w:rtl/>
        </w:rPr>
        <w:t>ستودن خداوند با ذکر دو دستش</w:t>
      </w:r>
      <w:bookmarkEnd w:id="503"/>
      <w:bookmarkEnd w:id="504"/>
    </w:p>
    <w:p w:rsidR="0086165C" w:rsidRDefault="0086165C" w:rsidP="002B407E">
      <w:pPr>
        <w:widowControl w:val="0"/>
        <w:spacing w:after="80" w:line="220" w:lineRule="auto"/>
        <w:ind w:firstLine="397"/>
        <w:rPr>
          <w:rFonts w:ascii="Yagut" w:hAnsi="Yagut"/>
          <w:rtl/>
        </w:rPr>
      </w:pPr>
      <w:r>
        <w:rPr>
          <w:rFonts w:ascii="Yagut" w:hAnsi="Yagut" w:hint="cs"/>
          <w:rtl/>
        </w:rPr>
        <w:t>روايات متعددي خداوند را با ذکر دو دستش مورد ستايش قرار داده و آنها را منبع خیر و برکت دانسته است؛ خداوند به اهل بهشت ندا داده و خطاب به آنها مي</w:t>
      </w:r>
      <w:r>
        <w:rPr>
          <w:rFonts w:ascii="Yagut" w:hAnsi="Yagut" w:hint="cs"/>
        </w:rPr>
        <w:t>‌</w:t>
      </w:r>
      <w:r>
        <w:rPr>
          <w:rFonts w:ascii="Yagut" w:hAnsi="Yagut" w:hint="cs"/>
          <w:rtl/>
        </w:rPr>
        <w:t>فرمايد:</w:t>
      </w:r>
    </w:p>
    <w:p w:rsidR="0086165C" w:rsidRDefault="0086165C" w:rsidP="002B407E">
      <w:pPr>
        <w:widowControl w:val="0"/>
        <w:spacing w:after="80" w:line="220" w:lineRule="auto"/>
        <w:ind w:firstLine="397"/>
        <w:rPr>
          <w:rFonts w:ascii="Yagut" w:hAnsi="Yagut"/>
          <w:rtl/>
        </w:rPr>
      </w:pPr>
      <w:r>
        <w:rPr>
          <w:rFonts w:ascii="Lotus Linotype" w:hAnsi="Lotus Linotype" w:cs="Lotus Linotype"/>
          <w:color w:val="000000"/>
          <w:rtl/>
        </w:rPr>
        <w:t>«</w:t>
      </w:r>
      <w:r>
        <w:rPr>
          <w:rFonts w:ascii="Lotus Linotype" w:hAnsi="Lotus Linotype" w:cs="Lotus Linotype"/>
          <w:b/>
          <w:bCs/>
          <w:color w:val="000000"/>
          <w:rtl/>
          <w:lang w:val="en-GB" w:eastAsia="en-GB" w:bidi="ar-AE"/>
        </w:rPr>
        <w:t>يَا أَهْلَ الـْجَنَّةِ، فَيَقُولُونَ: لَبَّيْكَ، وَسَعْدَيْكَ، وَالـْخَيْرُ كُلُّهُ فِى يَدَيْكَ</w:t>
      </w:r>
      <w:r>
        <w:rPr>
          <w:rFonts w:ascii="Lotus Linotype" w:hAnsi="Lotus Linotype" w:cs="Lotus Linotype"/>
          <w:color w:val="000000"/>
          <w:rtl/>
        </w:rPr>
        <w:t>».</w:t>
      </w:r>
      <w:r w:rsidR="00CF1FDD" w:rsidRPr="00CF1FDD">
        <w:rPr>
          <w:rStyle w:val="FootnoteReference"/>
          <w:rFonts w:ascii="Yagut" w:hAnsi="Yagut" w:cs="B Lotus"/>
          <w:rtl/>
        </w:rPr>
        <w:footnoteReference w:id="101"/>
      </w:r>
    </w:p>
    <w:p w:rsidR="0086165C" w:rsidRDefault="0086165C" w:rsidP="002B407E">
      <w:pPr>
        <w:widowControl w:val="0"/>
        <w:spacing w:after="80" w:line="220" w:lineRule="auto"/>
        <w:ind w:firstLine="397"/>
        <w:rPr>
          <w:rFonts w:ascii="Yagut" w:hAnsi="Yagut"/>
          <w:rtl/>
        </w:rPr>
      </w:pPr>
      <w:r>
        <w:rPr>
          <w:rFonts w:ascii="Yagut" w:hAnsi="Yagut" w:hint="cs"/>
          <w:rtl/>
        </w:rPr>
        <w:t xml:space="preserve"> (اي بهشتیان! آنان در جواب مي</w:t>
      </w:r>
      <w:r>
        <w:rPr>
          <w:rFonts w:ascii="Yagut" w:hAnsi="Yagut" w:hint="cs"/>
        </w:rPr>
        <w:t>‌</w:t>
      </w:r>
      <w:r>
        <w:rPr>
          <w:rFonts w:ascii="Yagut" w:hAnsi="Yagut" w:hint="cs"/>
          <w:rtl/>
        </w:rPr>
        <w:t>گويند: پروردگارا! حاضريم و در خدمت تو هستیم وهمه</w:t>
      </w:r>
      <w:r>
        <w:rPr>
          <w:rFonts w:ascii="Yagut" w:hAnsi="Yagut" w:hint="cs"/>
        </w:rPr>
        <w:t>‌</w:t>
      </w:r>
      <w:r>
        <w:rPr>
          <w:rFonts w:ascii="Yagut" w:hAnsi="Yagut" w:hint="cs"/>
          <w:rtl/>
        </w:rPr>
        <w:t>ی خير ونفع در دست</w:t>
      </w:r>
      <w:r>
        <w:rPr>
          <w:rFonts w:ascii="Yagut" w:hAnsi="Yagut" w:hint="cs"/>
        </w:rPr>
        <w:t>‌</w:t>
      </w:r>
      <w:r>
        <w:rPr>
          <w:rFonts w:ascii="Yagut" w:hAnsi="Yagut" w:hint="cs"/>
          <w:rtl/>
        </w:rPr>
        <w:t>هاي تواست.)</w:t>
      </w:r>
    </w:p>
    <w:p w:rsidR="0086165C" w:rsidRDefault="0086165C" w:rsidP="002B407E">
      <w:pPr>
        <w:widowControl w:val="0"/>
        <w:spacing w:after="80" w:line="220" w:lineRule="auto"/>
        <w:ind w:firstLine="397"/>
        <w:rPr>
          <w:rFonts w:ascii="Yagut" w:hAnsi="Yagut"/>
          <w:rtl/>
        </w:rPr>
      </w:pPr>
      <w:r>
        <w:rPr>
          <w:rFonts w:ascii="Yagut" w:hAnsi="Yagut" w:hint="cs"/>
          <w:rtl/>
        </w:rPr>
        <w:t>خداوند روز قيامت آدم عليه السلام را صدا مي</w:t>
      </w:r>
      <w:r>
        <w:rPr>
          <w:rFonts w:ascii="Yagut" w:hAnsi="Yagut" w:hint="cs"/>
        </w:rPr>
        <w:t>‌</w:t>
      </w:r>
      <w:r>
        <w:rPr>
          <w:rFonts w:ascii="Yagut" w:hAnsi="Yagut" w:hint="cs"/>
          <w:rtl/>
        </w:rPr>
        <w:t>زند؛ آدم عليه السلام در جواب مي</w:t>
      </w:r>
      <w:r>
        <w:rPr>
          <w:rFonts w:ascii="Yagut" w:hAnsi="Yagut" w:hint="cs"/>
        </w:rPr>
        <w:t>‌</w:t>
      </w:r>
      <w:r>
        <w:rPr>
          <w:rFonts w:ascii="Yagut" w:hAnsi="Yagut" w:hint="cs"/>
          <w:rtl/>
        </w:rPr>
        <w:t xml:space="preserve">گويد: </w:t>
      </w:r>
      <w:bookmarkStart w:id="505" w:name="OLE_LINK16"/>
      <w:bookmarkStart w:id="506" w:name="OLE_LINK15"/>
      <w:r>
        <w:rPr>
          <w:rFonts w:ascii="Lotus Linotype" w:hAnsi="Lotus Linotype" w:cs="Lotus Linotype"/>
          <w:color w:val="000000"/>
          <w:rtl/>
        </w:rPr>
        <w:t>«</w:t>
      </w:r>
      <w:r>
        <w:rPr>
          <w:rFonts w:ascii="Lotus Linotype" w:hAnsi="Lotus Linotype" w:cs="Lotus Linotype"/>
          <w:b/>
          <w:bCs/>
          <w:color w:val="000000"/>
          <w:rtl/>
          <w:lang w:val="en-GB" w:eastAsia="en-GB" w:bidi="ar-AE"/>
        </w:rPr>
        <w:t>لَبَّيْكَ وَسَعْدَيْكَ، وَالـْخَيْرُ كُلُّهُ فِى يَدَيْكَ.</w:t>
      </w:r>
      <w:r>
        <w:rPr>
          <w:rFonts w:ascii="Lotus Linotype" w:hAnsi="Lotus Linotype" w:cs="Lotus Linotype"/>
          <w:color w:val="000000"/>
          <w:rtl/>
        </w:rPr>
        <w:t>»</w:t>
      </w:r>
      <w:bookmarkEnd w:id="505"/>
      <w:bookmarkEnd w:id="506"/>
      <w:r w:rsidR="00CF1FDD" w:rsidRPr="00CF1FDD">
        <w:rPr>
          <w:rStyle w:val="FootnoteReference"/>
          <w:rFonts w:ascii="Yagut" w:hAnsi="Yagut" w:cs="B Lotus"/>
          <w:rtl/>
        </w:rPr>
        <w:footnoteReference w:id="102"/>
      </w:r>
      <w:r>
        <w:rPr>
          <w:rFonts w:ascii="Yagut" w:hAnsi="Yagut" w:hint="cs"/>
          <w:rtl/>
        </w:rPr>
        <w:t xml:space="preserve"> </w:t>
      </w:r>
    </w:p>
    <w:p w:rsidR="0086165C" w:rsidRDefault="0086165C" w:rsidP="002B407E">
      <w:pPr>
        <w:widowControl w:val="0"/>
        <w:spacing w:after="80" w:line="220" w:lineRule="auto"/>
        <w:ind w:firstLine="397"/>
        <w:rPr>
          <w:rFonts w:ascii="Yagut" w:hAnsi="Yagut"/>
          <w:rtl/>
        </w:rPr>
      </w:pPr>
      <w:r>
        <w:rPr>
          <w:rFonts w:ascii="Yagut" w:hAnsi="Yagut" w:hint="cs"/>
          <w:rtl/>
        </w:rPr>
        <w:t>(پروردگارا! حاضرم و در خدمت شما هستم و همه</w:t>
      </w:r>
      <w:r>
        <w:rPr>
          <w:rFonts w:ascii="Yagut" w:hAnsi="Yagut" w:hint="cs"/>
        </w:rPr>
        <w:t>‌</w:t>
      </w:r>
      <w:r>
        <w:rPr>
          <w:rFonts w:ascii="Yagut" w:hAnsi="Yagut" w:hint="cs"/>
          <w:rtl/>
        </w:rPr>
        <w:t>ی خير و نفع در دست</w:t>
      </w:r>
      <w:r>
        <w:rPr>
          <w:rFonts w:ascii="Yagut" w:hAnsi="Yagut" w:hint="cs"/>
        </w:rPr>
        <w:t>‌</w:t>
      </w:r>
      <w:r>
        <w:rPr>
          <w:rFonts w:ascii="Yagut" w:hAnsi="Yagut" w:hint="cs"/>
          <w:rtl/>
        </w:rPr>
        <w:t>هاي تواست.)</w:t>
      </w:r>
    </w:p>
    <w:p w:rsidR="0086165C" w:rsidRDefault="0086165C" w:rsidP="002B407E">
      <w:pPr>
        <w:widowControl w:val="0"/>
        <w:spacing w:after="80" w:line="220" w:lineRule="auto"/>
        <w:ind w:firstLine="397"/>
        <w:rPr>
          <w:rFonts w:ascii="Yagut" w:hAnsi="Yagut"/>
          <w:rtl/>
        </w:rPr>
      </w:pPr>
      <w:r>
        <w:rPr>
          <w:rFonts w:ascii="Yagut" w:hAnsi="Yagut" w:hint="cs"/>
          <w:rtl/>
        </w:rPr>
        <w:t xml:space="preserve">رسول اكرم </w:t>
      </w:r>
      <w:r>
        <w:rPr>
          <w:rFonts w:ascii="Yagut" w:hAnsi="Yagut" w:cs="CTraditional Arabic" w:hint="cs"/>
          <w:rtl/>
        </w:rPr>
        <w:t>ص</w:t>
      </w:r>
      <w:r>
        <w:rPr>
          <w:rFonts w:ascii="Yagut" w:hAnsi="Yagut" w:hint="cs"/>
          <w:rtl/>
        </w:rPr>
        <w:t xml:space="preserve"> شب هنگام وقتي که براي دعا و نيايش بلند مي</w:t>
      </w:r>
      <w:r>
        <w:rPr>
          <w:rFonts w:ascii="Yagut" w:hAnsi="Yagut" w:hint="cs"/>
        </w:rPr>
        <w:t>‌</w:t>
      </w:r>
      <w:r>
        <w:rPr>
          <w:rFonts w:ascii="Yagut" w:hAnsi="Yagut" w:hint="cs"/>
          <w:rtl/>
        </w:rPr>
        <w:t>شد، چنين مي</w:t>
      </w:r>
      <w:r>
        <w:rPr>
          <w:rFonts w:ascii="Yagut" w:hAnsi="Yagut" w:hint="cs"/>
        </w:rPr>
        <w:t>‌</w:t>
      </w:r>
      <w:r>
        <w:rPr>
          <w:rFonts w:ascii="Yagut" w:hAnsi="Yagut" w:hint="cs"/>
          <w:rtl/>
        </w:rPr>
        <w:t>گفت:</w:t>
      </w:r>
    </w:p>
    <w:p w:rsidR="0086165C" w:rsidRDefault="0086165C" w:rsidP="002B407E">
      <w:pPr>
        <w:widowControl w:val="0"/>
        <w:spacing w:after="80" w:line="220" w:lineRule="auto"/>
        <w:ind w:firstLine="397"/>
        <w:rPr>
          <w:rFonts w:ascii="Lotus Linotype" w:hAnsi="Lotus Linotype" w:cs="Lotus Linotype"/>
          <w:rtl/>
        </w:rPr>
      </w:pPr>
      <w:r>
        <w:rPr>
          <w:rFonts w:ascii="Lotus Linotype" w:hAnsi="Lotus Linotype" w:cs="Lotus Linotype"/>
          <w:color w:val="000000"/>
          <w:rtl/>
        </w:rPr>
        <w:t>«</w:t>
      </w:r>
      <w:r>
        <w:rPr>
          <w:rFonts w:ascii="Lotus Linotype" w:hAnsi="Lotus Linotype" w:cs="Lotus Linotype"/>
          <w:b/>
          <w:bCs/>
          <w:color w:val="000000"/>
          <w:rtl/>
          <w:lang w:val="en-GB" w:eastAsia="en-GB" w:bidi="ar-AE"/>
        </w:rPr>
        <w:t>لَبَّيْكَ وَسَعْدَيْكَ وَالـْخَيْرُ كُلُّهُ فِى يَدَيْكَ.</w:t>
      </w:r>
      <w:r>
        <w:rPr>
          <w:rFonts w:ascii="Lotus Linotype" w:hAnsi="Lotus Linotype" w:cs="Lotus Linotype"/>
          <w:color w:val="000000"/>
          <w:rtl/>
        </w:rPr>
        <w:t>»</w:t>
      </w:r>
      <w:bookmarkStart w:id="507" w:name="OLE_LINK18"/>
      <w:bookmarkStart w:id="508" w:name="OLE_LINK17"/>
      <w:r w:rsidR="00CF1FDD" w:rsidRPr="00CF1FDD">
        <w:rPr>
          <w:rStyle w:val="FootnoteReference"/>
          <w:rFonts w:ascii="Lotus Linotype" w:hAnsi="Lotus Linotype" w:cs="B Lotus"/>
          <w:rtl/>
        </w:rPr>
        <w:footnoteReference w:id="103"/>
      </w:r>
      <w:bookmarkEnd w:id="507"/>
      <w:bookmarkEnd w:id="508"/>
      <w:r>
        <w:rPr>
          <w:rFonts w:ascii="Lotus Linotype" w:hAnsi="Lotus Linotype" w:hint="cs"/>
          <w:rtl/>
        </w:rPr>
        <w:t xml:space="preserve"> </w:t>
      </w:r>
    </w:p>
    <w:p w:rsidR="0086165C" w:rsidRDefault="0086165C" w:rsidP="002B407E">
      <w:pPr>
        <w:widowControl w:val="0"/>
        <w:spacing w:after="80" w:line="220" w:lineRule="auto"/>
        <w:rPr>
          <w:rFonts w:ascii="Times New Roman" w:hAnsi="Times New Roman" w:cs="Times New Roman"/>
          <w:sz w:val="24"/>
          <w:szCs w:val="24"/>
          <w:rtl/>
          <w:lang w:val="en-GB" w:eastAsia="en-GB" w:bidi="ar-SA"/>
        </w:rPr>
      </w:pPr>
      <w:r>
        <w:rPr>
          <w:rFonts w:ascii="Yagut" w:hAnsi="Yagut" w:hint="cs"/>
          <w:rtl/>
        </w:rPr>
        <w:t>عبدالله بن عمر نيز چنين لبيك مي</w:t>
      </w:r>
      <w:r>
        <w:rPr>
          <w:rFonts w:ascii="Yagut" w:hAnsi="Yagut" w:hint="cs"/>
        </w:rPr>
        <w:t>‌</w:t>
      </w:r>
      <w:r>
        <w:rPr>
          <w:rFonts w:ascii="Yagut" w:hAnsi="Yagut" w:hint="cs"/>
          <w:rtl/>
        </w:rPr>
        <w:t xml:space="preserve">گفت: </w:t>
      </w:r>
      <w:r>
        <w:rPr>
          <w:rFonts w:ascii="Lotus Linotype" w:hAnsi="Lotus Linotype" w:cs="Lotus Linotype"/>
          <w:color w:val="000000"/>
          <w:rtl/>
        </w:rPr>
        <w:t>«</w:t>
      </w:r>
      <w:r>
        <w:rPr>
          <w:rFonts w:ascii="Lotus Linotype" w:hAnsi="Lotus Linotype" w:cs="Lotus Linotype"/>
          <w:b/>
          <w:bCs/>
          <w:color w:val="000000"/>
          <w:rtl/>
          <w:lang w:val="en-GB" w:eastAsia="en-GB" w:bidi="ar-AE"/>
        </w:rPr>
        <w:t>لَبَّيْكَ وَسَعْدَيْكَ وَالـْخَيْرُ فِى يَدَيْكَ.</w:t>
      </w:r>
      <w:r>
        <w:rPr>
          <w:rFonts w:ascii="Lotus Linotype" w:hAnsi="Lotus Linotype" w:cs="Lotus Linotype"/>
          <w:color w:val="000000"/>
          <w:rtl/>
        </w:rPr>
        <w:t>»</w:t>
      </w:r>
      <w:r>
        <w:rPr>
          <w:rStyle w:val="Heading3Char1"/>
          <w:rFonts w:ascii="Lotus Linotype" w:hAnsi="Lotus Linotype"/>
          <w:rtl/>
        </w:rPr>
        <w:t xml:space="preserve"> </w:t>
      </w:r>
      <w:r w:rsidR="00CF1FDD" w:rsidRPr="00CF1FDD">
        <w:rPr>
          <w:rStyle w:val="FootnoteReference"/>
          <w:rFonts w:ascii="Lotus Linotype" w:hAnsi="Lotus Linotype" w:cs="B Lotus"/>
          <w:rtl/>
        </w:rPr>
        <w:footnoteReference w:id="104"/>
      </w:r>
      <w:r>
        <w:rPr>
          <w:rFonts w:ascii="Times New Roman" w:hAnsi="Times New Roman" w:cs="Times New Roman"/>
          <w:sz w:val="24"/>
          <w:szCs w:val="24"/>
          <w:rtl/>
          <w:lang w:val="en-GB" w:eastAsia="en-GB" w:bidi="ar-SA"/>
        </w:rPr>
        <w:t xml:space="preserve"> </w:t>
      </w:r>
    </w:p>
    <w:p w:rsidR="0086165C" w:rsidRDefault="0086165C" w:rsidP="0022048E">
      <w:pPr>
        <w:pStyle w:val="a0"/>
        <w:rPr>
          <w:rtl/>
        </w:rPr>
      </w:pPr>
      <w:bookmarkStart w:id="509" w:name="_Toc244150866"/>
      <w:bookmarkStart w:id="510" w:name="_Toc244123024"/>
      <w:r>
        <w:rPr>
          <w:rFonts w:hint="cs"/>
          <w:rtl/>
        </w:rPr>
        <w:t xml:space="preserve">پروردگار دستهایش را باز می نماید </w:t>
      </w:r>
      <w:bookmarkEnd w:id="509"/>
      <w:bookmarkEnd w:id="510"/>
    </w:p>
    <w:p w:rsidR="0086165C" w:rsidRDefault="0086165C" w:rsidP="002B407E">
      <w:pPr>
        <w:widowControl w:val="0"/>
        <w:spacing w:after="80" w:line="220" w:lineRule="auto"/>
        <w:ind w:firstLine="397"/>
        <w:rPr>
          <w:rFonts w:ascii="Yagut" w:hAnsi="Yagut"/>
          <w:rtl/>
        </w:rPr>
      </w:pPr>
      <w:r>
        <w:rPr>
          <w:rFonts w:ascii="Yagut" w:hAnsi="Yagut" w:hint="cs"/>
          <w:rtl/>
        </w:rPr>
        <w:t>خداوند سبحان اهل جود و سخاوت است، دستهایش را براي انفاق و بخشش باز می</w:t>
      </w:r>
      <w:r>
        <w:rPr>
          <w:rFonts w:ascii="Yagut" w:hAnsi="Yagut" w:hint="cs"/>
        </w:rPr>
        <w:t>‌</w:t>
      </w:r>
      <w:r>
        <w:rPr>
          <w:rFonts w:ascii="Yagut" w:hAnsi="Yagut" w:hint="cs"/>
          <w:rtl/>
        </w:rPr>
        <w:t>کند:</w:t>
      </w:r>
    </w:p>
    <w:p w:rsidR="0086165C" w:rsidRDefault="0086165C" w:rsidP="002B407E">
      <w:pPr>
        <w:widowControl w:val="0"/>
        <w:spacing w:after="80" w:line="220" w:lineRule="auto"/>
        <w:ind w:firstLine="397"/>
        <w:rPr>
          <w:rFonts w:ascii="Yagut" w:hAnsi="Yagut"/>
          <w:rtl/>
        </w:rPr>
      </w:pPr>
      <w:r>
        <w:rPr>
          <w:rFonts w:ascii="QCF_BSML" w:hAnsi="QCF_BSML" w:cs="QCF_BSML"/>
          <w:sz w:val="30"/>
          <w:szCs w:val="30"/>
          <w:rtl/>
          <w:lang w:bidi="ar-SA"/>
        </w:rPr>
        <w:t xml:space="preserve">ﭽ </w:t>
      </w:r>
      <w:r>
        <w:rPr>
          <w:rFonts w:ascii="QCF_P118" w:hAnsi="QCF_P118" w:cs="QCF_P118"/>
          <w:sz w:val="30"/>
          <w:szCs w:val="30"/>
          <w:rtl/>
          <w:lang w:bidi="ar-SA"/>
        </w:rPr>
        <w:t>ﯯ ﯰ ﯱ ﯲ ﯳ    ﯴ</w:t>
      </w:r>
      <w:r>
        <w:rPr>
          <w:rFonts w:ascii="Arial" w:hAnsi="Arial" w:cs="Arial"/>
          <w:sz w:val="16"/>
          <w:szCs w:val="16"/>
          <w:rtl/>
          <w:lang w:bidi="ar-SA"/>
        </w:rPr>
        <w:t xml:space="preserve"> </w:t>
      </w:r>
      <w:r>
        <w:rPr>
          <w:rFonts w:ascii="QCF_BSML" w:hAnsi="QCF_BSML" w:cs="QCF_BSML"/>
          <w:sz w:val="30"/>
          <w:szCs w:val="30"/>
          <w:rtl/>
          <w:lang w:bidi="ar-SA"/>
        </w:rPr>
        <w:t xml:space="preserve">ﭼ </w:t>
      </w:r>
      <w:r>
        <w:rPr>
          <w:rFonts w:ascii="Arial" w:hAnsi="Arial" w:cs="Arial"/>
          <w:sz w:val="25"/>
          <w:szCs w:val="25"/>
          <w:rtl/>
          <w:lang w:bidi="ar-SA"/>
        </w:rPr>
        <w:t>[مائده:٦٤]</w:t>
      </w:r>
    </w:p>
    <w:p w:rsidR="0086165C" w:rsidRDefault="0086165C" w:rsidP="002B407E">
      <w:pPr>
        <w:widowControl w:val="0"/>
        <w:spacing w:after="80" w:line="220" w:lineRule="auto"/>
        <w:ind w:firstLine="397"/>
        <w:rPr>
          <w:rFonts w:ascii="Yagut" w:hAnsi="Yagut"/>
        </w:rPr>
      </w:pPr>
      <w:r>
        <w:rPr>
          <w:rFonts w:ascii="Times New Roman" w:hAnsi="Times New Roman" w:cs="2  Lotus" w:hint="cs"/>
          <w:rtl/>
        </w:rPr>
        <w:t>(</w:t>
      </w:r>
      <w:r>
        <w:rPr>
          <w:rFonts w:ascii="Yagut" w:hAnsi="Yagut" w:cs="Yagut" w:hint="cs"/>
          <w:rtl/>
        </w:rPr>
        <w:t xml:space="preserve"> </w:t>
      </w:r>
      <w:r>
        <w:rPr>
          <w:rFonts w:ascii="Yagut" w:hAnsi="Yagut" w:hint="cs"/>
          <w:rtl/>
        </w:rPr>
        <w:t>بلكه دو دست خدا باز است ـ و او جواد و بخشنده است ـ هرگونه كه بخواهد مي</w:t>
      </w:r>
      <w:r>
        <w:rPr>
          <w:rFonts w:ascii="Yagut" w:hAnsi="Yagut" w:hint="cs"/>
        </w:rPr>
        <w:t>‌</w:t>
      </w:r>
      <w:r>
        <w:rPr>
          <w:rFonts w:ascii="Yagut" w:hAnsi="Yagut" w:hint="cs"/>
          <w:rtl/>
        </w:rPr>
        <w:t>بخشد.)</w:t>
      </w:r>
    </w:p>
    <w:p w:rsidR="0086165C" w:rsidRDefault="0086165C" w:rsidP="002B407E">
      <w:pPr>
        <w:widowControl w:val="0"/>
        <w:spacing w:after="80" w:line="220" w:lineRule="auto"/>
        <w:ind w:firstLine="397"/>
        <w:rPr>
          <w:rFonts w:ascii="Yagut" w:hAnsi="Yagut"/>
          <w:rtl/>
        </w:rPr>
      </w:pPr>
      <w:r>
        <w:rPr>
          <w:rFonts w:ascii="Yagut" w:hAnsi="Yagut" w:hint="cs"/>
          <w:rtl/>
        </w:rPr>
        <w:t>همچنانکه خداوند شب و روز دست</w:t>
      </w:r>
      <w:r>
        <w:rPr>
          <w:rFonts w:ascii="Yagut" w:hAnsi="Yagut" w:hint="cs"/>
        </w:rPr>
        <w:t>‌</w:t>
      </w:r>
      <w:r>
        <w:rPr>
          <w:rFonts w:ascii="Yagut" w:hAnsi="Yagut" w:hint="cs"/>
          <w:rtl/>
        </w:rPr>
        <w:t>هايش را باز مي</w:t>
      </w:r>
      <w:r>
        <w:rPr>
          <w:rFonts w:ascii="Yagut" w:hAnsi="Yagut" w:hint="cs"/>
        </w:rPr>
        <w:t>‌</w:t>
      </w:r>
      <w:r>
        <w:rPr>
          <w:rFonts w:ascii="Yagut" w:hAnsi="Yagut" w:hint="cs"/>
          <w:rtl/>
        </w:rPr>
        <w:t xml:space="preserve">كند تا بندگانش توبه كنند؛ در صحيح مسلم به روايت از ابوموسي اشعري </w:t>
      </w:r>
      <w:bookmarkStart w:id="511" w:name="OLE_LINK77"/>
      <w:bookmarkStart w:id="512" w:name="OLE_LINK78"/>
      <w:bookmarkEnd w:id="511"/>
      <w:bookmarkEnd w:id="512"/>
      <w:r>
        <w:rPr>
          <w:rFonts w:ascii="AGA Arabesque" w:hAnsi="AGA Arabesque"/>
        </w:rPr>
        <w:sym w:font="AGA Arabesque" w:char="F074"/>
      </w:r>
      <w:r>
        <w:rPr>
          <w:rFonts w:hint="cs"/>
          <w:rtl/>
        </w:rPr>
        <w:t xml:space="preserve"> </w:t>
      </w:r>
      <w:r>
        <w:rPr>
          <w:rFonts w:ascii="Yagut" w:hAnsi="Yagut" w:hint="cs"/>
          <w:rtl/>
        </w:rPr>
        <w:t xml:space="preserve">از رسول الله </w:t>
      </w:r>
      <w:r>
        <w:rPr>
          <w:rFonts w:ascii="Yagut" w:hAnsi="Yagut" w:cs="CTraditional Arabic" w:hint="cs"/>
          <w:rtl/>
        </w:rPr>
        <w:t>ص</w:t>
      </w:r>
      <w:r>
        <w:rPr>
          <w:rFonts w:ascii="Yagut" w:hAnsi="Yagut" w:hint="cs"/>
          <w:rtl/>
        </w:rPr>
        <w:t xml:space="preserve"> چنين آمده است که:</w:t>
      </w:r>
    </w:p>
    <w:p w:rsidR="0086165C" w:rsidRDefault="0086165C" w:rsidP="002B407E">
      <w:pPr>
        <w:widowControl w:val="0"/>
        <w:spacing w:after="80" w:line="220" w:lineRule="auto"/>
        <w:ind w:firstLine="397"/>
        <w:rPr>
          <w:rFonts w:ascii="Yagut" w:hAnsi="Yagut"/>
          <w:rtl/>
        </w:rPr>
      </w:pPr>
      <w:r>
        <w:rPr>
          <w:rFonts w:ascii="Yagut" w:hAnsi="Yagut" w:hint="cs"/>
          <w:rtl/>
        </w:rPr>
        <w:t xml:space="preserve"> </w:t>
      </w:r>
      <w:r>
        <w:rPr>
          <w:rFonts w:ascii="Lotus Linotype" w:hAnsi="Lotus Linotype" w:cs="Lotus Linotype"/>
          <w:b/>
          <w:bCs/>
          <w:color w:val="000000"/>
          <w:rtl/>
          <w:lang w:val="en-GB" w:eastAsia="en-GB" w:bidi="ar-AE"/>
        </w:rPr>
        <w:t>«إِنَّ اللهَ يَبْسُطُ يَدَهُ بِاللَّيْلِ لِيَتُوبَ مُسِىءُ النَّهَارِ، وَبِالنَّهَارِ لِيَتُوبَ مُسِىءُ اللَّيْلِ، حَتَّى تَطْلُعَ الشَّمْسُ مِنْ مَغْرِبِهَا.»</w:t>
      </w:r>
      <w:r w:rsidR="00CF1FDD" w:rsidRPr="00CF1FDD">
        <w:rPr>
          <w:rStyle w:val="FootnoteReference"/>
          <w:rFonts w:ascii="Yagut" w:hAnsi="Yagut" w:cs="B Lotus"/>
          <w:rtl/>
        </w:rPr>
        <w:footnoteReference w:id="105"/>
      </w:r>
    </w:p>
    <w:p w:rsidR="0086165C" w:rsidRDefault="0086165C" w:rsidP="002B407E">
      <w:pPr>
        <w:widowControl w:val="0"/>
        <w:spacing w:after="80" w:line="220" w:lineRule="auto"/>
        <w:ind w:firstLine="397"/>
        <w:rPr>
          <w:rFonts w:ascii="Yagut" w:hAnsi="Yagut"/>
          <w:rtl/>
        </w:rPr>
      </w:pPr>
      <w:r>
        <w:rPr>
          <w:rFonts w:ascii="Yagut" w:hAnsi="Yagut" w:hint="cs"/>
          <w:rtl/>
        </w:rPr>
        <w:t>(خداوند در شب، دستهايش را باز مي</w:t>
      </w:r>
      <w:r>
        <w:rPr>
          <w:rFonts w:ascii="Yagut" w:hAnsi="Yagut" w:hint="cs"/>
        </w:rPr>
        <w:t>‌</w:t>
      </w:r>
      <w:r>
        <w:rPr>
          <w:rFonts w:ascii="Yagut" w:hAnsi="Yagut" w:hint="cs"/>
          <w:rtl/>
        </w:rPr>
        <w:t>كند تا كساني كه در روز مرتكب اعمال بد شده</w:t>
      </w:r>
      <w:r>
        <w:rPr>
          <w:rFonts w:ascii="Yagut" w:hAnsi="Yagut" w:hint="cs"/>
        </w:rPr>
        <w:t>‌</w:t>
      </w:r>
      <w:r>
        <w:rPr>
          <w:rFonts w:ascii="Yagut" w:hAnsi="Yagut" w:hint="cs"/>
          <w:rtl/>
        </w:rPr>
        <w:t>اند، توبه كنند؛ و در روز، دستهايش را باز مي</w:t>
      </w:r>
      <w:r>
        <w:rPr>
          <w:rFonts w:ascii="Yagut" w:hAnsi="Yagut" w:hint="cs"/>
        </w:rPr>
        <w:t>‌</w:t>
      </w:r>
      <w:r>
        <w:rPr>
          <w:rFonts w:ascii="Yagut" w:hAnsi="Yagut" w:hint="cs"/>
          <w:rtl/>
        </w:rPr>
        <w:t>كند تا كساني که در شب مرتكب اعمال بد شده</w:t>
      </w:r>
      <w:r>
        <w:rPr>
          <w:rFonts w:ascii="Yagut" w:hAnsi="Yagut" w:hint="cs"/>
        </w:rPr>
        <w:t>‌</w:t>
      </w:r>
      <w:r>
        <w:rPr>
          <w:rFonts w:ascii="Yagut" w:hAnsi="Yagut" w:hint="cs"/>
          <w:rtl/>
        </w:rPr>
        <w:t>اند، توبه كنند؛ و اين عمل تا هنگام طلوع افتاب از مغرب، همچنان ادامه دارد.)</w:t>
      </w:r>
    </w:p>
    <w:p w:rsidR="0086165C" w:rsidRDefault="0086165C" w:rsidP="0022048E">
      <w:pPr>
        <w:pStyle w:val="a0"/>
        <w:rPr>
          <w:rtl/>
        </w:rPr>
      </w:pPr>
      <w:bookmarkStart w:id="513" w:name="_Toc244150867"/>
      <w:bookmarkStart w:id="514" w:name="_Toc244123025"/>
      <w:r>
        <w:rPr>
          <w:rFonts w:hint="cs"/>
          <w:rtl/>
        </w:rPr>
        <w:t>چيزهایي</w:t>
      </w:r>
      <w:r>
        <w:rPr>
          <w:rFonts w:hint="cs"/>
          <w:sz w:val="30"/>
          <w:szCs w:val="30"/>
          <w:rtl/>
        </w:rPr>
        <w:t xml:space="preserve"> </w:t>
      </w:r>
      <w:r>
        <w:rPr>
          <w:rFonts w:hint="cs"/>
          <w:rtl/>
        </w:rPr>
        <w:t>كه</w:t>
      </w:r>
      <w:r>
        <w:rPr>
          <w:rFonts w:hint="cs"/>
          <w:sz w:val="30"/>
          <w:szCs w:val="30"/>
          <w:rtl/>
        </w:rPr>
        <w:t xml:space="preserve"> </w:t>
      </w:r>
      <w:r>
        <w:rPr>
          <w:rFonts w:hint="cs"/>
          <w:rtl/>
        </w:rPr>
        <w:t>خداوند</w:t>
      </w:r>
      <w:r>
        <w:rPr>
          <w:rFonts w:hint="cs"/>
          <w:sz w:val="30"/>
          <w:szCs w:val="30"/>
          <w:rtl/>
        </w:rPr>
        <w:t xml:space="preserve"> آنها را </w:t>
      </w:r>
      <w:r>
        <w:rPr>
          <w:rFonts w:hint="cs"/>
          <w:rtl/>
        </w:rPr>
        <w:t>با</w:t>
      </w:r>
      <w:r>
        <w:rPr>
          <w:rFonts w:hint="cs"/>
          <w:sz w:val="30"/>
          <w:szCs w:val="30"/>
          <w:rtl/>
        </w:rPr>
        <w:t xml:space="preserve"> </w:t>
      </w:r>
      <w:r>
        <w:rPr>
          <w:rFonts w:hint="cs"/>
          <w:rtl/>
        </w:rPr>
        <w:t>دست</w:t>
      </w:r>
      <w:r>
        <w:rPr>
          <w:rFonts w:hint="cs"/>
        </w:rPr>
        <w:t>‌</w:t>
      </w:r>
      <w:r>
        <w:rPr>
          <w:rFonts w:hint="cs"/>
          <w:rtl/>
        </w:rPr>
        <w:t>هاي</w:t>
      </w:r>
      <w:r>
        <w:rPr>
          <w:rFonts w:hint="cs"/>
          <w:sz w:val="30"/>
          <w:szCs w:val="30"/>
          <w:rtl/>
        </w:rPr>
        <w:t xml:space="preserve"> </w:t>
      </w:r>
      <w:r>
        <w:rPr>
          <w:rFonts w:hint="cs"/>
          <w:rtl/>
        </w:rPr>
        <w:t>خودش</w:t>
      </w:r>
      <w:r>
        <w:rPr>
          <w:rFonts w:hint="cs"/>
          <w:sz w:val="30"/>
          <w:szCs w:val="30"/>
          <w:rtl/>
        </w:rPr>
        <w:t xml:space="preserve"> </w:t>
      </w:r>
      <w:r>
        <w:rPr>
          <w:rFonts w:hint="cs"/>
          <w:rtl/>
        </w:rPr>
        <w:t>آفريده است</w:t>
      </w:r>
      <w:bookmarkEnd w:id="513"/>
      <w:bookmarkEnd w:id="514"/>
    </w:p>
    <w:p w:rsidR="0086165C" w:rsidRDefault="0086165C" w:rsidP="002B407E">
      <w:pPr>
        <w:widowControl w:val="0"/>
        <w:spacing w:after="80" w:line="220" w:lineRule="auto"/>
        <w:ind w:firstLine="397"/>
        <w:rPr>
          <w:rFonts w:ascii="Yagut" w:hAnsi="Yagut"/>
          <w:rtl/>
        </w:rPr>
      </w:pPr>
      <w:r>
        <w:rPr>
          <w:rFonts w:ascii="Yagut" w:hAnsi="Yagut" w:hint="cs"/>
          <w:rtl/>
        </w:rPr>
        <w:t>تردیدی وجود ندارد که هيچ چيزي نمي</w:t>
      </w:r>
      <w:r>
        <w:rPr>
          <w:rFonts w:ascii="Yagut" w:hAnsi="Yagut" w:hint="cs"/>
        </w:rPr>
        <w:t>‌</w:t>
      </w:r>
      <w:r>
        <w:rPr>
          <w:rFonts w:ascii="Yagut" w:hAnsi="Yagut" w:hint="cs"/>
          <w:rtl/>
        </w:rPr>
        <w:t>تواند خداوند را عاجز و ناتوان كند؛ هرگاه خداوند بخواهد چيزي را بيافريند با گفتن کلمه و فرمان «كن» (باش) آن را مي</w:t>
      </w:r>
      <w:r>
        <w:rPr>
          <w:rFonts w:ascii="Yagut" w:hAnsi="Yagut" w:hint="cs"/>
        </w:rPr>
        <w:t>‌</w:t>
      </w:r>
      <w:r>
        <w:rPr>
          <w:rFonts w:ascii="Yagut" w:hAnsi="Yagut" w:hint="cs"/>
          <w:rtl/>
        </w:rPr>
        <w:t>آفريند و آن چيز همانگونه كه خواست او است، بوجود مي</w:t>
      </w:r>
      <w:r>
        <w:rPr>
          <w:rFonts w:ascii="Yagut" w:hAnsi="Yagut" w:hint="cs"/>
        </w:rPr>
        <w:t>‌</w:t>
      </w:r>
      <w:r>
        <w:rPr>
          <w:rFonts w:ascii="Yagut" w:hAnsi="Yagut" w:hint="cs"/>
          <w:rtl/>
        </w:rPr>
        <w:t>آيد؛ با وجود این، خداوند بعضي از اشيا را برای عزت و كرامت بخشیدن به آنها با دست</w:t>
      </w:r>
      <w:r>
        <w:rPr>
          <w:rFonts w:ascii="Yagut" w:hAnsi="Yagut" w:hint="cs"/>
        </w:rPr>
        <w:t>‌</w:t>
      </w:r>
      <w:r>
        <w:rPr>
          <w:rFonts w:ascii="Yagut" w:hAnsi="Yagut" w:hint="cs"/>
          <w:rtl/>
        </w:rPr>
        <w:t>های خودش مي</w:t>
      </w:r>
      <w:r>
        <w:rPr>
          <w:rFonts w:ascii="Yagut" w:hAnsi="Yagut" w:hint="cs"/>
        </w:rPr>
        <w:t>‌</w:t>
      </w:r>
      <w:r>
        <w:rPr>
          <w:rFonts w:ascii="Yagut" w:hAnsi="Yagut" w:hint="cs"/>
          <w:rtl/>
        </w:rPr>
        <w:t>آفريند تا بدينصورت به آنها توجه ويژه نموده و جايگاه بلندی به آنها عنايت كند. چيزهایي كه آنها را خداوند با دست</w:t>
      </w:r>
      <w:r>
        <w:rPr>
          <w:rFonts w:ascii="Yagut" w:hAnsi="Yagut" w:hint="cs"/>
        </w:rPr>
        <w:t>‌</w:t>
      </w:r>
      <w:r>
        <w:rPr>
          <w:rFonts w:ascii="Yagut" w:hAnsi="Yagut" w:hint="cs"/>
          <w:rtl/>
        </w:rPr>
        <w:t>هاي خودش آفريده است و در كتاب خود نام آنها را ذكر كرده يا در حديث رسولش آمده</w:t>
      </w:r>
      <w:r>
        <w:rPr>
          <w:rFonts w:ascii="Yagut" w:hAnsi="Yagut" w:hint="cs"/>
        </w:rPr>
        <w:t>‌</w:t>
      </w:r>
      <w:r>
        <w:rPr>
          <w:rFonts w:ascii="Yagut" w:hAnsi="Yagut" w:hint="cs"/>
          <w:rtl/>
        </w:rPr>
        <w:t>اند، بشرح زير مي</w:t>
      </w:r>
      <w:r>
        <w:rPr>
          <w:rFonts w:ascii="Yagut" w:hAnsi="Yagut" w:hint="cs"/>
        </w:rPr>
        <w:t>‌</w:t>
      </w:r>
      <w:r>
        <w:rPr>
          <w:rFonts w:ascii="Yagut" w:hAnsi="Yagut" w:hint="cs"/>
          <w:rtl/>
        </w:rPr>
        <w:t xml:space="preserve">باشند: </w:t>
      </w:r>
    </w:p>
    <w:p w:rsidR="0086165C" w:rsidRPr="0022048E" w:rsidRDefault="0086165C" w:rsidP="0022048E">
      <w:pPr>
        <w:ind w:firstLine="284"/>
        <w:rPr>
          <w:b/>
          <w:bCs/>
          <w:rtl/>
        </w:rPr>
      </w:pPr>
      <w:bookmarkStart w:id="515" w:name="_Toc244150868"/>
      <w:bookmarkStart w:id="516" w:name="_Toc244123026"/>
      <w:r w:rsidRPr="0022048E">
        <w:rPr>
          <w:rFonts w:hint="cs"/>
          <w:b/>
          <w:bCs/>
          <w:rtl/>
        </w:rPr>
        <w:t>الف) آدم</w:t>
      </w:r>
      <w:bookmarkEnd w:id="515"/>
      <w:bookmarkEnd w:id="516"/>
    </w:p>
    <w:p w:rsidR="0086165C" w:rsidRDefault="0086165C" w:rsidP="002B407E">
      <w:pPr>
        <w:widowControl w:val="0"/>
        <w:spacing w:after="80" w:line="220" w:lineRule="auto"/>
        <w:ind w:firstLine="397"/>
        <w:rPr>
          <w:rFonts w:ascii="Yagut" w:hAnsi="Yagut"/>
          <w:rtl/>
        </w:rPr>
      </w:pPr>
      <w:r>
        <w:rPr>
          <w:rFonts w:ascii="Yagut" w:hAnsi="Yagut" w:hint="cs"/>
          <w:rtl/>
        </w:rPr>
        <w:t>خداوند در این راستا خطاب به ابليس مي</w:t>
      </w:r>
      <w:r>
        <w:rPr>
          <w:rFonts w:ascii="Yagut" w:hAnsi="Yagut" w:hint="cs"/>
        </w:rPr>
        <w:t>‌</w:t>
      </w:r>
      <w:r>
        <w:rPr>
          <w:rFonts w:ascii="Yagut" w:hAnsi="Yagut" w:hint="cs"/>
          <w:rtl/>
        </w:rPr>
        <w:t>گويد:</w:t>
      </w:r>
    </w:p>
    <w:p w:rsidR="0086165C" w:rsidRDefault="0086165C" w:rsidP="002B407E">
      <w:pPr>
        <w:widowControl w:val="0"/>
        <w:spacing w:after="80" w:line="220" w:lineRule="auto"/>
        <w:ind w:firstLine="397"/>
        <w:rPr>
          <w:rFonts w:ascii="Yagut" w:hAnsi="Yagut"/>
          <w:rtl/>
        </w:rPr>
      </w:pPr>
      <w:r>
        <w:rPr>
          <w:rFonts w:ascii="Yagut" w:hAnsi="Yagut" w:hint="cs"/>
          <w:sz w:val="26"/>
          <w:szCs w:val="26"/>
          <w:rtl/>
        </w:rPr>
        <w:t xml:space="preserve"> </w:t>
      </w:r>
      <w:r>
        <w:rPr>
          <w:rFonts w:ascii="QCF_BSML" w:hAnsi="QCF_BSML" w:cs="QCF_BSML"/>
          <w:sz w:val="30"/>
          <w:szCs w:val="30"/>
          <w:rtl/>
          <w:lang w:bidi="ar-SA"/>
        </w:rPr>
        <w:t xml:space="preserve">ﭽ </w:t>
      </w:r>
      <w:r>
        <w:rPr>
          <w:rFonts w:ascii="QCF_P457" w:hAnsi="QCF_P457" w:cs="QCF_P457"/>
          <w:sz w:val="30"/>
          <w:szCs w:val="30"/>
          <w:rtl/>
          <w:lang w:bidi="ar-SA"/>
        </w:rPr>
        <w:t>ﯝ ﯞ ﯟ ﯠ ﯡ ﯢ ﯣ ﯤ</w:t>
      </w:r>
      <w:r>
        <w:rPr>
          <w:rFonts w:ascii="Arial" w:hAnsi="Arial" w:cs="Arial"/>
          <w:sz w:val="16"/>
          <w:szCs w:val="16"/>
          <w:rtl/>
          <w:lang w:bidi="ar-SA"/>
        </w:rPr>
        <w:t xml:space="preserve"> </w:t>
      </w:r>
      <w:r>
        <w:rPr>
          <w:rFonts w:ascii="QCF_BSML" w:hAnsi="QCF_BSML" w:cs="QCF_BSML"/>
          <w:sz w:val="30"/>
          <w:szCs w:val="30"/>
          <w:rtl/>
          <w:lang w:bidi="ar-SA"/>
        </w:rPr>
        <w:t xml:space="preserve">ﭼ      </w:t>
      </w:r>
      <w:r>
        <w:rPr>
          <w:rFonts w:ascii="Arial" w:hAnsi="Arial" w:cs="Arial"/>
          <w:sz w:val="25"/>
          <w:szCs w:val="25"/>
          <w:rtl/>
          <w:lang w:bidi="ar-SA"/>
        </w:rPr>
        <w:t>[ص:٧٥]</w:t>
      </w:r>
    </w:p>
    <w:p w:rsidR="0086165C" w:rsidRDefault="0086165C" w:rsidP="002B407E">
      <w:pPr>
        <w:widowControl w:val="0"/>
        <w:spacing w:after="80" w:line="220" w:lineRule="auto"/>
        <w:ind w:firstLine="397"/>
        <w:rPr>
          <w:rFonts w:ascii="Yagut" w:hAnsi="Yagut"/>
          <w:rtl/>
        </w:rPr>
      </w:pPr>
      <w:r>
        <w:rPr>
          <w:rFonts w:ascii="Yagut" w:hAnsi="Yagut" w:cs="Yagut" w:hint="cs"/>
          <w:rtl/>
        </w:rPr>
        <w:t xml:space="preserve"> </w:t>
      </w:r>
      <w:r>
        <w:rPr>
          <w:rFonts w:ascii="Yagut" w:hAnsi="Yagut" w:hint="cs"/>
          <w:rtl/>
        </w:rPr>
        <w:t xml:space="preserve">(اي ابليس! چه چيزی تو را نگذاشت كه برای آنچه که من آنرا با دستهای خودم آفریدم، سجده کنی؟) </w:t>
      </w:r>
    </w:p>
    <w:p w:rsidR="0086165C" w:rsidRDefault="0086165C" w:rsidP="002B407E">
      <w:pPr>
        <w:widowControl w:val="0"/>
        <w:spacing w:after="80" w:line="220" w:lineRule="auto"/>
        <w:ind w:firstLine="397"/>
        <w:rPr>
          <w:rFonts w:ascii="Yagut" w:hAnsi="Yagut"/>
          <w:rtl/>
        </w:rPr>
      </w:pPr>
      <w:r>
        <w:rPr>
          <w:rFonts w:ascii="Yagut" w:hAnsi="Yagut" w:hint="cs"/>
          <w:rtl/>
        </w:rPr>
        <w:t xml:space="preserve">و در حديث بزرگ و طولاني شفاعت آمده است که رسول الله </w:t>
      </w:r>
      <w:r>
        <w:rPr>
          <w:rFonts w:ascii="Yagut" w:hAnsi="Yagut" w:cs="CTraditional Arabic" w:hint="cs"/>
          <w:rtl/>
        </w:rPr>
        <w:t>ص</w:t>
      </w:r>
      <w:r>
        <w:rPr>
          <w:rFonts w:ascii="Yagut" w:hAnsi="Yagut" w:hint="cs"/>
          <w:rtl/>
        </w:rPr>
        <w:t xml:space="preserve"> فرمود: </w:t>
      </w:r>
    </w:p>
    <w:p w:rsidR="0086165C" w:rsidRDefault="0086165C" w:rsidP="002B407E">
      <w:pPr>
        <w:widowControl w:val="0"/>
        <w:spacing w:after="80" w:line="220" w:lineRule="auto"/>
        <w:ind w:firstLine="397"/>
        <w:rPr>
          <w:rFonts w:ascii="Yagut" w:hAnsi="Yagut"/>
          <w:rtl/>
        </w:rPr>
      </w:pPr>
      <w:r>
        <w:rPr>
          <w:rFonts w:ascii="Lotus Linotype" w:hAnsi="Lotus Linotype" w:cs="Lotus Linotype"/>
          <w:color w:val="000000"/>
          <w:rtl/>
        </w:rPr>
        <w:t>«</w:t>
      </w:r>
      <w:r>
        <w:rPr>
          <w:rFonts w:ascii="Lotus Linotype" w:hAnsi="Lotus Linotype" w:cs="Lotus Linotype"/>
          <w:color w:val="000000"/>
          <w:rtl/>
          <w:lang w:val="en-GB" w:eastAsia="en-GB" w:bidi="ar-AE"/>
        </w:rPr>
        <w:t>فَيَأْتُونَ آدَمَ فَيَقُولُونَ: أَنْتَ آدَمُ الَّذِي خَلَقَكَ اللهَ بِيَدِهِ وَأَسْكَنَكَ جَنَّتَهُ.</w:t>
      </w:r>
      <w:r>
        <w:rPr>
          <w:rFonts w:ascii="Lotus Linotype" w:hAnsi="Lotus Linotype" w:cs="Lotus Linotype"/>
          <w:color w:val="000000"/>
          <w:rtl/>
        </w:rPr>
        <w:t>»</w:t>
      </w:r>
      <w:r>
        <w:rPr>
          <w:rFonts w:ascii="Yagut" w:hAnsi="Yagut" w:hint="cs"/>
          <w:rtl/>
        </w:rPr>
        <w:t xml:space="preserve"> متفق عليه</w:t>
      </w:r>
      <w:r w:rsidR="00CF1FDD" w:rsidRPr="00CF1FDD">
        <w:rPr>
          <w:rStyle w:val="FootnoteReference"/>
          <w:rFonts w:ascii="Yagut" w:hAnsi="Yagut" w:cs="B Lotus"/>
          <w:rtl/>
        </w:rPr>
        <w:footnoteReference w:id="106"/>
      </w:r>
      <w:r>
        <w:rPr>
          <w:rFonts w:ascii="Yagut" w:hAnsi="Yagut" w:hint="cs"/>
          <w:rtl/>
        </w:rPr>
        <w:t xml:space="preserve"> </w:t>
      </w:r>
    </w:p>
    <w:p w:rsidR="0086165C" w:rsidRDefault="0086165C" w:rsidP="002B407E">
      <w:pPr>
        <w:widowControl w:val="0"/>
        <w:spacing w:after="80" w:line="220" w:lineRule="auto"/>
        <w:ind w:firstLine="397"/>
        <w:rPr>
          <w:rFonts w:ascii="Yagut" w:hAnsi="Yagut"/>
          <w:rtl/>
        </w:rPr>
      </w:pPr>
      <w:r>
        <w:rPr>
          <w:rFonts w:ascii="Yagut" w:hAnsi="Yagut" w:hint="cs"/>
          <w:rtl/>
        </w:rPr>
        <w:t>(آنگاه مردم نزد آدم عليه السلام آمده و مي</w:t>
      </w:r>
      <w:r>
        <w:rPr>
          <w:rFonts w:ascii="Yagut" w:hAnsi="Yagut" w:hint="cs"/>
        </w:rPr>
        <w:t>‌</w:t>
      </w:r>
      <w:r>
        <w:rPr>
          <w:rFonts w:ascii="Yagut" w:hAnsi="Yagut" w:hint="cs"/>
          <w:rtl/>
        </w:rPr>
        <w:t>گويند: تو آدم پدر انسانها هستي و خداوند با دست</w:t>
      </w:r>
      <w:r>
        <w:rPr>
          <w:rFonts w:ascii="Yagut" w:hAnsi="Yagut" w:hint="cs"/>
        </w:rPr>
        <w:t>‌</w:t>
      </w:r>
      <w:r>
        <w:rPr>
          <w:rFonts w:ascii="Yagut" w:hAnsi="Yagut" w:hint="cs"/>
          <w:rtl/>
        </w:rPr>
        <w:t>هاي خودش تو را آفريده و در بهشت تو را اسكان داده است.)</w:t>
      </w:r>
    </w:p>
    <w:p w:rsidR="0086165C" w:rsidRDefault="0086165C" w:rsidP="002B407E">
      <w:pPr>
        <w:widowControl w:val="0"/>
        <w:spacing w:after="80" w:line="220" w:lineRule="auto"/>
        <w:ind w:firstLine="397"/>
        <w:rPr>
          <w:rFonts w:ascii="Lotus Linotype" w:hAnsi="Lotus Linotype" w:cs="Lotus Linotype"/>
          <w:rtl/>
        </w:rPr>
      </w:pPr>
      <w:r>
        <w:rPr>
          <w:rFonts w:ascii="Yagut" w:hAnsi="Yagut" w:hint="cs"/>
          <w:rtl/>
        </w:rPr>
        <w:t xml:space="preserve">در حديث احتجاج آدم و موسي </w:t>
      </w:r>
      <w:r>
        <w:rPr>
          <w:rFonts w:ascii="AGA Arabesque" w:hAnsi="AGA Arabesque"/>
        </w:rPr>
        <w:sym w:font="AGA Arabesque" w:char="F075"/>
      </w:r>
      <w:r>
        <w:rPr>
          <w:rFonts w:hint="cs"/>
          <w:rtl/>
        </w:rPr>
        <w:t xml:space="preserve"> نیز آمده که موسی</w:t>
      </w:r>
      <w:r>
        <w:rPr>
          <w:rFonts w:ascii="Yagut" w:hAnsi="Yagut" w:hint="cs"/>
          <w:rtl/>
        </w:rPr>
        <w:t xml:space="preserve"> خطاب به آدم گفت</w:t>
      </w:r>
      <w:r>
        <w:rPr>
          <w:rFonts w:ascii="Lotus Linotype" w:hAnsi="Lotus Linotype" w:cs="Lotus Linotype"/>
          <w:rtl/>
        </w:rPr>
        <w:t xml:space="preserve">: </w:t>
      </w:r>
      <w:r>
        <w:rPr>
          <w:rFonts w:ascii="Lotus Linotype" w:hAnsi="Lotus Linotype" w:cs="Lotus Linotype"/>
          <w:color w:val="000000"/>
          <w:rtl/>
        </w:rPr>
        <w:t>«</w:t>
      </w:r>
      <w:r>
        <w:rPr>
          <w:rFonts w:ascii="Lotus Linotype" w:hAnsi="Lotus Linotype" w:cs="Lotus Linotype"/>
          <w:b/>
          <w:bCs/>
          <w:color w:val="000000"/>
          <w:rtl/>
          <w:lang w:val="en-GB" w:eastAsia="en-GB" w:bidi="ar-AE"/>
        </w:rPr>
        <w:t>أَنْتَ الَّذِي خَلَقَكَ اللَّهُ بِيَدِهِ، وَنَفَخَ فِيكَ مِنْ رُوحِهِ.</w:t>
      </w:r>
      <w:r>
        <w:rPr>
          <w:rFonts w:ascii="Lotus Linotype" w:hAnsi="Lotus Linotype" w:cs="Lotus Linotype"/>
          <w:color w:val="000000"/>
          <w:rtl/>
        </w:rPr>
        <w:t>»</w:t>
      </w:r>
      <w:r w:rsidR="00CF1FDD" w:rsidRPr="00CF1FDD">
        <w:rPr>
          <w:rStyle w:val="FootnoteReference"/>
          <w:rFonts w:ascii="Lotus Linotype" w:hAnsi="Lotus Linotype" w:cs="B Lotus"/>
          <w:rtl/>
        </w:rPr>
        <w:footnoteReference w:id="107"/>
      </w:r>
    </w:p>
    <w:p w:rsidR="0086165C" w:rsidRDefault="0086165C" w:rsidP="002B407E">
      <w:pPr>
        <w:widowControl w:val="0"/>
        <w:spacing w:after="80" w:line="220" w:lineRule="auto"/>
        <w:ind w:firstLine="397"/>
        <w:rPr>
          <w:rFonts w:ascii="Yagut" w:hAnsi="Yagut"/>
          <w:rtl/>
        </w:rPr>
      </w:pPr>
      <w:r>
        <w:rPr>
          <w:rFonts w:ascii="Yagut" w:hAnsi="Yagut" w:hint="cs"/>
          <w:rtl/>
        </w:rPr>
        <w:t>(تو همان کسی هستي كه خداوند تو را با دستهای خودش آفريد و از روح خود در تو دميد.)</w:t>
      </w:r>
    </w:p>
    <w:p w:rsidR="0086165C" w:rsidRDefault="0086165C" w:rsidP="002B407E">
      <w:pPr>
        <w:widowControl w:val="0"/>
        <w:spacing w:after="80" w:line="220" w:lineRule="auto"/>
        <w:ind w:firstLine="397"/>
        <w:rPr>
          <w:rFonts w:ascii="Yagut" w:hAnsi="Yagut"/>
          <w:rtl/>
        </w:rPr>
      </w:pPr>
      <w:r>
        <w:rPr>
          <w:rFonts w:ascii="Yagut" w:hAnsi="Yagut" w:hint="cs"/>
          <w:rtl/>
        </w:rPr>
        <w:t xml:space="preserve">همانگونه که ملاحظه می نمایید خداوند فرموده است كه آدم </w:t>
      </w:r>
      <w:r>
        <w:rPr>
          <w:rFonts w:ascii="AGA Arabesque" w:hAnsi="AGA Arabesque"/>
        </w:rPr>
        <w:sym w:font="AGA Arabesque" w:char="F075"/>
      </w:r>
      <w:r>
        <w:rPr>
          <w:rFonts w:ascii="Yagut" w:hAnsi="Yagut" w:hint="cs"/>
          <w:rtl/>
        </w:rPr>
        <w:t xml:space="preserve">را با دستهای خودش آفريده است. رسول الله </w:t>
      </w:r>
      <w:bookmarkStart w:id="517" w:name="OLE_LINK76"/>
      <w:bookmarkStart w:id="518" w:name="OLE_LINK75"/>
      <w:r>
        <w:rPr>
          <w:rFonts w:ascii="Yagut" w:hAnsi="Yagut" w:cs="CTraditional Arabic" w:hint="cs"/>
          <w:rtl/>
        </w:rPr>
        <w:t>ص</w:t>
      </w:r>
      <w:bookmarkEnd w:id="517"/>
      <w:bookmarkEnd w:id="518"/>
      <w:r>
        <w:rPr>
          <w:rFonts w:ascii="Yagut" w:hAnsi="Yagut" w:cs="CTraditional Arabic" w:hint="cs"/>
          <w:rtl/>
        </w:rPr>
        <w:t xml:space="preserve"> </w:t>
      </w:r>
      <w:r>
        <w:rPr>
          <w:rFonts w:ascii="Yagut" w:hAnsi="Yagut" w:hint="cs"/>
          <w:rtl/>
        </w:rPr>
        <w:t>نیز خبر داده است كه مردم از آدم عليه السلام طلب شفاعت نموده و بزرگترين احسان خداوند در حق وي را متذكر مي</w:t>
      </w:r>
      <w:r>
        <w:rPr>
          <w:rFonts w:ascii="Yagut" w:hAnsi="Yagut" w:hint="cs"/>
          <w:rtl/>
        </w:rPr>
        <w:softHyphen/>
        <w:t xml:space="preserve">شوند و آن عبارت است از آفريده شدنش با دستهای خداوند. هم چنين موسي عليه السلام احسان خداوند در حق آدم </w:t>
      </w:r>
      <w:r>
        <w:rPr>
          <w:rFonts w:ascii="AGA Arabesque" w:hAnsi="AGA Arabesque"/>
        </w:rPr>
        <w:sym w:font="AGA Arabesque" w:char="F075"/>
      </w:r>
      <w:r>
        <w:rPr>
          <w:rFonts w:ascii="Yagut" w:hAnsi="Yagut" w:hint="cs"/>
          <w:rtl/>
        </w:rPr>
        <w:t xml:space="preserve"> را به آدم </w:t>
      </w:r>
      <w:r>
        <w:rPr>
          <w:rFonts w:ascii="AGA Arabesque" w:hAnsi="AGA Arabesque"/>
        </w:rPr>
        <w:sym w:font="AGA Arabesque" w:char="F075"/>
      </w:r>
      <w:r>
        <w:rPr>
          <w:rFonts w:ascii="Yagut" w:hAnsi="Yagut" w:hint="cs"/>
          <w:rtl/>
        </w:rPr>
        <w:t xml:space="preserve"> يادآور شد و آن عبارت است از آفريده شدن آدم با دستهای خداوند. ذكر اين ويژگي، حكايت از آن دارد كه آدم </w:t>
      </w:r>
      <w:r>
        <w:rPr>
          <w:rFonts w:ascii="AGA Arabesque" w:hAnsi="AGA Arabesque"/>
        </w:rPr>
        <w:sym w:font="AGA Arabesque" w:char="F075"/>
      </w:r>
      <w:r>
        <w:rPr>
          <w:rFonts w:ascii="Yagut" w:hAnsi="Yagut" w:hint="cs"/>
          <w:rtl/>
        </w:rPr>
        <w:t xml:space="preserve"> از همين جهت از ديگران متمایز است؛ پس  اگر «يد» بمعني قدرت مي</w:t>
      </w:r>
      <w:r>
        <w:rPr>
          <w:rFonts w:ascii="Yagut" w:hAnsi="Yagut" w:hint="cs"/>
          <w:rtl/>
        </w:rPr>
        <w:softHyphen/>
        <w:t>بود، آدم هيچگونه امتيازي در برابر فرزندانش نداشت؛ چون آنها نيز بوسيله</w:t>
      </w:r>
      <w:r>
        <w:rPr>
          <w:rFonts w:ascii="Yagut" w:hAnsi="Yagut" w:hint="cs"/>
        </w:rPr>
        <w:t>‌</w:t>
      </w:r>
      <w:r>
        <w:rPr>
          <w:rFonts w:ascii="Yagut" w:hAnsi="Yagut" w:hint="cs"/>
          <w:rtl/>
        </w:rPr>
        <w:t>ی قدرت خداوند آفريده شده</w:t>
      </w:r>
      <w:r>
        <w:rPr>
          <w:rFonts w:ascii="Yagut" w:hAnsi="Yagut" w:hint="cs"/>
        </w:rPr>
        <w:t>‌</w:t>
      </w:r>
      <w:r>
        <w:rPr>
          <w:rFonts w:ascii="Yagut" w:hAnsi="Yagut" w:hint="cs"/>
          <w:rtl/>
        </w:rPr>
        <w:t>اند و آفريدن آدم، مدحي برايش بحساب نمی</w:t>
      </w:r>
      <w:r>
        <w:rPr>
          <w:rFonts w:ascii="Yagut" w:hAnsi="Yagut" w:hint="cs"/>
          <w:rtl/>
        </w:rPr>
        <w:softHyphen/>
        <w:t>آمد.</w:t>
      </w:r>
    </w:p>
    <w:p w:rsidR="0086165C" w:rsidRPr="0022048E" w:rsidRDefault="0086165C" w:rsidP="0022048E">
      <w:pPr>
        <w:ind w:firstLine="284"/>
        <w:rPr>
          <w:b/>
          <w:bCs/>
          <w:rtl/>
        </w:rPr>
      </w:pPr>
      <w:bookmarkStart w:id="519" w:name="_Toc244150869"/>
      <w:bookmarkStart w:id="520" w:name="_Toc244123027"/>
      <w:r w:rsidRPr="0022048E">
        <w:rPr>
          <w:rFonts w:hint="cs"/>
          <w:b/>
          <w:bCs/>
          <w:rtl/>
        </w:rPr>
        <w:t>ب ـ نوشتن تورات با دستهای خود</w:t>
      </w:r>
      <w:bookmarkEnd w:id="519"/>
      <w:bookmarkEnd w:id="520"/>
      <w:r w:rsidRPr="0022048E">
        <w:rPr>
          <w:rFonts w:hint="cs"/>
          <w:b/>
          <w:bCs/>
          <w:rtl/>
        </w:rPr>
        <w:t>ش</w:t>
      </w:r>
    </w:p>
    <w:p w:rsidR="0086165C" w:rsidRDefault="0086165C" w:rsidP="002B407E">
      <w:pPr>
        <w:widowControl w:val="0"/>
        <w:spacing w:after="80" w:line="220" w:lineRule="auto"/>
        <w:ind w:firstLine="397"/>
        <w:rPr>
          <w:rFonts w:ascii="Yagut" w:hAnsi="Yagut"/>
          <w:rtl/>
        </w:rPr>
      </w:pPr>
      <w:r>
        <w:rPr>
          <w:rFonts w:ascii="Yagut" w:hAnsi="Yagut" w:hint="cs"/>
          <w:rtl/>
        </w:rPr>
        <w:t>در بعضي از روايات احتجاج آدم و موسي</w:t>
      </w:r>
      <w:r>
        <w:rPr>
          <w:rFonts w:ascii="AGA Arabesque" w:hAnsi="AGA Arabesque"/>
        </w:rPr>
        <w:sym w:font="AGA Arabesque" w:char="F075"/>
      </w:r>
      <w:r>
        <w:rPr>
          <w:rFonts w:ascii="Yagut" w:hAnsi="Yagut" w:hint="cs"/>
          <w:rtl/>
        </w:rPr>
        <w:t xml:space="preserve"> آمده است كه آدم </w:t>
      </w:r>
      <w:r>
        <w:rPr>
          <w:rFonts w:ascii="AGA Arabesque" w:hAnsi="AGA Arabesque"/>
        </w:rPr>
        <w:sym w:font="AGA Arabesque" w:char="F075"/>
      </w:r>
      <w:r>
        <w:rPr>
          <w:rFonts w:ascii="Yagut" w:hAnsi="Yagut" w:hint="cs"/>
          <w:rtl/>
        </w:rPr>
        <w:t xml:space="preserve"> خطاب به موسي </w:t>
      </w:r>
      <w:r>
        <w:rPr>
          <w:rFonts w:ascii="AGA Arabesque" w:hAnsi="AGA Arabesque"/>
        </w:rPr>
        <w:sym w:font="AGA Arabesque" w:char="F075"/>
      </w:r>
      <w:r>
        <w:rPr>
          <w:rFonts w:ascii="Yagut" w:hAnsi="Yagut" w:hint="cs"/>
          <w:rtl/>
        </w:rPr>
        <w:t xml:space="preserve"> گفت: </w:t>
      </w:r>
      <w:r>
        <w:rPr>
          <w:rFonts w:ascii="Lotus Linotype" w:hAnsi="Lotus Linotype" w:cs="Lotus Linotype"/>
          <w:color w:val="000000"/>
          <w:sz w:val="26"/>
          <w:szCs w:val="26"/>
          <w:rtl/>
        </w:rPr>
        <w:t>«</w:t>
      </w:r>
      <w:r>
        <w:rPr>
          <w:rFonts w:ascii="Lotus Linotype" w:hAnsi="Lotus Linotype" w:cs="Lotus Linotype"/>
          <w:color w:val="000000"/>
          <w:sz w:val="26"/>
          <w:szCs w:val="26"/>
          <w:rtl/>
          <w:lang w:val="en-GB" w:eastAsia="en-GB" w:bidi="ar-AE"/>
        </w:rPr>
        <w:t>أَنْتَ مُوسَى اصْطَفَاكَ اللهُ بِكَلاَمِهِ، وَخَطَّ لَكَ التَّوْرَاةَ بِيَدِهِ.»</w:t>
      </w:r>
      <w:r>
        <w:rPr>
          <w:rFonts w:ascii="Lotus Linotype" w:hAnsi="Lotus Linotype" w:cs="Lotus Linotype"/>
          <w:b/>
          <w:bCs/>
          <w:color w:val="000000"/>
          <w:rtl/>
          <w:lang w:val="en-GB" w:eastAsia="en-GB" w:bidi="ar-AE"/>
        </w:rPr>
        <w:t xml:space="preserve"> </w:t>
      </w:r>
      <w:r w:rsidR="00CF1FDD" w:rsidRPr="00CF1FDD">
        <w:rPr>
          <w:rStyle w:val="FootnoteReference"/>
          <w:rFonts w:ascii="Yagut" w:hAnsi="Yagut" w:cs="B Lotus"/>
          <w:rtl/>
        </w:rPr>
        <w:footnoteReference w:id="108"/>
      </w:r>
    </w:p>
    <w:p w:rsidR="0086165C" w:rsidRDefault="0086165C" w:rsidP="002B407E">
      <w:pPr>
        <w:widowControl w:val="0"/>
        <w:spacing w:after="80" w:line="220" w:lineRule="auto"/>
        <w:ind w:firstLine="397"/>
        <w:rPr>
          <w:rFonts w:ascii="Yagut" w:hAnsi="Yagut"/>
          <w:rtl/>
        </w:rPr>
      </w:pPr>
      <w:r>
        <w:rPr>
          <w:rFonts w:ascii="Yagut" w:hAnsi="Yagut" w:hint="cs"/>
          <w:rtl/>
        </w:rPr>
        <w:t xml:space="preserve"> (ای موسي، تو کسی هستي که خداوند، تو را برای سخن گفتن با خود برگزید و تورات را با دستهای خود برايت نوشت.)</w:t>
      </w:r>
    </w:p>
    <w:p w:rsidR="0086165C" w:rsidRDefault="0086165C" w:rsidP="002B407E">
      <w:pPr>
        <w:widowControl w:val="0"/>
        <w:spacing w:after="80" w:line="220" w:lineRule="auto"/>
        <w:ind w:firstLine="397"/>
        <w:rPr>
          <w:rFonts w:ascii="Lotus Linotype" w:hAnsi="Lotus Linotype" w:cs="Lotus Linotype"/>
          <w:color w:val="000000"/>
          <w:rtl/>
        </w:rPr>
      </w:pPr>
      <w:r>
        <w:rPr>
          <w:rFonts w:ascii="Yagut" w:hAnsi="Yagut" w:hint="cs"/>
          <w:rtl/>
        </w:rPr>
        <w:t xml:space="preserve">در روایتی دیگر در صحیحین آمده است که: </w:t>
      </w:r>
      <w:r>
        <w:rPr>
          <w:rFonts w:ascii="Lotus Linotype" w:hAnsi="Lotus Linotype" w:cs="Lotus Linotype"/>
          <w:color w:val="000000"/>
          <w:rtl/>
        </w:rPr>
        <w:t>«</w:t>
      </w:r>
      <w:r>
        <w:rPr>
          <w:rFonts w:ascii="Lotus Linotype" w:hAnsi="Lotus Linotype" w:cs="Lotus Linotype"/>
          <w:b/>
          <w:bCs/>
          <w:color w:val="000000"/>
          <w:rtl/>
          <w:lang w:val="en-GB" w:eastAsia="en-GB" w:bidi="ar-AE"/>
        </w:rPr>
        <w:t>اصْطَفَاكَ اللهُ بِكَلَامِهِ، وَخَطَّ لَكَ بِيَدِهِ.</w:t>
      </w:r>
      <w:r>
        <w:rPr>
          <w:rFonts w:ascii="Lotus Linotype" w:hAnsi="Lotus Linotype" w:cs="Lotus Linotype"/>
          <w:color w:val="000000"/>
          <w:rtl/>
        </w:rPr>
        <w:t>»</w:t>
      </w:r>
      <w:r w:rsidR="00CF1FDD" w:rsidRPr="00CF1FDD">
        <w:rPr>
          <w:rStyle w:val="FootnoteReference"/>
          <w:rFonts w:ascii="Yagut" w:hAnsi="Yagut" w:cs="B Lotus"/>
          <w:rtl/>
        </w:rPr>
        <w:footnoteReference w:id="109"/>
      </w:r>
    </w:p>
    <w:p w:rsidR="0086165C" w:rsidRDefault="0086165C" w:rsidP="002B407E">
      <w:pPr>
        <w:widowControl w:val="0"/>
        <w:spacing w:after="80" w:line="220" w:lineRule="auto"/>
        <w:ind w:firstLine="397"/>
        <w:rPr>
          <w:rFonts w:ascii="Yagut" w:hAnsi="Yagut"/>
          <w:rtl/>
        </w:rPr>
      </w:pPr>
      <w:r>
        <w:rPr>
          <w:rFonts w:ascii="Yagut" w:hAnsi="Yagut" w:hint="cs"/>
          <w:rtl/>
        </w:rPr>
        <w:t>(خداوند، تو را برای سخن گفتن با خود برگزید و با دستهای خود برايت نوشت.)</w:t>
      </w:r>
    </w:p>
    <w:p w:rsidR="0086165C" w:rsidRPr="0022048E" w:rsidRDefault="0086165C" w:rsidP="0022048E">
      <w:pPr>
        <w:ind w:firstLine="284"/>
        <w:rPr>
          <w:b/>
          <w:bCs/>
          <w:rtl/>
        </w:rPr>
      </w:pPr>
      <w:bookmarkStart w:id="521" w:name="_Toc244150870"/>
      <w:bookmarkStart w:id="522" w:name="_Toc244123028"/>
      <w:r w:rsidRPr="0022048E">
        <w:rPr>
          <w:rFonts w:hint="cs"/>
          <w:b/>
          <w:bCs/>
          <w:rtl/>
        </w:rPr>
        <w:t>ج</w:t>
      </w:r>
      <w:r w:rsidRPr="0022048E">
        <w:rPr>
          <w:rFonts w:hint="cs"/>
          <w:b/>
          <w:bCs/>
        </w:rPr>
        <w:t>‌</w:t>
      </w:r>
      <w:r w:rsidRPr="0022048E">
        <w:rPr>
          <w:rFonts w:hint="cs"/>
          <w:b/>
          <w:bCs/>
          <w:rtl/>
        </w:rPr>
        <w:t>ـ نامه</w:t>
      </w:r>
      <w:r w:rsidRPr="0022048E">
        <w:rPr>
          <w:rFonts w:hint="cs"/>
          <w:b/>
          <w:bCs/>
        </w:rPr>
        <w:t>‌</w:t>
      </w:r>
      <w:r w:rsidRPr="0022048E">
        <w:rPr>
          <w:rFonts w:hint="cs"/>
          <w:b/>
          <w:bCs/>
          <w:rtl/>
        </w:rPr>
        <w:t>اي را با دست خود نوشته و نزد خود نگه داشته است</w:t>
      </w:r>
      <w:bookmarkEnd w:id="521"/>
      <w:bookmarkEnd w:id="522"/>
    </w:p>
    <w:p w:rsidR="0086165C" w:rsidRDefault="0086165C" w:rsidP="002B407E">
      <w:pPr>
        <w:widowControl w:val="0"/>
        <w:spacing w:after="80" w:line="220" w:lineRule="auto"/>
        <w:ind w:firstLine="397"/>
        <w:rPr>
          <w:rFonts w:ascii="Yagut" w:hAnsi="Yagut"/>
          <w:rtl/>
        </w:rPr>
      </w:pPr>
      <w:r>
        <w:rPr>
          <w:rFonts w:ascii="Yagut" w:hAnsi="Yagut" w:hint="cs"/>
          <w:rtl/>
        </w:rPr>
        <w:t xml:space="preserve">از ابو هریره </w:t>
      </w:r>
      <w:r>
        <w:rPr>
          <w:rFonts w:ascii="AGA Arabesque" w:hAnsi="AGA Arabesque"/>
        </w:rPr>
        <w:sym w:font="AGA Arabesque" w:char="F074"/>
      </w:r>
      <w:r>
        <w:rPr>
          <w:rFonts w:hint="cs"/>
          <w:rtl/>
        </w:rPr>
        <w:t xml:space="preserve"> </w:t>
      </w:r>
      <w:r>
        <w:rPr>
          <w:rFonts w:ascii="Yagut" w:hAnsi="Yagut" w:hint="cs"/>
          <w:rtl/>
        </w:rPr>
        <w:t xml:space="preserve">روایت است که پیامبر اکرم </w:t>
      </w:r>
      <w:r>
        <w:rPr>
          <w:rFonts w:ascii="Yagut" w:hAnsi="Yagut" w:cs="CTraditional Arabic" w:hint="cs"/>
          <w:rtl/>
        </w:rPr>
        <w:t>ص</w:t>
      </w:r>
      <w:r>
        <w:rPr>
          <w:rFonts w:ascii="Yagut" w:hAnsi="Yagut" w:hint="cs"/>
          <w:rtl/>
        </w:rPr>
        <w:t xml:space="preserve"> فرمود:</w:t>
      </w:r>
    </w:p>
    <w:p w:rsidR="0086165C" w:rsidRDefault="0086165C" w:rsidP="002B407E">
      <w:pPr>
        <w:widowControl w:val="0"/>
        <w:autoSpaceDE w:val="0"/>
        <w:autoSpaceDN w:val="0"/>
        <w:adjustRightInd w:val="0"/>
        <w:spacing w:after="80" w:line="220" w:lineRule="auto"/>
        <w:rPr>
          <w:rFonts w:ascii="Lotus Linotype" w:hAnsi="Lotus Linotype" w:cs="Lotus Linotype"/>
          <w:color w:val="000000"/>
          <w:rtl/>
        </w:rPr>
      </w:pPr>
      <w:r>
        <w:rPr>
          <w:rFonts w:ascii="Lotus Linotype" w:hAnsi="Lotus Linotype" w:cs="Lotus Linotype"/>
          <w:color w:val="000000"/>
          <w:rtl/>
        </w:rPr>
        <w:t>«</w:t>
      </w:r>
      <w:r>
        <w:rPr>
          <w:rFonts w:ascii="Lotus Linotype" w:hAnsi="Lotus Linotype" w:cs="Lotus Linotype"/>
          <w:color w:val="000000"/>
          <w:rtl/>
          <w:lang w:val="en-GB" w:eastAsia="en-GB" w:bidi="ar-AE"/>
        </w:rPr>
        <w:t>لـَمَّا قَضَى اللهُ الـْخَلْقَ كَتَبَ فِي كِتَابٍ عِنْدَهُ: غَلَبَتْ ـ أَوْ قَالَ:سَبَقَتْ ـ رَحْمَتِي غَضَبِي، فَهُوَ عِنْدَهُ فَوْقَ الْعَرْشِ</w:t>
      </w:r>
      <w:r>
        <w:rPr>
          <w:rFonts w:ascii="Lotus Linotype" w:hAnsi="Lotus Linotype" w:cs="Lotus Linotype"/>
          <w:color w:val="000000"/>
          <w:rtl/>
        </w:rPr>
        <w:t xml:space="preserve">». </w:t>
      </w:r>
    </w:p>
    <w:p w:rsidR="0086165C" w:rsidRDefault="0086165C" w:rsidP="002B407E">
      <w:pPr>
        <w:widowControl w:val="0"/>
        <w:spacing w:after="80" w:line="220" w:lineRule="auto"/>
        <w:ind w:firstLine="397"/>
        <w:rPr>
          <w:rFonts w:ascii="Yagut" w:hAnsi="Yagut"/>
          <w:rtl/>
        </w:rPr>
      </w:pPr>
      <w:r>
        <w:rPr>
          <w:rFonts w:ascii="Yagut" w:hAnsi="Yagut" w:hint="cs"/>
          <w:rtl/>
        </w:rPr>
        <w:t>(وقتي كه خداوند از آفريدن مخلوقات فارغ شد، مكتوبي را نزد خود نوشت؛ در اين نوشته آمده است که: رحمت من بر خشم من پيشي گرفته است.)</w:t>
      </w:r>
    </w:p>
    <w:p w:rsidR="0086165C" w:rsidRDefault="0086165C" w:rsidP="002B407E">
      <w:pPr>
        <w:widowControl w:val="0"/>
        <w:spacing w:after="80" w:line="220" w:lineRule="auto"/>
        <w:ind w:firstLine="397"/>
        <w:rPr>
          <w:rFonts w:ascii="Yagut" w:hAnsi="Yagut"/>
          <w:rtl/>
        </w:rPr>
      </w:pPr>
      <w:r>
        <w:rPr>
          <w:rFonts w:ascii="Yagut" w:hAnsi="Yagut" w:hint="cs"/>
          <w:rtl/>
        </w:rPr>
        <w:t>و در روایت دیگر چنین آمده است که:</w:t>
      </w:r>
    </w:p>
    <w:p w:rsidR="0086165C" w:rsidRDefault="0086165C" w:rsidP="002B407E">
      <w:pPr>
        <w:widowControl w:val="0"/>
        <w:spacing w:after="80" w:line="220" w:lineRule="auto"/>
        <w:ind w:firstLine="397"/>
        <w:rPr>
          <w:rFonts w:ascii="Yagut" w:hAnsi="Yagut"/>
          <w:rtl/>
        </w:rPr>
      </w:pPr>
      <w:r>
        <w:rPr>
          <w:rFonts w:ascii="Lotus Linotype" w:hAnsi="Lotus Linotype" w:cs="Lotus Linotype"/>
          <w:color w:val="000000"/>
          <w:rtl/>
        </w:rPr>
        <w:t>«</w:t>
      </w:r>
      <w:r>
        <w:rPr>
          <w:rFonts w:ascii="Lotus Linotype" w:hAnsi="Lotus Linotype" w:cs="Lotus Linotype"/>
          <w:color w:val="000000"/>
          <w:rtl/>
          <w:lang w:val="en-GB" w:eastAsia="en-GB" w:bidi="ar-AE"/>
        </w:rPr>
        <w:t>إِنَّ اللهَ كَتَبَ كِتَابًا قَبْلَ أَنْ يَخْلُقَ الْخَلْقَ: إِنَّ رَحْمَتِي سَبَقَتْ غَضَبِي، فَهُوَ مَكْتُوبٌ عِنْدَهُ فَوْقَ الْعَرْشِ.</w:t>
      </w:r>
      <w:r>
        <w:rPr>
          <w:rFonts w:ascii="Lotus Linotype" w:hAnsi="Lotus Linotype" w:cs="Lotus Linotype"/>
          <w:color w:val="000000"/>
          <w:rtl/>
        </w:rPr>
        <w:t>»</w:t>
      </w:r>
      <w:r>
        <w:rPr>
          <w:rFonts w:ascii="Lotus Linotype" w:hAnsi="Lotus Linotype" w:cs="Lotus Linotype"/>
          <w:rtl/>
        </w:rPr>
        <w:t xml:space="preserve"> </w:t>
      </w:r>
      <w:r w:rsidR="00CF1FDD" w:rsidRPr="00CF1FDD">
        <w:rPr>
          <w:rStyle w:val="FootnoteReference"/>
          <w:rFonts w:ascii="Lotus Linotype" w:hAnsi="Lotus Linotype" w:cs="B Lotus"/>
          <w:rtl/>
        </w:rPr>
        <w:footnoteReference w:id="110"/>
      </w:r>
    </w:p>
    <w:p w:rsidR="0086165C" w:rsidRDefault="0086165C" w:rsidP="002B407E">
      <w:pPr>
        <w:widowControl w:val="0"/>
        <w:spacing w:after="80" w:line="220" w:lineRule="auto"/>
        <w:ind w:firstLine="397"/>
        <w:rPr>
          <w:rFonts w:ascii="Yagut" w:hAnsi="Yagut"/>
          <w:rtl/>
        </w:rPr>
      </w:pPr>
      <w:r>
        <w:rPr>
          <w:rFonts w:ascii="Yagut" w:hAnsi="Yagut" w:hint="cs"/>
          <w:rtl/>
        </w:rPr>
        <w:t>(خداوند پیش از آفریدن مخلوقات، نوشته</w:t>
      </w:r>
      <w:r>
        <w:rPr>
          <w:rFonts w:ascii="Yagut" w:hAnsi="Yagut" w:hint="cs"/>
        </w:rPr>
        <w:t>‌</w:t>
      </w:r>
      <w:r>
        <w:rPr>
          <w:rFonts w:ascii="Yagut" w:hAnsi="Yagut" w:hint="cs"/>
          <w:rtl/>
        </w:rPr>
        <w:t>ای را نوشت که: رحمت من بر خشمم پیشی گرفته است و آن نوشته در فوق عرش نزد خداوند می</w:t>
      </w:r>
      <w:r>
        <w:rPr>
          <w:rFonts w:ascii="Yagut" w:hAnsi="Yagut" w:hint="cs"/>
        </w:rPr>
        <w:t>‌</w:t>
      </w:r>
      <w:r>
        <w:rPr>
          <w:rFonts w:ascii="Yagut" w:hAnsi="Yagut" w:hint="cs"/>
          <w:rtl/>
        </w:rPr>
        <w:t>باشد.)</w:t>
      </w:r>
    </w:p>
    <w:p w:rsidR="0086165C" w:rsidRDefault="0086165C" w:rsidP="002B407E">
      <w:pPr>
        <w:widowControl w:val="0"/>
        <w:spacing w:after="80" w:line="220" w:lineRule="auto"/>
        <w:ind w:firstLine="397"/>
        <w:rPr>
          <w:rFonts w:ascii="Yagut" w:hAnsi="Yagut"/>
          <w:rtl/>
        </w:rPr>
      </w:pPr>
      <w:r>
        <w:rPr>
          <w:rFonts w:ascii="Yagut" w:hAnsi="Yagut" w:hint="cs"/>
          <w:rtl/>
        </w:rPr>
        <w:t xml:space="preserve"> ابن ماجه از ابوهريره </w:t>
      </w:r>
      <w:r>
        <w:rPr>
          <w:rFonts w:ascii="AGA Arabesque" w:hAnsi="AGA Arabesque"/>
        </w:rPr>
        <w:sym w:font="AGA Arabesque" w:char="F074"/>
      </w:r>
      <w:r>
        <w:rPr>
          <w:rFonts w:hint="cs"/>
          <w:rtl/>
        </w:rPr>
        <w:t xml:space="preserve"> </w:t>
      </w:r>
      <w:r>
        <w:rPr>
          <w:rFonts w:ascii="Yagut" w:hAnsi="Yagut" w:hint="cs"/>
          <w:rtl/>
        </w:rPr>
        <w:t xml:space="preserve">با اين الفاظ روايت كرده است که: </w:t>
      </w:r>
      <w:r>
        <w:rPr>
          <w:rFonts w:ascii="Lotus Linotype" w:hAnsi="Lotus Linotype" w:cs="Lotus Linotype"/>
          <w:color w:val="000000"/>
          <w:rtl/>
        </w:rPr>
        <w:t>«</w:t>
      </w:r>
      <w:r>
        <w:rPr>
          <w:rFonts w:ascii="Lotus Linotype" w:hAnsi="Lotus Linotype" w:cs="Lotus Linotype"/>
          <w:color w:val="000000"/>
          <w:rtl/>
          <w:lang w:val="en-GB" w:eastAsia="en-GB" w:bidi="ar-AE"/>
        </w:rPr>
        <w:t>كَتَبَ رَبُّكُمْ عَلَى نَفْسِهِ بِيَدِهِ قَبْلَ أَنْ يَخْلُقَ الْخَلْقَ: رَحْمَتِي سَبَقَتْ غَضَبِي</w:t>
      </w:r>
      <w:r>
        <w:rPr>
          <w:rFonts w:ascii="Lotus Linotype" w:hAnsi="Lotus Linotype" w:cs="Lotus Linotype"/>
          <w:color w:val="000000"/>
          <w:rtl/>
        </w:rPr>
        <w:t>»</w:t>
      </w:r>
      <w:r w:rsidR="00CF1FDD" w:rsidRPr="00CF1FDD">
        <w:rPr>
          <w:rStyle w:val="FootnoteReference"/>
          <w:rFonts w:ascii="Yagut" w:hAnsi="Yagut" w:cs="B Lotus"/>
          <w:rtl/>
        </w:rPr>
        <w:footnoteReference w:id="111"/>
      </w:r>
      <w:r>
        <w:rPr>
          <w:rFonts w:ascii="Yagut" w:hAnsi="Yagut" w:hint="cs"/>
          <w:rtl/>
        </w:rPr>
        <w:t xml:space="preserve"> (پروردگار شما پیش از آفرینش مخلوقات، بر نفس خود با دست خود نوشته است که: رحمت من بر خشمم پیشی گرفته است.)</w:t>
      </w:r>
    </w:p>
    <w:p w:rsidR="0086165C" w:rsidRDefault="0086165C" w:rsidP="002B407E">
      <w:pPr>
        <w:widowControl w:val="0"/>
        <w:autoSpaceDE w:val="0"/>
        <w:autoSpaceDN w:val="0"/>
        <w:adjustRightInd w:val="0"/>
        <w:spacing w:after="80" w:line="220" w:lineRule="auto"/>
        <w:rPr>
          <w:rFonts w:ascii="Lotus Linotype" w:hAnsi="Lotus Linotype" w:cs="Lotus Linotype"/>
          <w:color w:val="000000"/>
          <w:rtl/>
        </w:rPr>
      </w:pPr>
      <w:r>
        <w:rPr>
          <w:rFonts w:ascii="Yagut" w:hAnsi="Yagut" w:hint="cs"/>
          <w:rtl/>
        </w:rPr>
        <w:t xml:space="preserve">اثبات نوشتن خداوند با دستهای خودش در كتاب </w:t>
      </w:r>
      <w:r>
        <w:rPr>
          <w:rFonts w:ascii="Lotus Linotype" w:hAnsi="Lotus Linotype" w:cs="Lotus Linotype"/>
          <w:sz w:val="26"/>
          <w:szCs w:val="26"/>
          <w:rtl/>
        </w:rPr>
        <w:t>"السن</w:t>
      </w:r>
      <w:r>
        <w:rPr>
          <w:rFonts w:ascii="Lotus Linotype" w:hAnsi="Lotus Linotype" w:cs="Lotus Linotype"/>
          <w:sz w:val="26"/>
          <w:szCs w:val="26"/>
          <w:rtl/>
          <w:lang w:val="en-GB" w:bidi="ar-AE"/>
        </w:rPr>
        <w:t>ة</w:t>
      </w:r>
      <w:r>
        <w:rPr>
          <w:rFonts w:ascii="Lotus Linotype" w:hAnsi="Lotus Linotype" w:cs="Lotus Linotype"/>
          <w:sz w:val="26"/>
          <w:szCs w:val="26"/>
          <w:rtl/>
        </w:rPr>
        <w:t>"</w:t>
      </w:r>
      <w:r>
        <w:rPr>
          <w:rFonts w:hint="cs"/>
          <w:rtl/>
        </w:rPr>
        <w:t xml:space="preserve"> تألیف</w:t>
      </w:r>
      <w:r>
        <w:rPr>
          <w:rFonts w:ascii="Yagut" w:hAnsi="Yagut" w:hint="cs"/>
          <w:rtl/>
        </w:rPr>
        <w:t xml:space="preserve"> ابن ابي عاصم نيز با الفاظ زير آمده است</w:t>
      </w:r>
      <w:r>
        <w:rPr>
          <w:rFonts w:ascii="Lotus Linotype" w:hAnsi="Lotus Linotype" w:cs="Lotus Linotype"/>
          <w:rtl/>
        </w:rPr>
        <w:t xml:space="preserve">: </w:t>
      </w:r>
      <w:r>
        <w:rPr>
          <w:rFonts w:ascii="Lotus Linotype" w:hAnsi="Lotus Linotype" w:hint="cs"/>
          <w:rtl/>
        </w:rPr>
        <w:t>«</w:t>
      </w:r>
      <w:r>
        <w:rPr>
          <w:rFonts w:ascii="Lotus Linotype" w:hAnsi="Lotus Linotype" w:cs="Lotus Linotype"/>
          <w:color w:val="000000"/>
          <w:rtl/>
        </w:rPr>
        <w:t>«</w:t>
      </w:r>
      <w:r>
        <w:rPr>
          <w:rFonts w:ascii="Lotus Linotype" w:hAnsi="Lotus Linotype" w:cs="Lotus Linotype"/>
          <w:color w:val="000000"/>
          <w:rtl/>
          <w:lang w:val="en-GB" w:eastAsia="en-GB" w:bidi="ar-AE"/>
        </w:rPr>
        <w:t>لـَمَّا قَضَى اللهُ الـْخَلْقَ كَتَبَ بِيَدِهِ فِي كِتَابٍ عِنْدَهُ: غَلَبَتْ ـ أَوْ قَالَ:سَبَقَتْ ـ رَحْمَتِي غَضَبِي، فَهُوَ عِنْدَهُ فَوْقَ الْعَرْشِ</w:t>
      </w:r>
      <w:r>
        <w:rPr>
          <w:rFonts w:ascii="Lotus Linotype" w:hAnsi="Lotus Linotype" w:cs="Lotus Linotype"/>
          <w:color w:val="000000"/>
          <w:rtl/>
          <w:lang w:val="en-GB" w:eastAsia="en-GB"/>
        </w:rPr>
        <w:t>.</w:t>
      </w:r>
      <w:r>
        <w:rPr>
          <w:rFonts w:ascii="Lotus Linotype" w:hAnsi="Lotus Linotype" w:cs="Lotus Linotype"/>
          <w:color w:val="000000"/>
          <w:rtl/>
        </w:rPr>
        <w:t>»</w:t>
      </w:r>
      <w:r w:rsidR="00CF1FDD" w:rsidRPr="00CF1FDD">
        <w:rPr>
          <w:rStyle w:val="FootnoteReference"/>
          <w:rFonts w:ascii="Yagut" w:hAnsi="Yagut" w:cs="B Lotus"/>
          <w:rtl/>
        </w:rPr>
        <w:footnoteReference w:id="112"/>
      </w:r>
    </w:p>
    <w:p w:rsidR="0086165C" w:rsidRDefault="0086165C" w:rsidP="002B407E">
      <w:pPr>
        <w:widowControl w:val="0"/>
        <w:spacing w:after="80" w:line="220" w:lineRule="auto"/>
        <w:ind w:firstLine="397"/>
        <w:rPr>
          <w:rFonts w:ascii="Yagut" w:hAnsi="Yagut"/>
          <w:rtl/>
        </w:rPr>
      </w:pPr>
      <w:r>
        <w:rPr>
          <w:rFonts w:ascii="Yagut" w:hAnsi="Yagut" w:hint="cs"/>
          <w:rtl/>
        </w:rPr>
        <w:t xml:space="preserve">(وقتي که خداوند مخلوقات را آفرید، در كتابي نزد خود با دست خود نوشت: رحمت من بر خشمم غالب است، يا رحمت من بر خشمم پيشي گرفته است.) </w:t>
      </w:r>
    </w:p>
    <w:p w:rsidR="0086165C" w:rsidRPr="0022048E" w:rsidRDefault="0086165C" w:rsidP="0022048E">
      <w:pPr>
        <w:ind w:firstLine="284"/>
        <w:rPr>
          <w:b/>
          <w:bCs/>
          <w:rtl/>
        </w:rPr>
      </w:pPr>
      <w:bookmarkStart w:id="523" w:name="_Toc244150871"/>
      <w:bookmarkStart w:id="524" w:name="_Toc244123029"/>
      <w:r w:rsidRPr="0022048E">
        <w:rPr>
          <w:rFonts w:hint="cs"/>
          <w:b/>
          <w:bCs/>
          <w:rtl/>
        </w:rPr>
        <w:t>د- کاشتن بهشت عدن با دستهای خودش</w:t>
      </w:r>
      <w:bookmarkEnd w:id="523"/>
      <w:bookmarkEnd w:id="524"/>
    </w:p>
    <w:p w:rsidR="0086165C" w:rsidRDefault="0086165C" w:rsidP="002B407E">
      <w:pPr>
        <w:widowControl w:val="0"/>
        <w:autoSpaceDE w:val="0"/>
        <w:autoSpaceDN w:val="0"/>
        <w:adjustRightInd w:val="0"/>
        <w:spacing w:after="80" w:line="220" w:lineRule="auto"/>
        <w:rPr>
          <w:rFonts w:ascii="Lotus Linotype" w:hAnsi="Lotus Linotype" w:cs="Lotus Linotype"/>
          <w:rtl/>
          <w:lang w:val="en-GB" w:eastAsia="en-GB" w:bidi="ar-AE"/>
        </w:rPr>
      </w:pPr>
      <w:r>
        <w:rPr>
          <w:rFonts w:ascii="Yagut" w:hAnsi="Yagut" w:hint="cs"/>
          <w:rtl/>
        </w:rPr>
        <w:t xml:space="preserve">در صحيح مسلم آمده است که رسول اكرم </w:t>
      </w:r>
      <w:r>
        <w:rPr>
          <w:rFonts w:ascii="Yagut" w:hAnsi="Yagut" w:cs="CTraditional Arabic" w:hint="cs"/>
          <w:rtl/>
        </w:rPr>
        <w:t>ص</w:t>
      </w:r>
      <w:r>
        <w:rPr>
          <w:rFonts w:ascii="Yagut" w:hAnsi="Yagut" w:hint="cs"/>
          <w:rtl/>
        </w:rPr>
        <w:t xml:space="preserve"> فرمود: </w:t>
      </w:r>
      <w:r>
        <w:rPr>
          <w:rFonts w:ascii="Lotus Linotype" w:hAnsi="Lotus Linotype" w:cs="Lotus Linotype"/>
          <w:rtl/>
        </w:rPr>
        <w:t>«</w:t>
      </w:r>
      <w:r>
        <w:rPr>
          <w:rFonts w:ascii="Lotus Linotype" w:hAnsi="Lotus Linotype" w:cs="Lotus Linotype"/>
          <w:rtl/>
          <w:lang w:val="en-GB" w:eastAsia="en-GB" w:bidi="ar-AE"/>
        </w:rPr>
        <w:t>سَأَلَ مُوسَى رَبَّهُ: مَا أَدْنَى أَهْلِ الـْجَنَّةِ مَنْزِلَةً؟ قَالَ: هُوَ رَجُلٌ يَجِيءُ بَعْدَ مَا أُدْخِلَ أَهْلُ الـْجَنَّةِ الـْجَنَّةَ، فَيُقَالُ لَهُ: ادْخُلْ الْـجَنَّةَ، فَيَقُولُ: أَيْ رَبِّ كَيْفَ وَقَدْ نَزَلَ النَّاسُ مَنَازِلَهُمْ وَأَخَذُوا أَخَذَاتِهِمْ؟ فَيُقَا</w:t>
      </w:r>
      <w:r>
        <w:rPr>
          <w:rFonts w:ascii="Lotus Linotype" w:hAnsi="Lotus Linotype" w:cs="Lotus Linotype"/>
          <w:color w:val="000000"/>
          <w:rtl/>
          <w:lang w:val="en-GB" w:eastAsia="en-GB" w:bidi="ar-AE"/>
        </w:rPr>
        <w:t>لُ لَهُ: أَتَرْضَى أَنْ يَكُونَ لَكَ مِثْلُ مُلْكِ مَلِكٍ مِنْ مُلُوكِ الدُّنْيَا؟ فَيَقُولُ: رَضِيتُ رَبِّ، فَيَقُولُ: لَكَ ذَلِكَ وَمِثْلُهُ وَمِثْلُهُ وَمِثْلُهُ وَمِثْلُهُ، فَقَالَ فِي الْخَامِسَةِ: رَضِيتُ رَبِّ، فَيَقُولُ: هَذَا لَكَ وَعَشَرَةُ أَمْثَالِهِ، وَلَكَ مَا اشْتَهَتْ نَفْسُكَ وَلَذَّتْ عَيْنُكَ، فَيَقُولُ: رَضِيتُ رَبِّ، قَالَ: رَبِّ، فَأَعْلَاهُمْ مَنْزِلَةً؟ قَالَ: أُولَئِكَ الَّذِينَ أَرَدْتُ غَرَسْتُ كَرَامَتَهُمْ بِيَدِي وَخَتَمْتُ عَلَيْهَا، فَلَمْ تَرَ عَيْنٌ، وَلَمْ تَسْمَعْ أُذُنٌ، وَلَمْ يَخْطُرْ عَلَى قَلْبِ بَشَرٍ،</w:t>
      </w:r>
      <w:r>
        <w:rPr>
          <w:rFonts w:ascii="Lotus Linotype" w:hAnsi="Lotus Linotype" w:cs="Lotus Linotype"/>
          <w:rtl/>
          <w:lang w:val="en-GB" w:eastAsia="en-GB" w:bidi="ar-AE"/>
        </w:rPr>
        <w:t xml:space="preserve"> </w:t>
      </w:r>
      <w:r>
        <w:rPr>
          <w:rFonts w:ascii="Lotus Linotype" w:hAnsi="Lotus Linotype" w:cs="Lotus Linotype"/>
          <w:color w:val="000000"/>
          <w:rtl/>
          <w:lang w:val="en-GB" w:eastAsia="en-GB" w:bidi="ar-AE"/>
        </w:rPr>
        <w:t>قَالَ: وَمِصْدَاقُهُ فِي كِتَابِ اللَّهِ عَزَّ وَجَلَّ:</w:t>
      </w:r>
    </w:p>
    <w:p w:rsidR="0086165C" w:rsidRDefault="0086165C" w:rsidP="002B407E">
      <w:pPr>
        <w:widowControl w:val="0"/>
        <w:spacing w:after="80" w:line="220" w:lineRule="auto"/>
        <w:ind w:firstLine="397"/>
        <w:rPr>
          <w:rFonts w:ascii="Yagut" w:hAnsi="Yagut"/>
          <w:rtl/>
        </w:rPr>
      </w:pPr>
      <w:r>
        <w:rPr>
          <w:rFonts w:ascii="QCF_BSML" w:hAnsi="QCF_BSML" w:cs="QCF_BSML"/>
          <w:sz w:val="30"/>
          <w:szCs w:val="30"/>
          <w:rtl/>
          <w:lang w:bidi="ar-SA"/>
        </w:rPr>
        <w:t xml:space="preserve">ﭽ </w:t>
      </w:r>
      <w:r>
        <w:rPr>
          <w:rFonts w:ascii="QCF_P416" w:hAnsi="QCF_P416" w:cs="QCF_P416"/>
          <w:sz w:val="30"/>
          <w:szCs w:val="30"/>
          <w:rtl/>
          <w:lang w:bidi="ar-SA"/>
        </w:rPr>
        <w:t xml:space="preserve">ﮠ ﮡ ﮢ ﮣ ﮤ ﮥ ﮦ ﮧ ﮨ   ﮩ  ﮪ ﮫ      ﮬ </w:t>
      </w:r>
      <w:r>
        <w:rPr>
          <w:rFonts w:ascii="QCF_BSML" w:hAnsi="QCF_BSML" w:cs="QCF_BSML"/>
          <w:sz w:val="30"/>
          <w:szCs w:val="30"/>
          <w:rtl/>
          <w:lang w:bidi="ar-SA"/>
        </w:rPr>
        <w:t>ﭼ</w:t>
      </w:r>
      <w:r w:rsidR="00CF1FDD" w:rsidRPr="00CF1FDD">
        <w:rPr>
          <w:rStyle w:val="FootnoteReference"/>
          <w:rFonts w:ascii="Yagut" w:hAnsi="Yagut" w:cs="B Lotus"/>
          <w:sz w:val="26"/>
          <w:rtl/>
        </w:rPr>
        <w:footnoteReference w:id="113"/>
      </w:r>
      <w:r>
        <w:rPr>
          <w:rFonts w:ascii="Arial" w:hAnsi="Arial" w:cs="Arial"/>
          <w:sz w:val="16"/>
          <w:szCs w:val="16"/>
          <w:rtl/>
          <w:lang w:bidi="ar-SA"/>
        </w:rPr>
        <w:t xml:space="preserve"> </w:t>
      </w:r>
      <w:bookmarkStart w:id="525" w:name="OLE_LINK22"/>
      <w:bookmarkStart w:id="526" w:name="OLE_LINK21"/>
      <w:r>
        <w:rPr>
          <w:rFonts w:ascii="Arial" w:hAnsi="Arial" w:cs="Arial"/>
          <w:sz w:val="16"/>
          <w:szCs w:val="16"/>
          <w:rtl/>
          <w:lang w:bidi="ar-SA"/>
        </w:rPr>
        <w:t xml:space="preserve"> </w:t>
      </w:r>
      <w:r>
        <w:rPr>
          <w:rFonts w:ascii="Arial" w:hAnsi="Arial" w:cs="Arial"/>
          <w:sz w:val="25"/>
          <w:szCs w:val="25"/>
          <w:rtl/>
          <w:lang w:bidi="ar-SA"/>
        </w:rPr>
        <w:t xml:space="preserve">[سجده:١٧] </w:t>
      </w:r>
      <w:bookmarkEnd w:id="525"/>
      <w:bookmarkEnd w:id="526"/>
    </w:p>
    <w:p w:rsidR="0086165C" w:rsidRDefault="0086165C" w:rsidP="002B407E">
      <w:pPr>
        <w:widowControl w:val="0"/>
        <w:spacing w:after="80" w:line="220" w:lineRule="auto"/>
        <w:ind w:firstLine="397"/>
        <w:rPr>
          <w:rFonts w:ascii="Yagut" w:hAnsi="Yagut"/>
          <w:rtl/>
        </w:rPr>
      </w:pPr>
      <w:r>
        <w:rPr>
          <w:rFonts w:ascii="Yagut" w:hAnsi="Yagut" w:hint="cs"/>
          <w:rtl/>
        </w:rPr>
        <w:t xml:space="preserve">(موسي </w:t>
      </w:r>
      <w:r>
        <w:rPr>
          <w:rFonts w:ascii="AGA Arabesque" w:hAnsi="AGA Arabesque"/>
        </w:rPr>
        <w:sym w:font="AGA Arabesque" w:char="F075"/>
      </w:r>
      <w:r>
        <w:rPr>
          <w:rFonts w:ascii="Yagut" w:hAnsi="Yagut" w:hint="cs"/>
          <w:rtl/>
        </w:rPr>
        <w:t xml:space="preserve"> از خداوند سؤال نمود: پایین</w:t>
      </w:r>
      <w:r>
        <w:rPr>
          <w:rFonts w:ascii="Yagut" w:hAnsi="Yagut" w:hint="cs"/>
          <w:rtl/>
        </w:rPr>
        <w:softHyphen/>
        <w:t>ترین رتبه در میان بهشتیان از آن چه کسی است؟ خداوند فرمود: مردي است که پس از اينكه اهل بهشت وارد بهشت شدند، حاضر مي</w:t>
      </w:r>
      <w:r>
        <w:rPr>
          <w:rFonts w:ascii="Yagut" w:hAnsi="Yagut" w:hint="cs"/>
        </w:rPr>
        <w:t>‌</w:t>
      </w:r>
      <w:r>
        <w:rPr>
          <w:rFonts w:ascii="Yagut" w:hAnsi="Yagut" w:hint="cs"/>
          <w:rtl/>
        </w:rPr>
        <w:t>شود. پس به او می گویند: وارد بهشت شو. او مي</w:t>
      </w:r>
      <w:r>
        <w:rPr>
          <w:rFonts w:ascii="Yagut" w:hAnsi="Yagut" w:hint="cs"/>
        </w:rPr>
        <w:t>‌</w:t>
      </w:r>
      <w:r>
        <w:rPr>
          <w:rFonts w:ascii="Yagut" w:hAnsi="Yagut" w:hint="cs"/>
          <w:rtl/>
        </w:rPr>
        <w:t>گويد: پروردگارا! مردم به منزلهاي خود رفته</w:t>
      </w:r>
      <w:r>
        <w:rPr>
          <w:rFonts w:ascii="Yagut" w:hAnsi="Yagut" w:hint="cs"/>
        </w:rPr>
        <w:t>‌</w:t>
      </w:r>
      <w:r>
        <w:rPr>
          <w:rFonts w:ascii="Yagut" w:hAnsi="Yagut" w:hint="cs"/>
          <w:rtl/>
        </w:rPr>
        <w:t>اند و همه</w:t>
      </w:r>
      <w:r>
        <w:rPr>
          <w:rFonts w:ascii="Yagut" w:hAnsi="Yagut" w:hint="cs"/>
        </w:rPr>
        <w:t>‌</w:t>
      </w:r>
      <w:r>
        <w:rPr>
          <w:rFonts w:ascii="Yagut" w:hAnsi="Yagut" w:hint="cs"/>
          <w:rtl/>
        </w:rPr>
        <w:t>ی جاها را گرفته</w:t>
      </w:r>
      <w:r>
        <w:rPr>
          <w:rFonts w:ascii="Yagut" w:hAnsi="Yagut" w:hint="cs"/>
        </w:rPr>
        <w:t>‌</w:t>
      </w:r>
      <w:r>
        <w:rPr>
          <w:rFonts w:ascii="Yagut" w:hAnsi="Yagut" w:hint="cs"/>
          <w:rtl/>
        </w:rPr>
        <w:t>اند. به او گفته مي</w:t>
      </w:r>
      <w:r>
        <w:rPr>
          <w:rFonts w:ascii="Yagut" w:hAnsi="Yagut" w:hint="cs"/>
        </w:rPr>
        <w:t>‌</w:t>
      </w:r>
      <w:r>
        <w:rPr>
          <w:rFonts w:ascii="Yagut" w:hAnsi="Yagut" w:hint="cs"/>
          <w:rtl/>
        </w:rPr>
        <w:t xml:space="preserve">شود: آيا تو راضي </w:t>
      </w:r>
      <w:r>
        <w:rPr>
          <w:rFonts w:ascii="Yagut" w:hAnsi="Yagut" w:hint="cs"/>
          <w:rtl/>
        </w:rPr>
        <w:br/>
        <w:t>می</w:t>
      </w:r>
      <w:r>
        <w:rPr>
          <w:rFonts w:ascii="Yagut" w:hAnsi="Yagut" w:hint="cs"/>
          <w:rtl/>
        </w:rPr>
        <w:softHyphen/>
        <w:t>شوی که به تو به اندازه</w:t>
      </w:r>
      <w:r>
        <w:rPr>
          <w:rFonts w:ascii="Yagut" w:hAnsi="Yagut" w:hint="cs"/>
        </w:rPr>
        <w:t>‌</w:t>
      </w:r>
      <w:r>
        <w:rPr>
          <w:rFonts w:ascii="Yagut" w:hAnsi="Yagut" w:hint="cs"/>
          <w:rtl/>
        </w:rPr>
        <w:t>ی یکی از پادشاهان دنیا جا و مکان داده شود؟ مي</w:t>
      </w:r>
      <w:r>
        <w:rPr>
          <w:rFonts w:ascii="Yagut" w:hAnsi="Yagut" w:hint="cs"/>
        </w:rPr>
        <w:t>‌</w:t>
      </w:r>
      <w:r>
        <w:rPr>
          <w:rFonts w:ascii="Yagut" w:hAnsi="Yagut" w:hint="cs"/>
          <w:rtl/>
        </w:rPr>
        <w:t>گويد: آري، پروردگارا! خشنود مي شوم. پروردگار به او مي</w:t>
      </w:r>
      <w:r>
        <w:rPr>
          <w:rFonts w:ascii="Yagut" w:hAnsi="Yagut" w:hint="cs"/>
        </w:rPr>
        <w:t>‌</w:t>
      </w:r>
      <w:r>
        <w:rPr>
          <w:rFonts w:ascii="Yagut" w:hAnsi="Yagut" w:hint="cs"/>
          <w:rtl/>
        </w:rPr>
        <w:t>گويد: به اندازه</w:t>
      </w:r>
      <w:r>
        <w:rPr>
          <w:rFonts w:ascii="Yagut" w:hAnsi="Yagut" w:hint="cs"/>
        </w:rPr>
        <w:t>‌</w:t>
      </w:r>
      <w:r>
        <w:rPr>
          <w:rFonts w:ascii="Yagut" w:hAnsi="Yagut" w:hint="cs"/>
          <w:rtl/>
        </w:rPr>
        <w:t>ی جا و مکان یک پادشاه و سه برابر ديگر، از آنِ تو است. اين گفتگو ادامه پیدا می</w:t>
      </w:r>
      <w:r>
        <w:rPr>
          <w:rFonts w:ascii="Yagut" w:hAnsi="Yagut" w:hint="cs"/>
        </w:rPr>
        <w:t>‌</w:t>
      </w:r>
      <w:r>
        <w:rPr>
          <w:rFonts w:ascii="Yagut" w:hAnsi="Yagut" w:hint="cs"/>
          <w:rtl/>
        </w:rPr>
        <w:t>کند و بار پنجم آن شخص مي</w:t>
      </w:r>
      <w:r>
        <w:rPr>
          <w:rFonts w:ascii="Yagut" w:hAnsi="Yagut" w:hint="cs"/>
        </w:rPr>
        <w:t>‌</w:t>
      </w:r>
      <w:r>
        <w:rPr>
          <w:rFonts w:ascii="Yagut" w:hAnsi="Yagut" w:hint="cs"/>
          <w:rtl/>
        </w:rPr>
        <w:t>گويد: پروردگارا! خشنود هستم. خداوند مي</w:t>
      </w:r>
      <w:r>
        <w:rPr>
          <w:rFonts w:ascii="Yagut" w:hAnsi="Yagut" w:hint="cs"/>
        </w:rPr>
        <w:t>‌</w:t>
      </w:r>
      <w:r>
        <w:rPr>
          <w:rFonts w:ascii="Yagut" w:hAnsi="Yagut" w:hint="cs"/>
          <w:rtl/>
        </w:rPr>
        <w:t>فرمايد: آن همه و ده برابر آن نیز از آنِ تو است. و علاوه بر آن، هر آنچه كه نفس تو ميل كند و چشم تو از آن لذت ببرد، از آنِ تو است. آنگاه او مي</w:t>
      </w:r>
      <w:r>
        <w:rPr>
          <w:rFonts w:ascii="Yagut" w:hAnsi="Yagut" w:hint="cs"/>
        </w:rPr>
        <w:t>‌</w:t>
      </w:r>
      <w:r>
        <w:rPr>
          <w:rFonts w:ascii="Yagut" w:hAnsi="Yagut" w:hint="cs"/>
          <w:rtl/>
        </w:rPr>
        <w:t xml:space="preserve">گويد: پروردگارم! راضی شدم. </w:t>
      </w:r>
    </w:p>
    <w:p w:rsidR="0086165C" w:rsidRDefault="0086165C" w:rsidP="002B407E">
      <w:pPr>
        <w:widowControl w:val="0"/>
        <w:spacing w:after="80" w:line="220" w:lineRule="auto"/>
        <w:ind w:firstLine="397"/>
        <w:rPr>
          <w:rFonts w:ascii="Yagut" w:hAnsi="Yagut"/>
          <w:rtl/>
        </w:rPr>
      </w:pPr>
      <w:r>
        <w:rPr>
          <w:rFonts w:ascii="Yagut" w:hAnsi="Yagut" w:hint="cs"/>
          <w:rtl/>
        </w:rPr>
        <w:t>سپس موسي</w:t>
      </w:r>
      <w:r>
        <w:rPr>
          <w:rFonts w:ascii="AGA Arabesque" w:hAnsi="AGA Arabesque"/>
        </w:rPr>
        <w:sym w:font="AGA Arabesque" w:char="F075"/>
      </w:r>
      <w:r>
        <w:rPr>
          <w:rFonts w:ascii="Yagut" w:hAnsi="Yagut" w:hint="cs"/>
          <w:rtl/>
        </w:rPr>
        <w:t xml:space="preserve"> سؤال نمود: بالاترین رتبه را در میان اهل بهشت چه کسانی دارند؟ پروردگار مي</w:t>
      </w:r>
      <w:r>
        <w:rPr>
          <w:rFonts w:ascii="Yagut" w:hAnsi="Yagut" w:hint="cs"/>
        </w:rPr>
        <w:t>‌</w:t>
      </w:r>
      <w:r>
        <w:rPr>
          <w:rFonts w:ascii="Yagut" w:hAnsi="Yagut" w:hint="cs"/>
          <w:rtl/>
        </w:rPr>
        <w:t>فرمايد: کسانی كه تو درباره</w:t>
      </w:r>
      <w:r>
        <w:rPr>
          <w:rFonts w:ascii="Yagut" w:hAnsi="Yagut" w:hint="cs"/>
        </w:rPr>
        <w:t>‌</w:t>
      </w:r>
      <w:r>
        <w:rPr>
          <w:rFonts w:ascii="Yagut" w:hAnsi="Yagut" w:hint="cs"/>
          <w:rtl/>
        </w:rPr>
        <w:t>ی آنان سؤال مي</w:t>
      </w:r>
      <w:r>
        <w:rPr>
          <w:rFonts w:ascii="Yagut" w:hAnsi="Yagut" w:hint="cs"/>
        </w:rPr>
        <w:t>‌</w:t>
      </w:r>
      <w:r>
        <w:rPr>
          <w:rFonts w:ascii="Yagut" w:hAnsi="Yagut" w:hint="cs"/>
          <w:rtl/>
        </w:rPr>
        <w:t>كني، كساني هستند كه درخت كرامت آنان را با دست خودم غرس كرده</w:t>
      </w:r>
      <w:r>
        <w:rPr>
          <w:rFonts w:ascii="Yagut" w:hAnsi="Yagut" w:hint="cs"/>
        </w:rPr>
        <w:t>‌</w:t>
      </w:r>
      <w:r>
        <w:rPr>
          <w:rFonts w:ascii="Yagut" w:hAnsi="Yagut" w:hint="cs"/>
          <w:rtl/>
        </w:rPr>
        <w:t>ام و بر آن مهر زده</w:t>
      </w:r>
      <w:r>
        <w:rPr>
          <w:rFonts w:ascii="Yagut" w:hAnsi="Yagut" w:hint="cs"/>
        </w:rPr>
        <w:t>‌</w:t>
      </w:r>
      <w:r>
        <w:rPr>
          <w:rFonts w:ascii="Yagut" w:hAnsi="Yagut" w:hint="cs"/>
          <w:rtl/>
        </w:rPr>
        <w:t>ام؛ آنچه را كه براي آنان تدارک دیده</w:t>
      </w:r>
      <w:r>
        <w:rPr>
          <w:rFonts w:ascii="Yagut" w:hAnsi="Yagut" w:hint="cs"/>
        </w:rPr>
        <w:t>‌</w:t>
      </w:r>
      <w:r>
        <w:rPr>
          <w:rFonts w:ascii="Yagut" w:hAnsi="Yagut" w:hint="cs"/>
          <w:rtl/>
        </w:rPr>
        <w:t>ام، هيچ چشمي نديده و هيچ گوشي نشنيده و در قلب هيچ بشري خطور نكرده است.</w:t>
      </w:r>
    </w:p>
    <w:p w:rsidR="0086165C" w:rsidRDefault="0086165C" w:rsidP="002B407E">
      <w:pPr>
        <w:widowControl w:val="0"/>
        <w:spacing w:after="80" w:line="220" w:lineRule="auto"/>
        <w:ind w:firstLine="397"/>
        <w:rPr>
          <w:rFonts w:ascii="Yagut" w:hAnsi="Yagut"/>
          <w:rtl/>
        </w:rPr>
      </w:pPr>
      <w:r>
        <w:rPr>
          <w:rFonts w:ascii="Yagut" w:hAnsi="Yagut" w:hint="cs"/>
          <w:rtl/>
        </w:rPr>
        <w:t xml:space="preserve">رسول اكرم </w:t>
      </w:r>
      <w:r>
        <w:rPr>
          <w:rFonts w:ascii="Yagut" w:hAnsi="Yagut" w:cs="CTraditional Arabic" w:hint="cs"/>
          <w:rtl/>
        </w:rPr>
        <w:t xml:space="preserve">ص </w:t>
      </w:r>
      <w:r>
        <w:rPr>
          <w:rFonts w:ascii="Yagut" w:hAnsi="Yagut" w:hint="cs"/>
          <w:rtl/>
        </w:rPr>
        <w:t xml:space="preserve">در خاتمه فرمود: مصداق و مؤید اين گفته دركتاب خدا، اين آيه است: </w:t>
      </w:r>
    </w:p>
    <w:p w:rsidR="0086165C" w:rsidRDefault="0086165C" w:rsidP="002B407E">
      <w:pPr>
        <w:widowControl w:val="0"/>
        <w:spacing w:after="80" w:line="220" w:lineRule="auto"/>
        <w:ind w:firstLine="397"/>
        <w:rPr>
          <w:rFonts w:ascii="Yagut" w:hAnsi="Yagut"/>
          <w:rtl/>
        </w:rPr>
      </w:pPr>
      <w:r>
        <w:rPr>
          <w:rFonts w:ascii="QCF_BSML" w:hAnsi="QCF_BSML" w:cs="QCF_BSML"/>
          <w:sz w:val="30"/>
          <w:szCs w:val="30"/>
          <w:rtl/>
          <w:lang w:bidi="ar-SA"/>
        </w:rPr>
        <w:t xml:space="preserve">ﭽ </w:t>
      </w:r>
      <w:r>
        <w:rPr>
          <w:rFonts w:ascii="QCF_P416" w:hAnsi="QCF_P416" w:cs="QCF_P416"/>
          <w:sz w:val="30"/>
          <w:szCs w:val="30"/>
          <w:rtl/>
          <w:lang w:bidi="ar-SA"/>
        </w:rPr>
        <w:t xml:space="preserve">ﮠ ﮡ ﮢ ﮣ ﮤ ﮥ ﮦ ﮧ ﮨ   ﮩ  ﮪ ﮫ      ﮬ ﮭ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5"/>
          <w:szCs w:val="25"/>
          <w:rtl/>
          <w:lang w:bidi="ar-SA"/>
        </w:rPr>
        <w:t>[سجده:١٧]</w:t>
      </w:r>
    </w:p>
    <w:p w:rsidR="0086165C" w:rsidRDefault="0086165C" w:rsidP="002B407E">
      <w:pPr>
        <w:widowControl w:val="0"/>
        <w:spacing w:after="80" w:line="220" w:lineRule="auto"/>
        <w:ind w:firstLine="397"/>
        <w:rPr>
          <w:rFonts w:ascii="Yagut" w:hAnsi="Yagut"/>
          <w:rtl/>
        </w:rPr>
      </w:pPr>
      <w:r>
        <w:rPr>
          <w:rFonts w:ascii="Arial" w:hAnsi="Arial" w:cs="Arial"/>
          <w:sz w:val="27"/>
          <w:szCs w:val="27"/>
          <w:rtl/>
          <w:lang w:bidi="ar-SA"/>
        </w:rPr>
        <w:t xml:space="preserve"> </w:t>
      </w:r>
      <w:r>
        <w:rPr>
          <w:rFonts w:ascii="Yagut" w:hAnsi="Yagut" w:hint="cs"/>
          <w:rtl/>
        </w:rPr>
        <w:t>(هيچ كس نمي</w:t>
      </w:r>
      <w:r>
        <w:rPr>
          <w:rFonts w:ascii="Yagut" w:hAnsi="Yagut" w:hint="cs"/>
        </w:rPr>
        <w:t>‌</w:t>
      </w:r>
      <w:r>
        <w:rPr>
          <w:rFonts w:ascii="Yagut" w:hAnsi="Yagut" w:hint="cs"/>
          <w:rtl/>
        </w:rPr>
        <w:t>داند، در برابر كارهايی كه ـ مؤمنان ـ انجام مي</w:t>
      </w:r>
      <w:r>
        <w:rPr>
          <w:rFonts w:ascii="Yagut" w:hAnsi="Yagut" w:hint="cs"/>
        </w:rPr>
        <w:t>‌</w:t>
      </w:r>
      <w:r>
        <w:rPr>
          <w:rFonts w:ascii="Yagut" w:hAnsi="Yagut" w:hint="cs"/>
          <w:rtl/>
        </w:rPr>
        <w:t>دهند، چه چيزهاي مسرّت</w:t>
      </w:r>
      <w:r>
        <w:rPr>
          <w:rFonts w:ascii="Yagut" w:hAnsi="Yagut" w:hint="cs"/>
        </w:rPr>
        <w:t>‌</w:t>
      </w:r>
      <w:r>
        <w:rPr>
          <w:rFonts w:ascii="Yagut" w:hAnsi="Yagut" w:hint="cs"/>
          <w:rtl/>
        </w:rPr>
        <w:t>بخشي برايشان پنهان شده است.‏)</w:t>
      </w:r>
    </w:p>
    <w:p w:rsidR="0086165C" w:rsidRDefault="0086165C" w:rsidP="002B407E">
      <w:pPr>
        <w:widowControl w:val="0"/>
        <w:spacing w:after="80" w:line="220" w:lineRule="auto"/>
        <w:ind w:firstLine="397"/>
        <w:rPr>
          <w:rtl/>
        </w:rPr>
      </w:pPr>
      <w:r>
        <w:rPr>
          <w:rFonts w:ascii="Yagut" w:hAnsi="Yagut" w:hint="cs"/>
          <w:rtl/>
        </w:rPr>
        <w:t>خداوند در حدیث فوق بیان داشته که برای بعضی از بندگانش، باغهای بهشت را با دستهای خودش غرس نموده است</w:t>
      </w:r>
      <w:r>
        <w:rPr>
          <w:rFonts w:hint="cs"/>
          <w:rtl/>
        </w:rPr>
        <w:t>.</w:t>
      </w:r>
    </w:p>
    <w:p w:rsidR="0086165C" w:rsidRDefault="0086165C" w:rsidP="0022048E">
      <w:pPr>
        <w:pStyle w:val="a0"/>
        <w:rPr>
          <w:rtl/>
        </w:rPr>
      </w:pPr>
      <w:bookmarkStart w:id="527" w:name="_Toc244150872"/>
      <w:bookmarkStart w:id="528" w:name="_Toc244123030"/>
      <w:r>
        <w:rPr>
          <w:rFonts w:hint="cs"/>
          <w:rtl/>
        </w:rPr>
        <w:t>بزرگي دست</w:t>
      </w:r>
      <w:r>
        <w:rPr>
          <w:rFonts w:hint="cs"/>
        </w:rPr>
        <w:t>‌</w:t>
      </w:r>
      <w:r>
        <w:rPr>
          <w:rFonts w:hint="cs"/>
          <w:rtl/>
        </w:rPr>
        <w:t>هاي خداوند</w:t>
      </w:r>
      <w:bookmarkEnd w:id="527"/>
      <w:bookmarkEnd w:id="528"/>
      <w:r>
        <w:rPr>
          <w:rFonts w:hint="cs"/>
          <w:rtl/>
        </w:rPr>
        <w:t xml:space="preserve"> متعال</w:t>
      </w:r>
    </w:p>
    <w:p w:rsidR="0086165C" w:rsidRDefault="0086165C" w:rsidP="002B407E">
      <w:pPr>
        <w:widowControl w:val="0"/>
        <w:spacing w:after="80" w:line="220" w:lineRule="auto"/>
        <w:ind w:firstLine="397"/>
        <w:rPr>
          <w:rFonts w:ascii="Yagut" w:hAnsi="Yagut"/>
          <w:rtl/>
        </w:rPr>
      </w:pPr>
      <w:r>
        <w:rPr>
          <w:rFonts w:ascii="Yagut" w:hAnsi="Yagut" w:hint="cs"/>
          <w:rtl/>
        </w:rPr>
        <w:t>در قرآن مجيد در اين باره چنین آمده است که:</w:t>
      </w:r>
    </w:p>
    <w:p w:rsidR="0086165C" w:rsidRDefault="0086165C" w:rsidP="002B407E">
      <w:pPr>
        <w:widowControl w:val="0"/>
        <w:spacing w:after="80" w:line="220" w:lineRule="auto"/>
        <w:ind w:firstLine="397"/>
        <w:rPr>
          <w:rFonts w:ascii="Yagut" w:hAnsi="Yagut"/>
          <w:rtl/>
        </w:rPr>
      </w:pPr>
      <w:r>
        <w:rPr>
          <w:rFonts w:ascii="QCF_BSML" w:hAnsi="QCF_BSML" w:cs="QCF_BSML"/>
          <w:sz w:val="30"/>
          <w:szCs w:val="30"/>
          <w:rtl/>
          <w:lang w:bidi="ar-SA"/>
        </w:rPr>
        <w:t xml:space="preserve">ﭽ </w:t>
      </w:r>
      <w:r>
        <w:rPr>
          <w:rFonts w:ascii="QCF_P465" w:hAnsi="QCF_P465" w:cs="QCF_P465"/>
          <w:sz w:val="30"/>
          <w:szCs w:val="30"/>
          <w:rtl/>
          <w:lang w:bidi="ar-SA"/>
        </w:rPr>
        <w:t>ﯦ ﯧ ﯨ ﯩ ﯪ  ﯫ ﯬ ﯭ ﯮ ﯯ ﯰ  ﯱ ﯲ</w:t>
      </w:r>
      <w:r>
        <w:rPr>
          <w:rFonts w:ascii="QCF_BSML" w:hAnsi="QCF_BSML" w:cs="QCF_BSML"/>
          <w:sz w:val="30"/>
          <w:szCs w:val="30"/>
          <w:rtl/>
          <w:lang w:bidi="ar-SA"/>
        </w:rPr>
        <w:t xml:space="preserve">ﭼ  </w:t>
      </w:r>
      <w:r>
        <w:rPr>
          <w:rFonts w:ascii="Arial" w:hAnsi="Arial" w:cs="Arial"/>
          <w:sz w:val="25"/>
          <w:szCs w:val="25"/>
          <w:rtl/>
          <w:lang w:bidi="ar-SA"/>
        </w:rPr>
        <w:t>[زمر:٦٧]</w:t>
      </w:r>
    </w:p>
    <w:p w:rsidR="0086165C" w:rsidRDefault="0086165C" w:rsidP="002B407E">
      <w:pPr>
        <w:widowControl w:val="0"/>
        <w:spacing w:after="80" w:line="220" w:lineRule="auto"/>
        <w:ind w:firstLine="397"/>
        <w:rPr>
          <w:rFonts w:ascii="Yagut" w:hAnsi="Yagut"/>
        </w:rPr>
      </w:pPr>
      <w:r>
        <w:rPr>
          <w:rFonts w:ascii="Yagut" w:hAnsi="Yagut" w:hint="cs"/>
          <w:rtl/>
        </w:rPr>
        <w:t>(آنان آنگونه كه شايسته است خدا را نشناخته</w:t>
      </w:r>
      <w:r>
        <w:rPr>
          <w:rFonts w:ascii="Yagut" w:hAnsi="Yagut" w:hint="cs"/>
        </w:rPr>
        <w:t>‌</w:t>
      </w:r>
      <w:r>
        <w:rPr>
          <w:rFonts w:ascii="Yagut" w:hAnsi="Yagut" w:hint="cs"/>
          <w:rtl/>
        </w:rPr>
        <w:t>اند حال آن که در روز قيامت همه</w:t>
      </w:r>
      <w:r>
        <w:rPr>
          <w:rFonts w:ascii="Yagut" w:hAnsi="Yagut" w:hint="cs"/>
        </w:rPr>
        <w:t>‌</w:t>
      </w:r>
      <w:r>
        <w:rPr>
          <w:rFonts w:ascii="Yagut" w:hAnsi="Yagut" w:hint="cs"/>
          <w:rtl/>
        </w:rPr>
        <w:t>ی كره</w:t>
      </w:r>
      <w:r>
        <w:rPr>
          <w:rFonts w:ascii="Yagut" w:hAnsi="Yagut" w:hint="cs"/>
        </w:rPr>
        <w:t>‌</w:t>
      </w:r>
      <w:r>
        <w:rPr>
          <w:rFonts w:ascii="Yagut" w:hAnsi="Yagut" w:hint="cs"/>
          <w:rtl/>
        </w:rPr>
        <w:t>ی زمين در مشت او قرار دارد و آسمانها با دست راست او در هم پيچيده مي</w:t>
      </w:r>
      <w:r>
        <w:rPr>
          <w:rFonts w:ascii="Yagut" w:hAnsi="Yagut" w:hint="cs"/>
        </w:rPr>
        <w:t>‌</w:t>
      </w:r>
      <w:r>
        <w:rPr>
          <w:rFonts w:ascii="Yagut" w:hAnsi="Yagut" w:hint="cs"/>
          <w:rtl/>
        </w:rPr>
        <w:t xml:space="preserve">شود.) </w:t>
      </w:r>
    </w:p>
    <w:p w:rsidR="0086165C" w:rsidRDefault="0086165C" w:rsidP="002B407E">
      <w:pPr>
        <w:widowControl w:val="0"/>
        <w:spacing w:after="80" w:line="220" w:lineRule="auto"/>
        <w:ind w:firstLine="397"/>
        <w:rPr>
          <w:rFonts w:ascii="Yagut" w:hAnsi="Yagut"/>
          <w:rtl/>
        </w:rPr>
      </w:pPr>
      <w:r>
        <w:rPr>
          <w:rFonts w:ascii="Yagut" w:hAnsi="Yagut" w:hint="cs"/>
          <w:rtl/>
        </w:rPr>
        <w:t>ودر صحيح بخاري از ابوهريره</w:t>
      </w:r>
      <w:r>
        <w:rPr>
          <w:rFonts w:ascii="AGA Arabesque" w:hAnsi="AGA Arabesque"/>
        </w:rPr>
        <w:sym w:font="AGA Arabesque" w:char="F074"/>
      </w:r>
      <w:r>
        <w:rPr>
          <w:rFonts w:ascii="Yagut" w:hAnsi="Yagut" w:hint="cs"/>
          <w:rtl/>
        </w:rPr>
        <w:t xml:space="preserve"> روایت شده است که رسول الله </w:t>
      </w:r>
      <w:r>
        <w:rPr>
          <w:rFonts w:ascii="Yagut" w:hAnsi="Yagut" w:cs="CTraditional Arabic" w:hint="cs"/>
          <w:rtl/>
        </w:rPr>
        <w:t>ص</w:t>
      </w:r>
      <w:r>
        <w:rPr>
          <w:rFonts w:ascii="Yagut" w:hAnsi="Yagut" w:hint="cs"/>
          <w:rtl/>
        </w:rPr>
        <w:t xml:space="preserve"> فرمود:</w:t>
      </w:r>
    </w:p>
    <w:p w:rsidR="0086165C" w:rsidRDefault="0086165C" w:rsidP="002B407E">
      <w:pPr>
        <w:pStyle w:val="PlainText"/>
        <w:widowControl w:val="0"/>
        <w:bidi/>
        <w:spacing w:after="80" w:line="220" w:lineRule="auto"/>
        <w:ind w:firstLine="422"/>
        <w:jc w:val="lowKashida"/>
        <w:rPr>
          <w:spacing w:val="2"/>
          <w:sz w:val="28"/>
          <w:szCs w:val="28"/>
          <w:rtl/>
          <w:lang w:bidi="ar-SA"/>
        </w:rPr>
      </w:pPr>
      <w:r>
        <w:rPr>
          <w:rFonts w:ascii="Lotus Linotype" w:hAnsi="Lotus Linotype" w:cs="Lotus Linotype"/>
          <w:sz w:val="28"/>
          <w:szCs w:val="28"/>
          <w:rtl/>
          <w:lang w:bidi="ar-SA"/>
        </w:rPr>
        <w:t>«</w:t>
      </w:r>
      <w:r>
        <w:rPr>
          <w:rFonts w:cs="Lotus Linotype"/>
          <w:spacing w:val="2"/>
          <w:sz w:val="28"/>
          <w:szCs w:val="28"/>
          <w:rtl/>
          <w:lang w:bidi="ar-SA"/>
        </w:rPr>
        <w:t xml:space="preserve">«يَقْبِضُ اللهُ الأَرْضَ </w:t>
      </w:r>
      <w:r>
        <w:rPr>
          <w:rFonts w:ascii="Lotus Linotype" w:hAnsi="Lotus Linotype" w:cs="Lotus Linotype"/>
          <w:sz w:val="28"/>
          <w:szCs w:val="28"/>
          <w:rtl/>
          <w:lang w:bidi="ar-SA"/>
        </w:rPr>
        <w:t xml:space="preserve">یَومَ القِیَامَةِ، </w:t>
      </w:r>
      <w:r>
        <w:rPr>
          <w:rFonts w:cs="Lotus Linotype"/>
          <w:spacing w:val="2"/>
          <w:sz w:val="28"/>
          <w:szCs w:val="28"/>
          <w:rtl/>
          <w:lang w:bidi="ar-SA"/>
        </w:rPr>
        <w:t>وَيَطْوِي السَّمَوَاتِ بِيَمِينِهِ، ثمَّ يَقُولُ: أَنَا الـْمَلِكُ، أَيْنَ مُلُوكُ الأَرْضِ؟»</w:t>
      </w:r>
      <w:bookmarkStart w:id="529" w:name="OLE_LINK117"/>
      <w:bookmarkStart w:id="530" w:name="OLE_LINK32"/>
      <w:bookmarkStart w:id="531" w:name="OLE_LINK31"/>
      <w:r w:rsidR="00CF1FDD" w:rsidRPr="00CF1FDD">
        <w:rPr>
          <w:rStyle w:val="FootnoteReference"/>
          <w:rFonts w:ascii="Yagut" w:hAnsi="Yagut" w:cs="B Lotus"/>
          <w:szCs w:val="28"/>
          <w:rtl/>
          <w:lang w:bidi="ar-SA"/>
        </w:rPr>
        <w:footnoteReference w:id="114"/>
      </w:r>
      <w:bookmarkEnd w:id="529"/>
      <w:bookmarkEnd w:id="530"/>
      <w:bookmarkEnd w:id="531"/>
      <w:r>
        <w:rPr>
          <w:spacing w:val="2"/>
          <w:sz w:val="28"/>
          <w:szCs w:val="28"/>
          <w:rtl/>
          <w:lang w:bidi="ar-SA"/>
        </w:rPr>
        <w:t xml:space="preserve"> </w:t>
      </w:r>
    </w:p>
    <w:p w:rsidR="0086165C" w:rsidRDefault="0086165C" w:rsidP="002B407E">
      <w:pPr>
        <w:widowControl w:val="0"/>
        <w:spacing w:after="80" w:line="220" w:lineRule="auto"/>
        <w:ind w:firstLine="397"/>
        <w:rPr>
          <w:rFonts w:ascii="Yagut" w:hAnsi="Yagut"/>
          <w:rtl/>
        </w:rPr>
      </w:pPr>
      <w:r>
        <w:rPr>
          <w:rFonts w:hint="cs"/>
          <w:spacing w:val="-2"/>
          <w:rtl/>
        </w:rPr>
        <w:t>(روز قيامت، خداوند زمين را در مشتش مي</w:t>
      </w:r>
      <w:r>
        <w:rPr>
          <w:rFonts w:hint="cs"/>
          <w:spacing w:val="-2"/>
        </w:rPr>
        <w:t>‌</w:t>
      </w:r>
      <w:r>
        <w:rPr>
          <w:rFonts w:hint="cs"/>
          <w:spacing w:val="-2"/>
          <w:rtl/>
        </w:rPr>
        <w:t xml:space="preserve">گيرد </w:t>
      </w:r>
      <w:r>
        <w:rPr>
          <w:rFonts w:ascii="Yagut" w:hAnsi="Yagut" w:hint="cs"/>
          <w:rtl/>
        </w:rPr>
        <w:t>و آسمان را با دست راست خود مي</w:t>
      </w:r>
      <w:r>
        <w:rPr>
          <w:rFonts w:ascii="Yagut" w:hAnsi="Yagut" w:hint="cs"/>
        </w:rPr>
        <w:t>‌</w:t>
      </w:r>
      <w:r>
        <w:rPr>
          <w:rFonts w:ascii="Yagut" w:hAnsi="Yagut" w:hint="cs"/>
          <w:rtl/>
        </w:rPr>
        <w:t xml:space="preserve">پيچد؛ </w:t>
      </w:r>
      <w:r>
        <w:rPr>
          <w:rFonts w:hint="cs"/>
          <w:spacing w:val="-2"/>
          <w:rtl/>
        </w:rPr>
        <w:t>سپس مي</w:t>
      </w:r>
      <w:r>
        <w:rPr>
          <w:rFonts w:hint="cs"/>
          <w:spacing w:val="-2"/>
        </w:rPr>
        <w:t>‌</w:t>
      </w:r>
      <w:r>
        <w:rPr>
          <w:rFonts w:hint="cs"/>
          <w:spacing w:val="-2"/>
          <w:rtl/>
        </w:rPr>
        <w:t xml:space="preserve">فرمايد: من پادشاه هستم؛ پادشاهان زمين كجايند؟) </w:t>
      </w:r>
    </w:p>
    <w:p w:rsidR="0086165C" w:rsidRDefault="0086165C" w:rsidP="002B407E">
      <w:pPr>
        <w:widowControl w:val="0"/>
        <w:spacing w:line="220" w:lineRule="auto"/>
        <w:rPr>
          <w:rFonts w:ascii="Yagut" w:hAnsi="Yagut"/>
          <w:rtl/>
        </w:rPr>
      </w:pPr>
      <w:r>
        <w:rPr>
          <w:rFonts w:ascii="Yagut" w:hAnsi="Yagut" w:hint="cs"/>
          <w:rtl/>
        </w:rPr>
        <w:t xml:space="preserve">در صحيح مسلم از عبدالله بن عمر روایت شده است که رسول الله </w:t>
      </w:r>
      <w:r>
        <w:rPr>
          <w:rFonts w:ascii="Yagut" w:hAnsi="Yagut" w:cs="CTraditional Arabic" w:hint="cs"/>
          <w:rtl/>
        </w:rPr>
        <w:t>ص</w:t>
      </w:r>
      <w:r>
        <w:rPr>
          <w:rFonts w:ascii="Yagut" w:hAnsi="Yagut" w:hint="cs"/>
          <w:rtl/>
        </w:rPr>
        <w:t xml:space="preserve"> فرمود: </w:t>
      </w:r>
    </w:p>
    <w:p w:rsidR="0086165C" w:rsidRDefault="0086165C" w:rsidP="002B407E">
      <w:pPr>
        <w:widowControl w:val="0"/>
        <w:spacing w:line="220" w:lineRule="auto"/>
        <w:rPr>
          <w:rFonts w:ascii="Times New Roman" w:hAnsi="Times New Roman" w:cs="Times New Roman"/>
          <w:sz w:val="24"/>
          <w:szCs w:val="24"/>
          <w:rtl/>
          <w:lang w:val="en-GB" w:eastAsia="en-GB" w:bidi="ar-SA"/>
        </w:rPr>
      </w:pPr>
      <w:r>
        <w:rPr>
          <w:rFonts w:ascii="Lotus Linotype" w:hAnsi="Lotus Linotype" w:cs="Lotus Linotype"/>
          <w:rtl/>
        </w:rPr>
        <w:t>«</w:t>
      </w:r>
      <w:r>
        <w:rPr>
          <w:rFonts w:ascii="Lotus Linotype" w:hAnsi="Lotus Linotype" w:cs="Lotus Linotype"/>
          <w:b/>
          <w:bCs/>
          <w:rtl/>
          <w:lang w:val="en-GB" w:eastAsia="en-GB" w:bidi="ar-AE"/>
        </w:rPr>
        <w:t xml:space="preserve">يَطْوِي اللهُ عَزَّ وَجَلَّ السَّمَاوَاتِ يَوْمَ الْقِيَامَةِ، ثُمَّ يَأْخُذُهُنَّ بِيَدِهِ الْيُمْنَى، ثُمَّ يَقُولُ: أَنَا الـْمَلِكُ، أَيْنَ الـْجَبَّارُونَ؟ أَيْنَ الـْمُتَكَبِّرُونَ؟ </w:t>
      </w:r>
      <w:bookmarkStart w:id="532" w:name="OLE_LINK24"/>
      <w:bookmarkStart w:id="533" w:name="OLE_LINK23"/>
      <w:r>
        <w:rPr>
          <w:rFonts w:ascii="Lotus Linotype" w:hAnsi="Lotus Linotype" w:cs="Lotus Linotype"/>
          <w:b/>
          <w:bCs/>
          <w:rtl/>
          <w:lang w:val="en-GB" w:eastAsia="en-GB" w:bidi="ar-AE"/>
        </w:rPr>
        <w:t>ثُمَّ يَطْوِي الْأَرَضِينَ بِشِمَالِهِ</w:t>
      </w:r>
      <w:bookmarkEnd w:id="532"/>
      <w:bookmarkEnd w:id="533"/>
      <w:r>
        <w:rPr>
          <w:rFonts w:ascii="Lotus Linotype" w:hAnsi="Lotus Linotype" w:cs="Lotus Linotype"/>
          <w:b/>
          <w:bCs/>
          <w:rtl/>
          <w:lang w:val="en-GB" w:eastAsia="en-GB" w:bidi="ar-AE"/>
        </w:rPr>
        <w:t>، ثُمَّ يَقُولُ: أَنَا الـْمَلِكُ، أَيْنَ الـْجَبَّارُونَ؟ أَيْنَ الـْمُتَكَبِّرُونَ؟</w:t>
      </w:r>
      <w:r>
        <w:rPr>
          <w:rFonts w:ascii="Yagut" w:hAnsi="Yagut" w:hint="cs"/>
          <w:rtl/>
        </w:rPr>
        <w:t>»</w:t>
      </w:r>
      <w:r w:rsidR="00CF1FDD" w:rsidRPr="00CF1FDD">
        <w:rPr>
          <w:rStyle w:val="FootnoteReference"/>
          <w:rFonts w:ascii="Yagut" w:hAnsi="Yagut" w:cs="B Lotus"/>
          <w:rtl/>
        </w:rPr>
        <w:footnoteReference w:id="115"/>
      </w:r>
      <w:r>
        <w:rPr>
          <w:rFonts w:ascii="Times New Roman" w:hAnsi="Times New Roman" w:cs="Times New Roman"/>
          <w:sz w:val="24"/>
          <w:szCs w:val="24"/>
          <w:rtl/>
          <w:lang w:val="en-GB" w:eastAsia="en-GB" w:bidi="ar-SA"/>
        </w:rPr>
        <w:t xml:space="preserve"> </w:t>
      </w:r>
    </w:p>
    <w:p w:rsidR="0086165C" w:rsidRDefault="0086165C" w:rsidP="002B407E">
      <w:pPr>
        <w:widowControl w:val="0"/>
        <w:spacing w:after="80" w:line="220" w:lineRule="auto"/>
        <w:ind w:firstLine="397"/>
        <w:rPr>
          <w:rFonts w:ascii="Yagut" w:hAnsi="Yagut"/>
        </w:rPr>
      </w:pPr>
      <w:r>
        <w:rPr>
          <w:rFonts w:ascii="Yagut" w:hAnsi="Yagut" w:hint="cs"/>
          <w:rtl/>
        </w:rPr>
        <w:t>(خداوند روز قيامت آسمانها را در هم مي</w:t>
      </w:r>
      <w:r>
        <w:rPr>
          <w:rFonts w:ascii="Yagut" w:hAnsi="Yagut" w:hint="cs"/>
        </w:rPr>
        <w:t>‌</w:t>
      </w:r>
      <w:r>
        <w:rPr>
          <w:rFonts w:ascii="Yagut" w:hAnsi="Yagut" w:hint="cs"/>
          <w:rtl/>
        </w:rPr>
        <w:t>پيچد؛ سپس آنها را در دست راست خود گرفته و مي</w:t>
      </w:r>
      <w:r>
        <w:rPr>
          <w:rFonts w:ascii="Yagut" w:hAnsi="Yagut" w:hint="cs"/>
        </w:rPr>
        <w:t>‌</w:t>
      </w:r>
      <w:r>
        <w:rPr>
          <w:rFonts w:ascii="Yagut" w:hAnsi="Yagut" w:hint="cs"/>
          <w:rtl/>
        </w:rPr>
        <w:t>گويد: من پادشاه هستم؛ كجايند ستمكاران؟ كجايند مغروران و متكبران؟ بعد زمين را به دست چپ خود مي</w:t>
      </w:r>
      <w:r>
        <w:rPr>
          <w:rFonts w:ascii="Yagut" w:hAnsi="Yagut" w:hint="cs"/>
        </w:rPr>
        <w:t>‌</w:t>
      </w:r>
      <w:r>
        <w:rPr>
          <w:rFonts w:ascii="Yagut" w:hAnsi="Yagut" w:hint="cs"/>
          <w:rtl/>
        </w:rPr>
        <w:t>پيچد و مي</w:t>
      </w:r>
      <w:r>
        <w:rPr>
          <w:rFonts w:ascii="Yagut" w:hAnsi="Yagut" w:hint="cs"/>
        </w:rPr>
        <w:t>‌</w:t>
      </w:r>
      <w:r>
        <w:rPr>
          <w:rFonts w:ascii="Yagut" w:hAnsi="Yagut" w:hint="cs"/>
          <w:rtl/>
        </w:rPr>
        <w:t xml:space="preserve">فرمايد: من پادشاه هستم كجايند ستمكاران؟ كجايند متكبران؟) </w:t>
      </w:r>
    </w:p>
    <w:p w:rsidR="0086165C" w:rsidRDefault="0086165C" w:rsidP="002B407E">
      <w:pPr>
        <w:widowControl w:val="0"/>
        <w:spacing w:after="80" w:line="220" w:lineRule="auto"/>
        <w:ind w:firstLine="397"/>
        <w:rPr>
          <w:rFonts w:ascii="Yagut" w:hAnsi="Yagut"/>
          <w:rtl/>
        </w:rPr>
      </w:pPr>
      <w:r>
        <w:rPr>
          <w:rFonts w:ascii="Yagut" w:hAnsi="Yagut" w:hint="cs"/>
          <w:rtl/>
        </w:rPr>
        <w:t xml:space="preserve">در عبارت دیگری چنین آمده است: پیامبر خدا </w:t>
      </w:r>
      <w:r>
        <w:rPr>
          <w:rFonts w:ascii="Lotus Linotype" w:hAnsi="Lotus Linotype" w:cs="CTraditional Arabic" w:hint="cs"/>
          <w:rtl/>
        </w:rPr>
        <w:t>ص</w:t>
      </w:r>
      <w:r>
        <w:rPr>
          <w:rFonts w:ascii="Yagut" w:hAnsi="Yagut" w:hint="cs"/>
          <w:rtl/>
        </w:rPr>
        <w:t xml:space="preserve"> را دیدم که بالای منبر بود و می</w:t>
      </w:r>
      <w:r>
        <w:rPr>
          <w:rFonts w:ascii="Yagut" w:hAnsi="Yagut" w:hint="cs"/>
          <w:rtl/>
        </w:rPr>
        <w:softHyphen/>
        <w:t xml:space="preserve">فرمود: </w:t>
      </w:r>
    </w:p>
    <w:p w:rsidR="0086165C" w:rsidRDefault="0086165C" w:rsidP="002B407E">
      <w:pPr>
        <w:widowControl w:val="0"/>
        <w:spacing w:after="80" w:line="220" w:lineRule="auto"/>
        <w:ind w:firstLine="397"/>
        <w:rPr>
          <w:rFonts w:ascii="Lotus Linotype" w:hAnsi="Lotus Linotype" w:cs="Lotus Linotype"/>
          <w:rtl/>
        </w:rPr>
      </w:pPr>
      <w:r>
        <w:rPr>
          <w:rFonts w:ascii="Lotus Linotype" w:hAnsi="Lotus Linotype" w:cs="Lotus Linotype"/>
          <w:rtl/>
        </w:rPr>
        <w:t>«</w:t>
      </w:r>
      <w:r>
        <w:rPr>
          <w:rFonts w:ascii="Lotus Linotype" w:hAnsi="Lotus Linotype" w:cs="Lotus Linotype"/>
          <w:rtl/>
          <w:lang w:val="en-GB" w:eastAsia="en-GB" w:bidi="ar-AE"/>
        </w:rPr>
        <w:t xml:space="preserve">يَأْخُذُ الـْجَبَّارُ عَزَّ وَجَلَّ سَمَاوَاتِهِ وَأَرَضِيهِ بِيَدَيْهِ، فَيَقُولُ: أَنَا اللهُ، ـ وَيَقْبِضُ أَصَابِعَهُ وَيَبْسُطُهَا ـ أَنَا الـْمَلِكُ، حَتَّى نَظَرْتُ إِلَى الْمِنْبَرِ يَتَحَرَّكُ مِنْ أَسْفَلِ شَيْءٍ مِنْهُ، حَتَّى إِنِّي لَأَقُولُ: أَسَاقِطٌ هُوَ بِرَسُولِ اللهِ </w:t>
      </w:r>
      <w:r>
        <w:rPr>
          <w:rFonts w:ascii="Lotus Linotype" w:hAnsi="Lotus Linotype" w:cs="CTraditional Arabic" w:hint="cs"/>
          <w:rtl/>
        </w:rPr>
        <w:t>ص</w:t>
      </w:r>
      <w:r>
        <w:rPr>
          <w:rFonts w:ascii="Lotus Linotype" w:hAnsi="Lotus Linotype" w:cs="Lotus Linotype"/>
          <w:rtl/>
        </w:rPr>
        <w:t>».</w:t>
      </w:r>
      <w:r w:rsidR="00CF1FDD" w:rsidRPr="00CF1FDD">
        <w:rPr>
          <w:rStyle w:val="FootnoteReference"/>
          <w:rFonts w:ascii="Lotus Linotype" w:hAnsi="Lotus Linotype" w:cs="B Lotus"/>
          <w:rtl/>
        </w:rPr>
        <w:footnoteReference w:id="116"/>
      </w:r>
      <w:r>
        <w:rPr>
          <w:rFonts w:ascii="Traditional Arabic" w:hAnsi="Traditional Arabic" w:cs="Traditional Arabic"/>
          <w:b/>
          <w:bCs/>
          <w:sz w:val="44"/>
          <w:szCs w:val="44"/>
          <w:rtl/>
          <w:lang w:val="en-GB" w:eastAsia="en-GB" w:bidi="ar-AE"/>
        </w:rPr>
        <w:t xml:space="preserve"> </w:t>
      </w:r>
    </w:p>
    <w:p w:rsidR="0086165C" w:rsidRDefault="0086165C" w:rsidP="002B407E">
      <w:pPr>
        <w:widowControl w:val="0"/>
        <w:spacing w:after="80" w:line="220" w:lineRule="auto"/>
        <w:ind w:firstLine="397"/>
        <w:rPr>
          <w:rFonts w:ascii="Lotus Linotype" w:hAnsi="Lotus Linotype"/>
          <w:rtl/>
        </w:rPr>
      </w:pPr>
      <w:r>
        <w:rPr>
          <w:rFonts w:ascii="Lotus Linotype" w:hAnsi="Lotus Linotype" w:hint="cs"/>
          <w:rtl/>
        </w:rPr>
        <w:t>(خداوند جبار آسمانها و زمین را با دستهای خود گرفته و میگوید: من الله هستم ـ وانگشتان خود را باز و بسته میکند ـ من ملک هستم. راوی می</w:t>
      </w:r>
      <w:r>
        <w:rPr>
          <w:rFonts w:ascii="Times New Roman" w:hAnsi="Times New Roman" w:cs="Times New Roman"/>
        </w:rPr>
        <w:t>‌</w:t>
      </w:r>
      <w:r>
        <w:rPr>
          <w:rFonts w:ascii="Lotus Linotype" w:hAnsi="Lotus Linotype" w:hint="cs"/>
          <w:rtl/>
        </w:rPr>
        <w:t>گوید: به منبر نگاه کردم که تمام آن حرکت می</w:t>
      </w:r>
      <w:r>
        <w:rPr>
          <w:rFonts w:ascii="Lotus Linotype" w:hAnsi="Lotus Linotype" w:hint="cs"/>
          <w:rtl/>
        </w:rPr>
        <w:softHyphen/>
        <w:t>کرد و به لرزه در آمده بود؛ با خود گفتم: نکند منبر سقوط کند و پیامبر نیز بیفتد.)</w:t>
      </w:r>
    </w:p>
    <w:p w:rsidR="0086165C" w:rsidRDefault="0086165C" w:rsidP="0022048E">
      <w:pPr>
        <w:pStyle w:val="a0"/>
      </w:pPr>
      <w:bookmarkStart w:id="536" w:name="_Toc244150873"/>
      <w:bookmarkStart w:id="537" w:name="_Toc244123031"/>
      <w:r>
        <w:rPr>
          <w:rFonts w:hint="cs"/>
          <w:rtl/>
        </w:rPr>
        <w:t>هر دو دست خداوند راست (يمين)  هستند</w:t>
      </w:r>
      <w:bookmarkEnd w:id="536"/>
      <w:bookmarkEnd w:id="537"/>
    </w:p>
    <w:p w:rsidR="0086165C" w:rsidRDefault="0086165C" w:rsidP="002B407E">
      <w:pPr>
        <w:widowControl w:val="0"/>
        <w:spacing w:after="80" w:line="220" w:lineRule="auto"/>
        <w:ind w:firstLine="397"/>
        <w:rPr>
          <w:rFonts w:ascii="Yagut" w:hAnsi="Yagut"/>
          <w:rtl/>
        </w:rPr>
      </w:pPr>
      <w:r>
        <w:rPr>
          <w:rFonts w:ascii="Yagut" w:hAnsi="Yagut" w:hint="cs"/>
          <w:rtl/>
        </w:rPr>
        <w:t>در صحيح مسلم آمده است: «</w:t>
      </w:r>
      <w:r>
        <w:rPr>
          <w:rFonts w:ascii="Lotus Linotype" w:hAnsi="Lotus Linotype" w:cs="Lotus Linotype"/>
          <w:b/>
          <w:bCs/>
          <w:rtl/>
          <w:lang w:val="en-GB" w:eastAsia="en-GB" w:bidi="ar-AE"/>
        </w:rPr>
        <w:t>ثُمَّ يَطْوِي الْأَرَضِينَ بِشِمَالِهِ</w:t>
      </w:r>
      <w:r>
        <w:rPr>
          <w:rFonts w:ascii="Yagut" w:hAnsi="Yagut" w:hint="cs"/>
          <w:rtl/>
        </w:rPr>
        <w:t>» (سپس خداوند زمين</w:t>
      </w:r>
      <w:r>
        <w:rPr>
          <w:rFonts w:ascii="Yagut" w:hAnsi="Yagut" w:hint="cs"/>
        </w:rPr>
        <w:t>‌</w:t>
      </w:r>
      <w:r>
        <w:rPr>
          <w:rFonts w:ascii="Yagut" w:hAnsi="Yagut" w:hint="cs"/>
          <w:rtl/>
        </w:rPr>
        <w:t>ها را در دست چپ مي</w:t>
      </w:r>
      <w:r>
        <w:rPr>
          <w:rFonts w:ascii="Yagut" w:hAnsi="Yagut" w:hint="cs"/>
        </w:rPr>
        <w:t>‌</w:t>
      </w:r>
      <w:r>
        <w:rPr>
          <w:rFonts w:ascii="Yagut" w:hAnsi="Yagut" w:hint="cs"/>
          <w:rtl/>
        </w:rPr>
        <w:t>گيرد و مي</w:t>
      </w:r>
      <w:r>
        <w:rPr>
          <w:rFonts w:ascii="Yagut" w:hAnsi="Yagut" w:hint="cs"/>
        </w:rPr>
        <w:t>‌</w:t>
      </w:r>
      <w:r>
        <w:rPr>
          <w:rFonts w:ascii="Yagut" w:hAnsi="Yagut" w:hint="cs"/>
          <w:rtl/>
        </w:rPr>
        <w:t>پيچد.)</w:t>
      </w:r>
    </w:p>
    <w:p w:rsidR="0086165C" w:rsidRDefault="0086165C" w:rsidP="002B407E">
      <w:pPr>
        <w:widowControl w:val="0"/>
        <w:spacing w:after="80" w:line="220" w:lineRule="auto"/>
        <w:ind w:firstLine="397"/>
        <w:rPr>
          <w:rFonts w:ascii="Yagut" w:hAnsi="Yagut"/>
          <w:rtl/>
        </w:rPr>
      </w:pPr>
      <w:r>
        <w:rPr>
          <w:rFonts w:ascii="Yagut" w:hAnsi="Yagut" w:hint="cs"/>
          <w:rtl/>
        </w:rPr>
        <w:t xml:space="preserve"> امام بيهقي سند این حديث را ضعيف دانسته و مي</w:t>
      </w:r>
      <w:r>
        <w:rPr>
          <w:rFonts w:ascii="Yagut" w:hAnsi="Yagut" w:hint="cs"/>
        </w:rPr>
        <w:t>‌</w:t>
      </w:r>
      <w:r>
        <w:rPr>
          <w:rFonts w:ascii="Yagut" w:hAnsi="Yagut" w:hint="cs"/>
          <w:rtl/>
        </w:rPr>
        <w:t>فرمايد: «تنها عمر بن حمزه از سالم لفظ شمال (چپ) را ذكر كرده است؛ حال آنكه اين حديث از طريق نافع و عبدالله بن مقسم نیز از ابن عمر روايت شده است و هيچ كدام از اين دو بزرگوار لفظ شمال (چپ) را ذكر نكرده</w:t>
      </w:r>
      <w:r>
        <w:rPr>
          <w:rFonts w:ascii="Yagut" w:hAnsi="Yagut" w:hint="cs"/>
        </w:rPr>
        <w:t>‌</w:t>
      </w:r>
      <w:r>
        <w:rPr>
          <w:rFonts w:ascii="Yagut" w:hAnsi="Yagut" w:hint="cs"/>
          <w:rtl/>
        </w:rPr>
        <w:t>اند». همچنین بیهقی این روایت را</w:t>
      </w:r>
      <w:r>
        <w:rPr>
          <w:rStyle w:val="FootnoteReference"/>
          <w:rFonts w:ascii="Yagut" w:hAnsi="Yagut" w:cs="B Lotus" w:hint="cs"/>
          <w:rtl/>
        </w:rPr>
        <w:t xml:space="preserve"> </w:t>
      </w:r>
      <w:r>
        <w:rPr>
          <w:rFonts w:ascii="Yagut" w:hAnsi="Yagut" w:hint="cs"/>
          <w:rtl/>
        </w:rPr>
        <w:t xml:space="preserve">از لحاظ متن نیز ضعیف دانسته است و میگوید: «چگونه این حدیث، صحیح است حال آنکه ثابت شده که پیامبر اکرم </w:t>
      </w:r>
      <w:r>
        <w:rPr>
          <w:rFonts w:ascii="Yagut" w:hAnsi="Yagut" w:cs="CTraditional Arabic" w:hint="cs"/>
          <w:rtl/>
        </w:rPr>
        <w:t>ص</w:t>
      </w:r>
      <w:r>
        <w:rPr>
          <w:rFonts w:ascii="Yagut" w:hAnsi="Yagut" w:hint="cs"/>
          <w:rtl/>
        </w:rPr>
        <w:t xml:space="preserve"> هر دو دست خدا را یمین (راست) نامیده است».</w:t>
      </w:r>
      <w:r w:rsidR="00CF1FDD" w:rsidRPr="00CF1FDD">
        <w:rPr>
          <w:rStyle w:val="FootnoteReference"/>
          <w:rFonts w:ascii="Yagut" w:hAnsi="Yagut" w:cs="B Lotus"/>
          <w:rtl/>
        </w:rPr>
        <w:footnoteReference w:id="117"/>
      </w:r>
    </w:p>
    <w:p w:rsidR="0086165C" w:rsidRDefault="0086165C" w:rsidP="002B407E">
      <w:pPr>
        <w:widowControl w:val="0"/>
        <w:spacing w:after="80" w:line="220" w:lineRule="auto"/>
        <w:ind w:firstLine="397"/>
        <w:rPr>
          <w:rFonts w:ascii="Yagut" w:hAnsi="Yagut"/>
          <w:rtl/>
        </w:rPr>
      </w:pPr>
      <w:r>
        <w:rPr>
          <w:rFonts w:ascii="Yagut" w:hAnsi="Yagut" w:hint="cs"/>
          <w:rtl/>
        </w:rPr>
        <w:t xml:space="preserve">از عبدالله بن عمرو رضی الله عنهما روایت است که رسول الله </w:t>
      </w:r>
      <w:r>
        <w:rPr>
          <w:rFonts w:ascii="Yagut" w:hAnsi="Yagut" w:cs="CTraditional Arabic" w:hint="cs"/>
          <w:rtl/>
        </w:rPr>
        <w:t>ص</w:t>
      </w:r>
      <w:r>
        <w:rPr>
          <w:rFonts w:ascii="Yagut" w:hAnsi="Yagut" w:hint="cs"/>
          <w:rtl/>
        </w:rPr>
        <w:t xml:space="preserve"> فرمود:</w:t>
      </w:r>
    </w:p>
    <w:p w:rsidR="0086165C" w:rsidRDefault="0086165C" w:rsidP="002B407E">
      <w:pPr>
        <w:widowControl w:val="0"/>
        <w:autoSpaceDE w:val="0"/>
        <w:autoSpaceDN w:val="0"/>
        <w:adjustRightInd w:val="0"/>
        <w:spacing w:after="80" w:line="220" w:lineRule="auto"/>
        <w:rPr>
          <w:rFonts w:ascii="Traditional Arabic" w:hAnsi="Traditional Arabic" w:cs="Traditional Arabic"/>
          <w:b/>
          <w:bCs/>
          <w:sz w:val="44"/>
          <w:szCs w:val="44"/>
          <w:rtl/>
          <w:lang w:val="en-GB" w:eastAsia="en-GB" w:bidi="ar-AE"/>
        </w:rPr>
      </w:pPr>
      <w:r>
        <w:rPr>
          <w:rFonts w:ascii="Lotus Linotype" w:hAnsi="Lotus Linotype" w:cs="Lotus Linotype"/>
          <w:rtl/>
        </w:rPr>
        <w:t xml:space="preserve"> «</w:t>
      </w:r>
      <w:r>
        <w:rPr>
          <w:rFonts w:ascii="Lotus Linotype" w:hAnsi="Lotus Linotype" w:cs="Lotus Linotype"/>
          <w:rtl/>
          <w:lang w:val="en-GB" w:eastAsia="en-GB" w:bidi="ar-AE"/>
        </w:rPr>
        <w:t>الْـمُقْسِطُونَ عِنْدَ اللَّهِ يَوْمَ الْقِيَامَةِ عَلَى مَنَابِرَ مِنْ نُورٍ عَنْ يَمِينِ الرَّحْمَنِ عَزَّ وَجَلَّ، وَكِلْتَا يَدَيْهِ يَمِينٌ، الَّذِينَ يَعْدِلُونَ فِي حُكْمِهِمْ، وَأَهْلِيهِمْ، وَمَا وَلُوا</w:t>
      </w:r>
      <w:r>
        <w:rPr>
          <w:rFonts w:ascii="Lotus Linotype" w:hAnsi="Lotus Linotype" w:cs="Lotus Linotype"/>
          <w:rtl/>
        </w:rPr>
        <w:t>».</w:t>
      </w:r>
      <w:r w:rsidR="00CF1FDD" w:rsidRPr="00CF1FDD">
        <w:rPr>
          <w:rStyle w:val="FootnoteReference"/>
          <w:rFonts w:ascii="Yagut" w:hAnsi="Yagut" w:cs="B Lotus"/>
          <w:rtl/>
        </w:rPr>
        <w:footnoteReference w:id="118"/>
      </w:r>
    </w:p>
    <w:p w:rsidR="0086165C" w:rsidRDefault="0086165C" w:rsidP="002B407E">
      <w:pPr>
        <w:widowControl w:val="0"/>
        <w:spacing w:after="80" w:line="220" w:lineRule="auto"/>
        <w:ind w:firstLine="397"/>
        <w:rPr>
          <w:rFonts w:ascii="Yagut" w:hAnsi="Yagut"/>
          <w:rtl/>
        </w:rPr>
      </w:pPr>
      <w:r>
        <w:rPr>
          <w:rFonts w:ascii="Yagut" w:hAnsi="Yagut" w:hint="cs"/>
          <w:rtl/>
        </w:rPr>
        <w:t>(همانا مقسطین یعنی كساني كه در قضاوتهایشان و در مورد خانواده</w:t>
      </w:r>
      <w:r>
        <w:rPr>
          <w:rFonts w:ascii="Yagut" w:hAnsi="Yagut" w:hint="cs"/>
          <w:rtl/>
        </w:rPr>
        <w:softHyphen/>
        <w:t>هایشان  و افرادی که تحت سرپرستی آنان قرار دارند، عدالت را رعايت مي</w:t>
      </w:r>
      <w:r>
        <w:rPr>
          <w:rFonts w:ascii="Yagut" w:hAnsi="Yagut" w:hint="cs"/>
        </w:rPr>
        <w:t>‌</w:t>
      </w:r>
      <w:r>
        <w:rPr>
          <w:rFonts w:ascii="Yagut" w:hAnsi="Yagut" w:hint="cs"/>
          <w:rtl/>
        </w:rPr>
        <w:t>كنند، روز قيامت، سمت راست خدای رحمان بالاي منبرهایي از نور قرار دارند. و هر دو دست خدای رحمان راست هستند.)</w:t>
      </w:r>
    </w:p>
    <w:p w:rsidR="0086165C" w:rsidRDefault="0086165C" w:rsidP="0022048E">
      <w:pPr>
        <w:pStyle w:val="a0"/>
      </w:pPr>
      <w:bookmarkStart w:id="538" w:name="_Toc244150874"/>
      <w:bookmarkStart w:id="539" w:name="_Toc244123032"/>
      <w:r>
        <w:rPr>
          <w:rFonts w:hint="cs"/>
          <w:rtl/>
        </w:rPr>
        <w:t>5- انگشتان خداي</w:t>
      </w:r>
      <w:bookmarkEnd w:id="538"/>
      <w:bookmarkEnd w:id="539"/>
      <w:r>
        <w:rPr>
          <w:rFonts w:hint="cs"/>
          <w:rtl/>
        </w:rPr>
        <w:t xml:space="preserve"> رحمان</w:t>
      </w:r>
    </w:p>
    <w:p w:rsidR="0086165C" w:rsidRDefault="0086165C" w:rsidP="002B407E">
      <w:pPr>
        <w:widowControl w:val="0"/>
        <w:spacing w:after="80" w:line="220" w:lineRule="auto"/>
        <w:ind w:firstLine="397"/>
        <w:rPr>
          <w:rFonts w:ascii="Yagut" w:hAnsi="Yagut"/>
          <w:rtl/>
        </w:rPr>
      </w:pPr>
      <w:r>
        <w:rPr>
          <w:rFonts w:ascii="Yagut" w:hAnsi="Yagut" w:hint="cs"/>
          <w:rtl/>
        </w:rPr>
        <w:t>خداوند انگشتاني دارد که به هیچ یک از انگشتان مخلوقاتش مشابهتي ندارند؛ باید دانست که انگشتان خداوند شايسته</w:t>
      </w:r>
      <w:r>
        <w:rPr>
          <w:rFonts w:ascii="Yagut" w:hAnsi="Yagut" w:hint="cs"/>
        </w:rPr>
        <w:t>‌</w:t>
      </w:r>
      <w:r>
        <w:rPr>
          <w:rFonts w:ascii="Yagut" w:hAnsi="Yagut" w:hint="cs"/>
          <w:rtl/>
        </w:rPr>
        <w:t>ی</w:t>
      </w:r>
      <w:r>
        <w:rPr>
          <w:rFonts w:ascii="Yagut" w:hAnsi="Yagut" w:hint="cs"/>
        </w:rPr>
        <w:t>‌</w:t>
      </w:r>
      <w:r>
        <w:rPr>
          <w:rFonts w:ascii="Yagut" w:hAnsi="Yagut" w:hint="cs"/>
          <w:rtl/>
        </w:rPr>
        <w:t xml:space="preserve">شأن و مقام او هستند؛ در صحیح بخاري و مسلم از عبدالله ابن مسعود </w:t>
      </w:r>
      <w:r>
        <w:rPr>
          <w:rFonts w:ascii="AGA Arabesque" w:hAnsi="AGA Arabesque"/>
        </w:rPr>
        <w:sym w:font="AGA Arabesque" w:char="F074"/>
      </w:r>
      <w:r>
        <w:rPr>
          <w:rFonts w:ascii="Yagut" w:hAnsi="Yagut" w:hint="cs"/>
          <w:rtl/>
        </w:rPr>
        <w:t xml:space="preserve"> آمده است که: </w:t>
      </w:r>
    </w:p>
    <w:p w:rsidR="0086165C" w:rsidRDefault="0086165C" w:rsidP="002B407E">
      <w:pPr>
        <w:widowControl w:val="0"/>
        <w:spacing w:after="80" w:line="220" w:lineRule="auto"/>
        <w:ind w:firstLine="397"/>
        <w:rPr>
          <w:rFonts w:ascii="Yagut" w:hAnsi="Yagut"/>
          <w:rtl/>
        </w:rPr>
      </w:pPr>
      <w:r>
        <w:rPr>
          <w:rFonts w:ascii="Yagut" w:hAnsi="Yagut" w:hint="cs"/>
          <w:rtl/>
        </w:rPr>
        <w:t xml:space="preserve">یک مرد يهودي نزد رسول الله </w:t>
      </w:r>
      <w:r>
        <w:rPr>
          <w:rFonts w:ascii="Yagut" w:hAnsi="Yagut" w:cs="CTraditional Arabic" w:hint="cs"/>
          <w:rtl/>
        </w:rPr>
        <w:t>ص</w:t>
      </w:r>
      <w:r>
        <w:rPr>
          <w:rFonts w:ascii="Yagut" w:hAnsi="Yagut" w:hint="cs"/>
          <w:rtl/>
        </w:rPr>
        <w:t xml:space="preserve"> آمد و گفت: اي محمد! خداوند آسمانها را با يك انگشت، زمين</w:t>
      </w:r>
      <w:r>
        <w:rPr>
          <w:rFonts w:ascii="Yagut" w:hAnsi="Yagut" w:hint="cs"/>
        </w:rPr>
        <w:t>‌</w:t>
      </w:r>
      <w:r>
        <w:rPr>
          <w:rFonts w:ascii="Yagut" w:hAnsi="Yagut" w:hint="cs"/>
          <w:rtl/>
        </w:rPr>
        <w:t>ها را با يك انگشت، كوه ها را با يك انگشت، درختان را با يك انگشت و ساير مخلوقات را با يك انگشت نگه مي</w:t>
      </w:r>
      <w:r>
        <w:rPr>
          <w:rFonts w:ascii="Yagut" w:hAnsi="Yagut" w:hint="cs"/>
          <w:rtl/>
        </w:rPr>
        <w:softHyphen/>
        <w:t>دارد؛ سپس مي</w:t>
      </w:r>
      <w:r>
        <w:rPr>
          <w:rFonts w:ascii="Yagut" w:hAnsi="Yagut" w:hint="cs"/>
          <w:rtl/>
        </w:rPr>
        <w:softHyphen/>
        <w:t xml:space="preserve">فرمايد: من پادشاه هستم. رسول الله </w:t>
      </w:r>
      <w:r>
        <w:rPr>
          <w:rFonts w:ascii="Yagut" w:hAnsi="Yagut" w:cs="CTraditional Arabic" w:hint="cs"/>
          <w:rtl/>
        </w:rPr>
        <w:t>ص</w:t>
      </w:r>
      <w:r>
        <w:rPr>
          <w:rFonts w:ascii="Yagut" w:hAnsi="Yagut" w:hint="cs"/>
          <w:rtl/>
        </w:rPr>
        <w:t xml:space="preserve"> از شنیدن این سخنان، خندید بگونه</w:t>
      </w:r>
      <w:r>
        <w:rPr>
          <w:rFonts w:ascii="Yagut" w:hAnsi="Yagut" w:hint="cs"/>
          <w:rtl/>
        </w:rPr>
        <w:softHyphen/>
        <w:t xml:space="preserve">ای که دندانهاي مباركش ديده شدند؛ بعد اين آيه را تلاوت نمود: </w:t>
      </w:r>
      <w:r>
        <w:rPr>
          <w:rFonts w:ascii="QCF_BSML" w:hAnsi="QCF_BSML" w:cs="QCF_BSML"/>
          <w:sz w:val="30"/>
          <w:szCs w:val="30"/>
          <w:rtl/>
          <w:lang w:bidi="ar-SA"/>
        </w:rPr>
        <w:t xml:space="preserve">ﭽ </w:t>
      </w:r>
      <w:r>
        <w:rPr>
          <w:rFonts w:ascii="QCF_P465" w:hAnsi="QCF_P465" w:cs="QCF_P465"/>
          <w:sz w:val="30"/>
          <w:szCs w:val="30"/>
          <w:rtl/>
          <w:lang w:bidi="ar-SA"/>
        </w:rPr>
        <w:t xml:space="preserve">ﯦ ﯧ ﯨ ﯩ ﯪ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[زمر:٦٧]</w:t>
      </w:r>
      <w:r>
        <w:rPr>
          <w:rFonts w:ascii="Yagut" w:hAnsi="Yagut" w:hint="cs"/>
          <w:rtl/>
          <w:lang w:bidi="ar-SA"/>
        </w:rPr>
        <w:t xml:space="preserve"> </w:t>
      </w:r>
    </w:p>
    <w:p w:rsidR="0086165C" w:rsidRDefault="0086165C" w:rsidP="002B407E">
      <w:pPr>
        <w:widowControl w:val="0"/>
        <w:spacing w:after="80" w:line="220" w:lineRule="auto"/>
        <w:ind w:firstLine="397"/>
        <w:rPr>
          <w:rFonts w:ascii="Yagut" w:hAnsi="Yagut"/>
          <w:rtl/>
        </w:rPr>
      </w:pPr>
      <w:r>
        <w:rPr>
          <w:rFonts w:ascii="Yagut" w:hAnsi="Yagut" w:hint="cs"/>
          <w:rtl/>
        </w:rPr>
        <w:t>(آنان آن گونه كه شايسته است خدا را نشناختند.)</w:t>
      </w:r>
    </w:p>
    <w:p w:rsidR="0086165C" w:rsidRDefault="0086165C" w:rsidP="002B407E">
      <w:pPr>
        <w:widowControl w:val="0"/>
        <w:spacing w:after="80" w:line="220" w:lineRule="auto"/>
        <w:ind w:firstLine="397"/>
        <w:rPr>
          <w:rFonts w:ascii="Lotus Linotype" w:hAnsi="Lotus Linotype" w:cs="Lotus Linotype"/>
          <w:rtl/>
        </w:rPr>
      </w:pPr>
      <w:r>
        <w:rPr>
          <w:rFonts w:ascii="Yagut" w:hAnsi="Yagut" w:hint="cs"/>
          <w:rtl/>
        </w:rPr>
        <w:t xml:space="preserve">در عبارت دیگری آمده که: </w:t>
      </w:r>
      <w:r>
        <w:rPr>
          <w:rFonts w:ascii="Lotus Linotype" w:hAnsi="Lotus Linotype" w:cs="Lotus Linotype"/>
          <w:rtl/>
        </w:rPr>
        <w:t>«</w:t>
      </w:r>
      <w:r>
        <w:rPr>
          <w:rFonts w:ascii="Lotus Linotype" w:hAnsi="Lotus Linotype" w:cs="Lotus Linotype"/>
          <w:rtl/>
          <w:lang w:val="en-GB" w:eastAsia="en-GB" w:bidi="ar-AE"/>
        </w:rPr>
        <w:t xml:space="preserve">فَضَحِكَ رَسُولُ اللَّهِ </w:t>
      </w:r>
      <w:r>
        <w:rPr>
          <w:rFonts w:ascii="Lotus Linotype" w:hAnsi="Lotus Linotype" w:cs="CTraditional Arabic" w:hint="cs"/>
          <w:rtl/>
        </w:rPr>
        <w:t>ص</w:t>
      </w:r>
      <w:r>
        <w:rPr>
          <w:rFonts w:ascii="Lotus Linotype" w:hAnsi="Lotus Linotype" w:cs="Lotus Linotype"/>
          <w:rtl/>
          <w:lang w:val="en-GB" w:eastAsia="en-GB" w:bidi="ar-AE"/>
        </w:rPr>
        <w:t xml:space="preserve"> تَعَجُّبًا وَتَصْدِيقًا</w:t>
      </w:r>
      <w:r>
        <w:rPr>
          <w:rFonts w:ascii="Lotus Linotype" w:hAnsi="Lotus Linotype" w:cs="Lotus Linotype"/>
          <w:rtl/>
        </w:rPr>
        <w:t>».</w:t>
      </w:r>
    </w:p>
    <w:p w:rsidR="0086165C" w:rsidRDefault="0086165C" w:rsidP="002B407E">
      <w:pPr>
        <w:widowControl w:val="0"/>
        <w:spacing w:after="80" w:line="220" w:lineRule="auto"/>
        <w:ind w:firstLine="397"/>
        <w:rPr>
          <w:rFonts w:ascii="Yagut" w:hAnsi="Yagut"/>
          <w:rtl/>
        </w:rPr>
      </w:pPr>
      <w:r>
        <w:rPr>
          <w:rFonts w:ascii="Yagut" w:hAnsi="Yagut" w:hint="cs"/>
          <w:rtl/>
        </w:rPr>
        <w:t xml:space="preserve">(تبسم رسول الله </w:t>
      </w:r>
      <w:bookmarkStart w:id="540" w:name="OLE_LINK119"/>
      <w:bookmarkStart w:id="541" w:name="OLE_LINK118"/>
      <w:r>
        <w:rPr>
          <w:rFonts w:ascii="Lotus Linotype" w:hAnsi="Lotus Linotype" w:cs="CTraditional Arabic" w:hint="cs"/>
          <w:rtl/>
        </w:rPr>
        <w:t>ص</w:t>
      </w:r>
      <w:bookmarkEnd w:id="540"/>
      <w:bookmarkEnd w:id="541"/>
      <w:r>
        <w:rPr>
          <w:rFonts w:ascii="Yagut" w:hAnsi="Yagut" w:hint="cs"/>
          <w:rtl/>
        </w:rPr>
        <w:t xml:space="preserve"> بخاطر تعجب و تصديق آن مرد بود.)</w:t>
      </w:r>
    </w:p>
    <w:p w:rsidR="0086165C" w:rsidRDefault="0086165C" w:rsidP="002B407E">
      <w:pPr>
        <w:widowControl w:val="0"/>
        <w:autoSpaceDE w:val="0"/>
        <w:autoSpaceDN w:val="0"/>
        <w:adjustRightInd w:val="0"/>
        <w:spacing w:after="80" w:line="220" w:lineRule="auto"/>
        <w:rPr>
          <w:rFonts w:ascii="Traditional Arabic" w:hAnsi="Traditional Arabic" w:cs="Traditional Arabic"/>
          <w:b/>
          <w:bCs/>
          <w:sz w:val="44"/>
          <w:szCs w:val="44"/>
          <w:rtl/>
          <w:lang w:val="en-GB" w:eastAsia="en-GB" w:bidi="ar-AE"/>
        </w:rPr>
      </w:pPr>
      <w:r>
        <w:rPr>
          <w:rFonts w:ascii="Yagut" w:hAnsi="Yagut" w:hint="cs"/>
          <w:rtl/>
        </w:rPr>
        <w:t xml:space="preserve"> در صحيح مسلم از عبدالله بن عمرو بن عاص روایت است که رسول الله </w:t>
      </w:r>
      <w:r>
        <w:rPr>
          <w:rFonts w:ascii="Yagut" w:hAnsi="Yagut" w:cs="CTraditional Arabic" w:hint="cs"/>
          <w:rtl/>
        </w:rPr>
        <w:t>ص</w:t>
      </w:r>
      <w:r>
        <w:rPr>
          <w:rFonts w:ascii="Yagut" w:hAnsi="Yagut" w:hint="cs"/>
          <w:rtl/>
        </w:rPr>
        <w:t xml:space="preserve"> فرمود: </w:t>
      </w:r>
      <w:r>
        <w:rPr>
          <w:rFonts w:ascii="Lotus Linotype" w:hAnsi="Lotus Linotype" w:cs="Lotus Linotype"/>
          <w:rtl/>
        </w:rPr>
        <w:t>«</w:t>
      </w:r>
      <w:r>
        <w:rPr>
          <w:rFonts w:ascii="Lotus Linotype" w:hAnsi="Lotus Linotype" w:cs="Lotus Linotype"/>
          <w:b/>
          <w:bCs/>
          <w:rtl/>
          <w:lang w:val="en-GB" w:eastAsia="en-GB" w:bidi="ar-AE"/>
        </w:rPr>
        <w:t xml:space="preserve">إِنَّ قُلُوبَ بَنِي آدَمَ كُلَّهَا بَيْنَ إِصْبَعَيْنِ مِنْ أَصَابِعِ الرَّحْمَنِ عَزَّ وَجَلَّ كَقَلْبٍ وَاحِدٍ، يُصَرِّفُ كَيْفَ يَشَاءُ». ثُمَّ قَالَ رَسُولُ اللهِ </w:t>
      </w:r>
      <w:r>
        <w:rPr>
          <w:rFonts w:ascii="Lotus Linotype" w:hAnsi="Lotus Linotype" w:cs="CTraditional Arabic" w:hint="cs"/>
          <w:rtl/>
        </w:rPr>
        <w:t>ص</w:t>
      </w:r>
      <w:r>
        <w:rPr>
          <w:rFonts w:ascii="Lotus Linotype" w:hAnsi="Lotus Linotype" w:cs="Lotus Linotype"/>
          <w:b/>
          <w:bCs/>
          <w:rtl/>
          <w:lang w:val="en-GB" w:eastAsia="en-GB" w:bidi="ar-AE"/>
        </w:rPr>
        <w:t>: «اللَّهُمَّ مُصَرِّفَ الْقُلُوبِ، اصْرِفْ قُلُوبَنَا إِلَى طَاعَتِكَ</w:t>
      </w:r>
      <w:r>
        <w:rPr>
          <w:rFonts w:ascii="Lotus Linotype" w:hAnsi="Lotus Linotype" w:cs="Lotus Linotype"/>
          <w:rtl/>
        </w:rPr>
        <w:t>».</w:t>
      </w:r>
      <w:r w:rsidR="00CF1FDD" w:rsidRPr="00CF1FDD">
        <w:rPr>
          <w:rStyle w:val="FootnoteReference"/>
          <w:rFonts w:ascii="Yagut" w:hAnsi="Yagut" w:cs="B Lotus"/>
          <w:rtl/>
        </w:rPr>
        <w:footnoteReference w:id="119"/>
      </w:r>
      <w:r>
        <w:rPr>
          <w:rFonts w:ascii="Yagut" w:hAnsi="Yagut" w:hint="cs"/>
          <w:rtl/>
        </w:rPr>
        <w:t xml:space="preserve"> </w:t>
      </w:r>
    </w:p>
    <w:p w:rsidR="0086165C" w:rsidRDefault="0086165C" w:rsidP="002B407E">
      <w:pPr>
        <w:widowControl w:val="0"/>
        <w:spacing w:after="80" w:line="220" w:lineRule="auto"/>
        <w:ind w:firstLine="397"/>
        <w:rPr>
          <w:rFonts w:ascii="Yagut" w:hAnsi="Yagut"/>
          <w:rtl/>
        </w:rPr>
      </w:pPr>
      <w:r>
        <w:rPr>
          <w:rFonts w:ascii="Yagut" w:hAnsi="Yagut" w:hint="cs"/>
          <w:rtl/>
        </w:rPr>
        <w:t>(دلهاي فرزندان آدم مانند يك دل ميان دو انگشت از انگشتان خدای رحمان قرار دارند و خداوند هرگونه كه بخواهد آنها را مي</w:t>
      </w:r>
      <w:r>
        <w:rPr>
          <w:rFonts w:ascii="Yagut" w:hAnsi="Yagut" w:hint="cs"/>
        </w:rPr>
        <w:t>‌</w:t>
      </w:r>
      <w:r>
        <w:rPr>
          <w:rFonts w:ascii="Yagut" w:hAnsi="Yagut" w:hint="cs"/>
          <w:rtl/>
        </w:rPr>
        <w:t xml:space="preserve">گرداند. سپس رسول الله </w:t>
      </w:r>
      <w:r>
        <w:rPr>
          <w:rFonts w:ascii="Yagut" w:hAnsi="Yagut" w:cs="CTraditional Arabic" w:hint="cs"/>
          <w:rtl/>
        </w:rPr>
        <w:t>ص</w:t>
      </w:r>
      <w:r>
        <w:rPr>
          <w:rFonts w:ascii="Yagut" w:hAnsi="Yagut" w:hint="cs"/>
          <w:rtl/>
        </w:rPr>
        <w:t xml:space="preserve"> فرمود: پروردگارا! ای گرداننده</w:t>
      </w:r>
      <w:r>
        <w:rPr>
          <w:rFonts w:ascii="Yagut" w:hAnsi="Yagut" w:hint="cs"/>
        </w:rPr>
        <w:t>‌</w:t>
      </w:r>
      <w:r>
        <w:rPr>
          <w:rFonts w:ascii="Yagut" w:hAnsi="Yagut" w:hint="cs"/>
          <w:rtl/>
        </w:rPr>
        <w:t>ی دلها! دلهاي ما را بسوي بندگي خود بگردان.)</w:t>
      </w:r>
    </w:p>
    <w:p w:rsidR="0086165C" w:rsidRDefault="0086165C" w:rsidP="002B407E">
      <w:pPr>
        <w:widowControl w:val="0"/>
        <w:spacing w:after="80" w:line="220" w:lineRule="auto"/>
        <w:ind w:firstLine="397"/>
        <w:rPr>
          <w:rFonts w:ascii="Yagut" w:hAnsi="Yagut"/>
          <w:sz w:val="4"/>
          <w:szCs w:val="4"/>
        </w:rPr>
      </w:pPr>
    </w:p>
    <w:p w:rsidR="0086165C" w:rsidRDefault="0086165C" w:rsidP="0022048E">
      <w:pPr>
        <w:pStyle w:val="a0"/>
        <w:rPr>
          <w:rtl/>
        </w:rPr>
      </w:pPr>
      <w:bookmarkStart w:id="542" w:name="_Toc244150875"/>
      <w:bookmarkStart w:id="543" w:name="_Toc244123033"/>
      <w:r>
        <w:rPr>
          <w:rFonts w:hint="cs"/>
          <w:rtl/>
        </w:rPr>
        <w:t>6ـ آنچه كه دربارة قدم آمده است</w:t>
      </w:r>
      <w:bookmarkEnd w:id="542"/>
      <w:bookmarkEnd w:id="543"/>
    </w:p>
    <w:p w:rsidR="0086165C" w:rsidRDefault="0086165C" w:rsidP="002B407E">
      <w:pPr>
        <w:widowControl w:val="0"/>
        <w:spacing w:after="80" w:line="220" w:lineRule="auto"/>
        <w:ind w:firstLine="397"/>
        <w:rPr>
          <w:rFonts w:ascii="Yagut" w:hAnsi="Yagut"/>
          <w:rtl/>
        </w:rPr>
      </w:pPr>
      <w:r>
        <w:rPr>
          <w:rFonts w:ascii="Yagut" w:hAnsi="Yagut" w:hint="cs"/>
          <w:rtl/>
        </w:rPr>
        <w:t>بيهقي در صفحه</w:t>
      </w:r>
      <w:r>
        <w:rPr>
          <w:rFonts w:ascii="Yagut" w:hAnsi="Yagut" w:hint="cs"/>
        </w:rPr>
        <w:t>‌</w:t>
      </w:r>
      <w:r>
        <w:rPr>
          <w:rFonts w:ascii="Yagut" w:hAnsi="Yagut" w:hint="cs"/>
          <w:rtl/>
        </w:rPr>
        <w:t>ی (348) كتاب</w:t>
      </w:r>
      <w:r>
        <w:rPr>
          <w:rFonts w:ascii="Yagut" w:hAnsi="Yagut" w:hint="cs"/>
          <w:sz w:val="26"/>
          <w:szCs w:val="26"/>
          <w:rtl/>
        </w:rPr>
        <w:t xml:space="preserve"> </w:t>
      </w:r>
      <w:r>
        <w:rPr>
          <w:rFonts w:ascii="Yagut" w:hAnsi="Yagut" w:hint="cs"/>
          <w:b/>
          <w:bCs/>
          <w:sz w:val="26"/>
          <w:szCs w:val="26"/>
          <w:rtl/>
        </w:rPr>
        <w:t>«الاسماء و الصفات»</w:t>
      </w:r>
      <w:r>
        <w:rPr>
          <w:rFonts w:ascii="Yagut" w:hAnsi="Yagut" w:hint="cs"/>
          <w:sz w:val="26"/>
          <w:szCs w:val="26"/>
          <w:rtl/>
        </w:rPr>
        <w:t xml:space="preserve"> </w:t>
      </w:r>
      <w:r>
        <w:rPr>
          <w:rFonts w:ascii="Yagut" w:hAnsi="Yagut" w:hint="cs"/>
          <w:rtl/>
        </w:rPr>
        <w:t xml:space="preserve">خودش تحت عنوان فوق، چند حديث به شرح زير آورده است: </w:t>
      </w:r>
    </w:p>
    <w:p w:rsidR="0086165C" w:rsidRDefault="0086165C" w:rsidP="002B407E">
      <w:pPr>
        <w:widowControl w:val="0"/>
        <w:spacing w:after="80" w:line="220" w:lineRule="auto"/>
        <w:ind w:firstLine="397"/>
        <w:rPr>
          <w:rFonts w:ascii="Yagut" w:hAnsi="Yagut"/>
          <w:rtl/>
        </w:rPr>
      </w:pPr>
      <w:r>
        <w:rPr>
          <w:rFonts w:ascii="Yagut" w:hAnsi="Yagut" w:hint="cs"/>
          <w:rtl/>
        </w:rPr>
        <w:t xml:space="preserve">1ـ  در بخاري و مسلم به روايت از انس </w:t>
      </w:r>
      <w:r>
        <w:rPr>
          <w:rFonts w:ascii="AGA Arabesque" w:hAnsi="AGA Arabesque"/>
        </w:rPr>
        <w:sym w:font="AGA Arabesque" w:char="F074"/>
      </w:r>
      <w:r>
        <w:rPr>
          <w:rFonts w:ascii="Yagut" w:hAnsi="Yagut" w:hint="cs"/>
          <w:rtl/>
        </w:rPr>
        <w:t xml:space="preserve"> آمده است که نبی اکرم </w:t>
      </w:r>
      <w:r>
        <w:rPr>
          <w:rFonts w:ascii="AGA Arabesque" w:hAnsi="AGA Arabesque" w:cs="CTraditional Arabic" w:hint="cs"/>
          <w:rtl/>
        </w:rPr>
        <w:t>ص</w:t>
      </w:r>
      <w:r>
        <w:rPr>
          <w:rFonts w:ascii="Yagut" w:hAnsi="Yagut" w:hint="cs"/>
          <w:rtl/>
        </w:rPr>
        <w:t xml:space="preserve"> فرمود:</w:t>
      </w:r>
    </w:p>
    <w:p w:rsidR="0086165C" w:rsidRDefault="0086165C" w:rsidP="002B407E">
      <w:pPr>
        <w:widowControl w:val="0"/>
        <w:autoSpaceDE w:val="0"/>
        <w:autoSpaceDN w:val="0"/>
        <w:adjustRightInd w:val="0"/>
        <w:spacing w:after="80" w:line="220" w:lineRule="auto"/>
        <w:rPr>
          <w:rFonts w:ascii="Traditional Arabic" w:hAnsi="Traditional Arabic" w:cs="Traditional Arabic"/>
          <w:b/>
          <w:bCs/>
          <w:color w:val="000000"/>
          <w:sz w:val="44"/>
          <w:szCs w:val="44"/>
          <w:rtl/>
          <w:lang w:val="en-GB" w:eastAsia="en-GB" w:bidi="ar-AE"/>
        </w:rPr>
      </w:pPr>
      <w:r>
        <w:rPr>
          <w:rFonts w:ascii="Lotus Linotype" w:hAnsi="Lotus Linotype" w:cs="Lotus Linotype"/>
          <w:color w:val="000000"/>
          <w:rtl/>
        </w:rPr>
        <w:t>«</w:t>
      </w:r>
      <w:r>
        <w:rPr>
          <w:rFonts w:ascii="Lotus Linotype" w:hAnsi="Lotus Linotype" w:cs="Lotus Linotype"/>
          <w:b/>
          <w:bCs/>
          <w:color w:val="000000"/>
          <w:rtl/>
          <w:lang w:val="en-GB" w:eastAsia="en-GB" w:bidi="ar-AE"/>
        </w:rPr>
        <w:t>لَا تَزَالُ جَهَنَّمُ تَقُولُ هَلْ مِنْ مَزِيدٍ حَتَّى يَضَعَ فِيهَا رَبُّ الْعِزَّةِ قَدَمَهُ، فَتَقُولُ: قَطْ قَطْ وَعِزَّتِكَ، وَيُزْوَى بَعْضُهَا إِلَى بَعْضٍ</w:t>
      </w:r>
      <w:r>
        <w:rPr>
          <w:rFonts w:ascii="Lotus Linotype" w:hAnsi="Lotus Linotype" w:cs="Lotus Linotype"/>
          <w:color w:val="000000"/>
          <w:rtl/>
        </w:rPr>
        <w:t>». وفی بعض الروایات:</w:t>
      </w:r>
      <w:r>
        <w:rPr>
          <w:rFonts w:ascii="Lotus Linotype" w:hAnsi="Lotus Linotype" w:hint="cs"/>
          <w:color w:val="000000"/>
          <w:rtl/>
        </w:rPr>
        <w:t xml:space="preserve"> </w:t>
      </w:r>
      <w:r>
        <w:rPr>
          <w:rFonts w:ascii="Lotus Linotype" w:hAnsi="Lotus Linotype" w:cs="Lotus Linotype"/>
          <w:color w:val="000000"/>
          <w:rtl/>
        </w:rPr>
        <w:t>«</w:t>
      </w:r>
      <w:r>
        <w:rPr>
          <w:rFonts w:ascii="Lotus Linotype" w:hAnsi="Lotus Linotype" w:cs="Lotus Linotype"/>
          <w:b/>
          <w:bCs/>
          <w:color w:val="000000"/>
          <w:rtl/>
          <w:lang w:val="en-GB" w:eastAsia="en-GB" w:bidi="ar-AE"/>
        </w:rPr>
        <w:t>وَلَا يَزَالُ فِي الـْجَنَّةِ فَضْلٌ حَتَّى يُنْشِئَ اللهُ عَزَّ وَجَلَّ لَهَا خَلْقًا، فَيُسْكِنَهُمْ فَضْلَ الـْجَنَّةِ</w:t>
      </w:r>
      <w:r>
        <w:rPr>
          <w:rFonts w:ascii="Lotus Linotype" w:hAnsi="Lotus Linotype" w:cs="Lotus Linotype"/>
          <w:color w:val="000000"/>
          <w:rtl/>
        </w:rPr>
        <w:t>».</w:t>
      </w:r>
      <w:r w:rsidR="00CF1FDD" w:rsidRPr="00CF1FDD">
        <w:rPr>
          <w:rStyle w:val="FootnoteReference"/>
          <w:rFonts w:ascii="Lotus Linotype" w:hAnsi="Lotus Linotype" w:cs="B Lotus"/>
          <w:color w:val="000000"/>
          <w:rtl/>
        </w:rPr>
        <w:footnoteReference w:id="120"/>
      </w:r>
    </w:p>
    <w:p w:rsidR="0086165C" w:rsidRDefault="0086165C" w:rsidP="002B407E">
      <w:pPr>
        <w:widowControl w:val="0"/>
        <w:spacing w:after="80" w:line="220" w:lineRule="auto"/>
        <w:ind w:firstLine="397"/>
        <w:rPr>
          <w:rFonts w:ascii="Yagut" w:hAnsi="Yagut"/>
          <w:rtl/>
        </w:rPr>
      </w:pPr>
      <w:r>
        <w:rPr>
          <w:rFonts w:ascii="Yagut" w:hAnsi="Yagut" w:hint="cs"/>
          <w:rtl/>
        </w:rPr>
        <w:t>(دوزخ همواره ندای هل من مزید سر می</w:t>
      </w:r>
      <w:r>
        <w:rPr>
          <w:rFonts w:ascii="Yagut" w:hAnsi="Yagut" w:hint="cs"/>
          <w:rtl/>
        </w:rPr>
        <w:softHyphen/>
        <w:t>دهد و خواهان افراد بیشتری است تا اينكه خداي عزوجل قدمش را در آن مي</w:t>
      </w:r>
      <w:r>
        <w:rPr>
          <w:rFonts w:ascii="Yagut" w:hAnsi="Yagut" w:hint="cs"/>
        </w:rPr>
        <w:t>‌</w:t>
      </w:r>
      <w:r>
        <w:rPr>
          <w:rFonts w:ascii="Yagut" w:hAnsi="Yagut" w:hint="cs"/>
          <w:rtl/>
        </w:rPr>
        <w:t>گذارد؛ آنگاه دوزخ مي</w:t>
      </w:r>
      <w:r>
        <w:rPr>
          <w:rFonts w:ascii="Yagut" w:hAnsi="Yagut" w:hint="cs"/>
        </w:rPr>
        <w:t>‌</w:t>
      </w:r>
      <w:r>
        <w:rPr>
          <w:rFonts w:ascii="Yagut" w:hAnsi="Yagut" w:hint="cs"/>
          <w:rtl/>
        </w:rPr>
        <w:t>گويد: سوگند به عزتت که بس است، بس است. و در این هنگام، اجزای دوزخ به هم نزديك مي</w:t>
      </w:r>
      <w:r>
        <w:rPr>
          <w:rFonts w:ascii="Yagut" w:hAnsi="Yagut" w:hint="cs"/>
        </w:rPr>
        <w:t>‌</w:t>
      </w:r>
      <w:r>
        <w:rPr>
          <w:rFonts w:ascii="Yagut" w:hAnsi="Yagut" w:hint="cs"/>
          <w:rtl/>
        </w:rPr>
        <w:t xml:space="preserve">شوند. در بعضی از روایات هم آمده است که: همواره در بهشت، جای اضافی وجود دارد تا اینکه خداوند کسانی را برای آن می آفریند و آنها را در آنجا ساکن میگرداند.) </w:t>
      </w:r>
    </w:p>
    <w:p w:rsidR="0086165C" w:rsidRDefault="0086165C" w:rsidP="002B407E">
      <w:pPr>
        <w:widowControl w:val="0"/>
        <w:spacing w:after="80" w:line="220" w:lineRule="auto"/>
        <w:ind w:firstLine="397"/>
        <w:rPr>
          <w:rFonts w:ascii="Yagut" w:hAnsi="Yagut"/>
          <w:rtl/>
        </w:rPr>
      </w:pPr>
      <w:r>
        <w:rPr>
          <w:rFonts w:ascii="Yagut" w:hAnsi="Yagut" w:hint="cs"/>
          <w:rtl/>
        </w:rPr>
        <w:t xml:space="preserve">2ـ از ابوهريره </w:t>
      </w:r>
      <w:r>
        <w:rPr>
          <w:rFonts w:ascii="AGA Arabesque" w:hAnsi="AGA Arabesque"/>
        </w:rPr>
        <w:sym w:font="AGA Arabesque" w:char="F074"/>
      </w:r>
      <w:r>
        <w:rPr>
          <w:rFonts w:ascii="Yagut" w:hAnsi="Yagut" w:hint="cs"/>
          <w:rtl/>
        </w:rPr>
        <w:t xml:space="preserve"> روايت است که رسول الله </w:t>
      </w:r>
      <w:r>
        <w:rPr>
          <w:rFonts w:ascii="Yagut" w:hAnsi="Yagut" w:cs="CTraditional Arabic" w:hint="cs"/>
          <w:rtl/>
        </w:rPr>
        <w:t>ص</w:t>
      </w:r>
      <w:r>
        <w:rPr>
          <w:rFonts w:ascii="Yagut" w:hAnsi="Yagut" w:hint="cs"/>
          <w:rtl/>
        </w:rPr>
        <w:t xml:space="preserve"> فرمود: </w:t>
      </w:r>
    </w:p>
    <w:p w:rsidR="0086165C" w:rsidRDefault="0086165C" w:rsidP="002B407E">
      <w:pPr>
        <w:widowControl w:val="0"/>
        <w:spacing w:after="80" w:line="220" w:lineRule="auto"/>
        <w:ind w:firstLine="397"/>
        <w:rPr>
          <w:rFonts w:ascii="Yagut" w:hAnsi="Yagut"/>
          <w:rtl/>
        </w:rPr>
      </w:pPr>
      <w:r>
        <w:rPr>
          <w:rFonts w:ascii="Lotus Linotype" w:hAnsi="Lotus Linotype" w:cs="Lotus Linotype"/>
          <w:rtl/>
        </w:rPr>
        <w:t>«</w:t>
      </w:r>
      <w:r>
        <w:rPr>
          <w:rFonts w:ascii="Lotus Linotype" w:hAnsi="Lotus Linotype" w:cs="Lotus Linotype"/>
          <w:rtl/>
          <w:lang w:val="en-GB" w:eastAsia="en-GB" w:bidi="ar-AE"/>
        </w:rPr>
        <w:t>تَحَاجَّتْ الـْجَنَّةُ وَالنَّارُ، فَقَالَتْ النَّارُ: أُوثِرْتُ بِالْـمُتَكَبِّرِينَ وَالـْمُتَجَبِّرِينَ، وَقَالَتْ الـْجَنَّةُ: فَمَا لِي لَا يَدْخُلُنِي إِلَّا ضُعَفَاءُ النَّاسِ وَسَقَطُهُمْ وَغِرَّتُهُمْ؟ قَالَ اللهُ لِلْجَنَّةِ: إِنَّمَا أَنْتِ رَحْمَتِي أَرْحَمُ بِكِ مَنْ أَشَاءُ مِنْ عِبَادِي، وَقَالَ لِلنَّارِ: إِنَّمَا أَنْتِ عَذَابِي أُعَذِّبُ بِكِ مَنْ أَشَاءُ مِنْ عِبَادِي، وَلِكُلِّ وَاحِدَةٍ مِنْكُمَا مِلْؤُهَا، فَأَمَّا النَّارُ فَلَا تَمْتَلِئُ حَتَّى يَضَعَ اللهُ تَبَارَكَ وَتَعَالَى رِجْلَهُ، تَقُولُ: قَطْ قَطْ قَطْ، فَهُنَالِكَ تَمْتَلِئُ، وَيُزْوَى بَعْضُهَا إِلَى بَعْضٍ، وَلَا يَظْلِمُ اللهُ مِنْ خَلْقِهِ أَحَدًا، وَأَمَّا الـْجَنَّةُ فَإِنَّ اللهَ يُنْشِئُ لَهَا خَلْقًا</w:t>
      </w:r>
      <w:r>
        <w:rPr>
          <w:rFonts w:ascii="Lotus Linotype" w:hAnsi="Lotus Linotype" w:cs="Lotus Linotype"/>
          <w:rtl/>
        </w:rPr>
        <w:t>».</w:t>
      </w:r>
      <w:r w:rsidR="00CF1FDD" w:rsidRPr="00CF1FDD">
        <w:rPr>
          <w:rStyle w:val="FootnoteReference"/>
          <w:rFonts w:ascii="Yagut" w:hAnsi="Yagut" w:cs="B Lotus"/>
          <w:rtl/>
        </w:rPr>
        <w:footnoteReference w:id="121"/>
      </w:r>
    </w:p>
    <w:p w:rsidR="0086165C" w:rsidRDefault="0086165C" w:rsidP="002B407E">
      <w:pPr>
        <w:pStyle w:val="PlainText"/>
        <w:widowControl w:val="0"/>
        <w:bidi/>
        <w:spacing w:after="80" w:line="220" w:lineRule="auto"/>
        <w:ind w:firstLine="425"/>
        <w:jc w:val="lowKashida"/>
        <w:rPr>
          <w:rFonts w:cs="B Lotus"/>
          <w:spacing w:val="-2"/>
          <w:sz w:val="28"/>
          <w:szCs w:val="28"/>
          <w:rtl/>
          <w:lang w:bidi="ar-SA"/>
        </w:rPr>
      </w:pPr>
      <w:r>
        <w:rPr>
          <w:rFonts w:ascii="Yagut" w:hAnsi="Yagut" w:cs="B Lotus" w:hint="cs"/>
          <w:sz w:val="28"/>
          <w:szCs w:val="28"/>
          <w:rtl/>
          <w:lang w:bidi="ar-SA"/>
        </w:rPr>
        <w:t>(</w:t>
      </w:r>
      <w:r>
        <w:rPr>
          <w:rFonts w:cs="B Lotus" w:hint="cs"/>
          <w:spacing w:val="-2"/>
          <w:sz w:val="28"/>
          <w:szCs w:val="28"/>
          <w:rtl/>
          <w:lang w:bidi="ar-SA"/>
        </w:rPr>
        <w:t>بهشت و دوزخ با يكديگر مجادله كردند؛ دوزخ گفت: من به جباران و متكبرين، اختصاص داده شده</w:t>
      </w:r>
      <w:r>
        <w:rPr>
          <w:rFonts w:cs="B Lotus"/>
          <w:spacing w:val="-2"/>
          <w:sz w:val="28"/>
          <w:szCs w:val="28"/>
        </w:rPr>
        <w:t>‌</w:t>
      </w:r>
      <w:r>
        <w:rPr>
          <w:rFonts w:cs="B Lotus" w:hint="cs"/>
          <w:spacing w:val="-2"/>
          <w:sz w:val="28"/>
          <w:szCs w:val="28"/>
          <w:rtl/>
          <w:lang w:bidi="ar-SA"/>
        </w:rPr>
        <w:t>ام. بهشت گفت: مرا چه شده است كه فقط افراد ضعيف و حقير و ساده لوح، وارد من مي</w:t>
      </w:r>
      <w:r>
        <w:rPr>
          <w:rFonts w:cs="B Lotus"/>
          <w:spacing w:val="-2"/>
          <w:sz w:val="28"/>
          <w:szCs w:val="28"/>
        </w:rPr>
        <w:t>‌</w:t>
      </w:r>
      <w:r>
        <w:rPr>
          <w:rFonts w:cs="B Lotus" w:hint="cs"/>
          <w:spacing w:val="-2"/>
          <w:sz w:val="28"/>
          <w:szCs w:val="28"/>
          <w:rtl/>
          <w:lang w:bidi="ar-SA"/>
        </w:rPr>
        <w:t>شوند. خداوند متعال به بهشت گفت: تو رحمت من هستي. بوسيله</w:t>
      </w:r>
      <w:r>
        <w:rPr>
          <w:rFonts w:cs="B Lotus"/>
          <w:spacing w:val="-2"/>
          <w:sz w:val="28"/>
          <w:szCs w:val="28"/>
        </w:rPr>
        <w:t>‌</w:t>
      </w:r>
      <w:r>
        <w:rPr>
          <w:rFonts w:cs="B Lotus" w:hint="cs"/>
          <w:spacing w:val="-2"/>
          <w:sz w:val="28"/>
          <w:szCs w:val="28"/>
          <w:rtl/>
          <w:lang w:bidi="ar-SA"/>
        </w:rPr>
        <w:t>ی تو به هر يك از بندگانم كه بخواهم، رحم مي</w:t>
      </w:r>
      <w:r>
        <w:rPr>
          <w:rFonts w:cs="B Lotus"/>
          <w:spacing w:val="-2"/>
          <w:sz w:val="28"/>
          <w:szCs w:val="28"/>
        </w:rPr>
        <w:t>‌</w:t>
      </w:r>
      <w:r>
        <w:rPr>
          <w:rFonts w:cs="B Lotus" w:hint="cs"/>
          <w:spacing w:val="-2"/>
          <w:sz w:val="28"/>
          <w:szCs w:val="28"/>
          <w:rtl/>
          <w:lang w:bidi="ar-SA"/>
        </w:rPr>
        <w:t>كنم. و به دوزخ گفت: همانا تو عذاب من هستي. و بوسيله</w:t>
      </w:r>
      <w:r>
        <w:rPr>
          <w:rFonts w:cs="B Lotus"/>
          <w:spacing w:val="-2"/>
          <w:sz w:val="28"/>
          <w:szCs w:val="28"/>
        </w:rPr>
        <w:t>‌</w:t>
      </w:r>
      <w:r>
        <w:rPr>
          <w:rFonts w:cs="B Lotus" w:hint="cs"/>
          <w:spacing w:val="-2"/>
          <w:sz w:val="28"/>
          <w:szCs w:val="28"/>
          <w:rtl/>
          <w:lang w:bidi="ar-SA"/>
        </w:rPr>
        <w:t>ی تو، هر يك از بندگانم را كه بخواهم، عذاب مي</w:t>
      </w:r>
      <w:r>
        <w:rPr>
          <w:rFonts w:cs="B Lotus"/>
          <w:spacing w:val="-2"/>
          <w:sz w:val="28"/>
          <w:szCs w:val="28"/>
        </w:rPr>
        <w:t>‌</w:t>
      </w:r>
      <w:r>
        <w:rPr>
          <w:rFonts w:cs="B Lotus" w:hint="cs"/>
          <w:spacing w:val="-2"/>
          <w:sz w:val="28"/>
          <w:szCs w:val="28"/>
          <w:rtl/>
          <w:lang w:bidi="ar-SA"/>
        </w:rPr>
        <w:t>دهم. و هر دو پُر خواهد شد. ولي دوزخ پر نمي</w:t>
      </w:r>
      <w:r>
        <w:rPr>
          <w:rFonts w:cs="B Lotus"/>
          <w:spacing w:val="-2"/>
          <w:sz w:val="28"/>
          <w:szCs w:val="28"/>
        </w:rPr>
        <w:t>‌</w:t>
      </w:r>
      <w:r>
        <w:rPr>
          <w:rFonts w:cs="B Lotus" w:hint="cs"/>
          <w:spacing w:val="-2"/>
          <w:sz w:val="28"/>
          <w:szCs w:val="28"/>
          <w:rtl/>
          <w:lang w:bidi="ar-SA"/>
        </w:rPr>
        <w:t>شود تا اينكه خداوند قدمش را در آن  می</w:t>
      </w:r>
      <w:r>
        <w:rPr>
          <w:rFonts w:cs="B Lotus" w:hint="cs"/>
          <w:spacing w:val="-2"/>
          <w:sz w:val="28"/>
          <w:szCs w:val="28"/>
          <w:rtl/>
          <w:lang w:bidi="ar-SA"/>
        </w:rPr>
        <w:softHyphen/>
        <w:t>گذارد؛ آنگاه دوزخ مي</w:t>
      </w:r>
      <w:r>
        <w:rPr>
          <w:rFonts w:cs="B Lotus"/>
          <w:spacing w:val="-2"/>
          <w:sz w:val="28"/>
          <w:szCs w:val="28"/>
        </w:rPr>
        <w:t>‌</w:t>
      </w:r>
      <w:r>
        <w:rPr>
          <w:rFonts w:cs="B Lotus" w:hint="cs"/>
          <w:spacing w:val="-2"/>
          <w:sz w:val="28"/>
          <w:szCs w:val="28"/>
          <w:rtl/>
          <w:lang w:bidi="ar-SA"/>
        </w:rPr>
        <w:t>گويد: بس است، بس است، بس است. در اين هنگام، دوزخ پر مي</w:t>
      </w:r>
      <w:r>
        <w:rPr>
          <w:rFonts w:cs="B Lotus"/>
          <w:spacing w:val="-2"/>
          <w:sz w:val="28"/>
          <w:szCs w:val="28"/>
        </w:rPr>
        <w:t>‌</w:t>
      </w:r>
      <w:r>
        <w:rPr>
          <w:rFonts w:cs="B Lotus" w:hint="cs"/>
          <w:spacing w:val="-2"/>
          <w:sz w:val="28"/>
          <w:szCs w:val="28"/>
          <w:rtl/>
          <w:lang w:bidi="ar-SA"/>
        </w:rPr>
        <w:t>شود و برخي از قسمتهايش در هم پيچيده مي</w:t>
      </w:r>
      <w:r>
        <w:rPr>
          <w:rFonts w:cs="B Lotus"/>
          <w:spacing w:val="-2"/>
          <w:sz w:val="28"/>
          <w:szCs w:val="28"/>
        </w:rPr>
        <w:t>‌</w:t>
      </w:r>
      <w:r>
        <w:rPr>
          <w:rFonts w:cs="B Lotus" w:hint="cs"/>
          <w:spacing w:val="-2"/>
          <w:sz w:val="28"/>
          <w:szCs w:val="28"/>
          <w:rtl/>
          <w:lang w:bidi="ar-SA"/>
        </w:rPr>
        <w:t>شود. و خداوند عزوجل به احدي از مخلوقاتش، ظلم نمي</w:t>
      </w:r>
      <w:r>
        <w:rPr>
          <w:rFonts w:cs="B Lotus"/>
          <w:spacing w:val="-2"/>
          <w:sz w:val="28"/>
          <w:szCs w:val="28"/>
        </w:rPr>
        <w:t>‌</w:t>
      </w:r>
      <w:r>
        <w:rPr>
          <w:rFonts w:cs="B Lotus" w:hint="cs"/>
          <w:spacing w:val="-2"/>
          <w:sz w:val="28"/>
          <w:szCs w:val="28"/>
          <w:rtl/>
          <w:lang w:bidi="ar-SA"/>
        </w:rPr>
        <w:t>كند. و براي بهشت، مخلوق ديگري مي</w:t>
      </w:r>
      <w:r>
        <w:rPr>
          <w:rFonts w:cs="B Lotus"/>
          <w:spacing w:val="-2"/>
          <w:sz w:val="28"/>
          <w:szCs w:val="28"/>
        </w:rPr>
        <w:t>‌</w:t>
      </w:r>
      <w:r>
        <w:rPr>
          <w:rFonts w:cs="B Lotus" w:hint="cs"/>
          <w:spacing w:val="-2"/>
          <w:sz w:val="28"/>
          <w:szCs w:val="28"/>
          <w:rtl/>
          <w:lang w:bidi="ar-SA"/>
        </w:rPr>
        <w:t>آفريند.)</w:t>
      </w:r>
    </w:p>
    <w:p w:rsidR="0086165C" w:rsidRDefault="0086165C" w:rsidP="002B407E">
      <w:pPr>
        <w:widowControl w:val="0"/>
        <w:spacing w:after="80" w:line="220" w:lineRule="auto"/>
        <w:ind w:firstLine="397"/>
        <w:rPr>
          <w:rFonts w:ascii="Yagut" w:hAnsi="Yagut"/>
          <w:rtl/>
        </w:rPr>
      </w:pPr>
      <w:r>
        <w:rPr>
          <w:rFonts w:ascii="Yagut" w:hAnsi="Yagut" w:hint="cs"/>
          <w:rtl/>
        </w:rPr>
        <w:t xml:space="preserve">3ـ از ابن عباس رضی الله عنهما روایت است که در مورد کرسی گفته است: </w:t>
      </w:r>
    </w:p>
    <w:p w:rsidR="0086165C" w:rsidRDefault="0086165C" w:rsidP="002B407E">
      <w:pPr>
        <w:widowControl w:val="0"/>
        <w:spacing w:after="80" w:line="220" w:lineRule="auto"/>
        <w:ind w:firstLine="397"/>
        <w:rPr>
          <w:rFonts w:ascii="Yagut" w:hAnsi="Yagut"/>
          <w:rtl/>
        </w:rPr>
      </w:pPr>
      <w:r>
        <w:rPr>
          <w:rFonts w:ascii="QCF_BSML" w:hAnsi="QCF_BSML" w:cs="QCF_BSML"/>
          <w:sz w:val="30"/>
          <w:szCs w:val="30"/>
          <w:rtl/>
          <w:lang w:bidi="ar-SA"/>
        </w:rPr>
        <w:t xml:space="preserve">ﭽ </w:t>
      </w:r>
      <w:r>
        <w:rPr>
          <w:rFonts w:ascii="QCF_P042" w:hAnsi="QCF_P042" w:cs="QCF_P042"/>
          <w:sz w:val="30"/>
          <w:szCs w:val="30"/>
          <w:rtl/>
          <w:lang w:bidi="ar-SA"/>
        </w:rPr>
        <w:t>ﯲ ﯳ      ﯴ ﯵ</w:t>
      </w:r>
      <w:r>
        <w:rPr>
          <w:rFonts w:ascii="Arial" w:hAnsi="Arial" w:cs="Arial"/>
          <w:sz w:val="16"/>
          <w:szCs w:val="16"/>
          <w:rtl/>
          <w:lang w:bidi="ar-SA"/>
        </w:rPr>
        <w:t xml:space="preserve"> </w:t>
      </w:r>
      <w:r>
        <w:rPr>
          <w:rFonts w:ascii="QCF_BSML" w:hAnsi="QCF_BSML" w:cs="QCF_BSML"/>
          <w:sz w:val="30"/>
          <w:szCs w:val="30"/>
          <w:rtl/>
          <w:lang w:bidi="ar-SA"/>
        </w:rPr>
        <w:t xml:space="preserve">ﭼ </w:t>
      </w:r>
      <w:r>
        <w:rPr>
          <w:rFonts w:ascii="Arial" w:hAnsi="Arial" w:cs="Arial"/>
          <w:sz w:val="27"/>
          <w:szCs w:val="27"/>
          <w:rtl/>
          <w:lang w:bidi="ar-SA"/>
        </w:rPr>
        <w:t xml:space="preserve"> </w:t>
      </w:r>
      <w:r>
        <w:rPr>
          <w:rFonts w:ascii="Arial" w:hAnsi="Arial" w:cs="Arial"/>
          <w:sz w:val="25"/>
          <w:szCs w:val="25"/>
          <w:rtl/>
          <w:lang w:bidi="ar-SA"/>
        </w:rPr>
        <w:t>[بقره:٢٥٥]</w:t>
      </w:r>
      <w:r>
        <w:rPr>
          <w:rFonts w:ascii="Arial" w:hAnsi="Arial" w:cs="Arial"/>
          <w:sz w:val="27"/>
          <w:szCs w:val="27"/>
          <w:rtl/>
          <w:lang w:bidi="ar-SA"/>
        </w:rPr>
        <w:t xml:space="preserve"> </w:t>
      </w:r>
      <w:r>
        <w:rPr>
          <w:rFonts w:ascii="Yagut" w:hAnsi="Yagut" w:hint="cs"/>
          <w:rtl/>
          <w:lang w:bidi="ar-SA"/>
        </w:rPr>
        <w:t xml:space="preserve"> </w:t>
      </w:r>
      <w:r>
        <w:rPr>
          <w:rFonts w:ascii="Yagut" w:hAnsi="Yagut" w:hint="cs"/>
          <w:rtl/>
        </w:rPr>
        <w:t>یعنی موضع قدمهایش.</w:t>
      </w:r>
      <w:r>
        <w:rPr>
          <w:rStyle w:val="FootnoteReference"/>
          <w:rFonts w:ascii="Yagut" w:hAnsi="Yagut" w:cs="B Lotus" w:hint="cs"/>
          <w:rtl/>
        </w:rPr>
        <w:t xml:space="preserve"> </w:t>
      </w:r>
      <w:r w:rsidR="00CF1FDD" w:rsidRPr="00CF1FDD">
        <w:rPr>
          <w:rStyle w:val="FootnoteReference"/>
          <w:rFonts w:ascii="Yagut" w:hAnsi="Yagut" w:cs="B Lotus"/>
          <w:rtl/>
        </w:rPr>
        <w:footnoteReference w:id="122"/>
      </w:r>
      <w:r>
        <w:rPr>
          <w:rFonts w:ascii="Yagut" w:hAnsi="Yagut" w:hint="cs"/>
          <w:rtl/>
        </w:rPr>
        <w:t xml:space="preserve"> </w:t>
      </w:r>
    </w:p>
    <w:p w:rsidR="0086165C" w:rsidRPr="0022048E" w:rsidRDefault="0086165C" w:rsidP="002B407E">
      <w:pPr>
        <w:widowControl w:val="0"/>
        <w:spacing w:after="80" w:line="220" w:lineRule="auto"/>
        <w:ind w:firstLine="397"/>
        <w:rPr>
          <w:rFonts w:ascii="Yagut" w:hAnsi="Yagut"/>
          <w:spacing w:val="-4"/>
          <w:rtl/>
        </w:rPr>
      </w:pPr>
      <w:r w:rsidRPr="0022048E">
        <w:rPr>
          <w:rFonts w:ascii="Yagut" w:hAnsi="Yagut" w:hint="cs"/>
          <w:spacing w:val="-4"/>
          <w:rtl/>
        </w:rPr>
        <w:t xml:space="preserve"> ابن عباس رضی الله عنهما کرسی را در آيه</w:t>
      </w:r>
      <w:r w:rsidRPr="0022048E">
        <w:rPr>
          <w:rFonts w:ascii="Yagut" w:hAnsi="Yagut" w:hint="cs"/>
          <w:spacing w:val="-4"/>
        </w:rPr>
        <w:t>‌</w:t>
      </w:r>
      <w:r w:rsidRPr="0022048E">
        <w:rPr>
          <w:rFonts w:ascii="Yagut" w:hAnsi="Yagut" w:hint="cs"/>
          <w:spacing w:val="-4"/>
          <w:rtl/>
        </w:rPr>
        <w:t xml:space="preserve">ی فوق به موضع قدمين تفسير کرده است. </w:t>
      </w:r>
    </w:p>
    <w:p w:rsidR="0086165C" w:rsidRDefault="0086165C" w:rsidP="0022048E">
      <w:pPr>
        <w:pStyle w:val="a0"/>
        <w:rPr>
          <w:rtl/>
        </w:rPr>
      </w:pPr>
      <w:bookmarkStart w:id="544" w:name="_Toc244150876"/>
      <w:bookmarkStart w:id="545" w:name="_Toc244123034"/>
      <w:r>
        <w:rPr>
          <w:rFonts w:hint="cs"/>
          <w:rtl/>
        </w:rPr>
        <w:t>7ـ خداوند ساق دارد</w:t>
      </w:r>
      <w:bookmarkEnd w:id="544"/>
      <w:bookmarkEnd w:id="545"/>
      <w:r>
        <w:rPr>
          <w:rFonts w:hint="cs"/>
          <w:rtl/>
        </w:rPr>
        <w:t xml:space="preserve"> </w:t>
      </w:r>
    </w:p>
    <w:p w:rsidR="0086165C" w:rsidRDefault="0086165C" w:rsidP="002B407E">
      <w:pPr>
        <w:widowControl w:val="0"/>
        <w:spacing w:after="80" w:line="220" w:lineRule="auto"/>
        <w:ind w:firstLine="397"/>
        <w:rPr>
          <w:rFonts w:ascii="Yagut" w:hAnsi="Yagut"/>
          <w:rtl/>
        </w:rPr>
      </w:pPr>
      <w:r>
        <w:rPr>
          <w:rFonts w:ascii="Yagut" w:hAnsi="Yagut" w:hint="cs"/>
          <w:rtl/>
        </w:rPr>
        <w:t>بر ما لازم است كه وجود داشتن ساق برای خداوند را تصدیق کنیم و بدان ايمان بياوريم و آن را بپذيريم؛ زيرا خود خداوند درباره</w:t>
      </w:r>
      <w:r>
        <w:rPr>
          <w:rFonts w:ascii="Yagut" w:hAnsi="Yagut" w:hint="cs"/>
        </w:rPr>
        <w:t>‌</w:t>
      </w:r>
      <w:r>
        <w:rPr>
          <w:rFonts w:ascii="Yagut" w:hAnsi="Yagut" w:hint="cs"/>
          <w:rtl/>
        </w:rPr>
        <w:t xml:space="preserve">ی ساق خود براي ما سخن گفته است: </w:t>
      </w:r>
    </w:p>
    <w:p w:rsidR="0086165C" w:rsidRDefault="0086165C" w:rsidP="002B407E">
      <w:pPr>
        <w:widowControl w:val="0"/>
        <w:spacing w:after="80" w:line="220" w:lineRule="auto"/>
        <w:ind w:firstLine="397"/>
        <w:rPr>
          <w:rFonts w:ascii="Yagut" w:hAnsi="Yagut"/>
          <w:rtl/>
        </w:rPr>
      </w:pPr>
      <w:r>
        <w:rPr>
          <w:rFonts w:ascii="QCF_BSML" w:hAnsi="QCF_BSML" w:cs="QCF_BSML"/>
          <w:sz w:val="30"/>
          <w:szCs w:val="30"/>
          <w:rtl/>
          <w:lang w:bidi="ar-SA"/>
        </w:rPr>
        <w:t xml:space="preserve">ﭽ </w:t>
      </w:r>
      <w:r>
        <w:rPr>
          <w:rFonts w:ascii="QCF_P565" w:hAnsi="QCF_P565" w:cs="QCF_P565"/>
          <w:sz w:val="30"/>
          <w:szCs w:val="30"/>
          <w:rtl/>
          <w:lang w:bidi="ar-SA"/>
        </w:rPr>
        <w:t xml:space="preserve">ﰝ ﰞ ﰟ ﰠ ﰡ ﰢ ﰣ ﰤ ﰥ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[قلم:٤٢]</w:t>
      </w:r>
      <w:r>
        <w:rPr>
          <w:rFonts w:ascii="Yagut" w:hAnsi="Yagut" w:cs="Yagut" w:hint="cs"/>
          <w:rtl/>
          <w:lang w:bidi="ar-SA"/>
        </w:rPr>
        <w:t xml:space="preserve"> </w:t>
      </w:r>
    </w:p>
    <w:p w:rsidR="0086165C" w:rsidRDefault="0086165C" w:rsidP="002B407E">
      <w:pPr>
        <w:widowControl w:val="0"/>
        <w:spacing w:after="80" w:line="220" w:lineRule="auto"/>
        <w:ind w:firstLine="397"/>
        <w:rPr>
          <w:rFonts w:ascii="Yagut" w:hAnsi="Yagut"/>
        </w:rPr>
      </w:pPr>
      <w:r>
        <w:rPr>
          <w:rFonts w:ascii="Yagut" w:hAnsi="Yagut" w:hint="cs"/>
          <w:rtl/>
        </w:rPr>
        <w:t>‏ (روزي که ساق آشکار می</w:t>
      </w:r>
      <w:r>
        <w:rPr>
          <w:rFonts w:ascii="Yagut" w:hAnsi="Yagut" w:hint="cs"/>
          <w:rtl/>
        </w:rPr>
        <w:softHyphen/>
        <w:t>گردد و از كافران و مشركان خواسته مي</w:t>
      </w:r>
      <w:r>
        <w:rPr>
          <w:rFonts w:ascii="Yagut" w:hAnsi="Yagut" w:hint="cs"/>
        </w:rPr>
        <w:t>‌</w:t>
      </w:r>
      <w:r>
        <w:rPr>
          <w:rFonts w:ascii="Yagut" w:hAnsi="Yagut" w:hint="cs"/>
          <w:rtl/>
        </w:rPr>
        <w:t>شود كه سجده كنند؛ اما آنها نمی</w:t>
      </w:r>
      <w:r>
        <w:rPr>
          <w:rFonts w:ascii="Yagut" w:hAnsi="Yagut" w:hint="cs"/>
          <w:rtl/>
        </w:rPr>
        <w:softHyphen/>
        <w:t xml:space="preserve">توانند سجده کنند.)  </w:t>
      </w:r>
    </w:p>
    <w:p w:rsidR="0086165C" w:rsidRDefault="0086165C" w:rsidP="002B407E">
      <w:pPr>
        <w:widowControl w:val="0"/>
        <w:spacing w:after="80" w:line="220" w:lineRule="auto"/>
        <w:ind w:firstLine="397"/>
        <w:rPr>
          <w:rFonts w:ascii="Yagut" w:hAnsi="Yagut"/>
          <w:rtl/>
        </w:rPr>
      </w:pPr>
      <w:r>
        <w:rPr>
          <w:rFonts w:ascii="Yagut" w:hAnsi="Yagut" w:hint="cs"/>
          <w:rtl/>
        </w:rPr>
        <w:t>در صحيح بخاري و مسلم درباره</w:t>
      </w:r>
      <w:r>
        <w:rPr>
          <w:rFonts w:ascii="Yagut" w:hAnsi="Yagut" w:hint="cs"/>
        </w:rPr>
        <w:t>‌</w:t>
      </w:r>
      <w:r>
        <w:rPr>
          <w:rFonts w:ascii="Yagut" w:hAnsi="Yagut" w:hint="cs"/>
          <w:rtl/>
        </w:rPr>
        <w:t>ی تفسير آيه</w:t>
      </w:r>
      <w:r>
        <w:rPr>
          <w:rFonts w:ascii="Yagut" w:hAnsi="Yagut" w:hint="cs"/>
        </w:rPr>
        <w:t>‌</w:t>
      </w:r>
      <w:r>
        <w:rPr>
          <w:rFonts w:ascii="Yagut" w:hAnsi="Yagut" w:hint="cs"/>
          <w:rtl/>
        </w:rPr>
        <w:t xml:space="preserve">ی مذكور از ابو سعید خدری </w:t>
      </w:r>
      <w:r>
        <w:rPr>
          <w:rFonts w:ascii="AGA Arabesque" w:hAnsi="AGA Arabesque"/>
        </w:rPr>
        <w:sym w:font="AGA Arabesque" w:char="F074"/>
      </w:r>
      <w:r>
        <w:rPr>
          <w:rFonts w:ascii="Yagut" w:hAnsi="Yagut" w:hint="cs"/>
          <w:rtl/>
        </w:rPr>
        <w:t xml:space="preserve"> روایت شده است که نبی اکرم </w:t>
      </w:r>
      <w:r>
        <w:rPr>
          <w:rFonts w:ascii="Yagut" w:hAnsi="Yagut" w:cs="CTraditional Arabic" w:hint="cs"/>
          <w:rtl/>
        </w:rPr>
        <w:t>ص</w:t>
      </w:r>
      <w:r>
        <w:rPr>
          <w:rFonts w:ascii="Yagut" w:hAnsi="Yagut" w:hint="cs"/>
          <w:rtl/>
        </w:rPr>
        <w:t xml:space="preserve"> فرمود: </w:t>
      </w:r>
    </w:p>
    <w:p w:rsidR="0086165C" w:rsidRDefault="0086165C" w:rsidP="002B407E">
      <w:pPr>
        <w:widowControl w:val="0"/>
        <w:spacing w:after="80" w:line="220" w:lineRule="auto"/>
        <w:ind w:firstLine="425"/>
        <w:rPr>
          <w:rFonts w:ascii="AGA Arabesque" w:eastAsia="MS Mincho" w:hAnsi="AGA Arabesque" w:hint="eastAsia"/>
          <w:sz w:val="34"/>
          <w:szCs w:val="34"/>
          <w:rtl/>
        </w:rPr>
      </w:pPr>
      <w:r>
        <w:rPr>
          <w:rFonts w:cs="Lotus Linotype"/>
          <w:rtl/>
        </w:rPr>
        <w:t>«يَكْشِفُ رَبُّنَا عَنْ سَاقِهِ، فَيَسْجُدُ لَهُ كُلُّ مُؤْمِنٍ وَمُؤْمِنَةٍ، فَيَبْقَى كُلُّ مَنْ كَانَ يَسْجُدُ فِي الدُّنْيَا رِيَاءً وَسُمْعَةً، فَيَذْهَبُ لِيَسْجُدَ فَيَعُودُ ظَهْرُهُ طَبَقًا وَاحِدًا»</w:t>
      </w:r>
      <w:r>
        <w:rPr>
          <w:rFonts w:hint="cs"/>
          <w:sz w:val="34"/>
          <w:szCs w:val="34"/>
          <w:rtl/>
        </w:rPr>
        <w:t>.</w:t>
      </w:r>
      <w:r w:rsidR="00CF1FDD" w:rsidRPr="00CF1FDD">
        <w:rPr>
          <w:rStyle w:val="FootnoteReference"/>
          <w:rFonts w:ascii="Lotus Linotype" w:hAnsi="Lotus Linotype" w:cs="B Lotus"/>
          <w:rtl/>
        </w:rPr>
        <w:footnoteReference w:id="123"/>
      </w:r>
      <w:r>
        <w:rPr>
          <w:rFonts w:hint="cs"/>
          <w:sz w:val="34"/>
          <w:szCs w:val="34"/>
          <w:rtl/>
        </w:rPr>
        <w:t xml:space="preserve"> </w:t>
      </w:r>
    </w:p>
    <w:p w:rsidR="0086165C" w:rsidRDefault="0086165C" w:rsidP="002B407E">
      <w:pPr>
        <w:widowControl w:val="0"/>
        <w:spacing w:after="80" w:line="220" w:lineRule="auto"/>
        <w:ind w:firstLine="397"/>
        <w:rPr>
          <w:rFonts w:ascii="Yagut" w:hAnsi="Yagut"/>
        </w:rPr>
      </w:pPr>
      <w:r>
        <w:rPr>
          <w:rFonts w:hint="cs"/>
          <w:rtl/>
        </w:rPr>
        <w:t xml:space="preserve"> (روز قيامت، پروردگار ما ساقش را برهنه مي</w:t>
      </w:r>
      <w:r>
        <w:rPr>
          <w:rFonts w:hint="cs"/>
          <w:rtl/>
        </w:rPr>
        <w:softHyphen/>
        <w:t>نمايد و همه</w:t>
      </w:r>
      <w:r>
        <w:rPr>
          <w:rFonts w:hint="cs"/>
          <w:rtl/>
        </w:rPr>
        <w:softHyphen/>
        <w:t>ی مردان و زنان مؤمن برايش سجده مي</w:t>
      </w:r>
      <w:r>
        <w:rPr>
          <w:rFonts w:hint="cs"/>
          <w:rtl/>
        </w:rPr>
        <w:softHyphen/>
        <w:t>كنند. ولي كساني كه در دنيا به قصد ريا و شهرت، سجده مي</w:t>
      </w:r>
      <w:r>
        <w:rPr>
          <w:rFonts w:hint="cs"/>
          <w:rtl/>
        </w:rPr>
        <w:softHyphen/>
        <w:t>كردند، مي</w:t>
      </w:r>
      <w:r>
        <w:rPr>
          <w:rFonts w:hint="cs"/>
          <w:rtl/>
        </w:rPr>
        <w:softHyphen/>
        <w:t>خواهند سجده كنند، اما پشت</w:t>
      </w:r>
      <w:r>
        <w:rPr>
          <w:rFonts w:hint="cs"/>
          <w:rtl/>
        </w:rPr>
        <w:softHyphen/>
        <w:t>شان مانند يك تخته، سخت مي</w:t>
      </w:r>
      <w:r>
        <w:rPr>
          <w:rFonts w:hint="cs"/>
          <w:rtl/>
        </w:rPr>
        <w:softHyphen/>
        <w:t xml:space="preserve">شود.) در نتيجه، </w:t>
      </w:r>
      <w:r>
        <w:rPr>
          <w:rFonts w:hint="cs"/>
          <w:rtl/>
        </w:rPr>
        <w:br/>
        <w:t>نمي</w:t>
      </w:r>
      <w:r>
        <w:rPr>
          <w:rFonts w:hint="cs"/>
          <w:rtl/>
        </w:rPr>
        <w:softHyphen/>
        <w:t xml:space="preserve">توانند سجده كنند.  </w:t>
      </w:r>
    </w:p>
    <w:p w:rsidR="0086165C" w:rsidRDefault="0086165C" w:rsidP="002B407E">
      <w:pPr>
        <w:widowControl w:val="0"/>
        <w:spacing w:after="80" w:line="220" w:lineRule="auto"/>
        <w:ind w:firstLine="397"/>
        <w:rPr>
          <w:rtl/>
        </w:rPr>
      </w:pPr>
      <w:r>
        <w:rPr>
          <w:rFonts w:ascii="Yagut" w:hAnsi="Yagut" w:hint="cs"/>
          <w:rtl/>
        </w:rPr>
        <w:t>بايد بدانيم كه اثبات ساق براي خداوند مانند اثبات صفت يد، سمع و ساير صفات است. و آنچه كه از ابن عباس رضی الله عنهما درباره</w:t>
      </w:r>
      <w:r>
        <w:rPr>
          <w:rFonts w:ascii="Yagut" w:hAnsi="Yagut" w:hint="cs"/>
        </w:rPr>
        <w:t>‌</w:t>
      </w:r>
      <w:r>
        <w:rPr>
          <w:rFonts w:ascii="Yagut" w:hAnsi="Yagut" w:hint="cs"/>
          <w:rtl/>
        </w:rPr>
        <w:t>ی تفسير ساق روايت شده كه گفته است: مراد از آن شدت امر است، مخالف با سخني است كه از ابن مسعود رضي الله عنه نقل شده است؛ ايشان مي گويد: «</w:t>
      </w:r>
      <w:r>
        <w:rPr>
          <w:rFonts w:ascii="Lotus Linotype" w:hAnsi="Lotus Linotype" w:cs="Lotus Linotype"/>
          <w:rtl/>
        </w:rPr>
        <w:t>ان ربنا يكشف عن ساقه»</w:t>
      </w:r>
      <w:r>
        <w:rPr>
          <w:rFonts w:ascii="Yagut" w:hAnsi="Yagut" w:hint="cs"/>
          <w:rtl/>
        </w:rPr>
        <w:t xml:space="preserve"> يعني خداوند ساق خود را ظاهر مي</w:t>
      </w:r>
      <w:r>
        <w:rPr>
          <w:rFonts w:ascii="Yagut" w:hAnsi="Yagut" w:hint="cs"/>
          <w:rtl/>
        </w:rPr>
        <w:softHyphen/>
        <w:t>كند.</w:t>
      </w:r>
      <w:r w:rsidR="00CF1FDD" w:rsidRPr="00CF1FDD">
        <w:rPr>
          <w:rStyle w:val="FootnoteReference"/>
          <w:rFonts w:ascii="Yagut" w:hAnsi="Yagut" w:cs="B Lotus"/>
          <w:rtl/>
        </w:rPr>
        <w:footnoteReference w:id="124"/>
      </w:r>
      <w:r>
        <w:rPr>
          <w:rFonts w:ascii="Yagut" w:hAnsi="Yagut" w:hint="cs"/>
          <w:rtl/>
        </w:rPr>
        <w:t xml:space="preserve"> </w:t>
      </w:r>
    </w:p>
    <w:p w:rsidR="0086165C" w:rsidRDefault="0086165C" w:rsidP="002B407E">
      <w:pPr>
        <w:widowControl w:val="0"/>
        <w:spacing w:after="80" w:line="220" w:lineRule="auto"/>
        <w:ind w:firstLine="397"/>
        <w:rPr>
          <w:rFonts w:ascii="Yagut" w:hAnsi="Yagut"/>
          <w:rtl/>
        </w:rPr>
      </w:pPr>
      <w:r>
        <w:rPr>
          <w:rFonts w:ascii="Yagut" w:hAnsi="Yagut" w:hint="cs"/>
          <w:rtl/>
        </w:rPr>
        <w:t xml:space="preserve">شوكاني چقدر زيبا گفته است آنجا که میفرماید: «خداوند در تفسیر این آیه با حدیث صحیح رسول الله </w:t>
      </w:r>
      <w:bookmarkStart w:id="546" w:name="OLE_LINK121"/>
      <w:bookmarkStart w:id="547" w:name="OLE_LINK120"/>
      <w:r>
        <w:rPr>
          <w:rFonts w:ascii="Yagut" w:hAnsi="Yagut" w:cs="CTraditional Arabic" w:hint="cs"/>
          <w:rtl/>
        </w:rPr>
        <w:t>ص</w:t>
      </w:r>
      <w:bookmarkEnd w:id="546"/>
      <w:bookmarkEnd w:id="547"/>
      <w:r>
        <w:rPr>
          <w:rFonts w:ascii="Yagut" w:hAnsi="Yagut" w:hint="cs"/>
          <w:rtl/>
        </w:rPr>
        <w:t xml:space="preserve"> ما را از دیگران مستغني و بي نياز ساخته است و اين تفسير مستلزم تجسیم و تشبيه نيست؛ چرا که او در ذات و صفات، مانند ندارد». </w:t>
      </w:r>
      <w:r w:rsidR="00CF1FDD" w:rsidRPr="00CF1FDD">
        <w:rPr>
          <w:rStyle w:val="FootnoteReference"/>
          <w:rFonts w:ascii="Yagut" w:hAnsi="Yagut" w:cs="B Lotus"/>
          <w:rtl/>
        </w:rPr>
        <w:footnoteReference w:id="125"/>
      </w:r>
    </w:p>
    <w:p w:rsidR="0086165C" w:rsidRDefault="0086165C" w:rsidP="002B407E">
      <w:pPr>
        <w:widowControl w:val="0"/>
        <w:spacing w:after="80" w:line="220" w:lineRule="auto"/>
        <w:ind w:firstLine="397"/>
        <w:rPr>
          <w:rFonts w:ascii="Yagut" w:hAnsi="Yagut"/>
          <w:rtl/>
        </w:rPr>
      </w:pPr>
      <w:r>
        <w:rPr>
          <w:rFonts w:ascii="Yagut" w:hAnsi="Yagut" w:hint="cs"/>
          <w:rtl/>
        </w:rPr>
        <w:t>ابن جرير طبري و ابن كثير همانگونه که روایات مختلف حدیثی را که نص قران را تفسیر می</w:t>
      </w:r>
      <w:r>
        <w:rPr>
          <w:rFonts w:ascii="Yagut" w:hAnsi="Yagut" w:hint="cs"/>
          <w:rtl/>
        </w:rPr>
        <w:softHyphen/>
        <w:t>نماید، آورده</w:t>
      </w:r>
      <w:r>
        <w:rPr>
          <w:rFonts w:ascii="Yagut" w:hAnsi="Yagut" w:hint="cs"/>
        </w:rPr>
        <w:t>‌</w:t>
      </w:r>
      <w:r>
        <w:rPr>
          <w:rFonts w:ascii="Yagut" w:hAnsi="Yagut" w:hint="cs"/>
          <w:rtl/>
        </w:rPr>
        <w:t>اند، تفسير ابن عباس را نیز بيان كرده</w:t>
      </w:r>
      <w:r>
        <w:rPr>
          <w:rFonts w:ascii="Yagut" w:hAnsi="Yagut" w:hint="cs"/>
        </w:rPr>
        <w:t>‌</w:t>
      </w:r>
      <w:r>
        <w:rPr>
          <w:rFonts w:ascii="Yagut" w:hAnsi="Yagut" w:hint="cs"/>
          <w:rtl/>
        </w:rPr>
        <w:t>اند؛ اما با حمل كردن حديث بر غير ظاهرش، آن را تأويل نكرده</w:t>
      </w:r>
      <w:r>
        <w:rPr>
          <w:rFonts w:ascii="Yagut" w:hAnsi="Yagut" w:hint="cs"/>
        </w:rPr>
        <w:t>‌</w:t>
      </w:r>
      <w:r>
        <w:rPr>
          <w:rFonts w:ascii="Yagut" w:hAnsi="Yagut" w:hint="cs"/>
          <w:rtl/>
        </w:rPr>
        <w:t xml:space="preserve">اند. و این خود دلیلی است مبنی بر اینکه نزد اين بزرگواران ميان حديث رسول الله </w:t>
      </w:r>
      <w:r>
        <w:rPr>
          <w:rFonts w:ascii="Yagut" w:hAnsi="Yagut" w:cs="CTraditional Arabic" w:hint="cs"/>
          <w:rtl/>
        </w:rPr>
        <w:t>ص</w:t>
      </w:r>
      <w:r>
        <w:rPr>
          <w:rFonts w:ascii="Yagut" w:hAnsi="Yagut" w:hint="cs"/>
          <w:rtl/>
        </w:rPr>
        <w:t xml:space="preserve"> و قول ابن عباس رضی الله عنهما تعارضی وجود ندارد؛ چرا که در روز قيامت، شرايط بسيار سنگين و بحراني خواهد بود و این شرايط سنگين و بحراني هیچ منافاتي با كشف ساق ندارد.</w:t>
      </w:r>
    </w:p>
    <w:p w:rsidR="0086165C" w:rsidRDefault="0086165C" w:rsidP="002B407E">
      <w:pPr>
        <w:widowControl w:val="0"/>
        <w:spacing w:after="80" w:line="220" w:lineRule="auto"/>
        <w:ind w:firstLine="397"/>
        <w:rPr>
          <w:rFonts w:ascii="Yagut" w:hAnsi="Yagut"/>
          <w:sz w:val="2"/>
          <w:szCs w:val="2"/>
        </w:rPr>
      </w:pPr>
    </w:p>
    <w:p w:rsidR="0086165C" w:rsidRDefault="0086165C" w:rsidP="0022048E">
      <w:pPr>
        <w:pStyle w:val="a0"/>
        <w:rPr>
          <w:rtl/>
        </w:rPr>
      </w:pPr>
      <w:bookmarkStart w:id="548" w:name="_Toc244150877"/>
      <w:bookmarkStart w:id="549" w:name="_Toc244123035"/>
      <w:r>
        <w:rPr>
          <w:rFonts w:hint="cs"/>
          <w:rtl/>
        </w:rPr>
        <w:t>8ـ خداوند بر عرش مستقر است</w:t>
      </w:r>
      <w:bookmarkEnd w:id="548"/>
      <w:bookmarkEnd w:id="549"/>
    </w:p>
    <w:p w:rsidR="0086165C" w:rsidRDefault="0086165C" w:rsidP="002B407E">
      <w:pPr>
        <w:widowControl w:val="0"/>
        <w:spacing w:after="80" w:line="220" w:lineRule="auto"/>
        <w:ind w:firstLine="397"/>
        <w:rPr>
          <w:rFonts w:ascii="Yagut" w:hAnsi="Yagut"/>
          <w:rtl/>
        </w:rPr>
      </w:pPr>
      <w:r>
        <w:rPr>
          <w:rFonts w:ascii="Yagut" w:hAnsi="Yagut" w:hint="cs"/>
          <w:rtl/>
        </w:rPr>
        <w:t>عرش از تمام آفريده</w:t>
      </w:r>
      <w:r>
        <w:rPr>
          <w:rFonts w:ascii="Yagut" w:hAnsi="Yagut" w:hint="cs"/>
        </w:rPr>
        <w:t>‌</w:t>
      </w:r>
      <w:r>
        <w:rPr>
          <w:rFonts w:ascii="Yagut" w:hAnsi="Yagut" w:hint="cs"/>
          <w:rtl/>
        </w:rPr>
        <w:t>هاي خداوند بزرگتر است؛ خداوند در كتاب خود در هفت مورد تصريح كرده است كه برعرش مستقر است:</w:t>
      </w:r>
    </w:p>
    <w:p w:rsidR="0086165C" w:rsidRDefault="0086165C" w:rsidP="002B407E">
      <w:pPr>
        <w:widowControl w:val="0"/>
        <w:spacing w:after="80" w:line="220" w:lineRule="auto"/>
        <w:ind w:firstLine="397"/>
        <w:rPr>
          <w:rtl/>
          <w:lang w:bidi="ar-SA"/>
        </w:rPr>
      </w:pPr>
      <w:bookmarkStart w:id="550" w:name="OLE_LINK44"/>
      <w:bookmarkStart w:id="551" w:name="OLE_LINK43"/>
      <w:r>
        <w:rPr>
          <w:rFonts w:ascii="Yagut" w:hAnsi="Yagut" w:hint="cs"/>
          <w:sz w:val="26"/>
          <w:szCs w:val="26"/>
          <w:rtl/>
        </w:rPr>
        <w:t xml:space="preserve"> </w:t>
      </w:r>
      <w:r>
        <w:rPr>
          <w:rFonts w:ascii="QCF_BSML" w:hAnsi="QCF_BSML" w:cs="QCF_BSML"/>
          <w:sz w:val="30"/>
          <w:szCs w:val="30"/>
          <w:rtl/>
          <w:lang w:bidi="ar-SA"/>
        </w:rPr>
        <w:t xml:space="preserve">ﭽ </w:t>
      </w:r>
      <w:r>
        <w:rPr>
          <w:rFonts w:ascii="QCF_P312" w:hAnsi="QCF_P312" w:cs="QCF_P312"/>
          <w:sz w:val="30"/>
          <w:szCs w:val="30"/>
          <w:rtl/>
          <w:lang w:bidi="ar-SA"/>
        </w:rPr>
        <w:t xml:space="preserve">ﮉ   ﮊ ﮋ ﮌ </w:t>
      </w:r>
      <w:r>
        <w:rPr>
          <w:rFonts w:ascii="QCF_BSML" w:hAnsi="QCF_BSML" w:cs="QCF_BSML"/>
          <w:sz w:val="30"/>
          <w:szCs w:val="30"/>
          <w:rtl/>
          <w:lang w:bidi="ar-SA"/>
        </w:rPr>
        <w:t>ﭼ</w:t>
      </w:r>
      <w:r>
        <w:rPr>
          <w:rFonts w:ascii="Arial" w:hAnsi="Arial" w:cs="Arial"/>
          <w:sz w:val="16"/>
          <w:szCs w:val="16"/>
          <w:rtl/>
          <w:lang w:bidi="ar-SA"/>
        </w:rPr>
        <w:t xml:space="preserve"> </w:t>
      </w:r>
      <w:bookmarkEnd w:id="550"/>
      <w:bookmarkEnd w:id="551"/>
      <w:r>
        <w:rPr>
          <w:rFonts w:ascii="Arial" w:hAnsi="Arial" w:cs="Arial"/>
          <w:sz w:val="25"/>
          <w:szCs w:val="25"/>
          <w:rtl/>
          <w:lang w:bidi="ar-SA"/>
        </w:rPr>
        <w:t>[طه:٥]</w:t>
      </w:r>
    </w:p>
    <w:p w:rsidR="0086165C" w:rsidRDefault="0086165C" w:rsidP="002B407E">
      <w:pPr>
        <w:widowControl w:val="0"/>
        <w:spacing w:after="80" w:line="220" w:lineRule="auto"/>
        <w:ind w:firstLine="397"/>
        <w:rPr>
          <w:rFonts w:ascii="Yagut" w:hAnsi="Yagut"/>
          <w:rtl/>
        </w:rPr>
      </w:pPr>
      <w:r>
        <w:rPr>
          <w:rFonts w:ascii="Yagut" w:hAnsi="Yagut" w:hint="cs"/>
          <w:rtl/>
        </w:rPr>
        <w:t xml:space="preserve">(خدای مهربان بر عرش قرار دارد.) </w:t>
      </w:r>
    </w:p>
    <w:p w:rsidR="0086165C" w:rsidRDefault="0086165C" w:rsidP="002B407E">
      <w:pPr>
        <w:widowControl w:val="0"/>
        <w:spacing w:after="80" w:line="220" w:lineRule="auto"/>
        <w:ind w:firstLine="397"/>
        <w:rPr>
          <w:rFonts w:ascii="Yagut" w:hAnsi="Yagut"/>
          <w:rtl/>
        </w:rPr>
      </w:pPr>
      <w:r>
        <w:rPr>
          <w:rFonts w:ascii="Yagut" w:hAnsi="Yagut" w:hint="cs"/>
          <w:rtl/>
        </w:rPr>
        <w:t xml:space="preserve"> دليل بر اينكه عرش آفريده</w:t>
      </w:r>
      <w:r>
        <w:rPr>
          <w:rFonts w:ascii="Yagut" w:hAnsi="Yagut" w:hint="cs"/>
        </w:rPr>
        <w:t>‌</w:t>
      </w:r>
      <w:r>
        <w:rPr>
          <w:rFonts w:ascii="Yagut" w:hAnsi="Yagut" w:hint="cs"/>
          <w:rtl/>
        </w:rPr>
        <w:t>ای ازآفريده</w:t>
      </w:r>
      <w:r>
        <w:rPr>
          <w:rFonts w:ascii="Yagut" w:hAnsi="Yagut" w:hint="cs"/>
        </w:rPr>
        <w:t>‌</w:t>
      </w:r>
      <w:r>
        <w:rPr>
          <w:rFonts w:ascii="Yagut" w:hAnsi="Yagut" w:hint="cs"/>
          <w:rtl/>
        </w:rPr>
        <w:t>هاي خداوند است، آيه</w:t>
      </w:r>
      <w:r>
        <w:rPr>
          <w:rFonts w:ascii="Yagut" w:hAnsi="Yagut" w:hint="cs"/>
        </w:rPr>
        <w:t>‌</w:t>
      </w:r>
      <w:r>
        <w:rPr>
          <w:rFonts w:ascii="Yagut" w:hAnsi="Yagut" w:hint="cs"/>
          <w:rtl/>
        </w:rPr>
        <w:t>ی زير مي</w:t>
      </w:r>
      <w:r>
        <w:rPr>
          <w:rFonts w:ascii="Yagut" w:hAnsi="Yagut" w:hint="cs"/>
        </w:rPr>
        <w:t>‌</w:t>
      </w:r>
      <w:r>
        <w:rPr>
          <w:rFonts w:ascii="Yagut" w:hAnsi="Yagut" w:hint="cs"/>
          <w:rtl/>
        </w:rPr>
        <w:t>باشد که مي</w:t>
      </w:r>
      <w:r>
        <w:rPr>
          <w:rFonts w:ascii="Yagut" w:hAnsi="Yagut" w:hint="cs"/>
        </w:rPr>
        <w:t>‌</w:t>
      </w:r>
      <w:r>
        <w:rPr>
          <w:rFonts w:ascii="Yagut" w:hAnsi="Yagut" w:hint="cs"/>
          <w:rtl/>
        </w:rPr>
        <w:t>فرمايد:</w:t>
      </w:r>
    </w:p>
    <w:p w:rsidR="0086165C" w:rsidRDefault="0086165C" w:rsidP="002B407E">
      <w:pPr>
        <w:widowControl w:val="0"/>
        <w:spacing w:after="80" w:line="220" w:lineRule="auto"/>
        <w:ind w:firstLine="397"/>
        <w:rPr>
          <w:rFonts w:ascii="Arial" w:hAnsi="Arial" w:cs="Arial"/>
          <w:sz w:val="27"/>
          <w:szCs w:val="27"/>
          <w:rtl/>
          <w:lang w:bidi="ar-SA"/>
        </w:rPr>
      </w:pPr>
      <w:r>
        <w:rPr>
          <w:rFonts w:ascii="Yagut" w:hAnsi="Yagut" w:hint="cs"/>
          <w:sz w:val="26"/>
          <w:szCs w:val="26"/>
          <w:rtl/>
        </w:rPr>
        <w:t xml:space="preserve"> </w:t>
      </w:r>
      <w:r>
        <w:rPr>
          <w:rFonts w:ascii="QCF_BSML" w:hAnsi="QCF_BSML" w:cs="QCF_BSML"/>
          <w:sz w:val="30"/>
          <w:szCs w:val="30"/>
          <w:rtl/>
          <w:lang w:bidi="ar-SA"/>
        </w:rPr>
        <w:t xml:space="preserve">ﭽ </w:t>
      </w:r>
      <w:r>
        <w:rPr>
          <w:rFonts w:ascii="QCF_P567" w:hAnsi="QCF_P567" w:cs="QCF_P567"/>
          <w:sz w:val="30"/>
          <w:szCs w:val="30"/>
          <w:rtl/>
          <w:lang w:bidi="ar-SA"/>
        </w:rPr>
        <w:t xml:space="preserve">ﮆ ﮇ ﮈﮉ ﮊ ﮋ ﮌ ﮍ ﮎ ﮏ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[حاقه:١٧]</w:t>
      </w:r>
    </w:p>
    <w:p w:rsidR="0086165C" w:rsidRDefault="0086165C" w:rsidP="002B407E">
      <w:pPr>
        <w:widowControl w:val="0"/>
        <w:spacing w:after="80" w:line="220" w:lineRule="auto"/>
        <w:ind w:firstLine="397"/>
        <w:rPr>
          <w:rFonts w:ascii="Yagut" w:hAnsi="Yagut"/>
          <w:rtl/>
        </w:rPr>
      </w:pPr>
      <w:r>
        <w:rPr>
          <w:rFonts w:ascii="Arial" w:hAnsi="Arial" w:cs="Arial"/>
          <w:sz w:val="27"/>
          <w:szCs w:val="27"/>
          <w:rtl/>
          <w:lang w:bidi="ar-SA"/>
        </w:rPr>
        <w:t xml:space="preserve"> </w:t>
      </w:r>
      <w:r>
        <w:rPr>
          <w:rFonts w:ascii="Yagut" w:hAnsi="Yagut" w:hint="cs"/>
          <w:rtl/>
        </w:rPr>
        <w:t>(و فرشتگان در اطراف و كناره</w:t>
      </w:r>
      <w:r>
        <w:rPr>
          <w:rFonts w:ascii="Yagut" w:hAnsi="Yagut" w:hint="cs"/>
        </w:rPr>
        <w:t>‌</w:t>
      </w:r>
      <w:r>
        <w:rPr>
          <w:rFonts w:ascii="Yagut" w:hAnsi="Yagut" w:hint="cs"/>
          <w:rtl/>
        </w:rPr>
        <w:t>هاي آسمان قرار مي</w:t>
      </w:r>
      <w:r>
        <w:rPr>
          <w:rFonts w:ascii="Yagut" w:hAnsi="Yagut" w:hint="cs"/>
        </w:rPr>
        <w:t>‌</w:t>
      </w:r>
      <w:r>
        <w:rPr>
          <w:rFonts w:ascii="Yagut" w:hAnsi="Yagut" w:hint="cs"/>
          <w:rtl/>
        </w:rPr>
        <w:t>گيرند و در آن روز، هشت فرشته، عرش پروردگارت را بر فراز سر خود برمي</w:t>
      </w:r>
      <w:r>
        <w:rPr>
          <w:rFonts w:ascii="Yagut" w:hAnsi="Yagut" w:hint="cs"/>
        </w:rPr>
        <w:t>‌</w:t>
      </w:r>
      <w:r>
        <w:rPr>
          <w:rFonts w:ascii="Yagut" w:hAnsi="Yagut" w:hint="cs"/>
          <w:rtl/>
        </w:rPr>
        <w:t xml:space="preserve">دارند.) </w:t>
      </w:r>
    </w:p>
    <w:p w:rsidR="0086165C" w:rsidRDefault="0086165C" w:rsidP="002B407E">
      <w:pPr>
        <w:widowControl w:val="0"/>
        <w:spacing w:after="80" w:line="220" w:lineRule="auto"/>
        <w:ind w:firstLine="397"/>
        <w:rPr>
          <w:rFonts w:ascii="QCF_BSML" w:hAnsi="QCF_BSML" w:cs="QCF_BSML"/>
          <w:sz w:val="32"/>
          <w:szCs w:val="32"/>
          <w:rtl/>
          <w:lang w:bidi="ar-SA"/>
        </w:rPr>
      </w:pPr>
      <w:r>
        <w:rPr>
          <w:rFonts w:ascii="Yagut" w:hAnsi="Yagut" w:hint="cs"/>
          <w:rtl/>
        </w:rPr>
        <w:t>و در جایی دیگر مي</w:t>
      </w:r>
      <w:r>
        <w:rPr>
          <w:rFonts w:ascii="Yagut" w:hAnsi="Yagut" w:hint="cs"/>
          <w:rtl/>
        </w:rPr>
        <w:softHyphen/>
        <w:t>فرمايد:</w:t>
      </w:r>
    </w:p>
    <w:p w:rsidR="0086165C" w:rsidRDefault="0086165C" w:rsidP="002B407E">
      <w:pPr>
        <w:widowControl w:val="0"/>
        <w:spacing w:after="80" w:line="220" w:lineRule="auto"/>
        <w:ind w:firstLine="397"/>
        <w:rPr>
          <w:rFonts w:ascii="Yagut" w:hAnsi="Yagut"/>
          <w:rtl/>
          <w:lang w:bidi="ar-SA"/>
        </w:rPr>
      </w:pPr>
      <w:r>
        <w:rPr>
          <w:rFonts w:ascii="QCF_BSML" w:hAnsi="QCF_BSML" w:cs="QCF_BSML"/>
          <w:sz w:val="30"/>
          <w:szCs w:val="30"/>
          <w:rtl/>
          <w:lang w:bidi="ar-SA"/>
        </w:rPr>
        <w:t>ﭽ</w:t>
      </w:r>
      <w:r>
        <w:rPr>
          <w:rFonts w:ascii="QCF_P467" w:hAnsi="QCF_P467" w:cs="QCF_P467"/>
          <w:sz w:val="30"/>
          <w:szCs w:val="30"/>
          <w:rtl/>
          <w:lang w:bidi="ar-SA"/>
        </w:rPr>
        <w:t>ﮰ ﮱ ﯓ   ﯔ ﯕ ﯖ  ﯗ ﯘ ﯙ ﯚ  ﯛ  ﯜ ﯝ</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[غافر:٧]</w:t>
      </w:r>
    </w:p>
    <w:p w:rsidR="0086165C" w:rsidRDefault="0086165C" w:rsidP="002B407E">
      <w:pPr>
        <w:widowControl w:val="0"/>
        <w:spacing w:after="80" w:line="220" w:lineRule="auto"/>
        <w:ind w:firstLine="397"/>
        <w:rPr>
          <w:rFonts w:ascii="Yagut" w:hAnsi="Yagut"/>
          <w:rtl/>
        </w:rPr>
      </w:pPr>
      <w:r>
        <w:rPr>
          <w:rFonts w:ascii="Yagut" w:hAnsi="Yagut" w:hint="cs"/>
          <w:rtl/>
        </w:rPr>
        <w:t>‏ (آنان كه بردارندگان عرش خدايند و آنان كه گرداگرد آنند به سپاس و ستايش پروردگارشان مشغولند و به او ايمان دارند و براي مؤمنان طلب آمرزش مي</w:t>
      </w:r>
      <w:r>
        <w:rPr>
          <w:rFonts w:ascii="Yagut" w:hAnsi="Yagut" w:hint="cs"/>
        </w:rPr>
        <w:t>‌</w:t>
      </w:r>
      <w:r>
        <w:rPr>
          <w:rFonts w:ascii="Yagut" w:hAnsi="Yagut" w:hint="cs"/>
          <w:rtl/>
        </w:rPr>
        <w:t>كنند.)</w:t>
      </w:r>
    </w:p>
    <w:p w:rsidR="0086165C" w:rsidRDefault="0086165C" w:rsidP="002B407E">
      <w:pPr>
        <w:widowControl w:val="0"/>
        <w:spacing w:after="80" w:line="220" w:lineRule="auto"/>
        <w:ind w:firstLine="397"/>
        <w:rPr>
          <w:rFonts w:ascii="Yagut" w:hAnsi="Yagut"/>
          <w:rtl/>
        </w:rPr>
      </w:pPr>
      <w:r>
        <w:rPr>
          <w:rFonts w:ascii="Yagut" w:hAnsi="Yagut" w:hint="cs"/>
          <w:rtl/>
        </w:rPr>
        <w:t>این آيه تصريح دارد كه عرش حاملاني دارد و آنها براي مؤمنان طلب مغفرت وآمرزش مي</w:t>
      </w:r>
      <w:r>
        <w:rPr>
          <w:rFonts w:ascii="Yagut" w:hAnsi="Yagut" w:hint="cs"/>
          <w:rtl/>
        </w:rPr>
        <w:softHyphen/>
        <w:t>كنند؛ اين مطلب كاملاً با قول كساني كه مي</w:t>
      </w:r>
      <w:r>
        <w:rPr>
          <w:rFonts w:ascii="Yagut" w:hAnsi="Yagut" w:hint="cs"/>
          <w:rtl/>
        </w:rPr>
        <w:softHyphen/>
        <w:t>گويند منظور از عرش مُلك است، منافات دارد.</w:t>
      </w:r>
    </w:p>
    <w:p w:rsidR="0086165C" w:rsidRDefault="0086165C" w:rsidP="002B407E">
      <w:pPr>
        <w:widowControl w:val="0"/>
        <w:spacing w:after="80" w:line="220" w:lineRule="auto"/>
        <w:ind w:firstLine="397"/>
        <w:rPr>
          <w:rFonts w:ascii="Yagut" w:hAnsi="Yagut"/>
          <w:rtl/>
        </w:rPr>
      </w:pPr>
      <w:r>
        <w:rPr>
          <w:rFonts w:ascii="Yagut" w:hAnsi="Yagut" w:hint="cs"/>
          <w:rtl/>
        </w:rPr>
        <w:t xml:space="preserve">در صحیح بخاری آمده است که رسول الله </w:t>
      </w:r>
      <w:r>
        <w:rPr>
          <w:rFonts w:ascii="Yagut" w:hAnsi="Yagut" w:cs="CTraditional Arabic" w:hint="cs"/>
          <w:rtl/>
        </w:rPr>
        <w:t>ص</w:t>
      </w:r>
      <w:r>
        <w:rPr>
          <w:rFonts w:ascii="Yagut" w:hAnsi="Yagut" w:hint="cs"/>
          <w:rtl/>
        </w:rPr>
        <w:t xml:space="preserve"> فرمود: </w:t>
      </w:r>
    </w:p>
    <w:p w:rsidR="0086165C" w:rsidRDefault="0086165C" w:rsidP="002B407E">
      <w:pPr>
        <w:widowControl w:val="0"/>
        <w:spacing w:after="80" w:line="220" w:lineRule="auto"/>
        <w:ind w:firstLine="397"/>
        <w:rPr>
          <w:rFonts w:ascii="Yagut" w:hAnsi="Yagut"/>
          <w:rtl/>
        </w:rPr>
      </w:pPr>
      <w:r>
        <w:rPr>
          <w:rFonts w:ascii="Lotus Linotype" w:hAnsi="Lotus Linotype" w:cs="Lotus Linotype"/>
          <w:rtl/>
        </w:rPr>
        <w:t>«</w:t>
      </w:r>
      <w:r>
        <w:rPr>
          <w:rFonts w:cs="Lotus Linotype"/>
          <w:rtl/>
        </w:rPr>
        <w:t>إِذَا سَأَلْتُمُ اللهَ فَاسْأَلُوهُ الْفِرْدَوْسَ، فَإِنَّهُ أَوْسَطُ الـْجَنَّةِ، وَأَعْلَى الـْجَنَّةِ، فَوْقَهُ عَرْشُ الرَّحْمَنِ، وَمِنْهُ تَفَجَّرَ أَنْهَارُ الـْجَنَّةِ».</w:t>
      </w:r>
      <w:r w:rsidR="00CF1FDD" w:rsidRPr="00CF1FDD">
        <w:rPr>
          <w:rStyle w:val="FootnoteReference"/>
          <w:rFonts w:ascii="Yagut" w:hAnsi="Yagut" w:cs="B Lotus"/>
          <w:rtl/>
        </w:rPr>
        <w:footnoteReference w:id="126"/>
      </w:r>
    </w:p>
    <w:p w:rsidR="0086165C" w:rsidRDefault="0086165C" w:rsidP="002B407E">
      <w:pPr>
        <w:pStyle w:val="PlainText"/>
        <w:widowControl w:val="0"/>
        <w:bidi/>
        <w:spacing w:after="80" w:line="220" w:lineRule="auto"/>
        <w:ind w:firstLine="284"/>
        <w:jc w:val="lowKashida"/>
        <w:rPr>
          <w:rFonts w:cs="B Lotus"/>
          <w:sz w:val="28"/>
          <w:szCs w:val="28"/>
          <w:rtl/>
          <w:lang w:bidi="ar-SA"/>
        </w:rPr>
      </w:pPr>
      <w:r>
        <w:rPr>
          <w:rFonts w:cs="B Lotus" w:hint="cs"/>
          <w:sz w:val="28"/>
          <w:szCs w:val="28"/>
          <w:rtl/>
          <w:lang w:bidi="ar-SA"/>
        </w:rPr>
        <w:t>(هر گاه، چيزي از خدا خواستيد، بهشت فردوس را طلب كنيد</w:t>
      </w:r>
      <w:r>
        <w:rPr>
          <w:rFonts w:cs="B Lotus" w:hint="cs"/>
          <w:sz w:val="28"/>
          <w:szCs w:val="28"/>
          <w:rtl/>
        </w:rPr>
        <w:t>؛</w:t>
      </w:r>
      <w:r>
        <w:rPr>
          <w:rFonts w:cs="B Lotus" w:hint="cs"/>
          <w:sz w:val="28"/>
          <w:szCs w:val="28"/>
          <w:rtl/>
          <w:lang w:bidi="ar-SA"/>
        </w:rPr>
        <w:t xml:space="preserve"> زيرا كه آن، بهترين و بالاترين، بهشت است و عرش خدا بر روي آن، قرار دارد و نهرهاي بهشت، از آن سرچشمه مي</w:t>
      </w:r>
      <w:r>
        <w:rPr>
          <w:rFonts w:cs="B Lotus" w:hint="cs"/>
          <w:sz w:val="28"/>
          <w:szCs w:val="28"/>
          <w:rtl/>
          <w:lang w:bidi="ar-SA"/>
        </w:rPr>
        <w:softHyphen/>
        <w:t>گيرند.)</w:t>
      </w:r>
    </w:p>
    <w:p w:rsidR="0086165C" w:rsidRDefault="0086165C" w:rsidP="002B407E">
      <w:pPr>
        <w:widowControl w:val="0"/>
        <w:spacing w:after="80" w:line="220" w:lineRule="auto"/>
        <w:ind w:firstLine="397"/>
        <w:rPr>
          <w:rFonts w:ascii="Yagut" w:hAnsi="Yagut"/>
          <w:rtl/>
        </w:rPr>
      </w:pPr>
      <w:r>
        <w:rPr>
          <w:rFonts w:ascii="Yagut" w:hAnsi="Yagut" w:hint="cs"/>
          <w:rtl/>
        </w:rPr>
        <w:t xml:space="preserve">در حديث ديگري كه امام بخاري رحمه الله به روايت از ابوهريره </w:t>
      </w:r>
      <w:bookmarkStart w:id="552" w:name="OLE_LINK41"/>
      <w:bookmarkStart w:id="553" w:name="OLE_LINK42"/>
      <w:bookmarkEnd w:id="552"/>
      <w:bookmarkEnd w:id="553"/>
      <w:r>
        <w:rPr>
          <w:rFonts w:ascii="AGA Arabesque" w:hAnsi="AGA Arabesque"/>
        </w:rPr>
        <w:sym w:font="AGA Arabesque" w:char="F074"/>
      </w:r>
      <w:r>
        <w:rPr>
          <w:rFonts w:ascii="Yagut" w:hAnsi="Yagut" w:hint="cs"/>
          <w:rtl/>
        </w:rPr>
        <w:t xml:space="preserve"> روایت نموده است، چنين آمده که رسول الله </w:t>
      </w:r>
      <w:bookmarkStart w:id="554" w:name="OLE_LINK123"/>
      <w:bookmarkStart w:id="555" w:name="OLE_LINK122"/>
      <w:r>
        <w:rPr>
          <w:rFonts w:ascii="Yagut" w:hAnsi="Yagut" w:cs="CTraditional Arabic" w:hint="cs"/>
          <w:rtl/>
        </w:rPr>
        <w:t>ص</w:t>
      </w:r>
      <w:bookmarkEnd w:id="554"/>
      <w:bookmarkEnd w:id="555"/>
      <w:r>
        <w:rPr>
          <w:rFonts w:ascii="Yagut" w:hAnsi="Yagut" w:hint="cs"/>
          <w:rtl/>
        </w:rPr>
        <w:t xml:space="preserve"> فرمود:</w:t>
      </w:r>
    </w:p>
    <w:p w:rsidR="0086165C" w:rsidRDefault="0086165C" w:rsidP="002B407E">
      <w:pPr>
        <w:widowControl w:val="0"/>
        <w:spacing w:after="80" w:line="220" w:lineRule="auto"/>
        <w:ind w:firstLine="397"/>
        <w:rPr>
          <w:rFonts w:ascii="Yagut" w:hAnsi="Yagut"/>
          <w:rtl/>
        </w:rPr>
      </w:pPr>
      <w:r>
        <w:rPr>
          <w:rFonts w:cs="Lotus Linotype"/>
          <w:color w:val="000000"/>
          <w:spacing w:val="2"/>
          <w:rtl/>
        </w:rPr>
        <w:t>«لا تُخَيِّرُونِي عَلَى مُوسَى، فَإِنَّ النَّاسَ يَصْعَقُونَ يَوْمَ الْقِيَامَةِ، فَأَصْعَقُ مَعَهُمْ، فَأَكُونُ أَوَّلَ مَنْ يُفِيقُ، فَإِذَا مُوسَى بَاطِشٌ جَانِبَی الْعَرْشِ، فَلا أَدْرِي أَكَانَ فِيمَنْ صَعِقَ فَأَفَاقَ قَبْلِي، أَوْ كَانَ مِمَّنِ اسْتَثْنَى اللهُ</w:t>
      </w:r>
      <w:r>
        <w:rPr>
          <w:rFonts w:ascii="Lotus Linotype" w:hAnsi="Lotus Linotype" w:cs="Lotus Linotype"/>
          <w:rtl/>
        </w:rPr>
        <w:t>».</w:t>
      </w:r>
      <w:r w:rsidR="00CF1FDD" w:rsidRPr="00CF1FDD">
        <w:rPr>
          <w:rStyle w:val="FootnoteReference"/>
          <w:rFonts w:ascii="Yagut" w:hAnsi="Yagut" w:cs="B Lotus"/>
          <w:rtl/>
        </w:rPr>
        <w:footnoteReference w:id="127"/>
      </w:r>
    </w:p>
    <w:p w:rsidR="0086165C" w:rsidRDefault="0086165C" w:rsidP="002B407E">
      <w:pPr>
        <w:pStyle w:val="PlainText"/>
        <w:widowControl w:val="0"/>
        <w:bidi/>
        <w:spacing w:after="80" w:line="220" w:lineRule="auto"/>
        <w:ind w:firstLine="425"/>
        <w:jc w:val="lowKashida"/>
        <w:rPr>
          <w:rFonts w:cs="B Lotus"/>
          <w:color w:val="000000"/>
          <w:spacing w:val="-2"/>
          <w:sz w:val="28"/>
          <w:szCs w:val="28"/>
          <w:rtl/>
          <w:lang w:bidi="ar-SA"/>
        </w:rPr>
      </w:pPr>
      <w:r>
        <w:rPr>
          <w:rFonts w:cs="B Lotus" w:hint="cs"/>
          <w:color w:val="000000"/>
          <w:spacing w:val="-2"/>
          <w:sz w:val="28"/>
          <w:szCs w:val="28"/>
          <w:rtl/>
          <w:lang w:bidi="ar-SA"/>
        </w:rPr>
        <w:t>(مرا بر موسي ترجيح ندهيد؛ زيرا همه</w:t>
      </w:r>
      <w:r>
        <w:rPr>
          <w:rFonts w:cs="B Lotus"/>
          <w:color w:val="000000"/>
          <w:spacing w:val="-2"/>
          <w:sz w:val="28"/>
          <w:szCs w:val="28"/>
        </w:rPr>
        <w:t>‌</w:t>
      </w:r>
      <w:r>
        <w:rPr>
          <w:rFonts w:cs="B Lotus" w:hint="cs"/>
          <w:color w:val="000000"/>
          <w:spacing w:val="-2"/>
          <w:sz w:val="28"/>
          <w:szCs w:val="28"/>
          <w:rtl/>
          <w:lang w:bidi="ar-SA"/>
        </w:rPr>
        <w:t>ی مردم روز قيامت بيهوش مي</w:t>
      </w:r>
      <w:r>
        <w:rPr>
          <w:rFonts w:cs="B Lotus" w:hint="cs"/>
          <w:color w:val="000000"/>
          <w:spacing w:val="-2"/>
          <w:sz w:val="28"/>
          <w:szCs w:val="28"/>
          <w:rtl/>
          <w:lang w:bidi="ar-SA"/>
        </w:rPr>
        <w:softHyphen/>
        <w:t>شوند؛ من نيز همراه آنها بيهوش مي</w:t>
      </w:r>
      <w:r>
        <w:rPr>
          <w:rFonts w:cs="B Lotus" w:hint="cs"/>
          <w:color w:val="000000"/>
          <w:spacing w:val="-2"/>
          <w:sz w:val="28"/>
          <w:szCs w:val="28"/>
          <w:rtl/>
          <w:lang w:bidi="ar-SA"/>
        </w:rPr>
        <w:softHyphen/>
        <w:t>شوم. و اولين كسي هستم كه بهوش مي</w:t>
      </w:r>
      <w:r>
        <w:rPr>
          <w:rFonts w:cs="B Lotus" w:hint="cs"/>
          <w:color w:val="000000"/>
          <w:spacing w:val="-2"/>
          <w:sz w:val="28"/>
          <w:szCs w:val="28"/>
          <w:rtl/>
          <w:lang w:bidi="ar-SA"/>
        </w:rPr>
        <w:softHyphen/>
        <w:t>آيم و موسي را مي بينم كه گوشه</w:t>
      </w:r>
      <w:r>
        <w:rPr>
          <w:rFonts w:cs="B Lotus" w:hint="cs"/>
          <w:color w:val="000000"/>
          <w:spacing w:val="-2"/>
          <w:sz w:val="28"/>
          <w:szCs w:val="28"/>
          <w:rtl/>
          <w:lang w:bidi="ar-SA"/>
        </w:rPr>
        <w:softHyphen/>
        <w:t>های عرش را بدست گرفته است. ولي نمي</w:t>
      </w:r>
      <w:r>
        <w:rPr>
          <w:rFonts w:cs="B Lotus" w:hint="cs"/>
          <w:color w:val="000000"/>
          <w:spacing w:val="-2"/>
          <w:sz w:val="28"/>
          <w:szCs w:val="28"/>
          <w:rtl/>
          <w:lang w:bidi="ar-SA"/>
        </w:rPr>
        <w:softHyphen/>
        <w:t>دانم كه او از كساني است كه بيهوش شده و قبل از از من بهوش آمده است يا از كساني است كه خداوند او را استثنا نموده است؛ یعنی اصلاً بيهوش نشده است).</w:t>
      </w:r>
    </w:p>
    <w:p w:rsidR="0086165C" w:rsidRDefault="0086165C" w:rsidP="002B407E">
      <w:pPr>
        <w:widowControl w:val="0"/>
        <w:spacing w:after="80" w:line="220" w:lineRule="auto"/>
        <w:ind w:firstLine="397"/>
        <w:rPr>
          <w:rFonts w:ascii="Yagut" w:hAnsi="Yagut"/>
          <w:rtl/>
        </w:rPr>
      </w:pPr>
      <w:r>
        <w:rPr>
          <w:rFonts w:ascii="Yagut" w:hAnsi="Yagut" w:hint="cs"/>
          <w:rtl/>
        </w:rPr>
        <w:t xml:space="preserve">و در روايت ابو سعيد خدري </w:t>
      </w:r>
      <w:r>
        <w:rPr>
          <w:rFonts w:ascii="AGA Arabesque" w:hAnsi="AGA Arabesque"/>
        </w:rPr>
        <w:sym w:font="AGA Arabesque" w:char="F074"/>
      </w:r>
      <w:r>
        <w:rPr>
          <w:rFonts w:ascii="Yagut" w:hAnsi="Yagut" w:hint="cs"/>
          <w:rtl/>
        </w:rPr>
        <w:t xml:space="preserve"> آمده است که آنحضرت</w:t>
      </w:r>
      <w:r>
        <w:rPr>
          <w:rFonts w:ascii="Yagut" w:hAnsi="Yagut" w:cs="CTraditional Arabic" w:hint="cs"/>
          <w:rtl/>
        </w:rPr>
        <w:t xml:space="preserve"> ص </w:t>
      </w:r>
      <w:r>
        <w:rPr>
          <w:rFonts w:ascii="Yagut" w:hAnsi="Yagut" w:hint="cs"/>
          <w:rtl/>
        </w:rPr>
        <w:t xml:space="preserve">فرمود: </w:t>
      </w:r>
      <w:r>
        <w:rPr>
          <w:rFonts w:ascii="Lotus Linotype" w:hAnsi="Lotus Linotype" w:cs="Lotus Linotype"/>
          <w:rtl/>
        </w:rPr>
        <w:t>«</w:t>
      </w:r>
      <w:r>
        <w:rPr>
          <w:rFonts w:ascii="Lotus Linotype" w:hAnsi="Lotus Linotype" w:cs="Lotus Linotype"/>
          <w:b/>
          <w:bCs/>
          <w:rtl/>
          <w:lang w:val="en-GB" w:eastAsia="en-GB" w:bidi="ar-AE"/>
        </w:rPr>
        <w:t>فَإِذَا أَنَا بِمُوسَى آخِذٌ بِقَائِمَةٍ مِنْ قَوَائِمِ الْعَرْشِ</w:t>
      </w:r>
      <w:r>
        <w:rPr>
          <w:rFonts w:ascii="Lotus Linotype" w:hAnsi="Lotus Linotype" w:cs="Lotus Linotype"/>
          <w:rtl/>
        </w:rPr>
        <w:t>».</w:t>
      </w:r>
      <w:r w:rsidR="00CF1FDD" w:rsidRPr="00CF1FDD">
        <w:rPr>
          <w:rStyle w:val="FootnoteReference"/>
          <w:rFonts w:ascii="Yagut" w:hAnsi="Yagut" w:cs="B Lotus"/>
          <w:rtl/>
        </w:rPr>
        <w:footnoteReference w:id="128"/>
      </w:r>
      <w:r>
        <w:rPr>
          <w:rFonts w:ascii="Yagut" w:hAnsi="Yagut" w:hint="cs"/>
          <w:rtl/>
        </w:rPr>
        <w:t xml:space="preserve"> یعنی بلافاصله پس از به هوش آمدن، موسي را مي</w:t>
      </w:r>
      <w:r>
        <w:rPr>
          <w:rFonts w:ascii="Yagut" w:hAnsi="Yagut" w:hint="cs"/>
          <w:rtl/>
        </w:rPr>
        <w:softHyphen/>
        <w:t>بينيم كه يكي از پايه</w:t>
      </w:r>
      <w:r>
        <w:rPr>
          <w:rFonts w:ascii="Yagut" w:hAnsi="Yagut" w:hint="cs"/>
        </w:rPr>
        <w:t>‌</w:t>
      </w:r>
      <w:r>
        <w:rPr>
          <w:rFonts w:ascii="Yagut" w:hAnsi="Yagut" w:hint="cs"/>
          <w:rtl/>
        </w:rPr>
        <w:t>هاي عرش را گرفته است.</w:t>
      </w:r>
    </w:p>
    <w:p w:rsidR="0086165C" w:rsidRDefault="0086165C" w:rsidP="002B407E">
      <w:pPr>
        <w:widowControl w:val="0"/>
        <w:spacing w:after="80" w:line="220" w:lineRule="auto"/>
        <w:ind w:firstLine="397"/>
        <w:rPr>
          <w:rFonts w:ascii="Yagut" w:hAnsi="Yagut"/>
          <w:rtl/>
        </w:rPr>
      </w:pPr>
      <w:r>
        <w:rPr>
          <w:rFonts w:ascii="Yagut" w:hAnsi="Yagut" w:hint="cs"/>
          <w:rtl/>
        </w:rPr>
        <w:t>با توجه به آيات و احاديث مذكور، روشن می</w:t>
      </w:r>
      <w:r>
        <w:rPr>
          <w:rFonts w:ascii="Yagut" w:hAnsi="Yagut" w:hint="cs"/>
          <w:rtl/>
        </w:rPr>
        <w:softHyphen/>
        <w:t xml:space="preserve">شود که عرش یکی از مخلوقات خداوند است؛ زیرا عرش سقف فردوس است و اگر عرش مخلوق نيست، چگونه ممكن است كه موسي </w:t>
      </w:r>
      <w:r>
        <w:rPr>
          <w:rFonts w:ascii="AGA Arabesque" w:hAnsi="AGA Arabesque"/>
        </w:rPr>
        <w:sym w:font="AGA Arabesque" w:char="F075"/>
      </w:r>
      <w:r>
        <w:rPr>
          <w:rFonts w:ascii="Yagut" w:hAnsi="Yagut" w:hint="cs"/>
          <w:rtl/>
        </w:rPr>
        <w:t xml:space="preserve"> ستون و پايه</w:t>
      </w:r>
      <w:r>
        <w:rPr>
          <w:rFonts w:ascii="Yagut" w:hAnsi="Yagut" w:hint="cs"/>
        </w:rPr>
        <w:t>‌</w:t>
      </w:r>
      <w:r>
        <w:rPr>
          <w:rFonts w:ascii="Yagut" w:hAnsi="Yagut" w:hint="cs"/>
          <w:rtl/>
        </w:rPr>
        <w:t>اي از پايه</w:t>
      </w:r>
      <w:r>
        <w:rPr>
          <w:rFonts w:ascii="Yagut" w:hAnsi="Yagut" w:hint="cs"/>
        </w:rPr>
        <w:t>‌</w:t>
      </w:r>
      <w:r>
        <w:rPr>
          <w:rFonts w:ascii="Yagut" w:hAnsi="Yagut" w:hint="cs"/>
          <w:rtl/>
        </w:rPr>
        <w:t>هاي آن را گرفته باشد؟!</w:t>
      </w:r>
    </w:p>
    <w:p w:rsidR="0086165C" w:rsidRDefault="0086165C" w:rsidP="002B407E">
      <w:pPr>
        <w:widowControl w:val="0"/>
        <w:autoSpaceDE w:val="0"/>
        <w:autoSpaceDN w:val="0"/>
        <w:adjustRightInd w:val="0"/>
        <w:spacing w:after="80" w:line="220" w:lineRule="auto"/>
        <w:rPr>
          <w:rFonts w:ascii="Traditional Arabic" w:hAnsi="Traditional Arabic" w:cs="Traditional Arabic"/>
          <w:sz w:val="44"/>
          <w:szCs w:val="44"/>
          <w:rtl/>
          <w:lang w:val="en-GB" w:eastAsia="en-GB"/>
        </w:rPr>
      </w:pPr>
      <w:r>
        <w:rPr>
          <w:rFonts w:ascii="Yagut" w:hAnsi="Yagut" w:hint="cs"/>
          <w:rtl/>
        </w:rPr>
        <w:t xml:space="preserve">رسول اكرم </w:t>
      </w:r>
      <w:r>
        <w:rPr>
          <w:rFonts w:ascii="Yagut" w:hAnsi="Yagut" w:cs="CTraditional Arabic" w:hint="cs"/>
          <w:rtl/>
        </w:rPr>
        <w:t>ص</w:t>
      </w:r>
      <w:r>
        <w:rPr>
          <w:rFonts w:ascii="Yagut" w:hAnsi="Yagut" w:hint="cs"/>
          <w:rtl/>
        </w:rPr>
        <w:t xml:space="preserve"> خبر داده است که: </w:t>
      </w:r>
      <w:r>
        <w:rPr>
          <w:rFonts w:ascii="Lotus Linotype" w:hAnsi="Lotus Linotype" w:cs="Lotus Linotype"/>
          <w:rtl/>
        </w:rPr>
        <w:t>«</w:t>
      </w:r>
      <w:r>
        <w:rPr>
          <w:rFonts w:ascii="Lotus Linotype" w:hAnsi="Lotus Linotype" w:cs="Lotus Linotype"/>
          <w:rtl/>
          <w:lang w:val="en-GB" w:eastAsia="en-GB" w:bidi="ar-AE"/>
        </w:rPr>
        <w:t>إِنَّ اللهَ لـَمَّا قَضَى الْـخَلْقَ كَتَبَ عِنْدَهُ فَوْقَ عَرْشِهِ: إِنَّ رَحْمَتِي سَبَقَتْ غَضَبِي».</w:t>
      </w:r>
      <w:r w:rsidR="00CF1FDD" w:rsidRPr="00CF1FDD">
        <w:rPr>
          <w:rStyle w:val="FootnoteReference"/>
          <w:rFonts w:ascii="Lotus Linotype" w:hAnsi="Lotus Linotype" w:cs="B Lotus"/>
          <w:rtl/>
        </w:rPr>
        <w:footnoteReference w:id="129"/>
      </w:r>
    </w:p>
    <w:p w:rsidR="0086165C" w:rsidRDefault="0086165C" w:rsidP="002B407E">
      <w:pPr>
        <w:widowControl w:val="0"/>
        <w:spacing w:after="80" w:line="220" w:lineRule="auto"/>
        <w:ind w:firstLine="397"/>
        <w:rPr>
          <w:rFonts w:ascii="Lotus Linotype" w:hAnsi="Lotus Linotype"/>
          <w:rtl/>
        </w:rPr>
      </w:pPr>
      <w:r>
        <w:rPr>
          <w:rFonts w:ascii="Lotus Linotype" w:hAnsi="Lotus Linotype" w:hint="cs"/>
          <w:rtl/>
        </w:rPr>
        <w:t>(وقتی که خداوند از آفرینش مخلوقات فارغ شد، روی عرش نوشت که: رحمت من بر غضب وخشمم پیشی گرفته است.)</w:t>
      </w:r>
    </w:p>
    <w:p w:rsidR="0086165C" w:rsidRDefault="0086165C" w:rsidP="0022048E">
      <w:pPr>
        <w:pStyle w:val="a0"/>
      </w:pPr>
      <w:bookmarkStart w:id="556" w:name="_Toc244150878"/>
      <w:bookmarkStart w:id="557" w:name="_Toc244123036"/>
      <w:r>
        <w:rPr>
          <w:rFonts w:hint="cs"/>
          <w:rtl/>
        </w:rPr>
        <w:t>بزرگي عرش</w:t>
      </w:r>
      <w:bookmarkEnd w:id="556"/>
      <w:bookmarkEnd w:id="557"/>
    </w:p>
    <w:p w:rsidR="0086165C" w:rsidRDefault="0086165C" w:rsidP="002B407E">
      <w:pPr>
        <w:widowControl w:val="0"/>
        <w:spacing w:after="80" w:line="220" w:lineRule="auto"/>
        <w:ind w:firstLine="397"/>
        <w:rPr>
          <w:rFonts w:ascii="Yagut" w:hAnsi="Yagut"/>
          <w:rtl/>
        </w:rPr>
      </w:pPr>
      <w:r>
        <w:rPr>
          <w:rFonts w:ascii="Yagut" w:hAnsi="Yagut" w:hint="cs"/>
          <w:rtl/>
        </w:rPr>
        <w:t>خداوند عرش را به بزرگي و عظمت توصیف نموده است:</w:t>
      </w:r>
    </w:p>
    <w:p w:rsidR="0086165C" w:rsidRDefault="0086165C" w:rsidP="002B407E">
      <w:pPr>
        <w:widowControl w:val="0"/>
        <w:spacing w:after="80" w:line="220" w:lineRule="auto"/>
        <w:ind w:firstLine="397"/>
        <w:rPr>
          <w:rFonts w:ascii="Arial" w:hAnsi="Arial" w:cs="Arial"/>
          <w:sz w:val="27"/>
          <w:szCs w:val="27"/>
          <w:rtl/>
          <w:lang w:bidi="ar-SA"/>
        </w:rPr>
      </w:pPr>
      <w:r>
        <w:rPr>
          <w:rFonts w:ascii="Yagut" w:hAnsi="Yagut" w:hint="cs"/>
          <w:rtl/>
        </w:rPr>
        <w:t xml:space="preserve"> «</w:t>
      </w:r>
      <w:r>
        <w:rPr>
          <w:rFonts w:ascii="QCF_BSML" w:hAnsi="QCF_BSML" w:cs="QCF_BSML"/>
          <w:sz w:val="30"/>
          <w:szCs w:val="30"/>
          <w:rtl/>
          <w:lang w:bidi="ar-SA"/>
        </w:rPr>
        <w:t xml:space="preserve">ﭽ </w:t>
      </w:r>
      <w:r>
        <w:rPr>
          <w:rFonts w:ascii="QCF_P347" w:hAnsi="QCF_P347" w:cs="QCF_P347"/>
          <w:sz w:val="30"/>
          <w:szCs w:val="30"/>
          <w:rtl/>
          <w:lang w:bidi="ar-SA"/>
        </w:rPr>
        <w:t xml:space="preserve">ﯧ ﯨ ﯩ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[مؤمنون:٨٦]</w:t>
      </w:r>
    </w:p>
    <w:p w:rsidR="0086165C" w:rsidRDefault="0086165C" w:rsidP="002B407E">
      <w:pPr>
        <w:widowControl w:val="0"/>
        <w:spacing w:after="80" w:line="220" w:lineRule="auto"/>
        <w:ind w:firstLine="397"/>
        <w:rPr>
          <w:rFonts w:ascii="Yagut" w:hAnsi="Yagut"/>
        </w:rPr>
      </w:pPr>
      <w:r>
        <w:rPr>
          <w:rFonts w:ascii="Arial" w:hAnsi="Arial" w:cs="Arial"/>
          <w:sz w:val="27"/>
          <w:szCs w:val="27"/>
          <w:rtl/>
          <w:lang w:bidi="ar-SA"/>
        </w:rPr>
        <w:t xml:space="preserve"> </w:t>
      </w:r>
      <w:r>
        <w:rPr>
          <w:rFonts w:ascii="Yagut" w:hAnsi="Yagut" w:hint="cs"/>
          <w:rtl/>
        </w:rPr>
        <w:t>(و صاحب عرش عظيم است</w:t>
      </w:r>
      <w:r>
        <w:rPr>
          <w:rFonts w:ascii="Yagut" w:hAnsi="Yagut" w:hint="cs"/>
        </w:rPr>
        <w:t>‌</w:t>
      </w:r>
      <w:r>
        <w:rPr>
          <w:rFonts w:ascii="Yagut" w:hAnsi="Yagut" w:hint="cs"/>
          <w:rtl/>
        </w:rPr>
        <w:t xml:space="preserve">.) </w:t>
      </w:r>
    </w:p>
    <w:p w:rsidR="0086165C" w:rsidRDefault="0086165C" w:rsidP="002B407E">
      <w:pPr>
        <w:widowControl w:val="0"/>
        <w:spacing w:after="80" w:line="220" w:lineRule="auto"/>
        <w:ind w:firstLine="397"/>
        <w:rPr>
          <w:rFonts w:ascii="Yagut" w:hAnsi="Yagut"/>
          <w:rtl/>
        </w:rPr>
      </w:pPr>
      <w:r>
        <w:rPr>
          <w:rFonts w:ascii="Yagut" w:hAnsi="Yagut" w:hint="cs"/>
          <w:rtl/>
        </w:rPr>
        <w:t xml:space="preserve">رسول الله </w:t>
      </w:r>
      <w:r>
        <w:rPr>
          <w:rFonts w:ascii="Yagut" w:hAnsi="Yagut" w:cs="CTraditional Arabic" w:hint="cs"/>
          <w:rtl/>
        </w:rPr>
        <w:t>ص</w:t>
      </w:r>
      <w:r>
        <w:rPr>
          <w:rFonts w:ascii="Yagut" w:hAnsi="Yagut" w:hint="cs"/>
          <w:rtl/>
        </w:rPr>
        <w:t xml:space="preserve"> هم بزرگي و عظمت عرش را به دو صورت بيان نموده است: </w:t>
      </w:r>
    </w:p>
    <w:p w:rsidR="0086165C" w:rsidRDefault="0086165C" w:rsidP="002B407E">
      <w:pPr>
        <w:widowControl w:val="0"/>
        <w:spacing w:after="80" w:line="220" w:lineRule="auto"/>
        <w:ind w:firstLine="397"/>
        <w:rPr>
          <w:rFonts w:ascii="Yagut" w:hAnsi="Yagut"/>
          <w:rtl/>
        </w:rPr>
      </w:pPr>
      <w:r>
        <w:rPr>
          <w:rFonts w:ascii="Yagut" w:hAnsi="Yagut" w:hint="cs"/>
          <w:rtl/>
        </w:rPr>
        <w:t xml:space="preserve">اول: در قالب بزرگي و عظمت فرشتگاني كه حامل عرش الهي هستند چنانکه در سنن ابو داود به سند صحيح روایت شده که پیامبر اکرم </w:t>
      </w:r>
      <w:r>
        <w:rPr>
          <w:rFonts w:ascii="Yagut" w:hAnsi="Yagut" w:cs="CTraditional Arabic" w:hint="cs"/>
          <w:rtl/>
        </w:rPr>
        <w:t>ص</w:t>
      </w:r>
      <w:r>
        <w:rPr>
          <w:rFonts w:ascii="Yagut" w:hAnsi="Yagut" w:hint="cs"/>
          <w:rtl/>
        </w:rPr>
        <w:t xml:space="preserve"> فرمود: </w:t>
      </w:r>
    </w:p>
    <w:p w:rsidR="0086165C" w:rsidRDefault="0086165C" w:rsidP="002B407E">
      <w:pPr>
        <w:widowControl w:val="0"/>
        <w:spacing w:after="80" w:line="220" w:lineRule="auto"/>
        <w:ind w:firstLine="397"/>
        <w:rPr>
          <w:rFonts w:ascii="Yagut" w:hAnsi="Yagut"/>
          <w:rtl/>
        </w:rPr>
      </w:pPr>
      <w:r>
        <w:rPr>
          <w:rFonts w:ascii="Lotus Linotype" w:hAnsi="Lotus Linotype" w:cs="Lotus Linotype"/>
          <w:b/>
          <w:bCs/>
          <w:rtl/>
          <w:lang w:val="en-GB" w:eastAsia="en-GB" w:bidi="ar-AE"/>
        </w:rPr>
        <w:t>«أُذِنَ لِى أَنْ أُحَدِّثَ عَنْ مَلَكٍ مِنْ مَلاَئِكَةِ اللهِ مِنْ حَمَلَةِ الْعَرْشِ، إِنَّ مَا بَيْنَ شَحْمَةِ أُذُنِهِ إِلَى عَاتِقِهِ مَسِيرَةُ سَبْعِمِائَةِ عَامٍ ».</w:t>
      </w:r>
      <w:r w:rsidR="00CF1FDD" w:rsidRPr="00CF1FDD">
        <w:rPr>
          <w:rStyle w:val="FootnoteReference"/>
          <w:rFonts w:ascii="Yagut" w:hAnsi="Yagut" w:cs="B Lotus"/>
          <w:rtl/>
        </w:rPr>
        <w:footnoteReference w:id="130"/>
      </w:r>
    </w:p>
    <w:p w:rsidR="0086165C" w:rsidRDefault="0086165C" w:rsidP="002B407E">
      <w:pPr>
        <w:widowControl w:val="0"/>
        <w:spacing w:after="80" w:line="220" w:lineRule="auto"/>
        <w:ind w:firstLine="397"/>
        <w:rPr>
          <w:rFonts w:ascii="Yagut" w:hAnsi="Yagut"/>
          <w:rtl/>
        </w:rPr>
      </w:pPr>
      <w:r>
        <w:rPr>
          <w:rFonts w:ascii="Yagut" w:hAnsi="Yagut" w:hint="cs"/>
          <w:rtl/>
        </w:rPr>
        <w:t>(خداوند به من اجازه داده است تا درباره</w:t>
      </w:r>
      <w:r>
        <w:rPr>
          <w:rFonts w:ascii="Yagut" w:hAnsi="Yagut" w:hint="cs"/>
        </w:rPr>
        <w:t>‌</w:t>
      </w:r>
      <w:r>
        <w:rPr>
          <w:rFonts w:ascii="Yagut" w:hAnsi="Yagut" w:hint="cs"/>
          <w:rtl/>
        </w:rPr>
        <w:t>ی فرشته</w:t>
      </w:r>
      <w:r>
        <w:rPr>
          <w:rFonts w:ascii="Yagut" w:hAnsi="Yagut" w:hint="cs"/>
        </w:rPr>
        <w:t>‌</w:t>
      </w:r>
      <w:r>
        <w:rPr>
          <w:rFonts w:ascii="Yagut" w:hAnsi="Yagut" w:hint="cs"/>
          <w:rtl/>
        </w:rPr>
        <w:t>اي از فرشتگان حامل عرش الهی صحبت کنم؛ آن فرشته به اندازه</w:t>
      </w:r>
      <w:r>
        <w:rPr>
          <w:rFonts w:ascii="Yagut" w:hAnsi="Yagut" w:hint="cs"/>
          <w:rtl/>
        </w:rPr>
        <w:softHyphen/>
        <w:t>ای بزرگ است كه از شانه تا نرمه</w:t>
      </w:r>
      <w:r>
        <w:rPr>
          <w:rFonts w:ascii="Yagut" w:hAnsi="Yagut" w:hint="cs"/>
        </w:rPr>
        <w:t>‌</w:t>
      </w:r>
      <w:r>
        <w:rPr>
          <w:rFonts w:ascii="Yagut" w:hAnsi="Yagut" w:hint="cs"/>
          <w:rtl/>
        </w:rPr>
        <w:t>ی گوشش مسافت هفت صد سال راه است.)</w:t>
      </w:r>
    </w:p>
    <w:p w:rsidR="0086165C" w:rsidRDefault="0086165C" w:rsidP="002B407E">
      <w:pPr>
        <w:widowControl w:val="0"/>
        <w:spacing w:after="80" w:line="220" w:lineRule="auto"/>
        <w:ind w:firstLine="397"/>
        <w:rPr>
          <w:rFonts w:ascii="Yagut" w:hAnsi="Yagut"/>
          <w:rtl/>
        </w:rPr>
      </w:pPr>
      <w:r>
        <w:rPr>
          <w:rFonts w:ascii="Yagut" w:hAnsi="Yagut" w:hint="cs"/>
          <w:rtl/>
        </w:rPr>
        <w:t>دوم: در قالب ترسيم عظمت و بزرگي عرش در برابر آسمانها و زمين و کوچکی آنها در برابر عرش، چنانکه مي فرمايد:</w:t>
      </w:r>
    </w:p>
    <w:p w:rsidR="0086165C" w:rsidRDefault="0086165C" w:rsidP="002B407E">
      <w:pPr>
        <w:widowControl w:val="0"/>
        <w:spacing w:after="80" w:line="220" w:lineRule="auto"/>
        <w:ind w:firstLine="397"/>
        <w:rPr>
          <w:rFonts w:ascii="Yagut" w:hAnsi="Yagut"/>
          <w:rtl/>
        </w:rPr>
      </w:pPr>
      <w:r>
        <w:rPr>
          <w:rFonts w:ascii="Lotus Linotype" w:hAnsi="Lotus Linotype" w:cs="Lotus Linotype"/>
          <w:rtl/>
        </w:rPr>
        <w:t xml:space="preserve"> (ما السموات السبع في الكرسي الا كحلقة ملقاة بأرض فلاة، وفضل العرش عل</w:t>
      </w:r>
      <w:r>
        <w:rPr>
          <w:rFonts w:ascii="Lotus Linotype" w:hAnsi="Lotus Linotype" w:cs="Lotus Linotype"/>
          <w:rtl/>
          <w:lang w:val="en-GB" w:bidi="ar-AE"/>
        </w:rPr>
        <w:t>ى</w:t>
      </w:r>
      <w:r>
        <w:rPr>
          <w:rFonts w:ascii="Lotus Linotype" w:hAnsi="Lotus Linotype" w:cs="Lotus Linotype"/>
          <w:rtl/>
        </w:rPr>
        <w:t xml:space="preserve"> الكرسي، کفضل تلک الفلاة علی تلک الحلقة».</w:t>
      </w:r>
      <w:r w:rsidR="00CF1FDD" w:rsidRPr="00CF1FDD">
        <w:rPr>
          <w:rStyle w:val="FootnoteReference"/>
          <w:rFonts w:ascii="Yagut" w:hAnsi="Yagut" w:cs="B Lotus"/>
          <w:rtl/>
        </w:rPr>
        <w:footnoteReference w:id="131"/>
      </w:r>
    </w:p>
    <w:p w:rsidR="0086165C" w:rsidRDefault="0086165C" w:rsidP="002B407E">
      <w:pPr>
        <w:widowControl w:val="0"/>
        <w:spacing w:after="80" w:line="220" w:lineRule="auto"/>
        <w:ind w:firstLine="397"/>
        <w:rPr>
          <w:rFonts w:ascii="Yagut" w:hAnsi="Yagut"/>
          <w:rtl/>
        </w:rPr>
      </w:pPr>
      <w:r>
        <w:rPr>
          <w:rFonts w:ascii="Yagut" w:hAnsi="Yagut" w:hint="cs"/>
          <w:rtl/>
        </w:rPr>
        <w:t>(هفت آسمان و زمين در برابر كرسي مانند حلقه</w:t>
      </w:r>
      <w:r>
        <w:rPr>
          <w:rFonts w:ascii="Yagut" w:hAnsi="Yagut" w:hint="cs"/>
        </w:rPr>
        <w:t>‌</w:t>
      </w:r>
      <w:r>
        <w:rPr>
          <w:rFonts w:ascii="Yagut" w:hAnsi="Yagut" w:hint="cs"/>
          <w:rtl/>
        </w:rPr>
        <w:t>اي هستند كه در يك بيابان بزرگ افتاده باشد و بزرگي عرش در برابر كرسي مانند بزرگي همان بيابان در برابر آن حلقه است.)</w:t>
      </w:r>
    </w:p>
    <w:p w:rsidR="0086165C" w:rsidRDefault="0086165C" w:rsidP="0022048E">
      <w:pPr>
        <w:pStyle w:val="a0"/>
        <w:rPr>
          <w:rtl/>
        </w:rPr>
      </w:pPr>
      <w:bookmarkStart w:id="558" w:name="_Toc244150879"/>
      <w:bookmarkStart w:id="559" w:name="_Toc244123037"/>
      <w:r>
        <w:rPr>
          <w:rFonts w:hint="cs"/>
          <w:rtl/>
        </w:rPr>
        <w:t>خداوند،</w:t>
      </w:r>
      <w:r>
        <w:rPr>
          <w:rFonts w:hint="cs"/>
          <w:sz w:val="20"/>
          <w:szCs w:val="20"/>
          <w:rtl/>
        </w:rPr>
        <w:t xml:space="preserve"> </w:t>
      </w:r>
      <w:r>
        <w:rPr>
          <w:rFonts w:hint="cs"/>
          <w:rtl/>
        </w:rPr>
        <w:t>خود</w:t>
      </w:r>
      <w:r>
        <w:rPr>
          <w:rFonts w:hint="cs"/>
          <w:sz w:val="20"/>
          <w:szCs w:val="20"/>
          <w:rtl/>
        </w:rPr>
        <w:t xml:space="preserve"> </w:t>
      </w:r>
      <w:r>
        <w:rPr>
          <w:rFonts w:hint="cs"/>
          <w:rtl/>
        </w:rPr>
        <w:t>را</w:t>
      </w:r>
      <w:r>
        <w:rPr>
          <w:rFonts w:hint="cs"/>
          <w:sz w:val="20"/>
          <w:szCs w:val="20"/>
          <w:rtl/>
        </w:rPr>
        <w:t xml:space="preserve"> </w:t>
      </w:r>
      <w:r>
        <w:rPr>
          <w:rFonts w:hint="cs"/>
          <w:rtl/>
        </w:rPr>
        <w:t>به</w:t>
      </w:r>
      <w:r>
        <w:rPr>
          <w:rFonts w:hint="cs"/>
          <w:sz w:val="20"/>
          <w:szCs w:val="20"/>
          <w:rtl/>
        </w:rPr>
        <w:t xml:space="preserve"> </w:t>
      </w:r>
      <w:r>
        <w:rPr>
          <w:rFonts w:hint="cs"/>
          <w:rtl/>
        </w:rPr>
        <w:t>مستقر</w:t>
      </w:r>
      <w:r>
        <w:rPr>
          <w:rFonts w:hint="cs"/>
          <w:sz w:val="20"/>
          <w:szCs w:val="20"/>
          <w:rtl/>
        </w:rPr>
        <w:t xml:space="preserve"> </w:t>
      </w:r>
      <w:r>
        <w:rPr>
          <w:rFonts w:hint="cs"/>
          <w:rtl/>
        </w:rPr>
        <w:t>بودن</w:t>
      </w:r>
      <w:r>
        <w:rPr>
          <w:rFonts w:hint="cs"/>
          <w:sz w:val="20"/>
          <w:szCs w:val="20"/>
          <w:rtl/>
        </w:rPr>
        <w:t xml:space="preserve"> </w:t>
      </w:r>
      <w:r>
        <w:rPr>
          <w:rFonts w:hint="cs"/>
          <w:rtl/>
        </w:rPr>
        <w:t>برعرش</w:t>
      </w:r>
      <w:r>
        <w:rPr>
          <w:rFonts w:hint="cs"/>
          <w:sz w:val="20"/>
          <w:szCs w:val="20"/>
          <w:rtl/>
        </w:rPr>
        <w:t xml:space="preserve"> </w:t>
      </w:r>
      <w:r>
        <w:rPr>
          <w:rFonts w:hint="cs"/>
          <w:rtl/>
        </w:rPr>
        <w:t>و</w:t>
      </w:r>
      <w:r>
        <w:rPr>
          <w:rFonts w:hint="cs"/>
          <w:sz w:val="20"/>
          <w:szCs w:val="20"/>
          <w:rtl/>
        </w:rPr>
        <w:t xml:space="preserve"> </w:t>
      </w:r>
      <w:r>
        <w:rPr>
          <w:rFonts w:hint="cs"/>
          <w:rtl/>
        </w:rPr>
        <w:t>اينكه</w:t>
      </w:r>
      <w:r>
        <w:rPr>
          <w:rFonts w:hint="cs"/>
          <w:sz w:val="20"/>
          <w:szCs w:val="20"/>
          <w:rtl/>
        </w:rPr>
        <w:t xml:space="preserve"> </w:t>
      </w:r>
      <w:r>
        <w:rPr>
          <w:rFonts w:hint="cs"/>
          <w:rtl/>
        </w:rPr>
        <w:t>او پروردگار</w:t>
      </w:r>
      <w:r>
        <w:rPr>
          <w:rFonts w:hint="cs"/>
          <w:sz w:val="20"/>
          <w:szCs w:val="20"/>
          <w:rtl/>
        </w:rPr>
        <w:t xml:space="preserve"> </w:t>
      </w:r>
      <w:r>
        <w:rPr>
          <w:rFonts w:hint="cs"/>
          <w:rtl/>
        </w:rPr>
        <w:t>عرش است تمجید می</w:t>
      </w:r>
      <w:r w:rsidR="0022048E">
        <w:rPr>
          <w:rFonts w:hint="cs"/>
          <w:rtl/>
        </w:rPr>
        <w:t>‌</w:t>
      </w:r>
      <w:r>
        <w:rPr>
          <w:rFonts w:hint="cs"/>
          <w:rtl/>
        </w:rPr>
        <w:t>کند</w:t>
      </w:r>
      <w:bookmarkEnd w:id="558"/>
      <w:bookmarkEnd w:id="559"/>
    </w:p>
    <w:p w:rsidR="0086165C" w:rsidRDefault="0086165C" w:rsidP="002B407E">
      <w:pPr>
        <w:widowControl w:val="0"/>
        <w:spacing w:after="80" w:line="220" w:lineRule="auto"/>
        <w:ind w:firstLine="397"/>
        <w:rPr>
          <w:rFonts w:ascii="Yagut" w:hAnsi="Yagut"/>
          <w:rtl/>
        </w:rPr>
      </w:pPr>
      <w:r>
        <w:rPr>
          <w:rFonts w:ascii="Yagut" w:hAnsi="Yagut" w:hint="cs"/>
          <w:rtl/>
        </w:rPr>
        <w:t xml:space="preserve">خداوند خود را به مستقر بودن بر عرش ستوده است؛ چنانکه مي فرمايد: </w:t>
      </w:r>
    </w:p>
    <w:p w:rsidR="0086165C" w:rsidRDefault="0086165C" w:rsidP="002B407E">
      <w:pPr>
        <w:widowControl w:val="0"/>
        <w:spacing w:after="80" w:line="220" w:lineRule="auto"/>
        <w:ind w:firstLine="397"/>
        <w:rPr>
          <w:rFonts w:ascii="Yagut" w:hAnsi="Yagut"/>
          <w:rtl/>
          <w:lang w:bidi="ar-AE"/>
        </w:rPr>
      </w:pPr>
      <w:r>
        <w:rPr>
          <w:rFonts w:ascii="QCF_BSML" w:hAnsi="QCF_BSML" w:cs="QCF_BSML"/>
          <w:sz w:val="30"/>
          <w:szCs w:val="30"/>
          <w:rtl/>
          <w:lang w:bidi="ar-SA"/>
        </w:rPr>
        <w:t xml:space="preserve">ﭽ </w:t>
      </w:r>
      <w:r>
        <w:rPr>
          <w:rFonts w:ascii="QCF_P312" w:hAnsi="QCF_P312" w:cs="QCF_P312"/>
          <w:sz w:val="30"/>
          <w:szCs w:val="30"/>
          <w:rtl/>
          <w:lang w:bidi="ar-SA"/>
        </w:rPr>
        <w:t xml:space="preserve">ﭵ ﭶ ﭷ ﭸ ﭹ ﭺ ﭻ ﭼ ﭽ ﭾ  ﭿ   ﮀ ﮁ ﮂ ﮃ  ﮄ ﮅ ﮆ ﮇ  ﮈ  ﮉ   ﮊ ﮋ ﮌ ﮍ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6"/>
          <w:szCs w:val="26"/>
          <w:rtl/>
          <w:lang w:bidi="ar-SA"/>
        </w:rPr>
        <w:t>]طه:١ – ٥</w:t>
      </w:r>
      <w:r>
        <w:rPr>
          <w:rFonts w:ascii="Arial" w:hAnsi="Arial" w:cs="Arial"/>
          <w:sz w:val="26"/>
          <w:szCs w:val="26"/>
          <w:rtl/>
          <w:lang w:bidi="ar-AE"/>
        </w:rPr>
        <w:t xml:space="preserve"> [</w:t>
      </w:r>
    </w:p>
    <w:p w:rsidR="0086165C" w:rsidRDefault="0086165C" w:rsidP="002B407E">
      <w:pPr>
        <w:widowControl w:val="0"/>
        <w:spacing w:after="80" w:line="220" w:lineRule="auto"/>
        <w:ind w:firstLine="397"/>
        <w:rPr>
          <w:rFonts w:ascii="Yagut" w:hAnsi="Yagut"/>
        </w:rPr>
      </w:pPr>
      <w:r>
        <w:rPr>
          <w:rFonts w:ascii="Yagut" w:hAnsi="Yagut" w:hint="cs"/>
          <w:rtl/>
        </w:rPr>
        <w:t>‏ (طا. ها.‏ ما قرآن را براي تو نفرستاده</w:t>
      </w:r>
      <w:r>
        <w:rPr>
          <w:rFonts w:ascii="Yagut" w:hAnsi="Yagut" w:hint="cs"/>
        </w:rPr>
        <w:t>‌</w:t>
      </w:r>
      <w:r>
        <w:rPr>
          <w:rFonts w:ascii="Yagut" w:hAnsi="Yagut" w:hint="cs"/>
          <w:rtl/>
        </w:rPr>
        <w:t>ايم تا خويشتن را خسته و رنجور كني. ‏ليكن آن را براي پند و اندرز كساني فرستاده</w:t>
      </w:r>
      <w:r>
        <w:rPr>
          <w:rFonts w:ascii="Yagut" w:hAnsi="Yagut" w:hint="cs"/>
        </w:rPr>
        <w:t>‌</w:t>
      </w:r>
      <w:r>
        <w:rPr>
          <w:rFonts w:ascii="Yagut" w:hAnsi="Yagut" w:hint="cs"/>
          <w:rtl/>
        </w:rPr>
        <w:t>ايم كه از خدا مي</w:t>
      </w:r>
      <w:r>
        <w:rPr>
          <w:rFonts w:ascii="Yagut" w:hAnsi="Yagut" w:hint="cs"/>
        </w:rPr>
        <w:t>‌</w:t>
      </w:r>
      <w:r>
        <w:rPr>
          <w:rFonts w:ascii="Yagut" w:hAnsi="Yagut" w:hint="cs"/>
          <w:rtl/>
        </w:rPr>
        <w:t>ترسند. قرآن از سوي كسي نازل شده است كه زمين و آسمانهاي بلند را آفريده است. ‏او خداوند مهرباني بر عرش قرار گرفته است.) ‏ ‏</w:t>
      </w:r>
    </w:p>
    <w:p w:rsidR="0086165C" w:rsidRDefault="0086165C" w:rsidP="002B407E">
      <w:pPr>
        <w:widowControl w:val="0"/>
        <w:spacing w:after="80" w:line="220" w:lineRule="auto"/>
        <w:ind w:firstLine="397"/>
        <w:rPr>
          <w:rFonts w:ascii="Yagut" w:hAnsi="Yagut"/>
          <w:rtl/>
        </w:rPr>
      </w:pPr>
      <w:r>
        <w:rPr>
          <w:rFonts w:ascii="Yagut" w:hAnsi="Yagut" w:hint="cs"/>
          <w:rtl/>
        </w:rPr>
        <w:t xml:space="preserve">و مي فرمايد: </w:t>
      </w:r>
    </w:p>
    <w:p w:rsidR="0086165C" w:rsidRDefault="0086165C" w:rsidP="002B407E">
      <w:pPr>
        <w:widowControl w:val="0"/>
        <w:spacing w:after="80" w:line="220" w:lineRule="auto"/>
        <w:rPr>
          <w:rFonts w:ascii="Arial" w:hAnsi="Arial" w:cs="Arial"/>
          <w:sz w:val="27"/>
          <w:szCs w:val="27"/>
          <w:rtl/>
          <w:lang w:bidi="ar-SA"/>
        </w:rPr>
      </w:pPr>
      <w:r>
        <w:rPr>
          <w:rFonts w:ascii="QCF_BSML" w:hAnsi="QCF_BSML" w:cs="QCF_BSML"/>
          <w:sz w:val="30"/>
          <w:szCs w:val="30"/>
          <w:rtl/>
          <w:lang w:bidi="ar-SA"/>
        </w:rPr>
        <w:t xml:space="preserve">ﭽ </w:t>
      </w:r>
      <w:r>
        <w:rPr>
          <w:rFonts w:ascii="QCF_P538" w:hAnsi="QCF_P538" w:cs="QCF_P538"/>
          <w:sz w:val="30"/>
          <w:szCs w:val="30"/>
          <w:rtl/>
          <w:lang w:bidi="ar-SA"/>
        </w:rPr>
        <w:t>ﭑ ﭒ ﭓ ﭔ ﭕ ﭖ ﭗ ﭘ ﭙ ﭚ  ﭛ ﭜﭝ ﭞ ﭟ ﭠ ﭡ ﭢ ﭣ ﭤ ﭥ ﭦ ﭧ ﭨ  ﭩ ﭪ ﭫ ﭬﭭ ﭮ ﭯ ﭰ ﭱ ﭲﭳ ﭴ ﭵ  ﭶ  ﭷ</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[حديد:٤]</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Fonts w:ascii="Yagut" w:hAnsi="Yagut"/>
          <w:rtl/>
        </w:rPr>
      </w:pPr>
      <w:r>
        <w:rPr>
          <w:rFonts w:ascii="Yagut" w:hAnsi="Yagut" w:hint="cs"/>
          <w:rtl/>
        </w:rPr>
        <w:t>‏ (او است كه آسمانها و زمين را در شش روز آفريد و سپس بر عرش قرار گرفت. او مي</w:t>
      </w:r>
      <w:r>
        <w:rPr>
          <w:rFonts w:ascii="Yagut" w:hAnsi="Yagut" w:hint="cs"/>
        </w:rPr>
        <w:t>‌</w:t>
      </w:r>
      <w:r>
        <w:rPr>
          <w:rFonts w:ascii="Yagut" w:hAnsi="Yagut" w:hint="cs"/>
          <w:rtl/>
        </w:rPr>
        <w:t>داند چه چيز به زمين نازل و از آن، خارج مي</w:t>
      </w:r>
      <w:r>
        <w:rPr>
          <w:rFonts w:ascii="Yagut" w:hAnsi="Yagut" w:hint="cs"/>
        </w:rPr>
        <w:t>‌</w:t>
      </w:r>
      <w:r>
        <w:rPr>
          <w:rFonts w:ascii="Yagut" w:hAnsi="Yagut" w:hint="cs"/>
          <w:rtl/>
        </w:rPr>
        <w:t>شود و چه چيز از آسمان پایين مي</w:t>
      </w:r>
      <w:r>
        <w:rPr>
          <w:rFonts w:ascii="Yagut" w:hAnsi="Yagut" w:hint="cs"/>
        </w:rPr>
        <w:t>‌</w:t>
      </w:r>
      <w:r>
        <w:rPr>
          <w:rFonts w:ascii="Yagut" w:hAnsi="Yagut" w:hint="cs"/>
          <w:rtl/>
        </w:rPr>
        <w:t>آيد و بدان بالا مي</w:t>
      </w:r>
      <w:r>
        <w:rPr>
          <w:rFonts w:ascii="Yagut" w:hAnsi="Yagut" w:hint="cs"/>
        </w:rPr>
        <w:t>‌</w:t>
      </w:r>
      <w:r>
        <w:rPr>
          <w:rFonts w:ascii="Yagut" w:hAnsi="Yagut" w:hint="cs"/>
          <w:rtl/>
        </w:rPr>
        <w:t>رود. او در هر كجا كه باشيد، با شما است. و خداوند هر چه را که انجام مي</w:t>
      </w:r>
      <w:r>
        <w:rPr>
          <w:rFonts w:ascii="Yagut" w:hAnsi="Yagut" w:hint="cs"/>
          <w:rtl/>
        </w:rPr>
        <w:softHyphen/>
        <w:t>دهید، می</w:t>
      </w:r>
      <w:r>
        <w:rPr>
          <w:rFonts w:ascii="Yagut" w:hAnsi="Yagut" w:hint="cs"/>
        </w:rPr>
        <w:t>‌</w:t>
      </w:r>
      <w:r>
        <w:rPr>
          <w:rFonts w:ascii="Yagut" w:hAnsi="Yagut" w:hint="cs"/>
          <w:rtl/>
        </w:rPr>
        <w:t xml:space="preserve">بيند.) ‏ </w:t>
      </w:r>
    </w:p>
    <w:p w:rsidR="0086165C" w:rsidRDefault="0086165C" w:rsidP="002B407E">
      <w:pPr>
        <w:widowControl w:val="0"/>
        <w:spacing w:after="80" w:line="220" w:lineRule="auto"/>
        <w:ind w:firstLine="397"/>
        <w:rPr>
          <w:rFonts w:ascii="Yagut" w:hAnsi="Yagut"/>
          <w:rtl/>
        </w:rPr>
      </w:pPr>
      <w:r>
        <w:rPr>
          <w:rFonts w:ascii="Yagut" w:hAnsi="Yagut" w:hint="cs"/>
          <w:rtl/>
        </w:rPr>
        <w:t xml:space="preserve">همچنین خداوند در آيات متعددی خود را مالك عرش معرفي نموده و خود را بدان ستوده است: </w:t>
      </w:r>
    </w:p>
    <w:p w:rsidR="0086165C" w:rsidRDefault="0086165C" w:rsidP="002B407E">
      <w:pPr>
        <w:widowControl w:val="0"/>
        <w:spacing w:after="80" w:line="220" w:lineRule="auto"/>
        <w:ind w:firstLine="397"/>
        <w:rPr>
          <w:rFonts w:ascii="Yagut" w:hAnsi="Yagut"/>
          <w:rtl/>
        </w:rPr>
      </w:pPr>
      <w:r>
        <w:rPr>
          <w:rFonts w:ascii="QCF_BSML" w:hAnsi="QCF_BSML" w:cs="QCF_BSML"/>
          <w:sz w:val="30"/>
          <w:szCs w:val="30"/>
          <w:rtl/>
          <w:lang w:bidi="ar-SA"/>
        </w:rPr>
        <w:t xml:space="preserve"> ﭽ </w:t>
      </w:r>
      <w:r>
        <w:rPr>
          <w:rFonts w:ascii="QCF_P590" w:hAnsi="QCF_P590" w:cs="QCF_P590"/>
          <w:sz w:val="30"/>
          <w:szCs w:val="30"/>
          <w:rtl/>
          <w:lang w:bidi="ar-SA"/>
        </w:rPr>
        <w:t xml:space="preserve">ﯓ   ﯔ ﯕ  ﯖ ﯗ ﯘ ﯙ  ﯚ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5"/>
          <w:szCs w:val="25"/>
          <w:rtl/>
          <w:lang w:bidi="ar-SA"/>
        </w:rPr>
        <w:t>[بروج:١٥-١٦]</w:t>
      </w:r>
      <w:r>
        <w:rPr>
          <w:rFonts w:ascii="Yagut" w:hAnsi="Yagut" w:hint="cs"/>
          <w:rtl/>
        </w:rPr>
        <w:t xml:space="preserve"> </w:t>
      </w:r>
    </w:p>
    <w:p w:rsidR="0086165C" w:rsidRDefault="0086165C" w:rsidP="002B407E">
      <w:pPr>
        <w:widowControl w:val="0"/>
        <w:spacing w:after="80" w:line="220" w:lineRule="auto"/>
        <w:ind w:firstLine="397"/>
        <w:rPr>
          <w:rFonts w:ascii="Yagut" w:hAnsi="Yagut"/>
          <w:rtl/>
        </w:rPr>
      </w:pPr>
      <w:r>
        <w:rPr>
          <w:rFonts w:ascii="Yagut" w:hAnsi="Yagut" w:hint="cs"/>
          <w:rtl/>
        </w:rPr>
        <w:t>‏ (و او صاحب عرش و داراي مجد و عظمت است و ‏آنچه را که بخواهد، به انجام مي</w:t>
      </w:r>
      <w:r>
        <w:rPr>
          <w:rFonts w:ascii="Yagut" w:hAnsi="Yagut" w:hint="cs"/>
        </w:rPr>
        <w:t>‌</w:t>
      </w:r>
      <w:r>
        <w:rPr>
          <w:rFonts w:ascii="Yagut" w:hAnsi="Yagut" w:hint="cs"/>
          <w:rtl/>
        </w:rPr>
        <w:t>رساند.)‏ ‏</w:t>
      </w:r>
    </w:p>
    <w:p w:rsidR="0086165C" w:rsidRDefault="0086165C" w:rsidP="002B407E">
      <w:pPr>
        <w:widowControl w:val="0"/>
        <w:spacing w:after="80" w:line="220" w:lineRule="auto"/>
        <w:ind w:firstLine="397"/>
        <w:rPr>
          <w:rFonts w:ascii="Yagut" w:hAnsi="Yagut"/>
          <w:rtl/>
        </w:rPr>
      </w:pPr>
      <w:r>
        <w:rPr>
          <w:rFonts w:ascii="QCF_BSML" w:hAnsi="QCF_BSML" w:cs="QCF_BSML"/>
          <w:sz w:val="30"/>
          <w:szCs w:val="30"/>
          <w:rtl/>
          <w:lang w:bidi="ar-SA"/>
        </w:rPr>
        <w:t xml:space="preserve">ﭽ </w:t>
      </w:r>
      <w:r>
        <w:rPr>
          <w:rFonts w:ascii="QCF_P286" w:hAnsi="QCF_P286" w:cs="QCF_P286"/>
          <w:sz w:val="30"/>
          <w:szCs w:val="30"/>
          <w:rtl/>
          <w:lang w:bidi="ar-SA"/>
        </w:rPr>
        <w:t xml:space="preserve">ﮄ ﮅ ﮆ ﮇ ﮈ  ﮉ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[اسراء:٤٢]</w:t>
      </w:r>
      <w:r>
        <w:rPr>
          <w:rFonts w:ascii="Yagut" w:hAnsi="Yagut" w:hint="cs"/>
          <w:rtl/>
        </w:rPr>
        <w:t xml:space="preserve"> </w:t>
      </w:r>
    </w:p>
    <w:p w:rsidR="0086165C" w:rsidRDefault="0086165C" w:rsidP="002B407E">
      <w:pPr>
        <w:widowControl w:val="0"/>
        <w:spacing w:after="80" w:line="220" w:lineRule="auto"/>
        <w:ind w:firstLine="397"/>
        <w:rPr>
          <w:rFonts w:ascii="Yagut" w:hAnsi="Yagut"/>
          <w:rtl/>
        </w:rPr>
      </w:pPr>
      <w:r>
        <w:rPr>
          <w:rFonts w:ascii="Yagut" w:hAnsi="Yagut" w:hint="cs"/>
          <w:rtl/>
        </w:rPr>
        <w:t>(در اين صورت، قطعاً درصدد برمي</w:t>
      </w:r>
      <w:r>
        <w:rPr>
          <w:rFonts w:ascii="Yagut" w:hAnsi="Yagut" w:hint="cs"/>
        </w:rPr>
        <w:t>‌</w:t>
      </w:r>
      <w:r>
        <w:rPr>
          <w:rFonts w:ascii="Yagut" w:hAnsi="Yagut" w:hint="cs"/>
          <w:rtl/>
        </w:rPr>
        <w:t>آمدند كه بر صاحب عرش چيره شوند.)</w:t>
      </w:r>
    </w:p>
    <w:p w:rsidR="0086165C" w:rsidRDefault="0086165C" w:rsidP="002B407E">
      <w:pPr>
        <w:widowControl w:val="0"/>
        <w:spacing w:after="80" w:line="220" w:lineRule="auto"/>
        <w:ind w:firstLine="397"/>
        <w:rPr>
          <w:rFonts w:ascii="Yagut" w:hAnsi="Yagut"/>
          <w:rtl/>
        </w:rPr>
      </w:pPr>
      <w:r>
        <w:rPr>
          <w:rFonts w:ascii="Yagut" w:hAnsi="Yagut" w:hint="cs"/>
          <w:sz w:val="26"/>
          <w:szCs w:val="26"/>
          <w:rtl/>
        </w:rPr>
        <w:t xml:space="preserve"> </w:t>
      </w:r>
      <w:r>
        <w:rPr>
          <w:rFonts w:ascii="QCF_BSML" w:hAnsi="QCF_BSML" w:cs="QCF_BSML"/>
          <w:sz w:val="30"/>
          <w:szCs w:val="30"/>
          <w:rtl/>
          <w:lang w:bidi="ar-SA"/>
        </w:rPr>
        <w:t xml:space="preserve">ﭽ </w:t>
      </w:r>
      <w:r>
        <w:rPr>
          <w:rFonts w:ascii="QCF_P207" w:hAnsi="QCF_P207" w:cs="QCF_P207"/>
          <w:sz w:val="30"/>
          <w:szCs w:val="30"/>
          <w:rtl/>
          <w:lang w:bidi="ar-SA"/>
        </w:rPr>
        <w:t xml:space="preserve">ﯦ ﯧﯨ ﯩ  ﯪ ﯫ ﯬ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[توبه:١٢٩]</w:t>
      </w:r>
    </w:p>
    <w:p w:rsidR="0086165C" w:rsidRDefault="0086165C" w:rsidP="002B407E">
      <w:pPr>
        <w:widowControl w:val="0"/>
        <w:spacing w:after="80" w:line="220" w:lineRule="auto"/>
        <w:ind w:firstLine="397"/>
        <w:rPr>
          <w:rFonts w:ascii="Yagut" w:hAnsi="Yagut"/>
        </w:rPr>
      </w:pPr>
      <w:r>
        <w:rPr>
          <w:rFonts w:ascii="Yagut" w:hAnsi="Yagut" w:hint="cs"/>
          <w:rtl/>
        </w:rPr>
        <w:t>(به او توکل کرده</w:t>
      </w:r>
      <w:r>
        <w:rPr>
          <w:rFonts w:ascii="Yagut" w:hAnsi="Yagut" w:hint="cs"/>
        </w:rPr>
        <w:t>‌</w:t>
      </w:r>
      <w:r>
        <w:rPr>
          <w:rFonts w:ascii="Yagut" w:hAnsi="Yagut" w:hint="cs"/>
          <w:rtl/>
        </w:rPr>
        <w:t xml:space="preserve">ام و او صاحب عرش بزرگ است.) </w:t>
      </w:r>
    </w:p>
    <w:p w:rsidR="0086165C" w:rsidRDefault="0086165C" w:rsidP="002B407E">
      <w:pPr>
        <w:widowControl w:val="0"/>
        <w:spacing w:after="80" w:line="220" w:lineRule="auto"/>
        <w:ind w:firstLine="397"/>
        <w:rPr>
          <w:rFonts w:ascii="Yagut" w:hAnsi="Yagut"/>
          <w:rtl/>
        </w:rPr>
      </w:pPr>
      <w:r>
        <w:rPr>
          <w:rFonts w:ascii="Yagut" w:hAnsi="Yagut" w:hint="cs"/>
          <w:rtl/>
        </w:rPr>
        <w:t>«</w:t>
      </w:r>
      <w:r>
        <w:rPr>
          <w:rFonts w:ascii="QCF_BSML" w:hAnsi="QCF_BSML" w:cs="QCF_BSML"/>
          <w:sz w:val="32"/>
          <w:szCs w:val="32"/>
          <w:rtl/>
          <w:lang w:bidi="ar-SA"/>
        </w:rPr>
        <w:t xml:space="preserve"> </w:t>
      </w:r>
      <w:r>
        <w:rPr>
          <w:rFonts w:ascii="QCF_BSML" w:hAnsi="QCF_BSML" w:cs="QCF_BSML"/>
          <w:sz w:val="30"/>
          <w:szCs w:val="30"/>
          <w:rtl/>
          <w:lang w:bidi="ar-SA"/>
        </w:rPr>
        <w:t xml:space="preserve">ﭽ </w:t>
      </w:r>
      <w:r>
        <w:rPr>
          <w:rFonts w:ascii="QCF_P323" w:hAnsi="QCF_P323" w:cs="QCF_P323"/>
          <w:sz w:val="30"/>
          <w:szCs w:val="30"/>
          <w:rtl/>
          <w:lang w:bidi="ar-SA"/>
        </w:rPr>
        <w:t xml:space="preserve">ﯧ ﯨ ﯩ ﯪ       ﯫ ﯬ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[انبياء:٢٢]</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Fonts w:ascii="Yagut" w:hAnsi="Yagut"/>
          <w:rtl/>
        </w:rPr>
      </w:pPr>
      <w:r>
        <w:rPr>
          <w:rFonts w:ascii="Yagut" w:hAnsi="Yagut" w:hint="cs"/>
          <w:rtl/>
        </w:rPr>
        <w:t>(الله صاحب عرش، بسي برتر از آن چيزهایي است كه ايشان بدو نسبت مي</w:t>
      </w:r>
      <w:r>
        <w:rPr>
          <w:rFonts w:ascii="Yagut" w:hAnsi="Yagut" w:hint="cs"/>
        </w:rPr>
        <w:t>‌</w:t>
      </w:r>
      <w:r>
        <w:rPr>
          <w:rFonts w:ascii="Yagut" w:hAnsi="Yagut" w:hint="cs"/>
          <w:rtl/>
        </w:rPr>
        <w:t>دهند و به زبان مي</w:t>
      </w:r>
      <w:r>
        <w:rPr>
          <w:rFonts w:ascii="Yagut" w:hAnsi="Yagut" w:hint="cs"/>
          <w:rtl/>
        </w:rPr>
        <w:softHyphen/>
        <w:t>آورند.)</w:t>
      </w:r>
    </w:p>
    <w:p w:rsidR="0086165C" w:rsidRDefault="0086165C" w:rsidP="002B407E">
      <w:pPr>
        <w:widowControl w:val="0"/>
        <w:spacing w:after="80" w:line="220" w:lineRule="auto"/>
        <w:ind w:firstLine="397"/>
        <w:rPr>
          <w:rFonts w:ascii="Yagut" w:hAnsi="Yagut"/>
          <w:rtl/>
        </w:rPr>
      </w:pPr>
      <w:r>
        <w:rPr>
          <w:rFonts w:ascii="QCF_BSML" w:hAnsi="QCF_BSML" w:cs="QCF_BSML"/>
          <w:sz w:val="30"/>
          <w:szCs w:val="30"/>
          <w:rtl/>
          <w:lang w:bidi="ar-SA"/>
        </w:rPr>
        <w:t xml:space="preserve">ﭽ </w:t>
      </w:r>
      <w:r>
        <w:rPr>
          <w:rFonts w:ascii="QCF_P347" w:hAnsi="QCF_P347" w:cs="QCF_P347"/>
          <w:sz w:val="30"/>
          <w:szCs w:val="30"/>
          <w:rtl/>
          <w:lang w:bidi="ar-SA"/>
        </w:rPr>
        <w:t xml:space="preserve">ﯢ ﯣ ﯤ ﯥ ﯦ ﯧ ﯨ ﯩ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[مؤمنون:٨٦]</w:t>
      </w:r>
    </w:p>
    <w:p w:rsidR="0086165C" w:rsidRDefault="0086165C" w:rsidP="002B407E">
      <w:pPr>
        <w:widowControl w:val="0"/>
        <w:spacing w:after="80" w:line="220" w:lineRule="auto"/>
        <w:ind w:firstLine="397"/>
        <w:rPr>
          <w:rFonts w:ascii="Yagut" w:hAnsi="Yagut"/>
        </w:rPr>
      </w:pPr>
      <w:r>
        <w:rPr>
          <w:rFonts w:ascii="Yagut" w:hAnsi="Yagut" w:cs="Yagut" w:hint="cs"/>
          <w:rtl/>
        </w:rPr>
        <w:t xml:space="preserve"> </w:t>
      </w:r>
      <w:r>
        <w:rPr>
          <w:rFonts w:ascii="Yagut" w:hAnsi="Yagut" w:hint="cs"/>
          <w:rtl/>
        </w:rPr>
        <w:t>‏ (بگو: چه كسي صاحب آسمانهاي هفتگانه و صاحب عرش عظيم است</w:t>
      </w:r>
      <w:r>
        <w:rPr>
          <w:rFonts w:ascii="Yagut" w:hAnsi="Yagut" w:hint="cs"/>
        </w:rPr>
        <w:t>‌</w:t>
      </w:r>
      <w:r>
        <w:rPr>
          <w:rFonts w:ascii="Yagut" w:hAnsi="Yagut" w:hint="cs"/>
          <w:rtl/>
        </w:rPr>
        <w:t>؟)</w:t>
      </w:r>
    </w:p>
    <w:p w:rsidR="0086165C" w:rsidRDefault="0086165C" w:rsidP="002B407E">
      <w:pPr>
        <w:widowControl w:val="0"/>
        <w:spacing w:after="80" w:line="220" w:lineRule="auto"/>
        <w:ind w:firstLine="397"/>
        <w:rPr>
          <w:rFonts w:ascii="Yagut" w:hAnsi="Yagut"/>
          <w:rtl/>
        </w:rPr>
      </w:pPr>
      <w:r>
        <w:rPr>
          <w:rFonts w:ascii="Yagut" w:hAnsi="Yagut" w:hint="cs"/>
          <w:rtl/>
        </w:rPr>
        <w:t>در یکی از شعرهای عبدالله بن رواحه که خداوند را تمجید میکند، چنین آمده است:</w:t>
      </w:r>
    </w:p>
    <w:tbl>
      <w:tblPr>
        <w:bidiVisual/>
        <w:tblW w:w="0" w:type="auto"/>
        <w:tblLook w:val="01E0" w:firstRow="1" w:lastRow="1" w:firstColumn="1" w:lastColumn="1" w:noHBand="0" w:noVBand="0"/>
      </w:tblPr>
      <w:tblGrid>
        <w:gridCol w:w="2490"/>
        <w:gridCol w:w="2491"/>
        <w:gridCol w:w="2491"/>
      </w:tblGrid>
      <w:tr w:rsidR="0086165C" w:rsidTr="0086165C">
        <w:tc>
          <w:tcPr>
            <w:tcW w:w="2490" w:type="dxa"/>
            <w:hideMark/>
          </w:tcPr>
          <w:p w:rsidR="0086165C" w:rsidRDefault="0086165C" w:rsidP="002B407E">
            <w:pPr>
              <w:widowControl w:val="0"/>
              <w:spacing w:after="80" w:line="220" w:lineRule="auto"/>
              <w:rPr>
                <w:rFonts w:ascii="Lotus Linotype" w:hAnsi="Lotus Linotype" w:cs="Lotus Linotype"/>
                <w:sz w:val="2"/>
                <w:szCs w:val="2"/>
              </w:rPr>
            </w:pPr>
            <w:r>
              <w:rPr>
                <w:rFonts w:ascii="Lotus Linotype" w:hAnsi="Lotus Linotype" w:cs="Lotus Linotype"/>
                <w:rtl/>
              </w:rPr>
              <w:t xml:space="preserve">شهدت بأنّ وعد الله حـق </w:t>
            </w:r>
            <w:r>
              <w:rPr>
                <w:rFonts w:ascii="Lotus Linotype" w:hAnsi="Lotus Linotype" w:cs="Lotus Linotype"/>
              </w:rPr>
              <w:br/>
            </w:r>
          </w:p>
        </w:tc>
        <w:tc>
          <w:tcPr>
            <w:tcW w:w="2491" w:type="dxa"/>
          </w:tcPr>
          <w:p w:rsidR="0086165C" w:rsidRDefault="0086165C" w:rsidP="002B407E">
            <w:pPr>
              <w:widowControl w:val="0"/>
              <w:spacing w:after="80" w:line="220" w:lineRule="auto"/>
              <w:rPr>
                <w:rFonts w:ascii="Lotus Linotype" w:hAnsi="Lotus Linotype" w:cs="Lotus Linotype"/>
              </w:rPr>
            </w:pPr>
          </w:p>
        </w:tc>
        <w:tc>
          <w:tcPr>
            <w:tcW w:w="2491" w:type="dxa"/>
            <w:hideMark/>
          </w:tcPr>
          <w:p w:rsidR="0086165C" w:rsidRDefault="0086165C" w:rsidP="0022048E">
            <w:pPr>
              <w:widowControl w:val="0"/>
              <w:spacing w:after="80" w:line="220" w:lineRule="auto"/>
              <w:rPr>
                <w:rFonts w:ascii="Lotus Linotype" w:hAnsi="Lotus Linotype" w:cs="Lotus Linotype"/>
                <w:sz w:val="2"/>
                <w:szCs w:val="2"/>
              </w:rPr>
            </w:pPr>
            <w:r>
              <w:rPr>
                <w:rFonts w:ascii="Lotus Linotype" w:hAnsi="Lotus Linotype" w:cs="Lotus Linotype"/>
                <w:rtl/>
              </w:rPr>
              <w:t>وأنّ النّــــارمثو</w:t>
            </w:r>
            <w:r>
              <w:rPr>
                <w:rFonts w:ascii="Lotus Linotype" w:hAnsi="Lotus Linotype" w:cs="Lotus Linotype"/>
                <w:rtl/>
                <w:lang w:val="en-GB" w:bidi="ar-AE"/>
              </w:rPr>
              <w:t>ى</w:t>
            </w:r>
            <w:r>
              <w:rPr>
                <w:rFonts w:ascii="Lotus Linotype" w:hAnsi="Lotus Linotype" w:cs="Lotus Linotype"/>
                <w:rtl/>
              </w:rPr>
              <w:t xml:space="preserve"> الكافرينا</w:t>
            </w:r>
            <w:r>
              <w:rPr>
                <w:rFonts w:ascii="Lotus Linotype" w:hAnsi="Lotus Linotype" w:cs="Lotus Linotype"/>
              </w:rPr>
              <w:br/>
            </w:r>
          </w:p>
        </w:tc>
      </w:tr>
      <w:tr w:rsidR="0086165C" w:rsidTr="0086165C">
        <w:tc>
          <w:tcPr>
            <w:tcW w:w="2490" w:type="dxa"/>
            <w:hideMark/>
          </w:tcPr>
          <w:p w:rsidR="0086165C" w:rsidRDefault="0086165C" w:rsidP="002B407E">
            <w:pPr>
              <w:widowControl w:val="0"/>
              <w:spacing w:after="80" w:line="220" w:lineRule="auto"/>
              <w:rPr>
                <w:rFonts w:ascii="Lotus Linotype" w:hAnsi="Lotus Linotype" w:cs="Lotus Linotype"/>
                <w:sz w:val="2"/>
                <w:szCs w:val="2"/>
              </w:rPr>
            </w:pPr>
            <w:r>
              <w:rPr>
                <w:rFonts w:ascii="Lotus Linotype" w:hAnsi="Lotus Linotype" w:cs="Lotus Linotype"/>
                <w:rtl/>
              </w:rPr>
              <w:t>وأنّ العرش فوق الماءطاف</w:t>
            </w:r>
            <w:r>
              <w:rPr>
                <w:rFonts w:ascii="Lotus Linotype" w:hAnsi="Lotus Linotype" w:cs="Lotus Linotype"/>
              </w:rPr>
              <w:br/>
            </w:r>
          </w:p>
        </w:tc>
        <w:tc>
          <w:tcPr>
            <w:tcW w:w="2491" w:type="dxa"/>
          </w:tcPr>
          <w:p w:rsidR="0086165C" w:rsidRDefault="0086165C" w:rsidP="002B407E">
            <w:pPr>
              <w:widowControl w:val="0"/>
              <w:spacing w:after="80" w:line="220" w:lineRule="auto"/>
              <w:rPr>
                <w:rFonts w:ascii="Lotus Linotype" w:hAnsi="Lotus Linotype" w:cs="Lotus Linotype"/>
              </w:rPr>
            </w:pPr>
          </w:p>
        </w:tc>
        <w:tc>
          <w:tcPr>
            <w:tcW w:w="2491" w:type="dxa"/>
            <w:hideMark/>
          </w:tcPr>
          <w:p w:rsidR="0086165C" w:rsidRDefault="0086165C" w:rsidP="002B407E">
            <w:pPr>
              <w:widowControl w:val="0"/>
              <w:spacing w:after="80" w:line="220" w:lineRule="auto"/>
              <w:rPr>
                <w:rFonts w:ascii="Lotus Linotype" w:hAnsi="Lotus Linotype" w:cs="Lotus Linotype"/>
                <w:sz w:val="2"/>
                <w:szCs w:val="2"/>
              </w:rPr>
            </w:pPr>
            <w:r>
              <w:rPr>
                <w:rFonts w:ascii="Lotus Linotype" w:hAnsi="Lotus Linotype" w:cs="Lotus Linotype"/>
                <w:rtl/>
              </w:rPr>
              <w:t>وفوق العــرش رب العالمینا</w:t>
            </w:r>
            <w:r>
              <w:rPr>
                <w:rFonts w:ascii="Lotus Linotype" w:hAnsi="Lotus Linotype" w:cs="Lotus Linotype"/>
              </w:rPr>
              <w:br/>
            </w:r>
          </w:p>
        </w:tc>
      </w:tr>
      <w:tr w:rsidR="0086165C" w:rsidTr="0086165C">
        <w:tc>
          <w:tcPr>
            <w:tcW w:w="2490" w:type="dxa"/>
            <w:hideMark/>
          </w:tcPr>
          <w:p w:rsidR="0086165C" w:rsidRDefault="0086165C" w:rsidP="002B407E">
            <w:pPr>
              <w:widowControl w:val="0"/>
              <w:spacing w:after="80" w:line="220" w:lineRule="auto"/>
              <w:rPr>
                <w:rFonts w:ascii="Lotus Linotype" w:hAnsi="Lotus Linotype" w:cs="Lotus Linotype"/>
                <w:sz w:val="2"/>
                <w:szCs w:val="2"/>
              </w:rPr>
            </w:pPr>
            <w:r>
              <w:rPr>
                <w:rFonts w:ascii="Lotus Linotype" w:hAnsi="Lotus Linotype" w:cs="Lotus Linotype"/>
                <w:rtl/>
              </w:rPr>
              <w:t>وتحمله مــــلائکة کـرام</w:t>
            </w:r>
            <w:r>
              <w:rPr>
                <w:rFonts w:ascii="Lotus Linotype" w:hAnsi="Lotus Linotype" w:cs="Lotus Linotype"/>
              </w:rPr>
              <w:br/>
            </w:r>
          </w:p>
        </w:tc>
        <w:tc>
          <w:tcPr>
            <w:tcW w:w="2491" w:type="dxa"/>
          </w:tcPr>
          <w:p w:rsidR="0086165C" w:rsidRDefault="0086165C" w:rsidP="002B407E">
            <w:pPr>
              <w:widowControl w:val="0"/>
              <w:spacing w:after="80" w:line="220" w:lineRule="auto"/>
              <w:rPr>
                <w:rFonts w:ascii="Lotus Linotype" w:hAnsi="Lotus Linotype" w:cs="Lotus Linotype"/>
              </w:rPr>
            </w:pPr>
          </w:p>
        </w:tc>
        <w:tc>
          <w:tcPr>
            <w:tcW w:w="2491" w:type="dxa"/>
            <w:hideMark/>
          </w:tcPr>
          <w:p w:rsidR="0086165C" w:rsidRDefault="0086165C" w:rsidP="002B407E">
            <w:pPr>
              <w:widowControl w:val="0"/>
              <w:spacing w:after="80" w:line="220" w:lineRule="auto"/>
              <w:rPr>
                <w:rFonts w:ascii="Lotus Linotype" w:hAnsi="Lotus Linotype" w:cs="Lotus Linotype"/>
                <w:sz w:val="2"/>
                <w:szCs w:val="2"/>
              </w:rPr>
            </w:pPr>
            <w:r>
              <w:rPr>
                <w:rFonts w:ascii="Lotus Linotype" w:hAnsi="Lotus Linotype" w:cs="Lotus Linotype"/>
                <w:rtl/>
              </w:rPr>
              <w:t>مــــلائکة الإلــه مـسومینا</w:t>
            </w:r>
            <w:r>
              <w:rPr>
                <w:rFonts w:ascii="Lotus Linotype" w:hAnsi="Lotus Linotype" w:cs="Lotus Linotype"/>
              </w:rPr>
              <w:br/>
            </w:r>
          </w:p>
        </w:tc>
      </w:tr>
    </w:tbl>
    <w:p w:rsidR="0086165C" w:rsidRDefault="0086165C" w:rsidP="002B407E">
      <w:pPr>
        <w:widowControl w:val="0"/>
        <w:spacing w:after="80" w:line="220" w:lineRule="auto"/>
        <w:ind w:firstLine="397"/>
        <w:rPr>
          <w:rFonts w:ascii="Yagut" w:hAnsi="Yagut"/>
          <w:rtl/>
        </w:rPr>
      </w:pPr>
      <w:r>
        <w:rPr>
          <w:rFonts w:ascii="Yagut" w:hAnsi="Yagut" w:hint="cs"/>
          <w:rtl/>
        </w:rPr>
        <w:t>(گواهي مي</w:t>
      </w:r>
      <w:r>
        <w:rPr>
          <w:rFonts w:ascii="Yagut" w:hAnsi="Yagut" w:hint="cs"/>
          <w:rtl/>
        </w:rPr>
        <w:softHyphen/>
        <w:t>دهم كه وعده</w:t>
      </w:r>
      <w:r>
        <w:rPr>
          <w:rFonts w:ascii="Yagut" w:hAnsi="Yagut" w:hint="cs"/>
        </w:rPr>
        <w:t>‌</w:t>
      </w:r>
      <w:r>
        <w:rPr>
          <w:rFonts w:ascii="Yagut" w:hAnsi="Yagut" w:hint="cs"/>
          <w:rtl/>
        </w:rPr>
        <w:t>ی پروردگار حق است و دوزخ جاي كافران است و عرش روی آب در گردش است و بالای آن پروردگار جهانیان قرار دارد که فرشتگان بزرگوار آن را حمل نموده و فرشتگان خدا یورش گران و مسلط کنندگان مؤمنان بر کافرانند كه با علامت</w:t>
      </w:r>
      <w:r>
        <w:rPr>
          <w:rFonts w:ascii="Yagut" w:hAnsi="Yagut" w:hint="cs"/>
        </w:rPr>
        <w:t>‌</w:t>
      </w:r>
      <w:r>
        <w:rPr>
          <w:rFonts w:ascii="Yagut" w:hAnsi="Yagut" w:hint="cs"/>
          <w:rtl/>
        </w:rPr>
        <w:t>هاي معینی مشخص</w:t>
      </w:r>
      <w:r>
        <w:rPr>
          <w:rFonts w:ascii="Yagut" w:hAnsi="Yagut" w:hint="cs"/>
          <w:rtl/>
        </w:rPr>
        <w:softHyphen/>
        <w:t>اند.)</w:t>
      </w:r>
    </w:p>
    <w:p w:rsidR="0086165C" w:rsidRDefault="0086165C" w:rsidP="002B407E">
      <w:pPr>
        <w:widowControl w:val="0"/>
        <w:spacing w:after="80" w:line="220" w:lineRule="auto"/>
        <w:ind w:firstLine="397"/>
        <w:rPr>
          <w:rFonts w:ascii="Yagut" w:hAnsi="Yagut"/>
          <w:rtl/>
        </w:rPr>
      </w:pPr>
      <w:r>
        <w:rPr>
          <w:rFonts w:ascii="Yagut" w:hAnsi="Yagut" w:hint="cs"/>
          <w:rtl/>
        </w:rPr>
        <w:t xml:space="preserve">ابن عبدالبر در کتاب </w:t>
      </w:r>
      <w:r>
        <w:rPr>
          <w:rFonts w:hint="cs"/>
          <w:rtl/>
        </w:rPr>
        <w:t>"ا لا</w:t>
      </w:r>
      <w:r>
        <w:rPr>
          <w:rFonts w:ascii="Yagut" w:hAnsi="Yagut" w:hint="cs"/>
          <w:rtl/>
        </w:rPr>
        <w:t>ستيعاب</w:t>
      </w:r>
      <w:r>
        <w:rPr>
          <w:rFonts w:hint="cs"/>
          <w:rtl/>
        </w:rPr>
        <w:t>"</w:t>
      </w:r>
      <w:r>
        <w:rPr>
          <w:rFonts w:ascii="Yagut" w:hAnsi="Yagut" w:hint="cs"/>
          <w:rtl/>
        </w:rPr>
        <w:t xml:space="preserve"> اين اشعار را نقل كرده و مي</w:t>
      </w:r>
      <w:r>
        <w:rPr>
          <w:rFonts w:ascii="Yagut" w:hAnsi="Yagut" w:hint="cs"/>
          <w:rtl/>
        </w:rPr>
        <w:softHyphen/>
        <w:t>گويد: «اين شعر از طرق صحيح نقل شده است».</w:t>
      </w:r>
    </w:p>
    <w:p w:rsidR="0086165C" w:rsidRDefault="0086165C" w:rsidP="0022048E">
      <w:pPr>
        <w:pStyle w:val="a0"/>
        <w:rPr>
          <w:rtl/>
        </w:rPr>
      </w:pPr>
      <w:bookmarkStart w:id="560" w:name="_Toc244150880"/>
      <w:bookmarkStart w:id="561" w:name="_Toc244123038"/>
      <w:r>
        <w:rPr>
          <w:rFonts w:hint="cs"/>
          <w:rtl/>
        </w:rPr>
        <w:t>قرار گرفتن خدا بر عرش به چه معنی است</w:t>
      </w:r>
      <w:bookmarkEnd w:id="560"/>
      <w:bookmarkEnd w:id="561"/>
      <w:r>
        <w:rPr>
          <w:rFonts w:hint="cs"/>
          <w:rtl/>
        </w:rPr>
        <w:t>؟</w:t>
      </w:r>
    </w:p>
    <w:p w:rsidR="0086165C" w:rsidRDefault="0086165C" w:rsidP="002B407E">
      <w:pPr>
        <w:widowControl w:val="0"/>
        <w:spacing w:after="80" w:line="220" w:lineRule="auto"/>
        <w:ind w:firstLine="397"/>
        <w:rPr>
          <w:rFonts w:ascii="Yagut" w:hAnsi="Yagut"/>
          <w:rtl/>
        </w:rPr>
      </w:pPr>
      <w:r>
        <w:rPr>
          <w:rFonts w:ascii="Yagut" w:hAnsi="Yagut" w:hint="cs"/>
          <w:rtl/>
        </w:rPr>
        <w:t>ما چگونگي و نحوه</w:t>
      </w:r>
      <w:r>
        <w:rPr>
          <w:rFonts w:ascii="Yagut" w:hAnsi="Yagut" w:hint="cs"/>
          <w:rtl/>
        </w:rPr>
        <w:softHyphen/>
        <w:t>ی استقرار خداوند بر عرش را نمي</w:t>
      </w:r>
      <w:r>
        <w:rPr>
          <w:rFonts w:ascii="Yagut" w:hAnsi="Yagut" w:hint="cs"/>
          <w:rtl/>
        </w:rPr>
        <w:softHyphen/>
        <w:t>دانيم؛ زيرا ما از كيفيت ذات الهي خبر نداريم؛ اما معني و مفهوم استقرار را در لغت عرب مي</w:t>
      </w:r>
      <w:r>
        <w:rPr>
          <w:rFonts w:ascii="Yagut" w:hAnsi="Yagut" w:hint="cs"/>
          <w:rtl/>
        </w:rPr>
        <w:softHyphen/>
        <w:t>دانيم؛ عربها وقتی که کلمه</w:t>
      </w:r>
      <w:r>
        <w:rPr>
          <w:rFonts w:ascii="Yagut" w:hAnsi="Yagut" w:hint="cs"/>
        </w:rPr>
        <w:t>‌</w:t>
      </w:r>
      <w:r>
        <w:rPr>
          <w:rFonts w:ascii="Yagut" w:hAnsi="Yagut" w:hint="cs"/>
          <w:rtl/>
        </w:rPr>
        <w:t>ی «استوی» را بوسیله</w:t>
      </w:r>
      <w:r>
        <w:rPr>
          <w:rFonts w:ascii="Yagut" w:hAnsi="Yagut" w:hint="cs"/>
        </w:rPr>
        <w:t>‌</w:t>
      </w:r>
      <w:r>
        <w:rPr>
          <w:rFonts w:ascii="Yagut" w:hAnsi="Yagut" w:hint="cs"/>
          <w:rtl/>
        </w:rPr>
        <w:t xml:space="preserve">ی </w:t>
      </w:r>
      <w:r>
        <w:rPr>
          <w:rFonts w:ascii="Times New Roman" w:hAnsi="Times New Roman" w:cs="Times New Roman"/>
          <w:rtl/>
        </w:rPr>
        <w:t>"</w:t>
      </w:r>
      <w:r>
        <w:rPr>
          <w:rFonts w:ascii="Yagut" w:hAnsi="Yagut" w:hint="cs"/>
          <w:rtl/>
        </w:rPr>
        <w:t>علی</w:t>
      </w:r>
      <w:r>
        <w:rPr>
          <w:rFonts w:ascii="Times New Roman" w:hAnsi="Times New Roman" w:cs="Times New Roman"/>
          <w:rtl/>
        </w:rPr>
        <w:t>"</w:t>
      </w:r>
      <w:r>
        <w:rPr>
          <w:rFonts w:ascii="Yagut" w:hAnsi="Yagut" w:hint="cs"/>
          <w:rtl/>
        </w:rPr>
        <w:t xml:space="preserve"> متعدی کنند، يكي از چهار معني زیرا را قصد </w:t>
      </w:r>
      <w:r>
        <w:rPr>
          <w:rFonts w:ascii="Yagut" w:hAnsi="Yagut" w:hint="cs"/>
          <w:rtl/>
        </w:rPr>
        <w:br/>
        <w:t>مي</w:t>
      </w:r>
      <w:r>
        <w:rPr>
          <w:rFonts w:ascii="Yagut" w:hAnsi="Yagut" w:hint="cs"/>
          <w:rtl/>
        </w:rPr>
        <w:softHyphen/>
        <w:t xml:space="preserve">كنند، چنانکه تحقيقات علامه ابن قيم نشانگر آن است. </w:t>
      </w:r>
    </w:p>
    <w:p w:rsidR="0086165C" w:rsidRDefault="0086165C" w:rsidP="002B407E">
      <w:pPr>
        <w:widowControl w:val="0"/>
        <w:spacing w:after="80" w:line="220" w:lineRule="auto"/>
        <w:ind w:firstLine="397"/>
        <w:rPr>
          <w:rFonts w:ascii="Yagut" w:hAnsi="Yagut"/>
          <w:rtl/>
        </w:rPr>
      </w:pPr>
      <w:r>
        <w:rPr>
          <w:rFonts w:ascii="Yagut" w:hAnsi="Yagut" w:hint="cs"/>
          <w:rtl/>
        </w:rPr>
        <w:t>1ـ استقرار یافتن 2ـ بالای چیزی رفتن 3ـ مرتفع شدن 4ـ صعود کردن.</w:t>
      </w:r>
      <w:r w:rsidR="00CF1FDD" w:rsidRPr="00CF1FDD">
        <w:rPr>
          <w:rStyle w:val="FootnoteReference"/>
          <w:rFonts w:ascii="Yagut" w:hAnsi="Yagut" w:cs="B Lotus"/>
          <w:rtl/>
        </w:rPr>
        <w:footnoteReference w:id="132"/>
      </w:r>
    </w:p>
    <w:p w:rsidR="0086165C" w:rsidRDefault="0086165C" w:rsidP="002B407E">
      <w:pPr>
        <w:widowControl w:val="0"/>
        <w:spacing w:after="80" w:line="220" w:lineRule="auto"/>
        <w:ind w:firstLine="397"/>
        <w:rPr>
          <w:rFonts w:ascii="Yagut" w:hAnsi="Yagut"/>
          <w:rtl/>
        </w:rPr>
      </w:pPr>
      <w:r>
        <w:rPr>
          <w:rFonts w:ascii="Yagut" w:hAnsi="Yagut" w:hint="cs"/>
          <w:rtl/>
        </w:rPr>
        <w:t>ابوالحسن اشعري نقل كرده كه معتزلیها «استوي» را به «استولي» به معنی چیره شدن تفسير كرده</w:t>
      </w:r>
      <w:r>
        <w:rPr>
          <w:rFonts w:ascii="Yagut" w:hAnsi="Yagut" w:hint="cs"/>
        </w:rPr>
        <w:t>‌</w:t>
      </w:r>
      <w:r>
        <w:rPr>
          <w:rFonts w:ascii="Yagut" w:hAnsi="Yagut" w:hint="cs"/>
          <w:rtl/>
        </w:rPr>
        <w:t>اند.</w:t>
      </w:r>
      <w:r w:rsidR="00CF1FDD" w:rsidRPr="00CF1FDD">
        <w:rPr>
          <w:rStyle w:val="FootnoteReference"/>
          <w:rFonts w:ascii="Yagut" w:hAnsi="Yagut" w:cs="B Lotus"/>
          <w:rtl/>
        </w:rPr>
        <w:footnoteReference w:id="133"/>
      </w:r>
      <w:r>
        <w:rPr>
          <w:rFonts w:ascii="Yagut" w:hAnsi="Yagut" w:hint="cs"/>
          <w:rtl/>
        </w:rPr>
        <w:t xml:space="preserve"> </w:t>
      </w:r>
    </w:p>
    <w:p w:rsidR="0086165C" w:rsidRDefault="0086165C" w:rsidP="002B407E">
      <w:pPr>
        <w:widowControl w:val="0"/>
        <w:spacing w:after="80" w:line="220" w:lineRule="auto"/>
        <w:ind w:firstLine="397"/>
        <w:rPr>
          <w:rFonts w:ascii="Yagut" w:hAnsi="Yagut"/>
          <w:rtl/>
        </w:rPr>
      </w:pPr>
      <w:r>
        <w:rPr>
          <w:rFonts w:ascii="Yagut" w:hAnsi="Yagut" w:hint="cs"/>
          <w:rtl/>
        </w:rPr>
        <w:t>پس كساني که استوا را اینگونه تفسیر كرده</w:t>
      </w:r>
      <w:r>
        <w:rPr>
          <w:rFonts w:ascii="Yagut" w:hAnsi="Yagut" w:hint="cs"/>
        </w:rPr>
        <w:t>‌</w:t>
      </w:r>
      <w:r>
        <w:rPr>
          <w:rFonts w:ascii="Yagut" w:hAnsi="Yagut" w:hint="cs"/>
          <w:rtl/>
        </w:rPr>
        <w:t>اند، در واقع، پیرو معتزلیها هستند و اینها چه سلف بدی دارند.</w:t>
      </w:r>
    </w:p>
    <w:p w:rsidR="0086165C" w:rsidRDefault="0086165C" w:rsidP="002B407E">
      <w:pPr>
        <w:widowControl w:val="0"/>
        <w:spacing w:after="80" w:line="220" w:lineRule="auto"/>
        <w:ind w:firstLine="397"/>
        <w:rPr>
          <w:rFonts w:ascii="Yagut" w:hAnsi="Yagut"/>
          <w:rtl/>
        </w:rPr>
      </w:pPr>
      <w:r>
        <w:rPr>
          <w:rFonts w:ascii="Yagut" w:hAnsi="Yagut" w:hint="cs"/>
          <w:rtl/>
        </w:rPr>
        <w:t>اما اهل سنت و اصحاب حديث، استوای بر عرش را برای خدا ثابت دانسته، نه آن را نفي مي</w:t>
      </w:r>
      <w:r>
        <w:rPr>
          <w:rFonts w:ascii="Yagut" w:hAnsi="Yagut" w:hint="cs"/>
          <w:rtl/>
        </w:rPr>
        <w:softHyphen/>
        <w:t>كنند و نه كيفيتي براي آن قائل شده</w:t>
      </w:r>
      <w:r>
        <w:rPr>
          <w:rFonts w:ascii="Yagut" w:hAnsi="Yagut" w:hint="cs"/>
        </w:rPr>
        <w:t>‌</w:t>
      </w:r>
      <w:r>
        <w:rPr>
          <w:rFonts w:ascii="Yagut" w:hAnsi="Yagut" w:hint="cs"/>
          <w:rtl/>
        </w:rPr>
        <w:t xml:space="preserve">اند؛ چنانکه ابوالحسن اشعري </w:t>
      </w:r>
      <w:r>
        <w:rPr>
          <w:rFonts w:ascii="AGA Arabesque" w:hAnsi="AGA Arabesque"/>
        </w:rPr>
        <w:sym w:font="AGA Arabesque" w:char="F074"/>
      </w:r>
      <w:r>
        <w:rPr>
          <w:rFonts w:ascii="Yagut" w:hAnsi="Yagut" w:hint="cs"/>
          <w:rtl/>
        </w:rPr>
        <w:t xml:space="preserve"> از اهل سنت و اصحاب حديث اینچنين نقل نموده است.</w:t>
      </w:r>
      <w:r w:rsidR="00CF1FDD" w:rsidRPr="00CF1FDD">
        <w:rPr>
          <w:rStyle w:val="FootnoteReference"/>
          <w:rFonts w:ascii="Yagut" w:hAnsi="Yagut" w:cs="B Lotus"/>
          <w:rtl/>
        </w:rPr>
        <w:footnoteReference w:id="134"/>
      </w:r>
    </w:p>
    <w:p w:rsidR="0086165C" w:rsidRDefault="0086165C" w:rsidP="002B407E">
      <w:pPr>
        <w:widowControl w:val="0"/>
        <w:spacing w:after="80" w:line="220" w:lineRule="auto"/>
        <w:ind w:firstLine="397"/>
        <w:rPr>
          <w:rFonts w:ascii="Yagut" w:hAnsi="Yagut"/>
          <w:rtl/>
        </w:rPr>
      </w:pPr>
      <w:r>
        <w:rPr>
          <w:rFonts w:ascii="Yagut" w:hAnsi="Yagut" w:hint="cs"/>
          <w:rtl/>
        </w:rPr>
        <w:t>اهل لغت براي ما نقل كرده</w:t>
      </w:r>
      <w:r>
        <w:rPr>
          <w:rFonts w:ascii="Yagut" w:hAnsi="Yagut" w:hint="cs"/>
        </w:rPr>
        <w:t>‌</w:t>
      </w:r>
      <w:r>
        <w:rPr>
          <w:rFonts w:ascii="Yagut" w:hAnsi="Yagut" w:hint="cs"/>
          <w:rtl/>
        </w:rPr>
        <w:t xml:space="preserve">اند كه علما و دانشمندان زبان عربي، آناني كه </w:t>
      </w:r>
      <w:r>
        <w:rPr>
          <w:rFonts w:ascii="Yagut" w:hAnsi="Yagut" w:hint="cs"/>
          <w:rtl/>
        </w:rPr>
        <w:br/>
        <w:t>فطرت</w:t>
      </w:r>
      <w:r>
        <w:rPr>
          <w:rFonts w:ascii="Yagut" w:hAnsi="Yagut" w:hint="cs"/>
          <w:rtl/>
        </w:rPr>
        <w:softHyphen/>
        <w:t xml:space="preserve">شان با فلسفه آلوده نشده است، هرگز «استوا» را به «استولي» تفسیر نکردهاند. </w:t>
      </w:r>
    </w:p>
    <w:p w:rsidR="0086165C" w:rsidRDefault="0086165C" w:rsidP="002B407E">
      <w:pPr>
        <w:widowControl w:val="0"/>
        <w:spacing w:after="80" w:line="220" w:lineRule="auto"/>
        <w:ind w:firstLine="397"/>
        <w:rPr>
          <w:rFonts w:ascii="Yagut" w:hAnsi="Yagut"/>
          <w:rtl/>
        </w:rPr>
      </w:pPr>
      <w:r>
        <w:rPr>
          <w:rFonts w:ascii="Yagut" w:hAnsi="Yagut" w:hint="cs"/>
          <w:rtl/>
        </w:rPr>
        <w:t xml:space="preserve">ابوداود بن علي اصفهاني مي گويد: نزد ابن الاعرابي بودم که مردي به محضر او آمد و گفت: معني </w:t>
      </w:r>
      <w:bookmarkStart w:id="562" w:name="OLE_LINK46"/>
      <w:bookmarkStart w:id="563" w:name="OLE_LINK45"/>
      <w:r>
        <w:rPr>
          <w:rFonts w:ascii="QCF_BSML" w:hAnsi="QCF_BSML" w:cs="QCF_BSML"/>
          <w:sz w:val="30"/>
          <w:szCs w:val="30"/>
          <w:rtl/>
          <w:lang w:bidi="ar-SA"/>
        </w:rPr>
        <w:t xml:space="preserve">ﭽ </w:t>
      </w:r>
      <w:r>
        <w:rPr>
          <w:rFonts w:ascii="QCF_P312" w:hAnsi="QCF_P312" w:cs="QCF_P312"/>
          <w:sz w:val="30"/>
          <w:szCs w:val="30"/>
          <w:rtl/>
          <w:lang w:bidi="ar-SA"/>
        </w:rPr>
        <w:t xml:space="preserve">ﮉ   ﮊ ﮋ ﮌ </w:t>
      </w:r>
      <w:r>
        <w:rPr>
          <w:rFonts w:ascii="QCF_BSML" w:hAnsi="QCF_BSML" w:cs="QCF_BSML"/>
          <w:sz w:val="30"/>
          <w:szCs w:val="30"/>
          <w:rtl/>
          <w:lang w:bidi="ar-SA"/>
        </w:rPr>
        <w:t>ﭼ</w:t>
      </w:r>
      <w:r>
        <w:rPr>
          <w:rFonts w:ascii="Arial" w:hAnsi="Arial" w:cs="Arial"/>
          <w:sz w:val="16"/>
          <w:szCs w:val="16"/>
          <w:rtl/>
          <w:lang w:bidi="ar-SA"/>
        </w:rPr>
        <w:t xml:space="preserve"> </w:t>
      </w:r>
      <w:bookmarkEnd w:id="562"/>
      <w:bookmarkEnd w:id="563"/>
      <w:r>
        <w:rPr>
          <w:rFonts w:ascii="Yagut" w:hAnsi="Yagut" w:hint="cs"/>
          <w:rtl/>
        </w:rPr>
        <w:t>چیست‏؟ ابن الاعرابي پاسخ داد: معنی آن چنانکه خودش فرموده این است که: خداوند بالاي عرش است</w:t>
      </w:r>
      <w:r>
        <w:rPr>
          <w:rFonts w:hint="cs"/>
          <w:rtl/>
        </w:rPr>
        <w:t xml:space="preserve">. </w:t>
      </w:r>
      <w:r>
        <w:rPr>
          <w:rFonts w:ascii="Yagut" w:hAnsi="Yagut" w:hint="cs"/>
          <w:rtl/>
        </w:rPr>
        <w:t xml:space="preserve">آن مرد گفت: اي </w:t>
      </w:r>
      <w:r>
        <w:rPr>
          <w:rFonts w:ascii="Yagut" w:hAnsi="Yagut" w:hint="cs"/>
          <w:rtl/>
        </w:rPr>
        <w:br/>
        <w:t>ابا عبدالله ـ كنيه ابن الاعرابي است ـ استواء به معني «استولي» یعنی چیره و غالب است. ابن الاعرابي گفت: تو از كجا مي</w:t>
      </w:r>
      <w:r>
        <w:rPr>
          <w:rFonts w:ascii="Yagut" w:hAnsi="Yagut" w:hint="cs"/>
          <w:rtl/>
        </w:rPr>
        <w:softHyphen/>
        <w:t>داني؟ عربها صرفا زمانی «استولي علي</w:t>
      </w:r>
      <w:r>
        <w:rPr>
          <w:rFonts w:ascii="Yagut" w:hAnsi="Yagut" w:hint="cs"/>
          <w:rtl/>
        </w:rPr>
        <w:softHyphen/>
        <w:t xml:space="preserve"> شئ» مي</w:t>
      </w:r>
      <w:r>
        <w:rPr>
          <w:rFonts w:ascii="Yagut" w:hAnsi="Yagut" w:hint="cs"/>
          <w:rtl/>
        </w:rPr>
        <w:softHyphen/>
        <w:t>گويند كه آن چیز، ضدي داشته باشد؛ و هرگاه یکی از آنها بر ديگري پيروز شود و غلبه پیدا کند، میگویند: «استولی علیه» یعنی بر او چیره و پيروز شد؛ مگر قول نابغه را نشنيده</w:t>
      </w:r>
      <w:r>
        <w:rPr>
          <w:rFonts w:ascii="Yagut" w:hAnsi="Yagut" w:hint="cs"/>
        </w:rPr>
        <w:t>‌</w:t>
      </w:r>
      <w:r>
        <w:rPr>
          <w:rFonts w:ascii="Yagut" w:hAnsi="Yagut" w:hint="cs"/>
          <w:rtl/>
        </w:rPr>
        <w:t>ای كه مي گويد:</w:t>
      </w:r>
    </w:p>
    <w:tbl>
      <w:tblPr>
        <w:bidiVisual/>
        <w:tblW w:w="0" w:type="auto"/>
        <w:tblLook w:val="04A0" w:firstRow="1" w:lastRow="0" w:firstColumn="1" w:lastColumn="0" w:noHBand="0" w:noVBand="1"/>
      </w:tblPr>
      <w:tblGrid>
        <w:gridCol w:w="7020"/>
      </w:tblGrid>
      <w:tr w:rsidR="0086165C" w:rsidTr="0086165C">
        <w:trPr>
          <w:trHeight w:val="540"/>
        </w:trPr>
        <w:tc>
          <w:tcPr>
            <w:tcW w:w="7020" w:type="dxa"/>
            <w:hideMark/>
          </w:tcPr>
          <w:p w:rsidR="0086165C" w:rsidRDefault="0086165C" w:rsidP="002B407E">
            <w:pPr>
              <w:widowControl w:val="0"/>
              <w:spacing w:after="80" w:line="220" w:lineRule="auto"/>
              <w:ind w:firstLine="397"/>
              <w:rPr>
                <w:rFonts w:ascii="Yagut" w:hAnsi="Yagut"/>
                <w:sz w:val="2"/>
                <w:szCs w:val="2"/>
              </w:rPr>
            </w:pPr>
            <w:r>
              <w:rPr>
                <w:rFonts w:ascii="Yagut" w:hAnsi="Yagut" w:hint="cs"/>
                <w:rtl/>
              </w:rPr>
              <w:t xml:space="preserve"> الا لمثلك أومن أنت سابقه</w:t>
            </w:r>
            <w:r>
              <w:rPr>
                <w:rFonts w:ascii="Yagut" w:hAnsi="Yagut" w:hint="cs"/>
                <w:rtl/>
              </w:rPr>
              <w:tab/>
            </w:r>
            <w:r>
              <w:rPr>
                <w:rFonts w:ascii="Yagut" w:hAnsi="Yagut" w:hint="cs"/>
                <w:rtl/>
              </w:rPr>
              <w:tab/>
              <w:t xml:space="preserve"> سبق الجواد إذا استولي علي الامد</w:t>
            </w:r>
            <w:r w:rsidR="00CF1FDD" w:rsidRPr="00CF1FDD">
              <w:rPr>
                <w:rStyle w:val="FootnoteReference"/>
                <w:rFonts w:ascii="Yagut" w:hAnsi="Yagut" w:cs="B Lotus"/>
                <w:rtl/>
              </w:rPr>
              <w:footnoteReference w:id="135"/>
            </w:r>
            <w:r>
              <w:rPr>
                <w:rFonts w:ascii="Yagut" w:hAnsi="Yagut" w:hint="cs"/>
                <w:rtl/>
              </w:rPr>
              <w:t xml:space="preserve"> </w:t>
            </w:r>
          </w:p>
        </w:tc>
      </w:tr>
    </w:tbl>
    <w:p w:rsidR="0086165C" w:rsidRDefault="0086165C" w:rsidP="002B407E">
      <w:pPr>
        <w:widowControl w:val="0"/>
        <w:spacing w:after="80" w:line="220" w:lineRule="auto"/>
        <w:ind w:firstLine="397"/>
        <w:rPr>
          <w:rFonts w:ascii="Yagut" w:hAnsi="Yagut"/>
          <w:rtl/>
        </w:rPr>
      </w:pPr>
      <w:r>
        <w:rPr>
          <w:rFonts w:ascii="Yagut" w:hAnsi="Yagut" w:hint="cs"/>
          <w:rtl/>
        </w:rPr>
        <w:t>اين منهج و روش يعني دانستن معني استواء و عدم آگاهی از كيفيت آن و نهی از بحث و جدال در مورد آن، روش و شيوه</w:t>
      </w:r>
      <w:r>
        <w:rPr>
          <w:rFonts w:ascii="Yagut" w:hAnsi="Yagut" w:hint="cs"/>
        </w:rPr>
        <w:t>‌</w:t>
      </w:r>
      <w:r>
        <w:rPr>
          <w:rFonts w:ascii="Yagut" w:hAnsi="Yagut" w:hint="cs"/>
          <w:rtl/>
        </w:rPr>
        <w:t>ی سلف صالح است؛ هنگامی که از امام مالك سؤال شد، استوي در این آیه</w:t>
      </w:r>
      <w:r>
        <w:rPr>
          <w:rFonts w:ascii="Yagut" w:hAnsi="Yagut" w:hint="cs"/>
        </w:rPr>
        <w:t>‌</w:t>
      </w:r>
      <w:r>
        <w:rPr>
          <w:rFonts w:ascii="Yagut" w:hAnsi="Yagut" w:hint="cs"/>
          <w:rtl/>
        </w:rPr>
        <w:t xml:space="preserve"> چگونه است؟ امام مالک رحمه الله سرش را پایين انداخت بگونه</w:t>
      </w:r>
      <w:r>
        <w:rPr>
          <w:rFonts w:ascii="Yagut" w:hAnsi="Yagut" w:hint="cs"/>
        </w:rPr>
        <w:t>‌</w:t>
      </w:r>
      <w:r>
        <w:rPr>
          <w:rFonts w:ascii="Yagut" w:hAnsi="Yagut" w:hint="cs"/>
          <w:rtl/>
        </w:rPr>
        <w:t xml:space="preserve">ای که پیشانیش عرق كرد؛ سپس سرش را بلند نمود و فرمود: آری، درست است </w:t>
      </w:r>
      <w:r>
        <w:rPr>
          <w:rFonts w:ascii="QCF_BSML" w:hAnsi="QCF_BSML" w:cs="QCF_BSML"/>
          <w:sz w:val="30"/>
          <w:szCs w:val="30"/>
          <w:rtl/>
          <w:lang w:bidi="ar-SA"/>
        </w:rPr>
        <w:t xml:space="preserve">ﭽ </w:t>
      </w:r>
      <w:r>
        <w:rPr>
          <w:rFonts w:ascii="QCF_P312" w:hAnsi="QCF_P312" w:cs="QCF_P312"/>
          <w:sz w:val="30"/>
          <w:szCs w:val="30"/>
          <w:rtl/>
          <w:lang w:bidi="ar-SA"/>
        </w:rPr>
        <w:t xml:space="preserve">ﮉ   ﮊ ﮋ ﮌ </w:t>
      </w:r>
      <w:r>
        <w:rPr>
          <w:rFonts w:ascii="QCF_BSML" w:hAnsi="QCF_BSML" w:cs="QCF_BSML"/>
          <w:sz w:val="30"/>
          <w:szCs w:val="30"/>
          <w:rtl/>
          <w:lang w:bidi="ar-SA"/>
        </w:rPr>
        <w:t>ﭼ</w:t>
      </w:r>
      <w:r>
        <w:rPr>
          <w:rFonts w:ascii="Arial" w:hAnsi="Arial" w:cs="Arial"/>
          <w:sz w:val="16"/>
          <w:szCs w:val="16"/>
          <w:rtl/>
          <w:lang w:bidi="ar-SA"/>
        </w:rPr>
        <w:t xml:space="preserve"> </w:t>
      </w:r>
      <w:r>
        <w:rPr>
          <w:rFonts w:ascii="Yagut" w:hAnsi="Yagut" w:hint="cs"/>
          <w:rtl/>
        </w:rPr>
        <w:t>یعنی خداوند بر عرش قرار گرفته است همانگونه كه خودش بیان نموده است؛ اما نباید گفت: چگونه؟ زیرا کیفیت آن نامعلوم است و تو اهل بدعت هستي. آنگاه دستور داد تا آن مرد را بيرون كنند.</w:t>
      </w:r>
      <w:r w:rsidR="00CF1FDD" w:rsidRPr="00CF1FDD">
        <w:rPr>
          <w:rStyle w:val="FootnoteReference"/>
          <w:rFonts w:ascii="Yagut" w:hAnsi="Yagut" w:cs="B Lotus"/>
          <w:rtl/>
        </w:rPr>
        <w:footnoteReference w:id="136"/>
      </w:r>
    </w:p>
    <w:p w:rsidR="0086165C" w:rsidRDefault="0086165C" w:rsidP="002B407E">
      <w:pPr>
        <w:widowControl w:val="0"/>
        <w:spacing w:after="80" w:line="220" w:lineRule="auto"/>
        <w:ind w:firstLine="397"/>
        <w:rPr>
          <w:rFonts w:ascii="Yagut" w:hAnsi="Yagut"/>
          <w:rtl/>
        </w:rPr>
      </w:pPr>
      <w:r>
        <w:rPr>
          <w:rFonts w:ascii="Yagut" w:hAnsi="Yagut" w:hint="cs"/>
          <w:rtl/>
        </w:rPr>
        <w:t xml:space="preserve"> در روايتی ديگر از امام مالك رحمه الله چنين آمده است که: </w:t>
      </w:r>
    </w:p>
    <w:p w:rsidR="0086165C" w:rsidRDefault="0086165C" w:rsidP="002B407E">
      <w:pPr>
        <w:widowControl w:val="0"/>
        <w:spacing w:after="80" w:line="220" w:lineRule="auto"/>
        <w:ind w:firstLine="397"/>
        <w:rPr>
          <w:rFonts w:ascii="Yagut" w:hAnsi="Yagut"/>
          <w:rtl/>
        </w:rPr>
      </w:pPr>
      <w:r>
        <w:rPr>
          <w:rFonts w:ascii="Lotus Linotype" w:hAnsi="Lotus Linotype" w:cs="Lotus Linotype"/>
          <w:rtl/>
        </w:rPr>
        <w:t>«الكيف غير معقول، الاستواء منه غير مجهول، و الايمان به واجب، والسؤال عنه بدعة».</w:t>
      </w:r>
      <w:r w:rsidR="00CF1FDD" w:rsidRPr="00CF1FDD">
        <w:rPr>
          <w:rStyle w:val="FootnoteReference"/>
          <w:rFonts w:ascii="Yagut" w:hAnsi="Yagut" w:cs="B Lotus"/>
          <w:rtl/>
        </w:rPr>
        <w:footnoteReference w:id="137"/>
      </w:r>
      <w:r>
        <w:rPr>
          <w:rFonts w:ascii="Yagut" w:hAnsi="Yagut" w:hint="cs"/>
          <w:rtl/>
        </w:rPr>
        <w:t xml:space="preserve"> </w:t>
      </w:r>
    </w:p>
    <w:p w:rsidR="0086165C" w:rsidRDefault="0086165C" w:rsidP="002B407E">
      <w:pPr>
        <w:widowControl w:val="0"/>
        <w:spacing w:after="80" w:line="220" w:lineRule="auto"/>
        <w:ind w:firstLine="397"/>
        <w:rPr>
          <w:rFonts w:ascii="Yagut" w:hAnsi="Yagut"/>
          <w:rtl/>
        </w:rPr>
      </w:pPr>
      <w:r>
        <w:rPr>
          <w:rFonts w:ascii="Yagut" w:hAnsi="Yagut" w:hint="cs"/>
          <w:rtl/>
        </w:rPr>
        <w:t>(کیفیت آن در دایره</w:t>
      </w:r>
      <w:r>
        <w:rPr>
          <w:rFonts w:ascii="Yagut" w:hAnsi="Yagut" w:hint="cs"/>
        </w:rPr>
        <w:t>‌</w:t>
      </w:r>
      <w:r>
        <w:rPr>
          <w:rFonts w:ascii="Yagut" w:hAnsi="Yagut" w:hint="cs"/>
          <w:rtl/>
        </w:rPr>
        <w:t>ی عقل نمی</w:t>
      </w:r>
      <w:r>
        <w:rPr>
          <w:rFonts w:ascii="Yagut" w:hAnsi="Yagut" w:hint="cs"/>
          <w:rtl/>
        </w:rPr>
        <w:softHyphen/>
        <w:t>گنجد و استواء برای او ثابت و قطعی است و ایمان به آن واجب است و سؤال در مورد آن، بدعت است.)</w:t>
      </w:r>
    </w:p>
    <w:p w:rsidR="0086165C" w:rsidRDefault="0086165C" w:rsidP="002B407E">
      <w:pPr>
        <w:widowControl w:val="0"/>
        <w:spacing w:after="80" w:line="220" w:lineRule="auto"/>
        <w:ind w:firstLine="397"/>
        <w:rPr>
          <w:rFonts w:ascii="Yagut" w:hAnsi="Yagut"/>
          <w:rtl/>
        </w:rPr>
      </w:pPr>
      <w:r>
        <w:rPr>
          <w:rFonts w:ascii="Yagut" w:hAnsi="Yagut" w:hint="cs"/>
          <w:rtl/>
        </w:rPr>
        <w:t>این که امام مالک میگوید: «غير مجهول» یعنی معلوم است. و معلوم هم به معنی مشخص بودن است؛ زيرا معلوم در لغت عرب، مفهومی دارد كه عربها به آن آگاه</w:t>
      </w:r>
      <w:r>
        <w:rPr>
          <w:rFonts w:ascii="Yagut" w:hAnsi="Yagut" w:hint="cs"/>
        </w:rPr>
        <w:t>‌</w:t>
      </w:r>
      <w:r>
        <w:rPr>
          <w:rFonts w:ascii="Yagut" w:hAnsi="Yagut" w:hint="cs"/>
          <w:rtl/>
        </w:rPr>
        <w:t>اند و عالم می</w:t>
      </w:r>
      <w:r>
        <w:rPr>
          <w:rFonts w:ascii="Yagut" w:hAnsi="Yagut" w:hint="cs"/>
          <w:rtl/>
        </w:rPr>
        <w:softHyphen/>
        <w:t>تواند آن را ترجمه و تفسیر کند. لذا بسياري از کسانی که این سخن را از امام مالك نقل كرده</w:t>
      </w:r>
      <w:r>
        <w:rPr>
          <w:rFonts w:ascii="Yagut" w:hAnsi="Yagut" w:hint="cs"/>
        </w:rPr>
        <w:t>‌</w:t>
      </w:r>
      <w:r>
        <w:rPr>
          <w:rFonts w:ascii="Yagut" w:hAnsi="Yagut" w:hint="cs"/>
          <w:rtl/>
        </w:rPr>
        <w:t>اند</w:t>
      </w:r>
      <w:r>
        <w:rPr>
          <w:rFonts w:hint="cs"/>
          <w:rtl/>
        </w:rPr>
        <w:t>، نقل به معنی نموده</w:t>
      </w:r>
      <w:r>
        <w:rPr>
          <w:rFonts w:hint="cs"/>
        </w:rPr>
        <w:t>‌</w:t>
      </w:r>
      <w:r>
        <w:rPr>
          <w:rFonts w:hint="cs"/>
          <w:rtl/>
        </w:rPr>
        <w:t>اند و گفته</w:t>
      </w:r>
      <w:r>
        <w:rPr>
          <w:rFonts w:hint="cs"/>
        </w:rPr>
        <w:t>‌</w:t>
      </w:r>
      <w:r>
        <w:rPr>
          <w:rFonts w:hint="cs"/>
          <w:rtl/>
        </w:rPr>
        <w:t xml:space="preserve">اند: استوا معلوم است. ما باید بدانیم که </w:t>
      </w:r>
      <w:r>
        <w:rPr>
          <w:rFonts w:ascii="Yagut" w:hAnsi="Yagut" w:hint="cs"/>
          <w:rtl/>
        </w:rPr>
        <w:t xml:space="preserve">در واقع، </w:t>
      </w:r>
      <w:r>
        <w:rPr>
          <w:rFonts w:hint="cs"/>
          <w:rtl/>
        </w:rPr>
        <w:t>فرقی میان معنی «معلوم» با «غیر مجهول» وجود ندارد و هردو کلمه، یک مفهوم را می رسانند؛</w:t>
      </w:r>
      <w:r>
        <w:rPr>
          <w:rFonts w:ascii="Yagut" w:hAnsi="Yagut" w:hint="cs"/>
          <w:rtl/>
        </w:rPr>
        <w:t xml:space="preserve"> پس «الاستواء معلوم» با «الاستواء غير مجهول» از لحاظ معني، يكي هستند. </w:t>
      </w:r>
    </w:p>
    <w:p w:rsidR="0086165C" w:rsidRDefault="0086165C" w:rsidP="002B407E">
      <w:pPr>
        <w:widowControl w:val="0"/>
        <w:spacing w:after="80" w:line="220" w:lineRule="auto"/>
        <w:ind w:firstLine="397"/>
        <w:rPr>
          <w:rFonts w:ascii="Yagut" w:hAnsi="Yagut"/>
          <w:rtl/>
        </w:rPr>
      </w:pPr>
      <w:r>
        <w:rPr>
          <w:rFonts w:ascii="Yagut" w:hAnsi="Yagut" w:hint="cs"/>
          <w:rtl/>
        </w:rPr>
        <w:t>قرطبي رحمه الله میگوید: «سلف و گذشتگان صالح جهت را از خداوند نفي نكرده و چنين سخني را نگفتهاند؛ بلكه همه</w:t>
      </w:r>
      <w:r>
        <w:rPr>
          <w:rFonts w:ascii="Yagut" w:hAnsi="Yagut" w:hint="cs"/>
        </w:rPr>
        <w:t>‌</w:t>
      </w:r>
      <w:r>
        <w:rPr>
          <w:rFonts w:ascii="Yagut" w:hAnsi="Yagut" w:hint="cs"/>
          <w:rtl/>
        </w:rPr>
        <w:t>ی آنها جهت را براي خدا ثابت دانسته</w:t>
      </w:r>
      <w:r>
        <w:rPr>
          <w:rFonts w:ascii="Yagut" w:hAnsi="Yagut" w:hint="cs"/>
        </w:rPr>
        <w:t>‌</w:t>
      </w:r>
      <w:r>
        <w:rPr>
          <w:rFonts w:ascii="Yagut" w:hAnsi="Yagut" w:hint="cs"/>
          <w:rtl/>
        </w:rPr>
        <w:t>اند. همانگونه كه كتاب خداوند آن را ثابت كرده و رسولش بدان خبر داده است.</w:t>
      </w:r>
    </w:p>
    <w:p w:rsidR="0086165C" w:rsidRDefault="0086165C" w:rsidP="002B407E">
      <w:pPr>
        <w:widowControl w:val="0"/>
        <w:spacing w:after="80" w:line="220" w:lineRule="auto"/>
        <w:ind w:firstLine="397"/>
        <w:rPr>
          <w:rFonts w:ascii="Yagut" w:hAnsi="Yagut"/>
          <w:rtl/>
        </w:rPr>
      </w:pPr>
      <w:r>
        <w:rPr>
          <w:rFonts w:ascii="Yagut" w:hAnsi="Yagut" w:hint="cs"/>
          <w:rtl/>
        </w:rPr>
        <w:t>همچنین هيچ كس این نکته را که خداوند حقیقتا بر عرش قرار دارد، انكار نکرده است و از آنجایی که عرش بزرگترین آفريده</w:t>
      </w:r>
      <w:r>
        <w:rPr>
          <w:rFonts w:ascii="Yagut" w:hAnsi="Yagut" w:hint="cs"/>
        </w:rPr>
        <w:t>‌</w:t>
      </w:r>
      <w:r>
        <w:rPr>
          <w:rFonts w:ascii="Yagut" w:hAnsi="Yagut" w:hint="cs"/>
          <w:rtl/>
        </w:rPr>
        <w:t>ي خداوند متعال است، به این امر اختصاص یافته است. اما اینکه از كيفيت استواء اظهار بي علمي كرده</w:t>
      </w:r>
      <w:r>
        <w:rPr>
          <w:rFonts w:ascii="Yagut" w:hAnsi="Yagut" w:hint="cs"/>
        </w:rPr>
        <w:t>‌</w:t>
      </w:r>
      <w:r>
        <w:rPr>
          <w:rFonts w:ascii="Yagut" w:hAnsi="Yagut" w:hint="cs"/>
          <w:rtl/>
        </w:rPr>
        <w:t>اند، بدین جهت است که هیج کس حقيقت خداوند را نمی داند.</w:t>
      </w:r>
    </w:p>
    <w:p w:rsidR="0086165C" w:rsidRDefault="0086165C" w:rsidP="002B407E">
      <w:pPr>
        <w:widowControl w:val="0"/>
        <w:spacing w:after="80" w:line="220" w:lineRule="auto"/>
        <w:ind w:firstLine="397"/>
        <w:rPr>
          <w:rFonts w:ascii="Yagut" w:hAnsi="Yagut"/>
          <w:rtl/>
        </w:rPr>
      </w:pPr>
      <w:r>
        <w:rPr>
          <w:rFonts w:ascii="Yagut" w:hAnsi="Yagut" w:hint="cs"/>
          <w:rtl/>
        </w:rPr>
        <w:t>امام مالك مي فرمايد: استواء ـ از نظر لغوی ـ معلوم است و نحوه</w:t>
      </w:r>
      <w:r>
        <w:rPr>
          <w:rFonts w:ascii="Yagut" w:hAnsi="Yagut" w:hint="cs"/>
        </w:rPr>
        <w:t>‌</w:t>
      </w:r>
      <w:r>
        <w:rPr>
          <w:rFonts w:ascii="Yagut" w:hAnsi="Yagut" w:hint="cs"/>
          <w:rtl/>
        </w:rPr>
        <w:t>ی آن، مجهول است و سؤال درباره</w:t>
      </w:r>
      <w:r>
        <w:rPr>
          <w:rFonts w:ascii="Yagut" w:hAnsi="Yagut" w:hint="cs"/>
        </w:rPr>
        <w:t>‌</w:t>
      </w:r>
      <w:r>
        <w:rPr>
          <w:rFonts w:ascii="Yagut" w:hAnsi="Yagut" w:hint="cs"/>
          <w:rtl/>
        </w:rPr>
        <w:t>ی آن، بدعت است؛ ام سلمه رضی الله عنها نيز چنين فرموده است و در این رابطه همین اندازه که بیان شد، كافي است».</w:t>
      </w:r>
      <w:r w:rsidR="00CF1FDD" w:rsidRPr="00CF1FDD">
        <w:rPr>
          <w:rStyle w:val="FootnoteReference"/>
          <w:rFonts w:ascii="Yagut" w:hAnsi="Yagut" w:cs="B Lotus"/>
          <w:rtl/>
        </w:rPr>
        <w:footnoteReference w:id="138"/>
      </w:r>
      <w:r>
        <w:rPr>
          <w:rFonts w:ascii="Yagut" w:hAnsi="Yagut" w:hint="cs"/>
          <w:rtl/>
        </w:rPr>
        <w:t xml:space="preserve"> </w:t>
      </w:r>
    </w:p>
    <w:p w:rsidR="0086165C" w:rsidRDefault="0086165C" w:rsidP="0022048E">
      <w:pPr>
        <w:pStyle w:val="a0"/>
      </w:pPr>
      <w:bookmarkStart w:id="564" w:name="_Toc244150881"/>
      <w:bookmarkStart w:id="565" w:name="_Toc244123039"/>
      <w:r>
        <w:rPr>
          <w:rFonts w:hint="cs"/>
          <w:rtl/>
        </w:rPr>
        <w:t>9ـ خداوند كجاست؟</w:t>
      </w:r>
      <w:bookmarkEnd w:id="564"/>
      <w:bookmarkEnd w:id="565"/>
      <w:r>
        <w:rPr>
          <w:rFonts w:hint="cs"/>
          <w:rtl/>
        </w:rPr>
        <w:t xml:space="preserve"> </w:t>
      </w:r>
    </w:p>
    <w:p w:rsidR="0086165C" w:rsidRDefault="0086165C" w:rsidP="002B407E">
      <w:pPr>
        <w:widowControl w:val="0"/>
        <w:spacing w:after="80" w:line="220" w:lineRule="auto"/>
        <w:ind w:firstLine="397"/>
        <w:rPr>
          <w:rFonts w:ascii="QCF_BSML" w:hAnsi="QCF_BSML" w:cs="QCF_BSML"/>
          <w:sz w:val="32"/>
          <w:szCs w:val="32"/>
          <w:rtl/>
          <w:lang w:bidi="ar-SA"/>
        </w:rPr>
      </w:pPr>
      <w:r>
        <w:rPr>
          <w:rFonts w:ascii="Yagut" w:hAnsi="Yagut" w:hint="cs"/>
          <w:rtl/>
        </w:rPr>
        <w:t xml:space="preserve">خداوند به ما خبر داده است كه او در آسمان و بر عرش مستقر است: </w:t>
      </w:r>
    </w:p>
    <w:p w:rsidR="0086165C" w:rsidRDefault="0086165C" w:rsidP="002B407E">
      <w:pPr>
        <w:widowControl w:val="0"/>
        <w:spacing w:after="80" w:line="220" w:lineRule="auto"/>
        <w:ind w:firstLine="397"/>
        <w:rPr>
          <w:rFonts w:ascii="Yagut" w:hAnsi="Yagut"/>
          <w:rtl/>
        </w:rPr>
      </w:pPr>
      <w:r>
        <w:rPr>
          <w:rFonts w:ascii="QCF_BSML" w:hAnsi="QCF_BSML" w:cs="QCF_BSML"/>
          <w:sz w:val="30"/>
          <w:szCs w:val="30"/>
          <w:rtl/>
          <w:lang w:bidi="ar-SA"/>
        </w:rPr>
        <w:t xml:space="preserve">ﭽ </w:t>
      </w:r>
      <w:r>
        <w:rPr>
          <w:rFonts w:ascii="QCF_P563" w:hAnsi="QCF_P563" w:cs="QCF_P563"/>
          <w:sz w:val="30"/>
          <w:szCs w:val="30"/>
          <w:rtl/>
          <w:lang w:bidi="ar-SA"/>
        </w:rPr>
        <w:t xml:space="preserve">ﭴ ﭵ ﭶ ﭷ ﭸ ﭹ ﭺ ﭻ ﭼ ﭽ  ﭾ ﭿ ﮀ ﮁ ﮂ ﮃ ﮄ ﮅ ﮆ  ﮇ ﮈﮉ  ﮊ ﮋ       ﮌ  ﮍ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[ملك:١٦-١٧]</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Fonts w:ascii="Yagut" w:hAnsi="Yagut"/>
          <w:rtl/>
        </w:rPr>
      </w:pPr>
      <w:r>
        <w:rPr>
          <w:rFonts w:ascii="Yagut" w:hAnsi="Yagut" w:hint="cs"/>
          <w:rtl/>
        </w:rPr>
        <w:t>‏ (آيا از كسي كه در آسمان است، خود را در امان مي</w:t>
      </w:r>
      <w:r>
        <w:rPr>
          <w:rFonts w:ascii="Yagut" w:hAnsi="Yagut" w:hint="cs"/>
        </w:rPr>
        <w:t>‌</w:t>
      </w:r>
      <w:r>
        <w:rPr>
          <w:rFonts w:ascii="Yagut" w:hAnsi="Yagut" w:hint="cs"/>
          <w:rtl/>
        </w:rPr>
        <w:t>دانيد كه دستور بدهد تا زمين شكافته شود و شما را فرو ببرد و آن گاه بلرزد و بجنبد و حركت كند؟ ‏يا اين كه از كسي كه در آسمان است خود را در امان مي</w:t>
      </w:r>
      <w:r>
        <w:rPr>
          <w:rFonts w:ascii="Yagut" w:hAnsi="Yagut" w:hint="cs"/>
        </w:rPr>
        <w:t>‌</w:t>
      </w:r>
      <w:r>
        <w:rPr>
          <w:rFonts w:ascii="Yagut" w:hAnsi="Yagut" w:hint="cs"/>
          <w:rtl/>
        </w:rPr>
        <w:t>دانيد كه طوفان شن بر شما گمارد؟ آن گاه خواهيد دانست كه تهديد من چگونه است.) ‏</w:t>
      </w:r>
    </w:p>
    <w:p w:rsidR="0086165C" w:rsidRDefault="0086165C" w:rsidP="002B407E">
      <w:pPr>
        <w:widowControl w:val="0"/>
        <w:spacing w:after="80" w:line="220" w:lineRule="auto"/>
        <w:ind w:firstLine="397"/>
        <w:rPr>
          <w:rFonts w:ascii="Lotus Linotype" w:hAnsi="Lotus Linotype" w:cs="Lotus Linotype"/>
          <w:rtl/>
        </w:rPr>
      </w:pPr>
      <w:r>
        <w:rPr>
          <w:rFonts w:ascii="Yagut" w:hAnsi="Yagut" w:hint="cs"/>
          <w:rtl/>
        </w:rPr>
        <w:t xml:space="preserve">رسول الله </w:t>
      </w:r>
      <w:r>
        <w:rPr>
          <w:rFonts w:ascii="Yagut" w:hAnsi="Yagut" w:cs="CTraditional Arabic" w:hint="cs"/>
          <w:rtl/>
        </w:rPr>
        <w:t>ص</w:t>
      </w:r>
      <w:r>
        <w:rPr>
          <w:rFonts w:ascii="Yagut" w:hAnsi="Yagut" w:hint="cs"/>
          <w:rtl/>
        </w:rPr>
        <w:t xml:space="preserve"> نيز درباره</w:t>
      </w:r>
      <w:r>
        <w:rPr>
          <w:rFonts w:ascii="Yagut" w:hAnsi="Yagut" w:hint="cs"/>
        </w:rPr>
        <w:t>‌</w:t>
      </w:r>
      <w:r>
        <w:rPr>
          <w:rFonts w:ascii="Yagut" w:hAnsi="Yagut" w:hint="cs"/>
          <w:rtl/>
        </w:rPr>
        <w:t xml:space="preserve">ی اينكه خداوند در آسمان است، خبر داده است؛ در صحيح بخاري و مسلم از ابو سعيد خدري </w:t>
      </w:r>
      <w:r>
        <w:rPr>
          <w:rFonts w:ascii="AGA Arabesque" w:hAnsi="AGA Arabesque"/>
        </w:rPr>
        <w:sym w:font="AGA Arabesque" w:char="F074"/>
      </w:r>
      <w:r>
        <w:rPr>
          <w:rFonts w:ascii="Yagut" w:hAnsi="Yagut" w:hint="cs"/>
          <w:rtl/>
        </w:rPr>
        <w:t xml:space="preserve"> روايت است که پیامبر اکرم </w:t>
      </w:r>
      <w:r>
        <w:rPr>
          <w:rFonts w:ascii="Yagut" w:hAnsi="Yagut" w:cs="CTraditional Arabic" w:hint="cs"/>
          <w:rtl/>
        </w:rPr>
        <w:t>ص</w:t>
      </w:r>
      <w:r>
        <w:rPr>
          <w:rFonts w:ascii="Yagut" w:hAnsi="Yagut" w:hint="cs"/>
          <w:rtl/>
        </w:rPr>
        <w:t xml:space="preserve"> فرمود</w:t>
      </w:r>
      <w:r>
        <w:rPr>
          <w:rFonts w:ascii="Lotus Linotype" w:hAnsi="Lotus Linotype" w:cs="Lotus Linotype"/>
          <w:rtl/>
        </w:rPr>
        <w:t>: «</w:t>
      </w:r>
      <w:r>
        <w:rPr>
          <w:rFonts w:ascii="Lotus Linotype" w:hAnsi="Lotus Linotype" w:cs="Lotus Linotype"/>
          <w:rtl/>
          <w:lang w:val="en-GB" w:eastAsia="en-GB" w:bidi="ar-AE"/>
        </w:rPr>
        <w:t>أَلَا تَأْمَنُونِي وَأَنَا أَمِينُ مَنْ فِي السَّمَاءِ، يَأْتِينِي خَبَرُ السَّمَاءِ صَبَاحًا وَمَسَاءً</w:t>
      </w:r>
      <w:r>
        <w:rPr>
          <w:rFonts w:ascii="Lotus Linotype" w:hAnsi="Lotus Linotype" w:cs="Lotus Linotype"/>
          <w:rtl/>
        </w:rPr>
        <w:t>».</w:t>
      </w:r>
      <w:r w:rsidR="00CF1FDD" w:rsidRPr="00CF1FDD">
        <w:rPr>
          <w:rStyle w:val="FootnoteReference"/>
          <w:rFonts w:ascii="Lotus Linotype" w:hAnsi="Lotus Linotype" w:cs="B Lotus"/>
          <w:rtl/>
        </w:rPr>
        <w:footnoteReference w:id="139"/>
      </w:r>
      <w:r>
        <w:rPr>
          <w:rFonts w:ascii="Lotus Linotype" w:hAnsi="Lotus Linotype" w:cs="Lotus Linotype"/>
          <w:rtl/>
        </w:rPr>
        <w:t xml:space="preserve"> </w:t>
      </w:r>
    </w:p>
    <w:p w:rsidR="0086165C" w:rsidRDefault="0086165C" w:rsidP="002B407E">
      <w:pPr>
        <w:widowControl w:val="0"/>
        <w:spacing w:after="80" w:line="220" w:lineRule="auto"/>
        <w:ind w:firstLine="397"/>
        <w:rPr>
          <w:rFonts w:ascii="Yagut" w:hAnsi="Yagut"/>
          <w:rtl/>
        </w:rPr>
      </w:pPr>
      <w:r>
        <w:rPr>
          <w:rFonts w:ascii="Yagut" w:hAnsi="Yagut" w:hint="cs"/>
          <w:rtl/>
        </w:rPr>
        <w:t>(آيا شما مرا امين نمي</w:t>
      </w:r>
      <w:r>
        <w:rPr>
          <w:rFonts w:ascii="Yagut" w:hAnsi="Yagut" w:hint="cs"/>
          <w:rtl/>
        </w:rPr>
        <w:softHyphen/>
        <w:t>دانيد حال آنكه من امين كسي هستم كه در آسمان است و خبرهاي آسمان هر صبح و شام به من مي</w:t>
      </w:r>
      <w:r>
        <w:rPr>
          <w:rFonts w:ascii="Yagut" w:hAnsi="Yagut" w:hint="cs"/>
        </w:rPr>
        <w:t>‌</w:t>
      </w:r>
      <w:r>
        <w:rPr>
          <w:rFonts w:ascii="Yagut" w:hAnsi="Yagut" w:hint="cs"/>
          <w:rtl/>
        </w:rPr>
        <w:t>رسد.)</w:t>
      </w:r>
    </w:p>
    <w:p w:rsidR="0086165C" w:rsidRDefault="0086165C" w:rsidP="002B407E">
      <w:pPr>
        <w:widowControl w:val="0"/>
        <w:spacing w:after="80" w:line="220" w:lineRule="auto"/>
        <w:ind w:firstLine="397"/>
        <w:rPr>
          <w:rFonts w:ascii="Yagut" w:hAnsi="Yagut"/>
          <w:rtl/>
        </w:rPr>
      </w:pPr>
      <w:r>
        <w:rPr>
          <w:rFonts w:ascii="Yagut" w:hAnsi="Yagut" w:hint="cs"/>
          <w:rtl/>
        </w:rPr>
        <w:t xml:space="preserve">همچنین رسول الله </w:t>
      </w:r>
      <w:r>
        <w:rPr>
          <w:rFonts w:ascii="Yagut" w:hAnsi="Yagut" w:cs="CTraditional Arabic" w:hint="cs"/>
          <w:rtl/>
        </w:rPr>
        <w:t>ص</w:t>
      </w:r>
      <w:r>
        <w:rPr>
          <w:rFonts w:ascii="Yagut" w:hAnsi="Yagut" w:hint="cs"/>
          <w:rtl/>
        </w:rPr>
        <w:t xml:space="preserve"> به مؤمن بودن كنيزي كه گفت خداوند در آسمان است، گواهي داد؛ شرح اين داستان از اين قرار است كه معاويه بن حكم سلمي كنيزش را كه در حفاظت گوسفندانش كوتاهي كرده بود، کتک زد؛ سپس پشيمان شد و نزد </w:t>
      </w:r>
      <w:r>
        <w:rPr>
          <w:rFonts w:ascii="Yagut" w:hAnsi="Yagut" w:hint="cs"/>
          <w:rtl/>
        </w:rPr>
        <w:br/>
        <w:t xml:space="preserve">رسول الله </w:t>
      </w:r>
      <w:r>
        <w:rPr>
          <w:rFonts w:ascii="Yagut" w:hAnsi="Yagut" w:cs="CTraditional Arabic" w:hint="cs"/>
          <w:rtl/>
        </w:rPr>
        <w:t>ص</w:t>
      </w:r>
      <w:r>
        <w:rPr>
          <w:rFonts w:ascii="Yagut" w:hAnsi="Yagut" w:hint="cs"/>
          <w:rtl/>
        </w:rPr>
        <w:t xml:space="preserve"> آمد و اظهار ندامت وپشیمانی نمود و مي</w:t>
      </w:r>
      <w:r>
        <w:rPr>
          <w:rFonts w:ascii="Yagut" w:hAnsi="Yagut" w:hint="cs"/>
          <w:rtl/>
        </w:rPr>
        <w:softHyphen/>
        <w:t>خواست درباره</w:t>
      </w:r>
      <w:r>
        <w:rPr>
          <w:rFonts w:ascii="Yagut" w:hAnsi="Yagut" w:hint="cs"/>
        </w:rPr>
        <w:t>‌</w:t>
      </w:r>
      <w:r>
        <w:rPr>
          <w:rFonts w:ascii="Yagut" w:hAnsi="Yagut" w:hint="cs"/>
          <w:rtl/>
        </w:rPr>
        <w:t xml:space="preserve">ی آزاد كردن كنيزش از پیامبر اکرم </w:t>
      </w:r>
      <w:r>
        <w:rPr>
          <w:rFonts w:ascii="Yagut" w:hAnsi="Yagut" w:cs="CTraditional Arabic" w:hint="cs"/>
          <w:rtl/>
        </w:rPr>
        <w:t>ص</w:t>
      </w:r>
      <w:r>
        <w:rPr>
          <w:rFonts w:ascii="Yagut" w:hAnsi="Yagut" w:hint="cs"/>
          <w:rtl/>
        </w:rPr>
        <w:t xml:space="preserve"> كسب اجازه كند. پیامبر رحمت </w:t>
      </w:r>
      <w:r>
        <w:rPr>
          <w:rFonts w:ascii="Yagut" w:hAnsi="Yagut" w:cs="CTraditional Arabic" w:hint="cs"/>
          <w:rtl/>
        </w:rPr>
        <w:t>ص</w:t>
      </w:r>
      <w:r>
        <w:rPr>
          <w:rFonts w:ascii="Yagut" w:hAnsi="Yagut" w:hint="cs"/>
          <w:rtl/>
        </w:rPr>
        <w:t xml:space="preserve"> كنيز را نزد خود طلبيد و از وي پرسيد: خداوند كجا است؟ كنيزك گفت: خدا در آسمان است. سپس پیامبر </w:t>
      </w:r>
      <w:r>
        <w:rPr>
          <w:rFonts w:ascii="Yagut" w:hAnsi="Yagut" w:cs="CTraditional Arabic" w:hint="cs"/>
          <w:rtl/>
        </w:rPr>
        <w:t>ص</w:t>
      </w:r>
      <w:r>
        <w:rPr>
          <w:rFonts w:ascii="Yagut" w:hAnsi="Yagut" w:hint="cs"/>
          <w:rtl/>
        </w:rPr>
        <w:t xml:space="preserve"> درباره</w:t>
      </w:r>
      <w:r>
        <w:rPr>
          <w:rFonts w:ascii="Yagut" w:hAnsi="Yagut" w:hint="cs"/>
        </w:rPr>
        <w:t>‌</w:t>
      </w:r>
      <w:r>
        <w:rPr>
          <w:rFonts w:ascii="Yagut" w:hAnsi="Yagut" w:hint="cs"/>
          <w:rtl/>
        </w:rPr>
        <w:t xml:space="preserve">ی خودش از او پرسید و فرمود: من كيستم؟ كنيزك گفت: تو رسول الله </w:t>
      </w:r>
      <w:r>
        <w:rPr>
          <w:rFonts w:ascii="Yagut" w:hAnsi="Yagut" w:cs="CTraditional Arabic" w:hint="cs"/>
          <w:rtl/>
        </w:rPr>
        <w:t>ص</w:t>
      </w:r>
      <w:r>
        <w:rPr>
          <w:rFonts w:ascii="Yagut" w:hAnsi="Yagut" w:hint="cs"/>
          <w:rtl/>
        </w:rPr>
        <w:t xml:space="preserve"> هستي. آنگاه پیامبر </w:t>
      </w:r>
      <w:r>
        <w:rPr>
          <w:rFonts w:ascii="Yagut" w:hAnsi="Yagut" w:cs="CTraditional Arabic" w:hint="cs"/>
          <w:rtl/>
        </w:rPr>
        <w:t>ص</w:t>
      </w:r>
      <w:r>
        <w:rPr>
          <w:rFonts w:ascii="Yagut" w:hAnsi="Yagut" w:hint="cs"/>
          <w:rtl/>
        </w:rPr>
        <w:t xml:space="preserve"> خطاب به مالكش فرمود: </w:t>
      </w:r>
      <w:r>
        <w:rPr>
          <w:rFonts w:ascii="Lotus Linotype" w:hAnsi="Lotus Linotype" w:cs="Lotus Linotype"/>
          <w:rtl/>
          <w:lang w:val="en-GB" w:eastAsia="en-GB" w:bidi="ar-AE"/>
        </w:rPr>
        <w:t>«أَعْتِقْهَا فَإِنَّهَا مُؤْمِنَةٌ»</w:t>
      </w:r>
      <w:r>
        <w:rPr>
          <w:rFonts w:ascii="Lotus Linotype" w:hAnsi="Lotus Linotype" w:cs="Lotus Linotype"/>
          <w:rtl/>
          <w:lang w:bidi="ar-AE"/>
        </w:rPr>
        <w:t xml:space="preserve"> </w:t>
      </w:r>
      <w:r>
        <w:rPr>
          <w:rFonts w:ascii="Yagut" w:hAnsi="Yagut" w:hint="cs"/>
          <w:rtl/>
        </w:rPr>
        <w:t>او را آزاد كن؛ زیرا او مؤمن است.</w:t>
      </w:r>
      <w:r w:rsidR="00CF1FDD" w:rsidRPr="00CF1FDD">
        <w:rPr>
          <w:rStyle w:val="FootnoteReference"/>
          <w:rFonts w:ascii="Yagut" w:hAnsi="Yagut" w:cs="B Lotus"/>
          <w:rtl/>
        </w:rPr>
        <w:footnoteReference w:id="140"/>
      </w:r>
    </w:p>
    <w:p w:rsidR="0086165C" w:rsidRDefault="0086165C" w:rsidP="002B407E">
      <w:pPr>
        <w:widowControl w:val="0"/>
        <w:spacing w:after="80" w:line="220" w:lineRule="auto"/>
        <w:ind w:firstLine="397"/>
        <w:rPr>
          <w:rFonts w:ascii="Lotus Linotype" w:hAnsi="Lotus Linotype" w:cs="Lotus Linotype"/>
          <w:rtl/>
        </w:rPr>
      </w:pPr>
      <w:r>
        <w:rPr>
          <w:rFonts w:ascii="Yagut" w:hAnsi="Yagut" w:hint="cs"/>
          <w:rtl/>
        </w:rPr>
        <w:t xml:space="preserve">همچنین رسول الله </w:t>
      </w:r>
      <w:r>
        <w:rPr>
          <w:rFonts w:ascii="Yagut" w:hAnsi="Yagut" w:cs="CTraditional Arabic" w:hint="cs"/>
          <w:rtl/>
        </w:rPr>
        <w:t>ص</w:t>
      </w:r>
      <w:r>
        <w:rPr>
          <w:rFonts w:ascii="Yagut" w:hAnsi="Yagut" w:hint="cs"/>
          <w:rtl/>
        </w:rPr>
        <w:t xml:space="preserve"> بيماری را راهنمایی نمود که این دعا را برای خودش بخواند یا برادر مسلمانش با این کلمات برایش دعا کند و در این دعا تصريح شده است که خداوند در آسمان است</w:t>
      </w:r>
      <w:r>
        <w:rPr>
          <w:rFonts w:ascii="Lotus Linotype" w:hAnsi="Lotus Linotype" w:cs="Lotus Linotype"/>
          <w:rtl/>
        </w:rPr>
        <w:t>: «</w:t>
      </w:r>
      <w:r>
        <w:rPr>
          <w:rFonts w:ascii="Lotus Linotype" w:hAnsi="Lotus Linotype" w:cs="Lotus Linotype"/>
          <w:b/>
          <w:bCs/>
          <w:rtl/>
          <w:lang w:val="en-GB" w:eastAsia="en-GB" w:bidi="ar-AE"/>
        </w:rPr>
        <w:t>رَبَّنَا اللهَ الَّذِي فِي السَّمَاءِ، تَقَدَّسَ اسْمُكَ، أَمْرُكَ فِي السَّمَاءِ وَالأَرْضِ، كَمَا رَحْمَتُكَ فِي السَّمَاءِ، فَاجْعَلْ رَحْمَتَكَ فِي الأَرْضِ وَاغْفِرْ لَنَا حُوبَنَا وَخَطَايَانَا، أَنْتَ رَبُّ الطَّيِّبِينَ، فَأَنْزِلْ شِفَاءً مِنْ شِفَائِكَ وَرَحْمَةً مِنْ رَحْمَتِكَ عَلَى هَذَا الْوَجَعِ فَيَبْرَأُ».</w:t>
      </w:r>
      <w:bookmarkStart w:id="566" w:name="OLE_LINK28"/>
      <w:bookmarkStart w:id="567" w:name="OLE_LINK27"/>
      <w:r w:rsidR="00CF1FDD" w:rsidRPr="00CF1FDD">
        <w:rPr>
          <w:rStyle w:val="FootnoteReference"/>
          <w:rFonts w:ascii="Lotus Linotype" w:hAnsi="Lotus Linotype" w:cs="B Lotus"/>
          <w:rtl/>
        </w:rPr>
        <w:footnoteReference w:id="141"/>
      </w:r>
      <w:bookmarkEnd w:id="566"/>
      <w:bookmarkEnd w:id="567"/>
    </w:p>
    <w:p w:rsidR="0086165C" w:rsidRDefault="0086165C" w:rsidP="002B407E">
      <w:pPr>
        <w:widowControl w:val="0"/>
        <w:spacing w:after="80" w:line="220" w:lineRule="auto"/>
        <w:ind w:firstLine="397"/>
        <w:rPr>
          <w:rFonts w:ascii="Yagut" w:hAnsi="Yagut"/>
          <w:rtl/>
        </w:rPr>
      </w:pPr>
      <w:r>
        <w:rPr>
          <w:rFonts w:ascii="Yagut" w:hAnsi="Yagut" w:hint="cs"/>
          <w:rtl/>
        </w:rPr>
        <w:t>(ای پروردگار ما! ای کسی كه در آسمان هستي، نام تو مقدس است، حكم تو در زمين و آسمانها است؛ همانگونه كه رحمت تو در آسمان است، رحمت خود را در زمين نيز قرار بده؛ ای پروردگار! گناهان ما را مورد بخشش قرار بده؛ چرا که تو پروردگار پاكان هستي. رحمتي از رحمت</w:t>
      </w:r>
      <w:r>
        <w:rPr>
          <w:rFonts w:ascii="Yagut" w:hAnsi="Yagut" w:hint="cs"/>
        </w:rPr>
        <w:t>‌</w:t>
      </w:r>
      <w:r>
        <w:rPr>
          <w:rFonts w:ascii="Yagut" w:hAnsi="Yagut" w:hint="cs"/>
          <w:rtl/>
        </w:rPr>
        <w:t xml:space="preserve">هاي خود و شفایي از شفاهای خود را بر اين بيماري نازل فرما تا شفا یابم.) </w:t>
      </w:r>
    </w:p>
    <w:p w:rsidR="0086165C" w:rsidRDefault="0086165C" w:rsidP="002B407E">
      <w:pPr>
        <w:widowControl w:val="0"/>
        <w:spacing w:after="80" w:line="220" w:lineRule="auto"/>
        <w:ind w:firstLine="397"/>
        <w:rPr>
          <w:rFonts w:ascii="Yagut" w:hAnsi="Yagut"/>
          <w:rtl/>
        </w:rPr>
      </w:pPr>
      <w:r>
        <w:rPr>
          <w:rFonts w:ascii="Yagut" w:hAnsi="Yagut" w:hint="cs"/>
          <w:rtl/>
        </w:rPr>
        <w:t xml:space="preserve">و در حديث عبدالله بن عمرو رضی الله عنهما آمده است که رسول الله </w:t>
      </w:r>
      <w:r>
        <w:rPr>
          <w:rFonts w:ascii="Yagut" w:hAnsi="Yagut" w:cs="CTraditional Arabic" w:hint="cs"/>
          <w:rtl/>
        </w:rPr>
        <w:t>ص</w:t>
      </w:r>
      <w:r>
        <w:rPr>
          <w:rFonts w:ascii="Yagut" w:hAnsi="Yagut" w:hint="cs"/>
          <w:rtl/>
        </w:rPr>
        <w:t xml:space="preserve"> فرمود:</w:t>
      </w:r>
    </w:p>
    <w:p w:rsidR="0086165C" w:rsidRDefault="0086165C" w:rsidP="002B407E">
      <w:pPr>
        <w:widowControl w:val="0"/>
        <w:spacing w:after="80" w:line="220" w:lineRule="auto"/>
        <w:rPr>
          <w:rFonts w:ascii="Times New Roman" w:hAnsi="Times New Roman" w:cs="Times New Roman"/>
          <w:sz w:val="24"/>
          <w:szCs w:val="24"/>
          <w:rtl/>
          <w:lang w:val="en-GB" w:eastAsia="en-GB" w:bidi="ar-SA"/>
        </w:rPr>
      </w:pPr>
      <w:r>
        <w:rPr>
          <w:rFonts w:ascii="Yagut" w:hAnsi="Yagut" w:hint="cs"/>
          <w:rtl/>
        </w:rPr>
        <w:t xml:space="preserve"> </w:t>
      </w:r>
      <w:r>
        <w:rPr>
          <w:rFonts w:ascii="Lotus Linotype" w:hAnsi="Lotus Linotype" w:cs="Lotus Linotype"/>
          <w:b/>
          <w:bCs/>
          <w:rtl/>
          <w:lang w:val="en-GB" w:eastAsia="en-GB" w:bidi="ar-AE"/>
        </w:rPr>
        <w:t>« الرَّاحِمُونَ يَرْحَمُهُمُ الرَّحْمَنُ، ارْحَمُوا مَنْ فِى الأَرْضِ يَرْحَمْكُمْ مَنْ فِى السَّمَاءِ</w:t>
      </w:r>
      <w:r>
        <w:rPr>
          <w:rFonts w:ascii="Lotus Linotype" w:hAnsi="Lotus Linotype" w:cs="Lotus Linotype"/>
          <w:rtl/>
        </w:rPr>
        <w:t>».</w:t>
      </w:r>
      <w:r w:rsidR="00CF1FDD" w:rsidRPr="00CF1FDD">
        <w:rPr>
          <w:rStyle w:val="FootnoteReference"/>
          <w:rFonts w:ascii="Lotus Linotype" w:hAnsi="Lotus Linotype" w:cs="B Lotus"/>
          <w:rtl/>
        </w:rPr>
        <w:footnoteReference w:id="142"/>
      </w:r>
      <w:r>
        <w:rPr>
          <w:rFonts w:ascii="Times New Roman" w:hAnsi="Times New Roman" w:cs="Times New Roman"/>
          <w:sz w:val="24"/>
          <w:szCs w:val="24"/>
          <w:rtl/>
          <w:lang w:val="en-GB" w:eastAsia="en-GB" w:bidi="ar-SA"/>
        </w:rPr>
        <w:t xml:space="preserve"> </w:t>
      </w:r>
    </w:p>
    <w:p w:rsidR="0086165C" w:rsidRDefault="0086165C" w:rsidP="002B407E">
      <w:pPr>
        <w:widowControl w:val="0"/>
        <w:spacing w:after="80" w:line="220" w:lineRule="auto"/>
        <w:ind w:firstLine="397"/>
        <w:rPr>
          <w:rFonts w:ascii="Yagut" w:hAnsi="Yagut"/>
        </w:rPr>
      </w:pPr>
      <w:r>
        <w:rPr>
          <w:rFonts w:ascii="Yagut" w:hAnsi="Yagut" w:hint="cs"/>
          <w:rtl/>
          <w:lang w:val="en-GB"/>
        </w:rPr>
        <w:t xml:space="preserve"> </w:t>
      </w:r>
      <w:r>
        <w:rPr>
          <w:rFonts w:ascii="Yagut" w:hAnsi="Yagut" w:hint="cs"/>
          <w:rtl/>
        </w:rPr>
        <w:t xml:space="preserve">(خداوند با آنان که اهل رحم و مهربانی هستند، مهربان است؛ پس بر اهل زمين رحم كنيد تا کسی که در آسمان است، بر شما رحم كند.) </w:t>
      </w:r>
    </w:p>
    <w:p w:rsidR="0086165C" w:rsidRDefault="0086165C" w:rsidP="0064321A">
      <w:pPr>
        <w:pStyle w:val="a0"/>
        <w:rPr>
          <w:rtl/>
        </w:rPr>
      </w:pPr>
      <w:bookmarkStart w:id="568" w:name="_Toc244150882"/>
      <w:bookmarkStart w:id="569" w:name="_Toc244123040"/>
      <w:r>
        <w:rPr>
          <w:rFonts w:hint="cs"/>
          <w:rtl/>
        </w:rPr>
        <w:t>در آسمان بودن خدا به چه معني است؟</w:t>
      </w:r>
      <w:bookmarkEnd w:id="568"/>
      <w:bookmarkEnd w:id="569"/>
      <w:r>
        <w:rPr>
          <w:rFonts w:hint="cs"/>
          <w:rtl/>
        </w:rPr>
        <w:t xml:space="preserve"> </w:t>
      </w:r>
    </w:p>
    <w:p w:rsidR="0086165C" w:rsidRDefault="0086165C" w:rsidP="002B407E">
      <w:pPr>
        <w:widowControl w:val="0"/>
        <w:spacing w:after="80" w:line="220" w:lineRule="auto"/>
        <w:ind w:firstLine="397"/>
        <w:rPr>
          <w:rFonts w:ascii="Yagut" w:hAnsi="Yagut"/>
          <w:rtl/>
        </w:rPr>
      </w:pPr>
      <w:r>
        <w:rPr>
          <w:rFonts w:ascii="Yagut" w:hAnsi="Yagut" w:hint="cs"/>
          <w:rtl/>
        </w:rPr>
        <w:t>منظور از در آسمان بودن خدا، اين نيست كه جسم آسمان او را احاطه كرده باشد؛ خداوند از چنين چيزي پاك و منزه است؛ بلكه منظور از آسمان علو و بلندی است چنانکه خداوند، خود را به علو و فوقيت توصیف نموده است:</w:t>
      </w:r>
    </w:p>
    <w:p w:rsidR="0086165C" w:rsidRDefault="0086165C" w:rsidP="002B407E">
      <w:pPr>
        <w:widowControl w:val="0"/>
        <w:spacing w:after="80" w:line="220" w:lineRule="auto"/>
        <w:ind w:firstLine="397"/>
        <w:rPr>
          <w:rtl/>
          <w:lang w:bidi="ar-SA"/>
        </w:rPr>
      </w:pPr>
      <w:r>
        <w:rPr>
          <w:rFonts w:ascii="Yagut" w:hAnsi="Yagut" w:hint="cs"/>
          <w:sz w:val="26"/>
          <w:szCs w:val="26"/>
          <w:rtl/>
        </w:rPr>
        <w:t xml:space="preserve"> </w:t>
      </w:r>
      <w:r>
        <w:rPr>
          <w:rFonts w:ascii="QCF_BSML" w:hAnsi="QCF_BSML" w:cs="QCF_BSML"/>
          <w:sz w:val="30"/>
          <w:szCs w:val="30"/>
          <w:rtl/>
          <w:lang w:bidi="ar-SA"/>
        </w:rPr>
        <w:t xml:space="preserve">ﭽ </w:t>
      </w:r>
      <w:r>
        <w:rPr>
          <w:rFonts w:ascii="QCF_P591" w:hAnsi="QCF_P591" w:cs="QCF_P591"/>
          <w:sz w:val="30"/>
          <w:szCs w:val="30"/>
          <w:rtl/>
          <w:lang w:bidi="ar-SA"/>
        </w:rPr>
        <w:t xml:space="preserve">ﮟ ﮠ ﮡ ﮢ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[اعلى:1]</w:t>
      </w:r>
      <w:r>
        <w:rPr>
          <w:rFonts w:ascii="Arial" w:hAnsi="Arial" w:cs="Arial"/>
          <w:sz w:val="27"/>
          <w:szCs w:val="27"/>
          <w:rtl/>
          <w:lang w:bidi="ar-SA"/>
        </w:rPr>
        <w:t xml:space="preserve"> </w:t>
      </w:r>
      <w:r>
        <w:rPr>
          <w:rFonts w:hint="cs"/>
          <w:rtl/>
          <w:lang w:bidi="ar-SA"/>
        </w:rPr>
        <w:t>‏</w:t>
      </w:r>
    </w:p>
    <w:p w:rsidR="0086165C" w:rsidRDefault="0086165C" w:rsidP="002B407E">
      <w:pPr>
        <w:widowControl w:val="0"/>
        <w:spacing w:after="80" w:line="220" w:lineRule="auto"/>
        <w:ind w:firstLine="397"/>
        <w:rPr>
          <w:rtl/>
          <w:lang w:bidi="ar-SA"/>
        </w:rPr>
      </w:pPr>
      <w:r>
        <w:rPr>
          <w:rFonts w:hint="cs"/>
          <w:rtl/>
          <w:lang w:bidi="ar-SA"/>
        </w:rPr>
        <w:t>(پروردگار والا مقام خود را تسبيح و تقديس كن.) ‏</w:t>
      </w:r>
    </w:p>
    <w:p w:rsidR="0086165C" w:rsidRDefault="0086165C" w:rsidP="002B407E">
      <w:pPr>
        <w:widowControl w:val="0"/>
        <w:spacing w:after="80" w:line="220" w:lineRule="auto"/>
        <w:ind w:firstLine="397"/>
        <w:rPr>
          <w:rFonts w:ascii="Yagut" w:hAnsi="Yagut"/>
          <w:rtl/>
        </w:rPr>
      </w:pPr>
      <w:r>
        <w:rPr>
          <w:rFonts w:ascii="QCF_BSML" w:hAnsi="QCF_BSML" w:cs="QCF_BSML"/>
          <w:sz w:val="30"/>
          <w:szCs w:val="30"/>
          <w:rtl/>
          <w:lang w:bidi="ar-SA"/>
        </w:rPr>
        <w:t xml:space="preserve">ﭽ </w:t>
      </w:r>
      <w:r>
        <w:rPr>
          <w:rFonts w:ascii="QCF_P042" w:hAnsi="QCF_P042" w:cs="QCF_P042"/>
          <w:sz w:val="30"/>
          <w:szCs w:val="30"/>
          <w:rtl/>
          <w:lang w:bidi="ar-SA"/>
        </w:rPr>
        <w:t xml:space="preserve">ﯲ ﯳ      ﯴ ﯵﯶ ﯷ   ﯸ   ﯹﯺ  ﯻ ﯼ  ﯽ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[بقرة:٢٥٥]</w:t>
      </w:r>
      <w:r>
        <w:rPr>
          <w:rFonts w:ascii="Arial" w:hAnsi="Arial" w:cs="Arial"/>
          <w:sz w:val="27"/>
          <w:szCs w:val="27"/>
          <w:rtl/>
          <w:lang w:bidi="ar-SA"/>
        </w:rPr>
        <w:t xml:space="preserve"> </w:t>
      </w:r>
    </w:p>
    <w:p w:rsidR="0086165C" w:rsidRDefault="0086165C" w:rsidP="002B407E">
      <w:pPr>
        <w:widowControl w:val="0"/>
        <w:spacing w:after="80" w:line="220" w:lineRule="auto"/>
        <w:jc w:val="lowKashida"/>
        <w:rPr>
          <w:spacing w:val="6"/>
          <w:rtl/>
        </w:rPr>
      </w:pPr>
      <w:r>
        <w:rPr>
          <w:rFonts w:hint="cs"/>
          <w:spacing w:val="6"/>
          <w:rtl/>
        </w:rPr>
        <w:t xml:space="preserve">(کرسي او آسمانها و زمين را فرا گرفته است و نگاهداري آنها براي او مشکل نيست و او </w:t>
      </w:r>
      <w:r>
        <w:rPr>
          <w:rFonts w:ascii="Yagut" w:hAnsi="Yagut" w:hint="cs"/>
          <w:rtl/>
        </w:rPr>
        <w:t xml:space="preserve">بلندمرتبه و سترگ </w:t>
      </w:r>
      <w:r>
        <w:rPr>
          <w:rFonts w:hint="cs"/>
          <w:spacing w:val="6"/>
          <w:rtl/>
        </w:rPr>
        <w:t>است.)</w:t>
      </w:r>
    </w:p>
    <w:p w:rsidR="0086165C" w:rsidRDefault="0086165C" w:rsidP="002B407E">
      <w:pPr>
        <w:widowControl w:val="0"/>
        <w:spacing w:after="80" w:line="220" w:lineRule="auto"/>
        <w:ind w:firstLine="397"/>
        <w:rPr>
          <w:rFonts w:ascii="Yagut" w:hAnsi="Yagut"/>
          <w:rtl/>
        </w:rPr>
      </w:pPr>
      <w:r>
        <w:rPr>
          <w:rFonts w:ascii="Yagut" w:hAnsi="Yagut" w:hint="cs"/>
          <w:rtl/>
        </w:rPr>
        <w:t>خداوند بیان داشته که بالاتر از بندگانش مي</w:t>
      </w:r>
      <w:r>
        <w:rPr>
          <w:rFonts w:ascii="Yagut" w:hAnsi="Yagut" w:hint="cs"/>
          <w:rtl/>
        </w:rPr>
        <w:softHyphen/>
        <w:t>باشد:</w:t>
      </w:r>
    </w:p>
    <w:p w:rsidR="0086165C" w:rsidRDefault="0086165C" w:rsidP="002B407E">
      <w:pPr>
        <w:widowControl w:val="0"/>
        <w:spacing w:after="80" w:line="220" w:lineRule="auto"/>
        <w:ind w:firstLine="397"/>
        <w:rPr>
          <w:rFonts w:ascii="Yagut" w:hAnsi="Yagut"/>
          <w:rtl/>
        </w:rPr>
      </w:pPr>
      <w:r>
        <w:rPr>
          <w:rFonts w:ascii="QCF_BSML" w:hAnsi="QCF_BSML" w:cs="QCF_BSML"/>
          <w:sz w:val="30"/>
          <w:szCs w:val="30"/>
          <w:rtl/>
          <w:lang w:bidi="ar-SA"/>
        </w:rPr>
        <w:t xml:space="preserve">ﭽ </w:t>
      </w:r>
      <w:r>
        <w:rPr>
          <w:rFonts w:ascii="QCF_P272" w:hAnsi="QCF_P272" w:cs="QCF_P272"/>
          <w:sz w:val="30"/>
          <w:szCs w:val="30"/>
          <w:rtl/>
          <w:lang w:bidi="ar-SA"/>
        </w:rPr>
        <w:t xml:space="preserve">ﯔ ﯕ ﯖ ﯗ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5"/>
          <w:szCs w:val="25"/>
          <w:rtl/>
          <w:lang w:bidi="ar-SA"/>
        </w:rPr>
        <w:t>[نحل:٥٠]</w:t>
      </w:r>
    </w:p>
    <w:p w:rsidR="0086165C" w:rsidRDefault="0086165C" w:rsidP="002B407E">
      <w:pPr>
        <w:widowControl w:val="0"/>
        <w:spacing w:after="80" w:line="220" w:lineRule="auto"/>
        <w:ind w:firstLine="397"/>
        <w:rPr>
          <w:rFonts w:ascii="Yagut" w:hAnsi="Yagut"/>
          <w:rtl/>
        </w:rPr>
      </w:pPr>
      <w:r>
        <w:rPr>
          <w:rFonts w:ascii="Yagut" w:hAnsi="Yagut" w:hint="cs"/>
          <w:rtl/>
        </w:rPr>
        <w:t xml:space="preserve">(فرشتگان </w:t>
      </w:r>
      <w:r>
        <w:rPr>
          <w:rFonts w:hint="cs"/>
          <w:spacing w:val="6"/>
          <w:rtl/>
        </w:rPr>
        <w:t xml:space="preserve">از پروردگارشان که بر بالاي سرشان است، </w:t>
      </w:r>
      <w:r>
        <w:rPr>
          <w:rFonts w:ascii="Yagut" w:hAnsi="Yagut" w:hint="cs"/>
          <w:rtl/>
        </w:rPr>
        <w:t>مي</w:t>
      </w:r>
      <w:r>
        <w:rPr>
          <w:rFonts w:ascii="Yagut" w:hAnsi="Yagut" w:hint="cs"/>
        </w:rPr>
        <w:t>‌</w:t>
      </w:r>
      <w:r>
        <w:rPr>
          <w:rFonts w:ascii="Yagut" w:hAnsi="Yagut" w:hint="cs"/>
          <w:rtl/>
        </w:rPr>
        <w:t>ترسند.)</w:t>
      </w:r>
    </w:p>
    <w:p w:rsidR="0086165C" w:rsidRDefault="0086165C" w:rsidP="002B407E">
      <w:pPr>
        <w:widowControl w:val="0"/>
        <w:spacing w:after="80" w:line="220" w:lineRule="auto"/>
        <w:ind w:firstLine="397"/>
        <w:rPr>
          <w:rFonts w:ascii="Yagut" w:hAnsi="Yagut"/>
          <w:rtl/>
        </w:rPr>
      </w:pPr>
      <w:r>
        <w:rPr>
          <w:rFonts w:ascii="QCF_BSML" w:hAnsi="QCF_BSML" w:cs="QCF_BSML"/>
          <w:sz w:val="30"/>
          <w:szCs w:val="30"/>
          <w:rtl/>
          <w:lang w:bidi="ar-SA"/>
        </w:rPr>
        <w:t xml:space="preserve">ﭽ </w:t>
      </w:r>
      <w:r>
        <w:rPr>
          <w:rFonts w:ascii="QCF_P129" w:hAnsi="QCF_P129" w:cs="QCF_P129"/>
          <w:sz w:val="30"/>
          <w:szCs w:val="30"/>
          <w:rtl/>
          <w:lang w:bidi="ar-SA"/>
        </w:rPr>
        <w:t>ﰂ ﰃ   ﰄ ﰅ</w:t>
      </w:r>
      <w:r>
        <w:rPr>
          <w:rFonts w:ascii="Arial" w:hAnsi="Arial" w:cs="Arial"/>
          <w:sz w:val="16"/>
          <w:szCs w:val="16"/>
          <w:rtl/>
          <w:lang w:bidi="ar-SA"/>
        </w:rPr>
        <w:t xml:space="preserve"> </w:t>
      </w:r>
      <w:r>
        <w:rPr>
          <w:rFonts w:ascii="QCF_BSML" w:hAnsi="QCF_BSML" w:cs="QCF_BSML"/>
          <w:sz w:val="30"/>
          <w:szCs w:val="30"/>
          <w:rtl/>
          <w:lang w:bidi="ar-SA"/>
        </w:rPr>
        <w:t xml:space="preserve">ﭼ </w:t>
      </w:r>
      <w:r>
        <w:rPr>
          <w:rFonts w:ascii="Arial" w:hAnsi="Arial" w:cs="Arial"/>
          <w:sz w:val="25"/>
          <w:szCs w:val="25"/>
          <w:rtl/>
          <w:lang w:bidi="ar-SA"/>
        </w:rPr>
        <w:t>[انعام:١٨]</w:t>
      </w:r>
      <w:r>
        <w:rPr>
          <w:rFonts w:ascii="Arial" w:hAnsi="Arial" w:cs="Arial"/>
          <w:sz w:val="27"/>
          <w:szCs w:val="27"/>
          <w:rtl/>
          <w:lang w:bidi="ar-SA"/>
        </w:rPr>
        <w:t xml:space="preserve"> </w:t>
      </w:r>
    </w:p>
    <w:p w:rsidR="0086165C" w:rsidRDefault="0086165C" w:rsidP="002B407E">
      <w:pPr>
        <w:widowControl w:val="0"/>
        <w:spacing w:after="80" w:line="220" w:lineRule="auto"/>
        <w:jc w:val="lowKashida"/>
        <w:rPr>
          <w:rFonts w:ascii="Yagut" w:hAnsi="Yagut"/>
        </w:rPr>
      </w:pPr>
      <w:r>
        <w:rPr>
          <w:rFonts w:ascii="Yagut" w:hAnsi="Yagut" w:hint="cs"/>
          <w:rtl/>
        </w:rPr>
        <w:t>(</w:t>
      </w:r>
      <w:r>
        <w:rPr>
          <w:rFonts w:hint="cs"/>
          <w:spacing w:val="6"/>
          <w:rtl/>
        </w:rPr>
        <w:t>اوست قاهري که بالاتر از همه</w:t>
      </w:r>
      <w:r>
        <w:rPr>
          <w:rFonts w:hint="cs"/>
          <w:spacing w:val="6"/>
        </w:rPr>
        <w:t>‌</w:t>
      </w:r>
      <w:r>
        <w:rPr>
          <w:rFonts w:hint="cs"/>
          <w:spacing w:val="6"/>
          <w:rtl/>
        </w:rPr>
        <w:t>ی بندگان خويش است.</w:t>
      </w:r>
      <w:r>
        <w:rPr>
          <w:rFonts w:ascii="Yagut" w:hAnsi="Yagut" w:hint="cs"/>
          <w:rtl/>
        </w:rPr>
        <w:t>)</w:t>
      </w:r>
    </w:p>
    <w:p w:rsidR="0086165C" w:rsidRDefault="0086165C" w:rsidP="002B407E">
      <w:pPr>
        <w:widowControl w:val="0"/>
        <w:spacing w:after="80" w:line="220" w:lineRule="auto"/>
        <w:ind w:firstLine="397"/>
        <w:rPr>
          <w:rFonts w:ascii="Yagut" w:hAnsi="Yagut"/>
        </w:rPr>
      </w:pPr>
      <w:r>
        <w:rPr>
          <w:rFonts w:ascii="Yagut" w:hAnsi="Yagut" w:hint="cs"/>
          <w:rtl/>
        </w:rPr>
        <w:t xml:space="preserve">رسول اکرم </w:t>
      </w:r>
      <w:r>
        <w:rPr>
          <w:rFonts w:ascii="Yagut" w:hAnsi="Yagut" w:cs="CTraditional Arabic" w:hint="cs"/>
          <w:rtl/>
        </w:rPr>
        <w:t>ص</w:t>
      </w:r>
      <w:r>
        <w:rPr>
          <w:rFonts w:ascii="Yagut" w:hAnsi="Yagut" w:hint="cs"/>
          <w:rtl/>
        </w:rPr>
        <w:t xml:space="preserve"> نیز در تمجيد پروردگارش در یکی از دعاهایش مي</w:t>
      </w:r>
      <w:r>
        <w:rPr>
          <w:rFonts w:ascii="Yagut" w:hAnsi="Yagut" w:hint="cs"/>
        </w:rPr>
        <w:t>‌</w:t>
      </w:r>
      <w:r>
        <w:rPr>
          <w:rFonts w:ascii="Yagut" w:hAnsi="Yagut" w:hint="cs"/>
          <w:rtl/>
        </w:rPr>
        <w:t>فرمايد:</w:t>
      </w:r>
    </w:p>
    <w:p w:rsidR="0086165C" w:rsidRDefault="0086165C" w:rsidP="002B407E">
      <w:pPr>
        <w:widowControl w:val="0"/>
        <w:spacing w:after="80" w:line="220" w:lineRule="auto"/>
        <w:ind w:firstLine="397"/>
        <w:rPr>
          <w:rFonts w:ascii="Yagut" w:hAnsi="Yagut"/>
          <w:rtl/>
        </w:rPr>
      </w:pPr>
      <w:r>
        <w:rPr>
          <w:rFonts w:ascii="Lotus Linotype" w:hAnsi="Lotus Linotype" w:cs="Lotus Linotype"/>
          <w:rtl/>
        </w:rPr>
        <w:t xml:space="preserve"> «</w:t>
      </w:r>
      <w:r>
        <w:rPr>
          <w:rFonts w:ascii="Lotus Linotype" w:hAnsi="Lotus Linotype" w:cs="Lotus Linotype"/>
          <w:rtl/>
          <w:lang w:val="en-GB" w:eastAsia="en-GB" w:bidi="ar-AE"/>
        </w:rPr>
        <w:t>وَأَنْتَ الظَّاهِرُ فَلَيْسَ فَوْقَكَ شَىْءٌ»</w:t>
      </w:r>
      <w:r w:rsidR="00CF1FDD" w:rsidRPr="00CF1FDD">
        <w:rPr>
          <w:rStyle w:val="FootnoteReference"/>
          <w:rFonts w:ascii="Lotus Linotype" w:hAnsi="Lotus Linotype" w:cs="B Lotus"/>
          <w:rtl/>
        </w:rPr>
        <w:footnoteReference w:id="143"/>
      </w:r>
      <w:r>
        <w:rPr>
          <w:rFonts w:ascii="Yagut" w:hAnsi="Yagut" w:hint="cs"/>
          <w:rtl/>
        </w:rPr>
        <w:t xml:space="preserve"> (</w:t>
      </w:r>
      <w:r>
        <w:rPr>
          <w:rFonts w:ascii="Lotus Linotype" w:hAnsi="Lotus Linotype" w:hint="cs"/>
          <w:color w:val="000000"/>
          <w:rtl/>
        </w:rPr>
        <w:t>تو آشكارى</w:t>
      </w:r>
      <w:r>
        <w:rPr>
          <w:rFonts w:ascii="Yagut" w:hAnsi="Yagut" w:hint="cs"/>
          <w:rtl/>
        </w:rPr>
        <w:t xml:space="preserve"> و بالاتر از تو هیچ چيزي وجود ندارد.) </w:t>
      </w:r>
    </w:p>
    <w:p w:rsidR="0086165C" w:rsidRDefault="0086165C" w:rsidP="002B407E">
      <w:pPr>
        <w:widowControl w:val="0"/>
        <w:spacing w:after="80" w:line="220" w:lineRule="auto"/>
        <w:ind w:firstLine="397"/>
        <w:rPr>
          <w:rFonts w:ascii="Yagut" w:hAnsi="Yagut"/>
          <w:rtl/>
        </w:rPr>
      </w:pPr>
      <w:r>
        <w:rPr>
          <w:rFonts w:ascii="Yagut" w:hAnsi="Yagut" w:hint="cs"/>
          <w:rtl/>
        </w:rPr>
        <w:t xml:space="preserve">ام المؤمنين زينب </w:t>
      </w:r>
      <w:r>
        <w:rPr>
          <w:rFonts w:ascii="Yagut" w:hAnsi="Yagut" w:cs="CTraditional Arabic" w:hint="cs"/>
          <w:rtl/>
        </w:rPr>
        <w:t>ب</w:t>
      </w:r>
      <w:r>
        <w:rPr>
          <w:rFonts w:ascii="Yagut" w:hAnsi="Yagut" w:hint="cs"/>
          <w:rtl/>
        </w:rPr>
        <w:t xml:space="preserve"> در برابر ساير ازواج پیامبر اكرم </w:t>
      </w:r>
      <w:r>
        <w:rPr>
          <w:rFonts w:ascii="Yagut" w:hAnsi="Yagut" w:cs="CTraditional Arabic" w:hint="cs"/>
          <w:rtl/>
        </w:rPr>
        <w:t>ص</w:t>
      </w:r>
      <w:r>
        <w:rPr>
          <w:rFonts w:ascii="Yagut" w:hAnsi="Yagut" w:hint="cs"/>
          <w:rtl/>
        </w:rPr>
        <w:t xml:space="preserve"> افتخار مي</w:t>
      </w:r>
      <w:r>
        <w:rPr>
          <w:rFonts w:ascii="Yagut" w:hAnsi="Yagut" w:hint="cs"/>
          <w:rtl/>
        </w:rPr>
        <w:softHyphen/>
        <w:t>نمود و مي</w:t>
      </w:r>
      <w:r>
        <w:rPr>
          <w:rFonts w:ascii="Yagut" w:hAnsi="Yagut" w:hint="cs"/>
          <w:rtl/>
        </w:rPr>
        <w:softHyphen/>
        <w:t>گفت:</w:t>
      </w:r>
    </w:p>
    <w:p w:rsidR="0086165C" w:rsidRDefault="0086165C" w:rsidP="002B407E">
      <w:pPr>
        <w:widowControl w:val="0"/>
        <w:spacing w:after="80" w:line="220" w:lineRule="auto"/>
        <w:ind w:firstLine="397"/>
        <w:rPr>
          <w:rFonts w:ascii="Yagut" w:hAnsi="Yagut"/>
          <w:rtl/>
        </w:rPr>
      </w:pPr>
      <w:r>
        <w:rPr>
          <w:rFonts w:ascii="Yagut" w:hAnsi="Yagut" w:hint="cs"/>
          <w:rtl/>
        </w:rPr>
        <w:t>«</w:t>
      </w:r>
      <w:r>
        <w:rPr>
          <w:rFonts w:ascii="Lotus Linotype" w:hAnsi="Lotus Linotype" w:cs="Lotus Linotype"/>
          <w:b/>
          <w:bCs/>
          <w:rtl/>
          <w:lang w:val="en-GB" w:eastAsia="en-GB" w:bidi="ar-AE"/>
        </w:rPr>
        <w:t>زَوَّجَكُنَّ أَهَالِيكُنَّ، وَزَوَّجَنِى اللهُ عَزَّ وَجَلَّ مِنْ فَوْقِ سَبْعِ سَمَوَاتٍ</w:t>
      </w:r>
      <w:r>
        <w:rPr>
          <w:rFonts w:ascii="Yagut" w:hAnsi="Yagut" w:hint="cs"/>
          <w:rtl/>
        </w:rPr>
        <w:t>».</w:t>
      </w:r>
      <w:r>
        <w:rPr>
          <w:rStyle w:val="FootnoteReference"/>
          <w:rFonts w:ascii="Yagut" w:hAnsi="Yagut" w:cs="B Lotus" w:hint="cs"/>
          <w:rtl/>
        </w:rPr>
        <w:t>2</w:t>
      </w:r>
    </w:p>
    <w:p w:rsidR="0086165C" w:rsidRDefault="0086165C" w:rsidP="002B407E">
      <w:pPr>
        <w:widowControl w:val="0"/>
        <w:spacing w:after="80" w:line="220" w:lineRule="auto"/>
        <w:ind w:firstLine="397"/>
        <w:rPr>
          <w:rFonts w:ascii="Yagut" w:hAnsi="Yagut"/>
          <w:rtl/>
        </w:rPr>
      </w:pPr>
      <w:r>
        <w:rPr>
          <w:rFonts w:ascii="Yagut" w:hAnsi="Yagut" w:hint="cs"/>
          <w:rtl/>
        </w:rPr>
        <w:t>(شما را خانواده</w:t>
      </w:r>
      <w:r>
        <w:rPr>
          <w:rFonts w:ascii="Yagut" w:hAnsi="Yagut" w:hint="cs"/>
          <w:rtl/>
        </w:rPr>
        <w:softHyphen/>
        <w:t xml:space="preserve">هایتان به عقد پیامبر اکرم </w:t>
      </w:r>
      <w:r>
        <w:rPr>
          <w:rFonts w:ascii="Yagut" w:hAnsi="Yagut" w:cs="CTraditional Arabic" w:hint="cs"/>
          <w:rtl/>
        </w:rPr>
        <w:t>ص</w:t>
      </w:r>
      <w:r>
        <w:rPr>
          <w:rFonts w:ascii="Yagut" w:hAnsi="Yagut" w:hint="cs"/>
          <w:rtl/>
        </w:rPr>
        <w:t xml:space="preserve"> درآورده</w:t>
      </w:r>
      <w:r>
        <w:rPr>
          <w:rFonts w:ascii="Yagut" w:hAnsi="Yagut" w:hint="cs"/>
        </w:rPr>
        <w:t>‌</w:t>
      </w:r>
      <w:r>
        <w:rPr>
          <w:rFonts w:ascii="Yagut" w:hAnsi="Yagut" w:hint="cs"/>
          <w:rtl/>
        </w:rPr>
        <w:t xml:space="preserve">اند؛ اما مرا خداوند از بالاي هفت آسمان به عقد آنحضرت </w:t>
      </w:r>
      <w:r>
        <w:rPr>
          <w:rFonts w:ascii="Yagut" w:hAnsi="Yagut" w:cs="CTraditional Arabic" w:hint="cs"/>
          <w:rtl/>
        </w:rPr>
        <w:t>ص</w:t>
      </w:r>
      <w:r>
        <w:rPr>
          <w:rFonts w:ascii="Yagut" w:hAnsi="Yagut" w:hint="cs"/>
          <w:rtl/>
        </w:rPr>
        <w:t xml:space="preserve"> درآورده است.) </w:t>
      </w:r>
    </w:p>
    <w:p w:rsidR="0086165C" w:rsidRDefault="0086165C" w:rsidP="002B407E">
      <w:pPr>
        <w:widowControl w:val="0"/>
        <w:spacing w:after="80" w:line="220" w:lineRule="auto"/>
        <w:ind w:firstLine="397"/>
        <w:rPr>
          <w:rFonts w:ascii="Yagut" w:hAnsi="Yagut"/>
          <w:rtl/>
        </w:rPr>
      </w:pPr>
      <w:r>
        <w:rPr>
          <w:rFonts w:ascii="Yagut" w:hAnsi="Yagut" w:hint="cs"/>
          <w:rtl/>
        </w:rPr>
        <w:t>ممکن نیست مسلماني كه عقيده</w:t>
      </w:r>
      <w:r>
        <w:rPr>
          <w:rFonts w:ascii="Yagut" w:hAnsi="Yagut" w:hint="cs"/>
        </w:rPr>
        <w:t>‌</w:t>
      </w:r>
      <w:r>
        <w:rPr>
          <w:rFonts w:ascii="Yagut" w:hAnsi="Yagut" w:hint="cs"/>
          <w:rtl/>
        </w:rPr>
        <w:t>اش را به خوبی درک نموده باشد، چنین تصور کند که در آسمان بودن خداوند بدین معنی است كه آسمان او را احاطه كرده است و او در آسمان قرار دارد؛ خداوند از چنين چیزی منزه و پاك است؛ چگونه چنين چیزی ممکن است حال آنکه آسمانها در برابر خداوند چيزي نيستند؛ چنانکه خداوند متعال می</w:t>
      </w:r>
      <w:r>
        <w:rPr>
          <w:rFonts w:ascii="Yagut" w:hAnsi="Yagut" w:hint="cs"/>
          <w:rtl/>
        </w:rPr>
        <w:softHyphen/>
        <w:t>فرماید:</w:t>
      </w:r>
    </w:p>
    <w:p w:rsidR="0086165C" w:rsidRDefault="0086165C" w:rsidP="002B407E">
      <w:pPr>
        <w:widowControl w:val="0"/>
        <w:spacing w:after="80" w:line="220" w:lineRule="auto"/>
        <w:ind w:firstLine="397"/>
        <w:rPr>
          <w:rtl/>
          <w:lang w:bidi="ar-SA"/>
        </w:rPr>
      </w:pPr>
      <w:r>
        <w:rPr>
          <w:rFonts w:ascii="QCF_BSML" w:hAnsi="QCF_BSML" w:cs="QCF_BSML"/>
          <w:sz w:val="30"/>
          <w:szCs w:val="30"/>
          <w:rtl/>
          <w:lang w:bidi="ar-SA"/>
        </w:rPr>
        <w:t xml:space="preserve">ﭽ </w:t>
      </w:r>
      <w:r>
        <w:rPr>
          <w:rFonts w:ascii="QCF_P465" w:hAnsi="QCF_P465" w:cs="QCF_P465"/>
          <w:sz w:val="30"/>
          <w:szCs w:val="30"/>
          <w:rtl/>
          <w:lang w:bidi="ar-SA"/>
        </w:rPr>
        <w:t>ﯰ  ﯱ ﯲ</w:t>
      </w:r>
      <w:r>
        <w:rPr>
          <w:rFonts w:ascii="Arial" w:hAnsi="Arial" w:cs="Arial"/>
          <w:sz w:val="16"/>
          <w:szCs w:val="16"/>
          <w:rtl/>
          <w:lang w:bidi="ar-SA"/>
        </w:rPr>
        <w:t xml:space="preserve"> </w:t>
      </w:r>
      <w:r>
        <w:rPr>
          <w:rFonts w:ascii="QCF_BSML" w:hAnsi="QCF_BSML" w:cs="QCF_BSML"/>
          <w:sz w:val="30"/>
          <w:szCs w:val="30"/>
          <w:rtl/>
          <w:lang w:bidi="ar-SA"/>
        </w:rPr>
        <w:t xml:space="preserve">ﭼ </w:t>
      </w:r>
      <w:r>
        <w:rPr>
          <w:rFonts w:ascii="Arial" w:hAnsi="Arial" w:cs="Arial"/>
          <w:sz w:val="25"/>
          <w:szCs w:val="25"/>
          <w:rtl/>
          <w:lang w:bidi="ar-SA"/>
        </w:rPr>
        <w:t>[زمر:٦٧]</w:t>
      </w:r>
    </w:p>
    <w:p w:rsidR="0086165C" w:rsidRDefault="0086165C" w:rsidP="002B407E">
      <w:pPr>
        <w:widowControl w:val="0"/>
        <w:spacing w:after="80" w:line="220" w:lineRule="auto"/>
        <w:ind w:firstLine="397"/>
        <w:rPr>
          <w:rFonts w:ascii="Yagut" w:hAnsi="Yagut"/>
          <w:rtl/>
        </w:rPr>
      </w:pPr>
      <w:r>
        <w:rPr>
          <w:rFonts w:ascii="Yagut" w:hAnsi="Yagut" w:hint="cs"/>
          <w:rtl/>
        </w:rPr>
        <w:t>(و آسمانها با دست راست او در هم پيچيده مي</w:t>
      </w:r>
      <w:r>
        <w:rPr>
          <w:rFonts w:ascii="Yagut" w:hAnsi="Yagut" w:hint="cs"/>
        </w:rPr>
        <w:t>‌</w:t>
      </w:r>
      <w:r>
        <w:rPr>
          <w:rFonts w:ascii="Yagut" w:hAnsi="Yagut" w:hint="cs"/>
          <w:rtl/>
        </w:rPr>
        <w:t xml:space="preserve">شود.) </w:t>
      </w:r>
    </w:p>
    <w:p w:rsidR="0086165C" w:rsidRDefault="0086165C" w:rsidP="002B407E">
      <w:pPr>
        <w:widowControl w:val="0"/>
        <w:spacing w:after="80" w:line="220" w:lineRule="auto"/>
        <w:ind w:firstLine="397"/>
        <w:rPr>
          <w:rFonts w:ascii="Yagut" w:hAnsi="Yagut"/>
          <w:rtl/>
        </w:rPr>
      </w:pPr>
      <w:r>
        <w:rPr>
          <w:rFonts w:ascii="QCF_BSML" w:hAnsi="QCF_BSML" w:cs="QCF_BSML"/>
          <w:sz w:val="30"/>
          <w:szCs w:val="30"/>
          <w:rtl/>
          <w:lang w:bidi="ar-SA"/>
        </w:rPr>
        <w:t xml:space="preserve">ﭽ </w:t>
      </w:r>
      <w:r>
        <w:rPr>
          <w:rFonts w:ascii="QCF_P331" w:hAnsi="QCF_P331" w:cs="QCF_P331"/>
          <w:sz w:val="30"/>
          <w:szCs w:val="30"/>
          <w:rtl/>
          <w:lang w:bidi="ar-SA"/>
        </w:rPr>
        <w:t>ﭨ ﭩ ﭪ ﭫ     ﭬ ﭭ</w:t>
      </w:r>
      <w:r>
        <w:rPr>
          <w:rFonts w:ascii="Arial" w:hAnsi="Arial" w:cs="Arial"/>
          <w:sz w:val="16"/>
          <w:szCs w:val="16"/>
          <w:rtl/>
          <w:lang w:bidi="ar-SA"/>
        </w:rPr>
        <w:t xml:space="preserve"> </w:t>
      </w:r>
      <w:r>
        <w:rPr>
          <w:rFonts w:ascii="QCF_BSML" w:hAnsi="QCF_BSML" w:cs="QCF_BSML"/>
          <w:sz w:val="30"/>
          <w:szCs w:val="30"/>
          <w:rtl/>
          <w:lang w:bidi="ar-SA"/>
        </w:rPr>
        <w:t xml:space="preserve">ﭼ </w:t>
      </w:r>
      <w:r>
        <w:rPr>
          <w:rFonts w:ascii="Arial" w:hAnsi="Arial" w:cs="Arial"/>
          <w:sz w:val="25"/>
          <w:szCs w:val="25"/>
          <w:rtl/>
          <w:lang w:bidi="ar-SA"/>
        </w:rPr>
        <w:t>[انبياء:١٠٤]</w:t>
      </w:r>
    </w:p>
    <w:p w:rsidR="0086165C" w:rsidRDefault="0086165C" w:rsidP="002B407E">
      <w:pPr>
        <w:widowControl w:val="0"/>
        <w:spacing w:after="80" w:line="220" w:lineRule="auto"/>
        <w:ind w:firstLine="397"/>
        <w:rPr>
          <w:rFonts w:ascii="Yagut" w:hAnsi="Yagut"/>
        </w:rPr>
      </w:pPr>
      <w:r>
        <w:rPr>
          <w:rFonts w:ascii="Yagut" w:hAnsi="Yagut" w:cs="Yagut" w:hint="cs"/>
          <w:rtl/>
        </w:rPr>
        <w:t xml:space="preserve"> </w:t>
      </w:r>
      <w:r>
        <w:rPr>
          <w:rFonts w:ascii="Yagut" w:hAnsi="Yagut" w:hint="cs"/>
          <w:rtl/>
        </w:rPr>
        <w:t>‏ (روزي كه ما آسمان را درهم مي</w:t>
      </w:r>
      <w:r>
        <w:rPr>
          <w:rFonts w:ascii="Yagut" w:hAnsi="Yagut" w:hint="cs"/>
        </w:rPr>
        <w:t>‌</w:t>
      </w:r>
      <w:r>
        <w:rPr>
          <w:rFonts w:ascii="Yagut" w:hAnsi="Yagut" w:hint="cs"/>
          <w:rtl/>
        </w:rPr>
        <w:t>پيچيم به همان صورت كه طومار نامه</w:t>
      </w:r>
      <w:r>
        <w:rPr>
          <w:rFonts w:ascii="Yagut" w:hAnsi="Yagut" w:hint="cs"/>
        </w:rPr>
        <w:t>‌</w:t>
      </w:r>
      <w:r>
        <w:rPr>
          <w:rFonts w:ascii="Yagut" w:hAnsi="Yagut" w:hint="cs"/>
          <w:rtl/>
        </w:rPr>
        <w:t>ها در هم پيچيده مي</w:t>
      </w:r>
      <w:r>
        <w:rPr>
          <w:rFonts w:ascii="Yagut" w:hAnsi="Yagut" w:hint="cs"/>
        </w:rPr>
        <w:t>‌</w:t>
      </w:r>
      <w:r>
        <w:rPr>
          <w:rFonts w:ascii="Yagut" w:hAnsi="Yagut" w:hint="cs"/>
          <w:rtl/>
        </w:rPr>
        <w:t>شود.)</w:t>
      </w:r>
    </w:p>
    <w:p w:rsidR="0086165C" w:rsidRDefault="0086165C" w:rsidP="002B407E">
      <w:pPr>
        <w:widowControl w:val="0"/>
        <w:spacing w:after="80" w:line="220" w:lineRule="auto"/>
        <w:ind w:firstLine="397"/>
        <w:rPr>
          <w:rFonts w:ascii="Yagut" w:hAnsi="Yagut"/>
          <w:sz w:val="2"/>
          <w:szCs w:val="2"/>
        </w:rPr>
      </w:pPr>
    </w:p>
    <w:p w:rsidR="0086165C" w:rsidRPr="0064321A" w:rsidRDefault="0086165C" w:rsidP="0064321A">
      <w:pPr>
        <w:rPr>
          <w:sz w:val="24"/>
          <w:szCs w:val="24"/>
          <w:rtl/>
        </w:rPr>
      </w:pPr>
      <w:bookmarkStart w:id="570" w:name="_Toc244150883"/>
      <w:bookmarkStart w:id="571" w:name="_Toc244123041"/>
      <w:r w:rsidRPr="0064321A">
        <w:rPr>
          <w:rStyle w:val="Heading2Char1"/>
          <w:rFonts w:cs="B Lotus"/>
          <w:sz w:val="28"/>
          <w:szCs w:val="28"/>
          <w:rtl/>
        </w:rPr>
        <w:t>چند دلیل</w:t>
      </w:r>
      <w:bookmarkEnd w:id="570"/>
      <w:bookmarkEnd w:id="571"/>
      <w:r w:rsidRPr="0064321A">
        <w:rPr>
          <w:rFonts w:hint="cs"/>
          <w:sz w:val="24"/>
          <w:szCs w:val="24"/>
          <w:rtl/>
        </w:rPr>
        <w:t xml:space="preserve"> </w:t>
      </w:r>
    </w:p>
    <w:p w:rsidR="0086165C" w:rsidRDefault="0086165C" w:rsidP="002B407E">
      <w:pPr>
        <w:widowControl w:val="0"/>
        <w:spacing w:after="80" w:line="220" w:lineRule="auto"/>
        <w:ind w:firstLine="397"/>
        <w:rPr>
          <w:rFonts w:ascii="Yagut" w:hAnsi="Yagut"/>
          <w:rtl/>
        </w:rPr>
      </w:pPr>
      <w:r>
        <w:rPr>
          <w:rFonts w:ascii="Yagut" w:hAnsi="Yagut" w:hint="cs"/>
          <w:rtl/>
        </w:rPr>
        <w:t>دلایل زياد و روشني مبنی بر اينكه خداوند در آسمان است، وجود دارد که ذكر همه</w:t>
      </w:r>
      <w:r>
        <w:rPr>
          <w:rFonts w:ascii="Yagut" w:hAnsi="Yagut" w:hint="cs"/>
        </w:rPr>
        <w:t>‌</w:t>
      </w:r>
      <w:r>
        <w:rPr>
          <w:rFonts w:ascii="Yagut" w:hAnsi="Yagut" w:hint="cs"/>
          <w:rtl/>
        </w:rPr>
        <w:t>ی آنها در این نوشتار نمی</w:t>
      </w:r>
      <w:r>
        <w:rPr>
          <w:rFonts w:ascii="Yagut" w:hAnsi="Yagut" w:hint="cs"/>
          <w:rtl/>
        </w:rPr>
        <w:softHyphen/>
        <w:t>گنجد و تنها مي</w:t>
      </w:r>
      <w:r>
        <w:rPr>
          <w:rFonts w:ascii="Yagut" w:hAnsi="Yagut" w:hint="cs"/>
          <w:rtl/>
        </w:rPr>
        <w:softHyphen/>
        <w:t>توان آنها را فهرست وار به شرح زیر بيان نمود:</w:t>
      </w:r>
    </w:p>
    <w:p w:rsidR="0086165C" w:rsidRDefault="0086165C" w:rsidP="002B407E">
      <w:pPr>
        <w:widowControl w:val="0"/>
        <w:spacing w:after="80" w:line="220" w:lineRule="auto"/>
        <w:ind w:firstLine="397"/>
        <w:rPr>
          <w:rFonts w:ascii="Yagut" w:hAnsi="Yagut"/>
          <w:rtl/>
        </w:rPr>
      </w:pPr>
      <w:r>
        <w:rPr>
          <w:rFonts w:ascii="Yagut" w:hAnsi="Yagut" w:hint="cs"/>
          <w:rtl/>
        </w:rPr>
        <w:t>1ـ دلایلي كه به صراحت بیان می</w:t>
      </w:r>
      <w:r>
        <w:rPr>
          <w:rFonts w:ascii="Yagut" w:hAnsi="Yagut" w:hint="cs"/>
          <w:rtl/>
        </w:rPr>
        <w:softHyphen/>
        <w:t xml:space="preserve">دارند كه خداوند در آسمان است و ما در صفحات قبل به ذکر آنها پرداختیم. </w:t>
      </w:r>
    </w:p>
    <w:p w:rsidR="0086165C" w:rsidRDefault="0086165C" w:rsidP="002B407E">
      <w:pPr>
        <w:widowControl w:val="0"/>
        <w:spacing w:after="80" w:line="220" w:lineRule="auto"/>
        <w:ind w:firstLine="397"/>
        <w:rPr>
          <w:rFonts w:ascii="Yagut" w:hAnsi="Yagut"/>
          <w:rtl/>
        </w:rPr>
      </w:pPr>
      <w:r>
        <w:rPr>
          <w:rFonts w:ascii="Yagut" w:hAnsi="Yagut" w:hint="cs"/>
          <w:rtl/>
        </w:rPr>
        <w:t>2ـ دلایلي که دال بر قرار گرفتن خداوند بر عرش می</w:t>
      </w:r>
      <w:r>
        <w:rPr>
          <w:rFonts w:ascii="Yagut" w:hAnsi="Yagut" w:hint="cs"/>
          <w:rtl/>
        </w:rPr>
        <w:softHyphen/>
        <w:t xml:space="preserve">باشند که قبلاً به آنها نیز اشاره شد. </w:t>
      </w:r>
    </w:p>
    <w:p w:rsidR="0086165C" w:rsidRDefault="0086165C" w:rsidP="002B407E">
      <w:pPr>
        <w:widowControl w:val="0"/>
        <w:spacing w:after="80" w:line="220" w:lineRule="auto"/>
        <w:ind w:firstLine="397"/>
        <w:rPr>
          <w:rFonts w:ascii="Yagut" w:hAnsi="Yagut"/>
          <w:rtl/>
        </w:rPr>
      </w:pPr>
      <w:r>
        <w:rPr>
          <w:rFonts w:ascii="Yagut" w:hAnsi="Yagut" w:hint="cs"/>
          <w:rtl/>
        </w:rPr>
        <w:t xml:space="preserve">3ـ دلایلی که دال بر علو و بلندی او می باشند و اینکه او بر بندگان خود تفوق دارد، که بخشي از اين دلایل نيز ذكر گردید. </w:t>
      </w:r>
    </w:p>
    <w:p w:rsidR="0086165C" w:rsidRDefault="0086165C" w:rsidP="002B407E">
      <w:pPr>
        <w:widowControl w:val="0"/>
        <w:spacing w:after="80" w:line="220" w:lineRule="auto"/>
        <w:ind w:firstLine="397"/>
        <w:rPr>
          <w:rFonts w:ascii="Yagut" w:hAnsi="Yagut"/>
          <w:rtl/>
        </w:rPr>
      </w:pPr>
      <w:r>
        <w:rPr>
          <w:rFonts w:ascii="Yagut" w:hAnsi="Yagut" w:hint="cs"/>
          <w:rtl/>
        </w:rPr>
        <w:t xml:space="preserve">4ـ نصوصی که دال بر اين هستند كه بعضي از مخلوقاتش نزد او قرار دارند: </w:t>
      </w:r>
    </w:p>
    <w:p w:rsidR="0086165C" w:rsidRDefault="0086165C" w:rsidP="002B407E">
      <w:pPr>
        <w:widowControl w:val="0"/>
        <w:spacing w:after="80" w:line="220" w:lineRule="auto"/>
        <w:ind w:firstLine="397"/>
        <w:rPr>
          <w:rFonts w:ascii="Arial" w:hAnsi="Arial" w:cs="Arial"/>
          <w:sz w:val="27"/>
          <w:szCs w:val="27"/>
          <w:rtl/>
          <w:lang w:bidi="ar-SA"/>
        </w:rPr>
      </w:pPr>
      <w:r>
        <w:rPr>
          <w:rFonts w:ascii="QCF_BSML" w:hAnsi="QCF_BSML" w:cs="QCF_BSML"/>
          <w:sz w:val="30"/>
          <w:szCs w:val="30"/>
          <w:rtl/>
          <w:lang w:bidi="ar-SA"/>
        </w:rPr>
        <w:t xml:space="preserve">ﭽ </w:t>
      </w:r>
      <w:r>
        <w:rPr>
          <w:rFonts w:ascii="QCF_P176" w:hAnsi="QCF_P176" w:cs="QCF_P176"/>
          <w:sz w:val="30"/>
          <w:szCs w:val="30"/>
          <w:rtl/>
          <w:lang w:bidi="ar-SA"/>
        </w:rPr>
        <w:t xml:space="preserve">ﯳ ﯴ ﯵ ﯶ  ﯷ   ﯸ  ﯹ ﯺ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[اعراف:٢٠٦]</w:t>
      </w:r>
    </w:p>
    <w:p w:rsidR="0086165C" w:rsidRDefault="0086165C" w:rsidP="002B407E">
      <w:pPr>
        <w:widowControl w:val="0"/>
        <w:spacing w:after="80" w:line="220" w:lineRule="auto"/>
        <w:ind w:firstLine="397"/>
        <w:rPr>
          <w:rFonts w:ascii="Yagut" w:hAnsi="Yagut"/>
        </w:rPr>
      </w:pPr>
      <w:r>
        <w:rPr>
          <w:rFonts w:ascii="Arial" w:hAnsi="Arial" w:cs="Arial"/>
          <w:sz w:val="27"/>
          <w:szCs w:val="27"/>
          <w:rtl/>
          <w:lang w:bidi="ar-SA"/>
        </w:rPr>
        <w:t xml:space="preserve"> </w:t>
      </w:r>
      <w:r>
        <w:rPr>
          <w:rFonts w:ascii="Yagut" w:hAnsi="Yagut" w:hint="cs"/>
          <w:rtl/>
        </w:rPr>
        <w:t>(بيگمان كساني كه نزد پروردگار تو هستند، خويشتن را بزرگتر از آن نمي</w:t>
      </w:r>
      <w:r>
        <w:rPr>
          <w:rFonts w:ascii="Yagut" w:hAnsi="Yagut" w:hint="cs"/>
        </w:rPr>
        <w:t>‌</w:t>
      </w:r>
      <w:r>
        <w:rPr>
          <w:rFonts w:ascii="Yagut" w:hAnsi="Yagut" w:hint="cs"/>
          <w:rtl/>
        </w:rPr>
        <w:t>دانند كه به پرستش خدا بپردازند.)</w:t>
      </w:r>
    </w:p>
    <w:p w:rsidR="0086165C" w:rsidRDefault="0086165C" w:rsidP="002B407E">
      <w:pPr>
        <w:widowControl w:val="0"/>
        <w:spacing w:after="80" w:line="220" w:lineRule="auto"/>
        <w:ind w:firstLine="397"/>
        <w:rPr>
          <w:rFonts w:ascii="Yagut" w:hAnsi="Yagut"/>
          <w:rtl/>
        </w:rPr>
      </w:pPr>
      <w:r>
        <w:rPr>
          <w:rFonts w:ascii="Yagut" w:hAnsi="Yagut" w:hint="cs"/>
          <w:rtl/>
        </w:rPr>
        <w:t>و درمورد شهدا نیز مي فرمايد:</w:t>
      </w:r>
    </w:p>
    <w:p w:rsidR="0086165C" w:rsidRDefault="0086165C" w:rsidP="002B407E">
      <w:pPr>
        <w:widowControl w:val="0"/>
        <w:spacing w:after="80" w:line="220" w:lineRule="auto"/>
        <w:ind w:firstLine="397"/>
        <w:rPr>
          <w:rFonts w:ascii="Arial" w:hAnsi="Arial" w:cs="Arial"/>
          <w:sz w:val="27"/>
          <w:szCs w:val="27"/>
          <w:rtl/>
          <w:lang w:bidi="ar-SA"/>
        </w:rPr>
      </w:pPr>
      <w:r>
        <w:rPr>
          <w:rFonts w:ascii="Yagut" w:hAnsi="Yagut" w:hint="cs"/>
          <w:sz w:val="26"/>
          <w:szCs w:val="26"/>
          <w:rtl/>
        </w:rPr>
        <w:t xml:space="preserve"> </w:t>
      </w:r>
      <w:r>
        <w:rPr>
          <w:rFonts w:ascii="QCF_BSML" w:hAnsi="QCF_BSML" w:cs="QCF_BSML"/>
          <w:sz w:val="30"/>
          <w:szCs w:val="30"/>
          <w:rtl/>
          <w:lang w:bidi="ar-SA"/>
        </w:rPr>
        <w:t xml:space="preserve">ﭽ </w:t>
      </w:r>
      <w:r>
        <w:rPr>
          <w:rFonts w:ascii="QCF_P072" w:hAnsi="QCF_P072" w:cs="QCF_P072"/>
          <w:sz w:val="30"/>
          <w:szCs w:val="30"/>
          <w:rtl/>
          <w:lang w:bidi="ar-SA"/>
        </w:rPr>
        <w:t xml:space="preserve">ﮝ ﮞ ﮟ ﮠ ﮡ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5"/>
          <w:szCs w:val="25"/>
          <w:rtl/>
          <w:lang w:bidi="ar-SA"/>
        </w:rPr>
        <w:t>[آل عمران:١٦٩]</w:t>
      </w:r>
    </w:p>
    <w:p w:rsidR="0086165C" w:rsidRDefault="0086165C" w:rsidP="002B407E">
      <w:pPr>
        <w:widowControl w:val="0"/>
        <w:spacing w:after="80" w:line="220" w:lineRule="auto"/>
        <w:ind w:firstLine="397"/>
        <w:rPr>
          <w:rFonts w:ascii="Yagut" w:hAnsi="Yagut"/>
        </w:rPr>
      </w:pPr>
      <w:r>
        <w:rPr>
          <w:rFonts w:ascii="Arial" w:hAnsi="Arial" w:hint="cs"/>
          <w:sz w:val="27"/>
          <w:szCs w:val="27"/>
          <w:rtl/>
          <w:lang w:bidi="ar-SA"/>
        </w:rPr>
        <w:t>(</w:t>
      </w:r>
      <w:r>
        <w:rPr>
          <w:rFonts w:ascii="Yagut" w:hAnsi="Yagut" w:hint="cs"/>
          <w:rtl/>
        </w:rPr>
        <w:t>بلكه آنان زنده</w:t>
      </w:r>
      <w:r>
        <w:rPr>
          <w:rFonts w:ascii="Yagut" w:hAnsi="Yagut" w:hint="cs"/>
        </w:rPr>
        <w:t>‌</w:t>
      </w:r>
      <w:r>
        <w:rPr>
          <w:rFonts w:ascii="Yagut" w:hAnsi="Yagut" w:hint="cs"/>
          <w:rtl/>
        </w:rPr>
        <w:t>اند و بديشان نزد پروردگارشان، روزي داده مي</w:t>
      </w:r>
      <w:r>
        <w:rPr>
          <w:rFonts w:ascii="Yagut" w:hAnsi="Yagut" w:hint="cs"/>
        </w:rPr>
        <w:t>‌</w:t>
      </w:r>
      <w:r>
        <w:rPr>
          <w:rFonts w:ascii="Yagut" w:hAnsi="Yagut" w:hint="cs"/>
          <w:rtl/>
        </w:rPr>
        <w:t>شود.)</w:t>
      </w:r>
    </w:p>
    <w:p w:rsidR="0086165C" w:rsidRDefault="0086165C" w:rsidP="002B407E">
      <w:pPr>
        <w:widowControl w:val="0"/>
        <w:spacing w:after="80" w:line="220" w:lineRule="auto"/>
        <w:ind w:firstLine="397"/>
        <w:rPr>
          <w:rFonts w:ascii="Yagut" w:hAnsi="Yagut"/>
          <w:rtl/>
        </w:rPr>
      </w:pPr>
      <w:r>
        <w:rPr>
          <w:rFonts w:ascii="Yagut" w:hAnsi="Yagut" w:hint="cs"/>
          <w:rtl/>
        </w:rPr>
        <w:t>باید دانست که در این زمینه نصوص زیاد دیگری نیز وجود دارد.</w:t>
      </w:r>
    </w:p>
    <w:p w:rsidR="0086165C" w:rsidRDefault="0086165C" w:rsidP="002B407E">
      <w:pPr>
        <w:widowControl w:val="0"/>
        <w:spacing w:after="80" w:line="220" w:lineRule="auto"/>
        <w:ind w:firstLine="397"/>
        <w:rPr>
          <w:rtl/>
        </w:rPr>
      </w:pPr>
      <w:r>
        <w:rPr>
          <w:rFonts w:ascii="Yagut" w:hAnsi="Yagut" w:hint="cs"/>
          <w:rtl/>
        </w:rPr>
        <w:t>5ـ آیاتی که می</w:t>
      </w:r>
      <w:r>
        <w:rPr>
          <w:rFonts w:ascii="Yagut" w:hAnsi="Yagut" w:hint="cs"/>
          <w:rtl/>
        </w:rPr>
        <w:softHyphen/>
        <w:t>گویند بعضي از اشيا بسوي او بالا می</w:t>
      </w:r>
      <w:r>
        <w:rPr>
          <w:rFonts w:ascii="Yagut" w:hAnsi="Yagut" w:hint="cs"/>
        </w:rPr>
        <w:t>‌</w:t>
      </w:r>
      <w:r>
        <w:rPr>
          <w:rFonts w:ascii="Yagut" w:hAnsi="Yagut" w:hint="cs"/>
          <w:rtl/>
        </w:rPr>
        <w:t>روند مانند آیه</w:t>
      </w:r>
      <w:r>
        <w:rPr>
          <w:rFonts w:ascii="Yagut" w:hAnsi="Yagut" w:hint="cs"/>
          <w:rtl/>
        </w:rPr>
        <w:softHyphen/>
        <w:t>ی زیر که به بالا رفتن عیسی</w:t>
      </w:r>
      <w:r>
        <w:rPr>
          <w:rFonts w:ascii="AGA Arabesque" w:hAnsi="AGA Arabesque"/>
        </w:rPr>
        <w:sym w:font="AGA Arabesque" w:char="F075"/>
      </w:r>
      <w:r>
        <w:rPr>
          <w:rFonts w:ascii="Yagut" w:hAnsi="Yagut" w:hint="cs"/>
          <w:rtl/>
        </w:rPr>
        <w:t xml:space="preserve"> بسوی خداوند تصریح نموده است.</w:t>
      </w:r>
    </w:p>
    <w:p w:rsidR="0086165C" w:rsidRDefault="0086165C" w:rsidP="002B407E">
      <w:pPr>
        <w:widowControl w:val="0"/>
        <w:spacing w:after="80" w:line="220" w:lineRule="auto"/>
        <w:ind w:firstLine="397"/>
        <w:rPr>
          <w:rFonts w:ascii="Arial" w:hAnsi="Arial" w:cs="Arial"/>
          <w:sz w:val="27"/>
          <w:szCs w:val="27"/>
          <w:rtl/>
          <w:lang w:bidi="ar-SA"/>
        </w:rPr>
      </w:pPr>
      <w:r>
        <w:rPr>
          <w:rFonts w:ascii="QCF_BSML" w:hAnsi="QCF_BSML" w:cs="QCF_BSML"/>
          <w:sz w:val="30"/>
          <w:szCs w:val="30"/>
          <w:rtl/>
          <w:lang w:bidi="ar-SA"/>
        </w:rPr>
        <w:t xml:space="preserve">ﭽ </w:t>
      </w:r>
      <w:r>
        <w:rPr>
          <w:rFonts w:ascii="QCF_P103" w:hAnsi="QCF_P103" w:cs="QCF_P103"/>
          <w:sz w:val="30"/>
          <w:szCs w:val="30"/>
          <w:rtl/>
          <w:lang w:bidi="ar-SA"/>
        </w:rPr>
        <w:t>ﮖ ﮗ ﮘ ﮙ</w:t>
      </w:r>
      <w:r>
        <w:rPr>
          <w:rFonts w:ascii="Arial" w:hAnsi="Arial" w:cs="Arial"/>
          <w:sz w:val="16"/>
          <w:szCs w:val="16"/>
          <w:rtl/>
          <w:lang w:bidi="ar-SA"/>
        </w:rPr>
        <w:t xml:space="preserve"> </w:t>
      </w:r>
      <w:r>
        <w:rPr>
          <w:rFonts w:ascii="QCF_BSML" w:hAnsi="QCF_BSML" w:cs="QCF_BSML"/>
          <w:sz w:val="30"/>
          <w:szCs w:val="30"/>
          <w:rtl/>
          <w:lang w:bidi="ar-SA"/>
        </w:rPr>
        <w:t xml:space="preserve">ﭼ </w:t>
      </w:r>
      <w:r>
        <w:rPr>
          <w:rFonts w:ascii="Arial" w:hAnsi="Arial" w:cs="Arial"/>
          <w:sz w:val="27"/>
          <w:szCs w:val="27"/>
          <w:rtl/>
          <w:lang w:bidi="ar-SA"/>
        </w:rPr>
        <w:t xml:space="preserve"> </w:t>
      </w:r>
      <w:r>
        <w:rPr>
          <w:rFonts w:ascii="Arial" w:hAnsi="Arial" w:cs="Arial"/>
          <w:sz w:val="25"/>
          <w:szCs w:val="25"/>
          <w:rtl/>
          <w:lang w:bidi="ar-SA"/>
        </w:rPr>
        <w:t>[نساء:١٥٨]</w:t>
      </w:r>
    </w:p>
    <w:p w:rsidR="0086165C" w:rsidRDefault="0086165C" w:rsidP="002B407E">
      <w:pPr>
        <w:widowControl w:val="0"/>
        <w:spacing w:after="80" w:line="220" w:lineRule="auto"/>
        <w:ind w:firstLine="397"/>
        <w:rPr>
          <w:rFonts w:ascii="Yagut" w:hAnsi="Yagut"/>
        </w:rPr>
      </w:pPr>
      <w:r>
        <w:rPr>
          <w:rFonts w:ascii="Arial" w:hAnsi="Arial" w:cs="Arial"/>
          <w:sz w:val="27"/>
          <w:szCs w:val="27"/>
          <w:rtl/>
          <w:lang w:bidi="ar-SA"/>
        </w:rPr>
        <w:t xml:space="preserve"> </w:t>
      </w:r>
      <w:r>
        <w:rPr>
          <w:rFonts w:ascii="Yagut" w:hAnsi="Yagut" w:hint="cs"/>
          <w:rtl/>
        </w:rPr>
        <w:t>(بلكه خداوند او را بسوی خودش بالا برد.)</w:t>
      </w:r>
    </w:p>
    <w:p w:rsidR="0086165C" w:rsidRDefault="0086165C" w:rsidP="002B407E">
      <w:pPr>
        <w:widowControl w:val="0"/>
        <w:spacing w:after="80" w:line="220" w:lineRule="auto"/>
        <w:ind w:firstLine="397"/>
        <w:rPr>
          <w:rFonts w:ascii="Yagut" w:hAnsi="Yagut"/>
          <w:rtl/>
        </w:rPr>
      </w:pPr>
      <w:r>
        <w:rPr>
          <w:rFonts w:ascii="Yagut" w:hAnsi="Yagut" w:hint="cs"/>
          <w:rtl/>
        </w:rPr>
        <w:t xml:space="preserve"> و مانند این که اعمال به سوی او بالا می</w:t>
      </w:r>
      <w:r>
        <w:rPr>
          <w:rFonts w:ascii="Yagut" w:hAnsi="Yagut" w:hint="cs"/>
        </w:rPr>
        <w:t>‌</w:t>
      </w:r>
      <w:r>
        <w:rPr>
          <w:rFonts w:ascii="Yagut" w:hAnsi="Yagut" w:hint="cs"/>
          <w:rtl/>
        </w:rPr>
        <w:t>روند:</w:t>
      </w:r>
    </w:p>
    <w:p w:rsidR="0086165C" w:rsidRDefault="0086165C" w:rsidP="002B407E">
      <w:pPr>
        <w:widowControl w:val="0"/>
        <w:spacing w:after="80" w:line="220" w:lineRule="auto"/>
        <w:ind w:firstLine="397"/>
        <w:rPr>
          <w:rFonts w:ascii="Yagut" w:hAnsi="Yagut"/>
          <w:rtl/>
        </w:rPr>
      </w:pPr>
      <w:r>
        <w:rPr>
          <w:rFonts w:ascii="QCF_BSML" w:hAnsi="QCF_BSML" w:cs="QCF_BSML"/>
          <w:sz w:val="30"/>
          <w:szCs w:val="30"/>
          <w:rtl/>
          <w:lang w:bidi="ar-SA"/>
        </w:rPr>
        <w:t xml:space="preserve">ﭽ </w:t>
      </w:r>
      <w:r>
        <w:rPr>
          <w:rFonts w:ascii="QCF_P435" w:hAnsi="QCF_P435" w:cs="QCF_P435"/>
          <w:sz w:val="30"/>
          <w:szCs w:val="30"/>
          <w:rtl/>
          <w:lang w:bidi="ar-SA"/>
        </w:rPr>
        <w:t>ﯦ ﯧ ﯨ ﯩ ﯪ ﯫ ﯬ</w:t>
      </w:r>
      <w:r>
        <w:rPr>
          <w:rFonts w:ascii="Arial" w:hAnsi="Arial" w:cs="Arial"/>
          <w:sz w:val="16"/>
          <w:szCs w:val="16"/>
          <w:rtl/>
          <w:lang w:bidi="ar-SA"/>
        </w:rPr>
        <w:t xml:space="preserve"> </w:t>
      </w:r>
      <w:r>
        <w:rPr>
          <w:rFonts w:ascii="QCF_BSML" w:hAnsi="QCF_BSML" w:cs="QCF_BSML"/>
          <w:sz w:val="30"/>
          <w:szCs w:val="30"/>
          <w:rtl/>
          <w:lang w:bidi="ar-SA"/>
        </w:rPr>
        <w:t xml:space="preserve">ﭼ  </w:t>
      </w:r>
      <w:r>
        <w:rPr>
          <w:rFonts w:ascii="Arial" w:hAnsi="Arial" w:cs="Arial"/>
          <w:sz w:val="25"/>
          <w:szCs w:val="25"/>
          <w:rtl/>
          <w:lang w:bidi="ar-SA"/>
        </w:rPr>
        <w:t>[فاطر:١٠]</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Fonts w:ascii="Yagut" w:hAnsi="Yagut"/>
          <w:rtl/>
        </w:rPr>
      </w:pPr>
      <w:r>
        <w:rPr>
          <w:rFonts w:ascii="Yagut" w:hAnsi="Yagut" w:hint="cs"/>
          <w:rtl/>
        </w:rPr>
        <w:t>(گفتار پاكيزه به سوي خدا اوج مي</w:t>
      </w:r>
      <w:r>
        <w:rPr>
          <w:rFonts w:ascii="Yagut" w:hAnsi="Yagut" w:hint="cs"/>
        </w:rPr>
        <w:t>‌</w:t>
      </w:r>
      <w:r>
        <w:rPr>
          <w:rFonts w:ascii="Yagut" w:hAnsi="Yagut" w:hint="cs"/>
          <w:rtl/>
        </w:rPr>
        <w:t>گيرد و خدا كردار پسنديده را بالا مي</w:t>
      </w:r>
      <w:r>
        <w:rPr>
          <w:rFonts w:ascii="Yagut" w:hAnsi="Yagut" w:hint="cs"/>
        </w:rPr>
        <w:t>‌</w:t>
      </w:r>
      <w:r>
        <w:rPr>
          <w:rFonts w:ascii="Yagut" w:hAnsi="Yagut" w:hint="cs"/>
          <w:rtl/>
        </w:rPr>
        <w:t xml:space="preserve">برد.) </w:t>
      </w:r>
    </w:p>
    <w:p w:rsidR="0086165C" w:rsidRDefault="0086165C" w:rsidP="002B407E">
      <w:pPr>
        <w:widowControl w:val="0"/>
        <w:spacing w:after="80" w:line="220" w:lineRule="auto"/>
        <w:ind w:firstLine="397"/>
        <w:rPr>
          <w:rFonts w:ascii="Yagut" w:hAnsi="Yagut"/>
          <w:rtl/>
        </w:rPr>
      </w:pPr>
      <w:r>
        <w:rPr>
          <w:rFonts w:ascii="Yagut" w:hAnsi="Yagut" w:hint="cs"/>
          <w:rtl/>
        </w:rPr>
        <w:t>همچنین نصوصی که به بیان بالا رفتن ارواح مؤمنان پرداخته</w:t>
      </w:r>
      <w:r>
        <w:rPr>
          <w:rFonts w:ascii="Yagut" w:hAnsi="Yagut" w:hint="cs"/>
        </w:rPr>
        <w:t>‌</w:t>
      </w:r>
      <w:r>
        <w:rPr>
          <w:rFonts w:ascii="Yagut" w:hAnsi="Yagut" w:hint="cs"/>
          <w:rtl/>
        </w:rPr>
        <w:t xml:space="preserve">اند: </w:t>
      </w:r>
    </w:p>
    <w:p w:rsidR="0086165C" w:rsidRDefault="0086165C" w:rsidP="002B407E">
      <w:pPr>
        <w:widowControl w:val="0"/>
        <w:spacing w:after="80" w:line="220" w:lineRule="auto"/>
        <w:ind w:firstLine="397"/>
        <w:rPr>
          <w:rFonts w:ascii="Yagut" w:hAnsi="Yagut"/>
          <w:rtl/>
        </w:rPr>
      </w:pPr>
      <w:r>
        <w:rPr>
          <w:rFonts w:ascii="QCF_BSML" w:hAnsi="QCF_BSML" w:cs="QCF_BSML"/>
          <w:sz w:val="30"/>
          <w:szCs w:val="30"/>
          <w:rtl/>
          <w:lang w:bidi="ar-SA"/>
        </w:rPr>
        <w:t xml:space="preserve">ﭽ </w:t>
      </w:r>
      <w:r>
        <w:rPr>
          <w:rFonts w:ascii="QCF_P155" w:hAnsi="QCF_P155" w:cs="QCF_P155"/>
          <w:sz w:val="30"/>
          <w:szCs w:val="30"/>
          <w:rtl/>
          <w:lang w:bidi="ar-SA"/>
        </w:rPr>
        <w:t xml:space="preserve">ﮌ ﮍ ﮎ         ﮏ  ﮐ ﮑ ﮒ  ﮓ ﮔ ﮕ ﮖ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5"/>
          <w:szCs w:val="25"/>
          <w:rtl/>
          <w:lang w:bidi="ar-SA"/>
        </w:rPr>
        <w:t>[اعراف:٤٠]</w:t>
      </w:r>
    </w:p>
    <w:p w:rsidR="0086165C" w:rsidRDefault="0086165C" w:rsidP="002B407E">
      <w:pPr>
        <w:widowControl w:val="0"/>
        <w:spacing w:after="80" w:line="220" w:lineRule="auto"/>
        <w:ind w:firstLine="397"/>
        <w:rPr>
          <w:rFonts w:ascii="Yagut" w:hAnsi="Yagut"/>
        </w:rPr>
      </w:pPr>
      <w:r>
        <w:rPr>
          <w:rFonts w:ascii="Yagut" w:hAnsi="Yagut" w:hint="cs"/>
          <w:rtl/>
        </w:rPr>
        <w:t>(بيگمان، كساني كه آيات ما را تكذيب مي</w:t>
      </w:r>
      <w:r>
        <w:rPr>
          <w:rFonts w:ascii="Yagut" w:hAnsi="Yagut" w:hint="cs"/>
        </w:rPr>
        <w:t>‌</w:t>
      </w:r>
      <w:r>
        <w:rPr>
          <w:rFonts w:ascii="Yagut" w:hAnsi="Yagut" w:hint="cs"/>
          <w:rtl/>
        </w:rPr>
        <w:t>كنند و خويشتن را بالاتر از آن مي</w:t>
      </w:r>
      <w:r>
        <w:rPr>
          <w:rFonts w:ascii="Yagut" w:hAnsi="Yagut" w:hint="cs"/>
        </w:rPr>
        <w:t>‌</w:t>
      </w:r>
      <w:r>
        <w:rPr>
          <w:rFonts w:ascii="Yagut" w:hAnsi="Yagut" w:hint="cs"/>
          <w:rtl/>
        </w:rPr>
        <w:t>دانند كه بدانها گردن نهند، درهاي آسمان بر روي آنان باز نمي</w:t>
      </w:r>
      <w:r>
        <w:rPr>
          <w:rFonts w:ascii="Yagut" w:hAnsi="Yagut" w:hint="cs"/>
        </w:rPr>
        <w:t>‌</w:t>
      </w:r>
      <w:r>
        <w:rPr>
          <w:rFonts w:ascii="Yagut" w:hAnsi="Yagut" w:hint="cs"/>
          <w:rtl/>
        </w:rPr>
        <w:t xml:space="preserve">گردد.) </w:t>
      </w:r>
    </w:p>
    <w:p w:rsidR="0086165C" w:rsidRDefault="0086165C" w:rsidP="002B407E">
      <w:pPr>
        <w:widowControl w:val="0"/>
        <w:spacing w:after="80" w:line="220" w:lineRule="auto"/>
        <w:ind w:firstLine="397"/>
        <w:rPr>
          <w:rFonts w:ascii="Yagut" w:hAnsi="Yagut"/>
          <w:rtl/>
        </w:rPr>
      </w:pPr>
      <w:r>
        <w:rPr>
          <w:rFonts w:ascii="Yagut" w:hAnsi="Yagut" w:hint="cs"/>
          <w:rtl/>
        </w:rPr>
        <w:t>آيه</w:t>
      </w:r>
      <w:r>
        <w:rPr>
          <w:rFonts w:ascii="Yagut" w:hAnsi="Yagut" w:hint="cs"/>
        </w:rPr>
        <w:t>‌</w:t>
      </w:r>
      <w:r>
        <w:rPr>
          <w:rFonts w:ascii="Yagut" w:hAnsi="Yagut" w:hint="cs"/>
          <w:rtl/>
        </w:rPr>
        <w:t>ی مذكور دال بر اين مطلب است كه درهاي آسمان به روی مؤمنان گشوده خواهد شد؛ چنانکه احاديث زيادي درباره</w:t>
      </w:r>
      <w:r>
        <w:rPr>
          <w:rFonts w:ascii="Yagut" w:hAnsi="Yagut" w:hint="cs"/>
        </w:rPr>
        <w:t>‌</w:t>
      </w:r>
      <w:r>
        <w:rPr>
          <w:rFonts w:ascii="Yagut" w:hAnsi="Yagut" w:hint="cs"/>
          <w:rtl/>
        </w:rPr>
        <w:t xml:space="preserve">ی تفسير اين آيه وارد شده است. </w:t>
      </w:r>
    </w:p>
    <w:p w:rsidR="0086165C" w:rsidRDefault="0086165C" w:rsidP="002B407E">
      <w:pPr>
        <w:widowControl w:val="0"/>
        <w:spacing w:after="80" w:line="220" w:lineRule="auto"/>
        <w:ind w:firstLine="397"/>
        <w:rPr>
          <w:rFonts w:ascii="Yagut" w:hAnsi="Yagut"/>
          <w:rtl/>
        </w:rPr>
      </w:pPr>
      <w:r>
        <w:rPr>
          <w:rFonts w:ascii="Yagut" w:hAnsi="Yagut" w:hint="cs"/>
          <w:rtl/>
        </w:rPr>
        <w:t>و نیز مانند اوج گرفتن و بالا رفتن فرشتگان بسوي خدا:</w:t>
      </w:r>
    </w:p>
    <w:p w:rsidR="0086165C" w:rsidRDefault="0086165C" w:rsidP="002B407E">
      <w:pPr>
        <w:widowControl w:val="0"/>
        <w:spacing w:after="80" w:line="220" w:lineRule="auto"/>
        <w:ind w:firstLine="397"/>
        <w:rPr>
          <w:rFonts w:ascii="Yagut" w:hAnsi="Yagut"/>
          <w:rtl/>
        </w:rPr>
      </w:pPr>
      <w:r>
        <w:rPr>
          <w:rFonts w:ascii="QCF_BSML" w:hAnsi="QCF_BSML" w:cs="QCF_BSML"/>
          <w:sz w:val="30"/>
          <w:szCs w:val="30"/>
          <w:rtl/>
          <w:lang w:bidi="ar-SA"/>
        </w:rPr>
        <w:t xml:space="preserve">ﭽ </w:t>
      </w:r>
      <w:r>
        <w:rPr>
          <w:rFonts w:ascii="QCF_P568" w:hAnsi="QCF_P568" w:cs="QCF_P568"/>
          <w:sz w:val="30"/>
          <w:szCs w:val="30"/>
          <w:rtl/>
          <w:lang w:bidi="ar-SA"/>
        </w:rPr>
        <w:t xml:space="preserve">ﯤ ﯥ ﯦ ﯧ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[معارج:٤]</w:t>
      </w:r>
    </w:p>
    <w:p w:rsidR="0086165C" w:rsidRDefault="0086165C" w:rsidP="002B407E">
      <w:pPr>
        <w:widowControl w:val="0"/>
        <w:spacing w:after="80" w:line="220" w:lineRule="auto"/>
        <w:ind w:firstLine="397"/>
        <w:rPr>
          <w:rFonts w:ascii="Yagut" w:hAnsi="Yagut"/>
        </w:rPr>
      </w:pPr>
      <w:r>
        <w:rPr>
          <w:rFonts w:ascii="Yagut" w:hAnsi="Yagut" w:hint="cs"/>
          <w:rtl/>
        </w:rPr>
        <w:t>(فرشتگان و جبرئيل به سوي او ـ پر مي</w:t>
      </w:r>
      <w:r>
        <w:rPr>
          <w:rFonts w:ascii="Yagut" w:hAnsi="Yagut" w:hint="cs"/>
        </w:rPr>
        <w:t>‌</w:t>
      </w:r>
      <w:r>
        <w:rPr>
          <w:rFonts w:ascii="Yagut" w:hAnsi="Yagut" w:hint="cs"/>
          <w:rtl/>
        </w:rPr>
        <w:t>كشند و ـ بالا مي</w:t>
      </w:r>
      <w:r>
        <w:rPr>
          <w:rFonts w:ascii="Yagut" w:hAnsi="Yagut" w:hint="cs"/>
        </w:rPr>
        <w:t>‌</w:t>
      </w:r>
      <w:r>
        <w:rPr>
          <w:rFonts w:ascii="Yagut" w:hAnsi="Yagut" w:hint="cs"/>
          <w:rtl/>
        </w:rPr>
        <w:t>روند.)</w:t>
      </w:r>
    </w:p>
    <w:p w:rsidR="0086165C" w:rsidRDefault="0086165C" w:rsidP="002B407E">
      <w:pPr>
        <w:widowControl w:val="0"/>
        <w:spacing w:after="80" w:line="220" w:lineRule="auto"/>
        <w:ind w:firstLine="397"/>
        <w:rPr>
          <w:rFonts w:ascii="Yagut" w:hAnsi="Yagut"/>
        </w:rPr>
      </w:pPr>
      <w:r>
        <w:rPr>
          <w:rFonts w:ascii="Yagut" w:hAnsi="Yagut" w:cs="Yagut" w:hint="cs"/>
          <w:rtl/>
        </w:rPr>
        <w:t xml:space="preserve"> </w:t>
      </w:r>
      <w:r>
        <w:rPr>
          <w:rFonts w:ascii="Yagut" w:hAnsi="Yagut" w:hint="cs"/>
          <w:rtl/>
        </w:rPr>
        <w:t>6ـ نصوصی که فرود آمدن فرشتگان را بیان می</w:t>
      </w:r>
      <w:r>
        <w:rPr>
          <w:rFonts w:ascii="Yagut" w:hAnsi="Yagut" w:hint="cs"/>
          <w:rtl/>
        </w:rPr>
        <w:softHyphen/>
        <w:t>دارند:</w:t>
      </w:r>
    </w:p>
    <w:p w:rsidR="0086165C" w:rsidRDefault="0086165C" w:rsidP="002B407E">
      <w:pPr>
        <w:widowControl w:val="0"/>
        <w:spacing w:after="80" w:line="220" w:lineRule="auto"/>
        <w:ind w:firstLine="397"/>
        <w:rPr>
          <w:rFonts w:ascii="Yagut" w:hAnsi="Yagut"/>
          <w:rtl/>
        </w:rPr>
      </w:pPr>
      <w:r>
        <w:rPr>
          <w:rFonts w:ascii="QCF_BSML" w:hAnsi="QCF_BSML" w:cs="QCF_BSML"/>
          <w:sz w:val="30"/>
          <w:szCs w:val="30"/>
          <w:rtl/>
          <w:lang w:bidi="ar-SA"/>
        </w:rPr>
        <w:t xml:space="preserve">ﭽ </w:t>
      </w:r>
      <w:r>
        <w:rPr>
          <w:rFonts w:ascii="QCF_P267" w:hAnsi="QCF_P267" w:cs="QCF_P267"/>
          <w:sz w:val="30"/>
          <w:szCs w:val="30"/>
          <w:rtl/>
          <w:lang w:bidi="ar-SA"/>
        </w:rPr>
        <w:t xml:space="preserve">ﮓ ﮔ  ﮕ ﮖ ﮗ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[نحل:٢]</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Fonts w:ascii="Yagut" w:hAnsi="Yagut"/>
          <w:rtl/>
        </w:rPr>
      </w:pPr>
      <w:r>
        <w:rPr>
          <w:rFonts w:ascii="Yagut" w:hAnsi="Yagut" w:hint="cs"/>
          <w:rtl/>
        </w:rPr>
        <w:t>(خداوند به دستور خود، فرشتگان را همراه با وحي بر هر كس از بندگانش كه خود بخواهد نازل مي</w:t>
      </w:r>
      <w:r>
        <w:rPr>
          <w:rFonts w:ascii="Yagut" w:hAnsi="Yagut" w:hint="cs"/>
        </w:rPr>
        <w:t>‌</w:t>
      </w:r>
      <w:r>
        <w:rPr>
          <w:rFonts w:ascii="Yagut" w:hAnsi="Yagut" w:hint="cs"/>
          <w:rtl/>
        </w:rPr>
        <w:t>كند.)</w:t>
      </w:r>
    </w:p>
    <w:p w:rsidR="0086165C" w:rsidRDefault="0086165C" w:rsidP="002B407E">
      <w:pPr>
        <w:widowControl w:val="0"/>
        <w:spacing w:after="80" w:line="220" w:lineRule="auto"/>
        <w:ind w:firstLine="397"/>
        <w:rPr>
          <w:rFonts w:ascii="Yagut" w:hAnsi="Yagut"/>
          <w:rtl/>
        </w:rPr>
      </w:pPr>
      <w:r>
        <w:rPr>
          <w:rFonts w:ascii="Yagut" w:hAnsi="Yagut" w:hint="cs"/>
          <w:rtl/>
        </w:rPr>
        <w:t>و درباره</w:t>
      </w:r>
      <w:r>
        <w:rPr>
          <w:rFonts w:ascii="Yagut" w:hAnsi="Yagut" w:hint="cs"/>
        </w:rPr>
        <w:t>‌</w:t>
      </w:r>
      <w:r>
        <w:rPr>
          <w:rFonts w:ascii="Yagut" w:hAnsi="Yagut" w:hint="cs"/>
          <w:rtl/>
        </w:rPr>
        <w:t>ی فرو فرستادن كتابها چنين آمده است:</w:t>
      </w:r>
    </w:p>
    <w:p w:rsidR="0086165C" w:rsidRDefault="0086165C" w:rsidP="002B407E">
      <w:pPr>
        <w:widowControl w:val="0"/>
        <w:spacing w:after="80" w:line="220" w:lineRule="auto"/>
        <w:ind w:firstLine="397"/>
        <w:rPr>
          <w:rFonts w:ascii="Arial" w:hAnsi="Arial" w:cs="Arial"/>
          <w:sz w:val="27"/>
          <w:szCs w:val="27"/>
          <w:rtl/>
          <w:lang w:bidi="ar-SA"/>
        </w:rPr>
      </w:pPr>
      <w:r>
        <w:rPr>
          <w:rFonts w:ascii="Yagut" w:hAnsi="Yagut" w:hint="cs"/>
          <w:sz w:val="26"/>
          <w:szCs w:val="26"/>
          <w:rtl/>
        </w:rPr>
        <w:t xml:space="preserve"> </w:t>
      </w:r>
      <w:r>
        <w:rPr>
          <w:rFonts w:ascii="QCF_BSML" w:hAnsi="QCF_BSML" w:cs="QCF_BSML"/>
          <w:sz w:val="30"/>
          <w:szCs w:val="30"/>
          <w:rtl/>
          <w:lang w:bidi="ar-SA"/>
        </w:rPr>
        <w:t xml:space="preserve">ﭽ </w:t>
      </w:r>
      <w:r>
        <w:rPr>
          <w:rFonts w:ascii="QCF_P139" w:hAnsi="QCF_P139" w:cs="QCF_P139"/>
          <w:sz w:val="30"/>
          <w:szCs w:val="30"/>
          <w:rtl/>
          <w:lang w:bidi="ar-SA"/>
        </w:rPr>
        <w:t xml:space="preserve">ﮃ ﮄ  ﮅ ﮆ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[انعام:٩٢]</w:t>
      </w:r>
    </w:p>
    <w:p w:rsidR="0086165C" w:rsidRDefault="0086165C" w:rsidP="002B407E">
      <w:pPr>
        <w:widowControl w:val="0"/>
        <w:spacing w:after="80" w:line="220" w:lineRule="auto"/>
        <w:ind w:firstLine="397"/>
        <w:rPr>
          <w:rFonts w:ascii="Yagut" w:hAnsi="Yagut"/>
        </w:rPr>
      </w:pPr>
      <w:r>
        <w:rPr>
          <w:rFonts w:ascii="Yagut" w:hAnsi="Yagut" w:hint="cs"/>
          <w:rtl/>
        </w:rPr>
        <w:t>(اين ـ قرآن ـ كتاب مبارکی است كه ما آن را فرو فرستاده</w:t>
      </w:r>
      <w:r>
        <w:rPr>
          <w:rFonts w:ascii="Yagut" w:hAnsi="Yagut" w:hint="cs"/>
        </w:rPr>
        <w:t>‌</w:t>
      </w:r>
      <w:r>
        <w:rPr>
          <w:rFonts w:ascii="Yagut" w:hAnsi="Yagut" w:hint="cs"/>
          <w:rtl/>
        </w:rPr>
        <w:t>ايم.)</w:t>
      </w:r>
    </w:p>
    <w:p w:rsidR="0086165C" w:rsidRDefault="0086165C" w:rsidP="002B407E">
      <w:pPr>
        <w:widowControl w:val="0"/>
        <w:spacing w:after="80" w:line="220" w:lineRule="auto"/>
        <w:ind w:firstLine="397"/>
        <w:rPr>
          <w:rFonts w:ascii="Yagut" w:hAnsi="Yagut"/>
          <w:rtl/>
        </w:rPr>
      </w:pPr>
      <w:r>
        <w:rPr>
          <w:rFonts w:ascii="Yagut" w:hAnsi="Yagut" w:hint="cs"/>
          <w:rtl/>
        </w:rPr>
        <w:t>7- یکی دیگر از دلایل وجود خداوند در آسمان، بلندکردن دست</w:t>
      </w:r>
      <w:r>
        <w:rPr>
          <w:rFonts w:ascii="Yagut" w:hAnsi="Yagut" w:hint="cs"/>
        </w:rPr>
        <w:t>‌</w:t>
      </w:r>
      <w:r>
        <w:rPr>
          <w:rFonts w:ascii="Yagut" w:hAnsi="Yagut" w:hint="cs"/>
          <w:rtl/>
        </w:rPr>
        <w:t>ها و چشم</w:t>
      </w:r>
      <w:r>
        <w:rPr>
          <w:rFonts w:ascii="Yagut" w:hAnsi="Yagut" w:hint="cs"/>
        </w:rPr>
        <w:t>‌</w:t>
      </w:r>
      <w:r>
        <w:rPr>
          <w:rFonts w:ascii="Yagut" w:hAnsi="Yagut" w:hint="cs"/>
          <w:rtl/>
        </w:rPr>
        <w:t>ها بسوي او است و احاديث زيادي در این رابطه وارد شده</w:t>
      </w:r>
      <w:r>
        <w:rPr>
          <w:rFonts w:ascii="Yagut" w:hAnsi="Yagut" w:hint="cs"/>
        </w:rPr>
        <w:t>‌</w:t>
      </w:r>
      <w:r>
        <w:rPr>
          <w:rFonts w:ascii="Yagut" w:hAnsi="Yagut" w:hint="cs"/>
          <w:rtl/>
        </w:rPr>
        <w:t xml:space="preserve">اند كه رسول الله </w:t>
      </w:r>
      <w:r>
        <w:rPr>
          <w:rFonts w:ascii="Yagut" w:hAnsi="Yagut" w:cs="CTraditional Arabic" w:hint="cs"/>
          <w:rtl/>
        </w:rPr>
        <w:t>ص</w:t>
      </w:r>
      <w:r>
        <w:rPr>
          <w:rFonts w:ascii="Yagut" w:hAnsi="Yagut" w:hint="cs"/>
          <w:rtl/>
        </w:rPr>
        <w:t xml:space="preserve"> هنگام دعا و نیایش دستهایش را بسوي آسمان بلند می</w:t>
      </w:r>
      <w:r>
        <w:rPr>
          <w:rFonts w:ascii="Yagut" w:hAnsi="Yagut" w:hint="cs"/>
          <w:rtl/>
        </w:rPr>
        <w:softHyphen/>
        <w:t>نمود؛ همچنین هركس با مشكلي مواجه گردد، دست</w:t>
      </w:r>
      <w:r>
        <w:rPr>
          <w:rFonts w:ascii="Yagut" w:hAnsi="Yagut" w:hint="cs"/>
        </w:rPr>
        <w:t>‌</w:t>
      </w:r>
      <w:r>
        <w:rPr>
          <w:rFonts w:ascii="Yagut" w:hAnsi="Yagut" w:hint="cs"/>
          <w:rtl/>
        </w:rPr>
        <w:t>هایش را بسوي آسمان بلند می</w:t>
      </w:r>
      <w:r>
        <w:rPr>
          <w:rFonts w:ascii="Yagut" w:hAnsi="Yagut" w:hint="cs"/>
          <w:rtl/>
        </w:rPr>
        <w:softHyphen/>
        <w:t>نماید و دعا مي</w:t>
      </w:r>
      <w:r>
        <w:rPr>
          <w:rFonts w:ascii="Yagut" w:hAnsi="Yagut" w:hint="cs"/>
          <w:rtl/>
        </w:rPr>
        <w:softHyphen/>
        <w:t>كند.</w:t>
      </w:r>
    </w:p>
    <w:p w:rsidR="0086165C" w:rsidRDefault="0086165C" w:rsidP="002B407E">
      <w:pPr>
        <w:widowControl w:val="0"/>
        <w:spacing w:after="80" w:line="220" w:lineRule="auto"/>
        <w:ind w:firstLine="397"/>
        <w:rPr>
          <w:rFonts w:ascii="Yagut" w:hAnsi="Yagut"/>
          <w:rtl/>
        </w:rPr>
      </w:pPr>
      <w:r>
        <w:rPr>
          <w:rFonts w:ascii="Yagut" w:hAnsi="Yagut" w:hint="cs"/>
          <w:rtl/>
        </w:rPr>
        <w:t xml:space="preserve">هم چنين بلند كردن نگاه؛ در حديث صحيح آمده است كه رسول الله </w:t>
      </w:r>
      <w:r>
        <w:rPr>
          <w:rFonts w:ascii="Yagut" w:hAnsi="Yagut" w:cs="CTraditional Arabic" w:hint="cs"/>
          <w:rtl/>
        </w:rPr>
        <w:t>ص</w:t>
      </w:r>
      <w:r>
        <w:rPr>
          <w:rFonts w:ascii="Yagut" w:hAnsi="Yagut" w:hint="cs"/>
          <w:rtl/>
        </w:rPr>
        <w:t xml:space="preserve"> در دعاي بعد از وضو، چشم</w:t>
      </w:r>
      <w:r>
        <w:rPr>
          <w:rFonts w:ascii="Yagut" w:hAnsi="Yagut" w:hint="cs"/>
        </w:rPr>
        <w:t>‌</w:t>
      </w:r>
      <w:r>
        <w:rPr>
          <w:rFonts w:ascii="Yagut" w:hAnsi="Yagut" w:hint="cs"/>
          <w:rtl/>
        </w:rPr>
        <w:t>هایش را بسوي آسمان بلند می نمود.</w:t>
      </w:r>
    </w:p>
    <w:p w:rsidR="0086165C" w:rsidRDefault="0086165C" w:rsidP="002B407E">
      <w:pPr>
        <w:widowControl w:val="0"/>
        <w:spacing w:after="80" w:line="220" w:lineRule="auto"/>
        <w:ind w:firstLine="397"/>
        <w:rPr>
          <w:rFonts w:ascii="Yagut" w:hAnsi="Yagut"/>
          <w:rtl/>
        </w:rPr>
      </w:pPr>
      <w:r>
        <w:rPr>
          <w:rFonts w:ascii="Yagut" w:hAnsi="Yagut" w:hint="cs"/>
          <w:rtl/>
        </w:rPr>
        <w:t xml:space="preserve">8- از دلایل دیگر وجود خداوند در آسمان، اشاره كردن پیامبر اکرم </w:t>
      </w:r>
      <w:r>
        <w:rPr>
          <w:rFonts w:ascii="Yagut" w:hAnsi="Yagut" w:cs="CTraditional Arabic" w:hint="cs"/>
          <w:rtl/>
        </w:rPr>
        <w:t>ص</w:t>
      </w:r>
      <w:r>
        <w:rPr>
          <w:rFonts w:ascii="Yagut" w:hAnsi="Yagut" w:hint="cs"/>
          <w:rtl/>
        </w:rPr>
        <w:t xml:space="preserve"> به سوی آن با انگشتان مباركش مي</w:t>
      </w:r>
      <w:r>
        <w:rPr>
          <w:rFonts w:ascii="Yagut" w:hAnsi="Yagut" w:hint="cs"/>
          <w:rtl/>
        </w:rPr>
        <w:softHyphen/>
        <w:t xml:space="preserve">باشد؛ چنانكه در حديث </w:t>
      </w:r>
      <w:r>
        <w:rPr>
          <w:rFonts w:ascii="Lotus Linotype" w:hAnsi="Lotus Linotype" w:cs="Lotus Linotype"/>
          <w:sz w:val="26"/>
          <w:szCs w:val="26"/>
          <w:rtl/>
        </w:rPr>
        <w:t>حجة الوداع</w:t>
      </w:r>
      <w:r>
        <w:rPr>
          <w:rFonts w:ascii="Yagut" w:hAnsi="Yagut" w:hint="cs"/>
          <w:rtl/>
        </w:rPr>
        <w:t xml:space="preserve"> آمده است؛ بعد از اينكه حاضران در جمع گفتند: ما گواهي مي</w:t>
      </w:r>
      <w:r>
        <w:rPr>
          <w:rFonts w:ascii="Yagut" w:hAnsi="Yagut" w:hint="cs"/>
          <w:rtl/>
        </w:rPr>
        <w:softHyphen/>
        <w:t>دهيم كه شما وظيفه</w:t>
      </w:r>
      <w:r>
        <w:rPr>
          <w:rFonts w:ascii="Yagut" w:hAnsi="Yagut" w:hint="cs"/>
        </w:rPr>
        <w:t>‌</w:t>
      </w:r>
      <w:r>
        <w:rPr>
          <w:rFonts w:ascii="Yagut" w:hAnsi="Yagut" w:hint="cs"/>
          <w:rtl/>
        </w:rPr>
        <w:t>ی تبليغ را به نحو احسن انجام داده و حق نصيحت را بجا آورده</w:t>
      </w:r>
      <w:r>
        <w:rPr>
          <w:rFonts w:ascii="Yagut" w:hAnsi="Yagut" w:hint="cs"/>
        </w:rPr>
        <w:t>‌</w:t>
      </w:r>
      <w:r>
        <w:rPr>
          <w:rFonts w:ascii="Yagut" w:hAnsi="Yagut" w:hint="cs"/>
          <w:rtl/>
        </w:rPr>
        <w:t xml:space="preserve">ايد، پیامبر رحمت </w:t>
      </w:r>
      <w:r>
        <w:rPr>
          <w:rFonts w:ascii="Yagut" w:hAnsi="Yagut" w:cs="CTraditional Arabic" w:hint="cs"/>
          <w:rtl/>
        </w:rPr>
        <w:t>ص</w:t>
      </w:r>
      <w:r>
        <w:rPr>
          <w:rFonts w:ascii="Yagut" w:hAnsi="Yagut" w:hint="cs"/>
          <w:rtl/>
        </w:rPr>
        <w:t xml:space="preserve"> انگشت سبابه</w:t>
      </w:r>
      <w:r>
        <w:rPr>
          <w:rFonts w:ascii="Yagut" w:hAnsi="Yagut" w:hint="cs"/>
        </w:rPr>
        <w:t>‌</w:t>
      </w:r>
      <w:r>
        <w:rPr>
          <w:rFonts w:ascii="Yagut" w:hAnsi="Yagut" w:hint="cs"/>
          <w:rtl/>
        </w:rPr>
        <w:t xml:space="preserve">ی خود را به سوي آسمان بلند نمود و آن را تكان داد و فرمود: </w:t>
      </w:r>
      <w:r>
        <w:rPr>
          <w:rFonts w:ascii="Lotus Linotype" w:hAnsi="Lotus Linotype" w:cs="Lotus Linotype"/>
          <w:rtl/>
        </w:rPr>
        <w:t>«اللهم اشهد، اللهم اشهد».</w:t>
      </w:r>
      <w:r w:rsidR="00CF1FDD" w:rsidRPr="00CF1FDD">
        <w:rPr>
          <w:rStyle w:val="FootnoteReference"/>
          <w:rFonts w:ascii="Yagut" w:hAnsi="Yagut" w:cs="B Lotus"/>
          <w:rtl/>
        </w:rPr>
        <w:footnoteReference w:id="144"/>
      </w:r>
      <w:r>
        <w:rPr>
          <w:rFonts w:ascii="Yagut" w:hAnsi="Yagut" w:hint="cs"/>
          <w:rtl/>
        </w:rPr>
        <w:t xml:space="preserve"> (بار خدايا! تو گواه باش؛ بار خدايا! تو گواه باش.)</w:t>
      </w:r>
    </w:p>
    <w:p w:rsidR="0086165C" w:rsidRDefault="0086165C" w:rsidP="002B407E">
      <w:pPr>
        <w:widowControl w:val="0"/>
        <w:spacing w:after="80" w:line="220" w:lineRule="auto"/>
        <w:ind w:firstLine="397"/>
        <w:rPr>
          <w:rFonts w:ascii="Yagut" w:hAnsi="Yagut"/>
          <w:rtl/>
        </w:rPr>
      </w:pPr>
      <w:r>
        <w:rPr>
          <w:rFonts w:ascii="Yagut" w:hAnsi="Yagut" w:hint="cs"/>
          <w:rtl/>
        </w:rPr>
        <w:t>در پایان، اگر تمایل دارید که در زمينه</w:t>
      </w:r>
      <w:r>
        <w:rPr>
          <w:rFonts w:ascii="Yagut" w:hAnsi="Yagut" w:hint="cs"/>
        </w:rPr>
        <w:t>‌</w:t>
      </w:r>
      <w:r>
        <w:rPr>
          <w:rFonts w:ascii="Yagut" w:hAnsi="Yagut" w:hint="cs"/>
          <w:rtl/>
        </w:rPr>
        <w:t xml:space="preserve">ی وجود خداوند در آسمان، دلایل بیشتری را بدانید، به كتابهایی که علما در این موضوع نوشته اند، مراجعه نمایید. </w:t>
      </w:r>
    </w:p>
    <w:p w:rsidR="0086165C" w:rsidRDefault="0086165C" w:rsidP="0064321A">
      <w:pPr>
        <w:pStyle w:val="a0"/>
        <w:rPr>
          <w:rtl/>
        </w:rPr>
      </w:pPr>
      <w:bookmarkStart w:id="572" w:name="_Toc244150884"/>
      <w:bookmarkStart w:id="573" w:name="_Toc244123042"/>
      <w:r>
        <w:rPr>
          <w:rFonts w:hint="cs"/>
          <w:rtl/>
        </w:rPr>
        <w:t>بلند بودن خداوند با نزديك بودن او منافاتي ندارد</w:t>
      </w:r>
      <w:bookmarkEnd w:id="572"/>
      <w:bookmarkEnd w:id="573"/>
    </w:p>
    <w:p w:rsidR="0086165C" w:rsidRDefault="0086165C" w:rsidP="002B407E">
      <w:pPr>
        <w:widowControl w:val="0"/>
        <w:spacing w:after="80" w:line="220" w:lineRule="auto"/>
        <w:ind w:firstLine="397"/>
        <w:rPr>
          <w:rFonts w:ascii="Yagut" w:hAnsi="Yagut"/>
          <w:rtl/>
        </w:rPr>
      </w:pPr>
      <w:r>
        <w:rPr>
          <w:rFonts w:ascii="Yagut" w:hAnsi="Yagut" w:hint="cs"/>
          <w:rtl/>
        </w:rPr>
        <w:t xml:space="preserve">خداوند نزديك است و دعاي دعا كننده را هنگامي كه او را بخواند، اجابت </w:t>
      </w:r>
      <w:r>
        <w:rPr>
          <w:rFonts w:ascii="Yagut" w:hAnsi="Yagut" w:hint="cs"/>
          <w:rtl/>
        </w:rPr>
        <w:br/>
        <w:t>می</w:t>
      </w:r>
      <w:r>
        <w:rPr>
          <w:rFonts w:ascii="Yagut" w:hAnsi="Yagut" w:hint="cs"/>
          <w:rtl/>
        </w:rPr>
        <w:softHyphen/>
        <w:t>نماید؛ خداوند پنهان و آشكار هر كس را مي</w:t>
      </w:r>
      <w:r>
        <w:rPr>
          <w:rFonts w:ascii="Yagut" w:hAnsi="Yagut" w:hint="cs"/>
          <w:rtl/>
        </w:rPr>
        <w:softHyphen/>
        <w:t>داند؛ او از گردن سواري ندا دهنده به شخص نزديك</w:t>
      </w:r>
      <w:r>
        <w:rPr>
          <w:rFonts w:ascii="Yagut" w:hAnsi="Yagut" w:hint="cs"/>
          <w:rtl/>
        </w:rPr>
        <w:softHyphen/>
        <w:t>تر است؛ او اسرار و رازهای درونی هر شخص را می</w:t>
      </w:r>
      <w:r>
        <w:rPr>
          <w:rFonts w:ascii="Yagut" w:hAnsi="Yagut" w:hint="cs"/>
          <w:rtl/>
        </w:rPr>
        <w:softHyphen/>
        <w:t>داند؛ از شاه رگ گردن انسان نزديكتر است؛ پيدا و پنهان را مي</w:t>
      </w:r>
      <w:r>
        <w:rPr>
          <w:rFonts w:ascii="Yagut" w:hAnsi="Yagut" w:hint="cs"/>
          <w:rtl/>
        </w:rPr>
        <w:softHyphen/>
        <w:t xml:space="preserve">داند؛ هر آنچه را كه در زمين فرو </w:t>
      </w:r>
      <w:r>
        <w:rPr>
          <w:rFonts w:ascii="Yagut" w:hAnsi="Yagut" w:hint="cs"/>
          <w:rtl/>
        </w:rPr>
        <w:br/>
        <w:t>مي</w:t>
      </w:r>
      <w:r>
        <w:rPr>
          <w:rFonts w:ascii="Yagut" w:hAnsi="Yagut" w:hint="cs"/>
          <w:rtl/>
        </w:rPr>
        <w:softHyphen/>
        <w:t>رود و آنچه را كه از زمين بيرون مي</w:t>
      </w:r>
      <w:r>
        <w:rPr>
          <w:rFonts w:ascii="Yagut" w:hAnsi="Yagut" w:hint="cs"/>
          <w:rtl/>
        </w:rPr>
        <w:softHyphen/>
        <w:t>آيد و آنچه را كه از آسمان نازل مي</w:t>
      </w:r>
      <w:r>
        <w:rPr>
          <w:rFonts w:ascii="Yagut" w:hAnsi="Yagut" w:hint="cs"/>
          <w:rtl/>
        </w:rPr>
        <w:softHyphen/>
        <w:t>شود و آنچه را كه به طرف آن صعود مي</w:t>
      </w:r>
      <w:r>
        <w:rPr>
          <w:rFonts w:ascii="Yagut" w:hAnsi="Yagut" w:hint="cs"/>
          <w:rtl/>
        </w:rPr>
        <w:softHyphen/>
        <w:t>كند، همه را مي</w:t>
      </w:r>
      <w:r>
        <w:rPr>
          <w:rFonts w:ascii="Yagut" w:hAnsi="Yagut" w:hint="cs"/>
          <w:rtl/>
        </w:rPr>
        <w:softHyphen/>
        <w:t xml:space="preserve">داند؛ او با علم و قدرت خود، همراه </w:t>
      </w:r>
      <w:r>
        <w:rPr>
          <w:rFonts w:ascii="Yagut" w:hAnsi="Yagut" w:hint="cs"/>
          <w:rtl/>
        </w:rPr>
        <w:br/>
        <w:t>آفریده</w:t>
      </w:r>
      <w:r>
        <w:rPr>
          <w:rFonts w:ascii="Yagut" w:hAnsi="Yagut" w:hint="cs"/>
          <w:rtl/>
        </w:rPr>
        <w:softHyphen/>
        <w:t>هایش می</w:t>
      </w:r>
      <w:r>
        <w:rPr>
          <w:rFonts w:ascii="Yagut" w:hAnsi="Yagut" w:hint="cs"/>
        </w:rPr>
        <w:t>‌</w:t>
      </w:r>
      <w:r>
        <w:rPr>
          <w:rFonts w:ascii="Yagut" w:hAnsi="Yagut" w:hint="cs"/>
          <w:rtl/>
        </w:rPr>
        <w:t>باشد؛ هر چيزي كه برای مخلوقات پنهان است براي خداوند آشكار می</w:t>
      </w:r>
      <w:r>
        <w:rPr>
          <w:rFonts w:ascii="Yagut" w:hAnsi="Yagut" w:hint="cs"/>
        </w:rPr>
        <w:t>‌</w:t>
      </w:r>
      <w:r>
        <w:rPr>
          <w:rFonts w:ascii="Yagut" w:hAnsi="Yagut" w:hint="cs"/>
          <w:rtl/>
        </w:rPr>
        <w:t xml:space="preserve">باشد؛ هيچ </w:t>
      </w:r>
      <w:r>
        <w:rPr>
          <w:rFonts w:ascii="Yagut" w:hAnsi="Yagut" w:hint="cs"/>
        </w:rPr>
        <w:t>‌</w:t>
      </w:r>
      <w:r>
        <w:rPr>
          <w:rFonts w:ascii="Yagut" w:hAnsi="Yagut" w:hint="cs"/>
          <w:rtl/>
        </w:rPr>
        <w:t>چيز کوچک و بزرگی در زمين و آسمان از پروردگار پنهان نمي</w:t>
      </w:r>
      <w:r>
        <w:rPr>
          <w:rFonts w:ascii="Yagut" w:hAnsi="Yagut" w:hint="cs"/>
        </w:rPr>
        <w:t>‌</w:t>
      </w:r>
      <w:r>
        <w:rPr>
          <w:rFonts w:ascii="Yagut" w:hAnsi="Yagut" w:hint="cs"/>
          <w:rtl/>
        </w:rPr>
        <w:t>ماند؛ او با وجود اينكه بالا است، نزديك است؛ و در عین نزدیک بودن، بلند است؛ او اول و آخر و ظاهر و باطن است.</w:t>
      </w:r>
    </w:p>
    <w:p w:rsidR="0086165C" w:rsidRDefault="0086165C" w:rsidP="0022048E">
      <w:pPr>
        <w:pStyle w:val="a0"/>
      </w:pPr>
      <w:bookmarkStart w:id="574" w:name="_Toc244150885"/>
      <w:bookmarkStart w:id="575" w:name="_Toc244123043"/>
      <w:r>
        <w:rPr>
          <w:rFonts w:hint="cs"/>
          <w:rtl/>
        </w:rPr>
        <w:t>10-«خنديدن خداوند متعال»</w:t>
      </w:r>
      <w:bookmarkEnd w:id="574"/>
      <w:bookmarkEnd w:id="575"/>
      <w:r>
        <w:rPr>
          <w:rFonts w:hint="cs"/>
          <w:rtl/>
        </w:rPr>
        <w:t xml:space="preserve"> </w:t>
      </w:r>
    </w:p>
    <w:p w:rsidR="0086165C" w:rsidRDefault="0086165C" w:rsidP="002B407E">
      <w:pPr>
        <w:widowControl w:val="0"/>
        <w:spacing w:after="80" w:line="220" w:lineRule="auto"/>
        <w:ind w:firstLine="397"/>
        <w:rPr>
          <w:rFonts w:ascii="Yagut" w:hAnsi="Yagut"/>
          <w:rtl/>
        </w:rPr>
      </w:pPr>
      <w:r>
        <w:rPr>
          <w:rFonts w:ascii="Yagut" w:hAnsi="Yagut" w:hint="cs"/>
          <w:rtl/>
        </w:rPr>
        <w:t>خداوند متعال هرگاه و به هر نحوی كه بخواهد، مي</w:t>
      </w:r>
      <w:r>
        <w:rPr>
          <w:rFonts w:ascii="Yagut" w:hAnsi="Yagut" w:hint="cs"/>
          <w:rtl/>
        </w:rPr>
        <w:softHyphen/>
        <w:t>خندد؛ ما اين مطلب را باور داشته و صحت آن را مي</w:t>
      </w:r>
      <w:r>
        <w:rPr>
          <w:rFonts w:ascii="Yagut" w:hAnsi="Yagut" w:hint="cs"/>
          <w:rtl/>
        </w:rPr>
        <w:softHyphen/>
        <w:t xml:space="preserve">پذيريم؛ البته از چگونگي آن خبر نداريم و در پی دانستن آن نيز نيستیم. </w:t>
      </w:r>
    </w:p>
    <w:p w:rsidR="0086165C" w:rsidRDefault="0086165C" w:rsidP="002B407E">
      <w:pPr>
        <w:widowControl w:val="0"/>
        <w:spacing w:after="80" w:line="220" w:lineRule="auto"/>
        <w:ind w:firstLine="397"/>
        <w:rPr>
          <w:rFonts w:ascii="Yagut" w:hAnsi="Yagut"/>
          <w:rtl/>
        </w:rPr>
      </w:pPr>
      <w:r>
        <w:rPr>
          <w:rFonts w:ascii="Yagut" w:hAnsi="Yagut" w:hint="cs"/>
          <w:rtl/>
        </w:rPr>
        <w:t xml:space="preserve">در اين باره، احاديث صحيحي بشرح زير وارد شده است: </w:t>
      </w:r>
    </w:p>
    <w:p w:rsidR="0086165C" w:rsidRDefault="0086165C" w:rsidP="002B407E">
      <w:pPr>
        <w:widowControl w:val="0"/>
        <w:autoSpaceDE w:val="0"/>
        <w:autoSpaceDN w:val="0"/>
        <w:adjustRightInd w:val="0"/>
        <w:spacing w:after="80" w:line="220" w:lineRule="auto"/>
        <w:rPr>
          <w:rFonts w:ascii="Yagut" w:hAnsi="Yagut"/>
          <w:sz w:val="62"/>
          <w:szCs w:val="62"/>
          <w:rtl/>
        </w:rPr>
      </w:pPr>
      <w:r>
        <w:rPr>
          <w:rFonts w:ascii="Yagut" w:hAnsi="Yagut" w:hint="cs"/>
          <w:rtl/>
        </w:rPr>
        <w:t xml:space="preserve">1ـ از ابوهريره </w:t>
      </w:r>
      <w:r>
        <w:rPr>
          <w:rFonts w:ascii="AGA Arabesque" w:hAnsi="AGA Arabesque"/>
        </w:rPr>
        <w:sym w:font="AGA Arabesque" w:char="F074"/>
      </w:r>
      <w:r>
        <w:rPr>
          <w:rFonts w:ascii="Yagut" w:hAnsi="Yagut" w:hint="cs"/>
          <w:rtl/>
        </w:rPr>
        <w:t xml:space="preserve"> روایت است كه رسول الله </w:t>
      </w:r>
      <w:r>
        <w:rPr>
          <w:rFonts w:ascii="Yagut" w:hAnsi="Yagut" w:cs="CTraditional Arabic" w:hint="cs"/>
          <w:rtl/>
        </w:rPr>
        <w:t>ص</w:t>
      </w:r>
      <w:r>
        <w:rPr>
          <w:rFonts w:ascii="Yagut" w:hAnsi="Yagut" w:hint="cs"/>
          <w:rtl/>
        </w:rPr>
        <w:t xml:space="preserve"> فرمود</w:t>
      </w:r>
      <w:r>
        <w:rPr>
          <w:rFonts w:ascii="Lotus Linotype" w:hAnsi="Lotus Linotype" w:cs="Lotus Linotype"/>
          <w:rtl/>
        </w:rPr>
        <w:t>: «</w:t>
      </w:r>
      <w:r>
        <w:rPr>
          <w:rFonts w:ascii="Lotus Linotype" w:hAnsi="Lotus Linotype" w:cs="Lotus Linotype"/>
          <w:rtl/>
          <w:lang w:val="en-GB" w:eastAsia="en-GB" w:bidi="ar-AE"/>
        </w:rPr>
        <w:t>يَضْحَكُ اللهُ إِلَى رَجُلَيْنِ يَقْتُلُ أَحَدُهُمَا الْآخَرَ يَدْخُلَانِ الـْجَنَّةَ، يُقَاتِلُ هَذَا فِي سَبِيلِ اللهِ فَيُقْتَلُ، ثُمَّ يَتُوبُ اللهُ عَلَى الْقَاتِلِ فَيُسْتَشْهَدُ</w:t>
      </w:r>
      <w:r>
        <w:rPr>
          <w:rFonts w:ascii="Lotus Linotype" w:hAnsi="Lotus Linotype" w:cs="Lotus Linotype"/>
          <w:rtl/>
        </w:rPr>
        <w:t>».</w:t>
      </w:r>
      <w:r w:rsidR="00CF1FDD" w:rsidRPr="00CF1FDD">
        <w:rPr>
          <w:rStyle w:val="FootnoteReference"/>
          <w:rFonts w:ascii="Lotus Linotype" w:hAnsi="Lotus Linotype" w:cs="B Lotus"/>
          <w:rtl/>
        </w:rPr>
        <w:footnoteReference w:id="145"/>
      </w:r>
      <w:r>
        <w:rPr>
          <w:rFonts w:ascii="Yagut" w:hAnsi="Yagut" w:hint="cs"/>
          <w:sz w:val="62"/>
          <w:szCs w:val="62"/>
          <w:rtl/>
        </w:rPr>
        <w:t xml:space="preserve"> </w:t>
      </w:r>
    </w:p>
    <w:p w:rsidR="0086165C" w:rsidRDefault="0086165C" w:rsidP="002B407E">
      <w:pPr>
        <w:pStyle w:val="PlainText"/>
        <w:widowControl w:val="0"/>
        <w:bidi/>
        <w:spacing w:after="80" w:line="220" w:lineRule="auto"/>
        <w:ind w:firstLine="284"/>
        <w:jc w:val="lowKashida"/>
        <w:rPr>
          <w:rFonts w:cs="B Lotus"/>
          <w:sz w:val="28"/>
          <w:szCs w:val="28"/>
          <w:rtl/>
          <w:lang w:bidi="ar-SA"/>
        </w:rPr>
      </w:pPr>
      <w:r>
        <w:rPr>
          <w:rFonts w:cs="B Lotus" w:hint="cs"/>
          <w:sz w:val="28"/>
          <w:szCs w:val="28"/>
          <w:rtl/>
        </w:rPr>
        <w:t>(</w:t>
      </w:r>
      <w:r>
        <w:rPr>
          <w:rFonts w:cs="B Lotus" w:hint="cs"/>
          <w:sz w:val="28"/>
          <w:szCs w:val="28"/>
          <w:rtl/>
          <w:lang w:bidi="ar-SA"/>
        </w:rPr>
        <w:t xml:space="preserve">خداوند به دو نفري كه يكي ديگري را به قتل مي رساند و هر دو وارد بهشت </w:t>
      </w:r>
      <w:r>
        <w:rPr>
          <w:rFonts w:cs="B Lotus" w:hint="cs"/>
          <w:sz w:val="28"/>
          <w:szCs w:val="28"/>
          <w:rtl/>
          <w:lang w:bidi="ar-SA"/>
        </w:rPr>
        <w:br/>
        <w:t>مي</w:t>
      </w:r>
      <w:r>
        <w:rPr>
          <w:rFonts w:cs="B Lotus" w:hint="cs"/>
          <w:sz w:val="28"/>
          <w:szCs w:val="28"/>
          <w:rtl/>
          <w:lang w:bidi="ar-SA"/>
        </w:rPr>
        <w:softHyphen/>
        <w:t>شوند، مي</w:t>
      </w:r>
      <w:r>
        <w:rPr>
          <w:rFonts w:cs="B Lotus" w:hint="cs"/>
          <w:sz w:val="28"/>
          <w:szCs w:val="28"/>
          <w:rtl/>
          <w:lang w:bidi="ar-SA"/>
        </w:rPr>
        <w:softHyphen/>
        <w:t>خندد؛ بدين معني  كه يكي در راه خدا مي</w:t>
      </w:r>
      <w:r>
        <w:rPr>
          <w:rFonts w:cs="B Lotus" w:hint="cs"/>
          <w:sz w:val="28"/>
          <w:szCs w:val="28"/>
          <w:rtl/>
          <w:lang w:bidi="ar-SA"/>
        </w:rPr>
        <w:softHyphen/>
        <w:t>جنگد و بوسيله</w:t>
      </w:r>
      <w:r>
        <w:rPr>
          <w:rFonts w:cs="B Lotus"/>
          <w:sz w:val="28"/>
          <w:szCs w:val="28"/>
        </w:rPr>
        <w:t>‌</w:t>
      </w:r>
      <w:r>
        <w:rPr>
          <w:rFonts w:cs="B Lotus" w:hint="cs"/>
          <w:sz w:val="28"/>
          <w:szCs w:val="28"/>
          <w:rtl/>
          <w:lang w:bidi="ar-SA"/>
        </w:rPr>
        <w:t>ی ديگري كشته مي شود؛ سپس خداوند توبه</w:t>
      </w:r>
      <w:r>
        <w:rPr>
          <w:rFonts w:cs="B Lotus"/>
          <w:sz w:val="28"/>
          <w:szCs w:val="28"/>
        </w:rPr>
        <w:t>‌</w:t>
      </w:r>
      <w:r>
        <w:rPr>
          <w:rFonts w:cs="B Lotus" w:hint="cs"/>
          <w:sz w:val="28"/>
          <w:szCs w:val="28"/>
          <w:rtl/>
          <w:lang w:bidi="ar-SA"/>
        </w:rPr>
        <w:t>ی قاتل را مي</w:t>
      </w:r>
      <w:r>
        <w:rPr>
          <w:rFonts w:cs="B Lotus"/>
          <w:sz w:val="28"/>
          <w:szCs w:val="28"/>
        </w:rPr>
        <w:t>‌</w:t>
      </w:r>
      <w:r>
        <w:rPr>
          <w:rFonts w:cs="B Lotus" w:hint="cs"/>
          <w:sz w:val="28"/>
          <w:szCs w:val="28"/>
          <w:rtl/>
          <w:lang w:bidi="ar-SA"/>
        </w:rPr>
        <w:t>پذيرد و او نيز به شهادت مي</w:t>
      </w:r>
      <w:r>
        <w:rPr>
          <w:rFonts w:cs="B Lotus" w:hint="cs"/>
          <w:sz w:val="28"/>
          <w:szCs w:val="28"/>
          <w:rtl/>
          <w:lang w:bidi="ar-SA"/>
        </w:rPr>
        <w:softHyphen/>
        <w:t>رسد؛ در نتيجه، هر دو وارد بهشت مي</w:t>
      </w:r>
      <w:r>
        <w:rPr>
          <w:rFonts w:cs="B Lotus" w:hint="cs"/>
          <w:sz w:val="28"/>
          <w:szCs w:val="28"/>
          <w:rtl/>
          <w:lang w:bidi="ar-SA"/>
        </w:rPr>
        <w:softHyphen/>
        <w:t>شوند).</w:t>
      </w:r>
    </w:p>
    <w:p w:rsidR="0086165C" w:rsidRDefault="0086165C" w:rsidP="002B407E">
      <w:pPr>
        <w:widowControl w:val="0"/>
        <w:spacing w:after="80" w:line="220" w:lineRule="auto"/>
        <w:ind w:firstLine="397"/>
        <w:rPr>
          <w:rFonts w:ascii="Yagut" w:hAnsi="Yagut"/>
          <w:rtl/>
        </w:rPr>
      </w:pPr>
      <w:r>
        <w:rPr>
          <w:rFonts w:ascii="Yagut" w:hAnsi="Yagut" w:hint="cs"/>
          <w:rtl/>
        </w:rPr>
        <w:t xml:space="preserve">2ـ ابوهريره </w:t>
      </w:r>
      <w:r>
        <w:rPr>
          <w:rFonts w:ascii="AGA Arabesque" w:hAnsi="AGA Arabesque"/>
        </w:rPr>
        <w:sym w:font="AGA Arabesque" w:char="F074"/>
      </w:r>
      <w:r>
        <w:rPr>
          <w:rFonts w:ascii="Yagut" w:hAnsi="Yagut" w:hint="cs"/>
          <w:rtl/>
        </w:rPr>
        <w:t xml:space="preserve"> می</w:t>
      </w:r>
      <w:r>
        <w:rPr>
          <w:rFonts w:ascii="Yagut" w:hAnsi="Yagut" w:hint="cs"/>
        </w:rPr>
        <w:t>‌</w:t>
      </w:r>
      <w:r>
        <w:rPr>
          <w:rFonts w:ascii="Yagut" w:hAnsi="Yagut" w:hint="cs"/>
          <w:rtl/>
        </w:rPr>
        <w:t xml:space="preserve">گوید: شخصي نزد رسول الله </w:t>
      </w:r>
      <w:r>
        <w:rPr>
          <w:rFonts w:ascii="Yagut" w:hAnsi="Yagut" w:cs="CTraditional Arabic" w:hint="cs"/>
          <w:rtl/>
        </w:rPr>
        <w:t>ص</w:t>
      </w:r>
      <w:r>
        <w:rPr>
          <w:rFonts w:ascii="Yagut" w:hAnsi="Yagut" w:hint="cs"/>
          <w:rtl/>
        </w:rPr>
        <w:t xml:space="preserve"> آمد و گفت: اي پيامبر خدا! گرسنه هستم. رسول الله </w:t>
      </w:r>
      <w:r>
        <w:rPr>
          <w:rFonts w:ascii="Yagut" w:hAnsi="Yagut" w:cs="CTraditional Arabic" w:hint="cs"/>
          <w:rtl/>
        </w:rPr>
        <w:t>ص</w:t>
      </w:r>
      <w:r>
        <w:rPr>
          <w:rFonts w:ascii="Yagut" w:hAnsi="Yagut" w:hint="cs"/>
          <w:rtl/>
        </w:rPr>
        <w:t xml:space="preserve"> فردی را براي غذا نزد همسرانش فرستاد؛ اما آنجا غذایی وجود نداشت. رسول الله </w:t>
      </w:r>
      <w:r>
        <w:rPr>
          <w:rFonts w:ascii="Yagut" w:hAnsi="Yagut" w:cs="CTraditional Arabic" w:hint="cs"/>
          <w:rtl/>
        </w:rPr>
        <w:t>ص</w:t>
      </w:r>
      <w:r>
        <w:rPr>
          <w:rFonts w:ascii="Yagut" w:hAnsi="Yagut" w:hint="cs"/>
          <w:rtl/>
        </w:rPr>
        <w:t xml:space="preserve"> فرمود: «آيا كسي هست كه امشب او را مهمان كند تا اینکه مورد رحمت الهی قرار گیرد؟ مردي از انصار بلند شد و گفت: ای رسول خدا! من او را مهمان مي</w:t>
      </w:r>
      <w:r>
        <w:rPr>
          <w:rFonts w:ascii="Yagut" w:hAnsi="Yagut" w:hint="cs"/>
          <w:rtl/>
        </w:rPr>
        <w:softHyphen/>
        <w:t>نمايم. سپس آن مرد انصاري برخاست و به خانه</w:t>
      </w:r>
      <w:r>
        <w:rPr>
          <w:rFonts w:ascii="Yagut" w:hAnsi="Yagut" w:hint="cs"/>
          <w:rtl/>
        </w:rPr>
        <w:softHyphen/>
        <w:t xml:space="preserve">اش رفت و به همسرش گفت: این شخص، مهمان رسول الله </w:t>
      </w:r>
      <w:r>
        <w:rPr>
          <w:rFonts w:ascii="Yagut" w:hAnsi="Yagut" w:cs="CTraditional Arabic" w:hint="cs"/>
          <w:rtl/>
        </w:rPr>
        <w:t>ص</w:t>
      </w:r>
      <w:r>
        <w:rPr>
          <w:rFonts w:ascii="Yagut" w:hAnsi="Yagut" w:hint="cs"/>
          <w:rtl/>
        </w:rPr>
        <w:t xml:space="preserve"> می</w:t>
      </w:r>
      <w:r>
        <w:rPr>
          <w:rFonts w:ascii="Yagut" w:hAnsi="Yagut" w:hint="cs"/>
        </w:rPr>
        <w:t>‌</w:t>
      </w:r>
      <w:r>
        <w:rPr>
          <w:rFonts w:ascii="Yagut" w:hAnsi="Yagut" w:hint="cs"/>
          <w:rtl/>
        </w:rPr>
        <w:t>باشد؛ مبادا چیزی از او دریغ نمایی. همسرش گفت: بخدا سوگند که بجز غذای اطفالمان، چیز دیگری ندارم. مرد انصاري گفت: هرگاه بچه</w:t>
      </w:r>
      <w:r>
        <w:rPr>
          <w:rFonts w:ascii="Yagut" w:hAnsi="Yagut" w:hint="cs"/>
          <w:rtl/>
        </w:rPr>
        <w:softHyphen/>
        <w:t>ها شام خواستند، آنها را بخوابان و بعد از آن هم چراغ را خاموش كن و خودمان امشب چيزي نمی</w:t>
      </w:r>
      <w:r>
        <w:rPr>
          <w:rFonts w:ascii="Yagut" w:hAnsi="Yagut" w:hint="cs"/>
          <w:rtl/>
        </w:rPr>
        <w:softHyphen/>
        <w:t xml:space="preserve">خوريم. همسرش هم همین کا را انجام داد. آن مرد، صبح روز بعد نزد رسول الله </w:t>
      </w:r>
      <w:r>
        <w:rPr>
          <w:rFonts w:ascii="Yagut" w:hAnsi="Yagut" w:cs="CTraditional Arabic" w:hint="cs"/>
          <w:rtl/>
        </w:rPr>
        <w:t>ص</w:t>
      </w:r>
      <w:r>
        <w:rPr>
          <w:rFonts w:ascii="Yagut" w:hAnsi="Yagut" w:hint="cs"/>
          <w:rtl/>
        </w:rPr>
        <w:t xml:space="preserve"> رفت. آنحضرت </w:t>
      </w:r>
      <w:r>
        <w:rPr>
          <w:rFonts w:ascii="Yagut" w:hAnsi="Yagut" w:cs="CTraditional Arabic" w:hint="cs"/>
          <w:rtl/>
        </w:rPr>
        <w:t>ص</w:t>
      </w:r>
      <w:r>
        <w:rPr>
          <w:rFonts w:ascii="Yagut" w:hAnsi="Yagut" w:hint="cs"/>
          <w:rtl/>
        </w:rPr>
        <w:t xml:space="preserve"> فرمود: «خداوند از این کار شما تعجب كرد و خنديد. اینجا بود که خداوند متعال اين آيه را نازل نمود: </w:t>
      </w:r>
    </w:p>
    <w:p w:rsidR="0086165C" w:rsidRDefault="0086165C" w:rsidP="002B407E">
      <w:pPr>
        <w:widowControl w:val="0"/>
        <w:spacing w:after="80" w:line="220" w:lineRule="auto"/>
        <w:ind w:firstLine="397"/>
        <w:rPr>
          <w:rFonts w:ascii="Yagut" w:hAnsi="Yagut"/>
          <w:rtl/>
        </w:rPr>
      </w:pPr>
      <w:r>
        <w:rPr>
          <w:rFonts w:ascii="QCF_BSML" w:hAnsi="QCF_BSML" w:cs="QCF_BSML"/>
          <w:sz w:val="30"/>
          <w:szCs w:val="30"/>
          <w:rtl/>
          <w:lang w:bidi="ar-SA"/>
        </w:rPr>
        <w:t xml:space="preserve">ﭽ </w:t>
      </w:r>
      <w:r>
        <w:rPr>
          <w:rFonts w:ascii="QCF_P546" w:hAnsi="QCF_P546" w:cs="QCF_P546"/>
          <w:sz w:val="30"/>
          <w:szCs w:val="30"/>
          <w:rtl/>
          <w:lang w:bidi="ar-SA"/>
        </w:rPr>
        <w:t>ﯷ ﯸ ﯹ ﯺ  ﯻ   ﯼ  ﯽ</w:t>
      </w:r>
      <w:r>
        <w:rPr>
          <w:rFonts w:ascii="Arial" w:hAnsi="Arial" w:cs="Arial"/>
          <w:sz w:val="30"/>
          <w:szCs w:val="30"/>
          <w:rtl/>
          <w:lang w:bidi="ar-SA"/>
        </w:rPr>
        <w:t xml:space="preserve"> </w:t>
      </w:r>
      <w:r>
        <w:rPr>
          <w:rFonts w:ascii="QCF_BSML" w:hAnsi="QCF_BSML" w:cs="QCF_BSML"/>
          <w:sz w:val="30"/>
          <w:szCs w:val="30"/>
          <w:rtl/>
          <w:lang w:bidi="ar-SA"/>
        </w:rPr>
        <w:t xml:space="preserve">ﭼ </w:t>
      </w:r>
      <w:r>
        <w:rPr>
          <w:rFonts w:ascii="Arial" w:hAnsi="Arial" w:cs="Arial"/>
          <w:sz w:val="24"/>
          <w:szCs w:val="24"/>
          <w:rtl/>
          <w:lang w:bidi="ar-SA"/>
        </w:rPr>
        <w:t xml:space="preserve">[حشر:٩] </w:t>
      </w:r>
      <w:bookmarkStart w:id="576" w:name="OLE_LINK30"/>
      <w:bookmarkStart w:id="577" w:name="OLE_LINK29"/>
      <w:r w:rsidR="00CF1FDD" w:rsidRPr="00CF1FDD">
        <w:rPr>
          <w:rStyle w:val="FootnoteReference"/>
          <w:rFonts w:ascii="Yagut" w:hAnsi="Yagut" w:cs="B Lotus"/>
          <w:rtl/>
        </w:rPr>
        <w:footnoteReference w:id="146"/>
      </w:r>
      <w:bookmarkEnd w:id="576"/>
      <w:bookmarkEnd w:id="577"/>
    </w:p>
    <w:p w:rsidR="0086165C" w:rsidRDefault="0086165C" w:rsidP="002B407E">
      <w:pPr>
        <w:widowControl w:val="0"/>
        <w:spacing w:after="80" w:line="220" w:lineRule="auto"/>
        <w:ind w:firstLine="397"/>
        <w:rPr>
          <w:rFonts w:ascii="Yagut" w:hAnsi="Yagut"/>
          <w:rtl/>
        </w:rPr>
      </w:pPr>
      <w:r>
        <w:rPr>
          <w:rFonts w:ascii="Yagut" w:hAnsi="Yagut" w:hint="cs"/>
          <w:rtl/>
        </w:rPr>
        <w:t>(و دیگران را بر خود ترجيح مي</w:t>
      </w:r>
      <w:r>
        <w:rPr>
          <w:rFonts w:ascii="Yagut" w:hAnsi="Yagut" w:hint="cs"/>
        </w:rPr>
        <w:t>‌</w:t>
      </w:r>
      <w:r>
        <w:rPr>
          <w:rFonts w:ascii="Yagut" w:hAnsi="Yagut" w:hint="cs"/>
          <w:rtl/>
        </w:rPr>
        <w:t xml:space="preserve">دهند، هرچند كه خودشان نيازمند باشند.) </w:t>
      </w:r>
    </w:p>
    <w:p w:rsidR="0086165C" w:rsidRDefault="0086165C" w:rsidP="002B407E">
      <w:pPr>
        <w:widowControl w:val="0"/>
        <w:spacing w:after="80" w:line="220" w:lineRule="auto"/>
        <w:ind w:firstLine="397"/>
        <w:rPr>
          <w:rFonts w:ascii="Yagut" w:hAnsi="Yagut"/>
          <w:rtl/>
        </w:rPr>
      </w:pPr>
      <w:r>
        <w:rPr>
          <w:rFonts w:ascii="Yagut" w:hAnsi="Yagut" w:hint="cs"/>
          <w:rtl/>
        </w:rPr>
        <w:t xml:space="preserve">3ـ در بخشی از حدیث طولانی ابوهریره </w:t>
      </w:r>
      <w:bookmarkStart w:id="578" w:name="OLE_LINK33"/>
      <w:bookmarkStart w:id="579" w:name="OLE_LINK34"/>
      <w:bookmarkEnd w:id="578"/>
      <w:bookmarkEnd w:id="579"/>
      <w:r>
        <w:rPr>
          <w:rFonts w:ascii="AGA Arabesque" w:hAnsi="AGA Arabesque"/>
        </w:rPr>
        <w:sym w:font="AGA Arabesque" w:char="F074"/>
      </w:r>
      <w:r>
        <w:rPr>
          <w:rFonts w:ascii="Yagut" w:hAnsi="Yagut" w:hint="cs"/>
          <w:rtl/>
        </w:rPr>
        <w:t xml:space="preserve"> در صحیح بخاري آمده است که رسول الله </w:t>
      </w:r>
      <w:r>
        <w:rPr>
          <w:rFonts w:ascii="Yagut" w:hAnsi="Yagut" w:cs="CTraditional Arabic" w:hint="cs"/>
          <w:rtl/>
        </w:rPr>
        <w:t>ص</w:t>
      </w:r>
      <w:r>
        <w:rPr>
          <w:rFonts w:ascii="Yagut" w:hAnsi="Yagut" w:hint="cs"/>
          <w:rtl/>
        </w:rPr>
        <w:t xml:space="preserve"> فرمود: </w:t>
      </w:r>
      <w:r>
        <w:rPr>
          <w:rFonts w:hint="cs"/>
          <w:color w:val="000000"/>
          <w:rtl/>
        </w:rPr>
        <w:t xml:space="preserve">پس از آن، خداوند از قضاوت بين بندگان در حالي فارغ </w:t>
      </w:r>
      <w:r>
        <w:rPr>
          <w:rFonts w:hint="cs"/>
          <w:color w:val="000000"/>
          <w:rtl/>
        </w:rPr>
        <w:br/>
        <w:t>مي</w:t>
      </w:r>
      <w:r>
        <w:rPr>
          <w:rFonts w:hint="cs"/>
          <w:color w:val="000000"/>
          <w:rtl/>
        </w:rPr>
        <w:softHyphen/>
        <w:t>شود كه فقط يكي از بندگانش بين بهشت و دوزخ بلاتكليف مانده است و او آخرين فرد دوزخي است كه وارد بهشت مي</w:t>
      </w:r>
      <w:r>
        <w:rPr>
          <w:rFonts w:hint="cs"/>
          <w:color w:val="000000"/>
          <w:rtl/>
        </w:rPr>
        <w:softHyphen/>
        <w:t>شود؛ او كه چهره</w:t>
      </w:r>
      <w:r>
        <w:rPr>
          <w:rFonts w:hint="cs"/>
          <w:color w:val="000000"/>
          <w:rtl/>
        </w:rPr>
        <w:softHyphen/>
        <w:t xml:space="preserve">اش به سوي دوزخ است، </w:t>
      </w:r>
      <w:r>
        <w:rPr>
          <w:rFonts w:hint="cs"/>
          <w:color w:val="000000"/>
          <w:rtl/>
        </w:rPr>
        <w:br/>
        <w:t>مي</w:t>
      </w:r>
      <w:r>
        <w:rPr>
          <w:rFonts w:hint="cs"/>
          <w:color w:val="000000"/>
          <w:rtl/>
        </w:rPr>
        <w:softHyphen/>
        <w:t>گويد: پرودگارا! چهره</w:t>
      </w:r>
      <w:r>
        <w:rPr>
          <w:rFonts w:hint="cs"/>
          <w:color w:val="000000"/>
          <w:rtl/>
        </w:rPr>
        <w:softHyphen/>
        <w:t>ام را از دوزخ برگردان. زيرا وزش هواي آتشين آن، حالم را به هم مي</w:t>
      </w:r>
      <w:r>
        <w:rPr>
          <w:rFonts w:hint="cs"/>
          <w:color w:val="000000"/>
          <w:rtl/>
        </w:rPr>
        <w:softHyphen/>
        <w:t>زند و شعله</w:t>
      </w:r>
      <w:r>
        <w:rPr>
          <w:rFonts w:hint="cs"/>
          <w:color w:val="000000"/>
          <w:rtl/>
        </w:rPr>
        <w:softHyphen/>
        <w:t>هاي آتشينش مرا مي</w:t>
      </w:r>
      <w:r>
        <w:rPr>
          <w:rFonts w:hint="cs"/>
          <w:color w:val="000000"/>
          <w:rtl/>
        </w:rPr>
        <w:softHyphen/>
        <w:t>سوزاند. خداوند مي</w:t>
      </w:r>
      <w:r>
        <w:rPr>
          <w:rFonts w:hint="cs"/>
          <w:color w:val="000000"/>
          <w:rtl/>
        </w:rPr>
        <w:softHyphen/>
        <w:t>فرمايد: اگر اين خواسته</w:t>
      </w:r>
      <w:r>
        <w:rPr>
          <w:rFonts w:hint="cs"/>
          <w:color w:val="000000"/>
          <w:rtl/>
        </w:rPr>
        <w:softHyphen/>
        <w:t>ات را برآورده سازم، چيز ديگري نمي</w:t>
      </w:r>
      <w:r>
        <w:rPr>
          <w:rFonts w:hint="cs"/>
          <w:color w:val="000000"/>
          <w:rtl/>
        </w:rPr>
        <w:softHyphen/>
        <w:t>خواهي؟ مي</w:t>
      </w:r>
      <w:r>
        <w:rPr>
          <w:rFonts w:hint="cs"/>
          <w:color w:val="000000"/>
          <w:rtl/>
        </w:rPr>
        <w:softHyphen/>
        <w:t>گويد: سوگند به عزتت، كه نمي</w:t>
      </w:r>
      <w:r>
        <w:rPr>
          <w:rFonts w:hint="cs"/>
          <w:color w:val="000000"/>
          <w:rtl/>
        </w:rPr>
        <w:softHyphen/>
        <w:t>خواهم. و چندين عهد و پيمان ديگر مي</w:t>
      </w:r>
      <w:r>
        <w:rPr>
          <w:rFonts w:hint="cs"/>
          <w:color w:val="000000"/>
          <w:rtl/>
        </w:rPr>
        <w:softHyphen/>
        <w:t>بندد. خداوند چهره</w:t>
      </w:r>
      <w:r>
        <w:rPr>
          <w:rFonts w:hint="cs"/>
          <w:color w:val="000000"/>
          <w:rtl/>
        </w:rPr>
        <w:softHyphen/>
        <w:t>اش را از جانب دوزخ برمي</w:t>
      </w:r>
      <w:r>
        <w:rPr>
          <w:rFonts w:hint="cs"/>
          <w:color w:val="000000"/>
          <w:rtl/>
        </w:rPr>
        <w:softHyphen/>
        <w:t>گرداند. وقتي چهره اش به سوي بهشت مي</w:t>
      </w:r>
      <w:r>
        <w:rPr>
          <w:rFonts w:hint="cs"/>
          <w:color w:val="000000"/>
          <w:rtl/>
        </w:rPr>
        <w:softHyphen/>
        <w:t>شود و شادابي آنرا مي</w:t>
      </w:r>
      <w:r>
        <w:rPr>
          <w:rFonts w:hint="cs"/>
          <w:color w:val="000000"/>
          <w:rtl/>
        </w:rPr>
        <w:softHyphen/>
        <w:t xml:space="preserve">بيند، ابتدا اندكي سكوت </w:t>
      </w:r>
      <w:r>
        <w:rPr>
          <w:rFonts w:hint="cs"/>
          <w:color w:val="000000"/>
          <w:rtl/>
        </w:rPr>
        <w:br/>
        <w:t>مي</w:t>
      </w:r>
      <w:r>
        <w:rPr>
          <w:rFonts w:hint="cs"/>
          <w:color w:val="000000"/>
          <w:rtl/>
        </w:rPr>
        <w:softHyphen/>
        <w:t>كند؛ سپس مي</w:t>
      </w:r>
      <w:r>
        <w:rPr>
          <w:rFonts w:hint="cs"/>
          <w:color w:val="000000"/>
          <w:rtl/>
        </w:rPr>
        <w:softHyphen/>
        <w:t>گويد: پروردگارا! مرا نزديك دروازه</w:t>
      </w:r>
      <w:r>
        <w:rPr>
          <w:rFonts w:hint="cs"/>
          <w:color w:val="000000"/>
        </w:rPr>
        <w:t>‌</w:t>
      </w:r>
      <w:r>
        <w:rPr>
          <w:rFonts w:hint="cs"/>
          <w:color w:val="000000"/>
          <w:rtl/>
        </w:rPr>
        <w:t xml:space="preserve">ی بهشت ببر. خداوند به او </w:t>
      </w:r>
      <w:r>
        <w:rPr>
          <w:rFonts w:hint="cs"/>
          <w:color w:val="000000"/>
          <w:rtl/>
        </w:rPr>
        <w:br/>
        <w:t>مي</w:t>
      </w:r>
      <w:r>
        <w:rPr>
          <w:rFonts w:hint="cs"/>
          <w:color w:val="000000"/>
          <w:rtl/>
        </w:rPr>
        <w:softHyphen/>
        <w:t>گويد: مگر تو آن همه عهد و پيمان نبستي كه چيز ديگري نخواهي؟! مي</w:t>
      </w:r>
      <w:r>
        <w:rPr>
          <w:rFonts w:hint="cs"/>
          <w:color w:val="000000"/>
          <w:rtl/>
        </w:rPr>
        <w:softHyphen/>
        <w:t>گويد: پروردگارا! مرا شقي</w:t>
      </w:r>
      <w:r>
        <w:rPr>
          <w:rFonts w:hint="cs"/>
          <w:color w:val="000000"/>
          <w:rtl/>
        </w:rPr>
        <w:softHyphen/>
        <w:t>ترين بنده</w:t>
      </w:r>
      <w:r>
        <w:rPr>
          <w:rFonts w:hint="cs"/>
          <w:color w:val="000000"/>
          <w:rtl/>
        </w:rPr>
        <w:softHyphen/>
        <w:t>ات مگردان. خداوند مي</w:t>
      </w:r>
      <w:r>
        <w:rPr>
          <w:rFonts w:hint="cs"/>
          <w:color w:val="000000"/>
          <w:rtl/>
        </w:rPr>
        <w:softHyphen/>
        <w:t>فرمايد: اگر اين خواسته</w:t>
      </w:r>
      <w:r>
        <w:rPr>
          <w:rFonts w:hint="cs"/>
          <w:color w:val="000000"/>
          <w:rtl/>
        </w:rPr>
        <w:softHyphen/>
        <w:t>ات را نيز برآورده سازم، چيز ديگري نمي</w:t>
      </w:r>
      <w:r>
        <w:rPr>
          <w:rFonts w:hint="cs"/>
          <w:color w:val="000000"/>
          <w:rtl/>
        </w:rPr>
        <w:softHyphen/>
        <w:t>خواهي؟ مي</w:t>
      </w:r>
      <w:r>
        <w:rPr>
          <w:rFonts w:hint="cs"/>
          <w:color w:val="000000"/>
          <w:rtl/>
        </w:rPr>
        <w:softHyphen/>
        <w:t xml:space="preserve">گويد: سوگند به عزتت كه چيز ديگري </w:t>
      </w:r>
      <w:r>
        <w:rPr>
          <w:rFonts w:hint="cs"/>
          <w:color w:val="000000"/>
          <w:rtl/>
        </w:rPr>
        <w:br/>
        <w:t>نمي</w:t>
      </w:r>
      <w:r>
        <w:rPr>
          <w:rFonts w:hint="cs"/>
          <w:color w:val="000000"/>
          <w:rtl/>
        </w:rPr>
        <w:softHyphen/>
        <w:t>خواهم. خداوند او را نزديك دروازه</w:t>
      </w:r>
      <w:r>
        <w:rPr>
          <w:rFonts w:hint="cs"/>
          <w:color w:val="000000"/>
        </w:rPr>
        <w:t>‌</w:t>
      </w:r>
      <w:r>
        <w:rPr>
          <w:rFonts w:hint="cs"/>
          <w:color w:val="000000"/>
          <w:rtl/>
        </w:rPr>
        <w:t>ی بهشت مي</w:t>
      </w:r>
      <w:r>
        <w:rPr>
          <w:rFonts w:hint="cs"/>
          <w:color w:val="000000"/>
          <w:rtl/>
        </w:rPr>
        <w:softHyphen/>
        <w:t>برد. وقتي چشمش به زيبایيها و شادابيهاي بهشت مي</w:t>
      </w:r>
      <w:r>
        <w:rPr>
          <w:rFonts w:hint="cs"/>
          <w:color w:val="000000"/>
          <w:rtl/>
        </w:rPr>
        <w:softHyphen/>
        <w:t>افتد، لحظه</w:t>
      </w:r>
      <w:r>
        <w:rPr>
          <w:rFonts w:hint="cs"/>
          <w:color w:val="000000"/>
          <w:rtl/>
        </w:rPr>
        <w:softHyphen/>
        <w:t>اي سكوت مي</w:t>
      </w:r>
      <w:r>
        <w:rPr>
          <w:rFonts w:hint="cs"/>
          <w:color w:val="000000"/>
          <w:rtl/>
        </w:rPr>
        <w:softHyphen/>
        <w:t>كند؛ سپس مي</w:t>
      </w:r>
      <w:r>
        <w:rPr>
          <w:rFonts w:hint="cs"/>
          <w:color w:val="000000"/>
          <w:rtl/>
        </w:rPr>
        <w:softHyphen/>
        <w:t>گويد: خدايا! مرا وارد بهشت گردان. خداوند مي</w:t>
      </w:r>
      <w:r>
        <w:rPr>
          <w:rFonts w:hint="cs"/>
          <w:color w:val="000000"/>
          <w:rtl/>
        </w:rPr>
        <w:softHyphen/>
        <w:t>فرمايد: واي بر تو اي فرزند آدم! چقدر عهد شكن هستي! مگر تو با من، آن همه عهد و پيمان نبستي كه چيز ديگري نخواهي. مي</w:t>
      </w:r>
      <w:r>
        <w:rPr>
          <w:rFonts w:hint="cs"/>
          <w:color w:val="000000"/>
          <w:rtl/>
        </w:rPr>
        <w:softHyphen/>
        <w:t>گويد: پروردگارا ! مرا شقي</w:t>
      </w:r>
      <w:r>
        <w:rPr>
          <w:rFonts w:hint="cs"/>
          <w:color w:val="000000"/>
          <w:rtl/>
        </w:rPr>
        <w:softHyphen/>
        <w:t>ترين بنده</w:t>
      </w:r>
      <w:r>
        <w:rPr>
          <w:rFonts w:hint="cs"/>
          <w:color w:val="000000"/>
          <w:rtl/>
        </w:rPr>
        <w:softHyphen/>
        <w:t>ات مگردان. خداوند به اين رفتار بنده</w:t>
      </w:r>
      <w:r>
        <w:rPr>
          <w:rFonts w:hint="cs"/>
          <w:color w:val="000000"/>
          <w:rtl/>
        </w:rPr>
        <w:softHyphen/>
        <w:t>اش مي</w:t>
      </w:r>
      <w:r>
        <w:rPr>
          <w:rFonts w:hint="cs"/>
          <w:color w:val="000000"/>
          <w:rtl/>
        </w:rPr>
        <w:softHyphen/>
        <w:t>خندد و بعد از آن به او می</w:t>
      </w:r>
      <w:r>
        <w:rPr>
          <w:rFonts w:hint="cs"/>
          <w:color w:val="000000"/>
        </w:rPr>
        <w:t>‌</w:t>
      </w:r>
      <w:r>
        <w:rPr>
          <w:rFonts w:hint="cs"/>
          <w:color w:val="000000"/>
          <w:rtl/>
        </w:rPr>
        <w:t xml:space="preserve">گوید: وارد بهشت شو». </w:t>
      </w:r>
      <w:r w:rsidR="00CF1FDD" w:rsidRPr="00CF1FDD">
        <w:rPr>
          <w:rStyle w:val="FootnoteReference"/>
          <w:rFonts w:ascii="Yagut" w:hAnsi="Yagut" w:cs="B Lotus"/>
          <w:rtl/>
        </w:rPr>
        <w:footnoteReference w:id="147"/>
      </w:r>
    </w:p>
    <w:p w:rsidR="0086165C" w:rsidRDefault="0086165C" w:rsidP="002B407E">
      <w:pPr>
        <w:widowControl w:val="0"/>
        <w:tabs>
          <w:tab w:val="left" w:pos="4346"/>
        </w:tabs>
        <w:spacing w:after="80" w:line="220" w:lineRule="auto"/>
        <w:ind w:firstLine="397"/>
        <w:rPr>
          <w:rFonts w:ascii="Yagut" w:hAnsi="Yagut"/>
          <w:rtl/>
        </w:rPr>
      </w:pPr>
      <w:r>
        <w:rPr>
          <w:rFonts w:ascii="Yagut" w:hAnsi="Yagut" w:hint="cs"/>
          <w:rtl/>
        </w:rPr>
        <w:t xml:space="preserve">در صحیح مسلم به روایت از عبدالله ابن مسعود </w:t>
      </w:r>
      <w:r>
        <w:rPr>
          <w:rFonts w:ascii="AGA Arabesque" w:hAnsi="AGA Arabesque"/>
        </w:rPr>
        <w:sym w:font="AGA Arabesque" w:char="F074"/>
      </w:r>
      <w:r>
        <w:rPr>
          <w:rFonts w:ascii="Yagut" w:hAnsi="Yagut" w:hint="cs"/>
          <w:rtl/>
        </w:rPr>
        <w:t xml:space="preserve"> چنین آمده است که خداوند به او مي</w:t>
      </w:r>
      <w:r>
        <w:rPr>
          <w:rFonts w:ascii="Yagut" w:hAnsi="Yagut" w:hint="cs"/>
        </w:rPr>
        <w:t>‌</w:t>
      </w:r>
      <w:r>
        <w:rPr>
          <w:rFonts w:ascii="Yagut" w:hAnsi="Yagut" w:hint="cs"/>
          <w:rtl/>
        </w:rPr>
        <w:t>گويد: آيا اگر دنيا و مانند آن را به تو بدهم، خشنود می</w:t>
      </w:r>
      <w:r>
        <w:rPr>
          <w:rFonts w:ascii="Yagut" w:hAnsi="Yagut" w:hint="cs"/>
          <w:rtl/>
        </w:rPr>
        <w:softHyphen/>
        <w:t xml:space="preserve">شوی؟ آن مرد </w:t>
      </w:r>
      <w:r>
        <w:rPr>
          <w:rFonts w:ascii="Yagut" w:hAnsi="Yagut" w:hint="cs"/>
          <w:rtl/>
        </w:rPr>
        <w:br/>
        <w:t>مي</w:t>
      </w:r>
      <w:r>
        <w:rPr>
          <w:rFonts w:ascii="Yagut" w:hAnsi="Yagut" w:hint="cs"/>
          <w:rtl/>
        </w:rPr>
        <w:softHyphen/>
        <w:t>گويد: پروردگارا! مرا مسخره مي</w:t>
      </w:r>
      <w:r>
        <w:rPr>
          <w:rFonts w:ascii="Yagut" w:hAnsi="Yagut" w:hint="cs"/>
          <w:rtl/>
        </w:rPr>
        <w:softHyphen/>
        <w:t xml:space="preserve">كني حال آنکه تو رب العالمين هستي؟ </w:t>
      </w:r>
      <w:r>
        <w:rPr>
          <w:rFonts w:ascii="Yagut" w:hAnsi="Yagut" w:hint="cs"/>
          <w:rtl/>
        </w:rPr>
        <w:br/>
        <w:t xml:space="preserve">رسول الله </w:t>
      </w:r>
      <w:r>
        <w:rPr>
          <w:rFonts w:ascii="Yagut" w:hAnsi="Yagut" w:cs="CTraditional Arabic" w:hint="cs"/>
          <w:rtl/>
        </w:rPr>
        <w:t>ص</w:t>
      </w:r>
      <w:r>
        <w:rPr>
          <w:rFonts w:ascii="Yagut" w:hAnsi="Yagut" w:hint="cs"/>
          <w:rtl/>
        </w:rPr>
        <w:t xml:space="preserve"> وقتي که اين حديث را تا اينجا بيان نمود، خنديد. مردم پرسیدند: ای رسول خدا! چرا می</w:t>
      </w:r>
      <w:r>
        <w:rPr>
          <w:rFonts w:ascii="Yagut" w:hAnsi="Yagut" w:hint="cs"/>
          <w:rtl/>
        </w:rPr>
        <w:softHyphen/>
        <w:t xml:space="preserve">خندی؟ رسول الله </w:t>
      </w:r>
      <w:r>
        <w:rPr>
          <w:rFonts w:ascii="Yagut" w:hAnsi="Yagut" w:cs="CTraditional Arabic" w:hint="cs"/>
          <w:rtl/>
        </w:rPr>
        <w:t>ص</w:t>
      </w:r>
      <w:r>
        <w:rPr>
          <w:rFonts w:ascii="Yagut" w:hAnsi="Yagut" w:hint="cs"/>
          <w:rtl/>
        </w:rPr>
        <w:t xml:space="preserve"> فرمود: چون پروردگار خنديد، مرا نیز خنده آمد. هنگامی که آن مرد گفت: مرا مسخره مي</w:t>
      </w:r>
      <w:r>
        <w:rPr>
          <w:rFonts w:ascii="Yagut" w:hAnsi="Yagut" w:hint="cs"/>
        </w:rPr>
        <w:t>‌</w:t>
      </w:r>
      <w:r>
        <w:rPr>
          <w:rFonts w:ascii="Yagut" w:hAnsi="Yagut" w:hint="cs"/>
          <w:rtl/>
        </w:rPr>
        <w:t>كني حال آنكه تو رب العالمين هستي، پروردگار خنديد. به هرحال، پروردگار در جواب آن مرد مي</w:t>
      </w:r>
      <w:r>
        <w:rPr>
          <w:rFonts w:ascii="Yagut" w:hAnsi="Yagut" w:hint="cs"/>
          <w:rtl/>
        </w:rPr>
        <w:softHyphen/>
        <w:t>فرمايد: من تو را مسخره نمي</w:t>
      </w:r>
      <w:r>
        <w:rPr>
          <w:rFonts w:ascii="Yagut" w:hAnsi="Yagut" w:hint="cs"/>
          <w:rtl/>
        </w:rPr>
        <w:softHyphen/>
        <w:t>كنم؛ من هر چه بخواهم، می توانم انجام دهم.</w:t>
      </w:r>
      <w:r w:rsidR="00CF1FDD" w:rsidRPr="00CF1FDD">
        <w:rPr>
          <w:rStyle w:val="FootnoteReference"/>
          <w:rFonts w:ascii="Yagut" w:hAnsi="Yagut" w:cs="B Lotus"/>
          <w:rtl/>
        </w:rPr>
        <w:footnoteReference w:id="148"/>
      </w:r>
      <w:r>
        <w:rPr>
          <w:rFonts w:ascii="Yagut" w:hAnsi="Yagut" w:hint="cs"/>
          <w:rtl/>
        </w:rPr>
        <w:t xml:space="preserve"> </w:t>
      </w:r>
    </w:p>
    <w:p w:rsidR="0086165C" w:rsidRDefault="0086165C" w:rsidP="002B407E">
      <w:pPr>
        <w:widowControl w:val="0"/>
        <w:tabs>
          <w:tab w:val="left" w:pos="4346"/>
        </w:tabs>
        <w:spacing w:after="80" w:line="220" w:lineRule="auto"/>
        <w:ind w:firstLine="397"/>
        <w:rPr>
          <w:rFonts w:ascii="Yagut" w:hAnsi="Yagut"/>
          <w:sz w:val="2"/>
          <w:szCs w:val="2"/>
          <w:rtl/>
        </w:rPr>
      </w:pPr>
    </w:p>
    <w:p w:rsidR="0086165C" w:rsidRDefault="0086165C" w:rsidP="0064321A">
      <w:pPr>
        <w:pStyle w:val="a0"/>
        <w:rPr>
          <w:rtl/>
        </w:rPr>
      </w:pPr>
      <w:bookmarkStart w:id="580" w:name="_Toc244150886"/>
      <w:bookmarkStart w:id="581" w:name="_Toc244123044"/>
      <w:r>
        <w:rPr>
          <w:rFonts w:hint="cs"/>
          <w:rtl/>
        </w:rPr>
        <w:t>11، 12- نزول و آمدن پروردگار</w:t>
      </w:r>
      <w:bookmarkEnd w:id="580"/>
      <w:bookmarkEnd w:id="581"/>
      <w:r>
        <w:rPr>
          <w:rFonts w:hint="cs"/>
          <w:rtl/>
        </w:rPr>
        <w:t xml:space="preserve"> متعال</w:t>
      </w:r>
    </w:p>
    <w:p w:rsidR="0086165C" w:rsidRDefault="0086165C" w:rsidP="002B407E">
      <w:pPr>
        <w:widowControl w:val="0"/>
        <w:spacing w:after="80" w:line="220" w:lineRule="auto"/>
        <w:ind w:firstLine="397"/>
        <w:rPr>
          <w:rFonts w:ascii="Yagut" w:hAnsi="Yagut"/>
          <w:rtl/>
        </w:rPr>
      </w:pPr>
      <w:r>
        <w:rPr>
          <w:rFonts w:ascii="Yagut" w:hAnsi="Yagut" w:hint="cs"/>
          <w:rtl/>
        </w:rPr>
        <w:t xml:space="preserve">ابو هريره </w:t>
      </w:r>
      <w:r>
        <w:rPr>
          <w:rFonts w:ascii="AGA Arabesque" w:hAnsi="AGA Arabesque"/>
        </w:rPr>
        <w:sym w:font="AGA Arabesque" w:char="F074"/>
      </w:r>
      <w:r>
        <w:rPr>
          <w:rFonts w:ascii="Yagut" w:hAnsi="Yagut" w:hint="cs"/>
          <w:rtl/>
        </w:rPr>
        <w:t xml:space="preserve"> می</w:t>
      </w:r>
      <w:r>
        <w:rPr>
          <w:rFonts w:ascii="Yagut" w:hAnsi="Yagut" w:hint="cs"/>
        </w:rPr>
        <w:t>‌</w:t>
      </w:r>
      <w:r>
        <w:rPr>
          <w:rFonts w:ascii="Yagut" w:hAnsi="Yagut" w:hint="cs"/>
          <w:rtl/>
        </w:rPr>
        <w:t xml:space="preserve">گوید: رسول الله </w:t>
      </w:r>
      <w:r>
        <w:rPr>
          <w:rFonts w:ascii="Yagut" w:hAnsi="Yagut" w:cs="CTraditional Arabic" w:hint="cs"/>
          <w:rtl/>
        </w:rPr>
        <w:t>ص</w:t>
      </w:r>
      <w:r>
        <w:rPr>
          <w:rFonts w:ascii="Yagut" w:hAnsi="Yagut" w:hint="cs"/>
          <w:rtl/>
        </w:rPr>
        <w:t xml:space="preserve"> فرمود: </w:t>
      </w:r>
      <w:r>
        <w:rPr>
          <w:rFonts w:ascii="Lotus Linotype" w:hAnsi="Lotus Linotype" w:cs="Lotus Linotype"/>
          <w:rtl/>
          <w:lang w:val="en-GB" w:eastAsia="en-GB" w:bidi="ar-AE"/>
        </w:rPr>
        <w:t>«يَنْزِلُ رَبُّنَا عَزَّ وَجَلَّ كُلَّ لَيْلَةٍ إِلَى سَمَاءِ الدُّنْيَا حِينَ يَبْقَى ثُلُثُ اللَّيْلِ الآخِرُ، فَيَقُولُ: مَنْ يَدْعُونِى فَأَسْتَجِيبَ لَهُ؟ وَمَنْ يَسْأَلُنِى فَأُعْطِيَهُ؟ وَمَنْ يَسْتَغْفِرُنِى فَأَغْفِرَ لَهُ؟</w:t>
      </w:r>
      <w:r>
        <w:rPr>
          <w:rFonts w:ascii="Lotus Linotype" w:hAnsi="Lotus Linotype" w:cs="Lotus Linotype"/>
          <w:b/>
          <w:bCs/>
          <w:rtl/>
          <w:lang w:val="en-GB" w:eastAsia="en-GB" w:bidi="ar-AE"/>
        </w:rPr>
        <w:t>»</w:t>
      </w:r>
      <w:r w:rsidR="00CF1FDD" w:rsidRPr="00CF1FDD">
        <w:rPr>
          <w:rStyle w:val="FootnoteReference"/>
          <w:rFonts w:ascii="Lotus Linotype" w:hAnsi="Lotus Linotype" w:cs="B Lotus"/>
          <w:rtl/>
        </w:rPr>
        <w:footnoteReference w:id="149"/>
      </w:r>
    </w:p>
    <w:p w:rsidR="0086165C" w:rsidRDefault="0086165C" w:rsidP="002B407E">
      <w:pPr>
        <w:widowControl w:val="0"/>
        <w:spacing w:after="80" w:line="220" w:lineRule="auto"/>
        <w:ind w:firstLine="397"/>
        <w:rPr>
          <w:rFonts w:ascii="Yagut" w:hAnsi="Yagut"/>
          <w:rtl/>
        </w:rPr>
      </w:pPr>
      <w:r>
        <w:rPr>
          <w:rFonts w:ascii="Yagut" w:hAnsi="Yagut" w:hint="cs"/>
          <w:rtl/>
        </w:rPr>
        <w:t>(خداوند متعال شبانه بعد از گذشتن دو سوم شب به آسمان دنيا فرود مي</w:t>
      </w:r>
      <w:r>
        <w:rPr>
          <w:rFonts w:ascii="Yagut" w:hAnsi="Yagut" w:hint="cs"/>
        </w:rPr>
        <w:t>‌</w:t>
      </w:r>
      <w:r>
        <w:rPr>
          <w:rFonts w:ascii="Yagut" w:hAnsi="Yagut" w:hint="cs"/>
          <w:rtl/>
        </w:rPr>
        <w:t xml:space="preserve">آيد و </w:t>
      </w:r>
      <w:r>
        <w:rPr>
          <w:rFonts w:ascii="Yagut" w:hAnsi="Yagut" w:hint="cs"/>
          <w:rtl/>
        </w:rPr>
        <w:br/>
        <w:t>مي</w:t>
      </w:r>
      <w:r>
        <w:rPr>
          <w:rFonts w:ascii="Yagut" w:hAnsi="Yagut" w:hint="cs"/>
          <w:rtl/>
        </w:rPr>
        <w:softHyphen/>
        <w:t>فرمايد: چه كسي از من مي</w:t>
      </w:r>
      <w:r>
        <w:rPr>
          <w:rFonts w:ascii="Yagut" w:hAnsi="Yagut" w:hint="cs"/>
          <w:rtl/>
        </w:rPr>
        <w:softHyphen/>
        <w:t>خواهد تا وي را اجابت كنم؟ چه كسي از من درخواستی دارد تا به او بدهم؟ چه كسي از من طلب آمرزش مي</w:t>
      </w:r>
      <w:r>
        <w:rPr>
          <w:rFonts w:ascii="Yagut" w:hAnsi="Yagut" w:hint="cs"/>
        </w:rPr>
        <w:t>‌</w:t>
      </w:r>
      <w:r>
        <w:rPr>
          <w:rFonts w:ascii="Yagut" w:hAnsi="Yagut" w:hint="cs"/>
          <w:rtl/>
        </w:rPr>
        <w:t xml:space="preserve">كند تا او را بيامرزم؟) </w:t>
      </w:r>
    </w:p>
    <w:p w:rsidR="0086165C" w:rsidRDefault="0086165C" w:rsidP="002B407E">
      <w:pPr>
        <w:widowControl w:val="0"/>
        <w:spacing w:after="80" w:line="220" w:lineRule="auto"/>
        <w:ind w:firstLine="397"/>
        <w:rPr>
          <w:rFonts w:ascii="Yagut" w:hAnsi="Yagut"/>
          <w:rtl/>
        </w:rPr>
      </w:pPr>
      <w:r>
        <w:rPr>
          <w:rFonts w:ascii="Yagut" w:hAnsi="Yagut" w:hint="cs"/>
          <w:rtl/>
        </w:rPr>
        <w:t>قرآن تصريح نموده كه خداوند در روز قيامت براي قضاوت و داوری مي</w:t>
      </w:r>
      <w:r>
        <w:rPr>
          <w:rFonts w:ascii="Yagut" w:hAnsi="Yagut" w:hint="cs"/>
          <w:rtl/>
        </w:rPr>
        <w:softHyphen/>
        <w:t>آيد:</w:t>
      </w:r>
    </w:p>
    <w:p w:rsidR="0086165C" w:rsidRDefault="0086165C" w:rsidP="002B407E">
      <w:pPr>
        <w:widowControl w:val="0"/>
        <w:spacing w:after="80" w:line="220" w:lineRule="auto"/>
        <w:rPr>
          <w:rFonts w:ascii="Yagut" w:hAnsi="Yagut"/>
          <w:rtl/>
        </w:rPr>
      </w:pPr>
      <w:r>
        <w:rPr>
          <w:rFonts w:ascii="QCF_BSML" w:hAnsi="QCF_BSML" w:cs="QCF_BSML"/>
          <w:sz w:val="32"/>
          <w:szCs w:val="32"/>
          <w:rtl/>
          <w:lang w:bidi="ar-SA"/>
        </w:rPr>
        <w:t xml:space="preserve">ﭽ </w:t>
      </w:r>
      <w:r>
        <w:rPr>
          <w:rFonts w:ascii="QCF_P032" w:hAnsi="QCF_P032" w:cs="QCF_P032"/>
          <w:sz w:val="32"/>
          <w:szCs w:val="32"/>
          <w:rtl/>
          <w:lang w:bidi="ar-SA"/>
        </w:rPr>
        <w:t>ﯬ ﯭ ﯮ   ﯯ ﯰ ﯱ ﯲ ﯳ ﯴ ﯵ   ﯶ ﯷ ﯸ</w:t>
      </w:r>
      <w:r>
        <w:rPr>
          <w:rFonts w:ascii="Arial" w:hAnsi="Arial" w:cs="Arial"/>
          <w:sz w:val="18"/>
          <w:szCs w:val="18"/>
          <w:rtl/>
          <w:lang w:bidi="ar-SA"/>
        </w:rPr>
        <w:t xml:space="preserve"> </w:t>
      </w:r>
      <w:r>
        <w:rPr>
          <w:rFonts w:ascii="QCF_BSML" w:hAnsi="QCF_BSML" w:cs="QCF_BSML"/>
          <w:sz w:val="32"/>
          <w:szCs w:val="32"/>
          <w:rtl/>
          <w:lang w:bidi="ar-SA"/>
        </w:rPr>
        <w:t xml:space="preserve">ﭼ </w:t>
      </w:r>
      <w:r>
        <w:rPr>
          <w:rFonts w:ascii="Arial" w:hAnsi="Arial" w:cs="Arial"/>
          <w:sz w:val="25"/>
          <w:szCs w:val="25"/>
          <w:rtl/>
          <w:lang w:bidi="ar-SA"/>
        </w:rPr>
        <w:t>[بقره:٢١٠]</w:t>
      </w:r>
    </w:p>
    <w:p w:rsidR="0086165C" w:rsidRDefault="0086165C" w:rsidP="002B407E">
      <w:pPr>
        <w:widowControl w:val="0"/>
        <w:spacing w:after="80" w:line="220" w:lineRule="auto"/>
        <w:ind w:firstLine="397"/>
        <w:rPr>
          <w:rFonts w:ascii="Yagut" w:hAnsi="Yagut"/>
          <w:rtl/>
        </w:rPr>
      </w:pPr>
      <w:r>
        <w:rPr>
          <w:rFonts w:ascii="Yagut" w:hAnsi="Yagut" w:cs="Yagut" w:hint="cs"/>
          <w:rtl/>
        </w:rPr>
        <w:t xml:space="preserve"> </w:t>
      </w:r>
      <w:r>
        <w:rPr>
          <w:rFonts w:ascii="Yagut" w:hAnsi="Yagut" w:hint="cs"/>
          <w:rtl/>
        </w:rPr>
        <w:t>‏ (آيا آنان كه راه صلح و آشتي نمي</w:t>
      </w:r>
      <w:r>
        <w:rPr>
          <w:rFonts w:ascii="Yagut" w:hAnsi="Yagut" w:hint="cs"/>
        </w:rPr>
        <w:t>‌</w:t>
      </w:r>
      <w:r>
        <w:rPr>
          <w:rFonts w:ascii="Yagut" w:hAnsi="Yagut" w:hint="cs"/>
          <w:rtl/>
        </w:rPr>
        <w:t>پويند و دين اسلام را نمي</w:t>
      </w:r>
      <w:r>
        <w:rPr>
          <w:rFonts w:ascii="Yagut" w:hAnsi="Yagut" w:hint="cs"/>
        </w:rPr>
        <w:t>‌</w:t>
      </w:r>
      <w:r>
        <w:rPr>
          <w:rFonts w:ascii="Yagut" w:hAnsi="Yagut" w:hint="cs"/>
          <w:rtl/>
        </w:rPr>
        <w:t>جويند، انتظار دارند كه خدا و فرشتگان در زير سايه</w:t>
      </w:r>
      <w:r>
        <w:rPr>
          <w:rFonts w:ascii="Yagut" w:hAnsi="Yagut" w:hint="cs"/>
        </w:rPr>
        <w:t>‌</w:t>
      </w:r>
      <w:r>
        <w:rPr>
          <w:rFonts w:ascii="Yagut" w:hAnsi="Yagut" w:hint="cs"/>
          <w:rtl/>
        </w:rPr>
        <w:t>بانهاي ابر به سوي ايشان بيايند؟! حال آن كه فرمان انجام پذيرفته است.) ‏</w:t>
      </w:r>
    </w:p>
    <w:p w:rsidR="0086165C" w:rsidRDefault="0086165C" w:rsidP="002B407E">
      <w:pPr>
        <w:widowControl w:val="0"/>
        <w:spacing w:after="80" w:line="220" w:lineRule="auto"/>
        <w:ind w:firstLine="397"/>
        <w:rPr>
          <w:rFonts w:ascii="Arial" w:hAnsi="Arial" w:cs="Arial"/>
          <w:sz w:val="27"/>
          <w:szCs w:val="27"/>
          <w:lang w:bidi="ar-SA"/>
        </w:rPr>
      </w:pPr>
      <w:r>
        <w:rPr>
          <w:rFonts w:ascii="QCF_BSML" w:hAnsi="QCF_BSML" w:cs="QCF_BSML"/>
          <w:sz w:val="30"/>
          <w:szCs w:val="30"/>
          <w:rtl/>
          <w:lang w:bidi="ar-SA"/>
        </w:rPr>
        <w:t xml:space="preserve">ﭽ </w:t>
      </w:r>
      <w:r>
        <w:rPr>
          <w:rFonts w:ascii="QCF_P593" w:hAnsi="QCF_P593" w:cs="QCF_P593"/>
          <w:sz w:val="30"/>
          <w:szCs w:val="30"/>
          <w:rtl/>
          <w:lang w:bidi="ar-SA"/>
        </w:rPr>
        <w:t xml:space="preserve">ﯢ  ﯣ ﯤ ﯥ ﯦ  ﯧ ﯨ ﯩ ﯪ ﯫ ﯬ ﯭ ﯮ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18"/>
          <w:szCs w:val="18"/>
          <w:lang w:bidi="ar-SA"/>
        </w:rPr>
        <w:br/>
      </w:r>
      <w:r>
        <w:rPr>
          <w:rFonts w:ascii="Arial" w:hAnsi="Arial" w:cs="Arial"/>
          <w:sz w:val="25"/>
          <w:szCs w:val="25"/>
          <w:rtl/>
          <w:lang w:bidi="ar-SA"/>
        </w:rPr>
        <w:t>[فجر:٢١–٢٢]</w:t>
      </w:r>
    </w:p>
    <w:p w:rsidR="0086165C" w:rsidRDefault="0086165C" w:rsidP="002B407E">
      <w:pPr>
        <w:widowControl w:val="0"/>
        <w:spacing w:after="80" w:line="220" w:lineRule="auto"/>
        <w:ind w:firstLine="397"/>
        <w:rPr>
          <w:rFonts w:ascii="Yagut" w:hAnsi="Yagut"/>
        </w:rPr>
      </w:pPr>
      <w:r>
        <w:rPr>
          <w:rFonts w:ascii="Arial" w:hAnsi="Arial" w:cs="Arial"/>
          <w:sz w:val="27"/>
          <w:szCs w:val="27"/>
          <w:rtl/>
          <w:lang w:bidi="ar-SA"/>
        </w:rPr>
        <w:t xml:space="preserve"> </w:t>
      </w:r>
      <w:r>
        <w:rPr>
          <w:rFonts w:ascii="Yagut" w:hAnsi="Yagut" w:hint="cs"/>
          <w:rtl/>
        </w:rPr>
        <w:t>‏ (هرگز! هرگز! ـ حقيقت آن چنان نيست كه مي</w:t>
      </w:r>
      <w:r>
        <w:rPr>
          <w:rFonts w:ascii="Yagut" w:hAnsi="Yagut" w:hint="cs"/>
        </w:rPr>
        <w:t>‌</w:t>
      </w:r>
      <w:r>
        <w:rPr>
          <w:rFonts w:ascii="Yagut" w:hAnsi="Yagut" w:hint="cs"/>
          <w:rtl/>
        </w:rPr>
        <w:t>پنداريد ـ زماني كه زمين سخت درهم كوبيده مي</w:t>
      </w:r>
      <w:r>
        <w:rPr>
          <w:rFonts w:ascii="Yagut" w:hAnsi="Yagut" w:hint="cs"/>
        </w:rPr>
        <w:t>‌</w:t>
      </w:r>
      <w:r>
        <w:rPr>
          <w:rFonts w:ascii="Yagut" w:hAnsi="Yagut" w:hint="cs"/>
          <w:rtl/>
        </w:rPr>
        <w:t>شود و صاف و مسطّح مي</w:t>
      </w:r>
      <w:r>
        <w:rPr>
          <w:rFonts w:ascii="Yagut" w:hAnsi="Yagut" w:hint="cs"/>
        </w:rPr>
        <w:t>‌</w:t>
      </w:r>
      <w:r>
        <w:rPr>
          <w:rFonts w:ascii="Yagut" w:hAnsi="Yagut" w:hint="cs"/>
          <w:rtl/>
        </w:rPr>
        <w:t>گردد و پروردگارت بيايد و فرشتگان صف صف حاضر آيند.) ‏</w:t>
      </w:r>
    </w:p>
    <w:p w:rsidR="0086165C" w:rsidRDefault="0086165C" w:rsidP="002B407E">
      <w:pPr>
        <w:widowControl w:val="0"/>
        <w:spacing w:after="80" w:line="220" w:lineRule="auto"/>
        <w:ind w:firstLine="397"/>
        <w:rPr>
          <w:rFonts w:ascii="Yagut" w:hAnsi="Yagut"/>
          <w:rtl/>
        </w:rPr>
      </w:pPr>
      <w:r>
        <w:rPr>
          <w:rFonts w:ascii="Yagut" w:hAnsi="Yagut" w:hint="cs"/>
          <w:rtl/>
        </w:rPr>
        <w:t xml:space="preserve">ابن مسعود </w:t>
      </w:r>
      <w:r>
        <w:rPr>
          <w:rFonts w:ascii="AGA Arabesque" w:hAnsi="AGA Arabesque"/>
        </w:rPr>
        <w:sym w:font="AGA Arabesque" w:char="F074"/>
      </w:r>
      <w:r>
        <w:rPr>
          <w:rFonts w:ascii="Yagut" w:hAnsi="Yagut" w:hint="cs"/>
          <w:rtl/>
        </w:rPr>
        <w:t xml:space="preserve"> می</w:t>
      </w:r>
      <w:r>
        <w:rPr>
          <w:rFonts w:ascii="Yagut" w:hAnsi="Yagut" w:hint="cs"/>
        </w:rPr>
        <w:t>‌</w:t>
      </w:r>
      <w:r>
        <w:rPr>
          <w:rFonts w:ascii="Yagut" w:hAnsi="Yagut" w:hint="cs"/>
          <w:rtl/>
        </w:rPr>
        <w:t xml:space="preserve">گوید: رسول الله </w:t>
      </w:r>
      <w:r>
        <w:rPr>
          <w:rFonts w:ascii="Yagut" w:hAnsi="Yagut" w:cs="CTraditional Arabic" w:hint="cs"/>
          <w:rtl/>
        </w:rPr>
        <w:t>ص</w:t>
      </w:r>
      <w:r>
        <w:rPr>
          <w:rFonts w:ascii="Yagut" w:hAnsi="Yagut" w:hint="cs"/>
          <w:rtl/>
        </w:rPr>
        <w:t xml:space="preserve"> فرمود:</w:t>
      </w:r>
    </w:p>
    <w:p w:rsidR="0086165C" w:rsidRDefault="0086165C" w:rsidP="002B407E">
      <w:pPr>
        <w:widowControl w:val="0"/>
        <w:spacing w:after="80" w:line="220" w:lineRule="auto"/>
        <w:ind w:firstLine="397"/>
        <w:rPr>
          <w:rFonts w:ascii="Lotus Linotype" w:hAnsi="Lotus Linotype" w:cs="Lotus Linotype"/>
          <w:rtl/>
        </w:rPr>
      </w:pPr>
      <w:r>
        <w:rPr>
          <w:rFonts w:ascii="Lotus Linotype" w:hAnsi="Lotus Linotype" w:cs="Lotus Linotype"/>
          <w:rtl/>
        </w:rPr>
        <w:t>«</w:t>
      </w:r>
      <w:r>
        <w:rPr>
          <w:rFonts w:ascii="Lotus Linotype" w:hAnsi="Lotus Linotype" w:cs="Lotus Linotype"/>
          <w:b/>
          <w:bCs/>
          <w:rtl/>
          <w:lang w:val="en-GB" w:eastAsia="en-GB" w:bidi="ar-AE"/>
        </w:rPr>
        <w:t>يَجْمَعُ اللهُ الأَوَّلِينَ وَالآخِرِينَ لِمِيقَاتِ يَوْمٍ مَعْلُومٍ قِيَامًا أَرْبَعِينَ سَنَةً شَاخِصَةً أَبْصَارُهُمْ إِلَى السَّمَاءِ يَنْتَظِرُونَ فَصْلَ الْقَضَاءِ، قَالَ: وَيَنْزِلُ اللهُ عَزَّ وَجَلَّ فِي ظُلَلٍ مِنَ الْغَمَامِ مِنَ الْعَرْشِ إِلَى الْكُرْسِيِّ</w:t>
      </w:r>
      <w:r>
        <w:rPr>
          <w:rFonts w:ascii="Lotus Linotype" w:hAnsi="Lotus Linotype" w:cs="Lotus Linotype"/>
          <w:rtl/>
        </w:rPr>
        <w:t>».</w:t>
      </w:r>
      <w:r w:rsidR="00CF1FDD" w:rsidRPr="00CF1FDD">
        <w:rPr>
          <w:rStyle w:val="FootnoteReference"/>
          <w:rFonts w:ascii="Yagut" w:hAnsi="Yagut" w:cs="B Lotus"/>
          <w:rtl/>
        </w:rPr>
        <w:footnoteReference w:id="150"/>
      </w:r>
    </w:p>
    <w:p w:rsidR="0086165C" w:rsidRDefault="0086165C" w:rsidP="002B407E">
      <w:pPr>
        <w:widowControl w:val="0"/>
        <w:spacing w:after="80" w:line="220" w:lineRule="auto"/>
        <w:ind w:firstLine="397"/>
        <w:rPr>
          <w:rFonts w:ascii="Yagut" w:hAnsi="Yagut"/>
          <w:rtl/>
        </w:rPr>
      </w:pPr>
      <w:r>
        <w:rPr>
          <w:rFonts w:ascii="Yagut" w:hAnsi="Yagut" w:hint="cs"/>
          <w:rtl/>
        </w:rPr>
        <w:t xml:space="preserve"> (خداوند اولين وآخرين مخلوقات را در روز قيامت برای مدت چهل سال در يك جا جمع مي</w:t>
      </w:r>
      <w:r>
        <w:rPr>
          <w:rFonts w:ascii="Yagut" w:hAnsi="Yagut" w:hint="cs"/>
        </w:rPr>
        <w:t>‌</w:t>
      </w:r>
      <w:r>
        <w:rPr>
          <w:rFonts w:ascii="Yagut" w:hAnsi="Yagut" w:hint="cs"/>
          <w:rtl/>
        </w:rPr>
        <w:t>كند؛ آنان چشم</w:t>
      </w:r>
      <w:r>
        <w:rPr>
          <w:rFonts w:ascii="Yagut" w:hAnsi="Yagut" w:hint="cs"/>
        </w:rPr>
        <w:t>‌</w:t>
      </w:r>
      <w:r>
        <w:rPr>
          <w:rFonts w:ascii="Yagut" w:hAnsi="Yagut" w:hint="cs"/>
          <w:rtl/>
        </w:rPr>
        <w:t>ها را بسوي آسمان بلند كرده منتظر فيصله و قضاوت خداوند هستند؛ و خداوند در زير سايه</w:t>
      </w:r>
      <w:r>
        <w:rPr>
          <w:rFonts w:ascii="Yagut" w:hAnsi="Yagut" w:hint="cs"/>
        </w:rPr>
        <w:t>‌</w:t>
      </w:r>
      <w:r>
        <w:rPr>
          <w:rFonts w:ascii="Yagut" w:hAnsi="Yagut" w:hint="cs"/>
          <w:rtl/>
        </w:rPr>
        <w:t>هاي ابر از عرش به سوي كرسي فرود مي</w:t>
      </w:r>
      <w:r>
        <w:rPr>
          <w:rFonts w:ascii="Yagut" w:hAnsi="Yagut" w:hint="cs"/>
        </w:rPr>
        <w:t>‌</w:t>
      </w:r>
      <w:r>
        <w:rPr>
          <w:rFonts w:ascii="Yagut" w:hAnsi="Yagut" w:hint="cs"/>
          <w:rtl/>
        </w:rPr>
        <w:t>آيد).</w:t>
      </w:r>
    </w:p>
    <w:p w:rsidR="0086165C" w:rsidRDefault="0086165C" w:rsidP="0064321A">
      <w:pPr>
        <w:pStyle w:val="a0"/>
        <w:rPr>
          <w:rtl/>
        </w:rPr>
      </w:pPr>
      <w:bookmarkStart w:id="582" w:name="_Toc244150887"/>
      <w:bookmarkStart w:id="583" w:name="_Toc244123045"/>
      <w:r>
        <w:rPr>
          <w:rFonts w:hint="cs"/>
          <w:rtl/>
        </w:rPr>
        <w:t>13- سخن گفتن خداوند</w:t>
      </w:r>
      <w:bookmarkEnd w:id="582"/>
      <w:bookmarkEnd w:id="583"/>
      <w:r>
        <w:rPr>
          <w:rFonts w:hint="cs"/>
          <w:rtl/>
        </w:rPr>
        <w:t xml:space="preserve"> </w:t>
      </w:r>
    </w:p>
    <w:p w:rsidR="0086165C" w:rsidRDefault="0086165C" w:rsidP="002B407E">
      <w:pPr>
        <w:widowControl w:val="0"/>
        <w:spacing w:after="80" w:line="220" w:lineRule="auto"/>
        <w:ind w:firstLine="397"/>
        <w:rPr>
          <w:rFonts w:ascii="Yagut" w:hAnsi="Yagut"/>
          <w:rtl/>
        </w:rPr>
      </w:pPr>
      <w:r>
        <w:rPr>
          <w:rFonts w:ascii="Yagut" w:hAnsi="Yagut" w:hint="cs"/>
          <w:rtl/>
        </w:rPr>
        <w:t>خداوند هرگاه و هرگونه كه بخواهد سخن مي</w:t>
      </w:r>
      <w:r>
        <w:rPr>
          <w:rFonts w:ascii="Yagut" w:hAnsi="Yagut" w:hint="cs"/>
        </w:rPr>
        <w:t>‌</w:t>
      </w:r>
      <w:r>
        <w:rPr>
          <w:rFonts w:ascii="Yagut" w:hAnsi="Yagut" w:hint="cs"/>
          <w:rtl/>
        </w:rPr>
        <w:t>گويد و سخن او با سخن بندگان هیچ گونه شباهتي ندارد؛ خداوند با بعضي از بندگانش سخن گفته و آنان نيز با او سخن گفته</w:t>
      </w:r>
      <w:r>
        <w:rPr>
          <w:rFonts w:ascii="Yagut" w:hAnsi="Yagut" w:hint="cs"/>
        </w:rPr>
        <w:t>‌</w:t>
      </w:r>
      <w:r>
        <w:rPr>
          <w:rFonts w:ascii="Yagut" w:hAnsi="Yagut" w:hint="cs"/>
          <w:rtl/>
        </w:rPr>
        <w:t>اند؛ پيامبر خدا موسی</w:t>
      </w:r>
      <w:r>
        <w:rPr>
          <w:rFonts w:ascii="AGA Arabesque" w:hAnsi="AGA Arabesque"/>
        </w:rPr>
        <w:sym w:font="AGA Arabesque" w:char="F075"/>
      </w:r>
      <w:r>
        <w:rPr>
          <w:rFonts w:hint="cs"/>
          <w:rtl/>
        </w:rPr>
        <w:t xml:space="preserve"> یکی </w:t>
      </w:r>
      <w:r>
        <w:rPr>
          <w:rFonts w:ascii="Yagut" w:hAnsi="Yagut" w:hint="cs"/>
          <w:rtl/>
        </w:rPr>
        <w:t>از آنان است:</w:t>
      </w:r>
    </w:p>
    <w:p w:rsidR="0086165C" w:rsidRDefault="0086165C" w:rsidP="002B407E">
      <w:pPr>
        <w:widowControl w:val="0"/>
        <w:spacing w:after="80" w:line="220" w:lineRule="auto"/>
        <w:ind w:firstLine="397"/>
        <w:rPr>
          <w:rFonts w:ascii="Arial" w:hAnsi="Arial" w:cs="Arial"/>
          <w:sz w:val="27"/>
          <w:szCs w:val="27"/>
          <w:rtl/>
          <w:lang w:bidi="ar-SA"/>
        </w:rPr>
      </w:pPr>
      <w:r>
        <w:rPr>
          <w:rFonts w:ascii="QCF_BSML" w:hAnsi="QCF_BSML" w:cs="QCF_BSML"/>
          <w:sz w:val="30"/>
          <w:szCs w:val="30"/>
          <w:rtl/>
          <w:lang w:bidi="ar-SA"/>
        </w:rPr>
        <w:t xml:space="preserve">ﭽ </w:t>
      </w:r>
      <w:r>
        <w:rPr>
          <w:rFonts w:ascii="QCF_P104" w:hAnsi="QCF_P104" w:cs="QCF_P104"/>
          <w:sz w:val="30"/>
          <w:szCs w:val="30"/>
          <w:rtl/>
          <w:lang w:bidi="ar-SA"/>
        </w:rPr>
        <w:t xml:space="preserve">ﭹ ﭺ ﭻ  ﭼ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[نساء:١٦٤-١٧٦]</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Fonts w:ascii="Yagut" w:hAnsi="Yagut"/>
          <w:rtl/>
        </w:rPr>
      </w:pPr>
      <w:r>
        <w:rPr>
          <w:rFonts w:ascii="Yagut" w:hAnsi="Yagut" w:hint="cs"/>
          <w:rtl/>
        </w:rPr>
        <w:t>(وخداوند حقيقتا  ـ از پشت حجاب بدون واسطه ـ با موسي سخن گفت.)</w:t>
      </w:r>
    </w:p>
    <w:p w:rsidR="0086165C" w:rsidRDefault="0086165C" w:rsidP="002B407E">
      <w:pPr>
        <w:widowControl w:val="0"/>
        <w:spacing w:after="80" w:line="220" w:lineRule="auto"/>
        <w:ind w:firstLine="397"/>
        <w:rPr>
          <w:rFonts w:ascii="Yagut" w:hAnsi="Yagut"/>
          <w:rtl/>
        </w:rPr>
      </w:pPr>
      <w:r>
        <w:rPr>
          <w:rFonts w:ascii="Yagut" w:hAnsi="Yagut" w:hint="cs"/>
          <w:rtl/>
        </w:rPr>
        <w:t xml:space="preserve">همچنین خداوند </w:t>
      </w:r>
      <w:r>
        <w:rPr>
          <w:rFonts w:ascii="AGA Arabesque" w:hAnsi="AGA Arabesque"/>
        </w:rPr>
        <w:sym w:font="AGA Arabesque" w:char="F055"/>
      </w:r>
      <w:r>
        <w:rPr>
          <w:rFonts w:ascii="Yagut" w:hAnsi="Yagut" w:hint="cs"/>
          <w:rtl/>
        </w:rPr>
        <w:t xml:space="preserve"> گفتگویي را كه ميان او و موسی صورت گرفت، براي ما بيان می</w:t>
      </w:r>
      <w:r>
        <w:rPr>
          <w:rFonts w:ascii="Yagut" w:hAnsi="Yagut" w:hint="cs"/>
          <w:rtl/>
        </w:rPr>
        <w:softHyphen/>
        <w:t>نماید و مي</w:t>
      </w:r>
      <w:r>
        <w:rPr>
          <w:rFonts w:ascii="Yagut" w:hAnsi="Yagut" w:hint="cs"/>
          <w:rtl/>
        </w:rPr>
        <w:softHyphen/>
        <w:t xml:space="preserve">فرمايد: </w:t>
      </w:r>
    </w:p>
    <w:p w:rsidR="0086165C" w:rsidRDefault="0086165C" w:rsidP="002B407E">
      <w:pPr>
        <w:widowControl w:val="0"/>
        <w:spacing w:after="80" w:line="220" w:lineRule="auto"/>
        <w:ind w:firstLine="397"/>
        <w:rPr>
          <w:rFonts w:ascii="Yagut" w:hAnsi="Yagut"/>
          <w:rtl/>
        </w:rPr>
      </w:pPr>
      <w:r>
        <w:rPr>
          <w:rFonts w:ascii="QCF_BSML" w:hAnsi="QCF_BSML" w:cs="QCF_BSML"/>
          <w:sz w:val="30"/>
          <w:szCs w:val="30"/>
          <w:rtl/>
          <w:lang w:bidi="ar-SA"/>
        </w:rPr>
        <w:t>ﭽ</w:t>
      </w:r>
      <w:r>
        <w:rPr>
          <w:rFonts w:ascii="QCF_P167" w:hAnsi="QCF_P167" w:cs="QCF_P167"/>
          <w:sz w:val="30"/>
          <w:szCs w:val="30"/>
          <w:rtl/>
          <w:lang w:bidi="ar-SA"/>
        </w:rPr>
        <w:t xml:space="preserve"> ﯖ ﯗ ﯘ ﯙ ﯚﯛ ﯜ ﯝ ﯞ ﯟ ﯠ  ﯡ  ﯢ ﯣ ﯤ  ﯥ ﯦ ﯧﯨ ﯩ ﯪ  ﯫ ﯬ ﯭ ﯮ ﯯ  ﯰ ﯱﯲ ﯳ ﯴ  ﯵ ﯶ ﯷ ﯸ   ﯹ ﯺ ﯻ ﯼ  </w:t>
      </w:r>
      <w:r>
        <w:rPr>
          <w:rFonts w:ascii="QCF_P168" w:hAnsi="QCF_P168" w:cs="QCF_P168"/>
          <w:sz w:val="30"/>
          <w:szCs w:val="30"/>
          <w:rtl/>
          <w:lang w:bidi="ar-SA"/>
        </w:rPr>
        <w:t>ﭑ</w:t>
      </w:r>
      <w:r>
        <w:rPr>
          <w:rFonts w:ascii="QCF_P168" w:hAnsi="QCF_P168" w:cs="QCF_P168"/>
          <w:sz w:val="19"/>
          <w:szCs w:val="19"/>
          <w:rtl/>
          <w:lang w:bidi="ar-SA"/>
        </w:rPr>
        <w:t xml:space="preserve">  </w:t>
      </w:r>
      <w:r>
        <w:rPr>
          <w:rFonts w:ascii="QCF_P168" w:hAnsi="QCF_P168" w:cs="QCF_P168"/>
          <w:sz w:val="30"/>
          <w:szCs w:val="30"/>
          <w:rtl/>
          <w:lang w:bidi="ar-SA"/>
        </w:rPr>
        <w:t>ﭒ</w:t>
      </w:r>
      <w:r>
        <w:rPr>
          <w:rFonts w:ascii="QCF_P168" w:hAnsi="QCF_P168" w:cs="QCF_P168"/>
          <w:sz w:val="19"/>
          <w:szCs w:val="19"/>
          <w:rtl/>
          <w:lang w:bidi="ar-SA"/>
        </w:rPr>
        <w:t xml:space="preserve">  </w:t>
      </w:r>
      <w:r>
        <w:rPr>
          <w:rFonts w:ascii="QCF_P168" w:hAnsi="QCF_P168" w:cs="QCF_P168"/>
          <w:sz w:val="30"/>
          <w:szCs w:val="30"/>
          <w:rtl/>
          <w:lang w:bidi="ar-SA"/>
        </w:rPr>
        <w:t>ﭓ</w:t>
      </w:r>
      <w:r>
        <w:rPr>
          <w:rFonts w:ascii="QCF_P168" w:hAnsi="QCF_P168" w:cs="QCF_P168"/>
          <w:sz w:val="19"/>
          <w:szCs w:val="19"/>
          <w:rtl/>
          <w:lang w:bidi="ar-SA"/>
        </w:rPr>
        <w:t xml:space="preserve">  </w:t>
      </w:r>
      <w:r>
        <w:rPr>
          <w:rFonts w:ascii="QCF_P168" w:hAnsi="QCF_P168" w:cs="QCF_P168"/>
          <w:sz w:val="30"/>
          <w:szCs w:val="30"/>
          <w:rtl/>
          <w:lang w:bidi="ar-SA"/>
        </w:rPr>
        <w:t>ﭔ</w:t>
      </w:r>
      <w:r>
        <w:rPr>
          <w:rFonts w:ascii="QCF_P168" w:hAnsi="QCF_P168" w:cs="QCF_P168"/>
          <w:sz w:val="19"/>
          <w:szCs w:val="19"/>
          <w:rtl/>
          <w:lang w:bidi="ar-SA"/>
        </w:rPr>
        <w:t xml:space="preserve">  </w:t>
      </w:r>
      <w:r>
        <w:rPr>
          <w:rFonts w:ascii="QCF_P168" w:hAnsi="QCF_P168" w:cs="QCF_P168"/>
          <w:sz w:val="30"/>
          <w:szCs w:val="30"/>
          <w:rtl/>
          <w:lang w:bidi="ar-SA"/>
        </w:rPr>
        <w:t>ﭕ</w:t>
      </w:r>
      <w:r>
        <w:rPr>
          <w:rFonts w:ascii="QCF_P168" w:hAnsi="QCF_P168" w:cs="QCF_P168"/>
          <w:sz w:val="19"/>
          <w:szCs w:val="19"/>
          <w:rtl/>
          <w:lang w:bidi="ar-SA"/>
        </w:rPr>
        <w:t xml:space="preserve">  </w:t>
      </w:r>
      <w:r>
        <w:rPr>
          <w:rFonts w:ascii="QCF_P168" w:hAnsi="QCF_P168" w:cs="QCF_P168"/>
          <w:sz w:val="30"/>
          <w:szCs w:val="30"/>
          <w:rtl/>
          <w:lang w:bidi="ar-SA"/>
        </w:rPr>
        <w:t>ﭖ</w:t>
      </w:r>
      <w:r>
        <w:rPr>
          <w:rFonts w:ascii="QCF_P168" w:hAnsi="QCF_P168" w:cs="QCF_P168"/>
          <w:sz w:val="19"/>
          <w:szCs w:val="19"/>
          <w:rtl/>
          <w:lang w:bidi="ar-SA"/>
        </w:rPr>
        <w:t xml:space="preserve">  </w:t>
      </w:r>
      <w:r>
        <w:rPr>
          <w:rFonts w:ascii="QCF_P168" w:hAnsi="QCF_P168" w:cs="QCF_P168"/>
          <w:sz w:val="30"/>
          <w:szCs w:val="30"/>
          <w:rtl/>
          <w:lang w:bidi="ar-SA"/>
        </w:rPr>
        <w:t>ﭗ</w:t>
      </w:r>
      <w:r>
        <w:rPr>
          <w:rFonts w:ascii="QCF_P168" w:hAnsi="QCF_P168" w:cs="QCF_P168"/>
          <w:sz w:val="19"/>
          <w:szCs w:val="19"/>
          <w:rtl/>
          <w:lang w:bidi="ar-SA"/>
        </w:rPr>
        <w:t xml:space="preserve">  </w:t>
      </w:r>
      <w:r>
        <w:rPr>
          <w:rFonts w:ascii="QCF_P168" w:hAnsi="QCF_P168" w:cs="QCF_P168"/>
          <w:sz w:val="30"/>
          <w:szCs w:val="30"/>
          <w:rtl/>
          <w:lang w:bidi="ar-SA"/>
        </w:rPr>
        <w:t>ﭘ</w:t>
      </w:r>
      <w:r>
        <w:rPr>
          <w:rFonts w:ascii="QCF_P168" w:hAnsi="QCF_P168" w:cs="QCF_P168"/>
          <w:sz w:val="19"/>
          <w:szCs w:val="19"/>
          <w:rtl/>
          <w:lang w:bidi="ar-SA"/>
        </w:rPr>
        <w:t xml:space="preserve">  </w:t>
      </w:r>
      <w:r>
        <w:rPr>
          <w:rFonts w:ascii="QCF_P168" w:hAnsi="QCF_P168" w:cs="QCF_P168"/>
          <w:sz w:val="30"/>
          <w:szCs w:val="30"/>
          <w:rtl/>
          <w:lang w:bidi="ar-SA"/>
        </w:rPr>
        <w:t>ﭙ</w:t>
      </w:r>
      <w:r>
        <w:rPr>
          <w:rFonts w:ascii="QCF_P168" w:hAnsi="QCF_P168" w:cs="QCF_P168"/>
          <w:sz w:val="19"/>
          <w:szCs w:val="19"/>
          <w:rtl/>
          <w:lang w:bidi="ar-SA"/>
        </w:rPr>
        <w:t xml:space="preserve">  </w:t>
      </w:r>
      <w:r>
        <w:rPr>
          <w:rFonts w:ascii="QCF_P168" w:hAnsi="QCF_P168" w:cs="QCF_P168"/>
          <w:sz w:val="30"/>
          <w:szCs w:val="30"/>
          <w:rtl/>
          <w:lang w:bidi="ar-SA"/>
        </w:rPr>
        <w:t>ﭚ</w:t>
      </w:r>
      <w:r>
        <w:rPr>
          <w:rFonts w:ascii="QCF_P168" w:hAnsi="QCF_P168" w:cs="QCF_P168"/>
          <w:sz w:val="19"/>
          <w:szCs w:val="19"/>
          <w:rtl/>
          <w:lang w:bidi="ar-SA"/>
        </w:rPr>
        <w:t xml:space="preserve">  </w:t>
      </w:r>
      <w:r>
        <w:rPr>
          <w:rFonts w:ascii="QCF_P168" w:hAnsi="QCF_P168" w:cs="QCF_P168"/>
          <w:sz w:val="30"/>
          <w:szCs w:val="30"/>
          <w:rtl/>
          <w:lang w:bidi="ar-SA"/>
        </w:rPr>
        <w:t>ﭛ</w:t>
      </w:r>
      <w:r>
        <w:rPr>
          <w:rFonts w:ascii="QCF_P168" w:hAnsi="QCF_P168" w:cs="QCF_P168"/>
          <w:sz w:val="19"/>
          <w:szCs w:val="19"/>
          <w:rtl/>
          <w:lang w:bidi="ar-SA"/>
        </w:rPr>
        <w:t xml:space="preserve">  </w:t>
      </w:r>
      <w:r>
        <w:rPr>
          <w:rFonts w:ascii="QCF_P168" w:hAnsi="QCF_P168" w:cs="QCF_P168"/>
          <w:sz w:val="30"/>
          <w:szCs w:val="30"/>
          <w:rtl/>
          <w:lang w:bidi="ar-SA"/>
        </w:rPr>
        <w:t>ﭜ</w:t>
      </w:r>
      <w:r>
        <w:rPr>
          <w:rFonts w:ascii="QCF_P168" w:hAnsi="QCF_P168" w:cs="QCF_P168"/>
          <w:sz w:val="19"/>
          <w:szCs w:val="19"/>
          <w:rtl/>
          <w:lang w:bidi="ar-SA"/>
        </w:rPr>
        <w:t xml:space="preserve">  </w:t>
      </w:r>
      <w:r>
        <w:rPr>
          <w:rFonts w:ascii="QCF_P168" w:hAnsi="QCF_P168" w:cs="QCF_P168"/>
          <w:sz w:val="30"/>
          <w:szCs w:val="30"/>
          <w:rtl/>
          <w:lang w:bidi="ar-SA"/>
        </w:rPr>
        <w:t>ﭝ</w:t>
      </w:r>
      <w:r>
        <w:rPr>
          <w:rFonts w:ascii="QCF_P168" w:hAnsi="QCF_P168" w:cs="QCF_P168"/>
          <w:sz w:val="19"/>
          <w:szCs w:val="19"/>
          <w:rtl/>
          <w:lang w:bidi="ar-SA"/>
        </w:rPr>
        <w:t xml:space="preserve">  </w:t>
      </w:r>
      <w:r>
        <w:rPr>
          <w:rFonts w:ascii="QCF_P168" w:hAnsi="QCF_P168" w:cs="QCF_P168"/>
          <w:sz w:val="30"/>
          <w:szCs w:val="30"/>
          <w:rtl/>
          <w:lang w:bidi="ar-SA"/>
        </w:rPr>
        <w:t>ﭞ</w:t>
      </w:r>
      <w:r>
        <w:rPr>
          <w:rFonts w:ascii="QCF_P168" w:hAnsi="QCF_P168" w:cs="QCF_P168"/>
          <w:sz w:val="19"/>
          <w:szCs w:val="19"/>
          <w:rtl/>
          <w:lang w:bidi="ar-SA"/>
        </w:rPr>
        <w:t xml:space="preserve">  </w:t>
      </w:r>
      <w:r>
        <w:rPr>
          <w:rFonts w:ascii="QCF_P168" w:hAnsi="QCF_P168" w:cs="QCF_P168"/>
          <w:sz w:val="30"/>
          <w:szCs w:val="30"/>
          <w:rtl/>
          <w:lang w:bidi="ar-SA"/>
        </w:rPr>
        <w:t>ﭟ</w:t>
      </w:r>
      <w:r>
        <w:rPr>
          <w:rFonts w:ascii="QCF_P168" w:hAnsi="QCF_P168" w:cs="QCF_P168"/>
          <w:sz w:val="19"/>
          <w:szCs w:val="19"/>
          <w:rtl/>
          <w:lang w:bidi="ar-SA"/>
        </w:rPr>
        <w:t xml:space="preserve">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[اعراف:١٤٤–١٤٣]</w:t>
      </w:r>
    </w:p>
    <w:p w:rsidR="0086165C" w:rsidRDefault="0086165C" w:rsidP="002B407E">
      <w:pPr>
        <w:widowControl w:val="0"/>
        <w:spacing w:after="80" w:line="220" w:lineRule="auto"/>
        <w:ind w:firstLine="397"/>
        <w:rPr>
          <w:rFonts w:ascii="Yagut" w:hAnsi="Yagut"/>
          <w:rtl/>
        </w:rPr>
      </w:pPr>
      <w:r>
        <w:rPr>
          <w:rFonts w:ascii="Yagut" w:hAnsi="Yagut" w:hint="cs"/>
          <w:rtl/>
        </w:rPr>
        <w:t>(موسی گفت: پروردگارا! خويشتن را به من نشان بده تا تو را ببينم. خداوند فرمود: هرگز ـ در دنیاـ مرا نمي</w:t>
      </w:r>
      <w:r>
        <w:rPr>
          <w:rFonts w:ascii="Yagut" w:hAnsi="Yagut" w:hint="cs"/>
        </w:rPr>
        <w:t>‌</w:t>
      </w:r>
      <w:r>
        <w:rPr>
          <w:rFonts w:ascii="Yagut" w:hAnsi="Yagut" w:hint="cs"/>
          <w:rtl/>
        </w:rPr>
        <w:t>بيني؛ ليكن به كوه بنگر؛ اگر کوه بر جاي خود استوار ماند، تو هم مرا خواهي ديد. امّا هنگامي كه پروردگارش بر كوه تجلی نمود، آن را درهم كوبيد و موسي بيهوش و نقش زمين گرديد. وقتي كه به هوش آمد، گفت: پروردگارا! تو منزّهي؛ من توبه می</w:t>
      </w:r>
      <w:r>
        <w:rPr>
          <w:rFonts w:ascii="Yagut" w:hAnsi="Yagut" w:hint="cs"/>
          <w:rtl/>
        </w:rPr>
        <w:softHyphen/>
        <w:t>کنم و نخستينِ مؤمنان هستم. ‏‏خداوند فرمود: اي موسي! من تو را با رسالتهاي خويش و با سخن گفتنم ـ با تو از فراسوي حجاب و بدون واسطه ـ بر مردمان برگزيدم؛ پس آنچه به تو داده</w:t>
      </w:r>
      <w:r>
        <w:rPr>
          <w:rFonts w:ascii="Yagut" w:hAnsi="Yagut" w:hint="cs"/>
        </w:rPr>
        <w:t>‌</w:t>
      </w:r>
      <w:r>
        <w:rPr>
          <w:rFonts w:ascii="Yagut" w:hAnsi="Yagut" w:hint="cs"/>
          <w:rtl/>
        </w:rPr>
        <w:t>ام برگير و از زمره</w:t>
      </w:r>
      <w:r>
        <w:rPr>
          <w:rFonts w:ascii="Yagut" w:hAnsi="Yagut" w:hint="cs"/>
        </w:rPr>
        <w:t>‌</w:t>
      </w:r>
      <w:r>
        <w:rPr>
          <w:rFonts w:ascii="Yagut" w:hAnsi="Yagut" w:hint="cs"/>
          <w:rtl/>
        </w:rPr>
        <w:t>ی شكرگزاران باش.) ‏</w:t>
      </w:r>
    </w:p>
    <w:p w:rsidR="0086165C" w:rsidRDefault="0086165C" w:rsidP="002B407E">
      <w:pPr>
        <w:widowControl w:val="0"/>
        <w:spacing w:after="80" w:line="220" w:lineRule="auto"/>
        <w:ind w:firstLine="397"/>
        <w:rPr>
          <w:rFonts w:ascii="QCF_BSML" w:hAnsi="QCF_BSML" w:cs="QCF_BSML"/>
          <w:sz w:val="32"/>
          <w:szCs w:val="32"/>
          <w:rtl/>
          <w:lang w:bidi="ar-SA"/>
        </w:rPr>
      </w:pPr>
      <w:r>
        <w:rPr>
          <w:rFonts w:ascii="Yagut" w:hAnsi="Yagut" w:hint="cs"/>
          <w:rtl/>
        </w:rPr>
        <w:t>با آدم وحواء نیز سخن گفت:</w:t>
      </w:r>
    </w:p>
    <w:p w:rsidR="0086165C" w:rsidRDefault="0086165C" w:rsidP="002B407E">
      <w:pPr>
        <w:widowControl w:val="0"/>
        <w:spacing w:after="80" w:line="220" w:lineRule="auto"/>
        <w:ind w:firstLine="397"/>
        <w:rPr>
          <w:rtl/>
          <w:lang w:bidi="ar-SA"/>
        </w:rPr>
      </w:pPr>
      <w:r>
        <w:rPr>
          <w:rFonts w:ascii="QCF_BSML" w:hAnsi="QCF_BSML" w:cs="QCF_BSML"/>
          <w:sz w:val="30"/>
          <w:szCs w:val="30"/>
          <w:rtl/>
          <w:lang w:bidi="ar-SA"/>
        </w:rPr>
        <w:t>ﭽ</w:t>
      </w:r>
      <w:r>
        <w:rPr>
          <w:rFonts w:ascii="QCF_BSML" w:hAnsi="QCF_BSML" w:cs="QCF_BSML"/>
          <w:sz w:val="19"/>
          <w:szCs w:val="19"/>
          <w:rtl/>
          <w:lang w:bidi="ar-SA"/>
        </w:rPr>
        <w:t xml:space="preserve"> </w:t>
      </w:r>
      <w:r>
        <w:rPr>
          <w:rFonts w:ascii="QCF_P152" w:hAnsi="QCF_P152" w:cs="QCF_P152"/>
          <w:sz w:val="30"/>
          <w:szCs w:val="30"/>
          <w:rtl/>
          <w:lang w:bidi="ar-SA"/>
        </w:rPr>
        <w:t>ﰆ</w:t>
      </w:r>
      <w:r>
        <w:rPr>
          <w:rFonts w:ascii="QCF_P152" w:hAnsi="QCF_P152" w:cs="QCF_P152"/>
          <w:sz w:val="19"/>
          <w:szCs w:val="19"/>
          <w:rtl/>
          <w:lang w:bidi="ar-SA"/>
        </w:rPr>
        <w:t xml:space="preserve">  </w:t>
      </w:r>
      <w:r>
        <w:rPr>
          <w:rFonts w:ascii="QCF_P152" w:hAnsi="QCF_P152" w:cs="QCF_P152"/>
          <w:sz w:val="30"/>
          <w:szCs w:val="30"/>
          <w:rtl/>
          <w:lang w:bidi="ar-SA"/>
        </w:rPr>
        <w:t>ﰇ</w:t>
      </w:r>
      <w:r>
        <w:rPr>
          <w:rFonts w:ascii="QCF_P152" w:hAnsi="QCF_P152" w:cs="QCF_P152"/>
          <w:sz w:val="19"/>
          <w:szCs w:val="19"/>
          <w:rtl/>
          <w:lang w:bidi="ar-SA"/>
        </w:rPr>
        <w:t xml:space="preserve">  </w:t>
      </w:r>
      <w:r>
        <w:rPr>
          <w:rFonts w:ascii="QCF_P152" w:hAnsi="QCF_P152" w:cs="QCF_P152"/>
          <w:sz w:val="30"/>
          <w:szCs w:val="30"/>
          <w:rtl/>
          <w:lang w:bidi="ar-SA"/>
        </w:rPr>
        <w:t>ﰈ</w:t>
      </w:r>
      <w:r>
        <w:rPr>
          <w:rFonts w:ascii="QCF_P152" w:hAnsi="QCF_P152" w:cs="QCF_P152"/>
          <w:sz w:val="19"/>
          <w:szCs w:val="19"/>
          <w:rtl/>
          <w:lang w:bidi="ar-SA"/>
        </w:rPr>
        <w:t xml:space="preserve">  </w:t>
      </w:r>
      <w:r>
        <w:rPr>
          <w:rFonts w:ascii="QCF_P152" w:hAnsi="QCF_P152" w:cs="QCF_P152"/>
          <w:sz w:val="30"/>
          <w:szCs w:val="30"/>
          <w:rtl/>
          <w:lang w:bidi="ar-SA"/>
        </w:rPr>
        <w:t>ﰉ</w:t>
      </w:r>
      <w:r>
        <w:rPr>
          <w:rFonts w:ascii="QCF_P152" w:hAnsi="QCF_P152" w:cs="QCF_P152"/>
          <w:sz w:val="19"/>
          <w:szCs w:val="19"/>
          <w:rtl/>
          <w:lang w:bidi="ar-SA"/>
        </w:rPr>
        <w:t xml:space="preserve">  </w:t>
      </w:r>
      <w:r>
        <w:rPr>
          <w:rFonts w:ascii="QCF_P152" w:hAnsi="QCF_P152" w:cs="QCF_P152"/>
          <w:sz w:val="30"/>
          <w:szCs w:val="30"/>
          <w:rtl/>
          <w:lang w:bidi="ar-SA"/>
        </w:rPr>
        <w:t>ﰊ</w:t>
      </w:r>
      <w:r>
        <w:rPr>
          <w:rFonts w:ascii="QCF_P152" w:hAnsi="QCF_P152" w:cs="QCF_P152"/>
          <w:sz w:val="19"/>
          <w:szCs w:val="19"/>
          <w:rtl/>
          <w:lang w:bidi="ar-SA"/>
        </w:rPr>
        <w:t xml:space="preserve">  </w:t>
      </w:r>
      <w:r>
        <w:rPr>
          <w:rFonts w:ascii="QCF_P152" w:hAnsi="QCF_P152" w:cs="QCF_P152"/>
          <w:sz w:val="30"/>
          <w:szCs w:val="30"/>
          <w:rtl/>
          <w:lang w:bidi="ar-SA"/>
        </w:rPr>
        <w:t>ﰋ</w:t>
      </w:r>
      <w:r>
        <w:rPr>
          <w:rFonts w:ascii="QCF_P152" w:hAnsi="QCF_P152" w:cs="QCF_P152"/>
          <w:sz w:val="19"/>
          <w:szCs w:val="19"/>
          <w:rtl/>
          <w:lang w:bidi="ar-SA"/>
        </w:rPr>
        <w:t xml:space="preserve">  </w:t>
      </w:r>
      <w:r>
        <w:rPr>
          <w:rFonts w:ascii="QCF_P152" w:hAnsi="QCF_P152" w:cs="QCF_P152"/>
          <w:sz w:val="30"/>
          <w:szCs w:val="30"/>
          <w:rtl/>
          <w:lang w:bidi="ar-SA"/>
        </w:rPr>
        <w:t>ﰌ</w:t>
      </w:r>
      <w:r>
        <w:rPr>
          <w:rFonts w:ascii="QCF_P152" w:hAnsi="QCF_P152" w:cs="QCF_P152"/>
          <w:sz w:val="19"/>
          <w:szCs w:val="19"/>
          <w:rtl/>
          <w:lang w:bidi="ar-SA"/>
        </w:rPr>
        <w:t xml:space="preserve">  </w:t>
      </w:r>
      <w:r>
        <w:rPr>
          <w:rFonts w:ascii="QCF_P152" w:hAnsi="QCF_P152" w:cs="QCF_P152"/>
          <w:sz w:val="30"/>
          <w:szCs w:val="30"/>
          <w:rtl/>
          <w:lang w:bidi="ar-SA"/>
        </w:rPr>
        <w:t>ﰍ</w:t>
      </w:r>
      <w:r>
        <w:rPr>
          <w:rFonts w:ascii="QCF_P152" w:hAnsi="QCF_P152" w:cs="QCF_P152"/>
          <w:sz w:val="19"/>
          <w:szCs w:val="19"/>
          <w:rtl/>
          <w:lang w:bidi="ar-SA"/>
        </w:rPr>
        <w:t xml:space="preserve">  </w:t>
      </w:r>
      <w:r>
        <w:rPr>
          <w:rFonts w:ascii="QCF_P152" w:hAnsi="QCF_P152" w:cs="QCF_P152"/>
          <w:sz w:val="30"/>
          <w:szCs w:val="30"/>
          <w:rtl/>
          <w:lang w:bidi="ar-SA"/>
        </w:rPr>
        <w:t>ﰎ</w:t>
      </w:r>
      <w:r>
        <w:rPr>
          <w:rFonts w:ascii="QCF_P152" w:hAnsi="QCF_P152" w:cs="QCF_P152"/>
          <w:sz w:val="19"/>
          <w:szCs w:val="19"/>
          <w:rtl/>
          <w:lang w:bidi="ar-SA"/>
        </w:rPr>
        <w:t xml:space="preserve">    </w:t>
      </w:r>
      <w:r>
        <w:rPr>
          <w:rFonts w:ascii="QCF_P152" w:hAnsi="QCF_P152" w:cs="QCF_P152"/>
          <w:sz w:val="30"/>
          <w:szCs w:val="30"/>
          <w:rtl/>
          <w:lang w:bidi="ar-SA"/>
        </w:rPr>
        <w:t>ﰏ</w:t>
      </w:r>
      <w:r>
        <w:rPr>
          <w:rFonts w:ascii="QCF_P152" w:hAnsi="QCF_P152" w:cs="QCF_P152"/>
          <w:sz w:val="19"/>
          <w:szCs w:val="19"/>
          <w:rtl/>
          <w:lang w:bidi="ar-SA"/>
        </w:rPr>
        <w:t xml:space="preserve">    </w:t>
      </w:r>
      <w:r>
        <w:rPr>
          <w:rFonts w:ascii="QCF_P152" w:hAnsi="QCF_P152" w:cs="QCF_P152"/>
          <w:sz w:val="30"/>
          <w:szCs w:val="30"/>
          <w:rtl/>
          <w:lang w:bidi="ar-SA"/>
        </w:rPr>
        <w:t>ﰐ</w:t>
      </w:r>
      <w:r>
        <w:rPr>
          <w:rFonts w:ascii="QCF_P152" w:hAnsi="QCF_P152" w:cs="QCF_P152"/>
          <w:sz w:val="19"/>
          <w:szCs w:val="19"/>
          <w:rtl/>
          <w:lang w:bidi="ar-SA"/>
        </w:rPr>
        <w:t xml:space="preserve">  </w:t>
      </w:r>
      <w:r>
        <w:rPr>
          <w:rFonts w:ascii="QCF_P152" w:hAnsi="QCF_P152" w:cs="QCF_P152"/>
          <w:sz w:val="30"/>
          <w:szCs w:val="30"/>
          <w:rtl/>
          <w:lang w:bidi="ar-SA"/>
        </w:rPr>
        <w:t>ﰑ</w:t>
      </w:r>
      <w:r>
        <w:rPr>
          <w:rFonts w:ascii="QCF_P152" w:hAnsi="QCF_P152" w:cs="QCF_P152"/>
          <w:sz w:val="19"/>
          <w:szCs w:val="19"/>
          <w:rtl/>
          <w:lang w:bidi="ar-SA"/>
        </w:rPr>
        <w:t xml:space="preserve">  </w:t>
      </w:r>
      <w:r>
        <w:rPr>
          <w:rFonts w:ascii="QCF_P152" w:hAnsi="QCF_P152" w:cs="QCF_P152"/>
          <w:sz w:val="30"/>
          <w:szCs w:val="30"/>
          <w:rtl/>
          <w:lang w:bidi="ar-SA"/>
        </w:rPr>
        <w:t>ﰒ</w:t>
      </w:r>
      <w:r>
        <w:rPr>
          <w:rFonts w:ascii="QCF_P152" w:hAnsi="QCF_P152" w:cs="QCF_P152"/>
          <w:sz w:val="19"/>
          <w:szCs w:val="19"/>
          <w:rtl/>
          <w:lang w:bidi="ar-SA"/>
        </w:rPr>
        <w:t xml:space="preserve">    </w:t>
      </w:r>
      <w:r>
        <w:rPr>
          <w:rFonts w:ascii="QCF_P152" w:hAnsi="QCF_P152" w:cs="QCF_P152"/>
          <w:sz w:val="30"/>
          <w:szCs w:val="30"/>
          <w:rtl/>
          <w:lang w:bidi="ar-SA"/>
        </w:rPr>
        <w:t>ﰓ</w:t>
      </w:r>
      <w:r>
        <w:rPr>
          <w:rFonts w:ascii="QCF_P152" w:hAnsi="QCF_P152" w:cs="QCF_P152"/>
          <w:sz w:val="19"/>
          <w:szCs w:val="19"/>
          <w:rtl/>
          <w:lang w:bidi="ar-SA"/>
        </w:rPr>
        <w:t xml:space="preserve">    </w:t>
      </w:r>
      <w:r>
        <w:rPr>
          <w:rFonts w:ascii="QCF_BSML" w:hAnsi="QCF_BSML" w:cs="QCF_BSML"/>
          <w:sz w:val="30"/>
          <w:szCs w:val="30"/>
          <w:rtl/>
          <w:lang w:bidi="ar-SA"/>
        </w:rPr>
        <w:t>ﭼ</w:t>
      </w:r>
      <w:r>
        <w:rPr>
          <w:rFonts w:ascii="QCF_BSML" w:hAnsi="QCF_BSML" w:cs="QCF_BSML"/>
          <w:sz w:val="32"/>
          <w:szCs w:val="32"/>
          <w:rtl/>
          <w:lang w:bidi="ar-SA"/>
        </w:rPr>
        <w:t xml:space="preserve"> </w:t>
      </w:r>
      <w:r>
        <w:rPr>
          <w:rFonts w:ascii="Arial" w:hAnsi="Arial" w:cs="Arial"/>
          <w:sz w:val="18"/>
          <w:szCs w:val="18"/>
          <w:rtl/>
          <w:lang w:bidi="ar-SA"/>
        </w:rPr>
        <w:t xml:space="preserve"> </w:t>
      </w:r>
      <w:r>
        <w:rPr>
          <w:rFonts w:ascii="Arial" w:hAnsi="Arial" w:cs="Arial"/>
          <w:sz w:val="25"/>
          <w:szCs w:val="25"/>
          <w:rtl/>
          <w:lang w:bidi="ar-SA"/>
        </w:rPr>
        <w:t>[اعراف:٢٢]</w:t>
      </w:r>
    </w:p>
    <w:p w:rsidR="0086165C" w:rsidRDefault="0086165C" w:rsidP="002B407E">
      <w:pPr>
        <w:widowControl w:val="0"/>
        <w:spacing w:after="80" w:line="220" w:lineRule="auto"/>
        <w:ind w:firstLine="397"/>
        <w:rPr>
          <w:rtl/>
          <w:lang w:bidi="ar-SA"/>
        </w:rPr>
      </w:pPr>
      <w:r>
        <w:rPr>
          <w:rFonts w:hint="cs"/>
          <w:rtl/>
          <w:lang w:bidi="ar-SA"/>
        </w:rPr>
        <w:t xml:space="preserve">(پروردگارشان به آنها ندا داد كه آيا شما را از آن درخت، نهي نكردم و به شما نگفتم كه اهريمن دشمن آشكارتان است.) </w:t>
      </w:r>
    </w:p>
    <w:p w:rsidR="0086165C" w:rsidRDefault="0086165C" w:rsidP="002B407E">
      <w:pPr>
        <w:widowControl w:val="0"/>
        <w:spacing w:after="80" w:line="220" w:lineRule="auto"/>
        <w:ind w:firstLine="397"/>
        <w:rPr>
          <w:rFonts w:ascii="Yagut" w:hAnsi="Yagut"/>
          <w:rtl/>
        </w:rPr>
      </w:pPr>
      <w:r>
        <w:rPr>
          <w:rFonts w:ascii="Yagut" w:hAnsi="Yagut" w:hint="cs"/>
          <w:rtl/>
        </w:rPr>
        <w:t xml:space="preserve">همچنین خداوند با جبرئیل امین سخن میگوید؛ در صحیح بخاری و صحیح مسلم از ابوهریره </w:t>
      </w:r>
      <w:r>
        <w:rPr>
          <w:rFonts w:ascii="AGA Arabesque" w:hAnsi="AGA Arabesque"/>
        </w:rPr>
        <w:sym w:font="AGA Arabesque" w:char="F074"/>
      </w:r>
      <w:r>
        <w:rPr>
          <w:rFonts w:ascii="Yagut" w:hAnsi="Yagut" w:hint="cs"/>
          <w:rtl/>
        </w:rPr>
        <w:t xml:space="preserve"> روایت است که رسول الله </w:t>
      </w:r>
      <w:r>
        <w:rPr>
          <w:rFonts w:ascii="Yagut" w:hAnsi="Yagut" w:cs="CTraditional Arabic" w:hint="cs"/>
          <w:rtl/>
        </w:rPr>
        <w:t>ص</w:t>
      </w:r>
      <w:r>
        <w:rPr>
          <w:rFonts w:ascii="Yagut" w:hAnsi="Yagut" w:hint="cs"/>
          <w:rtl/>
        </w:rPr>
        <w:t xml:space="preserve"> فرمود:</w:t>
      </w:r>
    </w:p>
    <w:p w:rsidR="0086165C" w:rsidRDefault="0086165C" w:rsidP="002B407E">
      <w:pPr>
        <w:widowControl w:val="0"/>
        <w:spacing w:after="80" w:line="220" w:lineRule="auto"/>
        <w:ind w:firstLine="397"/>
        <w:rPr>
          <w:rFonts w:ascii="Lotus Linotype" w:hAnsi="Lotus Linotype" w:cs="Lotus Linotype"/>
          <w:rtl/>
        </w:rPr>
      </w:pPr>
      <w:r>
        <w:rPr>
          <w:rFonts w:ascii="Lotus Linotype" w:hAnsi="Lotus Linotype" w:cs="Lotus Linotype"/>
          <w:rtl/>
        </w:rPr>
        <w:t>«</w:t>
      </w:r>
      <w:r>
        <w:rPr>
          <w:rFonts w:ascii="Lotus Linotype" w:hAnsi="Lotus Linotype" w:cs="Lotus Linotype"/>
          <w:b/>
          <w:bCs/>
          <w:rtl/>
          <w:lang w:val="en-GB" w:eastAsia="en-GB" w:bidi="ar-AE"/>
        </w:rPr>
        <w:t>إِنَّ اللهَ تَبَارَكَ وَتَعَالَى إِذَا أَحَبَّ عَبْدًا نَادَى جِبْرِيلَ: إِنَّ الله قَدْ أَحَبَّ فُلَانًا، فَأَحِبَّهُ، فَيُحِبُّهُ جِبْرِيلُ، ثُمَّ يُنَادِي جِبْرِيلُ فِي السَّمَاءِ: إِنَّ الله قَدْ أَحَبَّ فُلَانًا، فَأَحِبُّوهُ، فَيُحِبُّهُ أَهْلُ السَّمَاءِ، وَيُوضَعُ لَهُ الْقَبُولُ فِي أَهْلِ الْأَرْضِ</w:t>
      </w:r>
      <w:r>
        <w:rPr>
          <w:rFonts w:ascii="Lotus Linotype" w:hAnsi="Lotus Linotype" w:cs="Lotus Linotype"/>
          <w:rtl/>
        </w:rPr>
        <w:t>».</w:t>
      </w:r>
      <w:r w:rsidR="00CF1FDD" w:rsidRPr="00CF1FDD">
        <w:rPr>
          <w:rStyle w:val="FootnoteReference"/>
          <w:rFonts w:ascii="Yagut" w:hAnsi="Yagut" w:cs="B Lotus"/>
          <w:rtl/>
        </w:rPr>
        <w:footnoteReference w:id="151"/>
      </w:r>
    </w:p>
    <w:p w:rsidR="0086165C" w:rsidRDefault="0086165C" w:rsidP="002B407E">
      <w:pPr>
        <w:pStyle w:val="PlainText"/>
        <w:widowControl w:val="0"/>
        <w:tabs>
          <w:tab w:val="left" w:pos="62"/>
        </w:tabs>
        <w:bidi/>
        <w:spacing w:after="80" w:line="220" w:lineRule="auto"/>
        <w:ind w:firstLine="284"/>
        <w:jc w:val="lowKashida"/>
        <w:rPr>
          <w:rFonts w:cs="B Lotus"/>
          <w:sz w:val="28"/>
          <w:szCs w:val="28"/>
          <w:rtl/>
          <w:lang w:bidi="ar-SA"/>
        </w:rPr>
      </w:pPr>
      <w:r>
        <w:rPr>
          <w:rFonts w:cs="B Lotus" w:hint="cs"/>
          <w:sz w:val="28"/>
          <w:szCs w:val="28"/>
          <w:rtl/>
          <w:lang w:bidi="ar-SA"/>
        </w:rPr>
        <w:t>(هرگاه، خداوند، بنده</w:t>
      </w:r>
      <w:r>
        <w:rPr>
          <w:rFonts w:cs="B Lotus" w:hint="cs"/>
          <w:sz w:val="28"/>
          <w:szCs w:val="28"/>
          <w:rtl/>
          <w:lang w:bidi="ar-SA"/>
        </w:rPr>
        <w:softHyphen/>
        <w:t>اي را دوست داشته باشد، به جبرئيل، ندا مي</w:t>
      </w:r>
      <w:r>
        <w:rPr>
          <w:rFonts w:cs="B Lotus" w:hint="cs"/>
          <w:sz w:val="28"/>
          <w:szCs w:val="28"/>
          <w:rtl/>
          <w:lang w:bidi="ar-SA"/>
        </w:rPr>
        <w:softHyphen/>
        <w:t>دهد كه خداوند، فلاني را دوست دارد؛ تو نيز او را دوست بدار. پس جبرييل، او را دوست مي</w:t>
      </w:r>
      <w:r>
        <w:rPr>
          <w:rFonts w:cs="B Lotus" w:hint="cs"/>
          <w:sz w:val="28"/>
          <w:szCs w:val="28"/>
          <w:rtl/>
          <w:lang w:bidi="ar-SA"/>
        </w:rPr>
        <w:softHyphen/>
        <w:t>دارد و به اهل آسمان، ندا مي</w:t>
      </w:r>
      <w:r>
        <w:rPr>
          <w:rFonts w:cs="B Lotus" w:hint="cs"/>
          <w:sz w:val="28"/>
          <w:szCs w:val="28"/>
          <w:rtl/>
          <w:lang w:bidi="ar-SA"/>
        </w:rPr>
        <w:softHyphen/>
        <w:t>دهد كه خدا، فلاني را دوست دارد، شما نيز او را دوست بداريد. پس اهل آسمان هم او را دوست مي</w:t>
      </w:r>
      <w:r>
        <w:rPr>
          <w:rFonts w:cs="B Lotus" w:hint="cs"/>
          <w:sz w:val="28"/>
          <w:szCs w:val="28"/>
          <w:rtl/>
          <w:lang w:bidi="ar-SA"/>
        </w:rPr>
        <w:softHyphen/>
        <w:t>دارند. سپس به همين ترتيب، مقبول اهل زمين نيز مي</w:t>
      </w:r>
      <w:r>
        <w:rPr>
          <w:rFonts w:cs="B Lotus" w:hint="cs"/>
          <w:sz w:val="28"/>
          <w:szCs w:val="28"/>
          <w:rtl/>
          <w:lang w:bidi="ar-SA"/>
        </w:rPr>
        <w:softHyphen/>
        <w:t>گردد).</w:t>
      </w:r>
    </w:p>
    <w:p w:rsidR="0086165C" w:rsidRDefault="0086165C" w:rsidP="002B407E">
      <w:pPr>
        <w:widowControl w:val="0"/>
        <w:autoSpaceDE w:val="0"/>
        <w:autoSpaceDN w:val="0"/>
        <w:adjustRightInd w:val="0"/>
        <w:spacing w:after="80" w:line="220" w:lineRule="auto"/>
        <w:rPr>
          <w:rFonts w:ascii="Yagut" w:hAnsi="Yagut"/>
          <w:rtl/>
        </w:rPr>
      </w:pPr>
      <w:r>
        <w:rPr>
          <w:rFonts w:ascii="Yagut" w:hAnsi="Yagut" w:hint="cs"/>
          <w:rtl/>
        </w:rPr>
        <w:t>هنگامی که خداوند سخن میگوید، فرشتگان صدای او را می</w:t>
      </w:r>
      <w:r>
        <w:rPr>
          <w:rFonts w:ascii="Yagut" w:hAnsi="Yagut" w:hint="cs"/>
          <w:rtl/>
        </w:rPr>
        <w:softHyphen/>
        <w:t xml:space="preserve">شنوند؛ در صحیح بخاری از ابوهریره </w:t>
      </w:r>
      <w:r>
        <w:rPr>
          <w:rFonts w:ascii="AGA Arabesque" w:hAnsi="AGA Arabesque"/>
        </w:rPr>
        <w:sym w:font="AGA Arabesque" w:char="F074"/>
      </w:r>
      <w:r>
        <w:rPr>
          <w:rFonts w:ascii="Yagut" w:hAnsi="Yagut" w:hint="cs"/>
          <w:rtl/>
        </w:rPr>
        <w:t xml:space="preserve"> روایت شده است که پیامبر اکرم </w:t>
      </w:r>
      <w:r>
        <w:rPr>
          <w:rFonts w:ascii="Yagut" w:hAnsi="Yagut" w:cs="CTraditional Arabic" w:hint="cs"/>
          <w:rtl/>
        </w:rPr>
        <w:t>ص</w:t>
      </w:r>
      <w:r>
        <w:rPr>
          <w:rFonts w:ascii="Yagut" w:hAnsi="Yagut" w:hint="cs"/>
          <w:rtl/>
        </w:rPr>
        <w:t xml:space="preserve"> فرمود: </w:t>
      </w:r>
      <w:r>
        <w:rPr>
          <w:rFonts w:ascii="Lotus Linotype" w:hAnsi="Lotus Linotype" w:cs="Lotus Linotype"/>
          <w:rtl/>
        </w:rPr>
        <w:t>«</w:t>
      </w:r>
      <w:r>
        <w:rPr>
          <w:rFonts w:ascii="Lotus Linotype" w:hAnsi="Lotus Linotype" w:cs="Lotus Linotype"/>
          <w:rtl/>
          <w:lang w:val="en-GB" w:eastAsia="en-GB" w:bidi="ar-AE"/>
        </w:rPr>
        <w:t>إِذَا قَضَى اللهُ الْأَمْرَ فِي السَّمَاءِ ضَرَبَتْ الْـمَلَائِكَةُ بِأَجْنِحَتِهَا خُضْعَانًا لِقَوْلِهِ كَأَنَّهُ سِلْسِلَةٌ عَلَى صَفْوَانٍ، فَإِذَا فُزِّعَ عَنْ قُلُوبِهِمْ قَالُوا: مَاذَا قَالَ رَبُّكُمْ؟ قَالُوا: الـْحَقَّ وَهُوَ الْعَلِيُّ الْكَبِيرُ</w:t>
      </w:r>
      <w:r>
        <w:rPr>
          <w:rFonts w:ascii="Lotus Linotype" w:hAnsi="Lotus Linotype" w:cs="Lotus Linotype"/>
          <w:rtl/>
        </w:rPr>
        <w:t>».</w:t>
      </w:r>
      <w:r w:rsidR="00CF1FDD" w:rsidRPr="00CF1FDD">
        <w:rPr>
          <w:rStyle w:val="FootnoteReference"/>
          <w:rFonts w:ascii="Yagut" w:hAnsi="Yagut" w:cs="B Lotus"/>
          <w:rtl/>
        </w:rPr>
        <w:footnoteReference w:id="152"/>
      </w:r>
    </w:p>
    <w:p w:rsidR="0086165C" w:rsidRDefault="0086165C" w:rsidP="002B407E">
      <w:pPr>
        <w:widowControl w:val="0"/>
        <w:spacing w:after="80" w:line="220" w:lineRule="auto"/>
        <w:ind w:firstLine="397"/>
        <w:rPr>
          <w:rFonts w:ascii="Yagut" w:hAnsi="Yagut"/>
          <w:rtl/>
        </w:rPr>
      </w:pPr>
      <w:r>
        <w:rPr>
          <w:rFonts w:cs="Zar" w:hint="cs"/>
          <w:spacing w:val="-2"/>
          <w:sz w:val="26"/>
          <w:szCs w:val="26"/>
          <w:rtl/>
        </w:rPr>
        <w:t>(</w:t>
      </w:r>
      <w:r>
        <w:rPr>
          <w:rFonts w:hint="cs"/>
          <w:spacing w:val="-2"/>
          <w:rtl/>
        </w:rPr>
        <w:t>هنگامی که خداوند مسئله</w:t>
      </w:r>
      <w:r>
        <w:rPr>
          <w:rFonts w:hint="cs"/>
          <w:spacing w:val="-2"/>
        </w:rPr>
        <w:t>‌</w:t>
      </w:r>
      <w:r>
        <w:rPr>
          <w:rFonts w:hint="cs"/>
          <w:spacing w:val="-2"/>
          <w:rtl/>
        </w:rPr>
        <w:t>اي را در آسمان، فيصله می</w:t>
      </w:r>
      <w:r>
        <w:rPr>
          <w:rFonts w:hint="cs"/>
          <w:spacing w:val="-2"/>
          <w:rtl/>
        </w:rPr>
        <w:softHyphen/>
        <w:t>نمايد، فرشتگان به نشانه</w:t>
      </w:r>
      <w:r>
        <w:rPr>
          <w:rFonts w:hint="cs"/>
          <w:spacing w:val="-2"/>
        </w:rPr>
        <w:t>‌</w:t>
      </w:r>
      <w:r>
        <w:rPr>
          <w:rFonts w:hint="cs"/>
          <w:spacing w:val="-2"/>
          <w:rtl/>
        </w:rPr>
        <w:t>ی اطاعت از دستور او، بالهايشان را بهم مي</w:t>
      </w:r>
      <w:r>
        <w:rPr>
          <w:rFonts w:hint="cs"/>
          <w:spacing w:val="-2"/>
        </w:rPr>
        <w:t>‌</w:t>
      </w:r>
      <w:r>
        <w:rPr>
          <w:rFonts w:hint="cs"/>
          <w:spacing w:val="-2"/>
          <w:rtl/>
        </w:rPr>
        <w:t>زنند طوريكه صداي آنها مانند صداي زنجيري است كه بر سنگي بيفتد. و پس از آنكه اضطراب دلهايشان برطرف گردد، مي</w:t>
      </w:r>
      <w:r>
        <w:rPr>
          <w:rFonts w:hint="cs"/>
          <w:spacing w:val="-2"/>
        </w:rPr>
        <w:t>‌</w:t>
      </w:r>
      <w:r>
        <w:rPr>
          <w:rFonts w:hint="cs"/>
          <w:spacing w:val="-2"/>
          <w:rtl/>
        </w:rPr>
        <w:t>پرسند: پروردگارتان چه فرمود؟ ـ فرشتگان مقرب ـ مي</w:t>
      </w:r>
      <w:r>
        <w:rPr>
          <w:rFonts w:hint="cs"/>
          <w:spacing w:val="-2"/>
        </w:rPr>
        <w:t>‌</w:t>
      </w:r>
      <w:r>
        <w:rPr>
          <w:rFonts w:hint="cs"/>
          <w:spacing w:val="-2"/>
          <w:rtl/>
        </w:rPr>
        <w:t xml:space="preserve">گويند: خداوند، حق گفته و او بلند مرتبه و بزرگ است.) </w:t>
      </w:r>
    </w:p>
    <w:p w:rsidR="0086165C" w:rsidRDefault="0086165C" w:rsidP="002B407E">
      <w:pPr>
        <w:widowControl w:val="0"/>
        <w:spacing w:after="80" w:line="220" w:lineRule="auto"/>
        <w:ind w:firstLine="397"/>
        <w:rPr>
          <w:rFonts w:ascii="QCF_BSML" w:hAnsi="QCF_BSML" w:cs="QCF_BSML"/>
          <w:sz w:val="32"/>
          <w:szCs w:val="32"/>
          <w:rtl/>
          <w:lang w:bidi="ar-SA"/>
        </w:rPr>
      </w:pPr>
      <w:r>
        <w:rPr>
          <w:rFonts w:ascii="Yagut" w:hAnsi="Yagut" w:hint="cs"/>
          <w:rtl/>
        </w:rPr>
        <w:t>امام بخاری رحمه الله حدیث فوق را در تفسیر این آیه آورده است:</w:t>
      </w:r>
      <w:r>
        <w:rPr>
          <w:rFonts w:ascii="QCF_BSML" w:hAnsi="QCF_BSML" w:cs="QCF_BSML"/>
          <w:sz w:val="32"/>
          <w:szCs w:val="32"/>
          <w:rtl/>
          <w:lang w:bidi="ar-SA"/>
        </w:rPr>
        <w:t xml:space="preserve"> </w:t>
      </w:r>
    </w:p>
    <w:p w:rsidR="0086165C" w:rsidRDefault="0086165C" w:rsidP="002B407E">
      <w:pPr>
        <w:widowControl w:val="0"/>
        <w:spacing w:after="80" w:line="220" w:lineRule="auto"/>
        <w:ind w:firstLine="397"/>
        <w:rPr>
          <w:rtl/>
        </w:rPr>
      </w:pPr>
      <w:r>
        <w:rPr>
          <w:rFonts w:ascii="QCF_BSML" w:hAnsi="QCF_BSML" w:cs="QCF_BSML"/>
          <w:sz w:val="30"/>
          <w:szCs w:val="30"/>
          <w:rtl/>
          <w:lang w:bidi="ar-SA"/>
        </w:rPr>
        <w:t>ﭽ</w:t>
      </w:r>
      <w:r>
        <w:rPr>
          <w:rFonts w:ascii="QCF_BSML" w:hAnsi="QCF_BSML" w:cs="QCF_BSML"/>
          <w:sz w:val="19"/>
          <w:szCs w:val="19"/>
          <w:rtl/>
          <w:lang w:bidi="ar-SA"/>
        </w:rPr>
        <w:t xml:space="preserve"> </w:t>
      </w:r>
      <w:r>
        <w:rPr>
          <w:rFonts w:ascii="QCF_P431" w:hAnsi="QCF_P431" w:cs="QCF_P431"/>
          <w:sz w:val="30"/>
          <w:szCs w:val="30"/>
          <w:rtl/>
          <w:lang w:bidi="ar-SA"/>
        </w:rPr>
        <w:t>ﭑ</w:t>
      </w:r>
      <w:r>
        <w:rPr>
          <w:rFonts w:ascii="QCF_P431" w:hAnsi="QCF_P431" w:cs="QCF_P431"/>
          <w:sz w:val="19"/>
          <w:szCs w:val="19"/>
          <w:rtl/>
          <w:lang w:bidi="ar-SA"/>
        </w:rPr>
        <w:t xml:space="preserve">  </w:t>
      </w:r>
      <w:r>
        <w:rPr>
          <w:rFonts w:ascii="QCF_P431" w:hAnsi="QCF_P431" w:cs="QCF_P431"/>
          <w:sz w:val="30"/>
          <w:szCs w:val="30"/>
          <w:rtl/>
          <w:lang w:bidi="ar-SA"/>
        </w:rPr>
        <w:t>ﭒ</w:t>
      </w:r>
      <w:r>
        <w:rPr>
          <w:rFonts w:ascii="QCF_P431" w:hAnsi="QCF_P431" w:cs="QCF_P431"/>
          <w:sz w:val="19"/>
          <w:szCs w:val="19"/>
          <w:rtl/>
          <w:lang w:bidi="ar-SA"/>
        </w:rPr>
        <w:t xml:space="preserve">  </w:t>
      </w:r>
      <w:r>
        <w:rPr>
          <w:rFonts w:ascii="QCF_P431" w:hAnsi="QCF_P431" w:cs="QCF_P431"/>
          <w:sz w:val="30"/>
          <w:szCs w:val="30"/>
          <w:rtl/>
          <w:lang w:bidi="ar-SA"/>
        </w:rPr>
        <w:t>ﭓ</w:t>
      </w:r>
      <w:r>
        <w:rPr>
          <w:rFonts w:ascii="QCF_P431" w:hAnsi="QCF_P431" w:cs="QCF_P431"/>
          <w:sz w:val="19"/>
          <w:szCs w:val="19"/>
          <w:rtl/>
          <w:lang w:bidi="ar-SA"/>
        </w:rPr>
        <w:t xml:space="preserve">  </w:t>
      </w:r>
      <w:r>
        <w:rPr>
          <w:rFonts w:ascii="QCF_P431" w:hAnsi="QCF_P431" w:cs="QCF_P431"/>
          <w:sz w:val="30"/>
          <w:szCs w:val="30"/>
          <w:rtl/>
          <w:lang w:bidi="ar-SA"/>
        </w:rPr>
        <w:t>ﭔ</w:t>
      </w:r>
      <w:r>
        <w:rPr>
          <w:rFonts w:ascii="QCF_P431" w:hAnsi="QCF_P431" w:cs="QCF_P431"/>
          <w:sz w:val="19"/>
          <w:szCs w:val="19"/>
          <w:rtl/>
          <w:lang w:bidi="ar-SA"/>
        </w:rPr>
        <w:t xml:space="preserve">  </w:t>
      </w:r>
      <w:r>
        <w:rPr>
          <w:rFonts w:ascii="QCF_P431" w:hAnsi="QCF_P431" w:cs="QCF_P431"/>
          <w:sz w:val="30"/>
          <w:szCs w:val="30"/>
          <w:rtl/>
          <w:lang w:bidi="ar-SA"/>
        </w:rPr>
        <w:t>ﭕ</w:t>
      </w:r>
      <w:r>
        <w:rPr>
          <w:rFonts w:ascii="QCF_P431" w:hAnsi="QCF_P431" w:cs="QCF_P431"/>
          <w:sz w:val="19"/>
          <w:szCs w:val="19"/>
          <w:rtl/>
          <w:lang w:bidi="ar-SA"/>
        </w:rPr>
        <w:t xml:space="preserve">  </w:t>
      </w:r>
      <w:r>
        <w:rPr>
          <w:rFonts w:ascii="QCF_P431" w:hAnsi="QCF_P431" w:cs="QCF_P431"/>
          <w:sz w:val="30"/>
          <w:szCs w:val="30"/>
          <w:rtl/>
          <w:lang w:bidi="ar-SA"/>
        </w:rPr>
        <w:t>ﭖ</w:t>
      </w:r>
      <w:r>
        <w:rPr>
          <w:rFonts w:ascii="QCF_P431" w:hAnsi="QCF_P431" w:cs="QCF_P431"/>
          <w:sz w:val="19"/>
          <w:szCs w:val="19"/>
          <w:rtl/>
          <w:lang w:bidi="ar-SA"/>
        </w:rPr>
        <w:t xml:space="preserve">  </w:t>
      </w:r>
      <w:r>
        <w:rPr>
          <w:rFonts w:ascii="QCF_P431" w:hAnsi="QCF_P431" w:cs="QCF_P431"/>
          <w:sz w:val="30"/>
          <w:szCs w:val="30"/>
          <w:rtl/>
          <w:lang w:bidi="ar-SA"/>
        </w:rPr>
        <w:t>ﭗ</w:t>
      </w:r>
      <w:r>
        <w:rPr>
          <w:rFonts w:ascii="QCF_P431" w:hAnsi="QCF_P431" w:cs="QCF_P431"/>
          <w:sz w:val="19"/>
          <w:szCs w:val="19"/>
          <w:rtl/>
          <w:lang w:bidi="ar-SA"/>
        </w:rPr>
        <w:t xml:space="preserve">  </w:t>
      </w:r>
      <w:r>
        <w:rPr>
          <w:rFonts w:ascii="QCF_P431" w:hAnsi="QCF_P431" w:cs="QCF_P431"/>
          <w:sz w:val="30"/>
          <w:szCs w:val="30"/>
          <w:rtl/>
          <w:lang w:bidi="ar-SA"/>
        </w:rPr>
        <w:t>ﭘﭙ</w:t>
      </w:r>
      <w:r>
        <w:rPr>
          <w:rFonts w:ascii="QCF_P431" w:hAnsi="QCF_P431" w:cs="QCF_P431"/>
          <w:sz w:val="19"/>
          <w:szCs w:val="19"/>
          <w:rtl/>
          <w:lang w:bidi="ar-SA"/>
        </w:rPr>
        <w:t xml:space="preserve">  </w:t>
      </w:r>
      <w:r>
        <w:rPr>
          <w:rFonts w:ascii="QCF_P431" w:hAnsi="QCF_P431" w:cs="QCF_P431"/>
          <w:sz w:val="30"/>
          <w:szCs w:val="30"/>
          <w:rtl/>
          <w:lang w:bidi="ar-SA"/>
        </w:rPr>
        <w:t>ﭚ</w:t>
      </w:r>
      <w:r>
        <w:rPr>
          <w:rFonts w:ascii="QCF_P431" w:hAnsi="QCF_P431" w:cs="QCF_P431"/>
          <w:sz w:val="19"/>
          <w:szCs w:val="19"/>
          <w:rtl/>
          <w:lang w:bidi="ar-SA"/>
        </w:rPr>
        <w:t xml:space="preserve">  </w:t>
      </w:r>
      <w:r>
        <w:rPr>
          <w:rFonts w:ascii="QCF_P431" w:hAnsi="QCF_P431" w:cs="QCF_P431"/>
          <w:sz w:val="30"/>
          <w:szCs w:val="30"/>
          <w:rtl/>
          <w:lang w:bidi="ar-SA"/>
        </w:rPr>
        <w:t>ﭛ</w:t>
      </w:r>
      <w:r>
        <w:rPr>
          <w:rFonts w:ascii="QCF_P431" w:hAnsi="QCF_P431" w:cs="QCF_P431"/>
          <w:sz w:val="19"/>
          <w:szCs w:val="19"/>
          <w:rtl/>
          <w:lang w:bidi="ar-SA"/>
        </w:rPr>
        <w:t xml:space="preserve">  </w:t>
      </w:r>
      <w:r>
        <w:rPr>
          <w:rFonts w:ascii="QCF_P431" w:hAnsi="QCF_P431" w:cs="QCF_P431"/>
          <w:sz w:val="30"/>
          <w:szCs w:val="30"/>
          <w:rtl/>
          <w:lang w:bidi="ar-SA"/>
        </w:rPr>
        <w:t>ﭜ</w:t>
      </w:r>
      <w:r>
        <w:rPr>
          <w:rFonts w:ascii="QCF_P431" w:hAnsi="QCF_P431" w:cs="QCF_P431"/>
          <w:sz w:val="19"/>
          <w:szCs w:val="19"/>
          <w:rtl/>
          <w:lang w:bidi="ar-SA"/>
        </w:rPr>
        <w:t xml:space="preserve">  </w:t>
      </w:r>
      <w:r>
        <w:rPr>
          <w:rFonts w:ascii="QCF_P431" w:hAnsi="QCF_P431" w:cs="QCF_P431"/>
          <w:sz w:val="30"/>
          <w:szCs w:val="30"/>
          <w:rtl/>
          <w:lang w:bidi="ar-SA"/>
        </w:rPr>
        <w:t>ﭝ</w:t>
      </w:r>
      <w:r>
        <w:rPr>
          <w:rFonts w:ascii="QCF_P431" w:hAnsi="QCF_P431" w:cs="QCF_P431"/>
          <w:sz w:val="19"/>
          <w:szCs w:val="19"/>
          <w:rtl/>
          <w:lang w:bidi="ar-SA"/>
        </w:rPr>
        <w:t xml:space="preserve">  </w:t>
      </w:r>
      <w:r>
        <w:rPr>
          <w:rFonts w:ascii="QCF_P431" w:hAnsi="QCF_P431" w:cs="QCF_P431"/>
          <w:sz w:val="30"/>
          <w:szCs w:val="30"/>
          <w:rtl/>
          <w:lang w:bidi="ar-SA"/>
        </w:rPr>
        <w:t>ﭞ</w:t>
      </w:r>
      <w:r>
        <w:rPr>
          <w:rFonts w:ascii="QCF_P431" w:hAnsi="QCF_P431" w:cs="QCF_P431"/>
          <w:sz w:val="19"/>
          <w:szCs w:val="19"/>
          <w:rtl/>
          <w:lang w:bidi="ar-SA"/>
        </w:rPr>
        <w:t xml:space="preserve">  </w:t>
      </w:r>
      <w:r>
        <w:rPr>
          <w:rFonts w:ascii="QCF_P431" w:hAnsi="QCF_P431" w:cs="QCF_P431"/>
          <w:sz w:val="30"/>
          <w:szCs w:val="30"/>
          <w:rtl/>
          <w:lang w:bidi="ar-SA"/>
        </w:rPr>
        <w:t>ﭟ</w:t>
      </w:r>
      <w:r>
        <w:rPr>
          <w:rFonts w:ascii="QCF_P431" w:hAnsi="QCF_P431" w:cs="QCF_P431"/>
          <w:sz w:val="19"/>
          <w:szCs w:val="19"/>
          <w:rtl/>
          <w:lang w:bidi="ar-SA"/>
        </w:rPr>
        <w:t xml:space="preserve">  </w:t>
      </w:r>
      <w:r>
        <w:rPr>
          <w:rFonts w:ascii="QCF_P431" w:hAnsi="QCF_P431" w:cs="QCF_P431"/>
          <w:sz w:val="30"/>
          <w:szCs w:val="30"/>
          <w:rtl/>
          <w:lang w:bidi="ar-SA"/>
        </w:rPr>
        <w:t>ﭠ</w:t>
      </w:r>
      <w:r>
        <w:rPr>
          <w:rFonts w:ascii="QCF_P431" w:hAnsi="QCF_P431" w:cs="QCF_P431"/>
          <w:sz w:val="19"/>
          <w:szCs w:val="19"/>
          <w:rtl/>
          <w:lang w:bidi="ar-SA"/>
        </w:rPr>
        <w:t xml:space="preserve">  </w:t>
      </w:r>
      <w:r>
        <w:rPr>
          <w:rFonts w:ascii="QCF_P431" w:hAnsi="QCF_P431" w:cs="QCF_P431"/>
          <w:sz w:val="30"/>
          <w:szCs w:val="30"/>
          <w:rtl/>
          <w:lang w:bidi="ar-SA"/>
        </w:rPr>
        <w:t>ﭡ</w:t>
      </w:r>
      <w:r>
        <w:rPr>
          <w:rFonts w:ascii="QCF_P431" w:hAnsi="QCF_P431" w:cs="QCF_P431"/>
          <w:sz w:val="19"/>
          <w:szCs w:val="19"/>
          <w:rtl/>
          <w:lang w:bidi="ar-SA"/>
        </w:rPr>
        <w:t xml:space="preserve">  </w:t>
      </w:r>
      <w:r>
        <w:rPr>
          <w:rFonts w:ascii="QCF_P431" w:hAnsi="QCF_P431" w:cs="QCF_P431"/>
          <w:sz w:val="30"/>
          <w:szCs w:val="30"/>
          <w:rtl/>
          <w:lang w:bidi="ar-SA"/>
        </w:rPr>
        <w:t>ﭢﭣ</w:t>
      </w:r>
      <w:r>
        <w:rPr>
          <w:rFonts w:ascii="QCF_P431" w:hAnsi="QCF_P431" w:cs="QCF_P431"/>
          <w:sz w:val="19"/>
          <w:szCs w:val="19"/>
          <w:rtl/>
          <w:lang w:bidi="ar-SA"/>
        </w:rPr>
        <w:t xml:space="preserve">  </w:t>
      </w:r>
      <w:r>
        <w:rPr>
          <w:rFonts w:ascii="QCF_P431" w:hAnsi="QCF_P431" w:cs="QCF_P431"/>
          <w:sz w:val="30"/>
          <w:szCs w:val="30"/>
          <w:rtl/>
          <w:lang w:bidi="ar-SA"/>
        </w:rPr>
        <w:t>ﭤ</w:t>
      </w:r>
      <w:r>
        <w:rPr>
          <w:rFonts w:ascii="QCF_P431" w:hAnsi="QCF_P431" w:cs="QCF_P431"/>
          <w:sz w:val="19"/>
          <w:szCs w:val="19"/>
          <w:rtl/>
          <w:lang w:bidi="ar-SA"/>
        </w:rPr>
        <w:t xml:space="preserve">  </w:t>
      </w:r>
      <w:r>
        <w:rPr>
          <w:rFonts w:ascii="QCF_P431" w:hAnsi="QCF_P431" w:cs="QCF_P431"/>
          <w:sz w:val="30"/>
          <w:szCs w:val="30"/>
          <w:rtl/>
          <w:lang w:bidi="ar-SA"/>
        </w:rPr>
        <w:t>ﭥﭦ</w:t>
      </w:r>
      <w:r>
        <w:rPr>
          <w:rFonts w:ascii="QCF_P431" w:hAnsi="QCF_P431" w:cs="QCF_P431"/>
          <w:sz w:val="19"/>
          <w:szCs w:val="19"/>
          <w:rtl/>
          <w:lang w:bidi="ar-SA"/>
        </w:rPr>
        <w:t xml:space="preserve">  </w:t>
      </w:r>
      <w:r>
        <w:rPr>
          <w:rFonts w:ascii="QCF_P431" w:hAnsi="QCF_P431" w:cs="QCF_P431"/>
          <w:sz w:val="30"/>
          <w:szCs w:val="30"/>
          <w:rtl/>
          <w:lang w:bidi="ar-SA"/>
        </w:rPr>
        <w:t>ﭧ</w:t>
      </w:r>
      <w:r>
        <w:rPr>
          <w:rFonts w:ascii="QCF_P431" w:hAnsi="QCF_P431" w:cs="QCF_P431"/>
          <w:sz w:val="19"/>
          <w:szCs w:val="19"/>
          <w:rtl/>
          <w:lang w:bidi="ar-SA"/>
        </w:rPr>
        <w:t xml:space="preserve">  </w:t>
      </w:r>
      <w:r>
        <w:rPr>
          <w:rFonts w:ascii="QCF_P431" w:hAnsi="QCF_P431" w:cs="QCF_P431"/>
          <w:sz w:val="30"/>
          <w:szCs w:val="30"/>
          <w:rtl/>
          <w:lang w:bidi="ar-SA"/>
        </w:rPr>
        <w:t>ﭨ</w:t>
      </w:r>
      <w:r>
        <w:rPr>
          <w:rFonts w:ascii="QCF_P431" w:hAnsi="QCF_P431" w:cs="QCF_P431"/>
          <w:sz w:val="19"/>
          <w:szCs w:val="19"/>
          <w:rtl/>
          <w:lang w:bidi="ar-SA"/>
        </w:rPr>
        <w:t xml:space="preserve">  </w:t>
      </w:r>
      <w:r>
        <w:rPr>
          <w:rFonts w:ascii="QCF_P431" w:hAnsi="QCF_P431" w:cs="QCF_P431"/>
          <w:sz w:val="30"/>
          <w:szCs w:val="30"/>
          <w:rtl/>
          <w:lang w:bidi="ar-SA"/>
        </w:rPr>
        <w:t>ﭩ</w:t>
      </w:r>
      <w:r>
        <w:rPr>
          <w:rFonts w:ascii="QCF_P431" w:hAnsi="QCF_P431" w:cs="QCF_P431"/>
          <w:sz w:val="19"/>
          <w:szCs w:val="19"/>
          <w:rtl/>
          <w:lang w:bidi="ar-SA"/>
        </w:rPr>
        <w:t xml:space="preserve">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[سبأ:٢٣]</w:t>
      </w:r>
      <w:r>
        <w:rPr>
          <w:rFonts w:hint="cs"/>
          <w:rtl/>
        </w:rPr>
        <w:t xml:space="preserve">‏ </w:t>
      </w:r>
    </w:p>
    <w:p w:rsidR="0086165C" w:rsidRDefault="0086165C" w:rsidP="002B407E">
      <w:pPr>
        <w:widowControl w:val="0"/>
        <w:spacing w:after="80" w:line="220" w:lineRule="auto"/>
        <w:rPr>
          <w:spacing w:val="6"/>
          <w:rtl/>
        </w:rPr>
      </w:pPr>
      <w:r>
        <w:rPr>
          <w:rFonts w:hint="cs"/>
          <w:rtl/>
        </w:rPr>
        <w:t>(هيچ گونه شفاعتي در پيشگاه خدا سودمند واقع نمي</w:t>
      </w:r>
      <w:r>
        <w:rPr>
          <w:rFonts w:hint="cs"/>
        </w:rPr>
        <w:t>‌</w:t>
      </w:r>
      <w:r>
        <w:rPr>
          <w:rFonts w:hint="cs"/>
          <w:rtl/>
        </w:rPr>
        <w:t xml:space="preserve">گردد، مگر شفاعت كسي كه خدا بدو اجازه دهد </w:t>
      </w:r>
      <w:r>
        <w:rPr>
          <w:rFonts w:hint="cs"/>
          <w:spacing w:val="6"/>
          <w:rtl/>
        </w:rPr>
        <w:t>و چون بيم از دلهايشان برود، گويند: پروردگارتان چه گفت؟   گويند : سخن حق گفت و او بلند مرتبه و بزرگ است.)</w:t>
      </w:r>
    </w:p>
    <w:p w:rsidR="0086165C" w:rsidRDefault="0086165C" w:rsidP="002B407E">
      <w:pPr>
        <w:widowControl w:val="0"/>
        <w:spacing w:after="80" w:line="220" w:lineRule="auto"/>
        <w:ind w:firstLine="397"/>
        <w:rPr>
          <w:rFonts w:ascii="Lotus Linotype" w:hAnsi="Lotus Linotype" w:cs="Lotus Linotype"/>
          <w:rtl/>
        </w:rPr>
      </w:pPr>
      <w:r>
        <w:rPr>
          <w:rFonts w:hint="cs"/>
          <w:rtl/>
        </w:rPr>
        <w:t xml:space="preserve">امام بخاری رحمه الله این آیه را عنوان یک باب در صحیح خود قرار داده است و بعد از آن میگوید: «خداوند نفرمود (ماذا خلق ربکم) یعنی پروردگارت چه چیزی را آفرید. و در این باب، توضیحی را که مسروق از ابن مسعود روایت نموده است، آورده به این مضمون که: </w:t>
      </w:r>
      <w:r>
        <w:rPr>
          <w:rFonts w:ascii="Lotus Linotype" w:hAnsi="Lotus Linotype" w:cs="Lotus Linotype"/>
          <w:rtl/>
        </w:rPr>
        <w:t>«</w:t>
      </w:r>
      <w:r>
        <w:rPr>
          <w:rFonts w:ascii="Lotus Linotype" w:hAnsi="Lotus Linotype" w:cs="Lotus Linotype"/>
          <w:b/>
          <w:bCs/>
          <w:rtl/>
          <w:lang w:val="en-GB" w:eastAsia="en-GB" w:bidi="ar-AE"/>
        </w:rPr>
        <w:t>إِذَا تَكَلَّمَ اللهُ بِالْوَحْيِ سَمِعَ أَهْلُ السَّمَوَاتِ شَيْئًا، فَإِذَا فُزِّعَ عَنْ قُلُوبِهِمْ وَسَكَنَ الصَّوْتُ عَرَفُوا أَنَّهُ الْـحَقُّ وَنَادَوْا: مَاذَا قَالَ رَبُّكُمْ؟</w:t>
      </w:r>
      <w:r>
        <w:rPr>
          <w:rFonts w:ascii="Lotus Linotype" w:hAnsi="Lotus Linotype" w:cs="Lotus Linotype"/>
          <w:rtl/>
        </w:rPr>
        <w:t>»</w:t>
      </w:r>
    </w:p>
    <w:p w:rsidR="0086165C" w:rsidRDefault="0086165C" w:rsidP="002B407E">
      <w:pPr>
        <w:widowControl w:val="0"/>
        <w:spacing w:after="80" w:line="220" w:lineRule="auto"/>
        <w:ind w:firstLine="397"/>
        <w:rPr>
          <w:rtl/>
        </w:rPr>
      </w:pPr>
      <w:r>
        <w:rPr>
          <w:rFonts w:hint="cs"/>
          <w:rtl/>
        </w:rPr>
        <w:t>(وقتی که خداوند وحی می</w:t>
      </w:r>
      <w:r>
        <w:rPr>
          <w:rFonts w:hint="cs"/>
          <w:rtl/>
        </w:rPr>
        <w:softHyphen/>
        <w:t>فرستد وسخن میگوید، اهل آسمانها چیزی می</w:t>
      </w:r>
      <w:r>
        <w:rPr>
          <w:rFonts w:hint="cs"/>
          <w:rtl/>
        </w:rPr>
        <w:softHyphen/>
        <w:t xml:space="preserve">شنوند و هنگامی که صدا آرام گردید و ترس و وحشت از دلهایشان برطرف شد، متوجه </w:t>
      </w:r>
      <w:r>
        <w:rPr>
          <w:rFonts w:hint="cs"/>
          <w:rtl/>
        </w:rPr>
        <w:br/>
        <w:t>می</w:t>
      </w:r>
      <w:r>
        <w:rPr>
          <w:rFonts w:hint="cs"/>
          <w:rtl/>
        </w:rPr>
        <w:softHyphen/>
        <w:t>شوند که آن، صدای خداوند بوده؛ لذا ندا می</w:t>
      </w:r>
      <w:r>
        <w:rPr>
          <w:rFonts w:hint="cs"/>
          <w:rtl/>
        </w:rPr>
        <w:softHyphen/>
        <w:t>دهند و میگویند: پروردگارت چه فرمود؟)</w:t>
      </w:r>
    </w:p>
    <w:p w:rsidR="0086165C" w:rsidRDefault="0086165C" w:rsidP="002B407E">
      <w:pPr>
        <w:widowControl w:val="0"/>
        <w:spacing w:after="80" w:line="220" w:lineRule="auto"/>
        <w:ind w:firstLine="397"/>
        <w:rPr>
          <w:rFonts w:ascii="Lotus Linotype" w:hAnsi="Lotus Linotype" w:cs="Lotus Linotype"/>
          <w:rtl/>
        </w:rPr>
      </w:pPr>
      <w:r>
        <w:rPr>
          <w:rFonts w:hint="cs"/>
          <w:rtl/>
        </w:rPr>
        <w:t>همچنین امام بخاری حدیث دیگری را که سند آن معلق است به روایت جابر از عبد الله بن انیس آورده که ایشان می</w:t>
      </w:r>
      <w:r>
        <w:rPr>
          <w:rFonts w:hint="cs"/>
        </w:rPr>
        <w:t>‌</w:t>
      </w:r>
      <w:r>
        <w:rPr>
          <w:rFonts w:hint="cs"/>
          <w:rtl/>
        </w:rPr>
        <w:t xml:space="preserve">گوید: شنیدم رسول الله </w:t>
      </w:r>
      <w:r>
        <w:rPr>
          <w:rFonts w:cs="CTraditional Arabic" w:hint="cs"/>
          <w:rtl/>
        </w:rPr>
        <w:t>ص</w:t>
      </w:r>
      <w:r>
        <w:rPr>
          <w:rFonts w:hint="cs"/>
          <w:rtl/>
        </w:rPr>
        <w:t xml:space="preserve"> فرمود</w:t>
      </w:r>
      <w:r>
        <w:rPr>
          <w:rFonts w:ascii="Lotus Linotype" w:hAnsi="Lotus Linotype" w:cs="Lotus Linotype"/>
          <w:rtl/>
        </w:rPr>
        <w:t>:</w:t>
      </w:r>
    </w:p>
    <w:p w:rsidR="0086165C" w:rsidRDefault="0086165C" w:rsidP="002B407E">
      <w:pPr>
        <w:widowControl w:val="0"/>
        <w:spacing w:after="80" w:line="220" w:lineRule="auto"/>
        <w:ind w:firstLine="397"/>
        <w:rPr>
          <w:rFonts w:ascii="Lotus Linotype" w:hAnsi="Lotus Linotype" w:cs="Lotus Linotype"/>
          <w:rtl/>
        </w:rPr>
      </w:pPr>
      <w:r>
        <w:rPr>
          <w:rFonts w:ascii="Lotus Linotype" w:hAnsi="Lotus Linotype" w:cs="Lotus Linotype"/>
          <w:rtl/>
        </w:rPr>
        <w:t xml:space="preserve"> «</w:t>
      </w:r>
      <w:r>
        <w:rPr>
          <w:rFonts w:ascii="Lotus Linotype" w:hAnsi="Lotus Linotype" w:cs="Lotus Linotype"/>
          <w:b/>
          <w:bCs/>
          <w:rtl/>
          <w:lang w:val="en-GB" w:eastAsia="en-GB" w:bidi="ar-AE"/>
        </w:rPr>
        <w:t>يَحْشُرُ اللهُ الْعِبَادَ، فَيُنَادِيهِمْ بِصَوْتٍ يَسْمَعُهُ مَنْ بَعُدَ كَمَا يَسْمَعُهُ مَنْ قَرُبَ: أَنَا الـْمَلِكُ، أَنَا الدَّيَّانُ</w:t>
      </w:r>
      <w:r>
        <w:rPr>
          <w:rFonts w:ascii="Lotus Linotype" w:hAnsi="Lotus Linotype" w:cs="Lotus Linotype"/>
          <w:rtl/>
        </w:rPr>
        <w:t>».</w:t>
      </w:r>
      <w:r w:rsidR="00CF1FDD" w:rsidRPr="00CF1FDD">
        <w:rPr>
          <w:rStyle w:val="FootnoteReference"/>
          <w:rFonts w:ascii="Lotus Linotype" w:hAnsi="Lotus Linotype" w:cs="B Lotus"/>
          <w:rtl/>
        </w:rPr>
        <w:footnoteReference w:id="153"/>
      </w:r>
      <w:r>
        <w:rPr>
          <w:rFonts w:ascii="Lotus Linotype" w:hAnsi="Lotus Linotype" w:cs="Lotus Linotype"/>
          <w:rtl/>
        </w:rPr>
        <w:t xml:space="preserve"> </w:t>
      </w:r>
    </w:p>
    <w:p w:rsidR="0086165C" w:rsidRDefault="0086165C" w:rsidP="002B407E">
      <w:pPr>
        <w:widowControl w:val="0"/>
        <w:spacing w:after="80" w:line="220" w:lineRule="auto"/>
        <w:ind w:firstLine="397"/>
        <w:rPr>
          <w:rtl/>
        </w:rPr>
      </w:pPr>
      <w:r>
        <w:rPr>
          <w:rFonts w:hint="cs"/>
          <w:rtl/>
        </w:rPr>
        <w:t>(خداوند بندگان را حشر می</w:t>
      </w:r>
      <w:r>
        <w:rPr>
          <w:rFonts w:hint="cs"/>
          <w:rtl/>
        </w:rPr>
        <w:softHyphen/>
        <w:t>نماید؛ آنگاه آنان را با صدایی فرا می</w:t>
      </w:r>
      <w:r>
        <w:rPr>
          <w:rFonts w:hint="cs"/>
          <w:rtl/>
        </w:rPr>
        <w:softHyphen/>
        <w:t>خواند که همانگونه که افراد نزدیک آنرا می</w:t>
      </w:r>
      <w:r>
        <w:rPr>
          <w:rFonts w:hint="cs"/>
          <w:rtl/>
        </w:rPr>
        <w:softHyphen/>
        <w:t>شنوند افراد دور نیز می</w:t>
      </w:r>
      <w:r>
        <w:rPr>
          <w:rFonts w:hint="cs"/>
          <w:rtl/>
        </w:rPr>
        <w:softHyphen/>
        <w:t>شنوند: من پادشاه هستم، من دیان ـ جزا دهنده ـ هستم.)</w:t>
      </w:r>
    </w:p>
    <w:p w:rsidR="0086165C" w:rsidRDefault="0086165C" w:rsidP="002B407E">
      <w:pPr>
        <w:widowControl w:val="0"/>
        <w:spacing w:after="80" w:line="220" w:lineRule="auto"/>
        <w:rPr>
          <w:rFonts w:ascii="Times New Roman" w:hAnsi="Times New Roman" w:cs="Times New Roman"/>
          <w:sz w:val="24"/>
          <w:szCs w:val="24"/>
          <w:rtl/>
          <w:lang w:val="en-GB" w:eastAsia="en-GB" w:bidi="ar-SA"/>
        </w:rPr>
      </w:pPr>
      <w:r>
        <w:rPr>
          <w:rFonts w:hint="cs"/>
          <w:rtl/>
        </w:rPr>
        <w:t xml:space="preserve">امام بخاری در کتاب "خلق افعال العباد " در توضیح این حدیث میگوید: «این حدیث دلیل بر این است که صدای خداوند هیچگونه شباهتی با صدای مخلوقات ندارد؛ زیرا صدای خداوند </w:t>
      </w:r>
      <w:r>
        <w:rPr>
          <w:rFonts w:ascii="AGA Arabesque" w:hAnsi="AGA Arabesque"/>
        </w:rPr>
        <w:sym w:font="AGA Arabesque" w:char="F059"/>
      </w:r>
      <w:r>
        <w:rPr>
          <w:rFonts w:hint="cs"/>
          <w:rtl/>
        </w:rPr>
        <w:t xml:space="preserve"> همانگونه که از نزدیک شنیده می</w:t>
      </w:r>
      <w:r>
        <w:rPr>
          <w:rFonts w:hint="cs"/>
          <w:rtl/>
        </w:rPr>
        <w:softHyphen/>
        <w:t>شود، از دور نیز شنیده می</w:t>
      </w:r>
      <w:r>
        <w:rPr>
          <w:rFonts w:hint="cs"/>
          <w:rtl/>
        </w:rPr>
        <w:softHyphen/>
        <w:t>شود و فرشتگان با شنیدن آن بیهوش می</w:t>
      </w:r>
      <w:r>
        <w:rPr>
          <w:rFonts w:hint="cs"/>
          <w:rtl/>
        </w:rPr>
        <w:softHyphen/>
        <w:t>شوند و بر زمين می</w:t>
      </w:r>
      <w:r>
        <w:rPr>
          <w:rFonts w:hint="cs"/>
          <w:rtl/>
        </w:rPr>
        <w:softHyphen/>
        <w:t>افتند.»</w:t>
      </w:r>
      <w:r>
        <w:rPr>
          <w:rStyle w:val="Heading3Char1"/>
          <w:rFonts w:ascii="Lotus Linotype" w:hAnsi="Lotus Linotype" w:cs="Lotus Linotype"/>
          <w:rtl/>
        </w:rPr>
        <w:t xml:space="preserve"> </w:t>
      </w:r>
      <w:r w:rsidR="00CF1FDD" w:rsidRPr="00CF1FDD">
        <w:rPr>
          <w:rStyle w:val="FootnoteReference"/>
          <w:rFonts w:ascii="Lotus Linotype" w:hAnsi="Lotus Linotype" w:cs="B Lotus"/>
          <w:rtl/>
        </w:rPr>
        <w:footnoteReference w:id="154"/>
      </w:r>
      <w:r>
        <w:rPr>
          <w:rFonts w:ascii="Times New Roman" w:hAnsi="Times New Roman" w:cs="Times New Roman"/>
          <w:sz w:val="24"/>
          <w:szCs w:val="24"/>
          <w:rtl/>
          <w:lang w:val="en-GB" w:eastAsia="en-GB" w:bidi="ar-SA"/>
        </w:rPr>
        <w:t xml:space="preserve"> </w:t>
      </w:r>
    </w:p>
    <w:p w:rsidR="0086165C" w:rsidRDefault="0086165C" w:rsidP="002B407E">
      <w:pPr>
        <w:widowControl w:val="0"/>
        <w:tabs>
          <w:tab w:val="left" w:pos="5606"/>
        </w:tabs>
        <w:spacing w:after="80" w:line="220" w:lineRule="auto"/>
        <w:ind w:firstLine="397"/>
      </w:pPr>
      <w:r>
        <w:rPr>
          <w:rFonts w:hint="cs"/>
          <w:rtl/>
          <w:lang w:val="en-GB"/>
        </w:rPr>
        <w:t xml:space="preserve">قابل یادآوری است که </w:t>
      </w:r>
      <w:r>
        <w:rPr>
          <w:rFonts w:hint="cs"/>
          <w:rtl/>
        </w:rPr>
        <w:t xml:space="preserve">خداوند با صدایی سخن میگوید که با صدای هیچ یک از مخلوقاتش شباهتی ندارد؛ چنانکه از حدیثی که بخاری از ابو سعید خدری </w:t>
      </w:r>
      <w:r>
        <w:rPr>
          <w:rFonts w:ascii="AGA Arabesque" w:hAnsi="AGA Arabesque"/>
        </w:rPr>
        <w:sym w:font="AGA Arabesque" w:char="F074"/>
      </w:r>
      <w:r>
        <w:rPr>
          <w:rFonts w:hint="cs"/>
          <w:rtl/>
        </w:rPr>
        <w:t xml:space="preserve"> روایت نموده که ایشان میگویند: پیامبر اسلام </w:t>
      </w:r>
      <w:r>
        <w:rPr>
          <w:rFonts w:cs="CTraditional Arabic" w:hint="cs"/>
          <w:rtl/>
        </w:rPr>
        <w:t>ص</w:t>
      </w:r>
      <w:r>
        <w:rPr>
          <w:rFonts w:hint="cs"/>
          <w:rtl/>
        </w:rPr>
        <w:t xml:space="preserve"> فرمود: </w:t>
      </w:r>
    </w:p>
    <w:p w:rsidR="0086165C" w:rsidRDefault="0086165C" w:rsidP="002B407E">
      <w:pPr>
        <w:widowControl w:val="0"/>
        <w:tabs>
          <w:tab w:val="left" w:pos="5606"/>
        </w:tabs>
        <w:spacing w:after="80" w:line="220" w:lineRule="auto"/>
        <w:ind w:firstLine="397"/>
        <w:rPr>
          <w:rtl/>
        </w:rPr>
      </w:pPr>
      <w:r>
        <w:rPr>
          <w:rFonts w:ascii="Lotus Linotype" w:hAnsi="Lotus Linotype" w:cs="Lotus Linotype"/>
          <w:rtl/>
        </w:rPr>
        <w:t>«</w:t>
      </w:r>
      <w:r>
        <w:rPr>
          <w:rFonts w:ascii="Lotus Linotype" w:hAnsi="Lotus Linotype" w:cs="Lotus Linotype"/>
          <w:b/>
          <w:bCs/>
          <w:rtl/>
          <w:lang w:val="en-GB" w:eastAsia="en-GB" w:bidi="ar-AE"/>
        </w:rPr>
        <w:t>يَقُولُ اللهُ عَزَّ وَجَلَّ يَوْمَ الْقِيَامَةِ: يَا آدَمُ، يَقُولُ: لَبَّيْكَ وَسَعْدَيْكَ، فَيُنَادَى بِصَوْتٍ: إِنَّ اللهَ يَأْمُرُكَ أَنْ تُخْرِجَ مِنْ ذُرِّيَّتِكَ بَعْثًا إِلَى النَّارِ</w:t>
      </w:r>
      <w:r>
        <w:rPr>
          <w:rFonts w:ascii="Lotus Linotype" w:hAnsi="Lotus Linotype" w:cs="Lotus Linotype"/>
          <w:rtl/>
        </w:rPr>
        <w:t>»</w:t>
      </w:r>
      <w:bookmarkStart w:id="584" w:name="OLE_LINK36"/>
      <w:bookmarkStart w:id="585" w:name="OLE_LINK35"/>
      <w:r>
        <w:rPr>
          <w:rFonts w:ascii="Lotus Linotype" w:hAnsi="Lotus Linotype" w:cs="Lotus Linotype"/>
          <w:rtl/>
        </w:rPr>
        <w:t>.</w:t>
      </w:r>
      <w:bookmarkEnd w:id="584"/>
      <w:bookmarkEnd w:id="585"/>
      <w:r w:rsidR="00CF1FDD" w:rsidRPr="00CF1FDD">
        <w:rPr>
          <w:rStyle w:val="FootnoteReference"/>
          <w:rFonts w:ascii="Lotus Linotype" w:hAnsi="Lotus Linotype" w:cs="B Lotus"/>
          <w:rtl/>
        </w:rPr>
        <w:footnoteReference w:id="155"/>
      </w:r>
    </w:p>
    <w:p w:rsidR="0086165C" w:rsidRDefault="0086165C" w:rsidP="002B407E">
      <w:pPr>
        <w:widowControl w:val="0"/>
        <w:tabs>
          <w:tab w:val="left" w:pos="5606"/>
        </w:tabs>
        <w:spacing w:after="80" w:line="220" w:lineRule="auto"/>
        <w:ind w:firstLine="397"/>
        <w:rPr>
          <w:rFonts w:ascii="Yagut" w:hAnsi="Yagut"/>
          <w:rtl/>
        </w:rPr>
      </w:pPr>
      <w:r>
        <w:rPr>
          <w:rFonts w:ascii="Yagut" w:hAnsi="Yagut" w:hint="cs"/>
          <w:rtl/>
        </w:rPr>
        <w:t>(</w:t>
      </w:r>
      <w:r>
        <w:rPr>
          <w:rFonts w:hint="cs"/>
          <w:spacing w:val="-2"/>
          <w:rtl/>
        </w:rPr>
        <w:t>خداوند متعال مي</w:t>
      </w:r>
      <w:r>
        <w:rPr>
          <w:rFonts w:hint="cs"/>
          <w:spacing w:val="-2"/>
          <w:rtl/>
        </w:rPr>
        <w:softHyphen/>
        <w:t>فرمايد: اي آدم. آدم در جواب مي</w:t>
      </w:r>
      <w:r>
        <w:rPr>
          <w:rFonts w:hint="cs"/>
          <w:spacing w:val="-2"/>
          <w:rtl/>
        </w:rPr>
        <w:softHyphen/>
        <w:t xml:space="preserve">گويد: آماده و گوش به فرمان توام. خداوند خطاب به او </w:t>
      </w:r>
      <w:r>
        <w:rPr>
          <w:rFonts w:ascii="Yagut" w:hAnsi="Yagut" w:hint="cs"/>
          <w:rtl/>
        </w:rPr>
        <w:t xml:space="preserve">با صدایی </w:t>
      </w:r>
      <w:r>
        <w:rPr>
          <w:rFonts w:hint="cs"/>
          <w:spacing w:val="-2"/>
          <w:rtl/>
        </w:rPr>
        <w:t>مي</w:t>
      </w:r>
      <w:r>
        <w:rPr>
          <w:rFonts w:hint="cs"/>
          <w:spacing w:val="-2"/>
          <w:rtl/>
        </w:rPr>
        <w:softHyphen/>
        <w:t xml:space="preserve">فرمايد: </w:t>
      </w:r>
      <w:r>
        <w:rPr>
          <w:rFonts w:ascii="Yagut" w:hAnsi="Yagut" w:hint="cs"/>
          <w:rtl/>
        </w:rPr>
        <w:t>خداوند به تو فرمان میدهد که از میان فرزندانت گروهی را برای آتش جدا کن.)</w:t>
      </w:r>
    </w:p>
    <w:p w:rsidR="0086165C" w:rsidRDefault="0086165C" w:rsidP="002B407E">
      <w:pPr>
        <w:widowControl w:val="0"/>
        <w:tabs>
          <w:tab w:val="left" w:pos="5606"/>
        </w:tabs>
        <w:spacing w:after="80" w:line="220" w:lineRule="auto"/>
        <w:ind w:firstLine="397"/>
        <w:rPr>
          <w:rFonts w:ascii="Yagut" w:hAnsi="Yagut"/>
          <w:rtl/>
        </w:rPr>
      </w:pPr>
      <w:r>
        <w:rPr>
          <w:rFonts w:ascii="Yagut" w:hAnsi="Yagut" w:hint="cs"/>
          <w:rtl/>
        </w:rPr>
        <w:t>همچنین روز قیامت، خداوند با فرشتگان سخن میگوید:</w:t>
      </w:r>
    </w:p>
    <w:p w:rsidR="0086165C" w:rsidRDefault="0086165C" w:rsidP="0064321A">
      <w:pPr>
        <w:widowControl w:val="0"/>
        <w:tabs>
          <w:tab w:val="left" w:pos="5606"/>
        </w:tabs>
        <w:spacing w:after="80" w:line="220" w:lineRule="auto"/>
        <w:ind w:firstLine="397"/>
        <w:rPr>
          <w:rFonts w:ascii="Yagut" w:hAnsi="Yagut"/>
          <w:rtl/>
        </w:rPr>
      </w:pPr>
      <w:r>
        <w:rPr>
          <w:rFonts w:ascii="QCF_BSML" w:hAnsi="QCF_BSML" w:cs="QCF_BSML"/>
          <w:sz w:val="30"/>
          <w:szCs w:val="30"/>
          <w:rtl/>
          <w:lang w:bidi="ar-SA"/>
        </w:rPr>
        <w:t xml:space="preserve"> ﭽ</w:t>
      </w:r>
      <w:r>
        <w:rPr>
          <w:rFonts w:ascii="QCF_P433" w:hAnsi="QCF_P433" w:cs="QCF_P433"/>
          <w:sz w:val="30"/>
          <w:szCs w:val="30"/>
          <w:rtl/>
          <w:lang w:bidi="ar-SA"/>
        </w:rPr>
        <w:t xml:space="preserve">ﭑ ﭒ ﭓ ﭔ ﭕ ﭖ ﭗ ﭘ ﭙ   ﭚ ﭛ ﭜ ﭝ ﭞ ﭟ ﭠ ﭡﭢ ﭣ  ﭤ ﭥ ﭦﭧ ﭨ ﭩ ﭪ </w:t>
      </w:r>
      <w:r>
        <w:rPr>
          <w:rFonts w:ascii="QCF_BSML" w:hAnsi="QCF_BSML" w:cs="QCF_BSML"/>
          <w:sz w:val="30"/>
          <w:szCs w:val="30"/>
          <w:rtl/>
          <w:lang w:bidi="ar-SA"/>
        </w:rPr>
        <w:t xml:space="preserve">ﭼ </w:t>
      </w:r>
      <w:r>
        <w:rPr>
          <w:rFonts w:ascii="Arial" w:hAnsi="Arial" w:cs="Arial"/>
          <w:sz w:val="16"/>
          <w:szCs w:val="16"/>
          <w:rtl/>
          <w:lang w:bidi="ar-SA"/>
        </w:rPr>
        <w:t xml:space="preserve"> </w:t>
      </w:r>
      <w:r>
        <w:rPr>
          <w:rFonts w:ascii="Arial" w:hAnsi="Arial" w:cs="Arial"/>
          <w:sz w:val="25"/>
          <w:szCs w:val="25"/>
          <w:rtl/>
          <w:lang w:bidi="ar-SA"/>
        </w:rPr>
        <w:t>[سبأ:٤٠-٤١]</w:t>
      </w:r>
      <w:r>
        <w:rPr>
          <w:rFonts w:ascii="Arial" w:hAnsi="Arial" w:cs="Arial"/>
          <w:sz w:val="27"/>
          <w:szCs w:val="27"/>
          <w:rtl/>
          <w:lang w:bidi="ar-SA"/>
        </w:rPr>
        <w:t xml:space="preserve"> </w:t>
      </w:r>
    </w:p>
    <w:p w:rsidR="0086165C" w:rsidRDefault="0086165C" w:rsidP="002B407E">
      <w:pPr>
        <w:widowControl w:val="0"/>
        <w:tabs>
          <w:tab w:val="left" w:pos="5606"/>
        </w:tabs>
        <w:spacing w:after="80" w:line="220" w:lineRule="auto"/>
        <w:ind w:firstLine="397"/>
        <w:rPr>
          <w:rFonts w:ascii="Yagut" w:hAnsi="Yagut"/>
          <w:rtl/>
        </w:rPr>
      </w:pPr>
      <w:r>
        <w:rPr>
          <w:rFonts w:ascii="Yagut" w:hAnsi="Yagut" w:hint="cs"/>
          <w:rtl/>
        </w:rPr>
        <w:t>‏(و به ياد آور روزي را كه خداوند جملگي آنان را گرد مي</w:t>
      </w:r>
      <w:r>
        <w:rPr>
          <w:rFonts w:ascii="Yagut" w:hAnsi="Yagut" w:hint="cs"/>
        </w:rPr>
        <w:t>‌</w:t>
      </w:r>
      <w:r>
        <w:rPr>
          <w:rFonts w:ascii="Yagut" w:hAnsi="Yagut" w:hint="cs"/>
          <w:rtl/>
        </w:rPr>
        <w:t>آورد و سپس به فرشتگان مي</w:t>
      </w:r>
      <w:r>
        <w:rPr>
          <w:rFonts w:ascii="Yagut" w:hAnsi="Yagut" w:hint="cs"/>
        </w:rPr>
        <w:t>‌</w:t>
      </w:r>
      <w:r>
        <w:rPr>
          <w:rFonts w:ascii="Yagut" w:hAnsi="Yagut" w:hint="cs"/>
          <w:rtl/>
        </w:rPr>
        <w:t>گويد: آيا اينان شما را پرستش مي</w:t>
      </w:r>
      <w:r>
        <w:rPr>
          <w:rFonts w:ascii="Yagut" w:hAnsi="Yagut" w:hint="cs"/>
        </w:rPr>
        <w:t>‌</w:t>
      </w:r>
      <w:r>
        <w:rPr>
          <w:rFonts w:ascii="Yagut" w:hAnsi="Yagut" w:hint="cs"/>
          <w:rtl/>
        </w:rPr>
        <w:t>كرده</w:t>
      </w:r>
      <w:r>
        <w:rPr>
          <w:rFonts w:ascii="Yagut" w:hAnsi="Yagut" w:hint="cs"/>
        </w:rPr>
        <w:t>‌</w:t>
      </w:r>
      <w:r>
        <w:rPr>
          <w:rFonts w:ascii="Yagut" w:hAnsi="Yagut" w:hint="cs"/>
          <w:rtl/>
        </w:rPr>
        <w:t>اند؟! فرشتگان ‏‏مي</w:t>
      </w:r>
      <w:r>
        <w:rPr>
          <w:rFonts w:ascii="Yagut" w:hAnsi="Yagut" w:hint="cs"/>
        </w:rPr>
        <w:t>‌</w:t>
      </w:r>
      <w:r>
        <w:rPr>
          <w:rFonts w:ascii="Yagut" w:hAnsi="Yagut" w:hint="cs"/>
          <w:rtl/>
        </w:rPr>
        <w:t>گويند: تو منزّهي؛ تنها تو يار و ياور ما بوده</w:t>
      </w:r>
      <w:r>
        <w:rPr>
          <w:rFonts w:ascii="Yagut" w:hAnsi="Yagut" w:hint="cs"/>
        </w:rPr>
        <w:t>‌</w:t>
      </w:r>
      <w:r>
        <w:rPr>
          <w:rFonts w:ascii="Yagut" w:hAnsi="Yagut" w:hint="cs"/>
          <w:rtl/>
        </w:rPr>
        <w:t>اي نه آنان؛ بلكه ايشان جنّيان را مي</w:t>
      </w:r>
      <w:r>
        <w:rPr>
          <w:rFonts w:ascii="Yagut" w:hAnsi="Yagut" w:hint="cs"/>
        </w:rPr>
        <w:t>‌</w:t>
      </w:r>
      <w:r>
        <w:rPr>
          <w:rFonts w:ascii="Yagut" w:hAnsi="Yagut" w:hint="cs"/>
          <w:rtl/>
        </w:rPr>
        <w:t>پرستيده</w:t>
      </w:r>
      <w:r>
        <w:rPr>
          <w:rFonts w:ascii="Yagut" w:hAnsi="Yagut" w:hint="cs"/>
        </w:rPr>
        <w:t>‌</w:t>
      </w:r>
      <w:r>
        <w:rPr>
          <w:rFonts w:ascii="Yagut" w:hAnsi="Yagut" w:hint="cs"/>
          <w:rtl/>
        </w:rPr>
        <w:t>اند و اكثر آنان بديشان ايمان داشته</w:t>
      </w:r>
      <w:r>
        <w:rPr>
          <w:rFonts w:ascii="Yagut" w:hAnsi="Yagut" w:hint="cs"/>
        </w:rPr>
        <w:t>‌</w:t>
      </w:r>
      <w:r>
        <w:rPr>
          <w:rFonts w:ascii="Yagut" w:hAnsi="Yagut" w:hint="cs"/>
          <w:rtl/>
        </w:rPr>
        <w:t>اند.) ‏</w:t>
      </w:r>
    </w:p>
    <w:p w:rsidR="0086165C" w:rsidRDefault="0086165C" w:rsidP="002B407E">
      <w:pPr>
        <w:widowControl w:val="0"/>
        <w:tabs>
          <w:tab w:val="left" w:pos="5606"/>
        </w:tabs>
        <w:spacing w:after="80" w:line="220" w:lineRule="auto"/>
        <w:ind w:firstLine="397"/>
        <w:rPr>
          <w:rFonts w:ascii="Yagut" w:hAnsi="Yagut"/>
          <w:rtl/>
        </w:rPr>
      </w:pPr>
      <w:r>
        <w:rPr>
          <w:rFonts w:ascii="Yagut" w:hAnsi="Yagut" w:hint="cs"/>
          <w:rtl/>
        </w:rPr>
        <w:t>همچنین از روی تهدید و برای ساکت گرداندن كافرانی که پیامبر را تکذیب نمودند، مي</w:t>
      </w:r>
      <w:r>
        <w:rPr>
          <w:rFonts w:ascii="Yagut" w:hAnsi="Yagut" w:hint="cs"/>
          <w:rtl/>
        </w:rPr>
        <w:softHyphen/>
        <w:t xml:space="preserve">فرمايد: </w:t>
      </w:r>
    </w:p>
    <w:p w:rsidR="0086165C" w:rsidRDefault="0086165C" w:rsidP="002B407E">
      <w:pPr>
        <w:widowControl w:val="0"/>
        <w:tabs>
          <w:tab w:val="left" w:pos="5606"/>
        </w:tabs>
        <w:spacing w:after="80" w:line="220" w:lineRule="auto"/>
        <w:ind w:firstLine="397"/>
        <w:rPr>
          <w:rFonts w:ascii="Yagut" w:hAnsi="Yagut"/>
          <w:rtl/>
        </w:rPr>
      </w:pPr>
      <w:r>
        <w:rPr>
          <w:rFonts w:ascii="QCF_BSML" w:hAnsi="QCF_BSML" w:cs="QCF_BSML"/>
          <w:sz w:val="30"/>
          <w:szCs w:val="30"/>
          <w:rtl/>
          <w:lang w:bidi="ar-SA"/>
        </w:rPr>
        <w:t xml:space="preserve">ﭽ </w:t>
      </w:r>
      <w:r>
        <w:rPr>
          <w:rFonts w:ascii="QCF_P384" w:hAnsi="QCF_P384" w:cs="QCF_P384"/>
          <w:sz w:val="30"/>
          <w:szCs w:val="30"/>
          <w:rtl/>
          <w:lang w:bidi="ar-SA"/>
        </w:rPr>
        <w:t xml:space="preserve">ﮗ ﮘ  ﮙ ﮚ ﮛ    ﮜ ﮝ ﮞ ﮟ ﮠ ﮡ ﮢ ﮣ ﮤ  ﮥ  ﮦ ﮧ ﮨ ﮩ    ﮪ ﮫ ﮬ ﮭ ﮮ     ﮯ  ﮰ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[نمل:٨٣–٨٤]</w:t>
      </w:r>
    </w:p>
    <w:p w:rsidR="0086165C" w:rsidRDefault="0086165C" w:rsidP="002B407E">
      <w:pPr>
        <w:widowControl w:val="0"/>
        <w:tabs>
          <w:tab w:val="left" w:pos="5606"/>
        </w:tabs>
        <w:spacing w:after="80" w:line="220" w:lineRule="auto"/>
        <w:ind w:firstLine="397"/>
        <w:rPr>
          <w:rFonts w:ascii="Yagut" w:hAnsi="Yagut"/>
          <w:rtl/>
        </w:rPr>
      </w:pPr>
      <w:r>
        <w:rPr>
          <w:rFonts w:ascii="Yagut" w:hAnsi="Yagut" w:hint="cs"/>
          <w:rtl/>
        </w:rPr>
        <w:t>‏ (اي پيامبر! روزي را به ياد آور كه گروه عظيمي از همه</w:t>
      </w:r>
      <w:r>
        <w:rPr>
          <w:rFonts w:ascii="Yagut" w:hAnsi="Yagut" w:hint="cs"/>
        </w:rPr>
        <w:t>‌</w:t>
      </w:r>
      <w:r>
        <w:rPr>
          <w:rFonts w:ascii="Yagut" w:hAnsi="Yagut" w:hint="cs"/>
          <w:rtl/>
        </w:rPr>
        <w:t>ی ملّتهایی که آيات ما را تكذيب مي</w:t>
      </w:r>
      <w:r>
        <w:rPr>
          <w:rFonts w:ascii="Yagut" w:hAnsi="Yagut" w:hint="cs"/>
        </w:rPr>
        <w:t>‌</w:t>
      </w:r>
      <w:r>
        <w:rPr>
          <w:rFonts w:ascii="Yagut" w:hAnsi="Yagut" w:hint="cs"/>
          <w:rtl/>
        </w:rPr>
        <w:t>كرده</w:t>
      </w:r>
      <w:r>
        <w:rPr>
          <w:rFonts w:ascii="Yagut" w:hAnsi="Yagut" w:hint="cs"/>
        </w:rPr>
        <w:t>‌</w:t>
      </w:r>
      <w:r>
        <w:rPr>
          <w:rFonts w:ascii="Yagut" w:hAnsi="Yagut" w:hint="cs"/>
          <w:rtl/>
        </w:rPr>
        <w:t>اند، گرد مي</w:t>
      </w:r>
      <w:r>
        <w:rPr>
          <w:rFonts w:ascii="Yagut" w:hAnsi="Yagut" w:hint="cs"/>
        </w:rPr>
        <w:t>‌</w:t>
      </w:r>
      <w:r>
        <w:rPr>
          <w:rFonts w:ascii="Yagut" w:hAnsi="Yagut" w:hint="cs"/>
          <w:rtl/>
        </w:rPr>
        <w:t>آوريم. پس آنان به يكديگر ملحق و در كنار همديگر نگاه داشته مي</w:t>
      </w:r>
      <w:r>
        <w:rPr>
          <w:rFonts w:ascii="Yagut" w:hAnsi="Yagut" w:hint="cs"/>
        </w:rPr>
        <w:t>‌</w:t>
      </w:r>
      <w:r>
        <w:rPr>
          <w:rFonts w:ascii="Yagut" w:hAnsi="Yagut" w:hint="cs"/>
          <w:rtl/>
        </w:rPr>
        <w:t>شوند.‏ سپس هنگامی كه مي</w:t>
      </w:r>
      <w:r>
        <w:rPr>
          <w:rFonts w:ascii="Yagut" w:hAnsi="Yagut" w:hint="cs"/>
        </w:rPr>
        <w:t>‌</w:t>
      </w:r>
      <w:r>
        <w:rPr>
          <w:rFonts w:ascii="Yagut" w:hAnsi="Yagut" w:hint="cs"/>
          <w:rtl/>
        </w:rPr>
        <w:t>آيند، خداوند مي</w:t>
      </w:r>
      <w:r>
        <w:rPr>
          <w:rFonts w:ascii="Yagut" w:hAnsi="Yagut" w:hint="cs"/>
        </w:rPr>
        <w:t>‌</w:t>
      </w:r>
      <w:r>
        <w:rPr>
          <w:rFonts w:ascii="Yagut" w:hAnsi="Yagut" w:hint="cs"/>
          <w:rtl/>
        </w:rPr>
        <w:t xml:space="preserve">فرماید: آيا آيات مرا تكذيب كرديد بدون آنكه كاملاً از آنها آگاهي داشته باشيد؟! اصلاً ـ شما در دنيا ـ چه كار </w:t>
      </w:r>
      <w:r>
        <w:rPr>
          <w:rFonts w:ascii="Yagut" w:hAnsi="Yagut" w:hint="cs"/>
          <w:rtl/>
        </w:rPr>
        <w:br/>
        <w:t>مي</w:t>
      </w:r>
      <w:r>
        <w:rPr>
          <w:rFonts w:ascii="Yagut" w:hAnsi="Yagut" w:hint="cs"/>
          <w:rtl/>
        </w:rPr>
        <w:softHyphen/>
        <w:t>كرده</w:t>
      </w:r>
      <w:r>
        <w:rPr>
          <w:rFonts w:ascii="Yagut" w:hAnsi="Yagut" w:hint="cs"/>
        </w:rPr>
        <w:t>‌</w:t>
      </w:r>
      <w:r>
        <w:rPr>
          <w:rFonts w:ascii="Yagut" w:hAnsi="Yagut" w:hint="cs"/>
          <w:rtl/>
        </w:rPr>
        <w:t>ايد؟) ‏</w:t>
      </w:r>
    </w:p>
    <w:p w:rsidR="0086165C" w:rsidRDefault="0086165C" w:rsidP="002B407E">
      <w:pPr>
        <w:widowControl w:val="0"/>
        <w:spacing w:after="80" w:line="220" w:lineRule="auto"/>
        <w:ind w:firstLine="397"/>
        <w:rPr>
          <w:rFonts w:ascii="Yagut" w:hAnsi="Yagut"/>
          <w:rtl/>
        </w:rPr>
      </w:pPr>
      <w:r>
        <w:rPr>
          <w:rFonts w:ascii="Yagut" w:hAnsi="Yagut" w:hint="cs"/>
          <w:rtl/>
        </w:rPr>
        <w:t>خداوند به اهل بهشت سلام مي</w:t>
      </w:r>
      <w:r>
        <w:rPr>
          <w:rFonts w:ascii="Yagut" w:hAnsi="Yagut" w:hint="cs"/>
          <w:rtl/>
        </w:rPr>
        <w:softHyphen/>
        <w:t>دهد:</w:t>
      </w:r>
    </w:p>
    <w:p w:rsidR="0086165C" w:rsidRDefault="0086165C" w:rsidP="002B407E">
      <w:pPr>
        <w:widowControl w:val="0"/>
        <w:spacing w:after="80" w:line="220" w:lineRule="auto"/>
        <w:ind w:firstLine="397"/>
        <w:rPr>
          <w:rtl/>
          <w:lang w:bidi="ar-SA"/>
        </w:rPr>
      </w:pPr>
      <w:r>
        <w:rPr>
          <w:rFonts w:ascii="QCF_BSML" w:hAnsi="QCF_BSML" w:cs="QCF_BSML"/>
          <w:sz w:val="30"/>
          <w:szCs w:val="30"/>
          <w:rtl/>
          <w:lang w:bidi="ar-SA"/>
        </w:rPr>
        <w:t xml:space="preserve">ﭽ </w:t>
      </w:r>
      <w:r>
        <w:rPr>
          <w:rFonts w:ascii="QCF_P444" w:hAnsi="QCF_P444" w:cs="QCF_P444"/>
          <w:sz w:val="30"/>
          <w:szCs w:val="30"/>
          <w:rtl/>
          <w:lang w:bidi="ar-SA"/>
        </w:rPr>
        <w:t xml:space="preserve">ﭨ ﭩ ﭪ ﭫ ﭬ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[یس:٥٨]</w:t>
      </w:r>
    </w:p>
    <w:p w:rsidR="0086165C" w:rsidRDefault="0086165C" w:rsidP="002B407E">
      <w:pPr>
        <w:widowControl w:val="0"/>
        <w:spacing w:after="80" w:line="220" w:lineRule="auto"/>
        <w:ind w:firstLine="397"/>
        <w:rPr>
          <w:rtl/>
          <w:lang w:bidi="ar-SA"/>
        </w:rPr>
      </w:pPr>
      <w:r>
        <w:rPr>
          <w:rFonts w:hint="cs"/>
          <w:rtl/>
          <w:lang w:bidi="ar-SA"/>
        </w:rPr>
        <w:t>‏ (از سوي پروردگاري مهربان، بديشان سلام گفته مي</w:t>
      </w:r>
      <w:r>
        <w:rPr>
          <w:rFonts w:hint="cs"/>
          <w:lang w:bidi="ar-SA"/>
        </w:rPr>
        <w:t>‌</w:t>
      </w:r>
      <w:r>
        <w:rPr>
          <w:rFonts w:hint="cs"/>
          <w:rtl/>
          <w:lang w:bidi="ar-SA"/>
        </w:rPr>
        <w:t>شود.) ‏</w:t>
      </w:r>
    </w:p>
    <w:p w:rsidR="0086165C" w:rsidRDefault="0086165C" w:rsidP="002B407E">
      <w:pPr>
        <w:widowControl w:val="0"/>
        <w:spacing w:after="80" w:line="220" w:lineRule="auto"/>
        <w:ind w:firstLine="397"/>
        <w:rPr>
          <w:rFonts w:ascii="Yagut" w:hAnsi="Yagut"/>
          <w:rtl/>
        </w:rPr>
      </w:pPr>
      <w:r>
        <w:rPr>
          <w:rFonts w:ascii="Yagut" w:hAnsi="Yagut" w:hint="cs"/>
          <w:rtl/>
        </w:rPr>
        <w:t>خداوند با اهل بهشت سخن مي</w:t>
      </w:r>
      <w:r>
        <w:rPr>
          <w:rFonts w:ascii="Yagut" w:hAnsi="Yagut" w:hint="cs"/>
          <w:rtl/>
        </w:rPr>
        <w:softHyphen/>
        <w:t xml:space="preserve">گويد؛ ابو سعيد خدري </w:t>
      </w:r>
      <w:r>
        <w:rPr>
          <w:rFonts w:ascii="AGA Arabesque" w:hAnsi="AGA Arabesque"/>
        </w:rPr>
        <w:sym w:font="AGA Arabesque" w:char="F074"/>
      </w:r>
      <w:r>
        <w:rPr>
          <w:rFonts w:ascii="Yagut" w:hAnsi="Yagut" w:hint="cs"/>
          <w:rtl/>
        </w:rPr>
        <w:t xml:space="preserve"> روايت مي نماید که رسول الله </w:t>
      </w:r>
      <w:r>
        <w:rPr>
          <w:rFonts w:ascii="Yagut" w:hAnsi="Yagut" w:cs="CTraditional Arabic" w:hint="cs"/>
          <w:rtl/>
        </w:rPr>
        <w:t>ص</w:t>
      </w:r>
      <w:r>
        <w:rPr>
          <w:rFonts w:ascii="Yagut" w:hAnsi="Yagut" w:hint="cs"/>
          <w:rtl/>
        </w:rPr>
        <w:t xml:space="preserve"> فرمود: </w:t>
      </w:r>
    </w:p>
    <w:p w:rsidR="0086165C" w:rsidRDefault="0086165C" w:rsidP="002B407E">
      <w:pPr>
        <w:widowControl w:val="0"/>
        <w:spacing w:after="80" w:line="220" w:lineRule="auto"/>
        <w:ind w:firstLine="397"/>
        <w:rPr>
          <w:rFonts w:ascii="Yagut" w:hAnsi="Yagut"/>
          <w:rtl/>
        </w:rPr>
      </w:pPr>
      <w:bookmarkStart w:id="586" w:name="OLE_LINK40"/>
      <w:bookmarkStart w:id="587" w:name="OLE_LINK39"/>
      <w:r>
        <w:rPr>
          <w:rFonts w:cs="Lotus Linotype"/>
          <w:spacing w:val="2"/>
          <w:rtl/>
        </w:rPr>
        <w:t xml:space="preserve">«إِنَّ االلهَ تَبَارَكَ وَتَعَالَى يَقُولُ لأَهْلِ الـْجَنَّةِ: يَا أَهْلَ الْـجَنَّةِ، فَيَقُولُونَ: لَبَّيْكَ رَبَّنَا وَسَعْدَيْكَ، فَيَقُولُ: هَلْ رَضِيتُمْ؟ فَيَقُولُونَ: وَمَا لَنَا لا نَرْضَى، وَقَدْ أَعْطَيْتَنَا مَا لَمْ تُعْطِ أَحَدًا مِنْ خَلْقِكَ، فَيَقُولُ: أَنَا أُعْطِيكُمْ أَفْضَلَ مِنْ ذَلِكَ، قَالُوا: يَا رَبِّ، وَأَيُّ شَيْءٍ أَفْضَلُ مِنْ ذَلِكَ؟ فَيَقُولُ: أُحِلُّ عَلَيْكُمْ رِضْوَانِي فَلا أَسْخَطُ عَلَيْكُمْ بَعْدَهُ أَبَدًا». </w:t>
      </w:r>
      <w:bookmarkEnd w:id="586"/>
      <w:bookmarkEnd w:id="587"/>
      <w:r w:rsidR="00CF1FDD" w:rsidRPr="00CF1FDD">
        <w:rPr>
          <w:rStyle w:val="FootnoteReference"/>
          <w:rFonts w:ascii="Yagut" w:hAnsi="Yagut" w:cs="B Lotus"/>
          <w:rtl/>
        </w:rPr>
        <w:footnoteReference w:id="156"/>
      </w:r>
    </w:p>
    <w:p w:rsidR="0086165C" w:rsidRDefault="0086165C" w:rsidP="002B407E">
      <w:pPr>
        <w:pStyle w:val="PlainText"/>
        <w:widowControl w:val="0"/>
        <w:tabs>
          <w:tab w:val="left" w:pos="5286"/>
        </w:tabs>
        <w:bidi/>
        <w:spacing w:after="80" w:line="220" w:lineRule="auto"/>
        <w:ind w:firstLine="420"/>
        <w:jc w:val="both"/>
        <w:rPr>
          <w:rFonts w:cs="B Lotus"/>
          <w:color w:val="FF0000"/>
          <w:spacing w:val="-4"/>
          <w:sz w:val="28"/>
          <w:szCs w:val="28"/>
          <w:lang w:bidi="ar-SA"/>
        </w:rPr>
      </w:pPr>
      <w:r>
        <w:rPr>
          <w:rFonts w:cs="B Lotus" w:hint="cs"/>
          <w:spacing w:val="-4"/>
          <w:sz w:val="28"/>
          <w:szCs w:val="28"/>
          <w:rtl/>
        </w:rPr>
        <w:t xml:space="preserve"> (خداوند متعال خطاب به بهشتيان مي فرمايد: اي بهشتيان! آنان مي</w:t>
      </w:r>
      <w:r>
        <w:rPr>
          <w:rFonts w:cs="B Lotus" w:hint="cs"/>
          <w:spacing w:val="-4"/>
          <w:sz w:val="28"/>
          <w:szCs w:val="28"/>
          <w:rtl/>
        </w:rPr>
        <w:softHyphen/>
        <w:t xml:space="preserve">گويند: </w:t>
      </w:r>
      <w:r>
        <w:rPr>
          <w:rFonts w:cs="B Lotus" w:hint="cs"/>
          <w:spacing w:val="-4"/>
          <w:sz w:val="28"/>
          <w:szCs w:val="28"/>
          <w:rtl/>
          <w:lang w:bidi="ar-SA"/>
        </w:rPr>
        <w:t xml:space="preserve">لبيك </w:t>
      </w:r>
      <w:r>
        <w:rPr>
          <w:rFonts w:cs="B Lotus" w:hint="cs"/>
          <w:spacing w:val="-4"/>
          <w:sz w:val="28"/>
          <w:szCs w:val="28"/>
          <w:rtl/>
        </w:rPr>
        <w:t>اي پروردگار! ما</w:t>
      </w:r>
      <w:r>
        <w:rPr>
          <w:rFonts w:cs="B Lotus" w:hint="cs"/>
          <w:spacing w:val="-4"/>
          <w:sz w:val="28"/>
          <w:szCs w:val="28"/>
          <w:rtl/>
          <w:lang w:bidi="ar-SA"/>
        </w:rPr>
        <w:t xml:space="preserve"> آ</w:t>
      </w:r>
      <w:r>
        <w:rPr>
          <w:rFonts w:cs="B Lotus" w:hint="cs"/>
          <w:spacing w:val="-4"/>
          <w:sz w:val="28"/>
          <w:szCs w:val="28"/>
          <w:rtl/>
        </w:rPr>
        <w:t>ماد</w:t>
      </w:r>
      <w:r>
        <w:rPr>
          <w:rFonts w:cs="B Lotus" w:hint="cs"/>
          <w:spacing w:val="-4"/>
          <w:sz w:val="28"/>
          <w:szCs w:val="28"/>
          <w:rtl/>
          <w:lang w:bidi="ar-SA"/>
        </w:rPr>
        <w:t>ه</w:t>
      </w:r>
      <w:r>
        <w:rPr>
          <w:rFonts w:cs="B Lotus"/>
          <w:spacing w:val="-4"/>
          <w:sz w:val="28"/>
          <w:szCs w:val="28"/>
        </w:rPr>
        <w:t>‌</w:t>
      </w:r>
      <w:r>
        <w:rPr>
          <w:rFonts w:cs="B Lotus" w:hint="cs"/>
          <w:spacing w:val="-4"/>
          <w:sz w:val="28"/>
          <w:szCs w:val="28"/>
          <w:rtl/>
          <w:lang w:bidi="ar-SA"/>
        </w:rPr>
        <w:t>ی</w:t>
      </w:r>
      <w:r>
        <w:rPr>
          <w:rFonts w:cs="B Lotus" w:hint="cs"/>
          <w:spacing w:val="-4"/>
          <w:sz w:val="28"/>
          <w:szCs w:val="28"/>
          <w:rtl/>
        </w:rPr>
        <w:t xml:space="preserve"> خدمتيم</w:t>
      </w:r>
      <w:r>
        <w:rPr>
          <w:rFonts w:cs="B Lotus" w:hint="cs"/>
          <w:spacing w:val="-4"/>
          <w:sz w:val="28"/>
          <w:szCs w:val="28"/>
          <w:rtl/>
          <w:lang w:bidi="ar-SA"/>
        </w:rPr>
        <w:t>.</w:t>
      </w:r>
      <w:r>
        <w:rPr>
          <w:rFonts w:cs="B Lotus" w:hint="cs"/>
          <w:spacing w:val="-4"/>
          <w:sz w:val="28"/>
          <w:szCs w:val="28"/>
          <w:rtl/>
        </w:rPr>
        <w:t xml:space="preserve"> مي</w:t>
      </w:r>
      <w:r>
        <w:rPr>
          <w:rFonts w:cs="B Lotus" w:hint="cs"/>
          <w:spacing w:val="-4"/>
          <w:sz w:val="28"/>
          <w:szCs w:val="28"/>
          <w:rtl/>
        </w:rPr>
        <w:softHyphen/>
        <w:t>فرمايد: آيا راضي و خشنود هستيد؟ مي</w:t>
      </w:r>
      <w:r>
        <w:rPr>
          <w:rFonts w:cs="B Lotus" w:hint="cs"/>
          <w:spacing w:val="-4"/>
          <w:sz w:val="28"/>
          <w:szCs w:val="28"/>
          <w:rtl/>
        </w:rPr>
        <w:softHyphen/>
        <w:t>گويند: چرا راضي نباشيم</w:t>
      </w:r>
      <w:r>
        <w:rPr>
          <w:rFonts w:cs="B Lotus" w:hint="cs"/>
          <w:spacing w:val="-4"/>
          <w:sz w:val="28"/>
          <w:szCs w:val="28"/>
          <w:rtl/>
          <w:lang w:bidi="ar-SA"/>
        </w:rPr>
        <w:t>؟</w:t>
      </w:r>
      <w:r>
        <w:rPr>
          <w:rFonts w:cs="B Lotus" w:hint="cs"/>
          <w:spacing w:val="-4"/>
          <w:sz w:val="28"/>
          <w:szCs w:val="28"/>
          <w:rtl/>
        </w:rPr>
        <w:t xml:space="preserve"> تو به م</w:t>
      </w:r>
      <w:r>
        <w:rPr>
          <w:rFonts w:cs="B Lotus" w:hint="cs"/>
          <w:spacing w:val="-4"/>
          <w:sz w:val="28"/>
          <w:szCs w:val="28"/>
          <w:rtl/>
          <w:lang w:bidi="ar-SA"/>
        </w:rPr>
        <w:t>ا</w:t>
      </w:r>
      <w:r>
        <w:rPr>
          <w:rFonts w:cs="B Lotus" w:hint="cs"/>
          <w:spacing w:val="-4"/>
          <w:sz w:val="28"/>
          <w:szCs w:val="28"/>
          <w:rtl/>
        </w:rPr>
        <w:t xml:space="preserve"> نعمت</w:t>
      </w:r>
      <w:r>
        <w:rPr>
          <w:rFonts w:cs="B Lotus" w:hint="cs"/>
          <w:spacing w:val="-4"/>
          <w:sz w:val="28"/>
          <w:szCs w:val="28"/>
          <w:rtl/>
        </w:rPr>
        <w:softHyphen/>
        <w:t xml:space="preserve">هايي </w:t>
      </w:r>
      <w:r>
        <w:rPr>
          <w:rFonts w:cs="B Lotus" w:hint="cs"/>
          <w:spacing w:val="-4"/>
          <w:sz w:val="28"/>
          <w:szCs w:val="28"/>
          <w:rtl/>
          <w:lang w:bidi="ar-SA"/>
        </w:rPr>
        <w:t>ارزاني داشته</w:t>
      </w:r>
      <w:r>
        <w:rPr>
          <w:rFonts w:cs="B Lotus" w:hint="cs"/>
          <w:spacing w:val="-4"/>
          <w:sz w:val="28"/>
          <w:szCs w:val="28"/>
          <w:rtl/>
          <w:lang w:bidi="ar-SA"/>
        </w:rPr>
        <w:softHyphen/>
        <w:t>اي</w:t>
      </w:r>
      <w:r>
        <w:rPr>
          <w:rFonts w:cs="B Lotus" w:hint="cs"/>
          <w:spacing w:val="-4"/>
          <w:sz w:val="28"/>
          <w:szCs w:val="28"/>
          <w:rtl/>
        </w:rPr>
        <w:t xml:space="preserve"> که به هيچ يک از مخلوقات</w:t>
      </w:r>
      <w:r>
        <w:rPr>
          <w:rFonts w:cs="B Lotus" w:hint="cs"/>
          <w:spacing w:val="-4"/>
          <w:sz w:val="28"/>
          <w:szCs w:val="28"/>
          <w:rtl/>
        </w:rPr>
        <w:softHyphen/>
        <w:t xml:space="preserve">ات عنايت </w:t>
      </w:r>
      <w:r>
        <w:rPr>
          <w:rFonts w:cs="B Lotus" w:hint="cs"/>
          <w:spacing w:val="-4"/>
          <w:sz w:val="28"/>
          <w:szCs w:val="28"/>
          <w:rtl/>
        </w:rPr>
        <w:br/>
        <w:t>نکرده</w:t>
      </w:r>
      <w:r>
        <w:rPr>
          <w:rFonts w:cs="B Lotus" w:hint="cs"/>
          <w:spacing w:val="-4"/>
          <w:sz w:val="28"/>
          <w:szCs w:val="28"/>
          <w:rtl/>
        </w:rPr>
        <w:softHyphen/>
        <w:t>اي</w:t>
      </w:r>
      <w:r>
        <w:rPr>
          <w:rFonts w:cs="B Lotus" w:hint="cs"/>
          <w:spacing w:val="-4"/>
          <w:sz w:val="28"/>
          <w:szCs w:val="28"/>
          <w:rtl/>
          <w:lang w:bidi="ar-SA"/>
        </w:rPr>
        <w:t xml:space="preserve">. </w:t>
      </w:r>
      <w:r>
        <w:rPr>
          <w:rFonts w:cs="B Lotus" w:hint="cs"/>
          <w:spacing w:val="-4"/>
          <w:sz w:val="28"/>
          <w:szCs w:val="28"/>
          <w:rtl/>
        </w:rPr>
        <w:t>خداوند مي</w:t>
      </w:r>
      <w:r>
        <w:rPr>
          <w:rFonts w:cs="B Lotus" w:hint="cs"/>
          <w:spacing w:val="-4"/>
          <w:sz w:val="28"/>
          <w:szCs w:val="28"/>
          <w:rtl/>
        </w:rPr>
        <w:softHyphen/>
        <w:t>فرمايد: بهتر از اين</w:t>
      </w:r>
      <w:r>
        <w:rPr>
          <w:rFonts w:cs="B Lotus" w:hint="cs"/>
          <w:spacing w:val="-4"/>
          <w:sz w:val="28"/>
          <w:szCs w:val="28"/>
          <w:rtl/>
          <w:lang w:bidi="ar-SA"/>
        </w:rPr>
        <w:t>،</w:t>
      </w:r>
      <w:r>
        <w:rPr>
          <w:rFonts w:cs="B Lotus" w:hint="cs"/>
          <w:spacing w:val="-4"/>
          <w:sz w:val="28"/>
          <w:szCs w:val="28"/>
          <w:rtl/>
        </w:rPr>
        <w:t xml:space="preserve"> به شما عنايت مي</w:t>
      </w:r>
      <w:r>
        <w:rPr>
          <w:rFonts w:cs="B Lotus" w:hint="cs"/>
          <w:spacing w:val="-4"/>
          <w:sz w:val="28"/>
          <w:szCs w:val="28"/>
          <w:rtl/>
        </w:rPr>
        <w:softHyphen/>
        <w:t>کنم</w:t>
      </w:r>
      <w:r>
        <w:rPr>
          <w:rFonts w:cs="B Lotus" w:hint="cs"/>
          <w:spacing w:val="-4"/>
          <w:sz w:val="28"/>
          <w:szCs w:val="28"/>
          <w:rtl/>
          <w:lang w:bidi="ar-SA"/>
        </w:rPr>
        <w:t>. آ</w:t>
      </w:r>
      <w:r>
        <w:rPr>
          <w:rFonts w:cs="B Lotus" w:hint="cs"/>
          <w:spacing w:val="-4"/>
          <w:sz w:val="28"/>
          <w:szCs w:val="28"/>
          <w:rtl/>
        </w:rPr>
        <w:t>نان مي</w:t>
      </w:r>
      <w:r>
        <w:rPr>
          <w:rFonts w:cs="B Lotus" w:hint="cs"/>
          <w:spacing w:val="-4"/>
          <w:sz w:val="28"/>
          <w:szCs w:val="28"/>
          <w:rtl/>
        </w:rPr>
        <w:softHyphen/>
        <w:t>گويند: پروردگارا! چه چيزي بهتر از اين است؟ مي</w:t>
      </w:r>
      <w:r>
        <w:rPr>
          <w:rFonts w:cs="B Lotus" w:hint="cs"/>
          <w:spacing w:val="-4"/>
          <w:sz w:val="28"/>
          <w:szCs w:val="28"/>
          <w:rtl/>
        </w:rPr>
        <w:softHyphen/>
        <w:t>فرمايد: رضايت و خشنودي</w:t>
      </w:r>
      <w:r>
        <w:rPr>
          <w:rFonts w:cs="B Lotus" w:hint="cs"/>
          <w:spacing w:val="-4"/>
          <w:sz w:val="28"/>
          <w:szCs w:val="28"/>
          <w:rtl/>
        </w:rPr>
        <w:softHyphen/>
        <w:t>ام را شامل حال شما مي</w:t>
      </w:r>
      <w:r>
        <w:rPr>
          <w:rFonts w:cs="B Lotus" w:hint="cs"/>
          <w:spacing w:val="-4"/>
          <w:sz w:val="28"/>
          <w:szCs w:val="28"/>
          <w:rtl/>
        </w:rPr>
        <w:softHyphen/>
        <w:t>گردانم و بعد از آن</w:t>
      </w:r>
      <w:r>
        <w:rPr>
          <w:rFonts w:cs="B Lotus" w:hint="cs"/>
          <w:spacing w:val="-4"/>
          <w:sz w:val="28"/>
          <w:szCs w:val="28"/>
          <w:rtl/>
          <w:lang w:bidi="ar-SA"/>
        </w:rPr>
        <w:t>،</w:t>
      </w:r>
      <w:r>
        <w:rPr>
          <w:rFonts w:cs="B Lotus" w:hint="cs"/>
          <w:spacing w:val="-4"/>
          <w:sz w:val="28"/>
          <w:szCs w:val="28"/>
          <w:rtl/>
        </w:rPr>
        <w:t xml:space="preserve"> هرگز از شما ناخشنود نمي</w:t>
      </w:r>
      <w:r>
        <w:rPr>
          <w:rFonts w:cs="B Lotus" w:hint="cs"/>
          <w:spacing w:val="-4"/>
          <w:sz w:val="28"/>
          <w:szCs w:val="28"/>
          <w:rtl/>
        </w:rPr>
        <w:softHyphen/>
        <w:t>شوم</w:t>
      </w:r>
      <w:r>
        <w:rPr>
          <w:rFonts w:cs="B Lotus" w:hint="cs"/>
          <w:spacing w:val="-4"/>
          <w:sz w:val="28"/>
          <w:szCs w:val="28"/>
          <w:rtl/>
          <w:lang w:bidi="ar-SA"/>
        </w:rPr>
        <w:t>.)</w:t>
      </w:r>
      <w:r>
        <w:rPr>
          <w:rFonts w:cs="B Lotus" w:hint="cs"/>
          <w:spacing w:val="-4"/>
          <w:sz w:val="28"/>
          <w:szCs w:val="28"/>
          <w:rtl/>
        </w:rPr>
        <w:t xml:space="preserve"> </w:t>
      </w:r>
    </w:p>
    <w:p w:rsidR="0086165C" w:rsidRDefault="0086165C" w:rsidP="0064321A">
      <w:pPr>
        <w:pStyle w:val="a0"/>
        <w:rPr>
          <w:rtl/>
        </w:rPr>
      </w:pPr>
      <w:bookmarkStart w:id="588" w:name="_Toc244150888"/>
      <w:bookmarkStart w:id="589" w:name="_Toc244123046"/>
      <w:r>
        <w:rPr>
          <w:rFonts w:hint="cs"/>
          <w:rtl/>
        </w:rPr>
        <w:t>سخنان خداوند در حساب نمي</w:t>
      </w:r>
      <w:r>
        <w:rPr>
          <w:rFonts w:hint="cs"/>
        </w:rPr>
        <w:t>‌</w:t>
      </w:r>
      <w:r>
        <w:rPr>
          <w:rFonts w:hint="cs"/>
          <w:rtl/>
        </w:rPr>
        <w:t>گنجد</w:t>
      </w:r>
      <w:bookmarkEnd w:id="588"/>
      <w:bookmarkEnd w:id="589"/>
    </w:p>
    <w:p w:rsidR="0086165C" w:rsidRDefault="0086165C" w:rsidP="002B407E">
      <w:pPr>
        <w:widowControl w:val="0"/>
        <w:spacing w:after="80" w:line="220" w:lineRule="auto"/>
        <w:ind w:firstLine="397"/>
        <w:rPr>
          <w:rFonts w:ascii="Yagut" w:hAnsi="Yagut"/>
          <w:rtl/>
        </w:rPr>
      </w:pPr>
      <w:r>
        <w:rPr>
          <w:rFonts w:ascii="Yagut" w:hAnsi="Yagut" w:hint="cs"/>
          <w:rtl/>
        </w:rPr>
        <w:t>خداوند متعال مي</w:t>
      </w:r>
      <w:r>
        <w:rPr>
          <w:rFonts w:ascii="Yagut" w:hAnsi="Yagut" w:hint="cs"/>
          <w:rtl/>
        </w:rPr>
        <w:softHyphen/>
        <w:t>فرمايد:</w:t>
      </w:r>
    </w:p>
    <w:p w:rsidR="0086165C" w:rsidRDefault="0086165C" w:rsidP="002B407E">
      <w:pPr>
        <w:widowControl w:val="0"/>
        <w:spacing w:after="80" w:line="220" w:lineRule="auto"/>
        <w:ind w:firstLine="397"/>
        <w:rPr>
          <w:rtl/>
          <w:lang w:bidi="ar-SA"/>
        </w:rPr>
      </w:pPr>
      <w:r>
        <w:rPr>
          <w:rFonts w:ascii="Yagut" w:hAnsi="Yagut" w:hint="cs"/>
          <w:sz w:val="26"/>
          <w:szCs w:val="26"/>
          <w:rtl/>
        </w:rPr>
        <w:t xml:space="preserve"> </w:t>
      </w:r>
      <w:r>
        <w:rPr>
          <w:rFonts w:ascii="QCF_BSML" w:hAnsi="QCF_BSML" w:cs="QCF_BSML"/>
          <w:sz w:val="30"/>
          <w:szCs w:val="30"/>
          <w:rtl/>
          <w:lang w:bidi="ar-SA"/>
        </w:rPr>
        <w:t xml:space="preserve">ﭽ </w:t>
      </w:r>
      <w:r>
        <w:rPr>
          <w:rFonts w:ascii="QCF_P304" w:hAnsi="QCF_P304" w:cs="QCF_P304"/>
          <w:sz w:val="30"/>
          <w:szCs w:val="30"/>
          <w:rtl/>
          <w:lang w:bidi="ar-SA"/>
        </w:rPr>
        <w:t xml:space="preserve">ﯱ ﯲ    ﯳ     ﯴ    ﯵ ﯶ  ﯷ  ﯸ ﯹ    ﯺ ﯻ ﯼ ﯽ     ﯾ ﯿ    ﰀ ﰁ    ﰂ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[کهف:١٠٩]</w:t>
      </w:r>
    </w:p>
    <w:p w:rsidR="0086165C" w:rsidRDefault="0086165C" w:rsidP="002B407E">
      <w:pPr>
        <w:widowControl w:val="0"/>
        <w:spacing w:after="80" w:line="220" w:lineRule="auto"/>
        <w:ind w:firstLine="397"/>
        <w:rPr>
          <w:rFonts w:ascii="Yagut" w:hAnsi="Yagut"/>
          <w:rtl/>
        </w:rPr>
      </w:pPr>
      <w:r>
        <w:rPr>
          <w:rFonts w:ascii="Yagut" w:hAnsi="Yagut" w:hint="cs"/>
          <w:rtl/>
        </w:rPr>
        <w:t>‏ (بگو: اگر دريا براي نگارش سخنان پروردگارم جوهر شود، دريا پايان مي</w:t>
      </w:r>
      <w:r>
        <w:rPr>
          <w:rFonts w:ascii="Yagut" w:hAnsi="Yagut" w:hint="cs"/>
        </w:rPr>
        <w:t>‌</w:t>
      </w:r>
      <w:r>
        <w:rPr>
          <w:rFonts w:ascii="Yagut" w:hAnsi="Yagut" w:hint="cs"/>
          <w:rtl/>
        </w:rPr>
        <w:t>گيرد پيش از آن كه سخنان پروردگارم پايان پذيرد؛ هر چند هم همسان آن دريا را به عنوان كمك بدان بيفزایيم و مركّب و جوهرش نمایيم.) ‏</w:t>
      </w:r>
    </w:p>
    <w:p w:rsidR="0086165C" w:rsidRDefault="0086165C" w:rsidP="0064321A">
      <w:pPr>
        <w:pStyle w:val="a0"/>
      </w:pPr>
      <w:bookmarkStart w:id="590" w:name="_Toc244150889"/>
      <w:bookmarkStart w:id="591" w:name="_Toc244123047"/>
      <w:r>
        <w:rPr>
          <w:rFonts w:hint="cs"/>
          <w:rtl/>
        </w:rPr>
        <w:t>قرآن سخن خداوند است</w:t>
      </w:r>
      <w:bookmarkEnd w:id="590"/>
      <w:bookmarkEnd w:id="591"/>
    </w:p>
    <w:p w:rsidR="0086165C" w:rsidRDefault="0086165C" w:rsidP="002B407E">
      <w:pPr>
        <w:widowControl w:val="0"/>
        <w:spacing w:after="80" w:line="220" w:lineRule="auto"/>
        <w:ind w:firstLine="397"/>
        <w:rPr>
          <w:rFonts w:ascii="Yagut" w:hAnsi="Yagut"/>
          <w:rtl/>
        </w:rPr>
      </w:pPr>
      <w:r>
        <w:rPr>
          <w:rFonts w:ascii="Yagut" w:hAnsi="Yagut" w:hint="cs"/>
          <w:rtl/>
        </w:rPr>
        <w:t>قرآن در واقع، سخن خداوند است و هیچ شك و تردیدی در مورد آن، وجود ندارد؛ خداوند عز و جل مي</w:t>
      </w:r>
      <w:r>
        <w:rPr>
          <w:rFonts w:ascii="Yagut" w:hAnsi="Yagut" w:hint="cs"/>
          <w:rtl/>
        </w:rPr>
        <w:softHyphen/>
        <w:t>فرمايد:</w:t>
      </w:r>
    </w:p>
    <w:p w:rsidR="0086165C" w:rsidRDefault="0086165C" w:rsidP="002B407E">
      <w:pPr>
        <w:widowControl w:val="0"/>
        <w:spacing w:after="80" w:line="220" w:lineRule="auto"/>
        <w:ind w:firstLine="397"/>
        <w:rPr>
          <w:rFonts w:ascii="Yagut" w:hAnsi="Yagut"/>
          <w:rtl/>
        </w:rPr>
      </w:pPr>
      <w:r>
        <w:rPr>
          <w:rFonts w:ascii="QCF_BSML" w:hAnsi="QCF_BSML" w:cs="QCF_BSML"/>
          <w:sz w:val="30"/>
          <w:szCs w:val="30"/>
          <w:rtl/>
          <w:lang w:bidi="ar-SA"/>
        </w:rPr>
        <w:t xml:space="preserve">ﭽ </w:t>
      </w:r>
      <w:r>
        <w:rPr>
          <w:rFonts w:ascii="QCF_P187" w:hAnsi="QCF_P187" w:cs="QCF_P187"/>
          <w:sz w:val="30"/>
          <w:szCs w:val="30"/>
          <w:rtl/>
          <w:lang w:bidi="ar-SA"/>
        </w:rPr>
        <w:t xml:space="preserve">ﯦ ﯧ  ﯨ ﯩ ﯪ ﯫ ﯬ ﯭ  ﯮ ﯯ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[توبه:٦]</w:t>
      </w:r>
    </w:p>
    <w:p w:rsidR="0086165C" w:rsidRDefault="0086165C" w:rsidP="002B407E">
      <w:pPr>
        <w:widowControl w:val="0"/>
        <w:spacing w:after="80" w:line="220" w:lineRule="auto"/>
        <w:ind w:firstLine="397"/>
        <w:rPr>
          <w:rFonts w:ascii="Yagut" w:hAnsi="Yagut"/>
        </w:rPr>
      </w:pPr>
      <w:r>
        <w:rPr>
          <w:rFonts w:ascii="Yagut" w:hAnsi="Yagut" w:hint="cs"/>
          <w:rtl/>
        </w:rPr>
        <w:t>‏ (اگر يكي از مشركان از توی پیامبر پناهندگي خواست، او را پناه بده تا كلام خدا ـ يعني آيات قرآن ـ را بشنود.) ‏</w:t>
      </w:r>
    </w:p>
    <w:p w:rsidR="0086165C" w:rsidRDefault="0086165C" w:rsidP="002B407E">
      <w:pPr>
        <w:widowControl w:val="0"/>
        <w:spacing w:after="80" w:line="220" w:lineRule="auto"/>
        <w:ind w:firstLine="397"/>
        <w:rPr>
          <w:rFonts w:ascii="Yagut" w:hAnsi="Yagut"/>
        </w:rPr>
      </w:pPr>
      <w:r>
        <w:rPr>
          <w:rFonts w:ascii="Yagut" w:hAnsi="Yagut" w:hint="cs"/>
          <w:rtl/>
        </w:rPr>
        <w:t>در جایي ديگر مي</w:t>
      </w:r>
      <w:r>
        <w:rPr>
          <w:rFonts w:ascii="Yagut" w:hAnsi="Yagut" w:hint="cs"/>
        </w:rPr>
        <w:t>‌</w:t>
      </w:r>
      <w:r>
        <w:rPr>
          <w:rFonts w:ascii="Yagut" w:hAnsi="Yagut" w:hint="cs"/>
          <w:rtl/>
        </w:rPr>
        <w:t>فرمايد:</w:t>
      </w:r>
    </w:p>
    <w:p w:rsidR="0086165C" w:rsidRDefault="0086165C" w:rsidP="002B407E">
      <w:pPr>
        <w:widowControl w:val="0"/>
        <w:spacing w:after="80" w:line="220" w:lineRule="auto"/>
        <w:ind w:firstLine="397"/>
        <w:rPr>
          <w:rtl/>
          <w:lang w:bidi="ar-SA"/>
        </w:rPr>
      </w:pPr>
      <w:r>
        <w:rPr>
          <w:rFonts w:ascii="Yagut" w:hAnsi="Yagut" w:hint="cs"/>
          <w:sz w:val="26"/>
          <w:szCs w:val="26"/>
          <w:rtl/>
        </w:rPr>
        <w:t xml:space="preserve"> </w:t>
      </w:r>
      <w:r>
        <w:rPr>
          <w:rFonts w:ascii="QCF_BSML" w:hAnsi="QCF_BSML" w:cs="QCF_BSML"/>
          <w:sz w:val="30"/>
          <w:szCs w:val="30"/>
          <w:rtl/>
          <w:lang w:bidi="ar-SA"/>
        </w:rPr>
        <w:t>ﭽ</w:t>
      </w:r>
      <w:r>
        <w:rPr>
          <w:rFonts w:ascii="QCF_P512" w:hAnsi="QCF_P512" w:cs="QCF_P512"/>
          <w:sz w:val="30"/>
          <w:szCs w:val="30"/>
          <w:rtl/>
          <w:lang w:bidi="ar-SA"/>
        </w:rPr>
        <w:t>ﯧ ﯨ ﯩ ﯪ ﯫ  ﯬ ﯭ ﯮ ﯯﯰ ﯱ ﯲ ﯳ  ﯴ ﯵﯶ ﯷ ﯸ ﯹ ﯺ ﯻ ﯼ ﯽ ﯾ</w:t>
      </w:r>
      <w:r>
        <w:rPr>
          <w:rFonts w:ascii="Arial" w:hAnsi="Arial" w:cs="Arial"/>
          <w:sz w:val="16"/>
          <w:szCs w:val="16"/>
          <w:rtl/>
          <w:lang w:bidi="ar-SA"/>
        </w:rPr>
        <w:t xml:space="preserve"> </w:t>
      </w:r>
      <w:r>
        <w:rPr>
          <w:rFonts w:ascii="QCF_BSML" w:hAnsi="QCF_BSML" w:cs="QCF_BSML"/>
          <w:sz w:val="30"/>
          <w:szCs w:val="30"/>
          <w:rtl/>
          <w:lang w:bidi="ar-SA"/>
        </w:rPr>
        <w:t>ﭼ</w:t>
      </w:r>
      <w:r>
        <w:rPr>
          <w:rFonts w:ascii="QCF_BSML" w:hAnsi="QCF_BSML" w:cs="QCF_BSML"/>
          <w:sz w:val="32"/>
          <w:szCs w:val="32"/>
          <w:rtl/>
          <w:lang w:bidi="ar-SA"/>
        </w:rPr>
        <w:t xml:space="preserve"> </w:t>
      </w:r>
      <w:r>
        <w:rPr>
          <w:rFonts w:ascii="Arial" w:hAnsi="Arial" w:cs="Arial"/>
          <w:sz w:val="25"/>
          <w:szCs w:val="25"/>
          <w:rtl/>
          <w:lang w:bidi="ar-SA"/>
        </w:rPr>
        <w:t>[فتح:١٥]</w:t>
      </w:r>
    </w:p>
    <w:p w:rsidR="0086165C" w:rsidRDefault="0086165C" w:rsidP="002B407E">
      <w:pPr>
        <w:widowControl w:val="0"/>
        <w:spacing w:after="80" w:line="220" w:lineRule="auto"/>
        <w:ind w:firstLine="397"/>
        <w:rPr>
          <w:rtl/>
        </w:rPr>
      </w:pPr>
      <w:r>
        <w:rPr>
          <w:rFonts w:hint="cs"/>
          <w:rtl/>
          <w:lang w:bidi="ar-SA"/>
        </w:rPr>
        <w:t>‏(هنگامي كه شما براي به دست آوردن غنایم بيرون رفتيد، بازپس</w:t>
      </w:r>
      <w:r>
        <w:rPr>
          <w:rFonts w:hint="cs"/>
          <w:lang w:bidi="ar-SA"/>
        </w:rPr>
        <w:t>‌</w:t>
      </w:r>
      <w:r>
        <w:rPr>
          <w:rFonts w:hint="cs"/>
          <w:rtl/>
          <w:lang w:bidi="ar-SA"/>
        </w:rPr>
        <w:t>ماندگان خواهند گفت: بگذاريد ما هم همراه شما شويم ـ و در اين جهاد شركت كنيم ـ آنان مي</w:t>
      </w:r>
      <w:r>
        <w:rPr>
          <w:rFonts w:hint="cs"/>
          <w:lang w:bidi="ar-SA"/>
        </w:rPr>
        <w:t>‌</w:t>
      </w:r>
      <w:r>
        <w:rPr>
          <w:rFonts w:hint="cs"/>
          <w:rtl/>
          <w:lang w:bidi="ar-SA"/>
        </w:rPr>
        <w:t>خواهند سخن خدا را دگرگون كنند! ـ خدا وعده</w:t>
      </w:r>
      <w:r>
        <w:rPr>
          <w:rFonts w:hint="cs"/>
          <w:lang w:bidi="ar-SA"/>
        </w:rPr>
        <w:t>‌</w:t>
      </w:r>
      <w:r>
        <w:rPr>
          <w:rFonts w:hint="cs"/>
          <w:rtl/>
          <w:lang w:bidi="ar-SA"/>
        </w:rPr>
        <w:t>ی غنایم خيبر را تنها به شركت</w:t>
      </w:r>
      <w:r>
        <w:rPr>
          <w:rFonts w:hint="cs"/>
          <w:lang w:bidi="ar-SA"/>
        </w:rPr>
        <w:t>‌</w:t>
      </w:r>
      <w:r>
        <w:rPr>
          <w:rFonts w:hint="cs"/>
          <w:rtl/>
          <w:lang w:bidi="ar-SA"/>
        </w:rPr>
        <w:t>كنندگان سفر حديبيه اختصاص داده است و بس ـ . بگو: شما هرگز همراه ما نخواهيد شد. پروردگارتان پيش از اين، چنين فرموده است.</w:t>
      </w:r>
      <w:r>
        <w:rPr>
          <w:rFonts w:hint="cs"/>
          <w:rtl/>
        </w:rPr>
        <w:t>)</w:t>
      </w:r>
    </w:p>
    <w:p w:rsidR="0064321A" w:rsidRDefault="0064321A" w:rsidP="002B407E">
      <w:pPr>
        <w:widowControl w:val="0"/>
        <w:spacing w:after="80" w:line="220" w:lineRule="auto"/>
        <w:ind w:firstLine="397"/>
        <w:rPr>
          <w:rtl/>
        </w:rPr>
      </w:pPr>
    </w:p>
    <w:p w:rsidR="0086165C" w:rsidRDefault="0086165C" w:rsidP="002B407E">
      <w:pPr>
        <w:widowControl w:val="0"/>
        <w:spacing w:after="80" w:line="220" w:lineRule="auto"/>
        <w:ind w:firstLine="397"/>
        <w:rPr>
          <w:rFonts w:ascii="Yagut" w:hAnsi="Yagut"/>
          <w:rtl/>
        </w:rPr>
      </w:pPr>
      <w:r>
        <w:rPr>
          <w:rFonts w:ascii="Yagut" w:hAnsi="Yagut" w:hint="cs"/>
          <w:rtl/>
        </w:rPr>
        <w:t>و در جایی دیگر مي</w:t>
      </w:r>
      <w:r>
        <w:rPr>
          <w:rFonts w:ascii="Yagut" w:hAnsi="Yagut" w:hint="cs"/>
        </w:rPr>
        <w:t>‌</w:t>
      </w:r>
      <w:r>
        <w:rPr>
          <w:rFonts w:ascii="Yagut" w:hAnsi="Yagut" w:hint="cs"/>
          <w:rtl/>
        </w:rPr>
        <w:t>فرمايد:</w:t>
      </w:r>
    </w:p>
    <w:p w:rsidR="0086165C" w:rsidRDefault="0086165C" w:rsidP="002B407E">
      <w:pPr>
        <w:widowControl w:val="0"/>
        <w:spacing w:after="80" w:line="220" w:lineRule="auto"/>
        <w:ind w:firstLine="397"/>
        <w:rPr>
          <w:rtl/>
          <w:lang w:bidi="ar-SA"/>
        </w:rPr>
      </w:pPr>
      <w:r>
        <w:rPr>
          <w:rFonts w:ascii="Yagut" w:hAnsi="Yagut" w:hint="cs"/>
          <w:sz w:val="26"/>
          <w:szCs w:val="26"/>
          <w:rtl/>
        </w:rPr>
        <w:t xml:space="preserve"> </w:t>
      </w:r>
      <w:r>
        <w:rPr>
          <w:rFonts w:ascii="QCF_BSML" w:hAnsi="QCF_BSML" w:cs="QCF_BSML"/>
          <w:sz w:val="30"/>
          <w:szCs w:val="30"/>
          <w:rtl/>
          <w:lang w:bidi="ar-SA"/>
        </w:rPr>
        <w:t xml:space="preserve">ﭽ </w:t>
      </w:r>
      <w:r>
        <w:rPr>
          <w:rFonts w:ascii="QCF_P413" w:hAnsi="QCF_P413" w:cs="QCF_P413"/>
          <w:sz w:val="30"/>
          <w:szCs w:val="30"/>
          <w:rtl/>
          <w:lang w:bidi="ar-SA"/>
        </w:rPr>
        <w:t xml:space="preserve">ﯳ ﯴ ﯵ ﯶ   ﯷ ﯸ ﯹ ﯺ ﯻ ﯼ ﯽ ﯾ ﯿ  ﰀ ﰁ ﰂ    ﰃﰄ ﰅ ﰆ ﰇ  ﰈ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[لقمان:٢٧]</w:t>
      </w:r>
      <w:r>
        <w:rPr>
          <w:rFonts w:hint="cs"/>
          <w:rtl/>
          <w:lang w:bidi="ar-SA"/>
        </w:rPr>
        <w:t xml:space="preserve"> ‏</w:t>
      </w:r>
    </w:p>
    <w:p w:rsidR="0086165C" w:rsidRDefault="0086165C" w:rsidP="002B407E">
      <w:pPr>
        <w:widowControl w:val="0"/>
        <w:spacing w:after="80" w:line="220" w:lineRule="auto"/>
        <w:ind w:firstLine="397"/>
        <w:rPr>
          <w:rtl/>
          <w:lang w:bidi="ar-SA"/>
        </w:rPr>
      </w:pPr>
      <w:r>
        <w:rPr>
          <w:rFonts w:hint="cs"/>
          <w:rtl/>
          <w:lang w:bidi="ar-SA"/>
        </w:rPr>
        <w:t xml:space="preserve"> (اگر همه</w:t>
      </w:r>
      <w:r>
        <w:rPr>
          <w:rFonts w:hint="cs"/>
          <w:lang w:bidi="ar-SA"/>
        </w:rPr>
        <w:t>‌</w:t>
      </w:r>
      <w:r>
        <w:rPr>
          <w:rFonts w:hint="cs"/>
          <w:rtl/>
          <w:lang w:bidi="ar-SA"/>
        </w:rPr>
        <w:t>ی درختاني كه روي زمين هستند، قلم شوند و دريا و هفت دريای دیگر برای كمك اين دريا مركّب گردد، سخنان خداوند پايان نمي</w:t>
      </w:r>
      <w:r>
        <w:rPr>
          <w:rFonts w:hint="cs"/>
          <w:lang w:bidi="ar-SA"/>
        </w:rPr>
        <w:t>‌</w:t>
      </w:r>
      <w:r>
        <w:rPr>
          <w:rFonts w:hint="cs"/>
          <w:rtl/>
          <w:lang w:bidi="ar-SA"/>
        </w:rPr>
        <w:t>گيرند. همانا خداوند عزيز و حكيم است.) ‏</w:t>
      </w:r>
    </w:p>
    <w:p w:rsidR="0086165C" w:rsidRDefault="0086165C" w:rsidP="0064321A">
      <w:pPr>
        <w:widowControl w:val="0"/>
        <w:spacing w:after="80" w:line="220" w:lineRule="auto"/>
        <w:rPr>
          <w:rFonts w:ascii="Times New Roman" w:hAnsi="Times New Roman" w:cs="Times New Roman"/>
          <w:sz w:val="24"/>
          <w:szCs w:val="24"/>
          <w:rtl/>
          <w:lang w:val="en-GB" w:eastAsia="en-GB" w:bidi="ar-SA"/>
        </w:rPr>
      </w:pPr>
      <w:r>
        <w:rPr>
          <w:rFonts w:ascii="Yagut" w:hAnsi="Yagut" w:hint="cs"/>
          <w:rtl/>
        </w:rPr>
        <w:t>ابن كثير در تفسير اين آيه مي</w:t>
      </w:r>
      <w:r>
        <w:rPr>
          <w:rFonts w:ascii="Yagut" w:hAnsi="Yagut" w:hint="cs"/>
          <w:rtl/>
        </w:rPr>
        <w:softHyphen/>
        <w:t>گويد: «خداوند در این آيه از عظمت، بزرگي، اسمای حسني، صفات والا و كلمات تام و کامل خود كه هيچ بشري از كنه آنها خبر ندارد و نمی</w:t>
      </w:r>
      <w:r>
        <w:rPr>
          <w:rFonts w:ascii="Yagut" w:hAnsi="Yagut" w:hint="cs"/>
          <w:rtl/>
        </w:rPr>
        <w:softHyphen/>
        <w:t>تواند آنها را برشمارد، سخن می</w:t>
      </w:r>
      <w:r>
        <w:rPr>
          <w:rFonts w:ascii="Yagut" w:hAnsi="Yagut" w:hint="cs"/>
          <w:rtl/>
        </w:rPr>
        <w:softHyphen/>
        <w:t xml:space="preserve">گوید؛ همانگونه که سید بشریت محمد </w:t>
      </w:r>
      <w:r>
        <w:rPr>
          <w:rFonts w:ascii="Yagut" w:hAnsi="Yagut" w:cs="CTraditional Arabic" w:hint="cs"/>
          <w:rtl/>
        </w:rPr>
        <w:t>ص</w:t>
      </w:r>
      <w:r>
        <w:rPr>
          <w:rFonts w:ascii="Yagut" w:hAnsi="Yagut" w:hint="cs"/>
          <w:rtl/>
        </w:rPr>
        <w:t xml:space="preserve"> در این زمینه مي</w:t>
      </w:r>
      <w:r>
        <w:rPr>
          <w:rFonts w:ascii="Yagut" w:hAnsi="Yagut" w:hint="cs"/>
          <w:rtl/>
        </w:rPr>
        <w:softHyphen/>
        <w:t>فرمايد: (</w:t>
      </w:r>
      <w:r>
        <w:rPr>
          <w:rFonts w:ascii="Lotus Linotype" w:hAnsi="Lotus Linotype" w:cs="Lotus Linotype"/>
          <w:b/>
          <w:bCs/>
          <w:rtl/>
        </w:rPr>
        <w:t>لاَ أُحْصِيْ ثَنَاءً عَلَيْكَ أَنْتَ كَمَا أَثْنَيْتَ عَلَى نَفْسِكَ)</w:t>
      </w:r>
      <w:bookmarkStart w:id="592" w:name="OLE_LINK38"/>
      <w:bookmarkStart w:id="593" w:name="OLE_LINK37"/>
      <w:r w:rsidR="00CF1FDD" w:rsidRPr="00CF1FDD">
        <w:rPr>
          <w:rStyle w:val="FootnoteReference"/>
          <w:rFonts w:ascii="Yagut" w:hAnsi="Yagut" w:cs="B Lotus"/>
          <w:rtl/>
        </w:rPr>
        <w:footnoteReference w:id="157"/>
      </w:r>
      <w:bookmarkEnd w:id="592"/>
      <w:bookmarkEnd w:id="593"/>
      <w:r>
        <w:rPr>
          <w:rFonts w:ascii="Yagut" w:hAnsi="Yagut" w:hint="cs"/>
          <w:rtl/>
        </w:rPr>
        <w:t xml:space="preserve"> (</w:t>
      </w:r>
      <w:r>
        <w:rPr>
          <w:rFonts w:ascii="Lotus Linotype" w:hAnsi="Lotus Linotype" w:hint="cs"/>
          <w:color w:val="000000"/>
          <w:spacing w:val="-2"/>
          <w:rtl/>
        </w:rPr>
        <w:t>پروردگارا! آنچنان كه حق ستايش تو است، نمى</w:t>
      </w:r>
      <w:r>
        <w:rPr>
          <w:rFonts w:ascii="Lotus Linotype" w:hAnsi="Lotus Linotype" w:hint="cs"/>
          <w:color w:val="000000"/>
          <w:spacing w:val="-2"/>
          <w:rtl/>
        </w:rPr>
        <w:softHyphen/>
        <w:t xml:space="preserve">توانم آنرا بجاى آورم، بدون ترديد تو آنچنانى كه خود </w:t>
      </w:r>
      <w:r>
        <w:rPr>
          <w:rFonts w:ascii="Lotus Linotype" w:hAnsi="Lotus Linotype" w:hint="cs"/>
          <w:color w:val="000000"/>
          <w:spacing w:val="-2"/>
          <w:rtl/>
        </w:rPr>
        <w:br/>
        <w:t>فرموده</w:t>
      </w:r>
      <w:r>
        <w:rPr>
          <w:rFonts w:ascii="Lotus Linotype" w:hAnsi="Lotus Linotype" w:hint="cs"/>
          <w:color w:val="000000"/>
          <w:spacing w:val="-2"/>
          <w:rtl/>
        </w:rPr>
        <w:softHyphen/>
        <w:t>اى.)</w:t>
      </w:r>
      <w:r>
        <w:rPr>
          <w:rFonts w:ascii="Yagut" w:hAnsi="Yagut" w:hint="cs"/>
          <w:rtl/>
        </w:rPr>
        <w:t xml:space="preserve"> و خداوند متعال در این باره مي فرمايد: </w:t>
      </w:r>
      <w:r>
        <w:rPr>
          <w:rFonts w:ascii="QCF_BSML" w:hAnsi="QCF_BSML" w:cs="QCF_BSML"/>
          <w:sz w:val="30"/>
          <w:szCs w:val="30"/>
          <w:rtl/>
          <w:lang w:bidi="ar-SA"/>
        </w:rPr>
        <w:t xml:space="preserve">ﭽ </w:t>
      </w:r>
      <w:r>
        <w:rPr>
          <w:rFonts w:ascii="QCF_P413" w:hAnsi="QCF_P413" w:cs="QCF_P413"/>
          <w:sz w:val="30"/>
          <w:szCs w:val="30"/>
          <w:rtl/>
          <w:lang w:bidi="ar-SA"/>
        </w:rPr>
        <w:t xml:space="preserve">ﯳ ﯴ ﯵ ﯶ   ﯷ ﯸ ﯹ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[لقمان:٢٧]</w:t>
      </w:r>
      <w:r>
        <w:rPr>
          <w:rFonts w:ascii="Yagut" w:hAnsi="Yagut" w:hint="cs"/>
          <w:rtl/>
          <w:lang w:bidi="ar-SA"/>
        </w:rPr>
        <w:t xml:space="preserve"> </w:t>
      </w:r>
      <w:r>
        <w:rPr>
          <w:rFonts w:ascii="Yagut" w:hAnsi="Yagut" w:hint="cs"/>
          <w:rtl/>
        </w:rPr>
        <w:t>يعني اينكه اگر تمام درخت</w:t>
      </w:r>
      <w:r>
        <w:rPr>
          <w:rFonts w:ascii="Yagut" w:hAnsi="Yagut" w:hint="cs"/>
        </w:rPr>
        <w:t>‌</w:t>
      </w:r>
      <w:r>
        <w:rPr>
          <w:rFonts w:ascii="Yagut" w:hAnsi="Yagut" w:hint="cs"/>
          <w:rtl/>
        </w:rPr>
        <w:t>هاي روي زمين به قلم، و درياها به جوهر تبدیل شوند و هفت برابرشان نیز بر آنها افزوده شود و بوسیله</w:t>
      </w:r>
      <w:r>
        <w:rPr>
          <w:rFonts w:ascii="Yagut" w:hAnsi="Yagut" w:hint="cs"/>
        </w:rPr>
        <w:t>‌</w:t>
      </w:r>
      <w:r>
        <w:rPr>
          <w:rFonts w:ascii="Yagut" w:hAnsi="Yagut" w:hint="cs"/>
          <w:rtl/>
        </w:rPr>
        <w:t>ی آنها سخنان خداوند كه دال بر عظمت، بزرگي و جلال او هستند، نوشته شوند؛ قلم</w:t>
      </w:r>
      <w:r>
        <w:rPr>
          <w:rFonts w:ascii="Yagut" w:hAnsi="Yagut" w:hint="cs"/>
        </w:rPr>
        <w:t>‌</w:t>
      </w:r>
      <w:r>
        <w:rPr>
          <w:rFonts w:ascii="Yagut" w:hAnsi="Yagut" w:hint="cs"/>
          <w:rtl/>
        </w:rPr>
        <w:t>ها تمام شده و دريا</w:t>
      </w:r>
      <w:r w:rsidR="0064321A">
        <w:rPr>
          <w:rFonts w:ascii="Yagut" w:hAnsi="Yagut" w:hint="cs"/>
          <w:rtl/>
        </w:rPr>
        <w:t xml:space="preserve"> </w:t>
      </w:r>
      <w:r>
        <w:rPr>
          <w:rFonts w:ascii="Yagut" w:hAnsi="Yagut" w:hint="cs"/>
          <w:rtl/>
        </w:rPr>
        <w:t>خاتمه مي</w:t>
      </w:r>
      <w:r>
        <w:rPr>
          <w:rFonts w:ascii="Yagut" w:hAnsi="Yagut" w:hint="cs"/>
          <w:rtl/>
        </w:rPr>
        <w:softHyphen/>
        <w:t>يابند ولي سخنان متعلق به صفات، عظمت و جلال خداوند تمام</w:t>
      </w:r>
      <w:r w:rsidR="0064321A">
        <w:rPr>
          <w:rFonts w:ascii="Yagut" w:hAnsi="Yagut" w:hint="cs"/>
          <w:rtl/>
        </w:rPr>
        <w:t xml:space="preserve"> </w:t>
      </w:r>
      <w:r>
        <w:rPr>
          <w:rFonts w:ascii="Yagut" w:hAnsi="Yagut" w:hint="cs"/>
          <w:rtl/>
        </w:rPr>
        <w:t>نمي</w:t>
      </w:r>
      <w:r>
        <w:rPr>
          <w:rFonts w:ascii="Yagut" w:hAnsi="Yagut" w:hint="cs"/>
          <w:rtl/>
        </w:rPr>
        <w:softHyphen/>
        <w:t>شوند».</w:t>
      </w:r>
      <w:r w:rsidR="00CF1FDD" w:rsidRPr="00CF1FDD">
        <w:rPr>
          <w:rStyle w:val="FootnoteReference"/>
          <w:rFonts w:ascii="Yagut" w:hAnsi="Yagut" w:cs="B Lotus"/>
          <w:rtl/>
        </w:rPr>
        <w:footnoteReference w:id="158"/>
      </w:r>
      <w:r>
        <w:rPr>
          <w:rFonts w:ascii="Times New Roman" w:hAnsi="Times New Roman" w:cs="Times New Roman"/>
          <w:sz w:val="24"/>
          <w:szCs w:val="24"/>
          <w:rtl/>
          <w:lang w:val="en-GB" w:eastAsia="en-GB" w:bidi="ar-SA"/>
        </w:rPr>
        <w:t xml:space="preserve"> </w:t>
      </w:r>
    </w:p>
    <w:p w:rsidR="0086165C" w:rsidRDefault="0086165C" w:rsidP="002B407E">
      <w:pPr>
        <w:widowControl w:val="0"/>
        <w:spacing w:after="80" w:line="220" w:lineRule="auto"/>
        <w:ind w:firstLine="397"/>
        <w:rPr>
          <w:rFonts w:ascii="Yagut" w:hAnsi="Yagut"/>
          <w:rtl/>
        </w:rPr>
      </w:pPr>
      <w:r>
        <w:rPr>
          <w:rFonts w:ascii="Yagut" w:hAnsi="Yagut" w:hint="cs"/>
          <w:rtl/>
          <w:lang w:val="en-GB"/>
        </w:rPr>
        <w:t xml:space="preserve"> </w:t>
      </w:r>
      <w:r>
        <w:rPr>
          <w:rFonts w:ascii="Yagut" w:hAnsi="Yagut" w:hint="cs"/>
          <w:rtl/>
        </w:rPr>
        <w:t>حسن بصري رحمه الله می</w:t>
      </w:r>
      <w:r>
        <w:rPr>
          <w:rFonts w:ascii="Yagut" w:hAnsi="Yagut" w:hint="cs"/>
          <w:rtl/>
        </w:rPr>
        <w:softHyphen/>
        <w:t>گوید: «اگر درخت</w:t>
      </w:r>
      <w:r>
        <w:rPr>
          <w:rFonts w:ascii="Yagut" w:hAnsi="Yagut" w:hint="cs"/>
        </w:rPr>
        <w:t>‌</w:t>
      </w:r>
      <w:r>
        <w:rPr>
          <w:rFonts w:ascii="Yagut" w:hAnsi="Yagut" w:hint="cs"/>
          <w:rtl/>
        </w:rPr>
        <w:t>هاي روي زمين به قلم، و آب درياها به جوهر تبدیل شود، آب درياها تمام می</w:t>
      </w:r>
      <w:r>
        <w:rPr>
          <w:rFonts w:ascii="Yagut" w:hAnsi="Yagut" w:hint="cs"/>
          <w:rtl/>
        </w:rPr>
        <w:softHyphen/>
        <w:t>شود و قلم</w:t>
      </w:r>
      <w:r>
        <w:rPr>
          <w:rFonts w:ascii="Yagut" w:hAnsi="Yagut" w:hint="cs"/>
        </w:rPr>
        <w:t>‌</w:t>
      </w:r>
      <w:r>
        <w:rPr>
          <w:rFonts w:ascii="Yagut" w:hAnsi="Yagut" w:hint="cs"/>
          <w:rtl/>
        </w:rPr>
        <w:t>ها می</w:t>
      </w:r>
      <w:r>
        <w:rPr>
          <w:rFonts w:ascii="Yagut" w:hAnsi="Yagut" w:hint="cs"/>
          <w:rtl/>
        </w:rPr>
        <w:softHyphen/>
        <w:t>شکنند اما سخنان خداوند در وصف خودش به پایان نمی</w:t>
      </w:r>
      <w:r>
        <w:rPr>
          <w:rFonts w:ascii="Yagut" w:hAnsi="Yagut" w:hint="cs"/>
          <w:rtl/>
        </w:rPr>
        <w:softHyphen/>
        <w:t xml:space="preserve">رسند؛ خداوند به حق فرموده است که: </w:t>
      </w:r>
      <w:r>
        <w:rPr>
          <w:rFonts w:ascii="QCF_BSML" w:hAnsi="QCF_BSML" w:cs="QCF_BSML"/>
          <w:sz w:val="30"/>
          <w:szCs w:val="30"/>
          <w:rtl/>
          <w:lang w:bidi="ar-SA"/>
        </w:rPr>
        <w:t xml:space="preserve">ﭽ </w:t>
      </w:r>
      <w:r>
        <w:rPr>
          <w:rFonts w:ascii="QCF_P290" w:hAnsi="QCF_P290" w:cs="QCF_P290"/>
          <w:sz w:val="30"/>
          <w:szCs w:val="30"/>
          <w:rtl/>
          <w:lang w:bidi="ar-SA"/>
        </w:rPr>
        <w:t xml:space="preserve">ﯷ ﯸ ﯹ ﯺ ﯻ ﯼ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[اسراء:٨٥]</w:t>
      </w:r>
      <w:r>
        <w:rPr>
          <w:rFonts w:ascii="Arial" w:hAnsi="Arial" w:cs="Arial"/>
          <w:sz w:val="27"/>
          <w:szCs w:val="27"/>
          <w:rtl/>
          <w:lang w:bidi="ar-SA"/>
        </w:rPr>
        <w:t xml:space="preserve"> </w:t>
      </w:r>
      <w:r>
        <w:rPr>
          <w:rFonts w:ascii="Yagut" w:hAnsi="Yagut" w:hint="cs"/>
          <w:rtl/>
        </w:rPr>
        <w:t>یعنی فقط دانش اندكي به شما داده شده است.»</w:t>
      </w:r>
    </w:p>
    <w:p w:rsidR="0086165C" w:rsidRDefault="0086165C" w:rsidP="0064321A">
      <w:pPr>
        <w:pStyle w:val="a0"/>
        <w:rPr>
          <w:rtl/>
        </w:rPr>
      </w:pPr>
      <w:bookmarkStart w:id="594" w:name="_Toc244150890"/>
      <w:bookmarkStart w:id="595" w:name="_Toc244123048"/>
      <w:r>
        <w:rPr>
          <w:rFonts w:hint="cs"/>
          <w:rtl/>
        </w:rPr>
        <w:t>14- محبت خداوند</w:t>
      </w:r>
      <w:bookmarkEnd w:id="594"/>
      <w:bookmarkEnd w:id="595"/>
      <w:r>
        <w:rPr>
          <w:rFonts w:hint="cs"/>
          <w:rtl/>
        </w:rPr>
        <w:t xml:space="preserve"> </w:t>
      </w:r>
    </w:p>
    <w:p w:rsidR="0086165C" w:rsidRDefault="0086165C" w:rsidP="002B407E">
      <w:pPr>
        <w:widowControl w:val="0"/>
        <w:spacing w:after="80" w:line="220" w:lineRule="auto"/>
        <w:ind w:firstLine="397"/>
        <w:rPr>
          <w:rFonts w:ascii="Yagut" w:hAnsi="Yagut"/>
          <w:rtl/>
        </w:rPr>
      </w:pPr>
      <w:r>
        <w:rPr>
          <w:rFonts w:ascii="Yagut" w:hAnsi="Yagut" w:hint="cs"/>
          <w:rtl/>
        </w:rPr>
        <w:t>در كتاب خدا و سنت پیامبرش</w:t>
      </w:r>
      <w:r>
        <w:rPr>
          <w:rFonts w:ascii="Yagut" w:hAnsi="Yagut" w:cs="CTraditional Arabic" w:hint="cs"/>
          <w:rtl/>
        </w:rPr>
        <w:t>ص</w:t>
      </w:r>
      <w:r>
        <w:rPr>
          <w:rFonts w:ascii="Yagut" w:hAnsi="Yagut" w:hint="cs"/>
          <w:rtl/>
        </w:rPr>
        <w:t xml:space="preserve"> آمده است كه خداوند اعمال و اقوال مشخص و معینی را دوست دارد؛ همچنین بعضي از بندگانش را كه متصف به صفات ويژه</w:t>
      </w:r>
      <w:r>
        <w:rPr>
          <w:rFonts w:ascii="Yagut" w:hAnsi="Yagut" w:hint="cs"/>
          <w:rtl/>
        </w:rPr>
        <w:softHyphen/>
        <w:t xml:space="preserve">ای هستند که خودش بیان نموده است، دوست دارد. </w:t>
      </w:r>
    </w:p>
    <w:p w:rsidR="0086165C" w:rsidRDefault="0086165C" w:rsidP="002B407E">
      <w:pPr>
        <w:widowControl w:val="0"/>
        <w:spacing w:after="80" w:line="220" w:lineRule="auto"/>
        <w:ind w:firstLine="397"/>
        <w:rPr>
          <w:rFonts w:ascii="Yagut" w:hAnsi="Yagut"/>
          <w:rtl/>
        </w:rPr>
      </w:pPr>
      <w:r>
        <w:rPr>
          <w:rFonts w:ascii="Yagut" w:hAnsi="Yagut" w:hint="cs"/>
          <w:rtl/>
        </w:rPr>
        <w:t xml:space="preserve">و ما را از اين صفات آگاه ساخته تا براي متصف شدن به آنها مبادرت ورزيم و کارهایی را انجام دهیم و سخنانی را بر زبان بیاوریم که مورد پسند ایشان هستند و اینگونه محبت خداوند متعال شامل حال ما گردد. </w:t>
      </w:r>
    </w:p>
    <w:p w:rsidR="0086165C" w:rsidRDefault="0086165C" w:rsidP="002B407E">
      <w:pPr>
        <w:widowControl w:val="0"/>
        <w:spacing w:after="80" w:line="220" w:lineRule="auto"/>
        <w:ind w:firstLine="397"/>
        <w:rPr>
          <w:rFonts w:ascii="Yagut" w:hAnsi="Yagut"/>
          <w:rtl/>
        </w:rPr>
      </w:pPr>
      <w:r>
        <w:rPr>
          <w:rFonts w:ascii="Yagut" w:hAnsi="Yagut" w:hint="cs"/>
          <w:rtl/>
        </w:rPr>
        <w:t>خداوند متعال در قران کریم می</w:t>
      </w:r>
      <w:r>
        <w:rPr>
          <w:rFonts w:ascii="Yagut" w:hAnsi="Yagut" w:hint="cs"/>
        </w:rPr>
        <w:t>‌</w:t>
      </w:r>
      <w:r>
        <w:rPr>
          <w:rFonts w:ascii="Yagut" w:hAnsi="Yagut" w:hint="cs"/>
          <w:rtl/>
        </w:rPr>
        <w:t>فرماید:</w:t>
      </w:r>
    </w:p>
    <w:p w:rsidR="0086165C" w:rsidRDefault="0086165C" w:rsidP="002B407E">
      <w:pPr>
        <w:widowControl w:val="0"/>
        <w:spacing w:after="80" w:line="220" w:lineRule="auto"/>
        <w:ind w:firstLine="397"/>
        <w:rPr>
          <w:rFonts w:ascii="Yagut" w:hAnsi="Yagut"/>
          <w:rtl/>
        </w:rPr>
      </w:pPr>
      <w:r>
        <w:rPr>
          <w:rFonts w:ascii="Yagut" w:hAnsi="Yagut" w:hint="cs"/>
          <w:sz w:val="26"/>
          <w:szCs w:val="26"/>
          <w:rtl/>
        </w:rPr>
        <w:t xml:space="preserve"> </w:t>
      </w:r>
      <w:r>
        <w:rPr>
          <w:rFonts w:ascii="QCF_BSML" w:hAnsi="QCF_BSML" w:cs="QCF_BSML"/>
          <w:sz w:val="30"/>
          <w:szCs w:val="30"/>
          <w:rtl/>
          <w:lang w:bidi="ar-SA"/>
        </w:rPr>
        <w:t xml:space="preserve">ﭽ </w:t>
      </w:r>
      <w:r>
        <w:rPr>
          <w:rFonts w:ascii="QCF_P187" w:hAnsi="QCF_P187" w:cs="QCF_P187"/>
          <w:sz w:val="30"/>
          <w:szCs w:val="30"/>
          <w:rtl/>
          <w:lang w:bidi="ar-SA"/>
        </w:rPr>
        <w:t xml:space="preserve">ﮣ ﮤ ﮥ ﮦ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[توبة:٤]</w:t>
      </w:r>
      <w:r>
        <w:rPr>
          <w:rFonts w:ascii="Yagut" w:hAnsi="Yagut" w:cs="Yagut" w:hint="cs"/>
          <w:rtl/>
          <w:lang w:bidi="ar-SA"/>
        </w:rPr>
        <w:t xml:space="preserve"> </w:t>
      </w:r>
      <w:r>
        <w:rPr>
          <w:rFonts w:ascii="Yagut" w:hAnsi="Yagut" w:hint="cs"/>
          <w:rtl/>
        </w:rPr>
        <w:t xml:space="preserve">(بيگمان خداوند پرهيزگاران را دوست دارد.) </w:t>
      </w:r>
    </w:p>
    <w:p w:rsidR="0086165C" w:rsidRDefault="0086165C" w:rsidP="002B407E">
      <w:pPr>
        <w:widowControl w:val="0"/>
        <w:spacing w:after="80" w:line="220" w:lineRule="auto"/>
        <w:ind w:firstLine="397"/>
        <w:rPr>
          <w:rFonts w:ascii="Arial" w:hAnsi="Arial" w:cs="Arial"/>
          <w:sz w:val="27"/>
          <w:szCs w:val="27"/>
          <w:rtl/>
          <w:lang w:bidi="ar-SA"/>
        </w:rPr>
      </w:pPr>
      <w:r>
        <w:rPr>
          <w:rFonts w:ascii="QCF_BSML" w:hAnsi="QCF_BSML" w:cs="QCF_BSML"/>
          <w:sz w:val="30"/>
          <w:szCs w:val="30"/>
          <w:rtl/>
          <w:lang w:bidi="ar-SA"/>
        </w:rPr>
        <w:t xml:space="preserve">ﭽ </w:t>
      </w:r>
      <w:r>
        <w:rPr>
          <w:rFonts w:ascii="QCF_P067" w:hAnsi="QCF_P067" w:cs="QCF_P067"/>
          <w:sz w:val="30"/>
          <w:szCs w:val="30"/>
          <w:rtl/>
          <w:lang w:bidi="ar-SA"/>
        </w:rPr>
        <w:t xml:space="preserve">ﭩ ﭪ ﭫ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[آل عمران:١٣٤]</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Fonts w:ascii="Yagut" w:hAnsi="Yagut"/>
          <w:rtl/>
        </w:rPr>
      </w:pPr>
      <w:r>
        <w:rPr>
          <w:rFonts w:ascii="Yagut" w:hAnsi="Yagut" w:hint="cs"/>
          <w:rtl/>
        </w:rPr>
        <w:t>(وخداوند نيكوكاران را دوست دارد.)</w:t>
      </w:r>
    </w:p>
    <w:p w:rsidR="0086165C" w:rsidRDefault="0086165C" w:rsidP="002B407E">
      <w:pPr>
        <w:widowControl w:val="0"/>
        <w:spacing w:after="80" w:line="220" w:lineRule="auto"/>
        <w:rPr>
          <w:rFonts w:ascii="Yagut" w:hAnsi="Yagut"/>
          <w:rtl/>
        </w:rPr>
      </w:pPr>
      <w:r>
        <w:rPr>
          <w:rFonts w:ascii="Yagut" w:hAnsi="Yagut" w:hint="cs"/>
          <w:sz w:val="26"/>
          <w:szCs w:val="26"/>
          <w:rtl/>
        </w:rPr>
        <w:t xml:space="preserve">     </w:t>
      </w:r>
      <w:r>
        <w:rPr>
          <w:rFonts w:ascii="QCF_BSML" w:hAnsi="QCF_BSML" w:cs="QCF_BSML"/>
          <w:sz w:val="30"/>
          <w:szCs w:val="30"/>
          <w:rtl/>
          <w:lang w:bidi="ar-SA"/>
        </w:rPr>
        <w:t xml:space="preserve"> ﭽ </w:t>
      </w:r>
      <w:r>
        <w:rPr>
          <w:rFonts w:ascii="QCF_P035" w:hAnsi="QCF_P035" w:cs="QCF_P035"/>
          <w:sz w:val="30"/>
          <w:szCs w:val="30"/>
          <w:rtl/>
          <w:lang w:bidi="ar-SA"/>
        </w:rPr>
        <w:t>ﯚ ﯛ ﯜ ﯝ ﯞ  ﯟ</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[بقره:٢٢٢]</w:t>
      </w:r>
      <w:r>
        <w:rPr>
          <w:rFonts w:ascii="Yagut" w:hAnsi="Yagut" w:hint="cs"/>
          <w:rtl/>
          <w:lang w:bidi="ar-SA"/>
        </w:rPr>
        <w:t xml:space="preserve"> </w:t>
      </w:r>
    </w:p>
    <w:p w:rsidR="0086165C" w:rsidRDefault="0086165C" w:rsidP="002B407E">
      <w:pPr>
        <w:widowControl w:val="0"/>
        <w:spacing w:after="80" w:line="220" w:lineRule="auto"/>
        <w:rPr>
          <w:rFonts w:ascii="Yagut" w:hAnsi="Yagut"/>
          <w:rtl/>
        </w:rPr>
      </w:pPr>
      <w:r>
        <w:rPr>
          <w:rFonts w:ascii="Yagut" w:hAnsi="Yagut" w:hint="cs"/>
          <w:rtl/>
        </w:rPr>
        <w:t>(بي</w:t>
      </w:r>
      <w:r>
        <w:rPr>
          <w:rFonts w:ascii="Yagut" w:hAnsi="Yagut" w:hint="cs"/>
        </w:rPr>
        <w:t>‌</w:t>
      </w:r>
      <w:r>
        <w:rPr>
          <w:rFonts w:ascii="Yagut" w:hAnsi="Yagut" w:hint="cs"/>
          <w:rtl/>
        </w:rPr>
        <w:t>گمان خداوند توبه</w:t>
      </w:r>
      <w:r>
        <w:rPr>
          <w:rFonts w:ascii="Yagut" w:hAnsi="Yagut" w:hint="cs"/>
        </w:rPr>
        <w:t>‌</w:t>
      </w:r>
      <w:r>
        <w:rPr>
          <w:rFonts w:ascii="Yagut" w:hAnsi="Yagut" w:hint="cs"/>
          <w:rtl/>
        </w:rPr>
        <w:t xml:space="preserve">کنندگان و پاكان را دوست </w:t>
      </w:r>
      <w:r>
        <w:rPr>
          <w:rFonts w:ascii="Yagut" w:hAnsi="Yagut" w:hint="cs"/>
        </w:rPr>
        <w:t>‌</w:t>
      </w:r>
      <w:r>
        <w:rPr>
          <w:rFonts w:ascii="Yagut" w:hAnsi="Yagut" w:hint="cs"/>
          <w:rtl/>
        </w:rPr>
        <w:t>دارد.</w:t>
      </w:r>
      <w:r>
        <w:rPr>
          <w:rFonts w:hint="cs"/>
          <w:rtl/>
        </w:rPr>
        <w:t>)</w:t>
      </w:r>
    </w:p>
    <w:p w:rsidR="0086165C" w:rsidRDefault="0086165C" w:rsidP="002B407E">
      <w:pPr>
        <w:widowControl w:val="0"/>
        <w:spacing w:after="80" w:line="220" w:lineRule="auto"/>
        <w:ind w:firstLine="397"/>
        <w:rPr>
          <w:rFonts w:ascii="Yagut" w:hAnsi="Yagut"/>
        </w:rPr>
      </w:pPr>
      <w:r>
        <w:rPr>
          <w:rFonts w:ascii="QCF_BSML" w:hAnsi="QCF_BSML" w:cs="QCF_BSML"/>
          <w:sz w:val="30"/>
          <w:szCs w:val="30"/>
          <w:rtl/>
          <w:lang w:bidi="ar-SA"/>
        </w:rPr>
        <w:t xml:space="preserve">ﭽ </w:t>
      </w:r>
      <w:r>
        <w:rPr>
          <w:rFonts w:ascii="QCF_P068" w:hAnsi="QCF_P068" w:cs="QCF_P068"/>
          <w:sz w:val="30"/>
          <w:szCs w:val="30"/>
          <w:rtl/>
          <w:lang w:bidi="ar-SA"/>
        </w:rPr>
        <w:t xml:space="preserve">ﯡ ﯢ ﯣ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 xml:space="preserve">[آل عمران:١٤٦] </w:t>
      </w:r>
      <w:r>
        <w:rPr>
          <w:rFonts w:ascii="Yagut" w:hAnsi="Yagut" w:hint="cs"/>
          <w:rtl/>
        </w:rPr>
        <w:t xml:space="preserve">(و خداوند شكيبايان را دوست </w:t>
      </w:r>
      <w:r>
        <w:rPr>
          <w:rFonts w:ascii="Yagut" w:hAnsi="Yagut" w:hint="cs"/>
        </w:rPr>
        <w:t>‌</w:t>
      </w:r>
      <w:r>
        <w:rPr>
          <w:rFonts w:ascii="Yagut" w:hAnsi="Yagut" w:hint="cs"/>
          <w:rtl/>
        </w:rPr>
        <w:t xml:space="preserve">دارد.) </w:t>
      </w:r>
    </w:p>
    <w:p w:rsidR="0086165C" w:rsidRDefault="0086165C" w:rsidP="002B407E">
      <w:pPr>
        <w:widowControl w:val="0"/>
        <w:spacing w:after="80" w:line="220" w:lineRule="auto"/>
        <w:ind w:firstLine="397"/>
        <w:rPr>
          <w:rFonts w:ascii="Yagut" w:hAnsi="Yagut"/>
        </w:rPr>
      </w:pPr>
      <w:r>
        <w:rPr>
          <w:rFonts w:ascii="QCF_BSML" w:hAnsi="QCF_BSML" w:cs="QCF_BSML"/>
          <w:sz w:val="30"/>
          <w:szCs w:val="30"/>
          <w:rtl/>
          <w:lang w:bidi="ar-SA"/>
        </w:rPr>
        <w:t xml:space="preserve">ﭽ </w:t>
      </w:r>
      <w:r>
        <w:rPr>
          <w:rFonts w:ascii="QCF_P115" w:hAnsi="QCF_P115" w:cs="QCF_P115"/>
          <w:sz w:val="30"/>
          <w:szCs w:val="30"/>
          <w:rtl/>
          <w:lang w:bidi="ar-SA"/>
        </w:rPr>
        <w:t>ﭫ ﭬ ﭭ ﭮ</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[مائده:٤٢]</w:t>
      </w:r>
      <w:r>
        <w:rPr>
          <w:rFonts w:ascii="Arial" w:hAnsi="Arial" w:cs="Arial"/>
          <w:sz w:val="27"/>
          <w:szCs w:val="27"/>
          <w:rtl/>
          <w:lang w:bidi="ar-SA"/>
        </w:rPr>
        <w:t xml:space="preserve"> </w:t>
      </w:r>
      <w:r>
        <w:rPr>
          <w:rFonts w:ascii="Yagut" w:hAnsi="Yagut" w:hint="cs"/>
          <w:rtl/>
        </w:rPr>
        <w:t xml:space="preserve">(بيگمان خداوند دادگران را دوست </w:t>
      </w:r>
      <w:r>
        <w:rPr>
          <w:rFonts w:ascii="Yagut" w:hAnsi="Yagut" w:hint="cs"/>
        </w:rPr>
        <w:t>‌</w:t>
      </w:r>
      <w:r>
        <w:rPr>
          <w:rFonts w:ascii="Yagut" w:hAnsi="Yagut" w:hint="cs"/>
          <w:rtl/>
        </w:rPr>
        <w:t xml:space="preserve">دارد.) </w:t>
      </w:r>
    </w:p>
    <w:p w:rsidR="0086165C" w:rsidRDefault="0086165C" w:rsidP="002B407E">
      <w:pPr>
        <w:widowControl w:val="0"/>
        <w:spacing w:after="80" w:line="220" w:lineRule="auto"/>
        <w:ind w:firstLine="397"/>
        <w:rPr>
          <w:rFonts w:ascii="Yagut" w:hAnsi="Yagut"/>
          <w:rtl/>
        </w:rPr>
      </w:pPr>
      <w:r>
        <w:rPr>
          <w:rFonts w:ascii="QCF_BSML" w:hAnsi="QCF_BSML" w:cs="QCF_BSML"/>
          <w:sz w:val="30"/>
          <w:szCs w:val="30"/>
          <w:rtl/>
          <w:lang w:bidi="ar-SA"/>
        </w:rPr>
        <w:t xml:space="preserve">ﭽ </w:t>
      </w:r>
      <w:r>
        <w:rPr>
          <w:rFonts w:ascii="QCF_P071" w:hAnsi="QCF_P071" w:cs="QCF_P071"/>
          <w:sz w:val="30"/>
          <w:szCs w:val="30"/>
          <w:rtl/>
          <w:lang w:bidi="ar-SA"/>
        </w:rPr>
        <w:t xml:space="preserve">ﭷ ﭸ ﭹ ﭺ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[آل عمران:١٥٩]</w:t>
      </w:r>
      <w:r>
        <w:rPr>
          <w:rFonts w:ascii="Arial" w:hAnsi="Arial" w:cs="Arial"/>
          <w:sz w:val="27"/>
          <w:szCs w:val="27"/>
          <w:rtl/>
          <w:lang w:bidi="ar-SA"/>
        </w:rPr>
        <w:t xml:space="preserve"> </w:t>
      </w:r>
      <w:r>
        <w:rPr>
          <w:rFonts w:ascii="Yagut" w:hAnsi="Yagut" w:hint="cs"/>
          <w:rtl/>
        </w:rPr>
        <w:t>(خدا توكّل</w:t>
      </w:r>
      <w:r>
        <w:rPr>
          <w:rFonts w:ascii="Yagut" w:hAnsi="Yagut" w:hint="cs"/>
        </w:rPr>
        <w:t>‌</w:t>
      </w:r>
      <w:r>
        <w:rPr>
          <w:rFonts w:ascii="Yagut" w:hAnsi="Yagut" w:hint="cs"/>
          <w:rtl/>
        </w:rPr>
        <w:t xml:space="preserve">كنندگان را دوست </w:t>
      </w:r>
      <w:r>
        <w:rPr>
          <w:rFonts w:ascii="Yagut" w:hAnsi="Yagut" w:hint="cs"/>
        </w:rPr>
        <w:t>‌</w:t>
      </w:r>
      <w:r>
        <w:rPr>
          <w:rFonts w:ascii="Yagut" w:hAnsi="Yagut" w:hint="cs"/>
          <w:rtl/>
        </w:rPr>
        <w:t xml:space="preserve">دارد.) ‏ </w:t>
      </w:r>
    </w:p>
    <w:p w:rsidR="0086165C" w:rsidRDefault="0086165C" w:rsidP="002B407E">
      <w:pPr>
        <w:widowControl w:val="0"/>
        <w:spacing w:after="80" w:line="220" w:lineRule="auto"/>
        <w:ind w:firstLine="397"/>
        <w:rPr>
          <w:rFonts w:ascii="Yagut" w:hAnsi="Yagut"/>
        </w:rPr>
      </w:pPr>
      <w:r>
        <w:rPr>
          <w:rFonts w:ascii="QCF_BSML" w:hAnsi="QCF_BSML" w:cs="QCF_BSML"/>
          <w:sz w:val="30"/>
          <w:szCs w:val="30"/>
          <w:rtl/>
          <w:lang w:bidi="ar-SA"/>
        </w:rPr>
        <w:t xml:space="preserve">ﭽ </w:t>
      </w:r>
      <w:r>
        <w:rPr>
          <w:rFonts w:ascii="QCF_P551" w:hAnsi="QCF_P551" w:cs="QCF_P551"/>
          <w:sz w:val="30"/>
          <w:szCs w:val="30"/>
          <w:rtl/>
          <w:lang w:bidi="ar-SA"/>
        </w:rPr>
        <w:t xml:space="preserve">ﮮ  ﮯ ﮰ ﮱ ﯓ ﯔ ﯕ ﯖ ﯗ  ﯘ  ﯙ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5"/>
          <w:szCs w:val="25"/>
          <w:rtl/>
          <w:lang w:bidi="ar-SA"/>
        </w:rPr>
        <w:t>[صف:٤]</w:t>
      </w:r>
      <w:r>
        <w:rPr>
          <w:rFonts w:ascii="Yagut" w:hAnsi="Yagut" w:cs="Yagut" w:hint="cs"/>
          <w:rtl/>
          <w:lang w:bidi="ar-SA"/>
        </w:rPr>
        <w:t xml:space="preserve"> </w:t>
      </w:r>
      <w:r>
        <w:rPr>
          <w:rFonts w:ascii="Yagut" w:hAnsi="Yagut" w:hint="cs"/>
          <w:rtl/>
        </w:rPr>
        <w:t xml:space="preserve">‏(خداوند كساني را دوست </w:t>
      </w:r>
      <w:r>
        <w:rPr>
          <w:rFonts w:ascii="Yagut" w:hAnsi="Yagut" w:hint="cs"/>
        </w:rPr>
        <w:t>‌</w:t>
      </w:r>
      <w:r>
        <w:rPr>
          <w:rFonts w:ascii="Yagut" w:hAnsi="Yagut" w:hint="cs"/>
          <w:rtl/>
        </w:rPr>
        <w:t>دارد كه در راه او متحد و يكپارچه در خط و صف واحدي مي</w:t>
      </w:r>
      <w:r>
        <w:rPr>
          <w:rFonts w:ascii="Yagut" w:hAnsi="Yagut" w:hint="cs"/>
        </w:rPr>
        <w:t>‌</w:t>
      </w:r>
      <w:r>
        <w:rPr>
          <w:rFonts w:ascii="Yagut" w:hAnsi="Yagut" w:hint="cs"/>
          <w:rtl/>
        </w:rPr>
        <w:t xml:space="preserve">رزمند، انگار ديوار سربي بزرگي هستند.) ‏ </w:t>
      </w:r>
    </w:p>
    <w:p w:rsidR="0086165C" w:rsidRDefault="0086165C" w:rsidP="002B407E">
      <w:pPr>
        <w:widowControl w:val="0"/>
        <w:spacing w:after="80" w:line="220" w:lineRule="auto"/>
        <w:ind w:firstLine="397"/>
        <w:rPr>
          <w:rFonts w:ascii="Yagut" w:hAnsi="Yagut"/>
          <w:rtl/>
        </w:rPr>
      </w:pPr>
      <w:r>
        <w:rPr>
          <w:rFonts w:ascii="Yagut" w:hAnsi="Yagut" w:hint="cs"/>
          <w:rtl/>
        </w:rPr>
        <w:t xml:space="preserve">در صحیح بخاري و مسلم آمده است که رسول الله </w:t>
      </w:r>
      <w:r>
        <w:rPr>
          <w:rFonts w:ascii="Yagut" w:hAnsi="Yagut" w:cs="CTraditional Arabic" w:hint="cs"/>
          <w:rtl/>
        </w:rPr>
        <w:t>ص</w:t>
      </w:r>
      <w:r>
        <w:rPr>
          <w:rFonts w:ascii="Yagut" w:hAnsi="Yagut" w:hint="cs"/>
          <w:rtl/>
        </w:rPr>
        <w:t xml:space="preserve"> فرمود: </w:t>
      </w:r>
    </w:p>
    <w:p w:rsidR="0086165C" w:rsidRDefault="0086165C" w:rsidP="002B407E">
      <w:pPr>
        <w:widowControl w:val="0"/>
        <w:autoSpaceDE w:val="0"/>
        <w:autoSpaceDN w:val="0"/>
        <w:adjustRightInd w:val="0"/>
        <w:spacing w:after="80" w:line="220" w:lineRule="auto"/>
        <w:jc w:val="left"/>
        <w:rPr>
          <w:rFonts w:ascii="Lotus Linotype" w:hAnsi="Lotus Linotype" w:cs="Lotus Linotype"/>
          <w:b/>
          <w:bCs/>
          <w:sz w:val="44"/>
          <w:szCs w:val="44"/>
          <w:rtl/>
          <w:lang w:val="en-GB" w:eastAsia="en-GB" w:bidi="ar-AE"/>
        </w:rPr>
      </w:pPr>
      <w:r>
        <w:rPr>
          <w:rFonts w:ascii="Lotus Linotype" w:hAnsi="Lotus Linotype" w:cs="Lotus Linotype"/>
          <w:rtl/>
        </w:rPr>
        <w:t>«</w:t>
      </w:r>
      <w:r>
        <w:rPr>
          <w:rFonts w:ascii="Lotus Linotype" w:hAnsi="Lotus Linotype" w:cs="Lotus Linotype"/>
          <w:b/>
          <w:bCs/>
          <w:rtl/>
          <w:lang w:val="en-GB" w:eastAsia="en-GB" w:bidi="ar-AE"/>
        </w:rPr>
        <w:t>كَلِمَتَانِ خَفِيفَتَانِ عَلَى اللِّسَانِ، ثَقِيلَتَانِ فِي الْمِيزَانِ، حَبِيبَتَانِ إِلَى الرَّحْمَنِ: سُبْحَانَ اللهِ وَبِحَمْدِهِ، سُبْحَانَ اللهِ الْعَظِيمِ</w:t>
      </w:r>
      <w:r>
        <w:rPr>
          <w:rFonts w:ascii="Lotus Linotype" w:hAnsi="Lotus Linotype" w:cs="Lotus Linotype"/>
          <w:rtl/>
        </w:rPr>
        <w:t>».</w:t>
      </w:r>
      <w:r w:rsidR="00CF1FDD" w:rsidRPr="00CF1FDD">
        <w:rPr>
          <w:rStyle w:val="FootnoteReference"/>
          <w:rFonts w:ascii="Lotus Linotype" w:hAnsi="Lotus Linotype" w:cs="B Lotus"/>
          <w:rtl/>
        </w:rPr>
        <w:footnoteReference w:id="159"/>
      </w:r>
    </w:p>
    <w:p w:rsidR="0086165C" w:rsidRDefault="0086165C" w:rsidP="002B407E">
      <w:pPr>
        <w:widowControl w:val="0"/>
        <w:spacing w:after="80" w:line="220" w:lineRule="auto"/>
        <w:ind w:firstLine="397"/>
        <w:rPr>
          <w:rFonts w:ascii="Yagut" w:hAnsi="Yagut"/>
          <w:rtl/>
        </w:rPr>
      </w:pPr>
      <w:r>
        <w:rPr>
          <w:rFonts w:ascii="Yagut" w:hAnsi="Yagut" w:hint="cs"/>
          <w:rtl/>
        </w:rPr>
        <w:t>(</w:t>
      </w:r>
      <w:r>
        <w:rPr>
          <w:rFonts w:hint="cs"/>
          <w:spacing w:val="-2"/>
          <w:rtl/>
        </w:rPr>
        <w:t>دو کلمه وجود دارد که بر زبان، سبک، ولي در ترازوي اعمال، سنگين، و نزد خداوند، محبوب اند:</w:t>
      </w:r>
      <w:r>
        <w:rPr>
          <w:rFonts w:ascii="Yagut" w:hAnsi="Yagut" w:hint="cs"/>
          <w:rtl/>
        </w:rPr>
        <w:t xml:space="preserve"> «</w:t>
      </w:r>
      <w:r>
        <w:rPr>
          <w:rFonts w:ascii="Lotus Linotype" w:hAnsi="Lotus Linotype" w:cs="Lotus Linotype"/>
          <w:b/>
          <w:bCs/>
          <w:rtl/>
          <w:lang w:val="en-GB" w:eastAsia="en-GB" w:bidi="ar-AE"/>
        </w:rPr>
        <w:t>سُبْحَانَ اللهِ وَبِحَمْدِهِ، وَ سُبْحَانَ الله الْعَظِيمِ».</w:t>
      </w:r>
      <w:r>
        <w:rPr>
          <w:rFonts w:ascii="Yagut" w:hAnsi="Yagut" w:hint="cs"/>
          <w:rtl/>
        </w:rPr>
        <w:t xml:space="preserve"> </w:t>
      </w:r>
    </w:p>
    <w:p w:rsidR="0086165C" w:rsidRDefault="0086165C" w:rsidP="002B407E">
      <w:pPr>
        <w:widowControl w:val="0"/>
        <w:spacing w:after="80" w:line="220" w:lineRule="auto"/>
        <w:ind w:firstLine="397"/>
        <w:rPr>
          <w:rFonts w:ascii="Yagut" w:hAnsi="Yagut"/>
          <w:rtl/>
        </w:rPr>
      </w:pPr>
      <w:r>
        <w:rPr>
          <w:rFonts w:ascii="Yagut" w:hAnsi="Yagut" w:hint="cs"/>
          <w:rtl/>
        </w:rPr>
        <w:t>سمره بن جندب می</w:t>
      </w:r>
      <w:r>
        <w:rPr>
          <w:rFonts w:ascii="Yagut" w:hAnsi="Yagut" w:hint="cs"/>
          <w:rtl/>
        </w:rPr>
        <w:softHyphen/>
        <w:t xml:space="preserve">گوید: رسول الله </w:t>
      </w:r>
      <w:r>
        <w:rPr>
          <w:rFonts w:ascii="Yagut" w:hAnsi="Yagut" w:cs="CTraditional Arabic" w:hint="cs"/>
          <w:rtl/>
        </w:rPr>
        <w:t>ص</w:t>
      </w:r>
      <w:r>
        <w:rPr>
          <w:rFonts w:ascii="Yagut" w:hAnsi="Yagut" w:hint="cs"/>
          <w:rtl/>
        </w:rPr>
        <w:t xml:space="preserve"> فرمود:</w:t>
      </w:r>
    </w:p>
    <w:p w:rsidR="0086165C" w:rsidRDefault="0086165C" w:rsidP="002B407E">
      <w:pPr>
        <w:widowControl w:val="0"/>
        <w:autoSpaceDE w:val="0"/>
        <w:autoSpaceDN w:val="0"/>
        <w:adjustRightInd w:val="0"/>
        <w:spacing w:after="80" w:line="220" w:lineRule="auto"/>
        <w:rPr>
          <w:rFonts w:ascii="Lotus Linotype" w:hAnsi="Lotus Linotype" w:cs="Lotus Linotype"/>
          <w:b/>
          <w:bCs/>
          <w:color w:val="FF0000"/>
          <w:sz w:val="44"/>
          <w:szCs w:val="44"/>
          <w:rtl/>
          <w:lang w:val="en-GB" w:eastAsia="en-GB" w:bidi="ar-AE"/>
        </w:rPr>
      </w:pPr>
      <w:r>
        <w:rPr>
          <w:rFonts w:ascii="Lotus Linotype" w:hAnsi="Lotus Linotype" w:cs="Lotus Linotype"/>
          <w:rtl/>
        </w:rPr>
        <w:t>«</w:t>
      </w:r>
      <w:r>
        <w:rPr>
          <w:rFonts w:ascii="Lotus Linotype" w:hAnsi="Lotus Linotype" w:cs="Lotus Linotype"/>
          <w:b/>
          <w:bCs/>
          <w:rtl/>
          <w:lang w:val="en-GB" w:eastAsia="en-GB" w:bidi="ar-AE"/>
        </w:rPr>
        <w:t>"أَحَبُّ الْكَلامِ إِلَى اللهِ عَزَّ وَجَلَّ أَرْبَعٌ: سُبْحَانَ اللهِ، وَالـْحَمْدُ للهِ، وَلاَ إِلَهَ إِلا اللهُ، وَاللهُ أَكْبَرُ، لا يَضُرُّكَ بِأَيِّهِنَّ بَدَأْتَ</w:t>
      </w:r>
      <w:r>
        <w:rPr>
          <w:rFonts w:ascii="Lotus Linotype" w:hAnsi="Lotus Linotype" w:cs="Lotus Linotype"/>
          <w:rtl/>
        </w:rPr>
        <w:t>».</w:t>
      </w:r>
      <w:r w:rsidR="00CF1FDD" w:rsidRPr="00CF1FDD">
        <w:rPr>
          <w:rStyle w:val="FootnoteReference"/>
          <w:rFonts w:ascii="Lotus Linotype" w:hAnsi="Lotus Linotype" w:cs="B Lotus"/>
          <w:rtl/>
        </w:rPr>
        <w:footnoteReference w:id="160"/>
      </w:r>
    </w:p>
    <w:p w:rsidR="0086165C" w:rsidRDefault="0086165C" w:rsidP="002B407E">
      <w:pPr>
        <w:widowControl w:val="0"/>
        <w:spacing w:after="80" w:line="220" w:lineRule="auto"/>
        <w:ind w:firstLine="397"/>
        <w:rPr>
          <w:rtl/>
        </w:rPr>
      </w:pPr>
      <w:r>
        <w:rPr>
          <w:rFonts w:hint="cs"/>
          <w:rtl/>
        </w:rPr>
        <w:t>(محبوبترین کلمات نزد خداوند چهار کلمه</w:t>
      </w:r>
      <w:r>
        <w:rPr>
          <w:rFonts w:hint="cs"/>
          <w:rtl/>
        </w:rPr>
        <w:softHyphen/>
        <w:t>اند:</w:t>
      </w:r>
      <w:r>
        <w:rPr>
          <w:rFonts w:ascii="Lotus Linotype" w:hAnsi="Lotus Linotype" w:cs="Lotus Linotype"/>
          <w:b/>
          <w:bCs/>
          <w:rtl/>
          <w:lang w:val="en-GB" w:eastAsia="en-GB" w:bidi="ar-AE"/>
        </w:rPr>
        <w:t xml:space="preserve"> سُبْحَانَ اللهِ، الـْحَمْدُ لِله، لا إِلَهَ إِلا اللهُ وَاللهُ أَكْبَرُ. </w:t>
      </w:r>
      <w:r>
        <w:rPr>
          <w:rFonts w:hint="cs"/>
          <w:rtl/>
        </w:rPr>
        <w:t xml:space="preserve">و با هرکدام از آنها که آغاز نمایید، اشکالی ندارد.) </w:t>
      </w:r>
    </w:p>
    <w:p w:rsidR="0086165C" w:rsidRDefault="0086165C" w:rsidP="002B407E">
      <w:pPr>
        <w:widowControl w:val="0"/>
        <w:spacing w:after="80" w:line="220" w:lineRule="auto"/>
        <w:ind w:firstLine="397"/>
        <w:rPr>
          <w:rFonts w:ascii="Yagut" w:hAnsi="Yagut"/>
          <w:rtl/>
        </w:rPr>
      </w:pPr>
      <w:r>
        <w:rPr>
          <w:rFonts w:ascii="Yagut" w:hAnsi="Yagut" w:hint="cs"/>
          <w:rtl/>
        </w:rPr>
        <w:t xml:space="preserve">همچنین رسول الله </w:t>
      </w:r>
      <w:r>
        <w:rPr>
          <w:rFonts w:ascii="Yagut" w:hAnsi="Yagut" w:cs="CTraditional Arabic" w:hint="cs"/>
          <w:rtl/>
        </w:rPr>
        <w:t>ص</w:t>
      </w:r>
      <w:r>
        <w:rPr>
          <w:rFonts w:ascii="Yagut" w:hAnsi="Yagut" w:hint="cs"/>
          <w:rtl/>
        </w:rPr>
        <w:t xml:space="preserve"> به أشج قبیله</w:t>
      </w:r>
      <w:r>
        <w:rPr>
          <w:rFonts w:ascii="Yagut" w:hAnsi="Yagut" w:hint="cs"/>
        </w:rPr>
        <w:t>‌</w:t>
      </w:r>
      <w:r>
        <w:rPr>
          <w:rFonts w:ascii="Yagut" w:hAnsi="Yagut" w:hint="cs"/>
          <w:rtl/>
        </w:rPr>
        <w:t>ی عبدالقيس فرمود:</w:t>
      </w:r>
      <w:r>
        <w:rPr>
          <w:rFonts w:ascii="Lotus Linotype" w:hAnsi="Lotus Linotype" w:cs="Lotus Linotype"/>
          <w:rtl/>
        </w:rPr>
        <w:t xml:space="preserve"> </w:t>
      </w:r>
      <w:r>
        <w:rPr>
          <w:rFonts w:ascii="Lotus Linotype" w:hAnsi="Lotus Linotype" w:cs="Lotus Linotype"/>
          <w:rtl/>
          <w:lang w:val="en-GB" w:eastAsia="en-GB" w:bidi="ar-AE"/>
        </w:rPr>
        <w:t>« إِنَّ فِيكَ خَصْلَتَيْنِ يُحِبُّهُمَا اللهُ عَزَّ وَجَلَّ: الْحِلْمُ وَالأَنَاةُ»</w:t>
      </w:r>
      <w:r>
        <w:rPr>
          <w:rFonts w:ascii="Lotus Linotype" w:hAnsi="Lotus Linotype" w:cs="Lotus Linotype"/>
          <w:rtl/>
        </w:rPr>
        <w:t>.</w:t>
      </w:r>
      <w:r w:rsidR="00CF1FDD" w:rsidRPr="00CF1FDD">
        <w:rPr>
          <w:rStyle w:val="FootnoteReference"/>
          <w:rFonts w:ascii="Yagut" w:hAnsi="Yagut" w:cs="B Lotus"/>
          <w:rtl/>
        </w:rPr>
        <w:footnoteReference w:id="161"/>
      </w:r>
    </w:p>
    <w:p w:rsidR="0086165C" w:rsidRDefault="0086165C" w:rsidP="002B407E">
      <w:pPr>
        <w:widowControl w:val="0"/>
        <w:spacing w:after="80" w:line="220" w:lineRule="auto"/>
        <w:ind w:firstLine="397"/>
        <w:rPr>
          <w:rtl/>
        </w:rPr>
      </w:pPr>
      <w:r>
        <w:rPr>
          <w:rFonts w:hint="cs"/>
          <w:rtl/>
        </w:rPr>
        <w:t>(تو از دو خصلت برخورداري كه خداوند آنها را دوست دارد: عقل و بردباري.)</w:t>
      </w:r>
    </w:p>
    <w:p w:rsidR="0086165C" w:rsidRDefault="0086165C" w:rsidP="002B407E">
      <w:pPr>
        <w:widowControl w:val="0"/>
        <w:spacing w:after="80" w:line="220" w:lineRule="auto"/>
        <w:ind w:firstLine="397"/>
        <w:rPr>
          <w:rFonts w:ascii="Yagut" w:hAnsi="Yagut"/>
          <w:rtl/>
        </w:rPr>
      </w:pPr>
      <w:r>
        <w:rPr>
          <w:rFonts w:ascii="Lotus Linotype" w:hAnsi="Lotus Linotype" w:cs="Lotus Linotype"/>
          <w:rtl/>
        </w:rPr>
        <w:t xml:space="preserve"> </w:t>
      </w:r>
      <w:r>
        <w:rPr>
          <w:rFonts w:ascii="Yagut" w:hAnsi="Yagut" w:hint="cs"/>
          <w:rtl/>
        </w:rPr>
        <w:t xml:space="preserve">عباده بن صامت </w:t>
      </w:r>
      <w:r>
        <w:rPr>
          <w:rFonts w:ascii="AGA Arabesque" w:hAnsi="AGA Arabesque"/>
        </w:rPr>
        <w:sym w:font="AGA Arabesque" w:char="F074"/>
      </w:r>
      <w:r>
        <w:rPr>
          <w:rFonts w:ascii="Yagut" w:hAnsi="Yagut" w:hint="cs"/>
          <w:rtl/>
        </w:rPr>
        <w:t xml:space="preserve"> می</w:t>
      </w:r>
      <w:r>
        <w:rPr>
          <w:rFonts w:ascii="Yagut" w:hAnsi="Yagut" w:hint="cs"/>
        </w:rPr>
        <w:t>‌</w:t>
      </w:r>
      <w:r>
        <w:rPr>
          <w:rFonts w:ascii="Yagut" w:hAnsi="Yagut" w:hint="cs"/>
          <w:rtl/>
        </w:rPr>
        <w:t xml:space="preserve">گوید: رسول الله </w:t>
      </w:r>
      <w:r>
        <w:rPr>
          <w:rFonts w:ascii="Yagut" w:hAnsi="Yagut" w:cs="CTraditional Arabic" w:hint="cs"/>
          <w:rtl/>
        </w:rPr>
        <w:t>ص</w:t>
      </w:r>
      <w:r>
        <w:rPr>
          <w:rFonts w:ascii="Yagut" w:hAnsi="Yagut" w:hint="cs"/>
          <w:rtl/>
        </w:rPr>
        <w:t xml:space="preserve"> فرمود:</w:t>
      </w:r>
      <w:r>
        <w:rPr>
          <w:rStyle w:val="FootnoteReference"/>
          <w:rFonts w:ascii="Yagut" w:hAnsi="Yagut" w:cs="B Lotus" w:hint="cs"/>
          <w:rtl/>
        </w:rPr>
        <w:t xml:space="preserve"> </w:t>
      </w:r>
    </w:p>
    <w:p w:rsidR="0086165C" w:rsidRDefault="0086165C" w:rsidP="002B407E">
      <w:pPr>
        <w:widowControl w:val="0"/>
        <w:spacing w:after="80" w:line="220" w:lineRule="auto"/>
        <w:ind w:firstLine="397"/>
        <w:rPr>
          <w:rFonts w:ascii="Yagut" w:hAnsi="Yagut"/>
          <w:rtl/>
        </w:rPr>
      </w:pPr>
      <w:r>
        <w:rPr>
          <w:rFonts w:ascii="Lotus Linotype" w:hAnsi="Lotus Linotype" w:cs="Lotus Linotype"/>
          <w:rtl/>
        </w:rPr>
        <w:t>«</w:t>
      </w:r>
      <w:r>
        <w:rPr>
          <w:rFonts w:ascii="Lotus Linotype" w:hAnsi="Lotus Linotype" w:cs="Lotus Linotype"/>
          <w:b/>
          <w:bCs/>
          <w:rtl/>
          <w:lang w:val="en-GB" w:eastAsia="en-GB" w:bidi="ar-AE"/>
        </w:rPr>
        <w:t>مَنْ أَحَبَّ لِقَاءَ اللهِ أَحَبَّ اللهُ لِقَاءَهُ، وَمَنْ كَرِهَ لِقَاءَ اللهِ كَرِهَ اللهُ لِقَاءَهُ</w:t>
      </w:r>
      <w:r>
        <w:rPr>
          <w:rFonts w:ascii="Lotus Linotype" w:hAnsi="Lotus Linotype" w:cs="Lotus Linotype"/>
          <w:rtl/>
        </w:rPr>
        <w:t>»</w:t>
      </w:r>
      <w:r>
        <w:rPr>
          <w:rFonts w:ascii="Yagut" w:hAnsi="Yagut" w:hint="cs"/>
          <w:rtl/>
        </w:rPr>
        <w:t>.</w:t>
      </w:r>
      <w:r w:rsidR="00CF1FDD" w:rsidRPr="00CF1FDD">
        <w:rPr>
          <w:rStyle w:val="FootnoteReference"/>
          <w:rFonts w:ascii="Yagut" w:hAnsi="Yagut" w:cs="B Lotus"/>
          <w:rtl/>
        </w:rPr>
        <w:footnoteReference w:id="162"/>
      </w:r>
    </w:p>
    <w:p w:rsidR="0086165C" w:rsidRDefault="0086165C" w:rsidP="002B407E">
      <w:pPr>
        <w:pStyle w:val="PlainText"/>
        <w:widowControl w:val="0"/>
        <w:tabs>
          <w:tab w:val="left" w:pos="5286"/>
        </w:tabs>
        <w:bidi/>
        <w:spacing w:after="80" w:line="220" w:lineRule="auto"/>
        <w:ind w:firstLine="422"/>
        <w:jc w:val="both"/>
        <w:rPr>
          <w:rFonts w:cs="B Lotus"/>
          <w:spacing w:val="-2"/>
          <w:sz w:val="28"/>
          <w:szCs w:val="28"/>
          <w:rtl/>
        </w:rPr>
      </w:pPr>
      <w:r>
        <w:rPr>
          <w:rFonts w:cs="B Lotus" w:hint="cs"/>
          <w:spacing w:val="-2"/>
          <w:sz w:val="28"/>
          <w:szCs w:val="28"/>
          <w:rtl/>
        </w:rPr>
        <w:t>(</w:t>
      </w:r>
      <w:r>
        <w:rPr>
          <w:rFonts w:cs="B Lotus"/>
          <w:spacing w:val="-2"/>
          <w:sz w:val="28"/>
          <w:szCs w:val="28"/>
        </w:rPr>
        <w:t>‌</w:t>
      </w:r>
      <w:r>
        <w:rPr>
          <w:rFonts w:cs="B Lotus" w:hint="cs"/>
          <w:spacing w:val="-2"/>
          <w:sz w:val="28"/>
          <w:szCs w:val="28"/>
          <w:rtl/>
        </w:rPr>
        <w:t>هرکس، ملاقات خدا را دوست داشته باشد، خداوند هم ملاقات</w:t>
      </w:r>
      <w:r>
        <w:rPr>
          <w:rFonts w:cs="B Lotus" w:hint="cs"/>
          <w:spacing w:val="-2"/>
          <w:sz w:val="28"/>
          <w:szCs w:val="28"/>
          <w:rtl/>
          <w:lang w:bidi="ar-SA"/>
        </w:rPr>
        <w:t xml:space="preserve"> او </w:t>
      </w:r>
      <w:r>
        <w:rPr>
          <w:rFonts w:cs="B Lotus" w:hint="cs"/>
          <w:spacing w:val="-2"/>
          <w:sz w:val="28"/>
          <w:szCs w:val="28"/>
          <w:rtl/>
        </w:rPr>
        <w:t>را دوست دارد</w:t>
      </w:r>
      <w:r>
        <w:rPr>
          <w:rFonts w:cs="B Lotus" w:hint="cs"/>
          <w:spacing w:val="-2"/>
          <w:sz w:val="28"/>
          <w:szCs w:val="28"/>
          <w:rtl/>
          <w:lang w:bidi="ar-SA"/>
        </w:rPr>
        <w:t>.</w:t>
      </w:r>
      <w:r>
        <w:rPr>
          <w:rFonts w:cs="B Lotus" w:hint="cs"/>
          <w:spacing w:val="-2"/>
          <w:sz w:val="28"/>
          <w:szCs w:val="28"/>
          <w:rtl/>
        </w:rPr>
        <w:t xml:space="preserve"> وهرکس </w:t>
      </w:r>
      <w:r>
        <w:rPr>
          <w:rFonts w:cs="B Lotus" w:hint="cs"/>
          <w:spacing w:val="-2"/>
          <w:sz w:val="28"/>
          <w:szCs w:val="28"/>
          <w:rtl/>
          <w:lang w:bidi="ar-SA"/>
        </w:rPr>
        <w:t>كه</w:t>
      </w:r>
      <w:r>
        <w:rPr>
          <w:rFonts w:cs="B Lotus" w:hint="cs"/>
          <w:spacing w:val="-2"/>
          <w:sz w:val="28"/>
          <w:szCs w:val="28"/>
          <w:rtl/>
        </w:rPr>
        <w:t xml:space="preserve"> ملاقات خدا را دوست نداشته باشد، خداوند هم ملاقات</w:t>
      </w:r>
      <w:r>
        <w:rPr>
          <w:rFonts w:cs="B Lotus" w:hint="cs"/>
          <w:spacing w:val="-2"/>
          <w:sz w:val="28"/>
          <w:szCs w:val="28"/>
          <w:rtl/>
          <w:lang w:bidi="ar-SA"/>
        </w:rPr>
        <w:t xml:space="preserve"> او </w:t>
      </w:r>
      <w:r>
        <w:rPr>
          <w:rFonts w:cs="B Lotus" w:hint="cs"/>
          <w:spacing w:val="-2"/>
          <w:sz w:val="28"/>
          <w:szCs w:val="28"/>
          <w:rtl/>
        </w:rPr>
        <w:t>را دوست ندارد</w:t>
      </w:r>
      <w:r>
        <w:rPr>
          <w:rFonts w:cs="B Lotus"/>
          <w:spacing w:val="-2"/>
          <w:sz w:val="28"/>
          <w:szCs w:val="28"/>
        </w:rPr>
        <w:t>‌</w:t>
      </w:r>
      <w:r>
        <w:rPr>
          <w:rFonts w:cs="B Lotus" w:hint="cs"/>
          <w:spacing w:val="-2"/>
          <w:sz w:val="28"/>
          <w:szCs w:val="28"/>
          <w:rtl/>
          <w:lang w:bidi="ar-SA"/>
        </w:rPr>
        <w:t>.)</w:t>
      </w:r>
      <w:r>
        <w:rPr>
          <w:rFonts w:cs="B Lotus" w:hint="cs"/>
          <w:spacing w:val="-2"/>
          <w:sz w:val="28"/>
          <w:szCs w:val="28"/>
          <w:rtl/>
        </w:rPr>
        <w:t xml:space="preserve"> </w:t>
      </w:r>
    </w:p>
    <w:p w:rsidR="0086165C" w:rsidRDefault="0086165C" w:rsidP="002B407E">
      <w:pPr>
        <w:widowControl w:val="0"/>
        <w:spacing w:after="80" w:line="220" w:lineRule="auto"/>
        <w:ind w:firstLine="397"/>
        <w:rPr>
          <w:rFonts w:ascii="Yagut" w:hAnsi="Yagut"/>
          <w:rtl/>
        </w:rPr>
      </w:pPr>
      <w:r>
        <w:rPr>
          <w:rFonts w:ascii="Yagut" w:hAnsi="Yagut" w:hint="cs"/>
          <w:rtl/>
        </w:rPr>
        <w:t xml:space="preserve">و بايد بدانیم که خداوند آن مجموعه از اعمال، اخلاق و سخنانی را دوست دارد، كه رسول الله </w:t>
      </w:r>
      <w:r>
        <w:rPr>
          <w:rFonts w:ascii="Yagut" w:hAnsi="Yagut" w:cs="CTraditional Arabic" w:hint="cs"/>
          <w:rtl/>
        </w:rPr>
        <w:t>ص</w:t>
      </w:r>
      <w:r>
        <w:rPr>
          <w:rFonts w:ascii="Yagut" w:hAnsi="Yagut" w:hint="cs"/>
          <w:rtl/>
        </w:rPr>
        <w:t xml:space="preserve"> آنها را بیان داشته و خودش را بدانها آراسته است؛ اينجا است كه خداوند متعال در يك آيه بطور بسيار واضح و روشن بيان فرموده است كه تنها راه محبت خداوند پیروی از رسول الله </w:t>
      </w:r>
      <w:r>
        <w:rPr>
          <w:rFonts w:ascii="Yagut" w:hAnsi="Yagut" w:cs="CTraditional Arabic" w:hint="cs"/>
          <w:rtl/>
        </w:rPr>
        <w:t>ص</w:t>
      </w:r>
      <w:r>
        <w:rPr>
          <w:rFonts w:ascii="Yagut" w:hAnsi="Yagut" w:hint="cs"/>
          <w:rtl/>
        </w:rPr>
        <w:t xml:space="preserve"> مي</w:t>
      </w:r>
      <w:r>
        <w:rPr>
          <w:rFonts w:ascii="Yagut" w:hAnsi="Yagut" w:hint="cs"/>
          <w:rtl/>
        </w:rPr>
        <w:softHyphen/>
        <w:t>باشد:</w:t>
      </w:r>
    </w:p>
    <w:p w:rsidR="0086165C" w:rsidRDefault="0086165C" w:rsidP="002B407E">
      <w:pPr>
        <w:widowControl w:val="0"/>
        <w:spacing w:after="80" w:line="220" w:lineRule="auto"/>
        <w:ind w:firstLine="397"/>
        <w:rPr>
          <w:rFonts w:ascii="Yagut" w:hAnsi="Yagut"/>
          <w:rtl/>
        </w:rPr>
      </w:pPr>
      <w:r>
        <w:rPr>
          <w:rFonts w:ascii="Yagut" w:hAnsi="Yagut" w:hint="cs"/>
          <w:sz w:val="26"/>
          <w:szCs w:val="26"/>
          <w:rtl/>
        </w:rPr>
        <w:t xml:space="preserve"> </w:t>
      </w:r>
      <w:r>
        <w:rPr>
          <w:rFonts w:ascii="QCF_BSML" w:hAnsi="QCF_BSML" w:cs="QCF_BSML"/>
          <w:sz w:val="30"/>
          <w:szCs w:val="30"/>
          <w:rtl/>
          <w:lang w:bidi="ar-SA"/>
        </w:rPr>
        <w:t xml:space="preserve">ﭽ </w:t>
      </w:r>
      <w:r>
        <w:rPr>
          <w:rFonts w:ascii="QCF_P054" w:hAnsi="QCF_P054" w:cs="QCF_P054"/>
          <w:sz w:val="30"/>
          <w:szCs w:val="30"/>
          <w:rtl/>
          <w:lang w:bidi="ar-SA"/>
        </w:rPr>
        <w:t xml:space="preserve">ﭮ ﭯ ﭰ       ﭱ ﭲ  ﭳ ﭴ  ﭵ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5"/>
          <w:szCs w:val="25"/>
          <w:rtl/>
          <w:lang w:bidi="ar-SA"/>
        </w:rPr>
        <w:t>[آل عمران:٣١]</w:t>
      </w:r>
    </w:p>
    <w:p w:rsidR="0086165C" w:rsidRDefault="0086165C" w:rsidP="002B407E">
      <w:pPr>
        <w:widowControl w:val="0"/>
        <w:spacing w:after="80" w:line="220" w:lineRule="auto"/>
        <w:ind w:firstLine="397"/>
        <w:rPr>
          <w:rFonts w:ascii="Yagut" w:hAnsi="Yagut"/>
        </w:rPr>
      </w:pPr>
      <w:r>
        <w:rPr>
          <w:rFonts w:ascii="Yagut" w:hAnsi="Yagut" w:hint="cs"/>
          <w:rtl/>
        </w:rPr>
        <w:t xml:space="preserve">(بگو: اگر خدا را دوست </w:t>
      </w:r>
      <w:r>
        <w:rPr>
          <w:rFonts w:ascii="Yagut" w:hAnsi="Yagut" w:hint="cs"/>
        </w:rPr>
        <w:t>‌</w:t>
      </w:r>
      <w:r>
        <w:rPr>
          <w:rFonts w:ascii="Yagut" w:hAnsi="Yagut" w:hint="cs"/>
          <w:rtl/>
        </w:rPr>
        <w:t xml:space="preserve">داريد، از من پيروي كنيد تا خدا شما را دوست بدارد.) </w:t>
      </w:r>
    </w:p>
    <w:p w:rsidR="0086165C" w:rsidRDefault="0086165C" w:rsidP="002B407E">
      <w:pPr>
        <w:widowControl w:val="0"/>
        <w:spacing w:after="80" w:line="220" w:lineRule="auto"/>
        <w:ind w:firstLine="397"/>
        <w:rPr>
          <w:rFonts w:ascii="Yagut" w:hAnsi="Yagut"/>
          <w:sz w:val="2"/>
          <w:szCs w:val="2"/>
          <w:rtl/>
        </w:rPr>
      </w:pPr>
    </w:p>
    <w:p w:rsidR="0086165C" w:rsidRDefault="0086165C" w:rsidP="0064321A">
      <w:pPr>
        <w:pStyle w:val="a0"/>
        <w:rPr>
          <w:rtl/>
        </w:rPr>
      </w:pPr>
      <w:bookmarkStart w:id="596" w:name="_Toc244150891"/>
      <w:bookmarkStart w:id="597" w:name="_Toc244123049"/>
      <w:r>
        <w:rPr>
          <w:rFonts w:hint="cs"/>
          <w:rtl/>
        </w:rPr>
        <w:t>15،16 - خداوند امور ناپسند و زشت را مکروه و مبغوض مي دارد</w:t>
      </w:r>
      <w:bookmarkEnd w:id="596"/>
      <w:bookmarkEnd w:id="597"/>
    </w:p>
    <w:p w:rsidR="0086165C" w:rsidRDefault="0086165C" w:rsidP="002B407E">
      <w:pPr>
        <w:widowControl w:val="0"/>
        <w:spacing w:after="80" w:line="220" w:lineRule="auto"/>
        <w:ind w:firstLine="397"/>
        <w:rPr>
          <w:rFonts w:ascii="Yagut" w:hAnsi="Yagut"/>
          <w:rtl/>
        </w:rPr>
      </w:pPr>
      <w:r>
        <w:rPr>
          <w:rFonts w:ascii="Yagut" w:hAnsi="Yagut" w:hint="cs"/>
          <w:rtl/>
        </w:rPr>
        <w:t>اعمالی وجود دارد كه خداوند آنها را نمي</w:t>
      </w:r>
      <w:r>
        <w:rPr>
          <w:rFonts w:ascii="Yagut" w:hAnsi="Yagut" w:hint="cs"/>
        </w:rPr>
        <w:t>‌</w:t>
      </w:r>
      <w:r>
        <w:rPr>
          <w:rFonts w:ascii="Yagut" w:hAnsi="Yagut" w:hint="cs"/>
          <w:rtl/>
        </w:rPr>
        <w:t>پسندد؛ بلكه مكروه و مبغوض مي</w:t>
      </w:r>
      <w:r>
        <w:rPr>
          <w:rFonts w:ascii="Yagut" w:hAnsi="Yagut" w:hint="cs"/>
          <w:rtl/>
        </w:rPr>
        <w:softHyphen/>
        <w:t>دارد؛ مكروه و مبغوض داشتن آنها از جانب خداوند بگونه</w:t>
      </w:r>
      <w:r>
        <w:rPr>
          <w:rFonts w:ascii="Yagut" w:hAnsi="Yagut" w:hint="cs"/>
        </w:rPr>
        <w:t>‌</w:t>
      </w:r>
      <w:r>
        <w:rPr>
          <w:rFonts w:ascii="Yagut" w:hAnsi="Yagut" w:hint="cs"/>
          <w:rtl/>
        </w:rPr>
        <w:t>اي است كه شايسته</w:t>
      </w:r>
      <w:r>
        <w:rPr>
          <w:rFonts w:ascii="Yagut" w:hAnsi="Yagut" w:hint="cs"/>
        </w:rPr>
        <w:t>‌</w:t>
      </w:r>
      <w:r>
        <w:rPr>
          <w:rFonts w:ascii="Yagut" w:hAnsi="Yagut" w:hint="cs"/>
          <w:rtl/>
        </w:rPr>
        <w:t xml:space="preserve">ی شأن و مقام او است. یکی از اعمال مكروه نزد خداوند فساد و تباهی در زمین است: </w:t>
      </w:r>
    </w:p>
    <w:p w:rsidR="0086165C" w:rsidRDefault="0086165C" w:rsidP="002B407E">
      <w:pPr>
        <w:widowControl w:val="0"/>
        <w:spacing w:after="80" w:line="220" w:lineRule="auto"/>
        <w:ind w:firstLine="397"/>
        <w:rPr>
          <w:rFonts w:ascii="Yagut" w:hAnsi="Yagut"/>
          <w:rtl/>
        </w:rPr>
      </w:pPr>
      <w:r>
        <w:rPr>
          <w:rFonts w:ascii="QCF_BSML" w:hAnsi="QCF_BSML" w:cs="QCF_BSML"/>
          <w:sz w:val="30"/>
          <w:szCs w:val="30"/>
          <w:rtl/>
          <w:lang w:bidi="ar-SA"/>
        </w:rPr>
        <w:t xml:space="preserve">ﭽ </w:t>
      </w:r>
      <w:r>
        <w:rPr>
          <w:rFonts w:ascii="QCF_P032" w:hAnsi="QCF_P032" w:cs="QCF_P032"/>
          <w:sz w:val="30"/>
          <w:szCs w:val="30"/>
          <w:rtl/>
          <w:lang w:bidi="ar-SA"/>
        </w:rPr>
        <w:t xml:space="preserve">ﮌ  ﮍ ﮎ ﮏ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[بقره:٢٠٥]</w:t>
      </w:r>
      <w:r>
        <w:rPr>
          <w:rFonts w:ascii="Arial" w:hAnsi="Arial" w:cs="Arial"/>
          <w:sz w:val="27"/>
          <w:szCs w:val="27"/>
          <w:rtl/>
          <w:lang w:bidi="ar-SA"/>
        </w:rPr>
        <w:t xml:space="preserve"> </w:t>
      </w:r>
      <w:r>
        <w:rPr>
          <w:rFonts w:ascii="Yagut" w:hAnsi="Yagut" w:hint="cs"/>
          <w:rtl/>
        </w:rPr>
        <w:t xml:space="preserve">(و خداوند فساد و تباهي را دوست ندارد.) </w:t>
      </w:r>
    </w:p>
    <w:p w:rsidR="0086165C" w:rsidRDefault="0086165C" w:rsidP="002B407E">
      <w:pPr>
        <w:widowControl w:val="0"/>
        <w:spacing w:after="80" w:line="220" w:lineRule="auto"/>
        <w:ind w:firstLine="397"/>
        <w:rPr>
          <w:rFonts w:ascii="Arial" w:hAnsi="Arial" w:cs="Arial"/>
          <w:sz w:val="27"/>
          <w:szCs w:val="27"/>
          <w:rtl/>
          <w:lang w:bidi="ar-SA"/>
        </w:rPr>
      </w:pPr>
      <w:r>
        <w:rPr>
          <w:rFonts w:ascii="QCF_BSML" w:hAnsi="QCF_BSML" w:cs="QCF_BSML"/>
          <w:sz w:val="30"/>
          <w:szCs w:val="30"/>
          <w:rtl/>
          <w:lang w:bidi="ar-SA"/>
        </w:rPr>
        <w:t xml:space="preserve">ﭽ </w:t>
      </w:r>
      <w:r>
        <w:rPr>
          <w:rFonts w:ascii="QCF_P118" w:hAnsi="QCF_P118" w:cs="QCF_P118"/>
          <w:sz w:val="30"/>
          <w:szCs w:val="30"/>
          <w:rtl/>
          <w:lang w:bidi="ar-SA"/>
        </w:rPr>
        <w:t xml:space="preserve">ﰕ ﰖ ﰗ ﰘ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[مائده:٦٤]</w:t>
      </w:r>
      <w:r>
        <w:rPr>
          <w:rFonts w:ascii="Arial" w:hAnsi="Arial" w:cs="Arial"/>
          <w:sz w:val="27"/>
          <w:szCs w:val="27"/>
          <w:rtl/>
          <w:lang w:bidi="ar-SA"/>
        </w:rPr>
        <w:t xml:space="preserve"> </w:t>
      </w:r>
      <w:r>
        <w:rPr>
          <w:rFonts w:ascii="Arial" w:hAnsi="Arial" w:hint="cs"/>
          <w:rtl/>
          <w:lang w:bidi="ar-SA"/>
        </w:rPr>
        <w:t xml:space="preserve">(و خداوند مفسدان و تباهكاران را دوست </w:t>
      </w:r>
      <w:r>
        <w:rPr>
          <w:rFonts w:ascii="Arial" w:hAnsi="Arial"/>
          <w:lang w:bidi="ar-SA"/>
        </w:rPr>
        <w:t>‌</w:t>
      </w:r>
      <w:r>
        <w:rPr>
          <w:rFonts w:ascii="Arial" w:hAnsi="Arial" w:hint="cs"/>
          <w:rtl/>
          <w:lang w:bidi="ar-SA"/>
        </w:rPr>
        <w:t>ندارد.)</w:t>
      </w:r>
    </w:p>
    <w:p w:rsidR="0086165C" w:rsidRDefault="0086165C" w:rsidP="002B407E">
      <w:pPr>
        <w:widowControl w:val="0"/>
        <w:spacing w:after="80" w:line="220" w:lineRule="auto"/>
        <w:ind w:firstLine="397"/>
        <w:rPr>
          <w:rFonts w:ascii="Yagut" w:hAnsi="Yagut"/>
          <w:rtl/>
        </w:rPr>
      </w:pPr>
      <w:r>
        <w:rPr>
          <w:rFonts w:ascii="Arial" w:hAnsi="Arial" w:cs="Arial"/>
          <w:sz w:val="27"/>
          <w:szCs w:val="27"/>
          <w:rtl/>
          <w:lang w:bidi="ar-SA"/>
        </w:rPr>
        <w:t xml:space="preserve"> </w:t>
      </w:r>
      <w:r>
        <w:rPr>
          <w:rFonts w:ascii="Yagut" w:hAnsi="Yagut" w:hint="cs"/>
          <w:rtl/>
          <w:lang w:bidi="ar-SA"/>
        </w:rPr>
        <w:t xml:space="preserve"> </w:t>
      </w:r>
      <w:r>
        <w:rPr>
          <w:rFonts w:ascii="Yagut" w:hAnsi="Yagut" w:hint="cs"/>
          <w:rtl/>
        </w:rPr>
        <w:t>همچنین در آیات قرآن کریم آمده است كه خداوند كافران، ستمكاران، اسراف کنندگان، متكبران، تجاوزكاران، خيانت كاران، حيله گران، انسانهاي مغرور، خود خواهان و عياشان را دوست ندارد.</w:t>
      </w:r>
    </w:p>
    <w:p w:rsidR="0086165C" w:rsidRDefault="0086165C" w:rsidP="002B407E">
      <w:pPr>
        <w:widowControl w:val="0"/>
        <w:spacing w:after="80" w:line="220" w:lineRule="auto"/>
        <w:ind w:firstLine="397"/>
        <w:rPr>
          <w:rFonts w:ascii="Yagut" w:hAnsi="Yagut"/>
          <w:rtl/>
        </w:rPr>
      </w:pPr>
      <w:r>
        <w:rPr>
          <w:rFonts w:ascii="Yagut" w:hAnsi="Yagut" w:hint="cs"/>
          <w:rtl/>
        </w:rPr>
        <w:t xml:space="preserve"> همچنین در قرآن کریم آمده است که:</w:t>
      </w:r>
    </w:p>
    <w:p w:rsidR="0086165C" w:rsidRDefault="0086165C" w:rsidP="002B407E">
      <w:pPr>
        <w:widowControl w:val="0"/>
        <w:spacing w:after="80" w:line="220" w:lineRule="auto"/>
        <w:ind w:firstLine="397"/>
        <w:rPr>
          <w:rFonts w:ascii="Yagut" w:hAnsi="Yagut"/>
          <w:rtl/>
        </w:rPr>
      </w:pPr>
      <w:r>
        <w:rPr>
          <w:rFonts w:ascii="Yagut" w:hAnsi="Yagut" w:hint="cs"/>
          <w:sz w:val="26"/>
          <w:szCs w:val="26"/>
          <w:rtl/>
        </w:rPr>
        <w:t xml:space="preserve"> </w:t>
      </w:r>
      <w:r>
        <w:rPr>
          <w:rFonts w:ascii="QCF_BSML" w:hAnsi="QCF_BSML" w:cs="QCF_BSML"/>
          <w:sz w:val="30"/>
          <w:szCs w:val="30"/>
          <w:rtl/>
          <w:lang w:bidi="ar-SA"/>
        </w:rPr>
        <w:t xml:space="preserve">ﭽ </w:t>
      </w:r>
      <w:r>
        <w:rPr>
          <w:rFonts w:ascii="QCF_P194" w:hAnsi="QCF_P194" w:cs="QCF_P194"/>
          <w:sz w:val="30"/>
          <w:szCs w:val="30"/>
          <w:rtl/>
          <w:lang w:bidi="ar-SA"/>
        </w:rPr>
        <w:t xml:space="preserve">ﮯ ﮰ ﮱ ﯓ ﯔ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[توبة:٤٦]</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Fonts w:ascii="Yagut" w:hAnsi="Yagut"/>
          <w:rtl/>
        </w:rPr>
      </w:pPr>
      <w:r>
        <w:rPr>
          <w:rFonts w:ascii="Yagut" w:hAnsi="Yagut" w:hint="cs"/>
          <w:rtl/>
        </w:rPr>
        <w:t xml:space="preserve">(امّا خداوند بيرون </w:t>
      </w:r>
      <w:r>
        <w:rPr>
          <w:rFonts w:ascii="Yagut" w:hAnsi="Yagut" w:hint="cs"/>
        </w:rPr>
        <w:t>‌</w:t>
      </w:r>
      <w:r>
        <w:rPr>
          <w:rFonts w:ascii="Yagut" w:hAnsi="Yagut" w:hint="cs"/>
          <w:rtl/>
        </w:rPr>
        <w:t xml:space="preserve">شدن و حركت </w:t>
      </w:r>
      <w:r>
        <w:rPr>
          <w:rFonts w:ascii="Yagut" w:hAnsi="Yagut" w:hint="cs"/>
        </w:rPr>
        <w:t>‌</w:t>
      </w:r>
      <w:r>
        <w:rPr>
          <w:rFonts w:ascii="Yagut" w:hAnsi="Yagut" w:hint="cs"/>
          <w:rtl/>
        </w:rPr>
        <w:t xml:space="preserve">كردن آنان را ـ به سوي ميدان نبرد ـ نپسنديد و ايشان را از آن بازداشت.) </w:t>
      </w:r>
    </w:p>
    <w:p w:rsidR="0086165C" w:rsidRDefault="0086165C" w:rsidP="002B407E">
      <w:pPr>
        <w:pStyle w:val="PlainText"/>
        <w:widowControl w:val="0"/>
        <w:bidi/>
        <w:spacing w:after="80" w:line="220" w:lineRule="auto"/>
        <w:ind w:firstLine="420"/>
        <w:jc w:val="lowKashida"/>
        <w:rPr>
          <w:rFonts w:ascii="Times New Roman" w:eastAsia="MS Mincho" w:hAnsi="Times New Roman" w:cs="Zar"/>
          <w:color w:val="000000"/>
          <w:spacing w:val="-2"/>
          <w:sz w:val="26"/>
          <w:szCs w:val="26"/>
          <w:rtl/>
        </w:rPr>
      </w:pPr>
      <w:r>
        <w:rPr>
          <w:rFonts w:ascii="Yagut" w:hAnsi="Yagut" w:cs="B Lotus" w:hint="cs"/>
          <w:sz w:val="28"/>
          <w:szCs w:val="28"/>
          <w:rtl/>
          <w:lang w:bidi="ar-SA"/>
        </w:rPr>
        <w:t>عايشه رضی الله عنها می</w:t>
      </w:r>
      <w:r>
        <w:rPr>
          <w:rFonts w:ascii="Yagut" w:hAnsi="Yagut" w:cs="B Lotus" w:hint="cs"/>
          <w:sz w:val="28"/>
          <w:szCs w:val="28"/>
        </w:rPr>
        <w:t>‌</w:t>
      </w:r>
      <w:r>
        <w:rPr>
          <w:rFonts w:ascii="Yagut" w:hAnsi="Yagut" w:cs="B Lotus" w:hint="cs"/>
          <w:sz w:val="28"/>
          <w:szCs w:val="28"/>
          <w:rtl/>
          <w:lang w:bidi="ar-SA"/>
        </w:rPr>
        <w:t xml:space="preserve">گوید: رسول الله </w:t>
      </w:r>
      <w:r>
        <w:rPr>
          <w:rFonts w:ascii="Yagut" w:hAnsi="Yagut" w:cs="CTraditional Arabic" w:hint="cs"/>
          <w:sz w:val="28"/>
          <w:szCs w:val="28"/>
          <w:rtl/>
          <w:lang w:bidi="ar-SA"/>
        </w:rPr>
        <w:t>ص</w:t>
      </w:r>
      <w:r>
        <w:rPr>
          <w:rFonts w:ascii="Yagut" w:hAnsi="Yagut" w:cs="B Lotus" w:hint="cs"/>
          <w:sz w:val="28"/>
          <w:szCs w:val="28"/>
          <w:rtl/>
          <w:lang w:bidi="ar-SA"/>
        </w:rPr>
        <w:t xml:space="preserve"> فرمود:</w:t>
      </w:r>
      <w:r>
        <w:rPr>
          <w:rFonts w:ascii="Yagut" w:hAnsi="Yagut"/>
          <w:rtl/>
          <w:lang w:bidi="ar-SA"/>
        </w:rPr>
        <w:t xml:space="preserve"> </w:t>
      </w:r>
      <w:r>
        <w:rPr>
          <w:rFonts w:ascii="Lotus Linotype" w:hAnsi="Lotus Linotype" w:cs="Lotus Linotype"/>
          <w:sz w:val="28"/>
          <w:szCs w:val="28"/>
          <w:rtl/>
          <w:lang w:val="en-GB" w:eastAsia="en-GB" w:bidi="ar-AE"/>
        </w:rPr>
        <w:t xml:space="preserve">«أَبْغَضُ الرِّجَالِ إِلَى </w:t>
      </w:r>
      <w:r>
        <w:rPr>
          <w:rFonts w:ascii="Lotus Linotype" w:hAnsi="Lotus Linotype" w:cs="Lotus Linotype"/>
          <w:rtl/>
          <w:lang w:val="en-GB" w:eastAsia="en-GB" w:bidi="ar-AE"/>
        </w:rPr>
        <w:t xml:space="preserve">اللهِ </w:t>
      </w:r>
      <w:r>
        <w:rPr>
          <w:rFonts w:ascii="Lotus Linotype" w:hAnsi="Lotus Linotype" w:cs="Lotus Linotype"/>
          <w:sz w:val="28"/>
          <w:szCs w:val="28"/>
          <w:rtl/>
          <w:lang w:val="en-GB" w:eastAsia="en-GB" w:bidi="ar-AE"/>
        </w:rPr>
        <w:t>الأَلَدُّ الـْخَصِمُ»</w:t>
      </w:r>
      <w:r>
        <w:rPr>
          <w:rFonts w:ascii="Lotus Linotype" w:hAnsi="Lotus Linotype" w:cs="Lotus Linotype"/>
          <w:rtl/>
          <w:lang w:val="en-GB" w:eastAsia="en-GB" w:bidi="ar-AE"/>
        </w:rPr>
        <w:t>.</w:t>
      </w:r>
      <w:r w:rsidR="00CF1FDD" w:rsidRPr="00CF1FDD">
        <w:rPr>
          <w:rStyle w:val="FootnoteReference"/>
          <w:rFonts w:ascii="Yagut" w:hAnsi="Yagut" w:cs="B Lotus"/>
          <w:szCs w:val="28"/>
          <w:rtl/>
          <w:lang w:bidi="ar-SA"/>
        </w:rPr>
        <w:footnoteReference w:id="163"/>
      </w:r>
      <w:r>
        <w:rPr>
          <w:rFonts w:ascii="Lotus Linotype" w:hAnsi="Lotus Linotype" w:cs="B Lotus" w:hint="cs"/>
          <w:rtl/>
          <w:lang w:val="en-GB" w:eastAsia="en-GB" w:bidi="ar-AE"/>
        </w:rPr>
        <w:t xml:space="preserve"> </w:t>
      </w:r>
      <w:r>
        <w:rPr>
          <w:rFonts w:ascii="Yagut" w:hAnsi="Yagut" w:cs="B Lotus" w:hint="cs"/>
          <w:sz w:val="28"/>
          <w:szCs w:val="28"/>
          <w:rtl/>
          <w:lang w:bidi="ar-SA"/>
        </w:rPr>
        <w:t>(مبغوض</w:t>
      </w:r>
      <w:r>
        <w:rPr>
          <w:rFonts w:ascii="Yagut" w:hAnsi="Yagut" w:cs="B Lotus" w:hint="cs"/>
          <w:sz w:val="28"/>
          <w:szCs w:val="28"/>
          <w:rtl/>
          <w:lang w:bidi="ar-SA"/>
        </w:rPr>
        <w:softHyphen/>
        <w:t xml:space="preserve">ترين </w:t>
      </w:r>
      <w:r>
        <w:rPr>
          <w:rFonts w:cs="B Lotus" w:hint="cs"/>
          <w:color w:val="000000"/>
          <w:spacing w:val="-2"/>
          <w:sz w:val="28"/>
          <w:szCs w:val="28"/>
          <w:rtl/>
          <w:lang w:bidi="ar-SA"/>
        </w:rPr>
        <w:t>اشخاص نزد خداوند، شخص ستيزه جو و لجوج است)</w:t>
      </w:r>
      <w:r>
        <w:rPr>
          <w:rFonts w:cs="Zar" w:hint="cs"/>
          <w:color w:val="000000"/>
          <w:spacing w:val="-2"/>
          <w:sz w:val="26"/>
          <w:szCs w:val="26"/>
          <w:rtl/>
          <w:lang w:bidi="ar-SA"/>
        </w:rPr>
        <w:t>.</w:t>
      </w:r>
    </w:p>
    <w:p w:rsidR="0086165C" w:rsidRDefault="0086165C" w:rsidP="002B407E">
      <w:pPr>
        <w:widowControl w:val="0"/>
        <w:spacing w:after="80" w:line="220" w:lineRule="auto"/>
        <w:ind w:firstLine="397"/>
        <w:rPr>
          <w:rFonts w:ascii="Yagut" w:hAnsi="Yagut"/>
        </w:rPr>
      </w:pPr>
      <w:r>
        <w:rPr>
          <w:rFonts w:ascii="Yagut" w:hAnsi="Yagut" w:hint="cs"/>
          <w:rtl/>
        </w:rPr>
        <w:t xml:space="preserve">براء بن عازب </w:t>
      </w:r>
      <w:bookmarkStart w:id="598" w:name="OLE_LINK124"/>
      <w:bookmarkStart w:id="599" w:name="OLE_LINK125"/>
      <w:bookmarkEnd w:id="598"/>
      <w:bookmarkEnd w:id="599"/>
      <w:r>
        <w:rPr>
          <w:rFonts w:ascii="AGA Arabesque" w:hAnsi="AGA Arabesque"/>
        </w:rPr>
        <w:sym w:font="AGA Arabesque" w:char="F074"/>
      </w:r>
      <w:r>
        <w:rPr>
          <w:rFonts w:ascii="Yagut" w:hAnsi="Yagut" w:hint="cs"/>
          <w:rtl/>
        </w:rPr>
        <w:t xml:space="preserve"> میگوید: شنیدم که رسول الله </w:t>
      </w:r>
      <w:r>
        <w:rPr>
          <w:rFonts w:ascii="Yagut" w:hAnsi="Yagut" w:cs="CTraditional Arabic" w:hint="cs"/>
          <w:rtl/>
        </w:rPr>
        <w:t>ص</w:t>
      </w:r>
      <w:r>
        <w:rPr>
          <w:rFonts w:ascii="Yagut" w:hAnsi="Yagut" w:hint="cs"/>
          <w:rtl/>
        </w:rPr>
        <w:t xml:space="preserve"> در مورد انصار فرمود: </w:t>
      </w:r>
      <w:r>
        <w:rPr>
          <w:rFonts w:ascii="Lotus Linotype" w:hAnsi="Lotus Linotype" w:cs="Lotus Linotype"/>
          <w:rtl/>
        </w:rPr>
        <w:t>«</w:t>
      </w:r>
      <w:r>
        <w:rPr>
          <w:rFonts w:cs="Lotus Linotype"/>
          <w:spacing w:val="2"/>
          <w:rtl/>
        </w:rPr>
        <w:t>مَنْ أَحَبَّهُمْ أَحَبَّهُ اللهُ، وَمَنْ أَبْغَضَهُمْ أَبْغَضَهُ اللهُ».</w:t>
      </w:r>
      <w:r w:rsidR="00CF1FDD" w:rsidRPr="00CF1FDD">
        <w:rPr>
          <w:rStyle w:val="FootnoteReference"/>
          <w:rFonts w:ascii="Yagut" w:hAnsi="Yagut" w:cs="B Lotus"/>
          <w:rtl/>
        </w:rPr>
        <w:footnoteReference w:id="164"/>
      </w:r>
    </w:p>
    <w:p w:rsidR="0086165C" w:rsidRDefault="0086165C" w:rsidP="002B407E">
      <w:pPr>
        <w:pStyle w:val="PlainText"/>
        <w:widowControl w:val="0"/>
        <w:bidi/>
        <w:spacing w:after="80" w:line="220" w:lineRule="auto"/>
        <w:ind w:firstLine="284"/>
        <w:jc w:val="lowKashida"/>
        <w:rPr>
          <w:rFonts w:ascii="AGA Arabesque" w:eastAsia="MS Mincho" w:hAnsi="AGA Arabesque" w:cs="B Lotus" w:hint="eastAsia"/>
          <w:spacing w:val="-2"/>
          <w:sz w:val="28"/>
          <w:szCs w:val="28"/>
          <w:rtl/>
        </w:rPr>
      </w:pPr>
      <w:r>
        <w:rPr>
          <w:rFonts w:cs="B Lotus" w:hint="cs"/>
          <w:spacing w:val="-2"/>
          <w:sz w:val="28"/>
          <w:szCs w:val="28"/>
          <w:rtl/>
          <w:lang w:bidi="ar-SA"/>
        </w:rPr>
        <w:t>(هر كس، آنها را دوست داشته باشد، خداوند او را دوست مي</w:t>
      </w:r>
      <w:r>
        <w:rPr>
          <w:rFonts w:cs="B Lotus" w:hint="cs"/>
          <w:spacing w:val="-2"/>
          <w:sz w:val="28"/>
          <w:szCs w:val="28"/>
          <w:rtl/>
          <w:lang w:bidi="ar-SA"/>
        </w:rPr>
        <w:softHyphen/>
        <w:t>دارد و هركس، به آنها بغض ورزد، خداوند نی</w:t>
      </w:r>
      <w:r>
        <w:rPr>
          <w:rFonts w:cs="B Lotus" w:hint="cs"/>
          <w:spacing w:val="-2"/>
          <w:sz w:val="28"/>
          <w:szCs w:val="28"/>
          <w:rtl/>
          <w:lang w:bidi="ar-AE"/>
        </w:rPr>
        <w:t>ز به او بغض می</w:t>
      </w:r>
      <w:r>
        <w:rPr>
          <w:rFonts w:cs="B Lotus" w:hint="cs"/>
          <w:spacing w:val="-2"/>
          <w:sz w:val="28"/>
          <w:szCs w:val="28"/>
          <w:rtl/>
          <w:lang w:bidi="ar-AE"/>
        </w:rPr>
        <w:softHyphen/>
        <w:t>ورزد</w:t>
      </w:r>
      <w:r>
        <w:rPr>
          <w:rFonts w:cs="B Lotus" w:hint="cs"/>
          <w:spacing w:val="-2"/>
          <w:sz w:val="28"/>
          <w:szCs w:val="28"/>
          <w:rtl/>
          <w:lang w:bidi="ar-SA"/>
        </w:rPr>
        <w:t>.)</w:t>
      </w:r>
    </w:p>
    <w:p w:rsidR="0086165C" w:rsidRDefault="0086165C" w:rsidP="0064321A">
      <w:pPr>
        <w:pStyle w:val="a0"/>
      </w:pPr>
      <w:bookmarkStart w:id="600" w:name="_Toc244150892"/>
      <w:bookmarkStart w:id="601" w:name="_Toc244123050"/>
      <w:r>
        <w:rPr>
          <w:rFonts w:hint="cs"/>
          <w:rtl/>
        </w:rPr>
        <w:t>17- رؤيت خداوند</w:t>
      </w:r>
      <w:bookmarkEnd w:id="600"/>
      <w:bookmarkEnd w:id="601"/>
      <w:r>
        <w:rPr>
          <w:rFonts w:hint="cs"/>
          <w:rtl/>
        </w:rPr>
        <w:t xml:space="preserve"> </w:t>
      </w:r>
    </w:p>
    <w:p w:rsidR="0086165C" w:rsidRDefault="0086165C" w:rsidP="002B407E">
      <w:pPr>
        <w:widowControl w:val="0"/>
        <w:spacing w:after="80" w:line="220" w:lineRule="auto"/>
        <w:ind w:firstLine="397"/>
        <w:rPr>
          <w:rFonts w:ascii="Yagut" w:hAnsi="Yagut"/>
          <w:rtl/>
        </w:rPr>
      </w:pPr>
      <w:r>
        <w:rPr>
          <w:rFonts w:ascii="Yagut" w:hAnsi="Yagut" w:hint="cs"/>
          <w:rtl/>
        </w:rPr>
        <w:t>خداوند در دنيا ديده نمي</w:t>
      </w:r>
      <w:r>
        <w:rPr>
          <w:rFonts w:ascii="Yagut" w:hAnsi="Yagut" w:hint="cs"/>
          <w:rtl/>
        </w:rPr>
        <w:softHyphen/>
        <w:t xml:space="preserve">شود؛ موسي </w:t>
      </w:r>
      <w:r>
        <w:rPr>
          <w:rFonts w:ascii="AGA Arabesque" w:hAnsi="AGA Arabesque"/>
        </w:rPr>
        <w:sym w:font="AGA Arabesque" w:char="F075"/>
      </w:r>
      <w:r>
        <w:rPr>
          <w:rFonts w:ascii="Yagut" w:hAnsi="Yagut" w:hint="cs"/>
          <w:rtl/>
        </w:rPr>
        <w:t xml:space="preserve"> آرزو نمود که در دنیا خدا را ببیند؛ اما خداوند به او گفت كه در دنيا نمي</w:t>
      </w:r>
      <w:r>
        <w:rPr>
          <w:rFonts w:ascii="Yagut" w:hAnsi="Yagut" w:hint="cs"/>
        </w:rPr>
        <w:t>‌</w:t>
      </w:r>
      <w:r>
        <w:rPr>
          <w:rFonts w:ascii="Yagut" w:hAnsi="Yagut" w:hint="cs"/>
          <w:rtl/>
        </w:rPr>
        <w:t xml:space="preserve">تواند او را ببيند و چنين چيزي برايش مقدور نيست حتي كوه محكم و استوار هم توانایی آن را را ندارد: </w:t>
      </w:r>
    </w:p>
    <w:p w:rsidR="0086165C" w:rsidRDefault="0086165C" w:rsidP="002B407E">
      <w:pPr>
        <w:widowControl w:val="0"/>
        <w:spacing w:after="80" w:line="220" w:lineRule="auto"/>
        <w:ind w:firstLine="397"/>
        <w:rPr>
          <w:rFonts w:ascii="Yagut" w:hAnsi="Yagut"/>
          <w:rtl/>
        </w:rPr>
      </w:pPr>
      <w:r>
        <w:rPr>
          <w:rFonts w:ascii="QCF_BSML" w:hAnsi="QCF_BSML" w:cs="QCF_BSML"/>
          <w:sz w:val="30"/>
          <w:szCs w:val="30"/>
          <w:rtl/>
          <w:lang w:bidi="ar-SA"/>
        </w:rPr>
        <w:t xml:space="preserve">ﭽ </w:t>
      </w:r>
      <w:r>
        <w:rPr>
          <w:rFonts w:ascii="QCF_P167" w:hAnsi="QCF_P167" w:cs="QCF_P167"/>
          <w:sz w:val="30"/>
          <w:szCs w:val="30"/>
          <w:rtl/>
          <w:lang w:bidi="ar-SA"/>
        </w:rPr>
        <w:t>ﮯ ﮰ ﮱ ﯓ ﯔ  ﯕ ﯖ ﯗ ﯘ ﯙ ﯚﯛ ﯜ ﯝ ﯞ ﯟ ﯠ  ﯡ  ﯢ ﯣ ﯤ  ﯥ ﯦ ﯧﯨ ﯩ ﯪ  ﯫ ﯬ ﯭ ﯮ ﯯ  ﯰ ﯱ</w:t>
      </w:r>
      <w:r>
        <w:rPr>
          <w:rFonts w:ascii="Arial" w:hAnsi="Arial" w:cs="Arial"/>
          <w:sz w:val="16"/>
          <w:szCs w:val="16"/>
          <w:rtl/>
          <w:lang w:bidi="ar-SA"/>
        </w:rPr>
        <w:t xml:space="preserve"> </w:t>
      </w:r>
      <w:r>
        <w:rPr>
          <w:rFonts w:ascii="QCF_BSML" w:hAnsi="QCF_BSML" w:cs="QCF_BSML"/>
          <w:sz w:val="30"/>
          <w:szCs w:val="30"/>
          <w:rtl/>
          <w:lang w:bidi="ar-SA"/>
        </w:rPr>
        <w:t xml:space="preserve">ﭼ </w:t>
      </w:r>
      <w:r>
        <w:rPr>
          <w:rFonts w:ascii="Arial" w:hAnsi="Arial" w:cs="Arial"/>
          <w:sz w:val="25"/>
          <w:szCs w:val="25"/>
          <w:rtl/>
          <w:lang w:bidi="ar-SA"/>
        </w:rPr>
        <w:t>[اعراف:١٤٣]</w:t>
      </w:r>
    </w:p>
    <w:p w:rsidR="0086165C" w:rsidRDefault="0086165C" w:rsidP="002B407E">
      <w:pPr>
        <w:widowControl w:val="0"/>
        <w:spacing w:after="80" w:line="220" w:lineRule="auto"/>
        <w:ind w:firstLine="397"/>
        <w:rPr>
          <w:rFonts w:ascii="Yagut" w:hAnsi="Yagut"/>
        </w:rPr>
      </w:pPr>
      <w:r>
        <w:rPr>
          <w:rFonts w:ascii="Yagut" w:hAnsi="Yagut" w:hint="cs"/>
          <w:rtl/>
        </w:rPr>
        <w:t>‏ (هنگامي كه موسي به ميعادگاه ما آمد و پروردگارش با او سخن گفت، عرض كرد: پروردگارا! خويشتن را به من بنماي تا تو را ببينم. خداوند فرمود: مرا نمي</w:t>
      </w:r>
      <w:r>
        <w:rPr>
          <w:rFonts w:ascii="Yagut" w:hAnsi="Yagut" w:hint="cs"/>
        </w:rPr>
        <w:t>‌</w:t>
      </w:r>
      <w:r>
        <w:rPr>
          <w:rFonts w:ascii="Yagut" w:hAnsi="Yagut" w:hint="cs"/>
          <w:rtl/>
        </w:rPr>
        <w:t>بيني و ليكن به كوه بنگر؛ اگر کوه بر جاي خود استوار ماند، تو هم مرا خواهي ديد. پس هنگامي كه پروردگارش بر کوه تجلی نمود، آن را درهم كوبيد و موسي بيهوش شد و نقش زمين گرديد.)</w:t>
      </w:r>
    </w:p>
    <w:p w:rsidR="0086165C" w:rsidRDefault="0086165C" w:rsidP="002B407E">
      <w:pPr>
        <w:widowControl w:val="0"/>
        <w:spacing w:after="80" w:line="220" w:lineRule="auto"/>
        <w:ind w:firstLine="397"/>
        <w:rPr>
          <w:rFonts w:ascii="Yagut" w:hAnsi="Yagut"/>
          <w:rtl/>
        </w:rPr>
      </w:pPr>
      <w:r>
        <w:rPr>
          <w:rFonts w:ascii="Yagut" w:hAnsi="Yagut" w:hint="cs"/>
          <w:rtl/>
        </w:rPr>
        <w:t>قابل یادآوری است که علما درباره</w:t>
      </w:r>
      <w:r>
        <w:rPr>
          <w:rFonts w:ascii="Yagut" w:hAnsi="Yagut" w:hint="cs"/>
        </w:rPr>
        <w:t>‌</w:t>
      </w:r>
      <w:r>
        <w:rPr>
          <w:rFonts w:ascii="Yagut" w:hAnsi="Yagut" w:hint="cs"/>
          <w:rtl/>
        </w:rPr>
        <w:t xml:space="preserve">ی اينكه شب معراج، رسول الله </w:t>
      </w:r>
      <w:r>
        <w:rPr>
          <w:rFonts w:ascii="Yagut" w:hAnsi="Yagut" w:cs="CTraditional Arabic" w:hint="cs"/>
          <w:rtl/>
        </w:rPr>
        <w:t>ص</w:t>
      </w:r>
      <w:r>
        <w:rPr>
          <w:rFonts w:ascii="Yagut" w:hAnsi="Yagut" w:hint="cs"/>
          <w:rtl/>
        </w:rPr>
        <w:t xml:space="preserve"> خداوند را دیده است یا نه، اختلاف نظر دارند؛ قول صحیح اين است كه آنحضرت </w:t>
      </w:r>
      <w:r>
        <w:rPr>
          <w:rFonts w:ascii="Yagut" w:hAnsi="Yagut" w:cs="CTraditional Arabic" w:hint="cs"/>
          <w:rtl/>
        </w:rPr>
        <w:t>ص</w:t>
      </w:r>
      <w:r>
        <w:rPr>
          <w:rFonts w:ascii="Yagut" w:hAnsi="Yagut" w:hint="cs"/>
          <w:rtl/>
        </w:rPr>
        <w:t xml:space="preserve"> در شب معراج خدا را رؤيت ننموده است؛ از عايشه رضی الله عنها با سند صحيح روایت شده است که فرمود:</w:t>
      </w:r>
    </w:p>
    <w:p w:rsidR="0086165C" w:rsidRDefault="0086165C" w:rsidP="002B407E">
      <w:pPr>
        <w:widowControl w:val="0"/>
        <w:spacing w:after="80" w:line="220" w:lineRule="auto"/>
        <w:ind w:firstLine="397"/>
        <w:rPr>
          <w:rFonts w:ascii="Yagut" w:hAnsi="Yagut"/>
          <w:rtl/>
        </w:rPr>
      </w:pPr>
      <w:r>
        <w:rPr>
          <w:rFonts w:ascii="Lotus Linotype" w:hAnsi="Lotus Linotype" w:cs="Lotus Linotype"/>
          <w:rtl/>
        </w:rPr>
        <w:t>«</w:t>
      </w:r>
      <w:r>
        <w:rPr>
          <w:rFonts w:ascii="Lotus Linotype" w:hAnsi="Lotus Linotype" w:cs="Lotus Linotype"/>
          <w:b/>
          <w:bCs/>
          <w:rtl/>
          <w:lang w:val="en-GB" w:eastAsia="en-GB" w:bidi="ar-AE"/>
        </w:rPr>
        <w:t>مَنْ زَعَمَ أَنَّ مُحَمَّدًا رَأَى رَبَّهُ فَقَدْ أَعْظَمَ عَلَى اللهِ الْفِرْيَةَ.</w:t>
      </w:r>
      <w:r>
        <w:rPr>
          <w:rFonts w:ascii="Lotus Linotype" w:hAnsi="Lotus Linotype" w:cs="Lotus Linotype"/>
          <w:rtl/>
        </w:rPr>
        <w:t>»</w:t>
      </w:r>
      <w:r w:rsidR="00CF1FDD" w:rsidRPr="00CF1FDD">
        <w:rPr>
          <w:rStyle w:val="FootnoteReference"/>
          <w:rFonts w:ascii="Yagut" w:hAnsi="Yagut" w:cs="B Lotus"/>
          <w:rtl/>
        </w:rPr>
        <w:footnoteReference w:id="165"/>
      </w:r>
    </w:p>
    <w:p w:rsidR="0086165C" w:rsidRDefault="0086165C" w:rsidP="002B407E">
      <w:pPr>
        <w:widowControl w:val="0"/>
        <w:spacing w:after="80" w:line="220" w:lineRule="auto"/>
        <w:ind w:firstLine="397"/>
        <w:rPr>
          <w:rFonts w:ascii="Yagut" w:hAnsi="Yagut"/>
          <w:rtl/>
        </w:rPr>
      </w:pPr>
      <w:r>
        <w:rPr>
          <w:rFonts w:ascii="Yagut" w:hAnsi="Yagut" w:hint="cs"/>
          <w:rtl/>
        </w:rPr>
        <w:t>(هركس</w:t>
      </w:r>
      <w:r>
        <w:rPr>
          <w:rFonts w:ascii="Berlin Sans FB" w:hAnsi="Berlin Sans FB" w:hint="cs"/>
          <w:rtl/>
        </w:rPr>
        <w:t xml:space="preserve"> معتقد باشد كه محمد </w:t>
      </w:r>
      <w:r>
        <w:rPr>
          <w:rFonts w:ascii="Berlin Sans FB" w:hAnsi="Berlin Sans FB" w:cs="CTraditional Arabic" w:hint="cs"/>
          <w:rtl/>
        </w:rPr>
        <w:t>ص</w:t>
      </w:r>
      <w:r>
        <w:rPr>
          <w:rFonts w:ascii="Berlin Sans FB" w:hAnsi="Berlin Sans FB" w:hint="cs"/>
          <w:rtl/>
        </w:rPr>
        <w:t xml:space="preserve"> پرودگارش را ديده است، دروغ بزرگي به خدا نسبت داده است</w:t>
      </w:r>
      <w:r>
        <w:rPr>
          <w:rFonts w:ascii="Yagut" w:hAnsi="Yagut" w:hint="cs"/>
          <w:rtl/>
        </w:rPr>
        <w:t>.)</w:t>
      </w:r>
    </w:p>
    <w:p w:rsidR="0086165C" w:rsidRDefault="0086165C" w:rsidP="002B407E">
      <w:pPr>
        <w:widowControl w:val="0"/>
        <w:spacing w:after="80" w:line="220" w:lineRule="auto"/>
        <w:ind w:firstLine="397"/>
        <w:rPr>
          <w:rFonts w:ascii="Yagut" w:hAnsi="Yagut"/>
          <w:rtl/>
        </w:rPr>
      </w:pPr>
      <w:r>
        <w:rPr>
          <w:rFonts w:ascii="Yagut" w:hAnsi="Yagut" w:hint="cs"/>
          <w:rtl/>
        </w:rPr>
        <w:t>آنچه در سطور بالا درباره</w:t>
      </w:r>
      <w:r>
        <w:rPr>
          <w:rFonts w:ascii="Yagut" w:hAnsi="Yagut" w:hint="cs"/>
        </w:rPr>
        <w:t>‌</w:t>
      </w:r>
      <w:r>
        <w:rPr>
          <w:rFonts w:ascii="Yagut" w:hAnsi="Yagut" w:hint="cs"/>
          <w:rtl/>
        </w:rPr>
        <w:t>ی رؤيت خداوند بيان گرديد، متعلق به دنيا است؛ اما در جهان ديگر، قضیه به گونه</w:t>
      </w:r>
      <w:r>
        <w:rPr>
          <w:rFonts w:ascii="Yagut" w:hAnsi="Yagut" w:hint="cs"/>
        </w:rPr>
        <w:t>‌</w:t>
      </w:r>
      <w:r>
        <w:rPr>
          <w:rFonts w:ascii="Yagut" w:hAnsi="Yagut" w:hint="cs"/>
          <w:rtl/>
        </w:rPr>
        <w:t>ی دیگری است؛ زيرا در آخرت، انسانها مجدداً و با كيفيت جدیدی آفریده می</w:t>
      </w:r>
      <w:r>
        <w:rPr>
          <w:rFonts w:ascii="Yagut" w:hAnsi="Yagut" w:hint="cs"/>
          <w:rtl/>
        </w:rPr>
        <w:softHyphen/>
        <w:t>شوند؛ مگر در احاديث نيامده است كه خورشيد در روز قيامت به انسانها نزدیک می</w:t>
      </w:r>
      <w:r>
        <w:rPr>
          <w:rFonts w:ascii="Yagut" w:hAnsi="Yagut" w:hint="cs"/>
          <w:rtl/>
        </w:rPr>
        <w:softHyphen/>
        <w:t>شود بگونه</w:t>
      </w:r>
      <w:r>
        <w:rPr>
          <w:rFonts w:ascii="Yagut" w:hAnsi="Yagut" w:hint="cs"/>
        </w:rPr>
        <w:t>‌</w:t>
      </w:r>
      <w:r>
        <w:rPr>
          <w:rFonts w:ascii="Yagut" w:hAnsi="Yagut" w:hint="cs"/>
          <w:rtl/>
        </w:rPr>
        <w:t>اي كه بيش از يك ميل با انسانها فاصله نخواهد داشت؛ اما با اين وجود، انسانها ذوب نمي</w:t>
      </w:r>
      <w:r>
        <w:rPr>
          <w:rFonts w:ascii="Yagut" w:hAnsi="Yagut" w:hint="cs"/>
          <w:rtl/>
        </w:rPr>
        <w:softHyphen/>
        <w:t>شوند! مگر اين طور نيست كه انسانها در قيامت بعد از زنده شدن نمي</w:t>
      </w:r>
      <w:r>
        <w:rPr>
          <w:rFonts w:ascii="Yagut" w:hAnsi="Yagut" w:hint="cs"/>
        </w:rPr>
        <w:t>‌</w:t>
      </w:r>
      <w:r>
        <w:rPr>
          <w:rFonts w:ascii="Yagut" w:hAnsi="Yagut" w:hint="cs"/>
          <w:rtl/>
        </w:rPr>
        <w:t>ميرند و از بين نمي</w:t>
      </w:r>
      <w:r>
        <w:rPr>
          <w:rFonts w:ascii="Yagut" w:hAnsi="Yagut" w:hint="cs"/>
          <w:rtl/>
        </w:rPr>
        <w:softHyphen/>
        <w:t>روند، حتي اهل دوزخ هرگاه پوست بدن آنها بسوزد و زغال شود، خداوند پوست آنها را دوباره مي</w:t>
      </w:r>
      <w:r>
        <w:rPr>
          <w:rFonts w:ascii="Yagut" w:hAnsi="Yagut" w:hint="cs"/>
        </w:rPr>
        <w:t>‌</w:t>
      </w:r>
      <w:r>
        <w:rPr>
          <w:rFonts w:ascii="Yagut" w:hAnsi="Yagut" w:hint="cs"/>
          <w:rtl/>
        </w:rPr>
        <w:t>سازد تا بدين طريق همواره در عذاب باشند، اما هرگز مرگی نخواهند داشت.</w:t>
      </w:r>
    </w:p>
    <w:p w:rsidR="0086165C" w:rsidRDefault="0086165C" w:rsidP="002B407E">
      <w:pPr>
        <w:widowControl w:val="0"/>
        <w:spacing w:after="80" w:line="220" w:lineRule="auto"/>
        <w:ind w:firstLine="397"/>
        <w:rPr>
          <w:rFonts w:ascii="Yagut" w:hAnsi="Yagut"/>
          <w:rtl/>
        </w:rPr>
      </w:pPr>
      <w:r>
        <w:rPr>
          <w:rFonts w:ascii="Yagut" w:hAnsi="Yagut" w:hint="cs"/>
          <w:rtl/>
        </w:rPr>
        <w:t>بله، روز قيامت، مؤمنان می</w:t>
      </w:r>
      <w:r>
        <w:rPr>
          <w:rFonts w:ascii="Yagut" w:hAnsi="Yagut" w:hint="cs"/>
          <w:rtl/>
        </w:rPr>
        <w:softHyphen/>
        <w:t>توانند پروردگارشان را ببینند؛ حتي ارزنده</w:t>
      </w:r>
      <w:r>
        <w:rPr>
          <w:rFonts w:ascii="Yagut" w:hAnsi="Yagut" w:hint="cs"/>
        </w:rPr>
        <w:t>‌</w:t>
      </w:r>
      <w:r>
        <w:rPr>
          <w:rFonts w:ascii="Yagut" w:hAnsi="Yagut" w:hint="cs"/>
          <w:rtl/>
        </w:rPr>
        <w:t>ترين نعمتي كه روز قيامت به بهشتیان داده</w:t>
      </w:r>
      <w:r>
        <w:rPr>
          <w:rFonts w:ascii="Yagut" w:hAnsi="Yagut" w:cs="Yagut" w:hint="cs"/>
          <w:rtl/>
        </w:rPr>
        <w:t xml:space="preserve"> </w:t>
      </w:r>
      <w:r>
        <w:rPr>
          <w:rFonts w:ascii="Yagut" w:hAnsi="Yagut" w:hint="cs"/>
          <w:rtl/>
        </w:rPr>
        <w:t>مي</w:t>
      </w:r>
      <w:r>
        <w:rPr>
          <w:rFonts w:ascii="Yagut" w:hAnsi="Yagut" w:hint="cs"/>
          <w:rtl/>
        </w:rPr>
        <w:softHyphen/>
        <w:t>شود، فرصت نگاه كردن به سوي پروردگار است و كفار از اين نعمت عظيم محروم هستند.</w:t>
      </w:r>
    </w:p>
    <w:p w:rsidR="0086165C" w:rsidRDefault="0086165C" w:rsidP="002B407E">
      <w:pPr>
        <w:widowControl w:val="0"/>
        <w:spacing w:after="80" w:line="220" w:lineRule="auto"/>
        <w:ind w:firstLine="397"/>
        <w:rPr>
          <w:rFonts w:ascii="Arial" w:hAnsi="Arial" w:cs="Arial"/>
          <w:sz w:val="27"/>
          <w:szCs w:val="27"/>
          <w:rtl/>
          <w:lang w:bidi="ar-SA"/>
        </w:rPr>
      </w:pPr>
      <w:r>
        <w:rPr>
          <w:rFonts w:ascii="Yagut" w:hAnsi="Yagut" w:hint="cs"/>
          <w:sz w:val="26"/>
          <w:szCs w:val="26"/>
          <w:rtl/>
        </w:rPr>
        <w:t xml:space="preserve"> </w:t>
      </w:r>
      <w:r>
        <w:rPr>
          <w:rFonts w:ascii="QCF_BSML" w:hAnsi="QCF_BSML" w:cs="QCF_BSML"/>
          <w:sz w:val="30"/>
          <w:szCs w:val="30"/>
          <w:rtl/>
          <w:lang w:bidi="ar-SA"/>
        </w:rPr>
        <w:t xml:space="preserve">ﭽ </w:t>
      </w:r>
      <w:r>
        <w:rPr>
          <w:rFonts w:ascii="QCF_P588" w:hAnsi="QCF_P588" w:cs="QCF_P588"/>
          <w:sz w:val="30"/>
          <w:szCs w:val="30"/>
          <w:rtl/>
          <w:lang w:bidi="ar-SA"/>
        </w:rPr>
        <w:t xml:space="preserve">ﮄ  ﮅ    ﮆ ﮇ ﮈ  ﮉ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5"/>
          <w:szCs w:val="25"/>
          <w:rtl/>
          <w:lang w:bidi="ar-SA"/>
        </w:rPr>
        <w:t>[مطففين:١٥]</w:t>
      </w:r>
    </w:p>
    <w:p w:rsidR="0086165C" w:rsidRDefault="0086165C" w:rsidP="002B407E">
      <w:pPr>
        <w:widowControl w:val="0"/>
        <w:spacing w:after="80" w:line="220" w:lineRule="auto"/>
        <w:ind w:firstLine="397"/>
        <w:rPr>
          <w:rFonts w:ascii="Yagut" w:hAnsi="Yagut"/>
          <w:rtl/>
        </w:rPr>
      </w:pPr>
      <w:r>
        <w:rPr>
          <w:rFonts w:ascii="Arial" w:hAnsi="Arial" w:cs="Arial"/>
          <w:sz w:val="27"/>
          <w:szCs w:val="27"/>
          <w:rtl/>
          <w:lang w:bidi="ar-SA"/>
        </w:rPr>
        <w:t xml:space="preserve"> </w:t>
      </w:r>
      <w:r>
        <w:rPr>
          <w:rFonts w:ascii="Yagut" w:hAnsi="Yagut" w:hint="cs"/>
          <w:rtl/>
        </w:rPr>
        <w:t>‏ (قطعاً روز قیامت، آنان از پروردگارشان در حجابند و نمی</w:t>
      </w:r>
      <w:r>
        <w:rPr>
          <w:rFonts w:ascii="Yagut" w:hAnsi="Yagut" w:hint="cs"/>
          <w:rtl/>
        </w:rPr>
        <w:softHyphen/>
        <w:t xml:space="preserve">توانند او را ببینند.) ‏ </w:t>
      </w:r>
    </w:p>
    <w:p w:rsidR="0086165C" w:rsidRDefault="0086165C" w:rsidP="002B407E">
      <w:pPr>
        <w:widowControl w:val="0"/>
        <w:spacing w:after="80" w:line="220" w:lineRule="auto"/>
        <w:ind w:firstLine="397"/>
        <w:rPr>
          <w:rFonts w:ascii="QCF_BSML" w:hAnsi="QCF_BSML" w:cs="QCF_BSML"/>
          <w:sz w:val="32"/>
          <w:szCs w:val="32"/>
          <w:rtl/>
          <w:lang w:bidi="ar-SA"/>
        </w:rPr>
      </w:pPr>
      <w:r>
        <w:rPr>
          <w:rFonts w:ascii="Yagut" w:hAnsi="Yagut" w:hint="cs"/>
          <w:rtl/>
        </w:rPr>
        <w:t>اما بندگان برگزيده و پاك خداوند از اين نعمت عظيم بهره</w:t>
      </w:r>
      <w:r>
        <w:rPr>
          <w:rFonts w:ascii="Yagut" w:hAnsi="Yagut" w:hint="cs"/>
        </w:rPr>
        <w:t>‌</w:t>
      </w:r>
      <w:r>
        <w:rPr>
          <w:rFonts w:ascii="Yagut" w:hAnsi="Yagut" w:hint="cs"/>
          <w:rtl/>
        </w:rPr>
        <w:t xml:space="preserve">مند خواهند بود. </w:t>
      </w:r>
    </w:p>
    <w:p w:rsidR="0086165C" w:rsidRDefault="0086165C" w:rsidP="002B407E">
      <w:pPr>
        <w:widowControl w:val="0"/>
        <w:spacing w:after="80" w:line="220" w:lineRule="auto"/>
        <w:ind w:firstLine="397"/>
        <w:rPr>
          <w:rFonts w:ascii="Arial" w:hAnsi="Arial" w:cs="Arial"/>
          <w:sz w:val="27"/>
          <w:szCs w:val="27"/>
          <w:rtl/>
          <w:lang w:bidi="ar-SA"/>
        </w:rPr>
      </w:pPr>
      <w:r>
        <w:rPr>
          <w:rFonts w:ascii="QCF_BSML" w:hAnsi="QCF_BSML" w:cs="QCF_BSML"/>
          <w:sz w:val="30"/>
          <w:szCs w:val="30"/>
          <w:rtl/>
          <w:lang w:bidi="ar-SA"/>
        </w:rPr>
        <w:t xml:space="preserve">ﭽ </w:t>
      </w:r>
      <w:r>
        <w:rPr>
          <w:rFonts w:ascii="QCF_P578" w:hAnsi="QCF_P578" w:cs="QCF_P578"/>
          <w:sz w:val="30"/>
          <w:szCs w:val="30"/>
          <w:rtl/>
          <w:lang w:bidi="ar-SA"/>
        </w:rPr>
        <w:t xml:space="preserve">ﭙ ﭚ  ﭛ  ﭜ  ﭝ   ﭞ ﭟ    ﭠ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[قيامت:٢٢–٢٣]</w:t>
      </w:r>
    </w:p>
    <w:p w:rsidR="0086165C" w:rsidRDefault="0086165C" w:rsidP="002B407E">
      <w:pPr>
        <w:widowControl w:val="0"/>
        <w:spacing w:after="80" w:line="220" w:lineRule="auto"/>
        <w:ind w:firstLine="397"/>
        <w:rPr>
          <w:rFonts w:ascii="Arial" w:hAnsi="Arial" w:cs="Arial"/>
          <w:sz w:val="27"/>
          <w:szCs w:val="27"/>
        </w:rPr>
      </w:pPr>
      <w:r>
        <w:rPr>
          <w:rFonts w:ascii="Arial" w:hAnsi="Arial" w:cs="Arial"/>
          <w:sz w:val="27"/>
          <w:szCs w:val="27"/>
          <w:rtl/>
          <w:lang w:bidi="ar-SA"/>
        </w:rPr>
        <w:t xml:space="preserve"> </w:t>
      </w:r>
      <w:r>
        <w:rPr>
          <w:rFonts w:ascii="Yagut" w:hAnsi="Yagut" w:hint="cs"/>
          <w:rtl/>
        </w:rPr>
        <w:t>‏ (در آن روز، چهره</w:t>
      </w:r>
      <w:r>
        <w:rPr>
          <w:rFonts w:ascii="Yagut" w:hAnsi="Yagut" w:hint="cs"/>
        </w:rPr>
        <w:t>‌</w:t>
      </w:r>
      <w:r>
        <w:rPr>
          <w:rFonts w:ascii="Yagut" w:hAnsi="Yagut" w:hint="cs"/>
          <w:rtl/>
        </w:rPr>
        <w:t>هایي تر وتازه هستند و بسوی پروردگارشان نگاه می</w:t>
      </w:r>
      <w:r>
        <w:rPr>
          <w:rFonts w:ascii="Yagut" w:hAnsi="Yagut" w:hint="cs"/>
          <w:rtl/>
        </w:rPr>
        <w:softHyphen/>
        <w:t>کنند.)</w:t>
      </w:r>
    </w:p>
    <w:p w:rsidR="0086165C" w:rsidRDefault="0086165C" w:rsidP="002B407E">
      <w:pPr>
        <w:widowControl w:val="0"/>
        <w:spacing w:after="80" w:line="220" w:lineRule="auto"/>
        <w:ind w:firstLine="397"/>
        <w:rPr>
          <w:rFonts w:ascii="Yagut" w:hAnsi="Yagut"/>
          <w:rtl/>
        </w:rPr>
      </w:pPr>
      <w:r>
        <w:rPr>
          <w:rFonts w:ascii="Yagut" w:hAnsi="Yagut" w:hint="cs"/>
          <w:rtl/>
        </w:rPr>
        <w:t>اين گروه، همان بندگان پاک و ابرار هستند كه قران کریم در مورد آنان می</w:t>
      </w:r>
      <w:r>
        <w:rPr>
          <w:rFonts w:ascii="Yagut" w:hAnsi="Yagut" w:hint="cs"/>
        </w:rPr>
        <w:t>‌</w:t>
      </w:r>
      <w:r>
        <w:rPr>
          <w:rFonts w:ascii="Yagut" w:hAnsi="Yagut" w:hint="cs"/>
          <w:rtl/>
        </w:rPr>
        <w:t>فرماید:</w:t>
      </w:r>
    </w:p>
    <w:p w:rsidR="0086165C" w:rsidRDefault="0086165C" w:rsidP="002B407E">
      <w:pPr>
        <w:widowControl w:val="0"/>
        <w:spacing w:after="80" w:line="220" w:lineRule="auto"/>
        <w:ind w:firstLine="397"/>
        <w:rPr>
          <w:rFonts w:ascii="Yagut" w:hAnsi="Yagut"/>
          <w:rtl/>
        </w:rPr>
      </w:pPr>
      <w:r>
        <w:rPr>
          <w:rFonts w:ascii="QCF_BSML" w:hAnsi="QCF_BSML" w:cs="QCF_BSML"/>
          <w:sz w:val="30"/>
          <w:szCs w:val="30"/>
          <w:rtl/>
          <w:lang w:bidi="ar-SA"/>
        </w:rPr>
        <w:t xml:space="preserve">ﭽ </w:t>
      </w:r>
      <w:r>
        <w:rPr>
          <w:rFonts w:ascii="QCF_P588" w:hAnsi="QCF_P588" w:cs="QCF_P588"/>
          <w:sz w:val="30"/>
          <w:szCs w:val="30"/>
          <w:rtl/>
          <w:lang w:bidi="ar-SA"/>
        </w:rPr>
        <w:t xml:space="preserve">ﮪ ﮫ   ﮬ ﮭ   ﮮ ﮯ ﮰ ﮱ   ﯓ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[مطففين:٢٢-٢٣]</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Fonts w:ascii="Yagut" w:hAnsi="Yagut"/>
          <w:rtl/>
        </w:rPr>
      </w:pPr>
      <w:r>
        <w:rPr>
          <w:rFonts w:ascii="Yagut" w:hAnsi="Yagut" w:hint="cs"/>
          <w:rtl/>
        </w:rPr>
        <w:t>‏ (بي</w:t>
      </w:r>
      <w:r>
        <w:rPr>
          <w:rFonts w:ascii="Yagut" w:hAnsi="Yagut" w:hint="cs"/>
        </w:rPr>
        <w:t>‌</w:t>
      </w:r>
      <w:r>
        <w:rPr>
          <w:rFonts w:ascii="Yagut" w:hAnsi="Yagut" w:hint="cs"/>
          <w:rtl/>
        </w:rPr>
        <w:t>گمان، نيكان در ميان انواع نعمتهاي فراوان بهشت بسر می</w:t>
      </w:r>
      <w:r>
        <w:rPr>
          <w:rFonts w:ascii="Yagut" w:hAnsi="Yagut" w:hint="cs"/>
          <w:rtl/>
        </w:rPr>
        <w:softHyphen/>
        <w:t>برند و ‏بر تختهاي مجلّل ـ بهشتي ـ تكيه مي</w:t>
      </w:r>
      <w:r>
        <w:rPr>
          <w:rFonts w:ascii="Yagut" w:hAnsi="Yagut" w:hint="cs"/>
        </w:rPr>
        <w:t>‌</w:t>
      </w:r>
      <w:r>
        <w:rPr>
          <w:rFonts w:ascii="Yagut" w:hAnsi="Yagut" w:hint="cs"/>
          <w:rtl/>
        </w:rPr>
        <w:t>زنند و ـ پروردگارشان ـ را نگاه می کنند.) ‏ ‏</w:t>
      </w:r>
    </w:p>
    <w:p w:rsidR="0086165C" w:rsidRDefault="0086165C" w:rsidP="002B407E">
      <w:pPr>
        <w:widowControl w:val="0"/>
        <w:spacing w:after="80" w:line="220" w:lineRule="auto"/>
        <w:ind w:firstLine="397"/>
        <w:rPr>
          <w:rFonts w:ascii="Yagut" w:hAnsi="Yagut"/>
          <w:rtl/>
        </w:rPr>
      </w:pPr>
      <w:r>
        <w:rPr>
          <w:rFonts w:ascii="Yagut" w:hAnsi="Yagut" w:hint="cs"/>
          <w:rtl/>
        </w:rPr>
        <w:t>اين نگاه به چهره</w:t>
      </w:r>
      <w:r>
        <w:rPr>
          <w:rFonts w:ascii="Yagut" w:hAnsi="Yagut" w:hint="cs"/>
        </w:rPr>
        <w:t>‌</w:t>
      </w:r>
      <w:r>
        <w:rPr>
          <w:rFonts w:ascii="Yagut" w:hAnsi="Yagut" w:hint="cs"/>
          <w:rtl/>
        </w:rPr>
        <w:t>ی پروردگار، همان نعمت افزوني است كه خداوند آن را به مؤمنان وعده داده است؛ چنانکه مي</w:t>
      </w:r>
      <w:r>
        <w:rPr>
          <w:rFonts w:ascii="Yagut" w:hAnsi="Yagut" w:hint="cs"/>
          <w:rtl/>
        </w:rPr>
        <w:softHyphen/>
        <w:t>فرمايد:</w:t>
      </w:r>
    </w:p>
    <w:p w:rsidR="0086165C" w:rsidRDefault="0086165C" w:rsidP="002B407E">
      <w:pPr>
        <w:widowControl w:val="0"/>
        <w:spacing w:after="80" w:line="220" w:lineRule="auto"/>
        <w:ind w:firstLine="397"/>
        <w:rPr>
          <w:rtl/>
          <w:lang w:bidi="ar-SA"/>
        </w:rPr>
      </w:pPr>
      <w:r>
        <w:rPr>
          <w:rFonts w:ascii="Yagut" w:hAnsi="Yagut" w:hint="cs"/>
          <w:sz w:val="26"/>
          <w:szCs w:val="26"/>
          <w:rtl/>
        </w:rPr>
        <w:t xml:space="preserve"> </w:t>
      </w:r>
      <w:r>
        <w:rPr>
          <w:rFonts w:ascii="QCF_BSML" w:hAnsi="QCF_BSML" w:cs="QCF_BSML"/>
          <w:sz w:val="30"/>
          <w:szCs w:val="30"/>
          <w:rtl/>
          <w:lang w:bidi="ar-SA"/>
        </w:rPr>
        <w:t>ﭽ</w:t>
      </w:r>
      <w:r>
        <w:rPr>
          <w:rFonts w:ascii="QCF_P212" w:hAnsi="QCF_P212" w:cs="QCF_P212"/>
          <w:sz w:val="30"/>
          <w:szCs w:val="30"/>
          <w:rtl/>
          <w:lang w:bidi="ar-SA"/>
        </w:rPr>
        <w:t xml:space="preserve"> ﭒ ﭓ ﭔ ﭕﭖ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[یونس:٢٦]</w:t>
      </w:r>
    </w:p>
    <w:p w:rsidR="0086165C" w:rsidRDefault="0086165C" w:rsidP="002B407E">
      <w:pPr>
        <w:widowControl w:val="0"/>
        <w:spacing w:after="80" w:line="220" w:lineRule="auto"/>
        <w:ind w:firstLine="397"/>
        <w:rPr>
          <w:rFonts w:ascii="Yagut" w:hAnsi="Yagut"/>
          <w:rtl/>
        </w:rPr>
      </w:pPr>
      <w:r>
        <w:rPr>
          <w:rFonts w:ascii="Yagut" w:hAnsi="Yagut" w:hint="cs"/>
          <w:rtl/>
        </w:rPr>
        <w:t>(كساني كه كارهاي خوب انجام می دهند، منزلت نيكو يعني بهشت از آن ايشان است و افزون بر آن ـ نگاه به پروردگار هم ـ دارند.)</w:t>
      </w:r>
    </w:p>
    <w:p w:rsidR="0086165C" w:rsidRDefault="0086165C" w:rsidP="002B407E">
      <w:pPr>
        <w:widowControl w:val="0"/>
        <w:spacing w:after="80" w:line="220" w:lineRule="auto"/>
        <w:ind w:firstLine="397"/>
        <w:rPr>
          <w:rFonts w:ascii="QCF_BSML" w:hAnsi="QCF_BSML"/>
          <w:sz w:val="32"/>
          <w:szCs w:val="32"/>
          <w:rtl/>
        </w:rPr>
      </w:pPr>
      <w:r>
        <w:rPr>
          <w:rFonts w:ascii="Yagut" w:hAnsi="Yagut" w:hint="cs"/>
          <w:rtl/>
        </w:rPr>
        <w:t>این افزون، همان چیزی است که در آيه</w:t>
      </w:r>
      <w:r>
        <w:rPr>
          <w:rFonts w:ascii="Yagut" w:hAnsi="Yagut" w:hint="cs"/>
        </w:rPr>
        <w:t>‌</w:t>
      </w:r>
      <w:r>
        <w:rPr>
          <w:rFonts w:ascii="Yagut" w:hAnsi="Yagut" w:hint="cs"/>
          <w:rtl/>
        </w:rPr>
        <w:t>ی ديگری چنين آمده است:</w:t>
      </w:r>
    </w:p>
    <w:p w:rsidR="0086165C" w:rsidRDefault="0086165C" w:rsidP="002B407E">
      <w:pPr>
        <w:widowControl w:val="0"/>
        <w:spacing w:after="80" w:line="220" w:lineRule="auto"/>
        <w:ind w:firstLine="397"/>
        <w:rPr>
          <w:rFonts w:ascii="Arial" w:hAnsi="Arial" w:cs="Arial"/>
          <w:sz w:val="27"/>
          <w:szCs w:val="27"/>
          <w:rtl/>
          <w:lang w:bidi="ar-SA"/>
        </w:rPr>
      </w:pPr>
      <w:r>
        <w:rPr>
          <w:rFonts w:ascii="QCF_BSML" w:hAnsi="QCF_BSML" w:cs="QCF_BSML"/>
          <w:sz w:val="30"/>
          <w:szCs w:val="30"/>
          <w:rtl/>
          <w:lang w:bidi="ar-SA"/>
        </w:rPr>
        <w:t xml:space="preserve">ﭽ </w:t>
      </w:r>
      <w:r>
        <w:rPr>
          <w:rFonts w:ascii="QCF_P519" w:hAnsi="QCF_P519" w:cs="QCF_P519"/>
          <w:sz w:val="30"/>
          <w:szCs w:val="30"/>
          <w:rtl/>
          <w:lang w:bidi="ar-SA"/>
        </w:rPr>
        <w:t xml:space="preserve">ﰝ ﰞ ﰟ ﰠ ﰡ ﰢ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[ق:٣٥]</w:t>
      </w:r>
    </w:p>
    <w:p w:rsidR="0086165C" w:rsidRDefault="0086165C" w:rsidP="002B407E">
      <w:pPr>
        <w:widowControl w:val="0"/>
        <w:spacing w:after="80" w:line="220" w:lineRule="auto"/>
        <w:ind w:firstLine="397"/>
        <w:rPr>
          <w:rFonts w:ascii="Yagut" w:hAnsi="Yagut"/>
        </w:rPr>
      </w:pPr>
      <w:r>
        <w:rPr>
          <w:rFonts w:ascii="Arial" w:hAnsi="Arial" w:cs="Arial"/>
          <w:sz w:val="27"/>
          <w:szCs w:val="27"/>
          <w:rtl/>
          <w:lang w:bidi="ar-SA"/>
        </w:rPr>
        <w:t xml:space="preserve"> </w:t>
      </w:r>
      <w:r>
        <w:rPr>
          <w:rFonts w:ascii="Yagut" w:hAnsi="Yagut" w:hint="cs"/>
          <w:rtl/>
        </w:rPr>
        <w:t xml:space="preserve">‏ (در بهشت هرچه بخواهند، براي آنان هست؛ افزون بر آن، نزد ما نعمتهاي ديگري وجود دارد.) ‏ </w:t>
      </w:r>
    </w:p>
    <w:p w:rsidR="0086165C" w:rsidRDefault="0086165C" w:rsidP="002B407E">
      <w:pPr>
        <w:widowControl w:val="0"/>
        <w:spacing w:after="80" w:line="220" w:lineRule="auto"/>
        <w:ind w:firstLine="397"/>
        <w:rPr>
          <w:rFonts w:ascii="Yagut" w:hAnsi="Yagut"/>
        </w:rPr>
      </w:pPr>
      <w:r>
        <w:rPr>
          <w:rFonts w:ascii="Yagut" w:hAnsi="Yagut" w:hint="cs"/>
          <w:rtl/>
        </w:rPr>
        <w:t xml:space="preserve">در روايات متواتر نيز به صراحت بیان شده است كه مؤمنان روز قيامت، خداوند را خواهند ديد؛ ابوهريره </w:t>
      </w:r>
      <w:r>
        <w:rPr>
          <w:rFonts w:ascii="AGA Arabesque" w:hAnsi="AGA Arabesque"/>
        </w:rPr>
        <w:sym w:font="AGA Arabesque" w:char="F074"/>
      </w:r>
      <w:r>
        <w:rPr>
          <w:rFonts w:ascii="Yagut" w:hAnsi="Yagut" w:hint="cs"/>
          <w:rtl/>
        </w:rPr>
        <w:t xml:space="preserve"> </w:t>
      </w:r>
      <w:r>
        <w:rPr>
          <w:rFonts w:ascii="Yagut" w:hAnsi="Yagut" w:hint="cs"/>
          <w:rtl/>
          <w:lang w:bidi="ar-SA"/>
        </w:rPr>
        <w:t>می</w:t>
      </w:r>
      <w:r>
        <w:rPr>
          <w:rFonts w:ascii="Yagut" w:hAnsi="Yagut" w:hint="cs"/>
          <w:lang w:bidi="ar-SA"/>
        </w:rPr>
        <w:t>‌</w:t>
      </w:r>
      <w:r>
        <w:rPr>
          <w:rFonts w:ascii="Yagut" w:hAnsi="Yagut" w:hint="cs"/>
          <w:rtl/>
          <w:lang w:bidi="ar-SA"/>
        </w:rPr>
        <w:t xml:space="preserve">گوید: </w:t>
      </w:r>
      <w:r>
        <w:rPr>
          <w:rFonts w:ascii="Yagut" w:hAnsi="Yagut" w:hint="cs"/>
          <w:rtl/>
        </w:rPr>
        <w:t xml:space="preserve">عده ای از مردم از رسول الله </w:t>
      </w:r>
      <w:r>
        <w:rPr>
          <w:rFonts w:cs="CTraditional Arabic" w:hint="cs"/>
          <w:rtl/>
        </w:rPr>
        <w:t>ص</w:t>
      </w:r>
      <w:r>
        <w:rPr>
          <w:rFonts w:ascii="Yagut" w:hAnsi="Yagut" w:hint="cs"/>
          <w:rtl/>
        </w:rPr>
        <w:t xml:space="preserve"> پرسیدند: آيا روز قيامت، پروردگارمان را خواهيم ديد؟ رسول اكرم </w:t>
      </w:r>
      <w:r>
        <w:rPr>
          <w:rFonts w:ascii="Yagut" w:hAnsi="Yagut" w:cs="CTraditional Arabic" w:hint="cs"/>
          <w:rtl/>
        </w:rPr>
        <w:t>ص</w:t>
      </w:r>
      <w:r>
        <w:rPr>
          <w:rFonts w:ascii="Yagut" w:hAnsi="Yagut" w:hint="cs"/>
          <w:rtl/>
        </w:rPr>
        <w:t xml:space="preserve"> فرمود:</w:t>
      </w:r>
    </w:p>
    <w:p w:rsidR="0086165C" w:rsidRDefault="0086165C" w:rsidP="002B407E">
      <w:pPr>
        <w:widowControl w:val="0"/>
        <w:spacing w:after="80" w:line="220" w:lineRule="auto"/>
        <w:ind w:firstLine="397"/>
        <w:rPr>
          <w:rFonts w:ascii="Yagut" w:hAnsi="Yagut"/>
          <w:rtl/>
        </w:rPr>
      </w:pPr>
      <w:r>
        <w:rPr>
          <w:rFonts w:ascii="Lotus Linotype" w:hAnsi="Lotus Linotype" w:cs="Lotus Linotype"/>
          <w:rtl/>
        </w:rPr>
        <w:t>«</w:t>
      </w:r>
      <w:r>
        <w:rPr>
          <w:rFonts w:ascii="Lotus Linotype" w:hAnsi="Lotus Linotype" w:cs="Lotus Linotype"/>
          <w:rtl/>
          <w:lang w:val="en-GB" w:eastAsia="en-GB" w:bidi="ar-AE"/>
        </w:rPr>
        <w:t>هَلْ تُضَارُّونَ فِى رُؤْيَةِ الْقَمَرِ لَيْلَةَ الْبَدْرِ</w:t>
      </w:r>
      <w:r>
        <w:rPr>
          <w:rFonts w:ascii="Lotus Linotype" w:hAnsi="Lotus Linotype" w:cs="Lotus Linotype"/>
          <w:rtl/>
        </w:rPr>
        <w:t>؟»</w:t>
      </w:r>
      <w:r>
        <w:rPr>
          <w:rFonts w:ascii="Yagut" w:hAnsi="Yagut" w:hint="cs"/>
          <w:rtl/>
        </w:rPr>
        <w:t xml:space="preserve"> آيا در شب چهاردهم براي دیدن ماه مشكلي داريد؟ گفتند: خير، اي پيامبر خدا. پيامبر اکرم </w:t>
      </w:r>
      <w:r>
        <w:rPr>
          <w:rFonts w:ascii="Yagut" w:hAnsi="Yagut" w:cs="CTraditional Arabic" w:hint="cs"/>
          <w:rtl/>
        </w:rPr>
        <w:t>ص</w:t>
      </w:r>
      <w:r>
        <w:rPr>
          <w:rFonts w:ascii="Yagut" w:hAnsi="Yagut" w:hint="cs"/>
          <w:rtl/>
        </w:rPr>
        <w:t xml:space="preserve"> فرمود: </w:t>
      </w:r>
      <w:r>
        <w:rPr>
          <w:rFonts w:ascii="Lotus Linotype" w:hAnsi="Lotus Linotype" w:cs="Lotus Linotype"/>
          <w:rtl/>
        </w:rPr>
        <w:t>«</w:t>
      </w:r>
      <w:r>
        <w:rPr>
          <w:rFonts w:ascii="Lotus Linotype" w:hAnsi="Lotus Linotype" w:cs="Lotus Linotype"/>
          <w:rtl/>
          <w:lang w:val="en-GB" w:eastAsia="en-GB" w:bidi="ar-AE"/>
        </w:rPr>
        <w:t>هَلْ تُضَارُّونَ فِي الشَّمْسِ لَيْسَ دُونَهَا سَحَابٌ</w:t>
      </w:r>
      <w:r>
        <w:rPr>
          <w:rFonts w:ascii="Lotus Linotype" w:hAnsi="Lotus Linotype" w:cs="Lotus Linotype"/>
          <w:rtl/>
        </w:rPr>
        <w:t xml:space="preserve">؟» </w:t>
      </w:r>
      <w:r>
        <w:rPr>
          <w:rFonts w:ascii="Yagut" w:hAnsi="Yagut" w:hint="cs"/>
          <w:rtl/>
        </w:rPr>
        <w:t xml:space="preserve">آيا در ديدن خورشيد در روز آفتابي مشكلی داريد؟ همه گفتند: خير، اي پيامبر گرامي. آنگاه رسول الله </w:t>
      </w:r>
      <w:r>
        <w:rPr>
          <w:rFonts w:ascii="Yagut" w:hAnsi="Yagut" w:cs="CTraditional Arabic" w:hint="cs"/>
          <w:rtl/>
        </w:rPr>
        <w:t>ص</w:t>
      </w:r>
      <w:r>
        <w:rPr>
          <w:rFonts w:ascii="Yagut" w:hAnsi="Yagut" w:hint="cs"/>
          <w:rtl/>
        </w:rPr>
        <w:t xml:space="preserve"> فرمود: </w:t>
      </w:r>
      <w:r>
        <w:rPr>
          <w:rFonts w:ascii="Lotus Linotype" w:hAnsi="Lotus Linotype" w:cs="Lotus Linotype"/>
          <w:rtl/>
        </w:rPr>
        <w:t>«</w:t>
      </w:r>
      <w:r>
        <w:rPr>
          <w:rFonts w:ascii="Lotus Linotype" w:hAnsi="Lotus Linotype" w:cs="Lotus Linotype"/>
          <w:rtl/>
          <w:lang w:val="en-GB" w:eastAsia="en-GB" w:bidi="ar-AE"/>
        </w:rPr>
        <w:t>فَإِنَّكُمْ تَرَوْنَهُ يَوْمَ الْقِيَامَةِ كَذَلِكَ</w:t>
      </w:r>
      <w:r>
        <w:rPr>
          <w:rFonts w:ascii="Lotus Linotype" w:hAnsi="Lotus Linotype" w:cs="Lotus Linotype"/>
          <w:rtl/>
        </w:rPr>
        <w:t>»</w:t>
      </w:r>
      <w:r>
        <w:rPr>
          <w:rFonts w:ascii="Yagut" w:hAnsi="Yagut" w:hint="cs"/>
          <w:rtl/>
        </w:rPr>
        <w:t xml:space="preserve"> روز قيامت، شما خدا را اینگونه خواهيد ديد.</w:t>
      </w:r>
      <w:bookmarkStart w:id="602" w:name="OLE_LINK58"/>
      <w:bookmarkStart w:id="603" w:name="OLE_LINK57"/>
      <w:r w:rsidR="00CF1FDD" w:rsidRPr="00CF1FDD">
        <w:rPr>
          <w:rStyle w:val="FootnoteReference"/>
          <w:rFonts w:ascii="Yagut" w:hAnsi="Yagut" w:cs="B Lotus"/>
          <w:rtl/>
        </w:rPr>
        <w:footnoteReference w:id="166"/>
      </w:r>
      <w:r>
        <w:rPr>
          <w:rFonts w:ascii="Yagut" w:hAnsi="Yagut" w:hint="cs"/>
          <w:rtl/>
        </w:rPr>
        <w:t xml:space="preserve"> </w:t>
      </w:r>
      <w:bookmarkEnd w:id="602"/>
      <w:bookmarkEnd w:id="603"/>
    </w:p>
    <w:p w:rsidR="0086165C" w:rsidRDefault="0086165C" w:rsidP="002B407E">
      <w:pPr>
        <w:widowControl w:val="0"/>
        <w:spacing w:after="80" w:line="220" w:lineRule="auto"/>
        <w:ind w:firstLine="397"/>
        <w:rPr>
          <w:rFonts w:ascii="Yagut" w:hAnsi="Yagut"/>
          <w:rtl/>
        </w:rPr>
      </w:pPr>
      <w:r>
        <w:rPr>
          <w:rFonts w:ascii="Yagut" w:hAnsi="Yagut" w:hint="cs"/>
          <w:rtl/>
        </w:rPr>
        <w:t xml:space="preserve">در صحیح بخاري و مسلم از جرير بن عبدالله </w:t>
      </w:r>
      <w:r>
        <w:rPr>
          <w:rFonts w:ascii="AGA Arabesque" w:hAnsi="AGA Arabesque"/>
        </w:rPr>
        <w:sym w:font="AGA Arabesque" w:char="F074"/>
      </w:r>
      <w:r>
        <w:rPr>
          <w:rFonts w:ascii="Yagut" w:hAnsi="Yagut" w:hint="cs"/>
          <w:rtl/>
        </w:rPr>
        <w:t xml:space="preserve"> روایت است که گفت: </w:t>
      </w:r>
      <w:r>
        <w:rPr>
          <w:rFonts w:hint="cs"/>
          <w:color w:val="000000"/>
          <w:rtl/>
        </w:rPr>
        <w:t xml:space="preserve">شب چهاردهم، خدمت نبي اكرم </w:t>
      </w:r>
      <w:r>
        <w:rPr>
          <w:rFonts w:cs="CTraditional Arabic" w:hint="cs"/>
          <w:color w:val="000000"/>
          <w:spacing w:val="2"/>
          <w:rtl/>
        </w:rPr>
        <w:t>ص</w:t>
      </w:r>
      <w:r>
        <w:rPr>
          <w:rFonts w:hint="cs"/>
          <w:color w:val="000000"/>
          <w:spacing w:val="2"/>
          <w:rtl/>
        </w:rPr>
        <w:t xml:space="preserve"> نشسته بوديم؛ ايشان به سوي ماه، نگاه كرد و فرمود: </w:t>
      </w:r>
      <w:r>
        <w:rPr>
          <w:rFonts w:cs="Lotus Linotype"/>
          <w:color w:val="000000"/>
          <w:rtl/>
        </w:rPr>
        <w:t>«إِنَّكُمْ سَتَرَوْنَ رَبَّكُمْ كَمَا تَرَوْنَ هَذَا الْقَمَرَ، لا تُضَامُّونَ فِي رُؤْيَتِهِ، فَإِنِ اسْتَطَعْتُمْ أَنْ لا تُغْلَبُوا عَلَى صَلاةٍ قَبْلَ طُلُوعِ الشَّمْسِ وَقَبْلَ غُرُوبِهَا فَافْعَلُوا».</w:t>
      </w:r>
      <w:r w:rsidR="00CF1FDD" w:rsidRPr="00CF1FDD">
        <w:rPr>
          <w:rStyle w:val="FootnoteReference"/>
          <w:rFonts w:ascii="Yagut" w:hAnsi="Yagut" w:cs="B Lotus"/>
          <w:rtl/>
        </w:rPr>
        <w:footnoteReference w:id="167"/>
      </w:r>
      <w:r>
        <w:rPr>
          <w:rFonts w:ascii="Yagut" w:hAnsi="Yagut" w:hint="cs"/>
          <w:rtl/>
        </w:rPr>
        <w:t xml:space="preserve"> </w:t>
      </w:r>
    </w:p>
    <w:p w:rsidR="0086165C" w:rsidRDefault="0086165C" w:rsidP="002B407E">
      <w:pPr>
        <w:widowControl w:val="0"/>
        <w:spacing w:after="80" w:line="220" w:lineRule="auto"/>
      </w:pPr>
      <w:r>
        <w:rPr>
          <w:rFonts w:hint="cs"/>
          <w:color w:val="000000"/>
          <w:spacing w:val="2"/>
          <w:rtl/>
        </w:rPr>
        <w:t>«همين طور كه اين ماه را مي</w:t>
      </w:r>
      <w:r>
        <w:rPr>
          <w:rFonts w:hint="cs"/>
          <w:color w:val="000000"/>
          <w:rtl/>
        </w:rPr>
        <w:softHyphen/>
        <w:t xml:space="preserve">بينيد، پروردگارتان را خواهيد ديد؛ در اين مورد، هيچ مزاحمتي براي شما، وجود نخواهد داشت. ـ اگر مي خواهيد ديدار خداوند نصيب شما شود ـ سعي كنيد بر نمازهاي صبح و عصر، مواظبت نماييد.) </w:t>
      </w:r>
    </w:p>
    <w:p w:rsidR="0086165C" w:rsidRDefault="0086165C" w:rsidP="002B407E">
      <w:pPr>
        <w:widowControl w:val="0"/>
        <w:spacing w:after="80" w:line="220" w:lineRule="auto"/>
        <w:ind w:firstLine="397"/>
        <w:rPr>
          <w:rFonts w:ascii="Yagut" w:hAnsi="Yagut"/>
          <w:rtl/>
        </w:rPr>
      </w:pPr>
      <w:r>
        <w:rPr>
          <w:rFonts w:ascii="Yagut" w:hAnsi="Yagut" w:hint="cs"/>
          <w:rtl/>
        </w:rPr>
        <w:t xml:space="preserve">و در صحيح مسلم به روايت از صهیب </w:t>
      </w:r>
      <w:r>
        <w:rPr>
          <w:rFonts w:ascii="AGA Arabesque" w:hAnsi="AGA Arabesque"/>
        </w:rPr>
        <w:sym w:font="AGA Arabesque" w:char="F074"/>
      </w:r>
      <w:r>
        <w:rPr>
          <w:rFonts w:ascii="Yagut" w:hAnsi="Yagut" w:hint="cs"/>
          <w:rtl/>
        </w:rPr>
        <w:t xml:space="preserve"> آمده است که رسول الله </w:t>
      </w:r>
      <w:r>
        <w:rPr>
          <w:rFonts w:ascii="Yagut" w:hAnsi="Yagut" w:cs="CTraditional Arabic" w:hint="cs"/>
          <w:rtl/>
        </w:rPr>
        <w:t>ص</w:t>
      </w:r>
      <w:r>
        <w:rPr>
          <w:rFonts w:ascii="Yagut" w:hAnsi="Yagut" w:hint="cs"/>
          <w:rtl/>
        </w:rPr>
        <w:t xml:space="preserve"> فرمود:</w:t>
      </w:r>
    </w:p>
    <w:p w:rsidR="0086165C" w:rsidRDefault="0086165C" w:rsidP="002B407E">
      <w:pPr>
        <w:widowControl w:val="0"/>
        <w:spacing w:after="80" w:line="220" w:lineRule="auto"/>
        <w:ind w:firstLine="397"/>
        <w:rPr>
          <w:rtl/>
          <w:lang w:bidi="ar-SA"/>
        </w:rPr>
      </w:pPr>
      <w:r>
        <w:rPr>
          <w:rFonts w:ascii="Lotus Linotype" w:hAnsi="Lotus Linotype" w:cs="Lotus Linotype"/>
          <w:rtl/>
        </w:rPr>
        <w:t>«</w:t>
      </w:r>
      <w:r>
        <w:rPr>
          <w:rFonts w:ascii="Lotus Linotype" w:hAnsi="Lotus Linotype" w:cs="Lotus Linotype"/>
          <w:b/>
          <w:bCs/>
          <w:rtl/>
          <w:lang w:val="en-GB" w:eastAsia="en-GB" w:bidi="ar-AE"/>
        </w:rPr>
        <w:t>إِذَا دَخَلَ أَهْلُ الـْجَنَّةِ الـْجَنَّةَ، يَقُولُ اللهُ تَبَارَكَ وَتَعَالَى: تُرِيدُونَ شَيْئًا أَزِيدُكُمْ؟ فَيَقُولُونَ: أَلَمْ تُبَيِّضْ وُجُوهَنَا؟ أَلَمْ تُدْخِلْنَا الـْجَنَّةَ وَتُنَجِّنَا مِنْ النَّارِ؟ قَالَ: فَيَكْشِفُ الْحِجَابَ، فَمَا أُعْطُوا شَيْئًا أَحَبَّ إِلَيْهِمْ مِنْ النَّظَرِ إِلَى رَبِّهِمْ عَزَّ وَجَلَّ، ثُمَّ تَلَا هَذِهِ الْآيَةَ:</w:t>
      </w:r>
      <w:r>
        <w:rPr>
          <w:rFonts w:ascii="Lotus Linotype" w:hAnsi="Lotus Linotype" w:cs="Lotus Linotype"/>
          <w:b/>
          <w:bCs/>
          <w:color w:val="000080"/>
          <w:rtl/>
          <w:lang w:val="en-GB" w:eastAsia="en-GB" w:bidi="ar-AE"/>
        </w:rPr>
        <w:t xml:space="preserve"> </w:t>
      </w:r>
      <w:r>
        <w:rPr>
          <w:rFonts w:ascii="QCF_BSML" w:hAnsi="QCF_BSML" w:cs="QCF_BSML"/>
          <w:sz w:val="30"/>
          <w:szCs w:val="30"/>
          <w:rtl/>
          <w:lang w:bidi="ar-SA"/>
        </w:rPr>
        <w:t>ﭽ</w:t>
      </w:r>
      <w:r>
        <w:rPr>
          <w:rFonts w:ascii="QCF_P212" w:hAnsi="QCF_P212" w:cs="QCF_P212"/>
          <w:sz w:val="30"/>
          <w:szCs w:val="30"/>
          <w:rtl/>
          <w:lang w:bidi="ar-SA"/>
        </w:rPr>
        <w:t xml:space="preserve"> ﭒ ﭓ ﭔ </w:t>
      </w:r>
      <w:r>
        <w:rPr>
          <w:rFonts w:ascii="QCF_P212" w:hAnsi="QCF_P212" w:cs="QCF_P212"/>
          <w:sz w:val="30"/>
          <w:szCs w:val="30"/>
          <w:rtl/>
          <w:lang w:bidi="ar-SA"/>
        </w:rPr>
        <w:br/>
        <w:t xml:space="preserve">ﭕﭖ </w:t>
      </w:r>
      <w:r>
        <w:rPr>
          <w:rFonts w:ascii="QCF_BSML" w:hAnsi="QCF_BSML" w:cs="QCF_BSML"/>
          <w:sz w:val="30"/>
          <w:szCs w:val="30"/>
          <w:rtl/>
          <w:lang w:bidi="ar-SA"/>
        </w:rPr>
        <w:t xml:space="preserve">ﭼ </w:t>
      </w:r>
      <w:r>
        <w:rPr>
          <w:rFonts w:ascii="Arial" w:hAnsi="Arial" w:cs="Arial"/>
          <w:sz w:val="16"/>
          <w:szCs w:val="16"/>
          <w:rtl/>
          <w:lang w:bidi="ar-SA"/>
        </w:rPr>
        <w:t xml:space="preserve"> </w:t>
      </w:r>
      <w:r>
        <w:rPr>
          <w:rFonts w:ascii="Arial" w:hAnsi="Arial" w:cs="Arial"/>
          <w:sz w:val="25"/>
          <w:szCs w:val="25"/>
          <w:rtl/>
          <w:lang w:bidi="ar-SA"/>
        </w:rPr>
        <w:t>[یونس:٢٦]</w:t>
      </w:r>
      <w:r w:rsidR="00CF1FDD" w:rsidRPr="00CF1FDD">
        <w:rPr>
          <w:rStyle w:val="FootnoteReference"/>
          <w:rFonts w:ascii="Lotus Linotype" w:hAnsi="Lotus Linotype" w:cs="B Lotus"/>
          <w:rtl/>
        </w:rPr>
        <w:footnoteReference w:id="168"/>
      </w:r>
    </w:p>
    <w:p w:rsidR="0086165C" w:rsidRDefault="0086165C" w:rsidP="002B407E">
      <w:pPr>
        <w:widowControl w:val="0"/>
        <w:spacing w:after="80" w:line="220" w:lineRule="auto"/>
        <w:ind w:firstLine="397"/>
        <w:rPr>
          <w:rFonts w:ascii="QCF_BSML" w:hAnsi="QCF_BSML" w:cs="QCF_BSML"/>
          <w:sz w:val="32"/>
          <w:szCs w:val="32"/>
          <w:rtl/>
          <w:lang w:bidi="ar-SA"/>
        </w:rPr>
      </w:pPr>
      <w:r>
        <w:rPr>
          <w:rFonts w:ascii="Yagut" w:hAnsi="Yagut" w:hint="cs"/>
          <w:rtl/>
        </w:rPr>
        <w:t>(بعد از اينكه اهل بهشت، وارد بهشت شدند، خداوند از آنان مي</w:t>
      </w:r>
      <w:r>
        <w:rPr>
          <w:rFonts w:ascii="Yagut" w:hAnsi="Yagut" w:hint="cs"/>
        </w:rPr>
        <w:t>‌</w:t>
      </w:r>
      <w:r>
        <w:rPr>
          <w:rFonts w:ascii="Yagut" w:hAnsi="Yagut" w:hint="cs"/>
          <w:rtl/>
        </w:rPr>
        <w:t>پرسد: چيز ديگري هم مي</w:t>
      </w:r>
      <w:r>
        <w:rPr>
          <w:rFonts w:ascii="Yagut" w:hAnsi="Yagut" w:hint="cs"/>
          <w:rtl/>
        </w:rPr>
        <w:softHyphen/>
        <w:t>خواهيد كه به شما بدهم؟ آنان مي</w:t>
      </w:r>
      <w:r>
        <w:rPr>
          <w:rFonts w:ascii="Yagut" w:hAnsi="Yagut" w:hint="cs"/>
          <w:rtl/>
        </w:rPr>
        <w:softHyphen/>
        <w:t>گويند: مگر چهره</w:t>
      </w:r>
      <w:r>
        <w:rPr>
          <w:rFonts w:ascii="Yagut" w:hAnsi="Yagut" w:hint="cs"/>
          <w:rtl/>
        </w:rPr>
        <w:softHyphen/>
        <w:t xml:space="preserve">های ما را سفید ننمودی؟ مگر ما را از دوزخ نجات ندادی و وارد بهشت ننمودي»؟ رسول الله </w:t>
      </w:r>
      <w:r>
        <w:rPr>
          <w:rFonts w:ascii="Yagut" w:hAnsi="Yagut" w:cs="CTraditional Arabic" w:hint="cs"/>
          <w:rtl/>
        </w:rPr>
        <w:t>ص</w:t>
      </w:r>
      <w:r>
        <w:rPr>
          <w:rFonts w:ascii="Yagut" w:hAnsi="Yagut" w:hint="cs"/>
          <w:rtl/>
        </w:rPr>
        <w:t xml:space="preserve"> فرمود: «آنگاه خداوند موانع را بر مي</w:t>
      </w:r>
      <w:r>
        <w:rPr>
          <w:rFonts w:ascii="Yagut" w:hAnsi="Yagut" w:hint="cs"/>
        </w:rPr>
        <w:t>‌</w:t>
      </w:r>
      <w:r>
        <w:rPr>
          <w:rFonts w:ascii="Yagut" w:hAnsi="Yagut" w:hint="cs"/>
          <w:rtl/>
        </w:rPr>
        <w:t>دارد؛ پس بهشتیان حس مي</w:t>
      </w:r>
      <w:r>
        <w:rPr>
          <w:rFonts w:ascii="Yagut" w:hAnsi="Yagut" w:hint="cs"/>
        </w:rPr>
        <w:t>‌</w:t>
      </w:r>
      <w:r>
        <w:rPr>
          <w:rFonts w:ascii="Yagut" w:hAnsi="Yagut" w:hint="cs"/>
          <w:rtl/>
        </w:rPr>
        <w:t xml:space="preserve">كنند كه هيچ نعمتي بزرگتر از ملاقات و رؤيت پروردگار به آنان داده نشده است». بعد رسول الله </w:t>
      </w:r>
      <w:r>
        <w:rPr>
          <w:rFonts w:ascii="Yagut" w:hAnsi="Yagut" w:cs="CTraditional Arabic" w:hint="cs"/>
          <w:rtl/>
        </w:rPr>
        <w:t>ص</w:t>
      </w:r>
      <w:r>
        <w:rPr>
          <w:rFonts w:ascii="Yagut" w:hAnsi="Yagut" w:hint="cs"/>
          <w:rtl/>
        </w:rPr>
        <w:t xml:space="preserve"> اين آيه راتلاوت نمود:</w:t>
      </w:r>
      <w:r>
        <w:rPr>
          <w:rFonts w:ascii="QCF_BSML" w:hAnsi="QCF_BSML" w:cs="QCF_BSML"/>
          <w:sz w:val="32"/>
          <w:szCs w:val="32"/>
          <w:rtl/>
          <w:lang w:bidi="ar-SA"/>
        </w:rPr>
        <w:t xml:space="preserve">  </w:t>
      </w:r>
      <w:r>
        <w:rPr>
          <w:rFonts w:ascii="QCF_BSML" w:hAnsi="QCF_BSML" w:cs="QCF_BSML"/>
          <w:sz w:val="30"/>
          <w:szCs w:val="30"/>
          <w:rtl/>
          <w:lang w:bidi="ar-SA"/>
        </w:rPr>
        <w:t>ﭽ</w:t>
      </w:r>
      <w:r>
        <w:rPr>
          <w:rFonts w:ascii="QCF_P212" w:hAnsi="QCF_P212" w:cs="QCF_P212"/>
          <w:sz w:val="30"/>
          <w:szCs w:val="30"/>
          <w:rtl/>
          <w:lang w:bidi="ar-SA"/>
        </w:rPr>
        <w:t xml:space="preserve"> ﭒ ﭓ ﭔ ﭕﭖ </w:t>
      </w:r>
      <w:r>
        <w:rPr>
          <w:rFonts w:ascii="QCF_BSML" w:hAnsi="QCF_BSML" w:cs="QCF_BSML"/>
          <w:sz w:val="30"/>
          <w:szCs w:val="30"/>
          <w:rtl/>
          <w:lang w:bidi="ar-SA"/>
        </w:rPr>
        <w:t>ﭼ</w:t>
      </w:r>
      <w:r>
        <w:rPr>
          <w:rFonts w:ascii="Arial" w:hAnsi="Arial" w:cs="Arial"/>
          <w:sz w:val="16"/>
          <w:szCs w:val="16"/>
          <w:rtl/>
          <w:lang w:bidi="ar-SA"/>
        </w:rPr>
        <w:t xml:space="preserve"> </w:t>
      </w:r>
      <w:r>
        <w:rPr>
          <w:rFonts w:ascii="Yagut" w:hAnsi="Yagut" w:hint="cs"/>
          <w:rtl/>
        </w:rPr>
        <w:t>(كساني كه كارهاي نيكو مي</w:t>
      </w:r>
      <w:r>
        <w:rPr>
          <w:rFonts w:ascii="Yagut" w:hAnsi="Yagut" w:hint="cs"/>
        </w:rPr>
        <w:t>‌</w:t>
      </w:r>
      <w:r>
        <w:rPr>
          <w:rFonts w:ascii="Yagut" w:hAnsi="Yagut" w:hint="cs"/>
          <w:rtl/>
        </w:rPr>
        <w:t>كنند، منزلت نيكو ـ يعني بهشت ـ از آن ايشان است و افزون بر آن ـ هم دیدار پروردگار را ـ دارند.)</w:t>
      </w:r>
    </w:p>
    <w:p w:rsidR="0086165C" w:rsidRDefault="0086165C" w:rsidP="002B407E">
      <w:pPr>
        <w:widowControl w:val="0"/>
        <w:spacing w:after="80" w:line="220" w:lineRule="auto"/>
        <w:ind w:firstLine="397"/>
        <w:rPr>
          <w:rFonts w:ascii="Yagut" w:hAnsi="Yagut"/>
          <w:rtl/>
        </w:rPr>
      </w:pPr>
      <w:r>
        <w:rPr>
          <w:rFonts w:ascii="Yagut" w:hAnsi="Yagut" w:hint="cs"/>
          <w:rtl/>
        </w:rPr>
        <w:t xml:space="preserve">در صحیح بخاري و صحیح مسلم به روايت از ابوموسي اشعري </w:t>
      </w:r>
      <w:r>
        <w:rPr>
          <w:rFonts w:ascii="AGA Arabesque" w:hAnsi="AGA Arabesque"/>
        </w:rPr>
        <w:sym w:font="AGA Arabesque" w:char="F074"/>
      </w:r>
      <w:r>
        <w:rPr>
          <w:rFonts w:ascii="Yagut" w:hAnsi="Yagut" w:hint="cs"/>
          <w:rtl/>
        </w:rPr>
        <w:t xml:space="preserve"> آمده است که رسول الله </w:t>
      </w:r>
      <w:r>
        <w:rPr>
          <w:rFonts w:ascii="Yagut" w:hAnsi="Yagut" w:cs="CTraditional Arabic" w:hint="cs"/>
          <w:rtl/>
        </w:rPr>
        <w:t>ص</w:t>
      </w:r>
      <w:r>
        <w:rPr>
          <w:rFonts w:ascii="Yagut" w:hAnsi="Yagut" w:hint="cs"/>
          <w:rtl/>
        </w:rPr>
        <w:t xml:space="preserve"> فرمود:</w:t>
      </w:r>
    </w:p>
    <w:p w:rsidR="0086165C" w:rsidRDefault="0086165C" w:rsidP="002B407E">
      <w:pPr>
        <w:widowControl w:val="0"/>
        <w:spacing w:after="80" w:line="220" w:lineRule="auto"/>
        <w:rPr>
          <w:rFonts w:ascii="Times New Roman" w:hAnsi="Times New Roman" w:cs="Times New Roman"/>
          <w:sz w:val="24"/>
          <w:szCs w:val="24"/>
          <w:rtl/>
          <w:lang w:val="en-GB" w:eastAsia="en-GB" w:bidi="ar-SA"/>
        </w:rPr>
      </w:pPr>
      <w:r>
        <w:rPr>
          <w:rFonts w:cs="Lotus Linotype"/>
          <w:spacing w:val="2"/>
          <w:rtl/>
        </w:rPr>
        <w:t>«جَنَّتَانِ مِنْ فِضَّةٍ آنِيَتُهُمَا وَمَا فِيهِمَا، وَجَنَّتَانِ مِنْ ذَهَبٍ آنِيَتُهُمَا وَمَا فِيهِمَا، وَمَا بَيْنَ الْقَوْمِ وَبَيْنَ أَنْ يَنْظُرُوا إِلَى رَبِّهِمْ إِلاَّ رِدَاءُ الْكِبْرِ عَلَى وَجْهِهِ فِي جَنَّةِ عَدْنٍ».</w:t>
      </w:r>
      <w:r w:rsidR="00CF1FDD" w:rsidRPr="00CF1FDD">
        <w:rPr>
          <w:rStyle w:val="FootnoteReference"/>
          <w:rFonts w:ascii="Lotus Linotype" w:hAnsi="Lotus Linotype" w:cs="B Lotus"/>
          <w:rtl/>
        </w:rPr>
        <w:footnoteReference w:id="169"/>
      </w:r>
      <w:r>
        <w:rPr>
          <w:rFonts w:ascii="Times New Roman" w:hAnsi="Times New Roman" w:cs="Times New Roman"/>
          <w:sz w:val="24"/>
          <w:szCs w:val="24"/>
          <w:rtl/>
          <w:lang w:val="en-GB" w:eastAsia="en-GB" w:bidi="ar-SA"/>
        </w:rPr>
        <w:t xml:space="preserve"> </w:t>
      </w:r>
    </w:p>
    <w:p w:rsidR="0086165C" w:rsidRDefault="0086165C" w:rsidP="002B407E">
      <w:pPr>
        <w:pStyle w:val="PlainText"/>
        <w:widowControl w:val="0"/>
        <w:bidi/>
        <w:spacing w:after="80" w:line="220" w:lineRule="auto"/>
        <w:ind w:firstLine="425"/>
        <w:jc w:val="lowKashida"/>
        <w:rPr>
          <w:rFonts w:ascii="AGA Arabesque" w:eastAsia="MS Mincho" w:hAnsi="AGA Arabesque" w:cs="B Lotus"/>
          <w:spacing w:val="-2"/>
          <w:sz w:val="28"/>
          <w:szCs w:val="28"/>
        </w:rPr>
      </w:pPr>
      <w:r>
        <w:rPr>
          <w:rFonts w:cs="B Lotus" w:hint="cs"/>
          <w:bCs/>
          <w:spacing w:val="-2"/>
          <w:sz w:val="28"/>
          <w:szCs w:val="28"/>
          <w:rtl/>
          <w:lang w:bidi="ar-SA"/>
        </w:rPr>
        <w:t>(</w:t>
      </w:r>
      <w:r>
        <w:rPr>
          <w:rFonts w:cs="B Lotus" w:hint="cs"/>
          <w:spacing w:val="-2"/>
          <w:sz w:val="28"/>
          <w:szCs w:val="28"/>
          <w:rtl/>
          <w:lang w:bidi="ar-SA"/>
        </w:rPr>
        <w:t>دو باغ</w:t>
      </w:r>
      <w:r>
        <w:rPr>
          <w:rFonts w:cs="B Lotus" w:hint="cs"/>
          <w:spacing w:val="-2"/>
          <w:sz w:val="28"/>
          <w:szCs w:val="28"/>
          <w:rtl/>
          <w:lang w:bidi="ar-SA"/>
        </w:rPr>
        <w:softHyphen/>
        <w:t>اند كه ظروف و هر چه در آنها وجود دارد از نقره ساخته شده است. و دو باغ ديگر وجود دارد كه ظروف و هر چه در آنها است از طلا ساخته شده است. و در بهشت عدن بين مردم و نگاهشان به چهره</w:t>
      </w:r>
      <w:r>
        <w:rPr>
          <w:rFonts w:cs="B Lotus"/>
          <w:spacing w:val="-2"/>
          <w:sz w:val="28"/>
          <w:szCs w:val="28"/>
        </w:rPr>
        <w:t>‌</w:t>
      </w:r>
      <w:r>
        <w:rPr>
          <w:rFonts w:cs="B Lotus" w:hint="cs"/>
          <w:spacing w:val="-2"/>
          <w:sz w:val="28"/>
          <w:szCs w:val="28"/>
          <w:rtl/>
          <w:lang w:bidi="ar-SA"/>
        </w:rPr>
        <w:t>ی پروردگار، فقط حجاب كبريايي وجود دارد.)</w:t>
      </w:r>
    </w:p>
    <w:p w:rsidR="0086165C" w:rsidRDefault="0086165C" w:rsidP="0064321A">
      <w:pPr>
        <w:pStyle w:val="a0"/>
      </w:pPr>
      <w:bookmarkStart w:id="606" w:name="_Toc244150893"/>
      <w:bookmarkStart w:id="607" w:name="_Toc244123051"/>
      <w:r>
        <w:rPr>
          <w:rFonts w:hint="cs"/>
          <w:rtl/>
        </w:rPr>
        <w:t>18- علم خداوند</w:t>
      </w:r>
      <w:bookmarkEnd w:id="606"/>
      <w:bookmarkEnd w:id="607"/>
      <w:r>
        <w:rPr>
          <w:rFonts w:hint="cs"/>
          <w:rtl/>
        </w:rPr>
        <w:t xml:space="preserve"> </w:t>
      </w:r>
    </w:p>
    <w:p w:rsidR="0086165C" w:rsidRDefault="0086165C" w:rsidP="002B407E">
      <w:pPr>
        <w:widowControl w:val="0"/>
        <w:spacing w:after="80" w:line="220" w:lineRule="auto"/>
        <w:ind w:firstLine="397"/>
        <w:rPr>
          <w:rFonts w:ascii="Yagut" w:hAnsi="Yagut"/>
          <w:rtl/>
        </w:rPr>
      </w:pPr>
      <w:r>
        <w:rPr>
          <w:rFonts w:ascii="Yagut" w:hAnsi="Yagut" w:hint="cs"/>
          <w:rtl/>
        </w:rPr>
        <w:t>همه</w:t>
      </w:r>
      <w:r>
        <w:rPr>
          <w:rFonts w:ascii="Yagut" w:hAnsi="Yagut" w:hint="cs"/>
        </w:rPr>
        <w:t>‌</w:t>
      </w:r>
      <w:r>
        <w:rPr>
          <w:rFonts w:ascii="Yagut" w:hAnsi="Yagut" w:hint="cs"/>
          <w:rtl/>
        </w:rPr>
        <w:t>ی ما بخوبي مي</w:t>
      </w:r>
      <w:r>
        <w:rPr>
          <w:rFonts w:ascii="Yagut" w:hAnsi="Yagut" w:hint="cs"/>
          <w:rtl/>
        </w:rPr>
        <w:softHyphen/>
        <w:t>دانيم كه خداوند متصف به صفت علم است و خداوند خود را به چند اسم كه اشاره به صفت علم او دارند، نام گذاری نموده است که از جمله</w:t>
      </w:r>
      <w:r>
        <w:rPr>
          <w:rFonts w:ascii="Yagut" w:hAnsi="Yagut" w:hint="cs"/>
          <w:rtl/>
        </w:rPr>
        <w:softHyphen/>
        <w:t xml:space="preserve">ی آنها </w:t>
      </w:r>
      <w:r>
        <w:rPr>
          <w:rFonts w:ascii="Lotus Linotype" w:hAnsi="Lotus Linotype" w:cs="Lotus Linotype"/>
          <w:rtl/>
        </w:rPr>
        <w:t>«عليم»</w:t>
      </w:r>
      <w:r>
        <w:rPr>
          <w:rFonts w:ascii="Yagut" w:hAnsi="Yagut" w:hint="cs"/>
          <w:rtl/>
        </w:rPr>
        <w:t xml:space="preserve"> است: </w:t>
      </w:r>
    </w:p>
    <w:p w:rsidR="0086165C" w:rsidRDefault="0086165C" w:rsidP="002B407E">
      <w:pPr>
        <w:widowControl w:val="0"/>
        <w:spacing w:after="80" w:line="220" w:lineRule="auto"/>
        <w:ind w:firstLine="397"/>
        <w:rPr>
          <w:rFonts w:ascii="Yagut" w:hAnsi="Yagut"/>
          <w:rtl/>
        </w:rPr>
      </w:pPr>
      <w:r>
        <w:rPr>
          <w:rFonts w:ascii="QCF_BSML" w:hAnsi="QCF_BSML" w:cs="QCF_BSML"/>
          <w:sz w:val="30"/>
          <w:szCs w:val="30"/>
          <w:rtl/>
          <w:lang w:bidi="ar-SA"/>
        </w:rPr>
        <w:t xml:space="preserve">ﭽ </w:t>
      </w:r>
      <w:r>
        <w:rPr>
          <w:rFonts w:ascii="QCF_P376" w:hAnsi="QCF_P376" w:cs="QCF_P376"/>
          <w:sz w:val="30"/>
          <w:szCs w:val="30"/>
          <w:rtl/>
          <w:lang w:bidi="ar-SA"/>
        </w:rPr>
        <w:t xml:space="preserve">ﮠ ﮡ  ﮢ    ﮣ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[شعراء:٢٢٠]</w:t>
      </w:r>
      <w:r>
        <w:rPr>
          <w:rFonts w:ascii="Arial" w:hAnsi="Arial" w:cs="Arial"/>
          <w:sz w:val="27"/>
          <w:szCs w:val="27"/>
          <w:rtl/>
          <w:lang w:bidi="ar-SA"/>
        </w:rPr>
        <w:t xml:space="preserve"> </w:t>
      </w:r>
      <w:r>
        <w:rPr>
          <w:rFonts w:ascii="Yagut" w:hAnsi="Yagut" w:hint="cs"/>
          <w:rtl/>
        </w:rPr>
        <w:t xml:space="preserve">‏ (او بس شنوا و آگاه است.) ‏ </w:t>
      </w:r>
    </w:p>
    <w:p w:rsidR="0086165C" w:rsidRDefault="0086165C" w:rsidP="002B407E">
      <w:pPr>
        <w:widowControl w:val="0"/>
        <w:spacing w:after="80" w:line="220" w:lineRule="auto"/>
        <w:ind w:firstLine="397"/>
        <w:rPr>
          <w:rFonts w:ascii="Yagut" w:hAnsi="Yagut"/>
          <w:rtl/>
        </w:rPr>
      </w:pPr>
      <w:r>
        <w:rPr>
          <w:rFonts w:ascii="Yagut" w:hAnsi="Yagut" w:hint="cs"/>
          <w:rtl/>
        </w:rPr>
        <w:t>یکی دیگر از آنها اسم «</w:t>
      </w:r>
      <w:r>
        <w:rPr>
          <w:rFonts w:ascii="Lotus Linotype" w:hAnsi="Lotus Linotype" w:cs="Lotus Linotype"/>
          <w:rtl/>
        </w:rPr>
        <w:t>خبير</w:t>
      </w:r>
      <w:r>
        <w:rPr>
          <w:rFonts w:ascii="Yagut" w:hAnsi="Yagut" w:hint="cs"/>
          <w:rtl/>
        </w:rPr>
        <w:t xml:space="preserve">» است؛ صفت خبير مختص اين معني و مفهوم است كه او مي داند آنچه را كه شدني است پيش از اينكه بوجود آمده باشد. یکی دیگر اسم </w:t>
      </w:r>
      <w:r>
        <w:rPr>
          <w:rFonts w:ascii="Lotus Linotype" w:hAnsi="Lotus Linotype" w:cs="Lotus Linotype"/>
          <w:rtl/>
        </w:rPr>
        <w:t>«حكيم»</w:t>
      </w:r>
      <w:r>
        <w:rPr>
          <w:rFonts w:ascii="Yagut" w:hAnsi="Yagut" w:hint="cs"/>
          <w:rtl/>
        </w:rPr>
        <w:t xml:space="preserve"> است؛ صفت حكيم مختص به اين معني است كه امور ريز و دقیق را مي داند. یکی دیگر اسم </w:t>
      </w:r>
      <w:r>
        <w:rPr>
          <w:rFonts w:ascii="Lotus Linotype" w:hAnsi="Lotus Linotype" w:cs="Lotus Linotype"/>
          <w:rtl/>
        </w:rPr>
        <w:t xml:space="preserve">«شهيد» </w:t>
      </w:r>
      <w:r>
        <w:rPr>
          <w:rFonts w:ascii="Yagut" w:hAnsi="Yagut" w:hint="cs"/>
          <w:rtl/>
        </w:rPr>
        <w:t>است؛ شهید به اين معني است كه او پيدا و پنهان را مي</w:t>
      </w:r>
      <w:r>
        <w:rPr>
          <w:rFonts w:ascii="Yagut" w:hAnsi="Yagut" w:hint="cs"/>
          <w:rtl/>
        </w:rPr>
        <w:softHyphen/>
        <w:t xml:space="preserve">داند و هيچ چيزي از وي پنهان نيست. یکی دیگر اسم </w:t>
      </w:r>
      <w:r>
        <w:rPr>
          <w:rFonts w:ascii="Lotus Linotype" w:hAnsi="Lotus Linotype" w:cs="Lotus Linotype"/>
          <w:rtl/>
        </w:rPr>
        <w:t xml:space="preserve">«حافظ» </w:t>
      </w:r>
      <w:r>
        <w:rPr>
          <w:rFonts w:ascii="Yagut" w:hAnsi="Yagut" w:hint="cs"/>
          <w:rtl/>
        </w:rPr>
        <w:t>است؛ صفت حافظ اين معني را می</w:t>
      </w:r>
      <w:r>
        <w:rPr>
          <w:rFonts w:ascii="Yagut" w:hAnsi="Yagut" w:hint="cs"/>
          <w:rtl/>
        </w:rPr>
        <w:softHyphen/>
        <w:t>رساند که آنچه را كه مي</w:t>
      </w:r>
      <w:r>
        <w:rPr>
          <w:rFonts w:ascii="Yagut" w:hAnsi="Yagut" w:hint="cs"/>
          <w:rtl/>
        </w:rPr>
        <w:softHyphen/>
        <w:t>داند، فراموش نمي</w:t>
      </w:r>
      <w:r>
        <w:rPr>
          <w:rFonts w:ascii="Yagut" w:hAnsi="Yagut" w:hint="cs"/>
        </w:rPr>
        <w:t>‌</w:t>
      </w:r>
      <w:r>
        <w:rPr>
          <w:rFonts w:ascii="Yagut" w:hAnsi="Yagut" w:hint="cs"/>
          <w:rtl/>
        </w:rPr>
        <w:t xml:space="preserve">كند. یکی دیگر اسم </w:t>
      </w:r>
      <w:r>
        <w:rPr>
          <w:rFonts w:ascii="Lotus Linotype" w:hAnsi="Lotus Linotype" w:cs="Lotus Linotype"/>
          <w:rtl/>
        </w:rPr>
        <w:t xml:space="preserve">«محصي» </w:t>
      </w:r>
      <w:r>
        <w:rPr>
          <w:rFonts w:ascii="Yagut" w:hAnsi="Yagut" w:hint="cs"/>
          <w:rtl/>
        </w:rPr>
        <w:t>است؛ و آن به این معني است که كثرت چیزها و موجودات مانند نور خورشيد، شدت وزيدن باد و افتادن برگ درختان او را از دانستن مشغول نمي</w:t>
      </w:r>
      <w:r>
        <w:rPr>
          <w:rFonts w:ascii="Yagut" w:hAnsi="Yagut" w:hint="cs"/>
        </w:rPr>
        <w:t>‌</w:t>
      </w:r>
      <w:r>
        <w:rPr>
          <w:rFonts w:ascii="Yagut" w:hAnsi="Yagut" w:hint="cs"/>
          <w:rtl/>
        </w:rPr>
        <w:t xml:space="preserve">كند؛ بلکه خداوند هنگام وزيدن باد تند به حركات هر برگی آگاه است. </w:t>
      </w:r>
    </w:p>
    <w:p w:rsidR="0086165C" w:rsidRDefault="0086165C" w:rsidP="007020B2">
      <w:pPr>
        <w:pStyle w:val="a0"/>
        <w:rPr>
          <w:rtl/>
        </w:rPr>
      </w:pPr>
      <w:r>
        <w:rPr>
          <w:rFonts w:hint="cs"/>
          <w:rtl/>
        </w:rPr>
        <w:t>علم خداوند شامل كليات و جزئيات می</w:t>
      </w:r>
      <w:r>
        <w:rPr>
          <w:rFonts w:hint="cs"/>
          <w:rtl/>
        </w:rPr>
        <w:softHyphen/>
        <w:t>شود</w:t>
      </w:r>
    </w:p>
    <w:p w:rsidR="0086165C" w:rsidRDefault="0086165C" w:rsidP="002B407E">
      <w:pPr>
        <w:widowControl w:val="0"/>
        <w:spacing w:after="80" w:line="220" w:lineRule="auto"/>
        <w:ind w:firstLine="397"/>
        <w:rPr>
          <w:rFonts w:ascii="Yagut" w:hAnsi="Yagut"/>
          <w:rtl/>
        </w:rPr>
      </w:pPr>
      <w:r>
        <w:rPr>
          <w:rFonts w:ascii="Yagut" w:hAnsi="Yagut" w:hint="cs"/>
          <w:rtl/>
        </w:rPr>
        <w:t>فلاسفه بر اين پنداراند كه خداوند تنها به كليات علم دارد؛ اما به جزئيات و امور ريز، علم ندارد. بايد گفت كه آنان در اين پندار، دروغ می</w:t>
      </w:r>
      <w:r>
        <w:rPr>
          <w:rFonts w:ascii="Yagut" w:hAnsi="Yagut" w:hint="cs"/>
          <w:rtl/>
        </w:rPr>
        <w:softHyphen/>
        <w:t>گویند؛ چرا كه علم خداوند محيط و فراگیر است و هيچ چيزی در زمين و آسمانها بر وي پوشيده نيست؛ هر حركت و جنب و جوشی چه در خشكي و چه در دريا را مي</w:t>
      </w:r>
      <w:r>
        <w:rPr>
          <w:rFonts w:ascii="Yagut" w:hAnsi="Yagut" w:hint="cs"/>
          <w:rtl/>
        </w:rPr>
        <w:softHyphen/>
        <w:t>داند؛ هيچ برگي از درختي نمي</w:t>
      </w:r>
      <w:r>
        <w:rPr>
          <w:rFonts w:ascii="Yagut" w:hAnsi="Yagut" w:hint="cs"/>
        </w:rPr>
        <w:t>‌</w:t>
      </w:r>
      <w:r>
        <w:rPr>
          <w:rFonts w:ascii="Yagut" w:hAnsi="Yagut" w:hint="cs"/>
          <w:rtl/>
        </w:rPr>
        <w:t>افتد، هيچ دانه</w:t>
      </w:r>
      <w:r>
        <w:rPr>
          <w:rFonts w:ascii="CTraditional Arabic" w:hAnsi="CTraditional Arabic" w:cs="Yagut" w:hint="cs"/>
          <w:cs/>
        </w:rPr>
        <w:t>‎</w:t>
      </w:r>
      <w:r>
        <w:rPr>
          <w:rFonts w:ascii="Yagut" w:hAnsi="Yagut" w:hint="cs"/>
          <w:rtl/>
        </w:rPr>
        <w:t>ای و تخمي در ريگ</w:t>
      </w:r>
      <w:r>
        <w:rPr>
          <w:rFonts w:ascii="Yagut" w:hAnsi="Yagut" w:hint="cs"/>
        </w:rPr>
        <w:t>‌</w:t>
      </w:r>
      <w:r>
        <w:rPr>
          <w:rFonts w:ascii="Yagut" w:hAnsi="Yagut" w:hint="cs"/>
          <w:rtl/>
        </w:rPr>
        <w:t>ها فرونمي</w:t>
      </w:r>
      <w:r>
        <w:rPr>
          <w:rFonts w:ascii="Yagut" w:hAnsi="Yagut" w:hint="cs"/>
        </w:rPr>
        <w:t>‌</w:t>
      </w:r>
      <w:r>
        <w:rPr>
          <w:rFonts w:ascii="Yagut" w:hAnsi="Yagut" w:hint="cs"/>
          <w:rtl/>
        </w:rPr>
        <w:t>ریزد، هيچ گیاهي زمين را نمي</w:t>
      </w:r>
      <w:r>
        <w:rPr>
          <w:rFonts w:ascii="Yagut" w:hAnsi="Yagut" w:hint="cs"/>
        </w:rPr>
        <w:t>‌</w:t>
      </w:r>
      <w:r>
        <w:rPr>
          <w:rFonts w:ascii="Yagut" w:hAnsi="Yagut" w:hint="cs"/>
          <w:rtl/>
        </w:rPr>
        <w:t>شكافد و هيچ پژمرده</w:t>
      </w:r>
      <w:r>
        <w:rPr>
          <w:rFonts w:ascii="Yagut" w:hAnsi="Yagut" w:hint="cs"/>
          <w:rtl/>
        </w:rPr>
        <w:softHyphen/>
        <w:t>ای نمي</w:t>
      </w:r>
      <w:r>
        <w:rPr>
          <w:rFonts w:ascii="Yagut" w:hAnsi="Yagut" w:hint="cs"/>
          <w:rtl/>
        </w:rPr>
        <w:softHyphen/>
        <w:t>ميرد مگر اينكه خداوند آن را مي</w:t>
      </w:r>
      <w:r>
        <w:rPr>
          <w:rFonts w:ascii="Yagut" w:hAnsi="Yagut" w:hint="cs"/>
          <w:rtl/>
        </w:rPr>
        <w:softHyphen/>
        <w:t>داند و علم خدا همه را احاطه كرده است؛ چنانکه قرآن کریم مي</w:t>
      </w:r>
      <w:r>
        <w:rPr>
          <w:rFonts w:ascii="Yagut" w:hAnsi="Yagut" w:hint="cs"/>
          <w:rtl/>
        </w:rPr>
        <w:softHyphen/>
        <w:t>فرمايد:</w:t>
      </w:r>
    </w:p>
    <w:p w:rsidR="0086165C" w:rsidRDefault="0086165C" w:rsidP="002B407E">
      <w:pPr>
        <w:widowControl w:val="0"/>
        <w:spacing w:after="80" w:line="220" w:lineRule="auto"/>
        <w:ind w:firstLine="397"/>
        <w:rPr>
          <w:rFonts w:ascii="Yagut" w:hAnsi="Yagut"/>
          <w:rtl/>
        </w:rPr>
      </w:pPr>
      <w:r>
        <w:rPr>
          <w:rFonts w:ascii="QCF_BSML" w:hAnsi="QCF_BSML" w:cs="QCF_BSML"/>
          <w:sz w:val="30"/>
          <w:szCs w:val="30"/>
          <w:rtl/>
          <w:lang w:bidi="ar-SA"/>
        </w:rPr>
        <w:t xml:space="preserve">ﭽ </w:t>
      </w:r>
      <w:r>
        <w:rPr>
          <w:rFonts w:ascii="QCF_P134" w:hAnsi="QCF_P134" w:cs="QCF_P134"/>
          <w:sz w:val="30"/>
          <w:szCs w:val="30"/>
          <w:rtl/>
          <w:lang w:bidi="ar-SA"/>
        </w:rPr>
        <w:t xml:space="preserve">ﯴ ﯵ ﯶ   ﯷ ﯸﯹ ﯺ ﯻ ﯼ ﯽ ﯾ ﯿ ﰀ ﰁ    ﰂ ﰃ ﰄ ﰅ ﰆ ﰇ  ﰈ ﰉ ﰊ ﰋ     ﰌ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5"/>
          <w:szCs w:val="25"/>
          <w:rtl/>
          <w:lang w:bidi="ar-SA"/>
        </w:rPr>
        <w:t>[انعام:٥٩]</w:t>
      </w:r>
    </w:p>
    <w:p w:rsidR="0086165C" w:rsidRDefault="0086165C" w:rsidP="002B407E">
      <w:pPr>
        <w:widowControl w:val="0"/>
        <w:spacing w:after="80" w:line="220" w:lineRule="auto"/>
        <w:ind w:firstLine="397"/>
        <w:rPr>
          <w:rFonts w:ascii="Yagut" w:hAnsi="Yagut"/>
        </w:rPr>
      </w:pPr>
      <w:r>
        <w:rPr>
          <w:rFonts w:ascii="Yagut" w:hAnsi="Yagut" w:hint="cs"/>
          <w:rtl/>
        </w:rPr>
        <w:t>(و خداوند از آنچه در خشكي و دريا است، آگاه است و هيچ برگي ـ از گياهي و درختي ـ فرو نمي</w:t>
      </w:r>
      <w:r>
        <w:rPr>
          <w:rFonts w:ascii="Yagut" w:hAnsi="Yagut" w:hint="cs"/>
        </w:rPr>
        <w:t>‌</w:t>
      </w:r>
      <w:r>
        <w:rPr>
          <w:rFonts w:ascii="Yagut" w:hAnsi="Yagut" w:hint="cs"/>
          <w:rtl/>
        </w:rPr>
        <w:t>افتد مگر اين كه از آن خبردار است و هيچ دانه</w:t>
      </w:r>
      <w:r>
        <w:rPr>
          <w:rFonts w:ascii="Yagut" w:hAnsi="Yagut" w:hint="cs"/>
        </w:rPr>
        <w:t>‌</w:t>
      </w:r>
      <w:r>
        <w:rPr>
          <w:rFonts w:ascii="Yagut" w:hAnsi="Yagut" w:hint="cs"/>
          <w:rtl/>
        </w:rPr>
        <w:t xml:space="preserve">اي در تاريكيهاي ـ درون ـ زمين و هيچ </w:t>
      </w:r>
      <w:r>
        <w:rPr>
          <w:rFonts w:ascii="Yagut" w:hAnsi="Yagut" w:hint="cs"/>
        </w:rPr>
        <w:t>‌</w:t>
      </w:r>
      <w:r>
        <w:rPr>
          <w:rFonts w:ascii="Yagut" w:hAnsi="Yagut" w:hint="cs"/>
          <w:rtl/>
        </w:rPr>
        <w:t>چيز تر و يا خشكي نيست كه فرو افتد، مگر اين كه ـ خدا از آن آگاه و در علم خدا پيدا است و ـ در لوح محفوظ ضبط و ثبت است.)</w:t>
      </w:r>
    </w:p>
    <w:p w:rsidR="0086165C" w:rsidRDefault="0086165C" w:rsidP="002B407E">
      <w:pPr>
        <w:widowControl w:val="0"/>
        <w:spacing w:after="80" w:line="220" w:lineRule="auto"/>
        <w:ind w:firstLine="397"/>
        <w:rPr>
          <w:rFonts w:ascii="Yagut" w:hAnsi="Yagut"/>
        </w:rPr>
      </w:pPr>
      <w:r>
        <w:rPr>
          <w:rFonts w:ascii="Yagut" w:hAnsi="Yagut" w:hint="cs"/>
          <w:rtl/>
        </w:rPr>
        <w:t>اين همه موجودات زنده</w:t>
      </w:r>
      <w:r>
        <w:rPr>
          <w:rFonts w:ascii="Yagut" w:hAnsi="Yagut" w:hint="cs"/>
        </w:rPr>
        <w:t>‌</w:t>
      </w:r>
      <w:r>
        <w:rPr>
          <w:rFonts w:ascii="Yagut" w:hAnsi="Yagut" w:hint="cs"/>
          <w:rtl/>
        </w:rPr>
        <w:t>ی روي زمين و اعماق درياها و فضای وسیع و بیکران كه بی حد و حصر هستند، خداوند به همه</w:t>
      </w:r>
      <w:r>
        <w:rPr>
          <w:rFonts w:ascii="Yagut" w:hAnsi="Yagut" w:hint="cs"/>
        </w:rPr>
        <w:t>‌</w:t>
      </w:r>
      <w:r>
        <w:rPr>
          <w:rFonts w:ascii="Yagut" w:hAnsi="Yagut" w:hint="cs"/>
          <w:rtl/>
        </w:rPr>
        <w:t>ی آنها آگاه است و چیزی از آنها بر او پوشیده نیست:</w:t>
      </w:r>
    </w:p>
    <w:p w:rsidR="0086165C" w:rsidRDefault="0086165C" w:rsidP="002B407E">
      <w:pPr>
        <w:widowControl w:val="0"/>
        <w:spacing w:after="80" w:line="220" w:lineRule="auto"/>
        <w:ind w:firstLine="397"/>
        <w:rPr>
          <w:rFonts w:ascii="Yagut" w:hAnsi="Yagut"/>
          <w:rtl/>
        </w:rPr>
      </w:pPr>
      <w:r>
        <w:rPr>
          <w:rFonts w:ascii="QCF_BSML" w:hAnsi="QCF_BSML" w:cs="QCF_BSML"/>
          <w:sz w:val="30"/>
          <w:szCs w:val="30"/>
          <w:rtl/>
          <w:lang w:bidi="ar-SA"/>
        </w:rPr>
        <w:t>ﭽ</w:t>
      </w:r>
      <w:r>
        <w:rPr>
          <w:rFonts w:ascii="QCF_P222" w:hAnsi="QCF_P222" w:cs="QCF_P222"/>
          <w:sz w:val="30"/>
          <w:szCs w:val="30"/>
          <w:rtl/>
          <w:lang w:bidi="ar-SA"/>
        </w:rPr>
        <w:t xml:space="preserve"> ﭒ ﭓ ﭔ ﭕ ﭖ ﭗ  ﭘ ﭙ ﭚ  ﭛ ﭜ  ﭝﭞ ﭟ   ﭠ ﭡ ﭢ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[هود:٦]</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Fonts w:ascii="Yagut" w:hAnsi="Yagut"/>
          <w:rtl/>
        </w:rPr>
      </w:pPr>
      <w:r>
        <w:rPr>
          <w:rFonts w:ascii="Yagut" w:hAnsi="Yagut" w:hint="cs"/>
          <w:rtl/>
        </w:rPr>
        <w:t>‏ (هيچ جنبنده</w:t>
      </w:r>
      <w:r>
        <w:rPr>
          <w:rFonts w:ascii="Yagut" w:hAnsi="Yagut" w:hint="cs"/>
        </w:rPr>
        <w:t>‌</w:t>
      </w:r>
      <w:r>
        <w:rPr>
          <w:rFonts w:ascii="Yagut" w:hAnsi="Yagut" w:hint="cs"/>
          <w:rtl/>
        </w:rPr>
        <w:t>اي در زمين نيست مگر اين كه روزيِ آن، بر عهده</w:t>
      </w:r>
      <w:r>
        <w:rPr>
          <w:rFonts w:ascii="Yagut" w:hAnsi="Yagut" w:hint="cs"/>
          <w:rtl/>
        </w:rPr>
        <w:softHyphen/>
        <w:t>ی خدا است و محلّ زيستن و محلّ دفن او را مي</w:t>
      </w:r>
      <w:r>
        <w:rPr>
          <w:rFonts w:ascii="Yagut" w:hAnsi="Yagut" w:hint="cs"/>
        </w:rPr>
        <w:t>‌</w:t>
      </w:r>
      <w:r>
        <w:rPr>
          <w:rFonts w:ascii="Yagut" w:hAnsi="Yagut" w:hint="cs"/>
          <w:rtl/>
        </w:rPr>
        <w:t>داند؛ همه</w:t>
      </w:r>
      <w:r>
        <w:rPr>
          <w:rFonts w:ascii="Yagut" w:hAnsi="Yagut" w:hint="cs"/>
        </w:rPr>
        <w:t>‌</w:t>
      </w:r>
      <w:r>
        <w:rPr>
          <w:rFonts w:ascii="Yagut" w:hAnsi="Yagut" w:hint="cs"/>
          <w:rtl/>
        </w:rPr>
        <w:t>ی اينها در كتاب روشني ـ به نام لوح محفوظ، موجود و مضبوط ـ است؛ هيچ چيزي در زمین فرو نمی</w:t>
      </w:r>
      <w:r>
        <w:rPr>
          <w:rFonts w:ascii="Yagut" w:hAnsi="Yagut" w:hint="cs"/>
          <w:rtl/>
        </w:rPr>
        <w:softHyphen/>
        <w:t>رود يا بسوي آسمانها صعود نميكند مگر اينكه علم خداوند آنها را احاطه كرده است.)</w:t>
      </w:r>
    </w:p>
    <w:p w:rsidR="0086165C" w:rsidRDefault="0086165C" w:rsidP="002B407E">
      <w:pPr>
        <w:widowControl w:val="0"/>
        <w:spacing w:after="80" w:line="220" w:lineRule="auto"/>
        <w:ind w:firstLine="397"/>
        <w:rPr>
          <w:rtl/>
          <w:lang w:bidi="ar-SA"/>
        </w:rPr>
      </w:pPr>
      <w:r>
        <w:rPr>
          <w:rFonts w:ascii="Yagut" w:hAnsi="Yagut" w:hint="cs"/>
          <w:rtl/>
        </w:rPr>
        <w:t xml:space="preserve"> </w:t>
      </w:r>
      <w:r>
        <w:rPr>
          <w:rFonts w:ascii="QCF_BSML" w:hAnsi="QCF_BSML" w:cs="QCF_BSML"/>
          <w:sz w:val="30"/>
          <w:szCs w:val="30"/>
          <w:rtl/>
          <w:lang w:bidi="ar-SA"/>
        </w:rPr>
        <w:t xml:space="preserve">ﭽ </w:t>
      </w:r>
      <w:r>
        <w:rPr>
          <w:rFonts w:ascii="QCF_P428" w:hAnsi="QCF_P428" w:cs="QCF_P428"/>
          <w:sz w:val="30"/>
          <w:szCs w:val="30"/>
          <w:rtl/>
          <w:lang w:bidi="ar-SA"/>
        </w:rPr>
        <w:t xml:space="preserve">ﭤ ﭥ ﭦ ﭧ ﭨ  ﭩ ﭪ ﭫ ﭬ ﭭ ﭮ ﭯ ﭰ ﭱ ﭲﭳ ﭴ  ﭵ ﭶ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[سبأ:٢]</w:t>
      </w:r>
    </w:p>
    <w:p w:rsidR="0086165C" w:rsidRDefault="0086165C" w:rsidP="002B407E">
      <w:pPr>
        <w:widowControl w:val="0"/>
        <w:spacing w:after="80" w:line="220" w:lineRule="auto"/>
        <w:ind w:firstLine="397"/>
        <w:rPr>
          <w:rtl/>
          <w:lang w:bidi="ar-SA"/>
        </w:rPr>
      </w:pPr>
      <w:r>
        <w:rPr>
          <w:rFonts w:hint="cs"/>
          <w:rtl/>
          <w:lang w:bidi="ar-SA"/>
        </w:rPr>
        <w:t>‏ (مي</w:t>
      </w:r>
      <w:r>
        <w:rPr>
          <w:rFonts w:hint="cs"/>
          <w:lang w:bidi="ar-SA"/>
        </w:rPr>
        <w:t>‌</w:t>
      </w:r>
      <w:r>
        <w:rPr>
          <w:rFonts w:hint="cs"/>
          <w:rtl/>
          <w:lang w:bidi="ar-SA"/>
        </w:rPr>
        <w:t>داند آنچه را كه به زمين وارد میشود و آنچه را كه از آن خارج میشود و آنچه را كه از آسمان پایين مي</w:t>
      </w:r>
      <w:r>
        <w:rPr>
          <w:rFonts w:hint="cs"/>
          <w:lang w:bidi="ar-SA"/>
        </w:rPr>
        <w:t>‌</w:t>
      </w:r>
      <w:r>
        <w:rPr>
          <w:rFonts w:hint="cs"/>
          <w:rtl/>
          <w:lang w:bidi="ar-SA"/>
        </w:rPr>
        <w:t>آيد و آنچه را كه به سوي آن، بالا مي</w:t>
      </w:r>
      <w:r>
        <w:rPr>
          <w:rFonts w:hint="cs"/>
          <w:lang w:bidi="ar-SA"/>
        </w:rPr>
        <w:t>‌</w:t>
      </w:r>
      <w:r>
        <w:rPr>
          <w:rFonts w:hint="cs"/>
          <w:rtl/>
          <w:lang w:bidi="ar-SA"/>
        </w:rPr>
        <w:t>رود؛ او مهربان و بخشاينده است.) ‏</w:t>
      </w:r>
      <w:r>
        <w:rPr>
          <w:rFonts w:ascii="Yagut" w:hAnsi="Yagut" w:hint="cs"/>
          <w:rtl/>
          <w:lang w:bidi="ar-SA"/>
        </w:rPr>
        <w:t xml:space="preserve"> </w:t>
      </w:r>
    </w:p>
    <w:p w:rsidR="0086165C" w:rsidRDefault="0086165C" w:rsidP="002B407E">
      <w:pPr>
        <w:widowControl w:val="0"/>
        <w:spacing w:after="80" w:line="220" w:lineRule="auto"/>
        <w:ind w:firstLine="397"/>
        <w:rPr>
          <w:rFonts w:ascii="Yagut" w:hAnsi="Yagut"/>
          <w:rtl/>
        </w:rPr>
      </w:pPr>
      <w:r>
        <w:rPr>
          <w:rFonts w:ascii="Yagut" w:hAnsi="Yagut" w:hint="cs"/>
          <w:rtl/>
        </w:rPr>
        <w:t>هيچ حرکت انسان نيز از خداوند پنهان نيست؛ بلکه علم خداوند آن را احاطه كرده است؛ خداوند اعمال ظاهر و باطن انسان را مي</w:t>
      </w:r>
      <w:r>
        <w:rPr>
          <w:rFonts w:ascii="Yagut" w:hAnsi="Yagut" w:hint="cs"/>
        </w:rPr>
        <w:t>‌</w:t>
      </w:r>
      <w:r>
        <w:rPr>
          <w:rFonts w:ascii="Yagut" w:hAnsi="Yagut" w:hint="cs"/>
          <w:rtl/>
        </w:rPr>
        <w:t>داند و آنچه را كه در درون انسانها پنهان است مي</w:t>
      </w:r>
      <w:r>
        <w:rPr>
          <w:rFonts w:ascii="Yagut" w:hAnsi="Yagut" w:hint="cs"/>
          <w:rtl/>
        </w:rPr>
        <w:softHyphen/>
        <w:t>داند:</w:t>
      </w:r>
    </w:p>
    <w:p w:rsidR="0086165C" w:rsidRDefault="0086165C" w:rsidP="002B407E">
      <w:pPr>
        <w:widowControl w:val="0"/>
        <w:spacing w:after="80" w:line="220" w:lineRule="auto"/>
        <w:ind w:firstLine="397"/>
        <w:rPr>
          <w:rFonts w:ascii="Yagut" w:hAnsi="Yagut"/>
          <w:rtl/>
        </w:rPr>
      </w:pPr>
      <w:r>
        <w:rPr>
          <w:rFonts w:ascii="QCF_BSML" w:hAnsi="QCF_BSML" w:cs="QCF_BSML"/>
          <w:sz w:val="30"/>
          <w:szCs w:val="30"/>
          <w:rtl/>
          <w:lang w:bidi="ar-SA"/>
        </w:rPr>
        <w:t xml:space="preserve">ﭽ </w:t>
      </w:r>
      <w:r>
        <w:rPr>
          <w:rFonts w:ascii="QCF_P053" w:hAnsi="QCF_P053" w:cs="QCF_P053"/>
          <w:sz w:val="30"/>
          <w:szCs w:val="30"/>
          <w:rtl/>
          <w:lang w:bidi="ar-SA"/>
        </w:rPr>
        <w:t xml:space="preserve">ﯻ  ﯼ ﯽ ﯾ ﯿ ﰀ ﰁ   ﰂ ﰃ ﰄﰅ ﰆ ﰇ ﰈ   ﰉ ﰊ ﰋ ﰌﰍ ﰎ ﰏ ﰐ ﰑ ﰒ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[آل عمران:٢٩]</w:t>
      </w:r>
    </w:p>
    <w:p w:rsidR="0086165C" w:rsidRDefault="0086165C" w:rsidP="002B407E">
      <w:pPr>
        <w:widowControl w:val="0"/>
        <w:spacing w:after="80" w:line="220" w:lineRule="auto"/>
        <w:ind w:firstLine="397"/>
        <w:rPr>
          <w:rFonts w:ascii="Yagut" w:hAnsi="Yagut"/>
          <w:rtl/>
        </w:rPr>
      </w:pPr>
      <w:r>
        <w:rPr>
          <w:rFonts w:ascii="Yagut" w:hAnsi="Yagut" w:hint="cs"/>
          <w:rtl/>
        </w:rPr>
        <w:t>‏ (بگو: اگر آنچه را كه در سينه</w:t>
      </w:r>
      <w:r>
        <w:rPr>
          <w:rFonts w:ascii="Yagut" w:hAnsi="Yagut" w:hint="cs"/>
        </w:rPr>
        <w:t>‌</w:t>
      </w:r>
      <w:r>
        <w:rPr>
          <w:rFonts w:ascii="Yagut" w:hAnsi="Yagut" w:hint="cs"/>
          <w:rtl/>
        </w:rPr>
        <w:t>هايتان داريد، پنهان سازيد يا آشكار كنيد، خداوند آن را مي</w:t>
      </w:r>
      <w:r>
        <w:rPr>
          <w:rFonts w:ascii="Yagut" w:hAnsi="Yagut" w:hint="cs"/>
        </w:rPr>
        <w:t>‌</w:t>
      </w:r>
      <w:r>
        <w:rPr>
          <w:rFonts w:ascii="Yagut" w:hAnsi="Yagut" w:hint="cs"/>
          <w:rtl/>
        </w:rPr>
        <w:t xml:space="preserve">داند و خداوند آگاه از هر چيزي است كه در آسمانها و زمين است و خداوند بر هر چيزي توانا است.) </w:t>
      </w:r>
    </w:p>
    <w:p w:rsidR="0086165C" w:rsidRDefault="0086165C" w:rsidP="002B407E">
      <w:pPr>
        <w:widowControl w:val="0"/>
        <w:spacing w:after="80" w:line="220" w:lineRule="auto"/>
        <w:ind w:firstLine="397"/>
        <w:rPr>
          <w:rFonts w:ascii="Yagut" w:hAnsi="Yagut"/>
          <w:rtl/>
        </w:rPr>
      </w:pPr>
      <w:r>
        <w:rPr>
          <w:rFonts w:ascii="QCF_BSML" w:hAnsi="QCF_BSML" w:cs="QCF_BSML"/>
          <w:sz w:val="30"/>
          <w:szCs w:val="30"/>
          <w:rtl/>
          <w:lang w:bidi="ar-SA"/>
        </w:rPr>
        <w:t xml:space="preserve">ﭽ </w:t>
      </w:r>
      <w:r>
        <w:rPr>
          <w:rFonts w:ascii="QCF_P128" w:hAnsi="QCF_P128" w:cs="QCF_P128"/>
          <w:sz w:val="30"/>
          <w:szCs w:val="30"/>
          <w:rtl/>
          <w:lang w:bidi="ar-SA"/>
        </w:rPr>
        <w:t xml:space="preserve">ﭲ ﭳ ﭴ ﭵ ﭶ ﭷﭸ ﭹ ﭺ  ﭻ ﭼ ﭽ ﭾ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[أنعام:٣]</w:t>
      </w:r>
    </w:p>
    <w:p w:rsidR="0086165C" w:rsidRDefault="0086165C" w:rsidP="002B407E">
      <w:pPr>
        <w:widowControl w:val="0"/>
        <w:spacing w:after="80" w:line="220" w:lineRule="auto"/>
        <w:ind w:firstLine="397"/>
        <w:rPr>
          <w:rFonts w:ascii="Yagut" w:hAnsi="Yagut"/>
          <w:rtl/>
        </w:rPr>
      </w:pPr>
      <w:r>
        <w:rPr>
          <w:rFonts w:ascii="Yagut" w:hAnsi="Yagut" w:hint="cs"/>
          <w:rtl/>
        </w:rPr>
        <w:t>‏ (در آسمانها و زمين تنها او معبود است؛ او پنهان و آشكار شما را مي</w:t>
      </w:r>
      <w:r>
        <w:rPr>
          <w:rFonts w:ascii="Yagut" w:hAnsi="Yagut" w:hint="cs"/>
        </w:rPr>
        <w:t>‌</w:t>
      </w:r>
      <w:r>
        <w:rPr>
          <w:rFonts w:ascii="Yagut" w:hAnsi="Yagut" w:hint="cs"/>
          <w:rtl/>
        </w:rPr>
        <w:t>داند و از آنچه که انجام مي</w:t>
      </w:r>
      <w:r>
        <w:rPr>
          <w:rFonts w:ascii="Yagut" w:hAnsi="Yagut" w:hint="cs"/>
        </w:rPr>
        <w:t>‌</w:t>
      </w:r>
      <w:r>
        <w:rPr>
          <w:rFonts w:ascii="Yagut" w:hAnsi="Yagut" w:hint="cs"/>
          <w:rtl/>
        </w:rPr>
        <w:t>دهيد، آگاه است.) ‏</w:t>
      </w:r>
    </w:p>
    <w:p w:rsidR="0086165C" w:rsidRDefault="0086165C" w:rsidP="002B407E">
      <w:pPr>
        <w:widowControl w:val="0"/>
        <w:spacing w:after="80" w:line="220" w:lineRule="auto"/>
        <w:ind w:firstLine="397"/>
        <w:rPr>
          <w:rFonts w:ascii="Yagut" w:hAnsi="Yagut"/>
          <w:rtl/>
        </w:rPr>
      </w:pPr>
      <w:r>
        <w:rPr>
          <w:rFonts w:ascii="QCF_BSML" w:hAnsi="QCF_BSML" w:cs="QCF_BSML"/>
          <w:sz w:val="30"/>
          <w:szCs w:val="30"/>
          <w:rtl/>
          <w:lang w:bidi="ar-SA"/>
        </w:rPr>
        <w:t xml:space="preserve">ﭽ </w:t>
      </w:r>
      <w:r>
        <w:rPr>
          <w:rFonts w:ascii="QCF_P215" w:hAnsi="QCF_P215" w:cs="QCF_P215"/>
          <w:sz w:val="30"/>
          <w:szCs w:val="30"/>
          <w:rtl/>
          <w:lang w:bidi="ar-SA"/>
        </w:rPr>
        <w:t>ﯨ ﯩ ﯪ ﯫ ﯬ ﯭ ﯮ  ﯯ ﯰ  ﯱ ﯲ ﯳ ﯴ ﯵ  ﯶ ﯷ  ﯸ ﯹ ﯺ  ﯻ</w:t>
      </w:r>
      <w:r>
        <w:rPr>
          <w:rFonts w:ascii="Arial" w:hAnsi="Arial" w:cs="Arial"/>
          <w:sz w:val="16"/>
          <w:szCs w:val="16"/>
          <w:rtl/>
          <w:lang w:bidi="ar-SA"/>
        </w:rPr>
        <w:t xml:space="preserve"> </w:t>
      </w:r>
      <w:r>
        <w:rPr>
          <w:rFonts w:ascii="QCF_BSML" w:hAnsi="QCF_BSML" w:cs="QCF_BSML"/>
          <w:sz w:val="30"/>
          <w:szCs w:val="30"/>
          <w:rtl/>
          <w:lang w:bidi="ar-SA"/>
        </w:rPr>
        <w:t>ﭼ</w:t>
      </w:r>
      <w:r>
        <w:rPr>
          <w:rFonts w:ascii="Arial" w:hAnsi="Arial" w:cs="Arial"/>
          <w:sz w:val="27"/>
          <w:szCs w:val="27"/>
          <w:rtl/>
          <w:lang w:bidi="ar-SA"/>
        </w:rPr>
        <w:t xml:space="preserve"> </w:t>
      </w:r>
      <w:r>
        <w:rPr>
          <w:rFonts w:ascii="Arial" w:hAnsi="Arial" w:cs="Arial"/>
          <w:sz w:val="25"/>
          <w:szCs w:val="25"/>
          <w:rtl/>
          <w:lang w:bidi="ar-SA"/>
        </w:rPr>
        <w:t>[يونس:٦١]</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Fonts w:ascii="Yagut" w:hAnsi="Yagut"/>
          <w:rtl/>
        </w:rPr>
      </w:pPr>
      <w:r>
        <w:rPr>
          <w:rFonts w:ascii="Yagut" w:hAnsi="Yagut" w:hint="cs"/>
          <w:rtl/>
        </w:rPr>
        <w:t>((اي پیامبر! تو به هيچ كاري نمي</w:t>
      </w:r>
      <w:r>
        <w:rPr>
          <w:rFonts w:ascii="Yagut" w:hAnsi="Yagut" w:hint="cs"/>
        </w:rPr>
        <w:t>‌</w:t>
      </w:r>
      <w:r>
        <w:rPr>
          <w:rFonts w:ascii="Yagut" w:hAnsi="Yagut" w:hint="cs"/>
          <w:rtl/>
        </w:rPr>
        <w:t>پردازي و چيزي از قرآن نمي</w:t>
      </w:r>
      <w:r>
        <w:rPr>
          <w:rFonts w:ascii="Yagut" w:hAnsi="Yagut" w:hint="cs"/>
        </w:rPr>
        <w:t>‌</w:t>
      </w:r>
      <w:r>
        <w:rPr>
          <w:rFonts w:ascii="Yagut" w:hAnsi="Yagut" w:hint="cs"/>
          <w:rtl/>
        </w:rPr>
        <w:t>خواني و شما اي مؤمنان! هيچ كاري نمي</w:t>
      </w:r>
      <w:r>
        <w:rPr>
          <w:rFonts w:ascii="Yagut" w:hAnsi="Yagut" w:hint="cs"/>
        </w:rPr>
        <w:t>‌</w:t>
      </w:r>
      <w:r>
        <w:rPr>
          <w:rFonts w:ascii="Yagut" w:hAnsi="Yagut" w:hint="cs"/>
          <w:rtl/>
        </w:rPr>
        <w:t>كنيد، مگر اين كه ما ناظر بر شما هستيم در همان حال كه شما بدان دست مي</w:t>
      </w:r>
      <w:r>
        <w:rPr>
          <w:rFonts w:ascii="Yagut" w:hAnsi="Yagut" w:hint="cs"/>
        </w:rPr>
        <w:t>‌</w:t>
      </w:r>
      <w:r>
        <w:rPr>
          <w:rFonts w:ascii="Yagut" w:hAnsi="Yagut" w:hint="cs"/>
          <w:rtl/>
        </w:rPr>
        <w:t>يازيد و سرگرم انجام آن مي</w:t>
      </w:r>
      <w:r>
        <w:rPr>
          <w:rFonts w:ascii="Yagut" w:hAnsi="Yagut" w:hint="cs"/>
        </w:rPr>
        <w:t>‌</w:t>
      </w:r>
      <w:r>
        <w:rPr>
          <w:rFonts w:ascii="Yagut" w:hAnsi="Yagut" w:hint="cs"/>
          <w:rtl/>
        </w:rPr>
        <w:t>باشيد.)</w:t>
      </w:r>
    </w:p>
    <w:p w:rsidR="0086165C" w:rsidRDefault="0086165C" w:rsidP="002B407E">
      <w:pPr>
        <w:widowControl w:val="0"/>
        <w:spacing w:after="80" w:line="220" w:lineRule="auto"/>
        <w:ind w:firstLine="397"/>
        <w:rPr>
          <w:rFonts w:ascii="Yagut" w:hAnsi="Yagut"/>
          <w:rtl/>
        </w:rPr>
      </w:pPr>
      <w:r>
        <w:rPr>
          <w:rFonts w:ascii="Yagut" w:hAnsi="Yagut" w:hint="cs"/>
          <w:rtl/>
        </w:rPr>
        <w:t>آري به علم گسترده</w:t>
      </w:r>
      <w:r>
        <w:rPr>
          <w:rFonts w:ascii="Yagut" w:hAnsi="Yagut" w:hint="cs"/>
        </w:rPr>
        <w:t>‌</w:t>
      </w:r>
      <w:r>
        <w:rPr>
          <w:rFonts w:ascii="Yagut" w:hAnsi="Yagut" w:hint="cs"/>
          <w:rtl/>
        </w:rPr>
        <w:t>ی خداوند بنگر که ذره</w:t>
      </w:r>
      <w:r>
        <w:rPr>
          <w:rFonts w:ascii="Yagut" w:hAnsi="Yagut" w:hint="cs"/>
        </w:rPr>
        <w:t>‌</w:t>
      </w:r>
      <w:r>
        <w:rPr>
          <w:rFonts w:ascii="Yagut" w:hAnsi="Yagut" w:hint="cs"/>
          <w:rtl/>
        </w:rPr>
        <w:t>ی بسیار ريزی نيز از او پنهان نمی</w:t>
      </w:r>
      <w:r>
        <w:rPr>
          <w:rFonts w:ascii="Yagut" w:hAnsi="Yagut" w:hint="cs"/>
          <w:rtl/>
        </w:rPr>
        <w:softHyphen/>
        <w:t>ماند:</w:t>
      </w:r>
    </w:p>
    <w:p w:rsidR="0086165C" w:rsidRDefault="0086165C" w:rsidP="002B407E">
      <w:pPr>
        <w:widowControl w:val="0"/>
        <w:spacing w:after="80" w:line="220" w:lineRule="auto"/>
        <w:ind w:firstLine="397"/>
        <w:rPr>
          <w:rFonts w:ascii="Yagut" w:hAnsi="Yagut"/>
          <w:rtl/>
        </w:rPr>
      </w:pPr>
      <w:r>
        <w:rPr>
          <w:rFonts w:ascii="QCF_BSML" w:hAnsi="QCF_BSML" w:cs="QCF_BSML"/>
          <w:sz w:val="30"/>
          <w:szCs w:val="30"/>
          <w:rtl/>
          <w:lang w:bidi="ar-SA"/>
        </w:rPr>
        <w:t xml:space="preserve">ﭽ </w:t>
      </w:r>
      <w:r>
        <w:rPr>
          <w:rFonts w:ascii="QCF_P412" w:hAnsi="QCF_P412" w:cs="QCF_P412"/>
          <w:sz w:val="30"/>
          <w:szCs w:val="30"/>
          <w:rtl/>
          <w:lang w:bidi="ar-SA"/>
        </w:rPr>
        <w:t xml:space="preserve">ﮩ ﮪ  ﮫ  ﮬ ﮭ ﮮ ﮯ  ﮰ ﮱ ﯓ ﯔ ﯕ  ﯖ ﯗ ﯘ  ﯙ ﯚ ﯛ  ﯜ ﯝﯞ ﯟ ﯠ ﯡ ﯢ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5"/>
          <w:szCs w:val="25"/>
          <w:rtl/>
          <w:lang w:bidi="ar-SA"/>
        </w:rPr>
        <w:t>[لقمان:١٦]</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Fonts w:ascii="Yagut" w:hAnsi="Yagut"/>
          <w:rtl/>
        </w:rPr>
      </w:pPr>
      <w:r>
        <w:rPr>
          <w:rFonts w:ascii="Yagut" w:hAnsi="Yagut" w:hint="cs"/>
          <w:rtl/>
        </w:rPr>
        <w:t>‏ (پسر عزيزم! اگر به اندازه</w:t>
      </w:r>
      <w:r>
        <w:rPr>
          <w:rFonts w:ascii="Yagut" w:hAnsi="Yagut" w:hint="cs"/>
        </w:rPr>
        <w:t>‌</w:t>
      </w:r>
      <w:r>
        <w:rPr>
          <w:rFonts w:ascii="Yagut" w:hAnsi="Yagut" w:hint="cs"/>
          <w:rtl/>
        </w:rPr>
        <w:t>ی سنگيني دانه</w:t>
      </w:r>
      <w:r>
        <w:rPr>
          <w:rFonts w:ascii="Yagut" w:hAnsi="Yagut" w:hint="cs"/>
        </w:rPr>
        <w:t>‌</w:t>
      </w:r>
      <w:r>
        <w:rPr>
          <w:rFonts w:ascii="Yagut" w:hAnsi="Yagut" w:hint="cs"/>
          <w:rtl/>
        </w:rPr>
        <w:t>ی خردلي ـ عمل نيك يا بد انجام گرفته ـ باشد و در دل سنگي يا در آسمانها و يا اين كه در ميان زمين باشد، خدا آن را حاضر مي</w:t>
      </w:r>
      <w:r>
        <w:rPr>
          <w:rFonts w:ascii="Yagut" w:hAnsi="Yagut" w:hint="cs"/>
        </w:rPr>
        <w:t>‌</w:t>
      </w:r>
      <w:r>
        <w:rPr>
          <w:rFonts w:ascii="Yagut" w:hAnsi="Yagut" w:hint="cs"/>
          <w:rtl/>
        </w:rPr>
        <w:t>آورد ـ و به حساب و كتاب آن رسيدگي مي</w:t>
      </w:r>
      <w:r>
        <w:rPr>
          <w:rFonts w:ascii="Yagut" w:hAnsi="Yagut" w:hint="cs"/>
        </w:rPr>
        <w:t>‌</w:t>
      </w:r>
      <w:r>
        <w:rPr>
          <w:rFonts w:ascii="Yagut" w:hAnsi="Yagut" w:hint="cs"/>
          <w:rtl/>
        </w:rPr>
        <w:t>كند ـ چرا كه خداوند بس دقيق و آگاه است.) ‏</w:t>
      </w:r>
    </w:p>
    <w:p w:rsidR="0086165C" w:rsidRDefault="0086165C" w:rsidP="002B407E">
      <w:pPr>
        <w:widowControl w:val="0"/>
        <w:spacing w:after="80" w:line="220" w:lineRule="auto"/>
        <w:ind w:firstLine="397"/>
        <w:rPr>
          <w:rFonts w:ascii="Yagut" w:hAnsi="Yagut"/>
          <w:rtl/>
        </w:rPr>
      </w:pPr>
      <w:r>
        <w:rPr>
          <w:rFonts w:ascii="Yagut" w:hAnsi="Yagut" w:hint="cs"/>
          <w:rtl/>
        </w:rPr>
        <w:t>پيدا و پنهان، بزرگ و كوچك، ظاهر و باطن در علم خداوند برابر هستند.</w:t>
      </w:r>
    </w:p>
    <w:p w:rsidR="0086165C" w:rsidRDefault="0086165C" w:rsidP="002B407E">
      <w:pPr>
        <w:widowControl w:val="0"/>
        <w:spacing w:after="80" w:line="220" w:lineRule="auto"/>
        <w:ind w:firstLine="397"/>
        <w:rPr>
          <w:rFonts w:ascii="Yagut" w:hAnsi="Yagut"/>
          <w:rtl/>
        </w:rPr>
      </w:pPr>
      <w:r>
        <w:rPr>
          <w:rFonts w:ascii="Yagut" w:hAnsi="Yagut" w:hint="cs"/>
          <w:sz w:val="26"/>
          <w:szCs w:val="26"/>
          <w:rtl/>
        </w:rPr>
        <w:t xml:space="preserve"> </w:t>
      </w:r>
      <w:r>
        <w:rPr>
          <w:rFonts w:ascii="QCF_BSML" w:hAnsi="QCF_BSML" w:cs="QCF_BSML"/>
          <w:sz w:val="30"/>
          <w:szCs w:val="30"/>
          <w:rtl/>
          <w:lang w:bidi="ar-SA"/>
        </w:rPr>
        <w:t xml:space="preserve">ﭽ </w:t>
      </w:r>
      <w:r>
        <w:rPr>
          <w:rFonts w:ascii="QCF_P250" w:hAnsi="QCF_P250" w:cs="QCF_P250"/>
          <w:sz w:val="30"/>
          <w:szCs w:val="30"/>
          <w:rtl/>
          <w:lang w:bidi="ar-SA"/>
        </w:rPr>
        <w:t xml:space="preserve">ﭺ ﭻ ﭼ ﭽ ﭾ ﭿ ﮀ ﮁ ﮂ   ﮃ ﮄﮅ ﮆ ﮇ ﮈ ﮉ  ﮊ ﮋ ﮌ   ﮍ ﮎ  ﮏ ﮐ ﮑ ﮒ   ﮓ ﮔ   ﮕ ﮖ ﮗ ﮘ ﮙ ﮚ ﮛ ﮜ ﮝ  ﮞ  ﮟ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5"/>
          <w:szCs w:val="25"/>
          <w:rtl/>
          <w:lang w:bidi="ar-SA"/>
        </w:rPr>
        <w:t>[رعد:٨–١٠]</w:t>
      </w:r>
    </w:p>
    <w:p w:rsidR="0086165C" w:rsidRDefault="0086165C" w:rsidP="002B407E">
      <w:pPr>
        <w:widowControl w:val="0"/>
        <w:spacing w:after="80" w:line="220" w:lineRule="auto"/>
        <w:ind w:firstLine="397"/>
        <w:rPr>
          <w:rFonts w:ascii="Yagut" w:hAnsi="Yagut"/>
        </w:rPr>
      </w:pPr>
      <w:r>
        <w:rPr>
          <w:rFonts w:ascii="Yagut" w:hAnsi="Yagut" w:hint="cs"/>
          <w:rtl/>
        </w:rPr>
        <w:t xml:space="preserve"> ‏ (خدا مي</w:t>
      </w:r>
      <w:r>
        <w:rPr>
          <w:rFonts w:ascii="Yagut" w:hAnsi="Yagut" w:hint="cs"/>
        </w:rPr>
        <w:t>‌</w:t>
      </w:r>
      <w:r>
        <w:rPr>
          <w:rFonts w:ascii="Yagut" w:hAnsi="Yagut" w:hint="cs"/>
          <w:rtl/>
        </w:rPr>
        <w:t>داند كه هر زني در شكم خود چه چيز حمل مي</w:t>
      </w:r>
      <w:r>
        <w:rPr>
          <w:rFonts w:ascii="Yagut" w:hAnsi="Yagut" w:hint="cs"/>
        </w:rPr>
        <w:t>‌</w:t>
      </w:r>
      <w:r>
        <w:rPr>
          <w:rFonts w:ascii="Yagut" w:hAnsi="Yagut" w:hint="cs"/>
          <w:rtl/>
        </w:rPr>
        <w:t>كند و مي</w:t>
      </w:r>
      <w:r>
        <w:rPr>
          <w:rFonts w:ascii="Yagut" w:hAnsi="Yagut" w:hint="cs"/>
        </w:rPr>
        <w:t>‌</w:t>
      </w:r>
      <w:r>
        <w:rPr>
          <w:rFonts w:ascii="Yagut" w:hAnsi="Yagut" w:hint="cs"/>
          <w:rtl/>
        </w:rPr>
        <w:t>داند كه رحمها از چه چيز مي</w:t>
      </w:r>
      <w:r>
        <w:rPr>
          <w:rFonts w:ascii="Yagut" w:hAnsi="Yagut" w:hint="cs"/>
        </w:rPr>
        <w:t>‌</w:t>
      </w:r>
      <w:r>
        <w:rPr>
          <w:rFonts w:ascii="Yagut" w:hAnsi="Yagut" w:hint="cs"/>
          <w:rtl/>
        </w:rPr>
        <w:t>كاهند و بر چه چيز مي</w:t>
      </w:r>
      <w:r>
        <w:rPr>
          <w:rFonts w:ascii="Yagut" w:hAnsi="Yagut" w:hint="cs"/>
        </w:rPr>
        <w:t>‌</w:t>
      </w:r>
      <w:r>
        <w:rPr>
          <w:rFonts w:ascii="Yagut" w:hAnsi="Yagut" w:hint="cs"/>
          <w:rtl/>
        </w:rPr>
        <w:t>افزايند ـ و فعل و انفعالات دوران عادي و قاعدگي و آبستني آنها چگونه بوده و زمان حاملگي و زايمان چه وقت و چقدر و بر چه منوال است ـ؛ هر چيز در نزد او به مقدار و ميزان است ـ و از اندازه معيّن و حساب مشخّص برخوردار است ـ. خدا آگاه از جهان پنهان و آگاه از جهان آشكار است؛ بزرگوار و والا است.‏ كسي كه از شما سخن را پنهان مي</w:t>
      </w:r>
      <w:r>
        <w:rPr>
          <w:rFonts w:ascii="Yagut" w:hAnsi="Yagut" w:hint="cs"/>
        </w:rPr>
        <w:t>‌</w:t>
      </w:r>
      <w:r>
        <w:rPr>
          <w:rFonts w:ascii="Yagut" w:hAnsi="Yagut" w:hint="cs"/>
          <w:rtl/>
        </w:rPr>
        <w:t>دارد و كسي كه سخن را آشكار مي</w:t>
      </w:r>
      <w:r>
        <w:rPr>
          <w:rFonts w:ascii="Yagut" w:hAnsi="Yagut" w:hint="cs"/>
        </w:rPr>
        <w:t>‌</w:t>
      </w:r>
      <w:r>
        <w:rPr>
          <w:rFonts w:ascii="Yagut" w:hAnsi="Yagut" w:hint="cs"/>
          <w:rtl/>
        </w:rPr>
        <w:t>سازد، آن كه در روز روان میگردد، براي خدا يكسان مي</w:t>
      </w:r>
      <w:r>
        <w:rPr>
          <w:rFonts w:ascii="Yagut" w:hAnsi="Yagut" w:hint="cs"/>
        </w:rPr>
        <w:t>‌</w:t>
      </w:r>
      <w:r>
        <w:rPr>
          <w:rFonts w:ascii="Yagut" w:hAnsi="Yagut" w:hint="cs"/>
          <w:rtl/>
        </w:rPr>
        <w:t>باشند. ـ و خداوند از اوضاع و احوال و رفتار و كردارتان، هرگونه كه بوده و هرجا و هر زمان كه باشد، آگاه است). ‏ ‏</w:t>
      </w:r>
    </w:p>
    <w:p w:rsidR="0086165C" w:rsidRDefault="0086165C" w:rsidP="002B407E">
      <w:pPr>
        <w:widowControl w:val="0"/>
        <w:spacing w:after="80" w:line="220" w:lineRule="auto"/>
        <w:ind w:firstLine="397"/>
        <w:rPr>
          <w:rFonts w:ascii="Yagut" w:hAnsi="Yagut"/>
          <w:rtl/>
        </w:rPr>
      </w:pPr>
      <w:r>
        <w:rPr>
          <w:rFonts w:ascii="Yagut" w:hAnsi="Yagut" w:hint="cs"/>
          <w:rtl/>
        </w:rPr>
        <w:t>چه خوب و درست می</w:t>
      </w:r>
      <w:r>
        <w:rPr>
          <w:rFonts w:ascii="Yagut" w:hAnsi="Yagut" w:hint="cs"/>
        </w:rPr>
        <w:t>‌</w:t>
      </w:r>
      <w:r>
        <w:rPr>
          <w:rFonts w:ascii="Yagut" w:hAnsi="Yagut" w:hint="cs"/>
          <w:rtl/>
        </w:rPr>
        <w:t xml:space="preserve">فرماید خداوند متعال: </w:t>
      </w:r>
      <w:r>
        <w:rPr>
          <w:rFonts w:ascii="QCF_BSML" w:hAnsi="QCF_BSML" w:cs="QCF_BSML"/>
          <w:sz w:val="30"/>
          <w:szCs w:val="30"/>
          <w:rtl/>
          <w:lang w:bidi="ar-SA"/>
        </w:rPr>
        <w:t xml:space="preserve">ﭽ </w:t>
      </w:r>
      <w:r>
        <w:rPr>
          <w:rFonts w:ascii="QCF_P215" w:hAnsi="QCF_P215" w:cs="QCF_P215"/>
          <w:sz w:val="30"/>
          <w:szCs w:val="30"/>
          <w:rtl/>
          <w:lang w:bidi="ar-SA"/>
        </w:rPr>
        <w:t xml:space="preserve">ﯽ ﯾ ﯿ ﰀ ﰁ ﰂ ﰃ  ﰄ ﰅ ﰆ ﰇ  ﰈ ﰉ ﰊ  ﰋ ﰌ ﰍ  ﰎ ﰏ   ﰐ ﰑ       ﰒ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[یونس:٦١]</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Fonts w:ascii="Yagut" w:hAnsi="Yagut"/>
          <w:rtl/>
        </w:rPr>
      </w:pPr>
      <w:r>
        <w:rPr>
          <w:rFonts w:ascii="Yagut" w:hAnsi="Yagut" w:hint="cs"/>
          <w:rtl/>
        </w:rPr>
        <w:t>(و هيچ</w:t>
      </w:r>
      <w:r>
        <w:rPr>
          <w:rFonts w:ascii="Yagut" w:hAnsi="Yagut" w:hint="cs"/>
        </w:rPr>
        <w:t>‌</w:t>
      </w:r>
      <w:r>
        <w:rPr>
          <w:rFonts w:ascii="Yagut" w:hAnsi="Yagut" w:hint="cs"/>
          <w:rtl/>
        </w:rPr>
        <w:t>چيز در زمين و در آسمان از پروردگارت پنهان نمي</w:t>
      </w:r>
      <w:r>
        <w:rPr>
          <w:rFonts w:ascii="Yagut" w:hAnsi="Yagut" w:hint="cs"/>
        </w:rPr>
        <w:t>‌</w:t>
      </w:r>
      <w:r>
        <w:rPr>
          <w:rFonts w:ascii="Yagut" w:hAnsi="Yagut" w:hint="cs"/>
          <w:rtl/>
        </w:rPr>
        <w:t>ماند؛ چه ذرّه</w:t>
      </w:r>
      <w:r>
        <w:rPr>
          <w:rFonts w:ascii="Yagut" w:hAnsi="Yagut" w:hint="cs"/>
        </w:rPr>
        <w:t>‌</w:t>
      </w:r>
      <w:r>
        <w:rPr>
          <w:rFonts w:ascii="Yagut" w:hAnsi="Yagut" w:hint="cs"/>
          <w:rtl/>
        </w:rPr>
        <w:t>اي باشد و چه كوچكتر و چه بزرگتر از آن؛ همه</w:t>
      </w:r>
      <w:r>
        <w:rPr>
          <w:rFonts w:ascii="Yagut" w:hAnsi="Yagut" w:hint="cs"/>
        </w:rPr>
        <w:t>‌</w:t>
      </w:r>
      <w:r>
        <w:rPr>
          <w:rFonts w:ascii="Yagut" w:hAnsi="Yagut" w:hint="cs"/>
          <w:rtl/>
        </w:rPr>
        <w:t>ی اينها در كتاب واضح و روشني ـ نزد پروردگارتان به نام لوح محفوظ ـ ثبت و ضبط میگردد).</w:t>
      </w:r>
    </w:p>
    <w:p w:rsidR="0086165C" w:rsidRDefault="0086165C" w:rsidP="0064321A">
      <w:pPr>
        <w:pStyle w:val="a0"/>
        <w:rPr>
          <w:rtl/>
        </w:rPr>
      </w:pPr>
      <w:bookmarkStart w:id="608" w:name="_Toc244150895"/>
      <w:bookmarkStart w:id="609" w:name="_Toc244123053"/>
      <w:r>
        <w:rPr>
          <w:rFonts w:hint="cs"/>
          <w:rtl/>
        </w:rPr>
        <w:t>19،20- خداوند زنده</w:t>
      </w:r>
      <w:r>
        <w:rPr>
          <w:rFonts w:hint="cs"/>
          <w:rtl/>
        </w:rPr>
        <w:softHyphen/>
        <w:t>ی پايدار و نگهدارنده است</w:t>
      </w:r>
      <w:bookmarkEnd w:id="608"/>
      <w:bookmarkEnd w:id="609"/>
    </w:p>
    <w:p w:rsidR="0086165C" w:rsidRDefault="0086165C" w:rsidP="002B407E">
      <w:pPr>
        <w:widowControl w:val="0"/>
        <w:spacing w:after="80" w:line="220" w:lineRule="auto"/>
        <w:ind w:firstLine="397"/>
        <w:rPr>
          <w:rtl/>
        </w:rPr>
      </w:pPr>
      <w:r>
        <w:rPr>
          <w:rFonts w:hint="cs"/>
          <w:rtl/>
        </w:rPr>
        <w:t>خداوند زنده</w:t>
      </w:r>
      <w:r>
        <w:rPr>
          <w:rFonts w:hint="cs"/>
        </w:rPr>
        <w:t>‌</w:t>
      </w:r>
      <w:r>
        <w:rPr>
          <w:rFonts w:hint="cs"/>
          <w:rtl/>
        </w:rPr>
        <w:t xml:space="preserve">ی جاويد و باقي پايدار است. </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474" w:hAnsi="QCF_P474" w:cs="QCF_P474"/>
          <w:sz w:val="30"/>
          <w:szCs w:val="30"/>
          <w:rtl/>
          <w:lang w:bidi="ar-SA"/>
        </w:rPr>
        <w:t xml:space="preserve">ﮰ ﮱ  ﯓ ﯔ   ﯕ    ﯖ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[غافر:٦٥]</w:t>
      </w:r>
      <w:r>
        <w:rPr>
          <w:rFonts w:hint="cs"/>
          <w:rtl/>
        </w:rPr>
        <w:t xml:space="preserve"> </w:t>
      </w:r>
    </w:p>
    <w:p w:rsidR="0086165C" w:rsidRDefault="0086165C" w:rsidP="002B407E">
      <w:pPr>
        <w:widowControl w:val="0"/>
        <w:spacing w:after="80" w:line="220" w:lineRule="auto"/>
        <w:ind w:firstLine="397"/>
        <w:rPr>
          <w:rtl/>
        </w:rPr>
      </w:pPr>
      <w:r>
        <w:rPr>
          <w:rFonts w:hint="cs"/>
          <w:rtl/>
        </w:rPr>
        <w:t>(زنده</w:t>
      </w:r>
      <w:r>
        <w:rPr>
          <w:rFonts w:hint="cs"/>
        </w:rPr>
        <w:t>‌</w:t>
      </w:r>
      <w:r>
        <w:rPr>
          <w:rFonts w:hint="cs"/>
          <w:rtl/>
        </w:rPr>
        <w:t xml:space="preserve">ی جاويد او است؛ جز او خدایي وجود ندارد) </w:t>
      </w:r>
    </w:p>
    <w:p w:rsidR="0086165C" w:rsidRDefault="0086165C" w:rsidP="002B407E">
      <w:pPr>
        <w:widowControl w:val="0"/>
        <w:spacing w:after="80" w:line="220" w:lineRule="auto"/>
        <w:ind w:firstLine="397"/>
        <w:rPr>
          <w:rtl/>
        </w:rPr>
      </w:pPr>
      <w:r>
        <w:rPr>
          <w:rFonts w:hint="cs"/>
          <w:rtl/>
        </w:rPr>
        <w:t>البته زنده بودن او با زنده بودن ساير مخلوقات متفاوت است؛ زیرا همه</w:t>
      </w:r>
      <w:r>
        <w:rPr>
          <w:rFonts w:hint="cs"/>
        </w:rPr>
        <w:t>‌</w:t>
      </w:r>
      <w:r>
        <w:rPr>
          <w:rFonts w:hint="cs"/>
          <w:rtl/>
        </w:rPr>
        <w:t>ی مخلوقات مي</w:t>
      </w:r>
      <w:r>
        <w:rPr>
          <w:rFonts w:hint="cs"/>
          <w:rtl/>
        </w:rPr>
        <w:softHyphen/>
        <w:t>ميرند و از بين مي</w:t>
      </w:r>
      <w:r>
        <w:rPr>
          <w:rFonts w:hint="cs"/>
          <w:rtl/>
        </w:rPr>
        <w:softHyphen/>
        <w:t>روند و جز خداوند سبحان، كسي باقي نمي</w:t>
      </w:r>
      <w:r>
        <w:rPr>
          <w:rFonts w:hint="cs"/>
          <w:rtl/>
        </w:rPr>
        <w:softHyphen/>
        <w:t>ماند:</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532" w:hAnsi="QCF_P532" w:cs="QCF_P532"/>
          <w:sz w:val="30"/>
          <w:szCs w:val="30"/>
          <w:rtl/>
          <w:lang w:bidi="ar-SA"/>
        </w:rPr>
        <w:t xml:space="preserve">ﭿ ﮀ ﮁ ﮂ ﮃ ﮄ  ﮅ ﮆ ﮇ ﮈ ﮉ ﮊ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5"/>
          <w:szCs w:val="25"/>
          <w:rtl/>
          <w:lang w:bidi="ar-SA"/>
        </w:rPr>
        <w:t>[رحمن:٢٦–٢٧]</w:t>
      </w:r>
    </w:p>
    <w:p w:rsidR="0086165C" w:rsidRDefault="0086165C" w:rsidP="002B407E">
      <w:pPr>
        <w:widowControl w:val="0"/>
        <w:spacing w:after="80" w:line="220" w:lineRule="auto"/>
        <w:ind w:firstLine="397"/>
        <w:rPr>
          <w:rtl/>
        </w:rPr>
      </w:pPr>
      <w:r>
        <w:rPr>
          <w:rFonts w:hint="cs"/>
          <w:rtl/>
        </w:rPr>
        <w:t>‏ (همه</w:t>
      </w:r>
      <w:r>
        <w:rPr>
          <w:rFonts w:hint="cs"/>
        </w:rPr>
        <w:t>‌</w:t>
      </w:r>
      <w:r>
        <w:rPr>
          <w:rFonts w:hint="cs"/>
          <w:rtl/>
        </w:rPr>
        <w:t>ی چيزها و همه</w:t>
      </w:r>
      <w:r>
        <w:rPr>
          <w:rFonts w:hint="cs"/>
        </w:rPr>
        <w:t>‌</w:t>
      </w:r>
      <w:r>
        <w:rPr>
          <w:rFonts w:hint="cs"/>
          <w:rtl/>
        </w:rPr>
        <w:t>ی كساني كه بر روي زمين هستند، دستخوش فنا مي</w:t>
      </w:r>
      <w:r>
        <w:rPr>
          <w:rFonts w:hint="cs"/>
        </w:rPr>
        <w:t>‌</w:t>
      </w:r>
      <w:r>
        <w:rPr>
          <w:rFonts w:hint="cs"/>
          <w:rtl/>
        </w:rPr>
        <w:t>گردند ‏و تنها ذات پروردگار با عظمت و ارجمند تو مي</w:t>
      </w:r>
      <w:r>
        <w:rPr>
          <w:rFonts w:hint="cs"/>
        </w:rPr>
        <w:t>‌</w:t>
      </w:r>
      <w:r>
        <w:rPr>
          <w:rFonts w:hint="cs"/>
          <w:rtl/>
        </w:rPr>
        <w:t>ماند و بس). ‏</w:t>
      </w:r>
    </w:p>
    <w:p w:rsidR="0086165C" w:rsidRDefault="0086165C" w:rsidP="002B407E">
      <w:pPr>
        <w:widowControl w:val="0"/>
        <w:spacing w:after="80" w:line="220" w:lineRule="auto"/>
        <w:ind w:firstLine="397"/>
        <w:rPr>
          <w:rtl/>
        </w:rPr>
      </w:pPr>
      <w:r>
        <w:rPr>
          <w:rFonts w:hint="cs"/>
          <w:rtl/>
        </w:rPr>
        <w:t xml:space="preserve">‏در صحيح بخاري از ابن عباس رضی الله عنهما روایت شده است که رسول الله </w:t>
      </w:r>
      <w:r>
        <w:rPr>
          <w:rFonts w:cs="CTraditional Arabic" w:hint="cs"/>
          <w:rtl/>
        </w:rPr>
        <w:t>ص</w:t>
      </w:r>
      <w:r>
        <w:rPr>
          <w:rFonts w:hint="cs"/>
          <w:rtl/>
        </w:rPr>
        <w:t xml:space="preserve"> همواره مي</w:t>
      </w:r>
      <w:r>
        <w:rPr>
          <w:rFonts w:hint="cs"/>
          <w:rtl/>
        </w:rPr>
        <w:softHyphen/>
        <w:t>فرمود:</w:t>
      </w:r>
    </w:p>
    <w:p w:rsidR="0086165C" w:rsidRDefault="0086165C" w:rsidP="002B407E">
      <w:pPr>
        <w:widowControl w:val="0"/>
        <w:spacing w:after="80" w:line="220" w:lineRule="auto"/>
        <w:ind w:firstLine="397"/>
        <w:rPr>
          <w:rtl/>
        </w:rPr>
      </w:pPr>
      <w:r>
        <w:rPr>
          <w:rFonts w:hint="cs"/>
          <w:rtl/>
        </w:rPr>
        <w:t xml:space="preserve"> </w:t>
      </w:r>
      <w:r>
        <w:rPr>
          <w:rFonts w:ascii="Lotus Linotype" w:hAnsi="Lotus Linotype" w:cs="Lotus Linotype"/>
          <w:rtl/>
        </w:rPr>
        <w:t>«</w:t>
      </w:r>
      <w:r>
        <w:rPr>
          <w:rFonts w:ascii="Lotus Linotype" w:hAnsi="Lotus Linotype" w:cs="Lotus Linotype"/>
          <w:b/>
          <w:bCs/>
          <w:rtl/>
          <w:lang w:val="en-GB" w:eastAsia="en-GB" w:bidi="ar-AE"/>
        </w:rPr>
        <w:t>أَعُوذُ بِعِزَّتِكَ الَّذِي لَا إِلَهَ إِلَّا أَنْتَ الَّذِي لَا يَمُوتُ وَالْجِنُّ وَالْإِنْسُ يَمُوتُونَ».</w:t>
      </w:r>
      <w:r w:rsidR="00CF1FDD" w:rsidRPr="00CF1FDD">
        <w:rPr>
          <w:rStyle w:val="FootnoteReference"/>
          <w:rFonts w:ascii="B Lotus" w:hAnsi="B Lotus" w:cs="B Lotus"/>
          <w:rtl/>
        </w:rPr>
        <w:footnoteReference w:id="170"/>
      </w:r>
    </w:p>
    <w:p w:rsidR="0086165C" w:rsidRDefault="0086165C" w:rsidP="002B407E">
      <w:pPr>
        <w:widowControl w:val="0"/>
        <w:spacing w:after="80" w:line="220" w:lineRule="auto"/>
        <w:ind w:firstLine="397"/>
        <w:rPr>
          <w:rtl/>
        </w:rPr>
      </w:pPr>
      <w:r>
        <w:rPr>
          <w:rFonts w:hint="cs"/>
          <w:rtl/>
        </w:rPr>
        <w:t>(به عزّت تو كه معبودي جز تو وجود ندارد، پناه مي برم؛ تو نمي</w:t>
      </w:r>
      <w:r>
        <w:rPr>
          <w:rFonts w:hint="cs"/>
          <w:rtl/>
        </w:rPr>
        <w:softHyphen/>
        <w:t>ميري و جن</w:t>
      </w:r>
      <w:r>
        <w:rPr>
          <w:rFonts w:hint="cs"/>
          <w:rtl/>
        </w:rPr>
        <w:softHyphen/>
        <w:t>ها و انسان</w:t>
      </w:r>
      <w:r>
        <w:rPr>
          <w:rFonts w:hint="cs"/>
          <w:rtl/>
        </w:rPr>
        <w:softHyphen/>
        <w:t>ها مي</w:t>
      </w:r>
      <w:r>
        <w:rPr>
          <w:rFonts w:hint="cs"/>
          <w:rtl/>
        </w:rPr>
        <w:softHyphen/>
        <w:t>ميرند.)</w:t>
      </w:r>
    </w:p>
    <w:p w:rsidR="0086165C" w:rsidRDefault="0086165C" w:rsidP="002B407E">
      <w:pPr>
        <w:widowControl w:val="0"/>
        <w:spacing w:after="80" w:line="220" w:lineRule="auto"/>
        <w:ind w:firstLine="397"/>
        <w:rPr>
          <w:rtl/>
        </w:rPr>
      </w:pPr>
      <w:r>
        <w:rPr>
          <w:rFonts w:hint="cs"/>
          <w:rtl/>
        </w:rPr>
        <w:t xml:space="preserve"> آري، کسی كه چنين باشد؛ یعنی زنده</w:t>
      </w:r>
      <w:r>
        <w:rPr>
          <w:rFonts w:hint="cs"/>
        </w:rPr>
        <w:t>‌</w:t>
      </w:r>
      <w:r>
        <w:rPr>
          <w:rFonts w:hint="cs"/>
          <w:rtl/>
        </w:rPr>
        <w:t>ی جاوید بوده و حيات ابدي داشته باشد، شايسته است که بر وي اعتماد و توکل شود.</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365" w:hAnsi="QCF_P365" w:cs="QCF_P365"/>
          <w:sz w:val="30"/>
          <w:szCs w:val="30"/>
          <w:rtl/>
          <w:lang w:bidi="ar-SA"/>
        </w:rPr>
        <w:t xml:space="preserve">ﭦ  ﭧ ﭨ  ﭩ  ﭪ ﭫ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5"/>
          <w:szCs w:val="25"/>
          <w:rtl/>
          <w:lang w:bidi="ar-SA"/>
        </w:rPr>
        <w:t>[فرقان:٥٨]</w:t>
      </w:r>
    </w:p>
    <w:p w:rsidR="0086165C" w:rsidRDefault="0086165C" w:rsidP="002B407E">
      <w:pPr>
        <w:widowControl w:val="0"/>
        <w:spacing w:after="80" w:line="220" w:lineRule="auto"/>
        <w:ind w:firstLine="397"/>
        <w:rPr>
          <w:rtl/>
        </w:rPr>
      </w:pPr>
      <w:r>
        <w:rPr>
          <w:rFonts w:hint="cs"/>
          <w:rtl/>
        </w:rPr>
        <w:t>(و ـ در همه</w:t>
      </w:r>
      <w:r>
        <w:rPr>
          <w:rFonts w:hint="cs"/>
        </w:rPr>
        <w:t>‌</w:t>
      </w:r>
      <w:r>
        <w:rPr>
          <w:rFonts w:hint="cs"/>
          <w:rtl/>
        </w:rPr>
        <w:t>ی امورـ بر خداوندي تكيه كن كه هميشه زنده است و هرگز نمي</w:t>
      </w:r>
      <w:r>
        <w:rPr>
          <w:rFonts w:hint="cs"/>
        </w:rPr>
        <w:t>‌</w:t>
      </w:r>
      <w:r>
        <w:rPr>
          <w:rFonts w:hint="cs"/>
          <w:rtl/>
        </w:rPr>
        <w:t>ميرد).</w:t>
      </w:r>
    </w:p>
    <w:p w:rsidR="0086165C" w:rsidRDefault="0086165C" w:rsidP="002B407E">
      <w:pPr>
        <w:widowControl w:val="0"/>
        <w:spacing w:after="80" w:line="220" w:lineRule="auto"/>
        <w:ind w:firstLine="397"/>
        <w:rPr>
          <w:rtl/>
        </w:rPr>
      </w:pPr>
      <w:r>
        <w:rPr>
          <w:rFonts w:hint="cs"/>
          <w:rtl/>
        </w:rPr>
        <w:t>خداوند سبحان، قيوم است؛ یعنی خودش پاینده و نگه دارنده</w:t>
      </w:r>
      <w:r>
        <w:rPr>
          <w:rFonts w:hint="cs"/>
        </w:rPr>
        <w:t>‌</w:t>
      </w:r>
      <w:r>
        <w:rPr>
          <w:rFonts w:hint="cs"/>
          <w:rtl/>
        </w:rPr>
        <w:t>ی دیگران است و همه</w:t>
      </w:r>
      <w:r>
        <w:rPr>
          <w:rFonts w:hint="cs"/>
        </w:rPr>
        <w:t>‌</w:t>
      </w:r>
      <w:r>
        <w:rPr>
          <w:rFonts w:hint="cs"/>
          <w:rtl/>
        </w:rPr>
        <w:t>ی موجودات به او نياز دارند و هيچ چيزي بدون او نمی</w:t>
      </w:r>
      <w:r>
        <w:rPr>
          <w:rFonts w:hint="cs"/>
          <w:rtl/>
        </w:rPr>
        <w:softHyphen/>
        <w:t>تواند ادامه</w:t>
      </w:r>
      <w:r>
        <w:rPr>
          <w:rFonts w:hint="cs"/>
        </w:rPr>
        <w:t>‌</w:t>
      </w:r>
      <w:r>
        <w:rPr>
          <w:rFonts w:hint="cs"/>
          <w:rtl/>
        </w:rPr>
        <w:t>ی حیات دهد.</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407" w:hAnsi="QCF_P407" w:cs="QCF_P407"/>
          <w:sz w:val="30"/>
          <w:szCs w:val="30"/>
          <w:rtl/>
          <w:lang w:bidi="ar-SA"/>
        </w:rPr>
        <w:t>ﭑ ﭒ ﭓ ﭔ ﭕ ﭖ ﭗ</w:t>
      </w:r>
      <w:r>
        <w:rPr>
          <w:rFonts w:ascii="Arial" w:hAnsi="Arial" w:cs="Arial"/>
          <w:sz w:val="16"/>
          <w:szCs w:val="16"/>
          <w:rtl/>
          <w:lang w:bidi="ar-SA"/>
        </w:rPr>
        <w:t xml:space="preserve"> </w:t>
      </w:r>
      <w:r>
        <w:rPr>
          <w:rFonts w:ascii="QCF_BSML" w:hAnsi="QCF_BSML" w:cs="QCF_BSML"/>
          <w:sz w:val="30"/>
          <w:szCs w:val="30"/>
          <w:rtl/>
          <w:lang w:bidi="ar-SA"/>
        </w:rPr>
        <w:t xml:space="preserve">ﭼ </w:t>
      </w:r>
      <w:r>
        <w:rPr>
          <w:rFonts w:ascii="Arial" w:hAnsi="Arial" w:cs="Arial"/>
          <w:sz w:val="27"/>
          <w:szCs w:val="27"/>
          <w:rtl/>
          <w:lang w:bidi="ar-SA"/>
        </w:rPr>
        <w:t xml:space="preserve"> </w:t>
      </w:r>
      <w:r>
        <w:rPr>
          <w:rFonts w:ascii="Arial" w:hAnsi="Arial" w:cs="Arial"/>
          <w:sz w:val="25"/>
          <w:szCs w:val="25"/>
          <w:rtl/>
          <w:lang w:bidi="ar-SA"/>
        </w:rPr>
        <w:t>[روم:٢٥]</w:t>
      </w:r>
    </w:p>
    <w:p w:rsidR="0086165C" w:rsidRDefault="0086165C" w:rsidP="002B407E">
      <w:pPr>
        <w:widowControl w:val="0"/>
        <w:spacing w:after="80" w:line="220" w:lineRule="auto"/>
        <w:ind w:firstLine="397"/>
        <w:rPr>
          <w:rtl/>
        </w:rPr>
      </w:pPr>
      <w:r>
        <w:rPr>
          <w:rFonts w:hint="cs"/>
          <w:rtl/>
        </w:rPr>
        <w:t>(و از جمله دلایل و نشانه</w:t>
      </w:r>
      <w:r>
        <w:rPr>
          <w:rFonts w:hint="cs"/>
        </w:rPr>
        <w:t>‌</w:t>
      </w:r>
      <w:r>
        <w:rPr>
          <w:rFonts w:hint="cs"/>
          <w:rtl/>
        </w:rPr>
        <w:t>هاي ـ كمال قدرت و نهايت عظمت ـ خدا يكي هم اين است كه آسمان و زمين ساخته و پرداخته</w:t>
      </w:r>
      <w:r>
        <w:rPr>
          <w:rFonts w:hint="cs"/>
        </w:rPr>
        <w:t>‌</w:t>
      </w:r>
      <w:r>
        <w:rPr>
          <w:rFonts w:hint="cs"/>
          <w:rtl/>
        </w:rPr>
        <w:t>ی او و به فرمان وي برپا است.)</w:t>
      </w:r>
    </w:p>
    <w:p w:rsidR="0086165C" w:rsidRDefault="0086165C" w:rsidP="002B407E">
      <w:pPr>
        <w:widowControl w:val="0"/>
        <w:spacing w:after="80" w:line="220" w:lineRule="auto"/>
        <w:ind w:firstLine="397"/>
        <w:rPr>
          <w:rtl/>
        </w:rPr>
      </w:pPr>
      <w:r>
        <w:rPr>
          <w:rFonts w:hint="cs"/>
          <w:rtl/>
        </w:rPr>
        <w:t>خداوند اين دو اسم را اغلب يك جا و باهم بيان کرده است، مثلاً مي</w:t>
      </w:r>
      <w:r>
        <w:rPr>
          <w:rFonts w:hint="cs"/>
          <w:rtl/>
        </w:rPr>
        <w:softHyphen/>
        <w:t xml:space="preserve">فرمايد: </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050" w:hAnsi="QCF_P050" w:cs="QCF_P050"/>
          <w:sz w:val="30"/>
          <w:szCs w:val="30"/>
          <w:rtl/>
          <w:lang w:bidi="ar-SA"/>
        </w:rPr>
        <w:t xml:space="preserve">ﭓ ﭔ   ﭕ  ﭖ   ﭗ  ﭘ    ﭙ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[آل عمران:٢]</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tl/>
        </w:rPr>
      </w:pPr>
      <w:r>
        <w:rPr>
          <w:rFonts w:hint="cs"/>
          <w:rtl/>
        </w:rPr>
        <w:t>‏ (بجز الله، معبود بحق دیگری وجود ندارد و او زنده و متصرّف و نگهدارنده است.) ‏</w:t>
      </w:r>
    </w:p>
    <w:p w:rsidR="0086165C" w:rsidRDefault="0086165C" w:rsidP="007020B2">
      <w:pPr>
        <w:pStyle w:val="a0"/>
        <w:rPr>
          <w:rtl/>
        </w:rPr>
      </w:pPr>
      <w:bookmarkStart w:id="610" w:name="_Toc244150896"/>
      <w:bookmarkStart w:id="611" w:name="_Toc244123054"/>
      <w:r>
        <w:rPr>
          <w:rFonts w:hint="cs"/>
          <w:rtl/>
        </w:rPr>
        <w:t>یکی از نشانه های زنده و قيوم بودن او</w:t>
      </w:r>
      <w:bookmarkEnd w:id="610"/>
      <w:bookmarkEnd w:id="611"/>
    </w:p>
    <w:p w:rsidR="0086165C" w:rsidRDefault="0086165C" w:rsidP="002B407E">
      <w:pPr>
        <w:widowControl w:val="0"/>
        <w:spacing w:after="80" w:line="220" w:lineRule="auto"/>
        <w:ind w:firstLine="397"/>
        <w:rPr>
          <w:rFonts w:ascii="QCF_BSML" w:hAnsi="QCF_BSML" w:cs="QCF_BSML"/>
          <w:sz w:val="32"/>
          <w:szCs w:val="32"/>
          <w:rtl/>
          <w:lang w:bidi="ar-SA"/>
        </w:rPr>
      </w:pPr>
      <w:r>
        <w:rPr>
          <w:rFonts w:hint="cs"/>
          <w:rtl/>
        </w:rPr>
        <w:t>یکی از نشانه های زنده و قیوم بودن کامل او اين است كه هرگز نمي</w:t>
      </w:r>
      <w:r>
        <w:rPr>
          <w:rFonts w:hint="cs"/>
          <w:rtl/>
        </w:rPr>
        <w:softHyphen/>
        <w:t>خوابد:</w:t>
      </w:r>
    </w:p>
    <w:p w:rsidR="0086165C" w:rsidRDefault="0086165C" w:rsidP="002B407E">
      <w:pPr>
        <w:widowControl w:val="0"/>
        <w:spacing w:after="80" w:line="220" w:lineRule="auto"/>
        <w:ind w:firstLine="397"/>
        <w:rPr>
          <w:rFonts w:ascii="QCF_BSML" w:hAnsi="QCF_BSML" w:cs="QCF_BSML"/>
          <w:sz w:val="32"/>
          <w:szCs w:val="32"/>
          <w:rtl/>
          <w:lang w:bidi="ar-SA"/>
        </w:rPr>
      </w:pPr>
      <w:r>
        <w:rPr>
          <w:rFonts w:ascii="QCF_BSML" w:hAnsi="QCF_BSML" w:cs="QCF_BSML"/>
          <w:sz w:val="30"/>
          <w:szCs w:val="30"/>
          <w:rtl/>
          <w:lang w:bidi="ar-SA"/>
        </w:rPr>
        <w:t xml:space="preserve">ﭽ </w:t>
      </w:r>
      <w:r>
        <w:rPr>
          <w:rFonts w:ascii="QCF_P042" w:hAnsi="QCF_P042" w:cs="QCF_P042"/>
          <w:sz w:val="30"/>
          <w:szCs w:val="30"/>
          <w:rtl/>
          <w:lang w:bidi="ar-SA"/>
        </w:rPr>
        <w:t>ﮣ ﮤ ﮥ ﮦ  ﮧ  ﮨ ﮩﮪ ﮫ ﮬ ﮭ ﮮ ﮯ</w:t>
      </w:r>
      <w:r>
        <w:rPr>
          <w:rFonts w:ascii="Arial" w:hAnsi="Arial" w:cs="Arial"/>
          <w:sz w:val="16"/>
          <w:szCs w:val="16"/>
          <w:rtl/>
          <w:lang w:bidi="ar-SA"/>
        </w:rPr>
        <w:t xml:space="preserve"> </w:t>
      </w:r>
      <w:r>
        <w:rPr>
          <w:rFonts w:ascii="QCF_BSML" w:hAnsi="QCF_BSML" w:cs="QCF_BSML"/>
          <w:sz w:val="30"/>
          <w:szCs w:val="30"/>
          <w:rtl/>
          <w:lang w:bidi="ar-SA"/>
        </w:rPr>
        <w:t xml:space="preserve">ﭼ </w:t>
      </w:r>
      <w:r>
        <w:rPr>
          <w:rFonts w:ascii="Arial" w:hAnsi="Arial" w:cs="Arial"/>
          <w:sz w:val="25"/>
          <w:szCs w:val="25"/>
          <w:rtl/>
          <w:lang w:bidi="ar-SA"/>
        </w:rPr>
        <w:t>[بقره:٢٥٥]</w:t>
      </w:r>
    </w:p>
    <w:p w:rsidR="0086165C" w:rsidRDefault="0086165C" w:rsidP="002B407E">
      <w:pPr>
        <w:widowControl w:val="0"/>
        <w:spacing w:after="80" w:line="220" w:lineRule="auto"/>
        <w:ind w:firstLine="397"/>
      </w:pPr>
      <w:r>
        <w:rPr>
          <w:rFonts w:hint="cs"/>
          <w:rtl/>
        </w:rPr>
        <w:t>(معبود بحقی جز الله وجود ندارد و او زنده</w:t>
      </w:r>
      <w:r>
        <w:rPr>
          <w:rFonts w:hint="cs"/>
        </w:rPr>
        <w:t>‌</w:t>
      </w:r>
      <w:r>
        <w:rPr>
          <w:rFonts w:hint="cs"/>
          <w:rtl/>
        </w:rPr>
        <w:t>ی پايدار ـ و جهان هستي را ـ نگهدار است و خوابش نمی</w:t>
      </w:r>
      <w:r>
        <w:rPr>
          <w:rFonts w:hint="cs"/>
          <w:rtl/>
        </w:rPr>
        <w:softHyphen/>
        <w:t>گیرد و چرت نمی</w:t>
      </w:r>
      <w:r>
        <w:rPr>
          <w:rFonts w:hint="cs"/>
          <w:rtl/>
        </w:rPr>
        <w:softHyphen/>
        <w:t>زند).</w:t>
      </w:r>
    </w:p>
    <w:p w:rsidR="0086165C" w:rsidRDefault="0086165C" w:rsidP="007020B2">
      <w:pPr>
        <w:widowControl w:val="0"/>
        <w:spacing w:after="80" w:line="220" w:lineRule="auto"/>
        <w:ind w:firstLine="397"/>
        <w:rPr>
          <w:rFonts w:ascii="Lotus Linotype" w:hAnsi="Lotus Linotype"/>
          <w:rtl/>
        </w:rPr>
      </w:pPr>
      <w:r>
        <w:rPr>
          <w:rFonts w:ascii="Lotus Linotype" w:hAnsi="Lotus Linotype" w:hint="cs"/>
          <w:rtl/>
        </w:rPr>
        <w:t xml:space="preserve"> بلی، زنده و قيوم است و نمي</w:t>
      </w:r>
      <w:r>
        <w:rPr>
          <w:rFonts w:ascii="Lotus Linotype" w:hAnsi="Lotus Linotype" w:hint="cs"/>
          <w:rtl/>
        </w:rPr>
        <w:softHyphen/>
        <w:t>خوابد و چرت نمي</w:t>
      </w:r>
      <w:r>
        <w:rPr>
          <w:rFonts w:ascii="Lotus Linotype" w:hAnsi="Lotus Linotype" w:hint="cs"/>
          <w:rtl/>
        </w:rPr>
        <w:softHyphen/>
        <w:t>زند؛ چون خواب و چرت زدن، هر دو نشانه</w:t>
      </w:r>
      <w:r>
        <w:rPr>
          <w:rFonts w:ascii="Times New Roman" w:hAnsi="Times New Roman" w:cs="Times New Roman"/>
        </w:rPr>
        <w:t>‌</w:t>
      </w:r>
      <w:r>
        <w:rPr>
          <w:rFonts w:ascii="Lotus Linotype" w:hAnsi="Lotus Linotype" w:hint="cs"/>
          <w:rtl/>
        </w:rPr>
        <w:t xml:space="preserve">ی نقص و عيب هستند و خداوند از اينها پاک و منزه است؛ در صحيح مسلم از ابو موسي اشعری روایت است که: رسول الله </w:t>
      </w:r>
      <w:r>
        <w:rPr>
          <w:rFonts w:ascii="Lotus Linotype" w:hAnsi="Lotus Linotype" w:cs="CTraditional Arabic" w:hint="cs"/>
          <w:rtl/>
        </w:rPr>
        <w:t>ص</w:t>
      </w:r>
      <w:r>
        <w:rPr>
          <w:rFonts w:ascii="Lotus Linotype" w:hAnsi="Lotus Linotype" w:hint="cs"/>
          <w:rtl/>
        </w:rPr>
        <w:t xml:space="preserve"> در میان ما برخاست و پنج نکته را برای ما بیان فرمود؛ آنحضرت </w:t>
      </w:r>
      <w:r>
        <w:rPr>
          <w:rFonts w:ascii="Lotus Linotype" w:hAnsi="Lotus Linotype" w:cs="CTraditional Arabic" w:hint="cs"/>
          <w:rtl/>
        </w:rPr>
        <w:t>ص</w:t>
      </w:r>
      <w:r>
        <w:rPr>
          <w:rFonts w:ascii="Lotus Linotype" w:hAnsi="Lotus Linotype" w:hint="cs"/>
          <w:rtl/>
        </w:rPr>
        <w:t xml:space="preserve"> فرمود: «خداوند نمي</w:t>
      </w:r>
      <w:r>
        <w:rPr>
          <w:rFonts w:ascii="Lotus Linotype" w:hAnsi="Lotus Linotype" w:hint="cs"/>
          <w:rtl/>
        </w:rPr>
        <w:softHyphen/>
        <w:t>خوابد و اصلاً شايسته</w:t>
      </w:r>
      <w:r>
        <w:rPr>
          <w:rFonts w:ascii="Times New Roman" w:hAnsi="Times New Roman" w:cs="Times New Roman"/>
        </w:rPr>
        <w:t>‌</w:t>
      </w:r>
      <w:r>
        <w:rPr>
          <w:rFonts w:ascii="Lotus Linotype" w:hAnsi="Lotus Linotype" w:hint="cs"/>
          <w:rtl/>
        </w:rPr>
        <w:t>ی او نيست كه بخوابد؛ ترازوی (اعمال و رزق بندگان را) بالا و پايين می</w:t>
      </w:r>
      <w:r>
        <w:rPr>
          <w:rFonts w:ascii="Lotus Linotype" w:hAnsi="Lotus Linotype" w:hint="cs"/>
          <w:rtl/>
        </w:rPr>
        <w:softHyphen/>
        <w:t>نمايد. اعمال شب، قبل از روز (بعد)، و اعمال روز، قبل از اعمال شب (بعد) بسوي  او بالا برده مي</w:t>
      </w:r>
      <w:r>
        <w:rPr>
          <w:rFonts w:ascii="Lotus Linotype" w:hAnsi="Lotus Linotype" w:hint="cs"/>
          <w:rtl/>
        </w:rPr>
        <w:softHyphen/>
        <w:t>شود».</w:t>
      </w:r>
      <w:r w:rsidR="00CF1FDD" w:rsidRPr="00CF1FDD">
        <w:rPr>
          <w:rStyle w:val="FootnoteReference"/>
          <w:rFonts w:ascii="Lotus Linotype" w:hAnsi="Lotus Linotype" w:cs="B Lotus"/>
          <w:rtl/>
        </w:rPr>
        <w:footnoteReference w:id="171"/>
      </w:r>
      <w:r>
        <w:rPr>
          <w:rFonts w:ascii="Lotus Linotype" w:hAnsi="Lotus Linotype" w:hint="cs"/>
          <w:rtl/>
        </w:rPr>
        <w:t xml:space="preserve"> </w:t>
      </w:r>
    </w:p>
    <w:p w:rsidR="0086165C" w:rsidRDefault="0086165C" w:rsidP="002B407E">
      <w:pPr>
        <w:widowControl w:val="0"/>
        <w:spacing w:after="80" w:line="220" w:lineRule="auto"/>
        <w:ind w:firstLine="397"/>
        <w:rPr>
          <w:rtl/>
        </w:rPr>
      </w:pPr>
      <w:r>
        <w:rPr>
          <w:rFonts w:hint="cs"/>
          <w:rtl/>
        </w:rPr>
        <w:t xml:space="preserve">قابل یادآوری است که خداوند با دو صفت حيات و قيّوم خود را ستوده است؛ چنانکه ما در نصوص گذشته به بيان آنها پرداختیم؛ همچنین رسول الله </w:t>
      </w:r>
      <w:r>
        <w:rPr>
          <w:rFonts w:cs="CTraditional Arabic" w:hint="cs"/>
          <w:rtl/>
        </w:rPr>
        <w:t>ص</w:t>
      </w:r>
      <w:r>
        <w:rPr>
          <w:rFonts w:hint="cs"/>
          <w:rtl/>
        </w:rPr>
        <w:t xml:space="preserve"> نيز با ذكر اين صفات، پروردگارش را مورد ستايش قرار داده است؛ از ابن عباس رضی الله عنهما روایت است كه رسول الله </w:t>
      </w:r>
      <w:r>
        <w:rPr>
          <w:rFonts w:cs="CTraditional Arabic" w:hint="cs"/>
          <w:rtl/>
        </w:rPr>
        <w:t>ص</w:t>
      </w:r>
      <w:r>
        <w:rPr>
          <w:rFonts w:hint="cs"/>
          <w:rtl/>
        </w:rPr>
        <w:t xml:space="preserve"> هرگاه براي نماز شب بلند مي شد، چنين مي</w:t>
      </w:r>
      <w:r>
        <w:rPr>
          <w:rFonts w:hint="cs"/>
          <w:rtl/>
        </w:rPr>
        <w:softHyphen/>
        <w:t>فرمود:</w:t>
      </w:r>
    </w:p>
    <w:p w:rsidR="0086165C" w:rsidRDefault="0086165C" w:rsidP="002B407E">
      <w:pPr>
        <w:widowControl w:val="0"/>
        <w:spacing w:after="80" w:line="220" w:lineRule="auto"/>
        <w:ind w:firstLine="397"/>
        <w:rPr>
          <w:rtl/>
        </w:rPr>
      </w:pPr>
      <w:bookmarkStart w:id="612" w:name="OLE_LINK105"/>
      <w:bookmarkStart w:id="613" w:name="OLE_LINK104"/>
      <w:r>
        <w:rPr>
          <w:rFonts w:cs="Lotus Linotype"/>
          <w:color w:val="000000"/>
          <w:spacing w:val="2"/>
          <w:rtl/>
        </w:rPr>
        <w:t>«اللَّهُمَّ لَكَ الـْحَمْدُ، أَنْتَ قَيِّمُ السَّمَوَاتِ وَالأَرْضِ وَمَنْ فِيهِنَّ، وَلَكَ الـْحَمْدُ، لَكَ مُلْكُ السَّمَوَاتِ وَالأَرْضِ وَمَنْ فِيهِنَّ، وَلَكَ الـْحَمْدُ، أَنْتَ نُورُ السَّمَوَاتِ وَالأَرْضِ وَمَنْ فِيهِنَّ، وَلَكَ الـْحَمْدُ، أَنْتَ مَلِكُ السَّمَوَاتِ وَالأَرْضِ</w:t>
      </w:r>
      <w:bookmarkEnd w:id="612"/>
      <w:bookmarkEnd w:id="613"/>
      <w:r>
        <w:rPr>
          <w:rFonts w:ascii="Lotus Linotype" w:hAnsi="Lotus Linotype" w:cs="Lotus Linotype"/>
          <w:rtl/>
        </w:rPr>
        <w:t>...».</w:t>
      </w:r>
      <w:r w:rsidR="00CF1FDD" w:rsidRPr="00CF1FDD">
        <w:rPr>
          <w:rStyle w:val="FootnoteReference"/>
          <w:rFonts w:ascii="B Lotus" w:hAnsi="B Lotus" w:cs="B Lotus"/>
          <w:rtl/>
        </w:rPr>
        <w:footnoteReference w:id="172"/>
      </w:r>
    </w:p>
    <w:p w:rsidR="0086165C" w:rsidRDefault="0086165C" w:rsidP="002B407E">
      <w:pPr>
        <w:pStyle w:val="PlainText"/>
        <w:widowControl w:val="0"/>
        <w:bidi/>
        <w:spacing w:after="80" w:line="220" w:lineRule="auto"/>
        <w:jc w:val="lowKashida"/>
        <w:rPr>
          <w:rFonts w:cs="B Lotus"/>
          <w:color w:val="000000"/>
          <w:spacing w:val="-2"/>
          <w:sz w:val="28"/>
          <w:szCs w:val="28"/>
          <w:rtl/>
          <w:lang w:bidi="ar-SA"/>
        </w:rPr>
      </w:pPr>
      <w:r>
        <w:rPr>
          <w:rFonts w:ascii="B Lotus" w:hAnsi="B Lotus" w:cs="B Lotus" w:hint="cs"/>
          <w:sz w:val="28"/>
          <w:szCs w:val="28"/>
          <w:rtl/>
        </w:rPr>
        <w:t>(</w:t>
      </w:r>
      <w:r>
        <w:rPr>
          <w:rFonts w:cs="B Lotus" w:hint="cs"/>
          <w:color w:val="000000"/>
          <w:spacing w:val="-2"/>
          <w:sz w:val="28"/>
          <w:szCs w:val="28"/>
          <w:rtl/>
          <w:lang w:bidi="ar-SA"/>
        </w:rPr>
        <w:t>پروردگارا! تمام تعريف‏ها از آنِ توست؛  محافظِ زمين و آسمان و آنچه كه در ميان آنها  وجود دارد، تو هستي؛ فقط تو شايسته</w:t>
      </w:r>
      <w:r>
        <w:rPr>
          <w:rFonts w:cs="B Lotus"/>
          <w:color w:val="000000"/>
          <w:spacing w:val="-2"/>
          <w:sz w:val="28"/>
          <w:szCs w:val="28"/>
        </w:rPr>
        <w:t>‌</w:t>
      </w:r>
      <w:r>
        <w:rPr>
          <w:rFonts w:cs="B Lotus" w:hint="cs"/>
          <w:color w:val="000000"/>
          <w:spacing w:val="-2"/>
          <w:sz w:val="28"/>
          <w:szCs w:val="28"/>
          <w:rtl/>
          <w:lang w:bidi="ar-SA"/>
        </w:rPr>
        <w:t xml:space="preserve">ی حمد وثنايي؛ حاكم زمين و آسمان و آنچه ميانشان وجود دارد، تو هستي.) </w:t>
      </w:r>
    </w:p>
    <w:p w:rsidR="0086165C" w:rsidRDefault="0086165C" w:rsidP="0064321A">
      <w:pPr>
        <w:pStyle w:val="a0"/>
        <w:rPr>
          <w:rtl/>
        </w:rPr>
      </w:pPr>
      <w:bookmarkStart w:id="614" w:name="_Toc244150897"/>
      <w:bookmarkStart w:id="615" w:name="_Toc244123055"/>
      <w:r>
        <w:rPr>
          <w:rFonts w:hint="cs"/>
          <w:rtl/>
        </w:rPr>
        <w:t xml:space="preserve">21-22 </w:t>
      </w:r>
      <w:r>
        <w:rPr>
          <w:rFonts w:ascii="Times New Roman" w:hAnsi="Times New Roman" w:cs="Times New Roman"/>
          <w:rtl/>
        </w:rPr>
        <w:t>–</w:t>
      </w:r>
      <w:r>
        <w:rPr>
          <w:rFonts w:hint="cs"/>
          <w:rtl/>
        </w:rPr>
        <w:t xml:space="preserve"> گوش و چشم خداوند </w:t>
      </w:r>
      <w:r w:rsidRPr="007020B2">
        <w:rPr>
          <w:rFonts w:ascii="AGA Arabesque" w:hAnsi="AGA Arabesque"/>
          <w:b w:val="0"/>
          <w:bCs w:val="0"/>
        </w:rPr>
        <w:sym w:font="AGA Arabesque" w:char="F055"/>
      </w:r>
      <w:bookmarkEnd w:id="614"/>
      <w:bookmarkEnd w:id="615"/>
    </w:p>
    <w:p w:rsidR="0086165C" w:rsidRDefault="0086165C" w:rsidP="002B407E">
      <w:pPr>
        <w:widowControl w:val="0"/>
        <w:spacing w:after="80" w:line="220" w:lineRule="auto"/>
        <w:ind w:firstLine="397"/>
        <w:rPr>
          <w:rFonts w:ascii="QCF_BSML" w:hAnsi="QCF_BSML" w:cs="QCF_BSML"/>
          <w:sz w:val="32"/>
          <w:szCs w:val="32"/>
          <w:rtl/>
          <w:lang w:bidi="ar-SA"/>
        </w:rPr>
      </w:pPr>
      <w:r>
        <w:rPr>
          <w:rFonts w:hint="cs"/>
          <w:rtl/>
        </w:rPr>
        <w:t xml:space="preserve">اين دو صفت با نص قرآن ثابت اند: </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484" w:hAnsi="QCF_P484" w:cs="QCF_P484"/>
          <w:sz w:val="30"/>
          <w:szCs w:val="30"/>
          <w:rtl/>
          <w:lang w:bidi="ar-SA"/>
        </w:rPr>
        <w:t xml:space="preserve">ﭡ ﭢ    ﭣﭤ  ﭥ   ﭦ ﭧ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[شورى:١١]</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tl/>
        </w:rPr>
      </w:pPr>
      <w:r>
        <w:rPr>
          <w:rFonts w:hint="cs"/>
          <w:rtl/>
        </w:rPr>
        <w:t>(هيچ چيزي همانند الله نيست ـ و نه او در ذات و صفات به چيزي از چيزهاي آسمان و زمين مي</w:t>
      </w:r>
      <w:r>
        <w:rPr>
          <w:rFonts w:hint="cs"/>
        </w:rPr>
        <w:t>‌</w:t>
      </w:r>
      <w:r>
        <w:rPr>
          <w:rFonts w:hint="cs"/>
          <w:rtl/>
        </w:rPr>
        <w:t>ماند و نه چيزي از چيزهاي آسمان و زمين در ذات و صفات بدو مي</w:t>
      </w:r>
      <w:r>
        <w:rPr>
          <w:rFonts w:hint="cs"/>
        </w:rPr>
        <w:t>‌</w:t>
      </w:r>
      <w:r>
        <w:rPr>
          <w:rFonts w:hint="cs"/>
          <w:rtl/>
        </w:rPr>
        <w:t>ماند ـ و او شنوا و بينا است.)</w:t>
      </w:r>
    </w:p>
    <w:p w:rsidR="0086165C" w:rsidRDefault="0086165C" w:rsidP="002B407E">
      <w:pPr>
        <w:widowControl w:val="0"/>
        <w:spacing w:after="80" w:line="220" w:lineRule="auto"/>
        <w:ind w:firstLine="397"/>
        <w:rPr>
          <w:rtl/>
          <w:lang w:bidi="ar-SA"/>
        </w:rPr>
      </w:pPr>
      <w:r>
        <w:rPr>
          <w:rFonts w:ascii="QCF_BSML" w:hAnsi="QCF_BSML" w:cs="QCF_BSML"/>
          <w:sz w:val="30"/>
          <w:szCs w:val="30"/>
          <w:rtl/>
          <w:lang w:bidi="ar-SA"/>
        </w:rPr>
        <w:t xml:space="preserve">ﭽ </w:t>
      </w:r>
      <w:r>
        <w:rPr>
          <w:rFonts w:ascii="QCF_P339" w:hAnsi="QCF_P339" w:cs="QCF_P339"/>
          <w:sz w:val="30"/>
          <w:szCs w:val="30"/>
          <w:rtl/>
          <w:lang w:bidi="ar-SA"/>
        </w:rPr>
        <w:t xml:space="preserve">ﮘ ﮙ ﮚ ﮛ ﮜ  ﮝ  ﮞ   ﮟ ﮠ   ﮡ ﮢ  ﮣ ﮤ ﮥ ﮦ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5"/>
          <w:szCs w:val="25"/>
          <w:rtl/>
          <w:lang w:bidi="ar-SA"/>
        </w:rPr>
        <w:t>[حج:٦١]</w:t>
      </w:r>
    </w:p>
    <w:p w:rsidR="0086165C" w:rsidRDefault="0086165C" w:rsidP="002B407E">
      <w:pPr>
        <w:widowControl w:val="0"/>
        <w:spacing w:after="80" w:line="220" w:lineRule="auto"/>
        <w:ind w:firstLine="397"/>
        <w:rPr>
          <w:rtl/>
        </w:rPr>
      </w:pPr>
      <w:r>
        <w:rPr>
          <w:rFonts w:hint="cs"/>
          <w:rtl/>
        </w:rPr>
        <w:t>‏(به خاطر اینکه این الله است كه شب را در روز، و روز را در شب، داخل مي</w:t>
      </w:r>
      <w:r>
        <w:rPr>
          <w:rFonts w:hint="cs"/>
        </w:rPr>
        <w:t>‌</w:t>
      </w:r>
      <w:r>
        <w:rPr>
          <w:rFonts w:hint="cs"/>
          <w:rtl/>
        </w:rPr>
        <w:t>گرداند ـ و از يكي مي</w:t>
      </w:r>
      <w:r>
        <w:rPr>
          <w:rFonts w:hint="cs"/>
        </w:rPr>
        <w:t>‌</w:t>
      </w:r>
      <w:r>
        <w:rPr>
          <w:rFonts w:hint="cs"/>
          <w:rtl/>
        </w:rPr>
        <w:t>كاهد و بر يكي مي</w:t>
      </w:r>
      <w:r>
        <w:rPr>
          <w:rFonts w:hint="cs"/>
        </w:rPr>
        <w:t>‌</w:t>
      </w:r>
      <w:r>
        <w:rPr>
          <w:rFonts w:hint="cs"/>
          <w:rtl/>
        </w:rPr>
        <w:t>افزايد و طبق نظام معيّني چرخه</w:t>
      </w:r>
      <w:r>
        <w:rPr>
          <w:rFonts w:hint="cs"/>
        </w:rPr>
        <w:t>‌</w:t>
      </w:r>
      <w:r>
        <w:rPr>
          <w:rFonts w:hint="cs"/>
          <w:rtl/>
        </w:rPr>
        <w:t>ی زمان را به گردش مي</w:t>
      </w:r>
      <w:r>
        <w:rPr>
          <w:rFonts w:hint="cs"/>
        </w:rPr>
        <w:t>‌</w:t>
      </w:r>
      <w:r>
        <w:rPr>
          <w:rFonts w:hint="cs"/>
          <w:rtl/>
        </w:rPr>
        <w:t>اندازد ـ و او شنوا و بينا است.) ‏</w:t>
      </w:r>
    </w:p>
    <w:p w:rsidR="0086165C" w:rsidRDefault="0086165C" w:rsidP="002B407E">
      <w:pPr>
        <w:widowControl w:val="0"/>
        <w:spacing w:after="80" w:line="220" w:lineRule="auto"/>
        <w:ind w:firstLine="397"/>
        <w:rPr>
          <w:rtl/>
        </w:rPr>
      </w:pPr>
      <w:r>
        <w:rPr>
          <w:rFonts w:hint="cs"/>
          <w:rtl/>
        </w:rPr>
        <w:t>خداوند خطاب به موسي و هارون مي فرمايد:</w:t>
      </w:r>
    </w:p>
    <w:p w:rsidR="0086165C" w:rsidRDefault="0086165C" w:rsidP="002B407E">
      <w:pPr>
        <w:widowControl w:val="0"/>
        <w:spacing w:after="80" w:line="220" w:lineRule="auto"/>
        <w:ind w:firstLine="397"/>
        <w:rPr>
          <w:rFonts w:ascii="Arial" w:hAnsi="Arial" w:cs="Arial"/>
          <w:sz w:val="27"/>
          <w:szCs w:val="27"/>
          <w:rtl/>
          <w:lang w:bidi="ar-SA"/>
        </w:rPr>
      </w:pPr>
      <w:r>
        <w:rPr>
          <w:rFonts w:hint="cs"/>
          <w:sz w:val="26"/>
          <w:szCs w:val="26"/>
          <w:rtl/>
        </w:rPr>
        <w:t xml:space="preserve"> </w:t>
      </w:r>
      <w:r>
        <w:rPr>
          <w:rFonts w:ascii="QCF_BSML" w:hAnsi="QCF_BSML" w:cs="QCF_BSML"/>
          <w:sz w:val="30"/>
          <w:szCs w:val="30"/>
          <w:rtl/>
          <w:lang w:bidi="ar-SA"/>
        </w:rPr>
        <w:t xml:space="preserve">ﭽ </w:t>
      </w:r>
      <w:r>
        <w:rPr>
          <w:rFonts w:ascii="QCF_P314" w:hAnsi="QCF_P314" w:cs="QCF_P314"/>
          <w:sz w:val="30"/>
          <w:szCs w:val="30"/>
          <w:rtl/>
          <w:lang w:bidi="ar-SA"/>
        </w:rPr>
        <w:t xml:space="preserve">ﯡ ﯢ ﯣ ﯤ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[طه:٤٦]</w:t>
      </w:r>
    </w:p>
    <w:p w:rsidR="0086165C" w:rsidRDefault="0086165C" w:rsidP="002B407E">
      <w:pPr>
        <w:widowControl w:val="0"/>
        <w:spacing w:after="80" w:line="220" w:lineRule="auto"/>
        <w:ind w:firstLine="397"/>
      </w:pPr>
      <w:r>
        <w:rPr>
          <w:rFonts w:ascii="Arial" w:hAnsi="Arial" w:cs="Arial"/>
          <w:sz w:val="27"/>
          <w:szCs w:val="27"/>
          <w:rtl/>
          <w:lang w:bidi="ar-SA"/>
        </w:rPr>
        <w:t xml:space="preserve">( </w:t>
      </w:r>
      <w:r>
        <w:rPr>
          <w:rFonts w:hint="cs"/>
          <w:rtl/>
        </w:rPr>
        <w:t>من با شما هستم؛ مي</w:t>
      </w:r>
      <w:r>
        <w:rPr>
          <w:rFonts w:hint="cs"/>
        </w:rPr>
        <w:t>‌</w:t>
      </w:r>
      <w:r>
        <w:rPr>
          <w:rFonts w:hint="cs"/>
          <w:rtl/>
        </w:rPr>
        <w:t>شنوم و مي</w:t>
      </w:r>
      <w:r>
        <w:rPr>
          <w:rFonts w:hint="cs"/>
        </w:rPr>
        <w:t>‌</w:t>
      </w:r>
      <w:r>
        <w:rPr>
          <w:rFonts w:hint="cs"/>
          <w:rtl/>
        </w:rPr>
        <w:t>بينم.)</w:t>
      </w:r>
    </w:p>
    <w:p w:rsidR="0086165C" w:rsidRDefault="0086165C" w:rsidP="007020B2">
      <w:pPr>
        <w:pStyle w:val="a0"/>
        <w:rPr>
          <w:rtl/>
        </w:rPr>
      </w:pPr>
      <w:bookmarkStart w:id="616" w:name="_Toc244150898"/>
      <w:bookmarkStart w:id="617" w:name="_Toc244123056"/>
      <w:r>
        <w:rPr>
          <w:rFonts w:hint="cs"/>
          <w:rtl/>
        </w:rPr>
        <w:t>بزرگي سمع و بصر خداوند</w:t>
      </w:r>
      <w:bookmarkEnd w:id="616"/>
      <w:bookmarkEnd w:id="617"/>
    </w:p>
    <w:p w:rsidR="0086165C" w:rsidRDefault="0086165C" w:rsidP="002B407E">
      <w:pPr>
        <w:widowControl w:val="0"/>
        <w:spacing w:after="80" w:line="220" w:lineRule="auto"/>
        <w:ind w:firstLine="397"/>
        <w:rPr>
          <w:rFonts w:ascii="QCF_BSML" w:hAnsi="QCF_BSML" w:cs="QCF_BSML"/>
          <w:sz w:val="32"/>
          <w:szCs w:val="32"/>
          <w:rtl/>
        </w:rPr>
      </w:pPr>
      <w:r>
        <w:rPr>
          <w:rFonts w:hint="cs"/>
          <w:rtl/>
        </w:rPr>
        <w:t>خداوند در اين خصوص مي فرمايد:</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296" w:hAnsi="QCF_P296" w:cs="QCF_P296"/>
          <w:sz w:val="30"/>
          <w:szCs w:val="30"/>
          <w:rtl/>
          <w:lang w:bidi="ar-SA"/>
        </w:rPr>
        <w:t>ﯟ ﯠ ﯡ ﯢ ﯣﯤ ﯥ  ﯦ ﯧ ﯨﯩ  ﯪ  ﯫ ﯬ</w:t>
      </w:r>
      <w:r>
        <w:rPr>
          <w:rFonts w:ascii="QCF_BSML" w:hAnsi="QCF_BSML" w:cs="QCF_BSML"/>
          <w:sz w:val="30"/>
          <w:szCs w:val="30"/>
          <w:rtl/>
          <w:lang w:bidi="ar-SA"/>
        </w:rPr>
        <w:t xml:space="preserve">ﭼ </w:t>
      </w:r>
      <w:r>
        <w:rPr>
          <w:rFonts w:ascii="Arial" w:hAnsi="Arial" w:cs="Arial"/>
          <w:sz w:val="25"/>
          <w:szCs w:val="25"/>
          <w:rtl/>
          <w:lang w:bidi="ar-SA"/>
        </w:rPr>
        <w:t>[كهف:٢٦]</w:t>
      </w:r>
    </w:p>
    <w:p w:rsidR="0086165C" w:rsidRDefault="0086165C" w:rsidP="002B407E">
      <w:pPr>
        <w:widowControl w:val="0"/>
        <w:spacing w:after="80" w:line="220" w:lineRule="auto"/>
        <w:ind w:firstLine="397"/>
        <w:rPr>
          <w:rtl/>
        </w:rPr>
      </w:pPr>
      <w:r>
        <w:rPr>
          <w:rFonts w:hint="cs"/>
          <w:rtl/>
        </w:rPr>
        <w:t xml:space="preserve"> ‏ (بگو: خدا از همگان آگاه</w:t>
      </w:r>
      <w:r>
        <w:rPr>
          <w:rFonts w:hint="cs"/>
        </w:rPr>
        <w:t>‌</w:t>
      </w:r>
      <w:r>
        <w:rPr>
          <w:rFonts w:hint="cs"/>
          <w:rtl/>
        </w:rPr>
        <w:t>تر از مدتي است كه اصحاب كهف ـ در غار زنده و در حال خواب ـ ماندند؛ تنها او است كه غيب آسمانها و زمين را مي</w:t>
      </w:r>
      <w:r>
        <w:rPr>
          <w:rFonts w:hint="cs"/>
        </w:rPr>
        <w:t>‌</w:t>
      </w:r>
      <w:r>
        <w:rPr>
          <w:rFonts w:hint="cs"/>
          <w:rtl/>
        </w:rPr>
        <w:t>داند؛ شگفتا او چه بينا و شنوا است.)</w:t>
      </w:r>
    </w:p>
    <w:p w:rsidR="0086165C" w:rsidRDefault="0086165C" w:rsidP="002B407E">
      <w:pPr>
        <w:widowControl w:val="0"/>
        <w:spacing w:after="80" w:line="220" w:lineRule="auto"/>
        <w:ind w:firstLine="397"/>
        <w:rPr>
          <w:rtl/>
        </w:rPr>
      </w:pPr>
      <w:r>
        <w:rPr>
          <w:rFonts w:hint="cs"/>
          <w:rtl/>
        </w:rPr>
        <w:t>اين جرير مي گويد: اين آيه به معني مبالغه در مدح است؛ گویا که چنين گفته شده است</w:t>
      </w:r>
      <w:r>
        <w:rPr>
          <w:rFonts w:ascii="Lotus Linotype" w:hAnsi="Lotus Linotype" w:cs="Lotus Linotype"/>
          <w:rtl/>
        </w:rPr>
        <w:t>: «ما ابصره و ما اسمعه»</w:t>
      </w:r>
      <w:r>
        <w:rPr>
          <w:rFonts w:hint="cs"/>
          <w:rtl/>
        </w:rPr>
        <w:t xml:space="preserve"> خداوند چه اندازه خوب می</w:t>
      </w:r>
      <w:r>
        <w:rPr>
          <w:rFonts w:hint="cs"/>
          <w:rtl/>
        </w:rPr>
        <w:softHyphen/>
        <w:t xml:space="preserve">بیند و چقدر خوب </w:t>
      </w:r>
      <w:r>
        <w:rPr>
          <w:rFonts w:hint="cs"/>
          <w:rtl/>
        </w:rPr>
        <w:br/>
        <w:t>می</w:t>
      </w:r>
      <w:r>
        <w:rPr>
          <w:rFonts w:hint="cs"/>
          <w:rtl/>
        </w:rPr>
        <w:softHyphen/>
        <w:t>شنود؛ و تفسير این سخن، اين است که: خداوند هر موجود را بسیار خوب مي</w:t>
      </w:r>
      <w:r>
        <w:rPr>
          <w:rFonts w:hint="cs"/>
          <w:rtl/>
        </w:rPr>
        <w:softHyphen/>
        <w:t>بيند و هر شنيدني را بسیار خوب مي</w:t>
      </w:r>
      <w:r>
        <w:rPr>
          <w:rFonts w:hint="cs"/>
          <w:rtl/>
        </w:rPr>
        <w:softHyphen/>
        <w:t>شنود و هيچ چيزي از ديدنیها و شنيدنیها از وي پنهان نمی</w:t>
      </w:r>
      <w:r>
        <w:rPr>
          <w:rFonts w:hint="cs"/>
          <w:rtl/>
        </w:rPr>
        <w:softHyphen/>
        <w:t>ماند.</w:t>
      </w:r>
      <w:r w:rsidR="00CF1FDD" w:rsidRPr="00CF1FDD">
        <w:rPr>
          <w:rStyle w:val="FootnoteReference"/>
          <w:rFonts w:ascii="B Lotus" w:hAnsi="B Lotus" w:cs="B Lotus"/>
          <w:rtl/>
        </w:rPr>
        <w:footnoteReference w:id="173"/>
      </w:r>
    </w:p>
    <w:p w:rsidR="0086165C" w:rsidRDefault="0086165C" w:rsidP="002B407E">
      <w:pPr>
        <w:widowControl w:val="0"/>
        <w:spacing w:after="80" w:line="220" w:lineRule="auto"/>
        <w:ind w:firstLine="397"/>
        <w:rPr>
          <w:rtl/>
        </w:rPr>
      </w:pPr>
      <w:r>
        <w:rPr>
          <w:rFonts w:hint="cs"/>
          <w:rtl/>
        </w:rPr>
        <w:t>بلی، خداوند مي</w:t>
      </w:r>
      <w:r>
        <w:rPr>
          <w:rFonts w:hint="cs"/>
          <w:rtl/>
        </w:rPr>
        <w:softHyphen/>
        <w:t>شنود و نیکوكاران را مي</w:t>
      </w:r>
      <w:r>
        <w:rPr>
          <w:rFonts w:hint="cs"/>
          <w:rtl/>
        </w:rPr>
        <w:softHyphen/>
        <w:t>بيند و آنان را پاداش میدهد:</w:t>
      </w:r>
    </w:p>
    <w:p w:rsidR="0086165C" w:rsidRDefault="0086165C" w:rsidP="002B407E">
      <w:pPr>
        <w:widowControl w:val="0"/>
        <w:spacing w:after="80" w:line="220" w:lineRule="auto"/>
        <w:ind w:firstLine="397"/>
        <w:rPr>
          <w:sz w:val="24"/>
          <w:szCs w:val="24"/>
          <w:rtl/>
        </w:rPr>
      </w:pPr>
      <w:r>
        <w:rPr>
          <w:rFonts w:ascii="QCF_BSML" w:hAnsi="QCF_BSML" w:cs="QCF_BSML"/>
          <w:sz w:val="30"/>
          <w:szCs w:val="30"/>
          <w:rtl/>
          <w:lang w:bidi="ar-SA"/>
        </w:rPr>
        <w:t xml:space="preserve">ﭽ </w:t>
      </w:r>
      <w:r>
        <w:rPr>
          <w:rFonts w:ascii="QCF_P376" w:hAnsi="QCF_P376" w:cs="QCF_P376"/>
          <w:sz w:val="30"/>
          <w:szCs w:val="30"/>
          <w:rtl/>
          <w:lang w:bidi="ar-SA"/>
        </w:rPr>
        <w:t xml:space="preserve">ﮗ  ﮘ  ﮙ ﮚ ﮛ ﮜ ﮝ ﮞ ﮟ ﮠ ﮡ  ﮢ    ﮣ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16"/>
          <w:szCs w:val="16"/>
          <w:lang w:bidi="ar-SA"/>
        </w:rPr>
        <w:br/>
      </w:r>
      <w:r>
        <w:rPr>
          <w:rFonts w:ascii="Arial" w:hAnsi="Arial" w:cs="Arial"/>
          <w:sz w:val="24"/>
          <w:szCs w:val="24"/>
          <w:rtl/>
          <w:lang w:bidi="ar-SA"/>
        </w:rPr>
        <w:t xml:space="preserve">[شعراء:٢١٨-٢٢٠] </w:t>
      </w:r>
      <w:r>
        <w:rPr>
          <w:rFonts w:hint="cs"/>
          <w:sz w:val="24"/>
          <w:szCs w:val="24"/>
          <w:rtl/>
        </w:rPr>
        <w:t xml:space="preserve">‏ </w:t>
      </w:r>
    </w:p>
    <w:p w:rsidR="0086165C" w:rsidRDefault="0086165C" w:rsidP="002B407E">
      <w:pPr>
        <w:widowControl w:val="0"/>
        <w:spacing w:after="80" w:line="220" w:lineRule="auto"/>
        <w:ind w:firstLine="397"/>
        <w:rPr>
          <w:rtl/>
        </w:rPr>
      </w:pPr>
      <w:r>
        <w:rPr>
          <w:rFonts w:hint="cs"/>
          <w:rtl/>
        </w:rPr>
        <w:t>(آن خدایي كه تو را مي</w:t>
      </w:r>
      <w:r>
        <w:rPr>
          <w:rFonts w:hint="cs"/>
        </w:rPr>
        <w:t>‌</w:t>
      </w:r>
      <w:r>
        <w:rPr>
          <w:rFonts w:hint="cs"/>
          <w:rtl/>
        </w:rPr>
        <w:t>بيند بدان گاه كه ـ براي نماز تهجّد ـ برمي</w:t>
      </w:r>
      <w:r>
        <w:rPr>
          <w:rFonts w:hint="cs"/>
        </w:rPr>
        <w:t>‌</w:t>
      </w:r>
      <w:r>
        <w:rPr>
          <w:rFonts w:hint="cs"/>
          <w:rtl/>
        </w:rPr>
        <w:t>خيزي‏ و همچنين مي</w:t>
      </w:r>
      <w:r>
        <w:rPr>
          <w:rFonts w:hint="cs"/>
        </w:rPr>
        <w:t>‌</w:t>
      </w:r>
      <w:r>
        <w:rPr>
          <w:rFonts w:hint="cs"/>
          <w:rtl/>
        </w:rPr>
        <w:t>بيند حركت ـ قيام و ركوع و سجود و نشست و برخاست ـ تو را در ميان سجده برندگان؛‏ چرا كه او بس شنوا و آگاه است.)</w:t>
      </w:r>
    </w:p>
    <w:p w:rsidR="0086165C" w:rsidRDefault="0086165C" w:rsidP="002B407E">
      <w:pPr>
        <w:widowControl w:val="0"/>
        <w:spacing w:after="80" w:line="220" w:lineRule="auto"/>
        <w:ind w:firstLine="397"/>
        <w:rPr>
          <w:rtl/>
        </w:rPr>
      </w:pPr>
      <w:r>
        <w:rPr>
          <w:rFonts w:hint="cs"/>
          <w:rtl/>
        </w:rPr>
        <w:t>همچنین خداوند بدکاران را می</w:t>
      </w:r>
      <w:r>
        <w:rPr>
          <w:rFonts w:hint="cs"/>
          <w:rtl/>
        </w:rPr>
        <w:softHyphen/>
        <w:t>بیند وآنان را جزا میدهد.)</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074" w:hAnsi="QCF_P074" w:cs="QCF_P074"/>
          <w:sz w:val="30"/>
          <w:szCs w:val="30"/>
          <w:rtl/>
          <w:lang w:bidi="ar-SA"/>
        </w:rPr>
        <w:t xml:space="preserve">ﭑ ﭒ ﭓ ﭔ ﭕ ﭖ ﭗ ﭘ ﭙ ﭚ ﭛﭜ  ﭝ ﭞ ﭟ ﭠ ﭡ ﭢ   ﭣ ﭤ  ﭥ ﭦ ﭧ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5"/>
          <w:szCs w:val="25"/>
          <w:rtl/>
          <w:lang w:bidi="ar-SA"/>
        </w:rPr>
        <w:t>[آل عمران:١٨١]</w:t>
      </w:r>
    </w:p>
    <w:p w:rsidR="0086165C" w:rsidRDefault="0086165C" w:rsidP="002B407E">
      <w:pPr>
        <w:widowControl w:val="0"/>
        <w:spacing w:after="80" w:line="220" w:lineRule="auto"/>
        <w:ind w:firstLine="397"/>
        <w:rPr>
          <w:rtl/>
        </w:rPr>
      </w:pPr>
      <w:r>
        <w:rPr>
          <w:rFonts w:hint="cs"/>
          <w:rtl/>
        </w:rPr>
        <w:t>‏ (بيگمان، خداوند سخن كساني را شنيد كه گفتند: خدا فقير است و ما بي</w:t>
      </w:r>
      <w:r>
        <w:rPr>
          <w:rFonts w:hint="cs"/>
        </w:rPr>
        <w:t>‌</w:t>
      </w:r>
      <w:r>
        <w:rPr>
          <w:rFonts w:hint="cs"/>
          <w:rtl/>
        </w:rPr>
        <w:t>نيازيم! آنچه را گفتند برايشان خواهيم نوشت و به قتل رساندن پيامبران را به ناحق ـ توسّط گذشتگان ـ ايشان ـ هم ثبت و ضبط خواهد شد ـ و بدانان خواهيم گفت: بچشيد عذاب سوزان را.) ‏</w:t>
      </w:r>
    </w:p>
    <w:p w:rsidR="0086165C" w:rsidRDefault="0086165C" w:rsidP="002B407E">
      <w:pPr>
        <w:widowControl w:val="0"/>
        <w:spacing w:after="80" w:line="220" w:lineRule="auto"/>
        <w:rPr>
          <w:rFonts w:ascii="Times New Roman" w:hAnsi="Times New Roman" w:cs="Times New Roman"/>
          <w:sz w:val="24"/>
          <w:szCs w:val="24"/>
          <w:rtl/>
          <w:lang w:val="en-GB" w:eastAsia="en-GB" w:bidi="ar-SA"/>
        </w:rPr>
      </w:pPr>
      <w:r>
        <w:rPr>
          <w:rFonts w:hint="cs"/>
          <w:rtl/>
        </w:rPr>
        <w:t xml:space="preserve"> عايشه رضی الله عنها درباره</w:t>
      </w:r>
      <w:r>
        <w:rPr>
          <w:rFonts w:hint="cs"/>
        </w:rPr>
        <w:t>‌</w:t>
      </w:r>
      <w:r>
        <w:rPr>
          <w:rFonts w:hint="cs"/>
          <w:rtl/>
        </w:rPr>
        <w:t>ی گستردگي قدرت شنوایي خداوند عز وجل مي</w:t>
      </w:r>
      <w:r>
        <w:rPr>
          <w:rFonts w:hint="cs"/>
          <w:rtl/>
        </w:rPr>
        <w:softHyphen/>
        <w:t>گويد</w:t>
      </w:r>
      <w:r>
        <w:rPr>
          <w:rFonts w:ascii="Lotus Linotype" w:hAnsi="Lotus Linotype" w:cs="Lotus Linotype"/>
          <w:rtl/>
        </w:rPr>
        <w:t xml:space="preserve">: </w:t>
      </w:r>
      <w:r>
        <w:rPr>
          <w:rFonts w:hint="cs"/>
          <w:rtl/>
        </w:rPr>
        <w:t>ستایش خدای را سزد که تمام صداها را می شنود؛</w:t>
      </w:r>
      <w:r w:rsidR="00CF1FDD" w:rsidRPr="00CF1FDD">
        <w:rPr>
          <w:rStyle w:val="FootnoteReference"/>
          <w:rFonts w:ascii="B Lotus" w:hAnsi="B Lotus" w:cs="B Lotus"/>
          <w:rtl/>
        </w:rPr>
        <w:footnoteReference w:id="174"/>
      </w:r>
      <w:r>
        <w:rPr>
          <w:rFonts w:hint="cs"/>
          <w:rtl/>
        </w:rPr>
        <w:t xml:space="preserve"> زني كه از دست شوهرش شاكي بود، نزد رسول الله </w:t>
      </w:r>
      <w:r>
        <w:rPr>
          <w:rFonts w:cs="CTraditional Arabic" w:hint="cs"/>
          <w:rtl/>
        </w:rPr>
        <w:t>ص</w:t>
      </w:r>
      <w:r>
        <w:rPr>
          <w:rFonts w:hint="cs"/>
          <w:rtl/>
        </w:rPr>
        <w:t xml:space="preserve"> آمد و در گوشه</w:t>
      </w:r>
      <w:r>
        <w:rPr>
          <w:rFonts w:hint="cs"/>
          <w:rtl/>
        </w:rPr>
        <w:softHyphen/>
        <w:t>ای از خانه</w:t>
      </w:r>
      <w:r>
        <w:rPr>
          <w:rFonts w:hint="cs"/>
        </w:rPr>
        <w:t>‌</w:t>
      </w:r>
      <w:r>
        <w:rPr>
          <w:rFonts w:hint="cs"/>
          <w:rtl/>
        </w:rPr>
        <w:t xml:space="preserve">ی آنحضرت </w:t>
      </w:r>
      <w:r>
        <w:rPr>
          <w:rFonts w:cs="CTraditional Arabic" w:hint="cs"/>
          <w:rtl/>
        </w:rPr>
        <w:t>ص</w:t>
      </w:r>
      <w:r>
        <w:rPr>
          <w:rFonts w:hint="cs"/>
          <w:rtl/>
        </w:rPr>
        <w:t xml:space="preserve"> مشغول سخن گفتن با ایشان شد. من نمی</w:t>
      </w:r>
      <w:r>
        <w:rPr>
          <w:rFonts w:hint="cs"/>
          <w:rtl/>
        </w:rPr>
        <w:softHyphen/>
        <w:t>شنیدم که آن زن چه می</w:t>
      </w:r>
      <w:r>
        <w:rPr>
          <w:rFonts w:hint="cs"/>
          <w:rtl/>
        </w:rPr>
        <w:softHyphen/>
        <w:t>گفت؛ اما خداوند عز و جل اين گفتگو را شنيد و در پي آن، اين آيه را نازل فرمود:</w:t>
      </w:r>
    </w:p>
    <w:p w:rsidR="0086165C" w:rsidRDefault="0086165C" w:rsidP="002B407E">
      <w:pPr>
        <w:widowControl w:val="0"/>
        <w:spacing w:after="80" w:line="220" w:lineRule="auto"/>
        <w:rPr>
          <w:rFonts w:ascii="Times New Roman" w:hAnsi="Times New Roman" w:cs="Times New Roman"/>
          <w:sz w:val="24"/>
          <w:szCs w:val="24"/>
          <w:rtl/>
          <w:lang w:val="en-GB" w:eastAsia="en-GB" w:bidi="ar-SA"/>
        </w:rPr>
      </w:pPr>
      <w:r>
        <w:rPr>
          <w:rFonts w:ascii="QCF_BSML" w:hAnsi="QCF_BSML" w:cs="QCF_BSML"/>
          <w:sz w:val="30"/>
          <w:szCs w:val="30"/>
          <w:rtl/>
          <w:lang w:bidi="ar-SA"/>
        </w:rPr>
        <w:t xml:space="preserve">                                    ﭽ </w:t>
      </w:r>
      <w:r>
        <w:rPr>
          <w:rFonts w:ascii="QCF_P542" w:hAnsi="QCF_P542" w:cs="QCF_P542"/>
          <w:sz w:val="30"/>
          <w:szCs w:val="30"/>
          <w:rtl/>
          <w:lang w:bidi="ar-SA"/>
        </w:rPr>
        <w:t xml:space="preserve">ﭑ ﭒ ﭓ ﭔ ﭕ ﭖ ﭗ ﭘ ﭙ ﭚ ﭛ  ﭜ ﭝ  ﭞﭟ ﭠ   ﭡ ﭢ ﭣ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[مجادله:١]</w:t>
      </w:r>
      <w:r>
        <w:rPr>
          <w:rStyle w:val="Heading3Char1"/>
          <w:rtl/>
          <w:lang w:bidi="ar-SA"/>
        </w:rPr>
        <w:t xml:space="preserve"> </w:t>
      </w:r>
      <w:bookmarkStart w:id="618" w:name="OLE_LINK109"/>
      <w:bookmarkStart w:id="619" w:name="OLE_LINK108"/>
      <w:r w:rsidR="00CF1FDD" w:rsidRPr="00CF1FDD">
        <w:rPr>
          <w:rStyle w:val="FootnoteReference"/>
          <w:rFonts w:ascii="B Lotus" w:hAnsi="B Lotus" w:cs="B Lotus"/>
          <w:rtl/>
        </w:rPr>
        <w:footnoteReference w:id="175"/>
      </w:r>
      <w:bookmarkEnd w:id="618"/>
      <w:bookmarkEnd w:id="619"/>
      <w:r>
        <w:rPr>
          <w:rFonts w:ascii="Times New Roman" w:hAnsi="Times New Roman" w:cs="Times New Roman"/>
          <w:sz w:val="24"/>
          <w:szCs w:val="24"/>
          <w:rtl/>
          <w:lang w:val="en-GB" w:eastAsia="en-GB" w:bidi="ar-SA"/>
        </w:rPr>
        <w:t xml:space="preserve"> </w:t>
      </w:r>
    </w:p>
    <w:p w:rsidR="0086165C" w:rsidRDefault="0086165C" w:rsidP="002B407E">
      <w:pPr>
        <w:widowControl w:val="0"/>
        <w:spacing w:after="80" w:line="220" w:lineRule="auto"/>
        <w:ind w:firstLine="397"/>
      </w:pPr>
      <w:r>
        <w:rPr>
          <w:rFonts w:hint="cs"/>
          <w:rtl/>
        </w:rPr>
        <w:t>‏(خداوند گفتار آن زن را شنید كه درباره</w:t>
      </w:r>
      <w:r>
        <w:rPr>
          <w:rFonts w:hint="cs"/>
        </w:rPr>
        <w:t>‌</w:t>
      </w:r>
      <w:r>
        <w:rPr>
          <w:rFonts w:hint="cs"/>
          <w:rtl/>
        </w:rPr>
        <w:t>ی شوهرش با تو بحث و مجادله مي</w:t>
      </w:r>
      <w:r>
        <w:rPr>
          <w:rFonts w:hint="cs"/>
        </w:rPr>
        <w:t>‌</w:t>
      </w:r>
      <w:r>
        <w:rPr>
          <w:rFonts w:hint="cs"/>
          <w:rtl/>
        </w:rPr>
        <w:t>كند و به خدا شكايت مي</w:t>
      </w:r>
      <w:r>
        <w:rPr>
          <w:rFonts w:hint="cs"/>
        </w:rPr>
        <w:t>‌</w:t>
      </w:r>
      <w:r>
        <w:rPr>
          <w:rFonts w:hint="cs"/>
          <w:rtl/>
        </w:rPr>
        <w:t>برد؛ خدا قطعاً گفتگوي شما دو نفر را مي</w:t>
      </w:r>
      <w:r>
        <w:rPr>
          <w:rFonts w:hint="cs"/>
        </w:rPr>
        <w:t>‌</w:t>
      </w:r>
      <w:r>
        <w:rPr>
          <w:rFonts w:hint="cs"/>
          <w:rtl/>
        </w:rPr>
        <w:t>شنود؛ چرا كه خدا شنوا و بينا است.) ‏</w:t>
      </w:r>
    </w:p>
    <w:p w:rsidR="0086165C" w:rsidRDefault="0086165C" w:rsidP="002B407E">
      <w:pPr>
        <w:widowControl w:val="0"/>
        <w:spacing w:after="80" w:line="220" w:lineRule="auto"/>
        <w:ind w:firstLine="397"/>
        <w:rPr>
          <w:rtl/>
        </w:rPr>
      </w:pPr>
      <w:r>
        <w:rPr>
          <w:rFonts w:hint="cs"/>
          <w:rtl/>
        </w:rPr>
        <w:t xml:space="preserve">در صحيح بخاري از ابو موسي اشعري </w:t>
      </w:r>
      <w:r>
        <w:rPr>
          <w:rFonts w:ascii="AGA Arabesque" w:hAnsi="AGA Arabesque"/>
        </w:rPr>
        <w:sym w:font="AGA Arabesque" w:char="F074"/>
      </w:r>
      <w:r>
        <w:rPr>
          <w:rFonts w:hint="cs"/>
          <w:rtl/>
        </w:rPr>
        <w:t xml:space="preserve"> روايت است كه: در سفري همراه </w:t>
      </w:r>
      <w:r>
        <w:rPr>
          <w:rFonts w:hint="cs"/>
          <w:rtl/>
        </w:rPr>
        <w:br/>
        <w:t xml:space="preserve">رسول اكرم </w:t>
      </w:r>
      <w:r>
        <w:rPr>
          <w:rFonts w:cs="CTraditional Arabic" w:hint="cs"/>
          <w:rtl/>
        </w:rPr>
        <w:t>ص</w:t>
      </w:r>
      <w:r>
        <w:rPr>
          <w:rFonts w:hint="cs"/>
          <w:rtl/>
        </w:rPr>
        <w:t xml:space="preserve"> بوديم؛ پس هرگاه از گردنه</w:t>
      </w:r>
      <w:r>
        <w:rPr>
          <w:rFonts w:hint="cs"/>
          <w:rtl/>
        </w:rPr>
        <w:softHyphen/>
        <w:t>اي بالا مي</w:t>
      </w:r>
      <w:r>
        <w:rPr>
          <w:rFonts w:hint="cs"/>
          <w:rtl/>
        </w:rPr>
        <w:softHyphen/>
        <w:t>رفتيم با صداي بلند «الله اكبر» مي</w:t>
      </w:r>
      <w:r>
        <w:rPr>
          <w:rFonts w:hint="cs"/>
          <w:rtl/>
        </w:rPr>
        <w:softHyphen/>
        <w:t xml:space="preserve">گفتيم. رسول اكرم </w:t>
      </w:r>
      <w:r>
        <w:rPr>
          <w:rFonts w:cs="CTraditional Arabic" w:hint="cs"/>
          <w:rtl/>
        </w:rPr>
        <w:t>ص</w:t>
      </w:r>
      <w:r>
        <w:rPr>
          <w:rFonts w:hint="cs"/>
          <w:rtl/>
        </w:rPr>
        <w:t xml:space="preserve"> فرمود: «</w:t>
      </w:r>
      <w:r>
        <w:rPr>
          <w:rFonts w:ascii="Lotus Linotype" w:hAnsi="Lotus Linotype" w:cs="Lotus Linotype"/>
          <w:rtl/>
          <w:lang w:val="en-GB" w:eastAsia="en-GB" w:bidi="ar-AE"/>
        </w:rPr>
        <w:t>ارْبَعُوا عَلَى أَنْفُسِكُمْ، فَإِنَّكُمْ لَا تَدْعُونَ أَصَمَّ، وَلَا غَائِبًا، تَدْعُونَ سَمِيعًا بَصِيرًا قَرِيبًا</w:t>
      </w:r>
      <w:r>
        <w:rPr>
          <w:rFonts w:ascii="Lotus Linotype" w:hAnsi="Lotus Linotype" w:cs="Lotus Linotype"/>
          <w:rtl/>
        </w:rPr>
        <w:t>»</w:t>
      </w:r>
      <w:bookmarkStart w:id="620" w:name="OLE_LINK107"/>
      <w:bookmarkStart w:id="621" w:name="OLE_LINK106"/>
      <w:r>
        <w:rPr>
          <w:rFonts w:ascii="Lotus Linotype" w:hAnsi="Lotus Linotype" w:cs="Lotus Linotype"/>
          <w:rtl/>
        </w:rPr>
        <w:t>.</w:t>
      </w:r>
      <w:bookmarkEnd w:id="620"/>
      <w:bookmarkEnd w:id="621"/>
      <w:r w:rsidR="00CF1FDD" w:rsidRPr="00CF1FDD">
        <w:rPr>
          <w:rStyle w:val="FootnoteReference"/>
          <w:rFonts w:ascii="B Lotus" w:hAnsi="B Lotus" w:cs="B Lotus"/>
          <w:rtl/>
        </w:rPr>
        <w:footnoteReference w:id="176"/>
      </w:r>
    </w:p>
    <w:p w:rsidR="0086165C" w:rsidRDefault="0086165C" w:rsidP="002B407E">
      <w:pPr>
        <w:widowControl w:val="0"/>
        <w:spacing w:after="80" w:line="220" w:lineRule="auto"/>
        <w:ind w:firstLine="397"/>
        <w:rPr>
          <w:rtl/>
        </w:rPr>
      </w:pPr>
      <w:r>
        <w:rPr>
          <w:rFonts w:hint="cs"/>
          <w:rtl/>
        </w:rPr>
        <w:t xml:space="preserve"> (بر خود ترحم كنيد؛ يعني آهسته</w:t>
      </w:r>
      <w:r>
        <w:rPr>
          <w:rFonts w:hint="cs"/>
          <w:rtl/>
        </w:rPr>
        <w:softHyphen/>
        <w:t>تر الله اكبر بگوييد؛ زيرا شما، ناشنوا و نابينایی را صدا نمي</w:t>
      </w:r>
      <w:r>
        <w:rPr>
          <w:rFonts w:hint="cs"/>
          <w:rtl/>
        </w:rPr>
        <w:softHyphen/>
        <w:t>کنید؛ بلكه خدایي را صدا مي</w:t>
      </w:r>
      <w:r>
        <w:rPr>
          <w:rFonts w:hint="cs"/>
          <w:rtl/>
        </w:rPr>
        <w:softHyphen/>
        <w:t>زنيد كه شنوا، بينا و نزديك است.)</w:t>
      </w:r>
    </w:p>
    <w:p w:rsidR="0086165C" w:rsidRDefault="0086165C" w:rsidP="007020B2">
      <w:pPr>
        <w:pStyle w:val="a0"/>
        <w:rPr>
          <w:rtl/>
        </w:rPr>
      </w:pPr>
      <w:bookmarkStart w:id="622" w:name="_Toc244150899"/>
      <w:bookmarkStart w:id="623" w:name="_Toc244123057"/>
      <w:r>
        <w:rPr>
          <w:rFonts w:hint="cs"/>
          <w:rtl/>
        </w:rPr>
        <w:t>جهل مشركين نسبت به افق و اندازه</w:t>
      </w:r>
      <w:r>
        <w:rPr>
          <w:rFonts w:ascii="CTraditional Arabic" w:hAnsi="CTraditional Arabic" w:hint="cs"/>
          <w:cs/>
        </w:rPr>
        <w:t>‎</w:t>
      </w:r>
      <w:r>
        <w:rPr>
          <w:rFonts w:hint="cs"/>
          <w:rtl/>
        </w:rPr>
        <w:t>ی سمع و شنوایی خدا</w:t>
      </w:r>
      <w:bookmarkEnd w:id="622"/>
      <w:bookmarkEnd w:id="623"/>
      <w:r>
        <w:rPr>
          <w:rFonts w:hint="cs"/>
          <w:rtl/>
        </w:rPr>
        <w:t>وند</w:t>
      </w:r>
    </w:p>
    <w:p w:rsidR="0086165C" w:rsidRDefault="0086165C" w:rsidP="002B407E">
      <w:pPr>
        <w:widowControl w:val="0"/>
        <w:spacing w:after="80" w:line="220" w:lineRule="auto"/>
        <w:ind w:firstLine="397"/>
        <w:rPr>
          <w:rtl/>
        </w:rPr>
      </w:pPr>
      <w:r>
        <w:rPr>
          <w:rFonts w:hint="cs"/>
          <w:rtl/>
        </w:rPr>
        <w:t xml:space="preserve">امام بخاري در صحيح خود از عبدالله </w:t>
      </w:r>
      <w:r>
        <w:rPr>
          <w:rFonts w:ascii="AGA Arabesque" w:hAnsi="AGA Arabesque"/>
        </w:rPr>
        <w:sym w:font="AGA Arabesque" w:char="F074"/>
      </w:r>
      <w:r>
        <w:rPr>
          <w:rFonts w:hint="cs"/>
          <w:rtl/>
        </w:rPr>
        <w:t xml:space="preserve"> نقل مي</w:t>
      </w:r>
      <w:r>
        <w:rPr>
          <w:rFonts w:hint="cs"/>
          <w:rtl/>
        </w:rPr>
        <w:softHyphen/>
        <w:t>كند که: دو مرد ثقفي و يك قريشي يا دو مرد قريشي و يك ثقفي که چربی شکمشان زیاد بود اما از دانش اندکی برخوردار بودند، کنار کعبه گرد هم آمدند و يكي از آنان گفت: شما چه فکر می</w:t>
      </w:r>
      <w:r>
        <w:rPr>
          <w:rFonts w:hint="cs"/>
          <w:rtl/>
        </w:rPr>
        <w:softHyphen/>
        <w:t>کنید؟ آيا خداوند سخنان ما را ميشنود؟ یکی از آنان گفت: اگر با صداي بلند صحبت کنیم، مي</w:t>
      </w:r>
      <w:r>
        <w:rPr>
          <w:rFonts w:hint="cs"/>
          <w:rtl/>
        </w:rPr>
        <w:softHyphen/>
        <w:t>شنود واگر آهسته صحبت کنیم، نمي</w:t>
      </w:r>
      <w:r>
        <w:rPr>
          <w:rFonts w:hint="cs"/>
          <w:rtl/>
        </w:rPr>
        <w:softHyphen/>
        <w:t>شنود. سومي گفت: اگر صداي بلند ما را ميشنود، حتماً صداي آهسته</w:t>
      </w:r>
      <w:r>
        <w:rPr>
          <w:rFonts w:hint="cs"/>
        </w:rPr>
        <w:t>‌</w:t>
      </w:r>
      <w:r>
        <w:rPr>
          <w:rFonts w:hint="cs"/>
          <w:rtl/>
        </w:rPr>
        <w:t>ی ما را نيز مي</w:t>
      </w:r>
      <w:r>
        <w:rPr>
          <w:rFonts w:hint="cs"/>
          <w:rtl/>
        </w:rPr>
        <w:softHyphen/>
        <w:t>شنود. آنگاه، خداوند آیه</w:t>
      </w:r>
      <w:r>
        <w:rPr>
          <w:rFonts w:hint="cs"/>
        </w:rPr>
        <w:t>‌</w:t>
      </w:r>
      <w:r>
        <w:rPr>
          <w:rFonts w:hint="cs"/>
          <w:rtl/>
        </w:rPr>
        <w:t xml:space="preserve">ی زیر را نازل فرمود: </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479" w:hAnsi="QCF_P479" w:cs="QCF_P479"/>
          <w:sz w:val="30"/>
          <w:szCs w:val="30"/>
          <w:rtl/>
          <w:lang w:bidi="ar-SA"/>
        </w:rPr>
        <w:t xml:space="preserve">ﭥ ﭦ     ﭧ ﭨ ﭩ ﭪ ﭫ ﭬ ﭭ  ﭮ  ﭯ ﭰ ﭱ  ﭲ ﭳ ﭴ ﭵ ﭶ       ﭷ  ﭸ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[فصلت:٢٢]</w:t>
      </w:r>
      <w:r>
        <w:rPr>
          <w:rFonts w:hint="cs"/>
          <w:rtl/>
          <w:lang w:bidi="ar-SA"/>
        </w:rPr>
        <w:t xml:space="preserve"> </w:t>
      </w:r>
      <w:r w:rsidR="00CF1FDD" w:rsidRPr="00CF1FDD">
        <w:rPr>
          <w:rStyle w:val="FootnoteReference"/>
          <w:rFonts w:ascii="B Lotus" w:hAnsi="B Lotus" w:cs="B Lotus"/>
          <w:rtl/>
        </w:rPr>
        <w:footnoteReference w:id="177"/>
      </w:r>
      <w:r>
        <w:rPr>
          <w:rFonts w:hint="cs"/>
          <w:rtl/>
        </w:rPr>
        <w:t xml:space="preserve"> </w:t>
      </w:r>
    </w:p>
    <w:p w:rsidR="0086165C" w:rsidRDefault="0086165C" w:rsidP="002B407E">
      <w:pPr>
        <w:widowControl w:val="0"/>
        <w:spacing w:after="80" w:line="220" w:lineRule="auto"/>
        <w:ind w:firstLine="397"/>
        <w:rPr>
          <w:rtl/>
        </w:rPr>
      </w:pPr>
      <w:r>
        <w:rPr>
          <w:rFonts w:hint="cs"/>
          <w:rtl/>
        </w:rPr>
        <w:t>‏ (شما اگر گناهانتان را پنهان مي</w:t>
      </w:r>
      <w:r>
        <w:rPr>
          <w:rFonts w:hint="cs"/>
        </w:rPr>
        <w:t>‌</w:t>
      </w:r>
      <w:r>
        <w:rPr>
          <w:rFonts w:hint="cs"/>
          <w:rtl/>
        </w:rPr>
        <w:t>كرديد نه از اين جهت بود كه از شهادت گوشها و چشمها و پوستهايتان بر ضدّ خودتان بيم داشته باشيد ـ چرا كه اصلاً باور نمي</w:t>
      </w:r>
      <w:r>
        <w:rPr>
          <w:rFonts w:hint="cs"/>
        </w:rPr>
        <w:t>‌</w:t>
      </w:r>
      <w:r>
        <w:rPr>
          <w:rFonts w:hint="cs"/>
          <w:rtl/>
        </w:rPr>
        <w:t>كرديد روزي اينها به سخن درآيند و بر ضدّ كسي گواهي دهند ـ بلكه گمان مي</w:t>
      </w:r>
      <w:r>
        <w:rPr>
          <w:rFonts w:hint="cs"/>
        </w:rPr>
        <w:t>‌</w:t>
      </w:r>
      <w:r>
        <w:rPr>
          <w:rFonts w:hint="cs"/>
          <w:rtl/>
        </w:rPr>
        <w:t>برديد خدا بسياري از اعمالي را كه ـ مخفيانه ـ انجام مي</w:t>
      </w:r>
      <w:r>
        <w:rPr>
          <w:rFonts w:hint="cs"/>
        </w:rPr>
        <w:t>‌</w:t>
      </w:r>
      <w:r>
        <w:rPr>
          <w:rFonts w:hint="cs"/>
          <w:rtl/>
        </w:rPr>
        <w:t>دهيد، نمي</w:t>
      </w:r>
      <w:r>
        <w:rPr>
          <w:rFonts w:hint="cs"/>
        </w:rPr>
        <w:t>‌</w:t>
      </w:r>
      <w:r>
        <w:rPr>
          <w:rFonts w:hint="cs"/>
          <w:rtl/>
        </w:rPr>
        <w:t>داند.) ‏</w:t>
      </w:r>
    </w:p>
    <w:p w:rsidR="0086165C" w:rsidRDefault="0086165C" w:rsidP="007B1B6B">
      <w:pPr>
        <w:pStyle w:val="a1"/>
        <w:rPr>
          <w:rtl/>
        </w:rPr>
      </w:pPr>
      <w:bookmarkStart w:id="624" w:name="_Toc244150900"/>
      <w:bookmarkStart w:id="625" w:name="_Toc244123058"/>
      <w:bookmarkStart w:id="626" w:name="_Toc319182732"/>
      <w:r>
        <w:rPr>
          <w:rFonts w:hint="cs"/>
          <w:rtl/>
        </w:rPr>
        <w:t>مطلب سوّم</w:t>
      </w:r>
      <w:bookmarkStart w:id="627" w:name="_Toc244150901"/>
      <w:bookmarkStart w:id="628" w:name="_Toc244123059"/>
      <w:bookmarkEnd w:id="624"/>
      <w:bookmarkEnd w:id="625"/>
      <w:r>
        <w:rPr>
          <w:rFonts w:hint="cs"/>
          <w:rtl/>
        </w:rPr>
        <w:t>: اسمای حسني خداوند</w:t>
      </w:r>
      <w:bookmarkEnd w:id="627"/>
      <w:bookmarkEnd w:id="628"/>
      <w:r w:rsidR="00CF1FDD" w:rsidRPr="00CF1FDD">
        <w:rPr>
          <w:rStyle w:val="FootnoteReference"/>
          <w:rFonts w:ascii="B Jadid" w:hAnsi="B Jadid" w:cs="B Lotus"/>
          <w:b w:val="0"/>
          <w:bCs w:val="0"/>
          <w:rtl/>
        </w:rPr>
        <w:footnoteReference w:id="178"/>
      </w:r>
      <w:bookmarkEnd w:id="626"/>
    </w:p>
    <w:p w:rsidR="0086165C" w:rsidRDefault="0086165C" w:rsidP="002B407E">
      <w:pPr>
        <w:widowControl w:val="0"/>
        <w:spacing w:after="80" w:line="220" w:lineRule="auto"/>
        <w:ind w:firstLine="397"/>
        <w:rPr>
          <w:rtl/>
        </w:rPr>
      </w:pPr>
      <w:r>
        <w:rPr>
          <w:rFonts w:hint="cs"/>
          <w:rtl/>
        </w:rPr>
        <w:t>خداوند نامهایی دارد كه تمامشان نیکو و زیبا هستند.</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174" w:hAnsi="QCF_P174" w:cs="QCF_P174"/>
          <w:sz w:val="30"/>
          <w:szCs w:val="30"/>
          <w:rtl/>
          <w:lang w:bidi="ar-SA"/>
        </w:rPr>
        <w:t xml:space="preserve">ﭳ ﭴ ﭵ ﭶ ﭷﭸ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5"/>
          <w:szCs w:val="25"/>
          <w:rtl/>
          <w:lang w:bidi="ar-SA"/>
        </w:rPr>
        <w:t>[اعراف:١٨٠]</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tl/>
        </w:rPr>
      </w:pPr>
      <w:r>
        <w:rPr>
          <w:rFonts w:hint="cs"/>
          <w:rtl/>
        </w:rPr>
        <w:t>‏ (خدا داراي زيباترين نامها است ـ كه بر بهترين معاني و كاملترين صفات دلالت مي</w:t>
      </w:r>
      <w:r>
        <w:rPr>
          <w:rFonts w:hint="cs"/>
        </w:rPr>
        <w:t>‌</w:t>
      </w:r>
      <w:r>
        <w:rPr>
          <w:rFonts w:hint="cs"/>
          <w:rtl/>
        </w:rPr>
        <w:t xml:space="preserve">نمايند ـ پس خدا را با آنها بخوانید.) </w:t>
      </w:r>
    </w:p>
    <w:p w:rsidR="0086165C" w:rsidRDefault="0086165C" w:rsidP="002B407E">
      <w:pPr>
        <w:widowControl w:val="0"/>
        <w:spacing w:after="80" w:line="220" w:lineRule="auto"/>
        <w:ind w:firstLine="397"/>
        <w:rPr>
          <w:rtl/>
        </w:rPr>
      </w:pPr>
      <w:r>
        <w:rPr>
          <w:rFonts w:hint="cs"/>
          <w:rtl/>
        </w:rPr>
        <w:t>خداوند عز و جل برخی از این نامها را در سوره</w:t>
      </w:r>
      <w:r>
        <w:rPr>
          <w:rFonts w:hint="cs"/>
        </w:rPr>
        <w:t>‌</w:t>
      </w:r>
      <w:r>
        <w:rPr>
          <w:rFonts w:hint="cs"/>
          <w:rtl/>
        </w:rPr>
        <w:t xml:space="preserve">ی حشر ذکر نموده است: </w:t>
      </w:r>
    </w:p>
    <w:p w:rsidR="0086165C" w:rsidRDefault="0086165C" w:rsidP="002B407E">
      <w:pPr>
        <w:widowControl w:val="0"/>
        <w:spacing w:after="80" w:line="220" w:lineRule="auto"/>
        <w:ind w:firstLine="397"/>
        <w:rPr>
          <w:sz w:val="20"/>
          <w:szCs w:val="20"/>
          <w:rtl/>
          <w:lang w:bidi="ar-SA"/>
        </w:rPr>
      </w:pPr>
      <w:r>
        <w:rPr>
          <w:rFonts w:ascii="QCF_BSML" w:hAnsi="QCF_BSML" w:cs="QCF_BSML"/>
          <w:sz w:val="30"/>
          <w:szCs w:val="30"/>
          <w:rtl/>
          <w:lang w:bidi="ar-SA"/>
        </w:rPr>
        <w:t xml:space="preserve">ﭽ </w:t>
      </w:r>
      <w:r>
        <w:rPr>
          <w:rFonts w:ascii="QCF_P548" w:hAnsi="QCF_P548" w:cs="QCF_P548"/>
          <w:sz w:val="30"/>
          <w:szCs w:val="30"/>
          <w:rtl/>
          <w:lang w:bidi="ar-SA"/>
        </w:rPr>
        <w:t xml:space="preserve">ﮝ ﮞ ﮟ ﮠ ﮡ ﮢ   ﮣﮤ ﮥ ﮦ  ﮧﮨ  ﮩ ﮪ ﮫ ﮬ ﮭ ﮮ ﮯ  ﮰ  ﮱ  ﯓ   ﯔ  ﯕ ﯖ ﯗ ﯘ ﯙ ﯚ    ﯛ ﯜﯝ ﯞ ﯟ ﯠ ﯡ  ﯢ ﯣ ﯤ ﯥ ﯦ  ﯧﯨ ﯩ  ﯪ  ﯫﯬ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4"/>
          <w:szCs w:val="24"/>
          <w:rtl/>
          <w:lang w:bidi="ar-SA"/>
        </w:rPr>
        <w:t>[حشر:٢٢–٢٤]</w:t>
      </w:r>
    </w:p>
    <w:p w:rsidR="0086165C" w:rsidRDefault="0086165C" w:rsidP="002B407E">
      <w:pPr>
        <w:widowControl w:val="0"/>
        <w:spacing w:after="80" w:line="220" w:lineRule="auto"/>
        <w:ind w:firstLine="397"/>
        <w:rPr>
          <w:rtl/>
          <w:lang w:bidi="ar-SA"/>
        </w:rPr>
      </w:pPr>
      <w:r>
        <w:rPr>
          <w:rFonts w:hint="cs"/>
          <w:rtl/>
          <w:lang w:bidi="ar-SA"/>
        </w:rPr>
        <w:t>‏ (او خدایی است كه جز او معبودي وجود ندارد؛ آگاه از جهان نهان و آشكار است او داراي رحمت عمومی ـ در اين جهان در حق همگان ـ و داراي رحمت خاص ـ در آن جهان، نسبت به مؤمنان ـ است؛ او خدایی است كه جز او معبودي وجود ندارد؛ او فرمانروا، منزه، بي</w:t>
      </w:r>
      <w:r>
        <w:rPr>
          <w:rFonts w:hint="cs"/>
          <w:lang w:bidi="ar-SA"/>
        </w:rPr>
        <w:t>‌</w:t>
      </w:r>
      <w:r>
        <w:rPr>
          <w:rFonts w:hint="cs"/>
          <w:rtl/>
          <w:lang w:bidi="ar-SA"/>
        </w:rPr>
        <w:t>عيب و نقص، امان</w:t>
      </w:r>
      <w:r>
        <w:rPr>
          <w:rFonts w:hint="cs"/>
          <w:lang w:bidi="ar-SA"/>
        </w:rPr>
        <w:t>‌</w:t>
      </w:r>
      <w:r>
        <w:rPr>
          <w:rFonts w:hint="cs"/>
          <w:rtl/>
          <w:lang w:bidi="ar-SA"/>
        </w:rPr>
        <w:t>دهنده و امنيت بخشنده، محافظ و مراقب، قدرتمند چيره، بزرگوار و شكوهمند و والامقام و فرازمند است؛ خداوند پاک است از چیزهایی که با او شریک قرار می</w:t>
      </w:r>
      <w:r>
        <w:rPr>
          <w:rFonts w:hint="cs"/>
          <w:rtl/>
          <w:lang w:bidi="ar-SA"/>
        </w:rPr>
        <w:softHyphen/>
        <w:t>دهند؛ او خداوندي است كه طراح هستي و آفريدگار آن از نيستي و صورتگر جهان است و داراي نامهاي نيك و زيبا می</w:t>
      </w:r>
      <w:r>
        <w:rPr>
          <w:rFonts w:hint="cs"/>
          <w:rtl/>
          <w:lang w:bidi="ar-SA"/>
        </w:rPr>
        <w:softHyphen/>
        <w:t>باشد.) ‏</w:t>
      </w:r>
    </w:p>
    <w:p w:rsidR="0086165C" w:rsidRDefault="0086165C" w:rsidP="007020B2">
      <w:pPr>
        <w:pStyle w:val="a0"/>
        <w:rPr>
          <w:rtl/>
        </w:rPr>
      </w:pPr>
      <w:bookmarkStart w:id="629" w:name="_Toc244150902"/>
      <w:bookmarkStart w:id="630" w:name="_Toc244123060"/>
      <w:r>
        <w:rPr>
          <w:rFonts w:hint="cs"/>
          <w:rtl/>
        </w:rPr>
        <w:t>1- تعداد نامهای خداوند</w:t>
      </w:r>
      <w:bookmarkEnd w:id="629"/>
      <w:bookmarkEnd w:id="630"/>
    </w:p>
    <w:p w:rsidR="0086165C" w:rsidRDefault="0086165C" w:rsidP="002B407E">
      <w:pPr>
        <w:widowControl w:val="0"/>
        <w:spacing w:after="80" w:line="220" w:lineRule="auto"/>
        <w:ind w:firstLine="397"/>
        <w:rPr>
          <w:rtl/>
        </w:rPr>
      </w:pPr>
      <w:r>
        <w:rPr>
          <w:rFonts w:hint="cs"/>
          <w:rtl/>
        </w:rPr>
        <w:t xml:space="preserve"> در صحيح بخاري و صحیح مسلم از ابو هريره </w:t>
      </w:r>
      <w:bookmarkStart w:id="631" w:name="OLE_LINK114"/>
      <w:bookmarkStart w:id="632" w:name="OLE_LINK115"/>
      <w:bookmarkEnd w:id="631"/>
      <w:bookmarkEnd w:id="632"/>
      <w:r>
        <w:rPr>
          <w:rFonts w:ascii="AGA Arabesque" w:hAnsi="AGA Arabesque"/>
        </w:rPr>
        <w:sym w:font="AGA Arabesque" w:char="F074"/>
      </w:r>
      <w:r>
        <w:rPr>
          <w:rFonts w:hint="cs"/>
          <w:rtl/>
        </w:rPr>
        <w:t xml:space="preserve"> روایت شده است که </w:t>
      </w:r>
      <w:r>
        <w:rPr>
          <w:rFonts w:hint="cs"/>
          <w:rtl/>
        </w:rPr>
        <w:br/>
        <w:t xml:space="preserve">رسول الله </w:t>
      </w:r>
      <w:r>
        <w:rPr>
          <w:rFonts w:cs="CTraditional Arabic" w:hint="cs"/>
          <w:rtl/>
        </w:rPr>
        <w:t>ص</w:t>
      </w:r>
      <w:r>
        <w:rPr>
          <w:rFonts w:hint="cs"/>
          <w:rtl/>
        </w:rPr>
        <w:t xml:space="preserve"> فرمود: </w:t>
      </w:r>
    </w:p>
    <w:p w:rsidR="0086165C" w:rsidRDefault="0086165C" w:rsidP="002B407E">
      <w:pPr>
        <w:widowControl w:val="0"/>
        <w:spacing w:after="80" w:line="220" w:lineRule="auto"/>
        <w:ind w:firstLine="397"/>
        <w:rPr>
          <w:rtl/>
        </w:rPr>
      </w:pPr>
      <w:r>
        <w:rPr>
          <w:rFonts w:ascii="Lotus Linotype" w:hAnsi="Lotus Linotype" w:cs="Lotus Linotype"/>
          <w:rtl/>
          <w:lang w:val="en-GB" w:eastAsia="en-GB" w:bidi="ar-AE"/>
        </w:rPr>
        <w:t>«إِنَّ لِلهِ تِسْعَةً وَتِسْعِينَ اسْمًا، مِائَةً إِلاَّ وَاحِدًا، مَنْ أَحْصَاهَا دَخَلَ الْـجَنَّةَ، إِنَّهُ وِتْرٌ يُحِبُّ الْوِتْرَ».</w:t>
      </w:r>
      <w:r w:rsidR="00CF1FDD" w:rsidRPr="00CF1FDD">
        <w:rPr>
          <w:rStyle w:val="FootnoteReference"/>
          <w:rFonts w:ascii="B Lotus" w:hAnsi="B Lotus" w:cs="B Lotus"/>
          <w:rtl/>
        </w:rPr>
        <w:footnoteReference w:id="179"/>
      </w:r>
    </w:p>
    <w:p w:rsidR="0086165C" w:rsidRDefault="0086165C" w:rsidP="002B407E">
      <w:pPr>
        <w:widowControl w:val="0"/>
        <w:spacing w:after="80" w:line="220" w:lineRule="auto"/>
        <w:ind w:firstLine="397"/>
        <w:rPr>
          <w:rtl/>
        </w:rPr>
      </w:pPr>
      <w:r>
        <w:rPr>
          <w:rFonts w:hint="cs"/>
          <w:rtl/>
        </w:rPr>
        <w:t>(خداوند نود و نه اسم دارد؛ يعني يكي كمتر از صد. هر كس كه آنها را حفظ نمايد، به بهشت مي</w:t>
      </w:r>
      <w:r>
        <w:rPr>
          <w:rFonts w:hint="cs"/>
          <w:rtl/>
        </w:rPr>
        <w:softHyphen/>
        <w:t>رود؛ و خداوند فرد است و عدد فرد را دوست دارد.)</w:t>
      </w:r>
    </w:p>
    <w:p w:rsidR="0086165C" w:rsidRDefault="0086165C" w:rsidP="002B407E">
      <w:pPr>
        <w:widowControl w:val="0"/>
        <w:spacing w:after="80" w:line="220" w:lineRule="auto"/>
        <w:ind w:firstLine="397"/>
        <w:rPr>
          <w:rtl/>
        </w:rPr>
      </w:pPr>
      <w:r>
        <w:rPr>
          <w:rFonts w:hint="cs"/>
          <w:rtl/>
        </w:rPr>
        <w:t>اين حديث حكايت از آن دارد كه نام هاي خداوند محدود هستند و تصریح نموده است که خداوند نود ونه اسم دارد.</w:t>
      </w:r>
    </w:p>
    <w:p w:rsidR="0086165C" w:rsidRDefault="0086165C" w:rsidP="002B407E">
      <w:pPr>
        <w:widowControl w:val="0"/>
        <w:spacing w:after="80" w:line="220" w:lineRule="auto"/>
        <w:ind w:firstLine="397"/>
        <w:rPr>
          <w:rtl/>
        </w:rPr>
      </w:pPr>
      <w:r>
        <w:rPr>
          <w:rFonts w:hint="cs"/>
          <w:rtl/>
        </w:rPr>
        <w:t xml:space="preserve">اما حديثی که ابن مسعود </w:t>
      </w:r>
      <w:bookmarkStart w:id="633" w:name="OLE_LINK126"/>
      <w:bookmarkStart w:id="634" w:name="OLE_LINK127"/>
      <w:bookmarkEnd w:id="633"/>
      <w:bookmarkEnd w:id="634"/>
      <w:r>
        <w:rPr>
          <w:rFonts w:ascii="AGA Arabesque" w:hAnsi="AGA Arabesque"/>
        </w:rPr>
        <w:sym w:font="AGA Arabesque" w:char="F074"/>
      </w:r>
      <w:r>
        <w:rPr>
          <w:rFonts w:hint="cs"/>
          <w:rtl/>
        </w:rPr>
        <w:t xml:space="preserve"> در این زمینه روایت نموده و همچنین دعایی که از </w:t>
      </w:r>
      <w:r>
        <w:rPr>
          <w:rFonts w:hint="cs"/>
          <w:rtl/>
        </w:rPr>
        <w:br/>
        <w:t xml:space="preserve">رسول الله </w:t>
      </w:r>
      <w:r>
        <w:rPr>
          <w:rFonts w:cs="CTraditional Arabic" w:hint="cs"/>
          <w:rtl/>
        </w:rPr>
        <w:t>ص</w:t>
      </w:r>
      <w:r>
        <w:rPr>
          <w:rFonts w:hint="cs"/>
          <w:rtl/>
        </w:rPr>
        <w:t xml:space="preserve"> نقل شده است، بر این قول اشکال وارد می</w:t>
      </w:r>
      <w:r>
        <w:rPr>
          <w:rFonts w:hint="cs"/>
        </w:rPr>
        <w:t>‌</w:t>
      </w:r>
      <w:r>
        <w:rPr>
          <w:rFonts w:hint="cs"/>
          <w:rtl/>
        </w:rPr>
        <w:t>کند؛ ابن مسعود می</w:t>
      </w:r>
      <w:r>
        <w:rPr>
          <w:rFonts w:hint="cs"/>
        </w:rPr>
        <w:t>‌</w:t>
      </w:r>
      <w:r>
        <w:rPr>
          <w:rFonts w:hint="cs"/>
          <w:rtl/>
        </w:rPr>
        <w:t xml:space="preserve">گوید: نبی اکرم </w:t>
      </w:r>
      <w:r>
        <w:rPr>
          <w:rFonts w:cs="CTraditional Arabic" w:hint="cs"/>
          <w:rtl/>
        </w:rPr>
        <w:t>ص</w:t>
      </w:r>
      <w:r>
        <w:rPr>
          <w:rFonts w:hint="cs"/>
          <w:rtl/>
        </w:rPr>
        <w:t xml:space="preserve"> فرمود: هر كس دچار غم و اندوهی شود و دعای زیر را بخواند، خداوند غم و اندوهش را برطرف نموده و به خوشحالی تبدیل می</w:t>
      </w:r>
      <w:r>
        <w:rPr>
          <w:rFonts w:hint="cs"/>
          <w:rtl/>
        </w:rPr>
        <w:softHyphen/>
        <w:t>کند:</w:t>
      </w:r>
    </w:p>
    <w:p w:rsidR="0086165C" w:rsidRDefault="0086165C" w:rsidP="002B407E">
      <w:pPr>
        <w:widowControl w:val="0"/>
        <w:spacing w:after="80" w:line="220" w:lineRule="auto"/>
        <w:ind w:firstLine="397"/>
        <w:rPr>
          <w:rFonts w:ascii="Lotus Linotype" w:hAnsi="Lotus Linotype"/>
          <w:rtl/>
        </w:rPr>
      </w:pPr>
      <w:r>
        <w:rPr>
          <w:rFonts w:ascii="Lotus Linotype" w:hAnsi="Lotus Linotype" w:cs="Lotus Linotype"/>
          <w:spacing w:val="-6"/>
          <w:rtl/>
        </w:rPr>
        <w:t xml:space="preserve"> «أَللَّهُمَّ إِنِّيْ عَبْدُكَ، اِبْنُ عَبْدِكَ، وَاِبْنُ أَمَتِكَ، نَاصِيَتِيْ بِيَدِكَ، مَاضٍ فِيَّ حُكْمُكَ، عَدْلٌ فِيَّ قَضَاؤُكَ، أَسْأَلُكَ بِكُلِّ اسْمٍ هُوَ لَكَ، سَمَّيْتَ بِهِ نَفْسَكَ، أَوْ أَنْزَلْتَهُ فِيْ كِتَابِكَ، أَوْ عَلَّمْتَهُ أَحَداً مِنْ خَلْقِكَ، أَوِ اسْتَأْثَرْتَ بِهِ فِيْ عِلْمِ الْغَيْبِ عِنْدَكَ، أَنْ تَجْعَلَ الْقُرْآنَ رَبِيْعَ قَلْبِيْ، وَنُوْرَ صَدْرِيْ، وَجَلاَءَ حُزْنِيْ، وَذَهَابَ هَمِّيْ».</w:t>
      </w:r>
      <w:r>
        <w:rPr>
          <w:rStyle w:val="FootnoteReference"/>
          <w:rFonts w:ascii="Lotus Linotype" w:hAnsi="Lotus Linotype" w:cs="Lotus Linotype"/>
          <w:rtl/>
        </w:rPr>
        <w:t xml:space="preserve"> </w:t>
      </w:r>
      <w:r w:rsidR="00CF1FDD" w:rsidRPr="00CF1FDD">
        <w:rPr>
          <w:rStyle w:val="FootnoteReference"/>
          <w:rFonts w:ascii="Lotus Linotype" w:hAnsi="Lotus Linotype" w:cs="B Lotus"/>
          <w:rtl/>
        </w:rPr>
        <w:footnoteReference w:id="180"/>
      </w:r>
    </w:p>
    <w:p w:rsidR="0086165C" w:rsidRDefault="0086165C" w:rsidP="002B407E">
      <w:pPr>
        <w:widowControl w:val="0"/>
        <w:spacing w:after="80" w:line="220" w:lineRule="auto"/>
        <w:ind w:firstLine="340"/>
        <w:rPr>
          <w:rFonts w:ascii="Lotus Linotype" w:hAnsi="Lotus Linotype"/>
          <w:color w:val="000000"/>
          <w:rtl/>
        </w:rPr>
      </w:pPr>
      <w:r>
        <w:rPr>
          <w:rFonts w:ascii="Lotus Linotype" w:hAnsi="Lotus Linotype" w:hint="cs"/>
          <w:color w:val="000000"/>
          <w:rtl/>
        </w:rPr>
        <w:t>(الهى! من بنده</w:t>
      </w:r>
      <w:r>
        <w:rPr>
          <w:rFonts w:ascii="Lotus Linotype" w:hAnsi="Lotus Linotype" w:hint="cs"/>
          <w:color w:val="000000"/>
          <w:rtl/>
        </w:rPr>
        <w:softHyphen/>
        <w:t>ى تو و فرزند بنده و كنيز تو هستم؛ پيشانى من ـ زمامم ـ در دست تو است؛ فرمان تو در حق من نافذ است؛ فيصله</w:t>
      </w:r>
      <w:r>
        <w:rPr>
          <w:rFonts w:ascii="Lotus Linotype" w:hAnsi="Lotus Linotype" w:hint="cs"/>
          <w:color w:val="000000"/>
          <w:rtl/>
        </w:rPr>
        <w:softHyphen/>
        <w:t>ات در حق من عين عدالت است؛ الهى! من بوسيله</w:t>
      </w:r>
      <w:r>
        <w:rPr>
          <w:rFonts w:ascii="Lotus Linotype" w:hAnsi="Lotus Linotype" w:hint="cs"/>
          <w:color w:val="000000"/>
          <w:rtl/>
        </w:rPr>
        <w:softHyphen/>
        <w:t>ى هر اسمى كه خـود را بـا آن مسمّى نموده</w:t>
      </w:r>
      <w:r>
        <w:rPr>
          <w:rFonts w:ascii="Lotus Linotype" w:hAnsi="Lotus Linotype" w:hint="cs"/>
          <w:color w:val="000000"/>
          <w:rtl/>
        </w:rPr>
        <w:softHyphen/>
        <w:t xml:space="preserve">اى، يـا آنرا در كتابت نازل </w:t>
      </w:r>
      <w:r>
        <w:rPr>
          <w:rFonts w:ascii="Lotus Linotype" w:hAnsi="Lotus Linotype" w:hint="cs"/>
          <w:color w:val="000000"/>
          <w:rtl/>
        </w:rPr>
        <w:br/>
        <w:t>كرده</w:t>
      </w:r>
      <w:r>
        <w:rPr>
          <w:rFonts w:ascii="Lotus Linotype" w:hAnsi="Lotus Linotype" w:hint="cs"/>
          <w:color w:val="000000"/>
          <w:rtl/>
        </w:rPr>
        <w:softHyphen/>
        <w:t>اى يا به يكى از مخلوقاتت تعليم داده</w:t>
      </w:r>
      <w:r>
        <w:rPr>
          <w:rFonts w:ascii="Lotus Linotype" w:hAnsi="Lotus Linotype" w:hint="cs"/>
          <w:color w:val="000000"/>
          <w:rtl/>
        </w:rPr>
        <w:softHyphen/>
        <w:t>اى، يا ترجيح داده</w:t>
      </w:r>
      <w:r>
        <w:rPr>
          <w:rFonts w:ascii="Lotus Linotype" w:hAnsi="Lotus Linotype" w:hint="cs"/>
          <w:color w:val="000000"/>
          <w:rtl/>
        </w:rPr>
        <w:softHyphen/>
        <w:t>اى كه نزد تو در علم غيب بماند، از تو مسألت مى</w:t>
      </w:r>
      <w:r>
        <w:rPr>
          <w:rFonts w:ascii="Lotus Linotype" w:hAnsi="Lotus Linotype" w:hint="cs"/>
          <w:color w:val="000000"/>
          <w:rtl/>
        </w:rPr>
        <w:softHyphen/>
        <w:t>نمايم كه قرآن را بهار دل، نور سينه و برطرف كننده</w:t>
      </w:r>
      <w:r>
        <w:rPr>
          <w:rFonts w:ascii="Lotus Linotype" w:hAnsi="Lotus Linotype" w:hint="cs"/>
          <w:color w:val="000000"/>
          <w:rtl/>
        </w:rPr>
        <w:softHyphen/>
        <w:t>ى غم و اندوه من بگردانى.)</w:t>
      </w:r>
    </w:p>
    <w:p w:rsidR="0086165C" w:rsidRDefault="0086165C" w:rsidP="002B407E">
      <w:pPr>
        <w:widowControl w:val="0"/>
        <w:spacing w:after="80" w:line="220" w:lineRule="auto"/>
        <w:ind w:firstLine="397"/>
        <w:rPr>
          <w:rtl/>
        </w:rPr>
      </w:pPr>
      <w:r>
        <w:rPr>
          <w:rFonts w:hint="cs"/>
          <w:rtl/>
        </w:rPr>
        <w:t xml:space="preserve">همچنین در روایتی آمده است که رسول الله </w:t>
      </w:r>
      <w:r>
        <w:rPr>
          <w:rFonts w:cs="CTraditional Arabic" w:hint="cs"/>
          <w:rtl/>
        </w:rPr>
        <w:t>ص</w:t>
      </w:r>
      <w:r>
        <w:rPr>
          <w:rFonts w:hint="cs"/>
          <w:rtl/>
        </w:rPr>
        <w:t xml:space="preserve"> پروردگارش را چنين ستود: </w:t>
      </w:r>
    </w:p>
    <w:p w:rsidR="0086165C" w:rsidRDefault="0086165C" w:rsidP="002B407E">
      <w:pPr>
        <w:widowControl w:val="0"/>
        <w:spacing w:after="80" w:line="220" w:lineRule="auto"/>
        <w:ind w:firstLine="397"/>
        <w:rPr>
          <w:rtl/>
        </w:rPr>
      </w:pPr>
      <w:r>
        <w:rPr>
          <w:rFonts w:ascii="Lotus Linotype" w:hAnsi="Lotus Linotype" w:cs="Lotus Linotype"/>
          <w:rtl/>
          <w:lang w:val="en-GB" w:eastAsia="en-GB" w:bidi="ar-AE"/>
        </w:rPr>
        <w:t>لاَ أُحْصِى ثَنَاءً عَلَيْكَ، أَنْتَ كَمَا أَثْنَيْتَ عَلَى نَفْسِكَ».</w:t>
      </w:r>
      <w:r w:rsidR="00CF1FDD" w:rsidRPr="00CF1FDD">
        <w:rPr>
          <w:rStyle w:val="FootnoteReference"/>
          <w:rFonts w:ascii="B Lotus" w:hAnsi="B Lotus" w:cs="B Lotus"/>
          <w:rtl/>
        </w:rPr>
        <w:footnoteReference w:id="181"/>
      </w:r>
    </w:p>
    <w:p w:rsidR="0086165C" w:rsidRDefault="0086165C" w:rsidP="002B407E">
      <w:pPr>
        <w:widowControl w:val="0"/>
        <w:spacing w:after="80" w:line="220" w:lineRule="auto"/>
        <w:ind w:firstLine="340"/>
        <w:rPr>
          <w:rFonts w:ascii="Lotus Linotype" w:hAnsi="Lotus Linotype"/>
          <w:color w:val="000000"/>
          <w:spacing w:val="-2"/>
          <w:rtl/>
        </w:rPr>
      </w:pPr>
      <w:r>
        <w:rPr>
          <w:rFonts w:ascii="Lotus Linotype" w:hAnsi="Lotus Linotype" w:hint="cs"/>
          <w:color w:val="000000"/>
          <w:spacing w:val="-2"/>
          <w:rtl/>
        </w:rPr>
        <w:t>(آنچنان كه حق ستايش تو است، نمى توانم آنرا بجاى آورم، بدون ترديد تو آنچنانى كه خود فرموده</w:t>
      </w:r>
      <w:r>
        <w:rPr>
          <w:rFonts w:ascii="Lotus Linotype" w:hAnsi="Lotus Linotype" w:hint="cs"/>
          <w:color w:val="000000"/>
          <w:spacing w:val="-2"/>
          <w:rtl/>
        </w:rPr>
        <w:softHyphen/>
        <w:t>اى.)</w:t>
      </w:r>
    </w:p>
    <w:p w:rsidR="0086165C" w:rsidRDefault="0086165C" w:rsidP="002B407E">
      <w:pPr>
        <w:widowControl w:val="0"/>
        <w:spacing w:after="80" w:line="220" w:lineRule="auto"/>
        <w:ind w:firstLine="397"/>
        <w:rPr>
          <w:rtl/>
        </w:rPr>
      </w:pPr>
      <w:r>
        <w:rPr>
          <w:rFonts w:hint="cs"/>
          <w:rtl/>
        </w:rPr>
        <w:t>هم اكنون، اشكال اينجا است كه این احاديث، گویای آن است كه خداوند نام</w:t>
      </w:r>
      <w:r>
        <w:rPr>
          <w:rFonts w:hint="cs"/>
          <w:rtl/>
        </w:rPr>
        <w:softHyphen/>
        <w:t>هایي دارد كه در قرآن نيامده</w:t>
      </w:r>
      <w:r>
        <w:rPr>
          <w:rFonts w:hint="cs"/>
          <w:rtl/>
        </w:rPr>
        <w:softHyphen/>
        <w:t>اند؛ بلكه تنها بعضي از بندگانش بطور استثنایي آنها را دانسته و يا تنها خداوند آنها را می</w:t>
      </w:r>
      <w:r>
        <w:rPr>
          <w:rFonts w:hint="cs"/>
          <w:rtl/>
        </w:rPr>
        <w:softHyphen/>
        <w:t xml:space="preserve">داند و آنها را براي هيچ يك از مخلوقاتش معرفي نكرده است. حال آنكه حديث ابو هريره </w:t>
      </w:r>
      <w:r>
        <w:rPr>
          <w:rFonts w:ascii="AGA Arabesque" w:hAnsi="AGA Arabesque"/>
        </w:rPr>
        <w:sym w:font="AGA Arabesque" w:char="F074"/>
      </w:r>
      <w:r>
        <w:rPr>
          <w:rFonts w:hint="cs"/>
          <w:rtl/>
        </w:rPr>
        <w:t xml:space="preserve"> دال بر اين مطلب است كه خداوند نود و نه نام دارد و همه</w:t>
      </w:r>
      <w:r>
        <w:rPr>
          <w:rFonts w:hint="cs"/>
        </w:rPr>
        <w:t>‌</w:t>
      </w:r>
      <w:r>
        <w:rPr>
          <w:rFonts w:hint="cs"/>
          <w:rtl/>
        </w:rPr>
        <w:t>ی آنها در قرآن آمده و معروف و شناخته شده هستند؛ زيرا در حدیث ابو هريره جمله</w:t>
      </w:r>
      <w:r>
        <w:rPr>
          <w:rFonts w:hint="cs"/>
        </w:rPr>
        <w:t>‌</w:t>
      </w:r>
      <w:r>
        <w:rPr>
          <w:rFonts w:hint="cs"/>
          <w:rtl/>
        </w:rPr>
        <w:t xml:space="preserve">ی «من احصاها» (هر كس كه آنها را حفظ كند) آمده است و ممکن نیست کسی انها را حفظ کند مگر اينكه نازل شده و مشخص و معلوم باشند؛ بنابر اين، نتيجه </w:t>
      </w:r>
      <w:r>
        <w:rPr>
          <w:rFonts w:hint="cs"/>
          <w:rtl/>
        </w:rPr>
        <w:br/>
        <w:t>مي</w:t>
      </w:r>
      <w:r>
        <w:rPr>
          <w:rFonts w:hint="cs"/>
          <w:rtl/>
        </w:rPr>
        <w:softHyphen/>
        <w:t>گيريم كه نامهایي كه خداوند آنها را به خود و یا به بعضي از بندگانش اختصاص داده است، خارج از آن نود و نه اسمی هستند كه در حديث ابو هريره آمده</w:t>
      </w:r>
      <w:r>
        <w:rPr>
          <w:rFonts w:hint="cs"/>
          <w:rtl/>
        </w:rPr>
        <w:softHyphen/>
        <w:t>اند.</w:t>
      </w:r>
    </w:p>
    <w:p w:rsidR="0086165C" w:rsidRDefault="0086165C" w:rsidP="002B407E">
      <w:pPr>
        <w:widowControl w:val="0"/>
        <w:spacing w:after="80" w:line="220" w:lineRule="auto"/>
        <w:ind w:firstLine="397"/>
        <w:rPr>
          <w:rtl/>
        </w:rPr>
      </w:pPr>
      <w:r>
        <w:rPr>
          <w:rFonts w:hint="cs"/>
          <w:rtl/>
        </w:rPr>
        <w:t xml:space="preserve"> قول صحیح با توجه به تمام نصوص و روايات وارد شده اين است كه تعداد </w:t>
      </w:r>
      <w:r>
        <w:rPr>
          <w:rFonts w:hint="cs"/>
          <w:rtl/>
        </w:rPr>
        <w:br/>
        <w:t>نام</w:t>
      </w:r>
      <w:r>
        <w:rPr>
          <w:rFonts w:hint="cs"/>
          <w:rtl/>
        </w:rPr>
        <w:softHyphen/>
        <w:t xml:space="preserve">هایي که خداوند آنها را در قرآن معرفي نموده است يا رسول الله </w:t>
      </w:r>
      <w:r>
        <w:rPr>
          <w:rFonts w:cs="CTraditional Arabic" w:hint="cs"/>
          <w:rtl/>
        </w:rPr>
        <w:t>ص</w:t>
      </w:r>
      <w:r>
        <w:rPr>
          <w:rFonts w:hint="cs"/>
          <w:rtl/>
        </w:rPr>
        <w:t xml:space="preserve"> برای ما ایراد فرموده همان نود ونه اسم هستند؛ چرا که رسول الله </w:t>
      </w:r>
      <w:r>
        <w:rPr>
          <w:rFonts w:cs="CTraditional Arabic" w:hint="cs"/>
          <w:rtl/>
        </w:rPr>
        <w:t>ص</w:t>
      </w:r>
      <w:r>
        <w:rPr>
          <w:rFonts w:hint="cs"/>
          <w:rtl/>
        </w:rPr>
        <w:t xml:space="preserve"> به اين عدد تصريح و تأکید نموده است؛ و همچنین کلمه</w:t>
      </w:r>
      <w:r>
        <w:rPr>
          <w:rFonts w:hint="cs"/>
        </w:rPr>
        <w:t>‌</w:t>
      </w:r>
      <w:r>
        <w:rPr>
          <w:rFonts w:hint="cs"/>
          <w:rtl/>
        </w:rPr>
        <w:t>ی «احصاها» اين مطلب را تأیید می</w:t>
      </w:r>
      <w:r>
        <w:rPr>
          <w:rFonts w:hint="cs"/>
          <w:rtl/>
        </w:rPr>
        <w:softHyphen/>
        <w:t>نماید؛ چرا که برای ما بیشتر از این نود و نه اسم، شناخته شده نيستند؛ و بقیه</w:t>
      </w:r>
      <w:r>
        <w:rPr>
          <w:rFonts w:hint="cs"/>
          <w:rtl/>
        </w:rPr>
        <w:softHyphen/>
        <w:t xml:space="preserve">ی آنها در علم خدا بوده و از غیبیات هستند يا اينكه از جمله نام هايي هستند كه خداوند آنها را به بعضي از بندگانش گفته است؛ در غير اينصورت، محدود كردن نام ها به نود و نه چه سودي دارد؟! </w:t>
      </w:r>
    </w:p>
    <w:p w:rsidR="0086165C" w:rsidRDefault="0086165C" w:rsidP="007020B2">
      <w:pPr>
        <w:pStyle w:val="a0"/>
        <w:rPr>
          <w:rtl/>
        </w:rPr>
      </w:pPr>
      <w:bookmarkStart w:id="635" w:name="_Toc244150903"/>
      <w:bookmarkStart w:id="636" w:name="_Toc244123061"/>
      <w:r>
        <w:rPr>
          <w:rFonts w:hint="cs"/>
          <w:rtl/>
        </w:rPr>
        <w:t>2-محدود بودن نام هاي نیکوی خداوند</w:t>
      </w:r>
      <w:bookmarkEnd w:id="635"/>
      <w:bookmarkEnd w:id="636"/>
    </w:p>
    <w:p w:rsidR="0086165C" w:rsidRDefault="0086165C" w:rsidP="002B407E">
      <w:pPr>
        <w:widowControl w:val="0"/>
        <w:spacing w:after="80" w:line="220" w:lineRule="auto"/>
        <w:ind w:firstLine="397"/>
        <w:rPr>
          <w:rtl/>
        </w:rPr>
      </w:pPr>
      <w:r>
        <w:rPr>
          <w:rFonts w:hint="cs"/>
          <w:rtl/>
        </w:rPr>
        <w:t xml:space="preserve">پیامبر اکرم </w:t>
      </w:r>
      <w:r>
        <w:rPr>
          <w:rFonts w:cs="CTraditional Arabic" w:hint="cs"/>
          <w:rtl/>
        </w:rPr>
        <w:t>ص</w:t>
      </w:r>
      <w:r>
        <w:rPr>
          <w:rFonts w:hint="cs"/>
          <w:rtl/>
        </w:rPr>
        <w:t xml:space="preserve"> به ما خبر داده كه نامهاي زيباي خداوند كه شناخت و حفظ آنها در توان ما است، نود و نه نام هستند و هيچ حديث صحيحي که تمام اين اسمای حسني را بگونه</w:t>
      </w:r>
      <w:r>
        <w:rPr>
          <w:rFonts w:hint="cs"/>
          <w:rtl/>
        </w:rPr>
        <w:softHyphen/>
        <w:t>ای بيان كند كه جاي هيچگونه اختلافي در معین کردن آنها باقی نگذارد، وارد نشده است؛ بلكه اين نامهاي زيباي خداوند بصورت پراكنده در قرآن و احاديث وارد شده</w:t>
      </w:r>
      <w:r>
        <w:rPr>
          <w:rFonts w:hint="cs"/>
          <w:rtl/>
        </w:rPr>
        <w:softHyphen/>
        <w:t>اند. در یک آیه، یک یا دو نام يا بيشتر وارد شده است؛ بعضی از آیات نیز با ذکر يك يا دو نام از نامهای خداوند ختم مي</w:t>
      </w:r>
      <w:r>
        <w:rPr>
          <w:rFonts w:hint="cs"/>
          <w:rtl/>
        </w:rPr>
        <w:softHyphen/>
        <w:t xml:space="preserve">شود. </w:t>
      </w:r>
    </w:p>
    <w:p w:rsidR="0086165C" w:rsidRDefault="0086165C" w:rsidP="002B407E">
      <w:pPr>
        <w:widowControl w:val="0"/>
        <w:spacing w:after="80" w:line="220" w:lineRule="auto"/>
        <w:ind w:firstLine="397"/>
        <w:rPr>
          <w:rtl/>
        </w:rPr>
      </w:pPr>
      <w:r>
        <w:rPr>
          <w:rFonts w:hint="cs"/>
          <w:rtl/>
        </w:rPr>
        <w:t>دانشمندان علوم دینی همانگونه که به شرح و تفسیر این نامها پرداخته</w:t>
      </w:r>
      <w:r>
        <w:rPr>
          <w:rFonts w:hint="cs"/>
          <w:rtl/>
        </w:rPr>
        <w:softHyphen/>
        <w:t>اند، به جمع آوری آنها از قرآن و حديث نیز توجه نموده</w:t>
      </w:r>
      <w:r>
        <w:rPr>
          <w:rFonts w:hint="cs"/>
          <w:rtl/>
        </w:rPr>
        <w:softHyphen/>
        <w:t>اند؛ قرطبي كتابي به نام «معاني اسماء الله الحسني» نگاشته است؛ ابن جرير طبری، ابوبكر ابن العربي، ابن حجر عسقلاني و دانشمندان دیگر نیز به این مهم پرداختهاند؛ قابل یادآوری است که علما درباره</w:t>
      </w:r>
      <w:r>
        <w:rPr>
          <w:rFonts w:hint="cs"/>
          <w:rtl/>
        </w:rPr>
        <w:softHyphen/>
        <w:t>ی اغلب نام</w:t>
      </w:r>
      <w:r>
        <w:rPr>
          <w:rFonts w:hint="cs"/>
          <w:rtl/>
        </w:rPr>
        <w:softHyphen/>
        <w:t>هاي خداوند اتفاق نظر دارند؛ تنها در تعداد كمی از آنها اختلاف دارند؛ به این معنی که گروهی از علما این اسمها را جزو اسمای حسني شمرده</w:t>
      </w:r>
      <w:r>
        <w:rPr>
          <w:rFonts w:hint="cs"/>
          <w:rtl/>
        </w:rPr>
        <w:softHyphen/>
        <w:t>اند و گروهی دیگر با آنها به مخالفت پرداخته</w:t>
      </w:r>
      <w:r>
        <w:rPr>
          <w:rFonts w:hint="cs"/>
          <w:rtl/>
        </w:rPr>
        <w:softHyphen/>
        <w:t>اند.</w:t>
      </w:r>
      <w:r w:rsidR="00CF1FDD" w:rsidRPr="00CF1FDD">
        <w:rPr>
          <w:rStyle w:val="FootnoteReference"/>
          <w:rFonts w:ascii="B Lotus" w:hAnsi="B Lotus" w:cs="B Lotus"/>
          <w:rtl/>
        </w:rPr>
        <w:footnoteReference w:id="182"/>
      </w:r>
    </w:p>
    <w:p w:rsidR="0086165C" w:rsidRDefault="0086165C" w:rsidP="002B407E">
      <w:pPr>
        <w:widowControl w:val="0"/>
        <w:spacing w:after="80" w:line="220" w:lineRule="auto"/>
        <w:ind w:firstLine="397"/>
        <w:rPr>
          <w:rtl/>
        </w:rPr>
      </w:pPr>
      <w:r>
        <w:rPr>
          <w:rFonts w:hint="cs"/>
          <w:rtl/>
        </w:rPr>
        <w:t xml:space="preserve">دليل اين اختلاف، اين است كه بعضي از علما بر اين باورند که هر چه را كه قرآن براي خداوند به کاربرده است، جايز است كه آنرا از اسمای حسني قرار دهيم و آن را براي خداوند اطلاق كنيم؛ بنابراين ابوبكر ابن العربي، </w:t>
      </w:r>
      <w:r>
        <w:rPr>
          <w:rFonts w:ascii="Lotus Linotype" w:hAnsi="Lotus Linotype" w:cs="Lotus Linotype"/>
          <w:rtl/>
        </w:rPr>
        <w:t xml:space="preserve">رابع ثلاثة و سادس </w:t>
      </w:r>
      <w:r>
        <w:rPr>
          <w:rFonts w:ascii="Lotus Linotype" w:hAnsi="Lotus Linotype" w:cs="Lotus Linotype"/>
          <w:rtl/>
          <w:lang w:bidi="ar-SA"/>
        </w:rPr>
        <w:t>خمس</w:t>
      </w:r>
      <w:r>
        <w:rPr>
          <w:rFonts w:ascii="Lotus Linotype" w:hAnsi="Lotus Linotype" w:cs="Lotus Linotype"/>
          <w:rtl/>
          <w:lang w:bidi="ar-AE"/>
        </w:rPr>
        <w:t>ة</w:t>
      </w:r>
      <w:r>
        <w:rPr>
          <w:rFonts w:hint="cs"/>
          <w:rtl/>
          <w:lang w:bidi="ar-AE"/>
        </w:rPr>
        <w:t xml:space="preserve"> </w:t>
      </w:r>
      <w:r>
        <w:rPr>
          <w:rFonts w:hint="cs"/>
          <w:rtl/>
        </w:rPr>
        <w:t>را از اسماي حسني دانسته و این نظریه را از آيه</w:t>
      </w:r>
      <w:r>
        <w:rPr>
          <w:rFonts w:hint="cs"/>
        </w:rPr>
        <w:t>‌</w:t>
      </w:r>
      <w:r>
        <w:rPr>
          <w:rFonts w:hint="cs"/>
          <w:rtl/>
        </w:rPr>
        <w:t xml:space="preserve">ی زير استنباط نموده است: </w:t>
      </w:r>
    </w:p>
    <w:p w:rsidR="0086165C" w:rsidRDefault="0086165C" w:rsidP="002B407E">
      <w:pPr>
        <w:widowControl w:val="0"/>
        <w:spacing w:after="80" w:line="220" w:lineRule="auto"/>
        <w:ind w:firstLine="397"/>
        <w:rPr>
          <w:rtl/>
        </w:rPr>
      </w:pPr>
      <w:r>
        <w:rPr>
          <w:rFonts w:hint="cs"/>
          <w:sz w:val="26"/>
          <w:szCs w:val="26"/>
          <w:rtl/>
        </w:rPr>
        <w:t xml:space="preserve"> </w:t>
      </w:r>
      <w:r>
        <w:rPr>
          <w:rFonts w:ascii="QCF_BSML" w:hAnsi="QCF_BSML" w:cs="QCF_BSML"/>
          <w:sz w:val="30"/>
          <w:szCs w:val="30"/>
          <w:rtl/>
          <w:lang w:bidi="ar-SA"/>
        </w:rPr>
        <w:t xml:space="preserve">ﭽ </w:t>
      </w:r>
      <w:r>
        <w:rPr>
          <w:rFonts w:ascii="QCF_P543" w:hAnsi="QCF_P543" w:cs="QCF_P543"/>
          <w:sz w:val="30"/>
          <w:szCs w:val="30"/>
          <w:rtl/>
          <w:lang w:bidi="ar-SA"/>
        </w:rPr>
        <w:t xml:space="preserve">ﭑ ﭒ ﭓ  ﭔ ﭕ ﭖ ﭗ ﭘ ﭙ ﭚ ﭛﭜ ﭝ ﭞ  ﭟ ﭠ ﭡ ﭢ   ﭣ  ﭤ ﭥ  ﭦ ﭧ  ﭨ ﭩ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[مجادله:٧]</w:t>
      </w:r>
    </w:p>
    <w:p w:rsidR="0086165C" w:rsidRDefault="0086165C" w:rsidP="002B407E">
      <w:pPr>
        <w:widowControl w:val="0"/>
        <w:spacing w:after="80" w:line="220" w:lineRule="auto"/>
        <w:ind w:firstLine="397"/>
        <w:rPr>
          <w:rtl/>
        </w:rPr>
      </w:pPr>
      <w:r>
        <w:rPr>
          <w:rFonts w:hint="cs"/>
          <w:rtl/>
        </w:rPr>
        <w:t>(مگر نديده</w:t>
      </w:r>
      <w:r>
        <w:rPr>
          <w:rFonts w:hint="cs"/>
        </w:rPr>
        <w:t>‌</w:t>
      </w:r>
      <w:r>
        <w:rPr>
          <w:rFonts w:hint="cs"/>
          <w:rtl/>
        </w:rPr>
        <w:t>اي كه خداوند مي</w:t>
      </w:r>
      <w:r>
        <w:rPr>
          <w:rFonts w:hint="cs"/>
        </w:rPr>
        <w:t>‌</w:t>
      </w:r>
      <w:r>
        <w:rPr>
          <w:rFonts w:hint="cs"/>
          <w:rtl/>
        </w:rPr>
        <w:t>داند چيزي را كه در آسمانها و چيزي را كه در زمين است</w:t>
      </w:r>
      <w:r>
        <w:rPr>
          <w:rFonts w:hint="cs"/>
        </w:rPr>
        <w:t>‌</w:t>
      </w:r>
      <w:r>
        <w:rPr>
          <w:rFonts w:hint="cs"/>
          <w:rtl/>
        </w:rPr>
        <w:t>؟ هيچ سه نفري نيست كه با همديگر رازگویي كنند، مگر اين كه خدا چهارمين ايشان است و نه پنج نفري مگر اين كه او ششمين ايشان است.)</w:t>
      </w:r>
    </w:p>
    <w:p w:rsidR="0086165C" w:rsidRDefault="0086165C" w:rsidP="002B407E">
      <w:pPr>
        <w:widowControl w:val="0"/>
        <w:spacing w:after="80" w:line="220" w:lineRule="auto"/>
        <w:ind w:firstLine="397"/>
        <w:rPr>
          <w:rtl/>
        </w:rPr>
      </w:pPr>
      <w:r>
        <w:rPr>
          <w:rFonts w:hint="cs"/>
          <w:rtl/>
        </w:rPr>
        <w:t>همچنین «فاعل» یعنی انجام دهنده و «زارع» به معنی رویاننده را با توجه به دو آیه</w:t>
      </w:r>
      <w:r>
        <w:rPr>
          <w:rFonts w:hint="cs"/>
        </w:rPr>
        <w:t>‌</w:t>
      </w:r>
      <w:r>
        <w:rPr>
          <w:rFonts w:hint="cs"/>
          <w:rtl/>
        </w:rPr>
        <w:t>ی زیر جزو اسمای الهی دانسته است.</w:t>
      </w:r>
    </w:p>
    <w:p w:rsidR="0086165C" w:rsidRDefault="0086165C" w:rsidP="002B407E">
      <w:pPr>
        <w:widowControl w:val="0"/>
        <w:spacing w:after="80" w:line="220" w:lineRule="auto"/>
        <w:ind w:firstLine="397"/>
        <w:rPr>
          <w:rtl/>
          <w:lang w:bidi="ar-SA"/>
        </w:rPr>
      </w:pPr>
      <w:r>
        <w:rPr>
          <w:rFonts w:hint="cs"/>
          <w:spacing w:val="-20"/>
          <w:sz w:val="26"/>
          <w:szCs w:val="26"/>
          <w:rtl/>
        </w:rPr>
        <w:t xml:space="preserve"> </w:t>
      </w:r>
      <w:r>
        <w:rPr>
          <w:rFonts w:ascii="QCF_BSML" w:hAnsi="QCF_BSML" w:cs="QCF_BSML"/>
          <w:spacing w:val="-20"/>
          <w:sz w:val="30"/>
          <w:szCs w:val="30"/>
          <w:rtl/>
          <w:lang w:bidi="ar-SA"/>
        </w:rPr>
        <w:t xml:space="preserve">ﭽ </w:t>
      </w:r>
      <w:r>
        <w:rPr>
          <w:rFonts w:ascii="QCF_P331" w:hAnsi="QCF_P331" w:cs="QCF_P331"/>
          <w:spacing w:val="-20"/>
          <w:sz w:val="30"/>
          <w:szCs w:val="30"/>
          <w:rtl/>
          <w:lang w:bidi="ar-SA"/>
        </w:rPr>
        <w:t>ﭯ  ﭰ ﭱ ﭲ ﭳﭴ ﭵ ﭶﭷ ﭸ ﭹ</w:t>
      </w:r>
      <w:r>
        <w:rPr>
          <w:rFonts w:ascii="QCF_P331" w:hAnsi="QCF_P331" w:cs="QCF_P331"/>
          <w:spacing w:val="-20"/>
          <w:sz w:val="2"/>
          <w:szCs w:val="2"/>
          <w:rtl/>
          <w:lang w:bidi="ar-SA"/>
        </w:rPr>
        <w:t xml:space="preserve"> </w:t>
      </w:r>
      <w:r>
        <w:rPr>
          <w:rFonts w:ascii="QCF_P331" w:hAnsi="QCF_P331" w:cs="QCF_P331"/>
          <w:spacing w:val="-20"/>
          <w:sz w:val="30"/>
          <w:szCs w:val="30"/>
          <w:rtl/>
          <w:lang w:bidi="ar-SA"/>
        </w:rPr>
        <w:t xml:space="preserve"> ﭺ </w:t>
      </w:r>
      <w:r>
        <w:rPr>
          <w:rFonts w:ascii="QCF_BSML" w:hAnsi="QCF_BSML" w:cs="QCF_BSML"/>
          <w:spacing w:val="-20"/>
          <w:sz w:val="30"/>
          <w:szCs w:val="30"/>
          <w:rtl/>
          <w:lang w:bidi="ar-SA"/>
        </w:rPr>
        <w:t>ﭼ</w:t>
      </w:r>
      <w:r>
        <w:rPr>
          <w:rFonts w:ascii="Arial" w:hAnsi="Arial" w:cs="Arial"/>
          <w:sz w:val="18"/>
          <w:szCs w:val="18"/>
          <w:rtl/>
          <w:lang w:bidi="ar-SA"/>
        </w:rPr>
        <w:t xml:space="preserve"> </w:t>
      </w:r>
      <w:r>
        <w:rPr>
          <w:rFonts w:ascii="Arial" w:hAnsi="Arial" w:cs="Arial"/>
          <w:sz w:val="25"/>
          <w:szCs w:val="25"/>
          <w:rtl/>
          <w:lang w:bidi="ar-SA"/>
        </w:rPr>
        <w:t>[انبياء:١٠٤]</w:t>
      </w:r>
    </w:p>
    <w:p w:rsidR="0086165C" w:rsidRDefault="0086165C" w:rsidP="002B407E">
      <w:pPr>
        <w:widowControl w:val="0"/>
        <w:spacing w:after="80" w:line="220" w:lineRule="auto"/>
        <w:ind w:firstLine="397"/>
        <w:rPr>
          <w:rtl/>
        </w:rPr>
      </w:pPr>
      <w:r>
        <w:rPr>
          <w:rFonts w:hint="cs"/>
          <w:rtl/>
        </w:rPr>
        <w:t>(همان گونه كه نخستين بار آفرينش را آغاز نمودیم، دوباره تکرار می</w:t>
      </w:r>
      <w:r>
        <w:rPr>
          <w:rFonts w:hint="cs"/>
          <w:rtl/>
        </w:rPr>
        <w:softHyphen/>
        <w:t>کنیم؛ اين وعده</w:t>
      </w:r>
      <w:r>
        <w:rPr>
          <w:rFonts w:hint="cs"/>
        </w:rPr>
        <w:t>‌</w:t>
      </w:r>
      <w:r>
        <w:rPr>
          <w:rFonts w:hint="cs"/>
          <w:rtl/>
        </w:rPr>
        <w:t>اي است كه ما مي</w:t>
      </w:r>
      <w:r>
        <w:rPr>
          <w:rFonts w:hint="cs"/>
        </w:rPr>
        <w:t>‌</w:t>
      </w:r>
      <w:r>
        <w:rPr>
          <w:rFonts w:hint="cs"/>
          <w:rtl/>
        </w:rPr>
        <w:t>دهيم و ما قطعاً آن را به انجام مي</w:t>
      </w:r>
      <w:r>
        <w:rPr>
          <w:rFonts w:hint="cs"/>
        </w:rPr>
        <w:t>‌</w:t>
      </w:r>
      <w:r>
        <w:rPr>
          <w:rFonts w:hint="cs"/>
          <w:rtl/>
        </w:rPr>
        <w:t>رسانيم.)</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536" w:hAnsi="QCF_P536" w:cs="QCF_P536"/>
          <w:sz w:val="30"/>
          <w:szCs w:val="30"/>
          <w:rtl/>
          <w:lang w:bidi="ar-SA"/>
        </w:rPr>
        <w:t xml:space="preserve">ﮗ ﮘ ﮙ  ﮚ ﮛ ﮜ ﮝ ﮞ ﮟ  ﮠ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[واقعه:٦٣-٦٤]</w:t>
      </w:r>
    </w:p>
    <w:p w:rsidR="0086165C" w:rsidRDefault="0086165C" w:rsidP="002B407E">
      <w:pPr>
        <w:widowControl w:val="0"/>
        <w:spacing w:after="80" w:line="220" w:lineRule="auto"/>
        <w:ind w:firstLine="397"/>
        <w:rPr>
          <w:rtl/>
        </w:rPr>
      </w:pPr>
      <w:r>
        <w:rPr>
          <w:rFonts w:hint="cs"/>
          <w:rtl/>
        </w:rPr>
        <w:t>‏ (آيا هيچ درباره</w:t>
      </w:r>
      <w:r>
        <w:rPr>
          <w:rFonts w:hint="cs"/>
        </w:rPr>
        <w:t>‌</w:t>
      </w:r>
      <w:r>
        <w:rPr>
          <w:rFonts w:hint="cs"/>
          <w:rtl/>
        </w:rPr>
        <w:t>ی آنچه که كشت مي</w:t>
      </w:r>
      <w:r>
        <w:rPr>
          <w:rFonts w:hint="cs"/>
        </w:rPr>
        <w:t>‌</w:t>
      </w:r>
      <w:r>
        <w:rPr>
          <w:rFonts w:hint="cs"/>
          <w:rtl/>
        </w:rPr>
        <w:t>كنيد، انديشيده</w:t>
      </w:r>
      <w:r>
        <w:rPr>
          <w:rFonts w:hint="cs"/>
        </w:rPr>
        <w:t>‌</w:t>
      </w:r>
      <w:r>
        <w:rPr>
          <w:rFonts w:hint="cs"/>
          <w:rtl/>
        </w:rPr>
        <w:t>ايد؟ آيا شما آن را مي</w:t>
      </w:r>
      <w:r>
        <w:rPr>
          <w:rFonts w:hint="cs"/>
        </w:rPr>
        <w:t>‌</w:t>
      </w:r>
      <w:r>
        <w:rPr>
          <w:rFonts w:hint="cs"/>
          <w:rtl/>
        </w:rPr>
        <w:t xml:space="preserve">رويانيد، يا ما </w:t>
      </w:r>
      <w:r>
        <w:rPr>
          <w:rFonts w:hint="cs"/>
        </w:rPr>
        <w:t>‌</w:t>
      </w:r>
      <w:r>
        <w:rPr>
          <w:rFonts w:hint="cs"/>
          <w:rtl/>
        </w:rPr>
        <w:t>روياننده</w:t>
      </w:r>
      <w:r>
        <w:rPr>
          <w:rFonts w:hint="cs"/>
        </w:rPr>
        <w:t>‌</w:t>
      </w:r>
      <w:r>
        <w:rPr>
          <w:rFonts w:hint="cs"/>
          <w:rtl/>
        </w:rPr>
        <w:t>ی آنها هستیم</w:t>
      </w:r>
      <w:r>
        <w:rPr>
          <w:rFonts w:hint="cs"/>
        </w:rPr>
        <w:t>‌</w:t>
      </w:r>
      <w:r>
        <w:rPr>
          <w:rFonts w:hint="cs"/>
          <w:rtl/>
        </w:rPr>
        <w:t>؟) ‏</w:t>
      </w:r>
    </w:p>
    <w:p w:rsidR="0086165C" w:rsidRDefault="0086165C" w:rsidP="002B407E">
      <w:pPr>
        <w:widowControl w:val="0"/>
        <w:spacing w:after="80" w:line="220" w:lineRule="auto"/>
        <w:ind w:firstLine="397"/>
        <w:rPr>
          <w:rtl/>
        </w:rPr>
      </w:pPr>
      <w:r>
        <w:rPr>
          <w:rFonts w:hint="cs"/>
          <w:rtl/>
        </w:rPr>
        <w:t xml:space="preserve">البته قول صحیح و درست اين است كه اينها جزو اسمای حسني نيستند؛ يعني </w:t>
      </w:r>
      <w:r>
        <w:rPr>
          <w:rFonts w:ascii="Lotus Linotype" w:hAnsi="Lotus Linotype" w:cs="Lotus Linotype"/>
          <w:sz w:val="26"/>
          <w:szCs w:val="26"/>
          <w:rtl/>
        </w:rPr>
        <w:t>رابع ثلاثه، سادس خمسة، فاعل و زارع</w:t>
      </w:r>
      <w:r>
        <w:rPr>
          <w:rFonts w:hint="cs"/>
          <w:sz w:val="30"/>
          <w:szCs w:val="30"/>
          <w:rtl/>
        </w:rPr>
        <w:t xml:space="preserve"> </w:t>
      </w:r>
      <w:r>
        <w:rPr>
          <w:rFonts w:hint="cs"/>
          <w:rtl/>
        </w:rPr>
        <w:t>به عنوان اسم براي خدا اطلاق نمي</w:t>
      </w:r>
      <w:r>
        <w:rPr>
          <w:rFonts w:hint="cs"/>
          <w:rtl/>
        </w:rPr>
        <w:softHyphen/>
        <w:t>شوند.</w:t>
      </w:r>
    </w:p>
    <w:p w:rsidR="0086165C" w:rsidRDefault="0086165C" w:rsidP="002B407E">
      <w:pPr>
        <w:widowControl w:val="0"/>
        <w:spacing w:after="80" w:line="220" w:lineRule="auto"/>
        <w:ind w:firstLine="397"/>
        <w:rPr>
          <w:rtl/>
        </w:rPr>
      </w:pPr>
      <w:r>
        <w:rPr>
          <w:rFonts w:hint="cs"/>
          <w:rtl/>
        </w:rPr>
        <w:t>در قرآن کریم فعلهايي ذكر شده</w:t>
      </w:r>
      <w:r>
        <w:rPr>
          <w:rFonts w:hint="cs"/>
          <w:rtl/>
        </w:rPr>
        <w:softHyphen/>
        <w:t>اند كه خداوند آنها را به صورت جزا، عدالت و مقابله به خود نسبت داده است؛ باید بدانیم که اين افعال در سياقی که آمده</w:t>
      </w:r>
      <w:r>
        <w:rPr>
          <w:rFonts w:hint="cs"/>
          <w:rtl/>
        </w:rPr>
        <w:softHyphen/>
        <w:t>اند، برای خداوند مدح و كمال شمرده می</w:t>
      </w:r>
      <w:r>
        <w:rPr>
          <w:rFonts w:hint="cs"/>
          <w:rtl/>
        </w:rPr>
        <w:softHyphen/>
        <w:t>شوند؛ اما اشتقاق نام از چنین افعالی برای خداوند جایز نیست. همچنین اين الفاظ در جاهاي ديگر يعني در غير آياتی كه وارد شده</w:t>
      </w:r>
      <w:r>
        <w:rPr>
          <w:rFonts w:hint="cs"/>
          <w:rtl/>
        </w:rPr>
        <w:softHyphen/>
        <w:t>اند، بر خداوند اطلاق نميشوند؛ بعنوان مثال در قران کریم آمده است که:</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101" w:hAnsi="QCF_P101" w:cs="QCF_P101"/>
          <w:sz w:val="30"/>
          <w:szCs w:val="30"/>
          <w:rtl/>
          <w:lang w:bidi="ar-SA"/>
        </w:rPr>
        <w:t xml:space="preserve">ﭸ ﭹ ﭺ ﭻ ﭼ  ﭽ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5"/>
          <w:szCs w:val="25"/>
          <w:rtl/>
          <w:lang w:bidi="ar-SA"/>
        </w:rPr>
        <w:t>[نساء:١٤٢]</w:t>
      </w:r>
    </w:p>
    <w:p w:rsidR="0086165C" w:rsidRDefault="0086165C" w:rsidP="002B407E">
      <w:pPr>
        <w:widowControl w:val="0"/>
        <w:spacing w:after="80" w:line="220" w:lineRule="auto"/>
        <w:ind w:firstLine="397"/>
        <w:rPr>
          <w:rtl/>
        </w:rPr>
      </w:pPr>
      <w:r>
        <w:rPr>
          <w:rFonts w:hint="cs"/>
          <w:rtl/>
        </w:rPr>
        <w:t>(بيگمان منافقان ـ به خيال خام خود ـ خدا را گول مي</w:t>
      </w:r>
      <w:r>
        <w:rPr>
          <w:rFonts w:hint="cs"/>
        </w:rPr>
        <w:t>‌</w:t>
      </w:r>
      <w:r>
        <w:rPr>
          <w:rFonts w:hint="cs"/>
          <w:rtl/>
        </w:rPr>
        <w:t>زنند! در حالي كه خداوند ـ دماء و اموال ايشان را در دنيا محفوظ مي</w:t>
      </w:r>
      <w:r>
        <w:rPr>
          <w:rFonts w:hint="cs"/>
        </w:rPr>
        <w:t>‌</w:t>
      </w:r>
      <w:r>
        <w:rPr>
          <w:rFonts w:hint="cs"/>
          <w:rtl/>
        </w:rPr>
        <w:t>نمايد و در آخرت دوزخ را براي آنان مهيّا مي</w:t>
      </w:r>
      <w:r>
        <w:rPr>
          <w:rFonts w:hint="cs"/>
        </w:rPr>
        <w:t>‌</w:t>
      </w:r>
      <w:r>
        <w:rPr>
          <w:rFonts w:hint="cs"/>
          <w:rtl/>
        </w:rPr>
        <w:t>دارد و بدين وسيله ـ آنان را گول مي</w:t>
      </w:r>
      <w:r>
        <w:rPr>
          <w:rFonts w:hint="cs"/>
        </w:rPr>
        <w:t>‌</w:t>
      </w:r>
      <w:r>
        <w:rPr>
          <w:rFonts w:hint="cs"/>
          <w:rtl/>
        </w:rPr>
        <w:t>زند).</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057" w:hAnsi="QCF_P057" w:cs="QCF_P057"/>
          <w:sz w:val="30"/>
          <w:szCs w:val="30"/>
          <w:rtl/>
          <w:lang w:bidi="ar-SA"/>
        </w:rPr>
        <w:t xml:space="preserve">ﭛ ﭜ ﭝﭞ ﭟ ﭠ  ﭡ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[آل عمران:٥٤]</w:t>
      </w:r>
      <w:r>
        <w:rPr>
          <w:rFonts w:ascii="Arial" w:hAnsi="Arial" w:cs="Arial"/>
          <w:sz w:val="27"/>
          <w:szCs w:val="27"/>
          <w:rtl/>
          <w:lang w:bidi="ar-SA"/>
        </w:rPr>
        <w:t xml:space="preserve"> </w:t>
      </w:r>
    </w:p>
    <w:p w:rsidR="0086165C" w:rsidRDefault="0086165C" w:rsidP="002B407E">
      <w:pPr>
        <w:widowControl w:val="0"/>
        <w:spacing w:after="80" w:line="220" w:lineRule="auto"/>
        <w:jc w:val="lowKashida"/>
        <w:rPr>
          <w:spacing w:val="6"/>
          <w:rtl/>
        </w:rPr>
      </w:pPr>
      <w:r>
        <w:rPr>
          <w:rFonts w:hint="cs"/>
          <w:rtl/>
        </w:rPr>
        <w:t>‏(</w:t>
      </w:r>
      <w:r>
        <w:rPr>
          <w:rFonts w:hint="cs"/>
          <w:spacing w:val="6"/>
          <w:rtl/>
        </w:rPr>
        <w:t xml:space="preserve"> آنان  مکر کردند و خدا نيز  مکر کرد و خدا بهترين  مکر کنندگان است.)</w:t>
      </w:r>
    </w:p>
    <w:p w:rsidR="0086165C" w:rsidRDefault="0086165C" w:rsidP="002B407E">
      <w:pPr>
        <w:widowControl w:val="0"/>
        <w:spacing w:after="80" w:line="220" w:lineRule="auto"/>
        <w:ind w:firstLine="397"/>
        <w:rPr>
          <w:rtl/>
        </w:rPr>
      </w:pPr>
      <w:r>
        <w:rPr>
          <w:rFonts w:hint="cs"/>
          <w:rtl/>
        </w:rPr>
        <w:t xml:space="preserve">و </w:t>
      </w:r>
      <w:r>
        <w:rPr>
          <w:rFonts w:ascii="QCF_BSML" w:hAnsi="QCF_BSML" w:cs="QCF_BSML"/>
          <w:sz w:val="30"/>
          <w:szCs w:val="30"/>
          <w:rtl/>
          <w:lang w:bidi="ar-SA"/>
        </w:rPr>
        <w:t xml:space="preserve">ﭽ </w:t>
      </w:r>
      <w:r>
        <w:rPr>
          <w:rFonts w:ascii="QCF_P197" w:hAnsi="QCF_P197" w:cs="QCF_P197"/>
          <w:sz w:val="30"/>
          <w:szCs w:val="30"/>
          <w:rtl/>
          <w:lang w:bidi="ar-SA"/>
        </w:rPr>
        <w:t>ﯓ ﯔ ﯕ</w:t>
      </w:r>
      <w:r>
        <w:rPr>
          <w:rFonts w:ascii="Arial" w:hAnsi="Arial" w:cs="Arial"/>
          <w:sz w:val="16"/>
          <w:szCs w:val="16"/>
          <w:rtl/>
          <w:lang w:bidi="ar-SA"/>
        </w:rPr>
        <w:t xml:space="preserve"> </w:t>
      </w:r>
      <w:r>
        <w:rPr>
          <w:rFonts w:ascii="QCF_BSML" w:hAnsi="QCF_BSML" w:cs="QCF_BSML"/>
          <w:sz w:val="30"/>
          <w:szCs w:val="30"/>
          <w:rtl/>
          <w:lang w:bidi="ar-SA"/>
        </w:rPr>
        <w:t xml:space="preserve">ﭼ </w:t>
      </w:r>
      <w:r>
        <w:rPr>
          <w:rFonts w:ascii="Arial" w:hAnsi="Arial" w:cs="Arial"/>
          <w:sz w:val="25"/>
          <w:szCs w:val="25"/>
          <w:rtl/>
          <w:lang w:bidi="ar-SA"/>
        </w:rPr>
        <w:t>[توبه:٦٧]</w:t>
      </w:r>
    </w:p>
    <w:p w:rsidR="0086165C" w:rsidRDefault="0086165C" w:rsidP="002B407E">
      <w:pPr>
        <w:widowControl w:val="0"/>
        <w:spacing w:after="80" w:line="220" w:lineRule="auto"/>
        <w:ind w:firstLine="397"/>
        <w:rPr>
          <w:rtl/>
        </w:rPr>
      </w:pPr>
      <w:r>
        <w:rPr>
          <w:rFonts w:hint="cs"/>
          <w:rtl/>
        </w:rPr>
        <w:t>(خدا را فراموش كرده</w:t>
      </w:r>
      <w:r>
        <w:rPr>
          <w:rFonts w:hint="cs"/>
        </w:rPr>
        <w:t>‌</w:t>
      </w:r>
      <w:r>
        <w:rPr>
          <w:rFonts w:hint="cs"/>
          <w:rtl/>
        </w:rPr>
        <w:t xml:space="preserve">اند؛ پس خدا هم ايشان را فراموش كرده است.) </w:t>
      </w:r>
    </w:p>
    <w:p w:rsidR="0086165C" w:rsidRDefault="0086165C" w:rsidP="002B407E">
      <w:pPr>
        <w:widowControl w:val="0"/>
        <w:spacing w:after="80" w:line="220" w:lineRule="auto"/>
        <w:ind w:firstLine="397"/>
        <w:rPr>
          <w:rFonts w:ascii="Arial" w:hAnsi="Arial" w:cs="Arial"/>
          <w:sz w:val="27"/>
          <w:szCs w:val="27"/>
          <w:rtl/>
          <w:lang w:bidi="ar-SA"/>
        </w:rPr>
      </w:pPr>
      <w:r>
        <w:rPr>
          <w:rFonts w:ascii="QCF_BSML" w:hAnsi="QCF_BSML" w:cs="QCF_BSML"/>
          <w:sz w:val="30"/>
          <w:szCs w:val="30"/>
          <w:rtl/>
          <w:lang w:bidi="ar-SA"/>
        </w:rPr>
        <w:t xml:space="preserve">ﭽ </w:t>
      </w:r>
      <w:r>
        <w:rPr>
          <w:rFonts w:ascii="QCF_P003" w:hAnsi="QCF_P003" w:cs="QCF_P003"/>
          <w:sz w:val="30"/>
          <w:szCs w:val="30"/>
          <w:rtl/>
          <w:lang w:bidi="ar-SA"/>
        </w:rPr>
        <w:t xml:space="preserve">ﯛ ﯜ  ﯝ ﯞ ﯟ ﯠ ﯡ ﯢ ﯣ ﯤ ﯥ ﯦ    ﯧ ﯨ  ﯩ ﯪ ﯫ ﯬ ﯭ ﯮ ﯯ  ﯰ ﯱ ﯲ ﯳ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[بقره:١٤–١٥]</w:t>
      </w:r>
    </w:p>
    <w:p w:rsidR="0086165C" w:rsidRDefault="0086165C" w:rsidP="002B407E">
      <w:pPr>
        <w:widowControl w:val="0"/>
        <w:spacing w:after="80" w:line="220" w:lineRule="auto"/>
        <w:ind w:firstLine="397"/>
      </w:pPr>
      <w:r>
        <w:rPr>
          <w:rFonts w:ascii="Arial" w:hAnsi="Arial" w:cs="Arial"/>
          <w:sz w:val="27"/>
          <w:szCs w:val="27"/>
          <w:rtl/>
          <w:lang w:bidi="ar-SA"/>
        </w:rPr>
        <w:t xml:space="preserve"> </w:t>
      </w:r>
      <w:r>
        <w:rPr>
          <w:rFonts w:hint="cs"/>
          <w:rtl/>
        </w:rPr>
        <w:t>‏ (وقتي كه منافقان با مؤمنان روبرو مي</w:t>
      </w:r>
      <w:r>
        <w:rPr>
          <w:rFonts w:hint="cs"/>
        </w:rPr>
        <w:t>‌</w:t>
      </w:r>
      <w:r>
        <w:rPr>
          <w:rFonts w:hint="cs"/>
          <w:rtl/>
        </w:rPr>
        <w:t>گردند، میگویند: ما هم ايمان آورده</w:t>
      </w:r>
      <w:r>
        <w:rPr>
          <w:rFonts w:hint="cs"/>
        </w:rPr>
        <w:t>‌</w:t>
      </w:r>
      <w:r>
        <w:rPr>
          <w:rFonts w:hint="cs"/>
          <w:rtl/>
        </w:rPr>
        <w:t>ايم و هنگامي كه با رؤساي شيطان</w:t>
      </w:r>
      <w:r>
        <w:rPr>
          <w:rFonts w:hint="cs"/>
        </w:rPr>
        <w:t>‌</w:t>
      </w:r>
      <w:r>
        <w:rPr>
          <w:rFonts w:hint="cs"/>
          <w:rtl/>
        </w:rPr>
        <w:t>صفت خود به خلوت مي</w:t>
      </w:r>
      <w:r>
        <w:rPr>
          <w:rFonts w:hint="cs"/>
        </w:rPr>
        <w:t>‌</w:t>
      </w:r>
      <w:r>
        <w:rPr>
          <w:rFonts w:hint="cs"/>
          <w:rtl/>
        </w:rPr>
        <w:t>نشينند، میگویند: ما با شمایيم و مؤمنان را مسخره مي</w:t>
      </w:r>
      <w:r>
        <w:rPr>
          <w:rFonts w:hint="cs"/>
        </w:rPr>
        <w:t>‌</w:t>
      </w:r>
      <w:r>
        <w:rPr>
          <w:rFonts w:hint="cs"/>
          <w:rtl/>
        </w:rPr>
        <w:t>نمایيم.خداوند ايشان را مسخره مي</w:t>
      </w:r>
      <w:r>
        <w:rPr>
          <w:rFonts w:hint="cs"/>
        </w:rPr>
        <w:t>‌</w:t>
      </w:r>
      <w:r>
        <w:rPr>
          <w:rFonts w:hint="cs"/>
          <w:rtl/>
        </w:rPr>
        <w:t xml:space="preserve">نمايد و آنان را رها ساخته تا كوركورانه به سركشي خويش ادامه دهند.) ‏ </w:t>
      </w:r>
    </w:p>
    <w:p w:rsidR="0086165C" w:rsidRDefault="0086165C" w:rsidP="002B407E">
      <w:pPr>
        <w:widowControl w:val="0"/>
        <w:spacing w:after="80" w:line="220" w:lineRule="auto"/>
        <w:ind w:firstLine="397"/>
        <w:rPr>
          <w:rtl/>
        </w:rPr>
      </w:pPr>
      <w:r>
        <w:rPr>
          <w:rFonts w:hint="cs"/>
          <w:rtl/>
        </w:rPr>
        <w:t>واژه</w:t>
      </w:r>
      <w:r>
        <w:rPr>
          <w:rFonts w:hint="cs"/>
          <w:rtl/>
        </w:rPr>
        <w:softHyphen/>
        <w:t>های ماكر، خادع، ناسی و مستهزیء براي خداوند جز در موارد ياد شده، اطلاق نميشود و آناني كه اين واژه ها را از اسمای حسني شمرده</w:t>
      </w:r>
      <w:r>
        <w:rPr>
          <w:rFonts w:hint="cs"/>
          <w:rtl/>
        </w:rPr>
        <w:softHyphen/>
        <w:t>اند، مرتكب خطای بزرگي شده</w:t>
      </w:r>
      <w:r>
        <w:rPr>
          <w:rFonts w:hint="cs"/>
          <w:rtl/>
        </w:rPr>
        <w:softHyphen/>
        <w:t>اند؛ زيرا مكر و خداع گاهي بعنوان مدح و گاهي بعنوان ذم بكار مي</w:t>
      </w:r>
      <w:r>
        <w:rPr>
          <w:rFonts w:hint="cs"/>
          <w:rtl/>
        </w:rPr>
        <w:softHyphen/>
        <w:t>روند. و بكار بردن آنها براي خداوند صحيح نيست مگر اينكه مقيد و مشروط به چيزي باشند كه مفهوم و معني ذم را برطرف كند همانگونه كه آيه</w:t>
      </w:r>
      <w:r>
        <w:rPr>
          <w:rFonts w:hint="cs"/>
          <w:rtl/>
        </w:rPr>
        <w:softHyphen/>
        <w:t>هاي مذكور مقيد ومشروط آمده</w:t>
      </w:r>
      <w:r>
        <w:rPr>
          <w:rFonts w:hint="cs"/>
          <w:rtl/>
        </w:rPr>
        <w:softHyphen/>
        <w:t>اند.</w:t>
      </w:r>
      <w:r w:rsidR="00CF1FDD" w:rsidRPr="00CF1FDD">
        <w:rPr>
          <w:rStyle w:val="FootnoteReference"/>
          <w:rFonts w:ascii="B Lotus" w:hAnsi="B Lotus" w:cs="B Lotus"/>
          <w:rtl/>
        </w:rPr>
        <w:footnoteReference w:id="183"/>
      </w:r>
      <w:r>
        <w:rPr>
          <w:rFonts w:hint="cs"/>
          <w:rtl/>
        </w:rPr>
        <w:t xml:space="preserve"> </w:t>
      </w:r>
    </w:p>
    <w:p w:rsidR="0086165C" w:rsidRDefault="0086165C" w:rsidP="002B407E">
      <w:pPr>
        <w:widowControl w:val="0"/>
        <w:spacing w:after="80" w:line="220" w:lineRule="auto"/>
        <w:ind w:firstLine="397"/>
        <w:rPr>
          <w:rtl/>
        </w:rPr>
      </w:pPr>
      <w:r>
        <w:rPr>
          <w:rFonts w:hint="cs"/>
          <w:rtl/>
        </w:rPr>
        <w:t>بنابر اصل مذكور، واژه</w:t>
      </w:r>
      <w:r>
        <w:rPr>
          <w:rFonts w:hint="cs"/>
        </w:rPr>
        <w:t>‌</w:t>
      </w:r>
      <w:r>
        <w:rPr>
          <w:rFonts w:hint="cs"/>
          <w:rtl/>
        </w:rPr>
        <w:t>ی متكلم، مرید، فاعل و صانع از جمله اسمای حسني نيستند؛ چون مسميات آنها هم می</w:t>
      </w:r>
      <w:r>
        <w:rPr>
          <w:rFonts w:hint="cs"/>
          <w:rtl/>
        </w:rPr>
        <w:softHyphen/>
        <w:t>توانند ممدوح باشد وهم می توانند مذموم باشند؛ اگر چنانچه جايز مي</w:t>
      </w:r>
      <w:r>
        <w:rPr>
          <w:rFonts w:hint="cs"/>
          <w:rtl/>
        </w:rPr>
        <w:softHyphen/>
        <w:t>بود كه از افعالی که در قران کریم برای خداوند متعال بکار رفته</w:t>
      </w:r>
      <w:r>
        <w:rPr>
          <w:rFonts w:hint="cs"/>
          <w:rtl/>
        </w:rPr>
        <w:softHyphen/>
        <w:t xml:space="preserve">اند، اسم براي خداوند مشتق گردد و بعنوان نمونه از یمکرون «ماکر» و از یخدعون «مخادع» گرفته شود؛ در این صورت باید واژه های الداعي، الآتی، الجائي، الذاهب، القادم، الناسي، القاسم، الساخط، الغضبان، اللاعن وغیره... نيز براي خداوند بعنوان نام استعمال </w:t>
      </w:r>
      <w:r>
        <w:rPr>
          <w:rFonts w:hint="cs"/>
          <w:rtl/>
        </w:rPr>
        <w:br/>
        <w:t>مي</w:t>
      </w:r>
      <w:r>
        <w:rPr>
          <w:rFonts w:hint="cs"/>
          <w:rtl/>
        </w:rPr>
        <w:softHyphen/>
        <w:t>شدند.</w:t>
      </w:r>
    </w:p>
    <w:p w:rsidR="0086165C" w:rsidRDefault="0086165C" w:rsidP="002B407E">
      <w:pPr>
        <w:widowControl w:val="0"/>
        <w:spacing w:after="80" w:line="220" w:lineRule="auto"/>
        <w:ind w:firstLine="397"/>
        <w:rPr>
          <w:rtl/>
        </w:rPr>
      </w:pPr>
      <w:r>
        <w:rPr>
          <w:rFonts w:hint="cs"/>
          <w:rtl/>
        </w:rPr>
        <w:t xml:space="preserve">خداوند هرگز خود را به کید و مکر و خداع و...متصف ننموده است مگر بصورت مجازات براي كساني كه مرتکب چنين کارهایی شده باشند. و پر واضح است که مجازات کردن افرادی که چنین اعمالی را مرتکب شوند، برای بندگان نیز حسنه قلمداد میشود، چه رسد به اینکه مجازات کننده خداوند باشد؟! </w:t>
      </w:r>
    </w:p>
    <w:p w:rsidR="0086165C" w:rsidRDefault="0086165C" w:rsidP="002B407E">
      <w:pPr>
        <w:widowControl w:val="0"/>
        <w:spacing w:after="80" w:line="220" w:lineRule="auto"/>
        <w:ind w:firstLine="397"/>
        <w:rPr>
          <w:rtl/>
        </w:rPr>
      </w:pPr>
      <w:r>
        <w:rPr>
          <w:rFonts w:hint="cs"/>
          <w:rtl/>
        </w:rPr>
        <w:t>بعضي دیگر از نام</w:t>
      </w:r>
      <w:r>
        <w:rPr>
          <w:rFonts w:hint="cs"/>
          <w:rtl/>
        </w:rPr>
        <w:softHyphen/>
        <w:t>هاي خداوند، آنهايي هستند كه فقط همراه کلمه</w:t>
      </w:r>
      <w:r>
        <w:rPr>
          <w:rFonts w:hint="cs"/>
        </w:rPr>
        <w:t>‌</w:t>
      </w:r>
      <w:r>
        <w:rPr>
          <w:rFonts w:hint="cs"/>
          <w:rtl/>
        </w:rPr>
        <w:t>ی مقابلشان بر خداوند اطلاق می</w:t>
      </w:r>
      <w:r>
        <w:rPr>
          <w:rFonts w:hint="cs"/>
          <w:rtl/>
        </w:rPr>
        <w:softHyphen/>
        <w:t>گردند؛ چرا که به کار بردن این اسمها به تنهایی، نقص و عيب شمرده می</w:t>
      </w:r>
      <w:r>
        <w:rPr>
          <w:rFonts w:hint="cs"/>
          <w:rtl/>
        </w:rPr>
        <w:softHyphen/>
        <w:t>شود. به عنوان نمونه، اسمهایی مانند المانع، الضار، القابص، المذل و الخافض به تنهایی براي خداوند بکار نمی</w:t>
      </w:r>
      <w:r>
        <w:rPr>
          <w:rFonts w:hint="cs"/>
        </w:rPr>
        <w:t>‌</w:t>
      </w:r>
      <w:r>
        <w:rPr>
          <w:rFonts w:hint="cs"/>
          <w:rtl/>
        </w:rPr>
        <w:t>روند؛ بلكه لازم است كه با ضد يا مقابلشان همراه باشند. به عنوان مثال ما می توانیم بگوییم: المعطی المانع، الضار النافع، القابض الباسط، المعز المذل و الخافض الرافع.</w:t>
      </w:r>
    </w:p>
    <w:p w:rsidR="0086165C" w:rsidRDefault="0086165C" w:rsidP="002B407E">
      <w:pPr>
        <w:widowControl w:val="0"/>
        <w:spacing w:after="80" w:line="220" w:lineRule="auto"/>
        <w:ind w:firstLine="397"/>
        <w:rPr>
          <w:rtl/>
        </w:rPr>
      </w:pPr>
      <w:r>
        <w:rPr>
          <w:rFonts w:hint="cs"/>
          <w:rtl/>
        </w:rPr>
        <w:t>یکی دیگر از نام</w:t>
      </w:r>
      <w:r>
        <w:rPr>
          <w:rFonts w:hint="cs"/>
          <w:rtl/>
        </w:rPr>
        <w:softHyphen/>
        <w:t xml:space="preserve">هاي زيباي خداوند، </w:t>
      </w:r>
      <w:r>
        <w:rPr>
          <w:rFonts w:ascii="Lotus Linotype" w:hAnsi="Lotus Linotype" w:cs="Lotus Linotype"/>
          <w:rtl/>
        </w:rPr>
        <w:t>«منتقم»</w:t>
      </w:r>
      <w:r>
        <w:rPr>
          <w:rFonts w:hint="cs"/>
          <w:rtl/>
        </w:rPr>
        <w:t xml:space="preserve"> است که در قرآن همیشه مضاف بسوي" ذو" به کار رفته است؛ مانند </w:t>
      </w:r>
      <w:r>
        <w:rPr>
          <w:rFonts w:ascii="QCF_BSML" w:hAnsi="QCF_BSML" w:cs="QCF_BSML"/>
          <w:sz w:val="30"/>
          <w:szCs w:val="30"/>
          <w:rtl/>
          <w:lang w:bidi="ar-SA"/>
        </w:rPr>
        <w:t xml:space="preserve">ﭽ </w:t>
      </w:r>
      <w:r>
        <w:rPr>
          <w:rFonts w:ascii="QCF_P123" w:hAnsi="QCF_P123" w:cs="QCF_P123"/>
          <w:sz w:val="30"/>
          <w:szCs w:val="30"/>
          <w:rtl/>
          <w:lang w:bidi="ar-SA"/>
        </w:rPr>
        <w:t xml:space="preserve">ﰌ ﰍ ﰎ ﰏ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[مائده:٩٥]</w:t>
      </w:r>
    </w:p>
    <w:p w:rsidR="0086165C" w:rsidRDefault="0086165C" w:rsidP="002B407E">
      <w:pPr>
        <w:widowControl w:val="0"/>
        <w:spacing w:after="80" w:line="220" w:lineRule="auto"/>
        <w:ind w:firstLine="397"/>
        <w:rPr>
          <w:rtl/>
        </w:rPr>
      </w:pPr>
      <w:r>
        <w:rPr>
          <w:rFonts w:hint="cs"/>
          <w:rtl/>
        </w:rPr>
        <w:t>(و خداوند توانا و انتقام</w:t>
      </w:r>
      <w:r>
        <w:rPr>
          <w:rFonts w:hint="cs"/>
        </w:rPr>
        <w:t>‌</w:t>
      </w:r>
      <w:r>
        <w:rPr>
          <w:rFonts w:hint="cs"/>
          <w:rtl/>
        </w:rPr>
        <w:t>گيرنده است.)</w:t>
      </w:r>
    </w:p>
    <w:p w:rsidR="0086165C" w:rsidRDefault="0086165C" w:rsidP="002B407E">
      <w:pPr>
        <w:widowControl w:val="0"/>
        <w:spacing w:after="80" w:line="220" w:lineRule="auto"/>
        <w:ind w:firstLine="397"/>
        <w:rPr>
          <w:rtl/>
        </w:rPr>
      </w:pPr>
      <w:r>
        <w:rPr>
          <w:rFonts w:hint="cs"/>
          <w:rtl/>
        </w:rPr>
        <w:t xml:space="preserve"> يا اینکه مقید با کلمه</w:t>
      </w:r>
      <w:r>
        <w:rPr>
          <w:rFonts w:hint="cs"/>
        </w:rPr>
        <w:t>‌</w:t>
      </w:r>
      <w:r>
        <w:rPr>
          <w:rFonts w:hint="cs"/>
          <w:rtl/>
        </w:rPr>
        <w:t xml:space="preserve">ی «مجرمين» به کار رفته است؛ مانند: </w:t>
      </w:r>
      <w:r>
        <w:rPr>
          <w:rFonts w:ascii="QCF_BSML" w:hAnsi="QCF_BSML" w:cs="QCF_BSML"/>
          <w:sz w:val="30"/>
          <w:szCs w:val="30"/>
          <w:rtl/>
          <w:lang w:bidi="ar-SA"/>
        </w:rPr>
        <w:t xml:space="preserve">ﭽ </w:t>
      </w:r>
      <w:r>
        <w:rPr>
          <w:rFonts w:ascii="QCF_P417" w:hAnsi="QCF_P417" w:cs="QCF_P417"/>
          <w:sz w:val="30"/>
          <w:szCs w:val="30"/>
          <w:rtl/>
          <w:lang w:bidi="ar-SA"/>
        </w:rPr>
        <w:t xml:space="preserve">ﭥ ﭦ ﭧ  ﭨ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[سجده:٢٢]</w:t>
      </w:r>
      <w:r>
        <w:rPr>
          <w:rFonts w:hint="cs"/>
          <w:rtl/>
          <w:lang w:bidi="ar-SA"/>
        </w:rPr>
        <w:t xml:space="preserve"> </w:t>
      </w:r>
      <w:r>
        <w:rPr>
          <w:rFonts w:hint="cs"/>
          <w:rtl/>
        </w:rPr>
        <w:t xml:space="preserve">(مسلّماً ما از همگيِ بزهكاران انتقام خواهيم گرفت.) </w:t>
      </w:r>
    </w:p>
    <w:p w:rsidR="0086165C" w:rsidRDefault="0086165C" w:rsidP="007020B2">
      <w:pPr>
        <w:pStyle w:val="a0"/>
        <w:rPr>
          <w:rtl/>
        </w:rPr>
      </w:pPr>
      <w:bookmarkStart w:id="637" w:name="_Toc244150904"/>
      <w:bookmarkStart w:id="638" w:name="_Toc244123062"/>
      <w:r>
        <w:rPr>
          <w:rFonts w:hint="cs"/>
          <w:rtl/>
        </w:rPr>
        <w:t>3-اسم اعظم = نام بزرگترخداوند</w:t>
      </w:r>
      <w:bookmarkEnd w:id="637"/>
      <w:bookmarkEnd w:id="638"/>
      <w:r>
        <w:rPr>
          <w:rFonts w:hint="cs"/>
          <w:rtl/>
        </w:rPr>
        <w:t xml:space="preserve"> </w:t>
      </w:r>
    </w:p>
    <w:p w:rsidR="0086165C" w:rsidRDefault="0086165C" w:rsidP="002B407E">
      <w:pPr>
        <w:widowControl w:val="0"/>
        <w:spacing w:after="80" w:line="220" w:lineRule="auto"/>
        <w:ind w:firstLine="397"/>
        <w:rPr>
          <w:rtl/>
        </w:rPr>
      </w:pPr>
      <w:r>
        <w:rPr>
          <w:rFonts w:hint="cs"/>
          <w:rtl/>
        </w:rPr>
        <w:t xml:space="preserve">رسول الله </w:t>
      </w:r>
      <w:r>
        <w:rPr>
          <w:rFonts w:cs="CTraditional Arabic" w:hint="cs"/>
          <w:rtl/>
        </w:rPr>
        <w:t>ص</w:t>
      </w:r>
      <w:r>
        <w:rPr>
          <w:rFonts w:hint="cs"/>
          <w:rtl/>
        </w:rPr>
        <w:t xml:space="preserve"> در احاديث متعددی متذکر شده</w:t>
      </w:r>
      <w:r>
        <w:rPr>
          <w:rFonts w:hint="cs"/>
          <w:rtl/>
        </w:rPr>
        <w:softHyphen/>
        <w:t>اند كه خداوند دارای یک اسم اعظم است كه که نسبت به سایر نامهایش برتری</w:t>
      </w:r>
      <w:r>
        <w:rPr>
          <w:rFonts w:hint="cs"/>
          <w:rtl/>
        </w:rPr>
        <w:softHyphen/>
        <w:t xml:space="preserve">هایی دارد؛ برخی از این روایات عبارتند از: </w:t>
      </w:r>
    </w:p>
    <w:p w:rsidR="0086165C" w:rsidRDefault="0086165C" w:rsidP="002B407E">
      <w:pPr>
        <w:widowControl w:val="0"/>
        <w:numPr>
          <w:ilvl w:val="0"/>
          <w:numId w:val="2"/>
        </w:numPr>
        <w:spacing w:after="80" w:line="220" w:lineRule="auto"/>
        <w:rPr>
          <w:rtl/>
        </w:rPr>
      </w:pPr>
      <w:r>
        <w:rPr>
          <w:rFonts w:hint="cs"/>
          <w:rtl/>
        </w:rPr>
        <w:t>بريده</w:t>
      </w:r>
      <w:r>
        <w:rPr>
          <w:rFonts w:hint="cs"/>
        </w:rPr>
        <w:t>‌</w:t>
      </w:r>
      <w:r>
        <w:rPr>
          <w:rFonts w:hint="cs"/>
          <w:rtl/>
        </w:rPr>
        <w:t xml:space="preserve">ی اسلمي </w:t>
      </w:r>
      <w:r>
        <w:rPr>
          <w:rFonts w:ascii="AGA Arabesque" w:hAnsi="AGA Arabesque"/>
        </w:rPr>
        <w:sym w:font="AGA Arabesque" w:char="F074"/>
      </w:r>
      <w:r>
        <w:rPr>
          <w:rFonts w:hint="cs"/>
          <w:rtl/>
        </w:rPr>
        <w:t xml:space="preserve"> می</w:t>
      </w:r>
      <w:r>
        <w:rPr>
          <w:rFonts w:hint="cs"/>
        </w:rPr>
        <w:t>‌</w:t>
      </w:r>
      <w:r>
        <w:rPr>
          <w:rFonts w:hint="cs"/>
          <w:rtl/>
        </w:rPr>
        <w:t xml:space="preserve">گوید: رسول الله </w:t>
      </w:r>
      <w:r>
        <w:rPr>
          <w:rFonts w:cs="CTraditional Arabic" w:hint="cs"/>
          <w:rtl/>
        </w:rPr>
        <w:t>ص</w:t>
      </w:r>
      <w:r>
        <w:rPr>
          <w:rFonts w:hint="cs"/>
          <w:rtl/>
        </w:rPr>
        <w:t xml:space="preserve"> شنيد كه شخصي چنين دعا </w:t>
      </w:r>
      <w:r>
        <w:rPr>
          <w:rFonts w:hint="cs"/>
          <w:rtl/>
        </w:rPr>
        <w:br/>
        <w:t>مي كند:</w:t>
      </w:r>
    </w:p>
    <w:p w:rsidR="0086165C" w:rsidRDefault="0086165C" w:rsidP="002B407E">
      <w:pPr>
        <w:widowControl w:val="0"/>
        <w:spacing w:after="80" w:line="220" w:lineRule="auto"/>
        <w:ind w:firstLine="397"/>
        <w:rPr>
          <w:rFonts w:ascii="Lotus Linotype" w:hAnsi="Lotus Linotype" w:cs="Lotus Linotype"/>
          <w:rtl/>
          <w:lang w:val="en-GB" w:eastAsia="en-GB" w:bidi="ar-AE"/>
        </w:rPr>
      </w:pPr>
      <w:r>
        <w:rPr>
          <w:rFonts w:ascii="Lotus Linotype" w:hAnsi="Lotus Linotype" w:cs="Lotus Linotype"/>
          <w:rtl/>
        </w:rPr>
        <w:t>«</w:t>
      </w:r>
      <w:r>
        <w:rPr>
          <w:rFonts w:ascii="Lotus Linotype" w:hAnsi="Lotus Linotype" w:cs="Lotus Linotype"/>
          <w:rtl/>
          <w:lang w:val="en-GB" w:eastAsia="en-GB" w:bidi="ar-AE"/>
        </w:rPr>
        <w:t xml:space="preserve">للَّهُمَّ إِنِّي أَسْأَلُكَ بِأَنَّكَ أَنْتَ اللهُ، </w:t>
      </w:r>
      <w:r>
        <w:rPr>
          <w:rFonts w:ascii="Lotus Linotype" w:hAnsi="Lotus Linotype" w:cs="Lotus Linotype"/>
          <w:color w:val="000080"/>
          <w:sz w:val="44"/>
          <w:szCs w:val="44"/>
          <w:rtl/>
          <w:lang w:val="en-GB" w:eastAsia="en-GB" w:bidi="ar-AE"/>
        </w:rPr>
        <w:t xml:space="preserve"> </w:t>
      </w:r>
      <w:r>
        <w:rPr>
          <w:rFonts w:ascii="Lotus Linotype" w:hAnsi="Lotus Linotype" w:cs="Lotus Linotype"/>
          <w:rtl/>
          <w:lang w:val="en-GB" w:eastAsia="en-GB" w:bidi="ar-AE"/>
        </w:rPr>
        <w:t xml:space="preserve">لَا إِلَهَ إِلَّا أَنْتَ، الْأَحَدُ الصَّمَدُ، الَّذِي لَمْ يَلِدْ وَلَمْ يُولَدْ وَلَمْ يَكُنْ لَهُ كُفُوًا أَحَدٌ». </w:t>
      </w:r>
    </w:p>
    <w:p w:rsidR="0086165C" w:rsidRDefault="0086165C" w:rsidP="002B407E">
      <w:pPr>
        <w:widowControl w:val="0"/>
        <w:spacing w:after="80" w:line="220" w:lineRule="auto"/>
        <w:ind w:firstLine="397"/>
        <w:rPr>
          <w:rFonts w:ascii="Lotus Linotype" w:hAnsi="Lotus Linotype" w:cs="Lotus Linotype"/>
          <w:rtl/>
        </w:rPr>
      </w:pPr>
      <w:r>
        <w:rPr>
          <w:rFonts w:ascii="Lotus Linotype" w:hAnsi="Lotus Linotype" w:hint="cs"/>
          <w:rtl/>
          <w:lang w:val="en-GB" w:eastAsia="en-GB" w:bidi="ar-AE"/>
        </w:rPr>
        <w:t>پس فرمود:</w:t>
      </w:r>
      <w:bookmarkStart w:id="639" w:name="OLE_LINK52"/>
      <w:bookmarkStart w:id="640" w:name="OLE_LINK51"/>
      <w:r>
        <w:rPr>
          <w:rFonts w:ascii="Lotus Linotype" w:hAnsi="Lotus Linotype" w:cs="Lotus Linotype"/>
          <w:rtl/>
          <w:lang w:val="en-GB" w:eastAsia="en-GB" w:bidi="ar-AE"/>
        </w:rPr>
        <w:t xml:space="preserve"> «دَعَا اللهَ بِاسْمِهِ الْأَعْظَمِ الَّذِي إِذَا سُئِلَ بِهِ أَعْطَى، وَإِذَا دُعِيَ بِهِ أَجَابَ».</w:t>
      </w:r>
      <w:r>
        <w:rPr>
          <w:rFonts w:ascii="Lotus Linotype" w:hAnsi="Lotus Linotype" w:cs="Lotus Linotype"/>
          <w:rtl/>
          <w:lang w:bidi="ar-AE"/>
        </w:rPr>
        <w:t xml:space="preserve"> </w:t>
      </w:r>
      <w:bookmarkEnd w:id="639"/>
      <w:bookmarkEnd w:id="640"/>
      <w:r w:rsidR="00CF1FDD" w:rsidRPr="00CF1FDD">
        <w:rPr>
          <w:rStyle w:val="FootnoteReference"/>
          <w:rFonts w:ascii="B Lotus" w:hAnsi="B Lotus" w:cs="B Lotus"/>
          <w:rtl/>
        </w:rPr>
        <w:footnoteReference w:id="184"/>
      </w:r>
    </w:p>
    <w:p w:rsidR="0086165C" w:rsidRDefault="0086165C" w:rsidP="002B407E">
      <w:pPr>
        <w:widowControl w:val="0"/>
        <w:spacing w:after="80" w:line="220" w:lineRule="auto"/>
        <w:ind w:firstLine="397"/>
        <w:rPr>
          <w:rtl/>
        </w:rPr>
      </w:pPr>
      <w:bookmarkStart w:id="641" w:name="OLE_LINK54"/>
      <w:bookmarkStart w:id="642" w:name="OLE_LINK53"/>
      <w:r>
        <w:rPr>
          <w:rFonts w:hint="cs"/>
          <w:rtl/>
        </w:rPr>
        <w:t>(اين شخص، درخواستش را با اسم اعظم خداوند از او طلب نمود</w:t>
      </w:r>
      <w:r>
        <w:rPr>
          <w:rFonts w:ascii="Times New Roman" w:hAnsi="Times New Roman" w:cs="Times New Roman"/>
          <w:rtl/>
        </w:rPr>
        <w:t>؛</w:t>
      </w:r>
      <w:r>
        <w:rPr>
          <w:rFonts w:hint="cs"/>
          <w:rtl/>
        </w:rPr>
        <w:t xml:space="preserve"> همان اسمی که </w:t>
      </w:r>
      <w:bookmarkStart w:id="643" w:name="OLE_LINK56"/>
      <w:bookmarkStart w:id="644" w:name="OLE_LINK55"/>
      <w:r>
        <w:rPr>
          <w:rFonts w:hint="cs"/>
          <w:rtl/>
        </w:rPr>
        <w:t>هرگاه از خداوند بوسیله</w:t>
      </w:r>
      <w:r>
        <w:rPr>
          <w:rFonts w:hint="cs"/>
        </w:rPr>
        <w:t>‌</w:t>
      </w:r>
      <w:r>
        <w:rPr>
          <w:rFonts w:hint="cs"/>
          <w:rtl/>
        </w:rPr>
        <w:t>ی آن اسم بخواهند، عنایت می</w:t>
      </w:r>
      <w:r>
        <w:rPr>
          <w:rFonts w:hint="cs"/>
          <w:rtl/>
        </w:rPr>
        <w:softHyphen/>
        <w:t xml:space="preserve">نماید؛ </w:t>
      </w:r>
      <w:bookmarkEnd w:id="643"/>
      <w:bookmarkEnd w:id="644"/>
      <w:r>
        <w:rPr>
          <w:rFonts w:hint="cs"/>
          <w:rtl/>
        </w:rPr>
        <w:t>و هرگاه خداوند را با آن اسم فراخوانند، اجابت می</w:t>
      </w:r>
      <w:r>
        <w:rPr>
          <w:rFonts w:hint="cs"/>
        </w:rPr>
        <w:t>‌</w:t>
      </w:r>
      <w:r>
        <w:rPr>
          <w:rFonts w:hint="cs"/>
          <w:rtl/>
        </w:rPr>
        <w:t>کند.)</w:t>
      </w:r>
      <w:bookmarkEnd w:id="641"/>
      <w:bookmarkEnd w:id="642"/>
      <w:r>
        <w:rPr>
          <w:rFonts w:hint="cs"/>
          <w:rtl/>
        </w:rPr>
        <w:t xml:space="preserve"> [ترمذي و ابو داود]</w:t>
      </w:r>
    </w:p>
    <w:p w:rsidR="0086165C" w:rsidRDefault="0086165C" w:rsidP="002B407E">
      <w:pPr>
        <w:widowControl w:val="0"/>
        <w:numPr>
          <w:ilvl w:val="0"/>
          <w:numId w:val="2"/>
        </w:numPr>
        <w:spacing w:after="80" w:line="220" w:lineRule="auto"/>
        <w:rPr>
          <w:rtl/>
        </w:rPr>
      </w:pPr>
      <w:r>
        <w:rPr>
          <w:rFonts w:hint="cs"/>
          <w:rtl/>
        </w:rPr>
        <w:t xml:space="preserve">انس </w:t>
      </w:r>
      <w:bookmarkStart w:id="645" w:name="OLE_LINK49"/>
      <w:bookmarkStart w:id="646" w:name="OLE_LINK50"/>
      <w:bookmarkStart w:id="647" w:name="OLE_LINK63"/>
      <w:bookmarkStart w:id="648" w:name="OLE_LINK128"/>
      <w:bookmarkEnd w:id="645"/>
      <w:bookmarkEnd w:id="646"/>
      <w:bookmarkEnd w:id="647"/>
      <w:bookmarkEnd w:id="648"/>
      <w:r>
        <w:rPr>
          <w:rFonts w:ascii="AGA Arabesque" w:hAnsi="AGA Arabesque"/>
        </w:rPr>
        <w:sym w:font="AGA Arabesque" w:char="F074"/>
      </w:r>
      <w:r>
        <w:rPr>
          <w:rFonts w:hint="cs"/>
          <w:rtl/>
        </w:rPr>
        <w:t xml:space="preserve"> مي</w:t>
      </w:r>
      <w:r>
        <w:rPr>
          <w:rFonts w:hint="cs"/>
          <w:rtl/>
        </w:rPr>
        <w:softHyphen/>
        <w:t xml:space="preserve">گويد: همراه رسول اكرم </w:t>
      </w:r>
      <w:r>
        <w:rPr>
          <w:rFonts w:cs="CTraditional Arabic" w:hint="cs"/>
          <w:rtl/>
        </w:rPr>
        <w:t>ص</w:t>
      </w:r>
      <w:r>
        <w:rPr>
          <w:rFonts w:hint="cs"/>
          <w:rtl/>
        </w:rPr>
        <w:t xml:space="preserve"> داخل مسجد نشسته بودم؛ شخصي نماز مي خواند و چنين دعا كرد:</w:t>
      </w:r>
    </w:p>
    <w:p w:rsidR="0086165C" w:rsidRDefault="0086165C" w:rsidP="002B407E">
      <w:pPr>
        <w:widowControl w:val="0"/>
        <w:spacing w:after="80" w:line="220" w:lineRule="auto"/>
        <w:ind w:firstLine="397"/>
        <w:rPr>
          <w:rtl/>
        </w:rPr>
      </w:pPr>
      <w:r>
        <w:rPr>
          <w:rFonts w:hint="cs"/>
          <w:rtl/>
        </w:rPr>
        <w:t xml:space="preserve"> </w:t>
      </w:r>
      <w:r>
        <w:rPr>
          <w:rFonts w:ascii="Lotus Linotype" w:hAnsi="Lotus Linotype" w:cs="Lotus Linotype"/>
          <w:rtl/>
        </w:rPr>
        <w:t>«</w:t>
      </w:r>
      <w:r>
        <w:rPr>
          <w:rFonts w:ascii="Lotus Linotype" w:hAnsi="Lotus Linotype" w:cs="Lotus Linotype"/>
          <w:rtl/>
          <w:lang w:val="en-GB" w:eastAsia="en-GB" w:bidi="ar-AE"/>
        </w:rPr>
        <w:t>اللهُمَّ إِنِّي أَسْأَلُكَ بِأَنَّ لَكَ الـْحَمْدَ، لاَ إِلَهَ إِلاَّ أَنْتَ الْـحَنَّانُ الْـمَنَّانُ، بَدِيعَ السَّمَوَاتِ وَالأَرْضِ، یَا ذَا الْـجَلاَلِ وَالإِكْرَامِ، يَا حَيُّ يَا قَيُّومُ إِنِّي أَسْأَلُكَ».</w:t>
      </w:r>
      <w:r>
        <w:rPr>
          <w:rFonts w:ascii="Lotus Linotype" w:hAnsi="Lotus Linotype" w:cs="Lotus Linotype"/>
          <w:b/>
          <w:bCs/>
          <w:color w:val="000080"/>
          <w:sz w:val="44"/>
          <w:szCs w:val="44"/>
          <w:rtl/>
          <w:lang w:val="en-GB" w:eastAsia="en-GB" w:bidi="ar-AE"/>
        </w:rPr>
        <w:t xml:space="preserve"> </w:t>
      </w:r>
      <w:r>
        <w:rPr>
          <w:rFonts w:hint="cs"/>
          <w:rtl/>
        </w:rPr>
        <w:t xml:space="preserve">رسول اكرم </w:t>
      </w:r>
      <w:r>
        <w:rPr>
          <w:rFonts w:cs="CTraditional Arabic" w:hint="cs"/>
          <w:rtl/>
        </w:rPr>
        <w:t>ص</w:t>
      </w:r>
      <w:r>
        <w:rPr>
          <w:rFonts w:hint="cs"/>
          <w:rtl/>
        </w:rPr>
        <w:t xml:space="preserve"> فرمود:</w:t>
      </w:r>
      <w:r>
        <w:rPr>
          <w:rFonts w:ascii="Lotus Linotype" w:hAnsi="Lotus Linotype" w:cs="Lotus Linotype"/>
          <w:rtl/>
          <w:lang w:val="en-GB" w:eastAsia="en-GB" w:bidi="ar-AE"/>
        </w:rPr>
        <w:t xml:space="preserve"> «دَعَا اللهَ بِاسْمِهِ الْأَعْظَمِ الَّذِي إِذَا دُعِيَ بِهِ أَجَابَ، وإِذَا سُئِلَ بِهِ أَعْطَى».</w:t>
      </w:r>
      <w:r w:rsidR="00CF1FDD" w:rsidRPr="00CF1FDD">
        <w:rPr>
          <w:rStyle w:val="FootnoteReference"/>
          <w:rFonts w:ascii="B Lotus" w:hAnsi="B Lotus" w:cs="B Lotus"/>
          <w:rtl/>
        </w:rPr>
        <w:footnoteReference w:id="185"/>
      </w:r>
    </w:p>
    <w:p w:rsidR="0086165C" w:rsidRDefault="0086165C" w:rsidP="002B407E">
      <w:pPr>
        <w:widowControl w:val="0"/>
        <w:spacing w:after="80" w:line="220" w:lineRule="auto"/>
        <w:ind w:firstLine="397"/>
        <w:rPr>
          <w:rtl/>
        </w:rPr>
      </w:pPr>
      <w:r>
        <w:rPr>
          <w:rFonts w:hint="cs"/>
          <w:rtl/>
        </w:rPr>
        <w:t>(اين شخص، درخواستش را با اسم اعظم خداوند از او طلب نمود</w:t>
      </w:r>
      <w:r>
        <w:rPr>
          <w:rFonts w:ascii="Times New Roman" w:hAnsi="Times New Roman" w:cs="Times New Roman"/>
          <w:rtl/>
        </w:rPr>
        <w:t>؛</w:t>
      </w:r>
      <w:r>
        <w:rPr>
          <w:rFonts w:hint="cs"/>
          <w:rtl/>
        </w:rPr>
        <w:t xml:space="preserve"> همان اسمی که هرگاه خداوند را بوسیله</w:t>
      </w:r>
      <w:r>
        <w:rPr>
          <w:rFonts w:hint="cs"/>
        </w:rPr>
        <w:t>‌</w:t>
      </w:r>
      <w:r>
        <w:rPr>
          <w:rFonts w:hint="cs"/>
          <w:rtl/>
        </w:rPr>
        <w:t>ی آن اسم فراخوانند، اجابت می</w:t>
      </w:r>
      <w:r>
        <w:rPr>
          <w:rFonts w:hint="cs"/>
        </w:rPr>
        <w:t>‌</w:t>
      </w:r>
      <w:r>
        <w:rPr>
          <w:rFonts w:hint="cs"/>
          <w:rtl/>
        </w:rPr>
        <w:t>کند و هرگاه از خداوند بوسیله</w:t>
      </w:r>
      <w:r>
        <w:rPr>
          <w:rFonts w:hint="cs"/>
        </w:rPr>
        <w:t>‌</w:t>
      </w:r>
      <w:r>
        <w:rPr>
          <w:rFonts w:hint="cs"/>
          <w:rtl/>
        </w:rPr>
        <w:t>ی آن اسم بخواهند، عنایت می</w:t>
      </w:r>
      <w:r>
        <w:rPr>
          <w:rFonts w:hint="cs"/>
          <w:rtl/>
        </w:rPr>
        <w:softHyphen/>
        <w:t>نماید.) [روایت ترمذي، ابن ماجه و دارمي]</w:t>
      </w:r>
    </w:p>
    <w:p w:rsidR="0086165C" w:rsidRDefault="0086165C" w:rsidP="002B407E">
      <w:pPr>
        <w:widowControl w:val="0"/>
        <w:numPr>
          <w:ilvl w:val="0"/>
          <w:numId w:val="2"/>
        </w:numPr>
        <w:spacing w:after="80" w:line="220" w:lineRule="auto"/>
        <w:rPr>
          <w:rtl/>
        </w:rPr>
      </w:pPr>
      <w:r>
        <w:rPr>
          <w:rFonts w:hint="cs"/>
          <w:rtl/>
        </w:rPr>
        <w:t xml:space="preserve">در سنن ابن ماجه از ابو امامه </w:t>
      </w:r>
      <w:r>
        <w:rPr>
          <w:rFonts w:ascii="AGA Arabesque" w:hAnsi="AGA Arabesque"/>
        </w:rPr>
        <w:sym w:font="AGA Arabesque" w:char="F074"/>
      </w:r>
      <w:r>
        <w:rPr>
          <w:rFonts w:hint="cs"/>
          <w:rtl/>
        </w:rPr>
        <w:t xml:space="preserve"> روايت است که رسول الله </w:t>
      </w:r>
      <w:r>
        <w:rPr>
          <w:rFonts w:cs="CTraditional Arabic" w:hint="cs"/>
          <w:rtl/>
        </w:rPr>
        <w:t>ص</w:t>
      </w:r>
      <w:r>
        <w:rPr>
          <w:rFonts w:hint="cs"/>
          <w:rtl/>
        </w:rPr>
        <w:t xml:space="preserve"> فرمود: </w:t>
      </w:r>
      <w:r>
        <w:rPr>
          <w:rFonts w:ascii="Lotus Linotype" w:hAnsi="Lotus Linotype" w:cs="Lotus Linotype"/>
          <w:rtl/>
        </w:rPr>
        <w:t>«</w:t>
      </w:r>
      <w:r>
        <w:rPr>
          <w:rFonts w:ascii="Lotus Linotype" w:hAnsi="Lotus Linotype" w:cs="Lotus Linotype"/>
          <w:b/>
          <w:bCs/>
          <w:rtl/>
          <w:lang w:val="en-GB" w:eastAsia="en-GB" w:bidi="ar-AE"/>
        </w:rPr>
        <w:t>اسْمُ اللهِ الأَعْظَمُ فِي ثَلاثِ سُوَرٍ مِنَ الْقُرْآنِ: الْبَقَرَةِ، وَآلِ عِمْرَانَ، وَطه</w:t>
      </w:r>
      <w:r>
        <w:rPr>
          <w:rFonts w:hint="cs"/>
          <w:rtl/>
        </w:rPr>
        <w:t>». (اسم اعظم خداوند در سه سوره</w:t>
      </w:r>
      <w:r>
        <w:rPr>
          <w:rFonts w:hint="cs"/>
        </w:rPr>
        <w:t>‌</w:t>
      </w:r>
      <w:r>
        <w:rPr>
          <w:rFonts w:hint="cs"/>
          <w:rtl/>
        </w:rPr>
        <w:t xml:space="preserve">ی قرآن کریم یعنی بقره، آل عمران و طه آمده است). </w:t>
      </w:r>
    </w:p>
    <w:p w:rsidR="0086165C" w:rsidRDefault="0086165C" w:rsidP="002B407E">
      <w:pPr>
        <w:widowControl w:val="0"/>
        <w:spacing w:after="80" w:line="220" w:lineRule="auto"/>
        <w:ind w:left="397"/>
        <w:rPr>
          <w:rtl/>
        </w:rPr>
      </w:pPr>
      <w:r>
        <w:rPr>
          <w:rFonts w:hint="cs"/>
          <w:rtl/>
        </w:rPr>
        <w:t>قابل یادآوری است که این حدیث را ابن ماجه در سننش و طحاوي در مشکل الآثار و ابن معين در التاریخ و العلل  و افرادی دیگر نیز روایت نموده اند.</w:t>
      </w:r>
      <w:r w:rsidR="00CF1FDD" w:rsidRPr="00CF1FDD">
        <w:rPr>
          <w:rStyle w:val="FootnoteReference"/>
          <w:rFonts w:ascii="B Lotus" w:hAnsi="B Lotus" w:cs="B Lotus"/>
          <w:rtl/>
        </w:rPr>
        <w:footnoteReference w:id="186"/>
      </w:r>
      <w:r>
        <w:rPr>
          <w:rFonts w:hint="cs"/>
          <w:rtl/>
        </w:rPr>
        <w:t xml:space="preserve"> </w:t>
      </w:r>
    </w:p>
    <w:p w:rsidR="0086165C" w:rsidRDefault="0086165C" w:rsidP="002B407E">
      <w:pPr>
        <w:widowControl w:val="0"/>
        <w:spacing w:after="80" w:line="220" w:lineRule="auto"/>
        <w:ind w:firstLine="397"/>
        <w:rPr>
          <w:rtl/>
        </w:rPr>
      </w:pPr>
      <w:r>
        <w:rPr>
          <w:rFonts w:hint="cs"/>
          <w:rtl/>
        </w:rPr>
        <w:t>4- دو آیه</w:t>
      </w:r>
      <w:r>
        <w:rPr>
          <w:rFonts w:hint="cs"/>
        </w:rPr>
        <w:t>‌</w:t>
      </w:r>
      <w:r>
        <w:rPr>
          <w:rFonts w:hint="cs"/>
          <w:rtl/>
        </w:rPr>
        <w:t>ی سوره</w:t>
      </w:r>
      <w:r>
        <w:rPr>
          <w:rFonts w:hint="cs"/>
          <w:rtl/>
        </w:rPr>
        <w:softHyphen/>
        <w:t>های بقره و آل عمران كه اسم أعظم خداوند در آنها آمده است، مشخص و معین شده</w:t>
      </w:r>
      <w:r>
        <w:rPr>
          <w:rFonts w:hint="cs"/>
          <w:rtl/>
        </w:rPr>
        <w:softHyphen/>
        <w:t>اند؛ چنانچه ترمذی، ابو داود، ابن ماجه و دارمي از اسماء بنت يزيد انصاری رضی الله عنها روایت نموده</w:t>
      </w:r>
      <w:r>
        <w:rPr>
          <w:rFonts w:hint="cs"/>
          <w:rtl/>
        </w:rPr>
        <w:softHyphen/>
        <w:t xml:space="preserve">اند که پیامبر خدا </w:t>
      </w:r>
      <w:r>
        <w:rPr>
          <w:rFonts w:cs="CTraditional Arabic" w:hint="cs"/>
          <w:rtl/>
        </w:rPr>
        <w:t>ص</w:t>
      </w:r>
      <w:r>
        <w:rPr>
          <w:rFonts w:hint="cs"/>
          <w:rtl/>
        </w:rPr>
        <w:t xml:space="preserve"> فرمود:</w:t>
      </w:r>
    </w:p>
    <w:p w:rsidR="0086165C" w:rsidRDefault="0086165C" w:rsidP="002B407E">
      <w:pPr>
        <w:widowControl w:val="0"/>
        <w:spacing w:after="80" w:line="220" w:lineRule="auto"/>
        <w:ind w:firstLine="397"/>
        <w:rPr>
          <w:rtl/>
        </w:rPr>
      </w:pPr>
      <w:r>
        <w:rPr>
          <w:rFonts w:ascii="Lotus Linotype" w:hAnsi="Lotus Linotype" w:cs="Lotus Linotype"/>
          <w:rtl/>
        </w:rPr>
        <w:t xml:space="preserve"> «</w:t>
      </w:r>
      <w:r>
        <w:rPr>
          <w:rFonts w:ascii="Lotus Linotype" w:hAnsi="Lotus Linotype" w:cs="Lotus Linotype"/>
          <w:b/>
          <w:bCs/>
          <w:rtl/>
          <w:lang w:val="en-GB" w:eastAsia="en-GB" w:bidi="ar-AE"/>
        </w:rPr>
        <w:t>اسْمُ اللهِ الأَعْظَمُ فِي هَاتَيْنِ الآيَتَيْنِ</w:t>
      </w:r>
      <w:r>
        <w:rPr>
          <w:rFonts w:ascii="Lotus Linotype" w:hAnsi="Lotus Linotype" w:cs="Lotus Linotype"/>
          <w:rtl/>
        </w:rPr>
        <w:t>:</w:t>
      </w:r>
      <w:r>
        <w:rPr>
          <w:rFonts w:hint="cs"/>
          <w:rtl/>
        </w:rPr>
        <w:t xml:space="preserve"> </w:t>
      </w:r>
      <w:r>
        <w:rPr>
          <w:rFonts w:ascii="QCF_BSML" w:hAnsi="QCF_BSML" w:cs="QCF_BSML"/>
          <w:sz w:val="30"/>
          <w:szCs w:val="30"/>
          <w:rtl/>
          <w:lang w:bidi="ar-SA"/>
        </w:rPr>
        <w:t xml:space="preserve">ﭽ </w:t>
      </w:r>
      <w:r>
        <w:rPr>
          <w:rFonts w:ascii="QCF_P024" w:hAnsi="QCF_P024" w:cs="QCF_P024"/>
          <w:sz w:val="30"/>
          <w:szCs w:val="30"/>
          <w:rtl/>
          <w:lang w:bidi="ar-SA"/>
        </w:rPr>
        <w:t xml:space="preserve">ﯽ ﯾ      ﯿﰀ ﰁ   ﰂ    ﰃ    ﰄ  ﰅ ﰆ  ﰇ  </w:t>
      </w:r>
      <w:r>
        <w:rPr>
          <w:rFonts w:ascii="QCF_BSML" w:hAnsi="QCF_BSML" w:cs="QCF_BSML"/>
          <w:sz w:val="30"/>
          <w:szCs w:val="30"/>
          <w:rtl/>
          <w:lang w:bidi="ar-SA"/>
        </w:rPr>
        <w:t>ﭼ</w:t>
      </w:r>
      <w:r>
        <w:rPr>
          <w:rFonts w:ascii="Lotus Linotype" w:hAnsi="Lotus Linotype" w:cs="Lotus Linotype"/>
          <w:rtl/>
          <w:lang w:bidi="ar-SA"/>
        </w:rPr>
        <w:t xml:space="preserve"> </w:t>
      </w:r>
      <w:r>
        <w:rPr>
          <w:rFonts w:ascii="Lotus Linotype" w:hAnsi="Lotus Linotype" w:cs="Lotus Linotype"/>
          <w:b/>
          <w:bCs/>
          <w:rtl/>
          <w:lang w:val="en-GB" w:eastAsia="en-GB" w:bidi="ar-AE"/>
        </w:rPr>
        <w:t>وَفَاتِحَةُ آلِ عِمْرَانَ</w:t>
      </w:r>
      <w:r>
        <w:rPr>
          <w:rFonts w:hint="cs"/>
          <w:rtl/>
        </w:rPr>
        <w:t xml:space="preserve">: </w:t>
      </w:r>
      <w:r>
        <w:rPr>
          <w:rFonts w:ascii="QCF_BSML" w:hAnsi="QCF_BSML" w:cs="QCF_BSML"/>
          <w:sz w:val="30"/>
          <w:szCs w:val="30"/>
          <w:rtl/>
          <w:lang w:bidi="ar-SA"/>
        </w:rPr>
        <w:t xml:space="preserve">ﭽ </w:t>
      </w:r>
      <w:r>
        <w:rPr>
          <w:rFonts w:ascii="QCF_P050" w:hAnsi="QCF_P050" w:cs="QCF_P050"/>
          <w:sz w:val="30"/>
          <w:szCs w:val="30"/>
          <w:rtl/>
          <w:lang w:bidi="ar-SA"/>
        </w:rPr>
        <w:t xml:space="preserve">ﭑ ﭒ ﭓ ﭔ   ﭕ  ﭖ   ﭗ  ﭘ    ﭙ ﭚ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5"/>
          <w:szCs w:val="25"/>
          <w:rtl/>
          <w:lang w:bidi="ar-SA"/>
        </w:rPr>
        <w:t>[آل عمران:١-٢]</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tl/>
        </w:rPr>
      </w:pPr>
      <w:r>
        <w:rPr>
          <w:rFonts w:hint="cs"/>
          <w:rtl/>
        </w:rPr>
        <w:t>(اسم اعظم خداوند در آیه</w:t>
      </w:r>
      <w:r>
        <w:rPr>
          <w:rFonts w:hint="cs"/>
          <w:rtl/>
        </w:rPr>
        <w:softHyphen/>
        <w:t>ی 163 سوره</w:t>
      </w:r>
      <w:r>
        <w:rPr>
          <w:rFonts w:hint="cs"/>
        </w:rPr>
        <w:t>‌</w:t>
      </w:r>
      <w:r>
        <w:rPr>
          <w:rFonts w:hint="cs"/>
          <w:rtl/>
        </w:rPr>
        <w:t>ی بقره و آغاز سوره</w:t>
      </w:r>
      <w:r>
        <w:rPr>
          <w:rFonts w:hint="cs"/>
        </w:rPr>
        <w:t>‌</w:t>
      </w:r>
      <w:r>
        <w:rPr>
          <w:rFonts w:hint="cs"/>
          <w:rtl/>
        </w:rPr>
        <w:t>ی آل عمران می</w:t>
      </w:r>
      <w:r>
        <w:rPr>
          <w:rFonts w:hint="cs"/>
        </w:rPr>
        <w:t>‌</w:t>
      </w:r>
      <w:r>
        <w:rPr>
          <w:rFonts w:hint="cs"/>
          <w:rtl/>
        </w:rPr>
        <w:t>باشد.) آنچه كه از کنار هم قرار دادن نصوص وارده پيرامون اسم اعظم خداوند برمي</w:t>
      </w:r>
      <w:r>
        <w:rPr>
          <w:rFonts w:hint="cs"/>
          <w:sz w:val="26"/>
          <w:szCs w:val="26"/>
          <w:rtl/>
        </w:rPr>
        <w:softHyphen/>
      </w:r>
      <w:r>
        <w:rPr>
          <w:rFonts w:hint="cs"/>
          <w:rtl/>
        </w:rPr>
        <w:t xml:space="preserve">آيد، اين است كه اسم اعظم خداوند، همان "الله" است؛ زیرا اسم "الله" تنها اسمی است که در تمام نصوصی كه پیامبر </w:t>
      </w:r>
      <w:r>
        <w:rPr>
          <w:rFonts w:cs="CTraditional Arabic" w:hint="cs"/>
          <w:rtl/>
        </w:rPr>
        <w:t>ص</w:t>
      </w:r>
      <w:r>
        <w:rPr>
          <w:rFonts w:hint="cs"/>
          <w:rtl/>
        </w:rPr>
        <w:t xml:space="preserve"> بیان نموده که اسم اعظم در آنها هست، وجود دارد.</w:t>
      </w:r>
    </w:p>
    <w:p w:rsidR="0086165C" w:rsidRDefault="0086165C" w:rsidP="002B407E">
      <w:pPr>
        <w:widowControl w:val="0"/>
        <w:spacing w:after="80" w:line="220" w:lineRule="auto"/>
        <w:ind w:firstLine="397"/>
        <w:rPr>
          <w:rtl/>
        </w:rPr>
      </w:pPr>
      <w:r>
        <w:rPr>
          <w:rFonts w:hint="cs"/>
          <w:rtl/>
        </w:rPr>
        <w:t>یکی دیگر از دلایلی که باعث ترجیح نظریه</w:t>
      </w:r>
      <w:r>
        <w:rPr>
          <w:rFonts w:hint="cs"/>
          <w:rtl/>
        </w:rPr>
        <w:softHyphen/>
        <w:t>ی فوق می</w:t>
      </w:r>
      <w:r>
        <w:rPr>
          <w:rFonts w:hint="cs"/>
          <w:rtl/>
        </w:rPr>
        <w:softHyphen/>
        <w:t xml:space="preserve">شود، اين است که اسم "الله" بر اساس شمارش المعجم الفهرس دو هزار و ششصد و نود هفت بار در قرآن کریم تكرار شده است و با لفظ «اللهم» پنچ بار آمده است؛ حال آنکه اسم ديگري كه مختص به الله تعالي است، یعنی «الرحمن» صرفا پنجاه و هفت بار در قران کریم وارد شده است. </w:t>
      </w:r>
    </w:p>
    <w:p w:rsidR="0086165C" w:rsidRDefault="0086165C" w:rsidP="002B407E">
      <w:pPr>
        <w:widowControl w:val="0"/>
        <w:spacing w:after="80" w:line="220" w:lineRule="auto"/>
        <w:ind w:firstLine="397"/>
        <w:rPr>
          <w:rtl/>
        </w:rPr>
      </w:pPr>
      <w:r>
        <w:rPr>
          <w:rFonts w:hint="cs"/>
          <w:rtl/>
        </w:rPr>
        <w:t>علاوه بر اين، معاني و مفاهیم زیادی را كه اسم «الله» در بردارد، دلیل دیگری برای مدعای فوق می</w:t>
      </w:r>
      <w:r>
        <w:rPr>
          <w:rFonts w:hint="cs"/>
        </w:rPr>
        <w:t>‌</w:t>
      </w:r>
      <w:r>
        <w:rPr>
          <w:rFonts w:hint="cs"/>
          <w:rtl/>
        </w:rPr>
        <w:t>باشد.</w:t>
      </w:r>
    </w:p>
    <w:p w:rsidR="0086165C" w:rsidRDefault="0086165C" w:rsidP="002B407E">
      <w:pPr>
        <w:widowControl w:val="0"/>
        <w:spacing w:after="80" w:line="220" w:lineRule="auto"/>
        <w:ind w:firstLine="397"/>
        <w:rPr>
          <w:rtl/>
        </w:rPr>
      </w:pPr>
    </w:p>
    <w:p w:rsidR="0086165C" w:rsidRDefault="0086165C" w:rsidP="007020B2">
      <w:pPr>
        <w:pStyle w:val="a0"/>
        <w:rPr>
          <w:rtl/>
        </w:rPr>
      </w:pPr>
      <w:bookmarkStart w:id="649" w:name="_Toc244150905"/>
      <w:bookmarkStart w:id="650" w:name="_Toc244123063"/>
      <w:r>
        <w:rPr>
          <w:rFonts w:hint="cs"/>
          <w:rtl/>
        </w:rPr>
        <w:t xml:space="preserve">4- وجوب ايمان آوردن به نام هاي خداوند </w:t>
      </w:r>
      <w:bookmarkEnd w:id="649"/>
      <w:bookmarkEnd w:id="650"/>
    </w:p>
    <w:p w:rsidR="0086165C" w:rsidRDefault="0086165C" w:rsidP="002B407E">
      <w:pPr>
        <w:widowControl w:val="0"/>
        <w:spacing w:after="80" w:line="220" w:lineRule="auto"/>
        <w:ind w:firstLine="397"/>
        <w:rPr>
          <w:rtl/>
        </w:rPr>
      </w:pPr>
      <w:r>
        <w:rPr>
          <w:rFonts w:hint="cs"/>
          <w:rtl/>
        </w:rPr>
        <w:t>تمام سلف صالح اتفاق نظر دارند که ايمان آوردن به همه</w:t>
      </w:r>
      <w:r>
        <w:rPr>
          <w:rFonts w:hint="cs"/>
        </w:rPr>
        <w:t>‌</w:t>
      </w:r>
      <w:r>
        <w:rPr>
          <w:rFonts w:hint="cs"/>
          <w:rtl/>
        </w:rPr>
        <w:t xml:space="preserve">ی اسمای حسني و صفاتی که این اسما بر آنها دلالت دارند و همچنین افعالي كه از اين صفات نشأت </w:t>
      </w:r>
      <w:r>
        <w:rPr>
          <w:rFonts w:hint="cs"/>
          <w:rtl/>
        </w:rPr>
        <w:br/>
        <w:t>می</w:t>
      </w:r>
      <w:r>
        <w:rPr>
          <w:rFonts w:hint="cs"/>
          <w:rtl/>
        </w:rPr>
        <w:softHyphen/>
        <w:t>گیرد، واجب است؛ بعنوان نمونه، با توجه به اسم قدير، واجب است ایمان داشته باشیم که خداوند بر همه چيز قادر و توانا است؛ همچنین ایمان به كمال قدرت او و اينكه تمام كائنات از قدرت خداوند بوجود آمده اند، واجب می</w:t>
      </w:r>
      <w:r>
        <w:rPr>
          <w:rFonts w:hint="cs"/>
        </w:rPr>
        <w:t>‌</w:t>
      </w:r>
      <w:r>
        <w:rPr>
          <w:rFonts w:hint="cs"/>
          <w:rtl/>
        </w:rPr>
        <w:t>باشد.</w:t>
      </w:r>
    </w:p>
    <w:p w:rsidR="0086165C" w:rsidRDefault="0086165C" w:rsidP="007020B2">
      <w:pPr>
        <w:pStyle w:val="a0"/>
        <w:rPr>
          <w:rtl/>
        </w:rPr>
      </w:pPr>
      <w:bookmarkStart w:id="651" w:name="_Toc244123064"/>
      <w:bookmarkStart w:id="652" w:name="_Toc244150906"/>
      <w:r>
        <w:rPr>
          <w:rFonts w:hint="cs"/>
          <w:rtl/>
        </w:rPr>
        <w:t>5- مسلمان چگونه اسمای حسني را برشمارد</w:t>
      </w:r>
      <w:bookmarkEnd w:id="651"/>
      <w:r>
        <w:rPr>
          <w:rFonts w:hint="cs"/>
          <w:rtl/>
        </w:rPr>
        <w:t xml:space="preserve">؟ </w:t>
      </w:r>
      <w:bookmarkEnd w:id="652"/>
      <w:r w:rsidR="00CF1FDD" w:rsidRPr="00CF1FDD">
        <w:rPr>
          <w:rStyle w:val="FootnoteReference"/>
          <w:rFonts w:ascii="B Jadid" w:hAnsi="B Jadid" w:cs="B Lotus"/>
          <w:bCs w:val="0"/>
          <w:rtl/>
        </w:rPr>
        <w:footnoteReference w:id="187"/>
      </w:r>
    </w:p>
    <w:p w:rsidR="0086165C" w:rsidRDefault="0086165C" w:rsidP="002B407E">
      <w:pPr>
        <w:widowControl w:val="0"/>
        <w:spacing w:after="80" w:line="220" w:lineRule="auto"/>
        <w:ind w:firstLine="397"/>
        <w:rPr>
          <w:rtl/>
        </w:rPr>
      </w:pPr>
      <w:r>
        <w:rPr>
          <w:rFonts w:hint="cs"/>
          <w:rtl/>
        </w:rPr>
        <w:t xml:space="preserve">نبی اکرم </w:t>
      </w:r>
      <w:r>
        <w:rPr>
          <w:rFonts w:cs="CTraditional Arabic" w:hint="cs"/>
          <w:rtl/>
        </w:rPr>
        <w:t>ص</w:t>
      </w:r>
      <w:r>
        <w:rPr>
          <w:rFonts w:hint="cs"/>
          <w:rtl/>
        </w:rPr>
        <w:t xml:space="preserve"> کسانی را که اسمای حسنی خداوند را احصاء کنند، یعنی برشمارند، وعده</w:t>
      </w:r>
      <w:r>
        <w:rPr>
          <w:rFonts w:hint="cs"/>
        </w:rPr>
        <w:t>‌</w:t>
      </w:r>
      <w:r>
        <w:rPr>
          <w:rFonts w:hint="cs"/>
          <w:rtl/>
        </w:rPr>
        <w:t>ی بهشت داده است؛ اما علما در مورد معنی و مفهوم «احصاء» دچار اختلاف نظر شده اند.</w:t>
      </w:r>
    </w:p>
    <w:p w:rsidR="0086165C" w:rsidRDefault="0086165C" w:rsidP="002B407E">
      <w:pPr>
        <w:widowControl w:val="0"/>
        <w:spacing w:after="80" w:line="220" w:lineRule="auto"/>
        <w:ind w:firstLine="397"/>
        <w:rPr>
          <w:rtl/>
        </w:rPr>
      </w:pPr>
      <w:r>
        <w:rPr>
          <w:rFonts w:hint="cs"/>
          <w:rtl/>
        </w:rPr>
        <w:t xml:space="preserve">خطابي مي گويد: این کلمه احتمال دارد یکی از معانی زیر را داشته باشد: </w:t>
      </w:r>
    </w:p>
    <w:p w:rsidR="0086165C" w:rsidRDefault="0086165C" w:rsidP="002B407E">
      <w:pPr>
        <w:widowControl w:val="0"/>
        <w:spacing w:after="80" w:line="220" w:lineRule="auto"/>
        <w:ind w:firstLine="397"/>
        <w:rPr>
          <w:rtl/>
        </w:rPr>
      </w:pPr>
      <w:bookmarkStart w:id="653" w:name="_Toc244150907"/>
      <w:bookmarkStart w:id="654" w:name="_Toc244123065"/>
      <w:r>
        <w:rPr>
          <w:rFonts w:hint="cs"/>
          <w:b/>
          <w:bCs/>
          <w:rtl/>
        </w:rPr>
        <w:t>اول</w:t>
      </w:r>
      <w:bookmarkEnd w:id="653"/>
      <w:bookmarkEnd w:id="654"/>
      <w:r>
        <w:rPr>
          <w:rFonts w:hint="cs"/>
          <w:b/>
          <w:bCs/>
          <w:rtl/>
        </w:rPr>
        <w:t>:</w:t>
      </w:r>
      <w:r>
        <w:rPr>
          <w:rStyle w:val="Heading3Char1"/>
          <w:b w:val="0"/>
          <w:sz w:val="24"/>
          <w:szCs w:val="24"/>
          <w:rtl/>
        </w:rPr>
        <w:t xml:space="preserve"> </w:t>
      </w:r>
      <w:r>
        <w:rPr>
          <w:rFonts w:hint="cs"/>
          <w:rtl/>
        </w:rPr>
        <w:t>اينكه آنها را تا آخر برشمارد؛ يعني به بعضي از آنها اكتفا نكند؛ بلكه با تمامي آنها از خداوند مسئلت نماید و با ذكر همه</w:t>
      </w:r>
      <w:r>
        <w:rPr>
          <w:rFonts w:hint="cs"/>
        </w:rPr>
        <w:t>‌</w:t>
      </w:r>
      <w:r>
        <w:rPr>
          <w:rFonts w:hint="cs"/>
          <w:rtl/>
        </w:rPr>
        <w:t>ی آنها خداوند را ستایش کند و ثنا گويد. و تنها در این صورت است که مستحق وعده</w:t>
      </w:r>
      <w:r>
        <w:rPr>
          <w:rFonts w:hint="cs"/>
        </w:rPr>
        <w:t>‌</w:t>
      </w:r>
      <w:r>
        <w:rPr>
          <w:rFonts w:hint="cs"/>
          <w:rtl/>
        </w:rPr>
        <w:t>ی ورود به بهشت می</w:t>
      </w:r>
      <w:r>
        <w:rPr>
          <w:rFonts w:hint="cs"/>
          <w:rtl/>
        </w:rPr>
        <w:softHyphen/>
        <w:t>گردد.</w:t>
      </w:r>
    </w:p>
    <w:p w:rsidR="0086165C" w:rsidRDefault="0086165C" w:rsidP="002B407E">
      <w:pPr>
        <w:widowControl w:val="0"/>
        <w:spacing w:after="80" w:line="220" w:lineRule="auto"/>
        <w:ind w:firstLine="397"/>
        <w:rPr>
          <w:rtl/>
        </w:rPr>
      </w:pPr>
      <w:r>
        <w:rPr>
          <w:rFonts w:hint="cs"/>
          <w:rtl/>
        </w:rPr>
        <w:t>قابل یادآوری است که امام بخاري رحمه الله همین نظریه را برگزیده و ترجيح داده است</w:t>
      </w:r>
      <w:r>
        <w:rPr>
          <w:rFonts w:cs="B Jadid" w:hint="cs"/>
          <w:rtl/>
        </w:rPr>
        <w:t>؛</w:t>
      </w:r>
      <w:r>
        <w:rPr>
          <w:rFonts w:hint="cs"/>
          <w:rtl/>
        </w:rPr>
        <w:t xml:space="preserve"> يعني احصاء را به حفظ تفسير كرده است؛ چرا که در روايت ديگري «من حفظها» (کسی که آنها را حفظ کند) آمده است.</w:t>
      </w:r>
    </w:p>
    <w:p w:rsidR="0086165C" w:rsidRDefault="0086165C" w:rsidP="002B407E">
      <w:pPr>
        <w:widowControl w:val="0"/>
        <w:spacing w:after="80" w:line="220" w:lineRule="auto"/>
        <w:ind w:firstLine="397"/>
        <w:rPr>
          <w:rtl/>
        </w:rPr>
      </w:pPr>
      <w:bookmarkStart w:id="655" w:name="_Toc244150908"/>
      <w:bookmarkStart w:id="656" w:name="_Toc244123066"/>
      <w:r>
        <w:rPr>
          <w:rFonts w:hint="cs"/>
          <w:b/>
          <w:bCs/>
          <w:rtl/>
        </w:rPr>
        <w:t>دوم</w:t>
      </w:r>
      <w:bookmarkEnd w:id="655"/>
      <w:bookmarkEnd w:id="656"/>
      <w:r>
        <w:rPr>
          <w:rFonts w:hint="cs"/>
          <w:b/>
          <w:bCs/>
          <w:rtl/>
        </w:rPr>
        <w:t>:</w:t>
      </w:r>
      <w:r>
        <w:rPr>
          <w:rStyle w:val="Heading3Char1"/>
          <w:b w:val="0"/>
          <w:sz w:val="24"/>
          <w:szCs w:val="24"/>
          <w:rtl/>
        </w:rPr>
        <w:t xml:space="preserve"> </w:t>
      </w:r>
      <w:r>
        <w:rPr>
          <w:rFonts w:hint="cs"/>
          <w:rtl/>
        </w:rPr>
        <w:t>اينكه احصاء به معنی توانایی عمل به مقتضای معانی این اسما می</w:t>
      </w:r>
      <w:r>
        <w:rPr>
          <w:rFonts w:hint="cs"/>
        </w:rPr>
        <w:t>‌</w:t>
      </w:r>
      <w:r>
        <w:rPr>
          <w:rFonts w:hint="cs"/>
          <w:rtl/>
        </w:rPr>
        <w:t>باشد؛ يعني اینکه معانی این اسما را درک کند و به مقتضاي آنها عمل نماید و خود را ملزم به معاني آنها بداند؛ مثلاً وقتي که مي</w:t>
      </w:r>
      <w:r>
        <w:rPr>
          <w:rFonts w:hint="cs"/>
          <w:sz w:val="26"/>
          <w:szCs w:val="26"/>
          <w:rtl/>
        </w:rPr>
        <w:softHyphen/>
      </w:r>
      <w:r>
        <w:rPr>
          <w:rFonts w:hint="cs"/>
          <w:rtl/>
        </w:rPr>
        <w:t>گويد: «رزّاق» به رازق بودن خداوند اطمینان کامل داشته باشد و همین طور درباره</w:t>
      </w:r>
      <w:r>
        <w:rPr>
          <w:rFonts w:hint="cs"/>
        </w:rPr>
        <w:t>‌</w:t>
      </w:r>
      <w:r>
        <w:rPr>
          <w:rFonts w:hint="cs"/>
          <w:rtl/>
        </w:rPr>
        <w:t>ی سایر اسمای خداوند.</w:t>
      </w:r>
    </w:p>
    <w:p w:rsidR="0086165C" w:rsidRDefault="0086165C" w:rsidP="002B407E">
      <w:pPr>
        <w:widowControl w:val="0"/>
        <w:spacing w:after="80" w:line="220" w:lineRule="auto"/>
        <w:ind w:firstLine="397"/>
        <w:rPr>
          <w:rtl/>
        </w:rPr>
      </w:pPr>
      <w:bookmarkStart w:id="657" w:name="_Toc244150909"/>
      <w:bookmarkStart w:id="658" w:name="_Toc244123067"/>
      <w:r>
        <w:rPr>
          <w:rFonts w:hint="cs"/>
          <w:b/>
          <w:bCs/>
          <w:rtl/>
        </w:rPr>
        <w:t>سوم</w:t>
      </w:r>
      <w:bookmarkEnd w:id="657"/>
      <w:bookmarkEnd w:id="658"/>
      <w:r>
        <w:rPr>
          <w:rFonts w:hint="cs"/>
          <w:b/>
          <w:bCs/>
          <w:rtl/>
        </w:rPr>
        <w:t>:</w:t>
      </w:r>
      <w:r>
        <w:rPr>
          <w:rFonts w:hint="cs"/>
          <w:sz w:val="32"/>
          <w:szCs w:val="32"/>
          <w:rtl/>
        </w:rPr>
        <w:t xml:space="preserve"> </w:t>
      </w:r>
      <w:r>
        <w:rPr>
          <w:rFonts w:hint="cs"/>
          <w:rtl/>
        </w:rPr>
        <w:t>منظور از احصاء، احاطه و فرا گرفتن تمامی معاني آنها است.</w:t>
      </w:r>
    </w:p>
    <w:p w:rsidR="0086165C" w:rsidRDefault="0086165C" w:rsidP="002B407E">
      <w:pPr>
        <w:widowControl w:val="0"/>
        <w:spacing w:after="80" w:line="220" w:lineRule="auto"/>
        <w:ind w:firstLine="397"/>
        <w:rPr>
          <w:rtl/>
        </w:rPr>
      </w:pPr>
      <w:r>
        <w:rPr>
          <w:rFonts w:hint="cs"/>
          <w:rtl/>
        </w:rPr>
        <w:t xml:space="preserve"> بعضي نیز گفتهاند كه احصا کردن بمعني عمل به آنها می</w:t>
      </w:r>
      <w:r>
        <w:rPr>
          <w:rFonts w:hint="cs"/>
        </w:rPr>
        <w:t>‌</w:t>
      </w:r>
      <w:r>
        <w:rPr>
          <w:rFonts w:hint="cs"/>
          <w:rtl/>
        </w:rPr>
        <w:t>باشد؛ مثلاً وقتي مي</w:t>
      </w:r>
      <w:r>
        <w:rPr>
          <w:rFonts w:hint="cs"/>
          <w:rtl/>
        </w:rPr>
        <w:softHyphen/>
        <w:t>گويد: «حكيم» باید تسليم تمام اوامر و فرمانهای او شود و بپذيرد كه كليه</w:t>
      </w:r>
      <w:r>
        <w:rPr>
          <w:rFonts w:hint="cs"/>
        </w:rPr>
        <w:t>‌</w:t>
      </w:r>
      <w:r>
        <w:rPr>
          <w:rFonts w:hint="cs"/>
          <w:rtl/>
        </w:rPr>
        <w:t>ی اوامر و نواهي او مبتني بر حكمت هستند.</w:t>
      </w:r>
    </w:p>
    <w:p w:rsidR="0086165C" w:rsidRDefault="0086165C" w:rsidP="002B407E">
      <w:pPr>
        <w:widowControl w:val="0"/>
        <w:spacing w:after="80" w:line="220" w:lineRule="auto"/>
        <w:ind w:firstLine="397"/>
        <w:rPr>
          <w:rtl/>
        </w:rPr>
      </w:pPr>
      <w:r>
        <w:rPr>
          <w:rFonts w:hint="cs"/>
          <w:rtl/>
        </w:rPr>
        <w:t xml:space="preserve"> ابن بطال مي</w:t>
      </w:r>
      <w:r>
        <w:rPr>
          <w:rFonts w:hint="cs"/>
          <w:rtl/>
        </w:rPr>
        <w:softHyphen/>
        <w:t>گويد: روش عمل كردن به آنها به شيوه</w:t>
      </w:r>
      <w:r>
        <w:rPr>
          <w:rFonts w:hint="cs"/>
          <w:rtl/>
        </w:rPr>
        <w:softHyphen/>
        <w:t>هاي زير می</w:t>
      </w:r>
      <w:r>
        <w:rPr>
          <w:rFonts w:hint="cs"/>
          <w:rtl/>
        </w:rPr>
        <w:softHyphen/>
        <w:t>باشد:</w:t>
      </w:r>
    </w:p>
    <w:p w:rsidR="0086165C" w:rsidRDefault="0086165C" w:rsidP="002B407E">
      <w:pPr>
        <w:widowControl w:val="0"/>
        <w:spacing w:after="80" w:line="220" w:lineRule="auto"/>
        <w:ind w:firstLine="397"/>
        <w:rPr>
          <w:rtl/>
        </w:rPr>
      </w:pPr>
      <w:r>
        <w:rPr>
          <w:rFonts w:hint="cs"/>
          <w:rtl/>
        </w:rPr>
        <w:t>1- در مورد صفاتي مانند رحيم و كريم كه اقتدا به آنها جايز است، بايد تمرين كند تا آنها را در خود ايجاد نماید.</w:t>
      </w:r>
    </w:p>
    <w:p w:rsidR="0086165C" w:rsidRDefault="0086165C" w:rsidP="002B407E">
      <w:pPr>
        <w:widowControl w:val="0"/>
        <w:spacing w:after="80" w:line="220" w:lineRule="auto"/>
        <w:ind w:firstLine="397"/>
        <w:rPr>
          <w:rtl/>
        </w:rPr>
      </w:pPr>
      <w:r>
        <w:rPr>
          <w:rFonts w:hint="cs"/>
          <w:rtl/>
        </w:rPr>
        <w:t xml:space="preserve">2- در مورد صفاتي مانند جبّار، قهار و عظيم كه مختص ذات او هستند، بايد آنها را بپذيرد و در برابر آنها فروتن باشد و از متصف نمودن خود به اين گونه صفات، بپرهیزد.  </w:t>
      </w:r>
    </w:p>
    <w:p w:rsidR="0086165C" w:rsidRDefault="0086165C" w:rsidP="002B407E">
      <w:pPr>
        <w:widowControl w:val="0"/>
        <w:spacing w:after="80" w:line="220" w:lineRule="auto"/>
        <w:ind w:firstLine="397"/>
        <w:rPr>
          <w:rtl/>
        </w:rPr>
      </w:pPr>
      <w:r>
        <w:rPr>
          <w:rFonts w:hint="cs"/>
          <w:rtl/>
        </w:rPr>
        <w:t xml:space="preserve">3- </w:t>
      </w:r>
      <w:bookmarkStart w:id="659" w:name="OLE_LINK62"/>
      <w:bookmarkStart w:id="660" w:name="OLE_LINK61"/>
      <w:r>
        <w:rPr>
          <w:rFonts w:hint="cs"/>
          <w:rtl/>
        </w:rPr>
        <w:t xml:space="preserve">هنگام یادآوری صفاتي </w:t>
      </w:r>
      <w:bookmarkEnd w:id="659"/>
      <w:bookmarkEnd w:id="660"/>
      <w:r>
        <w:rPr>
          <w:rFonts w:hint="cs"/>
          <w:rtl/>
        </w:rPr>
        <w:t xml:space="preserve">كه در آنها مفهوم وعده وجود دارد، باید امیدوار باشد. </w:t>
      </w:r>
    </w:p>
    <w:p w:rsidR="0086165C" w:rsidRDefault="0086165C" w:rsidP="002B407E">
      <w:pPr>
        <w:widowControl w:val="0"/>
        <w:spacing w:after="80" w:line="220" w:lineRule="auto"/>
        <w:ind w:firstLine="397"/>
        <w:rPr>
          <w:rFonts w:cs="B Jadid"/>
          <w:rtl/>
        </w:rPr>
      </w:pPr>
      <w:r>
        <w:rPr>
          <w:rFonts w:hint="cs"/>
          <w:rtl/>
        </w:rPr>
        <w:t>4- هنگام یادآوری صفاتي كه در آنها مفهوم وعيد وجود دارد، باید از نافرماني خداوند بیم داشته باشد و بترسد.</w:t>
      </w:r>
    </w:p>
    <w:p w:rsidR="0086165C" w:rsidRDefault="0086165C" w:rsidP="007020B2">
      <w:pPr>
        <w:widowControl w:val="0"/>
        <w:spacing w:after="80" w:line="220" w:lineRule="auto"/>
        <w:ind w:firstLine="397"/>
        <w:rPr>
          <w:rtl/>
        </w:rPr>
      </w:pPr>
      <w:r>
        <w:rPr>
          <w:rFonts w:hint="cs"/>
          <w:rtl/>
        </w:rPr>
        <w:t xml:space="preserve"> البته کلمه</w:t>
      </w:r>
      <w:r>
        <w:rPr>
          <w:rFonts w:hint="cs"/>
        </w:rPr>
        <w:t>‌</w:t>
      </w:r>
      <w:r>
        <w:rPr>
          <w:rFonts w:hint="cs"/>
          <w:rtl/>
        </w:rPr>
        <w:t>ی «احصاء» از نظر ظاهری به معنی حفظ و انجام عبادت و بندگي خداوند است. همچنین حفظ قرآن کریم بدون عمل كردن به آن، سودي ندارد چنانکه در توصیف كساني كه از دين خارج مي</w:t>
      </w:r>
      <w:r>
        <w:rPr>
          <w:rFonts w:hint="cs"/>
          <w:rtl/>
        </w:rPr>
        <w:softHyphen/>
        <w:t>شوند، چنين آمده است که: آنها قرآن را مي</w:t>
      </w:r>
      <w:r>
        <w:rPr>
          <w:rFonts w:hint="cs"/>
          <w:rtl/>
        </w:rPr>
        <w:softHyphen/>
        <w:t>خوانند ولي از گلويشان تجاوز نمیکند یعنی به آن عمل نمی</w:t>
      </w:r>
      <w:r>
        <w:rPr>
          <w:rFonts w:hint="cs"/>
          <w:rtl/>
        </w:rPr>
        <w:softHyphen/>
        <w:t>کنند.</w:t>
      </w:r>
    </w:p>
    <w:p w:rsidR="0086165C" w:rsidRDefault="0086165C" w:rsidP="007020B2">
      <w:pPr>
        <w:pStyle w:val="a0"/>
        <w:rPr>
          <w:rtl/>
        </w:rPr>
      </w:pPr>
      <w:bookmarkStart w:id="661" w:name="_Toc244150910"/>
      <w:bookmarkStart w:id="662" w:name="_Toc244123068"/>
      <w:r>
        <w:rPr>
          <w:rFonts w:hint="cs"/>
          <w:rtl/>
        </w:rPr>
        <w:t>6- برشمردن اسمای حسني خداوند</w:t>
      </w:r>
      <w:bookmarkEnd w:id="661"/>
      <w:bookmarkEnd w:id="662"/>
    </w:p>
    <w:p w:rsidR="0086165C" w:rsidRDefault="0086165C" w:rsidP="002B407E">
      <w:pPr>
        <w:widowControl w:val="0"/>
        <w:spacing w:after="80" w:line="220" w:lineRule="auto"/>
        <w:ind w:firstLine="397"/>
        <w:rPr>
          <w:rtl/>
        </w:rPr>
      </w:pPr>
      <w:r>
        <w:rPr>
          <w:rFonts w:hint="cs"/>
          <w:rtl/>
        </w:rPr>
        <w:t xml:space="preserve">شاید علامه ابن حجر عسقلاتي رحمه الله در این زمینه بسیار به حق نزدیک شده است؛ چرا که وی نود و نه اسم خداوند متعال را از قرآن کریم استخراج نموده و برشمرده است و اینگونه تعداد آنها موافق با عددی است که در حديث ابو هريره </w:t>
      </w:r>
      <w:r>
        <w:rPr>
          <w:rFonts w:ascii="AGA Arabesque" w:hAnsi="AGA Arabesque"/>
        </w:rPr>
        <w:sym w:font="AGA Arabesque" w:char="F074"/>
      </w:r>
      <w:r>
        <w:rPr>
          <w:rFonts w:hint="cs"/>
          <w:rtl/>
        </w:rPr>
        <w:t xml:space="preserve"> آمده است. ما نیز طبق بیان علامه ابن حجر عسقلانی به ذکر آنها می</w:t>
      </w:r>
      <w:r>
        <w:rPr>
          <w:rFonts w:hint="cs"/>
          <w:rtl/>
        </w:rPr>
        <w:softHyphen/>
        <w:t>پردازیم:</w:t>
      </w:r>
    </w:p>
    <w:p w:rsidR="0086165C" w:rsidRDefault="0086165C" w:rsidP="002B407E">
      <w:pPr>
        <w:widowControl w:val="0"/>
        <w:spacing w:after="80" w:line="220" w:lineRule="auto"/>
        <w:ind w:firstLine="397"/>
        <w:rPr>
          <w:rFonts w:ascii="Lotus Linotype" w:hAnsi="Lotus Linotype" w:cs="Lotus Linotype"/>
          <w:rtl/>
          <w:lang w:bidi="ar-SA"/>
        </w:rPr>
      </w:pPr>
      <w:r>
        <w:rPr>
          <w:rtl/>
          <w:lang w:bidi="ar-SA"/>
        </w:rPr>
        <w:t xml:space="preserve">(1) </w:t>
      </w:r>
      <w:r>
        <w:rPr>
          <w:rFonts w:ascii="Lotus Linotype" w:hAnsi="Lotus Linotype" w:cs="Lotus Linotype"/>
          <w:rtl/>
          <w:lang w:bidi="ar-SA"/>
        </w:rPr>
        <w:t xml:space="preserve">الله (2) الربّ (3) الاله (4) الواحد (5) الرحمن (6) الرحيم (7) الملك </w:t>
      </w:r>
      <w:r>
        <w:rPr>
          <w:rFonts w:ascii="Lotus Linotype" w:hAnsi="Lotus Linotype" w:cs="Lotus Linotype"/>
          <w:rtl/>
          <w:lang w:bidi="ar-SA"/>
        </w:rPr>
        <w:br/>
        <w:t xml:space="preserve">(8) القدوس (9) السلام (10) المؤمن (11) المهيمن (12) العزيز (13) الجبّار </w:t>
      </w:r>
      <w:r>
        <w:rPr>
          <w:rFonts w:ascii="Lotus Linotype" w:hAnsi="Lotus Linotype" w:cs="Lotus Linotype"/>
          <w:rtl/>
          <w:lang w:bidi="ar-SA"/>
        </w:rPr>
        <w:br/>
        <w:t xml:space="preserve">(14) المتكبر (15) الخالق (16) البارئ (17) المصور (18) الاول (19) الآخر </w:t>
      </w:r>
      <w:r>
        <w:rPr>
          <w:rFonts w:ascii="Lotus Linotype" w:hAnsi="Lotus Linotype" w:cs="Lotus Linotype"/>
          <w:rtl/>
          <w:lang w:bidi="ar-SA"/>
        </w:rPr>
        <w:br/>
        <w:t xml:space="preserve">(20) الظاهر (21) الباطن (22) الحي (23) القيوم (24) العلي (25) العظيم </w:t>
      </w:r>
      <w:r>
        <w:rPr>
          <w:rFonts w:ascii="Lotus Linotype" w:hAnsi="Lotus Linotype" w:cs="Lotus Linotype"/>
          <w:rtl/>
          <w:lang w:bidi="ar-SA"/>
        </w:rPr>
        <w:br/>
        <w:t xml:space="preserve">(26) التواب (27) الحليم (28) الواسع (29) الحكيم (30) الشاكر  (31) العليم </w:t>
      </w:r>
      <w:r>
        <w:rPr>
          <w:rFonts w:ascii="Lotus Linotype" w:hAnsi="Lotus Linotype" w:cs="Lotus Linotype"/>
          <w:rtl/>
          <w:lang w:bidi="ar-SA"/>
        </w:rPr>
        <w:br/>
        <w:t xml:space="preserve">(32) الغني (33) الكريم (34) العفو (35) القدير (36) اللطيف (37) الخبير </w:t>
      </w:r>
      <w:r>
        <w:rPr>
          <w:rFonts w:ascii="Lotus Linotype" w:hAnsi="Lotus Linotype" w:cs="Lotus Linotype"/>
          <w:rtl/>
          <w:lang w:bidi="ar-SA"/>
        </w:rPr>
        <w:br/>
        <w:t xml:space="preserve">(38) السميع (39) البصير (40) المولی (41) النصير (42) القريب (43) المجيب </w:t>
      </w:r>
      <w:r>
        <w:rPr>
          <w:rFonts w:ascii="Lotus Linotype" w:hAnsi="Lotus Linotype" w:cs="Lotus Linotype"/>
          <w:rtl/>
          <w:lang w:bidi="ar-SA"/>
        </w:rPr>
        <w:br/>
        <w:t xml:space="preserve">(44) الرقيب (45) الحسيب (46) القوي (47) الشهيد (48) الحميد (49) المجيد </w:t>
      </w:r>
      <w:r>
        <w:rPr>
          <w:rFonts w:ascii="Lotus Linotype" w:hAnsi="Lotus Linotype" w:cs="Lotus Linotype"/>
          <w:rtl/>
          <w:lang w:bidi="ar-SA"/>
        </w:rPr>
        <w:br/>
        <w:t xml:space="preserve">(50) المحيط (51) الحفيظ (52) الحق (53) المبين (54) الغفار (55) القهار (56) الخلاق (57) الفتاح (58) الودود (59) الغفور (60) الرؤوف (61) الشكور (62) الكبير </w:t>
      </w:r>
      <w:r>
        <w:rPr>
          <w:rFonts w:ascii="Lotus Linotype" w:hAnsi="Lotus Linotype" w:cs="Lotus Linotype"/>
          <w:rtl/>
          <w:lang w:bidi="ar-SA"/>
        </w:rPr>
        <w:br/>
        <w:t xml:space="preserve">(63) المتعال (64) المقيت (65) المستعان (66) الوهاب (67) الخفي (68) الوارث </w:t>
      </w:r>
      <w:r>
        <w:rPr>
          <w:rFonts w:ascii="Lotus Linotype" w:hAnsi="Lotus Linotype" w:cs="Lotus Linotype"/>
          <w:rtl/>
          <w:lang w:bidi="ar-SA"/>
        </w:rPr>
        <w:br/>
        <w:t xml:space="preserve">(69) الولی (70) القائم (71)  القادر (72) الغالب (73) القاهر (74) البر (75) الحافظ (76) الأحد (77) الصمد (78) المليك (79) المقتدر (80) الوكيل (81) الهادي </w:t>
      </w:r>
      <w:r>
        <w:rPr>
          <w:rFonts w:ascii="Lotus Linotype" w:hAnsi="Lotus Linotype" w:cs="Lotus Linotype"/>
          <w:rtl/>
          <w:lang w:bidi="ar-SA"/>
        </w:rPr>
        <w:br/>
        <w:t>(82) الكفيل (83) الكافي (84) الأكرم (85) الأعلی (86) الرزاق (87) ذوالقوة المتین (88) غافرالذنب (89) قابل التوب (90) شديد العقاب (91) ذو الطول (92) رفيع الدرجات (93) سريع الحساب (94) فاطر السموات و الأرض (95) بديع السموات</w:t>
      </w:r>
      <w:r>
        <w:rPr>
          <w:rFonts w:ascii="Lotus Linotype" w:hAnsi="Lotus Linotype" w:cs="Lotus Linotype"/>
          <w:sz w:val="20"/>
          <w:szCs w:val="20"/>
          <w:rtl/>
          <w:lang w:bidi="ar-SA"/>
        </w:rPr>
        <w:t xml:space="preserve"> </w:t>
      </w:r>
      <w:r>
        <w:rPr>
          <w:rFonts w:ascii="Lotus Linotype" w:hAnsi="Lotus Linotype" w:cs="Lotus Linotype"/>
          <w:rtl/>
          <w:lang w:bidi="ar-SA"/>
        </w:rPr>
        <w:t>و الأرض (96) نور السموات و الأرض (97) مالك الملك (98) ذوالجلال (99) ذو الإكرام.</w:t>
      </w:r>
    </w:p>
    <w:p w:rsidR="0086165C" w:rsidRDefault="0086165C" w:rsidP="007020B2">
      <w:pPr>
        <w:pStyle w:val="a0"/>
        <w:rPr>
          <w:rtl/>
        </w:rPr>
      </w:pPr>
      <w:bookmarkStart w:id="663" w:name="_Toc244150911"/>
      <w:bookmarkStart w:id="664" w:name="_Toc244123069"/>
      <w:r>
        <w:rPr>
          <w:rFonts w:hint="cs"/>
          <w:rtl/>
        </w:rPr>
        <w:t>7- ويژگيهاي اسمهای الله</w:t>
      </w:r>
      <w:bookmarkEnd w:id="663"/>
      <w:bookmarkEnd w:id="664"/>
      <w:r>
        <w:rPr>
          <w:rFonts w:hint="cs"/>
          <w:rtl/>
        </w:rPr>
        <w:t xml:space="preserve"> </w:t>
      </w:r>
    </w:p>
    <w:p w:rsidR="0086165C" w:rsidRDefault="0086165C" w:rsidP="002B407E">
      <w:pPr>
        <w:widowControl w:val="0"/>
        <w:spacing w:after="80" w:line="220" w:lineRule="auto"/>
        <w:ind w:firstLine="397"/>
        <w:rPr>
          <w:rtl/>
        </w:rPr>
      </w:pPr>
      <w:r>
        <w:rPr>
          <w:rFonts w:hint="cs"/>
          <w:rtl/>
        </w:rPr>
        <w:t>شيخ حسن البنا در كتاب «العقائد»</w:t>
      </w:r>
      <w:r w:rsidR="00CF1FDD" w:rsidRPr="00CF1FDD">
        <w:rPr>
          <w:rStyle w:val="FootnoteReference"/>
          <w:rFonts w:ascii="B Lotus" w:hAnsi="B Lotus" w:cs="B Lotus"/>
          <w:rtl/>
        </w:rPr>
        <w:footnoteReference w:id="188"/>
      </w:r>
      <w:r>
        <w:rPr>
          <w:rFonts w:hint="cs"/>
          <w:rtl/>
        </w:rPr>
        <w:t xml:space="preserve"> می</w:t>
      </w:r>
      <w:r>
        <w:rPr>
          <w:rFonts w:hint="cs"/>
        </w:rPr>
        <w:t>‌</w:t>
      </w:r>
      <w:r>
        <w:rPr>
          <w:rFonts w:hint="cs"/>
          <w:rtl/>
        </w:rPr>
        <w:t>گوید: «بعضي از مردم، براي هر یک از اسمهای خداوند متعال ویژگی و اسراری را بيان كرده</w:t>
      </w:r>
      <w:r>
        <w:rPr>
          <w:rFonts w:hint="cs"/>
          <w:rtl/>
        </w:rPr>
        <w:softHyphen/>
        <w:t>اند تا جایی که بعضيها در اين باره بیشتر افراط كرده</w:t>
      </w:r>
      <w:r>
        <w:rPr>
          <w:rFonts w:hint="cs"/>
          <w:rtl/>
        </w:rPr>
        <w:softHyphen/>
        <w:t>اند و از اين حد هم تجاوز نموده</w:t>
      </w:r>
      <w:r>
        <w:rPr>
          <w:rFonts w:hint="cs"/>
          <w:rtl/>
        </w:rPr>
        <w:softHyphen/>
        <w:t>اند و مدعي شده</w:t>
      </w:r>
      <w:r>
        <w:rPr>
          <w:rFonts w:hint="cs"/>
          <w:rtl/>
        </w:rPr>
        <w:softHyphen/>
        <w:t>اند كه هر یک از اسمهای خداوند يك خادم روحاني دارد که هركس آن را ورد زبان خود كند، آن خادم به خدمت او می</w:t>
      </w:r>
      <w:r>
        <w:rPr>
          <w:rFonts w:hint="cs"/>
          <w:rtl/>
        </w:rPr>
        <w:softHyphen/>
        <w:t>پردازد.</w:t>
      </w:r>
    </w:p>
    <w:p w:rsidR="0086165C" w:rsidRDefault="0086165C" w:rsidP="002B407E">
      <w:pPr>
        <w:widowControl w:val="0"/>
        <w:spacing w:after="80" w:line="220" w:lineRule="auto"/>
        <w:ind w:firstLine="397"/>
        <w:rPr>
          <w:rtl/>
        </w:rPr>
      </w:pPr>
      <w:r>
        <w:rPr>
          <w:rFonts w:hint="cs"/>
          <w:rtl/>
        </w:rPr>
        <w:t>حتی عده</w:t>
      </w:r>
      <w:r>
        <w:rPr>
          <w:rFonts w:hint="cs"/>
          <w:rtl/>
        </w:rPr>
        <w:softHyphen/>
        <w:t>ای از مردم مدعي</w:t>
      </w:r>
      <w:r>
        <w:rPr>
          <w:rFonts w:hint="cs"/>
          <w:rtl/>
        </w:rPr>
        <w:softHyphen/>
        <w:t>اند كه اسم اعظم خداوند سري از اسرار است كه به بعضي از افراد داده مي</w:t>
      </w:r>
      <w:r>
        <w:rPr>
          <w:rFonts w:hint="cs"/>
          <w:rtl/>
        </w:rPr>
        <w:softHyphen/>
        <w:t>شودز و هركس كه موفق به دريافت اين سر گردد، مشكلات را حل می</w:t>
      </w:r>
      <w:r>
        <w:rPr>
          <w:rFonts w:hint="cs"/>
        </w:rPr>
        <w:t>‌</w:t>
      </w:r>
      <w:r>
        <w:rPr>
          <w:rFonts w:hint="cs"/>
          <w:rtl/>
        </w:rPr>
        <w:t>کند و كارهای خارق العاده</w:t>
      </w:r>
      <w:r>
        <w:rPr>
          <w:rFonts w:hint="cs"/>
          <w:rtl/>
        </w:rPr>
        <w:softHyphen/>
        <w:t>ای انجام می</w:t>
      </w:r>
      <w:r>
        <w:rPr>
          <w:rFonts w:hint="cs"/>
          <w:rtl/>
        </w:rPr>
        <w:softHyphen/>
        <w:t>دهد و چنین انسانهایی از خصوصياتي برخوردارند که ديگران چنین خصوصیاتی ندارند».</w:t>
      </w:r>
    </w:p>
    <w:p w:rsidR="0086165C" w:rsidRDefault="0086165C" w:rsidP="002B407E">
      <w:pPr>
        <w:widowControl w:val="0"/>
        <w:spacing w:after="80" w:line="220" w:lineRule="auto"/>
        <w:ind w:firstLine="397"/>
        <w:rPr>
          <w:rtl/>
        </w:rPr>
      </w:pPr>
      <w:r>
        <w:rPr>
          <w:rFonts w:hint="cs"/>
          <w:rtl/>
        </w:rPr>
        <w:t xml:space="preserve">اين گروه از انسانها كه شيخ حسن البنا به آنان اشاره نموده است، بدون آگاهی و شناخت و بدون هیچ دليل و مدرك صحیحی از قرآن کریم و سنت پیامبر اکرم </w:t>
      </w:r>
      <w:r>
        <w:rPr>
          <w:rFonts w:cs="CTraditional Arabic" w:hint="cs"/>
          <w:rtl/>
        </w:rPr>
        <w:t>ص</w:t>
      </w:r>
      <w:r>
        <w:rPr>
          <w:rFonts w:hint="cs"/>
          <w:rtl/>
        </w:rPr>
        <w:t xml:space="preserve"> این سخنان را بر زبان آورده</w:t>
      </w:r>
      <w:r>
        <w:rPr>
          <w:rFonts w:hint="cs"/>
          <w:rtl/>
        </w:rPr>
        <w:softHyphen/>
        <w:t xml:space="preserve">اند. و باید دانست که چنین سخنانی که مبتنی بر کتاب و سنت نباشند، هیچ اعتباري ندارند؛ چنانكه رسول الله </w:t>
      </w:r>
      <w:r>
        <w:rPr>
          <w:rFonts w:cs="CTraditional Arabic" w:hint="cs"/>
          <w:rtl/>
        </w:rPr>
        <w:t>ص</w:t>
      </w:r>
      <w:r>
        <w:rPr>
          <w:rFonts w:hint="cs"/>
          <w:rtl/>
        </w:rPr>
        <w:t xml:space="preserve"> مي</w:t>
      </w:r>
      <w:r>
        <w:rPr>
          <w:rFonts w:hint="cs"/>
          <w:rtl/>
        </w:rPr>
        <w:softHyphen/>
        <w:t>فرمايد: «</w:t>
      </w:r>
      <w:r>
        <w:rPr>
          <w:rFonts w:ascii="Lotus Linotype" w:hAnsi="Lotus Linotype" w:cs="Lotus Linotype"/>
          <w:b/>
          <w:bCs/>
          <w:rtl/>
          <w:lang w:val="en-GB" w:eastAsia="en-GB" w:bidi="ar-AE"/>
        </w:rPr>
        <w:t xml:space="preserve">مَنْ عَمِلَ عَمَلًا لَيْسَ عَلَيْهِ أَمْرُنَا فَهُوَ رَدٌّ». </w:t>
      </w:r>
      <w:r>
        <w:rPr>
          <w:rFonts w:ascii="Lotus Linotype" w:hAnsi="Lotus Linotype" w:hint="cs"/>
          <w:rtl/>
          <w:lang w:val="en-GB" w:eastAsia="en-GB" w:bidi="ar-AE"/>
        </w:rPr>
        <w:t>(</w:t>
      </w:r>
      <w:r>
        <w:rPr>
          <w:rFonts w:hint="cs"/>
          <w:rtl/>
        </w:rPr>
        <w:t>هر عملي كه مطابق با دستور ما نباشد، مردود است.)</w:t>
      </w:r>
    </w:p>
    <w:p w:rsidR="0086165C" w:rsidRDefault="0086165C" w:rsidP="002B407E">
      <w:pPr>
        <w:widowControl w:val="0"/>
        <w:spacing w:after="80" w:line="220" w:lineRule="auto"/>
        <w:ind w:firstLine="397"/>
        <w:rPr>
          <w:rtl/>
        </w:rPr>
      </w:pPr>
      <w:r>
        <w:rPr>
          <w:rFonts w:hint="cs"/>
          <w:rtl/>
        </w:rPr>
        <w:t xml:space="preserve"> بدون ترديد، چنین گفته</w:t>
      </w:r>
      <w:r>
        <w:rPr>
          <w:rFonts w:hint="cs"/>
          <w:rtl/>
        </w:rPr>
        <w:softHyphen/>
        <w:t>ها و ادعاهایی باعث گسترش باورهای پوچ و اعتقادات انحرافي در جامعه خواهند شد و تلاشها و اوقات زیادی را ضایع می</w:t>
      </w:r>
      <w:r>
        <w:rPr>
          <w:rFonts w:hint="cs"/>
          <w:rtl/>
        </w:rPr>
        <w:softHyphen/>
        <w:t>سازند و گمراهي بزرگی ایجاد می</w:t>
      </w:r>
      <w:r>
        <w:rPr>
          <w:rFonts w:hint="cs"/>
          <w:rtl/>
        </w:rPr>
        <w:softHyphen/>
        <w:t>کنند.</w:t>
      </w:r>
    </w:p>
    <w:p w:rsidR="0086165C" w:rsidRDefault="0086165C" w:rsidP="002B407E">
      <w:pPr>
        <w:widowControl w:val="0"/>
        <w:spacing w:after="80" w:line="220" w:lineRule="auto"/>
        <w:ind w:firstLine="397"/>
        <w:rPr>
          <w:rtl/>
        </w:rPr>
      </w:pPr>
      <w:r>
        <w:rPr>
          <w:rFonts w:hint="cs"/>
          <w:rtl/>
        </w:rPr>
        <w:t xml:space="preserve"> تنها فضيلتي كه رسول الله </w:t>
      </w:r>
      <w:r>
        <w:rPr>
          <w:rFonts w:cs="CTraditional Arabic" w:hint="cs"/>
          <w:rtl/>
        </w:rPr>
        <w:t>ص</w:t>
      </w:r>
      <w:r>
        <w:rPr>
          <w:rFonts w:hint="cs"/>
          <w:rtl/>
        </w:rPr>
        <w:t xml:space="preserve"> براي اسم اعظم خداوند، بيان فرموده</w:t>
      </w:r>
      <w:r>
        <w:rPr>
          <w:rFonts w:hint="cs"/>
          <w:rtl/>
        </w:rPr>
        <w:softHyphen/>
        <w:t>اند اين است که هرگاه بوسيله</w:t>
      </w:r>
      <w:r>
        <w:rPr>
          <w:rFonts w:hint="cs"/>
        </w:rPr>
        <w:t>‌</w:t>
      </w:r>
      <w:r>
        <w:rPr>
          <w:rFonts w:hint="cs"/>
          <w:rtl/>
        </w:rPr>
        <w:t>ی آن دعا شود، مستجاب مي</w:t>
      </w:r>
      <w:r>
        <w:rPr>
          <w:rFonts w:hint="cs"/>
          <w:rtl/>
        </w:rPr>
        <w:softHyphen/>
        <w:t>گردد و هر گاه بوسيله</w:t>
      </w:r>
      <w:r>
        <w:rPr>
          <w:rFonts w:hint="cs"/>
        </w:rPr>
        <w:t>‌</w:t>
      </w:r>
      <w:r>
        <w:rPr>
          <w:rFonts w:hint="cs"/>
          <w:rtl/>
        </w:rPr>
        <w:t>ی آن سؤال شود، پاسخ داده خواهد شد.</w:t>
      </w:r>
      <w:bookmarkStart w:id="665" w:name="_Toc244150912"/>
      <w:bookmarkStart w:id="666" w:name="_Toc244123070"/>
    </w:p>
    <w:p w:rsidR="0086165C" w:rsidRDefault="0086165C" w:rsidP="007020B2">
      <w:pPr>
        <w:pStyle w:val="a0"/>
        <w:rPr>
          <w:rtl/>
        </w:rPr>
      </w:pPr>
      <w:r>
        <w:rPr>
          <w:rFonts w:hint="cs"/>
          <w:rtl/>
        </w:rPr>
        <w:t>8-فائده</w:t>
      </w:r>
      <w:r>
        <w:rPr>
          <w:rFonts w:hint="cs"/>
          <w:rtl/>
        </w:rPr>
        <w:softHyphen/>
        <w:t>ی دانستن اسماء حسناي خداوند</w:t>
      </w:r>
      <w:bookmarkEnd w:id="665"/>
      <w:bookmarkEnd w:id="666"/>
    </w:p>
    <w:p w:rsidR="0086165C" w:rsidRDefault="0086165C" w:rsidP="002B407E">
      <w:pPr>
        <w:widowControl w:val="0"/>
        <w:spacing w:after="80" w:line="220" w:lineRule="auto"/>
        <w:ind w:firstLine="397"/>
        <w:rPr>
          <w:rtl/>
        </w:rPr>
      </w:pPr>
      <w:r>
        <w:rPr>
          <w:rFonts w:hint="cs"/>
          <w:rtl/>
        </w:rPr>
        <w:t>اما فوایدی كه از شناخت و معرفت اين اسمها و صفات عايد مسلمان مي</w:t>
      </w:r>
      <w:r>
        <w:rPr>
          <w:rFonts w:hint="cs"/>
          <w:rtl/>
        </w:rPr>
        <w:softHyphen/>
        <w:t>شود، مختصراً بشرح زير هستند:</w:t>
      </w:r>
    </w:p>
    <w:p w:rsidR="0086165C" w:rsidRDefault="0086165C" w:rsidP="002B407E">
      <w:pPr>
        <w:widowControl w:val="0"/>
        <w:spacing w:after="80" w:line="220" w:lineRule="auto"/>
        <w:ind w:firstLine="397"/>
        <w:rPr>
          <w:rtl/>
        </w:rPr>
      </w:pPr>
      <w:r>
        <w:rPr>
          <w:rFonts w:hint="cs"/>
          <w:rtl/>
        </w:rPr>
        <w:t xml:space="preserve"> 1- اسما و صفات الهي بزرگترين ابزار و وسیله</w:t>
      </w:r>
      <w:r>
        <w:rPr>
          <w:rFonts w:hint="cs"/>
        </w:rPr>
        <w:t>‌</w:t>
      </w:r>
      <w:r>
        <w:rPr>
          <w:rFonts w:hint="cs"/>
          <w:rtl/>
        </w:rPr>
        <w:t>ی شناخت حق تعالي هستند و بدون آنها ايمان به خداوند يك تصّور غامض و پیچیده خواهد بود و هیچ نتیجه</w:t>
      </w:r>
      <w:r>
        <w:rPr>
          <w:rFonts w:hint="cs"/>
        </w:rPr>
        <w:t>‌</w:t>
      </w:r>
      <w:r>
        <w:rPr>
          <w:rFonts w:hint="cs"/>
          <w:rtl/>
        </w:rPr>
        <w:t>ی خوب و مطلوبی ندارد. و ما در صفحات گذشته به تفصیل در مورد آنها سخن گفتیم.</w:t>
      </w:r>
    </w:p>
    <w:p w:rsidR="0086165C" w:rsidRDefault="0086165C" w:rsidP="002B407E">
      <w:pPr>
        <w:widowControl w:val="0"/>
        <w:spacing w:after="80" w:line="220" w:lineRule="auto"/>
        <w:ind w:firstLine="397"/>
        <w:rPr>
          <w:rtl/>
        </w:rPr>
      </w:pPr>
      <w:r>
        <w:rPr>
          <w:rFonts w:hint="cs"/>
          <w:rtl/>
        </w:rPr>
        <w:t>2- اسما و صفات خداوند بزرگترین ابزار تعریف و تمجید خداوند متعال هستند كه ما بوسيله</w:t>
      </w:r>
      <w:r>
        <w:rPr>
          <w:rFonts w:hint="cs"/>
        </w:rPr>
        <w:t>‌</w:t>
      </w:r>
      <w:r>
        <w:rPr>
          <w:rFonts w:hint="cs"/>
          <w:rtl/>
        </w:rPr>
        <w:t>ی آنها خداوند را تعریف و تمجید می نماییم. همچنین بزرگترین ذکری هستند که خداوند ما را به انجام آن، امر نموده است:</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423" w:hAnsi="QCF_P423" w:cs="QCF_P423"/>
          <w:sz w:val="30"/>
          <w:szCs w:val="30"/>
          <w:rtl/>
          <w:lang w:bidi="ar-SA"/>
        </w:rPr>
        <w:t xml:space="preserve">ﯺ ﯻ ﯼ ﯽ ﯾ ﯿ ﰀ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[حزاب:٤١]</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tl/>
        </w:rPr>
      </w:pPr>
      <w:r>
        <w:rPr>
          <w:rFonts w:hint="cs"/>
          <w:rtl/>
        </w:rPr>
        <w:t xml:space="preserve">‏ (اي مؤمنان! بسيار خداوند را ياد كنيد). </w:t>
      </w:r>
    </w:p>
    <w:p w:rsidR="0086165C" w:rsidRDefault="0086165C" w:rsidP="002B407E">
      <w:pPr>
        <w:widowControl w:val="0"/>
        <w:spacing w:after="80" w:line="220" w:lineRule="auto"/>
        <w:ind w:firstLine="397"/>
        <w:rPr>
          <w:rtl/>
        </w:rPr>
      </w:pPr>
      <w:r>
        <w:rPr>
          <w:rFonts w:hint="cs"/>
          <w:rtl/>
        </w:rPr>
        <w:t>‏3- دعا و خواندن خداوند بوسیله اسما و صفاتش. چنانکه خداوند میفرماید:</w:t>
      </w:r>
    </w:p>
    <w:p w:rsidR="0086165C" w:rsidRDefault="0086165C" w:rsidP="002B407E">
      <w:pPr>
        <w:widowControl w:val="0"/>
        <w:spacing w:after="80" w:line="220" w:lineRule="auto"/>
        <w:ind w:firstLine="397"/>
        <w:rPr>
          <w:rtl/>
          <w:lang w:bidi="ar-SA"/>
        </w:rPr>
      </w:pPr>
      <w:r>
        <w:rPr>
          <w:rFonts w:hint="cs"/>
          <w:sz w:val="26"/>
          <w:szCs w:val="26"/>
          <w:rtl/>
        </w:rPr>
        <w:t xml:space="preserve"> </w:t>
      </w:r>
      <w:r>
        <w:rPr>
          <w:rFonts w:ascii="QCF_BSML" w:hAnsi="QCF_BSML" w:cs="QCF_BSML"/>
          <w:sz w:val="30"/>
          <w:szCs w:val="30"/>
          <w:rtl/>
          <w:lang w:bidi="ar-SA"/>
        </w:rPr>
        <w:t xml:space="preserve">ﭽ </w:t>
      </w:r>
      <w:r>
        <w:rPr>
          <w:rFonts w:ascii="QCF_P174" w:hAnsi="QCF_P174" w:cs="QCF_P174"/>
          <w:sz w:val="30"/>
          <w:szCs w:val="30"/>
          <w:rtl/>
          <w:lang w:bidi="ar-SA"/>
        </w:rPr>
        <w:t xml:space="preserve">ﭳ ﭴ ﭵ ﭶ ﭷﭸ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[اعراف:١٨٠]</w:t>
      </w:r>
    </w:p>
    <w:p w:rsidR="0086165C" w:rsidRDefault="0086165C" w:rsidP="002B407E">
      <w:pPr>
        <w:widowControl w:val="0"/>
        <w:spacing w:after="80" w:line="220" w:lineRule="auto"/>
        <w:ind w:firstLine="397"/>
        <w:rPr>
          <w:rtl/>
          <w:lang w:bidi="ar-SA"/>
        </w:rPr>
      </w:pPr>
      <w:r>
        <w:rPr>
          <w:rFonts w:hint="cs"/>
          <w:rtl/>
          <w:lang w:bidi="ar-SA"/>
        </w:rPr>
        <w:t>(خدا داراي زيباترين نامها است ـ كه بر بهترين معاني و كاملترين صفات دلالت مي</w:t>
      </w:r>
      <w:r>
        <w:rPr>
          <w:rFonts w:hint="cs"/>
          <w:lang w:bidi="ar-SA"/>
        </w:rPr>
        <w:t>‌</w:t>
      </w:r>
      <w:r>
        <w:rPr>
          <w:rFonts w:hint="cs"/>
          <w:rtl/>
          <w:lang w:bidi="ar-SA"/>
        </w:rPr>
        <w:t>نمايند. پس به هنگام ستايش يزدان و درخواست حاجات خويش از خداي سبحان ـ او را بدان نامها بخوانيد.)</w:t>
      </w:r>
    </w:p>
    <w:p w:rsidR="0086165C" w:rsidRDefault="0086165C" w:rsidP="002B407E">
      <w:pPr>
        <w:widowControl w:val="0"/>
        <w:spacing w:after="80" w:line="220" w:lineRule="auto"/>
        <w:ind w:firstLine="397"/>
      </w:pPr>
      <w:r>
        <w:rPr>
          <w:rFonts w:hint="cs"/>
          <w:rtl/>
        </w:rPr>
        <w:t xml:space="preserve">همچنین پیامبر خدا </w:t>
      </w:r>
      <w:r>
        <w:rPr>
          <w:rFonts w:cs="CTraditional Arabic" w:hint="cs"/>
          <w:rtl/>
        </w:rPr>
        <w:t>ص</w:t>
      </w:r>
      <w:r>
        <w:rPr>
          <w:rFonts w:hint="cs"/>
          <w:rtl/>
        </w:rPr>
        <w:t xml:space="preserve"> چند بار درباره</w:t>
      </w:r>
      <w:r>
        <w:rPr>
          <w:rFonts w:hint="cs"/>
          <w:rtl/>
        </w:rPr>
        <w:softHyphen/>
        <w:t>ی يكي از یارانش فرمود: او خداوند را با اسم اعظم خواند و از وی طلب نمود؛ همان اسمي كه اگر بوسيله</w:t>
      </w:r>
      <w:r>
        <w:rPr>
          <w:rFonts w:hint="cs"/>
        </w:rPr>
        <w:t>‌</w:t>
      </w:r>
      <w:r>
        <w:rPr>
          <w:rFonts w:hint="cs"/>
          <w:rtl/>
        </w:rPr>
        <w:t>ی آن، سؤال شود، خداوند اجابت می</w:t>
      </w:r>
      <w:r>
        <w:rPr>
          <w:rFonts w:hint="cs"/>
          <w:rtl/>
        </w:rPr>
        <w:softHyphen/>
        <w:t xml:space="preserve">نماید. </w:t>
      </w:r>
    </w:p>
    <w:p w:rsidR="0086165C" w:rsidRDefault="0086165C" w:rsidP="002B407E">
      <w:pPr>
        <w:widowControl w:val="0"/>
        <w:spacing w:after="80" w:line="220" w:lineRule="auto"/>
        <w:ind w:firstLine="397"/>
        <w:rPr>
          <w:rtl/>
        </w:rPr>
      </w:pPr>
      <w:r>
        <w:rPr>
          <w:rFonts w:hint="cs"/>
          <w:rtl/>
        </w:rPr>
        <w:t>4- دانستن اسما و صفات الهی باعث افزایش ایمان می</w:t>
      </w:r>
      <w:r>
        <w:rPr>
          <w:rFonts w:hint="cs"/>
          <w:rtl/>
        </w:rPr>
        <w:softHyphen/>
        <w:t>گردد. هر اندازه که انسان در مورد اسما و صفات خداوند آگاهی و شناخت بیشتری پیدا کند، به همان میزان، به ایمانش افزوده مي</w:t>
      </w:r>
      <w:r>
        <w:rPr>
          <w:rFonts w:hint="cs"/>
          <w:rtl/>
        </w:rPr>
        <w:softHyphen/>
        <w:t>شود.</w:t>
      </w:r>
    </w:p>
    <w:p w:rsidR="0086165C" w:rsidRDefault="0086165C" w:rsidP="002B407E">
      <w:pPr>
        <w:widowControl w:val="0"/>
        <w:spacing w:after="80" w:line="220" w:lineRule="auto"/>
        <w:ind w:firstLine="397"/>
        <w:rPr>
          <w:rtl/>
        </w:rPr>
      </w:pPr>
      <w:r>
        <w:rPr>
          <w:rFonts w:hint="cs"/>
          <w:rtl/>
        </w:rPr>
        <w:t>5- با شناختن آنها، انسان احساس قدرت می</w:t>
      </w:r>
      <w:r>
        <w:rPr>
          <w:rFonts w:hint="cs"/>
          <w:rtl/>
        </w:rPr>
        <w:softHyphen/>
        <w:t>نماید و ثابت قدم می</w:t>
      </w:r>
      <w:r>
        <w:rPr>
          <w:rFonts w:hint="cs"/>
          <w:rtl/>
        </w:rPr>
        <w:softHyphen/>
        <w:t>ماند؛ چرا که تکیه گاهش خداوند توانا و غالب می</w:t>
      </w:r>
      <w:r>
        <w:rPr>
          <w:rFonts w:hint="cs"/>
        </w:rPr>
        <w:t>‌</w:t>
      </w:r>
      <w:r>
        <w:rPr>
          <w:rFonts w:hint="cs"/>
          <w:rtl/>
        </w:rPr>
        <w:t>باشد.</w:t>
      </w:r>
    </w:p>
    <w:p w:rsidR="0086165C" w:rsidRDefault="0086165C" w:rsidP="002B407E">
      <w:pPr>
        <w:widowControl w:val="0"/>
        <w:spacing w:after="80" w:line="220" w:lineRule="auto"/>
        <w:ind w:firstLine="397"/>
        <w:rPr>
          <w:rtl/>
        </w:rPr>
      </w:pPr>
      <w:r>
        <w:rPr>
          <w:rFonts w:hint="cs"/>
          <w:rtl/>
        </w:rPr>
        <w:t>6- دانستن صفات الهی قلب انسان را با خداوند ارتباط می</w:t>
      </w:r>
      <w:r>
        <w:rPr>
          <w:rFonts w:hint="cs"/>
          <w:rtl/>
        </w:rPr>
        <w:softHyphen/>
        <w:t xml:space="preserve">دهد؛ زیرا کسی که </w:t>
      </w:r>
      <w:r>
        <w:rPr>
          <w:rFonts w:hint="cs"/>
          <w:rtl/>
        </w:rPr>
        <w:br/>
        <w:t>مي</w:t>
      </w:r>
      <w:r>
        <w:rPr>
          <w:rFonts w:hint="cs"/>
          <w:rtl/>
        </w:rPr>
        <w:softHyphen/>
        <w:t>داند رزق از جانب خداوند است و او رازق است، رزق را تنها از او مي جويد؛ انساني كه می</w:t>
      </w:r>
      <w:r>
        <w:rPr>
          <w:rFonts w:hint="cs"/>
          <w:sz w:val="26"/>
          <w:szCs w:val="26"/>
          <w:rtl/>
        </w:rPr>
        <w:softHyphen/>
      </w:r>
      <w:r>
        <w:rPr>
          <w:rFonts w:hint="cs"/>
          <w:rtl/>
        </w:rPr>
        <w:t>داند خداوند جبار و چیره و غالب و توانا است از معصيت و نافرماني او پرهيز مي</w:t>
      </w:r>
      <w:r>
        <w:rPr>
          <w:rFonts w:hint="cs"/>
          <w:rtl/>
        </w:rPr>
        <w:softHyphen/>
        <w:t>كند و کسی که می</w:t>
      </w:r>
      <w:r>
        <w:rPr>
          <w:rFonts w:hint="cs"/>
          <w:rtl/>
        </w:rPr>
        <w:softHyphen/>
        <w:t>داند خداوند آگاه است، مواظب خود مي</w:t>
      </w:r>
      <w:r>
        <w:rPr>
          <w:rFonts w:hint="cs"/>
          <w:rtl/>
        </w:rPr>
        <w:softHyphen/>
        <w:t>باشد و همیشه او را مراقب خود می</w:t>
      </w:r>
      <w:r>
        <w:rPr>
          <w:rFonts w:hint="cs"/>
          <w:rtl/>
        </w:rPr>
        <w:softHyphen/>
        <w:t>داند و....</w:t>
      </w:r>
    </w:p>
    <w:p w:rsidR="0086165C" w:rsidRDefault="0086165C" w:rsidP="002B407E">
      <w:pPr>
        <w:widowControl w:val="0"/>
        <w:spacing w:after="80" w:line="220" w:lineRule="auto"/>
        <w:ind w:firstLine="397"/>
        <w:rPr>
          <w:rtl/>
        </w:rPr>
      </w:pPr>
      <w:r>
        <w:rPr>
          <w:rFonts w:hint="cs"/>
          <w:rtl/>
        </w:rPr>
        <w:t>7- انسان اجر و پاداش بزرگ و فراوانی را تنها می</w:t>
      </w:r>
      <w:r>
        <w:rPr>
          <w:rFonts w:hint="cs"/>
          <w:rtl/>
        </w:rPr>
        <w:softHyphen/>
        <w:t>تواند در سایه</w:t>
      </w:r>
      <w:r>
        <w:rPr>
          <w:rFonts w:hint="cs"/>
        </w:rPr>
        <w:t>‌</w:t>
      </w:r>
      <w:r>
        <w:rPr>
          <w:rFonts w:hint="cs"/>
          <w:rtl/>
        </w:rPr>
        <w:t xml:space="preserve">ی آشنايي با اسما و صفات خداوند بدست آورد؛ لذا ياد گرفتن اسما و صفات، بهترين مطالبي هستند كه انسان بايد آنها را فراگيرد؛ همچنین ياد گرفتن و ياد دادن آنها بهترين عملي هستند كه انسان آن را انجام میدهد. </w:t>
      </w:r>
    </w:p>
    <w:p w:rsidR="0086165C" w:rsidRDefault="0086165C" w:rsidP="007020B2">
      <w:pPr>
        <w:pStyle w:val="a1"/>
        <w:rPr>
          <w:rtl/>
        </w:rPr>
      </w:pPr>
      <w:bookmarkStart w:id="667" w:name="_Toc319182733"/>
      <w:r>
        <w:rPr>
          <w:rFonts w:hint="cs"/>
          <w:rtl/>
        </w:rPr>
        <w:t xml:space="preserve">"نمونه هایی از تمجيد و تعريف و دعا و نيایش رسول اکرم </w:t>
      </w:r>
      <w:r w:rsidRPr="007020B2">
        <w:rPr>
          <w:rFonts w:cs="CTraditional Arabic" w:hint="cs"/>
          <w:b w:val="0"/>
          <w:bCs w:val="0"/>
          <w:rtl/>
        </w:rPr>
        <w:t>ص</w:t>
      </w:r>
      <w:r>
        <w:rPr>
          <w:rFonts w:hint="cs"/>
          <w:rtl/>
        </w:rPr>
        <w:t xml:space="preserve"> از خداوند متعال"</w:t>
      </w:r>
      <w:bookmarkEnd w:id="667"/>
      <w:r>
        <w:rPr>
          <w:rFonts w:hint="cs"/>
          <w:rtl/>
        </w:rPr>
        <w:t xml:space="preserve"> </w:t>
      </w:r>
    </w:p>
    <w:p w:rsidR="0086165C" w:rsidRDefault="0086165C" w:rsidP="002B407E">
      <w:pPr>
        <w:widowControl w:val="0"/>
        <w:spacing w:after="80" w:line="220" w:lineRule="auto"/>
        <w:ind w:firstLine="397"/>
        <w:rPr>
          <w:rtl/>
        </w:rPr>
      </w:pPr>
      <w:r>
        <w:rPr>
          <w:rFonts w:hint="cs"/>
          <w:rtl/>
        </w:rPr>
        <w:t>شایسته است نمونه</w:t>
      </w:r>
      <w:r>
        <w:rPr>
          <w:rFonts w:hint="cs"/>
          <w:rtl/>
        </w:rPr>
        <w:softHyphen/>
        <w:t xml:space="preserve">هایي از سخنان پیامبر اکرم </w:t>
      </w:r>
      <w:r>
        <w:rPr>
          <w:rFonts w:cs="CTraditional Arabic" w:hint="cs"/>
          <w:rtl/>
        </w:rPr>
        <w:t>ص</w:t>
      </w:r>
      <w:r>
        <w:rPr>
          <w:rFonts w:hint="cs"/>
          <w:rtl/>
        </w:rPr>
        <w:t xml:space="preserve"> را كه در آنها آنحضرت خداوند متعال را تعريف و تمجيد نموده و با اسما و صفاتش از وي درخواست نموده و دعا کرده است، ارائه دهم. </w:t>
      </w:r>
    </w:p>
    <w:p w:rsidR="0086165C" w:rsidRDefault="0086165C" w:rsidP="002B407E">
      <w:pPr>
        <w:widowControl w:val="0"/>
        <w:spacing w:after="80" w:line="220" w:lineRule="auto"/>
        <w:ind w:left="180" w:firstLine="397"/>
        <w:rPr>
          <w:b/>
          <w:bCs/>
          <w:sz w:val="24"/>
          <w:szCs w:val="24"/>
          <w:rtl/>
        </w:rPr>
      </w:pPr>
      <w:r>
        <w:rPr>
          <w:rFonts w:hint="cs"/>
          <w:rtl/>
        </w:rPr>
        <w:t xml:space="preserve">1- ابوهریره </w:t>
      </w:r>
      <w:r>
        <w:rPr>
          <w:rFonts w:ascii="AGA Arabesque" w:hAnsi="AGA Arabesque"/>
        </w:rPr>
        <w:sym w:font="AGA Arabesque" w:char="F074"/>
      </w:r>
      <w:r>
        <w:rPr>
          <w:rFonts w:hint="cs"/>
          <w:rtl/>
        </w:rPr>
        <w:t xml:space="preserve"> می</w:t>
      </w:r>
      <w:r>
        <w:rPr>
          <w:rFonts w:hint="cs"/>
        </w:rPr>
        <w:t>‌</w:t>
      </w:r>
      <w:r>
        <w:rPr>
          <w:rFonts w:hint="cs"/>
          <w:rtl/>
        </w:rPr>
        <w:t xml:space="preserve">گوید: ابوبكر صدیق </w:t>
      </w:r>
      <w:r>
        <w:rPr>
          <w:rFonts w:ascii="AGA Arabesque" w:hAnsi="AGA Arabesque"/>
        </w:rPr>
        <w:sym w:font="AGA Arabesque" w:char="F074"/>
      </w:r>
      <w:r>
        <w:rPr>
          <w:rFonts w:hint="cs"/>
          <w:rtl/>
        </w:rPr>
        <w:t xml:space="preserve"> از رسول الله </w:t>
      </w:r>
      <w:r>
        <w:rPr>
          <w:rFonts w:cs="CTraditional Arabic" w:hint="cs"/>
          <w:rtl/>
        </w:rPr>
        <w:t>ص</w:t>
      </w:r>
      <w:r>
        <w:rPr>
          <w:rFonts w:hint="cs"/>
          <w:rtl/>
        </w:rPr>
        <w:t xml:space="preserve"> درخواست نمود تا دعايي به او یاد دهد که صبح و شام آن را بخواند. آنحضرت </w:t>
      </w:r>
      <w:r>
        <w:rPr>
          <w:rFonts w:cs="CTraditional Arabic" w:hint="cs"/>
          <w:rtl/>
        </w:rPr>
        <w:t>ص</w:t>
      </w:r>
      <w:r>
        <w:rPr>
          <w:rFonts w:hint="cs"/>
          <w:rtl/>
        </w:rPr>
        <w:t xml:space="preserve"> فرمود: «بگو: </w:t>
      </w:r>
      <w:r>
        <w:rPr>
          <w:rFonts w:ascii="Lotus Linotype" w:hAnsi="Lotus Linotype" w:cs="Lotus Linotype"/>
          <w:rtl/>
          <w:lang w:val="en-GB" w:eastAsia="en-GB" w:bidi="ar-AE"/>
        </w:rPr>
        <w:t>اللَّهُمَّ فَاطِرَ السَّمَوَاتِ وَالأَرْضِ، عَالِمَ الْغَيْبِ وَالشَّهَادَةِ، رَبَّ كُلِّ شَىْءٍ وَمَلِيكَهُ، أَشْهَدُ أَنْ لاَ إِلَهَ إِلاَّ أَنْتَ، أَعُوذُ بِكَ مِنْ شَرِّ نَفْسِى، وَشَرِّ الشَّيْطَانِ وَشِرْكِهِ</w:t>
      </w:r>
      <w:r>
        <w:rPr>
          <w:rFonts w:ascii="Lotus Linotype" w:hAnsi="Lotus Linotype" w:cs="Lotus Linotype"/>
          <w:b/>
          <w:bCs/>
          <w:rtl/>
          <w:lang w:val="en-GB" w:eastAsia="en-GB" w:bidi="ar-AE"/>
        </w:rPr>
        <w:t>»</w:t>
      </w:r>
      <w:r>
        <w:rPr>
          <w:rFonts w:ascii="Lotus Linotype" w:hAnsi="Lotus Linotype" w:cs="Lotus Linotype"/>
          <w:rtl/>
        </w:rPr>
        <w:t>.</w:t>
      </w:r>
      <w:bookmarkStart w:id="668" w:name="OLE_LINK66"/>
      <w:bookmarkStart w:id="669" w:name="OLE_LINK65"/>
      <w:bookmarkStart w:id="670" w:name="OLE_LINK64"/>
      <w:r w:rsidR="00CF1FDD" w:rsidRPr="00CF1FDD">
        <w:rPr>
          <w:rStyle w:val="FootnoteReference"/>
          <w:rFonts w:ascii="Lotus Linotype" w:hAnsi="Lotus Linotype" w:cs="B Lotus"/>
          <w:rtl/>
        </w:rPr>
        <w:footnoteReference w:id="189"/>
      </w:r>
      <w:bookmarkEnd w:id="668"/>
      <w:bookmarkEnd w:id="669"/>
      <w:bookmarkEnd w:id="670"/>
      <w:r>
        <w:rPr>
          <w:rFonts w:hint="cs"/>
          <w:rtl/>
        </w:rPr>
        <w:t xml:space="preserve"> </w:t>
      </w:r>
      <w:r>
        <w:rPr>
          <w:rFonts w:ascii="Lotus Linotype" w:hAnsi="Lotus Linotype" w:hint="cs"/>
          <w:b/>
          <w:bCs/>
          <w:sz w:val="24"/>
          <w:szCs w:val="24"/>
          <w:rtl/>
        </w:rPr>
        <w:t>(ترمذی، ابوداود و دارمی</w:t>
      </w:r>
      <w:r>
        <w:rPr>
          <w:rFonts w:hint="cs"/>
          <w:b/>
          <w:bCs/>
          <w:sz w:val="24"/>
          <w:szCs w:val="24"/>
          <w:rtl/>
        </w:rPr>
        <w:t>)</w:t>
      </w:r>
    </w:p>
    <w:p w:rsidR="0086165C" w:rsidRDefault="0086165C" w:rsidP="002B407E">
      <w:pPr>
        <w:widowControl w:val="0"/>
        <w:tabs>
          <w:tab w:val="num" w:pos="26"/>
        </w:tabs>
        <w:spacing w:after="80" w:line="220" w:lineRule="auto"/>
        <w:ind w:firstLine="397"/>
      </w:pPr>
      <w:r>
        <w:rPr>
          <w:rFonts w:hint="cs"/>
          <w:rtl/>
        </w:rPr>
        <w:t>(پروردگارا! ای آگاه به امور پيدا و پنهان! ای آفريدگار آسمانها و زمين! ای پروردگار و مالك هر چیز! گواهي مي</w:t>
      </w:r>
      <w:r>
        <w:rPr>
          <w:rFonts w:hint="cs"/>
          <w:rtl/>
        </w:rPr>
        <w:softHyphen/>
        <w:t xml:space="preserve">دهم كه جز تو معبودي وجود ندارد و از </w:t>
      </w:r>
      <w:r>
        <w:rPr>
          <w:rFonts w:hint="cs"/>
          <w:rtl/>
        </w:rPr>
        <w:br/>
        <w:t>بدي</w:t>
      </w:r>
      <w:r>
        <w:rPr>
          <w:rFonts w:hint="cs"/>
          <w:rtl/>
        </w:rPr>
        <w:softHyphen/>
        <w:t>های نفس خود و از شر و بدی شيطان و شرك او به تو پناه مي</w:t>
      </w:r>
      <w:r>
        <w:rPr>
          <w:rFonts w:hint="cs"/>
          <w:rtl/>
        </w:rPr>
        <w:softHyphen/>
        <w:t>آورم.)</w:t>
      </w:r>
    </w:p>
    <w:p w:rsidR="0086165C" w:rsidRDefault="0086165C" w:rsidP="002B407E">
      <w:pPr>
        <w:widowControl w:val="0"/>
        <w:spacing w:after="80" w:line="220" w:lineRule="auto"/>
        <w:ind w:left="397"/>
        <w:rPr>
          <w:rtl/>
        </w:rPr>
      </w:pPr>
      <w:r>
        <w:rPr>
          <w:rFonts w:hint="cs"/>
          <w:rtl/>
        </w:rPr>
        <w:t xml:space="preserve">2- ابو سعيد خدري </w:t>
      </w:r>
      <w:r>
        <w:rPr>
          <w:rFonts w:ascii="AGA Arabesque" w:hAnsi="AGA Arabesque"/>
        </w:rPr>
        <w:sym w:font="AGA Arabesque" w:char="F074"/>
      </w:r>
      <w:r>
        <w:rPr>
          <w:rFonts w:hint="cs"/>
          <w:rtl/>
        </w:rPr>
        <w:t xml:space="preserve"> مي گويد: هرگاه پیامبر اكرم </w:t>
      </w:r>
      <w:r>
        <w:rPr>
          <w:rFonts w:cs="CTraditional Arabic" w:hint="cs"/>
          <w:rtl/>
        </w:rPr>
        <w:t>ص</w:t>
      </w:r>
      <w:r>
        <w:rPr>
          <w:rFonts w:hint="cs"/>
          <w:rtl/>
        </w:rPr>
        <w:t xml:space="preserve"> سرش را از ركوع بلند مي</w:t>
      </w:r>
      <w:r>
        <w:rPr>
          <w:rFonts w:hint="cs"/>
          <w:rtl/>
        </w:rPr>
        <w:softHyphen/>
        <w:t>نمود، مي</w:t>
      </w:r>
      <w:r>
        <w:rPr>
          <w:rFonts w:hint="cs"/>
          <w:rtl/>
        </w:rPr>
        <w:softHyphen/>
        <w:t>فرمود:</w:t>
      </w:r>
    </w:p>
    <w:p w:rsidR="0086165C" w:rsidRDefault="0086165C" w:rsidP="002B407E">
      <w:pPr>
        <w:widowControl w:val="0"/>
        <w:spacing w:after="80" w:line="220" w:lineRule="auto"/>
        <w:rPr>
          <w:rFonts w:ascii="Times New Roman" w:hAnsi="Times New Roman" w:cs="Times New Roman"/>
          <w:sz w:val="24"/>
          <w:szCs w:val="24"/>
          <w:rtl/>
          <w:lang w:val="en-GB" w:eastAsia="en-GB" w:bidi="ar-SA"/>
        </w:rPr>
      </w:pPr>
      <w:r>
        <w:rPr>
          <w:rFonts w:ascii="Lotus Linotype" w:hAnsi="Lotus Linotype" w:cs="Lotus Linotype"/>
          <w:rtl/>
        </w:rPr>
        <w:t>«</w:t>
      </w:r>
      <w:r>
        <w:rPr>
          <w:rFonts w:ascii="Lotus Linotype" w:hAnsi="Lotus Linotype" w:cs="Lotus Linotype"/>
          <w:b/>
          <w:bCs/>
          <w:rtl/>
        </w:rPr>
        <w:t>رَبَّنَا لَكَ الْـحَمْدُ</w:t>
      </w:r>
      <w:r>
        <w:rPr>
          <w:rFonts w:ascii="Lotus Linotype" w:hAnsi="Lotus Linotype" w:cs="Lotus Linotype"/>
          <w:b/>
          <w:bCs/>
          <w:rtl/>
          <w:lang w:val="en-GB"/>
        </w:rPr>
        <w:t>،</w:t>
      </w:r>
      <w:r>
        <w:rPr>
          <w:rFonts w:ascii="Lotus Linotype" w:hAnsi="Lotus Linotype" w:cs="Lotus Linotype"/>
          <w:rtl/>
          <w:lang w:bidi="ar-AE"/>
        </w:rPr>
        <w:t xml:space="preserve"> </w:t>
      </w:r>
      <w:r>
        <w:rPr>
          <w:rFonts w:ascii="Lotus Linotype" w:hAnsi="Lotus Linotype" w:cs="Lotus Linotype"/>
          <w:b/>
          <w:bCs/>
          <w:rtl/>
        </w:rPr>
        <w:t>مِلْءَ السَّمَوَاتِ، وَمِلْءَ الأَرْضِ وَمَا بَيْنَهُمَا، وَمِلْءَ مَا شِئْتَ مِنْ شَيْءٍ بَعْدُ، أَهْلَ الثَّنَاءِ وَالْـمَجْدِ، أَحَقُّ مَا قَالَ الْعَبْدُ، وَكُلُّنَا لَكَ عَبْدٌ، أَللَّهُمَّ لاَ مَانِعَ لِـمَا أَعْطَيْتَ، وَلاَ مُعْطِيَ لِـمَا مَنَعْتَ، وَلاَ يَنْفَعُ ذَا الْـجَدِّ مِنْكَ الْـجَدُّ.»</w:t>
      </w:r>
      <w:r w:rsidR="00CF1FDD" w:rsidRPr="00CF1FDD">
        <w:rPr>
          <w:rStyle w:val="FootnoteReference"/>
          <w:rFonts w:ascii="Lotus Linotype" w:hAnsi="Lotus Linotype" w:cs="B Lotus"/>
          <w:rtl/>
        </w:rPr>
        <w:footnoteReference w:id="190"/>
      </w:r>
      <w:r>
        <w:rPr>
          <w:rFonts w:ascii="Lotus Linotype" w:hAnsi="Lotus Linotype" w:cs="Lotus Linotype"/>
          <w:rtl/>
        </w:rPr>
        <w:t xml:space="preserve"> </w:t>
      </w:r>
    </w:p>
    <w:p w:rsidR="0086165C" w:rsidRDefault="0086165C" w:rsidP="002B407E">
      <w:pPr>
        <w:widowControl w:val="0"/>
        <w:spacing w:after="80" w:line="220" w:lineRule="auto"/>
        <w:ind w:firstLine="340"/>
        <w:rPr>
          <w:rFonts w:ascii="Lotus Linotype" w:hAnsi="Lotus Linotype"/>
          <w:color w:val="000000"/>
        </w:rPr>
      </w:pPr>
      <w:r>
        <w:rPr>
          <w:rFonts w:hint="cs"/>
          <w:rtl/>
          <w:lang w:val="en-GB"/>
        </w:rPr>
        <w:t xml:space="preserve"> </w:t>
      </w:r>
      <w:r>
        <w:rPr>
          <w:rFonts w:ascii="Lotus Linotype" w:hAnsi="Lotus Linotype" w:hint="cs"/>
          <w:color w:val="000000"/>
          <w:rtl/>
        </w:rPr>
        <w:t>(پروردگارا! حمد و ستايش از آنِ تو است؛ الهى! حمدى كه آسمان</w:t>
      </w:r>
      <w:r>
        <w:rPr>
          <w:rFonts w:ascii="Lotus Linotype" w:hAnsi="Lotus Linotype" w:hint="cs"/>
          <w:color w:val="000000"/>
          <w:rtl/>
        </w:rPr>
        <w:softHyphen/>
        <w:t>ها و زمين و ميان آن</w:t>
      </w:r>
      <w:r>
        <w:rPr>
          <w:rFonts w:ascii="Lotus Linotype" w:hAnsi="Lotus Linotype" w:hint="cs"/>
          <w:color w:val="000000"/>
          <w:rtl/>
        </w:rPr>
        <w:softHyphen/>
        <w:t>ها و هر چه تو بخواهى را پر كند، از آنِ تو است. الهى! تو اهل ستايش و عظمت هستى. الهى! تو شايسته</w:t>
      </w:r>
      <w:r>
        <w:rPr>
          <w:rFonts w:ascii="Lotus Linotype" w:hAnsi="Lotus Linotype" w:hint="cs"/>
          <w:color w:val="000000"/>
          <w:rtl/>
        </w:rPr>
        <w:softHyphen/>
        <w:t>ى ستايش بندگان هستى. همگى ما بندگانت هستيم؛ آنچه تو عنایت بفرمایى، هيچ كس نمی تواند جلوى آن را بگيرد و آنچه را که تو جلوى آن را بگيرى، كسى قدرت ندارد آن را عطا نمايد. الهى! صاحب ثروت را ثروتش از عذاب تو نجات نمى</w:t>
      </w:r>
      <w:r>
        <w:rPr>
          <w:rFonts w:ascii="Lotus Linotype" w:hAnsi="Lotus Linotype" w:hint="cs"/>
          <w:color w:val="000000"/>
          <w:rtl/>
        </w:rPr>
        <w:softHyphen/>
        <w:t>دهد).</w:t>
      </w:r>
    </w:p>
    <w:p w:rsidR="0086165C" w:rsidRDefault="0086165C" w:rsidP="002B407E">
      <w:pPr>
        <w:widowControl w:val="0"/>
        <w:spacing w:after="80" w:line="220" w:lineRule="auto"/>
        <w:ind w:left="-51" w:firstLine="397"/>
        <w:rPr>
          <w:rtl/>
        </w:rPr>
      </w:pPr>
      <w:r>
        <w:rPr>
          <w:rFonts w:hint="cs"/>
          <w:rtl/>
        </w:rPr>
        <w:t xml:space="preserve">3- ثوبان </w:t>
      </w:r>
      <w:bookmarkStart w:id="671" w:name="OLE_LINK69"/>
      <w:bookmarkStart w:id="672" w:name="OLE_LINK70"/>
      <w:bookmarkEnd w:id="671"/>
      <w:bookmarkEnd w:id="672"/>
      <w:r>
        <w:rPr>
          <w:rFonts w:ascii="AGA Arabesque" w:hAnsi="AGA Arabesque"/>
        </w:rPr>
        <w:sym w:font="AGA Arabesque" w:char="F074"/>
      </w:r>
      <w:r>
        <w:rPr>
          <w:rFonts w:hint="cs"/>
          <w:rtl/>
        </w:rPr>
        <w:t xml:space="preserve"> مي گويد: هنگامی که رسول الله </w:t>
      </w:r>
      <w:r>
        <w:rPr>
          <w:rFonts w:cs="CTraditional Arabic" w:hint="cs"/>
          <w:rtl/>
        </w:rPr>
        <w:t>ص</w:t>
      </w:r>
      <w:r>
        <w:rPr>
          <w:rFonts w:hint="cs"/>
          <w:rtl/>
        </w:rPr>
        <w:t xml:space="preserve"> نمازش را به پایان می</w:t>
      </w:r>
      <w:r>
        <w:rPr>
          <w:rFonts w:hint="cs"/>
          <w:rtl/>
        </w:rPr>
        <w:softHyphen/>
        <w:t>رساند، سه بار استغفار مينمود و می</w:t>
      </w:r>
      <w:r>
        <w:rPr>
          <w:rFonts w:hint="cs"/>
          <w:rtl/>
        </w:rPr>
        <w:softHyphen/>
        <w:t xml:space="preserve">فرمود: </w:t>
      </w:r>
      <w:r>
        <w:rPr>
          <w:rFonts w:ascii="Lotus Linotype" w:hAnsi="Lotus Linotype" w:cs="Lotus Linotype"/>
          <w:b/>
          <w:bCs/>
          <w:rtl/>
          <w:lang w:val="en-GB" w:eastAsia="en-GB" w:bidi="ar-AE"/>
        </w:rPr>
        <w:t>«اللّهُمَّ أَنْتَ السَّلاَمُ وَمِنْكَ السَّلاَمُ ، تَبَارَكْتَ يَا ذَا الـْجَلاَلِ وَالإِكْرَامِ».</w:t>
      </w:r>
      <w:r w:rsidR="00CF1FDD" w:rsidRPr="00CF1FDD">
        <w:rPr>
          <w:rStyle w:val="FootnoteReference"/>
          <w:rFonts w:ascii="Lotus Linotype" w:hAnsi="Lotus Linotype" w:cs="B Lotus"/>
          <w:rtl/>
        </w:rPr>
        <w:footnoteReference w:id="191"/>
      </w:r>
      <w:r>
        <w:rPr>
          <w:rFonts w:hint="cs"/>
          <w:rtl/>
        </w:rPr>
        <w:t xml:space="preserve"> </w:t>
      </w:r>
    </w:p>
    <w:p w:rsidR="0086165C" w:rsidRDefault="0086165C" w:rsidP="002B407E">
      <w:pPr>
        <w:widowControl w:val="0"/>
        <w:spacing w:after="80" w:line="220" w:lineRule="auto"/>
        <w:ind w:left="-51" w:firstLine="397"/>
        <w:rPr>
          <w:rtl/>
        </w:rPr>
      </w:pPr>
      <w:r>
        <w:rPr>
          <w:rFonts w:hint="cs"/>
          <w:rtl/>
        </w:rPr>
        <w:t>(پروردگارا! تو سلام هستی و تمام سلامتی و برکت از آن تواست ای با شکوه و با عظمت.)</w:t>
      </w:r>
    </w:p>
    <w:p w:rsidR="0086165C" w:rsidRDefault="0086165C" w:rsidP="002B407E">
      <w:pPr>
        <w:widowControl w:val="0"/>
        <w:spacing w:after="80" w:line="220" w:lineRule="auto"/>
        <w:ind w:left="-360" w:firstLine="397"/>
        <w:rPr>
          <w:rtl/>
        </w:rPr>
      </w:pPr>
      <w:r>
        <w:rPr>
          <w:rFonts w:hint="cs"/>
          <w:rtl/>
        </w:rPr>
        <w:t>4- ابن عباس رضی الله عنهما می</w:t>
      </w:r>
      <w:r>
        <w:rPr>
          <w:rFonts w:hint="cs"/>
        </w:rPr>
        <w:t>‌</w:t>
      </w:r>
      <w:r>
        <w:rPr>
          <w:rFonts w:hint="cs"/>
          <w:rtl/>
        </w:rPr>
        <w:t xml:space="preserve">گوید: رسول الله </w:t>
      </w:r>
      <w:r>
        <w:rPr>
          <w:rFonts w:cs="CTraditional Arabic" w:hint="cs"/>
          <w:rtl/>
        </w:rPr>
        <w:t>ص</w:t>
      </w:r>
      <w:r>
        <w:rPr>
          <w:rFonts w:hint="cs"/>
          <w:rtl/>
        </w:rPr>
        <w:t xml:space="preserve"> هنگام مشكلات و مشقتها </w:t>
      </w:r>
      <w:r>
        <w:rPr>
          <w:rFonts w:hint="cs"/>
          <w:rtl/>
        </w:rPr>
        <w:br/>
        <w:t>مي</w:t>
      </w:r>
      <w:r>
        <w:rPr>
          <w:rFonts w:hint="cs"/>
          <w:rtl/>
        </w:rPr>
        <w:softHyphen/>
        <w:t xml:space="preserve">فرمود: </w:t>
      </w:r>
    </w:p>
    <w:p w:rsidR="0086165C" w:rsidRDefault="0086165C" w:rsidP="002B407E">
      <w:pPr>
        <w:pStyle w:val="a"/>
        <w:widowControl w:val="0"/>
        <w:spacing w:after="80" w:line="220" w:lineRule="auto"/>
        <w:ind w:firstLine="340"/>
        <w:jc w:val="both"/>
        <w:rPr>
          <w:rFonts w:ascii="Lotus Linotype" w:hAnsi="Lotus Linotype" w:cs="Lotus Linotype"/>
          <w:sz w:val="22"/>
          <w:szCs w:val="22"/>
          <w:rtl/>
          <w:lang w:bidi="ar-SA"/>
        </w:rPr>
      </w:pPr>
      <w:r>
        <w:rPr>
          <w:rFonts w:ascii="Lotus Linotype" w:hAnsi="Lotus Linotype" w:cs="Lotus Linotype"/>
          <w:sz w:val="28"/>
          <w:rtl/>
          <w:lang w:bidi="ar-SA"/>
        </w:rPr>
        <w:t>«</w:t>
      </w:r>
      <w:r>
        <w:rPr>
          <w:rFonts w:ascii="Lotus Linotype" w:hAnsi="Lotus Linotype" w:cs="Lotus Linotype"/>
          <w:b w:val="0"/>
          <w:bCs w:val="0"/>
          <w:sz w:val="28"/>
          <w:rtl/>
          <w:lang w:bidi="ar-SA"/>
        </w:rPr>
        <w:t>لاَ إِلَهَ إِلاَّ اللهُ الْعَظِيْمُ الْـحَلِيْمُ، لاَ إِلَهَ إِلاَّ اللهُ رَبُّ الْعَرْشِ الْعَظِيْمِ، لاَ إِلَهَ إِلاَّ اللهُ رَبُّ السَّمَوَاتِ وَرَبُّ اْلأَرْضِ وَرَبُّ الْعَرْشِ الْكَرِيْمُ.</w:t>
      </w:r>
      <w:r>
        <w:rPr>
          <w:rFonts w:ascii="Lotus Linotype" w:hAnsi="Lotus Linotype" w:cs="Lotus Linotype"/>
          <w:b w:val="0"/>
          <w:bCs w:val="0"/>
          <w:sz w:val="28"/>
          <w:rtl/>
        </w:rPr>
        <w:t>»</w:t>
      </w:r>
      <w:r w:rsidR="00CF1FDD" w:rsidRPr="00CF1FDD">
        <w:rPr>
          <w:rStyle w:val="FootnoteReference"/>
          <w:rFonts w:ascii="Lotus Linotype" w:hAnsi="Lotus Linotype" w:cs="B Lotus"/>
          <w:b w:val="0"/>
          <w:bCs w:val="0"/>
          <w:rtl/>
          <w:lang w:bidi="ar-SA"/>
        </w:rPr>
        <w:footnoteReference w:id="192"/>
      </w:r>
      <w:r>
        <w:rPr>
          <w:rFonts w:ascii="Lotus Linotype" w:hAnsi="Lotus Linotype" w:cs="B Lotus" w:hint="cs"/>
          <w:b w:val="0"/>
          <w:bCs w:val="0"/>
          <w:rtl/>
          <w:lang w:bidi="ar-SA"/>
        </w:rPr>
        <w:t xml:space="preserve"> </w:t>
      </w:r>
    </w:p>
    <w:p w:rsidR="0086165C" w:rsidRDefault="0086165C" w:rsidP="002B407E">
      <w:pPr>
        <w:widowControl w:val="0"/>
        <w:spacing w:after="80" w:line="220" w:lineRule="auto"/>
        <w:ind w:firstLine="340"/>
        <w:rPr>
          <w:rFonts w:ascii="Lotus Linotype" w:hAnsi="Lotus Linotype"/>
          <w:color w:val="000000"/>
          <w:rtl/>
        </w:rPr>
      </w:pPr>
      <w:r>
        <w:rPr>
          <w:rFonts w:ascii="Lotus Linotype" w:hAnsi="Lotus Linotype" w:hint="cs"/>
          <w:color w:val="000000"/>
          <w:rtl/>
        </w:rPr>
        <w:t xml:space="preserve">(هيچ معبودى بجز الله بزرگ و بردبار وجود ندارد؛ هيچ معبودى جز الله كه پروردگار عرش بزرگ است، وجود ندارد؛ هيچ معبودى به جز الله كه پروردگار </w:t>
      </w:r>
      <w:r>
        <w:rPr>
          <w:rFonts w:ascii="Lotus Linotype" w:hAnsi="Lotus Linotype" w:hint="cs"/>
          <w:color w:val="000000"/>
          <w:rtl/>
        </w:rPr>
        <w:br/>
        <w:t>آسمان</w:t>
      </w:r>
      <w:r>
        <w:rPr>
          <w:rFonts w:ascii="Lotus Linotype" w:hAnsi="Lotus Linotype" w:hint="cs"/>
          <w:color w:val="000000"/>
          <w:rtl/>
        </w:rPr>
        <w:softHyphen/>
        <w:t>ها و زمين و عرش گرامى است، وجود ندارد.)</w:t>
      </w:r>
    </w:p>
    <w:p w:rsidR="0086165C" w:rsidRDefault="0086165C" w:rsidP="002B407E">
      <w:pPr>
        <w:widowControl w:val="0"/>
        <w:spacing w:after="80" w:line="220" w:lineRule="auto"/>
        <w:ind w:left="-65" w:firstLine="397"/>
        <w:rPr>
          <w:rtl/>
        </w:rPr>
      </w:pPr>
      <w:r>
        <w:rPr>
          <w:rFonts w:hint="cs"/>
          <w:rtl/>
        </w:rPr>
        <w:t xml:space="preserve">5- سمره بن جندب </w:t>
      </w:r>
      <w:r>
        <w:rPr>
          <w:rFonts w:ascii="AGA Arabesque" w:hAnsi="AGA Arabesque"/>
        </w:rPr>
        <w:sym w:font="AGA Arabesque" w:char="F074"/>
      </w:r>
      <w:r>
        <w:rPr>
          <w:rFonts w:hint="cs"/>
          <w:rtl/>
        </w:rPr>
        <w:t xml:space="preserve"> مي گويد، رسول الله </w:t>
      </w:r>
      <w:r>
        <w:rPr>
          <w:rFonts w:cs="CTraditional Arabic" w:hint="cs"/>
          <w:rtl/>
        </w:rPr>
        <w:t>ص</w:t>
      </w:r>
      <w:r>
        <w:rPr>
          <w:rFonts w:hint="cs"/>
          <w:rtl/>
        </w:rPr>
        <w:t xml:space="preserve"> فرمود:</w:t>
      </w:r>
    </w:p>
    <w:p w:rsidR="0086165C" w:rsidRDefault="0086165C" w:rsidP="002B407E">
      <w:pPr>
        <w:widowControl w:val="0"/>
        <w:spacing w:after="80" w:line="220" w:lineRule="auto"/>
        <w:ind w:left="-65" w:firstLine="102"/>
        <w:rPr>
          <w:rtl/>
        </w:rPr>
      </w:pPr>
      <w:r>
        <w:rPr>
          <w:rFonts w:ascii="Lotus Linotype" w:hAnsi="Lotus Linotype" w:cs="Lotus Linotype"/>
          <w:rtl/>
        </w:rPr>
        <w:t xml:space="preserve"> «</w:t>
      </w:r>
      <w:r>
        <w:rPr>
          <w:rFonts w:ascii="Lotus Linotype" w:hAnsi="Lotus Linotype" w:cs="Lotus Linotype"/>
          <w:b/>
          <w:bCs/>
          <w:rtl/>
          <w:lang w:val="en-GB" w:eastAsia="en-GB" w:bidi="ar-AE"/>
        </w:rPr>
        <w:t>أَحَبُّ الْكَلَامِ إِلَى اللهِ أَرْبَعٌ: سُبْحَانَ اللهِ، وَالْـحَمْدُ لِلهِ، وَلَا إِلَهَ إِلَّا اللهُ، وَاللهُ أَكْبَرُ، لَا يَضُرُّكَ بِأَيِّهِنَّ بَدَأْتَ</w:t>
      </w:r>
      <w:r>
        <w:rPr>
          <w:rFonts w:ascii="Lotus Linotype" w:hAnsi="Lotus Linotype" w:cs="Lotus Linotype"/>
          <w:rtl/>
        </w:rPr>
        <w:t>». و فی روای</w:t>
      </w:r>
      <w:r>
        <w:rPr>
          <w:rFonts w:ascii="Lotus Linotype" w:hAnsi="Lotus Linotype" w:cs="Lotus Linotype"/>
          <w:rtl/>
          <w:lang w:bidi="ar-AE"/>
        </w:rPr>
        <w:t>ة</w:t>
      </w:r>
      <w:r>
        <w:rPr>
          <w:rFonts w:hint="cs"/>
          <w:rtl/>
        </w:rPr>
        <w:t xml:space="preserve">: </w:t>
      </w:r>
      <w:r>
        <w:rPr>
          <w:rFonts w:ascii="Lotus Linotype" w:hAnsi="Lotus Linotype" w:cs="Lotus Linotype"/>
          <w:rtl/>
        </w:rPr>
        <w:t>«</w:t>
      </w:r>
      <w:r>
        <w:rPr>
          <w:rFonts w:ascii="Lotus Linotype" w:hAnsi="Lotus Linotype" w:cs="Lotus Linotype"/>
          <w:rtl/>
          <w:lang w:val="en-GB" w:eastAsia="en-GB" w:bidi="ar-AE"/>
        </w:rPr>
        <w:t xml:space="preserve">أَفْضَلُ الْكَلَامِ </w:t>
      </w:r>
      <w:r>
        <w:rPr>
          <w:rFonts w:ascii="Lotus Linotype" w:hAnsi="Lotus Linotype" w:cs="Lotus Linotype"/>
          <w:b/>
          <w:bCs/>
          <w:rtl/>
          <w:lang w:val="en-GB" w:eastAsia="en-GB" w:bidi="ar-AE"/>
        </w:rPr>
        <w:t xml:space="preserve">سُبْحَانَ اللهِ، </w:t>
      </w:r>
      <w:r>
        <w:rPr>
          <w:rFonts w:ascii="Lotus Linotype" w:hAnsi="Lotus Linotype" w:cs="Lotus Linotype"/>
          <w:rtl/>
          <w:lang w:val="en-GB" w:eastAsia="en-GB" w:bidi="ar-AE"/>
        </w:rPr>
        <w:t>وَالْـحَمْدُ لِلهِ، وَلَا إِلَهَ إِلَّا اللهُ، وَاللهُ أَكْبَرُ</w:t>
      </w:r>
      <w:r>
        <w:rPr>
          <w:rFonts w:ascii="Lotus Linotype" w:hAnsi="Lotus Linotype" w:cs="Lotus Linotype"/>
          <w:rtl/>
        </w:rPr>
        <w:t>».</w:t>
      </w:r>
      <w:r w:rsidR="00CF1FDD" w:rsidRPr="00CF1FDD">
        <w:rPr>
          <w:rStyle w:val="FootnoteReference"/>
          <w:rFonts w:ascii="B Lotus" w:hAnsi="B Lotus" w:cs="B Lotus"/>
          <w:rtl/>
        </w:rPr>
        <w:footnoteReference w:id="193"/>
      </w:r>
    </w:p>
    <w:p w:rsidR="0086165C" w:rsidRDefault="0086165C" w:rsidP="002B407E">
      <w:pPr>
        <w:widowControl w:val="0"/>
        <w:spacing w:after="80" w:line="220" w:lineRule="auto"/>
        <w:ind w:left="-65" w:firstLine="397"/>
        <w:rPr>
          <w:rtl/>
        </w:rPr>
      </w:pPr>
      <w:r>
        <w:rPr>
          <w:rFonts w:hint="cs"/>
          <w:rtl/>
        </w:rPr>
        <w:t xml:space="preserve"> (محبوبترین سخنان نزد خداوند چهار کلمه هستند: </w:t>
      </w:r>
      <w:r>
        <w:rPr>
          <w:rFonts w:ascii="Lotus Linotype" w:hAnsi="Lotus Linotype" w:cs="Lotus Linotype"/>
          <w:b/>
          <w:bCs/>
          <w:rtl/>
          <w:lang w:val="en-GB" w:eastAsia="en-GB" w:bidi="ar-AE"/>
        </w:rPr>
        <w:t xml:space="preserve">سُبْحَانَ اللهِ، الْـحَمْدُ لِلهِ، </w:t>
      </w:r>
      <w:r>
        <w:rPr>
          <w:rFonts w:ascii="Lotus Linotype" w:hAnsi="Lotus Linotype" w:cs="Lotus Linotype"/>
          <w:b/>
          <w:bCs/>
          <w:rtl/>
          <w:lang w:val="en-GB" w:eastAsia="en-GB" w:bidi="ar-AE"/>
        </w:rPr>
        <w:br/>
        <w:t xml:space="preserve">لَا إِلَهَ إِلَّا اللهُ و اللهُ أَكْبَرُ. </w:t>
      </w:r>
      <w:r>
        <w:rPr>
          <w:rFonts w:hint="cs"/>
          <w:rtl/>
        </w:rPr>
        <w:t xml:space="preserve">و با هر كدام که آغاز نمایی، اشکالی ندارد. و در روايت ديگری آمده است که: بهترين سخنان، </w:t>
      </w:r>
      <w:r>
        <w:rPr>
          <w:rFonts w:ascii="Lotus Linotype" w:hAnsi="Lotus Linotype" w:cs="Lotus Linotype"/>
          <w:b/>
          <w:bCs/>
          <w:rtl/>
          <w:lang w:val="en-GB" w:eastAsia="en-GB" w:bidi="ar-AE"/>
        </w:rPr>
        <w:t>سُبْحَانَ اللهِ، الْـحَمْدُ لِلهِ، لَا إِلَهَ إِلَّا اللهُ و اللهُ أَكْبَرُ</w:t>
      </w:r>
      <w:r>
        <w:rPr>
          <w:rFonts w:ascii="Lotus Linotype" w:hAnsi="Lotus Linotype" w:cs="Lotus Linotype"/>
          <w:rtl/>
          <w:lang w:bidi="ar-AE"/>
        </w:rPr>
        <w:t xml:space="preserve"> </w:t>
      </w:r>
      <w:r>
        <w:rPr>
          <w:rFonts w:hint="cs"/>
          <w:rtl/>
        </w:rPr>
        <w:t xml:space="preserve">هستند.) </w:t>
      </w:r>
    </w:p>
    <w:p w:rsidR="0086165C" w:rsidRDefault="0086165C" w:rsidP="002B407E">
      <w:pPr>
        <w:widowControl w:val="0"/>
        <w:spacing w:after="80" w:line="220" w:lineRule="auto"/>
        <w:ind w:left="-360" w:firstLine="397"/>
        <w:rPr>
          <w:rtl/>
        </w:rPr>
      </w:pPr>
      <w:r>
        <w:rPr>
          <w:rFonts w:hint="cs"/>
          <w:rtl/>
        </w:rPr>
        <w:t xml:space="preserve">6- ابو هريره </w:t>
      </w:r>
      <w:r>
        <w:rPr>
          <w:rFonts w:ascii="AGA Arabesque" w:hAnsi="AGA Arabesque"/>
        </w:rPr>
        <w:sym w:font="AGA Arabesque" w:char="F074"/>
      </w:r>
      <w:r>
        <w:rPr>
          <w:rFonts w:hint="cs"/>
          <w:rtl/>
        </w:rPr>
        <w:t xml:space="preserve"> می</w:t>
      </w:r>
      <w:r>
        <w:rPr>
          <w:rFonts w:hint="cs"/>
          <w:rtl/>
        </w:rPr>
        <w:softHyphen/>
        <w:t xml:space="preserve">گوید: رسول الله </w:t>
      </w:r>
      <w:r>
        <w:rPr>
          <w:rFonts w:cs="CTraditional Arabic" w:hint="cs"/>
          <w:rtl/>
        </w:rPr>
        <w:t>ص</w:t>
      </w:r>
      <w:r>
        <w:rPr>
          <w:rFonts w:hint="cs"/>
          <w:rtl/>
        </w:rPr>
        <w:t xml:space="preserve"> فرمود:</w:t>
      </w:r>
    </w:p>
    <w:p w:rsidR="0086165C" w:rsidRDefault="0086165C" w:rsidP="002B407E">
      <w:pPr>
        <w:pStyle w:val="PlainText"/>
        <w:widowControl w:val="0"/>
        <w:tabs>
          <w:tab w:val="left" w:pos="5466"/>
        </w:tabs>
        <w:bidi/>
        <w:spacing w:after="80" w:line="220" w:lineRule="auto"/>
        <w:ind w:firstLine="422"/>
        <w:jc w:val="both"/>
        <w:rPr>
          <w:rFonts w:cs="Lotus Linotype"/>
          <w:spacing w:val="2"/>
          <w:sz w:val="28"/>
          <w:szCs w:val="28"/>
          <w:rtl/>
          <w:lang w:bidi="ar-SA"/>
        </w:rPr>
      </w:pPr>
      <w:r>
        <w:rPr>
          <w:rFonts w:ascii="Lotus Linotype" w:hAnsi="Lotus Linotype" w:cs="Lotus Linotype"/>
          <w:sz w:val="28"/>
          <w:szCs w:val="28"/>
          <w:rtl/>
          <w:lang w:bidi="ar-SA"/>
        </w:rPr>
        <w:t>«</w:t>
      </w:r>
      <w:r>
        <w:rPr>
          <w:rFonts w:cs="Lotus Linotype"/>
          <w:spacing w:val="2"/>
          <w:sz w:val="28"/>
          <w:szCs w:val="28"/>
          <w:rtl/>
          <w:lang w:bidi="ar-SA"/>
        </w:rPr>
        <w:t>«كَلِمَتَانِ خَفِيفَتَانِ عَلَى اللِّسَانِ، ثَقِيلَتَانِ فِي الْمِيزَانِ، حَبِيبَتَانِ إِلَى الرَّحْمَنِ: سُبْحَانَ اللهِ وَبِحَمْدِهِ، سُبْحَانَ اللهِ الْعَظِيمِ».</w:t>
      </w:r>
      <w:r w:rsidR="00CF1FDD" w:rsidRPr="00CF1FDD">
        <w:rPr>
          <w:rStyle w:val="FootnoteReference"/>
          <w:rFonts w:ascii="Courier New" w:hAnsi="Courier New" w:cs="B Lotus"/>
          <w:szCs w:val="28"/>
          <w:rtl/>
          <w:lang w:bidi="ar-SA"/>
        </w:rPr>
        <w:footnoteReference w:id="194"/>
      </w:r>
      <w:r>
        <w:rPr>
          <w:rFonts w:cs="Lotus Linotype"/>
          <w:spacing w:val="2"/>
          <w:sz w:val="28"/>
          <w:szCs w:val="28"/>
          <w:rtl/>
          <w:lang w:bidi="ar-SA"/>
        </w:rPr>
        <w:t xml:space="preserve"> </w:t>
      </w:r>
    </w:p>
    <w:p w:rsidR="0086165C" w:rsidRDefault="0086165C" w:rsidP="002B407E">
      <w:pPr>
        <w:pStyle w:val="PlainText"/>
        <w:widowControl w:val="0"/>
        <w:tabs>
          <w:tab w:val="left" w:pos="5466"/>
        </w:tabs>
        <w:bidi/>
        <w:spacing w:after="80" w:line="220" w:lineRule="auto"/>
        <w:ind w:firstLine="422"/>
        <w:jc w:val="both"/>
        <w:rPr>
          <w:rFonts w:ascii="B Jadid" w:hAnsi="B Jadid" w:cs="B Jadid"/>
          <w:b/>
          <w:bCs/>
          <w:kern w:val="32"/>
          <w:sz w:val="36"/>
          <w:szCs w:val="36"/>
          <w:rtl/>
        </w:rPr>
      </w:pPr>
      <w:r>
        <w:rPr>
          <w:rFonts w:cs="B Lotus" w:hint="cs"/>
          <w:spacing w:val="-2"/>
          <w:sz w:val="28"/>
          <w:szCs w:val="28"/>
          <w:rtl/>
          <w:lang w:bidi="ar-SA"/>
        </w:rPr>
        <w:t>(</w:t>
      </w:r>
      <w:r>
        <w:rPr>
          <w:rFonts w:cs="B Lotus" w:hint="cs"/>
          <w:spacing w:val="-2"/>
          <w:sz w:val="28"/>
          <w:szCs w:val="28"/>
          <w:rtl/>
        </w:rPr>
        <w:t xml:space="preserve">دو کلمه </w:t>
      </w:r>
      <w:r>
        <w:rPr>
          <w:rFonts w:cs="B Lotus" w:hint="cs"/>
          <w:spacing w:val="-2"/>
          <w:sz w:val="28"/>
          <w:szCs w:val="28"/>
          <w:rtl/>
          <w:lang w:bidi="ar-SA"/>
        </w:rPr>
        <w:t>وجود دارد</w:t>
      </w:r>
      <w:r>
        <w:rPr>
          <w:rFonts w:cs="B Lotus" w:hint="cs"/>
          <w:spacing w:val="-2"/>
          <w:sz w:val="28"/>
          <w:szCs w:val="28"/>
          <w:rtl/>
        </w:rPr>
        <w:t xml:space="preserve"> که بر زبان، سبک</w:t>
      </w:r>
      <w:r>
        <w:rPr>
          <w:rFonts w:cs="B Lotus" w:hint="cs"/>
          <w:spacing w:val="-2"/>
          <w:sz w:val="28"/>
          <w:szCs w:val="28"/>
          <w:rtl/>
          <w:lang w:bidi="ar-SA"/>
        </w:rPr>
        <w:t>،</w:t>
      </w:r>
      <w:r>
        <w:rPr>
          <w:rFonts w:cs="B Lotus" w:hint="cs"/>
          <w:spacing w:val="-2"/>
          <w:sz w:val="28"/>
          <w:szCs w:val="28"/>
          <w:rtl/>
        </w:rPr>
        <w:t xml:space="preserve"> و</w:t>
      </w:r>
      <w:r>
        <w:rPr>
          <w:rFonts w:cs="B Lotus" w:hint="cs"/>
          <w:spacing w:val="-2"/>
          <w:sz w:val="28"/>
          <w:szCs w:val="28"/>
          <w:rtl/>
          <w:lang w:bidi="ar-SA"/>
        </w:rPr>
        <w:t>لي</w:t>
      </w:r>
      <w:r>
        <w:rPr>
          <w:rFonts w:cs="B Lotus" w:hint="cs"/>
          <w:spacing w:val="-2"/>
          <w:sz w:val="28"/>
          <w:szCs w:val="28"/>
          <w:rtl/>
        </w:rPr>
        <w:t xml:space="preserve"> در ترازوي اعمال</w:t>
      </w:r>
      <w:r>
        <w:rPr>
          <w:rFonts w:cs="B Lotus" w:hint="cs"/>
          <w:spacing w:val="-2"/>
          <w:sz w:val="28"/>
          <w:szCs w:val="28"/>
          <w:rtl/>
          <w:lang w:bidi="ar-SA"/>
        </w:rPr>
        <w:t>،</w:t>
      </w:r>
      <w:r>
        <w:rPr>
          <w:rFonts w:cs="B Lotus" w:hint="cs"/>
          <w:spacing w:val="-2"/>
          <w:sz w:val="28"/>
          <w:szCs w:val="28"/>
          <w:rtl/>
        </w:rPr>
        <w:t xml:space="preserve"> سنگين</w:t>
      </w:r>
      <w:r>
        <w:rPr>
          <w:rFonts w:cs="B Lotus" w:hint="cs"/>
          <w:spacing w:val="-2"/>
          <w:sz w:val="28"/>
          <w:szCs w:val="28"/>
          <w:rtl/>
          <w:lang w:bidi="ar-SA"/>
        </w:rPr>
        <w:t>،</w:t>
      </w:r>
      <w:r>
        <w:rPr>
          <w:rFonts w:cs="B Lotus" w:hint="cs"/>
          <w:spacing w:val="-2"/>
          <w:sz w:val="28"/>
          <w:szCs w:val="28"/>
          <w:rtl/>
        </w:rPr>
        <w:t xml:space="preserve"> و نزد خداوند، محبوب</w:t>
      </w:r>
      <w:r>
        <w:rPr>
          <w:rFonts w:cs="B Lotus" w:hint="cs"/>
          <w:spacing w:val="-2"/>
          <w:sz w:val="28"/>
          <w:szCs w:val="28"/>
          <w:rtl/>
          <w:lang w:bidi="ar-SA"/>
        </w:rPr>
        <w:t xml:space="preserve"> ا</w:t>
      </w:r>
      <w:r>
        <w:rPr>
          <w:rFonts w:cs="B Lotus" w:hint="cs"/>
          <w:spacing w:val="-2"/>
          <w:sz w:val="28"/>
          <w:szCs w:val="28"/>
          <w:rtl/>
        </w:rPr>
        <w:t xml:space="preserve">ند: </w:t>
      </w:r>
      <w:r>
        <w:rPr>
          <w:rFonts w:cs="B Lotus" w:hint="cs"/>
          <w:spacing w:val="2"/>
          <w:sz w:val="28"/>
          <w:szCs w:val="28"/>
          <w:rtl/>
          <w:lang w:bidi="ar-SA"/>
        </w:rPr>
        <w:t>سُبْحَانَ اللَّهِ وَبِحَمْدِهِ، سُبْحَانَ اللَّهِ الْعَظِيمِ).</w:t>
      </w:r>
      <w:r>
        <w:rPr>
          <w:rFonts w:cs="B Lotus" w:hint="cs"/>
          <w:b/>
          <w:bCs/>
          <w:spacing w:val="2"/>
          <w:sz w:val="28"/>
          <w:szCs w:val="28"/>
          <w:rtl/>
          <w:lang w:bidi="ar-SA"/>
        </w:rPr>
        <w:t xml:space="preserve">               </w:t>
      </w:r>
      <w:r>
        <w:rPr>
          <w:rFonts w:ascii="B Jadid" w:hAnsi="B Jadid" w:cs="B Jadid" w:hint="cs"/>
          <w:b/>
          <w:bCs/>
          <w:kern w:val="32"/>
          <w:sz w:val="36"/>
          <w:szCs w:val="36"/>
          <w:rtl/>
        </w:rPr>
        <w:t xml:space="preserve">                                            </w:t>
      </w:r>
    </w:p>
    <w:p w:rsidR="0086165C" w:rsidRDefault="0086165C" w:rsidP="007B1B6B">
      <w:pPr>
        <w:pStyle w:val="a1"/>
        <w:rPr>
          <w:rtl/>
        </w:rPr>
      </w:pPr>
      <w:bookmarkStart w:id="673" w:name="_Toc244150913"/>
      <w:bookmarkStart w:id="674" w:name="_Toc244123071"/>
      <w:bookmarkStart w:id="675" w:name="_Toc319182734"/>
      <w:r>
        <w:rPr>
          <w:rFonts w:hint="cs"/>
          <w:rtl/>
        </w:rPr>
        <w:t>مطلب</w:t>
      </w:r>
      <w:r>
        <w:rPr>
          <w:rFonts w:hint="cs"/>
          <w:sz w:val="10"/>
          <w:szCs w:val="10"/>
          <w:rtl/>
        </w:rPr>
        <w:t xml:space="preserve"> </w:t>
      </w:r>
      <w:r>
        <w:rPr>
          <w:rFonts w:hint="cs"/>
          <w:rtl/>
        </w:rPr>
        <w:t>چهارم:</w:t>
      </w:r>
      <w:r>
        <w:rPr>
          <w:rFonts w:hint="cs"/>
          <w:sz w:val="10"/>
          <w:szCs w:val="10"/>
          <w:rtl/>
        </w:rPr>
        <w:t xml:space="preserve"> </w:t>
      </w:r>
      <w:bookmarkStart w:id="676" w:name="_Toc244150914"/>
      <w:bookmarkStart w:id="677" w:name="_Toc244123072"/>
      <w:bookmarkEnd w:id="673"/>
      <w:bookmarkEnd w:id="674"/>
      <w:r>
        <w:rPr>
          <w:rFonts w:hint="cs"/>
          <w:rtl/>
        </w:rPr>
        <w:t>روشي</w:t>
      </w:r>
      <w:r>
        <w:rPr>
          <w:rFonts w:hint="cs"/>
          <w:sz w:val="10"/>
          <w:szCs w:val="10"/>
          <w:rtl/>
        </w:rPr>
        <w:t xml:space="preserve"> </w:t>
      </w:r>
      <w:r>
        <w:rPr>
          <w:rFonts w:hint="cs"/>
          <w:rtl/>
        </w:rPr>
        <w:t>كه</w:t>
      </w:r>
      <w:r>
        <w:rPr>
          <w:rFonts w:hint="cs"/>
          <w:sz w:val="10"/>
          <w:szCs w:val="10"/>
          <w:rtl/>
        </w:rPr>
        <w:t xml:space="preserve"> </w:t>
      </w:r>
      <w:r>
        <w:rPr>
          <w:rFonts w:hint="cs"/>
          <w:rtl/>
        </w:rPr>
        <w:t>در</w:t>
      </w:r>
      <w:r>
        <w:rPr>
          <w:rFonts w:hint="cs"/>
          <w:sz w:val="10"/>
          <w:szCs w:val="10"/>
          <w:rtl/>
        </w:rPr>
        <w:t xml:space="preserve"> </w:t>
      </w:r>
      <w:r>
        <w:rPr>
          <w:rFonts w:hint="cs"/>
          <w:rtl/>
        </w:rPr>
        <w:t>پرتو</w:t>
      </w:r>
      <w:r>
        <w:rPr>
          <w:rFonts w:hint="cs"/>
          <w:sz w:val="10"/>
          <w:szCs w:val="10"/>
          <w:rtl/>
        </w:rPr>
        <w:t xml:space="preserve"> </w:t>
      </w:r>
      <w:r>
        <w:rPr>
          <w:rFonts w:hint="cs"/>
          <w:rtl/>
        </w:rPr>
        <w:t>آن</w:t>
      </w:r>
      <w:r>
        <w:rPr>
          <w:rFonts w:hint="cs"/>
          <w:sz w:val="10"/>
          <w:szCs w:val="10"/>
          <w:rtl/>
        </w:rPr>
        <w:t xml:space="preserve"> </w:t>
      </w:r>
      <w:r>
        <w:rPr>
          <w:rFonts w:hint="cs"/>
          <w:rtl/>
        </w:rPr>
        <w:t>مي</w:t>
      </w:r>
      <w:r>
        <w:rPr>
          <w:rFonts w:hint="cs"/>
          <w:sz w:val="10"/>
          <w:szCs w:val="10"/>
          <w:rtl/>
        </w:rPr>
        <w:t xml:space="preserve"> </w:t>
      </w:r>
      <w:r>
        <w:rPr>
          <w:rFonts w:hint="cs"/>
          <w:rtl/>
        </w:rPr>
        <w:t>توان صفات خداوند را فهميد</w:t>
      </w:r>
      <w:bookmarkEnd w:id="676"/>
      <w:bookmarkEnd w:id="677"/>
      <w:r w:rsidR="00CF1FDD" w:rsidRPr="00CF1FDD">
        <w:rPr>
          <w:rStyle w:val="FootnoteReference"/>
          <w:rFonts w:ascii="B Jadid" w:hAnsi="B Jadid" w:cs="B Lotus"/>
          <w:b w:val="0"/>
        </w:rPr>
        <w:footnoteReference w:id="195"/>
      </w:r>
      <w:bookmarkEnd w:id="675"/>
    </w:p>
    <w:p w:rsidR="0086165C" w:rsidRDefault="0086165C" w:rsidP="002B407E">
      <w:pPr>
        <w:widowControl w:val="0"/>
        <w:spacing w:after="80" w:line="220" w:lineRule="auto"/>
        <w:ind w:firstLine="397"/>
        <w:rPr>
          <w:rtl/>
        </w:rPr>
      </w:pPr>
      <w:r>
        <w:rPr>
          <w:rFonts w:hint="cs"/>
          <w:rtl/>
        </w:rPr>
        <w:t>شيخ محمد امين شنقيطي رحمه الله مي</w:t>
      </w:r>
      <w:r>
        <w:rPr>
          <w:rFonts w:hint="cs"/>
          <w:rtl/>
        </w:rPr>
        <w:softHyphen/>
        <w:t>گويد: از قرآن مجيد چنين استنباط مي</w:t>
      </w:r>
      <w:r>
        <w:rPr>
          <w:rFonts w:hint="cs"/>
          <w:rtl/>
        </w:rPr>
        <w:softHyphen/>
        <w:t>شود كه بحث صفات بر سه اصل استوار است. و هر كس که به تمام این اصول ملتزم باشد، حق را دريافته و عقيده</w:t>
      </w:r>
      <w:r>
        <w:rPr>
          <w:rFonts w:hint="cs"/>
          <w:rtl/>
        </w:rPr>
        <w:softHyphen/>
        <w:t>اش مطابق عقيده</w:t>
      </w:r>
      <w:r>
        <w:rPr>
          <w:rFonts w:hint="cs"/>
        </w:rPr>
        <w:t>‌</w:t>
      </w:r>
      <w:r>
        <w:rPr>
          <w:rFonts w:hint="cs"/>
          <w:rtl/>
        </w:rPr>
        <w:t xml:space="preserve">ی رسول الله </w:t>
      </w:r>
      <w:r>
        <w:rPr>
          <w:rFonts w:cs="CTraditional Arabic" w:hint="cs"/>
          <w:rtl/>
        </w:rPr>
        <w:t>ص</w:t>
      </w:r>
      <w:r>
        <w:rPr>
          <w:rFonts w:hint="cs"/>
          <w:rtl/>
        </w:rPr>
        <w:t>، صحابه و سلف صالح است. و هر كس، يكي از اين سه اصل را نقض كند، بدون شک، به گمراهی رفته است.</w:t>
      </w:r>
    </w:p>
    <w:p w:rsidR="0086165C" w:rsidRDefault="0086165C" w:rsidP="002B407E">
      <w:pPr>
        <w:widowControl w:val="0"/>
        <w:spacing w:after="80" w:line="220" w:lineRule="auto"/>
        <w:ind w:firstLine="397"/>
        <w:rPr>
          <w:rtl/>
        </w:rPr>
      </w:pPr>
      <w:r>
        <w:rPr>
          <w:rFonts w:hint="cs"/>
          <w:rtl/>
        </w:rPr>
        <w:t>همچنین وی متذکر می</w:t>
      </w:r>
      <w:r>
        <w:rPr>
          <w:rFonts w:hint="cs"/>
          <w:rtl/>
        </w:rPr>
        <w:softHyphen/>
        <w:t>شود که قران کریم بر این سه اصل دلالت دارد:</w:t>
      </w:r>
    </w:p>
    <w:p w:rsidR="0086165C" w:rsidRDefault="0086165C" w:rsidP="002B407E">
      <w:pPr>
        <w:widowControl w:val="0"/>
        <w:spacing w:after="80" w:line="220" w:lineRule="auto"/>
        <w:ind w:firstLine="397"/>
        <w:rPr>
          <w:rtl/>
        </w:rPr>
      </w:pPr>
      <w:bookmarkStart w:id="678" w:name="_Toc244150915"/>
      <w:bookmarkStart w:id="679" w:name="_Toc244123073"/>
      <w:r w:rsidRPr="007020B2">
        <w:rPr>
          <w:rStyle w:val="Char"/>
          <w:rtl/>
        </w:rPr>
        <w:t>اصل اول</w:t>
      </w:r>
      <w:bookmarkEnd w:id="678"/>
      <w:bookmarkEnd w:id="679"/>
      <w:r w:rsidRPr="007020B2">
        <w:rPr>
          <w:rStyle w:val="Char"/>
          <w:rFonts w:hint="cs"/>
          <w:rtl/>
        </w:rPr>
        <w:t>:</w:t>
      </w:r>
      <w:r>
        <w:rPr>
          <w:rFonts w:hint="cs"/>
          <w:rtl/>
        </w:rPr>
        <w:t xml:space="preserve"> پاك و منزه دانستن پروردگار از اينكه یکی از صفاتش، شباهتی با صفات مخلوقات داشته باشد؛ چنانکه قران کریم می</w:t>
      </w:r>
      <w:r>
        <w:rPr>
          <w:rFonts w:hint="cs"/>
        </w:rPr>
        <w:t>‌</w:t>
      </w:r>
      <w:r>
        <w:rPr>
          <w:rFonts w:hint="cs"/>
          <w:rtl/>
        </w:rPr>
        <w:t xml:space="preserve">فرماید: </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484" w:hAnsi="QCF_P484" w:cs="QCF_P484"/>
          <w:sz w:val="30"/>
          <w:szCs w:val="30"/>
          <w:rtl/>
          <w:lang w:bidi="ar-SA"/>
        </w:rPr>
        <w:t xml:space="preserve">ﭡ ﭢ    ﭣﭤ  ﭥ   ﭦ ﭧ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5"/>
          <w:szCs w:val="25"/>
          <w:rtl/>
          <w:lang w:bidi="ar-SA"/>
        </w:rPr>
        <w:t>[شورى:١١]</w:t>
      </w:r>
    </w:p>
    <w:p w:rsidR="0086165C" w:rsidRDefault="0086165C" w:rsidP="002B407E">
      <w:pPr>
        <w:widowControl w:val="0"/>
        <w:spacing w:after="80" w:line="220" w:lineRule="auto"/>
        <w:ind w:firstLine="397"/>
        <w:rPr>
          <w:rtl/>
        </w:rPr>
      </w:pPr>
      <w:r>
        <w:rPr>
          <w:rFonts w:hint="cs"/>
          <w:rtl/>
        </w:rPr>
        <w:t>(هيچ چيزي همانند خدا نيست ـ او در ذات و صفات به چيزي از چيزهاي آسمان و زمين نمي</w:t>
      </w:r>
      <w:r>
        <w:rPr>
          <w:rFonts w:hint="cs"/>
        </w:rPr>
        <w:t>‌</w:t>
      </w:r>
      <w:r>
        <w:rPr>
          <w:rFonts w:hint="cs"/>
          <w:rtl/>
        </w:rPr>
        <w:t>ماند و نه چيزي از چيزهاي آسمان و زمين در ذات و صفات بدو مي</w:t>
      </w:r>
      <w:r>
        <w:rPr>
          <w:rFonts w:hint="cs"/>
        </w:rPr>
        <w:t>‌</w:t>
      </w:r>
      <w:r>
        <w:rPr>
          <w:rFonts w:hint="cs"/>
          <w:rtl/>
        </w:rPr>
        <w:t>مانند ـ و او شنوا و بينا است).</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604" w:hAnsi="QCF_P604" w:cs="QCF_P604"/>
          <w:sz w:val="30"/>
          <w:szCs w:val="30"/>
          <w:rtl/>
          <w:lang w:bidi="ar-SA"/>
        </w:rPr>
        <w:t xml:space="preserve">ﭞ ﭟ ﭠ ﭡ ﭢ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5"/>
          <w:szCs w:val="25"/>
          <w:rtl/>
          <w:lang w:bidi="ar-SA"/>
        </w:rPr>
        <w:t>[اخلاص:٤]</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tl/>
        </w:rPr>
      </w:pPr>
      <w:r>
        <w:rPr>
          <w:rFonts w:hint="cs"/>
          <w:rtl/>
        </w:rPr>
        <w:t>‏ (و كسي همتا و همگون او نمي</w:t>
      </w:r>
      <w:r>
        <w:rPr>
          <w:rFonts w:hint="cs"/>
        </w:rPr>
        <w:t>‌</w:t>
      </w:r>
      <w:r>
        <w:rPr>
          <w:rFonts w:hint="cs"/>
          <w:rtl/>
        </w:rPr>
        <w:t xml:space="preserve">باشد.) ‏ </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275" w:hAnsi="QCF_P275" w:cs="QCF_P275"/>
          <w:sz w:val="30"/>
          <w:szCs w:val="30"/>
          <w:rtl/>
          <w:lang w:bidi="ar-SA"/>
        </w:rPr>
        <w:t>ﭡ ﭢ ﭣ ﭤ</w:t>
      </w:r>
      <w:r>
        <w:rPr>
          <w:rFonts w:ascii="Arial" w:hAnsi="Arial" w:cs="Arial"/>
          <w:sz w:val="16"/>
          <w:szCs w:val="16"/>
          <w:rtl/>
          <w:lang w:bidi="ar-SA"/>
        </w:rPr>
        <w:t xml:space="preserve"> </w:t>
      </w:r>
      <w:r>
        <w:rPr>
          <w:rFonts w:ascii="QCF_BSML" w:hAnsi="QCF_BSML" w:cs="QCF_BSML"/>
          <w:sz w:val="30"/>
          <w:szCs w:val="30"/>
          <w:rtl/>
          <w:lang w:bidi="ar-SA"/>
        </w:rPr>
        <w:t xml:space="preserve">ﭼ  </w:t>
      </w:r>
      <w:r>
        <w:rPr>
          <w:rFonts w:ascii="Arial" w:hAnsi="Arial" w:cs="Arial"/>
          <w:sz w:val="25"/>
          <w:szCs w:val="25"/>
          <w:rtl/>
          <w:lang w:bidi="ar-SA"/>
        </w:rPr>
        <w:t>[نحل:٧٤]</w:t>
      </w:r>
    </w:p>
    <w:p w:rsidR="0086165C" w:rsidRDefault="0086165C" w:rsidP="002B407E">
      <w:pPr>
        <w:widowControl w:val="0"/>
        <w:spacing w:after="80" w:line="220" w:lineRule="auto"/>
        <w:ind w:firstLine="397"/>
        <w:rPr>
          <w:rtl/>
        </w:rPr>
      </w:pPr>
      <w:r>
        <w:rPr>
          <w:rFonts w:hint="cs"/>
          <w:rtl/>
        </w:rPr>
        <w:t>(پس براي خدا شبيه و نظير قرار مدهيد.)</w:t>
      </w:r>
    </w:p>
    <w:p w:rsidR="0086165C" w:rsidRDefault="0086165C" w:rsidP="002B407E">
      <w:pPr>
        <w:widowControl w:val="0"/>
        <w:spacing w:after="80" w:line="220" w:lineRule="auto"/>
        <w:ind w:firstLine="397"/>
        <w:rPr>
          <w:rtl/>
        </w:rPr>
      </w:pPr>
      <w:bookmarkStart w:id="680" w:name="_Toc244150916"/>
      <w:bookmarkStart w:id="681" w:name="_Toc244123074"/>
      <w:r w:rsidRPr="007020B2">
        <w:rPr>
          <w:rStyle w:val="Char"/>
          <w:rtl/>
        </w:rPr>
        <w:t>اصل دوم</w:t>
      </w:r>
      <w:bookmarkEnd w:id="680"/>
      <w:bookmarkEnd w:id="681"/>
      <w:r w:rsidRPr="007020B2">
        <w:rPr>
          <w:rStyle w:val="Char"/>
          <w:rFonts w:hint="cs"/>
          <w:rtl/>
        </w:rPr>
        <w:t>:</w:t>
      </w:r>
      <w:r>
        <w:rPr>
          <w:rFonts w:hint="cs"/>
          <w:rtl/>
        </w:rPr>
        <w:t xml:space="preserve"> ايمان آوردن به تمام آنچه كه خداوند در وصف خود فرموده است؛ چرا که هیچ کس نمی</w:t>
      </w:r>
      <w:r>
        <w:rPr>
          <w:rFonts w:hint="cs"/>
          <w:rtl/>
        </w:rPr>
        <w:softHyphen/>
        <w:t>تواند خداوند را مانند خودش توصیف نماید:</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021" w:hAnsi="QCF_P021" w:cs="QCF_P021"/>
          <w:sz w:val="30"/>
          <w:szCs w:val="30"/>
          <w:rtl/>
          <w:lang w:bidi="ar-SA"/>
        </w:rPr>
        <w:t>ﯤ ﯥ ﯦ ﯧ ﯨ</w:t>
      </w:r>
      <w:r>
        <w:rPr>
          <w:rFonts w:ascii="Arial" w:hAnsi="Arial" w:cs="Arial"/>
          <w:sz w:val="16"/>
          <w:szCs w:val="16"/>
          <w:rtl/>
          <w:lang w:bidi="ar-SA"/>
        </w:rPr>
        <w:t xml:space="preserve"> </w:t>
      </w:r>
      <w:r>
        <w:rPr>
          <w:rFonts w:ascii="QCF_BSML" w:hAnsi="QCF_BSML" w:cs="QCF_BSML"/>
          <w:sz w:val="30"/>
          <w:szCs w:val="30"/>
          <w:rtl/>
          <w:lang w:bidi="ar-SA"/>
        </w:rPr>
        <w:t>ﭼ</w:t>
      </w:r>
      <w:r>
        <w:rPr>
          <w:rFonts w:ascii="QCF_BSML" w:hAnsi="QCF_BSML" w:cs="QCF_BSML"/>
          <w:sz w:val="32"/>
          <w:szCs w:val="32"/>
          <w:rtl/>
          <w:lang w:bidi="ar-SA"/>
        </w:rPr>
        <w:t xml:space="preserve"> </w:t>
      </w:r>
      <w:r>
        <w:rPr>
          <w:rFonts w:ascii="Arial" w:hAnsi="Arial" w:cs="Arial"/>
          <w:sz w:val="27"/>
          <w:szCs w:val="27"/>
          <w:rtl/>
          <w:lang w:bidi="ar-SA"/>
        </w:rPr>
        <w:t xml:space="preserve"> </w:t>
      </w:r>
      <w:r>
        <w:rPr>
          <w:rFonts w:ascii="Arial" w:hAnsi="Arial" w:cs="Arial"/>
          <w:sz w:val="25"/>
          <w:szCs w:val="25"/>
          <w:rtl/>
          <w:lang w:bidi="ar-SA"/>
        </w:rPr>
        <w:t>[بقره:١٤٠]</w:t>
      </w:r>
      <w:r>
        <w:rPr>
          <w:rFonts w:ascii="Arial" w:hAnsi="Arial" w:cs="Arial"/>
          <w:sz w:val="27"/>
          <w:szCs w:val="27"/>
          <w:rtl/>
          <w:lang w:bidi="ar-SA"/>
        </w:rPr>
        <w:t xml:space="preserve"> </w:t>
      </w:r>
      <w:r>
        <w:rPr>
          <w:rFonts w:hint="cs"/>
          <w:rtl/>
        </w:rPr>
        <w:t>(بگو: آيا شما بهتر مي</w:t>
      </w:r>
      <w:r>
        <w:rPr>
          <w:rFonts w:hint="cs"/>
        </w:rPr>
        <w:t>‌</w:t>
      </w:r>
      <w:r>
        <w:rPr>
          <w:rFonts w:hint="cs"/>
          <w:rtl/>
        </w:rPr>
        <w:t xml:space="preserve">دانيد يا خدا؟) </w:t>
      </w:r>
    </w:p>
    <w:p w:rsidR="0086165C" w:rsidRDefault="0086165C" w:rsidP="002B407E">
      <w:pPr>
        <w:widowControl w:val="0"/>
        <w:spacing w:after="80" w:line="220" w:lineRule="auto"/>
        <w:ind w:firstLine="397"/>
        <w:rPr>
          <w:rtl/>
        </w:rPr>
      </w:pPr>
      <w:r>
        <w:rPr>
          <w:rFonts w:hint="cs"/>
          <w:rtl/>
        </w:rPr>
        <w:t xml:space="preserve">همچنین ايمان آوردن به آنچه كه رسول الله </w:t>
      </w:r>
      <w:r>
        <w:rPr>
          <w:rFonts w:cs="CTraditional Arabic" w:hint="cs"/>
          <w:rtl/>
        </w:rPr>
        <w:t>ص</w:t>
      </w:r>
      <w:r>
        <w:rPr>
          <w:rFonts w:hint="cs"/>
          <w:rtl/>
        </w:rPr>
        <w:t xml:space="preserve"> خدا را بدان توصیف نموده است؛ زيرا بعد از خداوند، هیچ کس او را بهتر از رسول الله </w:t>
      </w:r>
      <w:r>
        <w:rPr>
          <w:rFonts w:cs="CTraditional Arabic" w:hint="cs"/>
          <w:rtl/>
        </w:rPr>
        <w:t>ص</w:t>
      </w:r>
      <w:r>
        <w:rPr>
          <w:rFonts w:hint="cs"/>
          <w:rtl/>
        </w:rPr>
        <w:t xml:space="preserve"> نميشناسد؛ چنانچه خداوند درباره</w:t>
      </w:r>
      <w:r>
        <w:rPr>
          <w:rFonts w:hint="cs"/>
        </w:rPr>
        <w:t>‌</w:t>
      </w:r>
      <w:r>
        <w:rPr>
          <w:rFonts w:hint="cs"/>
          <w:rtl/>
        </w:rPr>
        <w:t xml:space="preserve">ی آنحضرت </w:t>
      </w:r>
      <w:r>
        <w:rPr>
          <w:rFonts w:cs="CTraditional Arabic" w:hint="cs"/>
          <w:rtl/>
        </w:rPr>
        <w:t>ص</w:t>
      </w:r>
      <w:r>
        <w:rPr>
          <w:rFonts w:hint="cs"/>
          <w:rtl/>
        </w:rPr>
        <w:t xml:space="preserve"> مي فرمايد:</w:t>
      </w:r>
    </w:p>
    <w:p w:rsidR="0086165C" w:rsidRDefault="0086165C" w:rsidP="002B407E">
      <w:pPr>
        <w:widowControl w:val="0"/>
        <w:spacing w:after="80" w:line="220" w:lineRule="auto"/>
        <w:ind w:firstLine="397"/>
        <w:rPr>
          <w:rFonts w:cs="B Jadid"/>
          <w:rtl/>
        </w:rPr>
      </w:pPr>
      <w:r>
        <w:rPr>
          <w:rFonts w:hint="cs"/>
          <w:sz w:val="26"/>
          <w:szCs w:val="26"/>
          <w:rtl/>
        </w:rPr>
        <w:t xml:space="preserve"> </w:t>
      </w:r>
      <w:r>
        <w:rPr>
          <w:rFonts w:ascii="QCF_BSML" w:hAnsi="QCF_BSML" w:cs="QCF_BSML"/>
          <w:sz w:val="30"/>
          <w:szCs w:val="30"/>
          <w:rtl/>
          <w:lang w:bidi="ar-SA"/>
        </w:rPr>
        <w:t xml:space="preserve">ﭽ </w:t>
      </w:r>
      <w:r>
        <w:rPr>
          <w:rFonts w:ascii="QCF_P526" w:hAnsi="QCF_P526" w:cs="QCF_P526"/>
          <w:sz w:val="30"/>
          <w:szCs w:val="30"/>
          <w:rtl/>
          <w:lang w:bidi="ar-SA"/>
        </w:rPr>
        <w:t xml:space="preserve">ﭛ ﭜ  ﭝ ﭞ ﭟ ﭠ ﭡ ﭢ  ﭣ  ﭤ ﭥ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[نجم:٣-٤]</w:t>
      </w:r>
      <w:r>
        <w:rPr>
          <w:rFonts w:hint="cs"/>
          <w:rtl/>
          <w:lang w:bidi="ar-SA"/>
        </w:rPr>
        <w:t xml:space="preserve"> </w:t>
      </w:r>
      <w:r>
        <w:rPr>
          <w:rFonts w:cs="B Jadid" w:hint="cs"/>
          <w:rtl/>
        </w:rPr>
        <w:t xml:space="preserve">‏ </w:t>
      </w:r>
    </w:p>
    <w:p w:rsidR="0086165C" w:rsidRDefault="0086165C" w:rsidP="002B407E">
      <w:pPr>
        <w:widowControl w:val="0"/>
        <w:spacing w:after="80" w:line="220" w:lineRule="auto"/>
        <w:ind w:firstLine="397"/>
        <w:rPr>
          <w:rtl/>
        </w:rPr>
      </w:pPr>
      <w:r>
        <w:rPr>
          <w:rFonts w:hint="cs"/>
          <w:rtl/>
        </w:rPr>
        <w:t>(و از روي هوی و هوس سخن نمي</w:t>
      </w:r>
      <w:r>
        <w:rPr>
          <w:rFonts w:hint="cs"/>
        </w:rPr>
        <w:t>‌</w:t>
      </w:r>
      <w:r>
        <w:rPr>
          <w:rFonts w:hint="cs"/>
          <w:rtl/>
        </w:rPr>
        <w:t>گويد؛ ‏بلکه آنچه را که می</w:t>
      </w:r>
      <w:r>
        <w:rPr>
          <w:rFonts w:hint="cs"/>
        </w:rPr>
        <w:t>‌</w:t>
      </w:r>
      <w:r>
        <w:rPr>
          <w:rFonts w:hint="cs"/>
          <w:rtl/>
        </w:rPr>
        <w:t>گوید صرفا وحی الهی است که به وی وحی می</w:t>
      </w:r>
      <w:r>
        <w:rPr>
          <w:rFonts w:hint="cs"/>
          <w:rtl/>
        </w:rPr>
        <w:softHyphen/>
        <w:t xml:space="preserve">شود.) </w:t>
      </w:r>
      <w:r>
        <w:rPr>
          <w:rFonts w:cs="B Jadid" w:hint="cs"/>
          <w:rtl/>
        </w:rPr>
        <w:t xml:space="preserve">‏ ‏ </w:t>
      </w:r>
    </w:p>
    <w:p w:rsidR="0086165C" w:rsidRDefault="0086165C" w:rsidP="007020B2">
      <w:pPr>
        <w:pStyle w:val="a0"/>
        <w:rPr>
          <w:rtl/>
        </w:rPr>
      </w:pPr>
      <w:r>
        <w:rPr>
          <w:rFonts w:hint="cs"/>
          <w:rtl/>
        </w:rPr>
        <w:t>گمراهي</w:t>
      </w:r>
      <w:r>
        <w:rPr>
          <w:rFonts w:hint="cs"/>
          <w:sz w:val="6"/>
          <w:szCs w:val="6"/>
          <w:rtl/>
        </w:rPr>
        <w:t xml:space="preserve"> </w:t>
      </w:r>
      <w:r>
        <w:rPr>
          <w:rFonts w:hint="cs"/>
          <w:rtl/>
        </w:rPr>
        <w:t>كساني</w:t>
      </w:r>
      <w:r>
        <w:rPr>
          <w:rFonts w:hint="cs"/>
          <w:sz w:val="6"/>
          <w:szCs w:val="6"/>
          <w:rtl/>
        </w:rPr>
        <w:t xml:space="preserve"> </w:t>
      </w:r>
      <w:r>
        <w:rPr>
          <w:rFonts w:hint="cs"/>
          <w:rtl/>
        </w:rPr>
        <w:t>كه</w:t>
      </w:r>
      <w:r>
        <w:rPr>
          <w:rFonts w:hint="cs"/>
          <w:sz w:val="6"/>
          <w:szCs w:val="6"/>
          <w:rtl/>
        </w:rPr>
        <w:t xml:space="preserve"> </w:t>
      </w:r>
      <w:r>
        <w:rPr>
          <w:rFonts w:hint="cs"/>
          <w:rtl/>
        </w:rPr>
        <w:t>يكي</w:t>
      </w:r>
      <w:r>
        <w:rPr>
          <w:rFonts w:hint="cs"/>
          <w:sz w:val="6"/>
          <w:szCs w:val="6"/>
          <w:rtl/>
        </w:rPr>
        <w:t xml:space="preserve"> </w:t>
      </w:r>
      <w:r>
        <w:rPr>
          <w:rFonts w:hint="cs"/>
          <w:rtl/>
        </w:rPr>
        <w:t>از</w:t>
      </w:r>
      <w:r>
        <w:rPr>
          <w:rFonts w:hint="cs"/>
          <w:sz w:val="6"/>
          <w:szCs w:val="6"/>
          <w:rtl/>
        </w:rPr>
        <w:t xml:space="preserve"> </w:t>
      </w:r>
      <w:r>
        <w:rPr>
          <w:rFonts w:hint="cs"/>
          <w:rtl/>
        </w:rPr>
        <w:t>اين</w:t>
      </w:r>
      <w:r>
        <w:rPr>
          <w:rFonts w:hint="cs"/>
          <w:sz w:val="6"/>
          <w:szCs w:val="6"/>
          <w:rtl/>
        </w:rPr>
        <w:t xml:space="preserve"> </w:t>
      </w:r>
      <w:r>
        <w:rPr>
          <w:rFonts w:hint="cs"/>
          <w:rtl/>
        </w:rPr>
        <w:t>دو</w:t>
      </w:r>
      <w:r>
        <w:rPr>
          <w:rFonts w:hint="cs"/>
          <w:sz w:val="6"/>
          <w:szCs w:val="6"/>
          <w:rtl/>
        </w:rPr>
        <w:t xml:space="preserve"> </w:t>
      </w:r>
      <w:r>
        <w:rPr>
          <w:rFonts w:hint="cs"/>
          <w:rtl/>
        </w:rPr>
        <w:t>اصل را گرفته و</w:t>
      </w:r>
      <w:r>
        <w:rPr>
          <w:rFonts w:hint="cs"/>
          <w:sz w:val="6"/>
          <w:szCs w:val="6"/>
          <w:rtl/>
        </w:rPr>
        <w:t xml:space="preserve"> </w:t>
      </w:r>
      <w:r>
        <w:rPr>
          <w:rFonts w:hint="cs"/>
          <w:rtl/>
        </w:rPr>
        <w:t>اصل دیگر را رها کرده</w:t>
      </w:r>
      <w:r>
        <w:rPr>
          <w:rFonts w:hint="cs"/>
          <w:rtl/>
        </w:rPr>
        <w:softHyphen/>
        <w:t>اند</w:t>
      </w:r>
    </w:p>
    <w:p w:rsidR="0086165C" w:rsidRDefault="0086165C" w:rsidP="002B407E">
      <w:pPr>
        <w:widowControl w:val="0"/>
        <w:spacing w:after="80" w:line="220" w:lineRule="auto"/>
        <w:ind w:firstLine="397"/>
        <w:rPr>
          <w:rtl/>
        </w:rPr>
      </w:pPr>
      <w:r>
        <w:rPr>
          <w:rFonts w:hint="cs"/>
          <w:rtl/>
        </w:rPr>
        <w:t xml:space="preserve">شيخ شنقيطي رحمه الله كساني را كه نقص و خللی به يكي از اين دو اصل وارد </w:t>
      </w:r>
      <w:r>
        <w:rPr>
          <w:rFonts w:hint="cs"/>
          <w:rtl/>
        </w:rPr>
        <w:br/>
        <w:t>ساخته</w:t>
      </w:r>
      <w:r>
        <w:rPr>
          <w:rFonts w:hint="cs"/>
          <w:rtl/>
        </w:rPr>
        <w:softHyphen/>
        <w:t>اند، بشدت نكوهش می</w:t>
      </w:r>
      <w:r>
        <w:rPr>
          <w:rFonts w:hint="cs"/>
          <w:rtl/>
        </w:rPr>
        <w:softHyphen/>
        <w:t>نماید و نفي صفتي را كه خداوند آن را براي خود ثابت نموده است، جسارتي بس عظيم دانسته است. و از آن بعنوان گمراهی و ضلالتی یاد نموده است که بالاتر از آن هیچ ضلالتی وجود ندارد؛ زیرا شخصی که یکی از صفات جلال و کمال خداوند را نفي می</w:t>
      </w:r>
      <w:r>
        <w:rPr>
          <w:rFonts w:hint="cs"/>
          <w:rtl/>
        </w:rPr>
        <w:softHyphen/>
        <w:t>كند، در محضر خداوند متعال حاضر می</w:t>
      </w:r>
      <w:r>
        <w:rPr>
          <w:rFonts w:hint="cs"/>
          <w:rtl/>
        </w:rPr>
        <w:softHyphen/>
        <w:t>شود و می</w:t>
      </w:r>
      <w:r>
        <w:rPr>
          <w:rFonts w:hint="cs"/>
        </w:rPr>
        <w:t>‌</w:t>
      </w:r>
      <w:r>
        <w:rPr>
          <w:rFonts w:hint="cs"/>
          <w:rtl/>
        </w:rPr>
        <w:t>گوید: اين صفتي كه تو براي خود ثابت كرده</w:t>
      </w:r>
      <w:r>
        <w:rPr>
          <w:rFonts w:hint="cs"/>
          <w:rtl/>
        </w:rPr>
        <w:softHyphen/>
        <w:t>اي، شايسته</w:t>
      </w:r>
      <w:r>
        <w:rPr>
          <w:rFonts w:hint="cs"/>
        </w:rPr>
        <w:t>‌</w:t>
      </w:r>
      <w:r>
        <w:rPr>
          <w:rFonts w:hint="cs"/>
          <w:rtl/>
        </w:rPr>
        <w:t>ی تو نيست و مستلزم نقص و عيب است؛ لذا من آنرا تأويل و نفي مي</w:t>
      </w:r>
      <w:r>
        <w:rPr>
          <w:rFonts w:hint="cs"/>
          <w:rtl/>
        </w:rPr>
        <w:softHyphen/>
        <w:t>كنم و از جانب خودم صفتي را بجاي آن معرفي مي</w:t>
      </w:r>
      <w:r>
        <w:rPr>
          <w:rFonts w:hint="cs"/>
          <w:rtl/>
        </w:rPr>
        <w:softHyphen/>
        <w:t xml:space="preserve">كنم؛ آنهم بدون اينكه مدرك و دليلي از كتاب الله و سنت رسول الله </w:t>
      </w:r>
      <w:r>
        <w:rPr>
          <w:rFonts w:ascii="AGA Arabesque" w:hAnsi="AGA Arabesque"/>
        </w:rPr>
        <w:sym w:font="AGA Arabesque" w:char="F072"/>
      </w:r>
      <w:r>
        <w:rPr>
          <w:rFonts w:hint="cs"/>
          <w:rtl/>
        </w:rPr>
        <w:t xml:space="preserve"> داشته باشد.</w:t>
      </w:r>
    </w:p>
    <w:p w:rsidR="0086165C" w:rsidRDefault="0086165C" w:rsidP="002B407E">
      <w:pPr>
        <w:widowControl w:val="0"/>
        <w:spacing w:after="80" w:line="220" w:lineRule="auto"/>
        <w:ind w:firstLine="397"/>
        <w:rPr>
          <w:rtl/>
        </w:rPr>
      </w:pPr>
      <w:r>
        <w:rPr>
          <w:rFonts w:hint="cs"/>
          <w:rtl/>
        </w:rPr>
        <w:t xml:space="preserve"> همچنین كسي كه صفاتی را براي خداوند ثابت مي</w:t>
      </w:r>
      <w:r>
        <w:rPr>
          <w:rFonts w:hint="cs"/>
          <w:rtl/>
        </w:rPr>
        <w:softHyphen/>
        <w:t>كند امّا آنها را با صفات مخلوقات تشبيه مي کند، گمراه است.</w:t>
      </w:r>
    </w:p>
    <w:p w:rsidR="0086165C" w:rsidRDefault="0086165C" w:rsidP="002B407E">
      <w:pPr>
        <w:widowControl w:val="0"/>
        <w:spacing w:after="80" w:line="220" w:lineRule="auto"/>
        <w:ind w:firstLine="397"/>
        <w:rPr>
          <w:rtl/>
        </w:rPr>
      </w:pPr>
      <w:r>
        <w:rPr>
          <w:rFonts w:hint="cs"/>
          <w:rtl/>
        </w:rPr>
        <w:t>و باید دانست که شخصی رستگار می</w:t>
      </w:r>
      <w:r>
        <w:rPr>
          <w:rFonts w:hint="cs"/>
          <w:rtl/>
        </w:rPr>
        <w:softHyphen/>
        <w:t>شود و نجات می</w:t>
      </w:r>
      <w:r>
        <w:rPr>
          <w:rFonts w:hint="cs"/>
          <w:rtl/>
        </w:rPr>
        <w:softHyphen/>
        <w:t>یابد که معتقد به هر دو اصل باشد و ميان آنها هیچ تفاوتی قائل نباشد و به تمام صفاتي كه خداوند آنها را براي خود ثابت كرده است، ايمان بياورد و در عين حال، خداوند و صفاتش را از مشابهت با صفات آفریده</w:t>
      </w:r>
      <w:r>
        <w:rPr>
          <w:rFonts w:hint="cs"/>
          <w:rtl/>
        </w:rPr>
        <w:softHyphen/>
        <w:t>هایش، پاك و منزه بداند؛ چنين كسي مؤمن، پاک و سالم بوده و از پرتگاه گمراهی تشبيه و تعطيل بدور است.</w:t>
      </w:r>
    </w:p>
    <w:p w:rsidR="0086165C" w:rsidRDefault="0086165C" w:rsidP="007020B2">
      <w:pPr>
        <w:pStyle w:val="a0"/>
        <w:rPr>
          <w:rtl/>
        </w:rPr>
      </w:pPr>
      <w:r>
        <w:rPr>
          <w:rFonts w:hint="cs"/>
          <w:rtl/>
        </w:rPr>
        <w:t>آيه</w:t>
      </w:r>
      <w:r>
        <w:rPr>
          <w:rFonts w:hint="cs"/>
          <w:rtl/>
        </w:rPr>
        <w:softHyphen/>
        <w:t>ی زير دال بر اين اصل است</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484" w:hAnsi="QCF_P484" w:cs="QCF_P484"/>
          <w:sz w:val="30"/>
          <w:szCs w:val="30"/>
          <w:rtl/>
          <w:lang w:bidi="ar-SA"/>
        </w:rPr>
        <w:t xml:space="preserve">ﭡ ﭢ    ﭣﭤ  ﭥ   ﭦ ﭧ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[شورى:١١]</w:t>
      </w:r>
    </w:p>
    <w:p w:rsidR="0086165C" w:rsidRDefault="0086165C" w:rsidP="002B407E">
      <w:pPr>
        <w:widowControl w:val="0"/>
        <w:spacing w:after="80" w:line="220" w:lineRule="auto"/>
        <w:ind w:firstLine="397"/>
        <w:rPr>
          <w:rtl/>
        </w:rPr>
      </w:pPr>
      <w:r>
        <w:rPr>
          <w:rFonts w:hint="cs"/>
          <w:rtl/>
        </w:rPr>
        <w:t>(هيچ چيزي همانند خدا نيست ـ او در ذات و صفات به چيزي از چيزهاي آسمان و زمين نمي</w:t>
      </w:r>
      <w:r>
        <w:rPr>
          <w:rFonts w:hint="cs"/>
        </w:rPr>
        <w:t>‌</w:t>
      </w:r>
      <w:r>
        <w:rPr>
          <w:rFonts w:hint="cs"/>
          <w:rtl/>
        </w:rPr>
        <w:t>ماند و نه چيزي از چيزهاي آسمان و زمين در ذات و صفات بدو مي</w:t>
      </w:r>
      <w:r>
        <w:rPr>
          <w:rFonts w:hint="cs"/>
        </w:rPr>
        <w:t>‌</w:t>
      </w:r>
      <w:r>
        <w:rPr>
          <w:rFonts w:hint="cs"/>
          <w:rtl/>
        </w:rPr>
        <w:t>ماند ـ و او شنوا و بينا است.)</w:t>
      </w:r>
    </w:p>
    <w:p w:rsidR="0086165C" w:rsidRDefault="0086165C" w:rsidP="002B407E">
      <w:pPr>
        <w:widowControl w:val="0"/>
        <w:spacing w:after="80" w:line="220" w:lineRule="auto"/>
        <w:ind w:firstLine="397"/>
        <w:rPr>
          <w:rtl/>
        </w:rPr>
      </w:pPr>
      <w:r>
        <w:rPr>
          <w:rFonts w:hint="cs"/>
          <w:rtl/>
        </w:rPr>
        <w:t xml:space="preserve"> خداوند در اين آيه در حالی كه صفت سمع و بصر را براي خودش اثبات </w:t>
      </w:r>
      <w:r>
        <w:rPr>
          <w:rFonts w:hint="cs"/>
          <w:rtl/>
        </w:rPr>
        <w:br/>
        <w:t>می</w:t>
      </w:r>
      <w:r>
        <w:rPr>
          <w:rFonts w:hint="cs"/>
          <w:rtl/>
        </w:rPr>
        <w:softHyphen/>
        <w:t>نماید، در عین حال هر گونه تشابه با آفریده</w:t>
      </w:r>
      <w:r>
        <w:rPr>
          <w:rFonts w:hint="cs"/>
          <w:rtl/>
        </w:rPr>
        <w:softHyphen/>
        <w:t>هایش را از خود نفي مي</w:t>
      </w:r>
      <w:r>
        <w:rPr>
          <w:rFonts w:hint="cs"/>
          <w:rtl/>
        </w:rPr>
        <w:softHyphen/>
        <w:t>كند. اين آیه اشاره</w:t>
      </w:r>
      <w:r>
        <w:rPr>
          <w:rFonts w:hint="cs"/>
        </w:rPr>
        <w:t>‌</w:t>
      </w:r>
      <w:r>
        <w:rPr>
          <w:rFonts w:hint="cs"/>
          <w:rtl/>
        </w:rPr>
        <w:t>ی واضحی به این نکته دارد که انسان نباید به بهانه</w:t>
      </w:r>
      <w:r>
        <w:rPr>
          <w:rFonts w:hint="cs"/>
        </w:rPr>
        <w:t>‌</w:t>
      </w:r>
      <w:r>
        <w:rPr>
          <w:rFonts w:hint="cs"/>
          <w:rtl/>
        </w:rPr>
        <w:t xml:space="preserve">ی اینکه مخلوقات حادث، دارای سمع و بصر هستند و اثبات اين صفات منجر به تشبيه خداوند با مخلوقات </w:t>
      </w:r>
      <w:r>
        <w:rPr>
          <w:rFonts w:hint="cs"/>
          <w:rtl/>
        </w:rPr>
        <w:br/>
        <w:t>مي</w:t>
      </w:r>
      <w:r>
        <w:rPr>
          <w:rFonts w:hint="cs"/>
          <w:rtl/>
        </w:rPr>
        <w:softHyphen/>
        <w:t xml:space="preserve">شود، صفت سمع و بصر را از خداوند نفي كند. </w:t>
      </w:r>
    </w:p>
    <w:p w:rsidR="0086165C" w:rsidRDefault="0086165C" w:rsidP="002B407E">
      <w:pPr>
        <w:widowControl w:val="0"/>
        <w:spacing w:after="80" w:line="220" w:lineRule="auto"/>
        <w:ind w:firstLine="397"/>
        <w:rPr>
          <w:rtl/>
        </w:rPr>
      </w:pPr>
      <w:r>
        <w:rPr>
          <w:rFonts w:hint="cs"/>
          <w:rtl/>
        </w:rPr>
        <w:t>این آيه به ما می</w:t>
      </w:r>
      <w:r>
        <w:rPr>
          <w:rFonts w:hint="cs"/>
        </w:rPr>
        <w:t>‌</w:t>
      </w:r>
      <w:r>
        <w:rPr>
          <w:rFonts w:hint="cs"/>
          <w:rtl/>
        </w:rPr>
        <w:t>گوید كه خداوند متصف به سمع و بصر است؛ اما سمع و بصر خداوند هيچگونه تشابهي با سمع و بصر مخلوقات ندارد؛ بلکه سمع و بصر خداوند شايسته</w:t>
      </w:r>
      <w:r>
        <w:rPr>
          <w:rFonts w:hint="cs"/>
        </w:rPr>
        <w:t>‌</w:t>
      </w:r>
      <w:r>
        <w:rPr>
          <w:rFonts w:hint="cs"/>
          <w:rtl/>
        </w:rPr>
        <w:t xml:space="preserve">ی جلال و كمال او هستند و سمع و بصر مخلوقات نیز مناسب با حال آنها است؛ بنابراين، هيچگونه تشابهي ميان صفات خداوند و صفات مخلوقات وجود ندارد. </w:t>
      </w:r>
    </w:p>
    <w:p w:rsidR="0086165C" w:rsidRDefault="0086165C" w:rsidP="002B407E">
      <w:pPr>
        <w:widowControl w:val="0"/>
        <w:spacing w:after="80" w:line="220" w:lineRule="auto"/>
        <w:ind w:firstLine="397"/>
        <w:rPr>
          <w:rtl/>
        </w:rPr>
      </w:pPr>
      <w:bookmarkStart w:id="682" w:name="_Toc244150917"/>
      <w:bookmarkStart w:id="683" w:name="_Toc244123075"/>
      <w:r w:rsidRPr="007020B2">
        <w:rPr>
          <w:rStyle w:val="Char"/>
          <w:rtl/>
        </w:rPr>
        <w:t>اصل سوّم:</w:t>
      </w:r>
      <w:bookmarkEnd w:id="682"/>
      <w:bookmarkEnd w:id="683"/>
      <w:r>
        <w:rPr>
          <w:rFonts w:hint="cs"/>
          <w:rtl/>
        </w:rPr>
        <w:t xml:space="preserve"> بنا به گفته</w:t>
      </w:r>
      <w:r>
        <w:rPr>
          <w:rFonts w:hint="cs"/>
        </w:rPr>
        <w:t>‌</w:t>
      </w:r>
      <w:r>
        <w:rPr>
          <w:rFonts w:hint="cs"/>
          <w:rtl/>
        </w:rPr>
        <w:t>ی علامه شنقيطي رحمه الله بر اساس این اصل، نباید بدنبال درك كيفيت صفات بود؛ زيرا درك كيفيت ذات خداوند محال است و خداوند در اين آیه، بر محال بودن درک کیفیت خود، تصریح نموده است:</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319" w:hAnsi="QCF_P319" w:cs="QCF_P319"/>
          <w:sz w:val="30"/>
          <w:szCs w:val="30"/>
          <w:rtl/>
          <w:lang w:bidi="ar-SA"/>
        </w:rPr>
        <w:t xml:space="preserve">ﯠ ﯡ ﯢ ﯣ ﯤ ﯥ ﯦ  ﯧ  ﯨ   ﯩ </w:t>
      </w:r>
      <w:r>
        <w:rPr>
          <w:rFonts w:ascii="QCF_BSML" w:hAnsi="QCF_BSML" w:cs="QCF_BSML"/>
          <w:sz w:val="30"/>
          <w:szCs w:val="30"/>
          <w:rtl/>
          <w:lang w:bidi="ar-SA"/>
        </w:rPr>
        <w:t>ﭼ</w:t>
      </w:r>
      <w:r>
        <w:rPr>
          <w:rFonts w:ascii="Arial" w:hAnsi="Arial" w:cs="Arial"/>
          <w:sz w:val="27"/>
          <w:szCs w:val="27"/>
          <w:rtl/>
          <w:lang w:bidi="ar-SA"/>
        </w:rPr>
        <w:t xml:space="preserve"> </w:t>
      </w:r>
      <w:r>
        <w:rPr>
          <w:rFonts w:ascii="Arial" w:hAnsi="Arial" w:cs="Arial"/>
          <w:sz w:val="25"/>
          <w:szCs w:val="25"/>
          <w:rtl/>
          <w:lang w:bidi="ar-SA"/>
        </w:rPr>
        <w:t>[طه:١١٠]</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tl/>
        </w:rPr>
      </w:pPr>
      <w:r>
        <w:rPr>
          <w:rFonts w:hint="cs"/>
          <w:rtl/>
        </w:rPr>
        <w:t>‏ (خدا مي</w:t>
      </w:r>
      <w:r>
        <w:rPr>
          <w:rFonts w:hint="cs"/>
        </w:rPr>
        <w:t>‌</w:t>
      </w:r>
      <w:r>
        <w:rPr>
          <w:rFonts w:hint="cs"/>
          <w:rtl/>
        </w:rPr>
        <w:t>داند آنچه را كه مردم پيش روی دارند و آنچه را كه پشت سر گذاشته</w:t>
      </w:r>
      <w:r>
        <w:rPr>
          <w:rFonts w:hint="cs"/>
        </w:rPr>
        <w:t>‌</w:t>
      </w:r>
      <w:r>
        <w:rPr>
          <w:rFonts w:hint="cs"/>
          <w:rtl/>
        </w:rPr>
        <w:t>اند؛ ولي مردم نسبت به خداوند احاطه</w:t>
      </w:r>
      <w:r>
        <w:rPr>
          <w:rFonts w:hint="cs"/>
        </w:rPr>
        <w:t>‌</w:t>
      </w:r>
      <w:r>
        <w:rPr>
          <w:rFonts w:hint="cs"/>
          <w:rtl/>
        </w:rPr>
        <w:t>ی علمی ندارند.) ‏</w:t>
      </w:r>
    </w:p>
    <w:p w:rsidR="0086165C" w:rsidRDefault="0086165C" w:rsidP="002B407E">
      <w:pPr>
        <w:widowControl w:val="0"/>
        <w:spacing w:after="80" w:line="220" w:lineRule="auto"/>
        <w:ind w:firstLine="397"/>
        <w:rPr>
          <w:rtl/>
        </w:rPr>
      </w:pPr>
      <w:r>
        <w:rPr>
          <w:rFonts w:hint="cs"/>
          <w:rtl/>
        </w:rPr>
        <w:t>«يحيطون» فعل مضارع است و افعال مشتق مضارع، امر و ماضي نزد نحويها بر مصدر و زمان دلالت می</w:t>
      </w:r>
      <w:r>
        <w:rPr>
          <w:rFonts w:hint="cs"/>
          <w:rtl/>
        </w:rPr>
        <w:softHyphen/>
        <w:t>کنند.</w:t>
      </w:r>
    </w:p>
    <w:p w:rsidR="0086165C" w:rsidRDefault="0086165C" w:rsidP="002B407E">
      <w:pPr>
        <w:widowControl w:val="0"/>
        <w:spacing w:after="80" w:line="220" w:lineRule="auto"/>
        <w:ind w:firstLine="397"/>
        <w:rPr>
          <w:rtl/>
        </w:rPr>
      </w:pPr>
      <w:r>
        <w:rPr>
          <w:rFonts w:hint="cs"/>
          <w:rtl/>
        </w:rPr>
        <w:t xml:space="preserve">  دانشمندان علم بلاغت نیز در بحث استعاره</w:t>
      </w:r>
      <w:r>
        <w:rPr>
          <w:rFonts w:hint="cs"/>
        </w:rPr>
        <w:t>‌</w:t>
      </w:r>
      <w:r>
        <w:rPr>
          <w:rFonts w:hint="cs"/>
          <w:rtl/>
        </w:rPr>
        <w:t>ی تبعيه مي</w:t>
      </w:r>
      <w:r>
        <w:rPr>
          <w:rFonts w:hint="cs"/>
          <w:rtl/>
        </w:rPr>
        <w:softHyphen/>
        <w:t>گويند كه فعل مضارع از مصدر، زمان و نسبت تشکیل شده است؛ پس بنابر رأی همه</w:t>
      </w:r>
      <w:r>
        <w:rPr>
          <w:rFonts w:hint="cs"/>
        </w:rPr>
        <w:t>‌</w:t>
      </w:r>
      <w:r>
        <w:rPr>
          <w:rFonts w:hint="cs"/>
          <w:rtl/>
        </w:rPr>
        <w:t xml:space="preserve">ی دانشمندان علم نحو و بلاغت، مصدر در مفهوم فعل، نهفته است؛ لذا «يحيطون» مفهوم و معني «احاطه» را در بر دارد. </w:t>
      </w:r>
    </w:p>
    <w:p w:rsidR="0086165C" w:rsidRDefault="0086165C" w:rsidP="002B407E">
      <w:pPr>
        <w:widowControl w:val="0"/>
        <w:spacing w:after="80" w:line="220" w:lineRule="auto"/>
        <w:ind w:firstLine="397"/>
        <w:rPr>
          <w:rtl/>
        </w:rPr>
      </w:pPr>
      <w:r>
        <w:rPr>
          <w:rFonts w:hint="cs"/>
          <w:rtl/>
        </w:rPr>
        <w:t>بنابر اين نفي (لا) بر مصدري كه در فعل «لايحيطون» نهفته است نيز عمل می</w:t>
      </w:r>
      <w:r>
        <w:rPr>
          <w:rFonts w:hint="cs"/>
        </w:rPr>
        <w:t>‌</w:t>
      </w:r>
      <w:r>
        <w:rPr>
          <w:rFonts w:hint="cs"/>
          <w:rtl/>
        </w:rPr>
        <w:t>کند و مصدر كه مدخول لای نفي است بمنزله</w:t>
      </w:r>
      <w:r>
        <w:rPr>
          <w:rFonts w:hint="cs"/>
        </w:rPr>
        <w:t>‌</w:t>
      </w:r>
      <w:r>
        <w:rPr>
          <w:rFonts w:hint="cs"/>
          <w:rtl/>
        </w:rPr>
        <w:t>ی نكره</w:t>
      </w:r>
      <w:r>
        <w:rPr>
          <w:rFonts w:hint="cs"/>
        </w:rPr>
        <w:t>‌</w:t>
      </w:r>
      <w:r>
        <w:rPr>
          <w:rFonts w:hint="cs"/>
          <w:rtl/>
        </w:rPr>
        <w:t>ی مبنی بر فتح است؛ در نتيجه، معني آيه چنين مي</w:t>
      </w:r>
      <w:r>
        <w:rPr>
          <w:rFonts w:hint="cs"/>
          <w:rtl/>
        </w:rPr>
        <w:softHyphen/>
        <w:t>شود که: «</w:t>
      </w:r>
      <w:r>
        <w:rPr>
          <w:rFonts w:ascii="Lotus Linotype" w:hAnsi="Lotus Linotype" w:cs="Lotus Linotype"/>
          <w:rtl/>
        </w:rPr>
        <w:t>لا احاطة للعلم البشري بربّ السّموات و الأرض</w:t>
      </w:r>
      <w:r>
        <w:rPr>
          <w:rFonts w:hint="cs"/>
          <w:rtl/>
        </w:rPr>
        <w:t>». (علم بشر هیچ</w:t>
      </w:r>
      <w:r>
        <w:rPr>
          <w:rFonts w:hint="cs"/>
          <w:rtl/>
        </w:rPr>
        <w:br/>
        <w:t>احاطه</w:t>
      </w:r>
      <w:r>
        <w:rPr>
          <w:rFonts w:hint="cs"/>
          <w:rtl/>
        </w:rPr>
        <w:softHyphen/>
        <w:t>ای به پروردگار آسمانها و زمين ندارد.)</w:t>
      </w:r>
    </w:p>
    <w:p w:rsidR="0086165C" w:rsidRDefault="0086165C" w:rsidP="002B407E">
      <w:pPr>
        <w:widowControl w:val="0"/>
        <w:spacing w:after="80" w:line="220" w:lineRule="auto"/>
        <w:ind w:firstLine="397"/>
        <w:rPr>
          <w:rtl/>
        </w:rPr>
      </w:pPr>
      <w:r>
        <w:rPr>
          <w:rFonts w:hint="cs"/>
          <w:rtl/>
        </w:rPr>
        <w:t>پس این آيه، جنس انواع احاطه را از كيفيت صفات، نفي مي</w:t>
      </w:r>
      <w:r>
        <w:rPr>
          <w:rFonts w:hint="cs"/>
          <w:rtl/>
        </w:rPr>
        <w:softHyphen/>
        <w:t xml:space="preserve">كند؛ لذا هرگونه </w:t>
      </w:r>
      <w:r>
        <w:rPr>
          <w:rFonts w:hint="cs"/>
          <w:rtl/>
        </w:rPr>
        <w:br/>
        <w:t>احاطه</w:t>
      </w:r>
      <w:r>
        <w:rPr>
          <w:rFonts w:hint="cs"/>
          <w:rtl/>
        </w:rPr>
        <w:softHyphen/>
        <w:t>ی علمي بشر بر پروردگار منتفي است.</w:t>
      </w:r>
    </w:p>
    <w:p w:rsidR="0086165C" w:rsidRDefault="0086165C" w:rsidP="002B407E">
      <w:pPr>
        <w:widowControl w:val="0"/>
        <w:spacing w:after="80" w:line="220" w:lineRule="auto"/>
        <w:ind w:firstLine="397"/>
        <w:rPr>
          <w:rtl/>
        </w:rPr>
      </w:pPr>
      <w:r>
        <w:rPr>
          <w:rFonts w:hint="cs"/>
          <w:rtl/>
        </w:rPr>
        <w:t xml:space="preserve"> سخن علامه شنقیطی مبنی بر محال بودن شناخت كيفيت خداوند یا شناخت کیفیت یکی از صفات پروردگار، سخنی معقول و منطقي است؛ زيرا بشر هر اندازه که از عقل و ادراک بالایی برخوردار باشد، باز هم توانایی آن را ندارد که حقيقت اشيا را درک کند.</w:t>
      </w:r>
    </w:p>
    <w:p w:rsidR="0086165C" w:rsidRDefault="0086165C" w:rsidP="002B407E">
      <w:pPr>
        <w:widowControl w:val="0"/>
        <w:spacing w:after="80" w:line="220" w:lineRule="auto"/>
        <w:ind w:firstLine="397"/>
        <w:rPr>
          <w:rtl/>
        </w:rPr>
      </w:pPr>
      <w:r>
        <w:rPr>
          <w:rFonts w:hint="cs"/>
          <w:rtl/>
        </w:rPr>
        <w:t>انسانی که نمی</w:t>
      </w:r>
      <w:r>
        <w:rPr>
          <w:rFonts w:hint="cs"/>
          <w:rtl/>
        </w:rPr>
        <w:softHyphen/>
        <w:t>تواند حقيقت روحی را كه در بدنش جریان دارد درک کند و از شناخت حقيقت نور كه بسيار واضح و آشکار است، ناتوان است و همچنین نمی</w:t>
      </w:r>
      <w:r>
        <w:rPr>
          <w:rFonts w:hint="cs"/>
          <w:rtl/>
        </w:rPr>
        <w:softHyphen/>
        <w:t xml:space="preserve">تواند به کنه ماده و حقيقت اتم كه ماده از آن تركیب شده است، پی ببرد، چگونه در صدد درک حقيقت ذات و صفات خداوند متعال است؟! </w:t>
      </w:r>
    </w:p>
    <w:p w:rsidR="0086165C" w:rsidRDefault="0086165C" w:rsidP="002B407E">
      <w:pPr>
        <w:widowControl w:val="0"/>
        <w:spacing w:after="80" w:line="220" w:lineRule="auto"/>
        <w:ind w:firstLine="397"/>
        <w:rPr>
          <w:sz w:val="2"/>
          <w:szCs w:val="2"/>
          <w:rtl/>
        </w:rPr>
      </w:pPr>
    </w:p>
    <w:p w:rsidR="0086165C" w:rsidRDefault="0086165C" w:rsidP="007020B2">
      <w:pPr>
        <w:pStyle w:val="a1"/>
        <w:rPr>
          <w:rtl/>
        </w:rPr>
      </w:pPr>
      <w:bookmarkStart w:id="684" w:name="_Toc244150918"/>
      <w:bookmarkStart w:id="685" w:name="_Toc244123076"/>
      <w:bookmarkStart w:id="686" w:name="_Toc319182735"/>
      <w:r>
        <w:rPr>
          <w:rFonts w:hint="cs"/>
          <w:rtl/>
        </w:rPr>
        <w:t>منحرفين از راه راست و اسباب انحراف آنها</w:t>
      </w:r>
      <w:bookmarkEnd w:id="684"/>
      <w:bookmarkEnd w:id="685"/>
      <w:bookmarkEnd w:id="686"/>
    </w:p>
    <w:p w:rsidR="0086165C" w:rsidRDefault="0086165C" w:rsidP="002B407E">
      <w:pPr>
        <w:widowControl w:val="0"/>
        <w:spacing w:after="80" w:line="220" w:lineRule="auto"/>
        <w:ind w:firstLine="397"/>
        <w:rPr>
          <w:rtl/>
        </w:rPr>
      </w:pPr>
      <w:r>
        <w:rPr>
          <w:rFonts w:hint="cs"/>
          <w:rtl/>
        </w:rPr>
        <w:t>باید دانست که انحراف از منهج صحیح در خصوص اسما و صفات الهی به سبب ایجاد نقص در يكي از اصول سه گانه</w:t>
      </w:r>
      <w:r>
        <w:rPr>
          <w:rFonts w:hint="cs"/>
        </w:rPr>
        <w:t>‌</w:t>
      </w:r>
      <w:r>
        <w:rPr>
          <w:rFonts w:hint="cs"/>
          <w:rtl/>
        </w:rPr>
        <w:t>ی مذکور بوجود مي</w:t>
      </w:r>
      <w:r>
        <w:rPr>
          <w:rFonts w:hint="cs"/>
          <w:rtl/>
        </w:rPr>
        <w:softHyphen/>
        <w:t>آيد و مي</w:t>
      </w:r>
      <w:r>
        <w:rPr>
          <w:rFonts w:hint="cs"/>
          <w:rtl/>
        </w:rPr>
        <w:softHyphen/>
        <w:t>توان انحراف بشر در زمینه</w:t>
      </w:r>
      <w:r>
        <w:rPr>
          <w:rFonts w:hint="cs"/>
        </w:rPr>
        <w:t>‌</w:t>
      </w:r>
      <w:r>
        <w:rPr>
          <w:rFonts w:hint="cs"/>
          <w:rtl/>
        </w:rPr>
        <w:t>ی اسما و صفات خداوند را در گذشته و حال به سه دسته تقسيم نمود:</w:t>
      </w:r>
    </w:p>
    <w:p w:rsidR="0086165C" w:rsidRDefault="0086165C" w:rsidP="007020B2">
      <w:pPr>
        <w:pStyle w:val="a0"/>
        <w:rPr>
          <w:rtl/>
        </w:rPr>
      </w:pPr>
      <w:bookmarkStart w:id="687" w:name="_Toc244150919"/>
      <w:bookmarkStart w:id="688" w:name="_Toc244123077"/>
      <w:r>
        <w:rPr>
          <w:rFonts w:hint="cs"/>
          <w:rtl/>
        </w:rPr>
        <w:t>اول:انحراف مشركين</w:t>
      </w:r>
      <w:bookmarkEnd w:id="687"/>
      <w:bookmarkEnd w:id="688"/>
    </w:p>
    <w:p w:rsidR="0086165C" w:rsidRDefault="0086165C" w:rsidP="002B407E">
      <w:pPr>
        <w:widowControl w:val="0"/>
        <w:spacing w:after="80" w:line="220" w:lineRule="auto"/>
        <w:ind w:firstLine="397"/>
        <w:rPr>
          <w:rtl/>
        </w:rPr>
      </w:pPr>
      <w:r>
        <w:rPr>
          <w:rFonts w:hint="cs"/>
          <w:rtl/>
        </w:rPr>
        <w:t>انحراف مشرکین بنا به گفته</w:t>
      </w:r>
      <w:r>
        <w:rPr>
          <w:rFonts w:hint="cs"/>
        </w:rPr>
        <w:t>‌</w:t>
      </w:r>
      <w:r>
        <w:rPr>
          <w:rFonts w:hint="cs"/>
          <w:rtl/>
        </w:rPr>
        <w:t>ی ابن عباس، ابن جریح و مجاهد این بود که از مفهوم صحيح اسمهای خداوند عدول كردند و با کم و زیاد کردن حروف اسما و صفات، برای بت</w:t>
      </w:r>
      <w:r>
        <w:rPr>
          <w:rFonts w:hint="cs"/>
          <w:rtl/>
        </w:rPr>
        <w:softHyphen/>
        <w:t>هایشان نام گذاشتند؛ مثلاً كلمه</w:t>
      </w:r>
      <w:r>
        <w:rPr>
          <w:rFonts w:hint="cs"/>
        </w:rPr>
        <w:t>‌</w:t>
      </w:r>
      <w:r>
        <w:rPr>
          <w:rFonts w:hint="cs"/>
          <w:rtl/>
        </w:rPr>
        <w:t>ی «لات» را از الله، و «عزي» را از عزيز، و «منات» را از منان گرفتند.</w:t>
      </w:r>
    </w:p>
    <w:p w:rsidR="0086165C" w:rsidRDefault="0086165C" w:rsidP="002B407E">
      <w:pPr>
        <w:widowControl w:val="0"/>
        <w:spacing w:after="80" w:line="220" w:lineRule="auto"/>
        <w:ind w:firstLine="397"/>
        <w:rPr>
          <w:rFonts w:ascii="Arial" w:hAnsi="Arial" w:cs="Arial"/>
          <w:sz w:val="27"/>
          <w:szCs w:val="27"/>
          <w:rtl/>
        </w:rPr>
      </w:pPr>
      <w:r>
        <w:rPr>
          <w:rFonts w:hint="cs"/>
          <w:rtl/>
        </w:rPr>
        <w:t>همچنین یکی دیگر از انحرافات مشركين، اين بود كه برخي از نام هاي خداوند را نمي</w:t>
      </w:r>
      <w:r>
        <w:rPr>
          <w:rFonts w:hint="cs"/>
          <w:rtl/>
        </w:rPr>
        <w:softHyphen/>
        <w:t>پذیرفتند؛ مثلاً اسم «الرحمن» را قبول نداشتند؛ چنانچه خداوند متعال می</w:t>
      </w:r>
      <w:r>
        <w:rPr>
          <w:rFonts w:hint="cs"/>
        </w:rPr>
        <w:t>‌</w:t>
      </w:r>
      <w:r>
        <w:rPr>
          <w:rFonts w:hint="cs"/>
          <w:rtl/>
        </w:rPr>
        <w:t>فرماید:</w:t>
      </w:r>
      <w:r>
        <w:rPr>
          <w:rFonts w:hint="cs"/>
          <w:rtl/>
        </w:rPr>
        <w:br/>
      </w:r>
      <w:r>
        <w:rPr>
          <w:rFonts w:ascii="QCF_BSML" w:hAnsi="QCF_BSML" w:cs="QCF_BSML"/>
          <w:sz w:val="32"/>
          <w:szCs w:val="32"/>
          <w:rtl/>
          <w:lang w:bidi="ar-SA"/>
        </w:rPr>
        <w:t xml:space="preserve"> </w:t>
      </w:r>
      <w:r>
        <w:rPr>
          <w:rFonts w:ascii="QCF_BSML" w:hAnsi="QCF_BSML" w:cs="QCF_BSML"/>
          <w:sz w:val="30"/>
          <w:szCs w:val="30"/>
          <w:rtl/>
          <w:lang w:bidi="ar-SA"/>
        </w:rPr>
        <w:t xml:space="preserve">ﭽ </w:t>
      </w:r>
      <w:r>
        <w:rPr>
          <w:rFonts w:ascii="QCF_P253" w:hAnsi="QCF_P253" w:cs="QCF_P253"/>
          <w:sz w:val="30"/>
          <w:szCs w:val="30"/>
          <w:rtl/>
          <w:lang w:bidi="ar-SA"/>
        </w:rPr>
        <w:t>ﭨ ﭩ ﭪ</w:t>
      </w:r>
      <w:r>
        <w:rPr>
          <w:rFonts w:ascii="QCF_BSML" w:hAnsi="QCF_BSML" w:cs="QCF_BSML"/>
          <w:sz w:val="30"/>
          <w:szCs w:val="30"/>
          <w:rtl/>
          <w:lang w:bidi="ar-SA"/>
        </w:rPr>
        <w:t xml:space="preserve">ﭼ </w:t>
      </w:r>
      <w:r>
        <w:rPr>
          <w:rFonts w:ascii="Arial" w:hAnsi="Arial" w:cs="Arial"/>
          <w:sz w:val="27"/>
          <w:szCs w:val="27"/>
          <w:rtl/>
          <w:lang w:bidi="ar-SA"/>
        </w:rPr>
        <w:t xml:space="preserve"> </w:t>
      </w:r>
      <w:r>
        <w:rPr>
          <w:rFonts w:ascii="Arial" w:hAnsi="Arial" w:cs="Arial"/>
          <w:sz w:val="25"/>
          <w:szCs w:val="25"/>
          <w:rtl/>
          <w:lang w:bidi="ar-SA"/>
        </w:rPr>
        <w:t>[رعد:٣٠]</w:t>
      </w:r>
      <w:r>
        <w:rPr>
          <w:rFonts w:ascii="Arial" w:hAnsi="Arial" w:cs="Arial"/>
          <w:sz w:val="27"/>
          <w:szCs w:val="27"/>
          <w:rtl/>
        </w:rPr>
        <w:t xml:space="preserve">  </w:t>
      </w:r>
      <w:r>
        <w:rPr>
          <w:rFonts w:ascii="Arial" w:hAnsi="Arial" w:hint="cs"/>
          <w:rtl/>
          <w:lang w:bidi="ar-SA"/>
        </w:rPr>
        <w:t>(و کافران رحمان را نمی</w:t>
      </w:r>
      <w:r>
        <w:rPr>
          <w:rFonts w:ascii="Arial" w:hAnsi="Arial" w:hint="cs"/>
          <w:rtl/>
          <w:lang w:bidi="ar-SA"/>
        </w:rPr>
        <w:softHyphen/>
        <w:t>پذیرند</w:t>
      </w:r>
      <w:r>
        <w:rPr>
          <w:rFonts w:ascii="Arial" w:hAnsi="Arial" w:cs="Arial"/>
          <w:rtl/>
          <w:lang w:bidi="ar-SA"/>
        </w:rPr>
        <w:t>.)</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365" w:hAnsi="QCF_P365" w:cs="QCF_P365"/>
          <w:sz w:val="30"/>
          <w:szCs w:val="30"/>
          <w:rtl/>
          <w:lang w:bidi="ar-SA"/>
        </w:rPr>
        <w:t xml:space="preserve">ﮈ ﮉ  ﮊ ﮋ ﮌ ﮍ ﮎ ﮏ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[فرقان:٦٠]</w:t>
      </w:r>
    </w:p>
    <w:p w:rsidR="0086165C" w:rsidRDefault="0086165C" w:rsidP="002B407E">
      <w:pPr>
        <w:widowControl w:val="0"/>
        <w:spacing w:after="80" w:line="220" w:lineRule="auto"/>
        <w:ind w:firstLine="397"/>
        <w:rPr>
          <w:rtl/>
        </w:rPr>
      </w:pPr>
      <w:r>
        <w:rPr>
          <w:rFonts w:hint="cs"/>
          <w:rtl/>
        </w:rPr>
        <w:t xml:space="preserve"> (و هنگامي كه به كافران گفته میشود که براي خداوند رحمان سجده كنيد، میگویند: رحمان چيست</w:t>
      </w:r>
      <w:r>
        <w:rPr>
          <w:rFonts w:hint="cs"/>
        </w:rPr>
        <w:t>‌</w:t>
      </w:r>
      <w:r>
        <w:rPr>
          <w:rFonts w:hint="cs"/>
          <w:rtl/>
        </w:rPr>
        <w:t xml:space="preserve">؟) </w:t>
      </w:r>
    </w:p>
    <w:p w:rsidR="0086165C" w:rsidRDefault="0086165C" w:rsidP="002B407E">
      <w:pPr>
        <w:widowControl w:val="0"/>
        <w:spacing w:after="80" w:line="220" w:lineRule="auto"/>
        <w:ind w:firstLine="397"/>
        <w:rPr>
          <w:rtl/>
        </w:rPr>
      </w:pPr>
      <w:r>
        <w:rPr>
          <w:rFonts w:hint="cs"/>
          <w:rtl/>
        </w:rPr>
        <w:t>باید دانست که یهودیان پلیدی که صفات نقص را به خداوند نسبت می</w:t>
      </w:r>
      <w:r>
        <w:rPr>
          <w:rFonts w:hint="cs"/>
          <w:rtl/>
        </w:rPr>
        <w:softHyphen/>
        <w:t>دهند، جزو گروه فوق بشمار می</w:t>
      </w:r>
      <w:r>
        <w:rPr>
          <w:rFonts w:hint="cs"/>
        </w:rPr>
        <w:t>‌</w:t>
      </w:r>
      <w:r>
        <w:rPr>
          <w:rFonts w:hint="cs"/>
          <w:rtl/>
        </w:rPr>
        <w:t>روند؛ چرا که آنان می</w:t>
      </w:r>
      <w:r>
        <w:rPr>
          <w:rFonts w:hint="cs"/>
          <w:rtl/>
        </w:rPr>
        <w:softHyphen/>
        <w:t>گفتند:</w:t>
      </w:r>
    </w:p>
    <w:p w:rsidR="0086165C" w:rsidRDefault="0086165C" w:rsidP="002B407E">
      <w:pPr>
        <w:widowControl w:val="0"/>
        <w:spacing w:after="80" w:line="220" w:lineRule="auto"/>
        <w:ind w:firstLine="397"/>
        <w:rPr>
          <w:rtl/>
        </w:rPr>
      </w:pPr>
      <w:r>
        <w:rPr>
          <w:rFonts w:hint="cs"/>
          <w:rtl/>
        </w:rPr>
        <w:t xml:space="preserve"> </w:t>
      </w:r>
      <w:r>
        <w:rPr>
          <w:rFonts w:ascii="QCF_BSML" w:hAnsi="QCF_BSML" w:cs="QCF_BSML"/>
          <w:sz w:val="30"/>
          <w:szCs w:val="30"/>
          <w:rtl/>
          <w:lang w:bidi="ar-SA"/>
        </w:rPr>
        <w:t>ﭽ</w:t>
      </w:r>
      <w:r>
        <w:rPr>
          <w:rFonts w:ascii="QCF_P074" w:hAnsi="QCF_P074" w:cs="QCF_P074"/>
          <w:sz w:val="30"/>
          <w:szCs w:val="30"/>
          <w:rtl/>
          <w:lang w:bidi="ar-SA"/>
        </w:rPr>
        <w:t xml:space="preserve"> ﭗ ﭘ ﭙ ﭚ ﭛ</w:t>
      </w:r>
      <w:r>
        <w:rPr>
          <w:rFonts w:ascii="Arial" w:hAnsi="Arial" w:cs="Arial"/>
          <w:sz w:val="16"/>
          <w:szCs w:val="16"/>
          <w:rtl/>
          <w:lang w:bidi="ar-SA"/>
        </w:rPr>
        <w:t xml:space="preserve"> </w:t>
      </w:r>
      <w:r>
        <w:rPr>
          <w:rFonts w:ascii="QCF_BSML" w:hAnsi="QCF_BSML" w:cs="QCF_BSML"/>
          <w:sz w:val="30"/>
          <w:szCs w:val="30"/>
          <w:rtl/>
          <w:lang w:bidi="ar-SA"/>
        </w:rPr>
        <w:t xml:space="preserve">ﭼ  </w:t>
      </w:r>
      <w:r>
        <w:rPr>
          <w:rFonts w:ascii="Arial" w:hAnsi="Arial" w:cs="Arial"/>
          <w:sz w:val="25"/>
          <w:szCs w:val="25"/>
          <w:rtl/>
          <w:lang w:bidi="ar-SA"/>
        </w:rPr>
        <w:t>[آل عمران:١٨١]</w:t>
      </w:r>
      <w:r>
        <w:rPr>
          <w:rFonts w:hint="cs"/>
          <w:rtl/>
        </w:rPr>
        <w:t xml:space="preserve">   (خدا فقير است و ما بي</w:t>
      </w:r>
      <w:r>
        <w:rPr>
          <w:rFonts w:hint="cs"/>
        </w:rPr>
        <w:t>‌</w:t>
      </w:r>
      <w:r>
        <w:rPr>
          <w:rFonts w:hint="cs"/>
          <w:rtl/>
        </w:rPr>
        <w:t xml:space="preserve">نيازيم) </w:t>
      </w:r>
    </w:p>
    <w:p w:rsidR="0086165C" w:rsidRDefault="0086165C" w:rsidP="002B407E">
      <w:pPr>
        <w:widowControl w:val="0"/>
        <w:spacing w:after="80" w:line="220" w:lineRule="auto"/>
        <w:ind w:firstLine="397"/>
        <w:rPr>
          <w:rtl/>
        </w:rPr>
      </w:pPr>
      <w:r>
        <w:rPr>
          <w:rFonts w:hint="cs"/>
          <w:rtl/>
        </w:rPr>
        <w:t>همچنین می</w:t>
      </w:r>
      <w:r>
        <w:rPr>
          <w:rFonts w:hint="cs"/>
          <w:rtl/>
        </w:rPr>
        <w:softHyphen/>
        <w:t xml:space="preserve">گفتند: </w:t>
      </w:r>
      <w:r>
        <w:rPr>
          <w:rFonts w:ascii="QCF_BSML" w:hAnsi="QCF_BSML" w:cs="QCF_BSML"/>
          <w:sz w:val="30"/>
          <w:szCs w:val="30"/>
          <w:rtl/>
          <w:lang w:bidi="ar-SA"/>
        </w:rPr>
        <w:t xml:space="preserve"> ﭽ </w:t>
      </w:r>
      <w:r>
        <w:rPr>
          <w:rFonts w:ascii="QCF_P118" w:hAnsi="QCF_P118" w:cs="QCF_P118"/>
          <w:sz w:val="30"/>
          <w:szCs w:val="30"/>
          <w:rtl/>
          <w:lang w:bidi="ar-SA"/>
        </w:rPr>
        <w:t>ﯥ ﯦ ﯧﯨ ﯩ ﯪ ﯫ  ﯬ ﯭ</w:t>
      </w:r>
      <w:r>
        <w:rPr>
          <w:rFonts w:ascii="Arial" w:hAnsi="Arial" w:cs="Arial"/>
          <w:sz w:val="16"/>
          <w:szCs w:val="16"/>
          <w:rtl/>
          <w:lang w:bidi="ar-SA"/>
        </w:rPr>
        <w:t xml:space="preserve"> </w:t>
      </w:r>
      <w:r>
        <w:rPr>
          <w:rFonts w:ascii="QCF_BSML" w:hAnsi="QCF_BSML" w:cs="QCF_BSML"/>
          <w:sz w:val="30"/>
          <w:szCs w:val="30"/>
          <w:rtl/>
          <w:lang w:bidi="ar-SA"/>
        </w:rPr>
        <w:t xml:space="preserve">ﭼ </w:t>
      </w:r>
      <w:r>
        <w:rPr>
          <w:rFonts w:ascii="Arial" w:hAnsi="Arial" w:cs="Arial"/>
          <w:sz w:val="25"/>
          <w:szCs w:val="25"/>
          <w:rtl/>
          <w:lang w:bidi="ar-SA"/>
        </w:rPr>
        <w:t>[مائده:٦٤]</w:t>
      </w:r>
      <w:r>
        <w:rPr>
          <w:rFonts w:hint="cs"/>
          <w:rtl/>
        </w:rPr>
        <w:t xml:space="preserve"> </w:t>
      </w:r>
    </w:p>
    <w:p w:rsidR="0086165C" w:rsidRDefault="0086165C" w:rsidP="002B407E">
      <w:pPr>
        <w:widowControl w:val="0"/>
        <w:spacing w:after="80" w:line="220" w:lineRule="auto"/>
        <w:ind w:firstLine="397"/>
        <w:rPr>
          <w:rtl/>
        </w:rPr>
      </w:pPr>
      <w:r>
        <w:rPr>
          <w:rFonts w:hint="cs"/>
          <w:rtl/>
        </w:rPr>
        <w:t>(دست خدا بسته است. دستهايشان بسته باد! و به سبب آنچه که میگویند، نفرينشان باد.)</w:t>
      </w:r>
    </w:p>
    <w:p w:rsidR="0086165C" w:rsidRDefault="0086165C" w:rsidP="007020B2">
      <w:pPr>
        <w:pStyle w:val="a0"/>
        <w:rPr>
          <w:rtl/>
        </w:rPr>
      </w:pPr>
      <w:bookmarkStart w:id="689" w:name="_Toc244150920"/>
      <w:bookmarkStart w:id="690" w:name="_Toc244123078"/>
      <w:r>
        <w:rPr>
          <w:rFonts w:hint="cs"/>
          <w:rtl/>
        </w:rPr>
        <w:t>دوم: انحراف تشبیه نمودن خداوند به مخلوقات</w:t>
      </w:r>
      <w:bookmarkEnd w:id="689"/>
      <w:bookmarkEnd w:id="690"/>
    </w:p>
    <w:p w:rsidR="0086165C" w:rsidRDefault="0086165C" w:rsidP="002B407E">
      <w:pPr>
        <w:widowControl w:val="0"/>
        <w:spacing w:after="80" w:line="220" w:lineRule="auto"/>
        <w:ind w:firstLine="397"/>
        <w:rPr>
          <w:rtl/>
        </w:rPr>
      </w:pPr>
      <w:r>
        <w:rPr>
          <w:rFonts w:hint="cs"/>
          <w:rtl/>
        </w:rPr>
        <w:t>اين گروه تمام صفاتی را كه خداوند براي خود اثبات نموده است، براي خداوند ثابت مي</w:t>
      </w:r>
      <w:r>
        <w:rPr>
          <w:rFonts w:hint="cs"/>
          <w:rtl/>
        </w:rPr>
        <w:softHyphen/>
        <w:t>كنند؛ اما خداوند متعال را از مشابهت با مخلوقات پاك و منزه نمي</w:t>
      </w:r>
      <w:r>
        <w:rPr>
          <w:rFonts w:hint="cs"/>
          <w:sz w:val="26"/>
          <w:szCs w:val="26"/>
          <w:rtl/>
        </w:rPr>
        <w:softHyphen/>
      </w:r>
      <w:r>
        <w:rPr>
          <w:rFonts w:hint="cs"/>
          <w:rtl/>
        </w:rPr>
        <w:t>دانند؛ لذا بخش اول آيه</w:t>
      </w:r>
      <w:r>
        <w:rPr>
          <w:rFonts w:hint="cs"/>
        </w:rPr>
        <w:t>‌</w:t>
      </w:r>
      <w:r>
        <w:rPr>
          <w:rFonts w:hint="cs"/>
          <w:rtl/>
        </w:rPr>
        <w:t>ی كريمه</w:t>
      </w:r>
      <w:r>
        <w:rPr>
          <w:rFonts w:hint="cs"/>
        </w:rPr>
        <w:t>‌</w:t>
      </w:r>
      <w:r>
        <w:rPr>
          <w:rFonts w:hint="cs"/>
          <w:rtl/>
        </w:rPr>
        <w:t xml:space="preserve">ی </w:t>
      </w:r>
      <w:r>
        <w:rPr>
          <w:rFonts w:ascii="QCF_BSML" w:hAnsi="QCF_BSML" w:cs="QCF_BSML"/>
          <w:rtl/>
          <w:lang w:bidi="ar-SA"/>
        </w:rPr>
        <w:t>ﭽ</w:t>
      </w:r>
      <w:r>
        <w:rPr>
          <w:rFonts w:ascii="QCF_P484" w:hAnsi="QCF_P484" w:cs="QCF_P484"/>
          <w:rtl/>
          <w:lang w:bidi="ar-SA"/>
        </w:rPr>
        <w:t>ﭡ ﭢﭣﭤﭥﭦ ﭧ</w:t>
      </w:r>
      <w:r>
        <w:rPr>
          <w:rFonts w:ascii="QCF_BSML" w:hAnsi="QCF_BSML" w:cs="QCF_BSML"/>
          <w:rtl/>
          <w:lang w:bidi="ar-SA"/>
        </w:rPr>
        <w:t>ﭼ</w:t>
      </w:r>
      <w:r>
        <w:rPr>
          <w:rFonts w:ascii="Arial" w:hAnsi="Arial" w:cs="Arial"/>
          <w:sz w:val="14"/>
          <w:szCs w:val="14"/>
          <w:rtl/>
          <w:lang w:bidi="ar-SA"/>
        </w:rPr>
        <w:t xml:space="preserve"> </w:t>
      </w:r>
      <w:r>
        <w:rPr>
          <w:rFonts w:hint="cs"/>
          <w:rtl/>
        </w:rPr>
        <w:t>را ترك می</w:t>
      </w:r>
      <w:r>
        <w:rPr>
          <w:rFonts w:hint="cs"/>
          <w:rtl/>
        </w:rPr>
        <w:softHyphen/>
        <w:t>کنند و صرفا به بخش آخر آن عمل مي</w:t>
      </w:r>
      <w:r>
        <w:rPr>
          <w:rFonts w:hint="cs"/>
          <w:rtl/>
        </w:rPr>
        <w:softHyphen/>
        <w:t xml:space="preserve">نمایند؛ چرا که اگر به بخش اول آيه عمل </w:t>
      </w:r>
      <w:r>
        <w:rPr>
          <w:rFonts w:hint="cs"/>
          <w:rtl/>
        </w:rPr>
        <w:br/>
        <w:t>مي</w:t>
      </w:r>
      <w:r>
        <w:rPr>
          <w:rFonts w:hint="cs"/>
          <w:rtl/>
        </w:rPr>
        <w:softHyphen/>
        <w:t>كردند، مي</w:t>
      </w:r>
      <w:r>
        <w:rPr>
          <w:rFonts w:hint="cs"/>
          <w:rtl/>
        </w:rPr>
        <w:softHyphen/>
        <w:t>دانستند كه هيچ چيزي با خداوند مشابهت ندارد و جرأت نمی</w:t>
      </w:r>
      <w:r>
        <w:rPr>
          <w:rFonts w:hint="cs"/>
          <w:rtl/>
        </w:rPr>
        <w:softHyphen/>
        <w:t>کردند که چنین سخنانی را بگویند که خداوند دست و چشم و گوش همانند دست و چشم و گوش ما دارد؛ حقا كه با شنیدن چنین سخنانی، مو بر بدن انسان سیخ می</w:t>
      </w:r>
      <w:r>
        <w:rPr>
          <w:rFonts w:hint="cs"/>
          <w:rtl/>
        </w:rPr>
        <w:softHyphen/>
        <w:t>شود و دلها مضطرب مي</w:t>
      </w:r>
      <w:r>
        <w:rPr>
          <w:rFonts w:hint="cs"/>
          <w:rtl/>
        </w:rPr>
        <w:softHyphen/>
        <w:t>گردد و یاید دانست که خداوند از چنين نسبت ناروایی بسيار پاک و منزه است.</w:t>
      </w:r>
    </w:p>
    <w:p w:rsidR="0086165C" w:rsidRDefault="0086165C" w:rsidP="002B407E">
      <w:pPr>
        <w:widowControl w:val="0"/>
        <w:spacing w:after="80" w:line="220" w:lineRule="auto"/>
        <w:ind w:firstLine="397"/>
        <w:rPr>
          <w:rtl/>
        </w:rPr>
      </w:pPr>
      <w:r>
        <w:rPr>
          <w:rFonts w:hint="cs"/>
          <w:rtl/>
        </w:rPr>
        <w:t>آری، اين گروه، معبودشان را مانند بتها به تصویر کشیده</w:t>
      </w:r>
      <w:r>
        <w:rPr>
          <w:rFonts w:hint="cs"/>
          <w:rtl/>
        </w:rPr>
        <w:softHyphen/>
        <w:t>اند</w:t>
      </w:r>
      <w:r>
        <w:rPr>
          <w:rFonts w:cs="B Jadid" w:hint="cs"/>
          <w:rtl/>
        </w:rPr>
        <w:t>؛</w:t>
      </w:r>
      <w:r>
        <w:rPr>
          <w:rFonts w:hint="cs"/>
          <w:rtl/>
        </w:rPr>
        <w:t xml:space="preserve"> بنابراين، علمای سلف مي</w:t>
      </w:r>
      <w:r>
        <w:rPr>
          <w:rFonts w:hint="cs"/>
          <w:rtl/>
        </w:rPr>
        <w:softHyphen/>
        <w:t xml:space="preserve">گفتند: </w:t>
      </w:r>
      <w:r>
        <w:rPr>
          <w:rFonts w:ascii="Lotus Linotype" w:hAnsi="Lotus Linotype" w:cs="Lotus Linotype"/>
          <w:rtl/>
        </w:rPr>
        <w:t>«المشبه يعبد وثنا»</w:t>
      </w:r>
      <w:r>
        <w:rPr>
          <w:rFonts w:hint="cs"/>
          <w:rtl/>
        </w:rPr>
        <w:t xml:space="preserve"> يعني کسی که خداوند را به آفریده</w:t>
      </w:r>
      <w:r>
        <w:rPr>
          <w:rFonts w:hint="cs"/>
          <w:rtl/>
        </w:rPr>
        <w:softHyphen/>
        <w:t>هایش تشبیه می</w:t>
      </w:r>
      <w:r>
        <w:rPr>
          <w:rFonts w:hint="cs"/>
          <w:rtl/>
        </w:rPr>
        <w:softHyphen/>
        <w:t>کند، در واقع، بتی را پرستش می</w:t>
      </w:r>
      <w:r>
        <w:rPr>
          <w:rFonts w:hint="cs"/>
        </w:rPr>
        <w:t>‌</w:t>
      </w:r>
      <w:r>
        <w:rPr>
          <w:rFonts w:hint="cs"/>
          <w:rtl/>
        </w:rPr>
        <w:t>کند. باید دانست که اينها با داشتن چنین اعتقادی، كافر شده و از دین اسلام خارج گشته</w:t>
      </w:r>
      <w:r>
        <w:rPr>
          <w:rFonts w:hint="cs"/>
          <w:rtl/>
        </w:rPr>
        <w:softHyphen/>
        <w:t>اند؛ و افرادی مانند داود جورابي و هشام بن حكم رافضي از زمره</w:t>
      </w:r>
      <w:r>
        <w:rPr>
          <w:rFonts w:hint="cs"/>
        </w:rPr>
        <w:t>‌</w:t>
      </w:r>
      <w:r>
        <w:rPr>
          <w:rFonts w:hint="cs"/>
          <w:rtl/>
        </w:rPr>
        <w:t>ی اين گروه می</w:t>
      </w:r>
      <w:r>
        <w:rPr>
          <w:rFonts w:hint="cs"/>
          <w:rtl/>
        </w:rPr>
        <w:softHyphen/>
        <w:t>باشند. الحاد و انحراف اين دو فرقه در مقابل یکديگر قرار دارد؛ چرا که گروه اول (مشركين) مخلوق را بمنزله</w:t>
      </w:r>
      <w:r>
        <w:rPr>
          <w:rFonts w:hint="cs"/>
        </w:rPr>
        <w:t>‌</w:t>
      </w:r>
      <w:r>
        <w:rPr>
          <w:rFonts w:hint="cs"/>
          <w:rtl/>
        </w:rPr>
        <w:t>ی خالق قرار داده و آن را با خالق مساوی و برابر مي</w:t>
      </w:r>
      <w:r>
        <w:rPr>
          <w:rFonts w:hint="cs"/>
          <w:rtl/>
        </w:rPr>
        <w:softHyphen/>
        <w:t>دانستند. و گروه دوم يعني مشبهه، خالق را بمنزله</w:t>
      </w:r>
      <w:r>
        <w:rPr>
          <w:rFonts w:hint="cs"/>
        </w:rPr>
        <w:t>‌</w:t>
      </w:r>
      <w:r>
        <w:rPr>
          <w:rFonts w:hint="cs"/>
          <w:rtl/>
        </w:rPr>
        <w:t xml:space="preserve">ی اجسام مخلوق قرار </w:t>
      </w:r>
      <w:r>
        <w:rPr>
          <w:rFonts w:hint="cs"/>
          <w:rtl/>
        </w:rPr>
        <w:br/>
        <w:t>می</w:t>
      </w:r>
      <w:r>
        <w:rPr>
          <w:rFonts w:hint="cs"/>
          <w:rtl/>
        </w:rPr>
        <w:softHyphen/>
        <w:t>دهند و خالق را با مخلوق شبيه می</w:t>
      </w:r>
      <w:r>
        <w:rPr>
          <w:rFonts w:hint="cs"/>
          <w:rtl/>
        </w:rPr>
        <w:softHyphen/>
        <w:t>دانند. ما باید بدانیم که خداوند از چنين دروغ و بهتانی پاک و منزه است.</w:t>
      </w:r>
    </w:p>
    <w:p w:rsidR="0086165C" w:rsidRPr="007020B2" w:rsidRDefault="0086165C" w:rsidP="007020B2">
      <w:pPr>
        <w:pStyle w:val="a0"/>
        <w:rPr>
          <w:rtl/>
        </w:rPr>
      </w:pPr>
      <w:r w:rsidRPr="007020B2">
        <w:rPr>
          <w:rStyle w:val="Heading2Char1"/>
          <w:rFonts w:ascii="B Lotus" w:hAnsi="B Lotus" w:cs="B Lotus"/>
          <w:b/>
          <w:bCs/>
          <w:sz w:val="28"/>
          <w:szCs w:val="28"/>
          <w:rtl/>
        </w:rPr>
        <w:t xml:space="preserve"> </w:t>
      </w:r>
      <w:bookmarkStart w:id="691" w:name="_Toc244150921"/>
      <w:bookmarkStart w:id="692" w:name="_Toc244123079"/>
      <w:r w:rsidRPr="007020B2">
        <w:rPr>
          <w:rStyle w:val="Heading2Char1"/>
          <w:rFonts w:ascii="B Lotus" w:hAnsi="B Lotus" w:cs="B Lotus"/>
          <w:b/>
          <w:bCs/>
          <w:sz w:val="28"/>
          <w:szCs w:val="28"/>
          <w:rtl/>
        </w:rPr>
        <w:t>سوم: انحراف کسانی که صفات خدا را  نفی می</w:t>
      </w:r>
      <w:r w:rsidRPr="007020B2">
        <w:rPr>
          <w:rStyle w:val="Heading2Char1"/>
          <w:rFonts w:ascii="B Lotus" w:hAnsi="B Lotus" w:cs="B Lotus"/>
          <w:b/>
          <w:bCs/>
          <w:sz w:val="28"/>
          <w:szCs w:val="28"/>
          <w:rtl/>
        </w:rPr>
        <w:softHyphen/>
        <w:t>کنند و آنها به سه دسته تقسيم مي</w:t>
      </w:r>
      <w:r w:rsidRPr="007020B2">
        <w:rPr>
          <w:rStyle w:val="Heading2Char1"/>
          <w:rFonts w:ascii="B Lotus" w:hAnsi="B Lotus" w:cs="B Lotus"/>
          <w:b/>
          <w:bCs/>
          <w:sz w:val="28"/>
          <w:szCs w:val="28"/>
          <w:rtl/>
        </w:rPr>
        <w:softHyphen/>
        <w:t>شوند</w:t>
      </w:r>
      <w:bookmarkEnd w:id="691"/>
      <w:bookmarkEnd w:id="692"/>
      <w:r w:rsidRPr="007020B2">
        <w:rPr>
          <w:rStyle w:val="Heading2Char1"/>
          <w:rFonts w:ascii="B Lotus" w:hAnsi="B Lotus" w:cs="B Lotus"/>
          <w:b/>
          <w:bCs/>
          <w:sz w:val="28"/>
          <w:szCs w:val="28"/>
          <w:rtl/>
        </w:rPr>
        <w:t>:</w:t>
      </w:r>
    </w:p>
    <w:p w:rsidR="0086165C" w:rsidRDefault="0086165C" w:rsidP="002B407E">
      <w:pPr>
        <w:widowControl w:val="0"/>
        <w:numPr>
          <w:ilvl w:val="0"/>
          <w:numId w:val="4"/>
        </w:numPr>
        <w:spacing w:after="80" w:line="220" w:lineRule="auto"/>
        <w:rPr>
          <w:rtl/>
        </w:rPr>
      </w:pPr>
      <w:r>
        <w:rPr>
          <w:rFonts w:hint="cs"/>
          <w:rtl/>
        </w:rPr>
        <w:t>گروهی هم اسما و معاني آنها را نفي مي</w:t>
      </w:r>
      <w:r>
        <w:rPr>
          <w:rFonts w:hint="cs"/>
          <w:rtl/>
        </w:rPr>
        <w:softHyphen/>
        <w:t>كنند و خداوند را به عدم محض توصیف می</w:t>
      </w:r>
      <w:r>
        <w:rPr>
          <w:rFonts w:hint="cs"/>
          <w:rtl/>
        </w:rPr>
        <w:softHyphen/>
        <w:t>کنند. اينها همان گروه جهميه هستند. واقعیت این است که تحریف اینها مانند تحریف مشرکین نوعی تکذیب و نفی سخن خداوند بشمار می</w:t>
      </w:r>
      <w:r>
        <w:rPr>
          <w:rFonts w:hint="cs"/>
          <w:rtl/>
        </w:rPr>
        <w:softHyphen/>
        <w:t>رود.</w:t>
      </w:r>
    </w:p>
    <w:p w:rsidR="0086165C" w:rsidRDefault="0086165C" w:rsidP="002B407E">
      <w:pPr>
        <w:widowControl w:val="0"/>
        <w:spacing w:after="80" w:line="220" w:lineRule="auto"/>
        <w:ind w:left="-10" w:firstLine="397"/>
        <w:rPr>
          <w:rtl/>
        </w:rPr>
      </w:pPr>
      <w:r>
        <w:rPr>
          <w:rFonts w:hint="cs"/>
          <w:rtl/>
        </w:rPr>
        <w:t>2- گروهی دیگر الفاظ اسما را براي خداوند اثبات می</w:t>
      </w:r>
      <w:r>
        <w:rPr>
          <w:rFonts w:hint="cs"/>
          <w:rtl/>
        </w:rPr>
        <w:softHyphen/>
        <w:t>کنند؛ اما صفات کمالی را که این اسما در بردارند، قبول نمی</w:t>
      </w:r>
      <w:r>
        <w:rPr>
          <w:rFonts w:hint="cs"/>
          <w:rtl/>
        </w:rPr>
        <w:softHyphen/>
        <w:t>کنند؛ اینها می</w:t>
      </w:r>
      <w:r>
        <w:rPr>
          <w:rFonts w:hint="cs"/>
          <w:rtl/>
        </w:rPr>
        <w:softHyphen/>
        <w:t xml:space="preserve">گویند: خداوند رحمن و رحيم است اما رحمت در وي وجود ندارد و حكيم بدون حكمت و قدير بدون قدرت و سميع بدون سمع است؛ اين گروه به معتزله موسوم و مشهورند. </w:t>
      </w:r>
    </w:p>
    <w:p w:rsidR="0086165C" w:rsidRDefault="0086165C" w:rsidP="002B407E">
      <w:pPr>
        <w:widowControl w:val="0"/>
        <w:spacing w:after="80" w:line="220" w:lineRule="auto"/>
        <w:ind w:left="-10" w:firstLine="397"/>
        <w:rPr>
          <w:rtl/>
        </w:rPr>
      </w:pPr>
      <w:r>
        <w:rPr>
          <w:rFonts w:hint="cs"/>
          <w:rtl/>
        </w:rPr>
        <w:t>3- گروه سوم کسانی هستند که هفت صفت از صفات معاني يعني حيات، علم، قدرت، اراده، سمع، بصر و كلام را براي خداوند ثابت، و بقيه</w:t>
      </w:r>
      <w:r>
        <w:rPr>
          <w:rFonts w:hint="cs"/>
        </w:rPr>
        <w:t>‌</w:t>
      </w:r>
      <w:r>
        <w:rPr>
          <w:rFonts w:hint="cs"/>
          <w:rtl/>
        </w:rPr>
        <w:t xml:space="preserve">ی صفات را از وی نفي </w:t>
      </w:r>
      <w:r>
        <w:rPr>
          <w:rFonts w:hint="cs"/>
          <w:rtl/>
        </w:rPr>
        <w:br/>
        <w:t>مي</w:t>
      </w:r>
      <w:r>
        <w:rPr>
          <w:rFonts w:hint="cs"/>
          <w:sz w:val="26"/>
          <w:szCs w:val="26"/>
          <w:rtl/>
        </w:rPr>
        <w:softHyphen/>
      </w:r>
      <w:r>
        <w:rPr>
          <w:rFonts w:hint="cs"/>
          <w:rtl/>
        </w:rPr>
        <w:t>كنند؛ اين گروه، اشاعره</w:t>
      </w:r>
      <w:r w:rsidR="00CF1FDD" w:rsidRPr="00CF1FDD">
        <w:rPr>
          <w:rStyle w:val="FootnoteReference"/>
          <w:rFonts w:ascii="B Lotus" w:hAnsi="B Lotus" w:cs="B Lotus"/>
          <w:rtl/>
        </w:rPr>
        <w:footnoteReference w:id="196"/>
      </w:r>
      <w:r>
        <w:rPr>
          <w:rFonts w:hint="cs"/>
          <w:rtl/>
        </w:rPr>
        <w:t xml:space="preserve"> نام دارند.</w:t>
      </w:r>
    </w:p>
    <w:p w:rsidR="0086165C" w:rsidRDefault="0086165C" w:rsidP="002B407E">
      <w:pPr>
        <w:widowControl w:val="0"/>
        <w:spacing w:after="80" w:line="220" w:lineRule="auto"/>
        <w:ind w:left="-10" w:firstLine="397"/>
        <w:rPr>
          <w:rFonts w:cs="B Jadid"/>
          <w:rtl/>
        </w:rPr>
      </w:pPr>
      <w:r>
        <w:rPr>
          <w:rFonts w:hint="cs"/>
          <w:rtl/>
        </w:rPr>
        <w:t>همینجا باید بگویم که در ضلالت و گمراهی تكذيب كنندگان اسما و صفات الهي و کسانی كه صفات خداوند را با صفات مخلوقات تشبيه ميکنند و آناني كه اسما و صفات الهي را نفي مي</w:t>
      </w:r>
      <w:r>
        <w:rPr>
          <w:rFonts w:hint="cs"/>
          <w:rtl/>
        </w:rPr>
        <w:softHyphen/>
        <w:t>كنند، هیچ شک و ترديدي وجود ندارد؛ زيرا همه</w:t>
      </w:r>
      <w:r>
        <w:rPr>
          <w:rFonts w:hint="cs"/>
        </w:rPr>
        <w:t>‌</w:t>
      </w:r>
      <w:r>
        <w:rPr>
          <w:rFonts w:hint="cs"/>
          <w:rtl/>
        </w:rPr>
        <w:t>ی آنها با خدا و رسولش مخالفت می</w:t>
      </w:r>
      <w:r>
        <w:rPr>
          <w:rFonts w:hint="cs"/>
          <w:rtl/>
        </w:rPr>
        <w:softHyphen/>
        <w:t>ورزند و قرآن و سنت را تکذیب می</w:t>
      </w:r>
      <w:r>
        <w:rPr>
          <w:rFonts w:hint="cs"/>
          <w:rtl/>
        </w:rPr>
        <w:softHyphen/>
        <w:t>کنند. و بطلان عقايدشان روشن است و نيازي به توضيح ندارد.</w:t>
      </w:r>
    </w:p>
    <w:p w:rsidR="0086165C" w:rsidRDefault="0086165C" w:rsidP="002B407E">
      <w:pPr>
        <w:widowControl w:val="0"/>
        <w:spacing w:after="80" w:line="220" w:lineRule="auto"/>
        <w:ind w:left="-10" w:firstLine="397"/>
        <w:rPr>
          <w:rtl/>
        </w:rPr>
      </w:pPr>
      <w:r>
        <w:rPr>
          <w:rFonts w:hint="cs"/>
          <w:rtl/>
        </w:rPr>
        <w:t>اما متکلمین تنها گروهی هستند که باید بطلان سخنانشان را برملا ساخت؛ آنان به گمان خود، خداوند را از تشبيه با مخلوقات پاک می</w:t>
      </w:r>
      <w:r>
        <w:rPr>
          <w:rFonts w:hint="cs"/>
          <w:rtl/>
        </w:rPr>
        <w:softHyphen/>
        <w:t>دانند و بر همين اساس، صفاتی را كه در قرآن و حديث آمده</w:t>
      </w:r>
      <w:r>
        <w:rPr>
          <w:rFonts w:hint="cs"/>
          <w:rtl/>
        </w:rPr>
        <w:softHyphen/>
        <w:t>اند، نفي مي</w:t>
      </w:r>
      <w:r>
        <w:rPr>
          <w:rFonts w:hint="cs"/>
          <w:rtl/>
        </w:rPr>
        <w:softHyphen/>
        <w:t>كنند. آنها بر این اعتقادند كه اين صفات موهم تشبيه هستند و براي اجتناب از اين تشبيه، صفات را بگونه</w:t>
      </w:r>
      <w:r>
        <w:rPr>
          <w:rFonts w:hint="cs"/>
          <w:rtl/>
        </w:rPr>
        <w:softHyphen/>
        <w:t>اي تأويل مي</w:t>
      </w:r>
      <w:r>
        <w:rPr>
          <w:rFonts w:hint="cs"/>
          <w:rtl/>
        </w:rPr>
        <w:softHyphen/>
        <w:t>كنند كه از معاني اصلي خود منحرف مي</w:t>
      </w:r>
      <w:r>
        <w:rPr>
          <w:rFonts w:hint="cs"/>
          <w:rtl/>
        </w:rPr>
        <w:softHyphen/>
        <w:t xml:space="preserve">شوند. </w:t>
      </w:r>
    </w:p>
    <w:p w:rsidR="0086165C" w:rsidRDefault="0086165C" w:rsidP="007B1B6B">
      <w:pPr>
        <w:pStyle w:val="a1"/>
        <w:rPr>
          <w:rtl/>
        </w:rPr>
      </w:pPr>
      <w:bookmarkStart w:id="693" w:name="_Toc244150922"/>
      <w:bookmarkStart w:id="694" w:name="_Toc244123080"/>
      <w:bookmarkStart w:id="695" w:name="_Toc319182736"/>
      <w:r>
        <w:rPr>
          <w:rFonts w:hint="cs"/>
          <w:rtl/>
        </w:rPr>
        <w:t>مطلب پنجم</w:t>
      </w:r>
      <w:bookmarkEnd w:id="693"/>
      <w:bookmarkEnd w:id="694"/>
      <w:r>
        <w:rPr>
          <w:rFonts w:hint="cs"/>
          <w:rtl/>
        </w:rPr>
        <w:t>:</w:t>
      </w:r>
      <w:bookmarkStart w:id="696" w:name="_Toc244150923"/>
      <w:bookmarkStart w:id="697" w:name="_Toc244123081"/>
      <w:r>
        <w:rPr>
          <w:rFonts w:hint="cs"/>
          <w:rtl/>
        </w:rPr>
        <w:t xml:space="preserve"> اقسام صفات نزد </w:t>
      </w:r>
      <w:bookmarkEnd w:id="696"/>
      <w:bookmarkEnd w:id="697"/>
      <w:r>
        <w:rPr>
          <w:rFonts w:hint="cs"/>
          <w:rtl/>
        </w:rPr>
        <w:t>متکلمین</w:t>
      </w:r>
      <w:bookmarkEnd w:id="695"/>
    </w:p>
    <w:p w:rsidR="0086165C" w:rsidRDefault="0086165C" w:rsidP="002B407E">
      <w:pPr>
        <w:widowControl w:val="0"/>
        <w:spacing w:after="80" w:line="220" w:lineRule="auto"/>
        <w:ind w:firstLine="397"/>
        <w:rPr>
          <w:rtl/>
        </w:rPr>
      </w:pPr>
      <w:r>
        <w:rPr>
          <w:rFonts w:hint="cs"/>
          <w:rtl/>
        </w:rPr>
        <w:t>علامه محمد امين شنقيطي روش و شيوه</w:t>
      </w:r>
      <w:r>
        <w:rPr>
          <w:rFonts w:hint="cs"/>
        </w:rPr>
        <w:t>‌</w:t>
      </w:r>
      <w:r>
        <w:rPr>
          <w:rFonts w:hint="cs"/>
          <w:rtl/>
        </w:rPr>
        <w:t>ی متکلمین را در تقسيم صفات خداوند، بيان كرده و توضيح داده است كه آنها کدام دسته از صفات را نفي، و كدام دسته از صفات را اثبات نموده</w:t>
      </w:r>
      <w:r>
        <w:rPr>
          <w:rFonts w:hint="cs"/>
          <w:rtl/>
        </w:rPr>
        <w:softHyphen/>
        <w:t>اند؛ همچنين به خطاها و اشتباهات آنها در مبحث صفات اشاره کرده است. بعد از آن، به بیان دلالت قران کریم بر متصف بودن خداوند به اين صفات پرداخته و اثبات نموده است که نفي آنها از خداوند به بهانه</w:t>
      </w:r>
      <w:r>
        <w:rPr>
          <w:rFonts w:hint="cs"/>
        </w:rPr>
        <w:t>‌</w:t>
      </w:r>
      <w:r>
        <w:rPr>
          <w:rFonts w:hint="cs"/>
          <w:rtl/>
        </w:rPr>
        <w:t>ی اينكه مخلوقات این صفات را دارند، به هیچ وجه جايز نسيت؛ زيرا صفات خداوند متعال شايسته</w:t>
      </w:r>
      <w:r>
        <w:rPr>
          <w:rFonts w:hint="cs"/>
        </w:rPr>
        <w:t>‌</w:t>
      </w:r>
      <w:r>
        <w:rPr>
          <w:rFonts w:hint="cs"/>
          <w:rtl/>
        </w:rPr>
        <w:t>ی جلال و عظمت او هستند و صفات مخلوقات مناسب با ضعف و عجز آنها هستند.</w:t>
      </w:r>
    </w:p>
    <w:p w:rsidR="0086165C" w:rsidRDefault="0086165C" w:rsidP="002B407E">
      <w:pPr>
        <w:widowControl w:val="0"/>
        <w:spacing w:after="80" w:line="220" w:lineRule="auto"/>
        <w:ind w:firstLine="397"/>
        <w:rPr>
          <w:rtl/>
        </w:rPr>
      </w:pPr>
      <w:r>
        <w:rPr>
          <w:rFonts w:hint="cs"/>
          <w:rtl/>
        </w:rPr>
        <w:t xml:space="preserve"> همچنین علامه شنقيطي توضيح داده است كه متكلمينی كه در علم کلام فرو رفته و در این زمینه به بحث و بررسی پرداخته</w:t>
      </w:r>
      <w:r>
        <w:rPr>
          <w:rFonts w:hint="cs"/>
          <w:rtl/>
        </w:rPr>
        <w:softHyphen/>
        <w:t>اند، دلايلي را ارائه داده</w:t>
      </w:r>
      <w:r>
        <w:rPr>
          <w:rFonts w:hint="cs"/>
          <w:rtl/>
        </w:rPr>
        <w:softHyphen/>
        <w:t>اند كه آنها را دلایل عقلي نامیده</w:t>
      </w:r>
      <w:r>
        <w:rPr>
          <w:rFonts w:hint="cs"/>
          <w:rtl/>
        </w:rPr>
        <w:softHyphen/>
        <w:t>اند و با قیاسهای منطقی درآمیخته</w:t>
      </w:r>
      <w:r>
        <w:rPr>
          <w:rFonts w:hint="cs"/>
          <w:rtl/>
        </w:rPr>
        <w:softHyphen/>
        <w:t>اند و در این راستا، صفات خداوند را به شش دسته تقسيم كرده</w:t>
      </w:r>
      <w:r>
        <w:rPr>
          <w:rFonts w:hint="cs"/>
          <w:rtl/>
        </w:rPr>
        <w:softHyphen/>
        <w:t xml:space="preserve">اند: </w:t>
      </w:r>
    </w:p>
    <w:p w:rsidR="0086165C" w:rsidRDefault="0086165C" w:rsidP="002B407E">
      <w:pPr>
        <w:widowControl w:val="0"/>
        <w:numPr>
          <w:ilvl w:val="0"/>
          <w:numId w:val="6"/>
        </w:numPr>
        <w:spacing w:after="80" w:line="220" w:lineRule="auto"/>
        <w:rPr>
          <w:rFonts w:cs="2  Badr"/>
          <w:b/>
          <w:bCs/>
          <w:rtl/>
        </w:rPr>
      </w:pPr>
      <w:r>
        <w:rPr>
          <w:rFonts w:ascii="Lotus Linotype" w:hAnsi="Lotus Linotype" w:cs="2  Badr" w:hint="cs"/>
          <w:b/>
          <w:bCs/>
          <w:rtl/>
        </w:rPr>
        <w:t>صفت نفس 2-صفت معنا 3- صفت معنوی 4- صفت فعل 5- صفت سلبي6-صفت جامع</w:t>
      </w:r>
      <w:r>
        <w:rPr>
          <w:rFonts w:cs="2  Badr" w:hint="cs"/>
          <w:b/>
          <w:bCs/>
          <w:rtl/>
        </w:rPr>
        <w:t>.</w:t>
      </w:r>
    </w:p>
    <w:p w:rsidR="0086165C" w:rsidRDefault="0086165C" w:rsidP="002B407E">
      <w:pPr>
        <w:widowControl w:val="0"/>
        <w:spacing w:after="80" w:line="220" w:lineRule="auto"/>
        <w:ind w:left="-10" w:firstLine="397"/>
        <w:rPr>
          <w:rtl/>
        </w:rPr>
      </w:pPr>
      <w:r>
        <w:rPr>
          <w:rFonts w:hint="cs"/>
          <w:rtl/>
        </w:rPr>
        <w:t>اما بقیه</w:t>
      </w:r>
      <w:r>
        <w:rPr>
          <w:rFonts w:hint="cs"/>
          <w:rtl/>
        </w:rPr>
        <w:softHyphen/>
        <w:t>ی صفات را اعتباری قلمداد نموده و وجودی برای آنها در خارج قائل نیستند؛ به همین جهت، دچار اشتباهات بسیار بزرگ و جبران ناپذیری شده</w:t>
      </w:r>
      <w:r>
        <w:rPr>
          <w:rFonts w:hint="cs"/>
          <w:rtl/>
        </w:rPr>
        <w:softHyphen/>
        <w:t>اند.</w:t>
      </w:r>
    </w:p>
    <w:p w:rsidR="0086165C" w:rsidRDefault="0086165C" w:rsidP="007020B2">
      <w:pPr>
        <w:pStyle w:val="a0"/>
        <w:rPr>
          <w:rtl/>
        </w:rPr>
      </w:pPr>
      <w:bookmarkStart w:id="698" w:name="_Toc244150924"/>
      <w:bookmarkStart w:id="699" w:name="_Toc244123082"/>
      <w:r>
        <w:rPr>
          <w:rFonts w:hint="cs"/>
          <w:rtl/>
        </w:rPr>
        <w:t>منهج متكلمين در محكمه</w:t>
      </w:r>
      <w:r>
        <w:rPr>
          <w:rFonts w:hint="cs"/>
          <w:rtl/>
        </w:rPr>
        <w:softHyphen/>
        <w:t>ی قرآن و سنت</w:t>
      </w:r>
      <w:bookmarkEnd w:id="698"/>
      <w:bookmarkEnd w:id="699"/>
    </w:p>
    <w:p w:rsidR="0086165C" w:rsidRDefault="0086165C" w:rsidP="002B407E">
      <w:pPr>
        <w:widowControl w:val="0"/>
        <w:spacing w:after="80" w:line="220" w:lineRule="auto"/>
        <w:ind w:firstLine="397"/>
        <w:rPr>
          <w:rtl/>
        </w:rPr>
      </w:pPr>
      <w:r>
        <w:rPr>
          <w:rFonts w:hint="cs"/>
          <w:rtl/>
        </w:rPr>
        <w:t>علامه شنقيطي رحمه الله ضمن برشمردن صفاتی که در قرآن کریم برای خداوند بیان شده است و صفاتی که برای مخلوقات به کار رفته است، می</w:t>
      </w:r>
      <w:r>
        <w:rPr>
          <w:rFonts w:hint="cs"/>
        </w:rPr>
        <w:t>‌</w:t>
      </w:r>
      <w:r>
        <w:rPr>
          <w:rFonts w:hint="cs"/>
          <w:rtl/>
        </w:rPr>
        <w:t>گوید: طبق بیان قران، صفات آفريدگار آسمانها و زمين حق است و صفات مخلوقات نيز حق است؛ اما ميان صفت خالق و مخلوق هيچگونه تشابهي وجود ندارد. پس صفات پروردگار شايسته</w:t>
      </w:r>
      <w:r>
        <w:rPr>
          <w:rFonts w:hint="cs"/>
        </w:rPr>
        <w:t>‌</w:t>
      </w:r>
      <w:r>
        <w:rPr>
          <w:rFonts w:hint="cs"/>
          <w:rtl/>
        </w:rPr>
        <w:t>ی شأن او هستند و صفات مخلوقات نیز متناسب با عجز و نياز آنها می</w:t>
      </w:r>
      <w:r>
        <w:rPr>
          <w:rFonts w:hint="cs"/>
          <w:rtl/>
        </w:rPr>
        <w:softHyphen/>
        <w:t xml:space="preserve">باشند و همان تفاوتی که میان ذات خالق و مخلوق وجود دارد، ميان صفات خالق و مخلوق نیز وجود دارد. </w:t>
      </w:r>
    </w:p>
    <w:p w:rsidR="0086165C" w:rsidRDefault="0086165C" w:rsidP="007020B2">
      <w:pPr>
        <w:pStyle w:val="a0"/>
        <w:rPr>
          <w:rtl/>
        </w:rPr>
      </w:pPr>
      <w:bookmarkStart w:id="700" w:name="_Toc244150925"/>
      <w:bookmarkStart w:id="701" w:name="_Toc244123083"/>
      <w:r>
        <w:rPr>
          <w:rFonts w:hint="cs"/>
          <w:rtl/>
        </w:rPr>
        <w:t>صفات معاني از ديدگاه متكلمين</w:t>
      </w:r>
      <w:bookmarkEnd w:id="700"/>
      <w:bookmarkEnd w:id="701"/>
    </w:p>
    <w:p w:rsidR="0086165C" w:rsidRDefault="0086165C" w:rsidP="002B407E">
      <w:pPr>
        <w:widowControl w:val="0"/>
        <w:spacing w:after="80" w:line="220" w:lineRule="auto"/>
        <w:ind w:firstLine="397"/>
        <w:rPr>
          <w:rtl/>
        </w:rPr>
      </w:pPr>
      <w:r>
        <w:rPr>
          <w:rFonts w:hint="cs"/>
          <w:rtl/>
        </w:rPr>
        <w:t>علامه شنقيطي مي</w:t>
      </w:r>
      <w:r>
        <w:rPr>
          <w:rFonts w:hint="cs"/>
          <w:rtl/>
        </w:rPr>
        <w:softHyphen/>
        <w:t>گويد: صفات معاني نزد متكلمين، هفت صفت</w:t>
      </w:r>
      <w:r>
        <w:rPr>
          <w:rFonts w:hint="cs"/>
          <w:rtl/>
        </w:rPr>
        <w:softHyphen/>
        <w:t>اند و آنان بجز اين هفت صفت، ساير صفات را انکار می</w:t>
      </w:r>
      <w:r>
        <w:rPr>
          <w:rFonts w:hint="cs"/>
          <w:rtl/>
        </w:rPr>
        <w:softHyphen/>
        <w:t>کنند. و قاعده و فرمول صفت معني نزد متكلمين این است که: هر صفتي كه دلالت بر معني وجودي و قائم به ذات كند، صفت معنی می</w:t>
      </w:r>
      <w:r>
        <w:rPr>
          <w:rFonts w:hint="cs"/>
        </w:rPr>
        <w:t>‌</w:t>
      </w:r>
      <w:r>
        <w:rPr>
          <w:rFonts w:hint="cs"/>
          <w:rtl/>
        </w:rPr>
        <w:t>باشد.</w:t>
      </w:r>
    </w:p>
    <w:p w:rsidR="0086165C" w:rsidRDefault="0086165C" w:rsidP="002B407E">
      <w:pPr>
        <w:widowControl w:val="0"/>
        <w:spacing w:after="80" w:line="220" w:lineRule="auto"/>
        <w:ind w:firstLine="397"/>
        <w:rPr>
          <w:rtl/>
        </w:rPr>
      </w:pPr>
      <w:r>
        <w:rPr>
          <w:rFonts w:hint="cs"/>
          <w:rtl/>
        </w:rPr>
        <w:t>بلی، هفت صفتي را كه متكلمين براي خداوند اثبات می کنند، عبارتند از: قدرت، اراده، علم، حيات، سمع، بصر و كلام؛ اما معتزله معانی اين صفات هفتگانه را انکار کرده و صرفا احكام آنها را پذيرفته اند؛ آنها مي</w:t>
      </w:r>
      <w:r>
        <w:rPr>
          <w:rFonts w:hint="cs"/>
          <w:rtl/>
        </w:rPr>
        <w:softHyphen/>
        <w:t>گويند: خداوند قادر به ذات، سميع به ذات، عالم به ذات و زنده به ذات است و صفتی را که مستقل از ذات باشد، یعنی قدرت، علم، حيات، سمع و بصر را قبول ندارند. آنان می</w:t>
      </w:r>
      <w:r>
        <w:rPr>
          <w:rFonts w:hint="cs"/>
          <w:rtl/>
        </w:rPr>
        <w:softHyphen/>
        <w:t>گویند: اگر ما این صفات را بپذیریم، تعدد قدیم لازم می</w:t>
      </w:r>
      <w:r>
        <w:rPr>
          <w:rFonts w:hint="cs"/>
          <w:rtl/>
        </w:rPr>
        <w:softHyphen/>
        <w:t>آید. قابل یادآوری است که برای هر خردمندی گمراهی و تناقض این مذهب محرز و آشکار است؛ زيرا هرگاه علمي قائم به ذات نباشد، محال است كه درباره</w:t>
      </w:r>
      <w:r>
        <w:rPr>
          <w:rFonts w:hint="cs"/>
        </w:rPr>
        <w:t>‌</w:t>
      </w:r>
      <w:r>
        <w:rPr>
          <w:rFonts w:hint="cs"/>
          <w:rtl/>
        </w:rPr>
        <w:t>ی آن گفته شود: عالم است اما علم ندارد. تناقض این عبارت براي هرکس كه از اندك عقل و خردی برخوردار باشد، واضح و آشکار است.</w:t>
      </w:r>
    </w:p>
    <w:p w:rsidR="0086165C" w:rsidRDefault="0086165C" w:rsidP="002B407E">
      <w:pPr>
        <w:widowControl w:val="0"/>
        <w:spacing w:after="80" w:line="220" w:lineRule="auto"/>
        <w:ind w:firstLine="397"/>
        <w:rPr>
          <w:rtl/>
        </w:rPr>
      </w:pPr>
      <w:r>
        <w:rPr>
          <w:rFonts w:hint="cs"/>
          <w:rtl/>
        </w:rPr>
        <w:t xml:space="preserve"> بعد از آن، علامه شنقيطي به بيان ادله</w:t>
      </w:r>
      <w:r>
        <w:rPr>
          <w:rFonts w:hint="cs"/>
        </w:rPr>
        <w:t>‌</w:t>
      </w:r>
      <w:r>
        <w:rPr>
          <w:rFonts w:hint="cs"/>
          <w:rtl/>
        </w:rPr>
        <w:t>ی صفات معاني می</w:t>
      </w:r>
      <w:r>
        <w:rPr>
          <w:rFonts w:hint="cs"/>
          <w:rtl/>
        </w:rPr>
        <w:softHyphen/>
        <w:t xml:space="preserve">پردازد و تفاوت ميان صفات خالق و مخلوق را چنين توضيح میدهد: </w:t>
      </w:r>
    </w:p>
    <w:p w:rsidR="0086165C" w:rsidRDefault="0086165C" w:rsidP="002B407E">
      <w:pPr>
        <w:widowControl w:val="0"/>
        <w:spacing w:after="80" w:line="220" w:lineRule="auto"/>
        <w:ind w:left="-10" w:firstLine="397"/>
        <w:rPr>
          <w:rtl/>
        </w:rPr>
      </w:pPr>
      <w:bookmarkStart w:id="702" w:name="_Toc222140780"/>
      <w:bookmarkStart w:id="703" w:name="_Toc244150926"/>
      <w:bookmarkStart w:id="704" w:name="_Toc244123084"/>
      <w:r>
        <w:rPr>
          <w:rFonts w:hint="cs"/>
          <w:rtl/>
        </w:rPr>
        <w:t>1</w:t>
      </w:r>
      <w:bookmarkEnd w:id="702"/>
      <w:bookmarkEnd w:id="703"/>
      <w:bookmarkEnd w:id="704"/>
      <w:r>
        <w:rPr>
          <w:rFonts w:hint="cs"/>
          <w:rtl/>
        </w:rPr>
        <w:t>- اهل سنت خداوند را متصف به قدرت نموده و صفت قدرت را برای خدا اثبات نموده</w:t>
      </w:r>
      <w:r>
        <w:rPr>
          <w:rFonts w:hint="cs"/>
          <w:rtl/>
        </w:rPr>
        <w:softHyphen/>
        <w:t xml:space="preserve">اند؛ چنانکه خداوند متعال در قرآن کریم میفرماید: </w:t>
      </w:r>
      <w:r>
        <w:rPr>
          <w:rFonts w:ascii="QCF_BSML" w:hAnsi="QCF_BSML" w:cs="QCF_BSML"/>
          <w:sz w:val="30"/>
          <w:szCs w:val="30"/>
          <w:rtl/>
          <w:lang w:bidi="ar-SA"/>
        </w:rPr>
        <w:t xml:space="preserve">ﭽ </w:t>
      </w:r>
      <w:r>
        <w:rPr>
          <w:rFonts w:ascii="QCF_P004" w:hAnsi="QCF_P004" w:cs="QCF_P004"/>
          <w:sz w:val="30"/>
          <w:szCs w:val="30"/>
          <w:rtl/>
          <w:lang w:bidi="ar-SA"/>
        </w:rPr>
        <w:t xml:space="preserve">ﮕ ﮖ ﮗ ﮘ ﮙ ﮚ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[بقره:٢٠]</w:t>
      </w:r>
      <w:r>
        <w:rPr>
          <w:rFonts w:ascii="Arial" w:hAnsi="Arial" w:cs="Arial"/>
          <w:sz w:val="27"/>
          <w:szCs w:val="27"/>
          <w:rtl/>
          <w:lang w:bidi="ar-SA"/>
        </w:rPr>
        <w:t xml:space="preserve"> </w:t>
      </w:r>
      <w:r>
        <w:rPr>
          <w:rFonts w:hint="cs"/>
          <w:rtl/>
        </w:rPr>
        <w:t>(خدا بر هر چيزي توانا است.)</w:t>
      </w:r>
    </w:p>
    <w:p w:rsidR="0086165C" w:rsidRDefault="0086165C" w:rsidP="002B407E">
      <w:pPr>
        <w:widowControl w:val="0"/>
        <w:spacing w:after="80" w:line="220" w:lineRule="auto"/>
        <w:ind w:left="-10" w:firstLine="397"/>
        <w:rPr>
          <w:rtl/>
        </w:rPr>
      </w:pPr>
      <w:r>
        <w:rPr>
          <w:rFonts w:hint="cs"/>
          <w:rtl/>
        </w:rPr>
        <w:t xml:space="preserve"> آری، ما بطور قطعی مي</w:t>
      </w:r>
      <w:r>
        <w:rPr>
          <w:rFonts w:hint="cs"/>
          <w:rtl/>
        </w:rPr>
        <w:softHyphen/>
        <w:t>دانيم كه خداوند متعال متصف به صفت قدرت است؛ آن قدرتي كه شايسته</w:t>
      </w:r>
      <w:r>
        <w:rPr>
          <w:rFonts w:hint="cs"/>
        </w:rPr>
        <w:t>‌</w:t>
      </w:r>
      <w:r>
        <w:rPr>
          <w:rFonts w:hint="cs"/>
          <w:rtl/>
        </w:rPr>
        <w:t>ی جلال و كمال او است.</w:t>
      </w:r>
    </w:p>
    <w:p w:rsidR="0086165C" w:rsidRDefault="0086165C" w:rsidP="002B407E">
      <w:pPr>
        <w:widowControl w:val="0"/>
        <w:spacing w:after="80" w:line="220" w:lineRule="auto"/>
        <w:ind w:firstLine="397"/>
        <w:rPr>
          <w:rtl/>
        </w:rPr>
      </w:pPr>
      <w:r>
        <w:rPr>
          <w:rFonts w:hint="cs"/>
          <w:rtl/>
        </w:rPr>
        <w:t>همچنين خداوند متعال بعضي از مخلوقاتش را به قدرت متصف نموده است؛ چنانکه مي</w:t>
      </w:r>
      <w:r>
        <w:rPr>
          <w:rFonts w:hint="cs"/>
          <w:rtl/>
        </w:rPr>
        <w:softHyphen/>
        <w:t xml:space="preserve">فرمايد: </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113" w:hAnsi="QCF_P113" w:cs="QCF_P113"/>
          <w:sz w:val="30"/>
          <w:szCs w:val="30"/>
          <w:rtl/>
          <w:lang w:bidi="ar-SA"/>
        </w:rPr>
        <w:t>ﮠ ﮡ ﮢ ﮣ ﮤ  ﮥ ﮦ ﮧ</w:t>
      </w:r>
      <w:r>
        <w:rPr>
          <w:rFonts w:ascii="Arial" w:hAnsi="Arial" w:cs="Arial"/>
          <w:sz w:val="16"/>
          <w:szCs w:val="16"/>
          <w:rtl/>
          <w:lang w:bidi="ar-SA"/>
        </w:rPr>
        <w:t xml:space="preserve"> </w:t>
      </w:r>
      <w:r>
        <w:rPr>
          <w:rFonts w:ascii="QCF_BSML" w:hAnsi="QCF_BSML" w:cs="QCF_BSML"/>
          <w:sz w:val="30"/>
          <w:szCs w:val="30"/>
          <w:rtl/>
          <w:lang w:bidi="ar-SA"/>
        </w:rPr>
        <w:t xml:space="preserve">ﭼ </w:t>
      </w:r>
      <w:r>
        <w:rPr>
          <w:rFonts w:ascii="Arial" w:hAnsi="Arial" w:cs="Arial"/>
          <w:sz w:val="27"/>
          <w:szCs w:val="27"/>
          <w:rtl/>
          <w:lang w:bidi="ar-SA"/>
        </w:rPr>
        <w:t xml:space="preserve"> </w:t>
      </w:r>
      <w:r>
        <w:rPr>
          <w:rFonts w:ascii="Arial" w:hAnsi="Arial" w:cs="Arial"/>
          <w:sz w:val="25"/>
          <w:szCs w:val="25"/>
          <w:rtl/>
          <w:lang w:bidi="ar-SA"/>
        </w:rPr>
        <w:t>[مائده:٣٤]</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tl/>
        </w:rPr>
      </w:pPr>
      <w:r>
        <w:rPr>
          <w:rFonts w:hint="cs"/>
          <w:rtl/>
        </w:rPr>
        <w:t xml:space="preserve">(مگر كساني ـ از محاربان و راهزنان و مفسدان ـ كه قبل از قدرت </w:t>
      </w:r>
      <w:r>
        <w:rPr>
          <w:rFonts w:hint="cs"/>
        </w:rPr>
        <w:t>‌</w:t>
      </w:r>
      <w:r>
        <w:rPr>
          <w:rFonts w:hint="cs"/>
          <w:rtl/>
        </w:rPr>
        <w:t>يافتن شما بر آنان، از كرده</w:t>
      </w:r>
      <w:r>
        <w:rPr>
          <w:rFonts w:hint="cs"/>
        </w:rPr>
        <w:t>‌</w:t>
      </w:r>
      <w:r>
        <w:rPr>
          <w:rFonts w:hint="cs"/>
          <w:rtl/>
        </w:rPr>
        <w:t>ی خود پشيمان شوند و توبه كنند.)</w:t>
      </w:r>
    </w:p>
    <w:p w:rsidR="0086165C" w:rsidRDefault="0086165C" w:rsidP="002B407E">
      <w:pPr>
        <w:widowControl w:val="0"/>
        <w:spacing w:after="80" w:line="220" w:lineRule="auto"/>
        <w:ind w:firstLine="397"/>
        <w:rPr>
          <w:rtl/>
        </w:rPr>
      </w:pPr>
      <w:r>
        <w:rPr>
          <w:rFonts w:hint="cs"/>
          <w:rtl/>
        </w:rPr>
        <w:t>همچنان که ملاحظه می</w:t>
      </w:r>
      <w:r>
        <w:rPr>
          <w:rFonts w:hint="cs"/>
          <w:rtl/>
        </w:rPr>
        <w:softHyphen/>
        <w:t>نماییم خداوند متعال در این آيه، قدرت را به افراد نسبت داده است.</w:t>
      </w:r>
    </w:p>
    <w:p w:rsidR="0086165C" w:rsidRDefault="0086165C" w:rsidP="002B407E">
      <w:pPr>
        <w:widowControl w:val="0"/>
        <w:spacing w:after="80" w:line="220" w:lineRule="auto"/>
        <w:ind w:firstLine="397"/>
        <w:rPr>
          <w:rtl/>
        </w:rPr>
      </w:pPr>
      <w:r>
        <w:rPr>
          <w:rFonts w:hint="cs"/>
          <w:rtl/>
        </w:rPr>
        <w:t>ما به طور قطعی می</w:t>
      </w:r>
      <w:r>
        <w:rPr>
          <w:rFonts w:hint="cs"/>
          <w:rtl/>
        </w:rPr>
        <w:softHyphen/>
        <w:t xml:space="preserve">دانيم تمام آنچه كه در قرآن کریم آمده است، حق است و </w:t>
      </w:r>
      <w:r>
        <w:rPr>
          <w:rFonts w:hint="cs"/>
          <w:rtl/>
        </w:rPr>
        <w:br/>
        <w:t>مي</w:t>
      </w:r>
      <w:r>
        <w:rPr>
          <w:rFonts w:hint="cs"/>
          <w:rtl/>
        </w:rPr>
        <w:softHyphen/>
        <w:t>دانيم كه خداوند متعال داراي قدرت واقعي است و این قدرت، شايسته</w:t>
      </w:r>
      <w:r>
        <w:rPr>
          <w:rFonts w:hint="cs"/>
        </w:rPr>
        <w:t>‌</w:t>
      </w:r>
      <w:r>
        <w:rPr>
          <w:rFonts w:hint="cs"/>
          <w:rtl/>
        </w:rPr>
        <w:t>ی شأن و عظمت او است همانگونه كه قدرت مخلوقات مناسب حال آنها است؛ يعني مناسب با عجز، فنا و احتياج آنها است و قطعاً مي</w:t>
      </w:r>
      <w:r>
        <w:rPr>
          <w:rFonts w:hint="cs"/>
          <w:rtl/>
        </w:rPr>
        <w:softHyphen/>
        <w:t xml:space="preserve">دانيم كه همانگونه كه ميان ذات خالق و ذات مخلوق تفاوت و اختلاف وجود دارد، ميان قدرت خالق و قدرت مخلوق نیز تفاوت و اختلاف زیادی وجود دارد و اين تفاوت، بسیار روشن است. </w:t>
      </w:r>
    </w:p>
    <w:p w:rsidR="0086165C" w:rsidRDefault="0086165C" w:rsidP="002B407E">
      <w:pPr>
        <w:widowControl w:val="0"/>
        <w:spacing w:after="80" w:line="220" w:lineRule="auto"/>
        <w:ind w:firstLine="397"/>
        <w:rPr>
          <w:rtl/>
        </w:rPr>
      </w:pPr>
      <w:bookmarkStart w:id="705" w:name="_Toc222140781"/>
      <w:bookmarkStart w:id="706" w:name="_Toc244150927"/>
      <w:bookmarkStart w:id="707" w:name="_Toc244123085"/>
      <w:r>
        <w:rPr>
          <w:rFonts w:hint="cs"/>
          <w:rtl/>
        </w:rPr>
        <w:t>2و3</w:t>
      </w:r>
      <w:bookmarkEnd w:id="705"/>
      <w:bookmarkEnd w:id="706"/>
      <w:bookmarkEnd w:id="707"/>
      <w:r>
        <w:rPr>
          <w:rFonts w:hint="cs"/>
          <w:rtl/>
        </w:rPr>
        <w:t xml:space="preserve"> - خداوند متعال در آیات متعددی خود را به صفات سمع و بصر متصف نموده است؛ چنانکه مي</w:t>
      </w:r>
      <w:r>
        <w:rPr>
          <w:rFonts w:hint="cs"/>
          <w:rtl/>
        </w:rPr>
        <w:softHyphen/>
        <w:t>فرمايد:</w:t>
      </w:r>
    </w:p>
    <w:p w:rsidR="0086165C" w:rsidRDefault="0086165C" w:rsidP="002B407E">
      <w:pPr>
        <w:widowControl w:val="0"/>
        <w:spacing w:after="80" w:line="220" w:lineRule="auto"/>
        <w:ind w:firstLine="397"/>
        <w:rPr>
          <w:rFonts w:ascii="Arial" w:hAnsi="Arial" w:cs="Arial"/>
          <w:sz w:val="27"/>
          <w:szCs w:val="27"/>
          <w:rtl/>
          <w:lang w:bidi="ar-SA"/>
        </w:rPr>
      </w:pPr>
      <w:r>
        <w:rPr>
          <w:rFonts w:hint="cs"/>
          <w:sz w:val="26"/>
          <w:szCs w:val="26"/>
          <w:rtl/>
        </w:rPr>
        <w:t xml:space="preserve"> </w:t>
      </w:r>
      <w:r>
        <w:rPr>
          <w:rFonts w:ascii="QCF_BSML" w:hAnsi="QCF_BSML" w:cs="QCF_BSML"/>
          <w:sz w:val="30"/>
          <w:szCs w:val="30"/>
          <w:rtl/>
          <w:lang w:bidi="ar-SA"/>
        </w:rPr>
        <w:t xml:space="preserve">ﭽ </w:t>
      </w:r>
      <w:r>
        <w:rPr>
          <w:rFonts w:ascii="QCF_P542" w:hAnsi="QCF_P542" w:cs="QCF_P542"/>
          <w:sz w:val="30"/>
          <w:szCs w:val="30"/>
          <w:rtl/>
          <w:lang w:bidi="ar-SA"/>
        </w:rPr>
        <w:t xml:space="preserve">ﭠ   ﭡ ﭢ ﭣ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[مجادله:١]</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tl/>
        </w:rPr>
      </w:pPr>
      <w:r>
        <w:rPr>
          <w:rFonts w:ascii="Arial" w:hAnsi="Arial" w:cs="Arial"/>
          <w:sz w:val="27"/>
          <w:szCs w:val="27"/>
          <w:rtl/>
          <w:lang w:bidi="ar-SA"/>
        </w:rPr>
        <w:t>(</w:t>
      </w:r>
      <w:r>
        <w:rPr>
          <w:rFonts w:hint="cs"/>
          <w:rtl/>
        </w:rPr>
        <w:t>همانا خداوند شنوا و بينا است.)</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484" w:hAnsi="QCF_P484" w:cs="QCF_P484"/>
          <w:sz w:val="30"/>
          <w:szCs w:val="30"/>
          <w:rtl/>
          <w:lang w:bidi="ar-SA"/>
        </w:rPr>
        <w:t xml:space="preserve">ﭡ ﭢ    ﭣﭤ  ﭥ   ﭦ ﭧ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5"/>
          <w:szCs w:val="25"/>
          <w:rtl/>
          <w:lang w:bidi="ar-SA"/>
        </w:rPr>
        <w:t>[شورى:١١]</w:t>
      </w:r>
      <w:r>
        <w:rPr>
          <w:rFonts w:hint="cs"/>
          <w:rtl/>
        </w:rPr>
        <w:t xml:space="preserve"> </w:t>
      </w:r>
    </w:p>
    <w:p w:rsidR="0086165C" w:rsidRDefault="0086165C" w:rsidP="002B407E">
      <w:pPr>
        <w:widowControl w:val="0"/>
        <w:spacing w:after="80" w:line="220" w:lineRule="auto"/>
        <w:ind w:firstLine="397"/>
        <w:rPr>
          <w:rtl/>
        </w:rPr>
      </w:pPr>
      <w:r>
        <w:rPr>
          <w:rFonts w:hint="cs"/>
          <w:rtl/>
        </w:rPr>
        <w:t>(هيچ چيزي همانند خداوند نيست و او شنوا و بينا است.)</w:t>
      </w:r>
    </w:p>
    <w:p w:rsidR="0086165C" w:rsidRDefault="0086165C" w:rsidP="002B407E">
      <w:pPr>
        <w:widowControl w:val="0"/>
        <w:spacing w:after="80" w:line="220" w:lineRule="auto"/>
        <w:ind w:firstLine="397"/>
        <w:rPr>
          <w:rtl/>
        </w:rPr>
      </w:pPr>
      <w:r>
        <w:rPr>
          <w:rFonts w:hint="cs"/>
          <w:rtl/>
        </w:rPr>
        <w:t xml:space="preserve"> همچنین خداوند متعال برخي از مخلوقات را به سمع و بصر متصف نموده است؛ چنانکه مي</w:t>
      </w:r>
      <w:r>
        <w:rPr>
          <w:rFonts w:hint="cs"/>
          <w:rtl/>
        </w:rPr>
        <w:softHyphen/>
        <w:t>فرمايد:</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578" w:hAnsi="QCF_P578" w:cs="QCF_P578"/>
          <w:sz w:val="30"/>
          <w:szCs w:val="30"/>
          <w:rtl/>
          <w:lang w:bidi="ar-SA"/>
        </w:rPr>
        <w:t xml:space="preserve">ﯨ  ﯩ ﯪ ﯫ ﯬ ﯭ ﯮ ﯯ ﯰ  ﯱ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[نسان:٢]</w:t>
      </w:r>
    </w:p>
    <w:p w:rsidR="0086165C" w:rsidRDefault="0086165C" w:rsidP="002B407E">
      <w:pPr>
        <w:widowControl w:val="0"/>
        <w:spacing w:after="80" w:line="220" w:lineRule="auto"/>
        <w:ind w:firstLine="397"/>
        <w:rPr>
          <w:rtl/>
        </w:rPr>
      </w:pPr>
      <w:r>
        <w:rPr>
          <w:rFonts w:hint="cs"/>
          <w:rtl/>
        </w:rPr>
        <w:t>‏ (ما انسان را از نطفه</w:t>
      </w:r>
      <w:r>
        <w:rPr>
          <w:rFonts w:hint="cs"/>
        </w:rPr>
        <w:t>‌</w:t>
      </w:r>
      <w:r>
        <w:rPr>
          <w:rFonts w:hint="cs"/>
          <w:rtl/>
        </w:rPr>
        <w:t>ی آميخته آفريده</w:t>
      </w:r>
      <w:r>
        <w:rPr>
          <w:rFonts w:hint="cs"/>
        </w:rPr>
        <w:t>‌</w:t>
      </w:r>
      <w:r>
        <w:rPr>
          <w:rFonts w:hint="cs"/>
          <w:rtl/>
        </w:rPr>
        <w:t>ايم و چون او را مي</w:t>
      </w:r>
      <w:r>
        <w:rPr>
          <w:rFonts w:hint="cs"/>
        </w:rPr>
        <w:t>‌</w:t>
      </w:r>
      <w:r>
        <w:rPr>
          <w:rFonts w:hint="cs"/>
          <w:rtl/>
        </w:rPr>
        <w:t>آزمایيم، وي را شنوا و بينا ساخته</w:t>
      </w:r>
      <w:r>
        <w:rPr>
          <w:rFonts w:hint="cs"/>
        </w:rPr>
        <w:t>‌</w:t>
      </w:r>
      <w:r>
        <w:rPr>
          <w:rFonts w:hint="cs"/>
          <w:rtl/>
        </w:rPr>
        <w:t>ايم.) ‏</w:t>
      </w:r>
    </w:p>
    <w:p w:rsidR="0086165C" w:rsidRDefault="0086165C" w:rsidP="002B407E">
      <w:pPr>
        <w:widowControl w:val="0"/>
        <w:spacing w:after="80" w:line="220" w:lineRule="auto"/>
        <w:ind w:firstLine="397"/>
        <w:rPr>
          <w:rtl/>
          <w:lang w:bidi="ar-SA"/>
        </w:rPr>
      </w:pPr>
      <w:r>
        <w:rPr>
          <w:rFonts w:ascii="QCF_BSML" w:hAnsi="QCF_BSML" w:cs="QCF_BSML"/>
          <w:sz w:val="30"/>
          <w:szCs w:val="30"/>
          <w:rtl/>
          <w:lang w:bidi="ar-SA"/>
        </w:rPr>
        <w:t xml:space="preserve">ﭽ </w:t>
      </w:r>
      <w:r>
        <w:rPr>
          <w:rFonts w:ascii="QCF_P307" w:hAnsi="QCF_P307" w:cs="QCF_P307"/>
          <w:sz w:val="30"/>
          <w:szCs w:val="30"/>
          <w:rtl/>
          <w:lang w:bidi="ar-SA"/>
        </w:rPr>
        <w:t>ﰅ ﰆ  ﰇ   ﰈ ﰉ</w:t>
      </w:r>
      <w:r>
        <w:rPr>
          <w:rFonts w:ascii="QCF_BSML" w:hAnsi="QCF_BSML" w:cs="QCF_BSML"/>
          <w:sz w:val="30"/>
          <w:szCs w:val="30"/>
          <w:rtl/>
          <w:lang w:bidi="ar-SA"/>
        </w:rPr>
        <w:t xml:space="preserve">ﭼ  </w:t>
      </w:r>
      <w:r>
        <w:rPr>
          <w:rFonts w:ascii="Arial" w:hAnsi="Arial" w:cs="Arial"/>
          <w:sz w:val="25"/>
          <w:szCs w:val="25"/>
          <w:rtl/>
          <w:lang w:bidi="ar-SA"/>
        </w:rPr>
        <w:t>[مريم:٣٨]</w:t>
      </w:r>
    </w:p>
    <w:p w:rsidR="0086165C" w:rsidRDefault="0086165C" w:rsidP="002B407E">
      <w:pPr>
        <w:widowControl w:val="0"/>
        <w:spacing w:after="80" w:line="220" w:lineRule="auto"/>
        <w:ind w:firstLine="397"/>
        <w:rPr>
          <w:rtl/>
          <w:lang w:bidi="ar-SA"/>
        </w:rPr>
      </w:pPr>
      <w:r>
        <w:rPr>
          <w:rFonts w:hint="cs"/>
          <w:rtl/>
          <w:lang w:bidi="ar-SA"/>
        </w:rPr>
        <w:t>( ـ كافران انگار در اين جهان كر و كورند؛ ولي ـ در آن روز كه نزد ما مي</w:t>
      </w:r>
      <w:r>
        <w:rPr>
          <w:rFonts w:hint="cs"/>
          <w:lang w:bidi="ar-SA"/>
        </w:rPr>
        <w:t>‌</w:t>
      </w:r>
      <w:r>
        <w:rPr>
          <w:rFonts w:hint="cs"/>
          <w:rtl/>
          <w:lang w:bidi="ar-SA"/>
        </w:rPr>
        <w:t>آيند، چه گوش شنوا و چه چشم بينایي پيدا مي</w:t>
      </w:r>
      <w:r>
        <w:rPr>
          <w:rFonts w:hint="cs"/>
          <w:lang w:bidi="ar-SA"/>
        </w:rPr>
        <w:t>‌</w:t>
      </w:r>
      <w:r>
        <w:rPr>
          <w:rFonts w:hint="cs"/>
          <w:rtl/>
          <w:lang w:bidi="ar-SA"/>
        </w:rPr>
        <w:t>كنند.)</w:t>
      </w:r>
    </w:p>
    <w:p w:rsidR="0086165C" w:rsidRDefault="0086165C" w:rsidP="002B407E">
      <w:pPr>
        <w:widowControl w:val="0"/>
        <w:spacing w:after="80" w:line="220" w:lineRule="auto"/>
        <w:ind w:firstLine="397"/>
        <w:rPr>
          <w:rtl/>
        </w:rPr>
      </w:pPr>
      <w:r>
        <w:rPr>
          <w:rFonts w:hint="cs"/>
          <w:rtl/>
        </w:rPr>
        <w:t>ما آنچه را که در قران کریم آمده است، حق و درست می</w:t>
      </w:r>
      <w:r>
        <w:rPr>
          <w:rFonts w:hint="cs"/>
          <w:rtl/>
        </w:rPr>
        <w:softHyphen/>
        <w:t>دانیم و در آن هیچگونه شک و تردیدی نداریم؛ پس خداوند متعال داراي سمع و بصری واقعی است که شايسته</w:t>
      </w:r>
      <w:r>
        <w:rPr>
          <w:rFonts w:hint="cs"/>
        </w:rPr>
        <w:t>‌</w:t>
      </w:r>
      <w:r>
        <w:rPr>
          <w:rFonts w:hint="cs"/>
          <w:rtl/>
        </w:rPr>
        <w:t>ی عظمت و كبریایي ذات او هستند؛ مخلوقات نيز داراي سمع و بصری حقيقي و مناسب با عجز، نياز و فنای خودشان می</w:t>
      </w:r>
      <w:r>
        <w:rPr>
          <w:rFonts w:hint="cs"/>
          <w:rtl/>
        </w:rPr>
        <w:softHyphen/>
        <w:t>باشند؛ اما همان تفاوتی كه ميان ذات خالق و ذات مخلوق وجود دارد، ميان سمع و بصر خالق و سمع و بصر مخلوق نیز وجود دارد.</w:t>
      </w:r>
    </w:p>
    <w:p w:rsidR="0086165C" w:rsidRDefault="0086165C" w:rsidP="002B407E">
      <w:pPr>
        <w:widowControl w:val="0"/>
        <w:spacing w:after="80" w:line="220" w:lineRule="auto"/>
        <w:ind w:left="-360" w:firstLine="397"/>
        <w:rPr>
          <w:rtl/>
        </w:rPr>
      </w:pPr>
      <w:bookmarkStart w:id="708" w:name="_Toc222140782"/>
      <w:bookmarkStart w:id="709" w:name="_Toc244150928"/>
      <w:bookmarkStart w:id="710" w:name="_Toc244123086"/>
      <w:r>
        <w:rPr>
          <w:rFonts w:hint="cs"/>
          <w:rtl/>
        </w:rPr>
        <w:t>4-</w:t>
      </w:r>
      <w:bookmarkEnd w:id="708"/>
      <w:bookmarkEnd w:id="709"/>
      <w:bookmarkEnd w:id="710"/>
      <w:r>
        <w:rPr>
          <w:rFonts w:hint="cs"/>
          <w:rtl/>
        </w:rPr>
        <w:t xml:space="preserve"> خداوند خودش را به حيات (زنده بودن) متصف نموده است؛ چنانکه مي</w:t>
      </w:r>
      <w:r>
        <w:rPr>
          <w:rFonts w:hint="cs"/>
          <w:rtl/>
        </w:rPr>
        <w:softHyphen/>
        <w:t xml:space="preserve">فرمايد: </w:t>
      </w:r>
    </w:p>
    <w:p w:rsidR="0086165C" w:rsidRDefault="0086165C" w:rsidP="002B407E">
      <w:pPr>
        <w:widowControl w:val="0"/>
        <w:spacing w:after="80" w:line="220" w:lineRule="auto"/>
        <w:ind w:left="-360" w:firstLine="397"/>
        <w:rPr>
          <w:rtl/>
        </w:rPr>
      </w:pPr>
      <w:r>
        <w:rPr>
          <w:rFonts w:ascii="QCF_BSML" w:hAnsi="QCF_BSML" w:cs="QCF_BSML"/>
          <w:sz w:val="30"/>
          <w:szCs w:val="30"/>
          <w:rtl/>
          <w:lang w:bidi="ar-SA"/>
        </w:rPr>
        <w:t xml:space="preserve">ﭽ </w:t>
      </w:r>
      <w:r>
        <w:rPr>
          <w:rFonts w:ascii="QCF_P042" w:hAnsi="QCF_P042" w:cs="QCF_P042"/>
          <w:sz w:val="30"/>
          <w:szCs w:val="30"/>
          <w:rtl/>
          <w:lang w:bidi="ar-SA"/>
        </w:rPr>
        <w:t>ﮣ ﮤ ﮥ ﮦ  ﮧ  ﮨ ﮩ</w:t>
      </w:r>
      <w:r>
        <w:rPr>
          <w:rFonts w:ascii="Arial" w:hAnsi="Arial" w:cs="Arial"/>
          <w:sz w:val="16"/>
          <w:szCs w:val="16"/>
          <w:rtl/>
          <w:lang w:bidi="ar-SA"/>
        </w:rPr>
        <w:t xml:space="preserve"> </w:t>
      </w:r>
      <w:r>
        <w:rPr>
          <w:rFonts w:ascii="QCF_BSML" w:hAnsi="QCF_BSML" w:cs="QCF_BSML"/>
          <w:sz w:val="30"/>
          <w:szCs w:val="30"/>
          <w:rtl/>
          <w:lang w:bidi="ar-SA"/>
        </w:rPr>
        <w:t xml:space="preserve">ﭼ </w:t>
      </w:r>
      <w:r>
        <w:rPr>
          <w:rFonts w:ascii="Arial" w:hAnsi="Arial" w:cs="Arial"/>
          <w:sz w:val="25"/>
          <w:szCs w:val="25"/>
          <w:rtl/>
          <w:lang w:bidi="ar-SA"/>
        </w:rPr>
        <w:t>[بقره:٢٥٥]</w:t>
      </w:r>
    </w:p>
    <w:p w:rsidR="0086165C" w:rsidRDefault="0086165C" w:rsidP="002B407E">
      <w:pPr>
        <w:widowControl w:val="0"/>
        <w:spacing w:after="80" w:line="220" w:lineRule="auto"/>
        <w:ind w:left="-360" w:firstLine="397"/>
        <w:rPr>
          <w:rtl/>
        </w:rPr>
      </w:pPr>
      <w:r>
        <w:rPr>
          <w:rFonts w:hint="cs"/>
          <w:rtl/>
        </w:rPr>
        <w:t>(معبود بحقی جز الله وجود ندارد و او زنده و پايدار است.)</w:t>
      </w:r>
    </w:p>
    <w:p w:rsidR="0086165C" w:rsidRDefault="0086165C" w:rsidP="002B407E">
      <w:pPr>
        <w:widowControl w:val="0"/>
        <w:spacing w:after="80" w:line="220" w:lineRule="auto"/>
        <w:ind w:left="-360" w:firstLine="397"/>
        <w:rPr>
          <w:rtl/>
        </w:rPr>
      </w:pPr>
      <w:r>
        <w:rPr>
          <w:rFonts w:ascii="QCF_BSML" w:hAnsi="QCF_BSML" w:cs="QCF_BSML"/>
          <w:sz w:val="30"/>
          <w:szCs w:val="30"/>
          <w:rtl/>
          <w:lang w:bidi="ar-SA"/>
        </w:rPr>
        <w:t xml:space="preserve">ﭽ </w:t>
      </w:r>
      <w:r>
        <w:rPr>
          <w:rFonts w:ascii="QCF_P474" w:hAnsi="QCF_P474" w:cs="QCF_P474"/>
          <w:sz w:val="30"/>
          <w:szCs w:val="30"/>
          <w:rtl/>
          <w:lang w:bidi="ar-SA"/>
        </w:rPr>
        <w:t xml:space="preserve">ﮰ ﮱ  ﯓ ﯔ   ﯕ    ﯖ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5"/>
          <w:szCs w:val="25"/>
          <w:rtl/>
          <w:lang w:bidi="ar-SA"/>
        </w:rPr>
        <w:t>[غافر:٦٥]</w:t>
      </w:r>
    </w:p>
    <w:p w:rsidR="0086165C" w:rsidRDefault="0086165C" w:rsidP="002B407E">
      <w:pPr>
        <w:widowControl w:val="0"/>
        <w:spacing w:after="80" w:line="220" w:lineRule="auto"/>
        <w:ind w:left="-360" w:firstLine="397"/>
        <w:rPr>
          <w:rtl/>
        </w:rPr>
      </w:pPr>
      <w:r>
        <w:rPr>
          <w:rFonts w:hint="cs"/>
          <w:rtl/>
        </w:rPr>
        <w:t>( او زنده</w:t>
      </w:r>
      <w:r>
        <w:rPr>
          <w:rFonts w:hint="cs"/>
          <w:rtl/>
        </w:rPr>
        <w:softHyphen/>
        <w:t xml:space="preserve">ای است که هیچ معبودی بجز او وجود ندارد.) </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365" w:hAnsi="QCF_P365" w:cs="QCF_P365"/>
          <w:sz w:val="30"/>
          <w:szCs w:val="30"/>
          <w:rtl/>
          <w:lang w:bidi="ar-SA"/>
        </w:rPr>
        <w:t xml:space="preserve">ﭦ  ﭧ ﭨ  ﭩ  ﭪ ﭫ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[فرقان:٥٨]</w:t>
      </w:r>
    </w:p>
    <w:p w:rsidR="0086165C" w:rsidRDefault="0086165C" w:rsidP="002B407E">
      <w:pPr>
        <w:widowControl w:val="0"/>
        <w:spacing w:after="80" w:line="220" w:lineRule="auto"/>
        <w:ind w:firstLine="397"/>
        <w:rPr>
          <w:rtl/>
        </w:rPr>
      </w:pPr>
      <w:r>
        <w:rPr>
          <w:rFonts w:hint="cs"/>
          <w:rtl/>
        </w:rPr>
        <w:t>(و بر خداوندي تكيه كن كه هميشه زنده است و هرگز نمي</w:t>
      </w:r>
      <w:r>
        <w:rPr>
          <w:rFonts w:hint="cs"/>
        </w:rPr>
        <w:t>‌</w:t>
      </w:r>
      <w:r>
        <w:rPr>
          <w:rFonts w:hint="cs"/>
          <w:rtl/>
        </w:rPr>
        <w:t>ميرد.)</w:t>
      </w:r>
    </w:p>
    <w:p w:rsidR="0086165C" w:rsidRDefault="0086165C" w:rsidP="002B407E">
      <w:pPr>
        <w:widowControl w:val="0"/>
        <w:spacing w:after="80" w:line="220" w:lineRule="auto"/>
        <w:ind w:firstLine="397"/>
        <w:rPr>
          <w:rtl/>
        </w:rPr>
      </w:pPr>
      <w:r>
        <w:rPr>
          <w:rFonts w:hint="cs"/>
          <w:rtl/>
        </w:rPr>
        <w:t xml:space="preserve">همچنین خداوند بعضي از مخلوقاتش را به حيات متصف نموده است؛ چنانکه </w:t>
      </w:r>
      <w:r>
        <w:rPr>
          <w:rFonts w:hint="cs"/>
          <w:rtl/>
        </w:rPr>
        <w:br/>
        <w:t>مي</w:t>
      </w:r>
      <w:r>
        <w:rPr>
          <w:rFonts w:hint="cs"/>
          <w:rtl/>
        </w:rPr>
        <w:softHyphen/>
        <w:t xml:space="preserve">فرمايد: </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324" w:hAnsi="QCF_P324" w:cs="QCF_P324"/>
          <w:sz w:val="30"/>
          <w:szCs w:val="30"/>
          <w:rtl/>
          <w:lang w:bidi="ar-SA"/>
        </w:rPr>
        <w:t>ﮞ  ﮟ ﮠ ﮡ    ﮢ ﮣ</w:t>
      </w:r>
      <w:r>
        <w:rPr>
          <w:rFonts w:ascii="Arial" w:hAnsi="Arial" w:cs="Arial"/>
          <w:sz w:val="16"/>
          <w:szCs w:val="16"/>
          <w:rtl/>
          <w:lang w:bidi="ar-SA"/>
        </w:rPr>
        <w:t xml:space="preserve"> </w:t>
      </w:r>
      <w:r>
        <w:rPr>
          <w:rFonts w:ascii="QCF_BSML" w:hAnsi="QCF_BSML" w:cs="QCF_BSML"/>
          <w:sz w:val="30"/>
          <w:szCs w:val="30"/>
          <w:rtl/>
          <w:lang w:bidi="ar-SA"/>
        </w:rPr>
        <w:t xml:space="preserve">ﭼ </w:t>
      </w:r>
      <w:r>
        <w:rPr>
          <w:rFonts w:ascii="Arial" w:hAnsi="Arial" w:cs="Arial"/>
          <w:sz w:val="25"/>
          <w:szCs w:val="25"/>
          <w:rtl/>
          <w:lang w:bidi="ar-SA"/>
        </w:rPr>
        <w:t>[انبياء:٣٠]</w:t>
      </w:r>
    </w:p>
    <w:p w:rsidR="0086165C" w:rsidRDefault="0086165C" w:rsidP="002B407E">
      <w:pPr>
        <w:widowControl w:val="0"/>
        <w:spacing w:after="80" w:line="220" w:lineRule="auto"/>
        <w:ind w:firstLine="397"/>
        <w:rPr>
          <w:rtl/>
        </w:rPr>
      </w:pPr>
      <w:r>
        <w:rPr>
          <w:rFonts w:hint="cs"/>
          <w:rtl/>
        </w:rPr>
        <w:t>(و هرچيز زنده</w:t>
      </w:r>
      <w:r>
        <w:rPr>
          <w:rFonts w:hint="cs"/>
        </w:rPr>
        <w:t>‌</w:t>
      </w:r>
      <w:r>
        <w:rPr>
          <w:rFonts w:hint="cs"/>
          <w:rtl/>
        </w:rPr>
        <w:t>اي را ـ اعم از انسان و حيوان و گياه ـ از آب آفريده</w:t>
      </w:r>
      <w:r>
        <w:rPr>
          <w:rFonts w:hint="cs"/>
        </w:rPr>
        <w:t>‌</w:t>
      </w:r>
      <w:r>
        <w:rPr>
          <w:rFonts w:hint="cs"/>
          <w:rtl/>
        </w:rPr>
        <w:t>ايم.)</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306" w:hAnsi="QCF_P306" w:cs="QCF_P306"/>
          <w:sz w:val="30"/>
          <w:szCs w:val="30"/>
          <w:rtl/>
          <w:lang w:bidi="ar-SA"/>
        </w:rPr>
        <w:t xml:space="preserve">ﭩ ﭪ ﭫ ﭬ ﭭ ﭮ  ﭯ ﭰ ﭱ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[مريم:١٥]</w:t>
      </w:r>
    </w:p>
    <w:p w:rsidR="0086165C" w:rsidRDefault="0086165C" w:rsidP="002B407E">
      <w:pPr>
        <w:widowControl w:val="0"/>
        <w:spacing w:after="80" w:line="220" w:lineRule="auto"/>
        <w:ind w:firstLine="397"/>
        <w:rPr>
          <w:rtl/>
        </w:rPr>
      </w:pPr>
      <w:r>
        <w:rPr>
          <w:rFonts w:hint="cs"/>
          <w:rtl/>
        </w:rPr>
        <w:t>‏ (و درودش باد آن روز كه متولّد شده است و آن روز كه مي</w:t>
      </w:r>
      <w:r>
        <w:rPr>
          <w:rFonts w:hint="cs"/>
        </w:rPr>
        <w:t>‌</w:t>
      </w:r>
      <w:r>
        <w:rPr>
          <w:rFonts w:hint="cs"/>
          <w:rtl/>
        </w:rPr>
        <w:t>ميرد و آن روز كه زنده و برانگيخته میشود.)</w:t>
      </w:r>
    </w:p>
    <w:p w:rsidR="0086165C" w:rsidRDefault="0086165C" w:rsidP="002B407E">
      <w:pPr>
        <w:widowControl w:val="0"/>
        <w:spacing w:after="80" w:line="220" w:lineRule="auto"/>
        <w:ind w:firstLine="397"/>
        <w:rPr>
          <w:rFonts w:ascii="Arial" w:hAnsi="Arial" w:cs="Arial"/>
          <w:sz w:val="27"/>
          <w:szCs w:val="27"/>
          <w:rtl/>
          <w:lang w:bidi="ar-SA"/>
        </w:rPr>
      </w:pPr>
      <w:r>
        <w:rPr>
          <w:rFonts w:ascii="QCF_BSML" w:hAnsi="QCF_BSML" w:cs="QCF_BSML"/>
          <w:sz w:val="30"/>
          <w:szCs w:val="30"/>
          <w:rtl/>
          <w:lang w:bidi="ar-SA"/>
        </w:rPr>
        <w:t xml:space="preserve">ﭽ </w:t>
      </w:r>
      <w:r>
        <w:rPr>
          <w:rFonts w:ascii="QCF_P406" w:hAnsi="QCF_P406" w:cs="QCF_P406"/>
          <w:sz w:val="30"/>
          <w:szCs w:val="30"/>
          <w:rtl/>
          <w:lang w:bidi="ar-SA"/>
        </w:rPr>
        <w:t xml:space="preserve">ﭭ ﭮ ﭯ ﭰ ﭱ  ﭲ ﭳ ﭴ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[روم:١٩]</w:t>
      </w:r>
    </w:p>
    <w:p w:rsidR="0086165C" w:rsidRDefault="0086165C" w:rsidP="002B407E">
      <w:pPr>
        <w:widowControl w:val="0"/>
        <w:spacing w:after="80" w:line="220" w:lineRule="auto"/>
        <w:ind w:firstLine="397"/>
      </w:pPr>
      <w:r>
        <w:rPr>
          <w:rFonts w:ascii="Arial" w:hAnsi="Arial" w:cs="Arial"/>
          <w:sz w:val="27"/>
          <w:szCs w:val="27"/>
          <w:rtl/>
          <w:lang w:bidi="ar-SA"/>
        </w:rPr>
        <w:t xml:space="preserve"> (</w:t>
      </w:r>
      <w:r>
        <w:rPr>
          <w:rFonts w:hint="cs"/>
          <w:rtl/>
        </w:rPr>
        <w:t>خداوند همواره زنده را از مرده، و مرده را از زنده مي</w:t>
      </w:r>
      <w:r>
        <w:rPr>
          <w:rFonts w:hint="cs"/>
        </w:rPr>
        <w:t>‌</w:t>
      </w:r>
      <w:r>
        <w:rPr>
          <w:rFonts w:hint="cs"/>
          <w:rtl/>
        </w:rPr>
        <w:t xml:space="preserve">آفريند.) </w:t>
      </w:r>
    </w:p>
    <w:p w:rsidR="0086165C" w:rsidRDefault="0086165C" w:rsidP="002B407E">
      <w:pPr>
        <w:widowControl w:val="0"/>
        <w:spacing w:after="80" w:line="220" w:lineRule="auto"/>
        <w:ind w:firstLine="397"/>
        <w:rPr>
          <w:rtl/>
        </w:rPr>
      </w:pPr>
      <w:r>
        <w:rPr>
          <w:rFonts w:hint="cs"/>
          <w:rtl/>
        </w:rPr>
        <w:t>آري، ما قطعاً ميدانيم كه خداوند متصف به حيات حقيقي و شايسته</w:t>
      </w:r>
      <w:r>
        <w:rPr>
          <w:rFonts w:hint="cs"/>
        </w:rPr>
        <w:t>‌</w:t>
      </w:r>
      <w:r>
        <w:rPr>
          <w:rFonts w:hint="cs"/>
          <w:rtl/>
        </w:rPr>
        <w:t>ی شأن خودش می</w:t>
      </w:r>
      <w:r>
        <w:rPr>
          <w:rFonts w:hint="cs"/>
        </w:rPr>
        <w:t>‌</w:t>
      </w:r>
      <w:r>
        <w:rPr>
          <w:rFonts w:hint="cs"/>
          <w:rtl/>
        </w:rPr>
        <w:t>باشد. همچنین مخلوقات به صفت حيات حقيقي كه متناسب با عجز و نياز و فنای آنها است، متصف مي</w:t>
      </w:r>
      <w:r>
        <w:rPr>
          <w:rFonts w:hint="cs"/>
          <w:rtl/>
        </w:rPr>
        <w:softHyphen/>
        <w:t>باشند و همان تفاوت و اختلافی كه ميان ذات خالق و ذات مخلوق وجود دارد، ميان صفت حيات خالق و مخلوق نیز وجود دارد. و باید دانست که اين تفاوت ميان خالق و مخلوق، بسیار زیاد است.</w:t>
      </w:r>
    </w:p>
    <w:p w:rsidR="0086165C" w:rsidRDefault="0086165C" w:rsidP="002B407E">
      <w:pPr>
        <w:widowControl w:val="0"/>
        <w:spacing w:after="80" w:line="220" w:lineRule="auto"/>
        <w:ind w:left="-360" w:firstLine="397"/>
        <w:rPr>
          <w:rtl/>
        </w:rPr>
      </w:pPr>
      <w:bookmarkStart w:id="711" w:name="_Toc222140783"/>
      <w:bookmarkStart w:id="712" w:name="_Toc244150929"/>
      <w:bookmarkStart w:id="713" w:name="_Toc244123087"/>
      <w:r>
        <w:rPr>
          <w:rFonts w:hint="cs"/>
          <w:rtl/>
        </w:rPr>
        <w:t>5-</w:t>
      </w:r>
      <w:bookmarkEnd w:id="711"/>
      <w:bookmarkEnd w:id="712"/>
      <w:bookmarkEnd w:id="713"/>
      <w:r>
        <w:rPr>
          <w:rFonts w:hint="cs"/>
          <w:rtl/>
        </w:rPr>
        <w:t xml:space="preserve"> خداوند خودش را به اراده متصف نموده است و مي</w:t>
      </w:r>
      <w:r>
        <w:rPr>
          <w:rFonts w:hint="cs"/>
          <w:rtl/>
        </w:rPr>
        <w:softHyphen/>
        <w:t xml:space="preserve">فرمايد: </w:t>
      </w:r>
    </w:p>
    <w:p w:rsidR="0086165C" w:rsidRDefault="0086165C" w:rsidP="002B407E">
      <w:pPr>
        <w:widowControl w:val="0"/>
        <w:spacing w:after="80" w:line="220" w:lineRule="auto"/>
        <w:ind w:left="-360" w:firstLine="397"/>
        <w:rPr>
          <w:rtl/>
        </w:rPr>
      </w:pPr>
      <w:r>
        <w:rPr>
          <w:rFonts w:ascii="QCF_BSML" w:hAnsi="QCF_BSML" w:cs="QCF_BSML"/>
          <w:sz w:val="30"/>
          <w:szCs w:val="30"/>
          <w:rtl/>
          <w:lang w:bidi="ar-SA"/>
        </w:rPr>
        <w:t xml:space="preserve">ﭽ </w:t>
      </w:r>
      <w:r>
        <w:rPr>
          <w:rFonts w:ascii="QCF_P590" w:hAnsi="QCF_P590" w:cs="QCF_P590"/>
          <w:sz w:val="30"/>
          <w:szCs w:val="30"/>
          <w:rtl/>
          <w:lang w:bidi="ar-SA"/>
        </w:rPr>
        <w:t xml:space="preserve">ﯗ ﯘ ﯙ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5"/>
          <w:szCs w:val="25"/>
          <w:rtl/>
          <w:lang w:bidi="ar-SA"/>
        </w:rPr>
        <w:t>[بروج:١٦]</w:t>
      </w:r>
      <w:r>
        <w:rPr>
          <w:rFonts w:ascii="Arial" w:hAnsi="Arial" w:cs="Arial"/>
          <w:sz w:val="27"/>
          <w:szCs w:val="27"/>
          <w:rtl/>
          <w:lang w:bidi="ar-SA"/>
        </w:rPr>
        <w:t xml:space="preserve"> </w:t>
      </w:r>
    </w:p>
    <w:p w:rsidR="0086165C" w:rsidRDefault="0086165C" w:rsidP="002B407E">
      <w:pPr>
        <w:widowControl w:val="0"/>
        <w:spacing w:after="80" w:line="220" w:lineRule="auto"/>
        <w:ind w:left="-360" w:firstLine="397"/>
        <w:rPr>
          <w:rtl/>
        </w:rPr>
      </w:pPr>
      <w:r>
        <w:rPr>
          <w:rFonts w:hint="cs"/>
          <w:rtl/>
        </w:rPr>
        <w:t>‏(هر چه اراده کند، هرچه زودتر و با قدرت هرچه بيشتر به انجام مي</w:t>
      </w:r>
      <w:r>
        <w:rPr>
          <w:rFonts w:hint="cs"/>
        </w:rPr>
        <w:t>‌</w:t>
      </w:r>
      <w:r>
        <w:rPr>
          <w:rFonts w:hint="cs"/>
          <w:rtl/>
        </w:rPr>
        <w:t>رساند.) ‏</w:t>
      </w:r>
    </w:p>
    <w:p w:rsidR="0086165C" w:rsidRDefault="0086165C" w:rsidP="002B407E">
      <w:pPr>
        <w:widowControl w:val="0"/>
        <w:spacing w:after="80" w:line="220" w:lineRule="auto"/>
        <w:ind w:left="-360" w:firstLine="397"/>
        <w:rPr>
          <w:rtl/>
        </w:rPr>
      </w:pPr>
      <w:r>
        <w:rPr>
          <w:rFonts w:ascii="QCF_BSML" w:hAnsi="QCF_BSML" w:cs="QCF_BSML"/>
          <w:sz w:val="30"/>
          <w:szCs w:val="30"/>
          <w:rtl/>
          <w:lang w:bidi="ar-SA"/>
        </w:rPr>
        <w:t xml:space="preserve">ﭽ </w:t>
      </w:r>
      <w:r>
        <w:rPr>
          <w:rFonts w:ascii="QCF_P445" w:hAnsi="QCF_P445" w:cs="QCF_P445"/>
          <w:sz w:val="30"/>
          <w:szCs w:val="30"/>
          <w:rtl/>
          <w:lang w:bidi="ar-SA"/>
        </w:rPr>
        <w:t xml:space="preserve">ﯪ  ﯫ ﯬ   ﯭ ﯮ ﯯ ﯰ ﯱ ﯲ       ﯳ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[یس:٨٢]</w:t>
      </w:r>
      <w:r>
        <w:rPr>
          <w:rFonts w:ascii="Arial" w:hAnsi="Arial" w:cs="Arial"/>
          <w:sz w:val="27"/>
          <w:szCs w:val="27"/>
          <w:rtl/>
          <w:lang w:bidi="ar-SA"/>
        </w:rPr>
        <w:t xml:space="preserve"> </w:t>
      </w:r>
    </w:p>
    <w:p w:rsidR="0086165C" w:rsidRDefault="0086165C" w:rsidP="002B407E">
      <w:pPr>
        <w:widowControl w:val="0"/>
        <w:spacing w:after="80" w:line="220" w:lineRule="auto"/>
        <w:ind w:left="-360" w:firstLine="397"/>
        <w:rPr>
          <w:rtl/>
        </w:rPr>
      </w:pPr>
      <w:r>
        <w:rPr>
          <w:rFonts w:hint="cs"/>
          <w:rtl/>
        </w:rPr>
        <w:t>‏ (هر گاه خدا اراده</w:t>
      </w:r>
      <w:r>
        <w:rPr>
          <w:rFonts w:hint="cs"/>
        </w:rPr>
        <w:t>‌</w:t>
      </w:r>
      <w:r>
        <w:rPr>
          <w:rFonts w:hint="cs"/>
          <w:rtl/>
        </w:rPr>
        <w:t>ی انجام کاری نماید، صرفا به آن می</w:t>
      </w:r>
      <w:r>
        <w:rPr>
          <w:rFonts w:hint="cs"/>
        </w:rPr>
        <w:t>‌</w:t>
      </w:r>
      <w:r>
        <w:rPr>
          <w:rFonts w:hint="cs"/>
          <w:rtl/>
        </w:rPr>
        <w:t>گوید: بشو! پس آن هم میشود.) ‏</w:t>
      </w:r>
    </w:p>
    <w:p w:rsidR="0086165C" w:rsidRDefault="0086165C" w:rsidP="002B407E">
      <w:pPr>
        <w:widowControl w:val="0"/>
        <w:spacing w:after="80" w:line="220" w:lineRule="auto"/>
        <w:ind w:left="-360" w:firstLine="397"/>
        <w:rPr>
          <w:rtl/>
        </w:rPr>
      </w:pPr>
      <w:r>
        <w:rPr>
          <w:rFonts w:hint="cs"/>
          <w:rtl/>
        </w:rPr>
        <w:t>همچنین خداوند بعضي از مخلوقاتش را به صفت اراده متصف نموده است؛ چنانکه ميفرمايد:</w:t>
      </w:r>
    </w:p>
    <w:p w:rsidR="0086165C" w:rsidRDefault="0086165C" w:rsidP="002B407E">
      <w:pPr>
        <w:widowControl w:val="0"/>
        <w:spacing w:after="80" w:line="220" w:lineRule="auto"/>
        <w:ind w:left="-360" w:firstLine="397"/>
        <w:rPr>
          <w:rFonts w:ascii="Arial" w:hAnsi="Arial" w:cs="Arial"/>
          <w:sz w:val="27"/>
          <w:szCs w:val="27"/>
          <w:rtl/>
          <w:lang w:bidi="ar-SA"/>
        </w:rPr>
      </w:pPr>
      <w:r>
        <w:rPr>
          <w:rFonts w:hint="cs"/>
          <w:sz w:val="26"/>
          <w:szCs w:val="26"/>
          <w:rtl/>
        </w:rPr>
        <w:t xml:space="preserve"> </w:t>
      </w:r>
      <w:r>
        <w:rPr>
          <w:rFonts w:ascii="QCF_BSML" w:hAnsi="QCF_BSML" w:cs="QCF_BSML"/>
          <w:sz w:val="30"/>
          <w:szCs w:val="30"/>
          <w:rtl/>
          <w:lang w:bidi="ar-SA"/>
        </w:rPr>
        <w:t xml:space="preserve">ﭽ </w:t>
      </w:r>
      <w:r>
        <w:rPr>
          <w:rFonts w:ascii="QCF_P185" w:hAnsi="QCF_P185" w:cs="QCF_P185"/>
          <w:sz w:val="30"/>
          <w:szCs w:val="30"/>
          <w:rtl/>
          <w:lang w:bidi="ar-SA"/>
        </w:rPr>
        <w:t xml:space="preserve">ﯧ ﯨ ﯩ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[نفال:٦٧]</w:t>
      </w:r>
      <w:r>
        <w:rPr>
          <w:rFonts w:ascii="Arial" w:hAnsi="Arial" w:cs="Arial"/>
          <w:sz w:val="27"/>
          <w:szCs w:val="27"/>
          <w:rtl/>
          <w:lang w:bidi="ar-SA"/>
        </w:rPr>
        <w:t xml:space="preserve"> </w:t>
      </w:r>
    </w:p>
    <w:p w:rsidR="0086165C" w:rsidRDefault="0086165C" w:rsidP="002B407E">
      <w:pPr>
        <w:widowControl w:val="0"/>
        <w:spacing w:after="80" w:line="220" w:lineRule="auto"/>
        <w:ind w:left="-360" w:firstLine="397"/>
        <w:rPr>
          <w:rtl/>
        </w:rPr>
      </w:pPr>
      <w:r>
        <w:rPr>
          <w:rFonts w:hint="cs"/>
          <w:rtl/>
        </w:rPr>
        <w:t>(شما متاع ناپايدار دنيا را مي</w:t>
      </w:r>
      <w:r>
        <w:rPr>
          <w:rFonts w:hint="cs"/>
        </w:rPr>
        <w:t>‌</w:t>
      </w:r>
      <w:r>
        <w:rPr>
          <w:rFonts w:hint="cs"/>
          <w:rtl/>
        </w:rPr>
        <w:t>خواهيد.)</w:t>
      </w:r>
    </w:p>
    <w:p w:rsidR="0086165C" w:rsidRDefault="0086165C" w:rsidP="002B407E">
      <w:pPr>
        <w:widowControl w:val="0"/>
        <w:spacing w:after="80" w:line="220" w:lineRule="auto"/>
        <w:ind w:left="-360" w:firstLine="397"/>
        <w:rPr>
          <w:rFonts w:ascii="Arial" w:hAnsi="Arial" w:cs="Arial"/>
          <w:sz w:val="27"/>
          <w:szCs w:val="27"/>
          <w:rtl/>
          <w:lang w:bidi="ar-SA"/>
        </w:rPr>
      </w:pPr>
      <w:r>
        <w:rPr>
          <w:rFonts w:ascii="QCF_BSML" w:hAnsi="QCF_BSML" w:cs="QCF_BSML"/>
          <w:sz w:val="30"/>
          <w:szCs w:val="30"/>
          <w:rtl/>
          <w:lang w:bidi="ar-SA"/>
        </w:rPr>
        <w:t xml:space="preserve">ﭽ </w:t>
      </w:r>
      <w:r>
        <w:rPr>
          <w:rFonts w:ascii="QCF_P419" w:hAnsi="QCF_P419" w:cs="QCF_P419"/>
          <w:sz w:val="30"/>
          <w:szCs w:val="30"/>
          <w:rtl/>
          <w:lang w:bidi="ar-SA"/>
        </w:rPr>
        <w:t xml:space="preserve">ﯣ ﯤ ﯥ   ﯦ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[احزاب:١٣]</w:t>
      </w:r>
    </w:p>
    <w:p w:rsidR="0086165C" w:rsidRDefault="0086165C" w:rsidP="002B407E">
      <w:pPr>
        <w:widowControl w:val="0"/>
        <w:spacing w:after="80" w:line="220" w:lineRule="auto"/>
        <w:ind w:left="-360" w:firstLine="397"/>
        <w:rPr>
          <w:rtl/>
        </w:rPr>
      </w:pPr>
      <w:r>
        <w:rPr>
          <w:rFonts w:hint="cs"/>
          <w:rtl/>
        </w:rPr>
        <w:t>(مرادشان جز فرار ـ از جنگ ـ نبود.)</w:t>
      </w:r>
    </w:p>
    <w:p w:rsidR="0086165C" w:rsidRDefault="0086165C" w:rsidP="002B407E">
      <w:pPr>
        <w:widowControl w:val="0"/>
        <w:spacing w:after="80" w:line="220" w:lineRule="auto"/>
        <w:ind w:left="-360" w:firstLine="397"/>
        <w:rPr>
          <w:rtl/>
          <w:lang w:bidi="ar-SA"/>
        </w:rPr>
      </w:pPr>
      <w:r>
        <w:rPr>
          <w:rFonts w:hint="cs"/>
          <w:rtl/>
        </w:rPr>
        <w:t xml:space="preserve"> </w:t>
      </w:r>
      <w:r>
        <w:rPr>
          <w:rFonts w:ascii="QCF_BSML" w:hAnsi="QCF_BSML" w:cs="QCF_BSML"/>
          <w:sz w:val="30"/>
          <w:szCs w:val="30"/>
          <w:rtl/>
          <w:lang w:bidi="ar-SA"/>
        </w:rPr>
        <w:t xml:space="preserve">ﭽ </w:t>
      </w:r>
      <w:r>
        <w:rPr>
          <w:rFonts w:ascii="QCF_P552" w:hAnsi="QCF_P552" w:cs="QCF_P552"/>
          <w:sz w:val="30"/>
          <w:szCs w:val="30"/>
          <w:rtl/>
          <w:lang w:bidi="ar-SA"/>
        </w:rPr>
        <w:t xml:space="preserve">ﮄ ﮅ   ﮆ  ﮇ ﮈ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[صف:٨]</w:t>
      </w:r>
      <w:r>
        <w:rPr>
          <w:rFonts w:hint="cs"/>
          <w:rtl/>
          <w:lang w:bidi="ar-SA"/>
        </w:rPr>
        <w:t xml:space="preserve"> </w:t>
      </w:r>
    </w:p>
    <w:p w:rsidR="0086165C" w:rsidRDefault="0086165C" w:rsidP="002B407E">
      <w:pPr>
        <w:widowControl w:val="0"/>
        <w:spacing w:after="80" w:line="220" w:lineRule="auto"/>
        <w:ind w:left="-360" w:firstLine="397"/>
        <w:rPr>
          <w:rtl/>
          <w:lang w:bidi="ar-SA"/>
        </w:rPr>
      </w:pPr>
      <w:r>
        <w:rPr>
          <w:rFonts w:hint="cs"/>
          <w:rtl/>
          <w:lang w:bidi="ar-SA"/>
        </w:rPr>
        <w:t>(مي</w:t>
      </w:r>
      <w:r>
        <w:rPr>
          <w:rFonts w:hint="cs"/>
          <w:lang w:bidi="ar-SA"/>
        </w:rPr>
        <w:t>‌</w:t>
      </w:r>
      <w:r>
        <w:rPr>
          <w:rFonts w:hint="cs"/>
          <w:rtl/>
          <w:lang w:bidi="ar-SA"/>
        </w:rPr>
        <w:t>خواهند نور ـ آیين ـ خدا را با دهانهايشان خاموش گردانند.)</w:t>
      </w:r>
    </w:p>
    <w:p w:rsidR="0086165C" w:rsidRDefault="0086165C" w:rsidP="002B407E">
      <w:pPr>
        <w:widowControl w:val="0"/>
        <w:spacing w:after="80" w:line="220" w:lineRule="auto"/>
        <w:ind w:left="-51" w:firstLine="397"/>
        <w:rPr>
          <w:rtl/>
        </w:rPr>
      </w:pPr>
      <w:r>
        <w:rPr>
          <w:rFonts w:hint="cs"/>
          <w:rtl/>
        </w:rPr>
        <w:t>بدون هیچگونه شک و ترديدي، خداوند متصف به صفت اراده است؛ اراده</w:t>
      </w:r>
      <w:r>
        <w:rPr>
          <w:rFonts w:hint="cs"/>
          <w:rtl/>
        </w:rPr>
        <w:softHyphen/>
        <w:t>ای كه شايسته</w:t>
      </w:r>
      <w:r>
        <w:rPr>
          <w:rFonts w:hint="cs"/>
        </w:rPr>
        <w:t>‌</w:t>
      </w:r>
      <w:r>
        <w:rPr>
          <w:rFonts w:hint="cs"/>
          <w:rtl/>
        </w:rPr>
        <w:t>ی عظمت و كمال او است؛ مخلوقات خداوند نيز متصف به صفت اراده هستند؛ البته اراده</w:t>
      </w:r>
      <w:r>
        <w:rPr>
          <w:rFonts w:hint="cs"/>
          <w:rtl/>
        </w:rPr>
        <w:softHyphen/>
        <w:t>اي كه شايسته و متناسب با حال مخلوقات و عجز و نياز و فنای آنها است و ميان اراده</w:t>
      </w:r>
      <w:r>
        <w:rPr>
          <w:rFonts w:hint="cs"/>
        </w:rPr>
        <w:t>‌</w:t>
      </w:r>
      <w:r>
        <w:rPr>
          <w:rFonts w:hint="cs"/>
          <w:rtl/>
        </w:rPr>
        <w:t>ی خالق و اراده</w:t>
      </w:r>
      <w:r>
        <w:rPr>
          <w:rFonts w:hint="cs"/>
        </w:rPr>
        <w:t>‌</w:t>
      </w:r>
      <w:r>
        <w:rPr>
          <w:rFonts w:hint="cs"/>
          <w:rtl/>
        </w:rPr>
        <w:t xml:space="preserve">ی مخلوق همان تفاوتی وجود دارد كه ميان ذات خالق و ذات مخلوق وجود دارد. </w:t>
      </w:r>
    </w:p>
    <w:p w:rsidR="0086165C" w:rsidRDefault="0086165C" w:rsidP="002B407E">
      <w:pPr>
        <w:widowControl w:val="0"/>
        <w:spacing w:after="80" w:line="220" w:lineRule="auto"/>
        <w:ind w:left="-360" w:firstLine="397"/>
        <w:rPr>
          <w:rtl/>
        </w:rPr>
      </w:pPr>
      <w:bookmarkStart w:id="714" w:name="_Toc222140784"/>
      <w:bookmarkStart w:id="715" w:name="_Toc244150930"/>
      <w:bookmarkStart w:id="716" w:name="_Toc244123088"/>
      <w:r>
        <w:rPr>
          <w:rFonts w:hint="cs"/>
          <w:rtl/>
        </w:rPr>
        <w:t>6-</w:t>
      </w:r>
      <w:bookmarkEnd w:id="714"/>
      <w:bookmarkEnd w:id="715"/>
      <w:bookmarkEnd w:id="716"/>
      <w:r>
        <w:rPr>
          <w:rFonts w:hint="cs"/>
          <w:rtl/>
        </w:rPr>
        <w:t xml:space="preserve"> خداوند خود را به صفت علم متصف نموده است؛ چنانکه ميفرمايد: </w:t>
      </w:r>
    </w:p>
    <w:p w:rsidR="0086165C" w:rsidRDefault="0086165C" w:rsidP="002B407E">
      <w:pPr>
        <w:widowControl w:val="0"/>
        <w:spacing w:after="80" w:line="220" w:lineRule="auto"/>
        <w:ind w:left="-360" w:firstLine="397"/>
        <w:rPr>
          <w:rFonts w:ascii="Arial" w:hAnsi="Arial" w:cs="Arial"/>
          <w:sz w:val="27"/>
          <w:szCs w:val="27"/>
          <w:rtl/>
          <w:lang w:bidi="ar-SA"/>
        </w:rPr>
      </w:pPr>
      <w:r>
        <w:rPr>
          <w:rFonts w:hint="cs"/>
          <w:sz w:val="26"/>
          <w:szCs w:val="26"/>
          <w:rtl/>
        </w:rPr>
        <w:t xml:space="preserve"> </w:t>
      </w:r>
      <w:r>
        <w:rPr>
          <w:rFonts w:ascii="QCF_BSML" w:hAnsi="QCF_BSML" w:cs="QCF_BSML"/>
          <w:sz w:val="30"/>
          <w:szCs w:val="30"/>
          <w:rtl/>
          <w:lang w:bidi="ar-SA"/>
        </w:rPr>
        <w:t xml:space="preserve">ﭽ </w:t>
      </w:r>
      <w:r>
        <w:rPr>
          <w:rFonts w:ascii="QCF_P354" w:hAnsi="QCF_P354" w:cs="QCF_P354"/>
          <w:sz w:val="30"/>
          <w:szCs w:val="30"/>
          <w:rtl/>
          <w:lang w:bidi="ar-SA"/>
        </w:rPr>
        <w:t xml:space="preserve">ﯽ ﯾ ﯿ ﰀ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[نور:٣٥]</w:t>
      </w:r>
      <w:r>
        <w:rPr>
          <w:rFonts w:ascii="Arial" w:hAnsi="Arial" w:cs="Arial"/>
          <w:sz w:val="27"/>
          <w:szCs w:val="27"/>
          <w:rtl/>
          <w:lang w:bidi="ar-SA"/>
        </w:rPr>
        <w:t xml:space="preserve"> </w:t>
      </w:r>
    </w:p>
    <w:p w:rsidR="0086165C" w:rsidRDefault="0086165C" w:rsidP="002B407E">
      <w:pPr>
        <w:widowControl w:val="0"/>
        <w:spacing w:after="80" w:line="220" w:lineRule="auto"/>
        <w:ind w:left="-360" w:firstLine="397"/>
        <w:rPr>
          <w:rtl/>
        </w:rPr>
      </w:pPr>
      <w:r>
        <w:rPr>
          <w:rFonts w:ascii="Arial" w:hAnsi="Arial" w:cs="Arial"/>
          <w:sz w:val="27"/>
          <w:szCs w:val="27"/>
          <w:rtl/>
          <w:lang w:bidi="ar-SA"/>
        </w:rPr>
        <w:t>(</w:t>
      </w:r>
      <w:r>
        <w:rPr>
          <w:rFonts w:hint="cs"/>
          <w:rtl/>
        </w:rPr>
        <w:t>و خداوند آگاه از هر چيزي است.)</w:t>
      </w:r>
    </w:p>
    <w:p w:rsidR="0086165C" w:rsidRDefault="0086165C" w:rsidP="002B407E">
      <w:pPr>
        <w:widowControl w:val="0"/>
        <w:spacing w:after="80" w:line="220" w:lineRule="auto"/>
        <w:ind w:left="-360" w:firstLine="397"/>
        <w:rPr>
          <w:rtl/>
        </w:rPr>
      </w:pPr>
      <w:r>
        <w:rPr>
          <w:rFonts w:ascii="QCF_BSML" w:hAnsi="QCF_BSML" w:cs="QCF_BSML"/>
          <w:sz w:val="30"/>
          <w:szCs w:val="30"/>
          <w:rtl/>
          <w:lang w:bidi="ar-SA"/>
        </w:rPr>
        <w:t xml:space="preserve">ﭽ </w:t>
      </w:r>
      <w:r>
        <w:rPr>
          <w:rFonts w:ascii="QCF_P104" w:hAnsi="QCF_P104" w:cs="QCF_P104"/>
          <w:sz w:val="30"/>
          <w:szCs w:val="30"/>
          <w:rtl/>
          <w:lang w:bidi="ar-SA"/>
        </w:rPr>
        <w:t>ﮏ ﮐ ﮑ ﮒ  ﮓ ﮔﮕ ﮖ ﮗ</w:t>
      </w:r>
      <w:r>
        <w:rPr>
          <w:rFonts w:ascii="Arial" w:hAnsi="Arial" w:cs="Arial"/>
          <w:sz w:val="16"/>
          <w:szCs w:val="16"/>
          <w:rtl/>
          <w:lang w:bidi="ar-SA"/>
        </w:rPr>
        <w:t xml:space="preserve"> </w:t>
      </w:r>
      <w:r>
        <w:rPr>
          <w:rFonts w:ascii="QCF_BSML" w:hAnsi="QCF_BSML" w:cs="QCF_BSML"/>
          <w:sz w:val="30"/>
          <w:szCs w:val="30"/>
          <w:rtl/>
          <w:lang w:bidi="ar-SA"/>
        </w:rPr>
        <w:t xml:space="preserve">ﭼ  </w:t>
      </w:r>
      <w:r>
        <w:rPr>
          <w:rFonts w:ascii="Arial" w:hAnsi="Arial" w:cs="Arial"/>
          <w:sz w:val="25"/>
          <w:szCs w:val="25"/>
          <w:rtl/>
          <w:lang w:bidi="ar-SA"/>
        </w:rPr>
        <w:t>[نساء:١٦٦]</w:t>
      </w:r>
    </w:p>
    <w:p w:rsidR="0086165C" w:rsidRDefault="0086165C" w:rsidP="002B407E">
      <w:pPr>
        <w:widowControl w:val="0"/>
        <w:spacing w:after="80" w:line="220" w:lineRule="auto"/>
        <w:ind w:left="33" w:firstLine="4"/>
        <w:rPr>
          <w:rtl/>
        </w:rPr>
      </w:pPr>
      <w:r>
        <w:rPr>
          <w:rFonts w:hint="cs"/>
          <w:rtl/>
        </w:rPr>
        <w:t>(ليكن خداوند بر آنچه که بر تو نازل شده است، گواهي مي</w:t>
      </w:r>
      <w:r>
        <w:rPr>
          <w:rFonts w:hint="cs"/>
        </w:rPr>
        <w:t>‌</w:t>
      </w:r>
      <w:r>
        <w:rPr>
          <w:rFonts w:hint="cs"/>
          <w:rtl/>
        </w:rPr>
        <w:t>دهد؛ اين خداوند است كه آن را بر اساس علم خويش نازل كرده است.)</w:t>
      </w:r>
    </w:p>
    <w:p w:rsidR="0086165C" w:rsidRDefault="0086165C" w:rsidP="002B407E">
      <w:pPr>
        <w:widowControl w:val="0"/>
        <w:spacing w:after="80" w:line="220" w:lineRule="auto"/>
        <w:ind w:left="-360" w:firstLine="397"/>
        <w:rPr>
          <w:rtl/>
        </w:rPr>
      </w:pPr>
      <w:r>
        <w:rPr>
          <w:rFonts w:hint="cs"/>
          <w:rtl/>
        </w:rPr>
        <w:t xml:space="preserve"> </w:t>
      </w:r>
      <w:r>
        <w:rPr>
          <w:rFonts w:ascii="QCF_BSML" w:hAnsi="QCF_BSML" w:cs="QCF_BSML"/>
          <w:sz w:val="30"/>
          <w:szCs w:val="30"/>
          <w:rtl/>
          <w:lang w:bidi="ar-SA"/>
        </w:rPr>
        <w:t xml:space="preserve">ﭽ </w:t>
      </w:r>
      <w:r>
        <w:rPr>
          <w:rFonts w:ascii="QCF_P151" w:hAnsi="QCF_P151" w:cs="QCF_P151"/>
          <w:sz w:val="30"/>
          <w:szCs w:val="30"/>
          <w:rtl/>
          <w:lang w:bidi="ar-SA"/>
        </w:rPr>
        <w:t xml:space="preserve">ﮐ ﮑ ﮒﮓ ﮔ ﮕ      ﮖ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[اعراف:٧]</w:t>
      </w:r>
      <w:r>
        <w:rPr>
          <w:rFonts w:ascii="Arial" w:hAnsi="Arial" w:cs="Arial"/>
          <w:sz w:val="27"/>
          <w:szCs w:val="27"/>
          <w:rtl/>
          <w:lang w:bidi="ar-SA"/>
        </w:rPr>
        <w:t xml:space="preserve"> </w:t>
      </w:r>
    </w:p>
    <w:p w:rsidR="0086165C" w:rsidRDefault="0086165C" w:rsidP="002B407E">
      <w:pPr>
        <w:widowControl w:val="0"/>
        <w:spacing w:after="80" w:line="220" w:lineRule="auto"/>
        <w:ind w:left="-51" w:firstLine="397"/>
        <w:rPr>
          <w:rtl/>
        </w:rPr>
      </w:pPr>
      <w:r>
        <w:rPr>
          <w:rFonts w:hint="cs"/>
          <w:rtl/>
        </w:rPr>
        <w:t>‏( مسلّماً ـ اعمال همه را مو به مو و ـ با علم و آگاهی براي آنان شرح مي</w:t>
      </w:r>
      <w:r>
        <w:rPr>
          <w:rFonts w:hint="cs"/>
        </w:rPr>
        <w:t>‌</w:t>
      </w:r>
      <w:r>
        <w:rPr>
          <w:rFonts w:hint="cs"/>
          <w:rtl/>
        </w:rPr>
        <w:t>دهيم</w:t>
      </w:r>
      <w:r>
        <w:rPr>
          <w:rFonts w:hint="cs"/>
        </w:rPr>
        <w:t>‌</w:t>
      </w:r>
      <w:r>
        <w:rPr>
          <w:rFonts w:hint="cs"/>
          <w:rtl/>
        </w:rPr>
        <w:t>؛ چرا كه ما از آنان به دور نشده</w:t>
      </w:r>
      <w:r>
        <w:rPr>
          <w:rFonts w:hint="cs"/>
        </w:rPr>
        <w:t>‌</w:t>
      </w:r>
      <w:r>
        <w:rPr>
          <w:rFonts w:hint="cs"/>
          <w:rtl/>
        </w:rPr>
        <w:t>ايم.) ‏</w:t>
      </w:r>
    </w:p>
    <w:p w:rsidR="0086165C" w:rsidRDefault="0086165C" w:rsidP="002B407E">
      <w:pPr>
        <w:widowControl w:val="0"/>
        <w:spacing w:after="80" w:line="220" w:lineRule="auto"/>
        <w:ind w:left="-79" w:firstLine="142"/>
        <w:rPr>
          <w:rtl/>
        </w:rPr>
      </w:pPr>
      <w:r>
        <w:rPr>
          <w:rFonts w:hint="cs"/>
          <w:rtl/>
        </w:rPr>
        <w:t>و بعضي از مخلوقاتش را نيز به صفت علم متصف نموده است؛ چنانکه ميفرمايد:</w:t>
      </w:r>
    </w:p>
    <w:p w:rsidR="0086165C" w:rsidRDefault="0086165C" w:rsidP="002B407E">
      <w:pPr>
        <w:widowControl w:val="0"/>
        <w:spacing w:after="80" w:line="220" w:lineRule="auto"/>
        <w:ind w:left="-334" w:firstLine="397"/>
        <w:rPr>
          <w:rtl/>
        </w:rPr>
      </w:pPr>
      <w:r>
        <w:rPr>
          <w:rFonts w:ascii="QCF_BSML" w:hAnsi="QCF_BSML" w:cs="QCF_BSML"/>
          <w:sz w:val="32"/>
          <w:szCs w:val="32"/>
          <w:rtl/>
          <w:lang w:bidi="ar-SA"/>
        </w:rPr>
        <w:t xml:space="preserve">ﭽ </w:t>
      </w:r>
      <w:r>
        <w:rPr>
          <w:rFonts w:ascii="QCF_P521" w:hAnsi="QCF_P521" w:cs="QCF_P521"/>
          <w:sz w:val="32"/>
          <w:szCs w:val="32"/>
          <w:rtl/>
          <w:lang w:bidi="ar-SA"/>
        </w:rPr>
        <w:t xml:space="preserve">ﰀ ﰁ ﰂ  </w:t>
      </w:r>
      <w:r>
        <w:rPr>
          <w:rFonts w:ascii="QCF_BSML" w:hAnsi="QCF_BSML" w:cs="QCF_BSML"/>
          <w:sz w:val="32"/>
          <w:szCs w:val="32"/>
          <w:rtl/>
          <w:lang w:bidi="ar-SA"/>
        </w:rPr>
        <w:t>ﭼ</w:t>
      </w:r>
      <w:r>
        <w:rPr>
          <w:rFonts w:ascii="Arial" w:hAnsi="Arial" w:cs="Arial"/>
          <w:sz w:val="18"/>
          <w:szCs w:val="18"/>
          <w:rtl/>
          <w:lang w:bidi="ar-SA"/>
        </w:rPr>
        <w:t xml:space="preserve"> </w:t>
      </w:r>
      <w:r>
        <w:rPr>
          <w:rFonts w:ascii="Arial" w:hAnsi="Arial" w:cs="Arial"/>
          <w:sz w:val="25"/>
          <w:szCs w:val="25"/>
          <w:rtl/>
          <w:lang w:bidi="ar-SA"/>
        </w:rPr>
        <w:t>[ذاريات:٢٨]</w:t>
      </w:r>
    </w:p>
    <w:p w:rsidR="0086165C" w:rsidRDefault="0086165C" w:rsidP="002B407E">
      <w:pPr>
        <w:widowControl w:val="0"/>
        <w:spacing w:after="80" w:line="220" w:lineRule="auto"/>
        <w:ind w:left="-334" w:firstLine="397"/>
        <w:rPr>
          <w:rtl/>
        </w:rPr>
      </w:pPr>
      <w:r>
        <w:rPr>
          <w:rFonts w:hint="cs"/>
          <w:rtl/>
        </w:rPr>
        <w:t>(سپس او را به تولد پسري دانا و آگاه بشارت دادند.)</w:t>
      </w:r>
    </w:p>
    <w:p w:rsidR="0086165C" w:rsidRDefault="0086165C" w:rsidP="002B407E">
      <w:pPr>
        <w:widowControl w:val="0"/>
        <w:spacing w:after="80" w:line="220" w:lineRule="auto"/>
        <w:ind w:left="-334" w:firstLine="397"/>
        <w:rPr>
          <w:rtl/>
        </w:rPr>
      </w:pPr>
      <w:r>
        <w:rPr>
          <w:rFonts w:hint="cs"/>
          <w:rtl/>
        </w:rPr>
        <w:t xml:space="preserve"> </w:t>
      </w:r>
      <w:r>
        <w:rPr>
          <w:rFonts w:ascii="QCF_BSML" w:hAnsi="QCF_BSML" w:cs="QCF_BSML"/>
          <w:sz w:val="32"/>
          <w:szCs w:val="32"/>
          <w:rtl/>
          <w:lang w:bidi="ar-SA"/>
        </w:rPr>
        <w:t xml:space="preserve">ﭽ </w:t>
      </w:r>
      <w:r>
        <w:rPr>
          <w:rFonts w:ascii="QCF_P243" w:hAnsi="QCF_P243" w:cs="QCF_P243"/>
          <w:sz w:val="32"/>
          <w:szCs w:val="32"/>
          <w:rtl/>
          <w:lang w:bidi="ar-SA"/>
        </w:rPr>
        <w:t xml:space="preserve">ﯳ  ﯴ ﯵ ﯶ ﯷ </w:t>
      </w:r>
      <w:r>
        <w:rPr>
          <w:rFonts w:ascii="QCF_BSML" w:hAnsi="QCF_BSML" w:cs="QCF_BSML"/>
          <w:sz w:val="32"/>
          <w:szCs w:val="32"/>
          <w:rtl/>
          <w:lang w:bidi="ar-SA"/>
        </w:rPr>
        <w:t>ﭼ</w:t>
      </w:r>
      <w:r>
        <w:rPr>
          <w:rFonts w:ascii="Arial" w:hAnsi="Arial" w:cs="Arial"/>
          <w:sz w:val="18"/>
          <w:szCs w:val="18"/>
          <w:rtl/>
          <w:lang w:bidi="ar-SA"/>
        </w:rPr>
        <w:t xml:space="preserve"> </w:t>
      </w:r>
      <w:r>
        <w:rPr>
          <w:rFonts w:ascii="Arial" w:hAnsi="Arial" w:cs="Arial"/>
          <w:sz w:val="25"/>
          <w:szCs w:val="25"/>
          <w:rtl/>
          <w:lang w:bidi="ar-SA"/>
        </w:rPr>
        <w:t>[یوسف:٦٨]</w:t>
      </w:r>
    </w:p>
    <w:p w:rsidR="0086165C" w:rsidRDefault="0086165C" w:rsidP="002B407E">
      <w:pPr>
        <w:widowControl w:val="0"/>
        <w:spacing w:after="80" w:line="220" w:lineRule="auto"/>
        <w:ind w:left="-334" w:firstLine="397"/>
        <w:rPr>
          <w:rtl/>
        </w:rPr>
      </w:pPr>
      <w:r>
        <w:rPr>
          <w:rFonts w:hint="cs"/>
          <w:rtl/>
        </w:rPr>
        <w:t>(بي</w:t>
      </w:r>
      <w:r>
        <w:rPr>
          <w:rFonts w:hint="cs"/>
        </w:rPr>
        <w:t>‌</w:t>
      </w:r>
      <w:r>
        <w:rPr>
          <w:rFonts w:hint="cs"/>
          <w:rtl/>
        </w:rPr>
        <w:t>گمان يعقوب ـ در پرتو وحي ـ علم به چيزهایي داشت كه ما بدو آموخته بوديم.)</w:t>
      </w:r>
    </w:p>
    <w:p w:rsidR="0086165C" w:rsidRDefault="0086165C" w:rsidP="002B407E">
      <w:pPr>
        <w:widowControl w:val="0"/>
        <w:spacing w:after="80" w:line="220" w:lineRule="auto"/>
        <w:ind w:left="-37" w:firstLine="397"/>
        <w:rPr>
          <w:rtl/>
        </w:rPr>
      </w:pPr>
      <w:r>
        <w:rPr>
          <w:rFonts w:hint="cs"/>
          <w:rtl/>
        </w:rPr>
        <w:t xml:space="preserve"> بدون تردید، خداوند متصف به علم حقيقي است؛ علمي كه شايسته</w:t>
      </w:r>
      <w:r>
        <w:rPr>
          <w:rFonts w:hint="cs"/>
        </w:rPr>
        <w:t>‌</w:t>
      </w:r>
      <w:r>
        <w:rPr>
          <w:rFonts w:hint="cs"/>
          <w:rtl/>
        </w:rPr>
        <w:t>ی شأن و عظمت و كبريايي او است و علم خداوند همه چيز را احاطه كرده است؛  مخلوقات نيز داراي علمی متناسب با حال، نياز، عجز و فنای خود هستند و ميان علم پروردگار و علم مخلوق همان تفاوت و اختلافی وجود دارد که میان ذات خالق و ذات مخلوق وجود دارد.</w:t>
      </w:r>
    </w:p>
    <w:p w:rsidR="0086165C" w:rsidRDefault="0086165C" w:rsidP="002B407E">
      <w:pPr>
        <w:widowControl w:val="0"/>
        <w:spacing w:after="80" w:line="220" w:lineRule="auto"/>
        <w:ind w:left="26" w:firstLine="397"/>
        <w:rPr>
          <w:rtl/>
        </w:rPr>
      </w:pPr>
      <w:bookmarkStart w:id="717" w:name="_Toc222140785"/>
      <w:bookmarkStart w:id="718" w:name="_Toc244150931"/>
      <w:bookmarkStart w:id="719" w:name="_Toc244123089"/>
      <w:r>
        <w:rPr>
          <w:rFonts w:hint="cs"/>
          <w:rtl/>
        </w:rPr>
        <w:t>7-</w:t>
      </w:r>
      <w:bookmarkEnd w:id="717"/>
      <w:bookmarkEnd w:id="718"/>
      <w:bookmarkEnd w:id="719"/>
      <w:r>
        <w:rPr>
          <w:rFonts w:hint="cs"/>
          <w:rtl/>
        </w:rPr>
        <w:t xml:space="preserve"> خداوند خودش را به صفت كلام متصف نموده است؛ چنانکه ميفرمايد:</w:t>
      </w:r>
    </w:p>
    <w:p w:rsidR="0086165C" w:rsidRDefault="0086165C" w:rsidP="002B407E">
      <w:pPr>
        <w:widowControl w:val="0"/>
        <w:spacing w:after="80" w:line="220" w:lineRule="auto"/>
        <w:ind w:firstLine="397"/>
        <w:rPr>
          <w:rFonts w:ascii="Arial" w:hAnsi="Arial" w:cs="Arial"/>
          <w:sz w:val="27"/>
          <w:szCs w:val="27"/>
          <w:rtl/>
          <w:lang w:bidi="ar-SA"/>
        </w:rPr>
      </w:pPr>
      <w:r>
        <w:rPr>
          <w:rFonts w:ascii="QCF_BSML" w:hAnsi="QCF_BSML" w:cs="QCF_BSML"/>
          <w:sz w:val="30"/>
          <w:szCs w:val="30"/>
          <w:rtl/>
          <w:lang w:bidi="ar-SA"/>
        </w:rPr>
        <w:t xml:space="preserve">ﭽ </w:t>
      </w:r>
      <w:r>
        <w:rPr>
          <w:rFonts w:ascii="QCF_P104" w:hAnsi="QCF_P104" w:cs="QCF_P104"/>
          <w:sz w:val="30"/>
          <w:szCs w:val="30"/>
          <w:rtl/>
          <w:lang w:bidi="ar-SA"/>
        </w:rPr>
        <w:t xml:space="preserve">ﭹ ﭺ ﭻ  ﭼ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[نساء:١٦٤]</w:t>
      </w:r>
    </w:p>
    <w:p w:rsidR="0086165C" w:rsidRDefault="0086165C" w:rsidP="002B407E">
      <w:pPr>
        <w:widowControl w:val="0"/>
        <w:spacing w:after="80" w:line="220" w:lineRule="auto"/>
        <w:ind w:firstLine="397"/>
        <w:rPr>
          <w:rFonts w:ascii="Arial" w:hAnsi="Arial"/>
          <w:sz w:val="27"/>
          <w:szCs w:val="27"/>
          <w:lang w:bidi="ar-SA"/>
        </w:rPr>
      </w:pPr>
      <w:r>
        <w:rPr>
          <w:rFonts w:ascii="Arial" w:hAnsi="Arial" w:hint="cs"/>
          <w:sz w:val="27"/>
          <w:szCs w:val="27"/>
          <w:rtl/>
          <w:lang w:bidi="ar-SA"/>
        </w:rPr>
        <w:t>(خداوند حقيقتا ـ از پشت حجاب بدون واسطه ـ با موسي سخن گفت.)</w:t>
      </w:r>
    </w:p>
    <w:p w:rsidR="0086165C" w:rsidRDefault="0086165C" w:rsidP="002B407E">
      <w:pPr>
        <w:widowControl w:val="0"/>
        <w:spacing w:after="80" w:line="220" w:lineRule="auto"/>
        <w:ind w:firstLine="397"/>
        <w:rPr>
          <w:rFonts w:ascii="Arial" w:hAnsi="Arial" w:cs="Arial"/>
          <w:sz w:val="27"/>
          <w:szCs w:val="27"/>
          <w:lang w:bidi="ar-SA"/>
        </w:rPr>
      </w:pPr>
      <w:r>
        <w:rPr>
          <w:rFonts w:ascii="QCF_BSML" w:hAnsi="QCF_BSML" w:cs="QCF_BSML"/>
          <w:sz w:val="30"/>
          <w:szCs w:val="30"/>
          <w:rtl/>
          <w:lang w:bidi="ar-SA"/>
        </w:rPr>
        <w:t xml:space="preserve">ﭽ </w:t>
      </w:r>
      <w:r>
        <w:rPr>
          <w:rFonts w:ascii="QCF_P187" w:hAnsi="QCF_P187" w:cs="QCF_P187"/>
          <w:sz w:val="30"/>
          <w:szCs w:val="30"/>
          <w:rtl/>
          <w:lang w:bidi="ar-SA"/>
        </w:rPr>
        <w:t xml:space="preserve">ﯫ ﯬ ﯭ  ﯮ ﯯ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6"/>
          <w:szCs w:val="26"/>
          <w:rtl/>
          <w:lang w:bidi="ar-SA"/>
        </w:rPr>
        <w:t>[توبه:٦</w:t>
      </w:r>
      <w:r>
        <w:rPr>
          <w:rFonts w:ascii="Arial" w:hAnsi="Arial" w:cs="Arial"/>
          <w:sz w:val="26"/>
          <w:szCs w:val="26"/>
          <w:rtl/>
        </w:rPr>
        <w:t>]</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tl/>
        </w:rPr>
      </w:pPr>
      <w:r>
        <w:rPr>
          <w:rFonts w:ascii="Arial" w:hAnsi="Arial" w:cs="Arial"/>
          <w:sz w:val="27"/>
          <w:szCs w:val="27"/>
          <w:rtl/>
          <w:lang w:bidi="ar-SA"/>
        </w:rPr>
        <w:t xml:space="preserve">( </w:t>
      </w:r>
      <w:r>
        <w:rPr>
          <w:rFonts w:hint="cs"/>
          <w:rtl/>
        </w:rPr>
        <w:t xml:space="preserve">او را پناه بده تا كلام خدا ـ يعني آيات قرآن ـ را بشنود.) </w:t>
      </w:r>
    </w:p>
    <w:p w:rsidR="0086165C" w:rsidRDefault="0086165C" w:rsidP="002B407E">
      <w:pPr>
        <w:widowControl w:val="0"/>
        <w:spacing w:after="80" w:line="220" w:lineRule="auto"/>
        <w:ind w:firstLine="397"/>
        <w:rPr>
          <w:rFonts w:ascii="QCF_BSML" w:hAnsi="QCF_BSML" w:cs="QCF_BSML"/>
          <w:sz w:val="32"/>
          <w:szCs w:val="32"/>
          <w:rtl/>
          <w:lang w:bidi="ar-SA"/>
        </w:rPr>
      </w:pPr>
      <w:r>
        <w:rPr>
          <w:rFonts w:hint="cs"/>
          <w:rtl/>
        </w:rPr>
        <w:t>و بعضي از مخلوقاتش را نيز به صفت كلام متصف نموده است و مي</w:t>
      </w:r>
      <w:r>
        <w:rPr>
          <w:rFonts w:hint="cs"/>
          <w:rtl/>
        </w:rPr>
        <w:softHyphen/>
        <w:t>فرمايد:</w:t>
      </w:r>
      <w:r>
        <w:rPr>
          <w:rFonts w:ascii="QCF_BSML" w:hAnsi="QCF_BSML" w:cs="QCF_BSML"/>
          <w:sz w:val="32"/>
          <w:szCs w:val="32"/>
          <w:rtl/>
          <w:lang w:bidi="ar-SA"/>
        </w:rPr>
        <w:t xml:space="preserve"> </w:t>
      </w:r>
    </w:p>
    <w:p w:rsidR="0086165C" w:rsidRDefault="0086165C" w:rsidP="002B407E">
      <w:pPr>
        <w:widowControl w:val="0"/>
        <w:spacing w:after="80" w:line="220" w:lineRule="auto"/>
        <w:ind w:firstLine="397"/>
        <w:rPr>
          <w:rFonts w:ascii="Arial" w:hAnsi="Arial" w:cs="Arial"/>
          <w:sz w:val="27"/>
          <w:szCs w:val="27"/>
          <w:rtl/>
          <w:lang w:bidi="ar-SA"/>
        </w:rPr>
      </w:pPr>
      <w:r>
        <w:rPr>
          <w:rFonts w:ascii="QCF_BSML" w:hAnsi="QCF_BSML" w:cs="QCF_BSML"/>
          <w:sz w:val="30"/>
          <w:szCs w:val="30"/>
          <w:rtl/>
          <w:lang w:bidi="ar-SA"/>
        </w:rPr>
        <w:t xml:space="preserve">ﭽ </w:t>
      </w:r>
      <w:r>
        <w:rPr>
          <w:rFonts w:ascii="HQPB1" w:hAnsi="HQPB1"/>
          <w:color w:val="000000"/>
        </w:rPr>
        <w:sym w:font="HQPB1" w:char="F024"/>
      </w:r>
      <w:r>
        <w:rPr>
          <w:rFonts w:ascii="HQPB4" w:hAnsi="HQPB4"/>
          <w:color w:val="000000"/>
        </w:rPr>
        <w:sym w:font="HQPB4" w:char="F0A3"/>
      </w:r>
      <w:r>
        <w:rPr>
          <w:rFonts w:ascii="HQPB2" w:hAnsi="HQPB2"/>
          <w:color w:val="000000"/>
        </w:rPr>
        <w:sym w:font="HQPB2" w:char="F04A"/>
      </w:r>
      <w:r>
        <w:rPr>
          <w:rFonts w:ascii="HQPB5" w:hAnsi="HQPB5"/>
          <w:color w:val="000000"/>
        </w:rPr>
        <w:sym w:font="HQPB5" w:char="F06E"/>
      </w:r>
      <w:r>
        <w:rPr>
          <w:rFonts w:ascii="HQPB2" w:hAnsi="HQPB2"/>
          <w:color w:val="000000"/>
        </w:rPr>
        <w:sym w:font="HQPB2" w:char="F03D"/>
      </w:r>
      <w:r>
        <w:rPr>
          <w:rFonts w:ascii="HQPB5" w:hAnsi="HQPB5"/>
          <w:color w:val="000000"/>
        </w:rPr>
        <w:sym w:font="HQPB5" w:char="F073"/>
      </w:r>
      <w:r>
        <w:rPr>
          <w:rFonts w:ascii="HQPB1" w:hAnsi="HQPB1"/>
          <w:color w:val="000000"/>
        </w:rPr>
        <w:sym w:font="HQPB1" w:char="F0F9"/>
      </w:r>
      <w:r>
        <w:rPr>
          <w:rFonts w:hint="cs"/>
          <w:color w:val="000000"/>
          <w:rtl/>
        </w:rPr>
        <w:t xml:space="preserve"> </w:t>
      </w:r>
      <w:r>
        <w:rPr>
          <w:rFonts w:ascii="HQPB2" w:hAnsi="HQPB2"/>
          <w:color w:val="000000"/>
        </w:rPr>
        <w:sym w:font="HQPB2" w:char="F0BC"/>
      </w:r>
      <w:r>
        <w:rPr>
          <w:rFonts w:ascii="HQPB4" w:hAnsi="HQPB4"/>
          <w:color w:val="000000"/>
        </w:rPr>
        <w:sym w:font="HQPB4" w:char="F0E7"/>
      </w:r>
      <w:r>
        <w:rPr>
          <w:rFonts w:ascii="HQPB2" w:hAnsi="HQPB2"/>
          <w:color w:val="000000"/>
        </w:rPr>
        <w:sym w:font="HQPB2" w:char="F06D"/>
      </w:r>
      <w:r>
        <w:rPr>
          <w:rFonts w:ascii="HQPB5" w:hAnsi="HQPB5"/>
          <w:color w:val="000000"/>
        </w:rPr>
        <w:sym w:font="HQPB5" w:char="F079"/>
      </w:r>
      <w:r>
        <w:rPr>
          <w:rFonts w:ascii="HQPB2" w:hAnsi="HQPB2"/>
          <w:color w:val="000000"/>
        </w:rPr>
        <w:sym w:font="HQPB2" w:char="F04A"/>
      </w:r>
      <w:r>
        <w:rPr>
          <w:rFonts w:ascii="HQPB4" w:hAnsi="HQPB4"/>
          <w:color w:val="000000"/>
        </w:rPr>
        <w:sym w:font="HQPB4" w:char="F0AF"/>
      </w:r>
      <w:r>
        <w:rPr>
          <w:rFonts w:ascii="HQPB2" w:hAnsi="HQPB2"/>
          <w:color w:val="000000"/>
        </w:rPr>
        <w:sym w:font="HQPB2" w:char="F03D"/>
      </w:r>
      <w:r>
        <w:rPr>
          <w:rFonts w:ascii="HQPB5" w:hAnsi="HQPB5"/>
          <w:color w:val="000000"/>
        </w:rPr>
        <w:sym w:font="HQPB5" w:char="F078"/>
      </w:r>
      <w:r>
        <w:rPr>
          <w:rFonts w:ascii="HQPB2" w:hAnsi="HQPB2"/>
          <w:color w:val="000000"/>
        </w:rPr>
        <w:sym w:font="HQPB2" w:char="F02E"/>
      </w:r>
      <w:r>
        <w:rPr>
          <w:rFonts w:hint="cs"/>
          <w:color w:val="000000"/>
          <w:rtl/>
        </w:rPr>
        <w:t xml:space="preserve"> </w:t>
      </w:r>
      <w:r>
        <w:rPr>
          <w:rFonts w:ascii="QCF_P242" w:hAnsi="QCF_P242" w:cs="QCF_P242"/>
          <w:sz w:val="30"/>
          <w:szCs w:val="30"/>
          <w:rtl/>
          <w:lang w:bidi="ar-SA"/>
        </w:rPr>
        <w:t xml:space="preserve">ﭭ ﭮ ﭯ ﭰ ﭱ ﭲ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[یوسف:٥٤]</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tl/>
        </w:rPr>
      </w:pPr>
      <w:r>
        <w:rPr>
          <w:rFonts w:hint="cs"/>
          <w:rtl/>
        </w:rPr>
        <w:t>(</w:t>
      </w:r>
      <w:r>
        <w:rPr>
          <w:rFonts w:hint="cs"/>
          <w:spacing w:val="6"/>
          <w:rtl/>
        </w:rPr>
        <w:t>پس چون با او به سخن پرداخت،</w:t>
      </w:r>
      <w:r>
        <w:rPr>
          <w:rFonts w:hint="cs"/>
          <w:rtl/>
        </w:rPr>
        <w:t xml:space="preserve"> گفت: تو از امروز نزد ما بزرگوار و مورد اطمينان و اعتمادي.)</w:t>
      </w:r>
    </w:p>
    <w:p w:rsidR="0086165C" w:rsidRDefault="0086165C" w:rsidP="002B407E">
      <w:pPr>
        <w:widowControl w:val="0"/>
        <w:spacing w:after="80" w:line="220" w:lineRule="auto"/>
        <w:ind w:firstLine="397"/>
        <w:rPr>
          <w:rtl/>
          <w:lang w:bidi="ar-SA"/>
        </w:rPr>
      </w:pPr>
      <w:r>
        <w:rPr>
          <w:rFonts w:hint="cs"/>
          <w:sz w:val="26"/>
          <w:szCs w:val="26"/>
          <w:rtl/>
        </w:rPr>
        <w:t xml:space="preserve"> </w:t>
      </w:r>
      <w:r>
        <w:rPr>
          <w:rFonts w:ascii="QCF_BSML" w:hAnsi="QCF_BSML" w:cs="QCF_BSML"/>
          <w:sz w:val="30"/>
          <w:szCs w:val="30"/>
          <w:rtl/>
          <w:lang w:bidi="ar-SA"/>
        </w:rPr>
        <w:t xml:space="preserve">ﭽ </w:t>
      </w:r>
      <w:r>
        <w:rPr>
          <w:rFonts w:ascii="QCF_P444" w:hAnsi="QCF_P444" w:cs="QCF_P444"/>
          <w:sz w:val="30"/>
          <w:szCs w:val="30"/>
          <w:rtl/>
          <w:lang w:bidi="ar-SA"/>
        </w:rPr>
        <w:t xml:space="preserve">ﮤ ﮥ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[یس:٦٥]</w:t>
      </w:r>
      <w:r>
        <w:rPr>
          <w:rFonts w:hint="cs"/>
          <w:rtl/>
          <w:lang w:bidi="ar-SA"/>
        </w:rPr>
        <w:t xml:space="preserve">  (و دستهايشان با ما سخن میگویند.)</w:t>
      </w:r>
    </w:p>
    <w:p w:rsidR="0086165C" w:rsidRDefault="0086165C" w:rsidP="002B407E">
      <w:pPr>
        <w:widowControl w:val="0"/>
        <w:spacing w:after="80" w:line="220" w:lineRule="auto"/>
        <w:ind w:firstLine="397"/>
        <w:rPr>
          <w:rtl/>
        </w:rPr>
      </w:pPr>
      <w:r>
        <w:rPr>
          <w:rFonts w:hint="cs"/>
          <w:rtl/>
          <w:lang w:bidi="ar-SA"/>
        </w:rPr>
        <w:t xml:space="preserve">بدون هیچگونه </w:t>
      </w:r>
      <w:r>
        <w:rPr>
          <w:rFonts w:hint="cs"/>
          <w:rtl/>
        </w:rPr>
        <w:t>شک و تردیدی ما ميدانيم كه خداوند به وصف كلام حقيقي متصف است؛ كلامي كه شايسته</w:t>
      </w:r>
      <w:r>
        <w:rPr>
          <w:rFonts w:hint="cs"/>
        </w:rPr>
        <w:t>‌</w:t>
      </w:r>
      <w:r>
        <w:rPr>
          <w:rFonts w:hint="cs"/>
          <w:rtl/>
        </w:rPr>
        <w:t>ی شأن و مجد وعظمت خداوند است. همچنین مخلوقات دارای وصف كلام حقیقی هستند؛ البته كلامي كه مناسب با احوال، نياز و عجز آنهاست و همان گونه كه ميان ذات خالق و ذات مخلوق تفاوتهای بزرگی وجود دارد، ميان كلام خالق و کلام مخلوق نیز تفاوتهای زیاد و بزرگی وجود دارد.</w:t>
      </w:r>
    </w:p>
    <w:p w:rsidR="0086165C" w:rsidRDefault="0086165C" w:rsidP="007020B2">
      <w:pPr>
        <w:pStyle w:val="a1"/>
        <w:rPr>
          <w:rtl/>
        </w:rPr>
      </w:pPr>
      <w:bookmarkStart w:id="720" w:name="_Toc244150932"/>
      <w:bookmarkStart w:id="721" w:name="_Toc244123090"/>
      <w:bookmarkStart w:id="722" w:name="_Toc319182737"/>
      <w:r>
        <w:rPr>
          <w:rFonts w:hint="cs"/>
          <w:rtl/>
        </w:rPr>
        <w:t>بحثی پيرامون صفات سلبيه نزد متكلمين</w:t>
      </w:r>
      <w:bookmarkEnd w:id="720"/>
      <w:bookmarkEnd w:id="721"/>
      <w:bookmarkEnd w:id="722"/>
    </w:p>
    <w:p w:rsidR="0086165C" w:rsidRDefault="0086165C" w:rsidP="002B407E">
      <w:pPr>
        <w:widowControl w:val="0"/>
        <w:spacing w:after="80" w:line="220" w:lineRule="auto"/>
        <w:ind w:firstLine="397"/>
        <w:rPr>
          <w:rtl/>
        </w:rPr>
      </w:pPr>
      <w:r>
        <w:rPr>
          <w:rFonts w:hint="cs"/>
          <w:rtl/>
        </w:rPr>
        <w:t>براساس اظهارات علامه شنقيطی رحمه الله ضابطه و قانون مربوط به صفات سلبيه نزد متكلمين چنين است: هر صفتي كه بر عدم محض دلالت داشته باشد، صفت سلبيه ناميده مي</w:t>
      </w:r>
      <w:r>
        <w:rPr>
          <w:rFonts w:hint="cs"/>
          <w:rtl/>
        </w:rPr>
        <w:softHyphen/>
        <w:t>شود. و منظور از آن، صفاتی هستند که چیزهایی را که شایسته</w:t>
      </w:r>
      <w:r>
        <w:rPr>
          <w:rFonts w:hint="cs"/>
        </w:rPr>
        <w:t>‌</w:t>
      </w:r>
      <w:r>
        <w:rPr>
          <w:rFonts w:hint="cs"/>
          <w:rtl/>
        </w:rPr>
        <w:t>ی ذات خداوند نیستند، از او سلب می</w:t>
      </w:r>
      <w:r>
        <w:rPr>
          <w:rFonts w:hint="cs"/>
          <w:rtl/>
        </w:rPr>
        <w:softHyphen/>
        <w:t>کنند بدون اينكه بر معني وجودي و قائم به ذات، دلالت داشته باشند.</w:t>
      </w:r>
    </w:p>
    <w:p w:rsidR="0086165C" w:rsidRDefault="0086165C" w:rsidP="002B407E">
      <w:pPr>
        <w:widowControl w:val="0"/>
        <w:spacing w:after="80" w:line="220" w:lineRule="auto"/>
        <w:ind w:firstLine="397"/>
        <w:rPr>
          <w:rtl/>
        </w:rPr>
      </w:pPr>
      <w:r>
        <w:rPr>
          <w:rFonts w:hint="cs"/>
          <w:rtl/>
        </w:rPr>
        <w:t xml:space="preserve"> آنهایي كه معتقد به اين رأی هستند، صفات سلبي را فقط پنج صفت دانسته</w:t>
      </w:r>
      <w:r>
        <w:rPr>
          <w:rFonts w:hint="cs"/>
          <w:rtl/>
        </w:rPr>
        <w:softHyphen/>
        <w:t>اند كه عبارتند از: قدم، بقا، مخالفت خلق، وحدانيت و غنای مطلقی كه متكلمين از آن بعنوان قائم به نفس یاد می</w:t>
      </w:r>
      <w:r>
        <w:rPr>
          <w:rFonts w:hint="cs"/>
          <w:rtl/>
        </w:rPr>
        <w:softHyphen/>
        <w:t>کنند و منظور از آن، بي نيازي از حیز و محل است.</w:t>
      </w:r>
    </w:p>
    <w:p w:rsidR="0086165C" w:rsidRDefault="0086165C" w:rsidP="002B407E">
      <w:pPr>
        <w:widowControl w:val="0"/>
        <w:spacing w:after="80" w:line="220" w:lineRule="auto"/>
        <w:ind w:firstLine="397"/>
        <w:rPr>
          <w:rtl/>
        </w:rPr>
      </w:pPr>
      <w:bookmarkStart w:id="723" w:name="_Toc244150933"/>
      <w:bookmarkStart w:id="724" w:name="_Toc244123091"/>
      <w:r w:rsidRPr="007020B2">
        <w:rPr>
          <w:rStyle w:val="Char"/>
          <w:rtl/>
        </w:rPr>
        <w:t>1ـ2</w:t>
      </w:r>
      <w:bookmarkEnd w:id="723"/>
      <w:bookmarkEnd w:id="724"/>
      <w:r w:rsidRPr="007020B2">
        <w:rPr>
          <w:rStyle w:val="Char"/>
          <w:rtl/>
        </w:rPr>
        <w:t xml:space="preserve"> قدیم و باقی بودن:</w:t>
      </w:r>
      <w:r>
        <w:rPr>
          <w:rStyle w:val="Heading3Char1"/>
          <w:rtl/>
        </w:rPr>
        <w:t xml:space="preserve"> </w:t>
      </w:r>
      <w:r>
        <w:rPr>
          <w:rFonts w:hint="cs"/>
          <w:rtl/>
        </w:rPr>
        <w:t>شيخ شنقيطي رحمه الله میگوید: قدیم بودن و بقا، دو صفت هستند كه متكلمين خداوند را بدانها متصف مي</w:t>
      </w:r>
      <w:r>
        <w:rPr>
          <w:rFonts w:hint="cs"/>
          <w:rtl/>
        </w:rPr>
        <w:softHyphen/>
        <w:t>دانند و گمان می</w:t>
      </w:r>
      <w:r>
        <w:rPr>
          <w:rFonts w:hint="cs"/>
          <w:rtl/>
        </w:rPr>
        <w:softHyphen/>
        <w:t>کنند که در آیه</w:t>
      </w:r>
      <w:r>
        <w:rPr>
          <w:rFonts w:hint="cs"/>
        </w:rPr>
        <w:t>‌</w:t>
      </w:r>
      <w:r>
        <w:rPr>
          <w:rFonts w:hint="cs"/>
          <w:rtl/>
        </w:rPr>
        <w:t xml:space="preserve">ی </w:t>
      </w:r>
      <w:r>
        <w:rPr>
          <w:rFonts w:ascii="Lotus Linotype" w:hAnsi="Lotus Linotype" w:cs="Lotus Linotype"/>
          <w:rtl/>
        </w:rPr>
        <w:t xml:space="preserve">(هو الاول و الآخر) </w:t>
      </w:r>
      <w:r>
        <w:rPr>
          <w:rFonts w:hint="cs"/>
          <w:rtl/>
        </w:rPr>
        <w:t>خداوند خودش را به اين دو صفت متصف نموده است.</w:t>
      </w:r>
    </w:p>
    <w:p w:rsidR="0086165C" w:rsidRDefault="0086165C" w:rsidP="002B407E">
      <w:pPr>
        <w:widowControl w:val="0"/>
        <w:spacing w:after="80" w:line="220" w:lineRule="auto"/>
        <w:ind w:firstLine="397"/>
        <w:rPr>
          <w:rtl/>
        </w:rPr>
      </w:pPr>
      <w:r>
        <w:rPr>
          <w:rFonts w:hint="cs"/>
          <w:rtl/>
        </w:rPr>
        <w:t>قدیم بودن نزد متكلمين عبارت است از سلب عدم گذشته؛ البته قدیم بودن نزد آنان از ازلی بودن مقداری خاصتر است؛ زيرا ازلی بودن به معنی این است كه یک چیز، آغازي نداشته باشد، خواه وجودي باشد مانند ذات و صفات خداوند يا عدمي باشد. اما قدیم بودن نزد متكلمين به چیزی اطلاق می</w:t>
      </w:r>
      <w:r>
        <w:rPr>
          <w:rFonts w:hint="cs"/>
          <w:rtl/>
        </w:rPr>
        <w:softHyphen/>
        <w:t>گردد که آغازی نداشته باشد مشروط بر اينكه وجودي باشد، مانند ذات خداوند متصف به صفات كمال و جلال.</w:t>
      </w:r>
    </w:p>
    <w:p w:rsidR="0086165C" w:rsidRDefault="0086165C" w:rsidP="002B407E">
      <w:pPr>
        <w:widowControl w:val="0"/>
        <w:spacing w:after="80" w:line="220" w:lineRule="auto"/>
        <w:ind w:firstLine="397"/>
        <w:rPr>
          <w:rtl/>
        </w:rPr>
      </w:pPr>
      <w:r>
        <w:rPr>
          <w:rFonts w:hint="cs"/>
          <w:rtl/>
        </w:rPr>
        <w:t>شيخ شنقيطي مي</w:t>
      </w:r>
      <w:r>
        <w:rPr>
          <w:rFonts w:hint="cs"/>
          <w:rtl/>
        </w:rPr>
        <w:softHyphen/>
        <w:t>گويد: خداوند مخلوقات را به قدیم بودن توصیف نموده است چنانکه میفرماید:</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 ﭽ </w:t>
      </w:r>
      <w:r>
        <w:rPr>
          <w:rFonts w:ascii="QCF_P246" w:hAnsi="QCF_P246" w:cs="QCF_P246"/>
          <w:sz w:val="30"/>
          <w:szCs w:val="30"/>
          <w:rtl/>
          <w:lang w:bidi="ar-SA"/>
        </w:rPr>
        <w:t xml:space="preserve">ﯸ ﯹ ﯺ    ﯻ ﯼ ﯽ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[یوسف:٩٥]</w:t>
      </w:r>
      <w:r>
        <w:rPr>
          <w:rFonts w:hint="cs"/>
          <w:rtl/>
        </w:rPr>
        <w:t xml:space="preserve"> </w:t>
      </w:r>
    </w:p>
    <w:p w:rsidR="0086165C" w:rsidRDefault="0086165C" w:rsidP="002B407E">
      <w:pPr>
        <w:widowControl w:val="0"/>
        <w:spacing w:after="80" w:line="220" w:lineRule="auto"/>
        <w:ind w:firstLine="397"/>
        <w:rPr>
          <w:rtl/>
        </w:rPr>
      </w:pPr>
      <w:r>
        <w:rPr>
          <w:rFonts w:hint="cs"/>
          <w:rtl/>
        </w:rPr>
        <w:t>‏(به یعقوب گفتند: به خدا قسم! بي</w:t>
      </w:r>
      <w:r>
        <w:rPr>
          <w:rFonts w:hint="cs"/>
        </w:rPr>
        <w:t>‌</w:t>
      </w:r>
      <w:r>
        <w:rPr>
          <w:rFonts w:hint="cs"/>
          <w:rtl/>
        </w:rPr>
        <w:t>گمان تو در سرگشتگي قديم خودت هستي.) ‏</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442" w:hAnsi="QCF_P442" w:cs="QCF_P442"/>
          <w:sz w:val="30"/>
          <w:szCs w:val="30"/>
          <w:rtl/>
          <w:lang w:bidi="ar-SA"/>
        </w:rPr>
        <w:t xml:space="preserve">ﯯ  ﯰ ﯱ     ﯲ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[یس:٣٩]</w:t>
      </w:r>
      <w:r>
        <w:rPr>
          <w:rFonts w:hint="cs"/>
          <w:rtl/>
        </w:rPr>
        <w:t xml:space="preserve"> </w:t>
      </w:r>
    </w:p>
    <w:p w:rsidR="0086165C" w:rsidRDefault="0086165C" w:rsidP="002B407E">
      <w:pPr>
        <w:widowControl w:val="0"/>
        <w:spacing w:after="80" w:line="220" w:lineRule="auto"/>
        <w:ind w:firstLine="397"/>
        <w:rPr>
          <w:rtl/>
        </w:rPr>
      </w:pPr>
      <w:r>
        <w:rPr>
          <w:rFonts w:hint="cs"/>
          <w:rtl/>
        </w:rPr>
        <w:t>(به صورت ته مانده</w:t>
      </w:r>
      <w:r>
        <w:rPr>
          <w:rFonts w:hint="cs"/>
        </w:rPr>
        <w:t>‌</w:t>
      </w:r>
      <w:r>
        <w:rPr>
          <w:rFonts w:hint="cs"/>
          <w:rtl/>
        </w:rPr>
        <w:t>ی قدیمی خوشه</w:t>
      </w:r>
      <w:r>
        <w:rPr>
          <w:rFonts w:hint="cs"/>
        </w:rPr>
        <w:t>‌</w:t>
      </w:r>
      <w:r>
        <w:rPr>
          <w:rFonts w:hint="cs"/>
          <w:rtl/>
        </w:rPr>
        <w:t>ی خرما بر درخت در مي</w:t>
      </w:r>
      <w:r>
        <w:rPr>
          <w:rFonts w:hint="cs"/>
        </w:rPr>
        <w:t>‌</w:t>
      </w:r>
      <w:r>
        <w:rPr>
          <w:rFonts w:hint="cs"/>
          <w:rtl/>
        </w:rPr>
        <w:t>آيد.)</w:t>
      </w:r>
    </w:p>
    <w:p w:rsidR="0086165C" w:rsidRDefault="0086165C" w:rsidP="002B407E">
      <w:pPr>
        <w:widowControl w:val="0"/>
        <w:spacing w:after="80" w:line="220" w:lineRule="auto"/>
        <w:ind w:firstLine="397"/>
        <w:rPr>
          <w:rtl/>
          <w:lang w:bidi="ar-SA"/>
        </w:rPr>
      </w:pPr>
      <w:r>
        <w:rPr>
          <w:rFonts w:ascii="QCF_BSML" w:hAnsi="QCF_BSML" w:cs="QCF_BSML"/>
          <w:sz w:val="30"/>
          <w:szCs w:val="30"/>
          <w:rtl/>
          <w:lang w:bidi="ar-SA"/>
        </w:rPr>
        <w:t xml:space="preserve">ﭽ </w:t>
      </w:r>
      <w:r>
        <w:rPr>
          <w:rFonts w:ascii="QCF_P370" w:hAnsi="QCF_P370" w:cs="QCF_P370"/>
          <w:sz w:val="30"/>
          <w:szCs w:val="30"/>
          <w:rtl/>
          <w:lang w:bidi="ar-SA"/>
        </w:rPr>
        <w:t xml:space="preserve">ﯛ  ﯜ ﯝ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7"/>
          <w:szCs w:val="27"/>
          <w:rtl/>
          <w:lang w:bidi="ar-SA"/>
        </w:rPr>
        <w:t xml:space="preserve"> </w:t>
      </w:r>
      <w:r>
        <w:rPr>
          <w:rFonts w:ascii="Arial" w:hAnsi="Arial" w:cs="Arial"/>
          <w:sz w:val="25"/>
          <w:szCs w:val="25"/>
          <w:rtl/>
          <w:lang w:bidi="ar-SA"/>
        </w:rPr>
        <w:t>[شعراء:٧٦]</w:t>
      </w:r>
    </w:p>
    <w:p w:rsidR="0086165C" w:rsidRDefault="0086165C" w:rsidP="002B407E">
      <w:pPr>
        <w:widowControl w:val="0"/>
        <w:spacing w:after="80" w:line="220" w:lineRule="auto"/>
        <w:ind w:firstLine="397"/>
        <w:rPr>
          <w:rtl/>
          <w:lang w:bidi="ar-SA"/>
        </w:rPr>
      </w:pPr>
      <w:r>
        <w:rPr>
          <w:rFonts w:hint="cs"/>
          <w:rtl/>
          <w:lang w:bidi="ar-SA"/>
        </w:rPr>
        <w:t>‏ (هم شما و هم پدران قدیمی شما.) ‏</w:t>
      </w:r>
    </w:p>
    <w:p w:rsidR="0086165C" w:rsidRDefault="0086165C" w:rsidP="002B407E">
      <w:pPr>
        <w:widowControl w:val="0"/>
        <w:spacing w:after="80" w:line="220" w:lineRule="auto"/>
        <w:ind w:firstLine="397"/>
        <w:rPr>
          <w:rFonts w:ascii="QCF_BSML" w:hAnsi="QCF_BSML" w:cs="QCF_BSML"/>
          <w:sz w:val="32"/>
          <w:szCs w:val="32"/>
          <w:rtl/>
          <w:lang w:bidi="ar-SA"/>
        </w:rPr>
      </w:pPr>
      <w:r>
        <w:rPr>
          <w:rFonts w:hint="cs"/>
          <w:rtl/>
        </w:rPr>
        <w:t>همچنین خداوند مخلوقات را به بقا توصیف نموده است:</w:t>
      </w:r>
      <w:r>
        <w:rPr>
          <w:rFonts w:ascii="QCF_BSML" w:hAnsi="QCF_BSML" w:cs="QCF_BSML"/>
          <w:sz w:val="32"/>
          <w:szCs w:val="32"/>
          <w:rtl/>
          <w:lang w:bidi="ar-SA"/>
        </w:rPr>
        <w:t xml:space="preserve"> </w:t>
      </w:r>
    </w:p>
    <w:p w:rsidR="0086165C" w:rsidRDefault="0086165C" w:rsidP="002B407E">
      <w:pPr>
        <w:widowControl w:val="0"/>
        <w:spacing w:after="80" w:line="220" w:lineRule="auto"/>
        <w:ind w:firstLine="397"/>
        <w:rPr>
          <w:rFonts w:ascii="Arial" w:hAnsi="Arial" w:cs="Arial"/>
          <w:sz w:val="27"/>
          <w:szCs w:val="27"/>
          <w:rtl/>
          <w:lang w:bidi="ar-SA"/>
        </w:rPr>
      </w:pPr>
      <w:r>
        <w:rPr>
          <w:rFonts w:ascii="QCF_BSML" w:hAnsi="QCF_BSML" w:cs="QCF_BSML"/>
          <w:sz w:val="30"/>
          <w:szCs w:val="30"/>
          <w:rtl/>
          <w:lang w:bidi="ar-SA"/>
        </w:rPr>
        <w:t xml:space="preserve">ﭽ </w:t>
      </w:r>
      <w:r>
        <w:rPr>
          <w:rFonts w:ascii="QCF_P449" w:hAnsi="QCF_P449" w:cs="QCF_P449"/>
          <w:sz w:val="30"/>
          <w:szCs w:val="30"/>
          <w:rtl/>
          <w:lang w:bidi="ar-SA"/>
        </w:rPr>
        <w:t xml:space="preserve">ﭑ ﭒ ﭓ ﭔ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5"/>
          <w:szCs w:val="25"/>
          <w:rtl/>
          <w:lang w:bidi="ar-SA"/>
        </w:rPr>
        <w:t>[صافات:٧٧]</w:t>
      </w:r>
    </w:p>
    <w:p w:rsidR="0086165C" w:rsidRDefault="0086165C" w:rsidP="002B407E">
      <w:pPr>
        <w:widowControl w:val="0"/>
        <w:spacing w:after="80" w:line="220" w:lineRule="auto"/>
        <w:ind w:firstLine="397"/>
        <w:rPr>
          <w:rFonts w:ascii="Arial" w:hAnsi="Arial" w:cs="Arial"/>
          <w:sz w:val="27"/>
          <w:szCs w:val="27"/>
          <w:lang w:bidi="ar-SA"/>
        </w:rPr>
      </w:pPr>
      <w:r>
        <w:rPr>
          <w:rFonts w:ascii="Arial" w:hAnsi="Arial" w:hint="cs"/>
          <w:sz w:val="27"/>
          <w:szCs w:val="27"/>
          <w:rtl/>
          <w:lang w:bidi="ar-SA"/>
        </w:rPr>
        <w:t>‏ (و نژاد او را باقی ماندگان ـ روي زمين ـ قرار دادیم.)</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Fonts w:ascii="Arial" w:hAnsi="Arial" w:cs="Arial"/>
          <w:sz w:val="27"/>
          <w:szCs w:val="27"/>
          <w:lang w:bidi="ar-SA"/>
        </w:rPr>
      </w:pPr>
      <w:r>
        <w:rPr>
          <w:rFonts w:ascii="QCF_BSML" w:hAnsi="QCF_BSML" w:cs="QCF_BSML"/>
          <w:sz w:val="30"/>
          <w:szCs w:val="30"/>
          <w:rtl/>
          <w:lang w:bidi="ar-SA"/>
        </w:rPr>
        <w:t>ﭽ</w:t>
      </w:r>
      <w:r>
        <w:rPr>
          <w:rFonts w:ascii="QCF_P278" w:hAnsi="QCF_P278" w:cs="QCF_P278"/>
          <w:sz w:val="30"/>
          <w:szCs w:val="30"/>
          <w:rtl/>
          <w:lang w:bidi="ar-SA"/>
        </w:rPr>
        <w:t>ﭷ ﭸ ﭹﭺ  ﭻ ﭼ ﭽ ﭾ</w:t>
      </w:r>
      <w:r>
        <w:rPr>
          <w:rFonts w:ascii="Arial" w:hAnsi="Arial" w:cs="Arial"/>
          <w:sz w:val="16"/>
          <w:szCs w:val="16"/>
          <w:rtl/>
          <w:lang w:bidi="ar-SA"/>
        </w:rPr>
        <w:t xml:space="preserve"> </w:t>
      </w:r>
      <w:r>
        <w:rPr>
          <w:rFonts w:ascii="QCF_BSML" w:hAnsi="QCF_BSML" w:cs="QCF_BSML"/>
          <w:sz w:val="30"/>
          <w:szCs w:val="30"/>
          <w:rtl/>
          <w:lang w:bidi="ar-SA"/>
        </w:rPr>
        <w:t xml:space="preserve">ﭼ </w:t>
      </w:r>
      <w:r>
        <w:rPr>
          <w:rFonts w:ascii="Arial" w:hAnsi="Arial" w:cs="Arial"/>
          <w:sz w:val="27"/>
          <w:szCs w:val="27"/>
          <w:rtl/>
          <w:lang w:bidi="ar-SA"/>
        </w:rPr>
        <w:t xml:space="preserve"> </w:t>
      </w:r>
      <w:r>
        <w:rPr>
          <w:rFonts w:ascii="Arial" w:hAnsi="Arial" w:cs="Arial"/>
          <w:sz w:val="25"/>
          <w:szCs w:val="25"/>
          <w:rtl/>
          <w:lang w:bidi="ar-SA"/>
        </w:rPr>
        <w:t>[نحل:٩٦]</w:t>
      </w:r>
    </w:p>
    <w:p w:rsidR="0086165C" w:rsidRDefault="0086165C" w:rsidP="002B407E">
      <w:pPr>
        <w:widowControl w:val="0"/>
        <w:spacing w:after="80" w:line="220" w:lineRule="auto"/>
        <w:ind w:firstLine="397"/>
      </w:pPr>
      <w:r>
        <w:rPr>
          <w:rFonts w:hint="cs"/>
          <w:rtl/>
        </w:rPr>
        <w:t xml:space="preserve">(آنچه نزد شما مردم است، ناپايدار و فاني است و آنچه که نزد الله است، ماندگار و باقي است.) </w:t>
      </w:r>
    </w:p>
    <w:p w:rsidR="0086165C" w:rsidRDefault="0086165C" w:rsidP="002B407E">
      <w:pPr>
        <w:widowControl w:val="0"/>
        <w:spacing w:after="80" w:line="220" w:lineRule="auto"/>
        <w:ind w:firstLine="397"/>
        <w:rPr>
          <w:rtl/>
        </w:rPr>
      </w:pPr>
      <w:r>
        <w:rPr>
          <w:rFonts w:hint="cs"/>
          <w:rtl/>
        </w:rPr>
        <w:t>قطعاً صفات آن موجوداتی که خداوند آنها را بدین صفات توصیف نموده است با صفات خالق متفاوت</w:t>
      </w:r>
      <w:r>
        <w:rPr>
          <w:rFonts w:hint="cs"/>
          <w:rtl/>
        </w:rPr>
        <w:softHyphen/>
        <w:t xml:space="preserve">اند. </w:t>
      </w:r>
    </w:p>
    <w:p w:rsidR="0086165C" w:rsidRDefault="0086165C" w:rsidP="007020B2">
      <w:pPr>
        <w:pStyle w:val="a0"/>
        <w:rPr>
          <w:rtl/>
        </w:rPr>
      </w:pPr>
      <w:r>
        <w:rPr>
          <w:rFonts w:hint="cs"/>
          <w:rtl/>
        </w:rPr>
        <w:t xml:space="preserve">خداوند متعال </w:t>
      </w:r>
      <w:bookmarkStart w:id="725" w:name="_Toc244150934"/>
      <w:bookmarkStart w:id="726" w:name="_Toc244123092"/>
      <w:r>
        <w:rPr>
          <w:rFonts w:hint="cs"/>
          <w:rtl/>
        </w:rPr>
        <w:t>در قرآن و حديث به قدیم بودن و بقا توصیف نشده است</w:t>
      </w:r>
      <w:bookmarkEnd w:id="725"/>
      <w:bookmarkEnd w:id="726"/>
      <w:r>
        <w:rPr>
          <w:rFonts w:hint="cs"/>
          <w:rtl/>
        </w:rPr>
        <w:t xml:space="preserve"> </w:t>
      </w:r>
    </w:p>
    <w:p w:rsidR="0086165C" w:rsidRDefault="0086165C" w:rsidP="002B407E">
      <w:pPr>
        <w:widowControl w:val="0"/>
        <w:spacing w:after="80" w:line="220" w:lineRule="auto"/>
        <w:ind w:firstLine="397"/>
        <w:rPr>
          <w:rtl/>
        </w:rPr>
      </w:pPr>
      <w:r>
        <w:rPr>
          <w:rFonts w:hint="cs"/>
          <w:rtl/>
        </w:rPr>
        <w:t>علامه محمد امين شنقيطي میفرماید: خداوند خودش را در قرآن به قديم بودن توصیف ننموده است حتي بعضي از سلف بصورت مطلق وصف قديم را براي خداوند مكروه دانسته</w:t>
      </w:r>
      <w:r>
        <w:rPr>
          <w:rFonts w:hint="cs"/>
          <w:rtl/>
        </w:rPr>
        <w:softHyphen/>
        <w:t>اند؛ زيرا مفهوم قديم گاهی توأم با سابق عدم، اطلاق می</w:t>
      </w:r>
      <w:r>
        <w:rPr>
          <w:rFonts w:hint="cs"/>
          <w:rtl/>
        </w:rPr>
        <w:softHyphen/>
        <w:t>شود؛ يعني هنگامی به يك چيز، قديم گفته میشود كه در زمان بسيار دور، معدوم بوده باشد. مانند:</w:t>
      </w:r>
    </w:p>
    <w:p w:rsidR="0086165C" w:rsidRDefault="0086165C" w:rsidP="002B407E">
      <w:pPr>
        <w:widowControl w:val="0"/>
        <w:spacing w:after="80" w:line="220" w:lineRule="auto"/>
        <w:ind w:firstLine="397"/>
        <w:rPr>
          <w:rFonts w:ascii="Arial" w:hAnsi="Arial" w:cs="Arial"/>
          <w:sz w:val="27"/>
          <w:szCs w:val="27"/>
          <w:rtl/>
          <w:lang w:bidi="ar-SA"/>
        </w:rPr>
      </w:pPr>
      <w:r>
        <w:rPr>
          <w:rFonts w:hint="cs"/>
          <w:sz w:val="26"/>
          <w:szCs w:val="26"/>
          <w:rtl/>
        </w:rPr>
        <w:t xml:space="preserve"> </w:t>
      </w:r>
      <w:r>
        <w:rPr>
          <w:rFonts w:ascii="QCF_BSML" w:hAnsi="QCF_BSML" w:cs="QCF_BSML"/>
          <w:sz w:val="30"/>
          <w:szCs w:val="30"/>
          <w:rtl/>
          <w:lang w:bidi="ar-SA"/>
        </w:rPr>
        <w:t xml:space="preserve">ﭽ </w:t>
      </w:r>
      <w:r>
        <w:rPr>
          <w:rFonts w:ascii="QCF_P442" w:hAnsi="QCF_P442" w:cs="QCF_P442"/>
          <w:sz w:val="30"/>
          <w:szCs w:val="30"/>
          <w:rtl/>
          <w:lang w:bidi="ar-SA"/>
        </w:rPr>
        <w:t xml:space="preserve">ﯯ  ﯰ ﯱ     ﯲ ﯳ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[یس:٣٩]</w:t>
      </w:r>
      <w:r>
        <w:rPr>
          <w:rFonts w:ascii="Arial" w:hAnsi="Arial" w:cs="Arial"/>
          <w:sz w:val="27"/>
          <w:szCs w:val="27"/>
          <w:rtl/>
          <w:lang w:bidi="ar-SA"/>
        </w:rPr>
        <w:t xml:space="preserve"> </w:t>
      </w:r>
      <w:r>
        <w:rPr>
          <w:rFonts w:ascii="QCF_BSML" w:hAnsi="QCF_BSML" w:cs="QCF_BSML"/>
          <w:sz w:val="30"/>
          <w:szCs w:val="30"/>
          <w:rtl/>
          <w:lang w:bidi="ar-SA"/>
        </w:rPr>
        <w:t xml:space="preserve">ﭽ </w:t>
      </w:r>
      <w:r>
        <w:rPr>
          <w:rFonts w:ascii="QCF_P246" w:hAnsi="QCF_P246" w:cs="QCF_P246"/>
          <w:sz w:val="30"/>
          <w:szCs w:val="30"/>
          <w:rtl/>
          <w:lang w:bidi="ar-SA"/>
        </w:rPr>
        <w:t xml:space="preserve">ﯸ ﯹ ﯺ    ﯻ ﯼ ﯽ  ﯾ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[یوسف:٩٥]</w:t>
      </w:r>
      <w:r>
        <w:rPr>
          <w:rFonts w:ascii="Arial" w:hAnsi="Arial" w:cs="Arial"/>
          <w:sz w:val="27"/>
          <w:szCs w:val="27"/>
          <w:rtl/>
          <w:lang w:bidi="ar-SA"/>
        </w:rPr>
        <w:t xml:space="preserve"> </w:t>
      </w:r>
      <w:r>
        <w:rPr>
          <w:rFonts w:ascii="QCF_BSML" w:hAnsi="QCF_BSML" w:cs="QCF_BSML"/>
          <w:sz w:val="30"/>
          <w:szCs w:val="30"/>
          <w:rtl/>
          <w:lang w:bidi="ar-SA"/>
        </w:rPr>
        <w:t xml:space="preserve">ﭽ </w:t>
      </w:r>
      <w:r>
        <w:rPr>
          <w:rFonts w:ascii="QCF_P370" w:hAnsi="QCF_P370" w:cs="QCF_P370"/>
          <w:sz w:val="30"/>
          <w:szCs w:val="30"/>
          <w:rtl/>
          <w:lang w:bidi="ar-SA"/>
        </w:rPr>
        <w:t xml:space="preserve">ﯛ  ﯜ ﯝ ﯞ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[شعراء:٧٦]</w:t>
      </w:r>
    </w:p>
    <w:p w:rsidR="0086165C" w:rsidRDefault="0086165C" w:rsidP="002B407E">
      <w:pPr>
        <w:widowControl w:val="0"/>
        <w:spacing w:after="80" w:line="220" w:lineRule="auto"/>
        <w:ind w:firstLine="397"/>
      </w:pPr>
      <w:r>
        <w:rPr>
          <w:rFonts w:ascii="Arial" w:hAnsi="Arial" w:cs="Arial"/>
          <w:sz w:val="27"/>
          <w:szCs w:val="27"/>
          <w:rtl/>
          <w:lang w:bidi="ar-SA"/>
        </w:rPr>
        <w:t xml:space="preserve"> </w:t>
      </w:r>
      <w:r>
        <w:rPr>
          <w:rFonts w:hint="cs"/>
          <w:rtl/>
        </w:rPr>
        <w:t>و بعضي</w:t>
      </w:r>
      <w:r>
        <w:rPr>
          <w:rFonts w:hint="cs"/>
          <w:rtl/>
        </w:rPr>
        <w:softHyphen/>
        <w:t>ها گفتهاند كه در اين باره، حديثی وارد شده است. بعضي از علما هم میگویند: حديث دال بر اين است كه خداوند را مي</w:t>
      </w:r>
      <w:r>
        <w:rPr>
          <w:rFonts w:hint="cs"/>
          <w:rtl/>
        </w:rPr>
        <w:softHyphen/>
        <w:t xml:space="preserve">توان به قدیم بودن توصیف نمود؛ برخي هم میگویند: چنین توصیفی برای خداوند به ثبوت نرسیده است. </w:t>
      </w:r>
    </w:p>
    <w:p w:rsidR="0086165C" w:rsidRDefault="0086165C" w:rsidP="002B407E">
      <w:pPr>
        <w:widowControl w:val="0"/>
        <w:spacing w:after="80" w:line="220" w:lineRule="auto"/>
        <w:ind w:firstLine="397"/>
        <w:rPr>
          <w:rtl/>
        </w:rPr>
      </w:pPr>
      <w:r>
        <w:rPr>
          <w:rFonts w:hint="cs"/>
          <w:rtl/>
        </w:rPr>
        <w:t>امّا در مورد دو صفت اول وآخر، خداوند مي</w:t>
      </w:r>
      <w:r>
        <w:rPr>
          <w:rFonts w:hint="cs"/>
          <w:rtl/>
        </w:rPr>
        <w:softHyphen/>
        <w:t>فرمايد:</w:t>
      </w:r>
    </w:p>
    <w:p w:rsidR="0086165C" w:rsidRDefault="0086165C" w:rsidP="002B407E">
      <w:pPr>
        <w:widowControl w:val="0"/>
        <w:spacing w:after="80" w:line="220" w:lineRule="auto"/>
        <w:ind w:firstLine="397"/>
        <w:rPr>
          <w:rtl/>
        </w:rPr>
      </w:pPr>
      <w:r>
        <w:rPr>
          <w:rFonts w:hint="cs"/>
          <w:sz w:val="26"/>
          <w:szCs w:val="26"/>
          <w:rtl/>
        </w:rPr>
        <w:t xml:space="preserve"> </w:t>
      </w:r>
      <w:r>
        <w:rPr>
          <w:rFonts w:ascii="QCF_BSML" w:hAnsi="QCF_BSML" w:cs="QCF_BSML"/>
          <w:sz w:val="30"/>
          <w:szCs w:val="30"/>
          <w:rtl/>
          <w:lang w:bidi="ar-SA"/>
        </w:rPr>
        <w:t xml:space="preserve">ﭽ </w:t>
      </w:r>
      <w:r>
        <w:rPr>
          <w:rFonts w:ascii="QCF_P537" w:hAnsi="QCF_P537" w:cs="QCF_P537"/>
          <w:sz w:val="30"/>
          <w:szCs w:val="30"/>
          <w:rtl/>
          <w:lang w:bidi="ar-SA"/>
        </w:rPr>
        <w:t xml:space="preserve">ﯴ  ﯵ ﯶ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[حديد:٣]</w:t>
      </w:r>
      <w:r>
        <w:rPr>
          <w:rFonts w:hint="cs"/>
          <w:rtl/>
        </w:rPr>
        <w:t xml:space="preserve">   (او پيشين و پسين است.)</w:t>
      </w:r>
    </w:p>
    <w:p w:rsidR="0086165C" w:rsidRDefault="0086165C" w:rsidP="002B407E">
      <w:pPr>
        <w:widowControl w:val="0"/>
        <w:spacing w:after="80" w:line="220" w:lineRule="auto"/>
        <w:ind w:firstLine="397"/>
        <w:rPr>
          <w:rtl/>
        </w:rPr>
      </w:pPr>
      <w:r>
        <w:rPr>
          <w:rFonts w:hint="cs"/>
          <w:rtl/>
        </w:rPr>
        <w:t>البته خداوند همچنانکه خود را به اول و آخر متصف نموده است، بعضی از مخلوقات را نیز بدان توصیف نموده است؛ چنانکه میفرماید:</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580" w:hAnsi="QCF_P580" w:cs="QCF_P580"/>
          <w:sz w:val="30"/>
          <w:szCs w:val="30"/>
          <w:rtl/>
          <w:lang w:bidi="ar-SA"/>
        </w:rPr>
        <w:t xml:space="preserve">ﯪ ﯫ ﯬ ﯭ ﯮ ﯯ ﯰ  ﯱ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[مرسلات:١٦-١٧]</w:t>
      </w:r>
      <w:r>
        <w:rPr>
          <w:rFonts w:ascii="Arial" w:hAnsi="Arial" w:cs="Arial"/>
          <w:sz w:val="27"/>
          <w:szCs w:val="27"/>
          <w:rtl/>
          <w:lang w:bidi="ar-SA"/>
        </w:rPr>
        <w:t xml:space="preserve"> </w:t>
      </w:r>
    </w:p>
    <w:p w:rsidR="0086165C" w:rsidRDefault="0086165C" w:rsidP="002B407E">
      <w:pPr>
        <w:widowControl w:val="0"/>
        <w:spacing w:after="80" w:line="220" w:lineRule="auto"/>
        <w:rPr>
          <w:rtl/>
        </w:rPr>
      </w:pPr>
      <w:r>
        <w:rPr>
          <w:rFonts w:hint="cs"/>
          <w:rtl/>
        </w:rPr>
        <w:t xml:space="preserve">    (آيا ما پيشينيان را نابود نساخته</w:t>
      </w:r>
      <w:r>
        <w:rPr>
          <w:rFonts w:hint="cs"/>
        </w:rPr>
        <w:t>‌</w:t>
      </w:r>
      <w:r>
        <w:rPr>
          <w:rFonts w:hint="cs"/>
          <w:rtl/>
        </w:rPr>
        <w:t>ايم</w:t>
      </w:r>
      <w:r>
        <w:rPr>
          <w:rFonts w:hint="cs"/>
        </w:rPr>
        <w:t>‌</w:t>
      </w:r>
      <w:r>
        <w:rPr>
          <w:rFonts w:hint="cs"/>
          <w:rtl/>
        </w:rPr>
        <w:t>؟ ‏‏سپس پسينيان را به دنبالشان روانه نساخته</w:t>
      </w:r>
      <w:r>
        <w:rPr>
          <w:rFonts w:hint="cs"/>
        </w:rPr>
        <w:t>‌</w:t>
      </w:r>
      <w:r>
        <w:rPr>
          <w:rFonts w:hint="cs"/>
          <w:rtl/>
        </w:rPr>
        <w:t>ايم</w:t>
      </w:r>
      <w:r>
        <w:rPr>
          <w:rFonts w:hint="cs"/>
        </w:rPr>
        <w:t>‌</w:t>
      </w:r>
      <w:r>
        <w:rPr>
          <w:rFonts w:hint="cs"/>
          <w:rtl/>
        </w:rPr>
        <w:t xml:space="preserve">؟) </w:t>
      </w:r>
    </w:p>
    <w:p w:rsidR="0086165C" w:rsidRDefault="0086165C" w:rsidP="002B407E">
      <w:pPr>
        <w:widowControl w:val="0"/>
        <w:spacing w:after="80" w:line="220" w:lineRule="auto"/>
        <w:ind w:firstLine="397"/>
        <w:rPr>
          <w:rtl/>
        </w:rPr>
      </w:pPr>
      <w:r>
        <w:rPr>
          <w:rFonts w:hint="cs"/>
          <w:rtl/>
        </w:rPr>
        <w:t xml:space="preserve">بدون ترديد، اول و آخری كه خداوند خود را به آنها توصیف نموده است </w:t>
      </w:r>
      <w:r>
        <w:rPr>
          <w:rFonts w:hint="cs"/>
          <w:rtl/>
        </w:rPr>
        <w:br/>
        <w:t>بگونه</w:t>
      </w:r>
      <w:r>
        <w:rPr>
          <w:rFonts w:hint="cs"/>
          <w:rtl/>
        </w:rPr>
        <w:softHyphen/>
        <w:t>ای هستند که شايسته</w:t>
      </w:r>
      <w:r>
        <w:rPr>
          <w:rFonts w:hint="cs"/>
        </w:rPr>
        <w:t>‌</w:t>
      </w:r>
      <w:r>
        <w:rPr>
          <w:rFonts w:hint="cs"/>
          <w:rtl/>
        </w:rPr>
        <w:t>ی جلال و كمال او می</w:t>
      </w:r>
      <w:r>
        <w:rPr>
          <w:rFonts w:hint="cs"/>
          <w:rtl/>
        </w:rPr>
        <w:softHyphen/>
        <w:t>باشند؛ و اول وآخري كه صفت مخلوق هستند نیز متناسب با حال و وضعیت و عجز و نياز آنها می</w:t>
      </w:r>
      <w:r>
        <w:rPr>
          <w:rFonts w:hint="cs"/>
          <w:rtl/>
        </w:rPr>
        <w:softHyphen/>
        <w:t xml:space="preserve">باشند. </w:t>
      </w:r>
    </w:p>
    <w:p w:rsidR="0086165C" w:rsidRDefault="0086165C" w:rsidP="007020B2">
      <w:pPr>
        <w:pStyle w:val="a0"/>
        <w:rPr>
          <w:rtl/>
        </w:rPr>
      </w:pPr>
      <w:bookmarkStart w:id="727" w:name="_Toc244150935"/>
      <w:bookmarkStart w:id="728" w:name="_Toc244123093"/>
      <w:r>
        <w:rPr>
          <w:rFonts w:hint="cs"/>
          <w:rtl/>
        </w:rPr>
        <w:t>3-4- یکتایی و بی نیازی</w:t>
      </w:r>
      <w:bookmarkEnd w:id="727"/>
      <w:bookmarkEnd w:id="728"/>
    </w:p>
    <w:p w:rsidR="0086165C" w:rsidRDefault="0086165C" w:rsidP="002B407E">
      <w:pPr>
        <w:widowControl w:val="0"/>
        <w:spacing w:after="80" w:line="220" w:lineRule="auto"/>
        <w:ind w:firstLine="397"/>
        <w:rPr>
          <w:rtl/>
        </w:rPr>
      </w:pPr>
      <w:r>
        <w:rPr>
          <w:rFonts w:hint="cs"/>
          <w:rtl/>
        </w:rPr>
        <w:t>خداوند خود را به یکتا بودن متصف نموده و مي</w:t>
      </w:r>
      <w:r>
        <w:rPr>
          <w:rFonts w:hint="cs"/>
          <w:rtl/>
        </w:rPr>
        <w:softHyphen/>
        <w:t>فرمايد:</w:t>
      </w:r>
    </w:p>
    <w:p w:rsidR="0086165C" w:rsidRDefault="0086165C" w:rsidP="002B407E">
      <w:pPr>
        <w:widowControl w:val="0"/>
        <w:spacing w:after="80" w:line="220" w:lineRule="auto"/>
        <w:ind w:firstLine="397"/>
        <w:rPr>
          <w:rtl/>
        </w:rPr>
      </w:pPr>
      <w:r>
        <w:rPr>
          <w:rFonts w:hint="cs"/>
          <w:sz w:val="26"/>
          <w:szCs w:val="26"/>
          <w:rtl/>
        </w:rPr>
        <w:t xml:space="preserve"> </w:t>
      </w:r>
      <w:r>
        <w:rPr>
          <w:rFonts w:ascii="QCF_BSML" w:hAnsi="QCF_BSML" w:cs="QCF_BSML"/>
          <w:sz w:val="30"/>
          <w:szCs w:val="30"/>
          <w:rtl/>
          <w:lang w:bidi="ar-SA"/>
        </w:rPr>
        <w:t xml:space="preserve">ﭽ </w:t>
      </w:r>
      <w:r>
        <w:rPr>
          <w:rFonts w:ascii="QCF_P024" w:hAnsi="QCF_P024" w:cs="QCF_P024"/>
          <w:sz w:val="30"/>
          <w:szCs w:val="30"/>
          <w:rtl/>
          <w:lang w:bidi="ar-SA"/>
        </w:rPr>
        <w:t>ﯽ ﯾ      ﯿ</w:t>
      </w:r>
      <w:r>
        <w:rPr>
          <w:rFonts w:ascii="Arial" w:hAnsi="Arial" w:cs="Arial"/>
          <w:sz w:val="16"/>
          <w:szCs w:val="16"/>
          <w:rtl/>
          <w:lang w:bidi="ar-SA"/>
        </w:rPr>
        <w:t xml:space="preserve"> </w:t>
      </w:r>
      <w:r>
        <w:rPr>
          <w:rFonts w:ascii="QCF_BSML" w:hAnsi="QCF_BSML" w:cs="QCF_BSML"/>
          <w:sz w:val="30"/>
          <w:szCs w:val="30"/>
          <w:rtl/>
          <w:lang w:bidi="ar-SA"/>
        </w:rPr>
        <w:t>ﭼ</w:t>
      </w:r>
      <w:r>
        <w:rPr>
          <w:rFonts w:ascii="QCF_BSML" w:hAnsi="QCF_BSML" w:cs="QCF_BSML"/>
          <w:sz w:val="32"/>
          <w:szCs w:val="32"/>
          <w:rtl/>
          <w:lang w:bidi="ar-SA"/>
        </w:rPr>
        <w:t xml:space="preserve">  </w:t>
      </w:r>
      <w:r>
        <w:rPr>
          <w:rFonts w:ascii="Arial" w:hAnsi="Arial" w:cs="Arial"/>
          <w:sz w:val="25"/>
          <w:szCs w:val="25"/>
          <w:rtl/>
          <w:lang w:bidi="ar-SA"/>
        </w:rPr>
        <w:t>[بقره:١٦٣]</w:t>
      </w:r>
      <w:r>
        <w:rPr>
          <w:rFonts w:hint="cs"/>
          <w:rtl/>
        </w:rPr>
        <w:t xml:space="preserve"> </w:t>
      </w:r>
    </w:p>
    <w:p w:rsidR="0086165C" w:rsidRDefault="0086165C" w:rsidP="002B407E">
      <w:pPr>
        <w:widowControl w:val="0"/>
        <w:spacing w:after="80" w:line="220" w:lineRule="auto"/>
        <w:ind w:firstLine="397"/>
        <w:rPr>
          <w:rtl/>
        </w:rPr>
      </w:pPr>
      <w:r>
        <w:rPr>
          <w:rFonts w:hint="cs"/>
          <w:rtl/>
        </w:rPr>
        <w:t>(خداوند شما، خداوند يكتا و يگانه است.)</w:t>
      </w:r>
    </w:p>
    <w:p w:rsidR="0086165C" w:rsidRDefault="0086165C" w:rsidP="002B407E">
      <w:pPr>
        <w:widowControl w:val="0"/>
        <w:spacing w:after="80" w:line="220" w:lineRule="auto"/>
        <w:ind w:firstLine="397"/>
        <w:rPr>
          <w:rtl/>
        </w:rPr>
      </w:pPr>
      <w:r>
        <w:rPr>
          <w:rFonts w:hint="cs"/>
          <w:rtl/>
        </w:rPr>
        <w:t>بعضی از مخلوقات را نيز به یکتا بودن متصف نموده است؛ چنانکه مي</w:t>
      </w:r>
      <w:r>
        <w:rPr>
          <w:rFonts w:hint="cs"/>
          <w:rtl/>
        </w:rPr>
        <w:softHyphen/>
        <w:t>فرمايد:</w:t>
      </w:r>
    </w:p>
    <w:p w:rsidR="0086165C" w:rsidRDefault="0086165C" w:rsidP="002B407E">
      <w:pPr>
        <w:widowControl w:val="0"/>
        <w:spacing w:after="80" w:line="220" w:lineRule="auto"/>
        <w:ind w:firstLine="397"/>
        <w:rPr>
          <w:rFonts w:ascii="Arial" w:hAnsi="Arial" w:cs="Arial"/>
          <w:sz w:val="27"/>
          <w:szCs w:val="27"/>
          <w:rtl/>
          <w:lang w:bidi="ar-SA"/>
        </w:rPr>
      </w:pPr>
      <w:r>
        <w:rPr>
          <w:rFonts w:ascii="QCF_BSML" w:hAnsi="QCF_BSML" w:cs="QCF_BSML"/>
          <w:sz w:val="30"/>
          <w:szCs w:val="30"/>
          <w:rtl/>
          <w:lang w:bidi="ar-SA"/>
        </w:rPr>
        <w:t xml:space="preserve">ﭽ </w:t>
      </w:r>
      <w:r>
        <w:rPr>
          <w:rFonts w:ascii="QCF_P249" w:hAnsi="QCF_P249" w:cs="QCF_P249"/>
          <w:sz w:val="30"/>
          <w:szCs w:val="30"/>
          <w:rtl/>
          <w:lang w:bidi="ar-SA"/>
        </w:rPr>
        <w:t xml:space="preserve">ﮪ ﮫ ﮬ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[رعد:٤]</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tl/>
        </w:rPr>
      </w:pPr>
      <w:r>
        <w:rPr>
          <w:rFonts w:ascii="Arial" w:hAnsi="Arial" w:cs="Arial"/>
          <w:sz w:val="27"/>
          <w:szCs w:val="27"/>
          <w:rtl/>
          <w:lang w:bidi="ar-SA"/>
        </w:rPr>
        <w:t>(</w:t>
      </w:r>
      <w:r>
        <w:rPr>
          <w:rFonts w:hint="cs"/>
          <w:rtl/>
        </w:rPr>
        <w:t>با يك آب، سيراب مي</w:t>
      </w:r>
      <w:r>
        <w:rPr>
          <w:rFonts w:hint="cs"/>
        </w:rPr>
        <w:t>‌</w:t>
      </w:r>
      <w:r>
        <w:rPr>
          <w:rFonts w:hint="cs"/>
          <w:rtl/>
        </w:rPr>
        <w:t>گردند.)</w:t>
      </w:r>
    </w:p>
    <w:p w:rsidR="0086165C" w:rsidRDefault="0086165C" w:rsidP="002B407E">
      <w:pPr>
        <w:widowControl w:val="0"/>
        <w:spacing w:after="80" w:line="220" w:lineRule="auto"/>
        <w:ind w:firstLine="397"/>
        <w:rPr>
          <w:rtl/>
        </w:rPr>
      </w:pPr>
      <w:r>
        <w:rPr>
          <w:rFonts w:hint="cs"/>
          <w:rtl/>
        </w:rPr>
        <w:t>همچنین خداوند خودش را با صفت غنا و بی</w:t>
      </w:r>
      <w:r>
        <w:rPr>
          <w:rFonts w:hint="cs"/>
          <w:rtl/>
        </w:rPr>
        <w:softHyphen/>
        <w:t>نیازی توصیف نموده و مي</w:t>
      </w:r>
      <w:r>
        <w:rPr>
          <w:rFonts w:hint="cs"/>
          <w:rtl/>
        </w:rPr>
        <w:softHyphen/>
        <w:t xml:space="preserve">فرمايد: </w:t>
      </w:r>
    </w:p>
    <w:p w:rsidR="0086165C" w:rsidRDefault="0086165C" w:rsidP="002B407E">
      <w:pPr>
        <w:widowControl w:val="0"/>
        <w:spacing w:after="80" w:line="220" w:lineRule="auto"/>
        <w:ind w:firstLine="397"/>
        <w:rPr>
          <w:rFonts w:ascii="Arial" w:hAnsi="Arial"/>
          <w:sz w:val="27"/>
          <w:szCs w:val="27"/>
          <w:rtl/>
          <w:lang w:bidi="ar-SA"/>
        </w:rPr>
      </w:pPr>
      <w:r>
        <w:rPr>
          <w:rFonts w:ascii="QCF_BSML" w:hAnsi="QCF_BSML" w:cs="QCF_BSML"/>
          <w:sz w:val="30"/>
          <w:szCs w:val="30"/>
          <w:rtl/>
          <w:lang w:bidi="ar-SA"/>
        </w:rPr>
        <w:t xml:space="preserve"> ﭽ </w:t>
      </w:r>
      <w:r>
        <w:rPr>
          <w:rFonts w:ascii="QCF_P556" w:hAnsi="QCF_P556" w:cs="QCF_P556"/>
          <w:sz w:val="30"/>
          <w:szCs w:val="30"/>
          <w:rtl/>
          <w:lang w:bidi="ar-SA"/>
        </w:rPr>
        <w:t xml:space="preserve">ﮤ ﮥﮦ ﮧ  ﮨﮩ ﮪ ﮫ  ﮬ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[تغابن:6]</w:t>
      </w:r>
    </w:p>
    <w:p w:rsidR="0086165C" w:rsidRDefault="0086165C" w:rsidP="002B407E">
      <w:pPr>
        <w:widowControl w:val="0"/>
        <w:spacing w:after="80" w:line="220" w:lineRule="auto"/>
        <w:ind w:firstLine="397"/>
        <w:rPr>
          <w:rtl/>
        </w:rPr>
      </w:pPr>
      <w:r>
        <w:rPr>
          <w:rFonts w:ascii="Arial" w:hAnsi="Arial" w:hint="cs"/>
          <w:rtl/>
          <w:lang w:bidi="ar-SA"/>
        </w:rPr>
        <w:t xml:space="preserve"> (پس كافر شدند و سر بر</w:t>
      </w:r>
      <w:r>
        <w:rPr>
          <w:rFonts w:ascii="Arial" w:hAnsi="Arial"/>
          <w:lang w:bidi="ar-SA"/>
        </w:rPr>
        <w:t>‌</w:t>
      </w:r>
      <w:r>
        <w:rPr>
          <w:rFonts w:ascii="Arial" w:hAnsi="Arial" w:hint="cs"/>
          <w:rtl/>
          <w:lang w:bidi="ar-SA"/>
        </w:rPr>
        <w:t xml:space="preserve">تافتند و رويگردان </w:t>
      </w:r>
      <w:r>
        <w:rPr>
          <w:rFonts w:ascii="Arial" w:hAnsi="Arial"/>
          <w:lang w:bidi="ar-SA"/>
        </w:rPr>
        <w:t>‌</w:t>
      </w:r>
      <w:r>
        <w:rPr>
          <w:rFonts w:ascii="Arial" w:hAnsi="Arial" w:hint="cs"/>
          <w:rtl/>
          <w:lang w:bidi="ar-SA"/>
        </w:rPr>
        <w:t>شدند و خدا هم بي</w:t>
      </w:r>
      <w:r>
        <w:rPr>
          <w:rFonts w:ascii="Arial" w:hAnsi="Arial"/>
          <w:lang w:bidi="ar-SA"/>
        </w:rPr>
        <w:t>‌</w:t>
      </w:r>
      <w:r>
        <w:rPr>
          <w:rFonts w:ascii="Arial" w:hAnsi="Arial" w:hint="cs"/>
          <w:rtl/>
          <w:lang w:bidi="ar-SA"/>
        </w:rPr>
        <w:t>نياز ـ از ايمان و اطاعت ايشان ـ بود و ـ هميشه هم ـ بي</w:t>
      </w:r>
      <w:r>
        <w:rPr>
          <w:rFonts w:ascii="Arial" w:hAnsi="Arial"/>
          <w:lang w:bidi="ar-SA"/>
        </w:rPr>
        <w:t>‌</w:t>
      </w:r>
      <w:r>
        <w:rPr>
          <w:rFonts w:ascii="Arial" w:hAnsi="Arial" w:hint="cs"/>
          <w:rtl/>
          <w:lang w:bidi="ar-SA"/>
        </w:rPr>
        <w:t>نياز است و سزاوار ستايش و سپاس.)</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256" w:hAnsi="QCF_P256" w:cs="QCF_P256"/>
          <w:sz w:val="30"/>
          <w:szCs w:val="30"/>
          <w:rtl/>
          <w:lang w:bidi="ar-SA"/>
        </w:rPr>
        <w:t xml:space="preserve">ﭼ  ﭽ  ﭾ ﭿ ﮀ ﮁ  ﮂ ﮃ ﮄ ﮅ  ﮆ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[ابراهيم:٨]</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tl/>
        </w:rPr>
      </w:pPr>
      <w:r>
        <w:rPr>
          <w:rFonts w:hint="cs"/>
          <w:rtl/>
        </w:rPr>
        <w:t>(اگر شما و همه</w:t>
      </w:r>
      <w:r>
        <w:rPr>
          <w:rFonts w:hint="cs"/>
        </w:rPr>
        <w:t>‌</w:t>
      </w:r>
      <w:r>
        <w:rPr>
          <w:rFonts w:hint="cs"/>
          <w:rtl/>
        </w:rPr>
        <w:t>ی كساني كه روی زمين هستند، كافر شويد و ناسپاس گرديد، به خدا زياني نمي</w:t>
      </w:r>
      <w:r>
        <w:rPr>
          <w:rFonts w:hint="cs"/>
        </w:rPr>
        <w:t>‌</w:t>
      </w:r>
      <w:r>
        <w:rPr>
          <w:rFonts w:hint="cs"/>
          <w:rtl/>
        </w:rPr>
        <w:t>رسد؛ چرا كه خداوند بي</w:t>
      </w:r>
      <w:r>
        <w:rPr>
          <w:rFonts w:hint="cs"/>
        </w:rPr>
        <w:t>‌</w:t>
      </w:r>
      <w:r>
        <w:rPr>
          <w:rFonts w:hint="cs"/>
          <w:rtl/>
        </w:rPr>
        <w:t>نياز و ستوده است.)</w:t>
      </w:r>
    </w:p>
    <w:p w:rsidR="0086165C" w:rsidRDefault="0086165C" w:rsidP="002B407E">
      <w:pPr>
        <w:widowControl w:val="0"/>
        <w:spacing w:after="80" w:line="220" w:lineRule="auto"/>
        <w:ind w:firstLine="397"/>
        <w:rPr>
          <w:rtl/>
        </w:rPr>
      </w:pPr>
      <w:r>
        <w:rPr>
          <w:rFonts w:hint="cs"/>
          <w:rtl/>
        </w:rPr>
        <w:t>اين صفات سلبي همانگونه که ملاحظه می</w:t>
      </w:r>
      <w:r>
        <w:rPr>
          <w:rFonts w:hint="cs"/>
          <w:rtl/>
        </w:rPr>
        <w:softHyphen/>
        <w:t>نمایید، در قرآن کریم هم براي خالق و هم براي مخلوق آمده</w:t>
      </w:r>
      <w:r>
        <w:rPr>
          <w:rFonts w:hint="cs"/>
          <w:rtl/>
        </w:rPr>
        <w:softHyphen/>
        <w:t>اند؛ اما این نوع صفات هم بگونه</w:t>
      </w:r>
      <w:r>
        <w:rPr>
          <w:rFonts w:hint="cs"/>
          <w:rtl/>
        </w:rPr>
        <w:softHyphen/>
        <w:t>ای هستند که شايسته</w:t>
      </w:r>
      <w:r>
        <w:rPr>
          <w:rFonts w:hint="cs"/>
        </w:rPr>
        <w:t>‌</w:t>
      </w:r>
      <w:r>
        <w:rPr>
          <w:rFonts w:hint="cs"/>
          <w:rtl/>
        </w:rPr>
        <w:t>ی جلال، عظمت و كبريايي او هستند و صفاتي كه در وصف مخلوق آمده</w:t>
      </w:r>
      <w:r>
        <w:rPr>
          <w:rFonts w:hint="cs"/>
          <w:rtl/>
        </w:rPr>
        <w:softHyphen/>
        <w:t>اند نیز متناسب با حال، عجز، نياز و فنای مخلوقات می</w:t>
      </w:r>
      <w:r>
        <w:rPr>
          <w:rFonts w:hint="cs"/>
          <w:rtl/>
        </w:rPr>
        <w:softHyphen/>
        <w:t>باشند.</w:t>
      </w:r>
    </w:p>
    <w:p w:rsidR="0086165C" w:rsidRDefault="0086165C" w:rsidP="007020B2">
      <w:pPr>
        <w:pStyle w:val="a0"/>
        <w:rPr>
          <w:rtl/>
        </w:rPr>
      </w:pPr>
      <w:bookmarkStart w:id="729" w:name="_Toc244150936"/>
      <w:bookmarkStart w:id="730" w:name="_Toc244123094"/>
      <w:r>
        <w:rPr>
          <w:rFonts w:hint="cs"/>
          <w:rtl/>
        </w:rPr>
        <w:t>سخن نهایی درباره</w:t>
      </w:r>
      <w:r>
        <w:rPr>
          <w:rFonts w:hint="cs"/>
          <w:rtl/>
        </w:rPr>
        <w:softHyphen/>
        <w:t>ی صفات معنوي</w:t>
      </w:r>
      <w:bookmarkEnd w:id="729"/>
      <w:bookmarkEnd w:id="730"/>
    </w:p>
    <w:p w:rsidR="0086165C" w:rsidRDefault="0086165C" w:rsidP="002B407E">
      <w:pPr>
        <w:widowControl w:val="0"/>
        <w:spacing w:after="80" w:line="220" w:lineRule="auto"/>
        <w:ind w:firstLine="397"/>
        <w:rPr>
          <w:rtl/>
        </w:rPr>
      </w:pPr>
      <w:r>
        <w:rPr>
          <w:rFonts w:hint="cs"/>
          <w:rtl/>
        </w:rPr>
        <w:t>بعد از آن، علامه شنقيطي به بحث درباره</w:t>
      </w:r>
      <w:r>
        <w:rPr>
          <w:rFonts w:hint="cs"/>
        </w:rPr>
        <w:t>‌</w:t>
      </w:r>
      <w:r>
        <w:rPr>
          <w:rFonts w:hint="cs"/>
          <w:rtl/>
        </w:rPr>
        <w:t>ی آنچه كه متکلمین آنها را صفات هفت گانه</w:t>
      </w:r>
      <w:r>
        <w:rPr>
          <w:rFonts w:hint="cs"/>
        </w:rPr>
        <w:t>‌</w:t>
      </w:r>
      <w:r>
        <w:rPr>
          <w:rFonts w:hint="cs"/>
          <w:rtl/>
        </w:rPr>
        <w:t>ی معنوي (زنده، قادر، با اراده، عالم، شنوا، بینا و متكلم) مي</w:t>
      </w:r>
      <w:r>
        <w:rPr>
          <w:rFonts w:hint="cs"/>
          <w:rtl/>
        </w:rPr>
        <w:softHyphen/>
        <w:t xml:space="preserve">نامند، می پردازد و </w:t>
      </w:r>
      <w:r>
        <w:rPr>
          <w:rFonts w:hint="cs"/>
          <w:rtl/>
        </w:rPr>
        <w:br/>
        <w:t>مي</w:t>
      </w:r>
      <w:r>
        <w:rPr>
          <w:rFonts w:hint="cs"/>
          <w:rtl/>
        </w:rPr>
        <w:softHyphen/>
        <w:t>گوید: حقيقت اين صفات عبارت است از كيفيت متصف بودن به اين معاني هفتگانه، بگونه</w:t>
      </w:r>
      <w:r>
        <w:rPr>
          <w:rFonts w:hint="cs"/>
          <w:rtl/>
        </w:rPr>
        <w:softHyphen/>
        <w:t xml:space="preserve">ای كه بيان كرديم. </w:t>
      </w:r>
    </w:p>
    <w:p w:rsidR="0086165C" w:rsidRDefault="0086165C" w:rsidP="002B407E">
      <w:pPr>
        <w:widowControl w:val="0"/>
        <w:spacing w:after="80" w:line="220" w:lineRule="auto"/>
        <w:ind w:firstLine="397"/>
        <w:rPr>
          <w:rtl/>
        </w:rPr>
      </w:pPr>
      <w:r>
        <w:rPr>
          <w:rFonts w:hint="cs"/>
          <w:rtl/>
        </w:rPr>
        <w:t>آن عده از متکلمین که این صفات را قبول کرده</w:t>
      </w:r>
      <w:r>
        <w:rPr>
          <w:rFonts w:hint="cs"/>
          <w:rtl/>
        </w:rPr>
        <w:softHyphen/>
        <w:t>اند، بدین اعتبار بوده که آنها را واسطه</w:t>
      </w:r>
      <w:r>
        <w:rPr>
          <w:rFonts w:hint="cs"/>
        </w:rPr>
        <w:t>‌</w:t>
      </w:r>
      <w:r>
        <w:rPr>
          <w:rFonts w:hint="cs"/>
          <w:rtl/>
        </w:rPr>
        <w:t>ی ثبوتی دانسته اند؛ بدین معنی که آنها نه معدوم هستند ونه موجود.</w:t>
      </w:r>
    </w:p>
    <w:p w:rsidR="0086165C" w:rsidRDefault="0086165C" w:rsidP="002B407E">
      <w:pPr>
        <w:widowControl w:val="0"/>
        <w:spacing w:after="80" w:line="220" w:lineRule="auto"/>
        <w:ind w:firstLine="397"/>
        <w:rPr>
          <w:rtl/>
        </w:rPr>
      </w:pPr>
      <w:r>
        <w:rPr>
          <w:rFonts w:hint="cs"/>
          <w:rtl/>
        </w:rPr>
        <w:t>اما علامه شنقیطی اثبات این صفات را با این کیفیت، قبول ندارد و می</w:t>
      </w:r>
      <w:r>
        <w:rPr>
          <w:rFonts w:hint="cs"/>
        </w:rPr>
        <w:t>‌</w:t>
      </w:r>
      <w:r>
        <w:rPr>
          <w:rFonts w:hint="cs"/>
          <w:rtl/>
        </w:rPr>
        <w:t xml:space="preserve">گوید: در واقع این دیدگاه، یک افسانه وخیال است و به هیچ عنوان عقل و خرد صحیح و سالم </w:t>
      </w:r>
      <w:r>
        <w:rPr>
          <w:rFonts w:hint="cs"/>
          <w:rtl/>
        </w:rPr>
        <w:br/>
        <w:t>واسطه</w:t>
      </w:r>
      <w:r>
        <w:rPr>
          <w:rFonts w:hint="cs"/>
          <w:sz w:val="26"/>
          <w:szCs w:val="26"/>
          <w:rtl/>
        </w:rPr>
        <w:softHyphen/>
      </w:r>
      <w:r>
        <w:rPr>
          <w:rFonts w:hint="cs"/>
          <w:rtl/>
        </w:rPr>
        <w:t xml:space="preserve">ای میان شیء و ضدش قرار نمیدهد؛ زیرا بدیهی است که هرچه موجود نباشد، معدوم است؛ و هرچیزی که معدوم نباشد، مسلم است که موجود است و هیچ </w:t>
      </w:r>
      <w:r>
        <w:rPr>
          <w:rFonts w:hint="cs"/>
          <w:rtl/>
        </w:rPr>
        <w:br/>
        <w:t>واسطه</w:t>
      </w:r>
      <w:r>
        <w:rPr>
          <w:rFonts w:hint="cs"/>
          <w:rtl/>
        </w:rPr>
        <w:softHyphen/>
        <w:t xml:space="preserve">ای در این میان وجود ندارد چنانکه این نکته بر هیچ خردمندی پوشیده نیست. </w:t>
      </w:r>
    </w:p>
    <w:p w:rsidR="0086165C" w:rsidRDefault="0086165C" w:rsidP="007020B2">
      <w:pPr>
        <w:pStyle w:val="a1"/>
        <w:rPr>
          <w:rtl/>
        </w:rPr>
      </w:pPr>
      <w:bookmarkStart w:id="731" w:name="_Toc244150937"/>
      <w:bookmarkStart w:id="732" w:name="_Toc244123095"/>
      <w:bookmarkStart w:id="733" w:name="_Toc319182738"/>
      <w:r>
        <w:rPr>
          <w:rFonts w:hint="cs"/>
          <w:rtl/>
        </w:rPr>
        <w:t>صفات فعل</w:t>
      </w:r>
      <w:bookmarkEnd w:id="731"/>
      <w:bookmarkEnd w:id="732"/>
      <w:r>
        <w:rPr>
          <w:rFonts w:hint="cs"/>
          <w:rtl/>
        </w:rPr>
        <w:t>ی</w:t>
      </w:r>
      <w:bookmarkEnd w:id="733"/>
    </w:p>
    <w:p w:rsidR="0086165C" w:rsidRDefault="0086165C" w:rsidP="002B407E">
      <w:pPr>
        <w:widowControl w:val="0"/>
        <w:spacing w:after="80" w:line="220" w:lineRule="auto"/>
        <w:ind w:firstLine="397"/>
        <w:rPr>
          <w:rtl/>
        </w:rPr>
      </w:pPr>
      <w:r>
        <w:rPr>
          <w:rFonts w:hint="cs"/>
          <w:rtl/>
        </w:rPr>
        <w:t>علامه شنقيطي درباره</w:t>
      </w:r>
      <w:r>
        <w:rPr>
          <w:rFonts w:hint="cs"/>
        </w:rPr>
        <w:t>‌</w:t>
      </w:r>
      <w:r>
        <w:rPr>
          <w:rFonts w:hint="cs"/>
          <w:rtl/>
        </w:rPr>
        <w:t>ی صفات فعلی مي</w:t>
      </w:r>
      <w:r>
        <w:rPr>
          <w:rFonts w:hint="cs"/>
          <w:rtl/>
        </w:rPr>
        <w:softHyphen/>
        <w:t>گويد: صفات فعلی براي خالق و مخلوق در قرآن کریم بسیار بكار رفته</w:t>
      </w:r>
      <w:r>
        <w:rPr>
          <w:rFonts w:hint="cs"/>
          <w:sz w:val="26"/>
          <w:szCs w:val="26"/>
          <w:rtl/>
        </w:rPr>
        <w:softHyphen/>
      </w:r>
      <w:r>
        <w:rPr>
          <w:rFonts w:hint="cs"/>
          <w:rtl/>
        </w:rPr>
        <w:t>اند و قطعاً صفات فعلی که برای خدا به کار رفته است، درشأن خالق و شايسته</w:t>
      </w:r>
      <w:r>
        <w:rPr>
          <w:rFonts w:hint="cs"/>
        </w:rPr>
        <w:t>‌</w:t>
      </w:r>
      <w:r>
        <w:rPr>
          <w:rFonts w:hint="cs"/>
          <w:rtl/>
        </w:rPr>
        <w:t>ی عظمت و بزرگي او هستند و صفات فعلی که براي خالق استعمال شده است با صفات فعلی مخلوقات تفاوت ريشه</w:t>
      </w:r>
      <w:r>
        <w:rPr>
          <w:rFonts w:hint="cs"/>
          <w:rtl/>
        </w:rPr>
        <w:softHyphen/>
        <w:t>اي دارند و اين صفات بشرح زير می</w:t>
      </w:r>
      <w:r>
        <w:rPr>
          <w:rFonts w:hint="cs"/>
          <w:rtl/>
        </w:rPr>
        <w:softHyphen/>
        <w:t>باشند:</w:t>
      </w:r>
    </w:p>
    <w:p w:rsidR="0086165C" w:rsidRDefault="0086165C" w:rsidP="002B407E">
      <w:pPr>
        <w:widowControl w:val="0"/>
        <w:spacing w:after="80" w:line="220" w:lineRule="auto"/>
        <w:ind w:left="-37" w:firstLine="397"/>
        <w:rPr>
          <w:rFonts w:ascii="QCF_BSML" w:hAnsi="QCF_BSML" w:cs="QCF_BSML"/>
          <w:sz w:val="32"/>
          <w:szCs w:val="32"/>
          <w:rtl/>
          <w:lang w:bidi="ar-SA"/>
        </w:rPr>
      </w:pPr>
      <w:bookmarkStart w:id="734" w:name="_Toc244150938"/>
      <w:bookmarkStart w:id="735" w:name="_Toc244123096"/>
      <w:r w:rsidRPr="007020B2">
        <w:rPr>
          <w:rStyle w:val="Char"/>
          <w:rtl/>
        </w:rPr>
        <w:t>1- رزق</w:t>
      </w:r>
      <w:bookmarkEnd w:id="734"/>
      <w:bookmarkEnd w:id="735"/>
      <w:r w:rsidRPr="007020B2">
        <w:rPr>
          <w:rStyle w:val="Char"/>
          <w:rFonts w:hint="cs"/>
          <w:rtl/>
        </w:rPr>
        <w:t>:</w:t>
      </w:r>
      <w:r>
        <w:rPr>
          <w:rFonts w:hint="cs"/>
          <w:rtl/>
        </w:rPr>
        <w:t xml:space="preserve"> خداوند، خودش را با اين صفت، توصیف می</w:t>
      </w:r>
      <w:r>
        <w:rPr>
          <w:rFonts w:hint="cs"/>
          <w:rtl/>
        </w:rPr>
        <w:softHyphen/>
        <w:t>نماید و مي</w:t>
      </w:r>
      <w:r>
        <w:rPr>
          <w:rFonts w:hint="cs"/>
          <w:rtl/>
        </w:rPr>
        <w:softHyphen/>
        <w:t xml:space="preserve">فرمايد: </w:t>
      </w:r>
    </w:p>
    <w:p w:rsidR="0086165C" w:rsidRDefault="0086165C" w:rsidP="002B407E">
      <w:pPr>
        <w:widowControl w:val="0"/>
        <w:spacing w:after="80" w:line="220" w:lineRule="auto"/>
        <w:ind w:left="-360" w:firstLine="397"/>
        <w:rPr>
          <w:sz w:val="30"/>
          <w:szCs w:val="30"/>
          <w:rtl/>
        </w:rPr>
      </w:pPr>
      <w:r>
        <w:rPr>
          <w:rFonts w:ascii="QCF_BSML" w:hAnsi="QCF_BSML" w:cs="QCF_BSML"/>
          <w:sz w:val="30"/>
          <w:szCs w:val="30"/>
          <w:rtl/>
          <w:lang w:bidi="ar-SA"/>
        </w:rPr>
        <w:t xml:space="preserve"> ﭽ </w:t>
      </w:r>
      <w:r>
        <w:rPr>
          <w:rFonts w:ascii="QCF_P523" w:hAnsi="QCF_P523" w:cs="QCF_P523"/>
          <w:sz w:val="30"/>
          <w:szCs w:val="30"/>
          <w:rtl/>
          <w:lang w:bidi="ar-SA"/>
        </w:rPr>
        <w:t xml:space="preserve">ﭺ ﭻ ﭼ ﭽ ﭾ  ﭿ ﮀ ﮁ ﮂ ﮃ ﮄ ﮅ ﮆ ﮇ ﮈ ﮉ ﮊ </w:t>
      </w:r>
      <w:r>
        <w:rPr>
          <w:rFonts w:ascii="QCF_BSML" w:hAnsi="QCF_BSML" w:cs="QCF_BSML"/>
          <w:sz w:val="30"/>
          <w:szCs w:val="30"/>
          <w:rtl/>
          <w:lang w:bidi="ar-SA"/>
        </w:rPr>
        <w:t>ﭼ</w:t>
      </w:r>
      <w:r>
        <w:rPr>
          <w:rFonts w:ascii="Arial" w:hAnsi="Arial" w:cs="Arial"/>
          <w:sz w:val="30"/>
          <w:szCs w:val="30"/>
          <w:rtl/>
          <w:lang w:bidi="ar-SA"/>
        </w:rPr>
        <w:t xml:space="preserve"> </w:t>
      </w:r>
      <w:r>
        <w:rPr>
          <w:rFonts w:ascii="Arial" w:hAnsi="Arial" w:cs="Arial"/>
          <w:sz w:val="25"/>
          <w:szCs w:val="25"/>
          <w:rtl/>
          <w:lang w:bidi="ar-SA"/>
        </w:rPr>
        <w:t>[ذاريات:٥٧-٥٨]</w:t>
      </w:r>
      <w:r>
        <w:rPr>
          <w:rFonts w:ascii="Arial" w:hAnsi="Arial" w:cs="Arial"/>
          <w:sz w:val="30"/>
          <w:szCs w:val="30"/>
          <w:rtl/>
          <w:lang w:bidi="ar-SA"/>
        </w:rPr>
        <w:t xml:space="preserve"> </w:t>
      </w:r>
    </w:p>
    <w:p w:rsidR="0086165C" w:rsidRDefault="0086165C" w:rsidP="002B407E">
      <w:pPr>
        <w:widowControl w:val="0"/>
        <w:spacing w:after="80" w:line="220" w:lineRule="auto"/>
        <w:ind w:left="-9" w:firstLine="46"/>
        <w:rPr>
          <w:rtl/>
        </w:rPr>
      </w:pPr>
      <w:r>
        <w:rPr>
          <w:rFonts w:hint="cs"/>
          <w:rtl/>
        </w:rPr>
        <w:t>‏(من از آنان درخواست هيچ گونه رزق و روزي نمي</w:t>
      </w:r>
      <w:r>
        <w:rPr>
          <w:rFonts w:hint="cs"/>
        </w:rPr>
        <w:t>‌</w:t>
      </w:r>
      <w:r>
        <w:rPr>
          <w:rFonts w:hint="cs"/>
          <w:rtl/>
        </w:rPr>
        <w:t>كنم و نمي</w:t>
      </w:r>
      <w:r>
        <w:rPr>
          <w:rFonts w:hint="cs"/>
        </w:rPr>
        <w:t>‌</w:t>
      </w:r>
      <w:r>
        <w:rPr>
          <w:rFonts w:hint="cs"/>
          <w:rtl/>
        </w:rPr>
        <w:t>خواهم كه مرا خوراك دهند؛ تنها خداوند روزي</w:t>
      </w:r>
      <w:r>
        <w:rPr>
          <w:rFonts w:hint="cs"/>
        </w:rPr>
        <w:t>‌</w:t>
      </w:r>
      <w:r>
        <w:rPr>
          <w:rFonts w:hint="cs"/>
          <w:rtl/>
        </w:rPr>
        <w:t>رسان و صاحب قدرت و نيرومند است و بس.) ‏</w:t>
      </w:r>
    </w:p>
    <w:p w:rsidR="0086165C" w:rsidRDefault="0086165C" w:rsidP="002B407E">
      <w:pPr>
        <w:widowControl w:val="0"/>
        <w:spacing w:after="80" w:line="220" w:lineRule="auto"/>
        <w:ind w:firstLine="397"/>
        <w:rPr>
          <w:rtl/>
        </w:rPr>
      </w:pPr>
      <w:r>
        <w:rPr>
          <w:rFonts w:ascii="QCF_BSML" w:hAnsi="QCF_BSML" w:cs="QCF_BSML"/>
          <w:sz w:val="32"/>
          <w:szCs w:val="32"/>
          <w:rtl/>
          <w:lang w:bidi="ar-SA"/>
        </w:rPr>
        <w:t xml:space="preserve">ﭽ </w:t>
      </w:r>
      <w:r>
        <w:rPr>
          <w:rFonts w:ascii="QCF_P432" w:hAnsi="QCF_P432" w:cs="QCF_P432"/>
          <w:sz w:val="32"/>
          <w:szCs w:val="32"/>
          <w:rtl/>
          <w:lang w:bidi="ar-SA"/>
        </w:rPr>
        <w:t xml:space="preserve">ﯼ  ﯽ ﯾ ﯿ ﰀ ﰁﰂ ﰃ ﰄ    ﰅ    </w:t>
      </w:r>
      <w:r>
        <w:rPr>
          <w:rFonts w:ascii="QCF_BSML" w:hAnsi="QCF_BSML" w:cs="QCF_BSML"/>
          <w:sz w:val="32"/>
          <w:szCs w:val="32"/>
          <w:rtl/>
          <w:lang w:bidi="ar-SA"/>
        </w:rPr>
        <w:t>ﭼ</w:t>
      </w:r>
      <w:r>
        <w:rPr>
          <w:rFonts w:ascii="Arial" w:hAnsi="Arial" w:cs="Arial"/>
          <w:sz w:val="18"/>
          <w:szCs w:val="18"/>
          <w:rtl/>
          <w:lang w:bidi="ar-SA"/>
        </w:rPr>
        <w:t xml:space="preserve"> </w:t>
      </w:r>
      <w:r>
        <w:rPr>
          <w:rFonts w:ascii="Arial" w:hAnsi="Arial" w:cs="Arial"/>
          <w:sz w:val="25"/>
          <w:szCs w:val="25"/>
          <w:rtl/>
          <w:lang w:bidi="ar-SA"/>
        </w:rPr>
        <w:t>[سبأ:٣٩]</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tl/>
        </w:rPr>
      </w:pPr>
      <w:r>
        <w:rPr>
          <w:rFonts w:hint="cs"/>
          <w:rtl/>
        </w:rPr>
        <w:t>(و هر چه را ـ در راه خدا ـ انفاق كنيد، خداوند جاي آن را پر مي</w:t>
      </w:r>
      <w:r>
        <w:rPr>
          <w:rFonts w:hint="cs"/>
        </w:rPr>
        <w:t>‌</w:t>
      </w:r>
      <w:r>
        <w:rPr>
          <w:rFonts w:hint="cs"/>
          <w:rtl/>
        </w:rPr>
        <w:t>كند و او بهترين روزي دهندگان است.)</w:t>
      </w:r>
    </w:p>
    <w:p w:rsidR="0086165C" w:rsidRDefault="0086165C" w:rsidP="002B407E">
      <w:pPr>
        <w:widowControl w:val="0"/>
        <w:spacing w:after="80" w:line="220" w:lineRule="auto"/>
        <w:ind w:firstLine="397"/>
        <w:rPr>
          <w:rtl/>
          <w:lang w:bidi="ar-SA"/>
        </w:rPr>
      </w:pPr>
      <w:r>
        <w:rPr>
          <w:rFonts w:ascii="QCF_BSML" w:hAnsi="QCF_BSML" w:cs="QCF_BSML"/>
          <w:sz w:val="30"/>
          <w:szCs w:val="30"/>
          <w:rtl/>
          <w:lang w:bidi="ar-SA"/>
        </w:rPr>
        <w:t xml:space="preserve">ﭽ </w:t>
      </w:r>
      <w:r>
        <w:rPr>
          <w:rFonts w:ascii="QCF_P554" w:hAnsi="QCF_P554" w:cs="QCF_P554"/>
          <w:sz w:val="30"/>
          <w:szCs w:val="30"/>
          <w:rtl/>
          <w:lang w:bidi="ar-SA"/>
        </w:rPr>
        <w:t xml:space="preserve">ﮂ  ﮃ ﮄ ﮅ ﮆ ﮇ  ﮈ   ﮉ ﮊﮋ ﮌ ﮍ  ﮎ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5"/>
          <w:szCs w:val="25"/>
          <w:rtl/>
          <w:lang w:bidi="ar-SA"/>
        </w:rPr>
        <w:t>[جمعه:١١]</w:t>
      </w:r>
    </w:p>
    <w:p w:rsidR="0086165C" w:rsidRDefault="0086165C" w:rsidP="002B407E">
      <w:pPr>
        <w:widowControl w:val="0"/>
        <w:spacing w:after="80" w:line="220" w:lineRule="auto"/>
        <w:ind w:firstLine="397"/>
        <w:rPr>
          <w:rtl/>
          <w:lang w:bidi="ar-SA"/>
        </w:rPr>
      </w:pPr>
      <w:r>
        <w:rPr>
          <w:rFonts w:hint="cs"/>
          <w:rtl/>
          <w:lang w:bidi="ar-SA"/>
        </w:rPr>
        <w:t>(بگو: آنچه نزد الله ـ از فضل و ثواب ـ وجود دارد، بهتر از سرگرمي و بازرگاني است و خدا بهترين روزي</w:t>
      </w:r>
      <w:r>
        <w:rPr>
          <w:rFonts w:hint="cs"/>
          <w:lang w:bidi="ar-SA"/>
        </w:rPr>
        <w:t>‌</w:t>
      </w:r>
      <w:r>
        <w:rPr>
          <w:rFonts w:hint="cs"/>
          <w:rtl/>
          <w:lang w:bidi="ar-SA"/>
        </w:rPr>
        <w:t>رسان است)</w:t>
      </w:r>
    </w:p>
    <w:p w:rsidR="0086165C" w:rsidRDefault="0086165C" w:rsidP="002B407E">
      <w:pPr>
        <w:widowControl w:val="0"/>
        <w:spacing w:after="80" w:line="220" w:lineRule="auto"/>
        <w:ind w:firstLine="397"/>
        <w:rPr>
          <w:rtl/>
        </w:rPr>
      </w:pPr>
      <w:r>
        <w:rPr>
          <w:rFonts w:hint="cs"/>
          <w:rtl/>
        </w:rPr>
        <w:t>و بعضي از مخلو قات را نيز به صفت رزق توصیف نموده است؛ چنانکه مي</w:t>
      </w:r>
      <w:r>
        <w:rPr>
          <w:rFonts w:hint="cs"/>
          <w:rtl/>
        </w:rPr>
        <w:softHyphen/>
        <w:t>فرمايد:</w:t>
      </w:r>
    </w:p>
    <w:p w:rsidR="0086165C" w:rsidRDefault="0086165C" w:rsidP="002B407E">
      <w:pPr>
        <w:widowControl w:val="0"/>
        <w:spacing w:after="80" w:line="220" w:lineRule="auto"/>
        <w:ind w:firstLine="397"/>
        <w:rPr>
          <w:rFonts w:ascii="Arial" w:hAnsi="Arial" w:cs="Arial"/>
          <w:sz w:val="23"/>
          <w:szCs w:val="23"/>
          <w:rtl/>
          <w:lang w:bidi="ar-SA"/>
        </w:rPr>
      </w:pPr>
      <w:r>
        <w:rPr>
          <w:rFonts w:hint="cs"/>
          <w:sz w:val="26"/>
          <w:szCs w:val="26"/>
          <w:rtl/>
        </w:rPr>
        <w:t xml:space="preserve"> </w:t>
      </w:r>
      <w:r>
        <w:rPr>
          <w:rFonts w:ascii="QCF_BSML" w:hAnsi="QCF_BSML" w:cs="QCF_BSML"/>
          <w:sz w:val="30"/>
          <w:szCs w:val="30"/>
          <w:rtl/>
          <w:lang w:bidi="ar-SA"/>
        </w:rPr>
        <w:t xml:space="preserve">ﭽ </w:t>
      </w:r>
      <w:r>
        <w:rPr>
          <w:rFonts w:ascii="QCF_P078" w:hAnsi="QCF_P078" w:cs="QCF_P078"/>
          <w:sz w:val="30"/>
          <w:szCs w:val="30"/>
          <w:rtl/>
          <w:lang w:bidi="ar-SA"/>
        </w:rPr>
        <w:t xml:space="preserve">ﭦ ﭧ ﭨ ﭩ ﭪ ﭫ  ﭬ ﭭ ﭮ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3"/>
          <w:szCs w:val="23"/>
          <w:rtl/>
          <w:lang w:bidi="ar-SA"/>
        </w:rPr>
        <w:t xml:space="preserve"> </w:t>
      </w:r>
      <w:r>
        <w:rPr>
          <w:rFonts w:ascii="Arial" w:hAnsi="Arial" w:cs="Arial"/>
          <w:sz w:val="25"/>
          <w:szCs w:val="25"/>
          <w:rtl/>
          <w:lang w:bidi="ar-SA"/>
        </w:rPr>
        <w:t>[نساء:٨]</w:t>
      </w:r>
    </w:p>
    <w:p w:rsidR="0086165C" w:rsidRDefault="0086165C" w:rsidP="002B407E">
      <w:pPr>
        <w:widowControl w:val="0"/>
        <w:spacing w:after="80" w:line="220" w:lineRule="auto"/>
        <w:ind w:firstLine="397"/>
        <w:rPr>
          <w:rFonts w:ascii="Arial" w:hAnsi="Arial"/>
          <w:sz w:val="27"/>
          <w:szCs w:val="27"/>
          <w:lang w:bidi="ar-SA"/>
        </w:rPr>
      </w:pPr>
      <w:r>
        <w:rPr>
          <w:rFonts w:ascii="Arial" w:hAnsi="Arial" w:hint="cs"/>
          <w:sz w:val="27"/>
          <w:szCs w:val="27"/>
          <w:rtl/>
          <w:lang w:bidi="ar-SA"/>
        </w:rPr>
        <w:t>(و هرگاه خويشاوندان ـ فقير شخص مرده ـ و يتيمان و مستمندان ـ غير خويشاوند ـ بر تقسيم ـ ارث ـ حضور پيدا كردند، چيزي از آن اموال را بدانان بعنوان رزق بدهيد.)</w:t>
      </w:r>
    </w:p>
    <w:p w:rsidR="0086165C" w:rsidRDefault="0086165C" w:rsidP="002B407E">
      <w:pPr>
        <w:widowControl w:val="0"/>
        <w:spacing w:after="80" w:line="220" w:lineRule="auto"/>
        <w:ind w:firstLine="397"/>
        <w:rPr>
          <w:rFonts w:ascii="Arial" w:hAnsi="Arial" w:cs="Arial"/>
          <w:sz w:val="27"/>
          <w:szCs w:val="27"/>
          <w:lang w:bidi="ar-SA"/>
        </w:rPr>
      </w:pPr>
      <w:r>
        <w:rPr>
          <w:rFonts w:ascii="QCF_BSML" w:hAnsi="QCF_BSML" w:cs="QCF_BSML"/>
          <w:sz w:val="30"/>
          <w:szCs w:val="30"/>
          <w:rtl/>
          <w:lang w:bidi="ar-SA"/>
        </w:rPr>
        <w:t xml:space="preserve">ﭽ </w:t>
      </w:r>
      <w:r>
        <w:rPr>
          <w:rFonts w:ascii="QCF_P077" w:hAnsi="QCF_P077" w:cs="QCF_P077"/>
          <w:sz w:val="30"/>
          <w:szCs w:val="30"/>
          <w:rtl/>
          <w:lang w:bidi="ar-SA"/>
        </w:rPr>
        <w:t xml:space="preserve">ﯔ ﯕ ﯖ  ﯗ  ﯘ   ﯙ ﯚ ﯛ   ﯜ ﯝ ﯞ ﯟ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5"/>
          <w:szCs w:val="25"/>
          <w:rtl/>
          <w:lang w:bidi="ar-SA"/>
        </w:rPr>
        <w:t>[نساء:٥]</w:t>
      </w:r>
    </w:p>
    <w:p w:rsidR="0086165C" w:rsidRDefault="0086165C" w:rsidP="002B407E">
      <w:pPr>
        <w:widowControl w:val="0"/>
        <w:spacing w:after="80" w:line="220" w:lineRule="auto"/>
        <w:ind w:firstLine="397"/>
        <w:rPr>
          <w:rFonts w:ascii="Arial" w:hAnsi="Arial"/>
          <w:sz w:val="27"/>
          <w:szCs w:val="27"/>
          <w:rtl/>
          <w:lang w:bidi="ar-SA"/>
        </w:rPr>
      </w:pPr>
      <w:r>
        <w:rPr>
          <w:rFonts w:ascii="Arial" w:hAnsi="Arial" w:cs="Arial"/>
          <w:sz w:val="27"/>
          <w:szCs w:val="27"/>
          <w:rtl/>
          <w:lang w:bidi="ar-SA"/>
        </w:rPr>
        <w:t xml:space="preserve">( </w:t>
      </w:r>
      <w:r>
        <w:rPr>
          <w:rFonts w:ascii="Arial" w:hAnsi="Arial" w:hint="cs"/>
          <w:sz w:val="27"/>
          <w:szCs w:val="27"/>
          <w:rtl/>
          <w:lang w:bidi="ar-SA"/>
        </w:rPr>
        <w:t>اموال كم</w:t>
      </w:r>
      <w:r>
        <w:rPr>
          <w:rFonts w:ascii="Arial" w:hAnsi="Arial"/>
          <w:sz w:val="27"/>
          <w:szCs w:val="27"/>
          <w:lang w:bidi="ar-SA"/>
        </w:rPr>
        <w:t>‌</w:t>
      </w:r>
      <w:r>
        <w:rPr>
          <w:rFonts w:ascii="Arial" w:hAnsi="Arial" w:hint="cs"/>
          <w:sz w:val="27"/>
          <w:szCs w:val="27"/>
          <w:rtl/>
          <w:lang w:bidi="ar-SA"/>
        </w:rPr>
        <w:t>خردان را كه در اصل اموال شما است به خود آنان تحويل ندهيد؛ چرا كه خداوند اموال را برايتان قوام زندگي گردانده است. از ـ ثمرات ـ آن، رزق و پوشاك ايشان را تهيّه كنيد.)</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Fonts w:ascii="Arial" w:hAnsi="Arial" w:cs="Arial"/>
          <w:sz w:val="27"/>
          <w:szCs w:val="27"/>
          <w:rtl/>
          <w:lang w:bidi="ar-SA"/>
        </w:rPr>
      </w:pPr>
      <w:r>
        <w:rPr>
          <w:rFonts w:ascii="QCF_BSML" w:hAnsi="QCF_BSML" w:cs="QCF_BSML"/>
          <w:sz w:val="30"/>
          <w:szCs w:val="30"/>
          <w:rtl/>
          <w:lang w:bidi="ar-SA"/>
        </w:rPr>
        <w:t xml:space="preserve">ﭽ </w:t>
      </w:r>
      <w:r>
        <w:rPr>
          <w:rFonts w:ascii="QCF_P037" w:hAnsi="QCF_P037" w:cs="QCF_P037"/>
          <w:sz w:val="30"/>
          <w:szCs w:val="30"/>
          <w:rtl/>
          <w:lang w:bidi="ar-SA"/>
        </w:rPr>
        <w:t xml:space="preserve">ﯗ  ﯘ   ﯙ ﯚ  ﯛ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5"/>
          <w:szCs w:val="25"/>
          <w:rtl/>
          <w:lang w:bidi="ar-SA"/>
        </w:rPr>
        <w:t>[بقره:٢٣٣]</w:t>
      </w:r>
    </w:p>
    <w:p w:rsidR="0086165C" w:rsidRDefault="0086165C" w:rsidP="002B407E">
      <w:pPr>
        <w:widowControl w:val="0"/>
        <w:spacing w:after="80" w:line="220" w:lineRule="auto"/>
        <w:ind w:firstLine="397"/>
        <w:rPr>
          <w:rFonts w:ascii="Arial" w:hAnsi="Arial" w:cs="Arial"/>
          <w:sz w:val="27"/>
          <w:szCs w:val="27"/>
          <w:rtl/>
          <w:lang w:bidi="ar-SA"/>
        </w:rPr>
      </w:pPr>
      <w:r>
        <w:rPr>
          <w:rFonts w:ascii="Arial" w:hAnsi="Arial" w:hint="cs"/>
          <w:sz w:val="27"/>
          <w:szCs w:val="27"/>
          <w:rtl/>
          <w:lang w:bidi="ar-SA"/>
        </w:rPr>
        <w:t xml:space="preserve"> (بر آن كسی كه فرزند برايش متولّد شده ـ يعني پدر ـ رزق و پوشاك مادران، لازم است</w:t>
      </w:r>
      <w:r>
        <w:rPr>
          <w:rFonts w:ascii="Arial" w:hAnsi="Arial" w:cs="Arial"/>
          <w:sz w:val="27"/>
          <w:szCs w:val="27"/>
          <w:rtl/>
          <w:lang w:bidi="ar-SA"/>
        </w:rPr>
        <w:t>.)</w:t>
      </w:r>
    </w:p>
    <w:p w:rsidR="0086165C" w:rsidRDefault="0086165C" w:rsidP="002B407E">
      <w:pPr>
        <w:widowControl w:val="0"/>
        <w:spacing w:after="80" w:line="220" w:lineRule="auto"/>
        <w:ind w:firstLine="397"/>
        <w:rPr>
          <w:rtl/>
        </w:rPr>
      </w:pPr>
      <w:r>
        <w:rPr>
          <w:rFonts w:hint="cs"/>
          <w:rtl/>
          <w:lang w:bidi="ar-SA"/>
        </w:rPr>
        <w:t xml:space="preserve">بدون </w:t>
      </w:r>
      <w:r>
        <w:rPr>
          <w:rFonts w:hint="cs"/>
          <w:rtl/>
        </w:rPr>
        <w:t xml:space="preserve">ترديد، رازق بودن خداوند با رازق بودن مخلوقات متفاوت است همانگونه كه ذات خالق با ذات مخلوق متفاوت است. </w:t>
      </w:r>
    </w:p>
    <w:p w:rsidR="0086165C" w:rsidRDefault="0086165C" w:rsidP="002B407E">
      <w:pPr>
        <w:widowControl w:val="0"/>
        <w:spacing w:after="80" w:line="220" w:lineRule="auto"/>
        <w:ind w:left="-23" w:firstLine="397"/>
        <w:rPr>
          <w:rtl/>
        </w:rPr>
      </w:pPr>
      <w:bookmarkStart w:id="736" w:name="_Toc244150939"/>
      <w:bookmarkStart w:id="737" w:name="_Toc244123097"/>
      <w:r w:rsidRPr="007020B2">
        <w:rPr>
          <w:rStyle w:val="Char"/>
          <w:rtl/>
        </w:rPr>
        <w:t>2-عمل</w:t>
      </w:r>
      <w:bookmarkEnd w:id="736"/>
      <w:r w:rsidRPr="007020B2">
        <w:rPr>
          <w:rStyle w:val="Char"/>
          <w:rtl/>
        </w:rPr>
        <w:t>:</w:t>
      </w:r>
      <w:bookmarkEnd w:id="737"/>
      <w:r>
        <w:rPr>
          <w:rFonts w:hint="cs"/>
          <w:rtl/>
        </w:rPr>
        <w:t xml:space="preserve"> خداوند خودش را در قرآن کریم به صفت فعل يعني عمل متصف </w:t>
      </w:r>
      <w:r>
        <w:rPr>
          <w:rFonts w:hint="cs"/>
          <w:rtl/>
        </w:rPr>
        <w:br/>
        <w:t>می</w:t>
      </w:r>
      <w:r>
        <w:rPr>
          <w:rFonts w:hint="cs"/>
          <w:rtl/>
        </w:rPr>
        <w:softHyphen/>
        <w:t>نماید و مي</w:t>
      </w:r>
      <w:r>
        <w:rPr>
          <w:rFonts w:hint="cs"/>
          <w:rtl/>
        </w:rPr>
        <w:softHyphen/>
        <w:t xml:space="preserve">فرمايد: </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445" w:hAnsi="QCF_P445" w:cs="QCF_P445"/>
          <w:sz w:val="30"/>
          <w:szCs w:val="30"/>
          <w:rtl/>
          <w:lang w:bidi="ar-SA"/>
        </w:rPr>
        <w:t xml:space="preserve">ﭑ ﭒ ﭓ ﭔ ﭕ ﭖ ﭗ ﭘ ﭙ ﭚ ﭛ  ﭜ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[یس:٧١]</w:t>
      </w:r>
      <w:r>
        <w:rPr>
          <w:rFonts w:hint="cs"/>
          <w:rtl/>
          <w:lang w:bidi="ar-SA"/>
        </w:rPr>
        <w:t xml:space="preserve"> </w:t>
      </w:r>
    </w:p>
    <w:p w:rsidR="0086165C" w:rsidRDefault="0086165C" w:rsidP="002B407E">
      <w:pPr>
        <w:widowControl w:val="0"/>
        <w:spacing w:after="80" w:line="220" w:lineRule="auto"/>
        <w:ind w:firstLine="397"/>
        <w:rPr>
          <w:rtl/>
        </w:rPr>
      </w:pPr>
      <w:r>
        <w:rPr>
          <w:rFonts w:hint="cs"/>
          <w:rtl/>
        </w:rPr>
        <w:t>‏ (مگر نمي</w:t>
      </w:r>
      <w:r>
        <w:rPr>
          <w:rFonts w:hint="cs"/>
        </w:rPr>
        <w:t>‌</w:t>
      </w:r>
      <w:r>
        <w:rPr>
          <w:rFonts w:hint="cs"/>
          <w:rtl/>
        </w:rPr>
        <w:t>بينند كه برخي از آن چيزهایي كه دست ما آفريده است، چهارپاياني است كه براي انسانها خلق كرده</w:t>
      </w:r>
      <w:r>
        <w:rPr>
          <w:rFonts w:hint="cs"/>
        </w:rPr>
        <w:t>‌</w:t>
      </w:r>
      <w:r>
        <w:rPr>
          <w:rFonts w:hint="cs"/>
          <w:rtl/>
        </w:rPr>
        <w:t>ايم و ايشان صاحب آنهايند؟) ‏</w:t>
      </w:r>
    </w:p>
    <w:p w:rsidR="0086165C" w:rsidRDefault="0086165C" w:rsidP="002B407E">
      <w:pPr>
        <w:widowControl w:val="0"/>
        <w:spacing w:after="80" w:line="220" w:lineRule="auto"/>
        <w:ind w:firstLine="397"/>
        <w:rPr>
          <w:rtl/>
        </w:rPr>
      </w:pPr>
      <w:r>
        <w:rPr>
          <w:rFonts w:hint="cs"/>
          <w:rtl/>
        </w:rPr>
        <w:t>خداوند همانطور كه خود را به صفت عمل متصف نموده است، مخلوقات را نيز به صفت عمل توصیف نموده است؛ چنانکه مي</w:t>
      </w:r>
      <w:r>
        <w:rPr>
          <w:rFonts w:hint="cs"/>
          <w:rtl/>
        </w:rPr>
        <w:softHyphen/>
        <w:t xml:space="preserve">فرمايد: </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524" w:hAnsi="QCF_P524" w:cs="QCF_P524"/>
          <w:sz w:val="30"/>
          <w:szCs w:val="30"/>
          <w:rtl/>
          <w:lang w:bidi="ar-SA"/>
        </w:rPr>
        <w:t xml:space="preserve">ﭠ ﭡ ﭢ ﭣ       ﭤ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[طور:١٦]</w:t>
      </w:r>
      <w:r>
        <w:rPr>
          <w:rFonts w:hint="cs"/>
          <w:rtl/>
        </w:rPr>
        <w:t xml:space="preserve"> </w:t>
      </w:r>
    </w:p>
    <w:p w:rsidR="0086165C" w:rsidRDefault="0086165C" w:rsidP="002B407E">
      <w:pPr>
        <w:widowControl w:val="0"/>
        <w:spacing w:after="80" w:line="220" w:lineRule="auto"/>
        <w:ind w:firstLine="397"/>
        <w:rPr>
          <w:rtl/>
        </w:rPr>
      </w:pPr>
      <w:r>
        <w:rPr>
          <w:rFonts w:hint="cs"/>
          <w:rtl/>
        </w:rPr>
        <w:t>(شما تنها در برابر كارهایي كه خودتان انجام داده</w:t>
      </w:r>
      <w:r>
        <w:rPr>
          <w:rFonts w:hint="cs"/>
          <w:rtl/>
        </w:rPr>
        <w:softHyphen/>
        <w:t>اید، كيفر داده مي</w:t>
      </w:r>
      <w:r>
        <w:rPr>
          <w:rFonts w:hint="cs"/>
        </w:rPr>
        <w:t>‌</w:t>
      </w:r>
      <w:r>
        <w:rPr>
          <w:rFonts w:hint="cs"/>
          <w:rtl/>
        </w:rPr>
        <w:t>شويد.)</w:t>
      </w:r>
    </w:p>
    <w:p w:rsidR="0086165C" w:rsidRDefault="0086165C" w:rsidP="002B407E">
      <w:pPr>
        <w:widowControl w:val="0"/>
        <w:spacing w:after="80" w:line="220" w:lineRule="auto"/>
        <w:ind w:firstLine="397"/>
        <w:rPr>
          <w:rtl/>
        </w:rPr>
      </w:pPr>
      <w:r>
        <w:rPr>
          <w:rFonts w:hint="cs"/>
          <w:rtl/>
        </w:rPr>
        <w:t>يقيناً عمل و فعل خالق با عمل و فعل مخلوق، تفاوت دارد، همانگونه كه ذات خالق با ذات مخلوق تفاوت دارد.</w:t>
      </w:r>
    </w:p>
    <w:p w:rsidR="0086165C" w:rsidRDefault="0086165C" w:rsidP="002B407E">
      <w:pPr>
        <w:widowControl w:val="0"/>
        <w:spacing w:after="80" w:line="220" w:lineRule="auto"/>
        <w:ind w:left="26" w:firstLine="397"/>
        <w:rPr>
          <w:rtl/>
        </w:rPr>
      </w:pPr>
      <w:bookmarkStart w:id="738" w:name="_Toc244150940"/>
      <w:bookmarkStart w:id="739" w:name="_Toc244123098"/>
      <w:r w:rsidRPr="007020B2">
        <w:rPr>
          <w:rStyle w:val="Char"/>
          <w:rtl/>
        </w:rPr>
        <w:t>3-تعلیم</w:t>
      </w:r>
      <w:bookmarkEnd w:id="738"/>
      <w:r w:rsidRPr="007020B2">
        <w:rPr>
          <w:rStyle w:val="Char"/>
          <w:rtl/>
        </w:rPr>
        <w:t xml:space="preserve">: </w:t>
      </w:r>
      <w:bookmarkEnd w:id="739"/>
      <w:r>
        <w:rPr>
          <w:rFonts w:hint="cs"/>
          <w:rtl/>
        </w:rPr>
        <w:t>خداوند خودش را به عنوان تعلیم دهنده</w:t>
      </w:r>
      <w:r>
        <w:rPr>
          <w:rFonts w:hint="cs"/>
          <w:rtl/>
        </w:rPr>
        <w:softHyphen/>
        <w:t>ی انسانها معرفی می</w:t>
      </w:r>
      <w:r>
        <w:rPr>
          <w:rFonts w:hint="cs"/>
          <w:rtl/>
        </w:rPr>
        <w:softHyphen/>
        <w:t xml:space="preserve">نماید و مي فرمايد: </w:t>
      </w:r>
    </w:p>
    <w:p w:rsidR="0086165C" w:rsidRDefault="0086165C" w:rsidP="002B407E">
      <w:pPr>
        <w:widowControl w:val="0"/>
        <w:spacing w:after="80" w:line="220" w:lineRule="auto"/>
        <w:ind w:left="26" w:firstLine="397"/>
        <w:rPr>
          <w:rtl/>
        </w:rPr>
      </w:pPr>
      <w:r>
        <w:rPr>
          <w:rFonts w:ascii="QCF_BSML" w:hAnsi="QCF_BSML" w:cs="QCF_BSML"/>
          <w:sz w:val="30"/>
          <w:szCs w:val="30"/>
          <w:rtl/>
          <w:lang w:bidi="ar-SA"/>
        </w:rPr>
        <w:t xml:space="preserve">ﭽ </w:t>
      </w:r>
      <w:r>
        <w:rPr>
          <w:rFonts w:ascii="QCF_P531" w:hAnsi="QCF_P531" w:cs="QCF_P531"/>
          <w:sz w:val="30"/>
          <w:szCs w:val="30"/>
          <w:rtl/>
          <w:lang w:bidi="ar-SA"/>
        </w:rPr>
        <w:t xml:space="preserve">ﭷ ﭸ ﭹ ﭺ ﭻ ﭼ ﭽ ﭾ  ﭿ ﮀ ﮁ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[رحمن:١-٤]</w:t>
      </w:r>
      <w:r>
        <w:rPr>
          <w:rFonts w:hint="cs"/>
          <w:rtl/>
        </w:rPr>
        <w:t xml:space="preserve"> </w:t>
      </w:r>
    </w:p>
    <w:p w:rsidR="0086165C" w:rsidRDefault="0086165C" w:rsidP="002B407E">
      <w:pPr>
        <w:widowControl w:val="0"/>
        <w:spacing w:after="80" w:line="220" w:lineRule="auto"/>
        <w:ind w:left="26" w:firstLine="397"/>
        <w:rPr>
          <w:rtl/>
        </w:rPr>
      </w:pPr>
      <w:r>
        <w:rPr>
          <w:rFonts w:hint="cs"/>
          <w:rtl/>
        </w:rPr>
        <w:t xml:space="preserve">‏ (خداوند مهربان، قرآن را تعلیم داد؛ ‏انسان را آفريد؛ ‏و به او بيان آموخت.) </w:t>
      </w:r>
    </w:p>
    <w:p w:rsidR="0086165C" w:rsidRDefault="0086165C" w:rsidP="002B407E">
      <w:pPr>
        <w:widowControl w:val="0"/>
        <w:spacing w:after="80" w:line="220" w:lineRule="auto"/>
        <w:ind w:left="26" w:firstLine="397"/>
        <w:rPr>
          <w:rtl/>
        </w:rPr>
      </w:pPr>
      <w:r>
        <w:rPr>
          <w:rFonts w:ascii="QCF_BSML" w:hAnsi="QCF_BSML" w:cs="QCF_BSML"/>
          <w:sz w:val="30"/>
          <w:szCs w:val="30"/>
          <w:rtl/>
          <w:lang w:bidi="ar-SA"/>
        </w:rPr>
        <w:t xml:space="preserve">ﭽ </w:t>
      </w:r>
      <w:r>
        <w:rPr>
          <w:rFonts w:ascii="QCF_P597" w:hAnsi="QCF_P597" w:cs="QCF_P597"/>
          <w:sz w:val="30"/>
          <w:szCs w:val="30"/>
          <w:rtl/>
          <w:lang w:bidi="ar-SA"/>
        </w:rPr>
        <w:t xml:space="preserve">ﮆ ﮇ  ﮈ ﮉ ﮊ ﮋ ﮌ   ﮍ ﮎ ﮏ ﮐ ﮑ  ﮒ ﮓ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5"/>
          <w:szCs w:val="25"/>
          <w:rtl/>
          <w:lang w:bidi="ar-SA"/>
        </w:rPr>
        <w:t>[علق:٣–٥]</w:t>
      </w:r>
    </w:p>
    <w:p w:rsidR="0086165C" w:rsidRDefault="0086165C" w:rsidP="002B407E">
      <w:pPr>
        <w:widowControl w:val="0"/>
        <w:spacing w:after="80" w:line="220" w:lineRule="auto"/>
        <w:ind w:left="26" w:firstLine="397"/>
        <w:rPr>
          <w:rtl/>
        </w:rPr>
      </w:pPr>
      <w:r>
        <w:rPr>
          <w:rFonts w:hint="cs"/>
          <w:rtl/>
        </w:rPr>
        <w:t>(بخوان! پروردگار تو بزرگوارتر و بخشنده</w:t>
      </w:r>
      <w:r>
        <w:rPr>
          <w:rFonts w:hint="cs"/>
        </w:rPr>
        <w:t>‌</w:t>
      </w:r>
      <w:r>
        <w:rPr>
          <w:rFonts w:hint="cs"/>
          <w:rtl/>
        </w:rPr>
        <w:t>تر است؛ همان پروردگاری كه به وسيله</w:t>
      </w:r>
      <w:r>
        <w:rPr>
          <w:rFonts w:hint="cs"/>
        </w:rPr>
        <w:t>‌</w:t>
      </w:r>
      <w:r>
        <w:rPr>
          <w:rFonts w:hint="cs"/>
          <w:rtl/>
        </w:rPr>
        <w:t>ی قلم تعليم داد؛ و به انسان چیزهایی آموخت که آنها را نمی دانست.) ‏ ‏</w:t>
      </w:r>
    </w:p>
    <w:p w:rsidR="0086165C" w:rsidRDefault="0086165C" w:rsidP="002B407E">
      <w:pPr>
        <w:widowControl w:val="0"/>
        <w:spacing w:after="80" w:line="220" w:lineRule="auto"/>
        <w:ind w:left="26" w:firstLine="397"/>
        <w:rPr>
          <w:rtl/>
        </w:rPr>
      </w:pPr>
      <w:r>
        <w:rPr>
          <w:rFonts w:hint="cs"/>
          <w:rtl/>
        </w:rPr>
        <w:t xml:space="preserve"> </w:t>
      </w:r>
      <w:r>
        <w:rPr>
          <w:rFonts w:ascii="QCF_BSML" w:hAnsi="QCF_BSML" w:cs="QCF_BSML"/>
          <w:sz w:val="30"/>
          <w:szCs w:val="30"/>
          <w:rtl/>
          <w:lang w:bidi="ar-SA"/>
        </w:rPr>
        <w:t xml:space="preserve">ﭽ </w:t>
      </w:r>
      <w:r>
        <w:rPr>
          <w:rFonts w:ascii="QCF_P096" w:hAnsi="QCF_P096" w:cs="QCF_P096"/>
          <w:sz w:val="30"/>
          <w:szCs w:val="30"/>
          <w:rtl/>
          <w:lang w:bidi="ar-SA"/>
        </w:rPr>
        <w:t>ﯸ  ﯹ ﯺ ﯻ ﯼ</w:t>
      </w:r>
      <w:r>
        <w:rPr>
          <w:rFonts w:ascii="Arial" w:hAnsi="Arial" w:cs="Arial"/>
          <w:sz w:val="16"/>
          <w:szCs w:val="16"/>
          <w:rtl/>
          <w:lang w:bidi="ar-SA"/>
        </w:rPr>
        <w:t xml:space="preserve"> </w:t>
      </w:r>
      <w:r>
        <w:rPr>
          <w:rFonts w:ascii="QCF_BSML" w:hAnsi="QCF_BSML" w:cs="QCF_BSML"/>
          <w:sz w:val="30"/>
          <w:szCs w:val="30"/>
          <w:rtl/>
          <w:lang w:bidi="ar-SA"/>
        </w:rPr>
        <w:t xml:space="preserve">ﭼ </w:t>
      </w:r>
      <w:r>
        <w:rPr>
          <w:rFonts w:ascii="Arial" w:hAnsi="Arial" w:cs="Arial"/>
          <w:sz w:val="27"/>
          <w:szCs w:val="27"/>
          <w:rtl/>
          <w:lang w:bidi="ar-SA"/>
        </w:rPr>
        <w:t xml:space="preserve"> </w:t>
      </w:r>
      <w:r>
        <w:rPr>
          <w:rFonts w:ascii="Arial" w:hAnsi="Arial" w:cs="Arial"/>
          <w:sz w:val="25"/>
          <w:szCs w:val="25"/>
          <w:rtl/>
          <w:lang w:bidi="ar-SA"/>
        </w:rPr>
        <w:t>[نساء:١١٣]</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tl/>
        </w:rPr>
      </w:pPr>
      <w:r>
        <w:rPr>
          <w:rFonts w:hint="cs"/>
          <w:rtl/>
        </w:rPr>
        <w:t>(و چيزهایي را به تو آموخت كه تو نمي</w:t>
      </w:r>
      <w:r>
        <w:rPr>
          <w:rFonts w:hint="cs"/>
        </w:rPr>
        <w:t>‌</w:t>
      </w:r>
      <w:r>
        <w:rPr>
          <w:rFonts w:hint="cs"/>
          <w:rtl/>
        </w:rPr>
        <w:t>توانستي آنها را بياموزي و بداني.)</w:t>
      </w:r>
    </w:p>
    <w:p w:rsidR="0086165C" w:rsidRDefault="0086165C" w:rsidP="002B407E">
      <w:pPr>
        <w:widowControl w:val="0"/>
        <w:spacing w:after="80" w:line="220" w:lineRule="auto"/>
        <w:ind w:firstLine="397"/>
        <w:rPr>
          <w:rtl/>
        </w:rPr>
      </w:pPr>
      <w:r>
        <w:rPr>
          <w:rFonts w:hint="cs"/>
          <w:rtl/>
        </w:rPr>
        <w:t>بعضي از مخلوقش را نيز به صفت تعليم، توصیف می</w:t>
      </w:r>
      <w:r>
        <w:rPr>
          <w:rFonts w:hint="cs"/>
          <w:rtl/>
        </w:rPr>
        <w:softHyphen/>
        <w:t>نماید و مي</w:t>
      </w:r>
      <w:r>
        <w:rPr>
          <w:rFonts w:hint="cs"/>
          <w:rtl/>
        </w:rPr>
        <w:softHyphen/>
        <w:t xml:space="preserve">فرمايد: </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553" w:hAnsi="QCF_P553" w:cs="QCF_P553"/>
          <w:sz w:val="30"/>
          <w:szCs w:val="30"/>
          <w:rtl/>
          <w:lang w:bidi="ar-SA"/>
        </w:rPr>
        <w:t xml:space="preserve">ﭞ ﭟ ﭠ ﭡ ﭢ ﭣ ﭤ ﭥ   ﭦ ﭧ ﭨ ﭩ ﭪ ﭫ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[جمعه:٢]</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tl/>
        </w:rPr>
      </w:pPr>
      <w:r>
        <w:rPr>
          <w:rFonts w:hint="cs"/>
          <w:rtl/>
        </w:rPr>
        <w:t xml:space="preserve">(خداوند آن ذاتی است كه در ميان انسانهای درس نخوانده، پيغمبري را از میان خودشان برانگيخت و به سويشان گسيل داشت تا آيات خدا را برايشان بخواند و آنان را پاك بگرداند و به آنها كتاب ـ قرآن ـ و حکمت بیاموزد.) </w:t>
      </w:r>
    </w:p>
    <w:p w:rsidR="0086165C" w:rsidRDefault="0086165C" w:rsidP="002B407E">
      <w:pPr>
        <w:widowControl w:val="0"/>
        <w:spacing w:after="80" w:line="220" w:lineRule="auto"/>
        <w:ind w:firstLine="397"/>
        <w:rPr>
          <w:rtl/>
        </w:rPr>
      </w:pPr>
      <w:r>
        <w:rPr>
          <w:rFonts w:hint="cs"/>
          <w:rtl/>
        </w:rPr>
        <w:t>و در آيه زير این وصف را برای خالق و مخلوق با هم آورده است:</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 ﭽ </w:t>
      </w:r>
      <w:r>
        <w:rPr>
          <w:rFonts w:ascii="QCF_P107" w:hAnsi="QCF_P107" w:cs="QCF_P107"/>
          <w:sz w:val="30"/>
          <w:szCs w:val="30"/>
          <w:rtl/>
          <w:lang w:bidi="ar-SA"/>
        </w:rPr>
        <w:t>ﮣ ﮤ ﮥ ﮦ</w:t>
      </w:r>
      <w:r>
        <w:rPr>
          <w:rFonts w:ascii="Arial" w:hAnsi="Arial" w:cs="Arial"/>
          <w:sz w:val="16"/>
          <w:szCs w:val="16"/>
          <w:rtl/>
          <w:lang w:bidi="ar-SA"/>
        </w:rPr>
        <w:t xml:space="preserve"> </w:t>
      </w:r>
      <w:r>
        <w:rPr>
          <w:rFonts w:ascii="QCF_BSML" w:hAnsi="QCF_BSML" w:cs="QCF_BSML"/>
          <w:sz w:val="30"/>
          <w:szCs w:val="30"/>
          <w:rtl/>
          <w:lang w:bidi="ar-SA"/>
        </w:rPr>
        <w:t>ﭼ</w:t>
      </w:r>
      <w:r>
        <w:rPr>
          <w:rFonts w:ascii="Arial" w:hAnsi="Arial" w:cs="Arial"/>
          <w:sz w:val="27"/>
          <w:szCs w:val="27"/>
          <w:rtl/>
          <w:lang w:bidi="ar-SA"/>
        </w:rPr>
        <w:t xml:space="preserve"> </w:t>
      </w:r>
      <w:r>
        <w:rPr>
          <w:rFonts w:ascii="Arial" w:hAnsi="Arial" w:cs="Arial"/>
          <w:sz w:val="25"/>
          <w:szCs w:val="25"/>
          <w:rtl/>
          <w:lang w:bidi="ar-SA"/>
        </w:rPr>
        <w:t>[مائده:4]</w:t>
      </w:r>
      <w:r>
        <w:rPr>
          <w:rFonts w:hint="cs"/>
          <w:rtl/>
        </w:rPr>
        <w:t xml:space="preserve"> </w:t>
      </w:r>
    </w:p>
    <w:p w:rsidR="0086165C" w:rsidRDefault="0086165C" w:rsidP="002B407E">
      <w:pPr>
        <w:widowControl w:val="0"/>
        <w:spacing w:after="80" w:line="220" w:lineRule="auto"/>
        <w:ind w:firstLine="397"/>
        <w:rPr>
          <w:rFonts w:ascii="Arial" w:hAnsi="Arial" w:cs="Arial"/>
          <w:sz w:val="27"/>
          <w:szCs w:val="27"/>
          <w:rtl/>
          <w:lang w:bidi="ar-SA"/>
        </w:rPr>
      </w:pPr>
      <w:r>
        <w:rPr>
          <w:rFonts w:hint="cs"/>
          <w:rtl/>
        </w:rPr>
        <w:t>(</w:t>
      </w:r>
      <w:r>
        <w:rPr>
          <w:rFonts w:ascii="Arial" w:hAnsi="Arial" w:hint="cs"/>
          <w:sz w:val="27"/>
          <w:szCs w:val="27"/>
          <w:rtl/>
          <w:lang w:bidi="ar-SA"/>
        </w:rPr>
        <w:t>و شما بدانها تعلیم می</w:t>
      </w:r>
      <w:r>
        <w:rPr>
          <w:rFonts w:ascii="Arial" w:hAnsi="Arial" w:hint="cs"/>
          <w:sz w:val="27"/>
          <w:szCs w:val="27"/>
          <w:rtl/>
          <w:lang w:bidi="ar-SA"/>
        </w:rPr>
        <w:softHyphen/>
        <w:t>دهید از آنچه که خدا به شما آموخته است.)</w:t>
      </w:r>
    </w:p>
    <w:p w:rsidR="0086165C" w:rsidRDefault="0086165C" w:rsidP="002B407E">
      <w:pPr>
        <w:widowControl w:val="0"/>
        <w:spacing w:after="80" w:line="220" w:lineRule="auto"/>
        <w:ind w:firstLine="397"/>
        <w:rPr>
          <w:rtl/>
        </w:rPr>
      </w:pPr>
      <w:bookmarkStart w:id="740" w:name="_Toc244150941"/>
      <w:bookmarkStart w:id="741" w:name="_Toc244123099"/>
      <w:r w:rsidRPr="007020B2">
        <w:rPr>
          <w:rStyle w:val="Char"/>
          <w:rtl/>
        </w:rPr>
        <w:t>4-إنباء</w:t>
      </w:r>
      <w:bookmarkEnd w:id="740"/>
      <w:r w:rsidRPr="007020B2">
        <w:rPr>
          <w:rStyle w:val="Char"/>
          <w:rtl/>
        </w:rPr>
        <w:t>:</w:t>
      </w:r>
      <w:bookmarkEnd w:id="741"/>
      <w:r>
        <w:rPr>
          <w:rStyle w:val="Heading2Char1"/>
          <w:b w:val="0"/>
          <w:bCs w:val="0"/>
          <w:rtl/>
        </w:rPr>
        <w:t xml:space="preserve"> </w:t>
      </w:r>
      <w:r>
        <w:rPr>
          <w:rFonts w:hint="cs"/>
          <w:rtl/>
        </w:rPr>
        <w:t>خبردادن: خداوند خودش را به خبردادن، توصیف نموده است و مخلوقاتش را نيز به إنباء وخبر دادن توصیف نموده و در آیه</w:t>
      </w:r>
      <w:r>
        <w:rPr>
          <w:rFonts w:hint="cs"/>
        </w:rPr>
        <w:t>‌</w:t>
      </w:r>
      <w:r>
        <w:rPr>
          <w:rFonts w:hint="cs"/>
          <w:rtl/>
        </w:rPr>
        <w:t>ی زیر هر دو را در این فعل باهم گرد آورده است و مي</w:t>
      </w:r>
      <w:r>
        <w:rPr>
          <w:rFonts w:hint="cs"/>
          <w:rtl/>
        </w:rPr>
        <w:softHyphen/>
        <w:t xml:space="preserve">فرمايد: </w:t>
      </w:r>
    </w:p>
    <w:p w:rsidR="0086165C" w:rsidRDefault="0086165C" w:rsidP="002B407E">
      <w:pPr>
        <w:widowControl w:val="0"/>
        <w:spacing w:after="80" w:line="220" w:lineRule="auto"/>
        <w:ind w:firstLine="397"/>
        <w:rPr>
          <w:rtl/>
        </w:rPr>
      </w:pPr>
      <w:r>
        <w:rPr>
          <w:rFonts w:hint="cs"/>
          <w:sz w:val="26"/>
          <w:szCs w:val="26"/>
          <w:rtl/>
        </w:rPr>
        <w:t xml:space="preserve"> </w:t>
      </w:r>
      <w:r>
        <w:rPr>
          <w:rFonts w:ascii="QCF_BSML" w:hAnsi="QCF_BSML" w:cs="QCF_BSML"/>
          <w:sz w:val="30"/>
          <w:szCs w:val="30"/>
          <w:rtl/>
          <w:lang w:bidi="ar-SA"/>
        </w:rPr>
        <w:t xml:space="preserve">ﭽ </w:t>
      </w:r>
      <w:r>
        <w:rPr>
          <w:rFonts w:ascii="QCF_P560" w:hAnsi="QCF_P560" w:cs="QCF_P560"/>
          <w:sz w:val="30"/>
          <w:szCs w:val="30"/>
          <w:rtl/>
          <w:lang w:bidi="ar-SA"/>
        </w:rPr>
        <w:t xml:space="preserve">ﭰ ﭱ     ﭲ ﭳ ﭴ ﭵ ﭶ  ﭷ ﭸ ﭹ  ﭺ ﭻ ﭼ ﭽ ﭾ ﭿ    ﮀ ﮁﮂ  ﮃ ﮄ ﮅ ﮆ ﮇ ﮈ ﮉﮊ ﮋ ﮌ ﮍ  ﮎ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[تحريم:٣]</w:t>
      </w:r>
    </w:p>
    <w:p w:rsidR="0086165C" w:rsidRDefault="0086165C" w:rsidP="002B407E">
      <w:pPr>
        <w:widowControl w:val="0"/>
        <w:spacing w:after="80" w:line="220" w:lineRule="auto"/>
        <w:ind w:firstLine="397"/>
        <w:rPr>
          <w:rtl/>
        </w:rPr>
      </w:pPr>
      <w:r>
        <w:rPr>
          <w:rFonts w:hint="cs"/>
          <w:rtl/>
        </w:rPr>
        <w:t>‏ (خاطرنشان ساز وقتي را كه پيغمبر با يكي از همسرانش ـ به نام حفصه ـ رازي را در ميان نهاد و او آن راز را ـ به عايشه ـ خبر داد و خداوند پيغمبرش را از اين ـ افشاي سرّ ـ آگاه ساخت. پيغمبر برخي از آن ـ رازگویي را ـ براي همسر رازگويش حفصه ـ بازگو كرد و از برخي ديگر خودداري نمود. هنگامي كه همسرش را از آن مطّلع ساخت، او گفت: چه كسي تو را از اين موضوع آگاه ساخته است</w:t>
      </w:r>
      <w:r>
        <w:rPr>
          <w:rFonts w:hint="cs"/>
        </w:rPr>
        <w:t>‌</w:t>
      </w:r>
      <w:r>
        <w:rPr>
          <w:rFonts w:hint="cs"/>
          <w:rtl/>
        </w:rPr>
        <w:t xml:space="preserve">؟ پيغمبر گفت: خداوند بس دانا و آگاه مرا با خبر نمود.) </w:t>
      </w:r>
    </w:p>
    <w:p w:rsidR="0086165C" w:rsidRDefault="0086165C" w:rsidP="002B407E">
      <w:pPr>
        <w:widowControl w:val="0"/>
        <w:spacing w:after="80" w:line="220" w:lineRule="auto"/>
        <w:ind w:firstLine="397"/>
        <w:rPr>
          <w:rtl/>
        </w:rPr>
      </w:pPr>
      <w:r>
        <w:rPr>
          <w:rFonts w:hint="cs"/>
          <w:rtl/>
        </w:rPr>
        <w:t>بسیار واضح و روشن است كه متصف بودن خداوند به فعل إنباء و خبر دادن متفاوت است با فعل انبایی كه وصف مخلوقات مي</w:t>
      </w:r>
      <w:r>
        <w:rPr>
          <w:rFonts w:hint="cs"/>
          <w:rtl/>
        </w:rPr>
        <w:softHyphen/>
        <w:t xml:space="preserve">باشد، همانگونه كه ذات خداوند با ذات مخلوقات متفاوت است. </w:t>
      </w:r>
    </w:p>
    <w:p w:rsidR="0086165C" w:rsidRDefault="0086165C" w:rsidP="007020B2">
      <w:pPr>
        <w:pStyle w:val="a0"/>
        <w:rPr>
          <w:i/>
          <w:iCs/>
          <w:rtl/>
        </w:rPr>
      </w:pPr>
      <w:bookmarkStart w:id="742" w:name="_Toc244150942"/>
      <w:bookmarkStart w:id="743" w:name="_Toc244123100"/>
      <w:r>
        <w:rPr>
          <w:rFonts w:hint="cs"/>
          <w:rtl/>
        </w:rPr>
        <w:t>5-ایتاء: اعطا نمودن</w:t>
      </w:r>
    </w:p>
    <w:p w:rsidR="0086165C" w:rsidRDefault="0086165C" w:rsidP="002B407E">
      <w:pPr>
        <w:widowControl w:val="0"/>
        <w:spacing w:after="80" w:line="220" w:lineRule="auto"/>
        <w:ind w:firstLine="397"/>
        <w:rPr>
          <w:b/>
          <w:bCs/>
          <w:i/>
          <w:iCs/>
          <w:rtl/>
        </w:rPr>
      </w:pPr>
      <w:r>
        <w:rPr>
          <w:rFonts w:hint="cs"/>
          <w:b/>
          <w:bCs/>
          <w:i/>
          <w:iCs/>
          <w:rtl/>
        </w:rPr>
        <w:t xml:space="preserve"> </w:t>
      </w:r>
      <w:r>
        <w:rPr>
          <w:rFonts w:hint="cs"/>
          <w:rtl/>
        </w:rPr>
        <w:t>خداوند خودش را اعطا کننده معرفی نموده است؛ چنانکه میفرماید:</w:t>
      </w:r>
      <w:bookmarkEnd w:id="742"/>
      <w:bookmarkEnd w:id="743"/>
    </w:p>
    <w:p w:rsidR="0086165C" w:rsidRDefault="0086165C" w:rsidP="002B407E">
      <w:pPr>
        <w:widowControl w:val="0"/>
        <w:spacing w:after="80" w:line="220" w:lineRule="auto"/>
        <w:ind w:left="-357" w:firstLine="397"/>
        <w:rPr>
          <w:rtl/>
          <w:lang w:bidi="ar-SA"/>
        </w:rPr>
      </w:pPr>
      <w:r>
        <w:rPr>
          <w:rFonts w:hint="cs"/>
          <w:sz w:val="26"/>
          <w:szCs w:val="26"/>
          <w:rtl/>
        </w:rPr>
        <w:t>(</w:t>
      </w:r>
      <w:r>
        <w:rPr>
          <w:rFonts w:ascii="QCF_BSML" w:hAnsi="QCF_BSML" w:cs="QCF_BSML"/>
          <w:sz w:val="30"/>
          <w:szCs w:val="30"/>
          <w:rtl/>
          <w:lang w:bidi="ar-SA"/>
        </w:rPr>
        <w:t xml:space="preserve">ﭽ </w:t>
      </w:r>
      <w:r>
        <w:rPr>
          <w:rFonts w:ascii="QCF_P045" w:hAnsi="QCF_P045" w:cs="QCF_P045"/>
          <w:sz w:val="30"/>
          <w:szCs w:val="30"/>
          <w:rtl/>
          <w:lang w:bidi="ar-SA"/>
        </w:rPr>
        <w:t>ﯤ ﯥ ﯦ ﯧ</w:t>
      </w:r>
      <w:r>
        <w:rPr>
          <w:rFonts w:ascii="Arial" w:hAnsi="Arial" w:cs="Arial"/>
          <w:sz w:val="16"/>
          <w:szCs w:val="16"/>
          <w:rtl/>
          <w:lang w:bidi="ar-SA"/>
        </w:rPr>
        <w:t xml:space="preserve"> </w:t>
      </w:r>
      <w:r>
        <w:rPr>
          <w:rFonts w:ascii="QCF_BSML" w:hAnsi="QCF_BSML" w:cs="QCF_BSML"/>
          <w:sz w:val="30"/>
          <w:szCs w:val="30"/>
          <w:rtl/>
          <w:lang w:bidi="ar-SA"/>
        </w:rPr>
        <w:t>ﭼ</w:t>
      </w:r>
      <w:r>
        <w:rPr>
          <w:rFonts w:ascii="QCF_BSML" w:hAnsi="QCF_BSML" w:cs="QCF_BSML"/>
          <w:sz w:val="32"/>
          <w:szCs w:val="32"/>
          <w:rtl/>
          <w:lang w:bidi="ar-SA"/>
        </w:rPr>
        <w:t xml:space="preserve"> </w:t>
      </w:r>
      <w:r>
        <w:rPr>
          <w:rFonts w:ascii="Arial" w:hAnsi="Arial" w:cs="Arial"/>
          <w:sz w:val="25"/>
          <w:szCs w:val="25"/>
          <w:rtl/>
          <w:lang w:bidi="ar-SA"/>
        </w:rPr>
        <w:t>[بقره:٢٦٩]</w:t>
      </w:r>
      <w:r>
        <w:rPr>
          <w:rFonts w:hint="cs"/>
          <w:rtl/>
          <w:lang w:bidi="ar-SA"/>
        </w:rPr>
        <w:t xml:space="preserve"> </w:t>
      </w:r>
    </w:p>
    <w:p w:rsidR="0086165C" w:rsidRDefault="0086165C" w:rsidP="002B407E">
      <w:pPr>
        <w:widowControl w:val="0"/>
        <w:spacing w:after="80" w:line="220" w:lineRule="auto"/>
        <w:ind w:left="-360" w:firstLine="397"/>
        <w:rPr>
          <w:rtl/>
        </w:rPr>
      </w:pPr>
      <w:r>
        <w:rPr>
          <w:rFonts w:hint="cs"/>
          <w:rtl/>
          <w:lang w:bidi="ar-SA"/>
        </w:rPr>
        <w:t xml:space="preserve"> (</w:t>
      </w:r>
      <w:r>
        <w:rPr>
          <w:rFonts w:hint="cs"/>
          <w:rtl/>
        </w:rPr>
        <w:t>فرزانگي را به هركس كه بخواهد ـ و شايسته ببيند ـ  عطا می</w:t>
      </w:r>
      <w:r>
        <w:rPr>
          <w:rFonts w:hint="cs"/>
          <w:rtl/>
        </w:rPr>
        <w:softHyphen/>
        <w:t>کند.)</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221" w:hAnsi="QCF_P221" w:cs="QCF_P221"/>
          <w:sz w:val="30"/>
          <w:szCs w:val="30"/>
          <w:rtl/>
          <w:lang w:bidi="ar-SA"/>
        </w:rPr>
        <w:t>ﯘ  ﯙ     ﯚ ﯛ ﯜ</w:t>
      </w:r>
      <w:r>
        <w:rPr>
          <w:rFonts w:ascii="Arial" w:hAnsi="Arial" w:cs="Arial"/>
          <w:sz w:val="16"/>
          <w:szCs w:val="16"/>
          <w:rtl/>
          <w:lang w:bidi="ar-SA"/>
        </w:rPr>
        <w:t xml:space="preserve"> </w:t>
      </w:r>
      <w:r>
        <w:rPr>
          <w:rFonts w:ascii="QCF_BSML" w:hAnsi="QCF_BSML" w:cs="QCF_BSML"/>
          <w:sz w:val="30"/>
          <w:szCs w:val="30"/>
          <w:rtl/>
          <w:lang w:bidi="ar-SA"/>
        </w:rPr>
        <w:t xml:space="preserve">ﭼ </w:t>
      </w:r>
      <w:r>
        <w:rPr>
          <w:rFonts w:ascii="Arial" w:hAnsi="Arial" w:cs="Arial"/>
          <w:sz w:val="25"/>
          <w:szCs w:val="25"/>
          <w:rtl/>
          <w:lang w:bidi="ar-SA"/>
        </w:rPr>
        <w:t>[هود:٣]</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tl/>
        </w:rPr>
      </w:pPr>
      <w:r>
        <w:rPr>
          <w:rFonts w:hint="cs"/>
          <w:rtl/>
        </w:rPr>
        <w:t>(و به هر صاحب فضيلت و احساني پاداش فضيلت و احسانش را عطا می</w:t>
      </w:r>
      <w:r>
        <w:rPr>
          <w:rFonts w:hint="cs"/>
        </w:rPr>
        <w:t>‌</w:t>
      </w:r>
      <w:r>
        <w:rPr>
          <w:rFonts w:hint="cs"/>
          <w:rtl/>
        </w:rPr>
        <w:t>کند.)</w:t>
      </w:r>
    </w:p>
    <w:p w:rsidR="0086165C" w:rsidRDefault="0086165C" w:rsidP="002B407E">
      <w:pPr>
        <w:widowControl w:val="0"/>
        <w:spacing w:after="80" w:line="220" w:lineRule="auto"/>
        <w:ind w:firstLine="397"/>
        <w:rPr>
          <w:rtl/>
        </w:rPr>
      </w:pPr>
      <w:r>
        <w:rPr>
          <w:rFonts w:hint="cs"/>
          <w:rtl/>
        </w:rPr>
        <w:t>وآفریده</w:t>
      </w:r>
      <w:r>
        <w:rPr>
          <w:rFonts w:hint="cs"/>
          <w:rtl/>
        </w:rPr>
        <w:softHyphen/>
        <w:t>هایش را نیز به عطا کننده توصیف نموده است؛ چنانکه میفرماید:</w:t>
      </w:r>
    </w:p>
    <w:p w:rsidR="0086165C" w:rsidRDefault="0086165C" w:rsidP="002B407E">
      <w:pPr>
        <w:widowControl w:val="0"/>
        <w:spacing w:after="80" w:line="220" w:lineRule="auto"/>
        <w:ind w:firstLine="397"/>
        <w:rPr>
          <w:rtl/>
          <w:lang w:bidi="ar-SA"/>
        </w:rPr>
      </w:pPr>
      <w:r>
        <w:rPr>
          <w:rFonts w:ascii="QCF_BSML" w:hAnsi="QCF_BSML" w:cs="QCF_BSML"/>
          <w:sz w:val="30"/>
          <w:szCs w:val="30"/>
          <w:rtl/>
          <w:lang w:bidi="ar-SA"/>
        </w:rPr>
        <w:t xml:space="preserve">ﭽ </w:t>
      </w:r>
      <w:r>
        <w:rPr>
          <w:rFonts w:ascii="QCF_P081" w:hAnsi="QCF_P081" w:cs="QCF_P081"/>
          <w:sz w:val="30"/>
          <w:szCs w:val="30"/>
          <w:rtl/>
          <w:lang w:bidi="ar-SA"/>
        </w:rPr>
        <w:t>ﭗ  ﭘ ﭙ ﭚ ﭛ ﭜ ﭝ</w:t>
      </w:r>
      <w:r>
        <w:rPr>
          <w:rFonts w:ascii="Arial" w:hAnsi="Arial" w:cs="Arial"/>
          <w:sz w:val="16"/>
          <w:szCs w:val="16"/>
          <w:rtl/>
          <w:lang w:bidi="ar-SA"/>
        </w:rPr>
        <w:t xml:space="preserve"> </w:t>
      </w:r>
      <w:r>
        <w:rPr>
          <w:rFonts w:ascii="QCF_BSML" w:hAnsi="QCF_BSML" w:cs="QCF_BSML"/>
          <w:sz w:val="30"/>
          <w:szCs w:val="30"/>
          <w:rtl/>
          <w:lang w:bidi="ar-SA"/>
        </w:rPr>
        <w:t xml:space="preserve">ﭼ  </w:t>
      </w:r>
      <w:r>
        <w:rPr>
          <w:rFonts w:ascii="Arial" w:hAnsi="Arial" w:cs="Arial"/>
          <w:sz w:val="25"/>
          <w:szCs w:val="25"/>
          <w:rtl/>
          <w:lang w:bidi="ar-SA"/>
        </w:rPr>
        <w:t>[نساء:٢٠]</w:t>
      </w:r>
    </w:p>
    <w:p w:rsidR="0086165C" w:rsidRDefault="0086165C" w:rsidP="002B407E">
      <w:pPr>
        <w:widowControl w:val="0"/>
        <w:spacing w:after="80" w:line="220" w:lineRule="auto"/>
        <w:ind w:firstLine="397"/>
        <w:rPr>
          <w:rtl/>
          <w:lang w:bidi="ar-SA"/>
        </w:rPr>
      </w:pPr>
      <w:r>
        <w:rPr>
          <w:rFonts w:hint="cs"/>
          <w:rtl/>
          <w:lang w:bidi="ar-SA"/>
        </w:rPr>
        <w:t>(و اگر به یکی از آنان، مال فراواني هم عطا كرده</w:t>
      </w:r>
      <w:r>
        <w:rPr>
          <w:rFonts w:hint="cs"/>
          <w:rtl/>
          <w:lang w:bidi="ar-SA"/>
        </w:rPr>
        <w:softHyphen/>
        <w:t>اید، براي شما درست نيست كه چيزي از آن مال را از او بگیرید.)</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077" w:hAnsi="QCF_P077" w:cs="QCF_P077"/>
          <w:sz w:val="30"/>
          <w:szCs w:val="30"/>
          <w:rtl/>
          <w:lang w:bidi="ar-SA"/>
        </w:rPr>
        <w:t>ﮣ  ﮤ ﮥ ﮦ</w:t>
      </w:r>
      <w:r>
        <w:rPr>
          <w:rFonts w:ascii="Arial" w:hAnsi="Arial" w:cs="Arial"/>
          <w:sz w:val="16"/>
          <w:szCs w:val="16"/>
          <w:rtl/>
          <w:lang w:bidi="ar-SA"/>
        </w:rPr>
        <w:t xml:space="preserve"> </w:t>
      </w:r>
      <w:r>
        <w:rPr>
          <w:rFonts w:ascii="QCF_BSML" w:hAnsi="QCF_BSML" w:cs="QCF_BSML"/>
          <w:sz w:val="30"/>
          <w:szCs w:val="30"/>
          <w:rtl/>
          <w:lang w:bidi="ar-SA"/>
        </w:rPr>
        <w:t>ﭼ</w:t>
      </w:r>
      <w:r>
        <w:rPr>
          <w:rFonts w:ascii="QCF_BSML" w:hAnsi="QCF_BSML" w:cs="QCF_BSML"/>
          <w:sz w:val="32"/>
          <w:szCs w:val="32"/>
          <w:rtl/>
          <w:lang w:bidi="ar-SA"/>
        </w:rPr>
        <w:t xml:space="preserve"> </w:t>
      </w:r>
      <w:r>
        <w:rPr>
          <w:rFonts w:ascii="Arial" w:hAnsi="Arial" w:cs="Arial"/>
          <w:sz w:val="27"/>
          <w:szCs w:val="27"/>
          <w:rtl/>
          <w:lang w:bidi="ar-SA"/>
        </w:rPr>
        <w:t xml:space="preserve"> </w:t>
      </w:r>
      <w:r>
        <w:rPr>
          <w:rFonts w:ascii="Arial" w:hAnsi="Arial" w:cs="Arial"/>
          <w:sz w:val="25"/>
          <w:szCs w:val="25"/>
          <w:rtl/>
          <w:lang w:bidi="ar-SA"/>
        </w:rPr>
        <w:t>[نساء:٤]</w:t>
      </w:r>
      <w:r>
        <w:rPr>
          <w:rFonts w:hint="cs"/>
          <w:rtl/>
        </w:rPr>
        <w:t xml:space="preserve"> </w:t>
      </w:r>
    </w:p>
    <w:p w:rsidR="0086165C" w:rsidRDefault="0086165C" w:rsidP="002B407E">
      <w:pPr>
        <w:widowControl w:val="0"/>
        <w:spacing w:after="80" w:line="220" w:lineRule="auto"/>
        <w:ind w:firstLine="397"/>
        <w:rPr>
          <w:rtl/>
          <w:lang w:bidi="ar-SA"/>
        </w:rPr>
      </w:pPr>
      <w:r>
        <w:rPr>
          <w:rFonts w:hint="cs"/>
          <w:rtl/>
        </w:rPr>
        <w:t>(</w:t>
      </w:r>
      <w:r>
        <w:rPr>
          <w:rFonts w:hint="cs"/>
          <w:rtl/>
          <w:lang w:bidi="ar-SA"/>
        </w:rPr>
        <w:t>و مهريّه</w:t>
      </w:r>
      <w:r>
        <w:rPr>
          <w:rFonts w:hint="cs"/>
          <w:lang w:bidi="ar-SA"/>
        </w:rPr>
        <w:t>‌</w:t>
      </w:r>
      <w:r>
        <w:rPr>
          <w:rFonts w:hint="cs"/>
          <w:rtl/>
          <w:lang w:bidi="ar-SA"/>
        </w:rPr>
        <w:t>هاي زنان را به عنوان هديّه</w:t>
      </w:r>
      <w:r>
        <w:rPr>
          <w:rFonts w:hint="cs"/>
          <w:lang w:bidi="ar-SA"/>
        </w:rPr>
        <w:t>‌</w:t>
      </w:r>
      <w:r>
        <w:rPr>
          <w:rFonts w:hint="cs"/>
          <w:rtl/>
          <w:lang w:bidi="ar-SA"/>
        </w:rPr>
        <w:t>اي خالصانه و فريضه</w:t>
      </w:r>
      <w:r>
        <w:rPr>
          <w:rFonts w:hint="cs"/>
          <w:lang w:bidi="ar-SA"/>
        </w:rPr>
        <w:t>‌</w:t>
      </w:r>
      <w:r>
        <w:rPr>
          <w:rFonts w:hint="cs"/>
          <w:rtl/>
          <w:lang w:bidi="ar-SA"/>
        </w:rPr>
        <w:t>اي الهی بدهید.)</w:t>
      </w:r>
    </w:p>
    <w:p w:rsidR="0086165C" w:rsidRDefault="0086165C" w:rsidP="002B407E">
      <w:pPr>
        <w:widowControl w:val="0"/>
        <w:spacing w:after="80" w:line="220" w:lineRule="auto"/>
        <w:ind w:firstLine="397"/>
        <w:rPr>
          <w:rtl/>
        </w:rPr>
      </w:pPr>
      <w:r>
        <w:rPr>
          <w:rFonts w:hint="cs"/>
          <w:rtl/>
        </w:rPr>
        <w:t>همانگونه که ملاحظه می</w:t>
      </w:r>
      <w:r>
        <w:rPr>
          <w:rFonts w:hint="cs"/>
          <w:rtl/>
        </w:rPr>
        <w:softHyphen/>
        <w:t xml:space="preserve">نمایید خداوند متعال هم خودش را و هم مخلوقاتش را در قرآن کریم به عنوان عطا کننده توصیف نموده است؛ اما بدون هیچگونه شك و تردیدی، عطای خالق با عطای مخلوق تفاوت زیادی دارد همچنانکه ذات خالق با ذات مخلوقات متفاوت است. </w:t>
      </w:r>
    </w:p>
    <w:p w:rsidR="0086165C" w:rsidRDefault="0086165C" w:rsidP="007020B2">
      <w:pPr>
        <w:pStyle w:val="a1"/>
        <w:rPr>
          <w:rtl/>
        </w:rPr>
      </w:pPr>
      <w:bookmarkStart w:id="744" w:name="_Toc244150943"/>
      <w:bookmarkStart w:id="745" w:name="_Toc244123101"/>
      <w:bookmarkStart w:id="746" w:name="_Toc319182739"/>
      <w:r>
        <w:rPr>
          <w:rFonts w:hint="cs"/>
          <w:rtl/>
        </w:rPr>
        <w:t>صفات جامع خداوند</w:t>
      </w:r>
      <w:bookmarkEnd w:id="744"/>
      <w:bookmarkEnd w:id="745"/>
      <w:bookmarkEnd w:id="746"/>
    </w:p>
    <w:p w:rsidR="0086165C" w:rsidRDefault="0086165C" w:rsidP="002B407E">
      <w:pPr>
        <w:widowControl w:val="0"/>
        <w:spacing w:after="80" w:line="220" w:lineRule="auto"/>
        <w:ind w:firstLine="397"/>
        <w:rPr>
          <w:rtl/>
        </w:rPr>
      </w:pPr>
      <w:r>
        <w:rPr>
          <w:rFonts w:hint="cs"/>
          <w:rtl/>
        </w:rPr>
        <w:t xml:space="preserve">سپس علامه شنقیطی رحمه الله به بیان صفات و ویژگیهای جامع خداوند از قبیل </w:t>
      </w:r>
      <w:r>
        <w:rPr>
          <w:rFonts w:ascii="Lotus Linotype" w:hAnsi="Lotus Linotype" w:cs="Lotus Linotype"/>
          <w:rtl/>
        </w:rPr>
        <w:t>علو، عظم، كِبَر، ملك، کبر،جبروت، عزت و قوت</w:t>
      </w:r>
      <w:r>
        <w:rPr>
          <w:rFonts w:hint="cs"/>
          <w:rtl/>
        </w:rPr>
        <w:t xml:space="preserve"> و امثال آنها می</w:t>
      </w:r>
      <w:r>
        <w:rPr>
          <w:rFonts w:hint="cs"/>
          <w:rtl/>
        </w:rPr>
        <w:softHyphen/>
        <w:t>پردازد و می</w:t>
      </w:r>
      <w:r>
        <w:rPr>
          <w:rFonts w:hint="cs"/>
          <w:rtl/>
        </w:rPr>
        <w:softHyphen/>
        <w:t>گوید:</w:t>
      </w:r>
    </w:p>
    <w:p w:rsidR="0086165C" w:rsidRDefault="0086165C" w:rsidP="007020B2">
      <w:pPr>
        <w:pStyle w:val="a0"/>
        <w:rPr>
          <w:rtl/>
        </w:rPr>
      </w:pPr>
      <w:bookmarkStart w:id="747" w:name="_Toc244150944"/>
      <w:bookmarkStart w:id="748" w:name="_Toc244123102"/>
      <w:r>
        <w:rPr>
          <w:rFonts w:hint="cs"/>
          <w:rtl/>
        </w:rPr>
        <w:t>1-2-3- صفات علو، كبر و عظیم</w:t>
      </w:r>
      <w:bookmarkEnd w:id="747"/>
      <w:bookmarkEnd w:id="748"/>
    </w:p>
    <w:p w:rsidR="0086165C" w:rsidRDefault="0086165C" w:rsidP="002B407E">
      <w:pPr>
        <w:widowControl w:val="0"/>
        <w:spacing w:after="80" w:line="220" w:lineRule="auto"/>
        <w:ind w:firstLine="397"/>
        <w:rPr>
          <w:rtl/>
        </w:rPr>
      </w:pPr>
      <w:r>
        <w:rPr>
          <w:rFonts w:hint="cs"/>
          <w:rtl/>
        </w:rPr>
        <w:t>خداوند متعال خودش را به این صفات متصف نموده و مي</w:t>
      </w:r>
      <w:r>
        <w:rPr>
          <w:rFonts w:hint="cs"/>
          <w:rtl/>
        </w:rPr>
        <w:softHyphen/>
        <w:t>فرمايد:</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042" w:hAnsi="QCF_P042" w:cs="QCF_P042"/>
          <w:sz w:val="30"/>
          <w:szCs w:val="30"/>
          <w:rtl/>
          <w:lang w:bidi="ar-SA"/>
        </w:rPr>
        <w:t xml:space="preserve">ﯷ   ﯸ   ﯹﯺ  ﯻ ﯼ  ﯽ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5"/>
          <w:szCs w:val="25"/>
          <w:rtl/>
          <w:lang w:bidi="ar-SA"/>
        </w:rPr>
        <w:t>[بقره:٢٥٥]</w:t>
      </w:r>
    </w:p>
    <w:p w:rsidR="0086165C" w:rsidRDefault="0086165C" w:rsidP="002B407E">
      <w:pPr>
        <w:widowControl w:val="0"/>
        <w:spacing w:after="80" w:line="220" w:lineRule="auto"/>
        <w:ind w:firstLine="397"/>
        <w:rPr>
          <w:rtl/>
        </w:rPr>
      </w:pPr>
      <w:r>
        <w:rPr>
          <w:rFonts w:hint="cs"/>
          <w:rtl/>
        </w:rPr>
        <w:t>( و نگهداري زمین و آسمان او را درمانده نمي</w:t>
      </w:r>
      <w:r>
        <w:rPr>
          <w:rFonts w:hint="cs"/>
        </w:rPr>
        <w:t>‌</w:t>
      </w:r>
      <w:r>
        <w:rPr>
          <w:rFonts w:hint="cs"/>
          <w:rtl/>
        </w:rPr>
        <w:t>سازد و او بلندمرتبه و سترگ است.)</w:t>
      </w:r>
    </w:p>
    <w:p w:rsidR="0086165C" w:rsidRDefault="0086165C" w:rsidP="002B407E">
      <w:pPr>
        <w:widowControl w:val="0"/>
        <w:spacing w:after="80" w:line="220" w:lineRule="auto"/>
        <w:ind w:firstLine="397"/>
        <w:rPr>
          <w:rtl/>
        </w:rPr>
      </w:pPr>
      <w:r>
        <w:rPr>
          <w:rFonts w:hint="cs"/>
          <w:rtl/>
        </w:rPr>
        <w:t xml:space="preserve"> همچنین در توصیف خود به علو و كبر مي</w:t>
      </w:r>
      <w:r>
        <w:rPr>
          <w:rFonts w:hint="cs"/>
          <w:rtl/>
        </w:rPr>
        <w:softHyphen/>
        <w:t>فرمايد:</w:t>
      </w:r>
    </w:p>
    <w:p w:rsidR="0086165C" w:rsidRDefault="0086165C" w:rsidP="002B407E">
      <w:pPr>
        <w:widowControl w:val="0"/>
        <w:spacing w:after="80" w:line="220" w:lineRule="auto"/>
        <w:ind w:firstLine="397"/>
        <w:rPr>
          <w:rtl/>
        </w:rPr>
      </w:pPr>
      <w:r>
        <w:rPr>
          <w:rFonts w:hint="cs"/>
          <w:sz w:val="26"/>
          <w:szCs w:val="26"/>
          <w:rtl/>
        </w:rPr>
        <w:t xml:space="preserve"> (</w:t>
      </w:r>
      <w:r>
        <w:rPr>
          <w:rFonts w:ascii="QCF_BSML" w:hAnsi="QCF_BSML" w:cs="QCF_BSML"/>
          <w:sz w:val="30"/>
          <w:szCs w:val="30"/>
          <w:rtl/>
          <w:lang w:bidi="ar-SA"/>
        </w:rPr>
        <w:t xml:space="preserve">ﭽ </w:t>
      </w:r>
      <w:r>
        <w:rPr>
          <w:rFonts w:ascii="QCF_P084" w:hAnsi="QCF_P084" w:cs="QCF_P084"/>
          <w:sz w:val="30"/>
          <w:szCs w:val="30"/>
          <w:rtl/>
          <w:lang w:bidi="ar-SA"/>
        </w:rPr>
        <w:t xml:space="preserve">ﭸ  ﭹ ﭺ      ﭻ ﭼ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[نساء:٣٤]</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tl/>
        </w:rPr>
      </w:pPr>
      <w:r>
        <w:rPr>
          <w:rFonts w:hint="cs"/>
          <w:rtl/>
        </w:rPr>
        <w:t xml:space="preserve">(بيگمان خداوند بلندمرتبه و بزرگ است.) </w:t>
      </w:r>
    </w:p>
    <w:p w:rsidR="0086165C" w:rsidRDefault="0086165C" w:rsidP="002B407E">
      <w:pPr>
        <w:widowControl w:val="0"/>
        <w:spacing w:after="80" w:line="220" w:lineRule="auto"/>
        <w:ind w:firstLine="397"/>
        <w:rPr>
          <w:rtl/>
          <w:lang w:bidi="ar-SA"/>
        </w:rPr>
      </w:pPr>
      <w:r>
        <w:rPr>
          <w:rFonts w:ascii="QCF_BSML" w:hAnsi="QCF_BSML" w:cs="QCF_BSML"/>
          <w:sz w:val="30"/>
          <w:szCs w:val="30"/>
          <w:rtl/>
          <w:lang w:bidi="ar-SA"/>
        </w:rPr>
        <w:t xml:space="preserve">ﭽ </w:t>
      </w:r>
      <w:r>
        <w:rPr>
          <w:rFonts w:ascii="QCF_P250" w:hAnsi="QCF_P250" w:cs="QCF_P250"/>
          <w:sz w:val="30"/>
          <w:szCs w:val="30"/>
          <w:rtl/>
          <w:lang w:bidi="ar-SA"/>
        </w:rPr>
        <w:t xml:space="preserve">ﮋ ﮌ   ﮍ ﮎ  ﮏ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5"/>
          <w:szCs w:val="25"/>
          <w:rtl/>
          <w:lang w:bidi="ar-SA"/>
        </w:rPr>
        <w:t>[رعد:٩]</w:t>
      </w:r>
      <w:r>
        <w:rPr>
          <w:rFonts w:hint="cs"/>
          <w:rtl/>
          <w:lang w:bidi="ar-SA"/>
        </w:rPr>
        <w:t xml:space="preserve"> </w:t>
      </w:r>
    </w:p>
    <w:p w:rsidR="0086165C" w:rsidRDefault="0086165C" w:rsidP="002B407E">
      <w:pPr>
        <w:widowControl w:val="0"/>
        <w:spacing w:after="80" w:line="220" w:lineRule="auto"/>
        <w:ind w:firstLine="397"/>
        <w:rPr>
          <w:rtl/>
          <w:lang w:bidi="ar-SA"/>
        </w:rPr>
      </w:pPr>
      <w:r>
        <w:rPr>
          <w:rFonts w:hint="cs"/>
          <w:rtl/>
          <w:lang w:bidi="ar-SA"/>
        </w:rPr>
        <w:t>‏ (خداوند، آگاه به امور غیبی و آشكار است و بزرگوار و والا می</w:t>
      </w:r>
      <w:r>
        <w:rPr>
          <w:rFonts w:hint="cs"/>
          <w:lang w:bidi="ar-SA"/>
        </w:rPr>
        <w:t>‌</w:t>
      </w:r>
      <w:r>
        <w:rPr>
          <w:rFonts w:hint="cs"/>
          <w:rtl/>
          <w:lang w:bidi="ar-SA"/>
        </w:rPr>
        <w:t>باشد.) ‏</w:t>
      </w:r>
    </w:p>
    <w:p w:rsidR="0086165C" w:rsidRDefault="0086165C" w:rsidP="002B407E">
      <w:pPr>
        <w:widowControl w:val="0"/>
        <w:spacing w:after="80" w:line="220" w:lineRule="auto"/>
        <w:ind w:firstLine="397"/>
        <w:rPr>
          <w:rtl/>
        </w:rPr>
      </w:pPr>
      <w:r>
        <w:rPr>
          <w:rFonts w:hint="cs"/>
          <w:rtl/>
          <w:lang w:bidi="ar-SA"/>
        </w:rPr>
        <w:t>وبعضي ا</w:t>
      </w:r>
      <w:r>
        <w:rPr>
          <w:rFonts w:hint="cs"/>
          <w:rtl/>
        </w:rPr>
        <w:t>زآفریده</w:t>
      </w:r>
      <w:r>
        <w:rPr>
          <w:rFonts w:hint="cs"/>
          <w:rtl/>
        </w:rPr>
        <w:softHyphen/>
        <w:t>هایش را نیز به «عظیم» توصیف نموده است؛ چنانچه میفرماید:</w:t>
      </w:r>
    </w:p>
    <w:p w:rsidR="0086165C" w:rsidRDefault="0086165C" w:rsidP="002B407E">
      <w:pPr>
        <w:widowControl w:val="0"/>
        <w:spacing w:after="80" w:line="220" w:lineRule="auto"/>
        <w:ind w:firstLine="397"/>
        <w:rPr>
          <w:rtl/>
          <w:lang w:bidi="ar-SA"/>
        </w:rPr>
      </w:pPr>
      <w:r>
        <w:rPr>
          <w:rFonts w:ascii="QCF_BSML" w:hAnsi="QCF_BSML" w:cs="QCF_BSML"/>
          <w:sz w:val="30"/>
          <w:szCs w:val="30"/>
          <w:rtl/>
          <w:lang w:bidi="ar-SA"/>
        </w:rPr>
        <w:t xml:space="preserve">ﭽ </w:t>
      </w:r>
      <w:r>
        <w:rPr>
          <w:rFonts w:ascii="QCF_P370" w:hAnsi="QCF_P370" w:cs="QCF_P370"/>
          <w:sz w:val="30"/>
          <w:szCs w:val="30"/>
          <w:rtl/>
          <w:lang w:bidi="ar-SA"/>
        </w:rPr>
        <w:t xml:space="preserve">ﭪ ﭫ ﭬ   ﭭ ﭮ      ﭯ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7"/>
          <w:szCs w:val="27"/>
          <w:rtl/>
          <w:lang w:bidi="ar-SA"/>
        </w:rPr>
        <w:t xml:space="preserve"> </w:t>
      </w:r>
      <w:r>
        <w:rPr>
          <w:rFonts w:ascii="Arial" w:hAnsi="Arial" w:cs="Arial"/>
          <w:sz w:val="25"/>
          <w:szCs w:val="25"/>
          <w:rtl/>
          <w:lang w:bidi="ar-SA"/>
        </w:rPr>
        <w:t>[شعراء:٦٣]</w:t>
      </w:r>
    </w:p>
    <w:p w:rsidR="0086165C" w:rsidRDefault="0086165C" w:rsidP="002B407E">
      <w:pPr>
        <w:widowControl w:val="0"/>
        <w:spacing w:after="80" w:line="220" w:lineRule="auto"/>
        <w:ind w:firstLine="397"/>
        <w:rPr>
          <w:rtl/>
          <w:lang w:bidi="ar-SA"/>
        </w:rPr>
      </w:pPr>
      <w:r>
        <w:rPr>
          <w:rFonts w:hint="cs"/>
          <w:rtl/>
          <w:lang w:bidi="ar-SA"/>
        </w:rPr>
        <w:t>(دريا از هم شكافت و هر بخشي همچون كوهي عظیم گرديد.)</w:t>
      </w:r>
    </w:p>
    <w:p w:rsidR="0086165C" w:rsidRDefault="0086165C" w:rsidP="002B407E">
      <w:pPr>
        <w:widowControl w:val="0"/>
        <w:spacing w:after="80" w:line="220" w:lineRule="auto"/>
        <w:ind w:firstLine="397"/>
        <w:rPr>
          <w:rtl/>
          <w:lang w:bidi="ar-SA"/>
        </w:rPr>
      </w:pPr>
      <w:r>
        <w:rPr>
          <w:rFonts w:ascii="QCF_BSML" w:hAnsi="QCF_BSML" w:cs="QCF_BSML"/>
          <w:sz w:val="30"/>
          <w:szCs w:val="30"/>
          <w:rtl/>
          <w:lang w:bidi="ar-SA"/>
        </w:rPr>
        <w:t xml:space="preserve">ﭽ </w:t>
      </w:r>
      <w:r>
        <w:rPr>
          <w:rFonts w:ascii="QCF_P286" w:hAnsi="QCF_P286" w:cs="QCF_P286"/>
          <w:sz w:val="30"/>
          <w:szCs w:val="30"/>
          <w:rtl/>
          <w:lang w:bidi="ar-SA"/>
        </w:rPr>
        <w:t xml:space="preserve">ﭭ   ﭮ ﭯ ﭰ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[اسراء:٤٠]</w:t>
      </w:r>
    </w:p>
    <w:p w:rsidR="0086165C" w:rsidRDefault="0086165C" w:rsidP="002B407E">
      <w:pPr>
        <w:widowControl w:val="0"/>
        <w:spacing w:after="80" w:line="220" w:lineRule="auto"/>
        <w:ind w:firstLine="397"/>
        <w:rPr>
          <w:rtl/>
          <w:lang w:bidi="ar-SA"/>
        </w:rPr>
      </w:pPr>
      <w:r>
        <w:rPr>
          <w:rFonts w:hint="cs"/>
          <w:rtl/>
          <w:lang w:bidi="ar-SA"/>
        </w:rPr>
        <w:t>(واقعاً شما سخن بسيار عظيمي بيان مي</w:t>
      </w:r>
      <w:r>
        <w:rPr>
          <w:rFonts w:hint="cs"/>
          <w:lang w:bidi="ar-SA"/>
        </w:rPr>
        <w:t>‌</w:t>
      </w:r>
      <w:r>
        <w:rPr>
          <w:rFonts w:hint="cs"/>
          <w:rtl/>
          <w:lang w:bidi="ar-SA"/>
        </w:rPr>
        <w:t>داريد.)</w:t>
      </w:r>
    </w:p>
    <w:p w:rsidR="0086165C" w:rsidRDefault="0086165C" w:rsidP="002B407E">
      <w:pPr>
        <w:widowControl w:val="0"/>
        <w:spacing w:after="80" w:line="220" w:lineRule="auto"/>
        <w:ind w:firstLine="397"/>
        <w:rPr>
          <w:rFonts w:ascii="Arial" w:hAnsi="Arial" w:cs="Arial"/>
          <w:sz w:val="27"/>
          <w:szCs w:val="27"/>
          <w:rtl/>
          <w:lang w:bidi="ar-SA"/>
        </w:rPr>
      </w:pPr>
      <w:r>
        <w:rPr>
          <w:rFonts w:ascii="QCF_BSML" w:hAnsi="QCF_BSML" w:cs="QCF_BSML"/>
          <w:sz w:val="30"/>
          <w:szCs w:val="30"/>
          <w:rtl/>
          <w:lang w:bidi="ar-SA"/>
        </w:rPr>
        <w:t xml:space="preserve">ﭽ </w:t>
      </w:r>
      <w:r>
        <w:rPr>
          <w:rFonts w:ascii="QCF_P379" w:hAnsi="QCF_P379" w:cs="QCF_P379"/>
          <w:sz w:val="30"/>
          <w:szCs w:val="30"/>
          <w:rtl/>
          <w:lang w:bidi="ar-SA"/>
        </w:rPr>
        <w:t xml:space="preserve">ﭙ  ﭚ ﭛ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7"/>
          <w:szCs w:val="27"/>
          <w:rtl/>
          <w:lang w:bidi="ar-SA"/>
        </w:rPr>
        <w:t xml:space="preserve"> </w:t>
      </w:r>
      <w:r>
        <w:rPr>
          <w:rFonts w:ascii="Arial" w:hAnsi="Arial" w:cs="Arial"/>
          <w:sz w:val="25"/>
          <w:szCs w:val="25"/>
          <w:rtl/>
          <w:lang w:bidi="ar-SA"/>
        </w:rPr>
        <w:t>[نمل:٢٣]</w:t>
      </w:r>
    </w:p>
    <w:p w:rsidR="0086165C" w:rsidRDefault="0086165C" w:rsidP="002B407E">
      <w:pPr>
        <w:widowControl w:val="0"/>
        <w:spacing w:after="80" w:line="220" w:lineRule="auto"/>
        <w:ind w:firstLine="397"/>
        <w:rPr>
          <w:rtl/>
          <w:lang w:bidi="ar-SA"/>
        </w:rPr>
      </w:pPr>
      <w:r>
        <w:rPr>
          <w:rFonts w:hint="cs"/>
          <w:rtl/>
          <w:lang w:bidi="ar-SA"/>
        </w:rPr>
        <w:t>(و او عرش بزرگي دارد.)</w:t>
      </w:r>
    </w:p>
    <w:p w:rsidR="0086165C" w:rsidRDefault="0086165C" w:rsidP="002B407E">
      <w:pPr>
        <w:widowControl w:val="0"/>
        <w:spacing w:after="80" w:line="220" w:lineRule="auto"/>
        <w:ind w:firstLine="397"/>
        <w:rPr>
          <w:rFonts w:ascii="QCF_BSML" w:hAnsi="QCF_BSML" w:cs="QCF_BSML"/>
          <w:sz w:val="32"/>
          <w:szCs w:val="32"/>
          <w:rtl/>
          <w:lang w:bidi="ar-SA"/>
        </w:rPr>
      </w:pPr>
      <w:r>
        <w:rPr>
          <w:rFonts w:hint="cs"/>
          <w:rtl/>
        </w:rPr>
        <w:t>همچنین خداوند متعال برخی از آفریده</w:t>
      </w:r>
      <w:r>
        <w:rPr>
          <w:rFonts w:hint="cs"/>
          <w:rtl/>
        </w:rPr>
        <w:softHyphen/>
        <w:t>هایش را به صفت علو (بلند و والا) توصیف نموده است:</w:t>
      </w:r>
      <w:r>
        <w:rPr>
          <w:rFonts w:ascii="QCF_BSML" w:hAnsi="QCF_BSML" w:cs="QCF_BSML"/>
          <w:sz w:val="32"/>
          <w:szCs w:val="32"/>
          <w:rtl/>
          <w:lang w:bidi="ar-SA"/>
        </w:rPr>
        <w:t xml:space="preserve"> </w:t>
      </w:r>
    </w:p>
    <w:p w:rsidR="0086165C" w:rsidRDefault="0086165C" w:rsidP="002B407E">
      <w:pPr>
        <w:widowControl w:val="0"/>
        <w:spacing w:after="80" w:line="220" w:lineRule="auto"/>
        <w:ind w:firstLine="397"/>
        <w:rPr>
          <w:rtl/>
          <w:lang w:bidi="ar-SA"/>
        </w:rPr>
      </w:pPr>
      <w:r>
        <w:rPr>
          <w:rFonts w:ascii="QCF_BSML" w:hAnsi="QCF_BSML" w:cs="QCF_BSML"/>
          <w:sz w:val="30"/>
          <w:szCs w:val="30"/>
          <w:rtl/>
          <w:lang w:bidi="ar-SA"/>
        </w:rPr>
        <w:t xml:space="preserve"> ﭽ </w:t>
      </w:r>
      <w:r>
        <w:rPr>
          <w:rFonts w:ascii="QCF_P309" w:hAnsi="QCF_P309" w:cs="QCF_P309"/>
          <w:sz w:val="30"/>
          <w:szCs w:val="30"/>
          <w:rtl/>
          <w:lang w:bidi="ar-SA"/>
        </w:rPr>
        <w:t xml:space="preserve">ﮂ ﮃ ﮄ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[مريم:٥٧]</w:t>
      </w:r>
      <w:r>
        <w:rPr>
          <w:rFonts w:hint="cs"/>
          <w:rtl/>
          <w:lang w:bidi="ar-SA"/>
        </w:rPr>
        <w:t xml:space="preserve"> </w:t>
      </w:r>
    </w:p>
    <w:p w:rsidR="0086165C" w:rsidRDefault="0086165C" w:rsidP="002B407E">
      <w:pPr>
        <w:widowControl w:val="0"/>
        <w:spacing w:after="80" w:line="220" w:lineRule="auto"/>
        <w:ind w:firstLine="397"/>
        <w:rPr>
          <w:rtl/>
          <w:lang w:bidi="ar-SA"/>
        </w:rPr>
      </w:pPr>
      <w:r>
        <w:rPr>
          <w:rFonts w:hint="cs"/>
          <w:rtl/>
          <w:lang w:bidi="ar-SA"/>
        </w:rPr>
        <w:t>(ما او را به منزلت و مكانت والایي رسانديم. ‏)</w:t>
      </w:r>
    </w:p>
    <w:p w:rsidR="0086165C" w:rsidRDefault="0086165C" w:rsidP="002B407E">
      <w:pPr>
        <w:widowControl w:val="0"/>
        <w:spacing w:after="80" w:line="220" w:lineRule="auto"/>
        <w:ind w:firstLine="397"/>
        <w:rPr>
          <w:rtl/>
          <w:lang w:bidi="ar-SA"/>
        </w:rPr>
      </w:pPr>
      <w:r>
        <w:rPr>
          <w:rFonts w:ascii="QCF_BSML" w:hAnsi="QCF_BSML" w:cs="QCF_BSML"/>
          <w:sz w:val="30"/>
          <w:szCs w:val="30"/>
          <w:rtl/>
          <w:lang w:bidi="ar-SA"/>
        </w:rPr>
        <w:t xml:space="preserve">ﭽ </w:t>
      </w:r>
      <w:r>
        <w:rPr>
          <w:rFonts w:ascii="QCF_P308" w:hAnsi="QCF_P308" w:cs="QCF_P308"/>
          <w:sz w:val="30"/>
          <w:szCs w:val="30"/>
          <w:rtl/>
          <w:lang w:bidi="ar-SA"/>
        </w:rPr>
        <w:t xml:space="preserve">ﰆ ﰇ ﰈ ﰉ ﰊ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[مريم:٥٠]</w:t>
      </w:r>
      <w:r>
        <w:rPr>
          <w:rFonts w:hint="cs"/>
          <w:rtl/>
          <w:lang w:bidi="ar-SA"/>
        </w:rPr>
        <w:t xml:space="preserve"> </w:t>
      </w:r>
    </w:p>
    <w:p w:rsidR="0086165C" w:rsidRDefault="0086165C" w:rsidP="002B407E">
      <w:pPr>
        <w:widowControl w:val="0"/>
        <w:spacing w:after="80" w:line="220" w:lineRule="auto"/>
        <w:ind w:firstLine="397"/>
        <w:rPr>
          <w:rtl/>
          <w:lang w:bidi="ar-SA"/>
        </w:rPr>
      </w:pPr>
      <w:r>
        <w:rPr>
          <w:rFonts w:hint="cs"/>
          <w:rtl/>
          <w:lang w:bidi="ar-SA"/>
        </w:rPr>
        <w:t>(و آنان را نيكونام و بلندآوازه كرديم.)</w:t>
      </w:r>
    </w:p>
    <w:p w:rsidR="0086165C" w:rsidRDefault="0086165C" w:rsidP="002B407E">
      <w:pPr>
        <w:widowControl w:val="0"/>
        <w:spacing w:after="80" w:line="220" w:lineRule="auto"/>
        <w:ind w:firstLine="397"/>
        <w:rPr>
          <w:rtl/>
        </w:rPr>
      </w:pPr>
      <w:r>
        <w:rPr>
          <w:rFonts w:hint="cs"/>
          <w:rtl/>
          <w:lang w:bidi="ar-SA"/>
        </w:rPr>
        <w:t xml:space="preserve">وبرخي از آفریده هایش را </w:t>
      </w:r>
      <w:r>
        <w:rPr>
          <w:rFonts w:hint="cs"/>
          <w:rtl/>
        </w:rPr>
        <w:t>به «کبر» یعنی بزرگی توصیف نموده است:</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 ﭽ </w:t>
      </w:r>
      <w:r>
        <w:rPr>
          <w:rFonts w:ascii="QCF_P222" w:hAnsi="QCF_P222" w:cs="QCF_P222"/>
          <w:sz w:val="30"/>
          <w:szCs w:val="30"/>
          <w:rtl/>
          <w:lang w:bidi="ar-SA"/>
        </w:rPr>
        <w:t xml:space="preserve">ﯟ ﯠ   ﯡ ﯢ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[هود:١١]</w:t>
      </w:r>
      <w:r>
        <w:rPr>
          <w:rFonts w:hint="cs"/>
          <w:rtl/>
        </w:rPr>
        <w:t xml:space="preserve"> </w:t>
      </w:r>
    </w:p>
    <w:p w:rsidR="0086165C" w:rsidRDefault="0086165C" w:rsidP="002B407E">
      <w:pPr>
        <w:widowControl w:val="0"/>
        <w:spacing w:after="80" w:line="220" w:lineRule="auto"/>
        <w:ind w:firstLine="397"/>
        <w:rPr>
          <w:rtl/>
        </w:rPr>
      </w:pPr>
      <w:r>
        <w:rPr>
          <w:rFonts w:hint="cs"/>
          <w:rtl/>
        </w:rPr>
        <w:t>(بيگمان آنان، مغفرت و پاداش بزرگي دارند.)</w:t>
      </w:r>
    </w:p>
    <w:p w:rsidR="0086165C" w:rsidRDefault="0086165C" w:rsidP="002B407E">
      <w:pPr>
        <w:widowControl w:val="0"/>
        <w:spacing w:after="80" w:line="220" w:lineRule="auto"/>
        <w:ind w:firstLine="397"/>
        <w:rPr>
          <w:rtl/>
          <w:lang w:bidi="ar-SA"/>
        </w:rPr>
      </w:pPr>
      <w:r>
        <w:rPr>
          <w:rFonts w:ascii="QCF_BSML" w:hAnsi="QCF_BSML" w:cs="QCF_BSML"/>
          <w:sz w:val="30"/>
          <w:szCs w:val="30"/>
          <w:rtl/>
          <w:lang w:bidi="ar-SA"/>
        </w:rPr>
        <w:t xml:space="preserve">ﭽ </w:t>
      </w:r>
      <w:r>
        <w:rPr>
          <w:rFonts w:ascii="QCF_P327" w:hAnsi="QCF_P327" w:cs="QCF_P327"/>
          <w:sz w:val="30"/>
          <w:szCs w:val="30"/>
          <w:rtl/>
          <w:lang w:bidi="ar-SA"/>
        </w:rPr>
        <w:t xml:space="preserve">ﭼ ﭽ ﭾ  ﭿ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[انبياء:٦٣]</w:t>
      </w:r>
      <w:r>
        <w:rPr>
          <w:rFonts w:hint="cs"/>
          <w:rtl/>
          <w:lang w:bidi="ar-SA"/>
        </w:rPr>
        <w:t xml:space="preserve"> </w:t>
      </w:r>
    </w:p>
    <w:p w:rsidR="0086165C" w:rsidRDefault="0086165C" w:rsidP="002B407E">
      <w:pPr>
        <w:widowControl w:val="0"/>
        <w:spacing w:after="80" w:line="220" w:lineRule="auto"/>
        <w:ind w:firstLine="397"/>
        <w:rPr>
          <w:rtl/>
          <w:lang w:bidi="ar-SA"/>
        </w:rPr>
      </w:pPr>
      <w:r>
        <w:rPr>
          <w:rFonts w:hint="cs"/>
          <w:rtl/>
          <w:lang w:bidi="ar-SA"/>
        </w:rPr>
        <w:t>(شايد اين بت بزرگ چنين كاري را كرده باشد!)</w:t>
      </w:r>
    </w:p>
    <w:p w:rsidR="0086165C" w:rsidRDefault="0086165C" w:rsidP="002B407E">
      <w:pPr>
        <w:widowControl w:val="0"/>
        <w:spacing w:after="80" w:line="220" w:lineRule="auto"/>
        <w:ind w:firstLine="397"/>
        <w:rPr>
          <w:rtl/>
        </w:rPr>
      </w:pPr>
      <w:r>
        <w:rPr>
          <w:rFonts w:hint="cs"/>
          <w:rtl/>
        </w:rPr>
        <w:t xml:space="preserve">بدون تردید، اوصاف جامعی مانند </w:t>
      </w:r>
      <w:r>
        <w:rPr>
          <w:rFonts w:ascii="Lotus Linotype" w:hAnsi="Lotus Linotype" w:cs="Lotus Linotype"/>
          <w:rtl/>
        </w:rPr>
        <w:t xml:space="preserve">علو، کبر و عظم  </w:t>
      </w:r>
      <w:r>
        <w:rPr>
          <w:rFonts w:hint="cs"/>
          <w:rtl/>
        </w:rPr>
        <w:t>که خداوند، خودش را بدانها متصف نموده است با آن صفاتی که برای آفریده</w:t>
      </w:r>
      <w:r>
        <w:rPr>
          <w:rFonts w:hint="cs"/>
          <w:rtl/>
        </w:rPr>
        <w:softHyphen/>
        <w:t>هایش قایل شده، بسیار تفاوت دارند؛ همچنانکه ذات خداوند متعال با ذات مخلوقات متفاوت است. لذا باید دانست که هیچ مناسبتی میان صفات خالق و صفات مخلوق وجود ندارد، همانگونه که هیچ مناسبتی میان ذات خالق و ذات مخلوق وجود ندارد.</w:t>
      </w:r>
    </w:p>
    <w:p w:rsidR="007020B2" w:rsidRDefault="007020B2" w:rsidP="002B407E">
      <w:pPr>
        <w:widowControl w:val="0"/>
        <w:spacing w:after="80" w:line="220" w:lineRule="auto"/>
        <w:ind w:firstLine="397"/>
        <w:rPr>
          <w:rtl/>
        </w:rPr>
      </w:pPr>
    </w:p>
    <w:p w:rsidR="0086165C" w:rsidRPr="007020B2" w:rsidRDefault="0086165C" w:rsidP="007020B2">
      <w:pPr>
        <w:pStyle w:val="a0"/>
        <w:rPr>
          <w:rtl/>
        </w:rPr>
      </w:pPr>
      <w:bookmarkStart w:id="749" w:name="_Toc244150945"/>
      <w:bookmarkStart w:id="750" w:name="_Toc244123103"/>
      <w:r w:rsidRPr="007020B2">
        <w:rPr>
          <w:rStyle w:val="Heading3Char1"/>
          <w:rFonts w:ascii="B Lotus" w:hAnsi="B Lotus" w:cs="B Lotus"/>
          <w:b/>
          <w:rtl/>
        </w:rPr>
        <w:t>4- صفت ملک</w:t>
      </w:r>
      <w:bookmarkEnd w:id="749"/>
      <w:bookmarkEnd w:id="750"/>
      <w:r w:rsidRPr="007020B2">
        <w:rPr>
          <w:rStyle w:val="Heading3Char1"/>
          <w:rFonts w:ascii="B Lotus" w:hAnsi="B Lotus" w:cs="B Lotus"/>
          <w:b/>
          <w:rtl/>
        </w:rPr>
        <w:t xml:space="preserve"> (پادشاه)</w:t>
      </w:r>
    </w:p>
    <w:p w:rsidR="0086165C" w:rsidRDefault="0086165C" w:rsidP="002B407E">
      <w:pPr>
        <w:widowControl w:val="0"/>
        <w:spacing w:after="80" w:line="220" w:lineRule="auto"/>
        <w:ind w:firstLine="397"/>
        <w:rPr>
          <w:rFonts w:ascii="QCF_BSML" w:hAnsi="QCF_BSML" w:cs="QCF_BSML"/>
          <w:sz w:val="32"/>
          <w:szCs w:val="32"/>
          <w:rtl/>
          <w:lang w:bidi="ar-SA"/>
        </w:rPr>
      </w:pPr>
      <w:r>
        <w:rPr>
          <w:rFonts w:hint="cs"/>
          <w:rtl/>
        </w:rPr>
        <w:t>خداوند متعال در قران کریم خودش را ملِک (پادشاه) نامیده است:</w:t>
      </w:r>
      <w:r>
        <w:rPr>
          <w:rFonts w:ascii="QCF_BSML" w:hAnsi="QCF_BSML" w:cs="QCF_BSML"/>
          <w:sz w:val="32"/>
          <w:szCs w:val="32"/>
          <w:rtl/>
          <w:lang w:bidi="ar-SA"/>
        </w:rPr>
        <w:t xml:space="preserve"> </w:t>
      </w:r>
    </w:p>
    <w:p w:rsidR="0086165C" w:rsidRDefault="0086165C" w:rsidP="002B407E">
      <w:pPr>
        <w:widowControl w:val="0"/>
        <w:spacing w:after="80" w:line="220" w:lineRule="auto"/>
        <w:ind w:firstLine="397"/>
        <w:rPr>
          <w:rFonts w:ascii="QCF_BSML" w:hAnsi="QCF_BSML" w:cs="QCF_BSML"/>
          <w:sz w:val="32"/>
          <w:szCs w:val="32"/>
          <w:rtl/>
          <w:lang w:bidi="ar-SA"/>
        </w:rPr>
      </w:pPr>
      <w:r>
        <w:rPr>
          <w:rFonts w:ascii="QCF_BSML" w:hAnsi="QCF_BSML" w:cs="QCF_BSML"/>
          <w:sz w:val="30"/>
          <w:szCs w:val="30"/>
          <w:rtl/>
          <w:lang w:bidi="ar-SA"/>
        </w:rPr>
        <w:t xml:space="preserve">ﭽ </w:t>
      </w:r>
      <w:r>
        <w:rPr>
          <w:rFonts w:ascii="QCF_P553" w:hAnsi="QCF_P553" w:cs="QCF_P553"/>
          <w:sz w:val="30"/>
          <w:szCs w:val="30"/>
          <w:rtl/>
          <w:lang w:bidi="ar-SA"/>
        </w:rPr>
        <w:t xml:space="preserve">ﭑ ﭒ ﭓ ﭔ ﭕ ﭖ ﭗ  ﭘ ﭙ ﭚ ﭛ  ﭜ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[جمعه:١]</w:t>
      </w:r>
    </w:p>
    <w:p w:rsidR="0086165C" w:rsidRDefault="0086165C" w:rsidP="002B407E">
      <w:pPr>
        <w:widowControl w:val="0"/>
        <w:spacing w:after="80" w:line="220" w:lineRule="auto"/>
        <w:ind w:firstLine="397"/>
        <w:rPr>
          <w:rtl/>
        </w:rPr>
      </w:pPr>
      <w:r>
        <w:rPr>
          <w:rFonts w:hint="cs"/>
          <w:rtl/>
        </w:rPr>
        <w:t>‏ (آنچه که در آسمانها و آنچه که در زمين وجود دارد، به تسبيح و تقديس خداوند مشغول</w:t>
      </w:r>
      <w:r>
        <w:rPr>
          <w:rFonts w:hint="cs"/>
          <w:rtl/>
        </w:rPr>
        <w:softHyphen/>
        <w:t>اند؛ آن خداوندي كه پادشاه هستی است و از هر نقص و عيبي مبرا و پاک است و چيره با حکمت می</w:t>
      </w:r>
      <w:r>
        <w:rPr>
          <w:rFonts w:hint="cs"/>
          <w:rtl/>
        </w:rPr>
        <w:softHyphen/>
        <w:t xml:space="preserve">باشد.) </w:t>
      </w:r>
    </w:p>
    <w:p w:rsidR="0086165C" w:rsidRDefault="0086165C" w:rsidP="002B407E">
      <w:pPr>
        <w:widowControl w:val="0"/>
        <w:spacing w:after="80" w:line="220" w:lineRule="auto"/>
        <w:ind w:firstLine="397"/>
        <w:rPr>
          <w:highlight w:val="red"/>
          <w:rtl/>
          <w:lang w:bidi="ar-SA"/>
        </w:rPr>
      </w:pPr>
      <w:r>
        <w:rPr>
          <w:rFonts w:ascii="QCF_BSML" w:hAnsi="QCF_BSML" w:cs="QCF_BSML"/>
          <w:sz w:val="30"/>
          <w:szCs w:val="30"/>
          <w:rtl/>
          <w:lang w:bidi="ar-SA"/>
        </w:rPr>
        <w:t xml:space="preserve">ﭽ </w:t>
      </w:r>
      <w:r>
        <w:rPr>
          <w:rFonts w:ascii="QCF_P531" w:hAnsi="QCF_P531" w:cs="QCF_P531"/>
          <w:sz w:val="30"/>
          <w:szCs w:val="30"/>
          <w:rtl/>
          <w:lang w:bidi="ar-SA"/>
        </w:rPr>
        <w:t xml:space="preserve">ﭰ ﭱ  ﭲ ﭳ ﭴ ﭵ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[قمر:٥٥]</w:t>
      </w:r>
    </w:p>
    <w:p w:rsidR="0086165C" w:rsidRDefault="0086165C" w:rsidP="002B407E">
      <w:pPr>
        <w:widowControl w:val="0"/>
        <w:spacing w:after="80" w:line="220" w:lineRule="auto"/>
        <w:ind w:firstLine="397"/>
        <w:rPr>
          <w:highlight w:val="red"/>
          <w:rtl/>
        </w:rPr>
      </w:pPr>
      <w:r>
        <w:rPr>
          <w:rFonts w:hint="cs"/>
          <w:rtl/>
        </w:rPr>
        <w:t>‏ (در مجلس راستيني در پيشگاه پادشاه بزرگ و توانایي است.) ‏</w:t>
      </w:r>
    </w:p>
    <w:p w:rsidR="0086165C" w:rsidRDefault="0086165C" w:rsidP="002B407E">
      <w:pPr>
        <w:widowControl w:val="0"/>
        <w:spacing w:after="80" w:line="220" w:lineRule="auto"/>
        <w:ind w:firstLine="397"/>
        <w:rPr>
          <w:rtl/>
        </w:rPr>
      </w:pPr>
      <w:r>
        <w:rPr>
          <w:rFonts w:hint="cs"/>
          <w:rtl/>
        </w:rPr>
        <w:t>همچنین خداوند متعال بعضی از آفریده</w:t>
      </w:r>
      <w:r>
        <w:rPr>
          <w:rFonts w:hint="cs"/>
          <w:rtl/>
        </w:rPr>
        <w:softHyphen/>
        <w:t>هایش را پادشاه نامیده است:</w:t>
      </w:r>
    </w:p>
    <w:p w:rsidR="0086165C" w:rsidRDefault="0086165C" w:rsidP="002B407E">
      <w:pPr>
        <w:widowControl w:val="0"/>
        <w:spacing w:after="80" w:line="220" w:lineRule="auto"/>
        <w:ind w:firstLine="397"/>
        <w:rPr>
          <w:highlight w:val="red"/>
          <w:rtl/>
          <w:lang w:bidi="ar-SA"/>
        </w:rPr>
      </w:pPr>
      <w:r>
        <w:rPr>
          <w:rFonts w:ascii="QCF_BSML" w:hAnsi="QCF_BSML" w:cs="QCF_BSML"/>
          <w:sz w:val="30"/>
          <w:szCs w:val="30"/>
          <w:rtl/>
          <w:lang w:bidi="ar-SA"/>
        </w:rPr>
        <w:t xml:space="preserve">ﭽ </w:t>
      </w:r>
      <w:r>
        <w:rPr>
          <w:rFonts w:ascii="QCF_P240" w:hAnsi="QCF_P240" w:cs="QCF_P240"/>
          <w:sz w:val="30"/>
          <w:szCs w:val="30"/>
          <w:rtl/>
          <w:lang w:bidi="ar-SA"/>
        </w:rPr>
        <w:t xml:space="preserve">ﯦ ﯧ ﯨ    ﯩ ﯪ ﯫ ﯬ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[یوسف:٤٣]</w:t>
      </w:r>
    </w:p>
    <w:p w:rsidR="0086165C" w:rsidRDefault="0086165C" w:rsidP="002B407E">
      <w:pPr>
        <w:widowControl w:val="0"/>
        <w:spacing w:after="80" w:line="220" w:lineRule="auto"/>
        <w:ind w:firstLine="397"/>
        <w:rPr>
          <w:rtl/>
        </w:rPr>
      </w:pPr>
      <w:r>
        <w:rPr>
          <w:rFonts w:hint="cs"/>
          <w:rtl/>
        </w:rPr>
        <w:t>(پادشاه ـ مصر ـ گفت: من در خواب هفت گاو چاق را ديدم.....)</w:t>
      </w:r>
    </w:p>
    <w:p w:rsidR="0086165C" w:rsidRDefault="0086165C" w:rsidP="002B407E">
      <w:pPr>
        <w:widowControl w:val="0"/>
        <w:spacing w:after="80" w:line="220" w:lineRule="auto"/>
        <w:ind w:firstLine="397"/>
        <w:rPr>
          <w:highlight w:val="red"/>
          <w:rtl/>
          <w:lang w:bidi="ar-SA"/>
        </w:rPr>
      </w:pPr>
      <w:r>
        <w:rPr>
          <w:rFonts w:hint="cs"/>
          <w:sz w:val="26"/>
          <w:szCs w:val="26"/>
          <w:rtl/>
        </w:rPr>
        <w:t xml:space="preserve"> </w:t>
      </w:r>
      <w:r>
        <w:rPr>
          <w:rFonts w:ascii="QCF_BSML" w:hAnsi="QCF_BSML" w:cs="QCF_BSML"/>
          <w:sz w:val="30"/>
          <w:szCs w:val="30"/>
          <w:rtl/>
          <w:lang w:bidi="ar-SA"/>
        </w:rPr>
        <w:t xml:space="preserve">ﭽ </w:t>
      </w:r>
      <w:r>
        <w:rPr>
          <w:rFonts w:ascii="QCF_P241" w:hAnsi="QCF_P241" w:cs="QCF_P241"/>
          <w:sz w:val="30"/>
          <w:szCs w:val="30"/>
          <w:rtl/>
          <w:lang w:bidi="ar-SA"/>
        </w:rPr>
        <w:t>ﮩ ﮪ ﮫ   ﮬ</w:t>
      </w:r>
      <w:r>
        <w:rPr>
          <w:rFonts w:ascii="Arial" w:hAnsi="Arial" w:cs="Arial"/>
          <w:sz w:val="16"/>
          <w:szCs w:val="16"/>
          <w:rtl/>
          <w:lang w:bidi="ar-SA"/>
        </w:rPr>
        <w:t xml:space="preserve"> </w:t>
      </w:r>
      <w:r>
        <w:rPr>
          <w:rFonts w:ascii="QCF_BSML" w:hAnsi="QCF_BSML" w:cs="QCF_BSML"/>
          <w:sz w:val="30"/>
          <w:szCs w:val="30"/>
          <w:rtl/>
          <w:lang w:bidi="ar-SA"/>
        </w:rPr>
        <w:t xml:space="preserve">ﭼ </w:t>
      </w:r>
      <w:r>
        <w:rPr>
          <w:rFonts w:ascii="Arial" w:hAnsi="Arial" w:cs="Arial"/>
          <w:sz w:val="27"/>
          <w:szCs w:val="27"/>
          <w:rtl/>
          <w:lang w:bidi="ar-SA"/>
        </w:rPr>
        <w:t xml:space="preserve"> </w:t>
      </w:r>
      <w:r>
        <w:rPr>
          <w:rFonts w:ascii="Arial" w:hAnsi="Arial" w:cs="Arial"/>
          <w:sz w:val="25"/>
          <w:szCs w:val="25"/>
          <w:rtl/>
          <w:lang w:bidi="ar-SA"/>
        </w:rPr>
        <w:t>[یوسف:٥٠]</w:t>
      </w:r>
    </w:p>
    <w:p w:rsidR="0086165C" w:rsidRDefault="0086165C" w:rsidP="002B407E">
      <w:pPr>
        <w:widowControl w:val="0"/>
        <w:spacing w:after="80" w:line="220" w:lineRule="auto"/>
        <w:ind w:firstLine="397"/>
        <w:rPr>
          <w:rFonts w:ascii="QCF_BSML" w:hAnsi="QCF_BSML" w:cs="QCF_BSML"/>
          <w:sz w:val="32"/>
          <w:szCs w:val="32"/>
          <w:rtl/>
          <w:lang w:bidi="ar-SA"/>
        </w:rPr>
      </w:pPr>
      <w:r>
        <w:rPr>
          <w:rFonts w:hint="cs"/>
          <w:rtl/>
          <w:lang w:bidi="ar-SA"/>
        </w:rPr>
        <w:t>(پاد</w:t>
      </w:r>
      <w:r>
        <w:rPr>
          <w:rFonts w:hint="cs"/>
          <w:rtl/>
        </w:rPr>
        <w:t xml:space="preserve">شاه گفت: يوسف را نزد من بیاوريد.) </w:t>
      </w:r>
    </w:p>
    <w:p w:rsidR="0086165C" w:rsidRDefault="0086165C" w:rsidP="002B407E">
      <w:pPr>
        <w:widowControl w:val="0"/>
        <w:spacing w:after="80" w:line="220" w:lineRule="auto"/>
        <w:ind w:firstLine="397"/>
        <w:rPr>
          <w:highlight w:val="red"/>
          <w:rtl/>
          <w:lang w:bidi="ar-SA"/>
        </w:rPr>
      </w:pPr>
      <w:r>
        <w:rPr>
          <w:rFonts w:ascii="QCF_BSML" w:hAnsi="QCF_BSML" w:cs="QCF_BSML"/>
          <w:sz w:val="30"/>
          <w:szCs w:val="30"/>
          <w:rtl/>
          <w:lang w:bidi="ar-SA"/>
        </w:rPr>
        <w:t xml:space="preserve">ﭽ </w:t>
      </w:r>
      <w:r>
        <w:rPr>
          <w:rFonts w:ascii="QCF_P302" w:hAnsi="QCF_P302" w:cs="QCF_P302"/>
          <w:sz w:val="30"/>
          <w:szCs w:val="30"/>
          <w:rtl/>
          <w:lang w:bidi="ar-SA"/>
        </w:rPr>
        <w:t xml:space="preserve">ﮝ ﮞ ﮟ ﮠ ﮡ    ﮢ ﮣ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7"/>
          <w:szCs w:val="27"/>
          <w:rtl/>
          <w:lang w:bidi="ar-SA"/>
        </w:rPr>
        <w:t xml:space="preserve"> </w:t>
      </w:r>
      <w:r>
        <w:rPr>
          <w:rFonts w:ascii="Arial" w:hAnsi="Arial" w:cs="Arial"/>
          <w:sz w:val="25"/>
          <w:szCs w:val="25"/>
          <w:rtl/>
          <w:lang w:bidi="ar-SA"/>
        </w:rPr>
        <w:t>[كهف:٧٩]</w:t>
      </w:r>
    </w:p>
    <w:p w:rsidR="0086165C" w:rsidRDefault="0086165C" w:rsidP="002B407E">
      <w:pPr>
        <w:widowControl w:val="0"/>
        <w:spacing w:after="80" w:line="220" w:lineRule="auto"/>
        <w:ind w:firstLine="397"/>
        <w:rPr>
          <w:highlight w:val="red"/>
          <w:rtl/>
        </w:rPr>
      </w:pPr>
      <w:r>
        <w:rPr>
          <w:rFonts w:hint="cs"/>
          <w:rtl/>
        </w:rPr>
        <w:t>(سر راه آنان پادشاه ستمگري بود كه همه</w:t>
      </w:r>
      <w:r>
        <w:rPr>
          <w:rFonts w:hint="cs"/>
        </w:rPr>
        <w:t>‌</w:t>
      </w:r>
      <w:r>
        <w:rPr>
          <w:rFonts w:hint="cs"/>
          <w:rtl/>
        </w:rPr>
        <w:t>ی كشتيها را غصب مي</w:t>
      </w:r>
      <w:r>
        <w:rPr>
          <w:rFonts w:hint="cs"/>
        </w:rPr>
        <w:t>‌</w:t>
      </w:r>
      <w:r>
        <w:rPr>
          <w:rFonts w:hint="cs"/>
          <w:rtl/>
        </w:rPr>
        <w:t>كرد و مي</w:t>
      </w:r>
      <w:r>
        <w:rPr>
          <w:rFonts w:hint="cs"/>
        </w:rPr>
        <w:t>‌</w:t>
      </w:r>
      <w:r>
        <w:rPr>
          <w:rFonts w:hint="cs"/>
          <w:rtl/>
        </w:rPr>
        <w:t>برد.)</w:t>
      </w:r>
    </w:p>
    <w:p w:rsidR="0086165C" w:rsidRDefault="0086165C" w:rsidP="002B407E">
      <w:pPr>
        <w:widowControl w:val="0"/>
        <w:spacing w:after="80" w:line="220" w:lineRule="auto"/>
        <w:ind w:firstLine="397"/>
        <w:rPr>
          <w:highlight w:val="red"/>
          <w:rtl/>
          <w:lang w:bidi="ar-SA"/>
        </w:rPr>
      </w:pPr>
      <w:r>
        <w:rPr>
          <w:rFonts w:ascii="QCF_BSML" w:hAnsi="QCF_BSML" w:cs="QCF_BSML"/>
          <w:sz w:val="30"/>
          <w:szCs w:val="30"/>
          <w:rtl/>
          <w:lang w:bidi="ar-SA"/>
        </w:rPr>
        <w:t xml:space="preserve">ﭽ </w:t>
      </w:r>
      <w:r>
        <w:rPr>
          <w:rFonts w:ascii="QCF_P053" w:hAnsi="QCF_P053" w:cs="QCF_P053"/>
          <w:sz w:val="30"/>
          <w:szCs w:val="30"/>
          <w:rtl/>
          <w:lang w:bidi="ar-SA"/>
        </w:rPr>
        <w:t xml:space="preserve">ﮋ ﮌ   ﮍ ﮎ ﮏ ﮐ ﮑ ﮒ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7"/>
          <w:szCs w:val="27"/>
          <w:rtl/>
          <w:lang w:bidi="ar-SA"/>
        </w:rPr>
        <w:t xml:space="preserve"> </w:t>
      </w:r>
      <w:r>
        <w:rPr>
          <w:rFonts w:ascii="Arial" w:hAnsi="Arial" w:cs="Arial"/>
          <w:sz w:val="25"/>
          <w:szCs w:val="25"/>
          <w:rtl/>
          <w:lang w:bidi="ar-SA"/>
        </w:rPr>
        <w:t>[آل عمران:٢٦]</w:t>
      </w:r>
    </w:p>
    <w:p w:rsidR="0086165C" w:rsidRDefault="0086165C" w:rsidP="002B407E">
      <w:pPr>
        <w:widowControl w:val="0"/>
        <w:spacing w:after="80" w:line="220" w:lineRule="auto"/>
        <w:ind w:firstLine="397"/>
        <w:rPr>
          <w:highlight w:val="red"/>
          <w:rtl/>
        </w:rPr>
      </w:pPr>
      <w:r>
        <w:rPr>
          <w:rFonts w:hint="cs"/>
          <w:rtl/>
        </w:rPr>
        <w:t>(تو هر كه را بخواهي، پادشاهی مي</w:t>
      </w:r>
      <w:r>
        <w:rPr>
          <w:rFonts w:hint="cs"/>
          <w:rtl/>
        </w:rPr>
        <w:softHyphen/>
        <w:t>دهي و از هر کس که بخواهي، پادشاهي را بازپس مي</w:t>
      </w:r>
      <w:r>
        <w:rPr>
          <w:rFonts w:hint="cs"/>
        </w:rPr>
        <w:t>‌</w:t>
      </w:r>
      <w:r>
        <w:rPr>
          <w:rFonts w:hint="cs"/>
          <w:rtl/>
        </w:rPr>
        <w:t>گيری.)</w:t>
      </w:r>
    </w:p>
    <w:p w:rsidR="0086165C" w:rsidRDefault="0086165C" w:rsidP="002B407E">
      <w:pPr>
        <w:widowControl w:val="0"/>
        <w:spacing w:after="80" w:line="220" w:lineRule="auto"/>
        <w:ind w:firstLine="397"/>
        <w:rPr>
          <w:rtl/>
        </w:rPr>
      </w:pPr>
      <w:r>
        <w:rPr>
          <w:rFonts w:hint="cs"/>
          <w:rtl/>
        </w:rPr>
        <w:t>اما ما باید بدانیم که خداوند متعال پادشاه واقعی است و پادشاهی وی شایسته</w:t>
      </w:r>
      <w:r>
        <w:rPr>
          <w:rFonts w:hint="cs"/>
        </w:rPr>
        <w:t>‌</w:t>
      </w:r>
      <w:r>
        <w:rPr>
          <w:rFonts w:hint="cs"/>
          <w:rtl/>
        </w:rPr>
        <w:t>ی کمال و جلال او می</w:t>
      </w:r>
      <w:r>
        <w:rPr>
          <w:rFonts w:hint="cs"/>
        </w:rPr>
        <w:t>‌</w:t>
      </w:r>
      <w:r>
        <w:rPr>
          <w:rFonts w:hint="cs"/>
          <w:rtl/>
        </w:rPr>
        <w:t>باشد. و پادشاهی مخلوقاتش نیز مناسب حال و فنا و درماندگی و نیاز آنان می</w:t>
      </w:r>
      <w:r>
        <w:rPr>
          <w:rFonts w:hint="cs"/>
        </w:rPr>
        <w:t>‌</w:t>
      </w:r>
      <w:r>
        <w:rPr>
          <w:rFonts w:hint="cs"/>
          <w:rtl/>
        </w:rPr>
        <w:t>باشد.</w:t>
      </w:r>
    </w:p>
    <w:p w:rsidR="0086165C" w:rsidRDefault="0086165C" w:rsidP="002B407E">
      <w:pPr>
        <w:widowControl w:val="0"/>
        <w:spacing w:after="80" w:line="220" w:lineRule="auto"/>
        <w:ind w:firstLine="397"/>
        <w:rPr>
          <w:sz w:val="2"/>
          <w:szCs w:val="2"/>
          <w:rtl/>
        </w:rPr>
      </w:pPr>
    </w:p>
    <w:p w:rsidR="0086165C" w:rsidRDefault="0086165C" w:rsidP="007020B2">
      <w:pPr>
        <w:pStyle w:val="a0"/>
        <w:rPr>
          <w:rtl/>
        </w:rPr>
      </w:pPr>
      <w:bookmarkStart w:id="751" w:name="_Toc244150946"/>
      <w:bookmarkStart w:id="752" w:name="_Toc244123104"/>
      <w:r>
        <w:rPr>
          <w:rFonts w:hint="cs"/>
          <w:rtl/>
        </w:rPr>
        <w:t>5-6-صفت جبروت و کبریاء</w:t>
      </w:r>
      <w:bookmarkEnd w:id="751"/>
      <w:bookmarkEnd w:id="752"/>
    </w:p>
    <w:p w:rsidR="0086165C" w:rsidRDefault="0086165C" w:rsidP="002B407E">
      <w:pPr>
        <w:widowControl w:val="0"/>
        <w:spacing w:after="80" w:line="220" w:lineRule="auto"/>
        <w:ind w:firstLine="397"/>
        <w:rPr>
          <w:rtl/>
        </w:rPr>
      </w:pPr>
      <w:r>
        <w:rPr>
          <w:rFonts w:hint="cs"/>
          <w:rtl/>
        </w:rPr>
        <w:t>خداوند متعال خودش را جبار و متکبر نامیده است:</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548" w:hAnsi="QCF_P548" w:cs="QCF_P548"/>
          <w:sz w:val="30"/>
          <w:szCs w:val="30"/>
          <w:rtl/>
          <w:lang w:bidi="ar-SA"/>
        </w:rPr>
        <w:t>ﯚ    ﯛ ﯜ</w:t>
      </w:r>
      <w:r>
        <w:rPr>
          <w:rFonts w:ascii="Arial" w:hAnsi="Arial" w:cs="Arial"/>
          <w:sz w:val="16"/>
          <w:szCs w:val="16"/>
          <w:rtl/>
          <w:lang w:bidi="ar-SA"/>
        </w:rPr>
        <w:t xml:space="preserve"> </w:t>
      </w:r>
      <w:r>
        <w:rPr>
          <w:rFonts w:ascii="QCF_BSML" w:hAnsi="QCF_BSML" w:cs="QCF_BSML"/>
          <w:sz w:val="30"/>
          <w:szCs w:val="30"/>
          <w:rtl/>
          <w:lang w:bidi="ar-SA"/>
        </w:rPr>
        <w:t xml:space="preserve">ﭼ </w:t>
      </w:r>
      <w:r>
        <w:rPr>
          <w:rFonts w:ascii="Arial" w:hAnsi="Arial" w:cs="Arial"/>
          <w:sz w:val="27"/>
          <w:szCs w:val="27"/>
          <w:rtl/>
          <w:lang w:bidi="ar-SA"/>
        </w:rPr>
        <w:t xml:space="preserve"> </w:t>
      </w:r>
      <w:r>
        <w:rPr>
          <w:rFonts w:ascii="Arial" w:hAnsi="Arial" w:cs="Arial"/>
          <w:sz w:val="25"/>
          <w:szCs w:val="25"/>
          <w:rtl/>
          <w:lang w:bidi="ar-SA"/>
        </w:rPr>
        <w:t>[حشر:٢٣]</w:t>
      </w:r>
      <w:r>
        <w:rPr>
          <w:rFonts w:hint="cs"/>
          <w:rtl/>
        </w:rPr>
        <w:t xml:space="preserve"> </w:t>
      </w:r>
    </w:p>
    <w:p w:rsidR="0086165C" w:rsidRDefault="0086165C" w:rsidP="002B407E">
      <w:pPr>
        <w:widowControl w:val="0"/>
        <w:spacing w:after="80" w:line="220" w:lineRule="auto"/>
        <w:ind w:firstLine="397"/>
        <w:rPr>
          <w:rtl/>
        </w:rPr>
      </w:pPr>
      <w:r>
        <w:rPr>
          <w:rFonts w:hint="cs"/>
          <w:rtl/>
        </w:rPr>
        <w:t>(غالب و جبار والامقام و فرازمند است.)</w:t>
      </w:r>
    </w:p>
    <w:p w:rsidR="0086165C" w:rsidRDefault="0086165C" w:rsidP="002B407E">
      <w:pPr>
        <w:widowControl w:val="0"/>
        <w:spacing w:after="80" w:line="220" w:lineRule="auto"/>
        <w:ind w:firstLine="397"/>
        <w:rPr>
          <w:rtl/>
        </w:rPr>
      </w:pPr>
      <w:r>
        <w:rPr>
          <w:rFonts w:hint="cs"/>
          <w:rtl/>
        </w:rPr>
        <w:t>بعضی از آفریده</w:t>
      </w:r>
      <w:r>
        <w:rPr>
          <w:rFonts w:hint="cs"/>
          <w:rtl/>
        </w:rPr>
        <w:softHyphen/>
        <w:t>هایش را نیز جبّار و متکبر نامیده است:</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471" w:hAnsi="QCF_P471" w:cs="QCF_P471"/>
          <w:sz w:val="30"/>
          <w:szCs w:val="30"/>
          <w:rtl/>
          <w:lang w:bidi="ar-SA"/>
        </w:rPr>
        <w:t xml:space="preserve">ﮃ        ﮄ ﮅ ﮆ ﮇ ﮈ ﮉ   ﮊ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7"/>
          <w:szCs w:val="27"/>
          <w:rtl/>
          <w:lang w:bidi="ar-SA"/>
        </w:rPr>
        <w:t>غافر: ٣٥</w:t>
      </w:r>
      <w:r>
        <w:rPr>
          <w:rFonts w:hint="cs"/>
          <w:rtl/>
        </w:rPr>
        <w:t xml:space="preserve"> </w:t>
      </w:r>
    </w:p>
    <w:p w:rsidR="0086165C" w:rsidRDefault="0086165C" w:rsidP="002B407E">
      <w:pPr>
        <w:widowControl w:val="0"/>
        <w:spacing w:after="80" w:line="220" w:lineRule="auto"/>
        <w:ind w:firstLine="397"/>
        <w:rPr>
          <w:rtl/>
        </w:rPr>
      </w:pPr>
      <w:r>
        <w:rPr>
          <w:rFonts w:hint="cs"/>
          <w:rtl/>
        </w:rPr>
        <w:t>(اين گونه خداوند بر هر دلي كه متکبر و جبار باشد، مهر مي</w:t>
      </w:r>
      <w:r>
        <w:rPr>
          <w:rFonts w:hint="cs"/>
        </w:rPr>
        <w:t>‌</w:t>
      </w:r>
      <w:r>
        <w:rPr>
          <w:rFonts w:hint="cs"/>
          <w:rtl/>
        </w:rPr>
        <w:t>نهد.)</w:t>
      </w:r>
    </w:p>
    <w:p w:rsidR="0086165C" w:rsidRDefault="0086165C" w:rsidP="002B407E">
      <w:pPr>
        <w:widowControl w:val="0"/>
        <w:spacing w:after="80" w:line="220" w:lineRule="auto"/>
        <w:ind w:firstLine="397"/>
        <w:rPr>
          <w:rtl/>
          <w:lang w:bidi="ar-SA"/>
        </w:rPr>
      </w:pPr>
      <w:r>
        <w:rPr>
          <w:rFonts w:ascii="QCF_BSML" w:hAnsi="QCF_BSML" w:cs="QCF_BSML"/>
          <w:sz w:val="30"/>
          <w:szCs w:val="30"/>
          <w:rtl/>
          <w:lang w:bidi="ar-SA"/>
        </w:rPr>
        <w:t xml:space="preserve">ﭽ </w:t>
      </w:r>
      <w:r>
        <w:rPr>
          <w:rFonts w:ascii="QCF_P372" w:hAnsi="QCF_P372" w:cs="QCF_P372"/>
          <w:sz w:val="30"/>
          <w:szCs w:val="30"/>
          <w:rtl/>
          <w:lang w:bidi="ar-SA"/>
        </w:rPr>
        <w:t xml:space="preserve">ﯯ ﯰ ﯱ ﯲ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7"/>
          <w:szCs w:val="27"/>
          <w:rtl/>
          <w:lang w:bidi="ar-SA"/>
        </w:rPr>
        <w:t xml:space="preserve"> </w:t>
      </w:r>
      <w:r>
        <w:rPr>
          <w:rFonts w:ascii="Arial" w:hAnsi="Arial" w:cs="Arial"/>
          <w:sz w:val="25"/>
          <w:szCs w:val="25"/>
          <w:rtl/>
          <w:lang w:bidi="ar-SA"/>
        </w:rPr>
        <w:t>[شعراء:١٣٠]</w:t>
      </w:r>
    </w:p>
    <w:p w:rsidR="0086165C" w:rsidRDefault="0086165C" w:rsidP="002B407E">
      <w:pPr>
        <w:widowControl w:val="0"/>
        <w:spacing w:after="80" w:line="220" w:lineRule="auto"/>
        <w:ind w:firstLine="397"/>
        <w:rPr>
          <w:rtl/>
        </w:rPr>
      </w:pPr>
      <w:r>
        <w:rPr>
          <w:rFonts w:hint="cs"/>
          <w:rtl/>
        </w:rPr>
        <w:t>‏ (و هنگامي كه مجازات مي</w:t>
      </w:r>
      <w:r>
        <w:rPr>
          <w:rFonts w:hint="cs"/>
        </w:rPr>
        <w:t>‌</w:t>
      </w:r>
      <w:r>
        <w:rPr>
          <w:rFonts w:hint="cs"/>
          <w:rtl/>
        </w:rPr>
        <w:t>كنيد، از حدّ تجاوز مي</w:t>
      </w:r>
      <w:r>
        <w:rPr>
          <w:rFonts w:hint="cs"/>
        </w:rPr>
        <w:t>‌</w:t>
      </w:r>
      <w:r>
        <w:rPr>
          <w:rFonts w:hint="cs"/>
          <w:rtl/>
        </w:rPr>
        <w:t>كنيد و همچون جباران كيفر مي</w:t>
      </w:r>
      <w:r>
        <w:rPr>
          <w:rFonts w:hint="cs"/>
        </w:rPr>
        <w:t>‌</w:t>
      </w:r>
      <w:r>
        <w:rPr>
          <w:rFonts w:hint="cs"/>
          <w:rtl/>
        </w:rPr>
        <w:t>دهيد.) ‏</w:t>
      </w:r>
    </w:p>
    <w:p w:rsidR="0086165C" w:rsidRDefault="0086165C" w:rsidP="002B407E">
      <w:pPr>
        <w:widowControl w:val="0"/>
        <w:spacing w:after="80" w:line="220" w:lineRule="auto"/>
        <w:ind w:firstLine="397"/>
        <w:rPr>
          <w:rtl/>
        </w:rPr>
      </w:pPr>
      <w:r>
        <w:rPr>
          <w:rFonts w:ascii="QCF_BSML" w:hAnsi="QCF_BSML" w:cs="QCF_BSML"/>
          <w:sz w:val="32"/>
          <w:szCs w:val="32"/>
          <w:rtl/>
          <w:lang w:bidi="ar-SA"/>
        </w:rPr>
        <w:t xml:space="preserve">ﭽ </w:t>
      </w:r>
      <w:r>
        <w:rPr>
          <w:rFonts w:ascii="QCF_P465" w:hAnsi="QCF_P465" w:cs="QCF_P465"/>
          <w:sz w:val="32"/>
          <w:szCs w:val="32"/>
          <w:rtl/>
          <w:lang w:bidi="ar-SA"/>
        </w:rPr>
        <w:t xml:space="preserve">ﭽ ﭾ  ﭿ ﮀ ﮁ </w:t>
      </w:r>
      <w:r>
        <w:rPr>
          <w:rFonts w:ascii="QCF_BSML" w:hAnsi="QCF_BSML" w:cs="QCF_BSML"/>
          <w:sz w:val="32"/>
          <w:szCs w:val="32"/>
          <w:rtl/>
          <w:lang w:bidi="ar-SA"/>
        </w:rPr>
        <w:t>ﭼ</w:t>
      </w:r>
      <w:r>
        <w:rPr>
          <w:rFonts w:ascii="Arial" w:hAnsi="Arial" w:cs="Arial"/>
          <w:sz w:val="18"/>
          <w:szCs w:val="18"/>
          <w:rtl/>
          <w:lang w:bidi="ar-SA"/>
        </w:rPr>
        <w:t xml:space="preserve"> </w:t>
      </w:r>
      <w:r>
        <w:rPr>
          <w:rFonts w:ascii="Arial" w:hAnsi="Arial" w:cs="Arial"/>
          <w:sz w:val="27"/>
          <w:szCs w:val="27"/>
          <w:rtl/>
          <w:lang w:bidi="ar-SA"/>
        </w:rPr>
        <w:t xml:space="preserve"> </w:t>
      </w:r>
      <w:r>
        <w:rPr>
          <w:rFonts w:ascii="Arial" w:hAnsi="Arial" w:cs="Arial"/>
          <w:sz w:val="25"/>
          <w:szCs w:val="25"/>
          <w:rtl/>
          <w:lang w:bidi="ar-SA"/>
        </w:rPr>
        <w:t>[زمر:٦٠]</w:t>
      </w:r>
    </w:p>
    <w:p w:rsidR="0086165C" w:rsidRDefault="0086165C" w:rsidP="002B407E">
      <w:pPr>
        <w:widowControl w:val="0"/>
        <w:spacing w:after="80" w:line="220" w:lineRule="auto"/>
        <w:ind w:firstLine="397"/>
        <w:rPr>
          <w:rFonts w:ascii="QCF_BSML" w:hAnsi="QCF_BSML" w:cs="QCF_BSML"/>
          <w:sz w:val="32"/>
          <w:szCs w:val="32"/>
          <w:rtl/>
          <w:lang w:bidi="ar-SA"/>
        </w:rPr>
      </w:pPr>
      <w:r>
        <w:rPr>
          <w:rFonts w:hint="cs"/>
          <w:rtl/>
        </w:rPr>
        <w:t>(مگر جايگاه متكبّران در دوزخ نيست</w:t>
      </w:r>
      <w:r>
        <w:rPr>
          <w:rFonts w:hint="cs"/>
        </w:rPr>
        <w:t>‌</w:t>
      </w:r>
      <w:r>
        <w:rPr>
          <w:rFonts w:hint="cs"/>
          <w:rtl/>
        </w:rPr>
        <w:t xml:space="preserve">؟) </w:t>
      </w:r>
      <w:r>
        <w:rPr>
          <w:rFonts w:ascii="QCF_BSML" w:hAnsi="QCF_BSML" w:cs="QCF_BSML"/>
          <w:sz w:val="32"/>
          <w:szCs w:val="32"/>
          <w:rtl/>
          <w:lang w:bidi="ar-SA"/>
        </w:rPr>
        <w:t xml:space="preserve"> </w:t>
      </w:r>
    </w:p>
    <w:p w:rsidR="0086165C" w:rsidRDefault="0086165C" w:rsidP="002B407E">
      <w:pPr>
        <w:widowControl w:val="0"/>
        <w:spacing w:after="80" w:line="220" w:lineRule="auto"/>
        <w:ind w:firstLine="397"/>
        <w:rPr>
          <w:rtl/>
          <w:lang w:bidi="ar-SA"/>
        </w:rPr>
      </w:pPr>
      <w:r>
        <w:rPr>
          <w:rFonts w:ascii="QCF_BSML" w:hAnsi="QCF_BSML" w:cs="QCF_BSML"/>
          <w:sz w:val="30"/>
          <w:szCs w:val="30"/>
          <w:rtl/>
          <w:lang w:bidi="ar-SA"/>
        </w:rPr>
        <w:t xml:space="preserve">ﭽ </w:t>
      </w:r>
      <w:r>
        <w:rPr>
          <w:rFonts w:ascii="QCF_P257" w:hAnsi="QCF_P257" w:cs="QCF_P257"/>
          <w:sz w:val="30"/>
          <w:szCs w:val="30"/>
          <w:rtl/>
          <w:lang w:bidi="ar-SA"/>
        </w:rPr>
        <w:t xml:space="preserve">ﮣ  ﮤ ﮥ ﮦ ﮧ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5"/>
          <w:szCs w:val="25"/>
          <w:rtl/>
          <w:lang w:bidi="ar-SA"/>
        </w:rPr>
        <w:t>[ابراهيم:١٥]</w:t>
      </w:r>
    </w:p>
    <w:p w:rsidR="0086165C" w:rsidRDefault="0086165C" w:rsidP="002B407E">
      <w:pPr>
        <w:widowControl w:val="0"/>
        <w:spacing w:after="80" w:line="220" w:lineRule="auto"/>
        <w:ind w:firstLine="397"/>
        <w:rPr>
          <w:rtl/>
        </w:rPr>
      </w:pPr>
      <w:r>
        <w:rPr>
          <w:rFonts w:hint="cs"/>
          <w:rtl/>
        </w:rPr>
        <w:t>(و پيغمبران از پروردگارشان طلب پيروزي نمودند و همه</w:t>
      </w:r>
      <w:r>
        <w:rPr>
          <w:rFonts w:hint="cs"/>
        </w:rPr>
        <w:t>‌</w:t>
      </w:r>
      <w:r>
        <w:rPr>
          <w:rFonts w:hint="cs"/>
          <w:rtl/>
        </w:rPr>
        <w:t>ی جباران و عناد کنندگان دچار خسران گردیدند.)</w:t>
      </w:r>
    </w:p>
    <w:p w:rsidR="0086165C" w:rsidRDefault="0086165C" w:rsidP="002B407E">
      <w:pPr>
        <w:widowControl w:val="0"/>
        <w:spacing w:after="80" w:line="220" w:lineRule="auto"/>
        <w:ind w:firstLine="397"/>
        <w:rPr>
          <w:rtl/>
        </w:rPr>
      </w:pPr>
      <w:r>
        <w:rPr>
          <w:rFonts w:hint="cs"/>
          <w:rtl/>
        </w:rPr>
        <w:t>و هیچ شکی در این نیست که این صفاتی که خداوند خودش را بدانها توصیف نموده است، با این صفاتی که برای آفریده</w:t>
      </w:r>
      <w:r>
        <w:rPr>
          <w:rFonts w:hint="cs"/>
          <w:rtl/>
        </w:rPr>
        <w:softHyphen/>
        <w:t>هایش قایل شده است، متفاوتند همانگونه که ذاتش با ذات و ماهیت مخلوقات متفاوت است.</w:t>
      </w:r>
    </w:p>
    <w:p w:rsidR="0086165C" w:rsidRDefault="0086165C" w:rsidP="007020B2">
      <w:pPr>
        <w:pStyle w:val="a0"/>
        <w:rPr>
          <w:rtl/>
        </w:rPr>
      </w:pPr>
      <w:bookmarkStart w:id="753" w:name="_Toc244150947"/>
      <w:bookmarkStart w:id="754" w:name="_Toc244123105"/>
      <w:r>
        <w:rPr>
          <w:rFonts w:hint="cs"/>
          <w:rtl/>
        </w:rPr>
        <w:t xml:space="preserve">7-صفت </w:t>
      </w:r>
      <w:bookmarkEnd w:id="753"/>
      <w:bookmarkEnd w:id="754"/>
      <w:r>
        <w:rPr>
          <w:rFonts w:hint="cs"/>
          <w:rtl/>
        </w:rPr>
        <w:t>عزت</w:t>
      </w:r>
    </w:p>
    <w:p w:rsidR="0086165C" w:rsidRDefault="0086165C" w:rsidP="002B407E">
      <w:pPr>
        <w:widowControl w:val="0"/>
        <w:spacing w:after="80" w:line="220" w:lineRule="auto"/>
        <w:ind w:firstLine="397"/>
        <w:rPr>
          <w:rtl/>
        </w:rPr>
      </w:pPr>
      <w:r>
        <w:rPr>
          <w:rFonts w:hint="cs"/>
          <w:rtl/>
        </w:rPr>
        <w:t>خداوند، خود را به صفت عزت آراسته و توصیف نموده است؛ چنانکه در قرآن کریم میفرماید:</w:t>
      </w:r>
    </w:p>
    <w:p w:rsidR="0086165C" w:rsidRDefault="0086165C" w:rsidP="002B407E">
      <w:pPr>
        <w:widowControl w:val="0"/>
        <w:spacing w:after="80" w:line="220" w:lineRule="auto"/>
        <w:ind w:firstLine="397"/>
        <w:rPr>
          <w:rtl/>
          <w:lang w:bidi="ar-SA"/>
        </w:rPr>
      </w:pPr>
      <w:r>
        <w:rPr>
          <w:rFonts w:ascii="QCF_BSML" w:hAnsi="QCF_BSML" w:cs="QCF_BSML"/>
          <w:sz w:val="30"/>
          <w:szCs w:val="30"/>
          <w:rtl/>
          <w:lang w:bidi="ar-SA"/>
        </w:rPr>
        <w:t xml:space="preserve">ﭽ </w:t>
      </w:r>
      <w:r>
        <w:rPr>
          <w:rFonts w:ascii="QCF_P035" w:hAnsi="QCF_P035" w:cs="QCF_P035"/>
          <w:sz w:val="30"/>
          <w:szCs w:val="30"/>
          <w:rtl/>
          <w:lang w:bidi="ar-SA"/>
        </w:rPr>
        <w:t xml:space="preserve">ﭭ ﭮ ﭯ  ﭰ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[بقرة:٢٢٠]</w:t>
      </w:r>
    </w:p>
    <w:p w:rsidR="0086165C" w:rsidRDefault="0086165C" w:rsidP="002B407E">
      <w:pPr>
        <w:widowControl w:val="0"/>
        <w:spacing w:after="80" w:line="220" w:lineRule="auto"/>
        <w:ind w:firstLine="397"/>
        <w:rPr>
          <w:rFonts w:ascii="QCF_BSML" w:hAnsi="QCF_BSML" w:cs="QCF_BSML"/>
          <w:sz w:val="32"/>
          <w:szCs w:val="32"/>
          <w:rtl/>
          <w:lang w:bidi="ar-SA"/>
        </w:rPr>
      </w:pPr>
      <w:r>
        <w:rPr>
          <w:rFonts w:hint="cs"/>
          <w:rtl/>
        </w:rPr>
        <w:t>(بي</w:t>
      </w:r>
      <w:r>
        <w:rPr>
          <w:rFonts w:hint="cs"/>
        </w:rPr>
        <w:t>‌</w:t>
      </w:r>
      <w:r>
        <w:rPr>
          <w:rFonts w:hint="cs"/>
          <w:rtl/>
        </w:rPr>
        <w:t>گمان خداوند دارای عزت و با حکمت است.)</w:t>
      </w:r>
      <w:r>
        <w:rPr>
          <w:rFonts w:ascii="QCF_BSML" w:hAnsi="QCF_BSML" w:cs="QCF_BSML"/>
          <w:sz w:val="32"/>
          <w:szCs w:val="32"/>
          <w:rtl/>
          <w:lang w:bidi="ar-SA"/>
        </w:rPr>
        <w:t xml:space="preserve"> </w:t>
      </w:r>
    </w:p>
    <w:p w:rsidR="0086165C" w:rsidRDefault="0086165C" w:rsidP="002B407E">
      <w:pPr>
        <w:widowControl w:val="0"/>
        <w:spacing w:after="80" w:line="220" w:lineRule="auto"/>
        <w:ind w:firstLine="397"/>
        <w:rPr>
          <w:rtl/>
          <w:lang w:bidi="ar-SA"/>
        </w:rPr>
      </w:pPr>
      <w:r>
        <w:rPr>
          <w:rFonts w:ascii="QCF_BSML" w:hAnsi="QCF_BSML" w:cs="QCF_BSML"/>
          <w:sz w:val="30"/>
          <w:szCs w:val="30"/>
          <w:rtl/>
          <w:lang w:bidi="ar-SA"/>
        </w:rPr>
        <w:t xml:space="preserve">ﭽ </w:t>
      </w:r>
      <w:r>
        <w:rPr>
          <w:rFonts w:ascii="QCF_P453" w:hAnsi="QCF_P453" w:cs="QCF_P453"/>
          <w:sz w:val="30"/>
          <w:szCs w:val="30"/>
          <w:rtl/>
          <w:lang w:bidi="ar-SA"/>
        </w:rPr>
        <w:t xml:space="preserve">ﮪ ﮫ    ﮬ ﮭ ﮮ ﮯ  ﮰ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[ص:٩]</w:t>
      </w:r>
    </w:p>
    <w:p w:rsidR="0086165C" w:rsidRDefault="0086165C" w:rsidP="002B407E">
      <w:pPr>
        <w:widowControl w:val="0"/>
        <w:spacing w:after="80" w:line="220" w:lineRule="auto"/>
        <w:ind w:firstLine="397"/>
        <w:rPr>
          <w:rtl/>
        </w:rPr>
      </w:pPr>
      <w:r>
        <w:rPr>
          <w:rFonts w:hint="cs"/>
          <w:rtl/>
        </w:rPr>
        <w:t>‏ (راستي مگر گنجهاي رحمت پروردگار بسيار با عزّت و بس بخشاينده تو در دست ايشان است</w:t>
      </w:r>
      <w:r>
        <w:rPr>
          <w:rFonts w:hint="cs"/>
        </w:rPr>
        <w:t>‌</w:t>
      </w:r>
      <w:r>
        <w:rPr>
          <w:rFonts w:hint="cs"/>
          <w:rtl/>
        </w:rPr>
        <w:t>؟)</w:t>
      </w:r>
    </w:p>
    <w:p w:rsidR="0086165C" w:rsidRDefault="0086165C" w:rsidP="002B407E">
      <w:pPr>
        <w:widowControl w:val="0"/>
        <w:spacing w:after="80" w:line="220" w:lineRule="auto"/>
        <w:ind w:firstLine="397"/>
        <w:rPr>
          <w:rFonts w:ascii="QCF_BSML" w:hAnsi="QCF_BSML" w:cs="QCF_BSML"/>
          <w:sz w:val="32"/>
          <w:szCs w:val="32"/>
          <w:rtl/>
          <w:lang w:bidi="ar-SA"/>
        </w:rPr>
      </w:pPr>
      <w:r>
        <w:rPr>
          <w:rFonts w:hint="cs"/>
          <w:rtl/>
        </w:rPr>
        <w:t xml:space="preserve"> بعضی از آفریده</w:t>
      </w:r>
      <w:r>
        <w:rPr>
          <w:rFonts w:hint="cs"/>
          <w:rtl/>
        </w:rPr>
        <w:softHyphen/>
        <w:t>ها را نیز بدان، توصیف نموده است:</w:t>
      </w:r>
      <w:r>
        <w:rPr>
          <w:rFonts w:ascii="QCF_BSML" w:hAnsi="QCF_BSML" w:cs="QCF_BSML"/>
          <w:sz w:val="32"/>
          <w:szCs w:val="32"/>
          <w:rtl/>
          <w:lang w:bidi="ar-SA"/>
        </w:rPr>
        <w:t xml:space="preserve"> </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241" w:hAnsi="QCF_P241" w:cs="QCF_P241"/>
          <w:sz w:val="30"/>
          <w:szCs w:val="30"/>
          <w:rtl/>
          <w:lang w:bidi="ar-SA"/>
        </w:rPr>
        <w:t xml:space="preserve">ﯵ ﯶ ﯷ ﯸ   ﯹ  ﯺ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[یوسف:٥١]</w:t>
      </w:r>
    </w:p>
    <w:p w:rsidR="0086165C" w:rsidRDefault="0086165C" w:rsidP="002B407E">
      <w:pPr>
        <w:widowControl w:val="0"/>
        <w:spacing w:after="80" w:line="220" w:lineRule="auto"/>
        <w:ind w:firstLine="397"/>
        <w:rPr>
          <w:rtl/>
        </w:rPr>
      </w:pPr>
      <w:r>
        <w:rPr>
          <w:rFonts w:hint="cs"/>
          <w:rtl/>
        </w:rPr>
        <w:t>(زن عزيز ـ مصر ـ گفت: هم اينك حق آشكار گردید.)</w:t>
      </w:r>
    </w:p>
    <w:p w:rsidR="0086165C" w:rsidRDefault="0086165C" w:rsidP="002B407E">
      <w:pPr>
        <w:widowControl w:val="0"/>
        <w:spacing w:after="80" w:line="220" w:lineRule="auto"/>
        <w:ind w:firstLine="397"/>
        <w:rPr>
          <w:rFonts w:ascii="QCF_BSML" w:hAnsi="QCF_BSML" w:cs="QCF_BSML"/>
          <w:sz w:val="32"/>
          <w:szCs w:val="32"/>
          <w:rtl/>
          <w:lang w:bidi="ar-AE"/>
        </w:rPr>
      </w:pPr>
      <w:r>
        <w:rPr>
          <w:rFonts w:ascii="QCF_BSML" w:hAnsi="QCF_BSML" w:cs="QCF_BSML"/>
          <w:sz w:val="30"/>
          <w:szCs w:val="30"/>
          <w:rtl/>
          <w:lang w:bidi="ar-SA"/>
        </w:rPr>
        <w:t xml:space="preserve">ﭽ </w:t>
      </w:r>
      <w:r>
        <w:rPr>
          <w:rFonts w:ascii="QCF_P454" w:hAnsi="QCF_P454" w:cs="QCF_P454"/>
          <w:sz w:val="30"/>
          <w:szCs w:val="30"/>
          <w:rtl/>
          <w:lang w:bidi="ar-SA"/>
        </w:rPr>
        <w:t xml:space="preserve">ﮣ ﮤ ﮥ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6"/>
          <w:szCs w:val="26"/>
          <w:rtl/>
          <w:lang w:bidi="ar-SA"/>
        </w:rPr>
        <w:t>]ص: ٢٣</w:t>
      </w:r>
      <w:r>
        <w:rPr>
          <w:rFonts w:ascii="Arial" w:hAnsi="Arial" w:cs="Arial"/>
          <w:sz w:val="26"/>
          <w:szCs w:val="26"/>
          <w:rtl/>
          <w:lang w:bidi="ar-AE"/>
        </w:rPr>
        <w:t>[</w:t>
      </w:r>
    </w:p>
    <w:p w:rsidR="0086165C" w:rsidRDefault="0086165C" w:rsidP="002B407E">
      <w:pPr>
        <w:widowControl w:val="0"/>
        <w:spacing w:after="80" w:line="220" w:lineRule="auto"/>
        <w:ind w:firstLine="397"/>
      </w:pPr>
      <w:r>
        <w:rPr>
          <w:rFonts w:hint="cs"/>
          <w:rtl/>
        </w:rPr>
        <w:t>(و او بر من در سخن چيره شده است.)</w:t>
      </w:r>
    </w:p>
    <w:p w:rsidR="0086165C" w:rsidRDefault="0086165C" w:rsidP="002B407E">
      <w:pPr>
        <w:widowControl w:val="0"/>
        <w:spacing w:after="80" w:line="220" w:lineRule="auto"/>
        <w:ind w:firstLine="397"/>
        <w:rPr>
          <w:rtl/>
        </w:rPr>
      </w:pPr>
      <w:r>
        <w:rPr>
          <w:rFonts w:hint="cs"/>
          <w:rtl/>
        </w:rPr>
        <w:t>همچنین این صفت را در آیه</w:t>
      </w:r>
      <w:r>
        <w:rPr>
          <w:rFonts w:hint="cs"/>
        </w:rPr>
        <w:t>‌</w:t>
      </w:r>
      <w:r>
        <w:rPr>
          <w:rFonts w:hint="cs"/>
          <w:rtl/>
        </w:rPr>
        <w:t>ی ذیل برای خودش و آفریده ها استعمال نموده است:</w:t>
      </w:r>
    </w:p>
    <w:p w:rsidR="0086165C" w:rsidRDefault="0086165C" w:rsidP="002B407E">
      <w:pPr>
        <w:widowControl w:val="0"/>
        <w:spacing w:after="80" w:line="220" w:lineRule="auto"/>
        <w:ind w:firstLine="397"/>
        <w:rPr>
          <w:rtl/>
          <w:lang w:bidi="ar-SA"/>
        </w:rPr>
      </w:pPr>
      <w:r>
        <w:rPr>
          <w:rFonts w:ascii="QCF_BSML" w:hAnsi="QCF_BSML" w:cs="QCF_BSML"/>
          <w:sz w:val="30"/>
          <w:szCs w:val="30"/>
          <w:rtl/>
          <w:lang w:bidi="ar-SA"/>
        </w:rPr>
        <w:t xml:space="preserve">ﭽ </w:t>
      </w:r>
      <w:r>
        <w:rPr>
          <w:rFonts w:ascii="QCF_P555" w:hAnsi="QCF_P555" w:cs="QCF_P555"/>
          <w:sz w:val="30"/>
          <w:szCs w:val="30"/>
          <w:rtl/>
          <w:lang w:bidi="ar-SA"/>
        </w:rPr>
        <w:t xml:space="preserve">ﮔ ﮕ  ﮖ ﮗ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[منافقون:٨]</w:t>
      </w:r>
    </w:p>
    <w:p w:rsidR="0086165C" w:rsidRDefault="0086165C" w:rsidP="002B407E">
      <w:pPr>
        <w:widowControl w:val="0"/>
        <w:spacing w:after="80" w:line="220" w:lineRule="auto"/>
        <w:ind w:firstLine="397"/>
        <w:rPr>
          <w:rtl/>
        </w:rPr>
      </w:pPr>
      <w:r>
        <w:rPr>
          <w:rFonts w:hint="cs"/>
          <w:rtl/>
        </w:rPr>
        <w:t xml:space="preserve">(عزّت و قدرت از آن خدا و پیامبرش و مؤمنان است.) </w:t>
      </w:r>
    </w:p>
    <w:p w:rsidR="0086165C" w:rsidRDefault="0086165C" w:rsidP="002B407E">
      <w:pPr>
        <w:widowControl w:val="0"/>
        <w:spacing w:after="80" w:line="220" w:lineRule="auto"/>
        <w:ind w:firstLine="397"/>
        <w:rPr>
          <w:rtl/>
        </w:rPr>
      </w:pPr>
      <w:r>
        <w:rPr>
          <w:rFonts w:hint="cs"/>
          <w:rtl/>
        </w:rPr>
        <w:t>مسلم است که عزت خدا با عزت آفریده</w:t>
      </w:r>
      <w:r>
        <w:rPr>
          <w:rFonts w:hint="cs"/>
          <w:rtl/>
        </w:rPr>
        <w:softHyphen/>
        <w:t>ها متفاوت است، همان گونه که ذاتش با ماهیت مخلوقات متفاوت است.</w:t>
      </w:r>
    </w:p>
    <w:p w:rsidR="0086165C" w:rsidRDefault="0086165C" w:rsidP="007020B2">
      <w:pPr>
        <w:pStyle w:val="a0"/>
        <w:rPr>
          <w:rFonts w:ascii="Lotus Linotype" w:hAnsi="Lotus Linotype" w:cs="Lotus Linotype"/>
          <w:rtl/>
        </w:rPr>
      </w:pPr>
      <w:bookmarkStart w:id="755" w:name="_Toc244150948"/>
      <w:bookmarkStart w:id="756" w:name="_Toc244123106"/>
      <w:r>
        <w:rPr>
          <w:rFonts w:hint="cs"/>
          <w:rtl/>
        </w:rPr>
        <w:t>8-صفت قو</w:t>
      </w:r>
      <w:bookmarkEnd w:id="755"/>
      <w:bookmarkEnd w:id="756"/>
      <w:r>
        <w:rPr>
          <w:rFonts w:hint="cs"/>
          <w:rtl/>
        </w:rPr>
        <w:t>ت</w:t>
      </w:r>
    </w:p>
    <w:p w:rsidR="0086165C" w:rsidRDefault="0086165C" w:rsidP="002B407E">
      <w:pPr>
        <w:widowControl w:val="0"/>
        <w:spacing w:after="80" w:line="220" w:lineRule="auto"/>
        <w:ind w:firstLine="397"/>
        <w:rPr>
          <w:rtl/>
        </w:rPr>
      </w:pPr>
      <w:r>
        <w:rPr>
          <w:rFonts w:hint="cs"/>
          <w:rtl/>
        </w:rPr>
        <w:t>خداوند متعال خودش را به صفت «</w:t>
      </w:r>
      <w:r>
        <w:rPr>
          <w:rFonts w:ascii="Lotus Linotype" w:hAnsi="Lotus Linotype" w:cs="Lotus Linotype"/>
          <w:rtl/>
        </w:rPr>
        <w:t>قوّت</w:t>
      </w:r>
      <w:r>
        <w:rPr>
          <w:rFonts w:hint="cs"/>
          <w:rtl/>
        </w:rPr>
        <w:t>» توصیف نموده است:</w:t>
      </w:r>
    </w:p>
    <w:p w:rsidR="0086165C" w:rsidRDefault="0086165C" w:rsidP="002B407E">
      <w:pPr>
        <w:widowControl w:val="0"/>
        <w:spacing w:after="80" w:line="220" w:lineRule="auto"/>
        <w:ind w:firstLine="397"/>
        <w:rPr>
          <w:rtl/>
          <w:lang w:bidi="ar-SA"/>
        </w:rPr>
      </w:pPr>
      <w:r>
        <w:rPr>
          <w:rFonts w:ascii="QCF_BSML" w:hAnsi="QCF_BSML" w:cs="QCF_BSML"/>
          <w:sz w:val="30"/>
          <w:szCs w:val="30"/>
          <w:rtl/>
          <w:lang w:bidi="ar-SA"/>
        </w:rPr>
        <w:t xml:space="preserve">ﭽ </w:t>
      </w:r>
      <w:r>
        <w:rPr>
          <w:rFonts w:ascii="QCF_P523" w:hAnsi="QCF_P523" w:cs="QCF_P523"/>
          <w:sz w:val="30"/>
          <w:szCs w:val="30"/>
          <w:rtl/>
          <w:lang w:bidi="ar-SA"/>
        </w:rPr>
        <w:t xml:space="preserve">ﭺ ﭻ ﭼ ﭽ ﭾ  ﭿ ﮀ ﮁ ﮂ ﮃ ﮄ ﮅ ﮆ ﮇ ﮈ ﮉ ﮊ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5"/>
          <w:szCs w:val="25"/>
          <w:rtl/>
          <w:lang w:bidi="ar-SA"/>
        </w:rPr>
        <w:t>[ذاريات:٥٧–٥٨]</w:t>
      </w:r>
    </w:p>
    <w:p w:rsidR="0086165C" w:rsidRDefault="0086165C" w:rsidP="002B407E">
      <w:pPr>
        <w:widowControl w:val="0"/>
        <w:spacing w:after="80" w:line="220" w:lineRule="auto"/>
        <w:ind w:firstLine="397"/>
        <w:rPr>
          <w:rtl/>
          <w:lang w:bidi="ar-SA"/>
        </w:rPr>
      </w:pPr>
      <w:r>
        <w:rPr>
          <w:rFonts w:hint="cs"/>
          <w:rtl/>
          <w:lang w:bidi="ar-SA"/>
        </w:rPr>
        <w:t>‏ (من از آنان نه درخواست هيچ گونه رزق و روزي مي</w:t>
      </w:r>
      <w:r>
        <w:rPr>
          <w:rFonts w:hint="cs"/>
          <w:lang w:bidi="ar-SA"/>
        </w:rPr>
        <w:t>‌</w:t>
      </w:r>
      <w:r>
        <w:rPr>
          <w:rFonts w:hint="cs"/>
          <w:rtl/>
          <w:lang w:bidi="ar-SA"/>
        </w:rPr>
        <w:t>كنم و نه مي</w:t>
      </w:r>
      <w:r>
        <w:rPr>
          <w:rFonts w:hint="cs"/>
          <w:lang w:bidi="ar-SA"/>
        </w:rPr>
        <w:t>‌</w:t>
      </w:r>
      <w:r>
        <w:rPr>
          <w:rFonts w:hint="cs"/>
          <w:rtl/>
          <w:lang w:bidi="ar-SA"/>
        </w:rPr>
        <w:t>خواهم كه مرا خوراك دهند. تنها خدا روزي</w:t>
      </w:r>
      <w:r>
        <w:rPr>
          <w:rFonts w:hint="cs"/>
          <w:lang w:bidi="ar-SA"/>
        </w:rPr>
        <w:t>‌</w:t>
      </w:r>
      <w:r>
        <w:rPr>
          <w:rFonts w:hint="cs"/>
          <w:rtl/>
          <w:lang w:bidi="ar-SA"/>
        </w:rPr>
        <w:t>رسان و صاحب قدرت و نيرومند است و بس.) ‏</w:t>
      </w:r>
    </w:p>
    <w:p w:rsidR="0086165C" w:rsidRDefault="0086165C" w:rsidP="002B407E">
      <w:pPr>
        <w:widowControl w:val="0"/>
        <w:spacing w:after="80" w:line="220" w:lineRule="auto"/>
        <w:ind w:firstLine="397"/>
        <w:rPr>
          <w:rtl/>
          <w:lang w:bidi="ar-SA"/>
        </w:rPr>
      </w:pPr>
      <w:r>
        <w:rPr>
          <w:rFonts w:ascii="QCF_BSML" w:hAnsi="QCF_BSML" w:cs="QCF_BSML"/>
          <w:sz w:val="30"/>
          <w:szCs w:val="30"/>
          <w:rtl/>
          <w:lang w:bidi="ar-SA"/>
        </w:rPr>
        <w:t xml:space="preserve">ﭽ </w:t>
      </w:r>
      <w:r>
        <w:rPr>
          <w:rFonts w:ascii="QCF_P337" w:hAnsi="QCF_P337" w:cs="QCF_P337"/>
          <w:sz w:val="30"/>
          <w:szCs w:val="30"/>
          <w:rtl/>
          <w:lang w:bidi="ar-SA"/>
        </w:rPr>
        <w:t xml:space="preserve">ﭺ ﭻ ﭼ ﭽﭾ ﭿ ﮀ ﮁ  ﮂ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5"/>
          <w:szCs w:val="25"/>
          <w:rtl/>
          <w:lang w:bidi="ar-SA"/>
        </w:rPr>
        <w:t>[حج:٤٠]</w:t>
      </w:r>
    </w:p>
    <w:p w:rsidR="0086165C" w:rsidRDefault="0086165C" w:rsidP="002B407E">
      <w:pPr>
        <w:widowControl w:val="0"/>
        <w:spacing w:after="80" w:line="220" w:lineRule="auto"/>
        <w:ind w:firstLine="397"/>
        <w:rPr>
          <w:rtl/>
        </w:rPr>
      </w:pPr>
      <w:r>
        <w:rPr>
          <w:rFonts w:hint="cs"/>
          <w:rtl/>
          <w:lang w:bidi="ar-SA"/>
        </w:rPr>
        <w:t>(و به طور مسلم خدا ياري مي</w:t>
      </w:r>
      <w:r>
        <w:rPr>
          <w:rFonts w:hint="cs"/>
          <w:lang w:bidi="ar-SA"/>
        </w:rPr>
        <w:t>‌</w:t>
      </w:r>
      <w:r>
        <w:rPr>
          <w:rFonts w:hint="cs"/>
          <w:rtl/>
          <w:lang w:bidi="ar-SA"/>
        </w:rPr>
        <w:t>دهد كساني را كه ـ با دفاع از آیين و معابد ـ او را ياري دهند. خداوند با قدرت و چيره است</w:t>
      </w:r>
      <w:r>
        <w:rPr>
          <w:rFonts w:hint="cs"/>
          <w:rtl/>
        </w:rPr>
        <w:t>.)</w:t>
      </w:r>
    </w:p>
    <w:p w:rsidR="0086165C" w:rsidRDefault="0086165C" w:rsidP="002B407E">
      <w:pPr>
        <w:widowControl w:val="0"/>
        <w:spacing w:after="80" w:line="220" w:lineRule="auto"/>
        <w:ind w:firstLine="397"/>
        <w:rPr>
          <w:rtl/>
        </w:rPr>
      </w:pPr>
      <w:r>
        <w:rPr>
          <w:rFonts w:hint="cs"/>
          <w:rtl/>
        </w:rPr>
        <w:t>بعضی از آفریده</w:t>
      </w:r>
      <w:r>
        <w:rPr>
          <w:rFonts w:hint="cs"/>
          <w:rtl/>
        </w:rPr>
        <w:softHyphen/>
        <w:t>ها را نیز به همین صفت، توصیف نموده است:</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227" w:hAnsi="QCF_P227" w:cs="QCF_P227"/>
          <w:sz w:val="30"/>
          <w:szCs w:val="30"/>
          <w:rtl/>
          <w:lang w:bidi="ar-SA"/>
        </w:rPr>
        <w:t xml:space="preserve">ﯻ ﯼ ﯽ  ﯾ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[هود:٥٢]</w:t>
      </w:r>
    </w:p>
    <w:p w:rsidR="0086165C" w:rsidRDefault="0086165C" w:rsidP="002B407E">
      <w:pPr>
        <w:widowControl w:val="0"/>
        <w:spacing w:after="80" w:line="220" w:lineRule="auto"/>
        <w:ind w:firstLine="397"/>
        <w:rPr>
          <w:rtl/>
        </w:rPr>
      </w:pPr>
      <w:r>
        <w:rPr>
          <w:rFonts w:hint="cs"/>
          <w:rtl/>
        </w:rPr>
        <w:t>(و نیرویی بر نيرويتان بيفزايد.)</w:t>
      </w:r>
    </w:p>
    <w:p w:rsidR="0086165C" w:rsidRDefault="0086165C" w:rsidP="002B407E">
      <w:pPr>
        <w:widowControl w:val="0"/>
        <w:spacing w:after="80" w:line="220" w:lineRule="auto"/>
        <w:ind w:firstLine="397"/>
        <w:rPr>
          <w:rtl/>
          <w:lang w:bidi="ar-SA"/>
        </w:rPr>
      </w:pPr>
      <w:r>
        <w:rPr>
          <w:rFonts w:ascii="QCF_BSML" w:hAnsi="QCF_BSML" w:cs="QCF_BSML"/>
          <w:sz w:val="32"/>
          <w:szCs w:val="32"/>
          <w:rtl/>
          <w:lang w:bidi="ar-SA"/>
        </w:rPr>
        <w:t xml:space="preserve">ﭽ </w:t>
      </w:r>
      <w:r>
        <w:rPr>
          <w:rFonts w:ascii="QCF_P410" w:hAnsi="QCF_P410" w:cs="QCF_P410"/>
          <w:sz w:val="32"/>
          <w:szCs w:val="32"/>
          <w:rtl/>
          <w:lang w:bidi="ar-SA"/>
        </w:rPr>
        <w:t xml:space="preserve">ﭸ ﭹ ﭺ  ﭻ ﭼ ﭽ ﭾ ﭿ ﮀ ﮁ ﮂ ﮃ  ﮄ ﮅ ﮆ  ﮇ  ﮈ </w:t>
      </w:r>
      <w:r>
        <w:rPr>
          <w:rFonts w:ascii="QCF_BSML" w:hAnsi="QCF_BSML" w:cs="QCF_BSML"/>
          <w:sz w:val="32"/>
          <w:szCs w:val="32"/>
          <w:rtl/>
          <w:lang w:bidi="ar-SA"/>
        </w:rPr>
        <w:t>ﭼ</w:t>
      </w:r>
      <w:r>
        <w:rPr>
          <w:rFonts w:ascii="Arial" w:hAnsi="Arial" w:cs="Arial"/>
          <w:sz w:val="18"/>
          <w:szCs w:val="18"/>
          <w:rtl/>
          <w:lang w:bidi="ar-SA"/>
        </w:rPr>
        <w:t xml:space="preserve"> </w:t>
      </w:r>
      <w:r>
        <w:rPr>
          <w:rFonts w:ascii="Arial" w:hAnsi="Arial" w:cs="Arial"/>
          <w:sz w:val="25"/>
          <w:szCs w:val="25"/>
          <w:rtl/>
          <w:lang w:bidi="ar-SA"/>
        </w:rPr>
        <w:t>[روم:٥٤]</w:t>
      </w:r>
    </w:p>
    <w:p w:rsidR="0086165C" w:rsidRDefault="0086165C" w:rsidP="002B407E">
      <w:pPr>
        <w:widowControl w:val="0"/>
        <w:spacing w:after="80" w:line="220" w:lineRule="auto"/>
        <w:ind w:firstLine="397"/>
        <w:rPr>
          <w:rtl/>
        </w:rPr>
      </w:pPr>
      <w:r>
        <w:rPr>
          <w:rFonts w:hint="cs"/>
          <w:rtl/>
        </w:rPr>
        <w:t>(خداوند همان كسي است كه شما را از ـ چيزي سراپا ـ ضعف آفريده است و سپس بعد از اين ضعف و ناتواني قوّت و قدرت بخشيده است و آن گاه ضعف و پيري را جايگزين اين قوّت و قدرت ساخته است.)</w:t>
      </w:r>
    </w:p>
    <w:p w:rsidR="0086165C" w:rsidRDefault="0086165C" w:rsidP="002B407E">
      <w:pPr>
        <w:widowControl w:val="0"/>
        <w:spacing w:after="80" w:line="220" w:lineRule="auto"/>
        <w:ind w:firstLine="397"/>
        <w:rPr>
          <w:rtl/>
        </w:rPr>
      </w:pPr>
      <w:r>
        <w:rPr>
          <w:rFonts w:hint="cs"/>
          <w:rtl/>
        </w:rPr>
        <w:t>و در آیه</w:t>
      </w:r>
      <w:r>
        <w:rPr>
          <w:rFonts w:hint="cs"/>
        </w:rPr>
        <w:t>‌</w:t>
      </w:r>
      <w:r>
        <w:rPr>
          <w:rFonts w:hint="cs"/>
          <w:rtl/>
        </w:rPr>
        <w:t>ی زیر، این وصف را هم برای خود و هم برای آفریده</w:t>
      </w:r>
      <w:r>
        <w:rPr>
          <w:rFonts w:hint="cs"/>
          <w:rtl/>
        </w:rPr>
        <w:softHyphen/>
        <w:t>هایش آورده است:</w:t>
      </w:r>
    </w:p>
    <w:p w:rsidR="0086165C" w:rsidRDefault="0086165C" w:rsidP="002B407E">
      <w:pPr>
        <w:widowControl w:val="0"/>
        <w:spacing w:after="80" w:line="220" w:lineRule="auto"/>
        <w:ind w:firstLine="397"/>
        <w:rPr>
          <w:rtl/>
          <w:lang w:bidi="ar-SA"/>
        </w:rPr>
      </w:pPr>
      <w:r>
        <w:rPr>
          <w:rFonts w:ascii="QCF_BSML" w:hAnsi="QCF_BSML" w:cs="QCF_BSML"/>
          <w:sz w:val="30"/>
          <w:szCs w:val="30"/>
          <w:rtl/>
          <w:lang w:bidi="ar-SA"/>
        </w:rPr>
        <w:t xml:space="preserve">ﭽ </w:t>
      </w:r>
      <w:r>
        <w:rPr>
          <w:rFonts w:ascii="QCF_P478" w:hAnsi="QCF_P478" w:cs="QCF_P478"/>
          <w:sz w:val="30"/>
          <w:szCs w:val="30"/>
          <w:rtl/>
          <w:lang w:bidi="ar-SA"/>
        </w:rPr>
        <w:t xml:space="preserve">ﮊ ﮋ ﮌ ﮍ  ﮎ ﮏ   ﮐ ﮑ ﮒ ﮓ ﮔ ﮕﮖ ﮗ ﮘ ﮙ ﮚ  ﮛ ﮜ ﮝ ﮞ ﮟ ﮠﮡ ﮢ ﮣ ﮤ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[فصلت:١٥]</w:t>
      </w:r>
    </w:p>
    <w:p w:rsidR="0086165C" w:rsidRDefault="0086165C" w:rsidP="002B407E">
      <w:pPr>
        <w:widowControl w:val="0"/>
        <w:spacing w:after="80" w:line="220" w:lineRule="auto"/>
        <w:ind w:firstLine="397"/>
        <w:rPr>
          <w:rtl/>
        </w:rPr>
      </w:pPr>
      <w:r>
        <w:rPr>
          <w:rFonts w:hint="cs"/>
          <w:rtl/>
        </w:rPr>
        <w:t>‏ (و امّا قوم عاد در زمين به ناحق بزرگي فروختند و گفتند: چه كسي از ما قدرت بيشتري دارد؟ مگر آنان نمي</w:t>
      </w:r>
      <w:r>
        <w:rPr>
          <w:rFonts w:hint="cs"/>
        </w:rPr>
        <w:t>‌</w:t>
      </w:r>
      <w:r>
        <w:rPr>
          <w:rFonts w:hint="cs"/>
          <w:rtl/>
        </w:rPr>
        <w:t>دانستند كه خداوندي كه ايشان را آفريده است از آنان نيرومندتر است</w:t>
      </w:r>
      <w:r>
        <w:rPr>
          <w:rFonts w:hint="cs"/>
        </w:rPr>
        <w:t>‌</w:t>
      </w:r>
      <w:r>
        <w:rPr>
          <w:rFonts w:hint="cs"/>
          <w:rtl/>
        </w:rPr>
        <w:t>؟! آنان ـ بر اثر اين پندار بي</w:t>
      </w:r>
      <w:r>
        <w:rPr>
          <w:rFonts w:hint="cs"/>
        </w:rPr>
        <w:t>‌</w:t>
      </w:r>
      <w:r>
        <w:rPr>
          <w:rFonts w:hint="cs"/>
          <w:rtl/>
        </w:rPr>
        <w:t>اساس ـ پيوسته آيه</w:t>
      </w:r>
      <w:r>
        <w:rPr>
          <w:rFonts w:hint="cs"/>
        </w:rPr>
        <w:t>‌</w:t>
      </w:r>
      <w:r>
        <w:rPr>
          <w:rFonts w:hint="cs"/>
          <w:rtl/>
        </w:rPr>
        <w:t>هاي ما را انكار مي</w:t>
      </w:r>
      <w:r>
        <w:rPr>
          <w:rFonts w:hint="cs"/>
        </w:rPr>
        <w:t>‌</w:t>
      </w:r>
      <w:r>
        <w:rPr>
          <w:rFonts w:hint="cs"/>
          <w:rtl/>
        </w:rPr>
        <w:t>كردند و نمي</w:t>
      </w:r>
      <w:r>
        <w:rPr>
          <w:rFonts w:hint="cs"/>
        </w:rPr>
        <w:t>‌</w:t>
      </w:r>
      <w:r>
        <w:rPr>
          <w:rFonts w:hint="cs"/>
          <w:rtl/>
        </w:rPr>
        <w:t>پذيرفتند.) ‏</w:t>
      </w:r>
    </w:p>
    <w:p w:rsidR="0086165C" w:rsidRDefault="0086165C" w:rsidP="007020B2">
      <w:pPr>
        <w:pStyle w:val="a1"/>
        <w:rPr>
          <w:rtl/>
        </w:rPr>
      </w:pPr>
      <w:bookmarkStart w:id="757" w:name="_Toc244150949"/>
      <w:bookmarkStart w:id="758" w:name="_Toc244123107"/>
      <w:bookmarkStart w:id="759" w:name="_Toc319182740"/>
      <w:r>
        <w:rPr>
          <w:rFonts w:hint="cs"/>
          <w:rtl/>
        </w:rPr>
        <w:t>صفاتی که متکلمین در آن اختلاف نموده</w:t>
      </w:r>
      <w:r>
        <w:rPr>
          <w:rFonts w:hint="cs"/>
          <w:rtl/>
        </w:rPr>
        <w:softHyphen/>
        <w:t>اند</w:t>
      </w:r>
      <w:bookmarkEnd w:id="757"/>
      <w:bookmarkEnd w:id="758"/>
      <w:bookmarkEnd w:id="759"/>
    </w:p>
    <w:p w:rsidR="0086165C" w:rsidRDefault="0086165C" w:rsidP="002B407E">
      <w:pPr>
        <w:widowControl w:val="0"/>
        <w:spacing w:after="80" w:line="220" w:lineRule="auto"/>
        <w:ind w:firstLine="397"/>
        <w:rPr>
          <w:rtl/>
        </w:rPr>
      </w:pPr>
      <w:r>
        <w:rPr>
          <w:rFonts w:hint="cs"/>
          <w:rtl/>
        </w:rPr>
        <w:t>سپس علامه شنقیطی به بیان صفاتی می</w:t>
      </w:r>
      <w:r>
        <w:rPr>
          <w:rFonts w:hint="cs"/>
          <w:rtl/>
        </w:rPr>
        <w:softHyphen/>
        <w:t>پردازد که متکلمین در مورد آنها اختلاف نموده</w:t>
      </w:r>
      <w:r>
        <w:rPr>
          <w:rFonts w:hint="cs"/>
          <w:rtl/>
        </w:rPr>
        <w:softHyphen/>
        <w:t>اند که آیا آنها صفات فعل</w:t>
      </w:r>
      <w:r>
        <w:rPr>
          <w:rFonts w:hint="cs"/>
          <w:rtl/>
        </w:rPr>
        <w:softHyphen/>
        <w:t>اند، یا صفات معنی؟ و سرانجام، ترجیح می</w:t>
      </w:r>
      <w:r>
        <w:rPr>
          <w:rFonts w:hint="cs"/>
          <w:rtl/>
        </w:rPr>
        <w:softHyphen/>
        <w:t>دهد که آنها صفات معنی و قائم به ذات الله هستند. برخی از این صفات عبارتند از:</w:t>
      </w:r>
    </w:p>
    <w:p w:rsidR="0086165C" w:rsidRDefault="0086165C" w:rsidP="007020B2">
      <w:pPr>
        <w:pStyle w:val="a0"/>
        <w:rPr>
          <w:rtl/>
        </w:rPr>
      </w:pPr>
      <w:bookmarkStart w:id="760" w:name="_Toc244150950"/>
      <w:bookmarkStart w:id="761" w:name="_Toc244123108"/>
      <w:r>
        <w:rPr>
          <w:rFonts w:hint="cs"/>
          <w:rtl/>
        </w:rPr>
        <w:t xml:space="preserve">1، 2- صفتهای رأفت و رحمت </w:t>
      </w:r>
    </w:p>
    <w:p w:rsidR="0086165C" w:rsidRDefault="0086165C" w:rsidP="002B407E">
      <w:pPr>
        <w:widowControl w:val="0"/>
        <w:spacing w:after="80" w:line="220" w:lineRule="auto"/>
        <w:ind w:firstLine="397"/>
        <w:rPr>
          <w:rFonts w:ascii="Lotus Linotype" w:hAnsi="Lotus Linotype" w:cs="Lotus Linotype"/>
          <w:rtl/>
        </w:rPr>
      </w:pPr>
      <w:bookmarkStart w:id="762" w:name="_Toc222140805"/>
      <w:r>
        <w:rPr>
          <w:rFonts w:hint="cs"/>
          <w:rtl/>
        </w:rPr>
        <w:t xml:space="preserve">خدوند خودش را به صفات </w:t>
      </w:r>
      <w:r>
        <w:rPr>
          <w:rFonts w:ascii="Lotus Linotype" w:hAnsi="Lotus Linotype" w:cs="Lotus Linotype"/>
          <w:rtl/>
        </w:rPr>
        <w:t>رأفت و رحمت</w:t>
      </w:r>
      <w:r>
        <w:rPr>
          <w:rFonts w:hint="cs"/>
          <w:rtl/>
        </w:rPr>
        <w:t xml:space="preserve"> متصف می</w:t>
      </w:r>
      <w:r>
        <w:rPr>
          <w:rFonts w:hint="cs"/>
          <w:rtl/>
        </w:rPr>
        <w:softHyphen/>
        <w:t xml:space="preserve">نماید و </w:t>
      </w:r>
      <w:r>
        <w:rPr>
          <w:rFonts w:ascii="Lotus Linotype" w:hAnsi="Lotus Linotype" w:hint="cs"/>
          <w:rtl/>
        </w:rPr>
        <w:t>میفرماید:</w:t>
      </w:r>
      <w:bookmarkEnd w:id="760"/>
      <w:bookmarkEnd w:id="761"/>
      <w:bookmarkEnd w:id="762"/>
      <w:r>
        <w:rPr>
          <w:rFonts w:ascii="Lotus Linotype" w:hAnsi="Lotus Linotype" w:hint="cs"/>
          <w:rtl/>
        </w:rPr>
        <w:t xml:space="preserve"> </w:t>
      </w:r>
    </w:p>
    <w:p w:rsidR="0086165C" w:rsidRDefault="0086165C" w:rsidP="002B407E">
      <w:pPr>
        <w:widowControl w:val="0"/>
        <w:spacing w:after="80" w:line="220" w:lineRule="auto"/>
        <w:ind w:firstLine="397"/>
        <w:rPr>
          <w:rtl/>
          <w:lang w:bidi="ar-SA"/>
        </w:rPr>
      </w:pPr>
      <w:r>
        <w:rPr>
          <w:rFonts w:ascii="QCF_BSML" w:hAnsi="QCF_BSML" w:cs="QCF_BSML"/>
          <w:sz w:val="30"/>
          <w:szCs w:val="30"/>
          <w:rtl/>
          <w:lang w:bidi="ar-SA"/>
        </w:rPr>
        <w:t xml:space="preserve">ﭽ </w:t>
      </w:r>
      <w:r>
        <w:rPr>
          <w:rFonts w:ascii="QCF_P268" w:hAnsi="QCF_P268" w:cs="QCF_P268"/>
          <w:sz w:val="30"/>
          <w:szCs w:val="30"/>
          <w:rtl/>
          <w:lang w:bidi="ar-SA"/>
        </w:rPr>
        <w:t>ﭜ ﭝ ﭞ ﭟ</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5"/>
          <w:szCs w:val="25"/>
          <w:rtl/>
          <w:lang w:bidi="ar-SA"/>
        </w:rPr>
        <w:t>[نحل:٧]</w:t>
      </w:r>
    </w:p>
    <w:p w:rsidR="0086165C" w:rsidRDefault="0086165C" w:rsidP="002B407E">
      <w:pPr>
        <w:widowControl w:val="0"/>
        <w:spacing w:after="80" w:line="220" w:lineRule="auto"/>
        <w:ind w:firstLine="397"/>
        <w:rPr>
          <w:rtl/>
        </w:rPr>
      </w:pPr>
      <w:r>
        <w:rPr>
          <w:rFonts w:hint="cs"/>
          <w:rtl/>
        </w:rPr>
        <w:t>(بي</w:t>
      </w:r>
      <w:r>
        <w:rPr>
          <w:rFonts w:hint="cs"/>
        </w:rPr>
        <w:t>‌</w:t>
      </w:r>
      <w:r>
        <w:rPr>
          <w:rFonts w:hint="cs"/>
          <w:rtl/>
        </w:rPr>
        <w:t>گمان پروردگارتان داراي رأفت و رحمت زيادي است.)</w:t>
      </w:r>
    </w:p>
    <w:p w:rsidR="0086165C" w:rsidRDefault="0086165C" w:rsidP="002B407E">
      <w:pPr>
        <w:widowControl w:val="0"/>
        <w:spacing w:after="80" w:line="220" w:lineRule="auto"/>
        <w:ind w:firstLine="397"/>
        <w:rPr>
          <w:rFonts w:ascii="QCF_BSML" w:hAnsi="QCF_BSML" w:cs="QCF_BSML"/>
          <w:sz w:val="32"/>
          <w:szCs w:val="32"/>
          <w:rtl/>
          <w:lang w:bidi="ar-SA"/>
        </w:rPr>
      </w:pPr>
      <w:r>
        <w:rPr>
          <w:rFonts w:hint="cs"/>
          <w:rtl/>
        </w:rPr>
        <w:t>و بعضی از آفریده</w:t>
      </w:r>
      <w:r>
        <w:rPr>
          <w:rFonts w:hint="cs"/>
          <w:rtl/>
        </w:rPr>
        <w:softHyphen/>
        <w:t xml:space="preserve">ها را نیز بدان توصیف نموده است؛ چنانکه در وصف پیامبر اکرم </w:t>
      </w:r>
      <w:r>
        <w:rPr>
          <w:rFonts w:cs="CTraditional Arabic" w:hint="cs"/>
          <w:rtl/>
        </w:rPr>
        <w:t>ص</w:t>
      </w:r>
      <w:r>
        <w:rPr>
          <w:rFonts w:hint="cs"/>
          <w:rtl/>
        </w:rPr>
        <w:t xml:space="preserve"> میفرماید:</w:t>
      </w:r>
      <w:r>
        <w:rPr>
          <w:rFonts w:ascii="QCF_BSML" w:hAnsi="QCF_BSML" w:cs="QCF_BSML"/>
          <w:sz w:val="32"/>
          <w:szCs w:val="32"/>
          <w:rtl/>
          <w:lang w:bidi="ar-SA"/>
        </w:rPr>
        <w:t xml:space="preserve"> </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207" w:hAnsi="QCF_P207" w:cs="QCF_P207"/>
          <w:sz w:val="30"/>
          <w:szCs w:val="30"/>
          <w:rtl/>
          <w:lang w:bidi="ar-SA"/>
        </w:rPr>
        <w:t xml:space="preserve">ﮬ ﮭ ﮮ ﮯ ﮰ ﮱ  ﯓ ﯔ ﯕ ﯖ ﯗ ﯘ  ﯙ ﯚ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7"/>
          <w:szCs w:val="27"/>
          <w:rtl/>
          <w:lang w:bidi="ar-SA"/>
        </w:rPr>
        <w:t xml:space="preserve"> </w:t>
      </w:r>
      <w:r>
        <w:rPr>
          <w:rFonts w:ascii="Arial" w:hAnsi="Arial" w:cs="Arial"/>
          <w:sz w:val="25"/>
          <w:szCs w:val="25"/>
          <w:rtl/>
          <w:lang w:bidi="ar-SA"/>
        </w:rPr>
        <w:t>[توبه:١٢٨]</w:t>
      </w:r>
    </w:p>
    <w:p w:rsidR="0086165C" w:rsidRDefault="0086165C" w:rsidP="002B407E">
      <w:pPr>
        <w:widowControl w:val="0"/>
        <w:spacing w:after="80" w:line="220" w:lineRule="auto"/>
        <w:ind w:firstLine="397"/>
        <w:rPr>
          <w:rtl/>
        </w:rPr>
      </w:pPr>
      <w:r>
        <w:rPr>
          <w:rFonts w:hint="cs"/>
          <w:rtl/>
        </w:rPr>
        <w:t>‏ (بيگمان، پيغمبري از خود شما انسانها به سويتان آمده است؛ هرگونه درد و رنج و بلا و مصيبتي كه به شما برسد، بر او سخت و گران مي</w:t>
      </w:r>
      <w:r>
        <w:rPr>
          <w:rFonts w:hint="cs"/>
        </w:rPr>
        <w:t>‌</w:t>
      </w:r>
      <w:r>
        <w:rPr>
          <w:rFonts w:hint="cs"/>
          <w:rtl/>
        </w:rPr>
        <w:t>آيد. به شما محبت مي</w:t>
      </w:r>
      <w:r>
        <w:rPr>
          <w:rFonts w:hint="cs"/>
        </w:rPr>
        <w:t>‌</w:t>
      </w:r>
      <w:r>
        <w:rPr>
          <w:rFonts w:hint="cs"/>
          <w:rtl/>
        </w:rPr>
        <w:t xml:space="preserve">ورزد و اصرار به هدايت شما دارد و نسبت به مؤمنان داراي رأفت و رحمت فراوان است.) </w:t>
      </w:r>
    </w:p>
    <w:p w:rsidR="0086165C" w:rsidRDefault="0086165C" w:rsidP="007020B2">
      <w:pPr>
        <w:pStyle w:val="a0"/>
        <w:rPr>
          <w:rtl/>
        </w:rPr>
      </w:pPr>
      <w:bookmarkStart w:id="763" w:name="_Toc244150951"/>
      <w:bookmarkStart w:id="764" w:name="_Toc244123109"/>
      <w:r>
        <w:rPr>
          <w:rFonts w:hint="cs"/>
          <w:rtl/>
        </w:rPr>
        <w:t>3- صفت حلم</w:t>
      </w:r>
    </w:p>
    <w:p w:rsidR="0086165C" w:rsidRDefault="0086165C" w:rsidP="002B407E">
      <w:pPr>
        <w:widowControl w:val="0"/>
        <w:spacing w:after="80" w:line="220" w:lineRule="auto"/>
        <w:ind w:firstLine="397"/>
        <w:rPr>
          <w:rFonts w:ascii="QCF_BSML" w:hAnsi="QCF_BSML" w:cs="QCF_BSML"/>
          <w:sz w:val="32"/>
          <w:szCs w:val="32"/>
          <w:rtl/>
          <w:lang w:bidi="ar-SA"/>
        </w:rPr>
      </w:pPr>
      <w:r>
        <w:rPr>
          <w:rFonts w:hint="cs"/>
          <w:rtl/>
        </w:rPr>
        <w:t xml:space="preserve"> </w:t>
      </w:r>
      <w:bookmarkStart w:id="765" w:name="_Toc222140807"/>
      <w:r>
        <w:rPr>
          <w:rFonts w:hint="cs"/>
          <w:rtl/>
        </w:rPr>
        <w:t>خداوند خود را به حلم توصیف نموده و میفرماید:</w:t>
      </w:r>
      <w:bookmarkEnd w:id="763"/>
      <w:bookmarkEnd w:id="764"/>
      <w:bookmarkEnd w:id="765"/>
      <w:r>
        <w:rPr>
          <w:rFonts w:ascii="QCF_BSML" w:hAnsi="QCF_BSML" w:cs="QCF_BSML"/>
          <w:sz w:val="32"/>
          <w:szCs w:val="32"/>
          <w:rtl/>
          <w:lang w:bidi="ar-SA"/>
        </w:rPr>
        <w:t xml:space="preserve"> </w:t>
      </w:r>
    </w:p>
    <w:p w:rsidR="0086165C" w:rsidRDefault="0086165C" w:rsidP="002B407E">
      <w:pPr>
        <w:widowControl w:val="0"/>
        <w:spacing w:after="80" w:line="220" w:lineRule="auto"/>
        <w:ind w:firstLine="397"/>
        <w:rPr>
          <w:rFonts w:ascii="Arial" w:hAnsi="Arial" w:cs="Arial"/>
          <w:sz w:val="27"/>
          <w:szCs w:val="27"/>
          <w:rtl/>
          <w:lang w:bidi="ar-SA"/>
        </w:rPr>
      </w:pPr>
      <w:r>
        <w:rPr>
          <w:rFonts w:ascii="QCF_BSML" w:hAnsi="QCF_BSML" w:cs="QCF_BSML"/>
          <w:sz w:val="30"/>
          <w:szCs w:val="30"/>
          <w:rtl/>
          <w:lang w:bidi="ar-SA"/>
        </w:rPr>
        <w:t xml:space="preserve">ﭽ </w:t>
      </w:r>
      <w:r>
        <w:rPr>
          <w:rFonts w:ascii="QCF_P339" w:hAnsi="QCF_P339" w:cs="QCF_P339"/>
          <w:sz w:val="30"/>
          <w:szCs w:val="30"/>
          <w:rtl/>
          <w:lang w:bidi="ar-SA"/>
        </w:rPr>
        <w:t xml:space="preserve">ﭼ  ﭽ  ﭾﭿ  ﮀ   ﮁ  ﮂ     ﮃ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[حج:٥٩]</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tl/>
          <w:lang w:bidi="ar-SA"/>
        </w:rPr>
      </w:pPr>
      <w:r>
        <w:rPr>
          <w:rFonts w:hint="cs"/>
          <w:rtl/>
          <w:lang w:bidi="ar-SA"/>
        </w:rPr>
        <w:t>(خداوند آنان را به جايگاهي وارد مي</w:t>
      </w:r>
      <w:r>
        <w:rPr>
          <w:rFonts w:hint="cs"/>
          <w:lang w:bidi="ar-SA"/>
        </w:rPr>
        <w:t>‌</w:t>
      </w:r>
      <w:r>
        <w:rPr>
          <w:rFonts w:hint="cs"/>
          <w:rtl/>
          <w:lang w:bidi="ar-SA"/>
        </w:rPr>
        <w:t>كند كه از آن راضي و خوشنود خواهند بود؛ بي</w:t>
      </w:r>
      <w:r>
        <w:rPr>
          <w:rFonts w:hint="cs"/>
          <w:lang w:bidi="ar-SA"/>
        </w:rPr>
        <w:t>‌</w:t>
      </w:r>
      <w:r>
        <w:rPr>
          <w:rFonts w:hint="cs"/>
          <w:rtl/>
          <w:lang w:bidi="ar-SA"/>
        </w:rPr>
        <w:t>گمان خدا كاملاً آگاه و حلیم ـ شكيبا ـ است.)</w:t>
      </w:r>
    </w:p>
    <w:p w:rsidR="0086165C" w:rsidRDefault="0086165C" w:rsidP="002B407E">
      <w:pPr>
        <w:widowControl w:val="0"/>
        <w:spacing w:after="80" w:line="220" w:lineRule="auto"/>
        <w:ind w:firstLine="397"/>
        <w:rPr>
          <w:rtl/>
          <w:lang w:bidi="ar-SA"/>
        </w:rPr>
      </w:pPr>
      <w:r>
        <w:rPr>
          <w:rFonts w:ascii="QCF_BSML" w:hAnsi="QCF_BSML" w:cs="QCF_BSML"/>
          <w:sz w:val="30"/>
          <w:szCs w:val="30"/>
          <w:rtl/>
          <w:lang w:bidi="ar-SA"/>
        </w:rPr>
        <w:t xml:space="preserve">ﭽ </w:t>
      </w:r>
      <w:r>
        <w:rPr>
          <w:rFonts w:ascii="QCF_P038" w:hAnsi="QCF_P038" w:cs="QCF_P038"/>
          <w:sz w:val="30"/>
          <w:szCs w:val="30"/>
          <w:rtl/>
          <w:lang w:bidi="ar-SA"/>
        </w:rPr>
        <w:t xml:space="preserve">ﮒ ﮓ ﮔ ﮕ ﮖ ﮗ  ﮘ ﮙﮚ ﮛ  ﮜ ﮝ ﮞ  ﮟ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5"/>
          <w:szCs w:val="25"/>
          <w:rtl/>
          <w:lang w:bidi="ar-SA"/>
        </w:rPr>
        <w:t>[بقر</w:t>
      </w:r>
      <w:r>
        <w:rPr>
          <w:rFonts w:ascii="Arial" w:hAnsi="Arial" w:cs="Arial"/>
          <w:sz w:val="25"/>
          <w:szCs w:val="25"/>
          <w:rtl/>
        </w:rPr>
        <w:t>ه</w:t>
      </w:r>
      <w:r>
        <w:rPr>
          <w:rFonts w:ascii="Arial" w:hAnsi="Arial" w:cs="Arial"/>
          <w:sz w:val="25"/>
          <w:szCs w:val="25"/>
          <w:rtl/>
          <w:lang w:bidi="ar-SA"/>
        </w:rPr>
        <w:t>:٢٣٥]</w:t>
      </w:r>
    </w:p>
    <w:p w:rsidR="0086165C" w:rsidRDefault="0086165C" w:rsidP="002B407E">
      <w:pPr>
        <w:widowControl w:val="0"/>
        <w:spacing w:after="80" w:line="220" w:lineRule="auto"/>
        <w:ind w:firstLine="397"/>
        <w:rPr>
          <w:rtl/>
        </w:rPr>
      </w:pPr>
      <w:r>
        <w:rPr>
          <w:rFonts w:hint="cs"/>
          <w:rtl/>
        </w:rPr>
        <w:t>(و بدانيد كه خداوند آنچه را در دل داريد مي</w:t>
      </w:r>
      <w:r>
        <w:rPr>
          <w:rFonts w:hint="cs"/>
        </w:rPr>
        <w:t>‌</w:t>
      </w:r>
      <w:r>
        <w:rPr>
          <w:rFonts w:hint="cs"/>
          <w:rtl/>
        </w:rPr>
        <w:t>داند، پس از ـ مخالفت با فرمان ـ او خويشتن را برحذر داريد و بدانيد كه بيگمان خداوند بس آمرزنده و شكيبا است.)</w:t>
      </w:r>
    </w:p>
    <w:p w:rsidR="0086165C" w:rsidRDefault="0086165C" w:rsidP="002B407E">
      <w:pPr>
        <w:widowControl w:val="0"/>
        <w:spacing w:after="80" w:line="220" w:lineRule="auto"/>
        <w:ind w:firstLine="397"/>
        <w:rPr>
          <w:rFonts w:ascii="QCF_P044" w:hAnsi="QCF_P044" w:cs="QCF_P044"/>
          <w:sz w:val="32"/>
          <w:szCs w:val="32"/>
          <w:rtl/>
          <w:lang w:bidi="ar-SA"/>
        </w:rPr>
      </w:pPr>
      <w:r>
        <w:rPr>
          <w:rFonts w:ascii="QCF_BSML" w:hAnsi="QCF_BSML" w:cs="QCF_BSML"/>
          <w:sz w:val="30"/>
          <w:szCs w:val="30"/>
          <w:rtl/>
          <w:lang w:bidi="ar-SA"/>
        </w:rPr>
        <w:t xml:space="preserve">ﭽ </w:t>
      </w:r>
      <w:r>
        <w:rPr>
          <w:rFonts w:ascii="QCF_P044" w:hAnsi="QCF_P044" w:cs="QCF_P044"/>
          <w:sz w:val="30"/>
          <w:szCs w:val="30"/>
          <w:rtl/>
          <w:lang w:bidi="ar-SA"/>
        </w:rPr>
        <w:t xml:space="preserve"> ﯔ ﯕ ﯖ ﯗ ﯘ ﯙ ﯚ  ﯛﯜ ﯝ ﯞ ﯟ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5"/>
          <w:szCs w:val="25"/>
          <w:rtl/>
          <w:lang w:bidi="ar-SA"/>
        </w:rPr>
        <w:t>[بقرة:٢٦٣]</w:t>
      </w:r>
    </w:p>
    <w:p w:rsidR="0086165C" w:rsidRDefault="0086165C" w:rsidP="002B407E">
      <w:pPr>
        <w:widowControl w:val="0"/>
        <w:spacing w:after="80" w:line="220" w:lineRule="auto"/>
        <w:ind w:firstLine="397"/>
        <w:rPr>
          <w:rtl/>
          <w:lang w:bidi="ar-SA"/>
        </w:rPr>
      </w:pPr>
      <w:r>
        <w:rPr>
          <w:rFonts w:hint="cs"/>
          <w:rtl/>
          <w:lang w:bidi="ar-SA"/>
        </w:rPr>
        <w:t>‏ (گفتار نيك و گذشت، بهتر از بذل و بخششي است كه اذيّت و آزاري به دنبال داشته باشد. خداوند بي</w:t>
      </w:r>
      <w:r>
        <w:rPr>
          <w:rFonts w:hint="cs"/>
          <w:lang w:bidi="ar-SA"/>
        </w:rPr>
        <w:t>‌</w:t>
      </w:r>
      <w:r>
        <w:rPr>
          <w:rFonts w:hint="cs"/>
          <w:rtl/>
          <w:lang w:bidi="ar-SA"/>
        </w:rPr>
        <w:t>نياز و حلیم ـ بردبار ـ است.) ‏</w:t>
      </w:r>
    </w:p>
    <w:p w:rsidR="0086165C" w:rsidRDefault="0086165C" w:rsidP="002B407E">
      <w:pPr>
        <w:widowControl w:val="0"/>
        <w:spacing w:after="80" w:line="220" w:lineRule="auto"/>
        <w:ind w:firstLine="397"/>
        <w:rPr>
          <w:rtl/>
          <w:lang w:bidi="ar-SA"/>
        </w:rPr>
      </w:pPr>
      <w:r>
        <w:rPr>
          <w:rFonts w:hint="cs"/>
          <w:rtl/>
          <w:lang w:bidi="ar-SA"/>
        </w:rPr>
        <w:t>و بعضي ا</w:t>
      </w:r>
      <w:r>
        <w:rPr>
          <w:rFonts w:hint="cs"/>
          <w:rtl/>
        </w:rPr>
        <w:t>ز</w:t>
      </w:r>
      <w:r>
        <w:rPr>
          <w:rFonts w:hint="cs"/>
          <w:rtl/>
          <w:lang w:bidi="ar-SA"/>
        </w:rPr>
        <w:t xml:space="preserve"> مخلوقات را نیز به حلم توصیف نموده و میفرماید:</w:t>
      </w:r>
    </w:p>
    <w:p w:rsidR="0086165C" w:rsidRDefault="0086165C" w:rsidP="002B407E">
      <w:pPr>
        <w:widowControl w:val="0"/>
        <w:spacing w:after="80" w:line="220" w:lineRule="auto"/>
        <w:ind w:firstLine="397"/>
        <w:rPr>
          <w:rtl/>
          <w:lang w:bidi="ar-SA"/>
        </w:rPr>
      </w:pPr>
      <w:r>
        <w:rPr>
          <w:rFonts w:ascii="QCF_BSML" w:hAnsi="QCF_BSML" w:cs="QCF_BSML"/>
          <w:sz w:val="30"/>
          <w:szCs w:val="30"/>
          <w:rtl/>
          <w:lang w:bidi="ar-SA"/>
        </w:rPr>
        <w:t xml:space="preserve"> ﭽ </w:t>
      </w:r>
      <w:r>
        <w:rPr>
          <w:rFonts w:ascii="QCF_P449" w:hAnsi="QCF_P449" w:cs="QCF_P449"/>
          <w:sz w:val="30"/>
          <w:szCs w:val="30"/>
          <w:rtl/>
          <w:lang w:bidi="ar-SA"/>
        </w:rPr>
        <w:t xml:space="preserve">ﯵ ﯶ  ﯷ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5"/>
          <w:szCs w:val="25"/>
          <w:rtl/>
          <w:lang w:bidi="ar-SA"/>
        </w:rPr>
        <w:t>[صافات:١٠١]</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tl/>
        </w:rPr>
      </w:pPr>
      <w:r>
        <w:rPr>
          <w:rFonts w:hint="cs"/>
          <w:rtl/>
        </w:rPr>
        <w:t>‏( ما او را به پسري بردبار و خردمند مژده داديم.) ‏</w:t>
      </w:r>
    </w:p>
    <w:p w:rsidR="0086165C" w:rsidRDefault="0086165C" w:rsidP="002B407E">
      <w:pPr>
        <w:widowControl w:val="0"/>
        <w:spacing w:after="80" w:line="220" w:lineRule="auto"/>
        <w:ind w:firstLine="397"/>
        <w:rPr>
          <w:rtl/>
          <w:lang w:bidi="ar-SA"/>
        </w:rPr>
      </w:pPr>
      <w:r>
        <w:rPr>
          <w:rFonts w:ascii="QCF_BSML" w:hAnsi="QCF_BSML" w:cs="QCF_BSML"/>
          <w:sz w:val="30"/>
          <w:szCs w:val="30"/>
          <w:rtl/>
          <w:lang w:bidi="ar-SA"/>
        </w:rPr>
        <w:t>ﭽ</w:t>
      </w:r>
      <w:r>
        <w:rPr>
          <w:rFonts w:ascii="QCF_P205" w:hAnsi="QCF_P205" w:cs="QCF_P205"/>
          <w:sz w:val="30"/>
          <w:szCs w:val="30"/>
          <w:rtl/>
          <w:lang w:bidi="ar-SA"/>
        </w:rPr>
        <w:t xml:space="preserve"> ﮋ ﮌ     ﮍ  ﮎ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7"/>
          <w:szCs w:val="27"/>
          <w:rtl/>
          <w:lang w:bidi="ar-SA"/>
        </w:rPr>
        <w:t xml:space="preserve"> </w:t>
      </w:r>
      <w:r>
        <w:rPr>
          <w:rFonts w:ascii="Arial" w:hAnsi="Arial" w:cs="Arial"/>
          <w:sz w:val="25"/>
          <w:szCs w:val="25"/>
          <w:rtl/>
          <w:lang w:bidi="ar-SA"/>
        </w:rPr>
        <w:t>[توبه:١١٤]</w:t>
      </w:r>
    </w:p>
    <w:p w:rsidR="0086165C" w:rsidRDefault="0086165C" w:rsidP="002B407E">
      <w:pPr>
        <w:widowControl w:val="0"/>
        <w:spacing w:after="80" w:line="220" w:lineRule="auto"/>
        <w:ind w:firstLine="397"/>
        <w:rPr>
          <w:rtl/>
        </w:rPr>
      </w:pPr>
      <w:r>
        <w:rPr>
          <w:rFonts w:hint="cs"/>
          <w:rtl/>
        </w:rPr>
        <w:t>(واقعاً ابراهيم بسيار مهربان و دست</w:t>
      </w:r>
      <w:r>
        <w:rPr>
          <w:rFonts w:hint="cs"/>
        </w:rPr>
        <w:t>‌</w:t>
      </w:r>
      <w:r>
        <w:rPr>
          <w:rFonts w:hint="cs"/>
          <w:rtl/>
        </w:rPr>
        <w:t>به دعا و فروتن و شكيبا بود.)</w:t>
      </w:r>
    </w:p>
    <w:p w:rsidR="0086165C" w:rsidRDefault="0086165C" w:rsidP="007020B2">
      <w:pPr>
        <w:pStyle w:val="a0"/>
        <w:rPr>
          <w:rtl/>
        </w:rPr>
      </w:pPr>
      <w:bookmarkStart w:id="766" w:name="_Toc244150953"/>
      <w:bookmarkStart w:id="767" w:name="_Toc244123111"/>
      <w:r>
        <w:rPr>
          <w:rFonts w:hint="cs"/>
          <w:rtl/>
        </w:rPr>
        <w:t>4-صفت مغفرت</w:t>
      </w:r>
    </w:p>
    <w:p w:rsidR="0086165C" w:rsidRDefault="0086165C" w:rsidP="002B407E">
      <w:pPr>
        <w:widowControl w:val="0"/>
        <w:spacing w:after="80" w:line="220" w:lineRule="auto"/>
        <w:ind w:firstLine="397"/>
        <w:rPr>
          <w:rtl/>
        </w:rPr>
      </w:pPr>
      <w:r>
        <w:rPr>
          <w:rFonts w:hint="cs"/>
          <w:rtl/>
        </w:rPr>
        <w:t xml:space="preserve"> </w:t>
      </w:r>
      <w:bookmarkStart w:id="768" w:name="_Toc222140810"/>
      <w:r>
        <w:rPr>
          <w:rFonts w:hint="cs"/>
          <w:rtl/>
        </w:rPr>
        <w:t>خداوند سبحان خود را غفور و آمرزنده توصیف نموده است:</w:t>
      </w:r>
      <w:bookmarkEnd w:id="766"/>
      <w:bookmarkEnd w:id="767"/>
      <w:bookmarkEnd w:id="768"/>
    </w:p>
    <w:p w:rsidR="0086165C" w:rsidRDefault="0086165C" w:rsidP="002B407E">
      <w:pPr>
        <w:widowControl w:val="0"/>
        <w:spacing w:after="80" w:line="220" w:lineRule="auto"/>
        <w:ind w:firstLine="397"/>
        <w:rPr>
          <w:rtl/>
          <w:lang w:bidi="ar-SA"/>
        </w:rPr>
      </w:pPr>
      <w:r>
        <w:rPr>
          <w:rFonts w:ascii="QCF_BSML" w:hAnsi="QCF_BSML" w:cs="QCF_BSML"/>
          <w:sz w:val="30"/>
          <w:szCs w:val="30"/>
          <w:rtl/>
          <w:lang w:bidi="ar-SA"/>
        </w:rPr>
        <w:t xml:space="preserve">ﭽ </w:t>
      </w:r>
      <w:r>
        <w:rPr>
          <w:rFonts w:ascii="QCF_P026" w:hAnsi="QCF_P026" w:cs="QCF_P026"/>
          <w:sz w:val="30"/>
          <w:szCs w:val="30"/>
          <w:rtl/>
          <w:lang w:bidi="ar-SA"/>
        </w:rPr>
        <w:t xml:space="preserve">ﮣ ﮤ  ﮥ ﮦ </w:t>
      </w:r>
      <w:r>
        <w:rPr>
          <w:rFonts w:ascii="QCF_BSML" w:hAnsi="QCF_BSML" w:cs="QCF_BSML"/>
          <w:sz w:val="30"/>
          <w:szCs w:val="30"/>
          <w:rtl/>
          <w:lang w:bidi="ar-SA"/>
        </w:rPr>
        <w:t>ﭼ</w:t>
      </w:r>
      <w:r>
        <w:rPr>
          <w:rFonts w:ascii="Arial" w:hAnsi="Arial" w:cs="Arial"/>
          <w:sz w:val="27"/>
          <w:szCs w:val="27"/>
          <w:rtl/>
          <w:lang w:bidi="ar-SA"/>
        </w:rPr>
        <w:t xml:space="preserve"> </w:t>
      </w:r>
      <w:r>
        <w:rPr>
          <w:rFonts w:ascii="Arial" w:hAnsi="Arial" w:cs="Arial"/>
          <w:sz w:val="25"/>
          <w:szCs w:val="25"/>
          <w:rtl/>
          <w:lang w:bidi="ar-SA"/>
        </w:rPr>
        <w:t>[بقره:١٧٣]</w:t>
      </w:r>
    </w:p>
    <w:p w:rsidR="0086165C" w:rsidRDefault="0086165C" w:rsidP="002B407E">
      <w:pPr>
        <w:widowControl w:val="0"/>
        <w:spacing w:after="80" w:line="220" w:lineRule="auto"/>
        <w:ind w:firstLine="397"/>
        <w:rPr>
          <w:rtl/>
          <w:lang w:bidi="ar-SA"/>
        </w:rPr>
      </w:pPr>
      <w:r>
        <w:rPr>
          <w:rFonts w:hint="cs"/>
          <w:rtl/>
          <w:lang w:bidi="ar-SA"/>
        </w:rPr>
        <w:t>(بي</w:t>
      </w:r>
      <w:r>
        <w:rPr>
          <w:rFonts w:hint="cs"/>
          <w:lang w:bidi="ar-SA"/>
        </w:rPr>
        <w:t>‌</w:t>
      </w:r>
      <w:r>
        <w:rPr>
          <w:rFonts w:hint="cs"/>
          <w:rtl/>
          <w:lang w:bidi="ar-SA"/>
        </w:rPr>
        <w:t>گمان خداوند آمرزنده و مهربان است.)</w:t>
      </w:r>
    </w:p>
    <w:p w:rsidR="0086165C" w:rsidRDefault="0086165C" w:rsidP="002B407E">
      <w:pPr>
        <w:widowControl w:val="0"/>
        <w:spacing w:after="80" w:line="220" w:lineRule="auto"/>
        <w:ind w:firstLine="397"/>
        <w:rPr>
          <w:rtl/>
          <w:lang w:bidi="ar-SA"/>
        </w:rPr>
      </w:pPr>
      <w:r>
        <w:rPr>
          <w:rFonts w:ascii="QCF_BSML" w:hAnsi="QCF_BSML" w:cs="QCF_BSML"/>
          <w:sz w:val="30"/>
          <w:szCs w:val="30"/>
          <w:rtl/>
          <w:lang w:bidi="ar-SA"/>
        </w:rPr>
        <w:t xml:space="preserve">ﭽ </w:t>
      </w:r>
      <w:r>
        <w:rPr>
          <w:rFonts w:ascii="QCF_P049" w:hAnsi="QCF_P049" w:cs="QCF_P049"/>
          <w:sz w:val="30"/>
          <w:szCs w:val="30"/>
          <w:rtl/>
          <w:lang w:bidi="ar-SA"/>
        </w:rPr>
        <w:t>ﮊ ﮋ ﮌ ﮍ ﮎ ﮏ</w:t>
      </w:r>
      <w:r>
        <w:rPr>
          <w:rFonts w:ascii="Arial" w:hAnsi="Arial" w:cs="Arial"/>
          <w:sz w:val="16"/>
          <w:szCs w:val="16"/>
          <w:rtl/>
          <w:lang w:bidi="ar-SA"/>
        </w:rPr>
        <w:t xml:space="preserve"> </w:t>
      </w:r>
      <w:r>
        <w:rPr>
          <w:rFonts w:ascii="QCF_BSML" w:hAnsi="QCF_BSML" w:cs="QCF_BSML"/>
          <w:sz w:val="30"/>
          <w:szCs w:val="30"/>
          <w:rtl/>
          <w:lang w:bidi="ar-SA"/>
        </w:rPr>
        <w:t xml:space="preserve">ﭼ </w:t>
      </w:r>
      <w:r>
        <w:rPr>
          <w:rFonts w:ascii="Arial" w:hAnsi="Arial" w:cs="Arial"/>
          <w:sz w:val="27"/>
          <w:szCs w:val="27"/>
          <w:rtl/>
          <w:lang w:bidi="ar-SA"/>
        </w:rPr>
        <w:t xml:space="preserve"> </w:t>
      </w:r>
      <w:r>
        <w:rPr>
          <w:rFonts w:ascii="Arial" w:hAnsi="Arial" w:cs="Arial"/>
          <w:sz w:val="25"/>
          <w:szCs w:val="25"/>
          <w:rtl/>
          <w:lang w:bidi="ar-SA"/>
        </w:rPr>
        <w:t>[بقره:٢٨٤]</w:t>
      </w:r>
    </w:p>
    <w:p w:rsidR="0086165C" w:rsidRDefault="0086165C" w:rsidP="002B407E">
      <w:pPr>
        <w:widowControl w:val="0"/>
        <w:spacing w:after="80" w:line="220" w:lineRule="auto"/>
        <w:ind w:firstLine="397"/>
        <w:rPr>
          <w:rtl/>
        </w:rPr>
      </w:pPr>
      <w:r>
        <w:rPr>
          <w:rFonts w:hint="cs"/>
          <w:rtl/>
        </w:rPr>
        <w:t>(سپس هر كه را بخواهد ـ و شايستگي داشته باشد ـ مي</w:t>
      </w:r>
      <w:r>
        <w:rPr>
          <w:rFonts w:hint="cs"/>
        </w:rPr>
        <w:t>‌</w:t>
      </w:r>
      <w:r>
        <w:rPr>
          <w:rFonts w:hint="cs"/>
          <w:rtl/>
        </w:rPr>
        <w:t>بخشد و هر كس را بخواهد ـ و مستحق باشد ـ عذاب مي</w:t>
      </w:r>
      <w:r>
        <w:rPr>
          <w:rFonts w:hint="cs"/>
        </w:rPr>
        <w:t>‌</w:t>
      </w:r>
      <w:r>
        <w:rPr>
          <w:rFonts w:hint="cs"/>
          <w:rtl/>
        </w:rPr>
        <w:t>كند.)</w:t>
      </w:r>
    </w:p>
    <w:p w:rsidR="0086165C" w:rsidRDefault="0086165C" w:rsidP="002B407E">
      <w:pPr>
        <w:widowControl w:val="0"/>
        <w:spacing w:after="80" w:line="220" w:lineRule="auto"/>
        <w:ind w:firstLine="397"/>
        <w:rPr>
          <w:rFonts w:ascii="QCF_BSML" w:hAnsi="QCF_BSML" w:cs="QCF_BSML"/>
          <w:sz w:val="32"/>
          <w:szCs w:val="32"/>
          <w:rtl/>
          <w:lang w:bidi="ar-SA"/>
        </w:rPr>
      </w:pPr>
      <w:r>
        <w:rPr>
          <w:rFonts w:hint="cs"/>
          <w:rtl/>
        </w:rPr>
        <w:t>این صفت را برای بعضی از آفریده</w:t>
      </w:r>
      <w:r>
        <w:rPr>
          <w:rFonts w:hint="cs"/>
          <w:rtl/>
        </w:rPr>
        <w:softHyphen/>
        <w:t>هایش نیز آورده است:</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487" w:hAnsi="QCF_P487" w:cs="QCF_P487"/>
          <w:sz w:val="30"/>
          <w:szCs w:val="30"/>
          <w:rtl/>
          <w:lang w:bidi="ar-SA"/>
        </w:rPr>
        <w:t xml:space="preserve">ﯹ ﯺ ﯻ  ﯼ ﯽ ﯾ  ﯿ ﰀ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[شورى:٤٣]</w:t>
      </w:r>
    </w:p>
    <w:p w:rsidR="0086165C" w:rsidRDefault="0086165C" w:rsidP="002B407E">
      <w:pPr>
        <w:widowControl w:val="0"/>
        <w:spacing w:after="80" w:line="220" w:lineRule="auto"/>
        <w:ind w:firstLine="397"/>
        <w:rPr>
          <w:rtl/>
        </w:rPr>
      </w:pPr>
      <w:r>
        <w:rPr>
          <w:rFonts w:hint="cs"/>
          <w:rtl/>
        </w:rPr>
        <w:t>‏ (كسي كه ـ در برابر ظلم ديگران ـ شكيبایي كند و درگذرد، اين كار او از زمره كارهایي است كه بايد بر آن عزم را جزم كرد و بر آن ماندگار شد.) ‏</w:t>
      </w:r>
    </w:p>
    <w:p w:rsidR="0086165C" w:rsidRDefault="0086165C" w:rsidP="002B407E">
      <w:pPr>
        <w:widowControl w:val="0"/>
        <w:spacing w:after="80" w:line="220" w:lineRule="auto"/>
        <w:ind w:firstLine="397"/>
        <w:rPr>
          <w:rFonts w:ascii="QCF_BSML" w:hAnsi="QCF_BSML" w:cs="QCF_BSML"/>
          <w:sz w:val="32"/>
          <w:szCs w:val="32"/>
          <w:rtl/>
          <w:lang w:bidi="ar-SA"/>
        </w:rPr>
      </w:pPr>
      <w:r>
        <w:rPr>
          <w:rFonts w:ascii="QCF_BSML" w:hAnsi="QCF_BSML" w:cs="QCF_BSML"/>
          <w:sz w:val="30"/>
          <w:szCs w:val="30"/>
          <w:rtl/>
          <w:lang w:bidi="ar-SA"/>
        </w:rPr>
        <w:t>ﭽ</w:t>
      </w:r>
      <w:r>
        <w:rPr>
          <w:rFonts w:ascii="QCF_P044" w:hAnsi="QCF_P044" w:cs="QCF_P044"/>
          <w:sz w:val="30"/>
          <w:szCs w:val="30"/>
          <w:rtl/>
          <w:lang w:bidi="ar-SA"/>
        </w:rPr>
        <w:t xml:space="preserve"> ﯔ ﯕ ﯖ ﯗ ﯘ ﯙ ﯚ  ﯛﯜ ﯝ ﯞ ﯟ </w:t>
      </w:r>
      <w:r>
        <w:rPr>
          <w:rFonts w:ascii="QCF_BSML" w:hAnsi="QCF_BSML" w:cs="QCF_BSML"/>
          <w:sz w:val="30"/>
          <w:szCs w:val="30"/>
          <w:rtl/>
          <w:lang w:bidi="ar-SA"/>
        </w:rPr>
        <w:t>ﭼ</w:t>
      </w:r>
      <w:r>
        <w:rPr>
          <w:rFonts w:ascii="QCF_BSML" w:hAnsi="QCF_BSML" w:cs="QCF_BSML"/>
          <w:sz w:val="32"/>
          <w:szCs w:val="32"/>
          <w:rtl/>
          <w:lang w:bidi="ar-SA"/>
        </w:rPr>
        <w:t xml:space="preserve">  </w:t>
      </w:r>
      <w:r>
        <w:rPr>
          <w:rFonts w:ascii="Arial" w:hAnsi="Arial" w:cs="Arial"/>
          <w:sz w:val="25"/>
          <w:szCs w:val="25"/>
          <w:rtl/>
          <w:lang w:bidi="ar-SA"/>
        </w:rPr>
        <w:t>[بقرة:٢٦٣]</w:t>
      </w:r>
    </w:p>
    <w:p w:rsidR="0086165C" w:rsidRDefault="0086165C" w:rsidP="002B407E">
      <w:pPr>
        <w:widowControl w:val="0"/>
        <w:spacing w:after="80" w:line="220" w:lineRule="auto"/>
        <w:ind w:firstLine="397"/>
        <w:rPr>
          <w:rtl/>
        </w:rPr>
      </w:pPr>
      <w:r>
        <w:rPr>
          <w:rFonts w:hint="cs"/>
          <w:rtl/>
        </w:rPr>
        <w:t>‏ (گفتار نيك و گذشت، بهتر از بذل و بخششي است كه اذيّت و آزاري به دنبال داشته باشد و خداوند بي</w:t>
      </w:r>
      <w:r>
        <w:rPr>
          <w:rFonts w:hint="cs"/>
        </w:rPr>
        <w:t>‌</w:t>
      </w:r>
      <w:r>
        <w:rPr>
          <w:rFonts w:hint="cs"/>
          <w:rtl/>
        </w:rPr>
        <w:t>نياز و بردبار است.)</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500" w:hAnsi="QCF_P500" w:cs="QCF_P500"/>
          <w:sz w:val="30"/>
          <w:szCs w:val="30"/>
          <w:rtl/>
          <w:lang w:bidi="ar-SA"/>
        </w:rPr>
        <w:t xml:space="preserve">ﭑ ﭒ ﭓ ﭔ ﭕ ﭖ ﭗ ﭘ ﭙ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5"/>
          <w:szCs w:val="25"/>
          <w:rtl/>
          <w:lang w:bidi="ar-SA"/>
        </w:rPr>
        <w:t>[جاثيه:١٤]</w:t>
      </w:r>
      <w:r>
        <w:rPr>
          <w:rFonts w:ascii="Arial" w:hAnsi="Arial" w:cs="Arial"/>
          <w:sz w:val="27"/>
          <w:szCs w:val="27"/>
          <w:rtl/>
          <w:lang w:bidi="ar-SA"/>
        </w:rPr>
        <w:t xml:space="preserve"> </w:t>
      </w:r>
      <w:r>
        <w:rPr>
          <w:rFonts w:hint="cs"/>
          <w:rtl/>
        </w:rPr>
        <w:t>‏</w:t>
      </w:r>
    </w:p>
    <w:p w:rsidR="0086165C" w:rsidRDefault="0086165C" w:rsidP="002B407E">
      <w:pPr>
        <w:widowControl w:val="0"/>
        <w:spacing w:after="80" w:line="220" w:lineRule="auto"/>
        <w:ind w:firstLine="397"/>
        <w:rPr>
          <w:rtl/>
        </w:rPr>
      </w:pPr>
      <w:r>
        <w:rPr>
          <w:rFonts w:hint="cs"/>
          <w:rtl/>
        </w:rPr>
        <w:t>‏ (به كساني كه ايمان آورده</w:t>
      </w:r>
      <w:r>
        <w:rPr>
          <w:rFonts w:hint="cs"/>
        </w:rPr>
        <w:t>‌</w:t>
      </w:r>
      <w:r>
        <w:rPr>
          <w:rFonts w:hint="cs"/>
          <w:rtl/>
        </w:rPr>
        <w:t>اند، بگو: كساني را كه روزهاي الهي را چشم نمي</w:t>
      </w:r>
      <w:r>
        <w:rPr>
          <w:rFonts w:hint="cs"/>
        </w:rPr>
        <w:t>‌</w:t>
      </w:r>
      <w:r>
        <w:rPr>
          <w:rFonts w:hint="cs"/>
          <w:rtl/>
        </w:rPr>
        <w:t>دارند، ببخشايند.)</w:t>
      </w:r>
    </w:p>
    <w:p w:rsidR="0086165C" w:rsidRDefault="0086165C" w:rsidP="002B407E">
      <w:pPr>
        <w:widowControl w:val="0"/>
        <w:spacing w:after="80" w:line="220" w:lineRule="auto"/>
        <w:ind w:firstLine="397"/>
        <w:rPr>
          <w:rtl/>
        </w:rPr>
      </w:pPr>
      <w:r>
        <w:rPr>
          <w:rFonts w:hint="cs"/>
          <w:rtl/>
        </w:rPr>
        <w:t>و قطعاً اوصافی را که پروردگار آسمانها و زمین، خود را بدان توصیف نموده است، لایق و شایسته</w:t>
      </w:r>
      <w:r>
        <w:rPr>
          <w:rFonts w:hint="cs"/>
        </w:rPr>
        <w:t>‌</w:t>
      </w:r>
      <w:r>
        <w:rPr>
          <w:rFonts w:hint="cs"/>
          <w:rtl/>
        </w:rPr>
        <w:t>ی مقام جلال و جمال او هستند و نباید به بهانه</w:t>
      </w:r>
      <w:r>
        <w:rPr>
          <w:rFonts w:hint="cs"/>
        </w:rPr>
        <w:t>‌</w:t>
      </w:r>
      <w:r>
        <w:rPr>
          <w:rFonts w:hint="cs"/>
          <w:rtl/>
        </w:rPr>
        <w:t>ی پرهیز از تشبیه، آنها را از او نفی نمود و از این طرف هم که بعضی از مخلوقات را بدان توصیف نموده است، بگونه</w:t>
      </w:r>
      <w:r>
        <w:rPr>
          <w:rFonts w:hint="cs"/>
          <w:rtl/>
        </w:rPr>
        <w:softHyphen/>
        <w:t>ای است که متناسب با حال و نیاز و عجز و ناتوانی و نیاز همیشگی آنها می</w:t>
      </w:r>
      <w:r>
        <w:rPr>
          <w:rFonts w:hint="cs"/>
          <w:rtl/>
        </w:rPr>
        <w:softHyphen/>
        <w:t>باشند.</w:t>
      </w:r>
    </w:p>
    <w:p w:rsidR="0086165C" w:rsidRDefault="0086165C" w:rsidP="007020B2">
      <w:pPr>
        <w:pStyle w:val="a0"/>
        <w:rPr>
          <w:rtl/>
        </w:rPr>
      </w:pPr>
      <w:bookmarkStart w:id="769" w:name="_Toc244150954"/>
      <w:bookmarkStart w:id="770" w:name="_Toc244123112"/>
      <w:r>
        <w:rPr>
          <w:rFonts w:hint="cs"/>
          <w:rtl/>
        </w:rPr>
        <w:t>حال و وضع کسانی که صفات کمال و جلال را از خدا نفی می</w:t>
      </w:r>
      <w:r>
        <w:rPr>
          <w:rFonts w:ascii="CTraditional Arabic" w:hAnsi="CTraditional Arabic" w:hint="cs"/>
          <w:cs/>
        </w:rPr>
        <w:t>‎</w:t>
      </w:r>
      <w:r>
        <w:rPr>
          <w:rFonts w:hint="cs"/>
          <w:rtl/>
        </w:rPr>
        <w:t>کنند</w:t>
      </w:r>
      <w:bookmarkEnd w:id="769"/>
      <w:bookmarkEnd w:id="770"/>
    </w:p>
    <w:p w:rsidR="0086165C" w:rsidRDefault="0086165C" w:rsidP="002B407E">
      <w:pPr>
        <w:widowControl w:val="0"/>
        <w:spacing w:after="80" w:line="220" w:lineRule="auto"/>
        <w:ind w:firstLine="397"/>
        <w:rPr>
          <w:rtl/>
        </w:rPr>
      </w:pPr>
      <w:r>
        <w:rPr>
          <w:rFonts w:hint="cs"/>
          <w:rtl/>
        </w:rPr>
        <w:t>علامه شنقیطی پس از بیان خلل و اشکالاتی که در عقیده و منهج متکلمین وجود دارد و همچنین بیان منهج قرآنی و ایمانی که حق و حقیقت را آشکار می</w:t>
      </w:r>
      <w:r>
        <w:rPr>
          <w:rFonts w:hint="cs"/>
          <w:rtl/>
        </w:rPr>
        <w:softHyphen/>
        <w:t>نماید، میگوید:</w:t>
      </w:r>
    </w:p>
    <w:p w:rsidR="0086165C" w:rsidRDefault="0086165C" w:rsidP="002B407E">
      <w:pPr>
        <w:widowControl w:val="0"/>
        <w:spacing w:after="80" w:line="220" w:lineRule="auto"/>
        <w:ind w:firstLine="397"/>
        <w:rPr>
          <w:rtl/>
        </w:rPr>
      </w:pPr>
      <w:r>
        <w:rPr>
          <w:rFonts w:hint="cs"/>
          <w:rtl/>
        </w:rPr>
        <w:t>«به هر حال، برای انسان درست نیست که نسبت به صفت یا صفاتی که خداوند برای خودش اثبات نموده، سخت گیری و لجاجت کند و پروردگار آسمانها و زمین را آماج حملاتش قرار دهد و صفتی را که خداوند خودش را با آن ستوده است، به بهانه</w:t>
      </w:r>
      <w:r>
        <w:rPr>
          <w:rFonts w:hint="cs"/>
        </w:rPr>
        <w:t>‌</w:t>
      </w:r>
      <w:r>
        <w:rPr>
          <w:rFonts w:hint="cs"/>
          <w:rtl/>
        </w:rPr>
        <w:t>ی اینکه شایسته</w:t>
      </w:r>
      <w:r>
        <w:rPr>
          <w:rFonts w:hint="cs"/>
        </w:rPr>
        <w:t>‌</w:t>
      </w:r>
      <w:r>
        <w:rPr>
          <w:rFonts w:hint="cs"/>
          <w:rtl/>
        </w:rPr>
        <w:t>ی او نیست، از وی نفی کند و از کیسه</w:t>
      </w:r>
      <w:r>
        <w:rPr>
          <w:rFonts w:hint="cs"/>
        </w:rPr>
        <w:t>‌</w:t>
      </w:r>
      <w:r>
        <w:rPr>
          <w:rFonts w:hint="cs"/>
          <w:rtl/>
        </w:rPr>
        <w:t>ی کرم خود صفاتی را به او ببخشد. باید دانست که این کار، نوعی جنون و پیروی از هوی و هوس بشمار می</w:t>
      </w:r>
      <w:r>
        <w:rPr>
          <w:rFonts w:hint="cs"/>
          <w:rtl/>
        </w:rPr>
        <w:softHyphen/>
        <w:t>رود و صرفا کسانی از این رأی پیروی می</w:t>
      </w:r>
      <w:r>
        <w:rPr>
          <w:rFonts w:hint="cs"/>
          <w:rtl/>
        </w:rPr>
        <w:softHyphen/>
        <w:t>کنند که خداوند چشم بصیرت آنها را کور کرده است.»</w:t>
      </w:r>
    </w:p>
    <w:p w:rsidR="0086165C" w:rsidRDefault="0086165C" w:rsidP="007020B2">
      <w:pPr>
        <w:pStyle w:val="a0"/>
        <w:rPr>
          <w:rtl/>
        </w:rPr>
      </w:pPr>
      <w:bookmarkStart w:id="771" w:name="_Toc244150955"/>
      <w:bookmarkStart w:id="772" w:name="_Toc244123113"/>
      <w:r>
        <w:rPr>
          <w:rFonts w:hint="cs"/>
          <w:rtl/>
        </w:rPr>
        <w:t>استواء صفت كمال است نه صفت نقص</w:t>
      </w:r>
      <w:bookmarkEnd w:id="771"/>
      <w:bookmarkEnd w:id="772"/>
      <w:r>
        <w:rPr>
          <w:rFonts w:hint="cs"/>
          <w:rtl/>
        </w:rPr>
        <w:t xml:space="preserve"> </w:t>
      </w:r>
    </w:p>
    <w:p w:rsidR="0086165C" w:rsidRDefault="0086165C" w:rsidP="002B407E">
      <w:pPr>
        <w:widowControl w:val="0"/>
        <w:spacing w:after="80" w:line="220" w:lineRule="auto"/>
        <w:ind w:firstLine="397"/>
        <w:rPr>
          <w:rtl/>
        </w:rPr>
      </w:pPr>
      <w:r>
        <w:rPr>
          <w:rFonts w:hint="cs"/>
          <w:rtl/>
        </w:rPr>
        <w:t>جهت روشن شدن خیانت بزرگی که متکلمین درباره</w:t>
      </w:r>
      <w:r>
        <w:rPr>
          <w:rFonts w:hint="cs"/>
        </w:rPr>
        <w:t>‌</w:t>
      </w:r>
      <w:r>
        <w:rPr>
          <w:rFonts w:hint="cs"/>
          <w:rtl/>
        </w:rPr>
        <w:t>ی صفات خداوند، مرتکب شده</w:t>
      </w:r>
      <w:r>
        <w:rPr>
          <w:rFonts w:hint="cs"/>
          <w:rtl/>
        </w:rPr>
        <w:softHyphen/>
        <w:t xml:space="preserve">اند، علامه شنقيطي رحمه الله به یکی از صفات بزرگ خداوند (استواء) اشاره </w:t>
      </w:r>
      <w:r>
        <w:rPr>
          <w:rFonts w:hint="cs"/>
          <w:rtl/>
        </w:rPr>
        <w:br/>
        <w:t>می</w:t>
      </w:r>
      <w:r>
        <w:rPr>
          <w:rFonts w:hint="cs"/>
          <w:rtl/>
        </w:rPr>
        <w:softHyphen/>
        <w:t>نماید و می</w:t>
      </w:r>
      <w:r>
        <w:rPr>
          <w:rFonts w:hint="cs"/>
        </w:rPr>
        <w:t>‌</w:t>
      </w:r>
      <w:r>
        <w:rPr>
          <w:rFonts w:hint="cs"/>
          <w:rtl/>
        </w:rPr>
        <w:t>گوید: صفت استواء كه درباره</w:t>
      </w:r>
      <w:r>
        <w:rPr>
          <w:rFonts w:hint="cs"/>
        </w:rPr>
        <w:t>‌</w:t>
      </w:r>
      <w:r>
        <w:rPr>
          <w:rFonts w:hint="cs"/>
          <w:rtl/>
        </w:rPr>
        <w:t>ی آن، سخنان زیادی مطرح شده است و بسياري از مردم آن را با فلسفه و منطق و ادله</w:t>
      </w:r>
      <w:r>
        <w:rPr>
          <w:rFonts w:hint="cs"/>
        </w:rPr>
        <w:t>‌</w:t>
      </w:r>
      <w:r>
        <w:rPr>
          <w:rFonts w:hint="cs"/>
          <w:rtl/>
        </w:rPr>
        <w:t>ی جدلی انکار كرده</w:t>
      </w:r>
      <w:r>
        <w:rPr>
          <w:rFonts w:hint="cs"/>
          <w:rtl/>
        </w:rPr>
        <w:softHyphen/>
        <w:t>اند و حق را باطل، و باطل را حق جلوه داده</w:t>
      </w:r>
      <w:r>
        <w:rPr>
          <w:rFonts w:hint="cs"/>
          <w:rtl/>
        </w:rPr>
        <w:softHyphen/>
        <w:t>اند تا جایی که هزاران نفر از مدعیان اسلام، با دلایل منطقی اين صفت (استواء) را از خالق زمين و آسمان، نفی كردهاند.</w:t>
      </w:r>
    </w:p>
    <w:p w:rsidR="0086165C" w:rsidRDefault="0086165C" w:rsidP="002B407E">
      <w:pPr>
        <w:widowControl w:val="0"/>
        <w:spacing w:after="80" w:line="220" w:lineRule="auto"/>
        <w:ind w:firstLine="397"/>
        <w:rPr>
          <w:rtl/>
        </w:rPr>
      </w:pPr>
      <w:r>
        <w:rPr>
          <w:rFonts w:hint="cs"/>
          <w:rtl/>
        </w:rPr>
        <w:t>بعنوان نمونه، آنها مي</w:t>
      </w:r>
      <w:r>
        <w:rPr>
          <w:rFonts w:hint="cs"/>
          <w:rtl/>
        </w:rPr>
        <w:softHyphen/>
        <w:t>گويند: اگر خداوند بر عرش قرار گرفته باشد ، با مخلوقات مشابهت پیدا می</w:t>
      </w:r>
      <w:r>
        <w:rPr>
          <w:rFonts w:hint="cs"/>
        </w:rPr>
        <w:t>‌</w:t>
      </w:r>
      <w:r>
        <w:rPr>
          <w:rFonts w:hint="cs"/>
          <w:rtl/>
        </w:rPr>
        <w:t xml:space="preserve">کند و واضح است که خداوند هیچگونه مشابهتی با مخلوقات ندارد؛ در نتيجه، او بر عرش استوی ننموده است. ولی باید دانست که اين نتيجه، بدليل مخالفت با آیات صريح قرآن کریم، باطل است. </w:t>
      </w:r>
    </w:p>
    <w:p w:rsidR="0086165C" w:rsidRDefault="0086165C" w:rsidP="002B407E">
      <w:pPr>
        <w:widowControl w:val="0"/>
        <w:spacing w:after="80" w:line="220" w:lineRule="auto"/>
        <w:ind w:firstLine="397"/>
        <w:rPr>
          <w:rtl/>
        </w:rPr>
      </w:pPr>
      <w:r>
        <w:rPr>
          <w:rFonts w:hint="cs"/>
          <w:rtl/>
        </w:rPr>
        <w:t>علامه شنقیطی رحمه الله در ادامه</w:t>
      </w:r>
      <w:r>
        <w:rPr>
          <w:rFonts w:hint="cs"/>
        </w:rPr>
        <w:t>‌</w:t>
      </w:r>
      <w:r>
        <w:rPr>
          <w:rFonts w:hint="cs"/>
          <w:rtl/>
        </w:rPr>
        <w:t>ی سخنانش می</w:t>
      </w:r>
      <w:r>
        <w:rPr>
          <w:rFonts w:hint="cs"/>
        </w:rPr>
        <w:t>‌</w:t>
      </w:r>
      <w:r>
        <w:rPr>
          <w:rFonts w:hint="cs"/>
          <w:rtl/>
        </w:rPr>
        <w:t>گوید: صفت استواء از جمله صفات كمال و جلال است و خداوند بوسيله</w:t>
      </w:r>
      <w:r>
        <w:rPr>
          <w:rFonts w:hint="cs"/>
        </w:rPr>
        <w:t>‌</w:t>
      </w:r>
      <w:r>
        <w:rPr>
          <w:rFonts w:hint="cs"/>
          <w:rtl/>
        </w:rPr>
        <w:t>ی آن خود را ستوده است. قرینه و دليل بر اینکه این صفت از صفات كمال و جلال او می</w:t>
      </w:r>
      <w:r>
        <w:rPr>
          <w:rFonts w:hint="cs"/>
        </w:rPr>
        <w:t>‌</w:t>
      </w:r>
      <w:r>
        <w:rPr>
          <w:rFonts w:hint="cs"/>
          <w:rtl/>
        </w:rPr>
        <w:t>باشد، اين است كه خداوند متعال در قرآن کریم همواره آن را همراه با صفات جلال و کمالی ذكر نموده است كه عقل انسان را مبهوت وخیره می</w:t>
      </w:r>
      <w:r>
        <w:rPr>
          <w:rFonts w:hint="cs"/>
          <w:rtl/>
        </w:rPr>
        <w:softHyphen/>
        <w:t>نمایند؛ پس استواء نیز یکی از آن صفات بشمار می</w:t>
      </w:r>
      <w:r>
        <w:rPr>
          <w:rFonts w:hint="cs"/>
          <w:rtl/>
        </w:rPr>
        <w:softHyphen/>
        <w:t>رود. سپس علامه ششنقیطی به منـظور ارائه</w:t>
      </w:r>
      <w:r>
        <w:rPr>
          <w:rFonts w:hint="cs"/>
        </w:rPr>
        <w:t>‌</w:t>
      </w:r>
      <w:r>
        <w:rPr>
          <w:rFonts w:hint="cs"/>
          <w:rtl/>
        </w:rPr>
        <w:t>ی دليل برای این موضـوع به بيــان نصوصي مي</w:t>
      </w:r>
      <w:r>
        <w:rPr>
          <w:rFonts w:hint="cs"/>
          <w:rtl/>
        </w:rPr>
        <w:softHyphen/>
        <w:t xml:space="preserve">پردازد كه اين صفـــت در آنها وارد شده است: </w:t>
      </w:r>
    </w:p>
    <w:p w:rsidR="0086165C" w:rsidRDefault="0086165C" w:rsidP="002B407E">
      <w:pPr>
        <w:widowControl w:val="0"/>
        <w:numPr>
          <w:ilvl w:val="0"/>
          <w:numId w:val="8"/>
        </w:numPr>
        <w:spacing w:after="80" w:line="220" w:lineRule="auto"/>
        <w:rPr>
          <w:rtl/>
        </w:rPr>
      </w:pPr>
      <w:r>
        <w:rPr>
          <w:rFonts w:hint="cs"/>
          <w:rtl/>
        </w:rPr>
        <w:t>براساس ترتيب قرآن کریم نخستين سوره</w:t>
      </w:r>
      <w:r>
        <w:rPr>
          <w:rFonts w:hint="cs"/>
          <w:rtl/>
        </w:rPr>
        <w:softHyphen/>
        <w:t>اي كه صفت استواء در آن آمده است، سوره</w:t>
      </w:r>
      <w:r>
        <w:rPr>
          <w:rFonts w:hint="cs"/>
        </w:rPr>
        <w:t>‌</w:t>
      </w:r>
      <w:r>
        <w:rPr>
          <w:rFonts w:hint="cs"/>
          <w:rtl/>
        </w:rPr>
        <w:t>ی اعراف می</w:t>
      </w:r>
      <w:r>
        <w:rPr>
          <w:rFonts w:hint="cs"/>
        </w:rPr>
        <w:t>‌</w:t>
      </w:r>
      <w:r>
        <w:rPr>
          <w:rFonts w:hint="cs"/>
          <w:rtl/>
        </w:rPr>
        <w:t xml:space="preserve">باشد: </w:t>
      </w:r>
    </w:p>
    <w:p w:rsidR="0086165C" w:rsidRDefault="0086165C" w:rsidP="002B407E">
      <w:pPr>
        <w:widowControl w:val="0"/>
        <w:spacing w:after="80" w:line="220" w:lineRule="auto"/>
        <w:ind w:firstLine="397"/>
        <w:rPr>
          <w:rtl/>
          <w:lang w:bidi="ar-SA"/>
        </w:rPr>
      </w:pPr>
      <w:r>
        <w:rPr>
          <w:rFonts w:hint="cs"/>
          <w:sz w:val="26"/>
          <w:szCs w:val="26"/>
          <w:rtl/>
        </w:rPr>
        <w:t xml:space="preserve"> </w:t>
      </w:r>
      <w:r>
        <w:rPr>
          <w:rFonts w:ascii="QCF_BSML" w:hAnsi="QCF_BSML" w:cs="QCF_BSML"/>
          <w:sz w:val="30"/>
          <w:szCs w:val="30"/>
          <w:rtl/>
          <w:lang w:bidi="ar-SA"/>
        </w:rPr>
        <w:t xml:space="preserve">ﭽ </w:t>
      </w:r>
      <w:r>
        <w:rPr>
          <w:rFonts w:ascii="QCF_P157" w:hAnsi="QCF_P157" w:cs="QCF_P157"/>
          <w:sz w:val="30"/>
          <w:szCs w:val="30"/>
          <w:rtl/>
          <w:lang w:bidi="ar-SA"/>
        </w:rPr>
        <w:t xml:space="preserve">ﮅ  ﮆ ﮇ ﮈ ﮉ ﮊ ﮋ ﮌ ﮍ  ﮎ ﮏ ﮐ ﮑ ﮒ ﮓ ﮔ  ﮕ   ﮖ ﮗ  ﮘ ﮙ ﮚ ﮛ ﮜﮝ ﮞ ﮟ ﮠ  ﮡﮢ ﮣ ﮤ ﮥ ﮦ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[اعراف:٥٤]</w:t>
      </w:r>
    </w:p>
    <w:p w:rsidR="0086165C" w:rsidRDefault="0086165C" w:rsidP="002B407E">
      <w:pPr>
        <w:widowControl w:val="0"/>
        <w:spacing w:after="80" w:line="220" w:lineRule="auto"/>
        <w:ind w:firstLine="397"/>
        <w:rPr>
          <w:rtl/>
          <w:lang w:bidi="ar-SA"/>
        </w:rPr>
      </w:pPr>
      <w:r>
        <w:rPr>
          <w:rFonts w:hint="cs"/>
          <w:rtl/>
          <w:lang w:bidi="ar-SA"/>
        </w:rPr>
        <w:t>‏ (همانا پروردگار شما الله است؛ آن ذاتی كه آسمانها و زمين را در شش دوره بيافريد؛ سپس بر عرش قرار گرفت. با ـ پرده</w:t>
      </w:r>
      <w:r>
        <w:rPr>
          <w:rFonts w:hint="cs"/>
          <w:lang w:bidi="ar-SA"/>
        </w:rPr>
        <w:t>‌</w:t>
      </w:r>
      <w:r>
        <w:rPr>
          <w:rFonts w:hint="cs"/>
          <w:rtl/>
          <w:lang w:bidi="ar-SA"/>
        </w:rPr>
        <w:t>ی تاريك ـ شب، روز را مي</w:t>
      </w:r>
      <w:r>
        <w:rPr>
          <w:rFonts w:hint="cs"/>
          <w:lang w:bidi="ar-SA"/>
        </w:rPr>
        <w:t>‌</w:t>
      </w:r>
      <w:r>
        <w:rPr>
          <w:rFonts w:hint="cs"/>
          <w:rtl/>
          <w:lang w:bidi="ar-SA"/>
        </w:rPr>
        <w:t>پوشاند و شب، شتابان به دنبال روز روان است. خورشيد و ماه و ستارگان را بيافريده است و جملگي مسخّر فرمان او هستند. آگاه باشيد كه تنها او مي</w:t>
      </w:r>
      <w:r>
        <w:rPr>
          <w:rFonts w:hint="cs"/>
          <w:lang w:bidi="ar-SA"/>
        </w:rPr>
        <w:t>‌</w:t>
      </w:r>
      <w:r>
        <w:rPr>
          <w:rFonts w:hint="cs"/>
          <w:rtl/>
          <w:lang w:bidi="ar-SA"/>
        </w:rPr>
        <w:t>آفريند و تنها او فرمان مي</w:t>
      </w:r>
      <w:r>
        <w:rPr>
          <w:rFonts w:hint="cs"/>
          <w:lang w:bidi="ar-SA"/>
        </w:rPr>
        <w:t>‌</w:t>
      </w:r>
      <w:r>
        <w:rPr>
          <w:rFonts w:hint="cs"/>
          <w:rtl/>
          <w:lang w:bidi="ar-SA"/>
        </w:rPr>
        <w:t>دهد. بزرگوار و جاويدان و داراي خيرات فراوان، خداوندي است كه پروردگار جهانيان است.) ‏</w:t>
      </w:r>
    </w:p>
    <w:p w:rsidR="0086165C" w:rsidRDefault="0086165C" w:rsidP="002B407E">
      <w:pPr>
        <w:widowControl w:val="0"/>
        <w:spacing w:after="80" w:line="220" w:lineRule="auto"/>
        <w:ind w:firstLine="397"/>
        <w:rPr>
          <w:rtl/>
        </w:rPr>
      </w:pPr>
      <w:r>
        <w:rPr>
          <w:rFonts w:hint="cs"/>
          <w:rtl/>
        </w:rPr>
        <w:t xml:space="preserve">آيا كسي هست که بتواند، يكي از اين صفات دالّ بر جلال و عظمت خدا را انكار كند؟ </w:t>
      </w:r>
    </w:p>
    <w:p w:rsidR="0086165C" w:rsidRDefault="0086165C" w:rsidP="002B407E">
      <w:pPr>
        <w:widowControl w:val="0"/>
        <w:spacing w:after="80" w:line="220" w:lineRule="auto"/>
        <w:ind w:left="26" w:firstLine="397"/>
        <w:rPr>
          <w:rtl/>
        </w:rPr>
      </w:pPr>
      <w:r>
        <w:rPr>
          <w:rFonts w:hint="cs"/>
          <w:rtl/>
        </w:rPr>
        <w:t>2- دومين سوره</w:t>
      </w:r>
      <w:r>
        <w:rPr>
          <w:rFonts w:hint="cs"/>
          <w:rtl/>
        </w:rPr>
        <w:softHyphen/>
        <w:t>ای كه صفت استواء در آن آمده است، سوره</w:t>
      </w:r>
      <w:r>
        <w:rPr>
          <w:rFonts w:hint="cs"/>
        </w:rPr>
        <w:t>‌</w:t>
      </w:r>
      <w:r>
        <w:rPr>
          <w:rFonts w:hint="cs"/>
          <w:rtl/>
        </w:rPr>
        <w:t>ی يونس است:</w:t>
      </w:r>
    </w:p>
    <w:p w:rsidR="0086165C" w:rsidRDefault="0086165C" w:rsidP="002B407E">
      <w:pPr>
        <w:widowControl w:val="0"/>
        <w:spacing w:after="80" w:line="220" w:lineRule="auto"/>
        <w:ind w:left="26" w:firstLine="397"/>
        <w:rPr>
          <w:rtl/>
        </w:rPr>
      </w:pPr>
      <w:r>
        <w:rPr>
          <w:rFonts w:ascii="QCF_BSML" w:hAnsi="QCF_BSML" w:cs="QCF_BSML"/>
          <w:sz w:val="30"/>
          <w:szCs w:val="30"/>
          <w:rtl/>
          <w:lang w:bidi="ar-SA"/>
        </w:rPr>
        <w:t xml:space="preserve">ﭽ </w:t>
      </w:r>
      <w:r>
        <w:rPr>
          <w:rFonts w:ascii="QCF_P208" w:hAnsi="QCF_P208" w:cs="QCF_P208"/>
          <w:sz w:val="30"/>
          <w:szCs w:val="30"/>
          <w:rtl/>
          <w:lang w:bidi="ar-SA"/>
        </w:rPr>
        <w:t xml:space="preserve">ﭴ ﭵ ﭶ ﭷ ﭸ ﭹ ﭺ   ﭻ ﭼ ﭽ ﭾ ﭿ ﮀ ﮁﮂ ﮃ ﮄﮅ ﮆ ﮇ ﮈ  ﮉ   ﮊ ﮋ ﮌﮍ ﮎ ﮏ ﮐ ﮑﮒ ﮓ ﮔ ﮕ ﮖ ﮗ ﮘﮙ ﮚ ﮛ ﮜﮝ ﮞ    ﮟ ﮠ ﮡ ﮢ ﮣ ﮤ ﮥ ﮦ ﮧ  ﮨﮩ ﮪ ﮫ ﮬ ﮭ ﮮ ﮯ ﮰ  ﮱ  ﯓ ﯔ    ﯕ ﯖ ﯗ ﯘ ﯙ ﯚ  ﯛ ﯜ ﯝ ﯞ ﯟ ﯠ ﯡ ﯢ   ﯣﯤ ﯥ ﯦ ﯧ ﯨ ﯩ  ﯪﯫ ﯬ ﯭ  ﯮ  ﯯ ﯰ ﯱ ﯲ ﯳ ﯴ ﯵ ﯶ ﯷ  ﯸ ﯹ ﯺ ﯻ ﯼ ﯽ  ﯾ ﯿ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7"/>
          <w:szCs w:val="27"/>
          <w:rtl/>
          <w:lang w:bidi="ar-SA"/>
        </w:rPr>
        <w:t xml:space="preserve"> </w:t>
      </w:r>
      <w:r>
        <w:rPr>
          <w:rFonts w:ascii="Arial" w:hAnsi="Arial" w:cs="Arial"/>
          <w:sz w:val="25"/>
          <w:szCs w:val="25"/>
          <w:rtl/>
          <w:lang w:bidi="ar-SA"/>
        </w:rPr>
        <w:t>[یونس:٣–٦]</w:t>
      </w:r>
    </w:p>
    <w:p w:rsidR="0086165C" w:rsidRDefault="0086165C" w:rsidP="002B407E">
      <w:pPr>
        <w:widowControl w:val="0"/>
        <w:spacing w:after="80" w:line="220" w:lineRule="auto"/>
        <w:ind w:left="26" w:firstLine="397"/>
        <w:rPr>
          <w:rtl/>
        </w:rPr>
      </w:pPr>
      <w:r>
        <w:rPr>
          <w:rFonts w:hint="cs"/>
          <w:rtl/>
        </w:rPr>
        <w:t>‏ (همانا پروردگار شما الله است؛ آن ذاتی كه آسمانها و زمين را در شش دوره بيافريد، سپس بر عرش قرار گرفت و به اداره</w:t>
      </w:r>
      <w:r>
        <w:rPr>
          <w:rFonts w:hint="cs"/>
        </w:rPr>
        <w:t>‌</w:t>
      </w:r>
      <w:r>
        <w:rPr>
          <w:rFonts w:hint="cs"/>
          <w:rtl/>
        </w:rPr>
        <w:t>ی جهان هستي پرداخت. زمام اداره جهان هستي به دست او است. كسي نمي</w:t>
      </w:r>
      <w:r>
        <w:rPr>
          <w:rFonts w:hint="cs"/>
        </w:rPr>
        <w:t>‌</w:t>
      </w:r>
      <w:r>
        <w:rPr>
          <w:rFonts w:hint="cs"/>
          <w:rtl/>
        </w:rPr>
        <w:t>تواند ميانجي بشود مگر پس از اجازه</w:t>
      </w:r>
      <w:r>
        <w:rPr>
          <w:rFonts w:hint="cs"/>
        </w:rPr>
        <w:t>‌</w:t>
      </w:r>
      <w:r>
        <w:rPr>
          <w:rFonts w:hint="cs"/>
          <w:rtl/>
        </w:rPr>
        <w:t>ی او. اين خدا است كه صاحب و پروردگار شما است، پس او را پرستش كنيد. آيا گوشزد نمي</w:t>
      </w:r>
      <w:r>
        <w:rPr>
          <w:rFonts w:hint="cs"/>
        </w:rPr>
        <w:t>‌</w:t>
      </w:r>
      <w:r>
        <w:rPr>
          <w:rFonts w:hint="cs"/>
          <w:rtl/>
        </w:rPr>
        <w:t>شويد و پند و عبرت نمي</w:t>
      </w:r>
      <w:r>
        <w:rPr>
          <w:rFonts w:hint="cs"/>
        </w:rPr>
        <w:t>‌</w:t>
      </w:r>
      <w:r>
        <w:rPr>
          <w:rFonts w:hint="cs"/>
          <w:rtl/>
        </w:rPr>
        <w:t>گيريد؟ ‏بازگشت همه</w:t>
      </w:r>
      <w:r>
        <w:rPr>
          <w:rFonts w:hint="cs"/>
        </w:rPr>
        <w:t>‌</w:t>
      </w:r>
      <w:r>
        <w:rPr>
          <w:rFonts w:hint="cs"/>
          <w:rtl/>
        </w:rPr>
        <w:t>ی شما بسوي او است. اين وعده</w:t>
      </w:r>
      <w:r>
        <w:rPr>
          <w:rFonts w:hint="cs"/>
        </w:rPr>
        <w:t>‌</w:t>
      </w:r>
      <w:r>
        <w:rPr>
          <w:rFonts w:hint="cs"/>
          <w:rtl/>
        </w:rPr>
        <w:t>ی راستين خداوند است. خدا است كه از آغاز، موجودات را مي</w:t>
      </w:r>
      <w:r>
        <w:rPr>
          <w:rFonts w:hint="cs"/>
        </w:rPr>
        <w:t>‌</w:t>
      </w:r>
      <w:r>
        <w:rPr>
          <w:rFonts w:hint="cs"/>
          <w:rtl/>
        </w:rPr>
        <w:t>آفريند و هم او است كه آنها را ـ ديگر بار پس از تخريب جهان، هستي مي</w:t>
      </w:r>
      <w:r>
        <w:rPr>
          <w:rFonts w:hint="cs"/>
        </w:rPr>
        <w:t>‌</w:t>
      </w:r>
      <w:r>
        <w:rPr>
          <w:rFonts w:hint="cs"/>
          <w:rtl/>
        </w:rPr>
        <w:t>بخشد و به سوي خود ـ برمي</w:t>
      </w:r>
      <w:r>
        <w:rPr>
          <w:rFonts w:hint="cs"/>
        </w:rPr>
        <w:t>‌</w:t>
      </w:r>
      <w:r>
        <w:rPr>
          <w:rFonts w:hint="cs"/>
          <w:rtl/>
        </w:rPr>
        <w:t>گرداند تا دادگرانه پاداش كساني را بدهد كه ايمان آورده</w:t>
      </w:r>
      <w:r>
        <w:rPr>
          <w:rFonts w:hint="cs"/>
        </w:rPr>
        <w:t>‌</w:t>
      </w:r>
      <w:r>
        <w:rPr>
          <w:rFonts w:hint="cs"/>
          <w:rtl/>
        </w:rPr>
        <w:t>اند و كارهاي نيكو كرده</w:t>
      </w:r>
      <w:r>
        <w:rPr>
          <w:rFonts w:hint="cs"/>
        </w:rPr>
        <w:t>‌</w:t>
      </w:r>
      <w:r>
        <w:rPr>
          <w:rFonts w:hint="cs"/>
          <w:rtl/>
        </w:rPr>
        <w:t>اند. امّا كساني كه راه كفر را پویيده</w:t>
      </w:r>
      <w:r>
        <w:rPr>
          <w:rFonts w:hint="cs"/>
        </w:rPr>
        <w:t>‌</w:t>
      </w:r>
      <w:r>
        <w:rPr>
          <w:rFonts w:hint="cs"/>
          <w:rtl/>
        </w:rPr>
        <w:t>اند، به سبب كفري كه ورزيده</w:t>
      </w:r>
      <w:r>
        <w:rPr>
          <w:rFonts w:hint="cs"/>
        </w:rPr>
        <w:t>‌</w:t>
      </w:r>
      <w:r>
        <w:rPr>
          <w:rFonts w:hint="cs"/>
          <w:rtl/>
        </w:rPr>
        <w:t>اند، نوشيدني از آب داغ و سوزاني دارند و داراي عذاب بس دردناكي هستند. ‏خدا است كه خورشيد را درخشان و ماه را تابان گردانده است و براي ماه منازلي معيّن كرده است تا شماره</w:t>
      </w:r>
      <w:r>
        <w:rPr>
          <w:rFonts w:hint="cs"/>
        </w:rPr>
        <w:t>‌</w:t>
      </w:r>
      <w:r>
        <w:rPr>
          <w:rFonts w:hint="cs"/>
          <w:rtl/>
        </w:rPr>
        <w:t>ی سالها و حساب كارها را بدانيد. خداوند همه</w:t>
      </w:r>
      <w:r>
        <w:rPr>
          <w:rFonts w:hint="cs"/>
        </w:rPr>
        <w:t>‌</w:t>
      </w:r>
      <w:r>
        <w:rPr>
          <w:rFonts w:hint="cs"/>
          <w:rtl/>
        </w:rPr>
        <w:t>ی اینها را جز به حكمت نيافريده است. خداوند آيات ـ قرآن و نشانه</w:t>
      </w:r>
      <w:r>
        <w:rPr>
          <w:rFonts w:hint="cs"/>
        </w:rPr>
        <w:t>‌</w:t>
      </w:r>
      <w:r>
        <w:rPr>
          <w:rFonts w:hint="cs"/>
          <w:rtl/>
        </w:rPr>
        <w:t>هاي جهان ـ را براي آنان كه مي</w:t>
      </w:r>
      <w:r>
        <w:rPr>
          <w:rFonts w:hint="cs"/>
        </w:rPr>
        <w:t>‌</w:t>
      </w:r>
      <w:r>
        <w:rPr>
          <w:rFonts w:hint="cs"/>
          <w:rtl/>
        </w:rPr>
        <w:t>فهمند و درك مي</w:t>
      </w:r>
      <w:r>
        <w:rPr>
          <w:rFonts w:hint="cs"/>
        </w:rPr>
        <w:t>‌</w:t>
      </w:r>
      <w:r>
        <w:rPr>
          <w:rFonts w:hint="cs"/>
          <w:rtl/>
        </w:rPr>
        <w:t>كنند شرح و بسط مي</w:t>
      </w:r>
      <w:r>
        <w:rPr>
          <w:rFonts w:hint="cs"/>
        </w:rPr>
        <w:t>‌</w:t>
      </w:r>
      <w:r>
        <w:rPr>
          <w:rFonts w:hint="cs"/>
          <w:rtl/>
        </w:rPr>
        <w:t>دهد.‏ بيگمان در آمد و شدِ شب و روز و در چيزهایي كه خداوند در آسمانها و زمين آفريده است، نشانه</w:t>
      </w:r>
      <w:r>
        <w:rPr>
          <w:rFonts w:hint="cs"/>
        </w:rPr>
        <w:t>‌</w:t>
      </w:r>
      <w:r>
        <w:rPr>
          <w:rFonts w:hint="cs"/>
          <w:rtl/>
        </w:rPr>
        <w:t>هایي براي كساني است كه پرهيزگارند.) ‏</w:t>
      </w:r>
    </w:p>
    <w:p w:rsidR="0086165C" w:rsidRDefault="0086165C" w:rsidP="002B407E">
      <w:pPr>
        <w:widowControl w:val="0"/>
        <w:spacing w:after="80" w:line="220" w:lineRule="auto"/>
        <w:ind w:firstLine="397"/>
        <w:rPr>
          <w:rtl/>
        </w:rPr>
      </w:pPr>
      <w:r>
        <w:rPr>
          <w:rFonts w:hint="cs"/>
          <w:rtl/>
        </w:rPr>
        <w:t xml:space="preserve">آيا كسي هست که بتواند يكي از اين صفات دالّ بر جلال و عظمت خدا را انكار كند؟ </w:t>
      </w:r>
    </w:p>
    <w:p w:rsidR="0086165C" w:rsidRDefault="0086165C" w:rsidP="002B407E">
      <w:pPr>
        <w:widowControl w:val="0"/>
        <w:spacing w:after="80" w:line="220" w:lineRule="auto"/>
        <w:ind w:left="26" w:firstLine="397"/>
        <w:rPr>
          <w:rtl/>
        </w:rPr>
      </w:pPr>
      <w:r>
        <w:rPr>
          <w:rFonts w:hint="cs"/>
          <w:rtl/>
        </w:rPr>
        <w:t xml:space="preserve"> 3- سومين سوره</w:t>
      </w:r>
      <w:r>
        <w:rPr>
          <w:rFonts w:cs="B Badr" w:hint="cs"/>
          <w:rtl/>
        </w:rPr>
        <w:t>‏</w:t>
      </w:r>
      <w:r>
        <w:rPr>
          <w:rFonts w:hint="cs"/>
          <w:rtl/>
        </w:rPr>
        <w:t>ای كه صفت استواء در آن آمده است، سوره</w:t>
      </w:r>
      <w:r>
        <w:rPr>
          <w:rFonts w:hint="cs"/>
        </w:rPr>
        <w:t>‌</w:t>
      </w:r>
      <w:r>
        <w:rPr>
          <w:rFonts w:hint="cs"/>
          <w:rtl/>
        </w:rPr>
        <w:t>ی رعد است:</w:t>
      </w:r>
    </w:p>
    <w:p w:rsidR="0086165C" w:rsidRDefault="0086165C" w:rsidP="002B407E">
      <w:pPr>
        <w:widowControl w:val="0"/>
        <w:spacing w:after="80" w:line="220" w:lineRule="auto"/>
        <w:ind w:left="26" w:firstLine="397"/>
        <w:rPr>
          <w:rtl/>
        </w:rPr>
      </w:pPr>
      <w:r>
        <w:rPr>
          <w:rFonts w:hint="cs"/>
          <w:sz w:val="26"/>
          <w:szCs w:val="26"/>
          <w:rtl/>
        </w:rPr>
        <w:t xml:space="preserve"> </w:t>
      </w:r>
      <w:r>
        <w:rPr>
          <w:rFonts w:ascii="QCF_BSML" w:hAnsi="QCF_BSML" w:cs="QCF_BSML"/>
          <w:sz w:val="30"/>
          <w:szCs w:val="30"/>
          <w:rtl/>
          <w:lang w:bidi="ar-SA"/>
        </w:rPr>
        <w:t xml:space="preserve">ﭽ </w:t>
      </w:r>
      <w:r>
        <w:rPr>
          <w:rFonts w:ascii="QCF_P249" w:hAnsi="QCF_P249" w:cs="QCF_P249"/>
          <w:sz w:val="30"/>
          <w:szCs w:val="30"/>
          <w:rtl/>
          <w:lang w:bidi="ar-SA"/>
        </w:rPr>
        <w:t>ﭣ ﭤ ﭥ ﭦ ﭧ     ﭨ ﭩﭪ ﭫ ﭬ ﭭ ﭮﭯ ﭰ ﭱ ﭲﭳ ﭴ      ﭵ ﭶ ﭷﭸ ﭹ ﭺ  ﭻ ﭼ ﭽ ﭾ   ﭿ ﮀ ﮁ ﮂ ﮃ ﮄ ﮅ ﮆ ﮇ ﮈ  ﮉﮊ ﮋ ﮌ     ﮍ ﮎ ﮏ ﮐ ﮑﮒ ﮓ ﮔ   ﮕﮖ ﮗ  ﮘ ﮙ ﮚ ﮛ ﮜ ﮝ ﮞ ﮟ   ﮠ ﮡ ﮢ ﮣ ﮤ ﮥ ﮦ ﮧ  ﮨ ﮩ ﮪ ﮫ ﮬ ﮭ ﮮ ﮯ ﮰ   ﮱ ﯓﯔ ﯕ ﯖ ﯗ ﯘ ﯙ ﯚ ﯛ</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[رعد:٢–٤]</w:t>
      </w:r>
    </w:p>
    <w:p w:rsidR="0086165C" w:rsidRDefault="0086165C" w:rsidP="002B407E">
      <w:pPr>
        <w:widowControl w:val="0"/>
        <w:spacing w:after="80" w:line="220" w:lineRule="auto"/>
        <w:ind w:firstLine="397"/>
        <w:rPr>
          <w:rtl/>
        </w:rPr>
      </w:pPr>
      <w:r>
        <w:rPr>
          <w:rFonts w:hint="cs"/>
          <w:rtl/>
        </w:rPr>
        <w:t>‏ (الله همان كسي است كه آسمانها را چنان كه مي</w:t>
      </w:r>
      <w:r>
        <w:rPr>
          <w:rFonts w:hint="cs"/>
        </w:rPr>
        <w:t>‌</w:t>
      </w:r>
      <w:r>
        <w:rPr>
          <w:rFonts w:hint="cs"/>
          <w:rtl/>
        </w:rPr>
        <w:t>بينيد، بدون ستون برپا داشت؛ سپس بر عرش قرار گرفت و خورشيد و ماه را فرمانبردار خود ساخت. هر كدام تا مدّت مشخّصي به حركت خود ادامه مي</w:t>
      </w:r>
      <w:r>
        <w:rPr>
          <w:rFonts w:hint="cs"/>
        </w:rPr>
        <w:t>‌</w:t>
      </w:r>
      <w:r>
        <w:rPr>
          <w:rFonts w:hint="cs"/>
          <w:rtl/>
        </w:rPr>
        <w:t xml:space="preserve">دهند. خداوند كار و بار جهان را زير نظر </w:t>
      </w:r>
      <w:r>
        <w:rPr>
          <w:rFonts w:hint="cs"/>
        </w:rPr>
        <w:t>‌</w:t>
      </w:r>
      <w:r>
        <w:rPr>
          <w:rFonts w:hint="cs"/>
          <w:rtl/>
        </w:rPr>
        <w:t>دارد و با حساب و كتاب دقيقي مي</w:t>
      </w:r>
      <w:r>
        <w:rPr>
          <w:rFonts w:hint="cs"/>
        </w:rPr>
        <w:t>‌</w:t>
      </w:r>
      <w:r>
        <w:rPr>
          <w:rFonts w:hint="cs"/>
          <w:rtl/>
        </w:rPr>
        <w:t>گرداند و او آيه</w:t>
      </w:r>
      <w:r>
        <w:rPr>
          <w:rFonts w:hint="cs"/>
        </w:rPr>
        <w:t>‌</w:t>
      </w:r>
      <w:r>
        <w:rPr>
          <w:rFonts w:hint="cs"/>
          <w:rtl/>
        </w:rPr>
        <w:t>ها را بيان مي</w:t>
      </w:r>
      <w:r>
        <w:rPr>
          <w:rFonts w:hint="cs"/>
        </w:rPr>
        <w:t>‌</w:t>
      </w:r>
      <w:r>
        <w:rPr>
          <w:rFonts w:hint="cs"/>
          <w:rtl/>
        </w:rPr>
        <w:t>دارد تا اين كه يقين حاصل كنيد كه پروردگارتان را ملاقات خواهيد كرد. او آن كسي است كه زمين را گسترانيده و در آن، كوهها و جويبارها قرار داده است و از هرگونه ثمر و ميوه</w:t>
      </w:r>
      <w:r>
        <w:rPr>
          <w:rFonts w:hint="cs"/>
        </w:rPr>
        <w:t>‌</w:t>
      </w:r>
      <w:r>
        <w:rPr>
          <w:rFonts w:hint="cs"/>
          <w:rtl/>
        </w:rPr>
        <w:t>اي، جفت نر و ماده</w:t>
      </w:r>
      <w:r>
        <w:rPr>
          <w:rFonts w:hint="cs"/>
        </w:rPr>
        <w:t>‌</w:t>
      </w:r>
      <w:r>
        <w:rPr>
          <w:rFonts w:hint="cs"/>
          <w:rtl/>
        </w:rPr>
        <w:t>اي در آن آفريده است. شب را بر روز مي</w:t>
      </w:r>
      <w:r>
        <w:rPr>
          <w:rFonts w:hint="cs"/>
        </w:rPr>
        <w:t>‌</w:t>
      </w:r>
      <w:r>
        <w:rPr>
          <w:rFonts w:hint="cs"/>
          <w:rtl/>
        </w:rPr>
        <w:t>پوشاند. بي</w:t>
      </w:r>
      <w:r>
        <w:rPr>
          <w:rFonts w:hint="cs"/>
        </w:rPr>
        <w:t>‌</w:t>
      </w:r>
      <w:r>
        <w:rPr>
          <w:rFonts w:hint="cs"/>
          <w:rtl/>
        </w:rPr>
        <w:t>گمان در اين آفرينش، شانه</w:t>
      </w:r>
      <w:r>
        <w:rPr>
          <w:rFonts w:hint="cs"/>
        </w:rPr>
        <w:t>‌</w:t>
      </w:r>
      <w:r>
        <w:rPr>
          <w:rFonts w:hint="cs"/>
          <w:rtl/>
        </w:rPr>
        <w:t>هایي ـ واضح و آشكار بر قدرت آفريدگار ـ است براي آنان كه مي</w:t>
      </w:r>
      <w:r>
        <w:rPr>
          <w:rFonts w:hint="cs"/>
        </w:rPr>
        <w:t>‌</w:t>
      </w:r>
      <w:r>
        <w:rPr>
          <w:rFonts w:hint="cs"/>
          <w:rtl/>
        </w:rPr>
        <w:t>انديشند. در روي زمين، قطعه زمينهایي در كنار هم قرار دارد و تاكستانها و كشتزارها و نخلستانهاي يك پايه و دو پايه در آن موجود است كه هر چند با يك نوع آب سيراب مي</w:t>
      </w:r>
      <w:r>
        <w:rPr>
          <w:rFonts w:hint="cs"/>
        </w:rPr>
        <w:t>‌</w:t>
      </w:r>
      <w:r>
        <w:rPr>
          <w:rFonts w:hint="cs"/>
          <w:rtl/>
        </w:rPr>
        <w:t>گردند، امّا برخي را از لحاظ طعم بر برخي ديگر برتري مي</w:t>
      </w:r>
      <w:r>
        <w:rPr>
          <w:rFonts w:hint="cs"/>
        </w:rPr>
        <w:t>‌</w:t>
      </w:r>
      <w:r>
        <w:rPr>
          <w:rFonts w:hint="cs"/>
          <w:rtl/>
        </w:rPr>
        <w:t>دهيم. بي</w:t>
      </w:r>
      <w:r>
        <w:rPr>
          <w:rFonts w:hint="cs"/>
        </w:rPr>
        <w:t>‌</w:t>
      </w:r>
      <w:r>
        <w:rPr>
          <w:rFonts w:hint="cs"/>
          <w:rtl/>
        </w:rPr>
        <w:t>گمان در اين ـ اختلاف استعداد خاكها و جوراجوري درختان و گياهان و دگرگونيهاي ميوه</w:t>
      </w:r>
      <w:r>
        <w:rPr>
          <w:rFonts w:hint="cs"/>
        </w:rPr>
        <w:t>‌</w:t>
      </w:r>
      <w:r>
        <w:rPr>
          <w:rFonts w:hint="cs"/>
          <w:rtl/>
        </w:rPr>
        <w:t>ها و طعم آنها ـ نشانه</w:t>
      </w:r>
      <w:r>
        <w:rPr>
          <w:rFonts w:hint="cs"/>
        </w:rPr>
        <w:t>‌</w:t>
      </w:r>
      <w:r>
        <w:rPr>
          <w:rFonts w:hint="cs"/>
          <w:rtl/>
        </w:rPr>
        <w:t>هایي براي كساني است كه عقل خويش را به كار مي</w:t>
      </w:r>
      <w:r>
        <w:rPr>
          <w:rFonts w:hint="cs"/>
        </w:rPr>
        <w:t>‌</w:t>
      </w:r>
      <w:r>
        <w:rPr>
          <w:rFonts w:hint="cs"/>
          <w:rtl/>
        </w:rPr>
        <w:t xml:space="preserve">گيرند.) </w:t>
      </w:r>
    </w:p>
    <w:p w:rsidR="0086165C" w:rsidRDefault="0086165C" w:rsidP="002B407E">
      <w:pPr>
        <w:widowControl w:val="0"/>
        <w:spacing w:after="80" w:line="220" w:lineRule="auto"/>
        <w:ind w:firstLine="397"/>
        <w:rPr>
          <w:rtl/>
        </w:rPr>
      </w:pPr>
      <w:r>
        <w:rPr>
          <w:rFonts w:hint="cs"/>
          <w:rtl/>
        </w:rPr>
        <w:t xml:space="preserve">‏آيا كسي می تواند، يكي از اين صفات دالّ بر جلال و عظمت خدا را انكار كند؟ </w:t>
      </w:r>
    </w:p>
    <w:p w:rsidR="0086165C" w:rsidRDefault="0086165C" w:rsidP="002B407E">
      <w:pPr>
        <w:widowControl w:val="0"/>
        <w:spacing w:after="80" w:line="220" w:lineRule="auto"/>
        <w:ind w:left="26" w:firstLine="397"/>
        <w:rPr>
          <w:rtl/>
        </w:rPr>
      </w:pPr>
      <w:r>
        <w:rPr>
          <w:rFonts w:hint="cs"/>
          <w:rtl/>
        </w:rPr>
        <w:t xml:space="preserve"> 4- چهارمين سوره ای كه صفت استواء در آن آمده است سوره</w:t>
      </w:r>
      <w:r>
        <w:rPr>
          <w:rFonts w:hint="cs"/>
        </w:rPr>
        <w:t>‌</w:t>
      </w:r>
      <w:r>
        <w:rPr>
          <w:rFonts w:hint="cs"/>
          <w:rtl/>
        </w:rPr>
        <w:t xml:space="preserve">ی طه است: </w:t>
      </w:r>
    </w:p>
    <w:p w:rsidR="0086165C" w:rsidRDefault="0086165C" w:rsidP="002B407E">
      <w:pPr>
        <w:widowControl w:val="0"/>
        <w:spacing w:after="80" w:line="220" w:lineRule="auto"/>
        <w:ind w:left="26" w:firstLine="397"/>
        <w:rPr>
          <w:rFonts w:ascii="Arial" w:hAnsi="Arial" w:cs="Arial"/>
          <w:sz w:val="27"/>
          <w:szCs w:val="27"/>
          <w:rtl/>
          <w:lang w:bidi="ar-SA"/>
        </w:rPr>
      </w:pPr>
      <w:r>
        <w:rPr>
          <w:rFonts w:ascii="QCF_BSML" w:hAnsi="QCF_BSML" w:cs="QCF_BSML"/>
          <w:sz w:val="30"/>
          <w:szCs w:val="30"/>
          <w:rtl/>
          <w:lang w:bidi="ar-SA"/>
        </w:rPr>
        <w:t xml:space="preserve">ﭽ </w:t>
      </w:r>
      <w:r>
        <w:rPr>
          <w:rFonts w:ascii="QCF_P312" w:hAnsi="QCF_P312" w:cs="QCF_P312"/>
          <w:sz w:val="30"/>
          <w:szCs w:val="30"/>
          <w:rtl/>
          <w:lang w:bidi="ar-SA"/>
        </w:rPr>
        <w:t xml:space="preserve">ﭵ ﭶ ﭷ ﭸ ﭹ ﭺ ﭻ ﭼ ﭽ ﭾ  ﭿ   ﮀ ﮁ ﮂ ﮃ  ﮄ ﮅ ﮆ ﮇ  ﮈ  ﮉ   ﮊ ﮋ ﮌ ﮍ ﮎ ﮏ ﮐ ﮑ ﮒ ﮓ  ﮔ ﮕ ﮖ  ﮗ ﮘ ﮙ ﮚ ﮛ ﮜ  ﮝ  ﮞ ﮟ ﮠ    ﮡ ﮢ ﮣ ﮤ  ﮥ  ﮦ  ﮧﮨ ﮩ ﮪ  ﮫ ﮬ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5"/>
          <w:szCs w:val="25"/>
          <w:rtl/>
          <w:lang w:bidi="ar-SA"/>
        </w:rPr>
        <w:t>[طه:١– ٨]</w:t>
      </w:r>
    </w:p>
    <w:p w:rsidR="0086165C" w:rsidRDefault="0086165C" w:rsidP="002B407E">
      <w:pPr>
        <w:widowControl w:val="0"/>
        <w:spacing w:after="80" w:line="220" w:lineRule="auto"/>
        <w:ind w:left="26" w:firstLine="397"/>
        <w:rPr>
          <w:rFonts w:ascii="Arial" w:hAnsi="Arial"/>
          <w:lang w:bidi="ar-SA"/>
        </w:rPr>
      </w:pPr>
      <w:r>
        <w:rPr>
          <w:rFonts w:ascii="Arial" w:hAnsi="Arial" w:hint="cs"/>
          <w:rtl/>
          <w:lang w:bidi="ar-SA"/>
        </w:rPr>
        <w:t>‏ (طا.ها. ما قرآن را براي تو نفرستاده</w:t>
      </w:r>
      <w:r>
        <w:rPr>
          <w:rFonts w:ascii="Arial" w:hAnsi="Arial"/>
          <w:lang w:bidi="ar-SA"/>
        </w:rPr>
        <w:t>‌</w:t>
      </w:r>
      <w:r>
        <w:rPr>
          <w:rFonts w:ascii="Arial" w:hAnsi="Arial" w:hint="cs"/>
          <w:rtl/>
          <w:lang w:bidi="ar-SA"/>
        </w:rPr>
        <w:t>ايم تا ـ از غم ايمان نياوردن كافران و نپذيرفتن شريعت يزدان ـ خويشتن را خسته و رنجور كني؛ ‏ ليكن آن را براي پند و اندرز كساني فرستاده</w:t>
      </w:r>
      <w:r>
        <w:rPr>
          <w:rFonts w:ascii="Arial" w:hAnsi="Arial"/>
          <w:lang w:bidi="ar-SA"/>
        </w:rPr>
        <w:t>‌</w:t>
      </w:r>
      <w:r>
        <w:rPr>
          <w:rFonts w:ascii="Arial" w:hAnsi="Arial" w:hint="cs"/>
          <w:rtl/>
          <w:lang w:bidi="ar-SA"/>
        </w:rPr>
        <w:t>ايم كه از خدا مي</w:t>
      </w:r>
      <w:r>
        <w:rPr>
          <w:rFonts w:ascii="Arial" w:hAnsi="Arial"/>
          <w:lang w:bidi="ar-SA"/>
        </w:rPr>
        <w:t>‌</w:t>
      </w:r>
      <w:r>
        <w:rPr>
          <w:rFonts w:ascii="Arial" w:hAnsi="Arial" w:hint="cs"/>
          <w:rtl/>
          <w:lang w:bidi="ar-SA"/>
        </w:rPr>
        <w:t>ترسند. قرآن از سوي كسي نازل شده است كه زمين و آسمانهاي بلند را آفريده است. خداوند مهرباني كه بر عرش قرار گرفته است. ‏ آنچه در آسمانها و آنچه در زمين و آنچه در ميان آن دو و آنچه در زير خاك وجود دارد، از آن او است. اي پيامبر! اگر آشكارا سخن بگویي ـ يا پنهان، براي خدا فرق نمي</w:t>
      </w:r>
      <w:r>
        <w:rPr>
          <w:rFonts w:ascii="Arial" w:hAnsi="Arial"/>
          <w:lang w:bidi="ar-SA"/>
        </w:rPr>
        <w:t>‌</w:t>
      </w:r>
      <w:r>
        <w:rPr>
          <w:rFonts w:ascii="Arial" w:hAnsi="Arial" w:hint="cs"/>
          <w:rtl/>
          <w:lang w:bidi="ar-SA"/>
        </w:rPr>
        <w:t>كند، سخن گفتن تو با ديگران را ـ و نهان</w:t>
      </w:r>
      <w:r>
        <w:rPr>
          <w:rFonts w:ascii="Arial" w:hAnsi="Arial"/>
          <w:lang w:bidi="ar-SA"/>
        </w:rPr>
        <w:t>‌</w:t>
      </w:r>
      <w:r>
        <w:rPr>
          <w:rFonts w:ascii="Arial" w:hAnsi="Arial" w:hint="cs"/>
          <w:rtl/>
          <w:lang w:bidi="ar-SA"/>
        </w:rPr>
        <w:t>تر ـ از آن را كه سخن گفتن تو با خودت و خواطر دل است ـ مي</w:t>
      </w:r>
      <w:r>
        <w:rPr>
          <w:rFonts w:ascii="Arial" w:hAnsi="Arial"/>
          <w:lang w:bidi="ar-SA"/>
        </w:rPr>
        <w:t>‌</w:t>
      </w:r>
      <w:r>
        <w:rPr>
          <w:rFonts w:ascii="Arial" w:hAnsi="Arial" w:hint="cs"/>
          <w:rtl/>
          <w:lang w:bidi="ar-SA"/>
        </w:rPr>
        <w:t>داند. او الله است و بجز الله، معبود دیگری وجود ندارد؛ او داراي نامهاي نيكو است.) ‏ ‏‏</w:t>
      </w:r>
    </w:p>
    <w:p w:rsidR="0086165C" w:rsidRDefault="0086165C" w:rsidP="002B407E">
      <w:pPr>
        <w:widowControl w:val="0"/>
        <w:spacing w:after="80" w:line="220" w:lineRule="auto"/>
        <w:ind w:left="26" w:firstLine="397"/>
      </w:pPr>
      <w:r>
        <w:rPr>
          <w:rFonts w:ascii="Arial" w:hAnsi="Arial" w:cs="Arial"/>
          <w:sz w:val="27"/>
          <w:szCs w:val="27"/>
          <w:rtl/>
          <w:lang w:bidi="ar-SA"/>
        </w:rPr>
        <w:t xml:space="preserve"> </w:t>
      </w:r>
      <w:r>
        <w:rPr>
          <w:rFonts w:hint="cs"/>
          <w:rtl/>
        </w:rPr>
        <w:t xml:space="preserve">آيا كسي مي تواند يكي از صفات مذكور و دال بر عظمت و جلال خدا را انكار كند؟ </w:t>
      </w:r>
    </w:p>
    <w:p w:rsidR="0086165C" w:rsidRDefault="0086165C" w:rsidP="007020B2">
      <w:pPr>
        <w:widowControl w:val="0"/>
        <w:spacing w:after="80" w:line="221" w:lineRule="auto"/>
        <w:ind w:firstLine="397"/>
        <w:rPr>
          <w:rtl/>
        </w:rPr>
      </w:pPr>
      <w:r>
        <w:rPr>
          <w:rFonts w:hint="cs"/>
          <w:rtl/>
        </w:rPr>
        <w:t>5- پنجمين موضعي كه صفت استواء در آن آمده است، سوره</w:t>
      </w:r>
      <w:r>
        <w:rPr>
          <w:rFonts w:hint="cs"/>
        </w:rPr>
        <w:t>‌</w:t>
      </w:r>
      <w:r>
        <w:rPr>
          <w:rFonts w:hint="cs"/>
          <w:rtl/>
        </w:rPr>
        <w:t>ی فرقان است:</w:t>
      </w:r>
    </w:p>
    <w:p w:rsidR="0086165C" w:rsidRDefault="0086165C" w:rsidP="002B407E">
      <w:pPr>
        <w:widowControl w:val="0"/>
        <w:spacing w:after="80" w:line="220" w:lineRule="auto"/>
        <w:ind w:firstLine="397"/>
        <w:rPr>
          <w:rtl/>
          <w:lang w:bidi="ar-SA"/>
        </w:rPr>
      </w:pPr>
      <w:r>
        <w:rPr>
          <w:rFonts w:ascii="QCF_BSML" w:hAnsi="QCF_BSML" w:cs="QCF_BSML"/>
          <w:sz w:val="30"/>
          <w:szCs w:val="30"/>
          <w:rtl/>
          <w:lang w:bidi="ar-SA"/>
        </w:rPr>
        <w:t xml:space="preserve">ﭽ </w:t>
      </w:r>
      <w:r>
        <w:rPr>
          <w:rFonts w:ascii="QCF_P365" w:hAnsi="QCF_P365" w:cs="QCF_P365"/>
          <w:sz w:val="30"/>
          <w:szCs w:val="30"/>
          <w:rtl/>
          <w:lang w:bidi="ar-SA"/>
        </w:rPr>
        <w:t xml:space="preserve">ﭦ  ﭧ ﭨ  ﭩ  ﭪ ﭫ ﭬ ﭭﭮ ﭯ ﭰ ﭱ    ﭲ  ﭳ ﭴ ﭵ ﭶ ﭷ ﭸ  ﭹ ﭺ   ﭻ ﭼ ﭽ ﭾ ﭿ ﮀ ﮁﮂ ﮃ ﮄ ﮅ  ﮆ ﮇ </w:t>
      </w:r>
      <w:r>
        <w:rPr>
          <w:rFonts w:ascii="QCF_BSML" w:hAnsi="QCF_BSML" w:cs="QCF_BSML"/>
          <w:sz w:val="30"/>
          <w:szCs w:val="30"/>
          <w:rtl/>
          <w:lang w:bidi="ar-SA"/>
        </w:rPr>
        <w:t>ﭼ</w:t>
      </w:r>
      <w:r>
        <w:rPr>
          <w:rFonts w:ascii="Arial" w:hAnsi="Arial" w:cs="Arial"/>
          <w:sz w:val="27"/>
          <w:szCs w:val="27"/>
          <w:rtl/>
          <w:lang w:bidi="ar-SA"/>
        </w:rPr>
        <w:t xml:space="preserve"> </w:t>
      </w:r>
      <w:r>
        <w:rPr>
          <w:rFonts w:ascii="Arial" w:hAnsi="Arial" w:cs="Arial"/>
          <w:sz w:val="25"/>
          <w:szCs w:val="25"/>
          <w:rtl/>
          <w:lang w:bidi="ar-SA"/>
        </w:rPr>
        <w:t>[فرقان:٥٨–٥٩]</w:t>
      </w:r>
    </w:p>
    <w:p w:rsidR="0086165C" w:rsidRDefault="0086165C" w:rsidP="002B407E">
      <w:pPr>
        <w:widowControl w:val="0"/>
        <w:spacing w:after="80" w:line="220" w:lineRule="auto"/>
        <w:ind w:firstLine="397"/>
        <w:rPr>
          <w:rtl/>
          <w:lang w:bidi="ar-SA"/>
        </w:rPr>
      </w:pPr>
      <w:r>
        <w:rPr>
          <w:rFonts w:hint="cs"/>
          <w:rtl/>
          <w:lang w:bidi="ar-SA"/>
        </w:rPr>
        <w:t>‏ (و ـ در همه</w:t>
      </w:r>
      <w:r>
        <w:rPr>
          <w:rFonts w:hint="cs"/>
          <w:lang w:bidi="ar-SA"/>
        </w:rPr>
        <w:t>‌</w:t>
      </w:r>
      <w:r>
        <w:rPr>
          <w:rFonts w:hint="cs"/>
          <w:rtl/>
          <w:lang w:bidi="ar-SA"/>
        </w:rPr>
        <w:t>ی امور ـ بر خداوندي تكيه كن كه هميشه زنده است و هرگز نمي</w:t>
      </w:r>
      <w:r>
        <w:rPr>
          <w:rFonts w:hint="cs"/>
          <w:lang w:bidi="ar-SA"/>
        </w:rPr>
        <w:t>‌</w:t>
      </w:r>
      <w:r>
        <w:rPr>
          <w:rFonts w:hint="cs"/>
          <w:rtl/>
          <w:lang w:bidi="ar-SA"/>
        </w:rPr>
        <w:t>ميرد و حمد و ثناي او را به جاي آور؛ و همين كافي است كه خداوند از گناهان بندگانش آگاه است. ‏آن كسي</w:t>
      </w:r>
      <w:r>
        <w:rPr>
          <w:rFonts w:hint="cs"/>
          <w:lang w:bidi="ar-SA"/>
        </w:rPr>
        <w:t>‌</w:t>
      </w:r>
      <w:r>
        <w:rPr>
          <w:rFonts w:hint="cs"/>
          <w:rtl/>
          <w:lang w:bidi="ar-SA"/>
        </w:rPr>
        <w:t>كه آسمانها و زمين و همه</w:t>
      </w:r>
      <w:r>
        <w:rPr>
          <w:rFonts w:hint="cs"/>
          <w:lang w:bidi="ar-SA"/>
        </w:rPr>
        <w:t>‌</w:t>
      </w:r>
      <w:r>
        <w:rPr>
          <w:rFonts w:hint="cs"/>
          <w:rtl/>
          <w:lang w:bidi="ar-SA"/>
        </w:rPr>
        <w:t>ی چيزهاي ميان آن دو را در شش دوره آفريد و آن گاه بر عرش قرار گرفت. او داراي رحمت فراوان و فراگير است؛ پس از شخص بسيار آگاه و فرزانه بپرس.) ‏‏</w:t>
      </w:r>
    </w:p>
    <w:p w:rsidR="0086165C" w:rsidRDefault="0086165C" w:rsidP="002B407E">
      <w:pPr>
        <w:widowControl w:val="0"/>
        <w:spacing w:after="80" w:line="220" w:lineRule="auto"/>
        <w:ind w:firstLine="397"/>
        <w:rPr>
          <w:rtl/>
        </w:rPr>
      </w:pPr>
      <w:r>
        <w:rPr>
          <w:rFonts w:hint="cs"/>
          <w:rtl/>
        </w:rPr>
        <w:t xml:space="preserve">آيا كسي مي تواند يكي از اين صفات عظيم الهي و دال برجلال و کمال او را انكار كند؟ </w:t>
      </w:r>
    </w:p>
    <w:p w:rsidR="0086165C" w:rsidRDefault="0086165C" w:rsidP="007020B2">
      <w:pPr>
        <w:widowControl w:val="0"/>
        <w:spacing w:after="80" w:line="221" w:lineRule="auto"/>
        <w:ind w:firstLine="397"/>
        <w:rPr>
          <w:rtl/>
        </w:rPr>
      </w:pPr>
      <w:r>
        <w:rPr>
          <w:rFonts w:hint="cs"/>
          <w:rtl/>
        </w:rPr>
        <w:t>6- ششمين سوره و موضعی كه صفت استواء در آن آمده است، سوره</w:t>
      </w:r>
      <w:r>
        <w:rPr>
          <w:rFonts w:hint="cs"/>
        </w:rPr>
        <w:t>‌</w:t>
      </w:r>
      <w:r>
        <w:rPr>
          <w:rFonts w:hint="cs"/>
          <w:rtl/>
        </w:rPr>
        <w:t>ی سجده مي</w:t>
      </w:r>
      <w:r>
        <w:rPr>
          <w:rFonts w:hint="cs"/>
          <w:rtl/>
        </w:rPr>
        <w:softHyphen/>
        <w:t xml:space="preserve">باشد: </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415" w:hAnsi="QCF_P415" w:cs="QCF_P415"/>
          <w:sz w:val="30"/>
          <w:szCs w:val="30"/>
          <w:rtl/>
          <w:lang w:bidi="ar-SA"/>
        </w:rPr>
        <w:t xml:space="preserve">ﭜ ﭝ   ﭞﭟ ﭠ ﭡ  ﭢ ﭣ ﭤ ﭥ    ﭦ  ﭧ ﭨ ﭩ ﭪ ﭫ ﭬ ﭭ ﭮ ﭯ ﭰ  ﭱ  ﭲ ﭳ ﭴ ﭵ ﭶ ﭷ ﭸ ﭹ  ﭺ  ﭻ ﭼ ﭽﭾ ﭿ ﮀ ﮁ ﮂ ﮃ ﮄ ﮅ  ﮆﮇ ﮈ  ﮉ ﮊ ﮋ ﮌ    ﮍ  ﮎ ﮏ  ﮐ  ﮑ  ﮒ  ﮓ   ﮔ ﮕ ﮖ      ﮗ ﮘ ﮙ ﮚ ﮛ ﮜ ﮝ  ﮞ ﮟ ﮠ ﮡ   ﮢ  ﮣ ﮤ ﮥ  ﮦ ﮧ ﮨﮩ ﮪ   ﮫ ﮬ   ﮭ ﮮ ﮯ ﮰ ﮱ    ﯓ ﯔ ﯕ ﯖ ﯗ ﯘ ﯙ ﯚ ﯛ ﯜ ﯝ  ﯞ  ﯟﯠ ﯡ ﯢ ﯣ ﯤ ﯥﯦ ﯧ  ﯨ ﯩ ﯪ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5"/>
          <w:szCs w:val="25"/>
          <w:rtl/>
          <w:lang w:bidi="ar-SA"/>
        </w:rPr>
        <w:t>[سجده:٣–٩]</w:t>
      </w:r>
    </w:p>
    <w:p w:rsidR="0086165C" w:rsidRDefault="0086165C" w:rsidP="002B407E">
      <w:pPr>
        <w:widowControl w:val="0"/>
        <w:spacing w:after="80" w:line="220" w:lineRule="auto"/>
        <w:ind w:firstLine="397"/>
        <w:rPr>
          <w:rtl/>
        </w:rPr>
      </w:pPr>
      <w:r>
        <w:rPr>
          <w:rFonts w:hint="cs"/>
          <w:rtl/>
        </w:rPr>
        <w:t xml:space="preserve"> (امّا مشركان میگویند: محمّد خودش آن را از پيش خود ساخته است ـ و به دروغ به خدا نسبت داده است ـ بلكه قرآن، سخن حقّي است كه از سوي پروردگارت نازل شده است تا گروهي را كه پيش از تو پيغمبري براي آنان نيامده است ـ از خشم خداوند ـ بترساني؛ شايد هدايت يابند. ‏خدا كسي است كه آسمانها و زمين و آنچه را كه در ميان آن دو است در شش دوره بيافريد و سپس بر عرش قرار گرفت. بجز خداوند براي شما هيچ ياوري ـ كه شما را از عذاب خدا برهاند ـ و هيچ شفيعي ـ كه نزد خدا بجز با اجازه خدا برايتان شفاعت كند ـ وجود ندارد. آيا يادآور مي</w:t>
      </w:r>
      <w:r>
        <w:rPr>
          <w:rFonts w:hint="cs"/>
        </w:rPr>
        <w:t>‌</w:t>
      </w:r>
      <w:r>
        <w:rPr>
          <w:rFonts w:hint="cs"/>
          <w:rtl/>
        </w:rPr>
        <w:t>شويد؟ ‏خداوند تمام عالم هستي را از آسمان گرفته تا زمين، زير پوشش تدبير خود قرار داده است. سپس تدبير امور در روزي كه اندازه</w:t>
      </w:r>
      <w:r>
        <w:rPr>
          <w:rFonts w:hint="cs"/>
        </w:rPr>
        <w:t>‌</w:t>
      </w:r>
      <w:r>
        <w:rPr>
          <w:rFonts w:hint="cs"/>
          <w:rtl/>
        </w:rPr>
        <w:t>ی آن هزار سال از سالهایي است كه شما مي</w:t>
      </w:r>
      <w:r>
        <w:rPr>
          <w:rFonts w:hint="cs"/>
        </w:rPr>
        <w:t>‌</w:t>
      </w:r>
      <w:r>
        <w:rPr>
          <w:rFonts w:hint="cs"/>
          <w:rtl/>
        </w:rPr>
        <w:t>شماريد، به سوي او باز میگردد. او خداوندي است كه از پنهان و آشكار باخبر است و چيره و مهربان است. آن كسي است كه هر چه را آفريد، نيكو آفريد، و آفرينش انسان را از گل آغازيد. سپس خداوند ذرّيّه</w:t>
      </w:r>
      <w:r>
        <w:rPr>
          <w:rFonts w:hint="cs"/>
        </w:rPr>
        <w:t>‌</w:t>
      </w:r>
      <w:r>
        <w:rPr>
          <w:rFonts w:hint="cs"/>
          <w:rtl/>
        </w:rPr>
        <w:t>ی او را از عُصاره</w:t>
      </w:r>
      <w:r>
        <w:rPr>
          <w:rFonts w:hint="cs"/>
          <w:rtl/>
        </w:rPr>
        <w:softHyphen/>
        <w:t>ی آب  ضعيف و ناچيزي ـ به نام مني ـ آفريد. ‏آنگاه اندامهاي او را تكميل و آراسته كرد و از روح متعلّق به خود در او دميد و براي شما گوشها و چشمها و دلها آفريد؛ امّا شما كمتر شكر نعمتهاي او را به جاي مي</w:t>
      </w:r>
      <w:r>
        <w:rPr>
          <w:rFonts w:hint="cs"/>
        </w:rPr>
        <w:t>‌</w:t>
      </w:r>
      <w:r>
        <w:rPr>
          <w:rFonts w:hint="cs"/>
          <w:rtl/>
        </w:rPr>
        <w:t xml:space="preserve">آوريد.) ‏‏آيا كسي مي تواند يكي از اين صفات عظيم الهي و دال بر نهایت جلال و کمال او را انكار كند؟ </w:t>
      </w:r>
    </w:p>
    <w:p w:rsidR="0086165C" w:rsidRDefault="0086165C" w:rsidP="002B407E">
      <w:pPr>
        <w:widowControl w:val="0"/>
        <w:spacing w:after="80" w:line="220" w:lineRule="auto"/>
        <w:ind w:left="-360" w:firstLine="397"/>
        <w:rPr>
          <w:rtl/>
        </w:rPr>
      </w:pPr>
      <w:r>
        <w:rPr>
          <w:rFonts w:hint="cs"/>
          <w:rtl/>
        </w:rPr>
        <w:t>7- هفتمين سوره و موضعی که صفت استواء در آن آمده است، سوره</w:t>
      </w:r>
      <w:r>
        <w:rPr>
          <w:rFonts w:hint="cs"/>
        </w:rPr>
        <w:t>‌</w:t>
      </w:r>
      <w:r>
        <w:rPr>
          <w:rFonts w:hint="cs"/>
          <w:rtl/>
        </w:rPr>
        <w:t xml:space="preserve">ی حديد است: </w:t>
      </w:r>
    </w:p>
    <w:p w:rsidR="0086165C" w:rsidRDefault="0086165C" w:rsidP="002B407E">
      <w:pPr>
        <w:widowControl w:val="0"/>
        <w:spacing w:after="80" w:line="220" w:lineRule="auto"/>
        <w:ind w:firstLine="397"/>
        <w:rPr>
          <w:rFonts w:ascii="Arial" w:hAnsi="Arial" w:cs="Arial"/>
          <w:sz w:val="27"/>
          <w:szCs w:val="27"/>
          <w:rtl/>
          <w:lang w:bidi="ar-SA"/>
        </w:rPr>
      </w:pPr>
      <w:r>
        <w:rPr>
          <w:rFonts w:ascii="QCF_BSML" w:hAnsi="QCF_BSML" w:cs="QCF_BSML"/>
          <w:sz w:val="30"/>
          <w:szCs w:val="30"/>
          <w:rtl/>
          <w:lang w:bidi="ar-SA"/>
        </w:rPr>
        <w:t xml:space="preserve">ﭽ </w:t>
      </w:r>
      <w:r>
        <w:rPr>
          <w:rFonts w:ascii="QCF_P537" w:hAnsi="QCF_P537" w:cs="QCF_P537"/>
          <w:sz w:val="30"/>
          <w:szCs w:val="30"/>
          <w:rtl/>
          <w:lang w:bidi="ar-SA"/>
        </w:rPr>
        <w:t xml:space="preserve">ﯴ  ﯵ ﯶ ﯷ ﯸﯹ ﯺ ﯻ ﯼ ﯽ ﯾ  </w:t>
      </w:r>
      <w:r>
        <w:rPr>
          <w:rFonts w:ascii="QCF_P538" w:hAnsi="QCF_P538" w:cs="QCF_P538"/>
          <w:sz w:val="30"/>
          <w:szCs w:val="30"/>
          <w:rtl/>
          <w:lang w:bidi="ar-SA"/>
        </w:rPr>
        <w:t xml:space="preserve">ﭑ ﭒ ﭓ ﭔ ﭕ ﭖ ﭗ ﭘ ﭙ ﭚ  ﭛ ﭜﭝ ﭞ ﭟ ﭠ ﭡ ﭢ ﭣ ﭤ ﭥ ﭦ ﭧ ﭨ  ﭩ ﭪ ﭫ ﭬﭭ ﭮ ﭯ ﭰ ﭱ ﭲﭳ ﭴ ﭵ  ﭶ  ﭷ ﭸ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7"/>
          <w:szCs w:val="27"/>
          <w:rtl/>
          <w:lang w:bidi="ar-SA"/>
        </w:rPr>
        <w:t xml:space="preserve"> </w:t>
      </w:r>
      <w:r>
        <w:rPr>
          <w:rFonts w:ascii="Arial" w:hAnsi="Arial" w:cs="Arial"/>
          <w:sz w:val="25"/>
          <w:szCs w:val="25"/>
          <w:rtl/>
          <w:lang w:bidi="ar-SA"/>
        </w:rPr>
        <w:t>[حديد:٣–٤]</w:t>
      </w:r>
    </w:p>
    <w:p w:rsidR="0086165C" w:rsidRDefault="0086165C" w:rsidP="002B407E">
      <w:pPr>
        <w:widowControl w:val="0"/>
        <w:spacing w:after="80" w:line="220" w:lineRule="auto"/>
        <w:ind w:left="-360" w:firstLine="397"/>
        <w:rPr>
          <w:rtl/>
          <w:lang w:bidi="ar-SA"/>
        </w:rPr>
      </w:pPr>
      <w:r>
        <w:rPr>
          <w:rFonts w:hint="cs"/>
          <w:rtl/>
          <w:lang w:bidi="ar-SA"/>
        </w:rPr>
        <w:t>‏ (او پيشين و پسين و پيدا و ناپيدا است و او آگاه از همه چيز است. ‏او است كه آسمانها و زمين را در شش دوره آفريد و سپس بر عرش قرار گرفت. او مي</w:t>
      </w:r>
      <w:r>
        <w:rPr>
          <w:rFonts w:hint="cs"/>
          <w:lang w:bidi="ar-SA"/>
        </w:rPr>
        <w:t>‌</w:t>
      </w:r>
      <w:r>
        <w:rPr>
          <w:rFonts w:hint="cs"/>
          <w:rtl/>
          <w:lang w:bidi="ar-SA"/>
        </w:rPr>
        <w:t>داند چه چيز به زمين نازل و از آن خارج میشود و چه چيز از آسمان پایين مي</w:t>
      </w:r>
      <w:r>
        <w:rPr>
          <w:rFonts w:hint="cs"/>
          <w:lang w:bidi="ar-SA"/>
        </w:rPr>
        <w:t>‌</w:t>
      </w:r>
      <w:r>
        <w:rPr>
          <w:rFonts w:hint="cs"/>
          <w:rtl/>
          <w:lang w:bidi="ar-SA"/>
        </w:rPr>
        <w:t>آيد و بدان بالا مي</w:t>
      </w:r>
      <w:r>
        <w:rPr>
          <w:rFonts w:hint="cs"/>
          <w:lang w:bidi="ar-SA"/>
        </w:rPr>
        <w:t>‌</w:t>
      </w:r>
      <w:r>
        <w:rPr>
          <w:rFonts w:hint="cs"/>
          <w:rtl/>
          <w:lang w:bidi="ar-SA"/>
        </w:rPr>
        <w:t>رود و او در هر كجا كه باشيد، با شما است. و خدا مي</w:t>
      </w:r>
      <w:r>
        <w:rPr>
          <w:rFonts w:hint="cs"/>
          <w:lang w:bidi="ar-SA"/>
        </w:rPr>
        <w:t>‌</w:t>
      </w:r>
      <w:r>
        <w:rPr>
          <w:rFonts w:hint="cs"/>
          <w:rtl/>
          <w:lang w:bidi="ar-SA"/>
        </w:rPr>
        <w:t>بيند هر چيزي را كه انجام می</w:t>
      </w:r>
      <w:r>
        <w:rPr>
          <w:rFonts w:hint="cs"/>
          <w:rtl/>
          <w:lang w:bidi="ar-SA"/>
        </w:rPr>
        <w:softHyphen/>
        <w:t>دهید.) ‏‏</w:t>
      </w:r>
    </w:p>
    <w:p w:rsidR="0086165C" w:rsidRDefault="0086165C" w:rsidP="002B407E">
      <w:pPr>
        <w:widowControl w:val="0"/>
        <w:spacing w:after="80" w:line="220" w:lineRule="auto"/>
        <w:ind w:firstLine="397"/>
        <w:rPr>
          <w:rtl/>
        </w:rPr>
      </w:pPr>
      <w:r>
        <w:rPr>
          <w:rFonts w:hint="cs"/>
          <w:rtl/>
        </w:rPr>
        <w:t>آري، همانگونه که مشاهده می</w:t>
      </w:r>
      <w:r>
        <w:rPr>
          <w:rFonts w:hint="cs"/>
          <w:rtl/>
        </w:rPr>
        <w:softHyphen/>
        <w:t>نمایید، همه</w:t>
      </w:r>
      <w:r>
        <w:rPr>
          <w:rFonts w:hint="cs"/>
        </w:rPr>
        <w:t>‌</w:t>
      </w:r>
      <w:r>
        <w:rPr>
          <w:rFonts w:hint="cs"/>
          <w:rtl/>
        </w:rPr>
        <w:t>ی اینها صفت کمال هستند؛ حال آنکه به گمان اين انسانهاي جاهل و كودن، صفت نقص هستند. این افراد پروردگار را نیز بخاطر اينكه خودش را به صفت نقص متصف نموده است، انتقاد می</w:t>
      </w:r>
      <w:r>
        <w:rPr>
          <w:rFonts w:hint="cs"/>
          <w:rtl/>
        </w:rPr>
        <w:softHyphen/>
        <w:t xml:space="preserve">کنند و مورد حمله قرار </w:t>
      </w:r>
      <w:r>
        <w:rPr>
          <w:rFonts w:hint="cs"/>
          <w:rtl/>
        </w:rPr>
        <w:br/>
        <w:t>مي</w:t>
      </w:r>
      <w:r>
        <w:rPr>
          <w:rFonts w:hint="cs"/>
          <w:rtl/>
        </w:rPr>
        <w:softHyphen/>
        <w:t>دهند. بعد از آن، یا این صفات را نفی می</w:t>
      </w:r>
      <w:r>
        <w:rPr>
          <w:rFonts w:hint="cs"/>
          <w:rtl/>
        </w:rPr>
        <w:softHyphen/>
        <w:t>کنند و يا به تأويل آنها مي</w:t>
      </w:r>
      <w:r>
        <w:rPr>
          <w:rFonts w:hint="cs"/>
          <w:rtl/>
        </w:rPr>
        <w:softHyphen/>
        <w:t>پردازند. این در حالی است كه خداوند خودش را با اين صفات ستوده است و آنها را از صفات جلال و كمال خود شمرده است و در کنار صفات جلال و كمال خود آورده است بگونه</w:t>
      </w:r>
      <w:r>
        <w:rPr>
          <w:rFonts w:hint="cs"/>
          <w:rtl/>
        </w:rPr>
        <w:softHyphen/>
        <w:t>ای که عقل از عظمت و كمال آنها شگفت زده و مبهوت مي</w:t>
      </w:r>
      <w:r>
        <w:rPr>
          <w:rFonts w:hint="cs"/>
          <w:rtl/>
        </w:rPr>
        <w:softHyphen/>
        <w:t>گردد. آری، اين دلیل بر جهل و خيانت و هوس پرستی كساني است كه اين صفات را نفي و یا تأویل مي</w:t>
      </w:r>
      <w:r>
        <w:rPr>
          <w:rFonts w:hint="cs"/>
          <w:rtl/>
        </w:rPr>
        <w:softHyphen/>
        <w:t>كنند.</w:t>
      </w:r>
    </w:p>
    <w:p w:rsidR="0086165C" w:rsidRPr="007B1B6B" w:rsidRDefault="0086165C" w:rsidP="007B1B6B">
      <w:pPr>
        <w:pStyle w:val="a1"/>
        <w:rPr>
          <w:sz w:val="28"/>
          <w:rtl/>
        </w:rPr>
      </w:pPr>
      <w:bookmarkStart w:id="773" w:name="_Toc244150956"/>
      <w:bookmarkStart w:id="774" w:name="_Toc244123114"/>
      <w:bookmarkStart w:id="775" w:name="_Toc319182741"/>
      <w:r w:rsidRPr="007B1B6B">
        <w:rPr>
          <w:rStyle w:val="Heading1Char1"/>
          <w:rFonts w:ascii="Calibri" w:hAnsi="Calibri" w:cs="B Lotus"/>
          <w:b/>
          <w:bCs/>
          <w:kern w:val="0"/>
          <w:sz w:val="28"/>
          <w:szCs w:val="28"/>
          <w:rtl/>
        </w:rPr>
        <w:t>مطلب ششم:</w:t>
      </w:r>
      <w:bookmarkStart w:id="776" w:name="_Toc244150957"/>
      <w:bookmarkStart w:id="777" w:name="_Toc244123115"/>
      <w:bookmarkEnd w:id="773"/>
      <w:bookmarkEnd w:id="774"/>
      <w:r w:rsidRPr="007B1B6B">
        <w:rPr>
          <w:rFonts w:hint="cs"/>
          <w:sz w:val="28"/>
          <w:rtl/>
        </w:rPr>
        <w:t xml:space="preserve"> قواعد و ضوابط مهم درباره</w:t>
      </w:r>
      <w:r w:rsidRPr="007B1B6B">
        <w:rPr>
          <w:rFonts w:hint="cs"/>
          <w:sz w:val="28"/>
          <w:rtl/>
        </w:rPr>
        <w:softHyphen/>
        <w:t>ی اسما و صفات  خداوند</w:t>
      </w:r>
      <w:bookmarkEnd w:id="775"/>
      <w:bookmarkEnd w:id="776"/>
      <w:bookmarkEnd w:id="777"/>
      <w:r w:rsidRPr="007B1B6B">
        <w:rPr>
          <w:rFonts w:hint="cs"/>
          <w:sz w:val="28"/>
          <w:rtl/>
        </w:rPr>
        <w:t xml:space="preserve"> </w:t>
      </w:r>
    </w:p>
    <w:p w:rsidR="0086165C" w:rsidRDefault="0086165C" w:rsidP="002B407E">
      <w:pPr>
        <w:widowControl w:val="0"/>
        <w:spacing w:after="80" w:line="220" w:lineRule="auto"/>
        <w:ind w:firstLine="397"/>
        <w:rPr>
          <w:rtl/>
        </w:rPr>
      </w:pPr>
      <w:r>
        <w:rPr>
          <w:rFonts w:hint="cs"/>
          <w:rtl/>
        </w:rPr>
        <w:t>در این باره، قواعدی بسيار مهم و نكاتی اساسی وجود دارد که علما و دانشمندان دین به آنها پرداخته</w:t>
      </w:r>
      <w:r>
        <w:rPr>
          <w:rFonts w:hint="cs"/>
          <w:rtl/>
        </w:rPr>
        <w:softHyphen/>
        <w:t>اند؛ ما نیز به طور مختصر به ذکر آنها می</w:t>
      </w:r>
      <w:r>
        <w:rPr>
          <w:rFonts w:hint="cs"/>
          <w:rtl/>
        </w:rPr>
        <w:softHyphen/>
        <w:t xml:space="preserve">پردازیم. </w:t>
      </w:r>
    </w:p>
    <w:p w:rsidR="0086165C" w:rsidRDefault="0086165C" w:rsidP="002B407E">
      <w:pPr>
        <w:widowControl w:val="0"/>
        <w:spacing w:after="80" w:line="220" w:lineRule="auto"/>
        <w:ind w:firstLine="397"/>
        <w:rPr>
          <w:sz w:val="2"/>
          <w:szCs w:val="2"/>
          <w:rtl/>
        </w:rPr>
      </w:pPr>
    </w:p>
    <w:p w:rsidR="0086165C" w:rsidRDefault="0086165C" w:rsidP="007020B2">
      <w:pPr>
        <w:pStyle w:val="a0"/>
        <w:rPr>
          <w:rtl/>
        </w:rPr>
      </w:pPr>
      <w:bookmarkStart w:id="778" w:name="_Toc244123116"/>
      <w:bookmarkStart w:id="779" w:name="_Toc244150958"/>
      <w:r>
        <w:rPr>
          <w:rFonts w:hint="cs"/>
          <w:rtl/>
        </w:rPr>
        <w:t>قاعده</w:t>
      </w:r>
      <w:r>
        <w:rPr>
          <w:rFonts w:hint="cs"/>
          <w:rtl/>
        </w:rPr>
        <w:softHyphen/>
        <w:t>ی اول</w:t>
      </w:r>
      <w:bookmarkEnd w:id="778"/>
      <w:r>
        <w:rPr>
          <w:rFonts w:hint="cs"/>
          <w:rtl/>
        </w:rPr>
        <w:t>: اعتراف به بعضي</w:t>
      </w:r>
      <w:r>
        <w:rPr>
          <w:rFonts w:hint="cs"/>
          <w:sz w:val="10"/>
          <w:szCs w:val="10"/>
          <w:rtl/>
        </w:rPr>
        <w:t xml:space="preserve"> </w:t>
      </w:r>
      <w:r>
        <w:rPr>
          <w:rFonts w:hint="cs"/>
          <w:rtl/>
        </w:rPr>
        <w:t>از</w:t>
      </w:r>
      <w:r>
        <w:rPr>
          <w:rFonts w:hint="cs"/>
          <w:sz w:val="10"/>
          <w:szCs w:val="10"/>
          <w:rtl/>
        </w:rPr>
        <w:t xml:space="preserve"> </w:t>
      </w:r>
      <w:r>
        <w:rPr>
          <w:rFonts w:hint="cs"/>
          <w:rtl/>
        </w:rPr>
        <w:t>صفات مانند اعتراف به سایر آنها است</w:t>
      </w:r>
      <w:bookmarkEnd w:id="779"/>
      <w:r w:rsidR="00CF1FDD" w:rsidRPr="00CF1FDD">
        <w:rPr>
          <w:rStyle w:val="FootnoteReference"/>
          <w:rFonts w:ascii="B Jadid" w:hAnsi="B Jadid" w:cs="B Lotus"/>
          <w:bCs w:val="0"/>
          <w:rtl/>
        </w:rPr>
        <w:footnoteReference w:id="197"/>
      </w:r>
    </w:p>
    <w:p w:rsidR="0086165C" w:rsidRDefault="0086165C" w:rsidP="002B407E">
      <w:pPr>
        <w:widowControl w:val="0"/>
        <w:spacing w:after="80" w:line="220" w:lineRule="auto"/>
        <w:ind w:firstLine="397"/>
        <w:rPr>
          <w:rtl/>
        </w:rPr>
      </w:pPr>
      <w:r>
        <w:rPr>
          <w:rFonts w:hint="cs"/>
          <w:rtl/>
        </w:rPr>
        <w:t>بر اساس این قاعده مي</w:t>
      </w:r>
      <w:r>
        <w:rPr>
          <w:rFonts w:hint="cs"/>
          <w:rtl/>
        </w:rPr>
        <w:softHyphen/>
        <w:t>توانيم ديدگاه چند گروه را رد کنیم:</w:t>
      </w:r>
    </w:p>
    <w:p w:rsidR="0086165C" w:rsidRPr="007020B2" w:rsidRDefault="0086165C" w:rsidP="007020B2">
      <w:pPr>
        <w:ind w:firstLine="284"/>
        <w:rPr>
          <w:b/>
          <w:bCs/>
          <w:rtl/>
        </w:rPr>
      </w:pPr>
      <w:bookmarkStart w:id="780" w:name="_Toc244150959"/>
      <w:bookmarkStart w:id="781" w:name="_Toc244123117"/>
      <w:r w:rsidRPr="007020B2">
        <w:rPr>
          <w:rFonts w:hint="cs"/>
          <w:b/>
          <w:bCs/>
          <w:rtl/>
        </w:rPr>
        <w:t>الف) آناني كه بعضي از صفات را مي</w:t>
      </w:r>
      <w:r w:rsidRPr="007020B2">
        <w:rPr>
          <w:rFonts w:hint="cs"/>
          <w:b/>
          <w:bCs/>
          <w:rtl/>
        </w:rPr>
        <w:softHyphen/>
        <w:t>پذيرند و بعضي ديگر را نفي مي</w:t>
      </w:r>
      <w:r w:rsidRPr="007020B2">
        <w:rPr>
          <w:rFonts w:hint="cs"/>
          <w:b/>
          <w:bCs/>
          <w:rtl/>
        </w:rPr>
        <w:softHyphen/>
        <w:t>كنند</w:t>
      </w:r>
      <w:bookmarkEnd w:id="780"/>
      <w:bookmarkEnd w:id="781"/>
    </w:p>
    <w:p w:rsidR="0086165C" w:rsidRDefault="0086165C" w:rsidP="002B407E">
      <w:pPr>
        <w:widowControl w:val="0"/>
        <w:spacing w:after="80" w:line="220" w:lineRule="auto"/>
        <w:ind w:firstLine="397"/>
        <w:rPr>
          <w:rtl/>
        </w:rPr>
      </w:pPr>
      <w:r>
        <w:rPr>
          <w:rFonts w:hint="cs"/>
          <w:rtl/>
        </w:rPr>
        <w:t>مانند كساني كه صفت حيات، علم، قدرت، سمع، بصر، كلام و اراده را مي</w:t>
      </w:r>
      <w:r>
        <w:rPr>
          <w:rFonts w:hint="cs"/>
          <w:rtl/>
        </w:rPr>
        <w:softHyphen/>
        <w:t>پذيرند و آنها را صفات حقيقی قرار میدهند. سپس در مورد صفاتی مانند محبت و خوشنودی خداوند، خشم و نفرت او به نزاع و کشمکش می</w:t>
      </w:r>
      <w:r>
        <w:rPr>
          <w:rFonts w:hint="cs"/>
          <w:rtl/>
        </w:rPr>
        <w:softHyphen/>
        <w:t>پردازند و آنها را مجاز قرار  میدهند يا اينکه این صفات را به اراده، نعمت و عقوبت تأويل مي</w:t>
      </w:r>
      <w:r>
        <w:rPr>
          <w:rFonts w:hint="cs"/>
          <w:rtl/>
        </w:rPr>
        <w:softHyphen/>
        <w:t>كنند.</w:t>
      </w:r>
    </w:p>
    <w:p w:rsidR="0086165C" w:rsidRDefault="0086165C" w:rsidP="002B407E">
      <w:pPr>
        <w:widowControl w:val="0"/>
        <w:spacing w:after="80" w:line="220" w:lineRule="auto"/>
        <w:ind w:firstLine="397"/>
        <w:rPr>
          <w:rtl/>
        </w:rPr>
      </w:pPr>
      <w:r>
        <w:rPr>
          <w:rFonts w:hint="cs"/>
          <w:rtl/>
        </w:rPr>
        <w:t xml:space="preserve"> به اين آقايان باید گفت: هيچ تفاوتي ميان صفاتي كه شما آنها را پذيرفته</w:t>
      </w:r>
      <w:r>
        <w:rPr>
          <w:rFonts w:hint="cs"/>
          <w:rtl/>
        </w:rPr>
        <w:softHyphen/>
        <w:t>اید و آنها را صفات حقیقی مي</w:t>
      </w:r>
      <w:r>
        <w:rPr>
          <w:rFonts w:hint="cs"/>
          <w:rtl/>
        </w:rPr>
        <w:softHyphen/>
        <w:t xml:space="preserve">دانيد با صفاتي كه آنها را نفي ميكنيد، وجود ندارد. بلکه در واقع، همانند یکدیگرند؛ لذا پذيرفتن برخي و رد كردن برخي ديگر اصلاً توجيهي ندارد. </w:t>
      </w:r>
    </w:p>
    <w:p w:rsidR="0086165C" w:rsidRDefault="0086165C" w:rsidP="002B407E">
      <w:pPr>
        <w:widowControl w:val="0"/>
        <w:spacing w:after="80" w:line="220" w:lineRule="auto"/>
        <w:ind w:firstLine="397"/>
        <w:rPr>
          <w:rtl/>
        </w:rPr>
      </w:pPr>
      <w:r>
        <w:rPr>
          <w:rFonts w:hint="cs"/>
          <w:rtl/>
        </w:rPr>
        <w:t>اگر شما علم وحيات خداوند را مانند علم و حيات مخلوقات مي</w:t>
      </w:r>
      <w:r>
        <w:rPr>
          <w:rFonts w:hint="cs"/>
          <w:rtl/>
        </w:rPr>
        <w:softHyphen/>
        <w:t>دانيد، باید در مورد صفت رضا و غضب و محبت او نيز چنين تصوری داشته باشید.</w:t>
      </w:r>
    </w:p>
    <w:p w:rsidR="0086165C" w:rsidRDefault="0086165C" w:rsidP="002B407E">
      <w:pPr>
        <w:widowControl w:val="0"/>
        <w:spacing w:after="80" w:line="220" w:lineRule="auto"/>
        <w:ind w:firstLine="397"/>
        <w:rPr>
          <w:rtl/>
        </w:rPr>
      </w:pPr>
      <w:r>
        <w:rPr>
          <w:rFonts w:hint="cs"/>
          <w:rtl/>
        </w:rPr>
        <w:t>و اگر بگویید: خداوند حیات و علم و اراده</w:t>
      </w:r>
      <w:r>
        <w:rPr>
          <w:rFonts w:hint="cs"/>
          <w:rtl/>
        </w:rPr>
        <w:softHyphen/>
        <w:t>ای دارد که شایسته</w:t>
      </w:r>
      <w:r>
        <w:rPr>
          <w:rFonts w:hint="cs"/>
        </w:rPr>
        <w:t>‌</w:t>
      </w:r>
      <w:r>
        <w:rPr>
          <w:rFonts w:hint="cs"/>
          <w:rtl/>
        </w:rPr>
        <w:t>ی اوست و این صفات خداوند هیچ شباهتی با حیات و علم و اراده</w:t>
      </w:r>
      <w:r>
        <w:rPr>
          <w:rFonts w:hint="cs"/>
        </w:rPr>
        <w:t>‌</w:t>
      </w:r>
      <w:r>
        <w:rPr>
          <w:rFonts w:hint="cs"/>
          <w:rtl/>
        </w:rPr>
        <w:t xml:space="preserve">ی مخلوقات ندارند، پس باید در مورد محبت و رضایت خداوند نیز همین اعتقاد را داشته باشید. </w:t>
      </w:r>
    </w:p>
    <w:p w:rsidR="0086165C" w:rsidRDefault="0086165C" w:rsidP="002B407E">
      <w:pPr>
        <w:widowControl w:val="0"/>
        <w:spacing w:after="80" w:line="220" w:lineRule="auto"/>
        <w:ind w:firstLine="397"/>
        <w:rPr>
          <w:rtl/>
        </w:rPr>
      </w:pPr>
      <w:r>
        <w:rPr>
          <w:rFonts w:hint="cs"/>
          <w:rtl/>
        </w:rPr>
        <w:t>و اگر بگویيد: غضب به معنی جوش آمدن خون قلب برای انتقام گرفتن است، درباره</w:t>
      </w:r>
      <w:r>
        <w:rPr>
          <w:rFonts w:hint="cs"/>
        </w:rPr>
        <w:t>‌</w:t>
      </w:r>
      <w:r>
        <w:rPr>
          <w:rFonts w:hint="cs"/>
          <w:rtl/>
        </w:rPr>
        <w:t>ی اراده نيز چنين گفته میشود كه: عبارت است از ميل نفس بسوي جلب منفعت يا دفع مضرت. پس اگر بگویيد: اين اراده</w:t>
      </w:r>
      <w:r>
        <w:rPr>
          <w:rFonts w:hint="cs"/>
          <w:rtl/>
        </w:rPr>
        <w:softHyphen/>
        <w:t>ی مخلوق است که چنین است، می گوییم: تعريف شما نيز مربوط به خشم مخلوق است نه خالق.</w:t>
      </w:r>
    </w:p>
    <w:p w:rsidR="0086165C" w:rsidRPr="007020B2" w:rsidRDefault="0086165C" w:rsidP="007020B2">
      <w:pPr>
        <w:ind w:firstLine="284"/>
        <w:rPr>
          <w:b/>
          <w:bCs/>
          <w:rtl/>
        </w:rPr>
      </w:pPr>
      <w:bookmarkStart w:id="782" w:name="_Toc244150960"/>
      <w:bookmarkStart w:id="783" w:name="_Toc244123118"/>
      <w:r w:rsidRPr="007020B2">
        <w:rPr>
          <w:rFonts w:hint="cs"/>
          <w:b/>
          <w:bCs/>
          <w:rtl/>
        </w:rPr>
        <w:t>(ب) آناني كه اسماء را مي</w:t>
      </w:r>
      <w:r w:rsidRPr="007020B2">
        <w:rPr>
          <w:rFonts w:hint="cs"/>
          <w:b/>
          <w:bCs/>
          <w:rtl/>
        </w:rPr>
        <w:softHyphen/>
        <w:t>پذيرند اما صفات را نفي مي</w:t>
      </w:r>
      <w:r w:rsidRPr="007020B2">
        <w:rPr>
          <w:rFonts w:hint="cs"/>
          <w:b/>
          <w:bCs/>
          <w:rtl/>
        </w:rPr>
        <w:softHyphen/>
        <w:t>كنند</w:t>
      </w:r>
      <w:bookmarkEnd w:id="782"/>
      <w:bookmarkEnd w:id="783"/>
    </w:p>
    <w:p w:rsidR="0086165C" w:rsidRDefault="0086165C" w:rsidP="002B407E">
      <w:pPr>
        <w:widowControl w:val="0"/>
        <w:spacing w:after="80" w:line="220" w:lineRule="auto"/>
        <w:ind w:firstLine="397"/>
        <w:rPr>
          <w:rtl/>
        </w:rPr>
      </w:pPr>
      <w:r>
        <w:rPr>
          <w:rFonts w:hint="cs"/>
          <w:rtl/>
        </w:rPr>
        <w:t xml:space="preserve"> این گروه مي</w:t>
      </w:r>
      <w:r>
        <w:rPr>
          <w:rFonts w:hint="cs"/>
          <w:rtl/>
        </w:rPr>
        <w:softHyphen/>
        <w:t>گويند: زنده هست بدون زندگي؛ دانا و عالم است بدون علم؛ و ....</w:t>
      </w:r>
    </w:p>
    <w:p w:rsidR="0086165C" w:rsidRDefault="0086165C" w:rsidP="002B407E">
      <w:pPr>
        <w:widowControl w:val="0"/>
        <w:spacing w:after="80" w:line="220" w:lineRule="auto"/>
        <w:ind w:firstLine="397"/>
        <w:rPr>
          <w:rtl/>
        </w:rPr>
      </w:pPr>
      <w:r>
        <w:rPr>
          <w:rFonts w:hint="cs"/>
          <w:rtl/>
        </w:rPr>
        <w:t>باید به اين آقايان گفت: هيچ تفاوتی ميان اثبات اسماء و اثبات صفات وجود ندارد؛ زیرا اگر شما مي</w:t>
      </w:r>
      <w:r>
        <w:rPr>
          <w:rFonts w:hint="cs"/>
          <w:rtl/>
        </w:rPr>
        <w:softHyphen/>
        <w:t>گویيد که اثبات علم، قدرت و حيات مقتضی تشبیه و تجسیم (قائل شدن جسم برای خدا) مي</w:t>
      </w:r>
      <w:r>
        <w:rPr>
          <w:rFonts w:hint="cs"/>
          <w:rtl/>
        </w:rPr>
        <w:softHyphen/>
        <w:t>شود؛ زيرا متصف به این صفات را تنها در اجسام می</w:t>
      </w:r>
      <w:r>
        <w:rPr>
          <w:rFonts w:hint="cs"/>
          <w:rtl/>
        </w:rPr>
        <w:softHyphen/>
        <w:t>توان یافت، مي</w:t>
      </w:r>
      <w:r>
        <w:rPr>
          <w:rFonts w:hint="cs"/>
          <w:rtl/>
        </w:rPr>
        <w:softHyphen/>
        <w:t>گویيم: اين سخن در مورد اسماء نيز صدق میکند؛ زيرا تنها چيزي می</w:t>
      </w:r>
      <w:r>
        <w:rPr>
          <w:rFonts w:hint="cs"/>
          <w:rtl/>
        </w:rPr>
        <w:softHyphen/>
        <w:t>تواند متصف به حی (زنده)، عليم (دانا)، قدير (توانا) باشد که جسم باشد؛ پس شما باید اسماء خداوند را نیز نفی کنید. اگر شما مي</w:t>
      </w:r>
      <w:r>
        <w:rPr>
          <w:rFonts w:hint="cs"/>
          <w:rtl/>
        </w:rPr>
        <w:softHyphen/>
        <w:t>گویيد: اين اسماء (نام</w:t>
      </w:r>
      <w:r>
        <w:rPr>
          <w:rFonts w:hint="cs"/>
          <w:rtl/>
        </w:rPr>
        <w:softHyphen/>
        <w:t>ها) شايسته</w:t>
      </w:r>
      <w:r>
        <w:rPr>
          <w:rFonts w:hint="cs"/>
          <w:rtl/>
        </w:rPr>
        <w:softHyphen/>
        <w:t>ی شأن و جلال او هستند، مي</w:t>
      </w:r>
      <w:r>
        <w:rPr>
          <w:rFonts w:hint="cs"/>
          <w:rtl/>
        </w:rPr>
        <w:softHyphen/>
        <w:t xml:space="preserve">گویيم: صفات نيز چنين هستند. </w:t>
      </w:r>
    </w:p>
    <w:p w:rsidR="0086165C" w:rsidRPr="007020B2" w:rsidRDefault="0086165C" w:rsidP="007020B2">
      <w:pPr>
        <w:ind w:firstLine="284"/>
        <w:rPr>
          <w:b/>
          <w:bCs/>
          <w:rtl/>
        </w:rPr>
      </w:pPr>
      <w:bookmarkStart w:id="784" w:name="_Toc244150961"/>
      <w:bookmarkStart w:id="785" w:name="_Toc244123119"/>
      <w:r w:rsidRPr="007020B2">
        <w:rPr>
          <w:rFonts w:hint="cs"/>
          <w:b/>
          <w:bCs/>
          <w:rtl/>
        </w:rPr>
        <w:t>ج) آناني كه اسماء و صفات را نفي مي كنند</w:t>
      </w:r>
      <w:bookmarkEnd w:id="784"/>
      <w:bookmarkEnd w:id="785"/>
    </w:p>
    <w:p w:rsidR="0086165C" w:rsidRDefault="0086165C" w:rsidP="002B407E">
      <w:pPr>
        <w:widowControl w:val="0"/>
        <w:spacing w:after="80" w:line="220" w:lineRule="auto"/>
        <w:ind w:firstLine="397"/>
        <w:rPr>
          <w:rtl/>
        </w:rPr>
      </w:pPr>
      <w:r>
        <w:rPr>
          <w:rFonts w:hint="cs"/>
          <w:rtl/>
        </w:rPr>
        <w:t xml:space="preserve"> اينها اسما و صفات خداوند را نفي مي</w:t>
      </w:r>
      <w:r>
        <w:rPr>
          <w:rFonts w:hint="cs"/>
          <w:rtl/>
        </w:rPr>
        <w:softHyphen/>
        <w:t>كنند تا به گمان خودشان، خداوند را به موجودات تشبيه نکنند. به اين گروه باید گفت: شما علم و حيات را از خداوند نفي کردید، همان گونه که عليم و حيّ بودن او را نفی می</w:t>
      </w:r>
      <w:r>
        <w:rPr>
          <w:rFonts w:hint="cs"/>
          <w:rtl/>
        </w:rPr>
        <w:softHyphen/>
        <w:t>کنید تا از تشبيه نمودن خداوند با موجودات فرار کنید؛ اما در واقع، اين عقيده</w:t>
      </w:r>
      <w:r>
        <w:rPr>
          <w:rFonts w:hint="cs"/>
        </w:rPr>
        <w:t>‌</w:t>
      </w:r>
      <w:r>
        <w:rPr>
          <w:rFonts w:hint="cs"/>
          <w:rtl/>
        </w:rPr>
        <w:t>ی شما مستلزم تشبيه خداوند با معدومات (نیستی</w:t>
      </w:r>
      <w:r>
        <w:rPr>
          <w:rFonts w:hint="cs"/>
          <w:rtl/>
        </w:rPr>
        <w:softHyphen/>
        <w:t xml:space="preserve">ها) است. </w:t>
      </w:r>
    </w:p>
    <w:p w:rsidR="0086165C" w:rsidRPr="007020B2" w:rsidRDefault="0086165C" w:rsidP="007020B2">
      <w:pPr>
        <w:pStyle w:val="a0"/>
        <w:rPr>
          <w:rtl/>
        </w:rPr>
      </w:pPr>
      <w:bookmarkStart w:id="786" w:name="_Toc244123120"/>
      <w:bookmarkStart w:id="787" w:name="_Toc244150962"/>
      <w:r w:rsidRPr="007020B2">
        <w:rPr>
          <w:rStyle w:val="Heading2Char1"/>
          <w:rFonts w:ascii="B Lotus" w:hAnsi="B Lotus" w:cs="B Lotus"/>
          <w:b/>
          <w:bCs/>
          <w:sz w:val="28"/>
          <w:szCs w:val="28"/>
          <w:rtl/>
        </w:rPr>
        <w:t>2- قاعده</w:t>
      </w:r>
      <w:r w:rsidRPr="007020B2">
        <w:rPr>
          <w:rStyle w:val="Heading2Char1"/>
          <w:rFonts w:ascii="B Lotus" w:hAnsi="B Lotus" w:cs="B Lotus"/>
          <w:b/>
          <w:bCs/>
          <w:sz w:val="28"/>
          <w:szCs w:val="28"/>
          <w:rtl/>
        </w:rPr>
        <w:softHyphen/>
        <w:t>ی دوّم:</w:t>
      </w:r>
      <w:bookmarkEnd w:id="786"/>
      <w:r w:rsidRPr="007020B2">
        <w:rPr>
          <w:rStyle w:val="Heading2Char1"/>
          <w:rFonts w:ascii="B Lotus" w:hAnsi="B Lotus" w:cs="B Lotus"/>
          <w:b/>
          <w:bCs/>
          <w:sz w:val="28"/>
          <w:szCs w:val="28"/>
          <w:rtl/>
        </w:rPr>
        <w:t xml:space="preserve"> اعتقاد درباره</w:t>
      </w:r>
      <w:r w:rsidRPr="007020B2">
        <w:rPr>
          <w:rStyle w:val="Heading2Char1"/>
          <w:rFonts w:ascii="B Lotus" w:hAnsi="B Lotus" w:cs="B Lotus"/>
          <w:b/>
          <w:bCs/>
          <w:sz w:val="28"/>
          <w:szCs w:val="28"/>
          <w:rtl/>
        </w:rPr>
        <w:softHyphen/>
        <w:t>ی صفات مانند اعتقاد در مورد ذات است</w:t>
      </w:r>
      <w:bookmarkEnd w:id="787"/>
      <w:r w:rsidR="00CF1FDD" w:rsidRPr="007020B2">
        <w:rPr>
          <w:rStyle w:val="Heading2Char1"/>
          <w:rFonts w:ascii="B Lotus" w:hAnsi="B Lotus" w:cs="B Lotus"/>
          <w:b/>
          <w:bCs/>
          <w:sz w:val="28"/>
          <w:szCs w:val="28"/>
          <w:rtl/>
        </w:rPr>
        <w:footnoteReference w:id="198"/>
      </w:r>
    </w:p>
    <w:p w:rsidR="0086165C" w:rsidRDefault="0086165C" w:rsidP="002B407E">
      <w:pPr>
        <w:widowControl w:val="0"/>
        <w:spacing w:after="80" w:line="220" w:lineRule="auto"/>
        <w:ind w:firstLine="397"/>
        <w:rPr>
          <w:rtl/>
        </w:rPr>
      </w:pPr>
      <w:r>
        <w:rPr>
          <w:rFonts w:hint="cs"/>
          <w:rtl/>
        </w:rPr>
        <w:t>خداوند سبحان داراي ذاتي است كه با ذات مخلوقات و موجودات تشابهي ندارد؛ همچنين صفات و افعال خداوند با صفات و افعال مخلوقات و موجودات همساني و مشابهتی ندارند؛ زیرا كسی که اعتراف كند به این كه خداوند در ذات خود يك حقيقت ثابت است، این قول مستوجب صفات كمالی است که هيچ مثل و همتایي در ذات و صفات ندارد. چنین عقيده</w:t>
      </w:r>
      <w:r>
        <w:rPr>
          <w:rFonts w:hint="cs"/>
          <w:rtl/>
        </w:rPr>
        <w:softHyphen/>
        <w:t>ای مستلزم اين است كه بگوید: سمع، بصر و كلام او در نفس الامر ثابت هستند و با كلام، سمع و بصر مخلوقات و موجودات هيچ گونه تشابهي ندارند.</w:t>
      </w:r>
    </w:p>
    <w:p w:rsidR="0086165C" w:rsidRDefault="0086165C" w:rsidP="002B407E">
      <w:pPr>
        <w:widowControl w:val="0"/>
        <w:spacing w:after="80" w:line="220" w:lineRule="auto"/>
        <w:ind w:firstLine="397"/>
        <w:rPr>
          <w:rtl/>
        </w:rPr>
      </w:pPr>
      <w:r>
        <w:rPr>
          <w:rFonts w:hint="cs"/>
          <w:rtl/>
        </w:rPr>
        <w:t>اگر كسي بگويد: من استواء خداوند را نفي مي</w:t>
      </w:r>
      <w:r>
        <w:rPr>
          <w:rFonts w:hint="cs"/>
          <w:rtl/>
        </w:rPr>
        <w:softHyphen/>
        <w:t>كنم تا مرتكب تشبيه او با مخلوقات نشوم، به او گفته مي</w:t>
      </w:r>
      <w:r>
        <w:rPr>
          <w:rFonts w:hint="cs"/>
          <w:rtl/>
        </w:rPr>
        <w:softHyphen/>
        <w:t>شود: پس تو وجود خدا و ذات او را نیز نفي كن؛ زيرا اثبات وجود و ذات براي خداوند نیز مستلزم تشبيه است. اگر بگويد: خداوند وجود بخصوص و ذات بخصوصي دارد كه مشابه با وجود و ذات مخلوقات نيست، در جوابش مي</w:t>
      </w:r>
      <w:r>
        <w:rPr>
          <w:rFonts w:hint="cs"/>
          <w:rtl/>
        </w:rPr>
        <w:softHyphen/>
        <w:t>گویيم: نزول و استواء خداوند نيز چنين</w:t>
      </w:r>
      <w:r>
        <w:rPr>
          <w:rFonts w:hint="cs"/>
          <w:rtl/>
        </w:rPr>
        <w:softHyphen/>
        <w:t>اند.</w:t>
      </w:r>
      <w:r w:rsidR="00CF1FDD" w:rsidRPr="00CF1FDD">
        <w:rPr>
          <w:rStyle w:val="FootnoteReference"/>
          <w:rFonts w:ascii="B Lotus" w:hAnsi="B Lotus" w:cs="B Lotus"/>
          <w:rtl/>
        </w:rPr>
        <w:footnoteReference w:id="199"/>
      </w:r>
    </w:p>
    <w:p w:rsidR="0086165C" w:rsidRPr="00665CDB" w:rsidRDefault="00665CDB" w:rsidP="00665CDB">
      <w:pPr>
        <w:pStyle w:val="a0"/>
        <w:rPr>
          <w:rtl/>
        </w:rPr>
      </w:pPr>
      <w:bookmarkStart w:id="788" w:name="_Toc244123121"/>
      <w:bookmarkStart w:id="789" w:name="_Toc244150963"/>
      <w:r w:rsidRPr="00665CDB">
        <w:rPr>
          <w:rStyle w:val="Heading2Char1"/>
          <w:rFonts w:ascii="B Lotus" w:hAnsi="B Lotus" w:cs="B Lotus" w:hint="cs"/>
          <w:b/>
          <w:bCs/>
          <w:sz w:val="28"/>
          <w:szCs w:val="28"/>
          <w:rtl/>
        </w:rPr>
        <w:t>3-</w:t>
      </w:r>
      <w:r w:rsidR="0086165C" w:rsidRPr="00665CDB">
        <w:rPr>
          <w:rStyle w:val="Heading2Char1"/>
          <w:rFonts w:ascii="B Lotus" w:hAnsi="B Lotus" w:cs="B Lotus"/>
          <w:b/>
          <w:bCs/>
          <w:sz w:val="28"/>
          <w:szCs w:val="28"/>
          <w:rtl/>
        </w:rPr>
        <w:t>قاعده</w:t>
      </w:r>
      <w:r w:rsidR="0086165C" w:rsidRPr="00665CDB">
        <w:rPr>
          <w:rStyle w:val="Heading2Char1"/>
          <w:rFonts w:ascii="B Lotus" w:hAnsi="B Lotus" w:cs="B Lotus"/>
          <w:b/>
          <w:bCs/>
          <w:sz w:val="28"/>
          <w:szCs w:val="28"/>
          <w:rtl/>
        </w:rPr>
        <w:softHyphen/>
        <w:t>ی سوم:</w:t>
      </w:r>
      <w:bookmarkEnd w:id="788"/>
      <w:r w:rsidR="0086165C" w:rsidRPr="00665CDB">
        <w:rPr>
          <w:rFonts w:hint="cs"/>
          <w:rtl/>
        </w:rPr>
        <w:t xml:space="preserve"> اتفاق در اسماء مقتضي تساوي در مسمیات (نام گذاری شده</w:t>
      </w:r>
      <w:r w:rsidR="0086165C" w:rsidRPr="00665CDB">
        <w:rPr>
          <w:rFonts w:hint="cs"/>
          <w:rtl/>
        </w:rPr>
        <w:softHyphen/>
        <w:t>ها) نيست</w:t>
      </w:r>
      <w:bookmarkEnd w:id="789"/>
    </w:p>
    <w:p w:rsidR="0086165C" w:rsidRDefault="0086165C" w:rsidP="002B407E">
      <w:pPr>
        <w:widowControl w:val="0"/>
        <w:spacing w:after="80" w:line="220" w:lineRule="auto"/>
        <w:ind w:left="-10" w:firstLine="397"/>
        <w:rPr>
          <w:rtl/>
        </w:rPr>
      </w:pPr>
      <w:r>
        <w:rPr>
          <w:rFonts w:hint="cs"/>
          <w:rtl/>
        </w:rPr>
        <w:t xml:space="preserve"> ما به يقين مي دانيم آنچه را كه خداوند درباره</w:t>
      </w:r>
      <w:r>
        <w:rPr>
          <w:rFonts w:hint="cs"/>
        </w:rPr>
        <w:t>‌</w:t>
      </w:r>
      <w:r>
        <w:rPr>
          <w:rFonts w:hint="cs"/>
          <w:rtl/>
        </w:rPr>
        <w:t>ی وجود آنها در بهشت به ما خبر داده است مانند شير، عسل و شراب وچیزهای دیگر، همه</w:t>
      </w:r>
      <w:r>
        <w:rPr>
          <w:rFonts w:hint="cs"/>
        </w:rPr>
        <w:t>‌</w:t>
      </w:r>
      <w:r>
        <w:rPr>
          <w:rFonts w:hint="cs"/>
          <w:rtl/>
        </w:rPr>
        <w:t>ی آنها حق و ثابتند. و اين واقعیتها هر چند كه در نام با اشيای موجود در دنيا مشترك</w:t>
      </w:r>
      <w:r>
        <w:rPr>
          <w:rFonts w:hint="cs"/>
          <w:rtl/>
        </w:rPr>
        <w:softHyphen/>
        <w:t>اند؛ امّا مثل آنها نیستند؛ بلكه تفاوت بسیار زیادی ميان شير، عسل و شراب دنيا و بهشت وجود دارد؛ آنهم آنچنان تفاوتی كه بجز خداوند متعال كسي دیگر حقيقت آن را نمي</w:t>
      </w:r>
      <w:r>
        <w:rPr>
          <w:rFonts w:hint="cs"/>
          <w:rtl/>
        </w:rPr>
        <w:softHyphen/>
        <w:t>داند. لذا ما باید بدانیم که مغايرت خالق با مخلوقات به مراتب بيشتر و بزرگتر از مغايرت یک مخلوق با مخلوق دیگر است؛ حتي در دنيا ممكن است چند چيز را به يك اسم نام گذاری کنید؛ اما هر كدام داراي حقيقت و ماهيت بخصوصي باشد كه با ديگری کاملا تفاوت داشته باشد؛ بعنوان مثال، کلمه</w:t>
      </w:r>
      <w:r>
        <w:rPr>
          <w:rFonts w:hint="cs"/>
        </w:rPr>
        <w:t>‌</w:t>
      </w:r>
      <w:r>
        <w:rPr>
          <w:rFonts w:hint="cs"/>
          <w:rtl/>
        </w:rPr>
        <w:t>ی «دست» در هر یک از عبارتهای «دست شتر»، «دسته</w:t>
      </w:r>
      <w:r>
        <w:rPr>
          <w:rFonts w:hint="cs"/>
        </w:rPr>
        <w:t>‌</w:t>
      </w:r>
      <w:r>
        <w:rPr>
          <w:rFonts w:hint="cs"/>
          <w:rtl/>
        </w:rPr>
        <w:t>ی كيف» و «دست انسان» معني مخصوص خود را دارد هر چند كه در همه</w:t>
      </w:r>
      <w:r>
        <w:rPr>
          <w:rFonts w:hint="cs"/>
        </w:rPr>
        <w:t>‌</w:t>
      </w:r>
      <w:r>
        <w:rPr>
          <w:rFonts w:hint="cs"/>
          <w:rtl/>
        </w:rPr>
        <w:t>ی آنها کلمه</w:t>
      </w:r>
      <w:r>
        <w:rPr>
          <w:rFonts w:hint="cs"/>
        </w:rPr>
        <w:t>‌</w:t>
      </w:r>
      <w:r>
        <w:rPr>
          <w:rFonts w:hint="cs"/>
          <w:rtl/>
        </w:rPr>
        <w:t xml:space="preserve">ی دست استعمال شده است. </w:t>
      </w:r>
    </w:p>
    <w:p w:rsidR="0086165C" w:rsidRPr="00665CDB" w:rsidRDefault="00665CDB" w:rsidP="00665CDB">
      <w:pPr>
        <w:pStyle w:val="a0"/>
        <w:rPr>
          <w:rtl/>
        </w:rPr>
      </w:pPr>
      <w:bookmarkStart w:id="790" w:name="_Toc244123122"/>
      <w:bookmarkStart w:id="791" w:name="_Toc244150964"/>
      <w:r w:rsidRPr="00665CDB">
        <w:rPr>
          <w:rStyle w:val="Heading2Char1"/>
          <w:rFonts w:ascii="B Lotus" w:hAnsi="B Lotus" w:cs="B Lotus" w:hint="cs"/>
          <w:b/>
          <w:bCs/>
          <w:sz w:val="28"/>
          <w:szCs w:val="28"/>
          <w:rtl/>
        </w:rPr>
        <w:t>4-</w:t>
      </w:r>
      <w:r w:rsidR="0086165C" w:rsidRPr="00665CDB">
        <w:rPr>
          <w:rStyle w:val="Heading2Char1"/>
          <w:rFonts w:ascii="B Lotus" w:hAnsi="B Lotus" w:cs="B Lotus"/>
          <w:b/>
          <w:bCs/>
          <w:sz w:val="28"/>
          <w:szCs w:val="28"/>
          <w:rtl/>
        </w:rPr>
        <w:t>قاعده</w:t>
      </w:r>
      <w:r w:rsidR="0086165C" w:rsidRPr="00665CDB">
        <w:rPr>
          <w:rStyle w:val="Heading2Char1"/>
          <w:rFonts w:ascii="B Lotus" w:hAnsi="B Lotus" w:cs="B Lotus"/>
          <w:b/>
          <w:bCs/>
          <w:sz w:val="28"/>
          <w:szCs w:val="28"/>
          <w:rtl/>
        </w:rPr>
        <w:softHyphen/>
        <w:t>ی چهارم:</w:t>
      </w:r>
      <w:bookmarkEnd w:id="790"/>
      <w:r w:rsidR="0086165C" w:rsidRPr="00665CDB">
        <w:rPr>
          <w:rFonts w:hint="cs"/>
          <w:rtl/>
        </w:rPr>
        <w:t xml:space="preserve"> خداوند به نفي محض متصف نمي</w:t>
      </w:r>
      <w:r w:rsidR="0086165C" w:rsidRPr="00665CDB">
        <w:rPr>
          <w:rFonts w:hint="cs"/>
          <w:rtl/>
        </w:rPr>
        <w:softHyphen/>
        <w:t>شود</w:t>
      </w:r>
      <w:bookmarkEnd w:id="791"/>
    </w:p>
    <w:p w:rsidR="0086165C" w:rsidRDefault="0086165C" w:rsidP="002B407E">
      <w:pPr>
        <w:widowControl w:val="0"/>
        <w:spacing w:after="80" w:line="220" w:lineRule="auto"/>
        <w:ind w:left="-10" w:firstLine="397"/>
        <w:rPr>
          <w:rtl/>
        </w:rPr>
      </w:pPr>
      <w:r>
        <w:rPr>
          <w:rFonts w:hint="cs"/>
          <w:rtl/>
        </w:rPr>
        <w:t>خداوند اسماء و صفاتي را براي خودش ثابت نموده و اسماء و صفاتي را نیز از خودش نفي نموده است؛ اثبات و نفي صفات خداوند بصورت مجمل و مفصل وارد شده است. اثبات مجمل به وسیله</w:t>
      </w:r>
      <w:r>
        <w:rPr>
          <w:rFonts w:hint="cs"/>
        </w:rPr>
        <w:t>‌</w:t>
      </w:r>
      <w:r>
        <w:rPr>
          <w:rFonts w:hint="cs"/>
          <w:rtl/>
        </w:rPr>
        <w:t xml:space="preserve">ی اثبات ثنای مطلق، حمد مطلق و مجد مطلق برای خداوند </w:t>
      </w:r>
      <w:r>
        <w:rPr>
          <w:rFonts w:hint="cs"/>
          <w:rtl/>
        </w:rPr>
        <w:br/>
        <w:t>مي</w:t>
      </w:r>
      <w:r>
        <w:rPr>
          <w:rFonts w:hint="cs"/>
          <w:rtl/>
        </w:rPr>
        <w:softHyphen/>
        <w:t xml:space="preserve">باشد چنانکه خداوند متعال میفرماید: </w:t>
      </w:r>
    </w:p>
    <w:p w:rsidR="0086165C" w:rsidRDefault="0086165C" w:rsidP="002B407E">
      <w:pPr>
        <w:widowControl w:val="0"/>
        <w:spacing w:after="80" w:line="220" w:lineRule="auto"/>
        <w:ind w:left="-10" w:firstLine="397"/>
        <w:rPr>
          <w:rFonts w:ascii="Arial" w:hAnsi="Arial" w:cs="Arial"/>
          <w:sz w:val="27"/>
          <w:szCs w:val="27"/>
          <w:rtl/>
          <w:lang w:bidi="ar-SA"/>
        </w:rPr>
      </w:pPr>
      <w:r>
        <w:rPr>
          <w:rFonts w:ascii="QCF_BSML" w:hAnsi="QCF_BSML" w:cs="QCF_BSML"/>
          <w:sz w:val="30"/>
          <w:szCs w:val="30"/>
          <w:rtl/>
          <w:lang w:bidi="ar-SA"/>
        </w:rPr>
        <w:t xml:space="preserve">ﭽ </w:t>
      </w:r>
      <w:r>
        <w:rPr>
          <w:rFonts w:ascii="QCF_P001" w:hAnsi="QCF_P001" w:cs="QCF_P001"/>
          <w:sz w:val="30"/>
          <w:szCs w:val="30"/>
          <w:rtl/>
          <w:lang w:bidi="ar-SA"/>
        </w:rPr>
        <w:t xml:space="preserve">ﭖ ﭗ ﭘ ﭙ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7"/>
          <w:szCs w:val="27"/>
          <w:rtl/>
          <w:lang w:bidi="ar-SA"/>
        </w:rPr>
        <w:t xml:space="preserve"> </w:t>
      </w:r>
      <w:r>
        <w:rPr>
          <w:rFonts w:ascii="Arial" w:hAnsi="Arial" w:cs="Arial"/>
          <w:sz w:val="25"/>
          <w:szCs w:val="25"/>
          <w:rtl/>
          <w:lang w:bidi="ar-SA"/>
        </w:rPr>
        <w:t>[فاتحه:٢]</w:t>
      </w:r>
    </w:p>
    <w:p w:rsidR="0086165C" w:rsidRDefault="0086165C" w:rsidP="002B407E">
      <w:pPr>
        <w:widowControl w:val="0"/>
        <w:spacing w:after="80" w:line="220" w:lineRule="auto"/>
        <w:ind w:left="-10" w:firstLine="397"/>
      </w:pPr>
      <w:r>
        <w:rPr>
          <w:rFonts w:ascii="Arial" w:hAnsi="Arial" w:cs="Arial"/>
          <w:sz w:val="27"/>
          <w:szCs w:val="27"/>
          <w:rtl/>
          <w:lang w:bidi="ar-SA"/>
        </w:rPr>
        <w:t xml:space="preserve"> </w:t>
      </w:r>
      <w:r>
        <w:rPr>
          <w:rFonts w:hint="cs"/>
          <w:rtl/>
        </w:rPr>
        <w:t xml:space="preserve">‏(ستايش خداوندي را سزا است كه پروردگار جهانيان است.) ‏ </w:t>
      </w:r>
    </w:p>
    <w:p w:rsidR="0086165C" w:rsidRDefault="0086165C" w:rsidP="002B407E">
      <w:pPr>
        <w:widowControl w:val="0"/>
        <w:spacing w:after="80" w:line="220" w:lineRule="auto"/>
        <w:ind w:left="-10" w:firstLine="397"/>
        <w:rPr>
          <w:rtl/>
          <w:lang w:bidi="ar-SA"/>
        </w:rPr>
      </w:pPr>
      <w:r>
        <w:rPr>
          <w:rFonts w:hint="cs"/>
          <w:sz w:val="26"/>
          <w:szCs w:val="26"/>
          <w:rtl/>
        </w:rPr>
        <w:t>(</w:t>
      </w:r>
      <w:r>
        <w:rPr>
          <w:rFonts w:ascii="QCF_BSML" w:hAnsi="QCF_BSML" w:cs="QCF_BSML"/>
          <w:sz w:val="30"/>
          <w:szCs w:val="30"/>
          <w:rtl/>
          <w:lang w:bidi="ar-SA"/>
        </w:rPr>
        <w:t xml:space="preserve">ﭽ </w:t>
      </w:r>
      <w:r>
        <w:rPr>
          <w:rFonts w:ascii="QCF_P273" w:hAnsi="QCF_P273" w:cs="QCF_P273"/>
          <w:sz w:val="30"/>
          <w:szCs w:val="30"/>
          <w:rtl/>
          <w:lang w:bidi="ar-SA"/>
        </w:rPr>
        <w:t>ﮘ ﮙ ﮚ</w:t>
      </w:r>
      <w:r>
        <w:rPr>
          <w:rFonts w:ascii="Arial" w:hAnsi="Arial" w:cs="Arial"/>
          <w:sz w:val="16"/>
          <w:szCs w:val="16"/>
          <w:rtl/>
          <w:lang w:bidi="ar-SA"/>
        </w:rPr>
        <w:t xml:space="preserve"> </w:t>
      </w:r>
      <w:r>
        <w:rPr>
          <w:rFonts w:ascii="QCF_BSML" w:hAnsi="QCF_BSML" w:cs="QCF_BSML"/>
          <w:sz w:val="30"/>
          <w:szCs w:val="30"/>
          <w:rtl/>
          <w:lang w:bidi="ar-SA"/>
        </w:rPr>
        <w:t xml:space="preserve">ﭼ  </w:t>
      </w:r>
      <w:r>
        <w:rPr>
          <w:rFonts w:ascii="Arial" w:hAnsi="Arial" w:cs="Arial"/>
          <w:sz w:val="27"/>
          <w:szCs w:val="27"/>
          <w:rtl/>
          <w:lang w:bidi="ar-SA"/>
        </w:rPr>
        <w:t xml:space="preserve"> </w:t>
      </w:r>
      <w:r>
        <w:rPr>
          <w:rFonts w:ascii="Arial" w:hAnsi="Arial" w:cs="Arial"/>
          <w:sz w:val="25"/>
          <w:szCs w:val="25"/>
          <w:rtl/>
          <w:lang w:bidi="ar-SA"/>
        </w:rPr>
        <w:t>[نحل:٦٠]</w:t>
      </w:r>
    </w:p>
    <w:p w:rsidR="0086165C" w:rsidRDefault="0086165C" w:rsidP="002B407E">
      <w:pPr>
        <w:widowControl w:val="0"/>
        <w:spacing w:after="80" w:line="220" w:lineRule="auto"/>
        <w:ind w:left="-10" w:firstLine="397"/>
        <w:rPr>
          <w:rtl/>
          <w:lang w:bidi="ar-SA"/>
        </w:rPr>
      </w:pPr>
      <w:r>
        <w:rPr>
          <w:rFonts w:hint="cs"/>
          <w:rtl/>
          <w:lang w:bidi="ar-SA"/>
        </w:rPr>
        <w:t xml:space="preserve">(خداوند داراي صفات عاليّه است.) </w:t>
      </w:r>
    </w:p>
    <w:p w:rsidR="0086165C" w:rsidRDefault="0086165C" w:rsidP="002B407E">
      <w:pPr>
        <w:widowControl w:val="0"/>
        <w:spacing w:after="80" w:line="220" w:lineRule="auto"/>
        <w:ind w:firstLine="397"/>
        <w:rPr>
          <w:rtl/>
        </w:rPr>
      </w:pPr>
      <w:r>
        <w:rPr>
          <w:rFonts w:hint="cs"/>
          <w:rtl/>
        </w:rPr>
        <w:t>و اما تفصيل در اثبات شامل هر اسم و صفتي است كه در قرآن و حديث آمده است.</w:t>
      </w:r>
    </w:p>
    <w:p w:rsidR="0086165C" w:rsidRDefault="0086165C" w:rsidP="002B407E">
      <w:pPr>
        <w:widowControl w:val="0"/>
        <w:spacing w:after="80" w:line="220" w:lineRule="auto"/>
        <w:ind w:firstLine="397"/>
        <w:rPr>
          <w:rtl/>
        </w:rPr>
      </w:pPr>
      <w:r>
        <w:rPr>
          <w:rFonts w:hint="cs"/>
          <w:rtl/>
        </w:rPr>
        <w:t>نفي مجمل، اين است كه همه</w:t>
      </w:r>
      <w:r>
        <w:rPr>
          <w:rFonts w:hint="cs"/>
        </w:rPr>
        <w:t>‌</w:t>
      </w:r>
      <w:r>
        <w:rPr>
          <w:rFonts w:hint="cs"/>
          <w:rtl/>
        </w:rPr>
        <w:t xml:space="preserve">ی عيوب و نقایصی كه ضد كمال حق تعالي هستند، از وي نفي شوند؛ مانند: </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484" w:hAnsi="QCF_P484" w:cs="QCF_P484"/>
          <w:sz w:val="30"/>
          <w:szCs w:val="30"/>
          <w:rtl/>
          <w:lang w:bidi="ar-SA"/>
        </w:rPr>
        <w:t xml:space="preserve">ﭡ ﭢ    ﭣﭤ  ﭥ   ﭦ ﭧ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[شورى:١١]</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tl/>
        </w:rPr>
      </w:pPr>
      <w:r>
        <w:rPr>
          <w:rFonts w:hint="cs"/>
          <w:rtl/>
        </w:rPr>
        <w:t>(هيچ چيزي همانند خدا نيست ـ و نه او در ذات و صفات به چيزي از چيزهاي آسمان و زمين مي</w:t>
      </w:r>
      <w:r>
        <w:rPr>
          <w:rFonts w:hint="cs"/>
        </w:rPr>
        <w:t>‌</w:t>
      </w:r>
      <w:r>
        <w:rPr>
          <w:rFonts w:hint="cs"/>
          <w:rtl/>
        </w:rPr>
        <w:t>ماند و نه چيزي از چيزهاي آسمان و زمين در ذات و صفات بدو مي</w:t>
      </w:r>
      <w:r>
        <w:rPr>
          <w:rFonts w:hint="cs"/>
        </w:rPr>
        <w:t>‌</w:t>
      </w:r>
      <w:r>
        <w:rPr>
          <w:rFonts w:hint="cs"/>
          <w:rtl/>
        </w:rPr>
        <w:t>ماند ـ و او شنوا و بينا است.)</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310" w:hAnsi="QCF_P310" w:cs="QCF_P310"/>
          <w:sz w:val="30"/>
          <w:szCs w:val="30"/>
          <w:rtl/>
          <w:lang w:bidi="ar-SA"/>
        </w:rPr>
        <w:t xml:space="preserve">ﭚ ﭛ  ﭜ  ﭝ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7"/>
          <w:szCs w:val="27"/>
          <w:rtl/>
          <w:lang w:bidi="ar-SA"/>
        </w:rPr>
        <w:t xml:space="preserve"> </w:t>
      </w:r>
      <w:r>
        <w:rPr>
          <w:rFonts w:ascii="Arial" w:hAnsi="Arial" w:cs="Arial"/>
          <w:sz w:val="25"/>
          <w:szCs w:val="25"/>
          <w:rtl/>
          <w:lang w:bidi="ar-SA"/>
        </w:rPr>
        <w:t>[مريم:٦٥]</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tl/>
        </w:rPr>
      </w:pPr>
      <w:r>
        <w:rPr>
          <w:rFonts w:hint="cs"/>
          <w:rtl/>
        </w:rPr>
        <w:t>(مگر شبيه و همانندي براي خدا ـ كه خالق، رازق، عالم، قادر، حيّ، قيّوم و... باشد ـ پيدا خواهي كرد ـ تا دست نياز به سوي او دراز كني</w:t>
      </w:r>
      <w:r>
        <w:rPr>
          <w:rFonts w:hint="cs"/>
        </w:rPr>
        <w:t>‌</w:t>
      </w:r>
      <w:r>
        <w:rPr>
          <w:rFonts w:hint="cs"/>
          <w:rtl/>
        </w:rPr>
        <w:t>؟)</w:t>
      </w:r>
    </w:p>
    <w:p w:rsidR="0086165C" w:rsidRDefault="0086165C" w:rsidP="002B407E">
      <w:pPr>
        <w:widowControl w:val="0"/>
        <w:spacing w:after="80" w:line="220" w:lineRule="auto"/>
        <w:ind w:firstLine="397"/>
        <w:rPr>
          <w:rtl/>
        </w:rPr>
      </w:pPr>
      <w:r>
        <w:rPr>
          <w:rFonts w:hint="cs"/>
          <w:rtl/>
        </w:rPr>
        <w:t>امّا تفصيل در نفي اين است كه خداوند متعال را از همه</w:t>
      </w:r>
      <w:r>
        <w:rPr>
          <w:rFonts w:hint="cs"/>
        </w:rPr>
        <w:t>‌</w:t>
      </w:r>
      <w:r>
        <w:rPr>
          <w:rFonts w:hint="cs"/>
          <w:rtl/>
        </w:rPr>
        <w:t>ی عيوب و نقصها از جمله: داشتن پدر، فرزند، همتا، جهل، عجز، چرت زدن، خواب و اعمال بيهوده پاك و منزّه بدانیم.</w:t>
      </w:r>
    </w:p>
    <w:p w:rsidR="0086165C" w:rsidRDefault="0086165C" w:rsidP="002B407E">
      <w:pPr>
        <w:widowControl w:val="0"/>
        <w:spacing w:after="80" w:line="220" w:lineRule="auto"/>
        <w:ind w:firstLine="397"/>
        <w:rPr>
          <w:rtl/>
        </w:rPr>
      </w:pPr>
      <w:r>
        <w:rPr>
          <w:rFonts w:hint="cs"/>
          <w:rtl/>
        </w:rPr>
        <w:t>ولی ما باید بدانیم که شيوه</w:t>
      </w:r>
      <w:r>
        <w:rPr>
          <w:rFonts w:hint="cs"/>
        </w:rPr>
        <w:t>‌</w:t>
      </w:r>
      <w:r>
        <w:rPr>
          <w:rFonts w:hint="cs"/>
          <w:rtl/>
        </w:rPr>
        <w:t>ی قرآن کریم در نفي، اين نیست كه تنها نفي صرف و محض كند؛ بلکه هرگاه صفت نقصي را نفي می</w:t>
      </w:r>
      <w:r>
        <w:rPr>
          <w:rFonts w:hint="cs"/>
          <w:rtl/>
        </w:rPr>
        <w:softHyphen/>
        <w:t>كند، در عین حال صفت مدح و كمالی را برای او اثبات می</w:t>
      </w:r>
      <w:r>
        <w:rPr>
          <w:rFonts w:hint="cs"/>
          <w:rtl/>
        </w:rPr>
        <w:softHyphen/>
        <w:t>نماید و آنگونه كه بعضی از فرقه</w:t>
      </w:r>
      <w:r>
        <w:rPr>
          <w:rFonts w:hint="cs"/>
          <w:rtl/>
        </w:rPr>
        <w:softHyphen/>
        <w:t>ها و گروهها نفي مي</w:t>
      </w:r>
      <w:r>
        <w:rPr>
          <w:rFonts w:hint="cs"/>
          <w:rtl/>
        </w:rPr>
        <w:softHyphen/>
        <w:t>كنند، نفي مجرد نمي</w:t>
      </w:r>
      <w:r>
        <w:rPr>
          <w:rFonts w:hint="cs"/>
          <w:rtl/>
        </w:rPr>
        <w:softHyphen/>
        <w:t>كند؛</w:t>
      </w:r>
      <w:r w:rsidR="00CF1FDD" w:rsidRPr="00CF1FDD">
        <w:rPr>
          <w:rStyle w:val="FootnoteReference"/>
          <w:rFonts w:ascii="B Lotus" w:hAnsi="B Lotus" w:cs="B Lotus"/>
          <w:rtl/>
        </w:rPr>
        <w:footnoteReference w:id="200"/>
      </w:r>
      <w:r>
        <w:rPr>
          <w:rFonts w:hint="cs"/>
          <w:rtl/>
        </w:rPr>
        <w:t xml:space="preserve"> بعنوان نمونه خداوند متعال میفرماید:</w:t>
      </w:r>
    </w:p>
    <w:p w:rsidR="0086165C" w:rsidRDefault="0086165C" w:rsidP="002B407E">
      <w:pPr>
        <w:widowControl w:val="0"/>
        <w:spacing w:after="80" w:line="220" w:lineRule="auto"/>
        <w:ind w:firstLine="397"/>
        <w:rPr>
          <w:rtl/>
          <w:lang w:bidi="ar-SA"/>
        </w:rPr>
      </w:pPr>
      <w:r>
        <w:rPr>
          <w:rFonts w:ascii="QCF_BSML" w:hAnsi="QCF_BSML" w:cs="QCF_BSML"/>
          <w:sz w:val="30"/>
          <w:szCs w:val="30"/>
          <w:rtl/>
          <w:lang w:bidi="ar-SA"/>
        </w:rPr>
        <w:t xml:space="preserve">ﭽ </w:t>
      </w:r>
      <w:r>
        <w:rPr>
          <w:rFonts w:ascii="QCF_P042" w:hAnsi="QCF_P042" w:cs="QCF_P042"/>
          <w:sz w:val="30"/>
          <w:szCs w:val="30"/>
          <w:rtl/>
          <w:lang w:bidi="ar-SA"/>
        </w:rPr>
        <w:t xml:space="preserve">ﮣ ﮤ ﮥ ﮦ  ﮧ  ﮨ ﮩﮪ ﮫ ﮬ ﮭ ﮮ ﮯﮰ ﮱ ﯓ ﯔ ﯕ ﯖ   ﯗ ﯘﯙ ﯚ ﯛ ﯜ ﯝ ﯞ ﯟ  ﯠﯡ ﯢ ﯣ ﯤ  ﯥ ﯦ ﯧﯨ ﯩ ﯪ ﯫ ﯬ ﯭ ﯮ  ﯯ  ﯰﯱ ﯲ ﯳ      ﯴ ﯵﯶ ﯷ   ﯸ   ﯹﯺ  ﯻ ﯼ  ﯽ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5"/>
          <w:szCs w:val="25"/>
          <w:rtl/>
          <w:lang w:bidi="ar-SA"/>
        </w:rPr>
        <w:t>[بقره:٢٥٥]</w:t>
      </w:r>
    </w:p>
    <w:p w:rsidR="0086165C" w:rsidRDefault="0086165C" w:rsidP="002B407E">
      <w:pPr>
        <w:widowControl w:val="0"/>
        <w:spacing w:after="80" w:line="220" w:lineRule="auto"/>
        <w:ind w:firstLine="397"/>
        <w:rPr>
          <w:rtl/>
          <w:lang w:bidi="ar-SA"/>
        </w:rPr>
      </w:pPr>
      <w:r>
        <w:rPr>
          <w:rFonts w:hint="cs"/>
          <w:rtl/>
          <w:lang w:bidi="ar-SA"/>
        </w:rPr>
        <w:t>‏ (معبود حقی بجز الله وجود ندارد؛ او زنده</w:t>
      </w:r>
      <w:r>
        <w:rPr>
          <w:rFonts w:hint="cs"/>
          <w:rtl/>
          <w:lang w:bidi="ar-SA"/>
        </w:rPr>
        <w:softHyphen/>
        <w:t>ی پايدار ـ و جهان هستي را ـ نگهدار است. او را هیچ چرت و خوابي فرا نمي</w:t>
      </w:r>
      <w:r>
        <w:rPr>
          <w:rFonts w:hint="cs"/>
          <w:lang w:bidi="ar-SA"/>
        </w:rPr>
        <w:t>‌</w:t>
      </w:r>
      <w:r>
        <w:rPr>
          <w:rFonts w:hint="cs"/>
          <w:rtl/>
          <w:lang w:bidi="ar-SA"/>
        </w:rPr>
        <w:t>گيرد. آنچه در آسمانها و آنچه در زمين وجود دارد، از آنِ او است. ـ و در ملك كائنات، او را انبازي نيست ـ كيست آن كه در پيشگاه او ميانجيگري كند مگر با اجازه</w:t>
      </w:r>
      <w:r>
        <w:rPr>
          <w:rFonts w:hint="cs"/>
          <w:lang w:bidi="ar-SA"/>
        </w:rPr>
        <w:t>‌</w:t>
      </w:r>
      <w:r>
        <w:rPr>
          <w:rFonts w:hint="cs"/>
          <w:rtl/>
          <w:lang w:bidi="ar-SA"/>
        </w:rPr>
        <w:t>ی او؟ آنچه را كه در پيش روي مردمان است و آنچه را كه در پشت سر آنان است، مي</w:t>
      </w:r>
      <w:r>
        <w:rPr>
          <w:rFonts w:hint="cs"/>
          <w:lang w:bidi="ar-SA"/>
        </w:rPr>
        <w:t>‌</w:t>
      </w:r>
      <w:r>
        <w:rPr>
          <w:rFonts w:hint="cs"/>
          <w:rtl/>
          <w:lang w:bidi="ar-SA"/>
        </w:rPr>
        <w:t>داند و انسانها چيزي از علم او را فراچنگ نمي</w:t>
      </w:r>
      <w:r>
        <w:rPr>
          <w:rFonts w:hint="cs"/>
          <w:lang w:bidi="ar-SA"/>
        </w:rPr>
        <w:t>‌</w:t>
      </w:r>
      <w:r>
        <w:rPr>
          <w:rFonts w:hint="cs"/>
          <w:rtl/>
          <w:lang w:bidi="ar-SA"/>
        </w:rPr>
        <w:t>آورند جز آن مقداري را كه وي بخواهد. ـ علم و دانش محدود ديگران، پرتوي از علم بي</w:t>
      </w:r>
      <w:r>
        <w:rPr>
          <w:rFonts w:hint="cs"/>
          <w:lang w:bidi="ar-SA"/>
        </w:rPr>
        <w:t>‌</w:t>
      </w:r>
      <w:r>
        <w:rPr>
          <w:rFonts w:hint="cs"/>
          <w:rtl/>
          <w:lang w:bidi="ar-SA"/>
        </w:rPr>
        <w:t>پايان و بي</w:t>
      </w:r>
      <w:r>
        <w:rPr>
          <w:rFonts w:hint="cs"/>
          <w:lang w:bidi="ar-SA"/>
        </w:rPr>
        <w:t>‌</w:t>
      </w:r>
      <w:r>
        <w:rPr>
          <w:rFonts w:hint="cs"/>
          <w:rtl/>
          <w:lang w:bidi="ar-SA"/>
        </w:rPr>
        <w:t>كران او است ـ. كرسي او آسمانها و زمين را در بر گرفته است؛ و نگاهداري آن دو وي را درمانده نمي</w:t>
      </w:r>
      <w:r>
        <w:rPr>
          <w:rFonts w:hint="cs"/>
          <w:lang w:bidi="ar-SA"/>
        </w:rPr>
        <w:t>‌</w:t>
      </w:r>
      <w:r>
        <w:rPr>
          <w:rFonts w:hint="cs"/>
          <w:rtl/>
          <w:lang w:bidi="ar-SA"/>
        </w:rPr>
        <w:t>سازد و او بلندمرتبه و سترگ است.) ‏</w:t>
      </w:r>
    </w:p>
    <w:p w:rsidR="0086165C" w:rsidRDefault="0086165C" w:rsidP="002B407E">
      <w:pPr>
        <w:widowControl w:val="0"/>
        <w:spacing w:after="80" w:line="220" w:lineRule="auto"/>
        <w:ind w:firstLine="397"/>
        <w:rPr>
          <w:rtl/>
        </w:rPr>
      </w:pPr>
      <w:r>
        <w:rPr>
          <w:rFonts w:hint="cs"/>
          <w:rtl/>
        </w:rPr>
        <w:t>در آيه</w:t>
      </w:r>
      <w:r>
        <w:rPr>
          <w:rFonts w:hint="cs"/>
        </w:rPr>
        <w:t>‌</w:t>
      </w:r>
      <w:r>
        <w:rPr>
          <w:rFonts w:hint="cs"/>
          <w:rtl/>
        </w:rPr>
        <w:t>ی مذكور، چرت زدن و خوابیدن از خداوند نفي شده است؛ اما نفي چرت و خواب از وی متضمن حيات و زنده بودن كامل و قیام و پابرجایی مطلق است. پس از نشانه</w:t>
      </w:r>
      <w:r>
        <w:rPr>
          <w:rFonts w:hint="cs"/>
          <w:rtl/>
        </w:rPr>
        <w:softHyphen/>
        <w:t>های كمال حيات و زنده بودنش این است که چرت ـ حالت ابتدايي خواب ـ و خواب او را فرا نمی</w:t>
      </w:r>
      <w:r>
        <w:rPr>
          <w:rFonts w:hint="cs"/>
          <w:rtl/>
        </w:rPr>
        <w:softHyphen/>
        <w:t>گیرد.</w:t>
      </w:r>
    </w:p>
    <w:p w:rsidR="0086165C" w:rsidRDefault="0086165C" w:rsidP="002B407E">
      <w:pPr>
        <w:widowControl w:val="0"/>
        <w:spacing w:after="80" w:line="220" w:lineRule="auto"/>
        <w:ind w:firstLine="397"/>
        <w:rPr>
          <w:rtl/>
        </w:rPr>
      </w:pPr>
      <w:r>
        <w:rPr>
          <w:rFonts w:hint="cs"/>
          <w:rtl/>
        </w:rPr>
        <w:t>و اینکه خداوند می</w:t>
      </w:r>
      <w:r>
        <w:rPr>
          <w:rFonts w:hint="cs"/>
        </w:rPr>
        <w:t>‌</w:t>
      </w:r>
      <w:r>
        <w:rPr>
          <w:rFonts w:hint="cs"/>
          <w:rtl/>
        </w:rPr>
        <w:t>فرماید: «حفاظت زمين و آسمان او را خسته و درمانده نمي</w:t>
      </w:r>
      <w:r>
        <w:rPr>
          <w:rFonts w:hint="cs"/>
          <w:rtl/>
        </w:rPr>
        <w:softHyphen/>
        <w:t>كند» مستلزم آن است که خداوند از قدرت کاملی برخوردار است؛ به همین سبب، نگهداری آنها او را خسته و درمانده نمی</w:t>
      </w:r>
      <w:r>
        <w:rPr>
          <w:rFonts w:hint="cs"/>
          <w:rtl/>
        </w:rPr>
        <w:softHyphen/>
        <w:t>نماید و این کار هم برایش دشوار نیست.</w:t>
      </w:r>
    </w:p>
    <w:p w:rsidR="0086165C" w:rsidRDefault="0086165C" w:rsidP="002B407E">
      <w:pPr>
        <w:widowControl w:val="0"/>
        <w:spacing w:after="80" w:line="220" w:lineRule="auto"/>
        <w:ind w:firstLine="397"/>
        <w:rPr>
          <w:rtl/>
        </w:rPr>
      </w:pPr>
      <w:r>
        <w:rPr>
          <w:rFonts w:hint="cs"/>
          <w:rtl/>
        </w:rPr>
        <w:t>و مانند آیه</w:t>
      </w:r>
      <w:r>
        <w:rPr>
          <w:rFonts w:hint="cs"/>
        </w:rPr>
        <w:t>‌</w:t>
      </w:r>
      <w:r>
        <w:rPr>
          <w:rFonts w:hint="cs"/>
          <w:rtl/>
        </w:rPr>
        <w:t xml:space="preserve">ی بالا این سخن خداوند متعال است که میفرماید: </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428" w:hAnsi="QCF_P428" w:cs="QCF_P428"/>
          <w:sz w:val="30"/>
          <w:szCs w:val="30"/>
          <w:rtl/>
          <w:lang w:bidi="ar-SA"/>
        </w:rPr>
        <w:t xml:space="preserve">ﮆ  ﮇ ﮈ ﮉ  ﮊ ﮋ ﮌ ﮍ ﮎ ﮏ ﮐ ﮑ  ﮒ ﮓ  ﮔ  ﮕ ﮖ   ﮗ ﮘ ﮙ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[سبأ:٣]</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tl/>
        </w:rPr>
      </w:pPr>
      <w:r>
        <w:rPr>
          <w:rFonts w:hint="cs"/>
          <w:rtl/>
        </w:rPr>
        <w:t>(به اندازه</w:t>
      </w:r>
      <w:r>
        <w:rPr>
          <w:rFonts w:hint="cs"/>
        </w:rPr>
        <w:t>‌</w:t>
      </w:r>
      <w:r>
        <w:rPr>
          <w:rFonts w:hint="cs"/>
          <w:rtl/>
        </w:rPr>
        <w:t>ی سنگيني ذرّه</w:t>
      </w:r>
      <w:r>
        <w:rPr>
          <w:rFonts w:hint="cs"/>
        </w:rPr>
        <w:t>‌</w:t>
      </w:r>
      <w:r>
        <w:rPr>
          <w:rFonts w:hint="cs"/>
          <w:rtl/>
        </w:rPr>
        <w:t>اي در تمام آسمانها و در زمين از او پنهان و نهان نمیگردد و نه كمتر از اندازه</w:t>
      </w:r>
      <w:r>
        <w:rPr>
          <w:rFonts w:hint="cs"/>
        </w:rPr>
        <w:t>‌</w:t>
      </w:r>
      <w:r>
        <w:rPr>
          <w:rFonts w:hint="cs"/>
          <w:rtl/>
        </w:rPr>
        <w:t xml:space="preserve">ی ذرّه و نه بزرگتر از آن. چيزي نيست مگر اين كه در كتاب آشكاري ثبت و ضبط و نگهداري میشود.) </w:t>
      </w:r>
    </w:p>
    <w:p w:rsidR="0086165C" w:rsidRDefault="0086165C" w:rsidP="002B407E">
      <w:pPr>
        <w:widowControl w:val="0"/>
        <w:spacing w:after="80" w:line="220" w:lineRule="auto"/>
        <w:ind w:firstLine="397"/>
        <w:rPr>
          <w:rtl/>
        </w:rPr>
      </w:pPr>
      <w:r>
        <w:rPr>
          <w:rFonts w:hint="cs"/>
          <w:rtl/>
        </w:rPr>
        <w:t>در این آیه هم ما ملاحظه می</w:t>
      </w:r>
      <w:r>
        <w:rPr>
          <w:rFonts w:hint="cs"/>
          <w:rtl/>
        </w:rPr>
        <w:softHyphen/>
        <w:t>نماییم که نفي پنهان ماندن مستلزم علم خداوند متعال نسبت به تمام ذراتی است كه در زمين و آسمانها وجود دارند.</w:t>
      </w:r>
    </w:p>
    <w:p w:rsidR="0086165C" w:rsidRDefault="0086165C" w:rsidP="002B407E">
      <w:pPr>
        <w:widowControl w:val="0"/>
        <w:spacing w:after="80" w:line="220" w:lineRule="auto"/>
        <w:ind w:firstLine="397"/>
        <w:rPr>
          <w:rtl/>
        </w:rPr>
      </w:pPr>
      <w:r>
        <w:rPr>
          <w:rFonts w:hint="cs"/>
          <w:rtl/>
        </w:rPr>
        <w:t>همچنين در این آیه، خداوند متعال می</w:t>
      </w:r>
      <w:r>
        <w:rPr>
          <w:rFonts w:hint="cs"/>
        </w:rPr>
        <w:t>‌</w:t>
      </w:r>
      <w:r>
        <w:rPr>
          <w:rFonts w:hint="cs"/>
          <w:rtl/>
        </w:rPr>
        <w:t xml:space="preserve">فرماید: </w:t>
      </w:r>
      <w:r>
        <w:rPr>
          <w:rFonts w:ascii="QCF_BSML" w:hAnsi="QCF_BSML" w:cs="QCF_BSML"/>
          <w:sz w:val="30"/>
          <w:szCs w:val="30"/>
          <w:rtl/>
          <w:lang w:bidi="ar-SA"/>
        </w:rPr>
        <w:t xml:space="preserve">ﭽ </w:t>
      </w:r>
      <w:r>
        <w:rPr>
          <w:rFonts w:ascii="QCF_P520" w:hAnsi="QCF_P520" w:cs="QCF_P520"/>
          <w:sz w:val="30"/>
          <w:szCs w:val="30"/>
          <w:rtl/>
          <w:lang w:bidi="ar-SA"/>
        </w:rPr>
        <w:t xml:space="preserve">ﭯ ﭰ  ﭱ ﭲ ﭳ ﭴ ﭵ ﭶ ﭷ ﭸ ﭹ  ﭺ ﭻ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5"/>
          <w:szCs w:val="25"/>
          <w:rtl/>
          <w:lang w:bidi="ar-SA"/>
        </w:rPr>
        <w:t>[ق:٣٨]</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tl/>
        </w:rPr>
      </w:pPr>
      <w:r>
        <w:rPr>
          <w:rFonts w:hint="cs"/>
          <w:rtl/>
        </w:rPr>
        <w:t>‏ (ما آسمانها و زمين را در شش دوره آفريده</w:t>
      </w:r>
      <w:r>
        <w:rPr>
          <w:rFonts w:hint="cs"/>
        </w:rPr>
        <w:t>‌</w:t>
      </w:r>
      <w:r>
        <w:rPr>
          <w:rFonts w:hint="cs"/>
          <w:rtl/>
        </w:rPr>
        <w:t>ايم و هيچ گونه درماندگي و خستگي به ما نرسيده است).</w:t>
      </w:r>
    </w:p>
    <w:p w:rsidR="0086165C" w:rsidRDefault="0086165C" w:rsidP="002B407E">
      <w:pPr>
        <w:widowControl w:val="0"/>
        <w:spacing w:after="80" w:line="220" w:lineRule="auto"/>
        <w:ind w:firstLine="397"/>
        <w:rPr>
          <w:rtl/>
        </w:rPr>
      </w:pPr>
      <w:r>
        <w:rPr>
          <w:rFonts w:hint="cs"/>
          <w:rtl/>
        </w:rPr>
        <w:t xml:space="preserve">در این آیه نیز نفي خستگي و درمانگی از خداوند متعال بر كمال قدرت و نهايت توانایی او دلالت دارد. </w:t>
      </w:r>
    </w:p>
    <w:p w:rsidR="0086165C" w:rsidRDefault="0086165C" w:rsidP="002B407E">
      <w:pPr>
        <w:widowControl w:val="0"/>
        <w:spacing w:after="80" w:line="220" w:lineRule="auto"/>
        <w:ind w:firstLine="397"/>
        <w:rPr>
          <w:rtl/>
        </w:rPr>
      </w:pPr>
      <w:r>
        <w:rPr>
          <w:rFonts w:hint="cs"/>
          <w:rtl/>
        </w:rPr>
        <w:t xml:space="preserve">همچنين آيه: </w:t>
      </w:r>
      <w:r>
        <w:rPr>
          <w:rFonts w:ascii="QCF_BSML" w:hAnsi="QCF_BSML" w:cs="QCF_BSML"/>
          <w:sz w:val="30"/>
          <w:szCs w:val="30"/>
          <w:rtl/>
          <w:lang w:bidi="ar-SA"/>
        </w:rPr>
        <w:t xml:space="preserve"> ﭽ </w:t>
      </w:r>
      <w:r>
        <w:rPr>
          <w:rFonts w:ascii="QCF_P141" w:hAnsi="QCF_P141" w:cs="QCF_P141"/>
          <w:sz w:val="30"/>
          <w:szCs w:val="30"/>
          <w:rtl/>
          <w:lang w:bidi="ar-SA"/>
        </w:rPr>
        <w:t>ﭥ ﭦ  ﭧ  ﭨ ﭩ ﭪ</w:t>
      </w:r>
      <w:r>
        <w:rPr>
          <w:rFonts w:ascii="Arial" w:hAnsi="Arial" w:cs="Arial"/>
          <w:sz w:val="16"/>
          <w:szCs w:val="16"/>
          <w:rtl/>
          <w:lang w:bidi="ar-SA"/>
        </w:rPr>
        <w:t xml:space="preserve"> </w:t>
      </w:r>
      <w:r>
        <w:rPr>
          <w:rFonts w:ascii="QCF_BSML" w:hAnsi="QCF_BSML" w:cs="QCF_BSML"/>
          <w:sz w:val="30"/>
          <w:szCs w:val="30"/>
          <w:rtl/>
          <w:lang w:bidi="ar-SA"/>
        </w:rPr>
        <w:t xml:space="preserve">ﭼ  </w:t>
      </w:r>
      <w:r>
        <w:rPr>
          <w:rFonts w:ascii="Arial" w:hAnsi="Arial" w:cs="Arial"/>
          <w:sz w:val="27"/>
          <w:szCs w:val="27"/>
          <w:rtl/>
          <w:lang w:bidi="ar-SA"/>
        </w:rPr>
        <w:t xml:space="preserve"> </w:t>
      </w:r>
      <w:r>
        <w:rPr>
          <w:rFonts w:ascii="Arial" w:hAnsi="Arial" w:cs="Arial"/>
          <w:sz w:val="25"/>
          <w:szCs w:val="25"/>
          <w:rtl/>
          <w:lang w:bidi="ar-SA"/>
        </w:rPr>
        <w:t>[نعام:١٠٣]</w:t>
      </w:r>
    </w:p>
    <w:p w:rsidR="0086165C" w:rsidRDefault="0086165C" w:rsidP="002B407E">
      <w:pPr>
        <w:widowControl w:val="0"/>
        <w:spacing w:after="80" w:line="220" w:lineRule="auto"/>
        <w:ind w:firstLine="397"/>
        <w:rPr>
          <w:rtl/>
        </w:rPr>
      </w:pPr>
      <w:r>
        <w:rPr>
          <w:rFonts w:ascii="Arial" w:hAnsi="Arial" w:cs="Arial"/>
          <w:sz w:val="27"/>
          <w:szCs w:val="27"/>
          <w:rtl/>
          <w:lang w:bidi="ar-SA"/>
        </w:rPr>
        <w:t xml:space="preserve"> (</w:t>
      </w:r>
      <w:r>
        <w:rPr>
          <w:rFonts w:hint="cs"/>
          <w:rtl/>
        </w:rPr>
        <w:t>چشمها ـ كُنْهِ ذات ـ او را درنمي</w:t>
      </w:r>
      <w:r>
        <w:rPr>
          <w:rFonts w:hint="cs"/>
        </w:rPr>
        <w:t>‌</w:t>
      </w:r>
      <w:r>
        <w:rPr>
          <w:rFonts w:hint="cs"/>
          <w:rtl/>
        </w:rPr>
        <w:t>يابند و او چشمها را درمي</w:t>
      </w:r>
      <w:r>
        <w:rPr>
          <w:rFonts w:hint="cs"/>
        </w:rPr>
        <w:t>‌</w:t>
      </w:r>
      <w:r>
        <w:rPr>
          <w:rFonts w:hint="cs"/>
          <w:rtl/>
        </w:rPr>
        <w:t>يابد ـ و به همه</w:t>
      </w:r>
      <w:r>
        <w:rPr>
          <w:rFonts w:hint="cs"/>
        </w:rPr>
        <w:t>‌</w:t>
      </w:r>
      <w:r>
        <w:rPr>
          <w:rFonts w:hint="cs"/>
          <w:rtl/>
        </w:rPr>
        <w:t>ی دقایق و رموز آنها آشنا است).</w:t>
      </w:r>
    </w:p>
    <w:p w:rsidR="0086165C" w:rsidRDefault="0086165C" w:rsidP="002B407E">
      <w:pPr>
        <w:widowControl w:val="0"/>
        <w:spacing w:after="80" w:line="220" w:lineRule="auto"/>
        <w:ind w:firstLine="397"/>
        <w:rPr>
          <w:rtl/>
        </w:rPr>
      </w:pPr>
      <w:r>
        <w:rPr>
          <w:rFonts w:hint="cs"/>
          <w:rtl/>
        </w:rPr>
        <w:t>يعني چشم</w:t>
      </w:r>
      <w:r>
        <w:rPr>
          <w:rFonts w:hint="cs"/>
          <w:rtl/>
        </w:rPr>
        <w:softHyphen/>
        <w:t>ها هر چند كه در جهان آخرت او را می</w:t>
      </w:r>
      <w:r>
        <w:rPr>
          <w:rFonts w:hint="cs"/>
          <w:rtl/>
        </w:rPr>
        <w:softHyphen/>
        <w:t>بینند اما توان احاطه كردن او را ندارند.</w:t>
      </w:r>
    </w:p>
    <w:p w:rsidR="0086165C" w:rsidRDefault="0086165C" w:rsidP="002B407E">
      <w:pPr>
        <w:widowControl w:val="0"/>
        <w:spacing w:after="80" w:line="220" w:lineRule="auto"/>
        <w:ind w:firstLine="397"/>
        <w:rPr>
          <w:rtl/>
        </w:rPr>
      </w:pPr>
      <w:r>
        <w:rPr>
          <w:rFonts w:hint="cs"/>
          <w:rtl/>
        </w:rPr>
        <w:t>و اینگونه هر صفتي را كه خداوند از خود نفي كرده است، مستلزم يك صفت ثبوتي است كه موجب حمد و ستايش خداوند متعال است.</w:t>
      </w:r>
    </w:p>
    <w:p w:rsidR="0086165C" w:rsidRDefault="0086165C" w:rsidP="002B407E">
      <w:pPr>
        <w:widowControl w:val="0"/>
        <w:spacing w:after="80" w:line="220" w:lineRule="auto"/>
        <w:ind w:firstLine="397"/>
        <w:rPr>
          <w:rtl/>
        </w:rPr>
      </w:pPr>
      <w:r>
        <w:rPr>
          <w:rFonts w:hint="cs"/>
          <w:rtl/>
        </w:rPr>
        <w:t>لذا ما مشاهده می</w:t>
      </w:r>
      <w:r>
        <w:rPr>
          <w:rFonts w:hint="cs"/>
          <w:rtl/>
        </w:rPr>
        <w:softHyphen/>
        <w:t>نماییم که خداوند متعال هر صفتی را که از خود، نفی نموده است مستلزم یک صفت ثبوتی است که حمد و ستایش خداوند در آن نهفته است. پس خداوند به هیچ عنوان خودش را به نفی محضی که مستلزم صفتی ثبوتی و مدح و ستایشی نباشد، توصیف ننموده است. پس كساني كه در نفي یا آنچه که صفات سلبی می</w:t>
      </w:r>
      <w:r>
        <w:rPr>
          <w:rFonts w:hint="cs"/>
          <w:rtl/>
        </w:rPr>
        <w:softHyphen/>
        <w:t>نامند، افراط و زیاده روی می</w:t>
      </w:r>
      <w:r>
        <w:rPr>
          <w:rFonts w:hint="cs"/>
          <w:rtl/>
        </w:rPr>
        <w:softHyphen/>
        <w:t>کنند، در واقع دچار اشتباه شده</w:t>
      </w:r>
      <w:r>
        <w:rPr>
          <w:rFonts w:hint="cs"/>
          <w:rtl/>
        </w:rPr>
        <w:softHyphen/>
        <w:t>اند؛ چرا که نفي تا زمانی كه متضمن اثبات نباشد، هيچ مدح و كمالي را بهمراه ندارد؛ زيرا نفي محض، عدم محض است و عدم محض هيچ ارزشي ندارد.</w:t>
      </w:r>
    </w:p>
    <w:p w:rsidR="0086165C" w:rsidRDefault="0086165C" w:rsidP="002B407E">
      <w:pPr>
        <w:widowControl w:val="0"/>
        <w:spacing w:after="80" w:line="220" w:lineRule="auto"/>
        <w:ind w:firstLine="397"/>
        <w:rPr>
          <w:rtl/>
        </w:rPr>
      </w:pPr>
      <w:r>
        <w:rPr>
          <w:rFonts w:hint="cs"/>
          <w:rtl/>
        </w:rPr>
        <w:t>قابل یادآوری است که بدعت گذاران، بسیار از نفي محض استفاده می</w:t>
      </w:r>
      <w:r>
        <w:rPr>
          <w:rFonts w:hint="cs"/>
          <w:rtl/>
        </w:rPr>
        <w:softHyphen/>
        <w:t xml:space="preserve">کنند؛ آنان مي گويند: خداوند، سخن نمیگوید، نمي بيند و بالاي عالم نيست؛ حتي بعضي ها غلو نموده و گفتهاند: خداوند نه داخل جهان هستي است، نه بيرون آن، نه جدا از عالم است و نه آميخته با عالم است و سخنان بی ارزشی از این قبیل که خداوند را عدم محض </w:t>
      </w:r>
      <w:r>
        <w:rPr>
          <w:rFonts w:hint="cs"/>
          <w:rtl/>
        </w:rPr>
        <w:br/>
        <w:t>مي</w:t>
      </w:r>
      <w:r>
        <w:rPr>
          <w:rFonts w:hint="cs"/>
          <w:rtl/>
        </w:rPr>
        <w:softHyphen/>
        <w:t xml:space="preserve">دانند حال آنکه خداوند از چنين نسبتهای ناروایی پاك و منزه است. </w:t>
      </w:r>
    </w:p>
    <w:p w:rsidR="0086165C" w:rsidRPr="00665CDB" w:rsidRDefault="0086165C" w:rsidP="00665CDB">
      <w:pPr>
        <w:pStyle w:val="a0"/>
        <w:rPr>
          <w:rtl/>
        </w:rPr>
      </w:pPr>
      <w:bookmarkStart w:id="792" w:name="_Toc244123123"/>
      <w:bookmarkStart w:id="793" w:name="_Toc244150965"/>
      <w:r w:rsidRPr="00665CDB">
        <w:rPr>
          <w:rStyle w:val="Heading2Char1"/>
          <w:rFonts w:ascii="B Lotus" w:hAnsi="B Lotus" w:cs="B Lotus"/>
          <w:b/>
          <w:bCs/>
          <w:sz w:val="28"/>
          <w:szCs w:val="28"/>
          <w:rtl/>
        </w:rPr>
        <w:t>5- قاعده</w:t>
      </w:r>
      <w:r w:rsidRPr="00665CDB">
        <w:rPr>
          <w:rStyle w:val="Heading2Char1"/>
          <w:rFonts w:ascii="B Lotus" w:hAnsi="B Lotus" w:cs="B Lotus"/>
          <w:b/>
          <w:bCs/>
          <w:sz w:val="28"/>
          <w:szCs w:val="28"/>
          <w:rtl/>
        </w:rPr>
        <w:softHyphen/>
        <w:t>ی پنجم</w:t>
      </w:r>
      <w:bookmarkEnd w:id="792"/>
      <w:r w:rsidRPr="00665CDB">
        <w:rPr>
          <w:rFonts w:hint="cs"/>
          <w:rtl/>
        </w:rPr>
        <w:t>: الفاظی که موهِم حق و باطل</w:t>
      </w:r>
      <w:r w:rsidRPr="00665CDB">
        <w:rPr>
          <w:rFonts w:hint="cs"/>
          <w:rtl/>
        </w:rPr>
        <w:softHyphen/>
        <w:t>اند</w:t>
      </w:r>
      <w:bookmarkEnd w:id="793"/>
    </w:p>
    <w:p w:rsidR="0086165C" w:rsidRDefault="0086165C" w:rsidP="002B407E">
      <w:pPr>
        <w:widowControl w:val="0"/>
        <w:spacing w:after="80" w:line="220" w:lineRule="auto"/>
        <w:ind w:firstLine="397"/>
        <w:rPr>
          <w:rtl/>
        </w:rPr>
      </w:pPr>
      <w:r>
        <w:rPr>
          <w:rFonts w:hint="cs"/>
          <w:rtl/>
        </w:rPr>
        <w:t>ايمان آوردن به صفاتي كه در قرآن و حديث وارد شده</w:t>
      </w:r>
      <w:r>
        <w:rPr>
          <w:rFonts w:hint="cs"/>
          <w:rtl/>
        </w:rPr>
        <w:softHyphen/>
        <w:t>اند، واجب است هر چند كه معاني آنها براي ما مفهوم و قابل توجيه و درک نباشند؛ امّا صفاتي را كه مورد اختلاف</w:t>
      </w:r>
      <w:r>
        <w:rPr>
          <w:rFonts w:hint="cs"/>
          <w:rtl/>
        </w:rPr>
        <w:softHyphen/>
        <w:t>اند و مردم آنها را به خداوند نسبت مي</w:t>
      </w:r>
      <w:r>
        <w:rPr>
          <w:rFonts w:hint="cs"/>
          <w:rtl/>
        </w:rPr>
        <w:softHyphen/>
        <w:t>دهند ولی در كتاب خدا و سنت رسولش وارد نشده</w:t>
      </w:r>
      <w:r>
        <w:rPr>
          <w:rFonts w:hint="cs"/>
          <w:rtl/>
        </w:rPr>
        <w:softHyphen/>
        <w:t>اند تا زمانی که منظور گوينده روشن نباشد، نه آنها را مي</w:t>
      </w:r>
      <w:r>
        <w:rPr>
          <w:rFonts w:hint="cs"/>
          <w:rtl/>
        </w:rPr>
        <w:softHyphen/>
        <w:t xml:space="preserve">پذيريم و نه ردشان </w:t>
      </w:r>
      <w:r>
        <w:rPr>
          <w:rFonts w:hint="cs"/>
          <w:rtl/>
        </w:rPr>
        <w:br/>
        <w:t>مي</w:t>
      </w:r>
      <w:r>
        <w:rPr>
          <w:rFonts w:hint="cs"/>
          <w:rtl/>
        </w:rPr>
        <w:softHyphen/>
        <w:t>كنيم.</w:t>
      </w:r>
    </w:p>
    <w:p w:rsidR="0086165C" w:rsidRDefault="0086165C" w:rsidP="002B407E">
      <w:pPr>
        <w:widowControl w:val="0"/>
        <w:spacing w:after="80" w:line="220" w:lineRule="auto"/>
        <w:ind w:firstLine="397"/>
        <w:rPr>
          <w:rtl/>
        </w:rPr>
      </w:pPr>
      <w:r>
        <w:rPr>
          <w:rFonts w:hint="cs"/>
          <w:rtl/>
        </w:rPr>
        <w:t>بعنوان نمونه، كسي كه جهت را از خداوند نفي مي</w:t>
      </w:r>
      <w:r>
        <w:rPr>
          <w:rFonts w:hint="cs"/>
          <w:rtl/>
        </w:rPr>
        <w:softHyphen/>
        <w:t>كند، از وي می</w:t>
      </w:r>
      <w:r>
        <w:rPr>
          <w:rFonts w:hint="cs"/>
          <w:rtl/>
        </w:rPr>
        <w:softHyphen/>
        <w:t xml:space="preserve">پرسیم: هدف شما از جهت چيست؟ اگر هدف شما این است که خداوند در داخل جرم و جسم آسمان است و آسمان او را احاطه كرده است، پس جايز نيست كه ما بگویيم: خداوند در يك جهت قرار دارد. و اگر هدف شما از جهت، اين است كه بالاي مخلوقات و بالاي آسمانها است، اين سخن، حق و درست است. </w:t>
      </w:r>
    </w:p>
    <w:p w:rsidR="0086165C" w:rsidRDefault="0086165C" w:rsidP="002B407E">
      <w:pPr>
        <w:widowControl w:val="0"/>
        <w:spacing w:after="80" w:line="220" w:lineRule="auto"/>
        <w:ind w:firstLine="397"/>
        <w:rPr>
          <w:rtl/>
        </w:rPr>
      </w:pPr>
      <w:r>
        <w:rPr>
          <w:rFonts w:hint="cs"/>
          <w:rtl/>
        </w:rPr>
        <w:t xml:space="preserve"> هم چنين تحيز (جا و مکان قائل شدن) برای خدا، اگر منظور از تحيز اين است كه مخلوقات او را احاطه كرده</w:t>
      </w:r>
      <w:r>
        <w:rPr>
          <w:rFonts w:hint="cs"/>
          <w:rtl/>
        </w:rPr>
        <w:softHyphen/>
        <w:t xml:space="preserve">اند، قطعاً چنين نسبتي باطل است؛ اما اگر منظور اين است كه خداوند از مخلوقات متمایز و جدا و مباين است، اين نسبت، نسبت حقي است. </w:t>
      </w:r>
    </w:p>
    <w:p w:rsidR="0086165C" w:rsidRDefault="0086165C" w:rsidP="00665CDB">
      <w:pPr>
        <w:pStyle w:val="a0"/>
        <w:rPr>
          <w:rtl/>
        </w:rPr>
      </w:pPr>
      <w:bookmarkStart w:id="794" w:name="_Toc244150966"/>
      <w:bookmarkStart w:id="795" w:name="_Toc244123124"/>
      <w:r>
        <w:rPr>
          <w:rFonts w:hint="cs"/>
          <w:rtl/>
        </w:rPr>
        <w:t>6- قاعده</w:t>
      </w:r>
      <w:r>
        <w:rPr>
          <w:rFonts w:hint="cs"/>
          <w:rtl/>
        </w:rPr>
        <w:softHyphen/>
        <w:t>ی ششم: اعتقاد به تشبيه، نخستين عامل تعطيل اسماء است</w:t>
      </w:r>
      <w:bookmarkEnd w:id="794"/>
      <w:bookmarkEnd w:id="795"/>
    </w:p>
    <w:p w:rsidR="0086165C" w:rsidRDefault="0086165C" w:rsidP="002B407E">
      <w:pPr>
        <w:widowControl w:val="0"/>
        <w:spacing w:after="80" w:line="220" w:lineRule="auto"/>
        <w:ind w:firstLine="397"/>
        <w:rPr>
          <w:rtl/>
        </w:rPr>
      </w:pPr>
      <w:r>
        <w:rPr>
          <w:rFonts w:hint="cs"/>
          <w:rtl/>
        </w:rPr>
        <w:t>علامه محمد امين شنقيطي اين قاعده را توضيح می</w:t>
      </w:r>
      <w:r>
        <w:rPr>
          <w:rFonts w:hint="cs"/>
          <w:rtl/>
        </w:rPr>
        <w:softHyphen/>
        <w:t>دهد و مي</w:t>
      </w:r>
      <w:r>
        <w:rPr>
          <w:rFonts w:hint="cs"/>
          <w:rtl/>
        </w:rPr>
        <w:softHyphen/>
        <w:t>گويد: اساس و ريشه</w:t>
      </w:r>
      <w:r>
        <w:rPr>
          <w:rFonts w:hint="cs"/>
        </w:rPr>
        <w:t>‌</w:t>
      </w:r>
      <w:r>
        <w:rPr>
          <w:rFonts w:hint="cs"/>
          <w:rtl/>
        </w:rPr>
        <w:t>ی آفت تعطیل، آلوده شدن قلب به لکه</w:t>
      </w:r>
      <w:r>
        <w:rPr>
          <w:rFonts w:hint="cs"/>
        </w:rPr>
        <w:t>‌</w:t>
      </w:r>
      <w:r>
        <w:rPr>
          <w:rFonts w:hint="cs"/>
          <w:rtl/>
        </w:rPr>
        <w:t>ی ننگ تشبيه است. انساني كه قلبش آلوده به پلیدی تشبيه است، اگر یکی از صفات كمال را ـ كه خداوند خودش را به وسیله</w:t>
      </w:r>
      <w:r>
        <w:rPr>
          <w:rFonts w:hint="cs"/>
        </w:rPr>
        <w:t>‌</w:t>
      </w:r>
      <w:r>
        <w:rPr>
          <w:rFonts w:hint="cs"/>
          <w:rtl/>
        </w:rPr>
        <w:t>ی آن مدح و ستایش نموده است ـ بشنود، مانند فرود آمدن خداوند به آسمان دنيا در ثلث آخر شب و یا استواء بر عرش و آمدن او در روز قيامت و دیگر صفات کمال وجلال، نخستين چيزي كه در ذهن او خطور مي</w:t>
      </w:r>
      <w:r>
        <w:rPr>
          <w:rFonts w:hint="cs"/>
          <w:rtl/>
        </w:rPr>
        <w:softHyphen/>
        <w:t>كند و مي</w:t>
      </w:r>
      <w:r>
        <w:rPr>
          <w:rFonts w:hint="cs"/>
          <w:rtl/>
        </w:rPr>
        <w:softHyphen/>
        <w:t>گذرد، اين است كه اين صفت مشابه با صفت مخلوق است؛ لذا قلبش با تشبيه آلوده مي</w:t>
      </w:r>
      <w:r>
        <w:rPr>
          <w:rFonts w:hint="cs"/>
          <w:rtl/>
        </w:rPr>
        <w:softHyphen/>
        <w:t>گردد و ارزش و قدر واقعي خدا را درک نمیکند و خدا را آنگونه که شایسته</w:t>
      </w:r>
      <w:r>
        <w:rPr>
          <w:rFonts w:hint="cs"/>
        </w:rPr>
        <w:t>‌</w:t>
      </w:r>
      <w:r>
        <w:rPr>
          <w:rFonts w:hint="cs"/>
          <w:rtl/>
        </w:rPr>
        <w:t>ی او است بزرگ نمی</w:t>
      </w:r>
      <w:r>
        <w:rPr>
          <w:rFonts w:hint="cs"/>
          <w:rtl/>
        </w:rPr>
        <w:softHyphen/>
        <w:t>دارد؛ زیرا چنین تصور میکند که صفت خالق مشابه با صفت مخلوق است؛ لذا در نخستين مرحله، قلبش ملوث به آلودگي تشبيه مي</w:t>
      </w:r>
      <w:r>
        <w:rPr>
          <w:rFonts w:hint="cs"/>
          <w:rtl/>
        </w:rPr>
        <w:softHyphen/>
        <w:t>گردد و اين چيز باعث می</w:t>
      </w:r>
      <w:r>
        <w:rPr>
          <w:rFonts w:hint="cs"/>
          <w:rtl/>
        </w:rPr>
        <w:softHyphen/>
        <w:t>شود تا صفات خداوند را به بهانه</w:t>
      </w:r>
      <w:r>
        <w:rPr>
          <w:rFonts w:hint="cs"/>
        </w:rPr>
        <w:t>‌</w:t>
      </w:r>
      <w:r>
        <w:rPr>
          <w:rFonts w:hint="cs"/>
          <w:rtl/>
        </w:rPr>
        <w:t>ی اينكه مشابه با صفات مخلوق هستند، نفی کند. در نتيجه، اين شخص، نخست جزو گروه مشبهه و بعد از آن، مرتکب تعطیل می</w:t>
      </w:r>
      <w:r>
        <w:rPr>
          <w:rFonts w:hint="cs"/>
          <w:rtl/>
        </w:rPr>
        <w:softHyphen/>
        <w:t>گردد. حاصل سخن اينكه فردی که دارای چنين اعتقادي باشد، به بهانه</w:t>
      </w:r>
      <w:r>
        <w:rPr>
          <w:rFonts w:hint="cs"/>
        </w:rPr>
        <w:t>‌</w:t>
      </w:r>
      <w:r>
        <w:rPr>
          <w:rFonts w:hint="cs"/>
          <w:rtl/>
        </w:rPr>
        <w:t>ی اينكه اين صفات شايسته</w:t>
      </w:r>
      <w:r>
        <w:rPr>
          <w:rFonts w:hint="cs"/>
        </w:rPr>
        <w:t>‌</w:t>
      </w:r>
      <w:r>
        <w:rPr>
          <w:rFonts w:hint="cs"/>
          <w:rtl/>
        </w:rPr>
        <w:t>ی خداوند نيستند، هم در ابتدا و هم در پایان، پروردگار جهانیان را مورد تاخت و تاز قرار میدهد.</w:t>
      </w:r>
    </w:p>
    <w:p w:rsidR="0086165C" w:rsidRDefault="0086165C" w:rsidP="002B407E">
      <w:pPr>
        <w:widowControl w:val="0"/>
        <w:spacing w:after="80" w:line="220" w:lineRule="auto"/>
        <w:ind w:firstLine="397"/>
        <w:rPr>
          <w:rtl/>
        </w:rPr>
      </w:pPr>
      <w:r>
        <w:rPr>
          <w:rFonts w:hint="cs"/>
          <w:rtl/>
        </w:rPr>
        <w:t>همچنین علامه شنقیطی رحمه الله به بیان يك قاعده</w:t>
      </w:r>
      <w:r>
        <w:rPr>
          <w:rFonts w:hint="cs"/>
        </w:rPr>
        <w:t>‌</w:t>
      </w:r>
      <w:r>
        <w:rPr>
          <w:rFonts w:hint="cs"/>
          <w:rtl/>
        </w:rPr>
        <w:t>ی اصولي كه مورد اتفاق تمام علما و اندیشمندان معتبر این امت است، می</w:t>
      </w:r>
      <w:r>
        <w:rPr>
          <w:rFonts w:hint="cs"/>
          <w:rtl/>
        </w:rPr>
        <w:softHyphen/>
        <w:t>پردازد و می</w:t>
      </w:r>
      <w:r>
        <w:rPr>
          <w:rFonts w:hint="cs"/>
        </w:rPr>
        <w:t>‌</w:t>
      </w:r>
      <w:r>
        <w:rPr>
          <w:rFonts w:hint="cs"/>
          <w:rtl/>
        </w:rPr>
        <w:t xml:space="preserve">گوید: براي پیامبر اکرم </w:t>
      </w:r>
      <w:r>
        <w:rPr>
          <w:rFonts w:cs="CTraditional Arabic" w:hint="cs"/>
          <w:rtl/>
        </w:rPr>
        <w:t>ص</w:t>
      </w:r>
      <w:r>
        <w:rPr>
          <w:rFonts w:hint="cs"/>
          <w:rtl/>
        </w:rPr>
        <w:t xml:space="preserve"> جایز نیست که هنگام نیاز، بخصوص در باب عقاید، بیان مطلبی را به تأخیر بیندازد. و اگر به فرض محال، رأی باطل آنها را بپذیریم كه معني ظاهري آيات صفات، كفر بشمار می</w:t>
      </w:r>
      <w:r>
        <w:rPr>
          <w:rFonts w:hint="cs"/>
          <w:rtl/>
        </w:rPr>
        <w:softHyphen/>
        <w:t xml:space="preserve">رود، پس به آنها باید بگوییم که هرگز پیامبر اکرم </w:t>
      </w:r>
      <w:r>
        <w:rPr>
          <w:rFonts w:cs="CTraditional Arabic" w:hint="cs"/>
          <w:rtl/>
        </w:rPr>
        <w:t>ص</w:t>
      </w:r>
      <w:r>
        <w:rPr>
          <w:rFonts w:hint="cs"/>
          <w:rtl/>
        </w:rPr>
        <w:t xml:space="preserve"> استواء را به استیلاء تأويل ننموده است؛ همچنین هيچ كدام از صفاتی را که شما تأویل می</w:t>
      </w:r>
      <w:r>
        <w:rPr>
          <w:rFonts w:hint="cs"/>
          <w:rtl/>
        </w:rPr>
        <w:softHyphen/>
        <w:t xml:space="preserve">کنید، آنحضرت </w:t>
      </w:r>
      <w:r>
        <w:rPr>
          <w:rFonts w:cs="CTraditional Arabic" w:hint="cs"/>
          <w:rtl/>
        </w:rPr>
        <w:t>ص</w:t>
      </w:r>
      <w:r>
        <w:rPr>
          <w:rFonts w:hint="cs"/>
          <w:rtl/>
        </w:rPr>
        <w:t xml:space="preserve"> چنین تأويلاتی ننموده است؛ پس اگر منظور از این صفات، اين تأويلات مي</w:t>
      </w:r>
      <w:r>
        <w:rPr>
          <w:rFonts w:hint="cs"/>
          <w:rtl/>
        </w:rPr>
        <w:softHyphen/>
        <w:t xml:space="preserve">بود، قطعا رسول الله </w:t>
      </w:r>
      <w:r>
        <w:rPr>
          <w:rFonts w:cs="CTraditional Arabic" w:hint="cs"/>
          <w:rtl/>
        </w:rPr>
        <w:t>ص</w:t>
      </w:r>
      <w:r>
        <w:rPr>
          <w:rFonts w:hint="cs"/>
          <w:rtl/>
        </w:rPr>
        <w:t xml:space="preserve"> به تأويل آنها می</w:t>
      </w:r>
      <w:r>
        <w:rPr>
          <w:rFonts w:hint="cs"/>
          <w:rtl/>
        </w:rPr>
        <w:softHyphen/>
        <w:t xml:space="preserve">پرداخت؛ زيرا برای پیامبر اکرم </w:t>
      </w:r>
      <w:r>
        <w:rPr>
          <w:rFonts w:cs="CTraditional Arabic" w:hint="cs"/>
          <w:rtl/>
        </w:rPr>
        <w:t>ص</w:t>
      </w:r>
      <w:r>
        <w:rPr>
          <w:rFonts w:hint="cs"/>
          <w:rtl/>
        </w:rPr>
        <w:t xml:space="preserve"> جايز نيست که در هنگام نیاز، بيان مطلبی را به تأخیر بیندازد.</w:t>
      </w:r>
    </w:p>
    <w:p w:rsidR="0086165C" w:rsidRDefault="0086165C" w:rsidP="00665CDB">
      <w:pPr>
        <w:widowControl w:val="0"/>
        <w:spacing w:after="80" w:line="220" w:lineRule="auto"/>
        <w:ind w:firstLine="397"/>
        <w:rPr>
          <w:rtl/>
        </w:rPr>
      </w:pPr>
      <w:r>
        <w:rPr>
          <w:rFonts w:hint="cs"/>
          <w:rtl/>
        </w:rPr>
        <w:t>علامه شنقیطی رحمه الله در ادامه می</w:t>
      </w:r>
      <w:r>
        <w:rPr>
          <w:rFonts w:hint="cs"/>
        </w:rPr>
        <w:t>‌</w:t>
      </w:r>
      <w:r>
        <w:rPr>
          <w:rFonts w:hint="cs"/>
          <w:rtl/>
        </w:rPr>
        <w:t xml:space="preserve">گوید: هرگاه یک مسلمان، وصفي را بشنود كه خداوند خودش را بدان ستوده است يا پیامبر اکرم </w:t>
      </w:r>
      <w:r>
        <w:rPr>
          <w:rFonts w:cs="CTraditional Arabic" w:hint="cs"/>
          <w:rtl/>
        </w:rPr>
        <w:t>ص</w:t>
      </w:r>
      <w:r>
        <w:rPr>
          <w:rFonts w:hint="cs"/>
          <w:rtl/>
        </w:rPr>
        <w:t xml:space="preserve"> پروردگار را بدان تعريف نموده است، بر وي واجب است كه با قلبي آكنده و مملو از تجليل و تعظيم، آن صفت را بپذيرد و مطمئن باشد كه آن وصف به حدي از كمال، جلال، عظمت و شرافت رسيده است كه تمام پيوندهاي تشابه و تساوي را ميان خالق و مخلوق قطع مي</w:t>
      </w:r>
      <w:r>
        <w:rPr>
          <w:rFonts w:hint="cs"/>
          <w:rtl/>
        </w:rPr>
        <w:softHyphen/>
        <w:t>كند؛ تنها در این حالت است که قلب انسان، معترف به عظمت خداوند متعال شده و او را از آلودگي</w:t>
      </w:r>
      <w:r>
        <w:rPr>
          <w:rFonts w:hint="cs"/>
          <w:rtl/>
        </w:rPr>
        <w:softHyphen/>
        <w:t>هاي تشبيه پاك مي</w:t>
      </w:r>
      <w:r>
        <w:rPr>
          <w:rFonts w:hint="cs"/>
          <w:rtl/>
        </w:rPr>
        <w:softHyphen/>
        <w:t>گرداند؛ در نتيجه، بستر قلبش براي پذیرش ايمان و تصديق صفاتی كه خداوند خودش را با آنها ستوده یا پیامبرش او را با آنها مورد ستایش قرار داده، آماده مي</w:t>
      </w:r>
      <w:r>
        <w:rPr>
          <w:rFonts w:hint="cs"/>
          <w:rtl/>
        </w:rPr>
        <w:softHyphen/>
        <w:t>گردد و به این آیه، اذعان می</w:t>
      </w:r>
      <w:r>
        <w:rPr>
          <w:rFonts w:hint="cs"/>
        </w:rPr>
        <w:t>‌</w:t>
      </w:r>
      <w:r>
        <w:rPr>
          <w:rFonts w:hint="cs"/>
          <w:rtl/>
        </w:rPr>
        <w:t xml:space="preserve">کند که: </w:t>
      </w:r>
      <w:r>
        <w:rPr>
          <w:rFonts w:ascii="QCF_BSML" w:hAnsi="QCF_BSML" w:cs="QCF_BSML"/>
          <w:sz w:val="30"/>
          <w:szCs w:val="30"/>
          <w:rtl/>
          <w:lang w:bidi="ar-SA"/>
        </w:rPr>
        <w:t xml:space="preserve">ﭽ </w:t>
      </w:r>
      <w:r>
        <w:rPr>
          <w:rFonts w:ascii="QCF_P484" w:hAnsi="QCF_P484" w:cs="QCF_P484"/>
          <w:sz w:val="30"/>
          <w:szCs w:val="30"/>
          <w:rtl/>
          <w:lang w:bidi="ar-SA"/>
        </w:rPr>
        <w:t xml:space="preserve">ﭡ ﭢ    ﭣﭤ  ﭥ   ﭦ ﭧ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7"/>
          <w:szCs w:val="27"/>
          <w:rtl/>
          <w:lang w:bidi="ar-SA"/>
        </w:rPr>
        <w:t xml:space="preserve"> </w:t>
      </w:r>
      <w:r>
        <w:rPr>
          <w:rFonts w:ascii="Arial" w:hAnsi="Arial" w:cs="Arial"/>
          <w:sz w:val="25"/>
          <w:szCs w:val="25"/>
          <w:rtl/>
          <w:lang w:bidi="ar-SA"/>
        </w:rPr>
        <w:t xml:space="preserve">[شورى:١١] </w:t>
      </w:r>
      <w:r>
        <w:rPr>
          <w:rFonts w:hint="cs"/>
          <w:rtl/>
          <w:lang w:bidi="ar-SA"/>
        </w:rPr>
        <w:t xml:space="preserve"> </w:t>
      </w:r>
      <w:r>
        <w:rPr>
          <w:rFonts w:hint="cs"/>
          <w:rtl/>
        </w:rPr>
        <w:t>(هیچ چیزی مانند الله نیست و او شنوا و بینا است.)</w:t>
      </w:r>
    </w:p>
    <w:p w:rsidR="0086165C" w:rsidRDefault="0086165C" w:rsidP="002B407E">
      <w:pPr>
        <w:widowControl w:val="0"/>
        <w:spacing w:after="80" w:line="220" w:lineRule="auto"/>
        <w:ind w:firstLine="397"/>
        <w:rPr>
          <w:rtl/>
        </w:rPr>
      </w:pPr>
      <w:r>
        <w:rPr>
          <w:rFonts w:hint="cs"/>
          <w:rtl/>
        </w:rPr>
        <w:t>باید دانست که هسته</w:t>
      </w:r>
      <w:r>
        <w:rPr>
          <w:rFonts w:hint="cs"/>
        </w:rPr>
        <w:t>‌</w:t>
      </w:r>
      <w:r>
        <w:rPr>
          <w:rFonts w:hint="cs"/>
          <w:rtl/>
        </w:rPr>
        <w:t>ی اصلي تمام بدي</w:t>
      </w:r>
      <w:r>
        <w:rPr>
          <w:rFonts w:hint="cs"/>
          <w:rtl/>
        </w:rPr>
        <w:softHyphen/>
        <w:t>ها اين است كه انسان، معتقد به عظمت الهي نباشد و در ذهن او اين مطلب خطور كند كه صفات خداوند با صفات مخلوقات شبیه هستند؛ چنین تصوری باعث می</w:t>
      </w:r>
      <w:r>
        <w:rPr>
          <w:rFonts w:hint="cs"/>
          <w:rtl/>
        </w:rPr>
        <w:softHyphen/>
        <w:t xml:space="preserve">شود که انسانهایی که دچار افلاس فکری </w:t>
      </w:r>
      <w:r>
        <w:rPr>
          <w:rFonts w:hint="cs"/>
          <w:rtl/>
        </w:rPr>
        <w:br/>
        <w:t>گردیده</w:t>
      </w:r>
      <w:r>
        <w:rPr>
          <w:rFonts w:hint="cs"/>
          <w:rtl/>
        </w:rPr>
        <w:softHyphen/>
        <w:t xml:space="preserve">اند با این ادعای کاذب و بی اساس، مجبور به نفی صفات الهی شوند. </w:t>
      </w:r>
    </w:p>
    <w:p w:rsidR="0086165C" w:rsidRPr="00665CDB" w:rsidRDefault="0086165C" w:rsidP="00665CDB">
      <w:pPr>
        <w:pStyle w:val="a0"/>
        <w:rPr>
          <w:rtl/>
        </w:rPr>
      </w:pPr>
      <w:bookmarkStart w:id="796" w:name="_Toc244150967"/>
      <w:bookmarkStart w:id="797" w:name="_Toc244123125"/>
      <w:r w:rsidRPr="00665CDB">
        <w:rPr>
          <w:rStyle w:val="Heading2Char1"/>
          <w:rFonts w:ascii="B Lotus" w:hAnsi="B Lotus" w:cs="B Lotus"/>
          <w:b/>
          <w:bCs/>
          <w:sz w:val="28"/>
          <w:szCs w:val="28"/>
          <w:rtl/>
        </w:rPr>
        <w:t>7- قاعده</w:t>
      </w:r>
      <w:r w:rsidRPr="00665CDB">
        <w:rPr>
          <w:rStyle w:val="Heading2Char1"/>
          <w:rFonts w:ascii="B Lotus" w:hAnsi="B Lotus" w:cs="B Lotus"/>
          <w:b/>
          <w:bCs/>
          <w:sz w:val="28"/>
          <w:szCs w:val="28"/>
          <w:rtl/>
        </w:rPr>
        <w:softHyphen/>
        <w:t>ی هفتم</w:t>
      </w:r>
      <w:r w:rsidRPr="00665CDB">
        <w:rPr>
          <w:rFonts w:hint="cs"/>
          <w:rtl/>
        </w:rPr>
        <w:t>: آيات صفات از متشابهات نيستند</w:t>
      </w:r>
      <w:bookmarkEnd w:id="796"/>
      <w:bookmarkEnd w:id="797"/>
    </w:p>
    <w:p w:rsidR="0086165C" w:rsidRDefault="0086165C" w:rsidP="002B407E">
      <w:pPr>
        <w:widowControl w:val="0"/>
        <w:spacing w:after="80" w:line="220" w:lineRule="auto"/>
        <w:ind w:left="-10" w:firstLine="397"/>
        <w:rPr>
          <w:rtl/>
        </w:rPr>
      </w:pPr>
      <w:r>
        <w:rPr>
          <w:rFonts w:hint="cs"/>
          <w:rtl/>
        </w:rPr>
        <w:t xml:space="preserve"> علامه شنقیطی مي</w:t>
      </w:r>
      <w:r>
        <w:rPr>
          <w:rFonts w:hint="cs"/>
          <w:rtl/>
        </w:rPr>
        <w:softHyphen/>
        <w:t>گويد: بسياري از مردم، آيات صفات را متشابه مي</w:t>
      </w:r>
      <w:r>
        <w:rPr>
          <w:rFonts w:hint="cs"/>
          <w:rtl/>
        </w:rPr>
        <w:softHyphen/>
        <w:t>دانند؛ اما باید دانست که اين پندار از جهتی اشتباه، و از جهتي ديگر، صحيح است همانگونه كه امام مالك بن انس رحمه الله فرموده است:</w:t>
      </w:r>
    </w:p>
    <w:p w:rsidR="0086165C" w:rsidRDefault="0086165C" w:rsidP="002B407E">
      <w:pPr>
        <w:widowControl w:val="0"/>
        <w:spacing w:after="80" w:line="220" w:lineRule="auto"/>
        <w:ind w:left="-360" w:firstLine="397"/>
        <w:rPr>
          <w:rtl/>
        </w:rPr>
      </w:pPr>
      <w:r>
        <w:rPr>
          <w:rFonts w:hint="cs"/>
          <w:rtl/>
        </w:rPr>
        <w:t xml:space="preserve"> </w:t>
      </w:r>
      <w:r>
        <w:rPr>
          <w:rFonts w:ascii="Lotus Linotype" w:hAnsi="Lotus Linotype" w:cs="Lotus Linotype"/>
          <w:rtl/>
        </w:rPr>
        <w:t>«الاستواء غير مجهول، و الكيف غير معقول، و السؤال عنه بدعة، و الا بمان به واجب</w:t>
      </w:r>
      <w:r>
        <w:rPr>
          <w:rFonts w:hint="cs"/>
          <w:rtl/>
        </w:rPr>
        <w:t>».</w:t>
      </w:r>
    </w:p>
    <w:p w:rsidR="0086165C" w:rsidRDefault="0086165C" w:rsidP="002B407E">
      <w:pPr>
        <w:widowControl w:val="0"/>
        <w:spacing w:after="80" w:line="220" w:lineRule="auto"/>
        <w:ind w:left="-10" w:firstLine="397"/>
        <w:rPr>
          <w:rtl/>
        </w:rPr>
      </w:pPr>
      <w:r>
        <w:rPr>
          <w:rFonts w:hint="cs"/>
          <w:rtl/>
        </w:rPr>
        <w:t xml:space="preserve"> يعني نفس استواء معلوم است و نحوه</w:t>
      </w:r>
      <w:r>
        <w:rPr>
          <w:rFonts w:hint="cs"/>
        </w:rPr>
        <w:t>‌</w:t>
      </w:r>
      <w:r>
        <w:rPr>
          <w:rFonts w:hint="cs"/>
          <w:rtl/>
        </w:rPr>
        <w:t>ی آن قابل درك نیست و سؤال كردن درباره</w:t>
      </w:r>
      <w:r>
        <w:rPr>
          <w:rFonts w:hint="cs"/>
        </w:rPr>
        <w:t>‌</w:t>
      </w:r>
      <w:r>
        <w:rPr>
          <w:rFonts w:hint="cs"/>
          <w:rtl/>
        </w:rPr>
        <w:t>ی آن بدعت، و ايمان آوردن به آن، واجب است.</w:t>
      </w:r>
    </w:p>
    <w:p w:rsidR="0086165C" w:rsidRDefault="0086165C" w:rsidP="002B407E">
      <w:pPr>
        <w:widowControl w:val="0"/>
        <w:spacing w:after="80" w:line="220" w:lineRule="auto"/>
        <w:ind w:firstLine="397"/>
        <w:rPr>
          <w:rtl/>
        </w:rPr>
      </w:pPr>
      <w:r>
        <w:rPr>
          <w:rFonts w:hint="cs"/>
          <w:rtl/>
        </w:rPr>
        <w:t>همچنین نزول و فرود آمدن خداوند به آسمان دنيا نيز همین گونه است؛ يعني نفس معني نزول معلوم است و نحوه</w:t>
      </w:r>
      <w:r>
        <w:rPr>
          <w:rFonts w:hint="cs"/>
        </w:rPr>
        <w:t>‌</w:t>
      </w:r>
      <w:r>
        <w:rPr>
          <w:rFonts w:hint="cs"/>
          <w:rtl/>
        </w:rPr>
        <w:t>ی نزول عقلاً قابل درک نيست و سؤال از آن، بدعت، و ايمان آوردن به آن، واجب است. قابل یادآوری است که سایر صفات خداوند عز و جل نیز اینگونه</w:t>
      </w:r>
      <w:r>
        <w:rPr>
          <w:rFonts w:hint="cs"/>
          <w:rtl/>
        </w:rPr>
        <w:softHyphen/>
        <w:t>اند؛ چرا که مفهوم و معنای این صفات نزد اعراب کاملا مشخص و معین است. اما آن صفاتی که پروردگار آسمانها و زمین بدانها توصیف شده است، كامل</w:t>
      </w:r>
      <w:r>
        <w:rPr>
          <w:rFonts w:hint="cs"/>
          <w:rtl/>
        </w:rPr>
        <w:softHyphen/>
        <w:t>تر و برتر و بزرگتر از آن هستند كه با صفات مخلوقات مشابهت داشته باشند؛ همانگونه كه ذات پروردگار حق است و مخلوقات نيز داراي ذات هستند؛ امّا ذات خالق کاملتر، پاکتر و برتر از آن است كه با ذات مخلوقات مشابهت داشته باشد.</w:t>
      </w:r>
      <w:bookmarkStart w:id="798" w:name="_Toc244150968"/>
      <w:bookmarkStart w:id="799" w:name="_Toc244123126"/>
    </w:p>
    <w:p w:rsidR="0086165C" w:rsidRDefault="0086165C" w:rsidP="002B407E">
      <w:pPr>
        <w:widowControl w:val="0"/>
        <w:spacing w:after="80" w:line="220" w:lineRule="auto"/>
        <w:ind w:firstLine="397"/>
        <w:rPr>
          <w:sz w:val="2"/>
          <w:szCs w:val="2"/>
          <w:rtl/>
        </w:rPr>
      </w:pPr>
    </w:p>
    <w:p w:rsidR="0086165C" w:rsidRDefault="0086165C" w:rsidP="00665CDB">
      <w:pPr>
        <w:pStyle w:val="a0"/>
        <w:rPr>
          <w:rtl/>
        </w:rPr>
      </w:pPr>
      <w:r>
        <w:rPr>
          <w:rFonts w:hint="cs"/>
          <w:rtl/>
        </w:rPr>
        <w:t>8- قاعده</w:t>
      </w:r>
      <w:r>
        <w:rPr>
          <w:rFonts w:hint="cs"/>
          <w:rtl/>
        </w:rPr>
        <w:softHyphen/>
        <w:t>ی هشتم: از معنی ظاهر صفات هیچگونه تشبیهی برداشت نمی</w:t>
      </w:r>
      <w:r>
        <w:rPr>
          <w:rFonts w:hint="cs"/>
          <w:rtl/>
        </w:rPr>
        <w:softHyphen/>
        <w:t>شود تا نياز به تأويل داشته باشند</w:t>
      </w:r>
      <w:bookmarkEnd w:id="798"/>
      <w:bookmarkEnd w:id="799"/>
    </w:p>
    <w:p w:rsidR="0086165C" w:rsidRDefault="0086165C" w:rsidP="002B407E">
      <w:pPr>
        <w:widowControl w:val="0"/>
        <w:spacing w:after="80" w:line="220" w:lineRule="auto"/>
        <w:ind w:firstLine="397"/>
        <w:rPr>
          <w:rFonts w:ascii="Lotus Linotype" w:hAnsi="Lotus Linotype"/>
          <w:rtl/>
        </w:rPr>
      </w:pPr>
      <w:r>
        <w:rPr>
          <w:rFonts w:hint="cs"/>
          <w:rtl/>
        </w:rPr>
        <w:t>آنچه در اصول فقه مقرر و ثابت است، اين است که: اگر کلام بر یک معنا دلالت كند طوری كه احتمال معنای دیگری را نداشته باشد، آن را «نص» مي</w:t>
      </w:r>
      <w:r>
        <w:rPr>
          <w:rFonts w:hint="cs"/>
          <w:rtl/>
        </w:rPr>
        <w:softHyphen/>
        <w:t xml:space="preserve">گويند؛ مانند </w:t>
      </w:r>
      <w:r>
        <w:rPr>
          <w:rFonts w:ascii="Lotus Linotype" w:hAnsi="Lotus Linotype" w:cs="Lotus Linotype"/>
          <w:rtl/>
        </w:rPr>
        <w:t xml:space="preserve">«تلك عشرة كاملة». </w:t>
      </w:r>
      <w:r>
        <w:rPr>
          <w:rFonts w:ascii="Lotus Linotype" w:hAnsi="Lotus Linotype" w:hint="cs"/>
          <w:rtl/>
        </w:rPr>
        <w:t>(اینها ده</w:t>
      </w:r>
      <w:r>
        <w:rPr>
          <w:rFonts w:ascii="Lotus Linotype" w:hAnsi="Lotus Linotype" w:hint="cs"/>
          <w:rtl/>
        </w:rPr>
        <w:softHyphen/>
        <w:t>تای کامل هستند).</w:t>
      </w:r>
    </w:p>
    <w:p w:rsidR="0086165C" w:rsidRDefault="0086165C" w:rsidP="002B407E">
      <w:pPr>
        <w:widowControl w:val="0"/>
        <w:spacing w:after="80" w:line="220" w:lineRule="auto"/>
        <w:ind w:firstLine="397"/>
        <w:rPr>
          <w:rtl/>
        </w:rPr>
      </w:pPr>
      <w:r>
        <w:rPr>
          <w:rFonts w:ascii="Lotus Linotype" w:hAnsi="Lotus Linotype" w:hint="cs"/>
          <w:rtl/>
        </w:rPr>
        <w:t>اما</w:t>
      </w:r>
      <w:r>
        <w:rPr>
          <w:rFonts w:hint="cs"/>
          <w:rtl/>
        </w:rPr>
        <w:t xml:space="preserve"> اگر کلامی احتمال دو معني يا بيشتر از آن را داشته باشد، آنگاه از دو حال خارج نيست؛ يا اينكه دلالت کلام به يك معني، ظاهرتر و آشكارتر است يا اينكه دلالتش بر هر دو معني يكسان است؛ اگر دلالتش بر تمام معاني بطور مساوي و یکسان باشد، آن را در اصطلاح «مجمل» مي</w:t>
      </w:r>
      <w:r>
        <w:rPr>
          <w:rFonts w:hint="cs"/>
          <w:rtl/>
        </w:rPr>
        <w:softHyphen/>
        <w:t xml:space="preserve">گويند؛ مانند اينكه كسي بگويد: </w:t>
      </w:r>
      <w:r>
        <w:rPr>
          <w:rFonts w:ascii="Lotus Linotype" w:hAnsi="Lotus Linotype" w:cs="Lotus Linotype"/>
          <w:rtl/>
        </w:rPr>
        <w:t>«عدا اللصوص البارحة علی عين زيد»</w:t>
      </w:r>
      <w:r>
        <w:rPr>
          <w:rFonts w:hint="cs"/>
          <w:rtl/>
        </w:rPr>
        <w:t xml:space="preserve"> (دیروز، دزدها بر «عين» زيد تجاوز كردند). ممكن است كه منظور از عين، چشم زيد باشد؛ يعني دزدها چشم زيد را كور كردند. يا اينكه منظور از «عين»، چشمه</w:t>
      </w:r>
      <w:r>
        <w:rPr>
          <w:rFonts w:hint="cs"/>
        </w:rPr>
        <w:t>‌</w:t>
      </w:r>
      <w:r>
        <w:rPr>
          <w:rFonts w:hint="cs"/>
          <w:rtl/>
        </w:rPr>
        <w:t>ی آب باشد؛ يعني اينكه آنها چشمه</w:t>
      </w:r>
      <w:r>
        <w:rPr>
          <w:rFonts w:hint="cs"/>
        </w:rPr>
        <w:t>‌</w:t>
      </w:r>
      <w:r>
        <w:rPr>
          <w:rFonts w:hint="cs"/>
          <w:rtl/>
        </w:rPr>
        <w:t>ی آب زيد را پر از خاک کردند و خشکاندند. يا اينكه منظور از «عين» طلا و نقره باشد؛ یعنی اینکه طلا و نقره</w:t>
      </w:r>
      <w:r>
        <w:rPr>
          <w:rFonts w:hint="cs"/>
          <w:rtl/>
        </w:rPr>
        <w:softHyphen/>
        <w:t>های زید را به غارت بردند. اين كلام، مجمل است و حكم مجمل اين است كه تا دليلي وجود نداشته باشد که يك معنی را بر دیگری ترجیح دهد، باید در مورد آن، توقف نمود.</w:t>
      </w:r>
    </w:p>
    <w:p w:rsidR="0086165C" w:rsidRDefault="0086165C" w:rsidP="002B407E">
      <w:pPr>
        <w:widowControl w:val="0"/>
        <w:spacing w:after="80" w:line="220" w:lineRule="auto"/>
        <w:ind w:firstLine="397"/>
        <w:rPr>
          <w:rtl/>
        </w:rPr>
      </w:pPr>
      <w:r>
        <w:rPr>
          <w:rFonts w:hint="cs"/>
          <w:rtl/>
        </w:rPr>
        <w:t>اما اگر سخنی نص صريح باشد، بدان عمل می</w:t>
      </w:r>
      <w:r>
        <w:rPr>
          <w:rFonts w:hint="cs"/>
          <w:rtl/>
        </w:rPr>
        <w:softHyphen/>
        <w:t>شود و نباید از معني ظاهر آن عدول نمود مگر اینکه نسخ شده باشد.</w:t>
      </w:r>
    </w:p>
    <w:p w:rsidR="0086165C" w:rsidRDefault="0086165C" w:rsidP="002B407E">
      <w:pPr>
        <w:widowControl w:val="0"/>
        <w:spacing w:after="80" w:line="220" w:lineRule="auto"/>
        <w:ind w:firstLine="397"/>
        <w:rPr>
          <w:rtl/>
        </w:rPr>
      </w:pPr>
      <w:r>
        <w:rPr>
          <w:rFonts w:hint="cs"/>
          <w:rtl/>
        </w:rPr>
        <w:t xml:space="preserve"> پس اگر دلالت کلام بر يكي از معاني محتمل، ظاهرتر و روشن تر باشد، آن را «ظاهر» مي</w:t>
      </w:r>
      <w:r>
        <w:rPr>
          <w:rFonts w:hint="cs"/>
          <w:rtl/>
        </w:rPr>
        <w:softHyphen/>
        <w:t>نامند و معني مقابل آن، را «محتمل مرجوح» مي</w:t>
      </w:r>
      <w:r>
        <w:rPr>
          <w:rFonts w:hint="cs"/>
          <w:rtl/>
        </w:rPr>
        <w:softHyphen/>
        <w:t>نامند. و حكم «ظاهر» اين است كه عمل كردن به آن، واجب است مگر اينكه دليلی وجود داشته باشد كه آن حكم را از معني ظاهریش منصرف كرده باشد. مانند اينكه كسي بگويد: «رأيت اسداً» یعنی شیری را دیدم که ظاهر این سخن بر حیوان درنده</w:t>
      </w:r>
      <w:r>
        <w:rPr>
          <w:rFonts w:hint="cs"/>
          <w:rtl/>
        </w:rPr>
        <w:softHyphen/>
        <w:t>ای دلالت دارد؛ اما دلالت آن بر مرد شجاع محتمل و در درجه</w:t>
      </w:r>
      <w:r>
        <w:rPr>
          <w:rFonts w:hint="cs"/>
        </w:rPr>
        <w:t>‌</w:t>
      </w:r>
      <w:r>
        <w:rPr>
          <w:rFonts w:hint="cs"/>
          <w:rtl/>
        </w:rPr>
        <w:t>ی دوم است.</w:t>
      </w:r>
    </w:p>
    <w:p w:rsidR="0086165C" w:rsidRDefault="0086165C" w:rsidP="002B407E">
      <w:pPr>
        <w:widowControl w:val="0"/>
        <w:spacing w:after="80" w:line="220" w:lineRule="auto"/>
        <w:ind w:firstLine="397"/>
        <w:rPr>
          <w:rtl/>
        </w:rPr>
      </w:pPr>
      <w:r>
        <w:rPr>
          <w:rFonts w:hint="cs"/>
          <w:rtl/>
        </w:rPr>
        <w:t xml:space="preserve">با توجه به آنچه كه بیان گردید، آيا معني متبادر به ذهن و نزدیک آيات صفات، مانند </w:t>
      </w:r>
      <w:r>
        <w:rPr>
          <w:rFonts w:ascii="Lotus Linotype" w:hAnsi="Lotus Linotype" w:cs="Lotus Linotype"/>
          <w:rtl/>
        </w:rPr>
        <w:t>(يدالله فوق يديهم)</w:t>
      </w:r>
      <w:r>
        <w:rPr>
          <w:rFonts w:hint="cs"/>
          <w:rtl/>
        </w:rPr>
        <w:t xml:space="preserve"> و امثال آن، مشابهت با مخلوق است و ما ناچاريم آنها را تأويل كنيم و لفظ را از معني ظاهرش برگردانيم؟ يا اينكه معني ظاهر و متبادر به ذهن و نزدیک آنها، تنزيه پروردگار آسمانها و زمین است و باید آنها را بر حسب ظاهرشان بپذیريم؟ جواب اين است: هر وصفي كه به پروردگار جهان هستی نسبت داده شود، معني ظاهر آن، نزد هر مسلمانی،  تنزيه و پاک بودن آن از مشابهت با مخلوقات است.</w:t>
      </w:r>
    </w:p>
    <w:p w:rsidR="0086165C" w:rsidRDefault="0086165C" w:rsidP="002B407E">
      <w:pPr>
        <w:widowControl w:val="0"/>
        <w:spacing w:after="80" w:line="220" w:lineRule="auto"/>
        <w:ind w:firstLine="397"/>
        <w:rPr>
          <w:rtl/>
        </w:rPr>
      </w:pPr>
      <w:r>
        <w:rPr>
          <w:rFonts w:hint="cs"/>
          <w:rtl/>
        </w:rPr>
        <w:t xml:space="preserve"> لذا ابقا و اثبات آن بر معني ظاهرش، حق است؛ بدین معني که پروردگار در تمام صفاتش از مشابهت با مخلوقات منزه وپاک است. آيا كسي كه از عقل و خرد درستی برخوردار باشد، مي</w:t>
      </w:r>
      <w:r>
        <w:rPr>
          <w:rFonts w:hint="cs"/>
          <w:rtl/>
        </w:rPr>
        <w:softHyphen/>
        <w:t>تواند انكار كند كه معني نزدیک و متبادر به ذهن، اين است كه خالق در ذات و صفاتش با مخلوقات، متفاوت است؟ خير، سوگند به خدا، که بجز انسانهاي معاند و لجوج، هیچ كس دیگری با اين سخن، مخالفت نمی</w:t>
      </w:r>
      <w:r>
        <w:rPr>
          <w:rFonts w:hint="cs"/>
        </w:rPr>
        <w:t>‌</w:t>
      </w:r>
      <w:r>
        <w:rPr>
          <w:rFonts w:hint="cs"/>
          <w:rtl/>
        </w:rPr>
        <w:t xml:space="preserve">کند. </w:t>
      </w:r>
    </w:p>
    <w:p w:rsidR="0086165C" w:rsidRDefault="0086165C" w:rsidP="002B407E">
      <w:pPr>
        <w:widowControl w:val="0"/>
        <w:spacing w:after="80" w:line="220" w:lineRule="auto"/>
        <w:ind w:firstLine="397"/>
        <w:rPr>
          <w:sz w:val="2"/>
          <w:szCs w:val="2"/>
          <w:rtl/>
        </w:rPr>
      </w:pPr>
    </w:p>
    <w:p w:rsidR="0086165C" w:rsidRPr="00665CDB" w:rsidRDefault="0086165C" w:rsidP="00665CDB">
      <w:pPr>
        <w:pStyle w:val="a0"/>
        <w:rPr>
          <w:rtl/>
        </w:rPr>
      </w:pPr>
      <w:bookmarkStart w:id="800" w:name="_Toc244123127"/>
      <w:bookmarkStart w:id="801" w:name="_Toc244150969"/>
      <w:r w:rsidRPr="00665CDB">
        <w:rPr>
          <w:rStyle w:val="Heading2Char1"/>
          <w:rFonts w:ascii="B Lotus" w:hAnsi="B Lotus" w:cs="B Lotus"/>
          <w:b/>
          <w:bCs/>
          <w:sz w:val="28"/>
          <w:szCs w:val="28"/>
          <w:rtl/>
        </w:rPr>
        <w:t>9- قاعده</w:t>
      </w:r>
      <w:r w:rsidRPr="00665CDB">
        <w:rPr>
          <w:rStyle w:val="Heading2Char1"/>
          <w:rFonts w:ascii="B Lotus" w:hAnsi="B Lotus" w:cs="B Lotus"/>
          <w:b/>
          <w:bCs/>
          <w:sz w:val="28"/>
          <w:szCs w:val="28"/>
          <w:rtl/>
        </w:rPr>
        <w:softHyphen/>
        <w:t>ی نهم:</w:t>
      </w:r>
      <w:bookmarkEnd w:id="800"/>
      <w:r w:rsidRPr="00665CDB">
        <w:rPr>
          <w:rStyle w:val="Heading2Char1"/>
          <w:rFonts w:ascii="B Lotus" w:hAnsi="B Lotus" w:cs="B Lotus"/>
          <w:b/>
          <w:bCs/>
          <w:sz w:val="28"/>
          <w:szCs w:val="28"/>
          <w:rtl/>
        </w:rPr>
        <w:t xml:space="preserve"> </w:t>
      </w:r>
      <w:r w:rsidRPr="00665CDB">
        <w:rPr>
          <w:rFonts w:hint="cs"/>
          <w:rtl/>
        </w:rPr>
        <w:t>حقيقت تأويل</w:t>
      </w:r>
      <w:bookmarkEnd w:id="801"/>
      <w:r w:rsidR="00CF1FDD" w:rsidRPr="00665CDB">
        <w:rPr>
          <w:vertAlign w:val="superscript"/>
          <w:rtl/>
        </w:rPr>
        <w:footnoteReference w:id="201"/>
      </w:r>
      <w:r w:rsidRPr="00665CDB">
        <w:rPr>
          <w:rFonts w:hint="cs"/>
          <w:vertAlign w:val="superscript"/>
          <w:rtl/>
        </w:rPr>
        <w:t xml:space="preserve"> </w:t>
      </w:r>
    </w:p>
    <w:p w:rsidR="0086165C" w:rsidRDefault="0086165C" w:rsidP="002B407E">
      <w:pPr>
        <w:widowControl w:val="0"/>
        <w:spacing w:after="80" w:line="220" w:lineRule="auto"/>
        <w:ind w:firstLine="397"/>
        <w:rPr>
          <w:rtl/>
        </w:rPr>
      </w:pPr>
      <w:r>
        <w:rPr>
          <w:rFonts w:hint="cs"/>
          <w:rtl/>
        </w:rPr>
        <w:t>تأويلي كه خلق خدا را به فتنه انداخته و هزاران نفر از این امّت را به گمراهي كشانده است، در اصطلاح به سه معني بطور مشترك، اطلاق مي</w:t>
      </w:r>
      <w:r>
        <w:rPr>
          <w:rFonts w:hint="cs"/>
          <w:rtl/>
        </w:rPr>
        <w:softHyphen/>
        <w:t>گردد:</w:t>
      </w:r>
    </w:p>
    <w:p w:rsidR="0086165C" w:rsidRDefault="0086165C" w:rsidP="002B407E">
      <w:pPr>
        <w:widowControl w:val="0"/>
        <w:spacing w:after="80" w:line="220" w:lineRule="auto"/>
        <w:ind w:firstLine="452"/>
        <w:rPr>
          <w:rtl/>
        </w:rPr>
      </w:pPr>
      <w:r>
        <w:rPr>
          <w:rFonts w:hint="cs"/>
          <w:rtl/>
        </w:rPr>
        <w:t>(1) بر فرجام کار و عملی شدن آن در آینده، تأویل گفته می</w:t>
      </w:r>
      <w:r>
        <w:rPr>
          <w:rFonts w:hint="cs"/>
          <w:rtl/>
        </w:rPr>
        <w:softHyphen/>
        <w:t>شود و در قرآن کریم نیز به همين معني بکار رفته است؛ چنانکه خداوند متعال می</w:t>
      </w:r>
      <w:r>
        <w:rPr>
          <w:rFonts w:hint="cs"/>
        </w:rPr>
        <w:t>‌</w:t>
      </w:r>
      <w:r>
        <w:rPr>
          <w:rFonts w:hint="cs"/>
          <w:rtl/>
        </w:rPr>
        <w:t>فرماید:</w:t>
      </w:r>
    </w:p>
    <w:p w:rsidR="0086165C" w:rsidRDefault="0086165C" w:rsidP="002B407E">
      <w:pPr>
        <w:widowControl w:val="0"/>
        <w:spacing w:after="80" w:line="220" w:lineRule="auto"/>
        <w:ind w:left="-10" w:firstLine="397"/>
        <w:rPr>
          <w:rFonts w:ascii="Arial" w:hAnsi="Arial" w:cs="Arial"/>
          <w:sz w:val="27"/>
          <w:szCs w:val="27"/>
          <w:rtl/>
          <w:lang w:bidi="ar-SA"/>
        </w:rPr>
      </w:pPr>
      <w:r>
        <w:rPr>
          <w:rFonts w:hint="cs"/>
          <w:sz w:val="26"/>
          <w:szCs w:val="26"/>
          <w:rtl/>
        </w:rPr>
        <w:t xml:space="preserve"> </w:t>
      </w:r>
      <w:r>
        <w:rPr>
          <w:rFonts w:ascii="QCF_BSML" w:hAnsi="QCF_BSML" w:cs="QCF_BSML"/>
          <w:sz w:val="30"/>
          <w:szCs w:val="30"/>
          <w:rtl/>
          <w:lang w:bidi="ar-SA"/>
        </w:rPr>
        <w:t xml:space="preserve">ﭽ </w:t>
      </w:r>
      <w:r>
        <w:rPr>
          <w:rFonts w:ascii="QCF_P087" w:hAnsi="QCF_P087" w:cs="QCF_P087"/>
          <w:sz w:val="30"/>
          <w:szCs w:val="30"/>
          <w:rtl/>
          <w:lang w:bidi="ar-SA"/>
        </w:rPr>
        <w:t xml:space="preserve">ﰏ ﰐ ﰑ ﰒ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 xml:space="preserve">[نساء:٥٩] </w:t>
      </w:r>
      <w:r>
        <w:rPr>
          <w:rFonts w:ascii="Arial" w:hAnsi="Arial" w:cs="Arial"/>
          <w:sz w:val="27"/>
          <w:szCs w:val="27"/>
          <w:rtl/>
          <w:lang w:bidi="ar-SA"/>
        </w:rPr>
        <w:t xml:space="preserve"> </w:t>
      </w:r>
      <w:r>
        <w:rPr>
          <w:rFonts w:ascii="Arial" w:hAnsi="Arial" w:hint="cs"/>
          <w:rtl/>
          <w:lang w:bidi="ar-SA"/>
        </w:rPr>
        <w:t>(اين كار ـ يعني رجوع به قرآن و سنّت ـ براي شما بهتر و خوش فرجام</w:t>
      </w:r>
      <w:r>
        <w:rPr>
          <w:rFonts w:ascii="Arial" w:hAnsi="Arial"/>
          <w:lang w:bidi="ar-SA"/>
        </w:rPr>
        <w:t>‌</w:t>
      </w:r>
      <w:r>
        <w:rPr>
          <w:rFonts w:ascii="Arial" w:hAnsi="Arial" w:hint="cs"/>
          <w:rtl/>
          <w:lang w:bidi="ar-SA"/>
        </w:rPr>
        <w:t>تر است</w:t>
      </w:r>
      <w:r>
        <w:rPr>
          <w:rFonts w:ascii="Arial" w:hAnsi="Arial" w:hint="cs"/>
          <w:sz w:val="27"/>
          <w:szCs w:val="27"/>
          <w:rtl/>
          <w:lang w:bidi="ar-SA"/>
        </w:rPr>
        <w:t>.)</w:t>
      </w:r>
      <w:r>
        <w:rPr>
          <w:rFonts w:ascii="Arial" w:hAnsi="Arial" w:cs="Arial"/>
          <w:sz w:val="27"/>
          <w:szCs w:val="27"/>
          <w:rtl/>
          <w:lang w:bidi="ar-SA"/>
        </w:rPr>
        <w:t xml:space="preserve"> </w:t>
      </w:r>
      <w:r>
        <w:rPr>
          <w:rFonts w:ascii="QCF_BSML" w:hAnsi="QCF_BSML" w:cs="QCF_BSML"/>
          <w:sz w:val="30"/>
          <w:szCs w:val="30"/>
          <w:rtl/>
          <w:lang w:bidi="ar-SA"/>
        </w:rPr>
        <w:t xml:space="preserve">ﭽ </w:t>
      </w:r>
      <w:r>
        <w:rPr>
          <w:rFonts w:ascii="QCF_P213" w:hAnsi="QCF_P213" w:cs="QCF_P213"/>
          <w:sz w:val="30"/>
          <w:szCs w:val="30"/>
          <w:rtl/>
          <w:lang w:bidi="ar-SA"/>
        </w:rPr>
        <w:t>ﯪ ﯫ ﯬ</w:t>
      </w:r>
      <w:r>
        <w:rPr>
          <w:rFonts w:ascii="Arial" w:hAnsi="Arial" w:cs="Arial"/>
          <w:sz w:val="16"/>
          <w:szCs w:val="16"/>
          <w:rtl/>
          <w:lang w:bidi="ar-SA"/>
        </w:rPr>
        <w:t xml:space="preserve"> </w:t>
      </w:r>
      <w:r>
        <w:rPr>
          <w:rFonts w:ascii="QCF_BSML" w:hAnsi="QCF_BSML" w:cs="QCF_BSML"/>
          <w:sz w:val="30"/>
          <w:szCs w:val="30"/>
          <w:rtl/>
          <w:lang w:bidi="ar-SA"/>
        </w:rPr>
        <w:t xml:space="preserve">ﭼ  </w:t>
      </w:r>
      <w:r>
        <w:rPr>
          <w:rFonts w:ascii="Arial" w:hAnsi="Arial" w:cs="Arial"/>
          <w:sz w:val="25"/>
          <w:szCs w:val="25"/>
          <w:rtl/>
          <w:lang w:bidi="ar-SA"/>
        </w:rPr>
        <w:t>[یونس:٣٩]</w:t>
      </w:r>
      <w:r>
        <w:rPr>
          <w:rFonts w:ascii="Arial" w:hAnsi="Arial" w:cs="Arial"/>
          <w:sz w:val="27"/>
          <w:szCs w:val="27"/>
          <w:rtl/>
          <w:lang w:bidi="ar-SA"/>
        </w:rPr>
        <w:t xml:space="preserve"> </w:t>
      </w:r>
      <w:r>
        <w:rPr>
          <w:rFonts w:ascii="Arial" w:hAnsi="Arial" w:hint="cs"/>
          <w:sz w:val="27"/>
          <w:szCs w:val="27"/>
          <w:rtl/>
          <w:lang w:bidi="ar-SA"/>
        </w:rPr>
        <w:t>(</w:t>
      </w:r>
      <w:r>
        <w:rPr>
          <w:rFonts w:hint="cs"/>
          <w:rtl/>
        </w:rPr>
        <w:t>و هنوز واقعيّت آن براي ايشان روشن نشده است.)</w:t>
      </w:r>
      <w:r>
        <w:rPr>
          <w:rFonts w:ascii="Arial" w:hAnsi="Arial" w:cs="Arial"/>
          <w:sz w:val="27"/>
          <w:szCs w:val="27"/>
          <w:rtl/>
          <w:lang w:bidi="ar-SA"/>
        </w:rPr>
        <w:t xml:space="preserve"> </w:t>
      </w:r>
      <w:r>
        <w:rPr>
          <w:rFonts w:ascii="QCF_BSML" w:hAnsi="QCF_BSML" w:cs="QCF_BSML"/>
          <w:sz w:val="29"/>
          <w:szCs w:val="29"/>
          <w:rtl/>
          <w:lang w:bidi="ar-SA"/>
        </w:rPr>
        <w:t xml:space="preserve">ﭽ </w:t>
      </w:r>
      <w:r>
        <w:rPr>
          <w:rFonts w:ascii="QCF_P157" w:hAnsi="QCF_P157" w:cs="QCF_P157"/>
          <w:sz w:val="29"/>
          <w:szCs w:val="29"/>
          <w:rtl/>
          <w:lang w:bidi="ar-SA"/>
        </w:rPr>
        <w:t xml:space="preserve">ﭡ ﭢ ﭣ ﭤ  ﭥ ﭦ ﭧ ﭨ </w:t>
      </w:r>
      <w:r>
        <w:rPr>
          <w:rFonts w:ascii="QCF_BSML" w:hAnsi="QCF_BSML" w:cs="QCF_BSML"/>
          <w:sz w:val="29"/>
          <w:szCs w:val="29"/>
          <w:rtl/>
          <w:lang w:bidi="ar-SA"/>
        </w:rPr>
        <w:t>ﭼ</w:t>
      </w:r>
      <w:r>
        <w:rPr>
          <w:rFonts w:ascii="Arial" w:hAnsi="Arial" w:cs="Arial"/>
          <w:sz w:val="29"/>
          <w:szCs w:val="29"/>
          <w:rtl/>
          <w:lang w:bidi="ar-SA"/>
        </w:rPr>
        <w:t xml:space="preserve"> </w:t>
      </w:r>
      <w:r>
        <w:rPr>
          <w:rFonts w:ascii="Arial" w:hAnsi="Arial" w:cs="Arial"/>
          <w:sz w:val="25"/>
          <w:szCs w:val="25"/>
          <w:rtl/>
          <w:lang w:bidi="ar-SA"/>
        </w:rPr>
        <w:t>[اعراف:٥٣]</w:t>
      </w:r>
      <w:r>
        <w:rPr>
          <w:rFonts w:ascii="Arial" w:hAnsi="Arial" w:cs="Arial"/>
          <w:sz w:val="27"/>
          <w:szCs w:val="27"/>
          <w:rtl/>
          <w:lang w:bidi="ar-SA"/>
        </w:rPr>
        <w:t xml:space="preserve"> </w:t>
      </w:r>
    </w:p>
    <w:p w:rsidR="0086165C" w:rsidRDefault="0086165C" w:rsidP="002B407E">
      <w:pPr>
        <w:widowControl w:val="0"/>
        <w:spacing w:after="80" w:line="220" w:lineRule="auto"/>
        <w:ind w:left="-10" w:firstLine="397"/>
        <w:rPr>
          <w:rFonts w:ascii="Arial" w:hAnsi="Arial" w:cs="Arial"/>
          <w:sz w:val="27"/>
          <w:szCs w:val="27"/>
          <w:rtl/>
          <w:lang w:bidi="ar-SA"/>
        </w:rPr>
      </w:pPr>
      <w:r>
        <w:rPr>
          <w:rFonts w:hint="cs"/>
          <w:rtl/>
          <w:lang w:bidi="ar-SA"/>
        </w:rPr>
        <w:t>(روزي چنين سرانجامي فرا مي</w:t>
      </w:r>
      <w:r>
        <w:rPr>
          <w:rFonts w:hint="cs"/>
          <w:lang w:bidi="ar-SA"/>
        </w:rPr>
        <w:t>‌</w:t>
      </w:r>
      <w:r>
        <w:rPr>
          <w:rFonts w:hint="cs"/>
          <w:rtl/>
          <w:lang w:bidi="ar-SA"/>
        </w:rPr>
        <w:t>رسد ـ و عقاب و عذاب خدا گريبانگيرشان میگردد. در آن روز ـ آنان كه در دنيا آن را فراموش كرده</w:t>
      </w:r>
      <w:r>
        <w:rPr>
          <w:rFonts w:hint="cs"/>
          <w:lang w:bidi="ar-SA"/>
        </w:rPr>
        <w:t>‌</w:t>
      </w:r>
      <w:r>
        <w:rPr>
          <w:rFonts w:hint="cs"/>
          <w:rtl/>
          <w:lang w:bidi="ar-SA"/>
        </w:rPr>
        <w:t>اند و پشت گوش انداخته</w:t>
      </w:r>
      <w:r>
        <w:rPr>
          <w:rFonts w:hint="cs"/>
          <w:lang w:bidi="ar-SA"/>
        </w:rPr>
        <w:t>‌</w:t>
      </w:r>
      <w:r>
        <w:rPr>
          <w:rFonts w:hint="cs"/>
          <w:rtl/>
          <w:lang w:bidi="ar-SA"/>
        </w:rPr>
        <w:t xml:space="preserve">اند، </w:t>
      </w:r>
      <w:r>
        <w:rPr>
          <w:rFonts w:hint="cs"/>
          <w:rtl/>
          <w:lang w:bidi="ar-SA"/>
        </w:rPr>
        <w:br/>
        <w:t>می</w:t>
      </w:r>
      <w:r>
        <w:rPr>
          <w:rFonts w:hint="cs"/>
          <w:rtl/>
          <w:lang w:bidi="ar-SA"/>
        </w:rPr>
        <w:softHyphen/>
        <w:t>گویند:.....)</w:t>
      </w:r>
    </w:p>
    <w:p w:rsidR="0086165C" w:rsidRDefault="0086165C" w:rsidP="002B407E">
      <w:pPr>
        <w:widowControl w:val="0"/>
        <w:spacing w:after="80" w:line="220" w:lineRule="auto"/>
        <w:ind w:left="-10" w:firstLine="397"/>
        <w:rPr>
          <w:rFonts w:ascii="QCF_P157" w:hAnsi="QCF_P157" w:cs="QCF_P157"/>
          <w:sz w:val="32"/>
          <w:szCs w:val="32"/>
          <w:rtl/>
          <w:lang w:bidi="ar-SA"/>
        </w:rPr>
      </w:pPr>
      <w:r>
        <w:rPr>
          <w:rFonts w:hint="cs"/>
          <w:rtl/>
          <w:lang w:bidi="ar-SA"/>
        </w:rPr>
        <w:t xml:space="preserve">چنانکه ملاحظه می نمایید </w:t>
      </w:r>
      <w:r>
        <w:rPr>
          <w:rFonts w:hint="cs"/>
          <w:rtl/>
        </w:rPr>
        <w:t>معني تأويل در اين آيات، عبارت است از آنچه كه در آینده تحقق می</w:t>
      </w:r>
      <w:r>
        <w:rPr>
          <w:rFonts w:hint="cs"/>
          <w:rtl/>
        </w:rPr>
        <w:softHyphen/>
        <w:t xml:space="preserve">یابد. </w:t>
      </w:r>
    </w:p>
    <w:p w:rsidR="0086165C" w:rsidRDefault="0086165C" w:rsidP="002B407E">
      <w:pPr>
        <w:widowControl w:val="0"/>
        <w:spacing w:after="80" w:line="220" w:lineRule="auto"/>
        <w:ind w:left="37" w:firstLine="415"/>
        <w:rPr>
          <w:rtl/>
        </w:rPr>
      </w:pPr>
      <w:r>
        <w:rPr>
          <w:rFonts w:hint="cs"/>
          <w:rtl/>
          <w:lang w:bidi="ar-SA"/>
        </w:rPr>
        <w:t xml:space="preserve">(2) </w:t>
      </w:r>
      <w:r>
        <w:rPr>
          <w:rFonts w:hint="cs"/>
          <w:rtl/>
        </w:rPr>
        <w:t>تأويل به معني تفسير نیز مي</w:t>
      </w:r>
      <w:r>
        <w:rPr>
          <w:rFonts w:hint="cs"/>
          <w:rtl/>
        </w:rPr>
        <w:softHyphen/>
        <w:t>آيد؛ و با اين معنی بسیار معروف است مانند سخن ابن جرير طبری که مي</w:t>
      </w:r>
      <w:r>
        <w:rPr>
          <w:rFonts w:hint="cs"/>
          <w:rtl/>
        </w:rPr>
        <w:softHyphen/>
        <w:t>گويد: «القول في تأويل قوله تعالي کذا»؛ يعني تفسير این آیه، چنین است.</w:t>
      </w:r>
    </w:p>
    <w:p w:rsidR="0086165C" w:rsidRDefault="0086165C" w:rsidP="002B407E">
      <w:pPr>
        <w:widowControl w:val="0"/>
        <w:spacing w:after="80" w:line="220" w:lineRule="auto"/>
        <w:rPr>
          <w:rtl/>
        </w:rPr>
      </w:pPr>
      <w:r>
        <w:rPr>
          <w:rFonts w:hint="cs"/>
          <w:rtl/>
        </w:rPr>
        <w:t>(3) اما تأویل در اصطلاح اصولیان، عبارت است از: گردانیدن لفظ از معني نزدیک  و متبادر به ذهن آن به معنای دورتر با دلیل. و باید دانست که گردانیدن لفظ از معني ظاهری و متبادر به ذهن نزد علماء اصول سه حالت دارد:</w:t>
      </w:r>
    </w:p>
    <w:p w:rsidR="0086165C" w:rsidRDefault="0086165C" w:rsidP="002B407E">
      <w:pPr>
        <w:widowControl w:val="0"/>
        <w:spacing w:after="80" w:line="220" w:lineRule="auto"/>
        <w:ind w:firstLine="397"/>
        <w:rPr>
          <w:rtl/>
        </w:rPr>
      </w:pPr>
      <w:r>
        <w:rPr>
          <w:rFonts w:hint="cs"/>
          <w:rtl/>
        </w:rPr>
        <w:t xml:space="preserve">(الف) گردانیدن لفظ از معني ظاهر و متبادر به ذهن بنا به دليل صحيحی از قرآن و حديث. و این نوع تأويل، صحيح و مقبول است و اختلافي در صحت آن وجود ندارد؛ مانند این حديث که </w:t>
      </w:r>
      <w:r>
        <w:rPr>
          <w:rFonts w:ascii="Lotus Linotype" w:hAnsi="Lotus Linotype" w:cs="Lotus Linotype"/>
          <w:rtl/>
        </w:rPr>
        <w:t>«</w:t>
      </w:r>
      <w:r>
        <w:rPr>
          <w:rFonts w:ascii="Lotus Linotype" w:hAnsi="Lotus Linotype" w:cs="Lotus Linotype"/>
          <w:b/>
          <w:bCs/>
          <w:rtl/>
          <w:lang w:val="en-GB" w:eastAsia="en-GB" w:bidi="ar-AE"/>
        </w:rPr>
        <w:t>الـْجَارُ أَحَقُّ بِصَقَبِهِ».</w:t>
      </w:r>
      <w:r w:rsidR="00CF1FDD" w:rsidRPr="00CF1FDD">
        <w:rPr>
          <w:rStyle w:val="FootnoteReference"/>
          <w:rFonts w:ascii="Lotus Linotype" w:hAnsi="Lotus Linotype" w:cs="B Lotus"/>
          <w:rtl/>
        </w:rPr>
        <w:footnoteReference w:id="202"/>
      </w:r>
      <w:r>
        <w:rPr>
          <w:rFonts w:hint="cs"/>
          <w:rtl/>
        </w:rPr>
        <w:t xml:space="preserve">  معنی ظاهر و متبادر به ذهن اين حديث برای همسایه حق شفعه را ثابت می</w:t>
      </w:r>
      <w:r>
        <w:rPr>
          <w:rFonts w:hint="cs"/>
          <w:rtl/>
        </w:rPr>
        <w:softHyphen/>
        <w:t>نماید؛ اما حمل كردن حديث مذكور بر کسی که از شريكش جدا می</w:t>
      </w:r>
      <w:r>
        <w:rPr>
          <w:rFonts w:hint="cs"/>
          <w:rtl/>
        </w:rPr>
        <w:softHyphen/>
        <w:t>شود، حمل لفظ بر معنای محتمل مرجوح، غير متبادر به ذهن و غير ظاهر می</w:t>
      </w:r>
      <w:r>
        <w:rPr>
          <w:rFonts w:hint="cs"/>
        </w:rPr>
        <w:t>‌</w:t>
      </w:r>
      <w:r>
        <w:rPr>
          <w:rFonts w:hint="cs"/>
          <w:rtl/>
        </w:rPr>
        <w:t xml:space="preserve">باشد. امّا حديث صحيح جابر مبنی بر اینکه نبی اکرم فرمود: </w:t>
      </w:r>
      <w:r>
        <w:rPr>
          <w:rFonts w:ascii="Lotus Linotype" w:hAnsi="Lotus Linotype" w:cs="Lotus Linotype"/>
          <w:b/>
          <w:bCs/>
          <w:rtl/>
          <w:lang w:val="en-GB" w:eastAsia="en-GB" w:bidi="ar-AE"/>
        </w:rPr>
        <w:t>«فَإذَا وَقَعَتْ الـْحُدُودُ وَصُرِفَتْ الطُّرُقُ فَلا شُفْعَةَ»</w:t>
      </w:r>
      <w:bookmarkStart w:id="802" w:name="OLE_LINK68"/>
      <w:bookmarkStart w:id="803" w:name="OLE_LINK67"/>
      <w:r w:rsidR="00CF1FDD" w:rsidRPr="00CF1FDD">
        <w:rPr>
          <w:rStyle w:val="FootnoteReference"/>
          <w:rFonts w:ascii="B Lotus" w:hAnsi="B Lotus" w:cs="B Lotus"/>
          <w:rtl/>
        </w:rPr>
        <w:footnoteReference w:id="203"/>
      </w:r>
      <w:bookmarkEnd w:id="802"/>
      <w:bookmarkEnd w:id="803"/>
      <w:r>
        <w:rPr>
          <w:rFonts w:hint="cs"/>
          <w:rtl/>
        </w:rPr>
        <w:t xml:space="preserve"> دلالت بر اين دارد كه منظور از «جار» همان شريكی است که از صاحب و شریکش جدا می</w:t>
      </w:r>
      <w:r>
        <w:rPr>
          <w:rFonts w:hint="cs"/>
          <w:rtl/>
        </w:rPr>
        <w:softHyphen/>
        <w:t xml:space="preserve">شود. پس اين گونه برگرداندن لفظ از معني ظاهر و متبادر به ذهن كه مبتني بر دليل روشنی از قرآن و حديث باشد، صحیح است و پذیرفتن آن واجب. و چنین تأويلی نیز تأويل صحيح و درستی است. </w:t>
      </w:r>
    </w:p>
    <w:p w:rsidR="0086165C" w:rsidRDefault="0086165C" w:rsidP="002B407E">
      <w:pPr>
        <w:widowControl w:val="0"/>
        <w:spacing w:after="80" w:line="220" w:lineRule="auto"/>
        <w:ind w:left="26" w:firstLine="567"/>
        <w:rPr>
          <w:rtl/>
        </w:rPr>
      </w:pPr>
      <w:r>
        <w:rPr>
          <w:rFonts w:hint="cs"/>
          <w:rtl/>
        </w:rPr>
        <w:t>(ب) حالت دوّم تأویل آنست که لفظ از معنای ظاهری و متبادر به ذهن و نزدیک برگردانده شود؛ آنهم بنا بر علتی که مجتهد آن را دلیل می</w:t>
      </w:r>
      <w:r>
        <w:rPr>
          <w:rFonts w:hint="cs"/>
          <w:rtl/>
        </w:rPr>
        <w:softHyphen/>
        <w:t>داند ولی در حقیقت، دلیل نیست. اين نوع تأويل را تأويل بعيد و تأويل فاسد می</w:t>
      </w:r>
      <w:r>
        <w:rPr>
          <w:rFonts w:hint="cs"/>
          <w:rtl/>
        </w:rPr>
        <w:softHyphen/>
        <w:t>گویند؛ مانند تأويل نمودن لفظ «امرأ</w:t>
      </w:r>
      <w:r>
        <w:rPr>
          <w:rFonts w:ascii="Lotus Linotype" w:hAnsi="Lotus Linotype" w:cs="Lotus Linotype"/>
          <w:rtl/>
        </w:rPr>
        <w:t>ة</w:t>
      </w:r>
      <w:r>
        <w:rPr>
          <w:rFonts w:hint="cs"/>
          <w:rtl/>
        </w:rPr>
        <w:t xml:space="preserve">» به زنی که مکاتب شده باشد در حديث: </w:t>
      </w:r>
      <w:r>
        <w:rPr>
          <w:rFonts w:ascii="Lotus Linotype" w:hAnsi="Lotus Linotype" w:cs="Lotus Linotype"/>
          <w:b/>
          <w:bCs/>
          <w:rtl/>
          <w:lang w:val="en-GB" w:eastAsia="en-GB" w:bidi="ar-AE"/>
        </w:rPr>
        <w:t>«أَيمَا امْرَأَةٍ نُكِحَتْ بِغَيْرِ إِذْنِ وَلِيِّهَا فَنِكَاحُهَا بَاطِلٌ».</w:t>
      </w:r>
      <w:r w:rsidR="00CF1FDD" w:rsidRPr="00CF1FDD">
        <w:rPr>
          <w:rStyle w:val="FootnoteReference"/>
          <w:rFonts w:ascii="B Lotus" w:hAnsi="B Lotus" w:cs="B Lotus"/>
          <w:rtl/>
        </w:rPr>
        <w:footnoteReference w:id="204"/>
      </w:r>
      <w:r>
        <w:rPr>
          <w:rFonts w:ascii="Times New Roman" w:hAnsi="Times New Roman" w:cs="Times New Roman"/>
          <w:sz w:val="24"/>
          <w:szCs w:val="24"/>
          <w:rtl/>
          <w:lang w:val="en-GB" w:eastAsia="en-GB" w:bidi="ar-SA"/>
        </w:rPr>
        <w:t xml:space="preserve"> </w:t>
      </w:r>
      <w:r>
        <w:rPr>
          <w:rFonts w:hint="cs"/>
          <w:rtl/>
        </w:rPr>
        <w:t>یعنی هر زنی که بدون اجازه</w:t>
      </w:r>
      <w:r>
        <w:rPr>
          <w:rFonts w:hint="cs"/>
        </w:rPr>
        <w:t>‌</w:t>
      </w:r>
      <w:r>
        <w:rPr>
          <w:rFonts w:hint="cs"/>
          <w:rtl/>
        </w:rPr>
        <w:t>ی ولی</w:t>
      </w:r>
      <w:r>
        <w:rPr>
          <w:rFonts w:hint="cs"/>
          <w:rtl/>
        </w:rPr>
        <w:softHyphen/>
        <w:t>اش عقد شود، نکاحش باطل است.</w:t>
      </w:r>
    </w:p>
    <w:p w:rsidR="0086165C" w:rsidRDefault="0086165C" w:rsidP="002B407E">
      <w:pPr>
        <w:widowControl w:val="0"/>
        <w:spacing w:after="80" w:line="220" w:lineRule="auto"/>
        <w:ind w:firstLine="397"/>
        <w:rPr>
          <w:rtl/>
        </w:rPr>
      </w:pPr>
      <w:r>
        <w:rPr>
          <w:rFonts w:hint="cs"/>
          <w:rtl/>
        </w:rPr>
        <w:t xml:space="preserve"> علما میگویند: مراد گرفتن زن مکاتبه از کلمه</w:t>
      </w:r>
      <w:r>
        <w:rPr>
          <w:rFonts w:hint="cs"/>
        </w:rPr>
        <w:t>‌</w:t>
      </w:r>
      <w:r>
        <w:rPr>
          <w:rFonts w:hint="cs"/>
          <w:rtl/>
        </w:rPr>
        <w:t xml:space="preserve">ی </w:t>
      </w:r>
      <w:r>
        <w:rPr>
          <w:rFonts w:ascii="Lotus Linotype" w:hAnsi="Lotus Linotype" w:cs="Lotus Linotype"/>
          <w:sz w:val="26"/>
          <w:szCs w:val="26"/>
          <w:rtl/>
        </w:rPr>
        <w:t>«امرأ</w:t>
      </w:r>
      <w:r>
        <w:rPr>
          <w:rFonts w:ascii="Lotus Linotype" w:hAnsi="Lotus Linotype" w:cs="Lotus Linotype"/>
          <w:sz w:val="26"/>
          <w:szCs w:val="26"/>
          <w:rtl/>
          <w:lang w:val="en-GB" w:bidi="ar-AE"/>
        </w:rPr>
        <w:t>ة»</w:t>
      </w:r>
      <w:r>
        <w:rPr>
          <w:rFonts w:hint="cs"/>
          <w:rtl/>
          <w:lang w:bidi="ar-AE"/>
        </w:rPr>
        <w:t xml:space="preserve"> </w:t>
      </w:r>
      <w:r>
        <w:rPr>
          <w:rFonts w:hint="cs"/>
          <w:rtl/>
        </w:rPr>
        <w:t>در عبارت فوق، تأويل بعيد و فاسدی است؛ زيرا این اقدام، برگردانیدن لفظ از معني متبادر به ذهن و ظاهری آن بشمار می</w:t>
      </w:r>
      <w:r>
        <w:rPr>
          <w:rFonts w:hint="cs"/>
          <w:rtl/>
        </w:rPr>
        <w:softHyphen/>
        <w:t>رود و كلمه</w:t>
      </w:r>
      <w:r>
        <w:rPr>
          <w:rFonts w:hint="cs"/>
          <w:rtl/>
        </w:rPr>
        <w:softHyphen/>
        <w:t xml:space="preserve">ی </w:t>
      </w:r>
      <w:r>
        <w:rPr>
          <w:rFonts w:ascii="Lotus Linotype" w:hAnsi="Lotus Linotype" w:cs="Lotus Linotype"/>
          <w:rtl/>
        </w:rPr>
        <w:t>«ايّ»</w:t>
      </w:r>
      <w:r>
        <w:rPr>
          <w:rFonts w:hint="cs"/>
          <w:rtl/>
        </w:rPr>
        <w:t xml:space="preserve"> در عبارت </w:t>
      </w:r>
      <w:r>
        <w:rPr>
          <w:rFonts w:ascii="Lotus Linotype" w:hAnsi="Lotus Linotype" w:cs="Lotus Linotype"/>
          <w:rtl/>
        </w:rPr>
        <w:t>«ایّما امراة»</w:t>
      </w:r>
      <w:r>
        <w:rPr>
          <w:rFonts w:hint="cs"/>
          <w:rtl/>
        </w:rPr>
        <w:t xml:space="preserve"> عمومیت را می</w:t>
      </w:r>
      <w:r>
        <w:rPr>
          <w:rFonts w:hint="cs"/>
          <w:rtl/>
        </w:rPr>
        <w:softHyphen/>
        <w:t>رساند. و صيغه</w:t>
      </w:r>
      <w:r>
        <w:rPr>
          <w:rFonts w:hint="cs"/>
          <w:rtl/>
        </w:rPr>
        <w:softHyphen/>
        <w:t>ی عموم با «ما»ی زائده بیشتر مورد تأکید قرار گرفته است؛ لذا حمل كردن آن بر يك معنا و مصداق نادر مانند زن مكاتبه، حمل كردن لفظ بر معنای غیر ظاهری بدون هيچگونه دليلی است.</w:t>
      </w:r>
    </w:p>
    <w:p w:rsidR="0086165C" w:rsidRDefault="0086165C" w:rsidP="002B407E">
      <w:pPr>
        <w:widowControl w:val="0"/>
        <w:spacing w:after="80" w:line="220" w:lineRule="auto"/>
        <w:ind w:firstLine="397"/>
        <w:rPr>
          <w:rtl/>
        </w:rPr>
      </w:pPr>
      <w:r>
        <w:rPr>
          <w:rFonts w:hint="cs"/>
          <w:rtl/>
        </w:rPr>
        <w:t>(ج) اما حمل لفظ بر معنای غیر ظاهری</w:t>
      </w:r>
      <w:r>
        <w:rPr>
          <w:rFonts w:hint="cs"/>
          <w:rtl/>
        </w:rPr>
        <w:softHyphen/>
        <w:t xml:space="preserve">اش بدون دلیل را در اصطلاح، تأويل </w:t>
      </w:r>
      <w:r>
        <w:rPr>
          <w:rFonts w:hint="cs"/>
          <w:rtl/>
        </w:rPr>
        <w:br/>
        <w:t>نمي</w:t>
      </w:r>
      <w:r>
        <w:rPr>
          <w:rFonts w:hint="cs"/>
          <w:rtl/>
        </w:rPr>
        <w:softHyphen/>
        <w:t xml:space="preserve">گويند؛ بلكه اين کار، نوعی بازيچه قرار دادن كتاب خدا و سنت رسول الله </w:t>
      </w:r>
      <w:r>
        <w:rPr>
          <w:rFonts w:cs="CTraditional Arabic" w:hint="cs"/>
          <w:rtl/>
        </w:rPr>
        <w:t>ص</w:t>
      </w:r>
      <w:r>
        <w:rPr>
          <w:rFonts w:hint="cs"/>
          <w:rtl/>
        </w:rPr>
        <w:t xml:space="preserve"> بشمار می</w:t>
      </w:r>
      <w:r>
        <w:rPr>
          <w:rFonts w:hint="cs"/>
          <w:rtl/>
        </w:rPr>
        <w:softHyphen/>
        <w:t>رود که بعنوان نمونه، تفسير بعضی از غالیان از آيه</w:t>
      </w:r>
      <w:r>
        <w:rPr>
          <w:rFonts w:hint="cs"/>
        </w:rPr>
        <w:t>‌</w:t>
      </w:r>
      <w:r>
        <w:rPr>
          <w:rFonts w:hint="cs"/>
          <w:rtl/>
        </w:rPr>
        <w:t>ی زیر را می</w:t>
      </w:r>
      <w:r>
        <w:rPr>
          <w:rFonts w:hint="cs"/>
          <w:rtl/>
        </w:rPr>
        <w:softHyphen/>
        <w:t>توان ذکرنمود؛ خداوند متعال می</w:t>
      </w:r>
      <w:r>
        <w:rPr>
          <w:rFonts w:hint="cs"/>
        </w:rPr>
        <w:t>‌</w:t>
      </w:r>
      <w:r>
        <w:rPr>
          <w:rFonts w:hint="cs"/>
          <w:rtl/>
        </w:rPr>
        <w:t xml:space="preserve">فرماید: </w:t>
      </w:r>
    </w:p>
    <w:p w:rsidR="0086165C" w:rsidRDefault="0086165C" w:rsidP="002B407E">
      <w:pPr>
        <w:widowControl w:val="0"/>
        <w:spacing w:after="80" w:line="220" w:lineRule="auto"/>
        <w:ind w:firstLine="397"/>
        <w:rPr>
          <w:rtl/>
        </w:rPr>
      </w:pPr>
      <w:r>
        <w:rPr>
          <w:rFonts w:hint="cs"/>
          <w:sz w:val="26"/>
          <w:szCs w:val="26"/>
          <w:rtl/>
        </w:rPr>
        <w:t xml:space="preserve"> </w:t>
      </w:r>
      <w:r>
        <w:rPr>
          <w:rFonts w:ascii="QCF_BSML" w:hAnsi="QCF_BSML" w:cs="QCF_BSML"/>
          <w:sz w:val="30"/>
          <w:szCs w:val="30"/>
          <w:rtl/>
          <w:lang w:bidi="ar-SA"/>
        </w:rPr>
        <w:t xml:space="preserve">ﭽ </w:t>
      </w:r>
      <w:r>
        <w:rPr>
          <w:rFonts w:ascii="QCF_P010" w:hAnsi="QCF_P010" w:cs="QCF_P010"/>
          <w:sz w:val="30"/>
          <w:szCs w:val="30"/>
          <w:rtl/>
          <w:lang w:bidi="ar-SA"/>
        </w:rPr>
        <w:t>ﮤ  ﮥ ﮦ ﮧ ﮨ ﮩ</w:t>
      </w:r>
      <w:r>
        <w:rPr>
          <w:rFonts w:ascii="Arial" w:hAnsi="Arial" w:cs="Arial"/>
          <w:sz w:val="16"/>
          <w:szCs w:val="16"/>
          <w:rtl/>
          <w:lang w:bidi="ar-SA"/>
        </w:rPr>
        <w:t xml:space="preserve"> </w:t>
      </w:r>
      <w:r>
        <w:rPr>
          <w:rFonts w:ascii="QCF_BSML" w:hAnsi="QCF_BSML" w:cs="QCF_BSML"/>
          <w:sz w:val="30"/>
          <w:szCs w:val="30"/>
          <w:rtl/>
          <w:lang w:bidi="ar-SA"/>
        </w:rPr>
        <w:t>ﭼ</w:t>
      </w:r>
      <w:r>
        <w:rPr>
          <w:rFonts w:ascii="Arial" w:hAnsi="Arial" w:cs="Arial"/>
          <w:sz w:val="27"/>
          <w:szCs w:val="27"/>
          <w:rtl/>
          <w:lang w:bidi="ar-SA"/>
        </w:rPr>
        <w:t xml:space="preserve"> </w:t>
      </w:r>
      <w:r>
        <w:rPr>
          <w:rFonts w:ascii="Arial" w:hAnsi="Arial" w:cs="Arial"/>
          <w:sz w:val="25"/>
          <w:szCs w:val="25"/>
          <w:rtl/>
          <w:lang w:bidi="ar-SA"/>
        </w:rPr>
        <w:t>[بقره:٦٧]</w:t>
      </w:r>
      <w:r>
        <w:rPr>
          <w:rFonts w:ascii="Arial" w:hAnsi="Arial" w:cs="Arial"/>
          <w:sz w:val="27"/>
          <w:szCs w:val="27"/>
          <w:rtl/>
          <w:lang w:bidi="ar-SA"/>
        </w:rPr>
        <w:t xml:space="preserve"> </w:t>
      </w:r>
      <w:r>
        <w:rPr>
          <w:rFonts w:hint="cs"/>
          <w:rtl/>
          <w:lang w:bidi="ar-SA"/>
        </w:rPr>
        <w:t xml:space="preserve"> </w:t>
      </w:r>
      <w:r>
        <w:rPr>
          <w:rFonts w:hint="cs"/>
          <w:rtl/>
        </w:rPr>
        <w:t>(خدا به شما دستور مي</w:t>
      </w:r>
      <w:r>
        <w:rPr>
          <w:rFonts w:hint="cs"/>
        </w:rPr>
        <w:t>‌</w:t>
      </w:r>
      <w:r>
        <w:rPr>
          <w:rFonts w:hint="cs"/>
          <w:rtl/>
        </w:rPr>
        <w:t>دهد كه گاوي را سر ببريد). آنها «بقره» را به «عایشه» تفسیر نموده</w:t>
      </w:r>
      <w:r>
        <w:rPr>
          <w:rFonts w:hint="cs"/>
          <w:rtl/>
        </w:rPr>
        <w:softHyphen/>
        <w:t xml:space="preserve">اند. </w:t>
      </w:r>
    </w:p>
    <w:p w:rsidR="0086165C" w:rsidRDefault="0086165C" w:rsidP="002B407E">
      <w:pPr>
        <w:widowControl w:val="0"/>
        <w:spacing w:after="80" w:line="220" w:lineRule="auto"/>
        <w:ind w:firstLine="397"/>
        <w:rPr>
          <w:rtl/>
        </w:rPr>
      </w:pPr>
      <w:r>
        <w:rPr>
          <w:rFonts w:hint="cs"/>
          <w:rtl/>
        </w:rPr>
        <w:t>باید دانست که برگردانیدن آیات صفات از معانی متبادر به ذهن و ظاهری</w:t>
      </w:r>
      <w:r>
        <w:rPr>
          <w:rFonts w:hint="cs"/>
          <w:rtl/>
        </w:rPr>
        <w:softHyphen/>
        <w:t>شان به معانی محتملی که خداوند هیچ دلیلی برای اثبات آنها نازل نفرموده است، از اين گونه تفسيرها بحساب می</w:t>
      </w:r>
      <w:r>
        <w:rPr>
          <w:rFonts w:hint="cs"/>
          <w:rtl/>
        </w:rPr>
        <w:softHyphen/>
        <w:t>آید؛ مانند اینکه برخی می</w:t>
      </w:r>
      <w:r>
        <w:rPr>
          <w:rFonts w:hint="cs"/>
          <w:rtl/>
        </w:rPr>
        <w:softHyphen/>
        <w:t>گویند: «استوي» به معنی «استولي» یعنی غالب و چیره شدن است. در واقع، اين گونه تفسيرها را نمی توان تأويل نام نهاد؛ زيرا هيچگونه دليلي برای آن وجود ندارد؛ بلکه این نوع تفسیرها در اصطلاح اصولیان، ملعبه و بازي نام دارد؛ چرا که اينها در واقع، بازيچه قرار دادن كتاب خداوند بدون هيچ دليل و مدركي است. ما باید بدانیم که اين گونه تأويلها جايز نيستند و نوعي هجوم و حمله به كتاب الله بحساب می</w:t>
      </w:r>
      <w:r>
        <w:rPr>
          <w:rFonts w:hint="cs"/>
          <w:rtl/>
        </w:rPr>
        <w:softHyphen/>
        <w:t>آیند. قاعده</w:t>
      </w:r>
      <w:r>
        <w:rPr>
          <w:rFonts w:hint="cs"/>
        </w:rPr>
        <w:t>‌</w:t>
      </w:r>
      <w:r>
        <w:rPr>
          <w:rFonts w:hint="cs"/>
          <w:rtl/>
        </w:rPr>
        <w:t>ی معروف نزد دانشمندان سلف و گذشتگان اين است كه برگردانیدن هیچ كلمه</w:t>
      </w:r>
      <w:r>
        <w:rPr>
          <w:rFonts w:ascii="CTraditional Arabic" w:hAnsi="CTraditional Arabic" w:hint="cs"/>
          <w:cs/>
        </w:rPr>
        <w:t>‎</w:t>
      </w:r>
      <w:r>
        <w:rPr>
          <w:rFonts w:hint="cs"/>
          <w:rtl/>
        </w:rPr>
        <w:t xml:space="preserve">اي از کتاب الله و سنت رسول الله </w:t>
      </w:r>
      <w:r>
        <w:rPr>
          <w:rFonts w:cs="CTraditional Arabic" w:hint="cs"/>
          <w:rtl/>
        </w:rPr>
        <w:t>ص</w:t>
      </w:r>
      <w:r>
        <w:rPr>
          <w:rFonts w:hint="cs"/>
          <w:rtl/>
        </w:rPr>
        <w:t xml:space="preserve"> از معني متبادر به ذهن و ظاهری</w:t>
      </w:r>
      <w:r>
        <w:rPr>
          <w:rFonts w:hint="cs"/>
          <w:rtl/>
        </w:rPr>
        <w:softHyphen/>
        <w:t>اش بدون دليل و مستند قطعی، جایز نيست.</w:t>
      </w:r>
    </w:p>
    <w:p w:rsidR="0086165C" w:rsidRDefault="0086165C" w:rsidP="007B1B6B">
      <w:pPr>
        <w:pStyle w:val="a1"/>
        <w:rPr>
          <w:rtl/>
        </w:rPr>
      </w:pPr>
      <w:bookmarkStart w:id="804" w:name="_Toc244150970"/>
      <w:bookmarkStart w:id="805" w:name="_Toc244123128"/>
      <w:bookmarkStart w:id="806" w:name="_Toc319182742"/>
      <w:r>
        <w:rPr>
          <w:rFonts w:hint="cs"/>
          <w:rtl/>
        </w:rPr>
        <w:t>مطلب هفتم</w:t>
      </w:r>
      <w:bookmarkEnd w:id="804"/>
      <w:bookmarkEnd w:id="805"/>
      <w:r w:rsidR="007B1B6B">
        <w:rPr>
          <w:rFonts w:hint="cs"/>
          <w:rtl/>
        </w:rPr>
        <w:t xml:space="preserve">: </w:t>
      </w:r>
      <w:bookmarkStart w:id="807" w:name="_Toc222140827"/>
      <w:bookmarkStart w:id="808" w:name="_Toc244150971"/>
      <w:bookmarkStart w:id="809" w:name="_Toc244123129"/>
      <w:r>
        <w:rPr>
          <w:rFonts w:hint="cs"/>
          <w:rtl/>
        </w:rPr>
        <w:t>ديدگاه اهل سنت و جماعت درباره</w:t>
      </w:r>
      <w:r>
        <w:rPr>
          <w:rFonts w:hint="cs"/>
          <w:rtl/>
        </w:rPr>
        <w:softHyphen/>
        <w:t>ی صفات خداوند</w:t>
      </w:r>
      <w:bookmarkEnd w:id="806"/>
      <w:bookmarkEnd w:id="807"/>
      <w:bookmarkEnd w:id="808"/>
      <w:bookmarkEnd w:id="809"/>
    </w:p>
    <w:p w:rsidR="0086165C" w:rsidRDefault="0086165C" w:rsidP="002B407E">
      <w:pPr>
        <w:widowControl w:val="0"/>
        <w:spacing w:after="80" w:line="220" w:lineRule="auto"/>
        <w:ind w:firstLine="397"/>
        <w:rPr>
          <w:rtl/>
        </w:rPr>
      </w:pPr>
      <w:r>
        <w:rPr>
          <w:rFonts w:hint="cs"/>
          <w:rtl/>
        </w:rPr>
        <w:t xml:space="preserve"> ابن تيمیه رحمه الله خلاصه</w:t>
      </w:r>
      <w:r>
        <w:rPr>
          <w:rFonts w:hint="cs"/>
        </w:rPr>
        <w:t>‌</w:t>
      </w:r>
      <w:r>
        <w:rPr>
          <w:rFonts w:hint="cs"/>
          <w:rtl/>
        </w:rPr>
        <w:t>ی مذهب سلف صالح را در اين خصوص چنين بيان مي</w:t>
      </w:r>
      <w:r>
        <w:rPr>
          <w:rFonts w:hint="cs"/>
          <w:rtl/>
        </w:rPr>
        <w:softHyphen/>
        <w:t>كند:</w:t>
      </w:r>
    </w:p>
    <w:p w:rsidR="0086165C" w:rsidRDefault="0086165C" w:rsidP="002B407E">
      <w:pPr>
        <w:widowControl w:val="0"/>
        <w:spacing w:after="80" w:line="220" w:lineRule="auto"/>
        <w:ind w:firstLine="397"/>
        <w:rPr>
          <w:rtl/>
        </w:rPr>
      </w:pPr>
      <w:r>
        <w:rPr>
          <w:rFonts w:hint="cs"/>
          <w:rtl/>
        </w:rPr>
        <w:t>«اصل در اين باب اين است كه خداوند را باید با اوصافی توصیف نمود که خداوند خودش را بدانها توصیف نموده یا پیامبرش او را با آن صفات، وصف نموده است، چه در جهت اثبات یا نفی. لذا آنچه را كه خداوند برای خودش، اثبات نموده است، باید اثبات شود، و آنچه را که خداوند از خودش، نفي كرده است، نفي شود.</w:t>
      </w:r>
    </w:p>
    <w:p w:rsidR="0086165C" w:rsidRDefault="0086165C" w:rsidP="002B407E">
      <w:pPr>
        <w:widowControl w:val="0"/>
        <w:spacing w:after="80" w:line="220" w:lineRule="auto"/>
        <w:ind w:firstLine="397"/>
        <w:rPr>
          <w:rtl/>
        </w:rPr>
      </w:pPr>
      <w:r>
        <w:rPr>
          <w:rFonts w:hint="cs"/>
          <w:rtl/>
        </w:rPr>
        <w:t xml:space="preserve"> و براي همگان روشن است كه روش گذشتگان امت و ائمه</w:t>
      </w:r>
      <w:r>
        <w:rPr>
          <w:rFonts w:hint="cs"/>
        </w:rPr>
        <w:t>‌</w:t>
      </w:r>
      <w:r>
        <w:rPr>
          <w:rFonts w:hint="cs"/>
          <w:rtl/>
        </w:rPr>
        <w:t>ی سلف، اثبات تمامی صفاتي بوده كه خداوند آنها را براي خودش ثابت نموده است بدون كيفيت، تشبیه، تمثیل و بدون تحريف و تعطيل».</w:t>
      </w:r>
      <w:r w:rsidR="00CF1FDD" w:rsidRPr="00CF1FDD">
        <w:rPr>
          <w:rStyle w:val="FootnoteReference"/>
          <w:rFonts w:ascii="B Lotus" w:hAnsi="B Lotus" w:cs="B Lotus"/>
          <w:rtl/>
        </w:rPr>
        <w:footnoteReference w:id="205"/>
      </w:r>
      <w:r>
        <w:rPr>
          <w:rFonts w:hint="cs"/>
          <w:rtl/>
        </w:rPr>
        <w:t xml:space="preserve"> </w:t>
      </w:r>
    </w:p>
    <w:p w:rsidR="0086165C" w:rsidRDefault="0086165C" w:rsidP="002B407E">
      <w:pPr>
        <w:widowControl w:val="0"/>
        <w:spacing w:after="80" w:line="220" w:lineRule="auto"/>
        <w:ind w:firstLine="397"/>
        <w:rPr>
          <w:rtl/>
        </w:rPr>
      </w:pPr>
      <w:r>
        <w:rPr>
          <w:rFonts w:hint="cs"/>
          <w:rtl/>
        </w:rPr>
        <w:t>خداوند ما را از انحراف و دوری از روشي كه خود، درباره</w:t>
      </w:r>
      <w:r>
        <w:rPr>
          <w:rFonts w:hint="cs"/>
          <w:rtl/>
        </w:rPr>
        <w:softHyphen/>
        <w:t>ی اسماء و صفاتش در قرآن ترسيم نموده است، برحذر داشته و مي</w:t>
      </w:r>
      <w:r>
        <w:rPr>
          <w:rFonts w:hint="cs"/>
          <w:rtl/>
        </w:rPr>
        <w:softHyphen/>
        <w:t xml:space="preserve">فرمايد: </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174" w:hAnsi="QCF_P174" w:cs="QCF_P174"/>
          <w:sz w:val="30"/>
          <w:szCs w:val="30"/>
          <w:rtl/>
          <w:lang w:bidi="ar-SA"/>
        </w:rPr>
        <w:t>ﭳ ﭴ ﭵ ﭶ ﭷﭸ ﭹ ﭺ ﭻ ﭼ  ﭽ</w:t>
      </w:r>
      <w:r>
        <w:rPr>
          <w:rFonts w:ascii="Arial" w:hAnsi="Arial" w:cs="Arial"/>
          <w:sz w:val="16"/>
          <w:szCs w:val="16"/>
          <w:rtl/>
          <w:lang w:bidi="ar-SA"/>
        </w:rPr>
        <w:t xml:space="preserve"> </w:t>
      </w:r>
      <w:r>
        <w:rPr>
          <w:rFonts w:ascii="QCF_BSML" w:hAnsi="QCF_BSML" w:cs="QCF_BSML"/>
          <w:sz w:val="30"/>
          <w:szCs w:val="30"/>
          <w:rtl/>
          <w:lang w:bidi="ar-SA"/>
        </w:rPr>
        <w:t>ﭼ</w:t>
      </w:r>
      <w:r>
        <w:rPr>
          <w:rFonts w:ascii="QCF_BSML" w:hAnsi="QCF_BSML" w:cs="QCF_BSML"/>
          <w:sz w:val="32"/>
          <w:szCs w:val="32"/>
          <w:rtl/>
          <w:lang w:bidi="ar-SA"/>
        </w:rPr>
        <w:t xml:space="preserve"> </w:t>
      </w:r>
      <w:r>
        <w:rPr>
          <w:rFonts w:ascii="Arial" w:hAnsi="Arial" w:cs="Arial"/>
          <w:sz w:val="23"/>
          <w:szCs w:val="23"/>
          <w:rtl/>
          <w:lang w:bidi="ar-SA"/>
        </w:rPr>
        <w:t xml:space="preserve"> </w:t>
      </w:r>
      <w:r>
        <w:rPr>
          <w:rFonts w:ascii="Arial" w:hAnsi="Arial" w:cs="Arial"/>
          <w:sz w:val="21"/>
          <w:szCs w:val="21"/>
          <w:rtl/>
          <w:lang w:bidi="ar-SA"/>
        </w:rPr>
        <w:t>[اعراف</w:t>
      </w:r>
      <w:r>
        <w:rPr>
          <w:rFonts w:ascii="Arial" w:hAnsi="Arial" w:cs="Arial"/>
          <w:sz w:val="23"/>
          <w:szCs w:val="23"/>
          <w:rtl/>
          <w:lang w:bidi="ar-SA"/>
        </w:rPr>
        <w:t>:</w:t>
      </w:r>
      <w:r>
        <w:rPr>
          <w:rFonts w:ascii="Arial" w:hAnsi="Arial" w:cs="Arial"/>
          <w:sz w:val="21"/>
          <w:szCs w:val="21"/>
          <w:rtl/>
          <w:lang w:bidi="ar-SA"/>
        </w:rPr>
        <w:t>١٨٠]</w:t>
      </w:r>
    </w:p>
    <w:p w:rsidR="0086165C" w:rsidRDefault="0086165C" w:rsidP="002B407E">
      <w:pPr>
        <w:widowControl w:val="0"/>
        <w:spacing w:after="80" w:line="220" w:lineRule="auto"/>
        <w:ind w:firstLine="397"/>
        <w:rPr>
          <w:rtl/>
        </w:rPr>
      </w:pPr>
      <w:r>
        <w:rPr>
          <w:rFonts w:hint="cs"/>
          <w:rtl/>
        </w:rPr>
        <w:t>(خداوند داراي زيباترين نامها است ـ كه بر بهترين معاني و كاملترين صفات دلالت مي</w:t>
      </w:r>
      <w:r>
        <w:rPr>
          <w:rFonts w:hint="cs"/>
        </w:rPr>
        <w:t>‌</w:t>
      </w:r>
      <w:r>
        <w:rPr>
          <w:rFonts w:hint="cs"/>
          <w:rtl/>
        </w:rPr>
        <w:t>نمايند. پس به هنگام ستايش يزدان و درخواست حاجات خويش از خداي سبحان ـ او را بدان نامها صدا زنید و بخوانيد و كساني را كه در نامهاي خداوند الحاد می</w:t>
      </w:r>
      <w:r>
        <w:rPr>
          <w:rFonts w:hint="cs"/>
          <w:rtl/>
        </w:rPr>
        <w:softHyphen/>
        <w:t>کنند و به تحريف دست مي</w:t>
      </w:r>
      <w:r>
        <w:rPr>
          <w:rFonts w:hint="cs"/>
        </w:rPr>
        <w:t>‌</w:t>
      </w:r>
      <w:r>
        <w:rPr>
          <w:rFonts w:hint="cs"/>
          <w:rtl/>
        </w:rPr>
        <w:t>يازند، رها کنید.)</w:t>
      </w:r>
    </w:p>
    <w:p w:rsidR="0086165C" w:rsidRDefault="0086165C" w:rsidP="002B407E">
      <w:pPr>
        <w:widowControl w:val="0"/>
        <w:spacing w:after="80" w:line="220" w:lineRule="auto"/>
        <w:ind w:firstLine="397"/>
        <w:rPr>
          <w:rtl/>
        </w:rPr>
      </w:pPr>
      <w:r>
        <w:rPr>
          <w:rFonts w:hint="cs"/>
          <w:rtl/>
        </w:rPr>
        <w:t>«اصل الحاد در لغت عرب به معني تجاوز از حد اعتدال و ميل به سوی جور و انحراف است؛ و لحد قبر که به سبب انحراف از راسته</w:t>
      </w:r>
      <w:r>
        <w:rPr>
          <w:rFonts w:hint="cs"/>
        </w:rPr>
        <w:t>‌</w:t>
      </w:r>
      <w:r>
        <w:rPr>
          <w:rFonts w:hint="cs"/>
          <w:rtl/>
        </w:rPr>
        <w:t xml:space="preserve">ی قبر بسوی قبله، لحد نامیده </w:t>
      </w:r>
      <w:r>
        <w:rPr>
          <w:rFonts w:hint="cs"/>
          <w:rtl/>
        </w:rPr>
        <w:br/>
        <w:t>می</w:t>
      </w:r>
      <w:r>
        <w:rPr>
          <w:rFonts w:hint="cs"/>
          <w:rtl/>
        </w:rPr>
        <w:softHyphen/>
        <w:t>شود، از همین ریشه و به همین معنا است».</w:t>
      </w:r>
      <w:r w:rsidR="00CF1FDD" w:rsidRPr="00CF1FDD">
        <w:rPr>
          <w:rStyle w:val="FootnoteReference"/>
          <w:rFonts w:ascii="B Lotus" w:hAnsi="B Lotus" w:cs="B Lotus"/>
          <w:rtl/>
        </w:rPr>
        <w:footnoteReference w:id="206"/>
      </w:r>
    </w:p>
    <w:p w:rsidR="0086165C" w:rsidRDefault="0086165C" w:rsidP="002B407E">
      <w:pPr>
        <w:widowControl w:val="0"/>
        <w:spacing w:after="80" w:line="220" w:lineRule="auto"/>
        <w:ind w:firstLine="397"/>
        <w:rPr>
          <w:rtl/>
        </w:rPr>
      </w:pPr>
      <w:r>
        <w:rPr>
          <w:rFonts w:hint="cs"/>
          <w:rtl/>
        </w:rPr>
        <w:t>همچنین خداوند در راستاي پاكي و تنزيه خود از توصيف نابجایي كه ملحدين و مشركين گمراه در اسماء او ايجاد كرده و به او نسبت می</w:t>
      </w:r>
      <w:r>
        <w:rPr>
          <w:rFonts w:hint="cs"/>
          <w:rtl/>
        </w:rPr>
        <w:softHyphen/>
        <w:t>دهند، میفرماید:</w:t>
      </w:r>
    </w:p>
    <w:p w:rsidR="0086165C" w:rsidRDefault="0086165C" w:rsidP="002B407E">
      <w:pPr>
        <w:widowControl w:val="0"/>
        <w:spacing w:after="80" w:line="220" w:lineRule="auto"/>
        <w:ind w:firstLine="397"/>
        <w:rPr>
          <w:rtl/>
        </w:rPr>
      </w:pPr>
      <w:r>
        <w:rPr>
          <w:rFonts w:hint="cs"/>
          <w:sz w:val="26"/>
          <w:szCs w:val="26"/>
          <w:rtl/>
        </w:rPr>
        <w:t xml:space="preserve"> </w:t>
      </w:r>
      <w:r>
        <w:rPr>
          <w:rFonts w:ascii="QCF_BSML" w:hAnsi="QCF_BSML" w:cs="QCF_BSML"/>
          <w:sz w:val="30"/>
          <w:szCs w:val="30"/>
          <w:rtl/>
          <w:lang w:bidi="ar-SA"/>
        </w:rPr>
        <w:t xml:space="preserve">ﭽ </w:t>
      </w:r>
      <w:r>
        <w:rPr>
          <w:rFonts w:ascii="QCF_P452" w:hAnsi="QCF_P452" w:cs="QCF_P452"/>
          <w:sz w:val="30"/>
          <w:szCs w:val="30"/>
          <w:rtl/>
          <w:lang w:bidi="ar-SA"/>
        </w:rPr>
        <w:t xml:space="preserve">ﭰ ﭱ ﭲ  ﭳ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5"/>
          <w:szCs w:val="25"/>
          <w:rtl/>
          <w:lang w:bidi="ar-SA"/>
        </w:rPr>
        <w:t>[صافات:١٥٩]</w:t>
      </w:r>
      <w:r>
        <w:rPr>
          <w:rFonts w:ascii="Arial" w:hAnsi="Arial" w:cs="Arial"/>
          <w:sz w:val="27"/>
          <w:szCs w:val="27"/>
          <w:rtl/>
          <w:lang w:bidi="ar-SA"/>
        </w:rPr>
        <w:t xml:space="preserve"> </w:t>
      </w:r>
      <w:r>
        <w:rPr>
          <w:rFonts w:hint="cs"/>
          <w:rtl/>
        </w:rPr>
        <w:t xml:space="preserve">‏ </w:t>
      </w:r>
    </w:p>
    <w:p w:rsidR="0086165C" w:rsidRDefault="0086165C" w:rsidP="002B407E">
      <w:pPr>
        <w:widowControl w:val="0"/>
        <w:spacing w:after="80" w:line="220" w:lineRule="auto"/>
        <w:ind w:firstLine="397"/>
        <w:rPr>
          <w:rtl/>
        </w:rPr>
      </w:pPr>
      <w:r>
        <w:rPr>
          <w:rFonts w:hint="cs"/>
          <w:rtl/>
        </w:rPr>
        <w:t>(خداوند، پاك و منزّه است از توصيفهایي كه ـ اين گروه مشرك و خرافه</w:t>
      </w:r>
      <w:r>
        <w:rPr>
          <w:rFonts w:hint="cs"/>
        </w:rPr>
        <w:t>‌</w:t>
      </w:r>
      <w:r>
        <w:rPr>
          <w:rFonts w:hint="cs"/>
          <w:rtl/>
        </w:rPr>
        <w:t>پرست ـ مي</w:t>
      </w:r>
      <w:r>
        <w:rPr>
          <w:rFonts w:hint="cs"/>
        </w:rPr>
        <w:t>‌</w:t>
      </w:r>
      <w:r>
        <w:rPr>
          <w:rFonts w:hint="cs"/>
          <w:rtl/>
        </w:rPr>
        <w:t xml:space="preserve">كنند.) ‏ </w:t>
      </w:r>
    </w:p>
    <w:p w:rsidR="0086165C" w:rsidRDefault="0086165C" w:rsidP="002B407E">
      <w:pPr>
        <w:widowControl w:val="0"/>
        <w:spacing w:after="80" w:line="220" w:lineRule="auto"/>
        <w:ind w:firstLine="397"/>
        <w:rPr>
          <w:rtl/>
        </w:rPr>
      </w:pPr>
      <w:r>
        <w:rPr>
          <w:rFonts w:hint="cs"/>
          <w:rtl/>
        </w:rPr>
        <w:t>و تعريفي را كه بندگان مخلص از وي كرده</w:t>
      </w:r>
      <w:r>
        <w:rPr>
          <w:rFonts w:hint="cs"/>
          <w:rtl/>
        </w:rPr>
        <w:softHyphen/>
        <w:t>اند، استثنا نموده و مي</w:t>
      </w:r>
      <w:r>
        <w:rPr>
          <w:rFonts w:hint="cs"/>
          <w:rtl/>
        </w:rPr>
        <w:softHyphen/>
        <w:t xml:space="preserve">فرمايد: </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452" w:hAnsi="QCF_P452" w:cs="QCF_P452"/>
          <w:sz w:val="30"/>
          <w:szCs w:val="30"/>
          <w:rtl/>
          <w:lang w:bidi="ar-SA"/>
        </w:rPr>
        <w:t xml:space="preserve">ﭵ  ﭶ ﭷ ﭸ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[صافات:١٦٠]</w:t>
      </w:r>
      <w:r>
        <w:rPr>
          <w:rFonts w:ascii="Arial" w:hAnsi="Arial" w:cs="Arial"/>
          <w:sz w:val="27"/>
          <w:szCs w:val="27"/>
          <w:rtl/>
          <w:lang w:bidi="ar-SA"/>
        </w:rPr>
        <w:t xml:space="preserve"> </w:t>
      </w:r>
      <w:r>
        <w:rPr>
          <w:rFonts w:hint="cs"/>
          <w:rtl/>
        </w:rPr>
        <w:t>(مگر بندگان مخلص خدا.)</w:t>
      </w:r>
    </w:p>
    <w:p w:rsidR="0086165C" w:rsidRDefault="0086165C" w:rsidP="002B407E">
      <w:pPr>
        <w:widowControl w:val="0"/>
        <w:spacing w:after="80" w:line="220" w:lineRule="auto"/>
        <w:ind w:firstLine="397"/>
        <w:rPr>
          <w:rFonts w:ascii="Arial" w:hAnsi="Arial" w:cs="Arial"/>
          <w:sz w:val="27"/>
          <w:szCs w:val="27"/>
          <w:rtl/>
          <w:lang w:bidi="ar-SA"/>
        </w:rPr>
      </w:pPr>
      <w:r>
        <w:rPr>
          <w:rFonts w:hint="cs"/>
          <w:rtl/>
        </w:rPr>
        <w:t>و در جایی دیگر می</w:t>
      </w:r>
      <w:r>
        <w:rPr>
          <w:rFonts w:hint="cs"/>
          <w:rtl/>
        </w:rPr>
        <w:softHyphen/>
        <w:t>فرماید:</w:t>
      </w:r>
      <w:r>
        <w:rPr>
          <w:rFonts w:ascii="QCF_BSML" w:hAnsi="QCF_BSML" w:cs="QCF_BSML"/>
          <w:sz w:val="30"/>
          <w:szCs w:val="30"/>
          <w:rtl/>
          <w:lang w:bidi="ar-SA"/>
        </w:rPr>
        <w:t>ﭽ</w:t>
      </w:r>
      <w:r>
        <w:rPr>
          <w:rFonts w:ascii="QCF_P452" w:hAnsi="QCF_P452" w:cs="QCF_P452"/>
          <w:sz w:val="30"/>
          <w:szCs w:val="30"/>
          <w:rtl/>
          <w:lang w:bidi="ar-SA"/>
        </w:rPr>
        <w:t>ﯺ ﯻ ﯼ ﯽ ﯾ ﯿ</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[صافات:١٨٠]</w:t>
      </w:r>
      <w:r>
        <w:rPr>
          <w:rFonts w:ascii="Arial" w:hAnsi="Arial" w:cs="Arial"/>
          <w:sz w:val="27"/>
          <w:szCs w:val="27"/>
          <w:rtl/>
          <w:lang w:bidi="ar-SA"/>
        </w:rPr>
        <w:t xml:space="preserve"> </w:t>
      </w:r>
      <w:r>
        <w:rPr>
          <w:rFonts w:hint="cs"/>
          <w:rtl/>
        </w:rPr>
        <w:t>(پاك و منزّه است پروردگار تو ؛آن پروردگار عزّت و قدرت؛ از توصيفهایي كه ـ مشركان درباره</w:t>
      </w:r>
      <w:r>
        <w:rPr>
          <w:rFonts w:hint="cs"/>
        </w:rPr>
        <w:t>‌</w:t>
      </w:r>
      <w:r>
        <w:rPr>
          <w:rFonts w:hint="cs"/>
          <w:rtl/>
        </w:rPr>
        <w:t>ی خدا به هم مي</w:t>
      </w:r>
      <w:r>
        <w:rPr>
          <w:rFonts w:hint="cs"/>
        </w:rPr>
        <w:t>‌</w:t>
      </w:r>
      <w:r>
        <w:rPr>
          <w:rFonts w:hint="cs"/>
          <w:rtl/>
        </w:rPr>
        <w:t>بافند و سر هم ـ مي</w:t>
      </w:r>
      <w:r>
        <w:rPr>
          <w:rFonts w:hint="cs"/>
        </w:rPr>
        <w:t>‌</w:t>
      </w:r>
      <w:r>
        <w:rPr>
          <w:rFonts w:hint="cs"/>
          <w:rtl/>
        </w:rPr>
        <w:t xml:space="preserve">كنند.) ‏ </w:t>
      </w:r>
    </w:p>
    <w:p w:rsidR="0086165C" w:rsidRDefault="0086165C" w:rsidP="002B407E">
      <w:pPr>
        <w:widowControl w:val="0"/>
        <w:spacing w:after="80" w:line="220" w:lineRule="auto"/>
        <w:ind w:firstLine="397"/>
        <w:rPr>
          <w:rtl/>
        </w:rPr>
      </w:pPr>
      <w:r>
        <w:rPr>
          <w:rFonts w:hint="cs"/>
          <w:rtl/>
        </w:rPr>
        <w:t>و در آيه</w:t>
      </w:r>
      <w:r>
        <w:rPr>
          <w:rFonts w:hint="cs"/>
          <w:rtl/>
        </w:rPr>
        <w:softHyphen/>
        <w:t>ی بعدی، خداوند به سبب سخنان درست و توصیف خداوند به نیکی بر پيامبرانش سلام و درود می</w:t>
      </w:r>
      <w:r>
        <w:rPr>
          <w:rFonts w:hint="cs"/>
          <w:rtl/>
        </w:rPr>
        <w:softHyphen/>
        <w:t>فرستد و مي</w:t>
      </w:r>
      <w:r>
        <w:rPr>
          <w:rFonts w:hint="cs"/>
          <w:rtl/>
        </w:rPr>
        <w:softHyphen/>
        <w:t>فرمايد:</w:t>
      </w:r>
    </w:p>
    <w:p w:rsidR="0086165C" w:rsidRDefault="0086165C" w:rsidP="002B407E">
      <w:pPr>
        <w:widowControl w:val="0"/>
        <w:spacing w:after="80" w:line="220" w:lineRule="auto"/>
        <w:ind w:firstLine="397"/>
        <w:rPr>
          <w:rtl/>
          <w:lang w:bidi="ar-SA"/>
        </w:rPr>
      </w:pPr>
      <w:r>
        <w:rPr>
          <w:rFonts w:ascii="QCF_BSML" w:hAnsi="QCF_BSML" w:cs="QCF_BSML"/>
          <w:sz w:val="30"/>
          <w:szCs w:val="30"/>
          <w:rtl/>
          <w:lang w:bidi="ar-SA"/>
        </w:rPr>
        <w:t xml:space="preserve"> ﭽ </w:t>
      </w:r>
      <w:r>
        <w:rPr>
          <w:rFonts w:ascii="QCF_P452" w:hAnsi="QCF_P452" w:cs="QCF_P452"/>
          <w:sz w:val="30"/>
          <w:szCs w:val="30"/>
          <w:rtl/>
          <w:lang w:bidi="ar-SA"/>
        </w:rPr>
        <w:t xml:space="preserve">ﰁ ﰂ ﰃ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[صافات:١٨١]</w:t>
      </w:r>
      <w:r>
        <w:rPr>
          <w:rFonts w:hint="cs"/>
          <w:rtl/>
          <w:lang w:bidi="ar-SA"/>
        </w:rPr>
        <w:t xml:space="preserve"> ‏ (و درود بر پيغمبران.) ‏</w:t>
      </w:r>
    </w:p>
    <w:p w:rsidR="0086165C" w:rsidRDefault="0086165C" w:rsidP="00665CDB">
      <w:pPr>
        <w:pStyle w:val="a0"/>
      </w:pPr>
      <w:bookmarkStart w:id="810" w:name="_Toc244150972"/>
      <w:bookmarkStart w:id="811" w:name="_Toc244123130"/>
      <w:r>
        <w:rPr>
          <w:rFonts w:hint="cs"/>
          <w:rtl/>
        </w:rPr>
        <w:t>ديدگاه امام ابو الحسن اشعري درباره</w:t>
      </w:r>
      <w:r>
        <w:rPr>
          <w:rFonts w:hint="cs"/>
          <w:rtl/>
        </w:rPr>
        <w:softHyphen/>
        <w:t>ی صفات خداوند</w:t>
      </w:r>
      <w:bookmarkEnd w:id="810"/>
      <w:bookmarkEnd w:id="811"/>
    </w:p>
    <w:p w:rsidR="0086165C" w:rsidRDefault="0086165C" w:rsidP="002B407E">
      <w:pPr>
        <w:widowControl w:val="0"/>
        <w:spacing w:after="80" w:line="220" w:lineRule="auto"/>
        <w:ind w:firstLine="397"/>
        <w:rPr>
          <w:rtl/>
        </w:rPr>
      </w:pPr>
      <w:r>
        <w:rPr>
          <w:rFonts w:hint="cs"/>
          <w:rtl/>
        </w:rPr>
        <w:t>بعضي از کسانی كه مذهب و ديدگاه اهل سنت را درباره</w:t>
      </w:r>
      <w:r>
        <w:rPr>
          <w:rFonts w:hint="cs"/>
        </w:rPr>
        <w:t>‌</w:t>
      </w:r>
      <w:r>
        <w:rPr>
          <w:rFonts w:hint="cs"/>
          <w:rtl/>
        </w:rPr>
        <w:t xml:space="preserve">ی صفات خداوند </w:t>
      </w:r>
      <w:r>
        <w:rPr>
          <w:rFonts w:hint="cs"/>
          <w:rtl/>
        </w:rPr>
        <w:br/>
        <w:t>نمي</w:t>
      </w:r>
      <w:r>
        <w:rPr>
          <w:rFonts w:hint="cs"/>
          <w:rtl/>
        </w:rPr>
        <w:softHyphen/>
        <w:t>پسندند، بر اهل سنت خرده گيري کرده و مدعي هستند كه مذهب اشاعره مخالف با مطالبی است که ما بیان نمودیم. آنان می</w:t>
      </w:r>
      <w:r>
        <w:rPr>
          <w:rFonts w:hint="cs"/>
          <w:rtl/>
        </w:rPr>
        <w:softHyphen/>
        <w:t>گویند: تنها مذهب ما، مذهب اهل سنت است. هم اكنون ما آنچه را كه امام ابوالحسن اشعري بعنوان مذهب اهل سنت و اصحاب حديث نقل كرده و در خاتمه</w:t>
      </w:r>
      <w:r>
        <w:rPr>
          <w:rFonts w:hint="cs"/>
        </w:rPr>
        <w:t>‌</w:t>
      </w:r>
      <w:r>
        <w:rPr>
          <w:rFonts w:hint="cs"/>
          <w:rtl/>
        </w:rPr>
        <w:t>ی آن تصريح نموده است كه همین، اعتقاد و اندیشه</w:t>
      </w:r>
      <w:r>
        <w:rPr>
          <w:rFonts w:hint="cs"/>
        </w:rPr>
        <w:t>‌</w:t>
      </w:r>
      <w:r>
        <w:rPr>
          <w:rFonts w:hint="cs"/>
          <w:rtl/>
        </w:rPr>
        <w:t>ی من است، بيان می</w:t>
      </w:r>
      <w:r>
        <w:rPr>
          <w:rFonts w:hint="cs"/>
          <w:rtl/>
        </w:rPr>
        <w:softHyphen/>
        <w:t>كنيم.</w:t>
      </w:r>
    </w:p>
    <w:p w:rsidR="0086165C" w:rsidRDefault="0086165C" w:rsidP="002B407E">
      <w:pPr>
        <w:widowControl w:val="0"/>
        <w:spacing w:after="80" w:line="220" w:lineRule="auto"/>
        <w:ind w:firstLine="397"/>
        <w:rPr>
          <w:rtl/>
        </w:rPr>
      </w:pPr>
      <w:r>
        <w:rPr>
          <w:rFonts w:hint="cs"/>
          <w:rtl/>
        </w:rPr>
        <w:t xml:space="preserve">امام ابوالحسن اشعری عنوان اين مبحث را چنين مطرح كرده است: </w:t>
      </w:r>
    </w:p>
    <w:p w:rsidR="0086165C" w:rsidRDefault="0086165C" w:rsidP="002B407E">
      <w:pPr>
        <w:widowControl w:val="0"/>
        <w:spacing w:after="80" w:line="220" w:lineRule="auto"/>
        <w:ind w:firstLine="397"/>
        <w:rPr>
          <w:rtl/>
        </w:rPr>
      </w:pPr>
      <w:r>
        <w:rPr>
          <w:rFonts w:hint="cs"/>
          <w:rtl/>
        </w:rPr>
        <w:t>«اين گزیده</w:t>
      </w:r>
      <w:r>
        <w:rPr>
          <w:rFonts w:hint="cs"/>
        </w:rPr>
        <w:t>‌</w:t>
      </w:r>
      <w:r>
        <w:rPr>
          <w:rFonts w:hint="cs"/>
          <w:rtl/>
        </w:rPr>
        <w:t>ی تمام سخنان اصحاب حديث و اهل سنت است». سپس مي</w:t>
      </w:r>
      <w:r>
        <w:rPr>
          <w:rFonts w:hint="cs"/>
          <w:rtl/>
        </w:rPr>
        <w:softHyphen/>
        <w:t>گويد: «گزیده</w:t>
      </w:r>
      <w:r>
        <w:rPr>
          <w:rFonts w:hint="cs"/>
        </w:rPr>
        <w:t>‌</w:t>
      </w:r>
      <w:r>
        <w:rPr>
          <w:rFonts w:hint="cs"/>
          <w:rtl/>
        </w:rPr>
        <w:t xml:space="preserve">ی اعتقاد اهل حديث و اهل سنت عبارت است از: اعتراف به خداوند، فرشتگان، كتب آسماني، پیامبران و هر آنچه كه از نزد خداوند آمده، و همچنین هر آنچه كه راويان ثقه و معتمد از رسول الله </w:t>
      </w:r>
      <w:r>
        <w:rPr>
          <w:rFonts w:cs="CTraditional Arabic" w:hint="cs"/>
          <w:rtl/>
        </w:rPr>
        <w:t>ص</w:t>
      </w:r>
      <w:r>
        <w:rPr>
          <w:rFonts w:hint="cs"/>
          <w:rtl/>
        </w:rPr>
        <w:t xml:space="preserve"> نقل كرده</w:t>
      </w:r>
      <w:r>
        <w:rPr>
          <w:rFonts w:hint="cs"/>
          <w:rtl/>
        </w:rPr>
        <w:softHyphen/>
        <w:t xml:space="preserve">اند و اينكه خداوند، خدایی یکتا و تنها و </w:t>
      </w:r>
      <w:r>
        <w:rPr>
          <w:rFonts w:hint="cs"/>
          <w:rtl/>
        </w:rPr>
        <w:br/>
        <w:t>بي</w:t>
      </w:r>
      <w:r>
        <w:rPr>
          <w:rFonts w:hint="cs"/>
          <w:rtl/>
        </w:rPr>
        <w:softHyphen/>
        <w:t>نياز است و غير از وي هیچ معبودي وجود ندارد، زن و فرزند ندارد، محمد بنده و فرستاده</w:t>
      </w:r>
      <w:r>
        <w:rPr>
          <w:rFonts w:hint="cs"/>
        </w:rPr>
        <w:t>‌</w:t>
      </w:r>
      <w:r>
        <w:rPr>
          <w:rFonts w:hint="cs"/>
          <w:rtl/>
        </w:rPr>
        <w:t>ی اوست، بهشت و دوزخ حق</w:t>
      </w:r>
      <w:r>
        <w:rPr>
          <w:rFonts w:hint="cs"/>
          <w:rtl/>
        </w:rPr>
        <w:softHyphen/>
        <w:t>اند، قيامت آمدني است و در آن ترديدي و جود ندارد، خداوند مردگان را زنده مي</w:t>
      </w:r>
      <w:r>
        <w:rPr>
          <w:rFonts w:hint="cs"/>
          <w:rtl/>
        </w:rPr>
        <w:softHyphen/>
        <w:t>كند و خداوند بر عرش خود قرار دارد همانطور كه خودش مي</w:t>
      </w:r>
      <w:r>
        <w:rPr>
          <w:rFonts w:hint="cs"/>
          <w:rtl/>
        </w:rPr>
        <w:softHyphen/>
        <w:t>فرمايد:</w:t>
      </w:r>
    </w:p>
    <w:p w:rsidR="0086165C" w:rsidRDefault="0086165C" w:rsidP="002B407E">
      <w:pPr>
        <w:widowControl w:val="0"/>
        <w:spacing w:after="80" w:line="220" w:lineRule="auto"/>
        <w:ind w:firstLine="397"/>
        <w:rPr>
          <w:rFonts w:ascii="Arial" w:hAnsi="Arial"/>
          <w:rtl/>
          <w:lang w:bidi="ar-SA"/>
        </w:rPr>
      </w:pPr>
      <w:r>
        <w:rPr>
          <w:rFonts w:hint="cs"/>
          <w:sz w:val="26"/>
          <w:szCs w:val="26"/>
          <w:rtl/>
        </w:rPr>
        <w:t xml:space="preserve"> </w:t>
      </w:r>
      <w:r>
        <w:rPr>
          <w:rFonts w:ascii="QCF_BSML" w:hAnsi="QCF_BSML" w:cs="QCF_BSML"/>
          <w:sz w:val="30"/>
          <w:szCs w:val="30"/>
          <w:rtl/>
          <w:lang w:bidi="ar-SA"/>
        </w:rPr>
        <w:t xml:space="preserve">ﭽ </w:t>
      </w:r>
      <w:r>
        <w:rPr>
          <w:rFonts w:ascii="QCF_P312" w:hAnsi="QCF_P312" w:cs="QCF_P312"/>
          <w:sz w:val="30"/>
          <w:szCs w:val="30"/>
          <w:rtl/>
          <w:lang w:bidi="ar-SA"/>
        </w:rPr>
        <w:t xml:space="preserve">ﮉ   ﮊ ﮋ ﮌ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7"/>
          <w:szCs w:val="27"/>
          <w:rtl/>
          <w:lang w:bidi="ar-SA"/>
        </w:rPr>
        <w:t xml:space="preserve"> [طه:٥]</w:t>
      </w:r>
      <w:r>
        <w:rPr>
          <w:rFonts w:hint="cs"/>
          <w:rtl/>
          <w:lang w:bidi="ar-SA"/>
        </w:rPr>
        <w:t xml:space="preserve"> </w:t>
      </w:r>
      <w:r>
        <w:rPr>
          <w:rFonts w:ascii="Arial" w:hAnsi="Arial" w:hint="cs"/>
          <w:rtl/>
          <w:lang w:bidi="ar-SA"/>
        </w:rPr>
        <w:t xml:space="preserve">‏ </w:t>
      </w:r>
    </w:p>
    <w:p w:rsidR="0086165C" w:rsidRDefault="0086165C" w:rsidP="002B407E">
      <w:pPr>
        <w:widowControl w:val="0"/>
        <w:spacing w:after="80" w:line="220" w:lineRule="auto"/>
        <w:ind w:firstLine="397"/>
        <w:rPr>
          <w:rFonts w:ascii="Arial" w:hAnsi="Arial"/>
          <w:rtl/>
          <w:lang w:bidi="ar-SA"/>
        </w:rPr>
      </w:pPr>
      <w:r>
        <w:rPr>
          <w:rFonts w:ascii="Arial" w:hAnsi="Arial" w:hint="cs"/>
          <w:rtl/>
          <w:lang w:bidi="ar-SA"/>
        </w:rPr>
        <w:t>(خداوند مهرباني كه بر عرش قرار گرفته است.) ‏</w:t>
      </w:r>
    </w:p>
    <w:p w:rsidR="0086165C" w:rsidRDefault="0086165C" w:rsidP="002B407E">
      <w:pPr>
        <w:widowControl w:val="0"/>
        <w:spacing w:after="80" w:line="220" w:lineRule="auto"/>
        <w:ind w:firstLine="397"/>
        <w:rPr>
          <w:rtl/>
        </w:rPr>
      </w:pPr>
      <w:r>
        <w:rPr>
          <w:rFonts w:ascii="Arial" w:hAnsi="Arial" w:cs="Arial"/>
          <w:sz w:val="27"/>
          <w:szCs w:val="27"/>
          <w:rtl/>
          <w:lang w:bidi="ar-SA"/>
        </w:rPr>
        <w:t xml:space="preserve"> و </w:t>
      </w:r>
      <w:r>
        <w:rPr>
          <w:rFonts w:hint="cs"/>
          <w:rtl/>
        </w:rPr>
        <w:t>خداوند دو دست دارد که چگونگي آنها معلوم نيست؛ چنانچه مي</w:t>
      </w:r>
      <w:r>
        <w:rPr>
          <w:rFonts w:hint="cs"/>
          <w:rtl/>
        </w:rPr>
        <w:softHyphen/>
        <w:t>فرمايد:</w:t>
      </w:r>
    </w:p>
    <w:p w:rsidR="0086165C" w:rsidRDefault="0086165C" w:rsidP="002B407E">
      <w:pPr>
        <w:widowControl w:val="0"/>
        <w:spacing w:after="80" w:line="220" w:lineRule="auto"/>
        <w:ind w:firstLine="397"/>
        <w:rPr>
          <w:rFonts w:ascii="Arial" w:hAnsi="Arial" w:cs="Arial"/>
          <w:sz w:val="27"/>
          <w:szCs w:val="27"/>
          <w:rtl/>
          <w:lang w:bidi="ar-SA"/>
        </w:rPr>
      </w:pPr>
      <w:r>
        <w:rPr>
          <w:rFonts w:hint="cs"/>
          <w:sz w:val="26"/>
          <w:szCs w:val="26"/>
          <w:rtl/>
        </w:rPr>
        <w:t xml:space="preserve"> </w:t>
      </w:r>
      <w:r>
        <w:rPr>
          <w:rFonts w:ascii="QCF_BSML" w:hAnsi="QCF_BSML" w:cs="QCF_BSML"/>
          <w:sz w:val="30"/>
          <w:szCs w:val="30"/>
          <w:rtl/>
          <w:lang w:bidi="ar-SA"/>
        </w:rPr>
        <w:t xml:space="preserve">ﭽ </w:t>
      </w:r>
      <w:r>
        <w:rPr>
          <w:rFonts w:ascii="QCF_P457" w:hAnsi="QCF_P457" w:cs="QCF_P457"/>
          <w:sz w:val="30"/>
          <w:szCs w:val="30"/>
          <w:rtl/>
          <w:lang w:bidi="ar-SA"/>
        </w:rPr>
        <w:t>ﯣ ﯤ</w:t>
      </w:r>
      <w:r>
        <w:rPr>
          <w:rFonts w:ascii="Arial" w:hAnsi="Arial" w:cs="Arial"/>
          <w:sz w:val="16"/>
          <w:szCs w:val="16"/>
          <w:rtl/>
          <w:lang w:bidi="ar-SA"/>
        </w:rPr>
        <w:t xml:space="preserve"> </w:t>
      </w:r>
      <w:r>
        <w:rPr>
          <w:rFonts w:ascii="QCF_BSML" w:hAnsi="QCF_BSML" w:cs="QCF_BSML"/>
          <w:sz w:val="30"/>
          <w:szCs w:val="30"/>
          <w:rtl/>
          <w:lang w:bidi="ar-SA"/>
        </w:rPr>
        <w:t>ﭼ</w:t>
      </w:r>
      <w:r>
        <w:rPr>
          <w:rFonts w:ascii="QCF_BSML" w:hAnsi="QCF_BSML" w:cs="QCF_BSML"/>
          <w:sz w:val="32"/>
          <w:szCs w:val="32"/>
          <w:rtl/>
          <w:lang w:bidi="ar-SA"/>
        </w:rPr>
        <w:t xml:space="preserve">  </w:t>
      </w:r>
      <w:r>
        <w:rPr>
          <w:rFonts w:ascii="Arial" w:hAnsi="Arial" w:cs="Arial"/>
          <w:sz w:val="27"/>
          <w:szCs w:val="27"/>
          <w:rtl/>
          <w:lang w:bidi="ar-SA"/>
        </w:rPr>
        <w:t xml:space="preserve"> </w:t>
      </w:r>
      <w:r>
        <w:rPr>
          <w:rFonts w:ascii="Arial" w:hAnsi="Arial" w:cs="Arial"/>
          <w:sz w:val="25"/>
          <w:szCs w:val="25"/>
          <w:rtl/>
          <w:lang w:bidi="ar-SA"/>
        </w:rPr>
        <w:t>[ص:٧٥]</w:t>
      </w:r>
      <w:r>
        <w:rPr>
          <w:rFonts w:ascii="Arial" w:hAnsi="Arial" w:cs="Arial"/>
          <w:sz w:val="27"/>
          <w:szCs w:val="27"/>
          <w:rtl/>
          <w:lang w:bidi="ar-SA"/>
        </w:rPr>
        <w:t xml:space="preserve"> (</w:t>
      </w:r>
      <w:r>
        <w:rPr>
          <w:rFonts w:hint="cs"/>
          <w:rtl/>
        </w:rPr>
        <w:t xml:space="preserve">آن را با دو دست خود آفريدم.) </w:t>
      </w:r>
    </w:p>
    <w:p w:rsidR="0086165C" w:rsidRDefault="0086165C" w:rsidP="002B407E">
      <w:pPr>
        <w:widowControl w:val="0"/>
        <w:spacing w:after="80" w:line="220" w:lineRule="auto"/>
        <w:ind w:firstLine="397"/>
        <w:rPr>
          <w:rFonts w:ascii="Arial" w:hAnsi="Arial"/>
          <w:rtl/>
          <w:lang w:bidi="ar-SA"/>
        </w:rPr>
      </w:pPr>
      <w:r>
        <w:rPr>
          <w:rFonts w:hint="cs"/>
          <w:rtl/>
        </w:rPr>
        <w:t xml:space="preserve">و میفرماید: </w:t>
      </w:r>
      <w:r>
        <w:rPr>
          <w:rFonts w:ascii="QCF_BSML" w:hAnsi="QCF_BSML" w:cs="QCF_BSML"/>
          <w:sz w:val="30"/>
          <w:szCs w:val="30"/>
          <w:rtl/>
          <w:lang w:bidi="ar-SA"/>
        </w:rPr>
        <w:t xml:space="preserve">ﭽ </w:t>
      </w:r>
      <w:r>
        <w:rPr>
          <w:rFonts w:ascii="QCF_P118" w:hAnsi="QCF_P118" w:cs="QCF_P118"/>
          <w:sz w:val="30"/>
          <w:szCs w:val="30"/>
          <w:rtl/>
          <w:lang w:bidi="ar-SA"/>
        </w:rPr>
        <w:t xml:space="preserve">ﯯ ﯰ ﯱ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5"/>
          <w:szCs w:val="25"/>
          <w:rtl/>
          <w:lang w:bidi="ar-SA"/>
        </w:rPr>
        <w:t>[مائد:٦٤]</w:t>
      </w:r>
      <w:r>
        <w:rPr>
          <w:rFonts w:hint="cs"/>
          <w:rtl/>
          <w:lang w:bidi="ar-SA"/>
        </w:rPr>
        <w:t xml:space="preserve"> </w:t>
      </w:r>
      <w:r>
        <w:rPr>
          <w:rFonts w:ascii="Arial" w:hAnsi="Arial" w:hint="cs"/>
          <w:rtl/>
          <w:lang w:bidi="ar-SA"/>
        </w:rPr>
        <w:t>(بلكه دو دست خدا باز است.)</w:t>
      </w:r>
    </w:p>
    <w:p w:rsidR="0086165C" w:rsidRDefault="0086165C" w:rsidP="002B407E">
      <w:pPr>
        <w:widowControl w:val="0"/>
        <w:spacing w:after="80" w:line="220" w:lineRule="auto"/>
        <w:ind w:firstLine="397"/>
        <w:rPr>
          <w:rtl/>
        </w:rPr>
      </w:pPr>
      <w:r>
        <w:rPr>
          <w:rFonts w:hint="cs"/>
          <w:rtl/>
        </w:rPr>
        <w:t>وخداوند دو چشم دارد؛ البته كيفيت آنها براي ما روشن نسيت؛ چنانچه میفرماید:</w:t>
      </w:r>
    </w:p>
    <w:p w:rsidR="0086165C" w:rsidRDefault="0086165C" w:rsidP="002B407E">
      <w:pPr>
        <w:widowControl w:val="0"/>
        <w:spacing w:after="80" w:line="220" w:lineRule="auto"/>
        <w:ind w:firstLine="397"/>
        <w:rPr>
          <w:rtl/>
        </w:rPr>
      </w:pPr>
      <w:r>
        <w:rPr>
          <w:rFonts w:hint="cs"/>
          <w:rtl/>
        </w:rPr>
        <w:t xml:space="preserve"> </w:t>
      </w:r>
      <w:r>
        <w:rPr>
          <w:rFonts w:ascii="QCF_BSML" w:hAnsi="QCF_BSML" w:cs="QCF_BSML"/>
          <w:sz w:val="30"/>
          <w:szCs w:val="30"/>
          <w:rtl/>
          <w:lang w:bidi="ar-SA"/>
        </w:rPr>
        <w:t xml:space="preserve">ﭽ </w:t>
      </w:r>
      <w:r>
        <w:rPr>
          <w:rFonts w:ascii="QCF_P529" w:hAnsi="QCF_P529" w:cs="QCF_P529"/>
          <w:sz w:val="30"/>
          <w:szCs w:val="30"/>
          <w:rtl/>
          <w:lang w:bidi="ar-SA"/>
        </w:rPr>
        <w:t xml:space="preserve">ﮋ ﮌ </w:t>
      </w:r>
      <w:r>
        <w:rPr>
          <w:rFonts w:ascii="QCF_BSML" w:hAnsi="QCF_BSML" w:cs="QCF_BSML"/>
          <w:sz w:val="30"/>
          <w:szCs w:val="30"/>
          <w:rtl/>
          <w:lang w:bidi="ar-SA"/>
        </w:rPr>
        <w:t>ﭼ</w:t>
      </w:r>
      <w:r>
        <w:rPr>
          <w:rFonts w:ascii="Arial" w:hAnsi="Arial" w:cs="Arial"/>
          <w:sz w:val="27"/>
          <w:szCs w:val="27"/>
          <w:rtl/>
          <w:lang w:bidi="ar-SA"/>
        </w:rPr>
        <w:t xml:space="preserve"> </w:t>
      </w:r>
      <w:r>
        <w:rPr>
          <w:rFonts w:ascii="Arial" w:hAnsi="Arial" w:cs="Arial"/>
          <w:sz w:val="25"/>
          <w:szCs w:val="25"/>
          <w:rtl/>
          <w:lang w:bidi="ar-SA"/>
        </w:rPr>
        <w:t>[قمر:١٤]</w:t>
      </w:r>
      <w:r>
        <w:rPr>
          <w:rFonts w:ascii="Arial" w:hAnsi="Arial" w:cs="Arial"/>
          <w:sz w:val="27"/>
          <w:szCs w:val="27"/>
          <w:rtl/>
          <w:lang w:bidi="ar-SA"/>
        </w:rPr>
        <w:t xml:space="preserve"> </w:t>
      </w:r>
      <w:r>
        <w:rPr>
          <w:rFonts w:hint="cs"/>
          <w:rtl/>
        </w:rPr>
        <w:t>(اين كشتي زیر نظر ما حركت مي</w:t>
      </w:r>
      <w:r>
        <w:rPr>
          <w:rFonts w:hint="cs"/>
        </w:rPr>
        <w:t>‌</w:t>
      </w:r>
      <w:r>
        <w:rPr>
          <w:rFonts w:hint="cs"/>
          <w:rtl/>
        </w:rPr>
        <w:t>کرد.)</w:t>
      </w:r>
    </w:p>
    <w:p w:rsidR="0086165C" w:rsidRDefault="0086165C" w:rsidP="002B407E">
      <w:pPr>
        <w:widowControl w:val="0"/>
        <w:spacing w:after="80" w:line="220" w:lineRule="auto"/>
        <w:ind w:firstLine="397"/>
        <w:rPr>
          <w:rFonts w:ascii="Arial" w:hAnsi="Arial" w:cs="Arial"/>
          <w:sz w:val="27"/>
          <w:szCs w:val="27"/>
          <w:rtl/>
          <w:lang w:bidi="ar-SA"/>
        </w:rPr>
      </w:pPr>
      <w:r>
        <w:rPr>
          <w:rFonts w:hint="cs"/>
          <w:rtl/>
        </w:rPr>
        <w:t>و خداوند دارای وجه و صورت است؛ چنانکه مي</w:t>
      </w:r>
      <w:r>
        <w:rPr>
          <w:rFonts w:hint="cs"/>
          <w:rtl/>
        </w:rPr>
        <w:softHyphen/>
        <w:t>فرمايد:</w:t>
      </w:r>
      <w:r>
        <w:rPr>
          <w:rFonts w:hint="cs"/>
          <w:sz w:val="26"/>
          <w:szCs w:val="26"/>
          <w:rtl/>
        </w:rPr>
        <w:t xml:space="preserve"> </w:t>
      </w:r>
      <w:r>
        <w:rPr>
          <w:rFonts w:ascii="QCF_BSML" w:hAnsi="QCF_BSML" w:cs="QCF_BSML"/>
          <w:sz w:val="30"/>
          <w:szCs w:val="30"/>
          <w:rtl/>
          <w:lang w:bidi="ar-SA"/>
        </w:rPr>
        <w:t xml:space="preserve">ﭽ </w:t>
      </w:r>
      <w:r>
        <w:rPr>
          <w:rFonts w:ascii="QCF_P532" w:hAnsi="QCF_P532" w:cs="QCF_P532"/>
          <w:sz w:val="30"/>
          <w:szCs w:val="30"/>
          <w:rtl/>
          <w:lang w:bidi="ar-SA"/>
        </w:rPr>
        <w:t xml:space="preserve">ﮄ  ﮅ ﮆ ﮇ ﮈ ﮉ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[رحمن:٢٧]</w:t>
      </w:r>
      <w:r>
        <w:rPr>
          <w:rFonts w:ascii="Arial" w:hAnsi="Arial" w:cs="Arial"/>
          <w:sz w:val="27"/>
          <w:szCs w:val="27"/>
          <w:rtl/>
          <w:lang w:bidi="ar-SA"/>
        </w:rPr>
        <w:t xml:space="preserve">‏ </w:t>
      </w:r>
      <w:r>
        <w:rPr>
          <w:rFonts w:ascii="Arial" w:hAnsi="Arial" w:hint="cs"/>
          <w:rtl/>
          <w:lang w:bidi="ar-SA"/>
        </w:rPr>
        <w:t>(و تنها وجه پروردگار با عظمت و ارجمند تو مي</w:t>
      </w:r>
      <w:r>
        <w:rPr>
          <w:rFonts w:ascii="Arial" w:hAnsi="Arial"/>
          <w:lang w:bidi="ar-SA"/>
        </w:rPr>
        <w:t>‌</w:t>
      </w:r>
      <w:r>
        <w:rPr>
          <w:rFonts w:ascii="Arial" w:hAnsi="Arial" w:hint="cs"/>
          <w:rtl/>
          <w:lang w:bidi="ar-SA"/>
        </w:rPr>
        <w:t xml:space="preserve">ماند و بس.) </w:t>
      </w:r>
      <w:r>
        <w:rPr>
          <w:rFonts w:ascii="Arial" w:hAnsi="Arial" w:cs="Arial"/>
          <w:sz w:val="27"/>
          <w:szCs w:val="27"/>
          <w:rtl/>
          <w:lang w:bidi="ar-SA"/>
        </w:rPr>
        <w:t>‏</w:t>
      </w:r>
    </w:p>
    <w:p w:rsidR="0086165C" w:rsidRDefault="0086165C" w:rsidP="002B407E">
      <w:pPr>
        <w:widowControl w:val="0"/>
        <w:spacing w:after="80" w:line="220" w:lineRule="auto"/>
        <w:ind w:firstLine="397"/>
        <w:rPr>
          <w:rtl/>
        </w:rPr>
      </w:pPr>
      <w:r>
        <w:rPr>
          <w:rFonts w:ascii="Arial" w:hAnsi="Arial" w:cs="Arial"/>
          <w:sz w:val="27"/>
          <w:szCs w:val="27"/>
          <w:rtl/>
          <w:lang w:bidi="ar-SA"/>
        </w:rPr>
        <w:t xml:space="preserve"> </w:t>
      </w:r>
      <w:r>
        <w:rPr>
          <w:rFonts w:hint="cs"/>
          <w:rtl/>
        </w:rPr>
        <w:t>و نباید همچون معتزله و خوارج گفت که اسماء خداوند از او جدا هستند. همچنین اهل سنت اقرار می</w:t>
      </w:r>
      <w:r>
        <w:rPr>
          <w:rFonts w:hint="cs"/>
          <w:rtl/>
        </w:rPr>
        <w:softHyphen/>
        <w:t>کنند كه خداوند علم دارد؛ چنانکه مي</w:t>
      </w:r>
      <w:r>
        <w:rPr>
          <w:rFonts w:hint="cs"/>
          <w:rtl/>
        </w:rPr>
        <w:softHyphen/>
        <w:t xml:space="preserve">فرمايد: </w:t>
      </w:r>
    </w:p>
    <w:p w:rsidR="0086165C" w:rsidRDefault="0086165C" w:rsidP="002B407E">
      <w:pPr>
        <w:widowControl w:val="0"/>
        <w:spacing w:after="80" w:line="220" w:lineRule="auto"/>
        <w:ind w:firstLine="397"/>
        <w:rPr>
          <w:rFonts w:ascii="QCF_BSML" w:hAnsi="QCF_BSML" w:cs="QCF_BSML"/>
          <w:sz w:val="32"/>
          <w:szCs w:val="32"/>
          <w:rtl/>
          <w:lang w:bidi="ar-SA"/>
        </w:rPr>
      </w:pPr>
      <w:r>
        <w:rPr>
          <w:rFonts w:ascii="QCF_BSML" w:hAnsi="QCF_BSML" w:cs="QCF_BSML"/>
          <w:sz w:val="30"/>
          <w:szCs w:val="30"/>
          <w:rtl/>
          <w:lang w:bidi="ar-SA"/>
        </w:rPr>
        <w:t xml:space="preserve">ﭽ </w:t>
      </w:r>
      <w:r>
        <w:rPr>
          <w:rFonts w:ascii="QCF_P104" w:hAnsi="QCF_P104" w:cs="QCF_P104"/>
          <w:sz w:val="30"/>
          <w:szCs w:val="30"/>
          <w:rtl/>
          <w:lang w:bidi="ar-SA"/>
        </w:rPr>
        <w:t>ﮖ ﮗ</w:t>
      </w:r>
      <w:r>
        <w:rPr>
          <w:rFonts w:ascii="Arial" w:hAnsi="Arial" w:cs="Arial"/>
          <w:sz w:val="16"/>
          <w:szCs w:val="16"/>
          <w:rtl/>
          <w:lang w:bidi="ar-SA"/>
        </w:rPr>
        <w:t xml:space="preserve"> </w:t>
      </w:r>
      <w:r>
        <w:rPr>
          <w:rFonts w:ascii="QCF_BSML" w:hAnsi="QCF_BSML" w:cs="QCF_BSML"/>
          <w:sz w:val="30"/>
          <w:szCs w:val="30"/>
          <w:rtl/>
          <w:lang w:bidi="ar-SA"/>
        </w:rPr>
        <w:t xml:space="preserve">ﭼ </w:t>
      </w:r>
      <w:r>
        <w:rPr>
          <w:rFonts w:ascii="Arial" w:hAnsi="Arial" w:cs="Arial"/>
          <w:sz w:val="25"/>
          <w:szCs w:val="25"/>
          <w:rtl/>
          <w:lang w:bidi="ar-SA"/>
        </w:rPr>
        <w:t>[نساء:١٦٦]</w:t>
      </w:r>
      <w:r>
        <w:rPr>
          <w:rFonts w:ascii="QCF_BSML" w:hAnsi="QCF_BSML" w:cs="QCF_BSML"/>
          <w:sz w:val="32"/>
          <w:szCs w:val="32"/>
          <w:rtl/>
          <w:lang w:bidi="ar-SA"/>
        </w:rPr>
        <w:t xml:space="preserve"> </w:t>
      </w:r>
    </w:p>
    <w:p w:rsidR="0086165C" w:rsidRDefault="0086165C" w:rsidP="002B407E">
      <w:pPr>
        <w:widowControl w:val="0"/>
        <w:spacing w:after="80" w:line="220" w:lineRule="auto"/>
        <w:ind w:firstLine="397"/>
        <w:rPr>
          <w:rFonts w:ascii="QCF_BSML" w:hAnsi="QCF_BSML" w:cs="QCF_BSML"/>
          <w:sz w:val="32"/>
          <w:szCs w:val="32"/>
          <w:rtl/>
          <w:lang w:bidi="ar-SA"/>
        </w:rPr>
      </w:pPr>
      <w:r>
        <w:rPr>
          <w:rFonts w:ascii="Arial" w:hAnsi="Arial" w:cs="Arial"/>
          <w:sz w:val="27"/>
          <w:szCs w:val="27"/>
          <w:rtl/>
          <w:lang w:bidi="ar-SA"/>
        </w:rPr>
        <w:t>(</w:t>
      </w:r>
      <w:r>
        <w:rPr>
          <w:rFonts w:hint="cs"/>
          <w:rtl/>
        </w:rPr>
        <w:t xml:space="preserve">خداوند آن را به مقتضاي دانش خويش نازل كرده است.) </w:t>
      </w:r>
    </w:p>
    <w:p w:rsidR="0086165C" w:rsidRDefault="0086165C" w:rsidP="002B407E">
      <w:pPr>
        <w:widowControl w:val="0"/>
        <w:spacing w:after="80" w:line="220" w:lineRule="auto"/>
        <w:ind w:firstLine="397"/>
        <w:rPr>
          <w:rtl/>
        </w:rPr>
      </w:pPr>
      <w:r>
        <w:rPr>
          <w:rFonts w:hint="cs"/>
          <w:rtl/>
        </w:rPr>
        <w:t xml:space="preserve">و در جایی دیگر میفرماید: </w:t>
      </w:r>
      <w:r>
        <w:rPr>
          <w:rFonts w:ascii="QCF_BSML" w:hAnsi="QCF_BSML" w:cs="QCF_BSML"/>
          <w:sz w:val="30"/>
          <w:szCs w:val="30"/>
          <w:rtl/>
          <w:lang w:bidi="ar-SA"/>
        </w:rPr>
        <w:t xml:space="preserve">ﭽ </w:t>
      </w:r>
      <w:r>
        <w:rPr>
          <w:rFonts w:ascii="QCF_P435" w:hAnsi="QCF_P435" w:cs="QCF_P435"/>
          <w:sz w:val="30"/>
          <w:szCs w:val="30"/>
          <w:rtl/>
          <w:lang w:bidi="ar-SA"/>
        </w:rPr>
        <w:t>ﰅ ﰆ ﰇ ﰈ ﰉ  ﰊ ﰋ ﰌ</w:t>
      </w:r>
      <w:r>
        <w:rPr>
          <w:rFonts w:ascii="Arial" w:hAnsi="Arial" w:cs="Arial"/>
          <w:sz w:val="16"/>
          <w:szCs w:val="16"/>
          <w:rtl/>
          <w:lang w:bidi="ar-SA"/>
        </w:rPr>
        <w:t xml:space="preserve"> </w:t>
      </w:r>
      <w:r>
        <w:rPr>
          <w:rFonts w:ascii="QCF_BSML" w:hAnsi="QCF_BSML" w:cs="QCF_BSML"/>
          <w:sz w:val="30"/>
          <w:szCs w:val="30"/>
          <w:rtl/>
          <w:lang w:bidi="ar-SA"/>
        </w:rPr>
        <w:t>ﭼ</w:t>
      </w:r>
      <w:r>
        <w:rPr>
          <w:rFonts w:ascii="Arial" w:hAnsi="Arial" w:cs="Arial"/>
          <w:sz w:val="27"/>
          <w:szCs w:val="27"/>
          <w:rtl/>
          <w:lang w:bidi="ar-SA"/>
        </w:rPr>
        <w:t xml:space="preserve"> </w:t>
      </w:r>
      <w:r>
        <w:rPr>
          <w:rFonts w:ascii="Arial" w:hAnsi="Arial" w:cs="Arial"/>
          <w:sz w:val="25"/>
          <w:szCs w:val="25"/>
          <w:rtl/>
          <w:lang w:bidi="ar-SA"/>
        </w:rPr>
        <w:t>[فاطر:١١]</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tl/>
        </w:rPr>
      </w:pPr>
      <w:r>
        <w:rPr>
          <w:rFonts w:hint="cs"/>
          <w:rtl/>
        </w:rPr>
        <w:t>(هيچ زني باردار نمیشود و وضع حمل نمي</w:t>
      </w:r>
      <w:r>
        <w:rPr>
          <w:rFonts w:hint="cs"/>
        </w:rPr>
        <w:t>‌</w:t>
      </w:r>
      <w:r>
        <w:rPr>
          <w:rFonts w:hint="cs"/>
          <w:rtl/>
        </w:rPr>
        <w:t>كند مگر اینكه خدا مي</w:t>
      </w:r>
      <w:r>
        <w:rPr>
          <w:rFonts w:hint="cs"/>
        </w:rPr>
        <w:t>‌</w:t>
      </w:r>
      <w:r>
        <w:rPr>
          <w:rFonts w:hint="cs"/>
          <w:rtl/>
        </w:rPr>
        <w:t>داند ـ جنين او پسر يا دختر است و در شكم مادر چه احوالي دارد و كي به دنيا مي</w:t>
      </w:r>
      <w:r>
        <w:rPr>
          <w:rFonts w:hint="cs"/>
        </w:rPr>
        <w:t>‌</w:t>
      </w:r>
      <w:r>
        <w:rPr>
          <w:rFonts w:hint="cs"/>
          <w:rtl/>
        </w:rPr>
        <w:t>آيد.)</w:t>
      </w:r>
    </w:p>
    <w:p w:rsidR="0086165C" w:rsidRDefault="0086165C" w:rsidP="002B407E">
      <w:pPr>
        <w:widowControl w:val="0"/>
        <w:spacing w:after="80" w:line="220" w:lineRule="auto"/>
        <w:ind w:firstLine="397"/>
        <w:rPr>
          <w:rtl/>
        </w:rPr>
      </w:pPr>
      <w:r>
        <w:rPr>
          <w:rFonts w:hint="cs"/>
          <w:rtl/>
        </w:rPr>
        <w:t xml:space="preserve">اهل سنت، سمع و بصر را براي خداوند قائلند و آنها را مانند معتزله از او نفی </w:t>
      </w:r>
      <w:r>
        <w:rPr>
          <w:rFonts w:hint="cs"/>
          <w:rtl/>
        </w:rPr>
        <w:br/>
        <w:t>نمی</w:t>
      </w:r>
      <w:r>
        <w:rPr>
          <w:rFonts w:hint="cs"/>
          <w:rtl/>
        </w:rPr>
        <w:softHyphen/>
        <w:t>کنند. همچنین اهل سنت، قدرت را براي خداوند قائل</w:t>
      </w:r>
      <w:r>
        <w:rPr>
          <w:rFonts w:hint="cs"/>
          <w:rtl/>
        </w:rPr>
        <w:softHyphen/>
        <w:t xml:space="preserve">اند؛ چنانکه خداوند متعال میفرماید: </w:t>
      </w:r>
      <w:r>
        <w:rPr>
          <w:rFonts w:ascii="QCF_BSML" w:hAnsi="QCF_BSML" w:cs="QCF_BSML"/>
          <w:sz w:val="30"/>
          <w:szCs w:val="30"/>
          <w:rtl/>
          <w:lang w:bidi="ar-SA"/>
        </w:rPr>
        <w:t xml:space="preserve">ﭽ </w:t>
      </w:r>
      <w:r>
        <w:rPr>
          <w:rFonts w:ascii="QCF_P478" w:hAnsi="QCF_P478" w:cs="QCF_P478"/>
          <w:sz w:val="30"/>
          <w:szCs w:val="30"/>
          <w:rtl/>
          <w:lang w:bidi="ar-SA"/>
        </w:rPr>
        <w:t>ﮗ ﮘ ﮙ ﮚ  ﮛ ﮜ ﮝ ﮞ ﮟ ﮠ</w:t>
      </w:r>
      <w:r>
        <w:rPr>
          <w:rFonts w:ascii="Arial" w:hAnsi="Arial" w:cs="Arial"/>
          <w:sz w:val="16"/>
          <w:szCs w:val="16"/>
          <w:rtl/>
          <w:lang w:bidi="ar-SA"/>
        </w:rPr>
        <w:t xml:space="preserve"> </w:t>
      </w:r>
      <w:r>
        <w:rPr>
          <w:rFonts w:ascii="QCF_BSML" w:hAnsi="QCF_BSML" w:cs="QCF_BSML"/>
          <w:sz w:val="30"/>
          <w:szCs w:val="30"/>
          <w:rtl/>
          <w:lang w:bidi="ar-SA"/>
        </w:rPr>
        <w:t xml:space="preserve">ﭼ  </w:t>
      </w:r>
      <w:r>
        <w:rPr>
          <w:rFonts w:ascii="Arial" w:hAnsi="Arial" w:cs="Arial"/>
          <w:sz w:val="25"/>
          <w:szCs w:val="25"/>
          <w:rtl/>
          <w:lang w:bidi="ar-SA"/>
        </w:rPr>
        <w:t>[فصلت:١٥]</w:t>
      </w:r>
      <w:r>
        <w:rPr>
          <w:rFonts w:ascii="Arial" w:hAnsi="Arial" w:cs="Arial"/>
          <w:sz w:val="27"/>
          <w:szCs w:val="27"/>
          <w:rtl/>
          <w:lang w:bidi="ar-SA"/>
        </w:rPr>
        <w:t xml:space="preserve"> </w:t>
      </w:r>
    </w:p>
    <w:p w:rsidR="0086165C" w:rsidRDefault="0086165C" w:rsidP="00665CDB">
      <w:pPr>
        <w:widowControl w:val="0"/>
        <w:spacing w:after="80" w:line="220" w:lineRule="auto"/>
        <w:ind w:firstLine="397"/>
        <w:rPr>
          <w:rtl/>
        </w:rPr>
      </w:pPr>
      <w:r>
        <w:rPr>
          <w:rFonts w:hint="cs"/>
          <w:rtl/>
        </w:rPr>
        <w:t>(مگر آنان نمي</w:t>
      </w:r>
      <w:r>
        <w:rPr>
          <w:rFonts w:hint="cs"/>
        </w:rPr>
        <w:t>‌</w:t>
      </w:r>
      <w:r>
        <w:rPr>
          <w:rFonts w:hint="cs"/>
          <w:rtl/>
        </w:rPr>
        <w:t xml:space="preserve">دانستند كه خداوندي كه ايشان را آفريده است از آنان نيرومندتر است؟) </w:t>
      </w:r>
    </w:p>
    <w:p w:rsidR="0086165C" w:rsidRDefault="0086165C" w:rsidP="002B407E">
      <w:pPr>
        <w:widowControl w:val="0"/>
        <w:spacing w:after="80" w:line="220" w:lineRule="auto"/>
        <w:ind w:firstLine="397"/>
        <w:rPr>
          <w:rtl/>
        </w:rPr>
      </w:pPr>
      <w:r>
        <w:rPr>
          <w:rFonts w:hint="cs"/>
          <w:rtl/>
        </w:rPr>
        <w:t>بله، اهل سنت میگویند: قرآن كلام خداوند و غير مخلوق است؛ كلام در وقف و در لفظ غير مخلوق است. هر كس كلام را لفظ يا وقف بداند از نظر آنها مبتدع است و الفاظ قرآن را نه مخلوق و نه غير مخلوق مي</w:t>
      </w:r>
      <w:r>
        <w:rPr>
          <w:rFonts w:hint="cs"/>
          <w:rtl/>
        </w:rPr>
        <w:softHyphen/>
        <w:t>توانيم بگویيم.</w:t>
      </w:r>
    </w:p>
    <w:p w:rsidR="0086165C" w:rsidRDefault="0086165C" w:rsidP="002B407E">
      <w:pPr>
        <w:widowControl w:val="0"/>
        <w:spacing w:after="80" w:line="220" w:lineRule="auto"/>
        <w:ind w:firstLine="397"/>
        <w:rPr>
          <w:rtl/>
        </w:rPr>
      </w:pPr>
      <w:r>
        <w:rPr>
          <w:rFonts w:hint="cs"/>
          <w:rtl/>
        </w:rPr>
        <w:t xml:space="preserve"> آنان (اهل سنت) مي</w:t>
      </w:r>
      <w:r>
        <w:rPr>
          <w:rFonts w:hint="cs"/>
          <w:rtl/>
        </w:rPr>
        <w:softHyphen/>
        <w:t>گويند: خداوند در روز قيامت با چشمان سر ديده مي</w:t>
      </w:r>
      <w:r>
        <w:rPr>
          <w:rFonts w:hint="cs"/>
          <w:rtl/>
        </w:rPr>
        <w:softHyphen/>
        <w:t>شود آنگونه كه ماه شب چهارده ديده مي</w:t>
      </w:r>
      <w:r>
        <w:rPr>
          <w:rFonts w:hint="cs"/>
          <w:rtl/>
        </w:rPr>
        <w:softHyphen/>
        <w:t>شود؛ البته فقط مؤمنان خداوند را مي</w:t>
      </w:r>
      <w:r>
        <w:rPr>
          <w:rFonts w:hint="cs"/>
          <w:rtl/>
        </w:rPr>
        <w:softHyphen/>
        <w:t>بينند؛ اما كافران او را نمي بينند؛ زیرا كافران از خداوند در حجابند؛ چنانکه خداوند مي</w:t>
      </w:r>
      <w:r>
        <w:rPr>
          <w:rFonts w:hint="cs"/>
          <w:rtl/>
        </w:rPr>
        <w:softHyphen/>
        <w:t>فرمايد:</w:t>
      </w:r>
    </w:p>
    <w:p w:rsidR="0086165C" w:rsidRDefault="0086165C" w:rsidP="002B407E">
      <w:pPr>
        <w:widowControl w:val="0"/>
        <w:spacing w:after="80" w:line="220" w:lineRule="auto"/>
        <w:ind w:firstLine="397"/>
        <w:rPr>
          <w:rtl/>
        </w:rPr>
      </w:pPr>
      <w:r>
        <w:rPr>
          <w:rFonts w:hint="cs"/>
          <w:sz w:val="26"/>
          <w:szCs w:val="26"/>
          <w:rtl/>
        </w:rPr>
        <w:t xml:space="preserve"> </w:t>
      </w:r>
      <w:r>
        <w:rPr>
          <w:rFonts w:ascii="QCF_BSML" w:hAnsi="QCF_BSML" w:cs="QCF_BSML"/>
          <w:sz w:val="30"/>
          <w:szCs w:val="30"/>
          <w:rtl/>
          <w:lang w:bidi="ar-SA"/>
        </w:rPr>
        <w:t xml:space="preserve">ﭽ </w:t>
      </w:r>
      <w:r>
        <w:rPr>
          <w:rFonts w:ascii="QCF_P588" w:hAnsi="QCF_P588" w:cs="QCF_P588"/>
          <w:sz w:val="30"/>
          <w:szCs w:val="30"/>
          <w:rtl/>
          <w:lang w:bidi="ar-SA"/>
        </w:rPr>
        <w:t xml:space="preserve">ﮄ  ﮅ    ﮆ ﮇ ﮈ  ﮉ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[مطففين:١٥]</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tl/>
        </w:rPr>
      </w:pPr>
      <w:r>
        <w:rPr>
          <w:rFonts w:hint="cs"/>
          <w:rtl/>
        </w:rPr>
        <w:t xml:space="preserve"> ‏ (هرگز! قطعاً ايشان در آن روزـ به سبب كارهایي كه انجام داده</w:t>
      </w:r>
      <w:r>
        <w:rPr>
          <w:rFonts w:hint="cs"/>
          <w:sz w:val="26"/>
          <w:szCs w:val="26"/>
          <w:rtl/>
        </w:rPr>
        <w:softHyphen/>
      </w:r>
      <w:r>
        <w:rPr>
          <w:rFonts w:hint="cs"/>
          <w:rtl/>
        </w:rPr>
        <w:t>اند ـ از پروردگارشان در حجابند؛ یعنی او را نمی</w:t>
      </w:r>
      <w:r>
        <w:rPr>
          <w:rFonts w:hint="cs"/>
          <w:rtl/>
        </w:rPr>
        <w:softHyphen/>
        <w:t>بینند.) ‏</w:t>
      </w:r>
    </w:p>
    <w:p w:rsidR="0086165C" w:rsidRDefault="0086165C" w:rsidP="002B407E">
      <w:pPr>
        <w:widowControl w:val="0"/>
        <w:spacing w:after="80" w:line="220" w:lineRule="auto"/>
        <w:ind w:firstLine="397"/>
        <w:rPr>
          <w:rtl/>
        </w:rPr>
      </w:pPr>
      <w:r>
        <w:rPr>
          <w:rFonts w:hint="cs"/>
          <w:rtl/>
        </w:rPr>
        <w:t>اهل سنت مي</w:t>
      </w:r>
      <w:r>
        <w:rPr>
          <w:rFonts w:hint="cs"/>
          <w:rtl/>
        </w:rPr>
        <w:softHyphen/>
        <w:t>پذيرند كه موسي عليه السلام تقاضاي رؤیت خداوند را در دنيا نمود و خداوند بر كوه تجّلي نمود و كوه را ريزه ريزه كرد و با اين روش به موسي عليه السلام نشان داد كه او در دنيا نمي</w:t>
      </w:r>
      <w:r>
        <w:rPr>
          <w:rFonts w:hint="cs"/>
          <w:rtl/>
        </w:rPr>
        <w:softHyphen/>
        <w:t>تواند خدا را ببيند؛ بلكه تنها در آخرت او را خواهد دید.</w:t>
      </w:r>
    </w:p>
    <w:p w:rsidR="0086165C" w:rsidRDefault="0086165C" w:rsidP="002B407E">
      <w:pPr>
        <w:widowControl w:val="0"/>
        <w:spacing w:after="80" w:line="220" w:lineRule="auto"/>
        <w:ind w:firstLine="397"/>
        <w:rPr>
          <w:rtl/>
        </w:rPr>
      </w:pPr>
      <w:r>
        <w:rPr>
          <w:rFonts w:hint="cs"/>
          <w:rtl/>
        </w:rPr>
        <w:t xml:space="preserve"> اهل سنت احاديثي را كه از رسول الله </w:t>
      </w:r>
      <w:r>
        <w:rPr>
          <w:rFonts w:cs="CTraditional Arabic" w:hint="cs"/>
          <w:rtl/>
        </w:rPr>
        <w:t>ص</w:t>
      </w:r>
      <w:r>
        <w:rPr>
          <w:rFonts w:hint="cs"/>
          <w:rtl/>
        </w:rPr>
        <w:t xml:space="preserve"> نقل شده و در آنها تصریح شده است كه خداوند متعال به آسمان دنيا نزول می</w:t>
      </w:r>
      <w:r>
        <w:rPr>
          <w:rFonts w:hint="cs"/>
          <w:sz w:val="26"/>
          <w:szCs w:val="26"/>
          <w:rtl/>
        </w:rPr>
        <w:softHyphen/>
      </w:r>
      <w:r>
        <w:rPr>
          <w:rFonts w:hint="cs"/>
          <w:rtl/>
        </w:rPr>
        <w:t>نماید و مي</w:t>
      </w:r>
      <w:r>
        <w:rPr>
          <w:rFonts w:hint="cs"/>
          <w:rtl/>
        </w:rPr>
        <w:softHyphen/>
        <w:t>فرمايد:</w:t>
      </w:r>
      <w:r>
        <w:rPr>
          <w:rFonts w:ascii="Lotus Linotype" w:hAnsi="Lotus Linotype" w:cs="Lotus Linotype"/>
          <w:rtl/>
        </w:rPr>
        <w:t xml:space="preserve"> «</w:t>
      </w:r>
      <w:r>
        <w:rPr>
          <w:rFonts w:hint="cs"/>
          <w:rtl/>
        </w:rPr>
        <w:t>آيا كسي هست كه طالب آمرزش باشد تا او را بيامرزم»، مي</w:t>
      </w:r>
      <w:r>
        <w:rPr>
          <w:rFonts w:hint="cs"/>
          <w:rtl/>
        </w:rPr>
        <w:softHyphen/>
        <w:t xml:space="preserve">پذيرند و همانگونه که از پیامبر خدا </w:t>
      </w:r>
      <w:r>
        <w:rPr>
          <w:rFonts w:cs="CTraditional Arabic" w:hint="cs"/>
          <w:rtl/>
        </w:rPr>
        <w:t>ص</w:t>
      </w:r>
      <w:r>
        <w:rPr>
          <w:rFonts w:hint="cs"/>
          <w:rtl/>
        </w:rPr>
        <w:t xml:space="preserve"> نقل شده است، تصدیق می</w:t>
      </w:r>
      <w:r>
        <w:rPr>
          <w:rFonts w:hint="cs"/>
          <w:rtl/>
        </w:rPr>
        <w:softHyphen/>
        <w:t xml:space="preserve">کنند. </w:t>
      </w:r>
    </w:p>
    <w:p w:rsidR="0086165C" w:rsidRDefault="0086165C" w:rsidP="002B407E">
      <w:pPr>
        <w:widowControl w:val="0"/>
        <w:spacing w:after="80" w:line="220" w:lineRule="auto"/>
        <w:ind w:firstLine="397"/>
        <w:rPr>
          <w:rtl/>
        </w:rPr>
      </w:pPr>
      <w:r>
        <w:rPr>
          <w:rFonts w:hint="cs"/>
          <w:rtl/>
        </w:rPr>
        <w:t>اهل سنت بر این باورند که خداوند در روز قيامت مي</w:t>
      </w:r>
      <w:r>
        <w:rPr>
          <w:rFonts w:hint="cs"/>
          <w:rtl/>
        </w:rPr>
        <w:softHyphen/>
        <w:t xml:space="preserve">آيد همانگونه كه در قرآن کریم وارد شده است که: </w:t>
      </w:r>
      <w:r>
        <w:rPr>
          <w:rFonts w:ascii="QCF_BSML" w:hAnsi="QCF_BSML" w:cs="QCF_BSML"/>
          <w:sz w:val="30"/>
          <w:szCs w:val="30"/>
          <w:rtl/>
          <w:lang w:bidi="ar-SA"/>
        </w:rPr>
        <w:t xml:space="preserve">ﭽ </w:t>
      </w:r>
      <w:r>
        <w:rPr>
          <w:rFonts w:ascii="QCF_P593" w:hAnsi="QCF_P593" w:cs="QCF_P593"/>
          <w:sz w:val="30"/>
          <w:szCs w:val="30"/>
          <w:rtl/>
          <w:lang w:bidi="ar-SA"/>
        </w:rPr>
        <w:t xml:space="preserve">ﯩ ﯪ ﯫ ﯬ ﯭ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[فجر:٢٢]</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tl/>
        </w:rPr>
      </w:pPr>
      <w:r>
        <w:rPr>
          <w:rFonts w:hint="cs"/>
          <w:rtl/>
        </w:rPr>
        <w:t>(و پروردگارت می</w:t>
      </w:r>
      <w:r>
        <w:rPr>
          <w:rFonts w:hint="cs"/>
          <w:rtl/>
        </w:rPr>
        <w:softHyphen/>
        <w:t xml:space="preserve">آید و فرشتگان، صف صف حاضر آيند.) </w:t>
      </w:r>
    </w:p>
    <w:p w:rsidR="0086165C" w:rsidRDefault="0086165C" w:rsidP="002B407E">
      <w:pPr>
        <w:widowControl w:val="0"/>
        <w:spacing w:after="80" w:line="220" w:lineRule="auto"/>
        <w:ind w:firstLine="397"/>
        <w:rPr>
          <w:rtl/>
        </w:rPr>
      </w:pPr>
      <w:r>
        <w:rPr>
          <w:rFonts w:hint="cs"/>
          <w:rtl/>
        </w:rPr>
        <w:t>‏و مي</w:t>
      </w:r>
      <w:r>
        <w:rPr>
          <w:rFonts w:hint="cs"/>
          <w:rtl/>
        </w:rPr>
        <w:softHyphen/>
        <w:t>پذيرند كه خداوند به مخلوقاتش هرگونه كه بخواهد، نزديك مي</w:t>
      </w:r>
      <w:r>
        <w:rPr>
          <w:rFonts w:hint="cs"/>
          <w:rtl/>
        </w:rPr>
        <w:softHyphen/>
        <w:t xml:space="preserve">شود؛ چنانکه مي فرمايد: </w:t>
      </w:r>
      <w:r>
        <w:rPr>
          <w:rFonts w:ascii="QCF_BSML" w:hAnsi="QCF_BSML" w:cs="QCF_BSML"/>
          <w:sz w:val="30"/>
          <w:szCs w:val="30"/>
          <w:rtl/>
          <w:lang w:bidi="ar-SA"/>
        </w:rPr>
        <w:t xml:space="preserve">ﭽ </w:t>
      </w:r>
      <w:r>
        <w:rPr>
          <w:rFonts w:ascii="QCF_P519" w:hAnsi="QCF_P519" w:cs="QCF_P519"/>
          <w:sz w:val="30"/>
          <w:szCs w:val="30"/>
          <w:rtl/>
          <w:lang w:bidi="ar-SA"/>
        </w:rPr>
        <w:t xml:space="preserve">ﭚ ﭛ ﭜ    ﭝ ﭞ ﭟ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[ق:١٦]</w:t>
      </w:r>
    </w:p>
    <w:p w:rsidR="0086165C" w:rsidRDefault="0086165C" w:rsidP="002B407E">
      <w:pPr>
        <w:widowControl w:val="0"/>
        <w:spacing w:after="80" w:line="220" w:lineRule="auto"/>
        <w:ind w:firstLine="397"/>
        <w:rPr>
          <w:rtl/>
        </w:rPr>
      </w:pPr>
      <w:r>
        <w:rPr>
          <w:rFonts w:ascii="Arial" w:hAnsi="Arial" w:cs="Arial"/>
          <w:sz w:val="27"/>
          <w:szCs w:val="27"/>
          <w:rtl/>
          <w:lang w:bidi="ar-SA"/>
        </w:rPr>
        <w:t xml:space="preserve"> (</w:t>
      </w:r>
      <w:r>
        <w:rPr>
          <w:rFonts w:hint="cs"/>
          <w:rtl/>
        </w:rPr>
        <w:t>و ما از شاهرگ گردن به او نزديكتريم.)</w:t>
      </w:r>
    </w:p>
    <w:p w:rsidR="0086165C" w:rsidRDefault="0086165C" w:rsidP="002B407E">
      <w:pPr>
        <w:widowControl w:val="0"/>
        <w:spacing w:after="80" w:line="220" w:lineRule="auto"/>
        <w:ind w:firstLine="397"/>
        <w:rPr>
          <w:rtl/>
        </w:rPr>
      </w:pPr>
      <w:r>
        <w:rPr>
          <w:rFonts w:hint="cs"/>
          <w:rtl/>
        </w:rPr>
        <w:t>سرانجام، ابو الحسن اشعري همه</w:t>
      </w:r>
      <w:r>
        <w:rPr>
          <w:rFonts w:hint="cs"/>
        </w:rPr>
        <w:t>‌</w:t>
      </w:r>
      <w:r>
        <w:rPr>
          <w:rFonts w:hint="cs"/>
          <w:rtl/>
        </w:rPr>
        <w:t>ی آنچه را که از اهل سنت و اصحاب حدیث نقل می</w:t>
      </w:r>
      <w:r>
        <w:rPr>
          <w:rFonts w:hint="cs"/>
          <w:rtl/>
        </w:rPr>
        <w:softHyphen/>
        <w:t>نماید، با این سخنش به پایان می</w:t>
      </w:r>
      <w:r>
        <w:rPr>
          <w:rFonts w:hint="cs"/>
          <w:rtl/>
        </w:rPr>
        <w:softHyphen/>
        <w:t>رساند که: «اين، خلاصه و گزیده</w:t>
      </w:r>
      <w:r>
        <w:rPr>
          <w:rFonts w:hint="cs"/>
        </w:rPr>
        <w:t>‌</w:t>
      </w:r>
      <w:r>
        <w:rPr>
          <w:rFonts w:hint="cs"/>
          <w:rtl/>
        </w:rPr>
        <w:t>ی تمام معتقداتی است كه اهل سنت و اهل حديث بدان اعتقاد دارند و مردم را بدانها امر مي</w:t>
      </w:r>
      <w:r>
        <w:rPr>
          <w:rFonts w:hint="cs"/>
          <w:rtl/>
        </w:rPr>
        <w:softHyphen/>
        <w:t>كنند و به آنها عمل مي</w:t>
      </w:r>
      <w:r>
        <w:rPr>
          <w:rFonts w:hint="cs"/>
          <w:rtl/>
        </w:rPr>
        <w:softHyphen/>
        <w:t>نمایند. ما نیز به تمام آنچه که از آنها نقل نمودیم، اعتقاد داریم و به راه و روش آنان می</w:t>
      </w:r>
      <w:r>
        <w:rPr>
          <w:rFonts w:hint="cs"/>
          <w:rtl/>
        </w:rPr>
        <w:softHyphen/>
        <w:t>رویم و تنها از خداوند مي</w:t>
      </w:r>
      <w:r>
        <w:rPr>
          <w:rFonts w:hint="cs"/>
          <w:rtl/>
        </w:rPr>
        <w:softHyphen/>
        <w:t xml:space="preserve">خواهيم که به ما توفیق دهد و ما را کفایت </w:t>
      </w:r>
      <w:r>
        <w:rPr>
          <w:rFonts w:hint="cs"/>
        </w:rPr>
        <w:t>‌</w:t>
      </w:r>
      <w:r>
        <w:rPr>
          <w:rFonts w:hint="cs"/>
          <w:rtl/>
        </w:rPr>
        <w:t>کند. او بهترین کارساز است؛ از او کمک می</w:t>
      </w:r>
      <w:r>
        <w:rPr>
          <w:rFonts w:hint="cs"/>
          <w:rtl/>
        </w:rPr>
        <w:softHyphen/>
        <w:t>خواهیم و بر او توکل می</w:t>
      </w:r>
      <w:r>
        <w:rPr>
          <w:rFonts w:hint="cs"/>
          <w:rtl/>
        </w:rPr>
        <w:softHyphen/>
        <w:t>کنیم و بازگشت همه</w:t>
      </w:r>
      <w:r>
        <w:rPr>
          <w:rFonts w:hint="cs"/>
        </w:rPr>
        <w:t>‌</w:t>
      </w:r>
      <w:r>
        <w:rPr>
          <w:rFonts w:hint="cs"/>
          <w:rtl/>
        </w:rPr>
        <w:t>ی ما به سوی او است».</w:t>
      </w:r>
      <w:r w:rsidR="00CF1FDD" w:rsidRPr="00CF1FDD">
        <w:rPr>
          <w:rStyle w:val="FootnoteReference"/>
          <w:rFonts w:ascii="B Lotus" w:hAnsi="B Lotus" w:cs="B Lotus"/>
          <w:rtl/>
        </w:rPr>
        <w:footnoteReference w:id="207"/>
      </w:r>
    </w:p>
    <w:p w:rsidR="0086165C" w:rsidRDefault="0086165C" w:rsidP="002B407E">
      <w:pPr>
        <w:widowControl w:val="0"/>
        <w:spacing w:after="80" w:line="220" w:lineRule="auto"/>
        <w:ind w:firstLine="397"/>
        <w:rPr>
          <w:rtl/>
        </w:rPr>
      </w:pPr>
      <w:r>
        <w:rPr>
          <w:rFonts w:hint="cs"/>
          <w:rtl/>
        </w:rPr>
        <w:t>از توضيحات گذشته روشن گردید كه عقيده</w:t>
      </w:r>
      <w:r>
        <w:rPr>
          <w:rFonts w:hint="cs"/>
        </w:rPr>
        <w:t>‌</w:t>
      </w:r>
      <w:r>
        <w:rPr>
          <w:rFonts w:hint="cs"/>
          <w:rtl/>
        </w:rPr>
        <w:t>ی ابو الحسن اشعري درباره</w:t>
      </w:r>
      <w:r>
        <w:rPr>
          <w:rFonts w:hint="cs"/>
        </w:rPr>
        <w:t>‌</w:t>
      </w:r>
      <w:r>
        <w:rPr>
          <w:rFonts w:hint="cs"/>
          <w:rtl/>
        </w:rPr>
        <w:t>ی اسماء و صفات خداوند موافق با عقيده</w:t>
      </w:r>
      <w:r>
        <w:rPr>
          <w:rFonts w:hint="cs"/>
        </w:rPr>
        <w:t>‌</w:t>
      </w:r>
      <w:r>
        <w:rPr>
          <w:rFonts w:hint="cs"/>
          <w:rtl/>
        </w:rPr>
        <w:t>ی اهل سنت و جماعت می</w:t>
      </w:r>
      <w:r>
        <w:rPr>
          <w:rFonts w:hint="cs"/>
        </w:rPr>
        <w:t>‌</w:t>
      </w:r>
      <w:r>
        <w:rPr>
          <w:rFonts w:hint="cs"/>
          <w:rtl/>
        </w:rPr>
        <w:t>باشد.</w:t>
      </w:r>
      <w:r w:rsidR="00CF1FDD" w:rsidRPr="00CF1FDD">
        <w:rPr>
          <w:rStyle w:val="FootnoteReference"/>
          <w:rFonts w:ascii="B Lotus" w:hAnsi="B Lotus" w:cs="B Lotus"/>
          <w:rtl/>
        </w:rPr>
        <w:footnoteReference w:id="208"/>
      </w:r>
      <w:r>
        <w:rPr>
          <w:rFonts w:hint="cs"/>
          <w:rtl/>
        </w:rPr>
        <w:t xml:space="preserve"> </w:t>
      </w:r>
    </w:p>
    <w:p w:rsidR="007B1B6B" w:rsidRDefault="007B1B6B" w:rsidP="002B407E">
      <w:pPr>
        <w:pStyle w:val="Heading1"/>
        <w:widowControl w:val="0"/>
        <w:spacing w:before="0" w:after="80" w:line="220" w:lineRule="auto"/>
        <w:ind w:firstLine="397"/>
        <w:rPr>
          <w:rtl/>
        </w:rPr>
        <w:sectPr w:rsidR="007B1B6B" w:rsidSect="000462AE">
          <w:footnotePr>
            <w:numRestart w:val="eachPage"/>
          </w:footnotePr>
          <w:type w:val="oddPage"/>
          <w:pgSz w:w="9639" w:h="13608" w:code="9"/>
          <w:pgMar w:top="851" w:right="1077" w:bottom="936" w:left="1077" w:header="851" w:footer="936" w:gutter="0"/>
          <w:cols w:space="708"/>
          <w:titlePg/>
          <w:bidi/>
          <w:rtlGutter/>
          <w:docGrid w:linePitch="360"/>
        </w:sectPr>
      </w:pPr>
      <w:bookmarkStart w:id="812" w:name="_Toc272738208"/>
      <w:bookmarkStart w:id="813" w:name="_Toc272737887"/>
      <w:bookmarkStart w:id="814" w:name="_Toc271024796"/>
      <w:bookmarkStart w:id="815" w:name="_Toc271024474"/>
      <w:bookmarkStart w:id="816" w:name="_Toc244150973"/>
      <w:bookmarkStart w:id="817" w:name="_Toc244123131"/>
    </w:p>
    <w:p w:rsidR="0086165C" w:rsidRDefault="0086165C" w:rsidP="007B1B6B">
      <w:pPr>
        <w:pStyle w:val="Heading2"/>
        <w:rPr>
          <w:rtl/>
        </w:rPr>
      </w:pPr>
      <w:bookmarkStart w:id="818" w:name="_Toc319182743"/>
      <w:bookmarkEnd w:id="812"/>
      <w:bookmarkEnd w:id="813"/>
      <w:bookmarkEnd w:id="814"/>
      <w:bookmarkEnd w:id="815"/>
      <w:r>
        <w:rPr>
          <w:rFonts w:hint="cs"/>
          <w:rtl/>
        </w:rPr>
        <w:t>فصل سوم</w:t>
      </w:r>
      <w:bookmarkStart w:id="819" w:name="_Toc244150974"/>
      <w:bookmarkStart w:id="820" w:name="_Toc244123132"/>
      <w:bookmarkEnd w:id="816"/>
      <w:bookmarkEnd w:id="817"/>
      <w:r w:rsidR="007B1B6B">
        <w:rPr>
          <w:rtl/>
        </w:rPr>
        <w:br/>
      </w:r>
      <w:r>
        <w:rPr>
          <w:rFonts w:hint="cs"/>
          <w:rtl/>
        </w:rPr>
        <w:t>توحيد خداوند</w:t>
      </w:r>
      <w:bookmarkEnd w:id="819"/>
      <w:bookmarkEnd w:id="820"/>
      <w:r>
        <w:rPr>
          <w:rFonts w:hint="cs"/>
          <w:rtl/>
        </w:rPr>
        <w:t xml:space="preserve"> متعال</w:t>
      </w:r>
      <w:r w:rsidR="00CF1FDD" w:rsidRPr="00CF1FDD">
        <w:rPr>
          <w:rStyle w:val="FootnoteReference"/>
          <w:rFonts w:ascii="B Jadid" w:hAnsi="B Jadid" w:cs="B Lotus"/>
          <w:szCs w:val="28"/>
          <w:rtl/>
        </w:rPr>
        <w:footnoteReference w:id="209"/>
      </w:r>
      <w:bookmarkEnd w:id="818"/>
    </w:p>
    <w:p w:rsidR="0086165C" w:rsidRDefault="0086165C" w:rsidP="00665CDB">
      <w:pPr>
        <w:pStyle w:val="Heading3"/>
        <w:rPr>
          <w:rtl/>
        </w:rPr>
      </w:pPr>
      <w:bookmarkStart w:id="821" w:name="_Toc244150975"/>
      <w:bookmarkStart w:id="822" w:name="_Toc244123133"/>
      <w:bookmarkStart w:id="823" w:name="_Toc319182744"/>
      <w:r>
        <w:rPr>
          <w:rFonts w:hint="cs"/>
          <w:rtl/>
        </w:rPr>
        <w:t>مبحث اول: معنای توحید و اقسام آن</w:t>
      </w:r>
      <w:bookmarkEnd w:id="821"/>
      <w:bookmarkEnd w:id="822"/>
      <w:bookmarkEnd w:id="823"/>
      <w:r>
        <w:rPr>
          <w:rFonts w:hint="cs"/>
          <w:rtl/>
        </w:rPr>
        <w:t xml:space="preserve"> </w:t>
      </w:r>
    </w:p>
    <w:p w:rsidR="0086165C" w:rsidRDefault="0086165C" w:rsidP="002B407E">
      <w:pPr>
        <w:widowControl w:val="0"/>
        <w:spacing w:after="80" w:line="220" w:lineRule="auto"/>
        <w:ind w:firstLine="397"/>
        <w:rPr>
          <w:rFonts w:ascii="QCF_BSML" w:hAnsi="QCF_BSML" w:cs="QCF_BSML"/>
          <w:sz w:val="32"/>
          <w:szCs w:val="32"/>
          <w:rtl/>
          <w:lang w:bidi="ar-SA"/>
        </w:rPr>
      </w:pPr>
      <w:r>
        <w:rPr>
          <w:rFonts w:hint="cs"/>
          <w:rtl/>
        </w:rPr>
        <w:t xml:space="preserve">ما باید بدانیم که خداوند در ذات خودش، يگانه است و هیچ شبیه و نظیری ندارد و از داشتن همسر و فرزند، پاک و منزه است. </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604" w:hAnsi="QCF_P604" w:cs="QCF_P604"/>
          <w:sz w:val="30"/>
          <w:szCs w:val="30"/>
          <w:rtl/>
          <w:lang w:bidi="ar-SA"/>
        </w:rPr>
        <w:t xml:space="preserve">ﭑ ﭒ ﭓ ﭔ ﭕ ﭖ ﭗ ﭘ ﭙ ﭚ  ﭛ ﭜ ﭝ ﭞ ﭟ ﭠ ﭡ ﭢ ﭣ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5"/>
          <w:szCs w:val="25"/>
          <w:rtl/>
          <w:lang w:bidi="ar-SA"/>
        </w:rPr>
        <w:t>[اخلاص:١-٤]</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tl/>
        </w:rPr>
      </w:pPr>
      <w:r>
        <w:rPr>
          <w:rFonts w:hint="cs"/>
          <w:rtl/>
        </w:rPr>
        <w:t>‏ ‏ (بگو: الله، يگانه و يكتا است؛ الله، سَرورِ والا، برآورنده</w:t>
      </w:r>
      <w:r>
        <w:rPr>
          <w:rFonts w:hint="cs"/>
          <w:rtl/>
        </w:rPr>
        <w:softHyphen/>
        <w:t>ی اميدها و برطرف كننده</w:t>
      </w:r>
      <w:r>
        <w:rPr>
          <w:rFonts w:hint="cs"/>
          <w:rtl/>
        </w:rPr>
        <w:softHyphen/>
        <w:t>ی نيازمنديها است؛ نزاده است و زاده نشده است؛ و كسي همتا و همگون او نمي</w:t>
      </w:r>
      <w:r>
        <w:rPr>
          <w:rFonts w:hint="cs"/>
        </w:rPr>
        <w:t>‌</w:t>
      </w:r>
      <w:r>
        <w:rPr>
          <w:rFonts w:hint="cs"/>
          <w:rtl/>
        </w:rPr>
        <w:t>باشد.‏)</w:t>
      </w:r>
    </w:p>
    <w:p w:rsidR="0086165C" w:rsidRDefault="0086165C" w:rsidP="002B407E">
      <w:pPr>
        <w:widowControl w:val="0"/>
        <w:spacing w:after="80" w:line="220" w:lineRule="auto"/>
        <w:ind w:firstLine="397"/>
        <w:rPr>
          <w:rtl/>
        </w:rPr>
      </w:pPr>
      <w:r>
        <w:rPr>
          <w:rFonts w:hint="cs"/>
          <w:rtl/>
        </w:rPr>
        <w:t>خداوند متعال دارای صفات كمال است و در هیچ یک از صفاتش با هیچ کدام از مخلوقاتش مشابهتي ندارد:</w:t>
      </w:r>
    </w:p>
    <w:p w:rsidR="0086165C" w:rsidRDefault="0086165C" w:rsidP="002B407E">
      <w:pPr>
        <w:widowControl w:val="0"/>
        <w:spacing w:after="80" w:line="220" w:lineRule="auto"/>
        <w:ind w:firstLine="397"/>
        <w:rPr>
          <w:rtl/>
        </w:rPr>
      </w:pPr>
      <w:r>
        <w:rPr>
          <w:rFonts w:hint="cs"/>
          <w:sz w:val="26"/>
          <w:szCs w:val="26"/>
          <w:rtl/>
        </w:rPr>
        <w:t xml:space="preserve"> </w:t>
      </w:r>
      <w:r>
        <w:rPr>
          <w:rFonts w:ascii="QCF_BSML" w:hAnsi="QCF_BSML" w:cs="QCF_BSML"/>
          <w:sz w:val="30"/>
          <w:szCs w:val="30"/>
          <w:rtl/>
          <w:lang w:bidi="ar-SA"/>
        </w:rPr>
        <w:t xml:space="preserve">ﭽ </w:t>
      </w:r>
      <w:r>
        <w:rPr>
          <w:rFonts w:ascii="QCF_P484" w:hAnsi="QCF_P484" w:cs="QCF_P484"/>
          <w:sz w:val="30"/>
          <w:szCs w:val="30"/>
          <w:rtl/>
          <w:lang w:bidi="ar-SA"/>
        </w:rPr>
        <w:t xml:space="preserve">ﭡ ﭢ    ﭣﭤ  ﭥ   ﭦ ﭧ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7"/>
          <w:szCs w:val="27"/>
          <w:rtl/>
          <w:lang w:bidi="ar-SA"/>
        </w:rPr>
        <w:t xml:space="preserve"> </w:t>
      </w:r>
      <w:r>
        <w:rPr>
          <w:rFonts w:ascii="Arial" w:hAnsi="Arial" w:cs="Arial"/>
          <w:sz w:val="25"/>
          <w:szCs w:val="25"/>
          <w:rtl/>
          <w:lang w:bidi="ar-SA"/>
        </w:rPr>
        <w:t>[شورى:١١]</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tl/>
        </w:rPr>
      </w:pPr>
      <w:r>
        <w:rPr>
          <w:rFonts w:hint="cs"/>
          <w:rtl/>
        </w:rPr>
        <w:t>(هيچ چيزي همانند الله نيست ـ و نه او در ذات و صفاتش به چيزي از چيزهاي آسمان و زمين مي</w:t>
      </w:r>
      <w:r>
        <w:rPr>
          <w:rFonts w:hint="cs"/>
        </w:rPr>
        <w:t>‌</w:t>
      </w:r>
      <w:r>
        <w:rPr>
          <w:rFonts w:hint="cs"/>
          <w:rtl/>
        </w:rPr>
        <w:t>ماند و نه چيزي از چيزهاي آسمان و زمين در ذات و صفات بدو مي</w:t>
      </w:r>
      <w:r>
        <w:rPr>
          <w:rFonts w:hint="cs"/>
        </w:rPr>
        <w:t>‌</w:t>
      </w:r>
      <w:r>
        <w:rPr>
          <w:rFonts w:hint="cs"/>
          <w:rtl/>
        </w:rPr>
        <w:t xml:space="preserve">ماند ـ و او شنوا و بينا است.) </w:t>
      </w:r>
    </w:p>
    <w:p w:rsidR="0086165C" w:rsidRPr="00665CDB" w:rsidRDefault="0086165C" w:rsidP="002B407E">
      <w:pPr>
        <w:widowControl w:val="0"/>
        <w:spacing w:after="80" w:line="220" w:lineRule="auto"/>
        <w:ind w:firstLine="397"/>
        <w:rPr>
          <w:spacing w:val="-8"/>
          <w:rtl/>
        </w:rPr>
      </w:pPr>
      <w:r w:rsidRPr="00665CDB">
        <w:rPr>
          <w:rFonts w:hint="cs"/>
          <w:spacing w:val="-8"/>
          <w:rtl/>
        </w:rPr>
        <w:t>او به تنهایی آفريدگار، زنده كننده، میراننده و نگاه دارنده</w:t>
      </w:r>
      <w:r w:rsidRPr="00665CDB">
        <w:rPr>
          <w:rFonts w:hint="cs"/>
          <w:spacing w:val="-8"/>
          <w:rtl/>
        </w:rPr>
        <w:softHyphen/>
        <w:t>ی آسمانها و زمين است؛ و هركس يقين نداشته باشد كه خداوند در تمام اين امور، تنها و منفرد است، مؤمن بشمار نمي</w:t>
      </w:r>
      <w:r w:rsidRPr="00665CDB">
        <w:rPr>
          <w:rFonts w:hint="cs"/>
          <w:spacing w:val="-8"/>
          <w:rtl/>
        </w:rPr>
        <w:softHyphen/>
        <w:t>رود.</w:t>
      </w:r>
    </w:p>
    <w:p w:rsidR="0086165C" w:rsidRDefault="0086165C" w:rsidP="007B1B6B">
      <w:pPr>
        <w:pStyle w:val="a1"/>
        <w:rPr>
          <w:rtl/>
        </w:rPr>
      </w:pPr>
      <w:bookmarkStart w:id="824" w:name="_Toc244150976"/>
      <w:bookmarkStart w:id="825" w:name="_Toc244123134"/>
      <w:bookmarkStart w:id="826" w:name="_Toc319182745"/>
      <w:r>
        <w:rPr>
          <w:rFonts w:hint="cs"/>
          <w:rtl/>
        </w:rPr>
        <w:t>"توحيد نظری كافي نيست بلكه توحيد عملي نیز ضرروي است"</w:t>
      </w:r>
      <w:bookmarkEnd w:id="824"/>
      <w:bookmarkEnd w:id="825"/>
      <w:bookmarkEnd w:id="826"/>
    </w:p>
    <w:p w:rsidR="0086165C" w:rsidRDefault="0086165C" w:rsidP="002B407E">
      <w:pPr>
        <w:widowControl w:val="0"/>
        <w:spacing w:after="80" w:line="220" w:lineRule="auto"/>
        <w:ind w:firstLine="397"/>
        <w:rPr>
          <w:rtl/>
        </w:rPr>
      </w:pPr>
      <w:r>
        <w:rPr>
          <w:rFonts w:hint="cs"/>
          <w:rtl/>
        </w:rPr>
        <w:t>براي مؤمن بودن، توحيد علمي و نظري كفايت نمي</w:t>
      </w:r>
      <w:r>
        <w:rPr>
          <w:rFonts w:hint="cs"/>
          <w:rtl/>
        </w:rPr>
        <w:softHyphen/>
        <w:t>كند؛ بلكه لازم است كه تنها خداوند را عبادت نماییم و به بجز او کس دیگری را عبادت نکنیم؛ چرا که تنها ذاتی مستحق و شایسته</w:t>
      </w:r>
      <w:r>
        <w:rPr>
          <w:rFonts w:hint="cs"/>
          <w:rtl/>
        </w:rPr>
        <w:softHyphen/>
        <w:t>ی پرستش است که خالق، روزي دهنده، نعمت دهنده</w:t>
      </w:r>
      <w:r>
        <w:rPr>
          <w:rFonts w:hint="cs"/>
          <w:rtl/>
        </w:rPr>
        <w:softHyphen/>
        <w:t>ی بدون عوض، زنده كننده، میراننده، متصف به صفات كمال و پاک و منزه از تمام صفات نقص است. ما باید تنها او را پرستش نماییم؛ زیرا دیگران، همگی آفريده شده و تحت فرمان او هستند تا جایی که حتی به خودشان هم نمی</w:t>
      </w:r>
      <w:r>
        <w:rPr>
          <w:rFonts w:hint="cs"/>
          <w:rtl/>
        </w:rPr>
        <w:softHyphen/>
        <w:t xml:space="preserve">توانند نفع و ضرری برسانند؛ پس چگونه میشود جز او را عبادت نمود؟ </w:t>
      </w:r>
    </w:p>
    <w:p w:rsidR="0086165C" w:rsidRDefault="0086165C" w:rsidP="007B1B6B">
      <w:pPr>
        <w:pStyle w:val="a1"/>
        <w:rPr>
          <w:rtl/>
        </w:rPr>
      </w:pPr>
      <w:bookmarkStart w:id="827" w:name="_Toc244123135"/>
      <w:bookmarkStart w:id="828" w:name="_Toc244150977"/>
      <w:r>
        <w:rPr>
          <w:rFonts w:hint="cs"/>
          <w:rtl/>
        </w:rPr>
        <w:t xml:space="preserve">  </w:t>
      </w:r>
      <w:bookmarkStart w:id="829" w:name="_Toc319182746"/>
      <w:r>
        <w:rPr>
          <w:rFonts w:hint="cs"/>
          <w:rtl/>
        </w:rPr>
        <w:t>کسانی كه تنها خدا را نمي</w:t>
      </w:r>
      <w:r>
        <w:rPr>
          <w:rFonts w:hint="cs"/>
          <w:rtl/>
        </w:rPr>
        <w:softHyphen/>
        <w:t xml:space="preserve">پرستند، در تناقض </w:t>
      </w:r>
      <w:bookmarkEnd w:id="827"/>
      <w:bookmarkEnd w:id="828"/>
      <w:r>
        <w:rPr>
          <w:rFonts w:hint="cs"/>
          <w:rtl/>
        </w:rPr>
        <w:t>بسر می</w:t>
      </w:r>
      <w:r>
        <w:rPr>
          <w:rFonts w:hint="cs"/>
          <w:rtl/>
        </w:rPr>
        <w:softHyphen/>
        <w:t>برند</w:t>
      </w:r>
      <w:bookmarkEnd w:id="829"/>
    </w:p>
    <w:p w:rsidR="0086165C" w:rsidRDefault="0086165C" w:rsidP="002B407E">
      <w:pPr>
        <w:widowControl w:val="0"/>
        <w:spacing w:after="80" w:line="220" w:lineRule="auto"/>
        <w:ind w:firstLine="397"/>
        <w:rPr>
          <w:b/>
          <w:bCs/>
          <w:rtl/>
        </w:rPr>
      </w:pPr>
      <w:r>
        <w:rPr>
          <w:rFonts w:hint="cs"/>
          <w:rtl/>
        </w:rPr>
        <w:t>كافران، اعم از مشركين عرب و گروههای زیاد دیگری بر این باور بودند که خداوند در خلقت موجودات، رزق و روزی دادن، زنده کردن، میراندن و پادشاهی جهان هستی متفرد و یکتا است؛ اما با وجود این، نمی</w:t>
      </w:r>
      <w:r>
        <w:rPr>
          <w:rFonts w:hint="cs"/>
          <w:rtl/>
        </w:rPr>
        <w:softHyphen/>
        <w:t xml:space="preserve">پذیرفتند که تنها خداوند را عبادت کنند و تنها به او روی آورند و از عبادت غیر خدا دست بردارند؛ آنها غیر خدا را پرستش </w:t>
      </w:r>
      <w:r>
        <w:rPr>
          <w:rFonts w:hint="cs"/>
          <w:rtl/>
        </w:rPr>
        <w:br/>
        <w:t>می</w:t>
      </w:r>
      <w:r>
        <w:rPr>
          <w:rFonts w:hint="cs"/>
          <w:rtl/>
        </w:rPr>
        <w:softHyphen/>
        <w:t>کردند، دیگران را در دعا و نیایشهایشان، می</w:t>
      </w:r>
      <w:r>
        <w:rPr>
          <w:rFonts w:hint="cs"/>
          <w:rtl/>
        </w:rPr>
        <w:softHyphen/>
        <w:t>خواندند و به غیر خدا توکل می</w:t>
      </w:r>
      <w:r>
        <w:rPr>
          <w:rFonts w:hint="cs"/>
          <w:rtl/>
        </w:rPr>
        <w:softHyphen/>
        <w:t>کردند و پر واضح است که اين حالت، یک تناقص و تضاد بسيار زشت است؛ زیرا آن ذاتی كه در خلق و ايجاد متفرد و تنها است، تنها او سزاوار عبادت، خضوع و تعظيم است. اینجا است که قرآن کریم در مورد این تناقض مشركين با آنها به بحث و مناقشه</w:t>
      </w:r>
      <w:r>
        <w:rPr>
          <w:rFonts w:hint="cs"/>
          <w:rtl/>
        </w:rPr>
        <w:softHyphen/>
        <w:t>های طولاني پرداخته و این مطلب را برای آنان توضيح داده است که وقتی به اعتراف خود شما، تنها خداوند، آفریدگار و روزی دهنده و... است، پس باید تنها او را پرستش کنید و صرفا از دین او پیروی نمایید.</w:t>
      </w:r>
      <w:bookmarkStart w:id="830" w:name="_Toc244150978"/>
      <w:bookmarkStart w:id="831" w:name="_Toc244123136"/>
      <w:r>
        <w:rPr>
          <w:rFonts w:hint="cs"/>
          <w:rtl/>
        </w:rPr>
        <w:t xml:space="preserve"> </w:t>
      </w:r>
    </w:p>
    <w:p w:rsidR="0086165C" w:rsidRDefault="0086165C" w:rsidP="007B1B6B">
      <w:pPr>
        <w:pStyle w:val="Heading3"/>
        <w:rPr>
          <w:rtl/>
        </w:rPr>
      </w:pPr>
      <w:bookmarkStart w:id="832" w:name="_Toc319182747"/>
      <w:r>
        <w:rPr>
          <w:rFonts w:hint="cs"/>
          <w:rtl/>
        </w:rPr>
        <w:t>مبحث دوم</w:t>
      </w:r>
      <w:bookmarkEnd w:id="830"/>
      <w:bookmarkEnd w:id="831"/>
      <w:r w:rsidR="007B1B6B">
        <w:rPr>
          <w:rFonts w:hint="cs"/>
          <w:rtl/>
        </w:rPr>
        <w:t xml:space="preserve">: </w:t>
      </w:r>
      <w:bookmarkStart w:id="833" w:name="_Toc222140834"/>
      <w:bookmarkStart w:id="834" w:name="_Toc244150979"/>
      <w:bookmarkStart w:id="835" w:name="_Toc244123137"/>
      <w:r>
        <w:rPr>
          <w:rFonts w:hint="cs"/>
          <w:rtl/>
        </w:rPr>
        <w:t>كلمه</w:t>
      </w:r>
      <w:r>
        <w:rPr>
          <w:rFonts w:hint="cs"/>
          <w:rtl/>
        </w:rPr>
        <w:softHyphen/>
        <w:t>ی توحيد: معنا، فضايل و شرایط آن</w:t>
      </w:r>
      <w:bookmarkEnd w:id="832"/>
      <w:bookmarkEnd w:id="833"/>
      <w:r>
        <w:rPr>
          <w:rFonts w:hint="cs"/>
          <w:rtl/>
        </w:rPr>
        <w:t xml:space="preserve"> </w:t>
      </w:r>
      <w:bookmarkEnd w:id="834"/>
      <w:bookmarkEnd w:id="835"/>
    </w:p>
    <w:p w:rsidR="0086165C" w:rsidRDefault="0086165C" w:rsidP="002B407E">
      <w:pPr>
        <w:widowControl w:val="0"/>
        <w:spacing w:after="80" w:line="220" w:lineRule="auto"/>
        <w:ind w:firstLine="397"/>
        <w:rPr>
          <w:rtl/>
        </w:rPr>
      </w:pPr>
      <w:r>
        <w:rPr>
          <w:rFonts w:ascii="Lotus Linotype" w:hAnsi="Lotus Linotype" w:cs="Lotus Linotype"/>
          <w:rtl/>
        </w:rPr>
        <w:t>«لا اله الا الله»</w:t>
      </w:r>
      <w:r>
        <w:rPr>
          <w:rFonts w:hint="cs"/>
          <w:rtl/>
        </w:rPr>
        <w:t xml:space="preserve"> كلمه</w:t>
      </w:r>
      <w:r>
        <w:rPr>
          <w:rFonts w:hint="cs"/>
          <w:sz w:val="26"/>
          <w:szCs w:val="26"/>
          <w:rtl/>
        </w:rPr>
        <w:softHyphen/>
      </w:r>
      <w:r>
        <w:rPr>
          <w:rFonts w:hint="cs"/>
          <w:rtl/>
        </w:rPr>
        <w:t>ی توحيد است؛ اين كلمه، شامل ايمان و دربرگیرنده</w:t>
      </w:r>
      <w:r>
        <w:rPr>
          <w:rFonts w:hint="cs"/>
          <w:rtl/>
        </w:rPr>
        <w:softHyphen/>
        <w:t>ی آن است؛ اين كلمه، عنوان و اساس اسلام است؛ و معنای آن اين است كه: بجز الله تعالی هيج معبودي وجود ندارد كه شايسته</w:t>
      </w:r>
      <w:r>
        <w:rPr>
          <w:rFonts w:hint="cs"/>
          <w:rtl/>
        </w:rPr>
        <w:softHyphen/>
        <w:t>ی عبادت باشد. و كساني كه اين كلمه را چنين تفسير كرده اند که: هيچ موجودی بجز الله وجود ندارد، مرتكب خطا شده</w:t>
      </w:r>
      <w:r>
        <w:rPr>
          <w:rFonts w:hint="cs"/>
          <w:rtl/>
        </w:rPr>
        <w:softHyphen/>
        <w:t>اند؛ زيرا کلمه</w:t>
      </w:r>
      <w:r>
        <w:rPr>
          <w:rFonts w:hint="cs"/>
          <w:rtl/>
        </w:rPr>
        <w:softHyphen/>
        <w:t>ی «اله» به معنای معبود است؛ بنابر تفسیر این گروه، مفهوم آن، چنین خواهد بود که: لا معبود موجود الا الله، يعني هيچ معبودی بجز الله وجود ندارد. و اين، اشتباه است؛ زيرا اين معنا مستلزم اين است كه هر معبودی خواه حق باشد یا باطل "الله" است. در نتيجه، آنچه را كه مشركان و ساير كفار عبادتش می</w:t>
      </w:r>
      <w:r>
        <w:rPr>
          <w:rFonts w:hint="cs"/>
          <w:rtl/>
        </w:rPr>
        <w:softHyphen/>
        <w:t>کنند مانند آفتاب و ماه و ستارگان و...همه خدا باشند. همچنین از این قول چنين بر مي</w:t>
      </w:r>
      <w:r>
        <w:rPr>
          <w:rFonts w:hint="cs"/>
          <w:rtl/>
        </w:rPr>
        <w:softHyphen/>
        <w:t>آيد كه جز الله هيچ كسي ديگری عبادت نشده است و اين از هر باطلی باطل</w:t>
      </w:r>
      <w:r>
        <w:rPr>
          <w:rFonts w:hint="cs"/>
          <w:rtl/>
        </w:rPr>
        <w:softHyphen/>
        <w:t xml:space="preserve">تر است. </w:t>
      </w:r>
    </w:p>
    <w:p w:rsidR="0086165C" w:rsidRDefault="0086165C" w:rsidP="002B407E">
      <w:pPr>
        <w:widowControl w:val="0"/>
        <w:spacing w:after="80" w:line="220" w:lineRule="auto"/>
        <w:ind w:firstLine="397"/>
        <w:rPr>
          <w:rtl/>
        </w:rPr>
      </w:pPr>
      <w:r>
        <w:rPr>
          <w:rFonts w:hint="cs"/>
          <w:rtl/>
        </w:rPr>
        <w:t>بنابراين، معني صحیح و دقیق همان است که در ابتدا بیان نمودیم و آن اینکه: بجز الله متعال هيچ معبودی وجود ندارد که شایسته</w:t>
      </w:r>
      <w:r>
        <w:rPr>
          <w:rFonts w:hint="cs"/>
          <w:rtl/>
        </w:rPr>
        <w:softHyphen/>
        <w:t>ی عبادت باشد.</w:t>
      </w:r>
    </w:p>
    <w:p w:rsidR="0086165C" w:rsidRDefault="0086165C" w:rsidP="002B407E">
      <w:pPr>
        <w:widowControl w:val="0"/>
        <w:spacing w:after="80" w:line="220" w:lineRule="auto"/>
        <w:ind w:firstLine="397"/>
        <w:rPr>
          <w:rtl/>
        </w:rPr>
      </w:pPr>
      <w:r>
        <w:rPr>
          <w:rFonts w:hint="cs"/>
          <w:rtl/>
        </w:rPr>
        <w:t xml:space="preserve"> نصوص زيادي که بر فضیلت كلمه</w:t>
      </w:r>
      <w:r>
        <w:rPr>
          <w:rFonts w:hint="cs"/>
          <w:rtl/>
        </w:rPr>
        <w:softHyphen/>
        <w:t>ی توحيد و منافع زیاد و بزرگ آن، دلالت دارند وارد شده است. ما در گذشته به بیان برخی از این نصوص پرداختیم من جمله اینکه: «هركس بر مبناي اخلاص و از اعماق قلب لا اله الا الله بگويد، وارد بهشت مي</w:t>
      </w:r>
      <w:r>
        <w:rPr>
          <w:rFonts w:hint="cs"/>
          <w:rtl/>
        </w:rPr>
        <w:softHyphen/>
        <w:t>شود». همچنین هنگامی که انسان این کلمه را به زبان بیاورد، مال و جانش را بیمه می</w:t>
      </w:r>
      <w:r>
        <w:rPr>
          <w:rFonts w:hint="cs"/>
          <w:rtl/>
        </w:rPr>
        <w:softHyphen/>
        <w:t>نماید و وارد دایره</w:t>
      </w:r>
      <w:r>
        <w:rPr>
          <w:rFonts w:hint="cs"/>
          <w:rtl/>
        </w:rPr>
        <w:softHyphen/>
        <w:t>ی اسلام می</w:t>
      </w:r>
      <w:r>
        <w:rPr>
          <w:rFonts w:hint="cs"/>
          <w:rtl/>
        </w:rPr>
        <w:softHyphen/>
        <w:t>گردد.</w:t>
      </w:r>
    </w:p>
    <w:p w:rsidR="0086165C" w:rsidRDefault="0086165C" w:rsidP="002B407E">
      <w:pPr>
        <w:widowControl w:val="0"/>
        <w:spacing w:after="80" w:line="220" w:lineRule="auto"/>
        <w:ind w:firstLine="397"/>
        <w:rPr>
          <w:rtl/>
        </w:rPr>
      </w:pPr>
      <w:r>
        <w:rPr>
          <w:rFonts w:hint="cs"/>
          <w:rtl/>
        </w:rPr>
        <w:t xml:space="preserve"> اما ما باید بدانیم که منظور از این كلمه، فقط بر زبان آوردن آن نيست؛ بلکه تنها زمانی اين كلمه برای گوینده</w:t>
      </w:r>
      <w:r>
        <w:rPr>
          <w:rFonts w:hint="cs"/>
          <w:rtl/>
        </w:rPr>
        <w:softHyphen/>
        <w:t>اش مفید خواهد بود که دارای هفت شرط زیر باشد.</w:t>
      </w:r>
    </w:p>
    <w:p w:rsidR="0086165C" w:rsidRDefault="007B1B6B" w:rsidP="007B1B6B">
      <w:pPr>
        <w:pStyle w:val="a1"/>
        <w:rPr>
          <w:rtl/>
        </w:rPr>
      </w:pPr>
      <w:bookmarkStart w:id="836" w:name="_Toc244150980"/>
      <w:bookmarkStart w:id="837" w:name="_Toc244123138"/>
      <w:bookmarkStart w:id="838" w:name="_Toc319182748"/>
      <w:r>
        <w:rPr>
          <w:rFonts w:hint="cs"/>
          <w:rtl/>
        </w:rPr>
        <w:t>1-</w:t>
      </w:r>
      <w:r w:rsidR="0086165C">
        <w:rPr>
          <w:rFonts w:hint="cs"/>
          <w:rtl/>
        </w:rPr>
        <w:t>معنای آنرا بداند</w:t>
      </w:r>
      <w:bookmarkEnd w:id="836"/>
      <w:bookmarkEnd w:id="837"/>
      <w:bookmarkEnd w:id="838"/>
    </w:p>
    <w:p w:rsidR="0086165C" w:rsidRDefault="0086165C" w:rsidP="002B407E">
      <w:pPr>
        <w:widowControl w:val="0"/>
        <w:spacing w:after="80" w:line="220" w:lineRule="auto"/>
        <w:ind w:firstLine="397"/>
        <w:rPr>
          <w:rtl/>
        </w:rPr>
      </w:pPr>
      <w:r>
        <w:rPr>
          <w:rFonts w:hint="cs"/>
          <w:rtl/>
        </w:rPr>
        <w:t xml:space="preserve"> خداوند متعال مي</w:t>
      </w:r>
      <w:r>
        <w:rPr>
          <w:rFonts w:hint="cs"/>
          <w:rtl/>
        </w:rPr>
        <w:softHyphen/>
        <w:t xml:space="preserve">فرمايد: </w:t>
      </w:r>
      <w:r>
        <w:rPr>
          <w:rFonts w:ascii="QCF_BSML" w:hAnsi="QCF_BSML" w:cs="QCF_BSML"/>
          <w:sz w:val="30"/>
          <w:szCs w:val="30"/>
          <w:rtl/>
          <w:lang w:bidi="ar-SA"/>
        </w:rPr>
        <w:t xml:space="preserve">ﭽ </w:t>
      </w:r>
      <w:r>
        <w:rPr>
          <w:rFonts w:ascii="QCF_P508" w:hAnsi="QCF_P508" w:cs="QCF_P508"/>
          <w:sz w:val="30"/>
          <w:szCs w:val="30"/>
          <w:rtl/>
          <w:lang w:bidi="ar-SA"/>
        </w:rPr>
        <w:t xml:space="preserve">ﰊ ﰋ   ﰌ   ﰍ  ﰎ  ﰏ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[محمد:١٩]</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tl/>
        </w:rPr>
      </w:pPr>
      <w:r>
        <w:rPr>
          <w:rFonts w:ascii="Arial" w:hAnsi="Arial" w:cs="Arial"/>
          <w:sz w:val="27"/>
          <w:szCs w:val="27"/>
          <w:rtl/>
          <w:lang w:bidi="ar-SA"/>
        </w:rPr>
        <w:t>(</w:t>
      </w:r>
      <w:r>
        <w:rPr>
          <w:rFonts w:hint="cs"/>
          <w:rtl/>
        </w:rPr>
        <w:t>بدان كه قطعاً هيچ معبود حقی بجز الله، وجود ندارد.)</w:t>
      </w:r>
    </w:p>
    <w:p w:rsidR="0086165C" w:rsidRDefault="0086165C" w:rsidP="002B407E">
      <w:pPr>
        <w:widowControl w:val="0"/>
        <w:spacing w:after="80" w:line="220" w:lineRule="auto"/>
        <w:ind w:firstLine="397"/>
        <w:rPr>
          <w:rtl/>
        </w:rPr>
      </w:pPr>
      <w:r>
        <w:rPr>
          <w:rFonts w:hint="cs"/>
          <w:rtl/>
        </w:rPr>
        <w:t>و در جایی دیگر مي</w:t>
      </w:r>
      <w:r>
        <w:rPr>
          <w:rFonts w:hint="cs"/>
          <w:rtl/>
        </w:rPr>
        <w:softHyphen/>
        <w:t>فرمايد:</w:t>
      </w:r>
      <w:r>
        <w:rPr>
          <w:rFonts w:hint="cs"/>
          <w:sz w:val="26"/>
          <w:szCs w:val="26"/>
          <w:rtl/>
        </w:rPr>
        <w:t xml:space="preserve"> </w:t>
      </w:r>
      <w:r>
        <w:rPr>
          <w:rFonts w:ascii="QCF_BSML" w:hAnsi="QCF_BSML" w:cs="QCF_BSML"/>
          <w:sz w:val="30"/>
          <w:szCs w:val="30"/>
          <w:rtl/>
          <w:lang w:bidi="ar-SA"/>
        </w:rPr>
        <w:t xml:space="preserve">ﭽ </w:t>
      </w:r>
      <w:r>
        <w:rPr>
          <w:rFonts w:ascii="QCF_P495" w:hAnsi="QCF_P495" w:cs="QCF_P495"/>
          <w:sz w:val="30"/>
          <w:szCs w:val="30"/>
          <w:rtl/>
          <w:lang w:bidi="ar-SA"/>
        </w:rPr>
        <w:t xml:space="preserve">ﯩ   ﯪ  ﯫ ﯬ ﯭ ﯮ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[زخرف:٨٦]</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tl/>
        </w:rPr>
      </w:pPr>
      <w:r>
        <w:rPr>
          <w:rFonts w:hint="cs"/>
          <w:rtl/>
        </w:rPr>
        <w:t>(مگر كساني كه آگاهانه بر حق، شهادت و گواهي دهند.)</w:t>
      </w:r>
    </w:p>
    <w:p w:rsidR="0086165C" w:rsidRDefault="0086165C" w:rsidP="002B407E">
      <w:pPr>
        <w:widowControl w:val="0"/>
        <w:autoSpaceDE w:val="0"/>
        <w:autoSpaceDN w:val="0"/>
        <w:adjustRightInd w:val="0"/>
        <w:spacing w:after="80" w:line="220" w:lineRule="auto"/>
        <w:rPr>
          <w:rFonts w:ascii="Lotus Linotype" w:hAnsi="Lotus Linotype" w:cs="Lotus Linotype"/>
          <w:b/>
          <w:bCs/>
          <w:sz w:val="44"/>
          <w:szCs w:val="44"/>
          <w:rtl/>
          <w:lang w:val="en-GB" w:eastAsia="en-GB" w:bidi="ar-AE"/>
        </w:rPr>
      </w:pPr>
      <w:r>
        <w:rPr>
          <w:rFonts w:hint="cs"/>
          <w:rtl/>
        </w:rPr>
        <w:t xml:space="preserve">همچنین در روايت صحيحی از عثمان بن عفان </w:t>
      </w:r>
      <w:bookmarkStart w:id="839" w:name="OLE_LINK73"/>
      <w:bookmarkStart w:id="840" w:name="OLE_LINK74"/>
      <w:bookmarkEnd w:id="839"/>
      <w:bookmarkEnd w:id="840"/>
      <w:r>
        <w:rPr>
          <w:rFonts w:ascii="AGA Arabesque" w:hAnsi="AGA Arabesque"/>
        </w:rPr>
        <w:sym w:font="AGA Arabesque" w:char="F074"/>
      </w:r>
      <w:r>
        <w:rPr>
          <w:rFonts w:hint="cs"/>
          <w:rtl/>
        </w:rPr>
        <w:t xml:space="preserve"> روایت شده است که: رسول الله </w:t>
      </w:r>
      <w:r>
        <w:rPr>
          <w:rFonts w:cs="CTraditional Arabic" w:hint="cs"/>
          <w:rtl/>
        </w:rPr>
        <w:t>ص</w:t>
      </w:r>
      <w:r>
        <w:rPr>
          <w:rFonts w:hint="cs"/>
          <w:rtl/>
        </w:rPr>
        <w:t xml:space="preserve"> فرمود: «</w:t>
      </w:r>
      <w:r>
        <w:rPr>
          <w:rFonts w:ascii="Lotus Linotype" w:hAnsi="Lotus Linotype" w:cs="Lotus Linotype"/>
          <w:b/>
          <w:bCs/>
          <w:rtl/>
          <w:lang w:val="en-GB" w:eastAsia="en-GB" w:bidi="ar-AE"/>
        </w:rPr>
        <w:t>مَنْ مَاتَ وَهُوَ يَعْلَمُ أَنَّهُ لَا إِلَهَ إِلَّا اللهُ دَخَلَ الـْجَنَّةَ»</w:t>
      </w:r>
      <w:r>
        <w:rPr>
          <w:rFonts w:ascii="Lotus Linotype" w:hAnsi="Lotus Linotype" w:cs="Lotus Linotype"/>
          <w:rtl/>
        </w:rPr>
        <w:t>.</w:t>
      </w:r>
      <w:r w:rsidR="00CF1FDD" w:rsidRPr="00CF1FDD">
        <w:rPr>
          <w:rStyle w:val="FootnoteReference"/>
          <w:rFonts w:ascii="Lotus Linotype" w:hAnsi="Lotus Linotype" w:cs="B Lotus"/>
          <w:rtl/>
        </w:rPr>
        <w:footnoteReference w:id="210"/>
      </w:r>
      <w:r>
        <w:rPr>
          <w:rFonts w:hint="cs"/>
          <w:rtl/>
        </w:rPr>
        <w:t xml:space="preserve"> (کسی که بمیرد در حالی که می</w:t>
      </w:r>
      <w:r>
        <w:rPr>
          <w:rFonts w:hint="cs"/>
          <w:rtl/>
        </w:rPr>
        <w:softHyphen/>
        <w:t>داند که هیچ معبود حقی بجز الله وجود ندارد، وارد بهشت می</w:t>
      </w:r>
      <w:r>
        <w:rPr>
          <w:rFonts w:hint="cs"/>
          <w:rtl/>
        </w:rPr>
        <w:softHyphen/>
        <w:t>شود.)</w:t>
      </w:r>
    </w:p>
    <w:p w:rsidR="0086165C" w:rsidRPr="007B1B6B" w:rsidRDefault="007B1B6B" w:rsidP="007B1B6B">
      <w:pPr>
        <w:pStyle w:val="a1"/>
        <w:rPr>
          <w:sz w:val="28"/>
          <w:rtl/>
        </w:rPr>
      </w:pPr>
      <w:bookmarkStart w:id="841" w:name="_Toc244150981"/>
      <w:bookmarkStart w:id="842" w:name="_Toc244123139"/>
      <w:bookmarkStart w:id="843" w:name="_Toc319182749"/>
      <w:r>
        <w:rPr>
          <w:rStyle w:val="Heading3Char1"/>
          <w:rFonts w:ascii="Calibri" w:hAnsi="Calibri" w:cs="B Lotus" w:hint="cs"/>
          <w:b/>
          <w:rtl/>
        </w:rPr>
        <w:t>2-</w:t>
      </w:r>
      <w:r w:rsidR="0086165C" w:rsidRPr="007B1B6B">
        <w:rPr>
          <w:rStyle w:val="Heading3Char1"/>
          <w:rFonts w:ascii="Calibri" w:hAnsi="Calibri" w:cs="B Lotus"/>
          <w:b/>
          <w:rtl/>
        </w:rPr>
        <w:t>به آن، يقين</w:t>
      </w:r>
      <w:bookmarkEnd w:id="841"/>
      <w:bookmarkEnd w:id="842"/>
      <w:r w:rsidR="0086165C" w:rsidRPr="007B1B6B">
        <w:rPr>
          <w:rStyle w:val="Heading3Char1"/>
          <w:rFonts w:ascii="Calibri" w:hAnsi="Calibri" w:cs="B Lotus"/>
          <w:b/>
          <w:rtl/>
        </w:rPr>
        <w:t xml:space="preserve"> داشته باشد</w:t>
      </w:r>
      <w:bookmarkEnd w:id="843"/>
      <w:r w:rsidR="0086165C" w:rsidRPr="007B1B6B">
        <w:rPr>
          <w:rFonts w:hint="cs"/>
          <w:sz w:val="28"/>
          <w:rtl/>
        </w:rPr>
        <w:t xml:space="preserve"> </w:t>
      </w:r>
    </w:p>
    <w:p w:rsidR="0086165C" w:rsidRDefault="0086165C" w:rsidP="002B407E">
      <w:pPr>
        <w:widowControl w:val="0"/>
        <w:spacing w:after="80" w:line="220" w:lineRule="auto"/>
        <w:ind w:firstLine="452"/>
        <w:rPr>
          <w:rtl/>
        </w:rPr>
      </w:pPr>
      <w:r>
        <w:rPr>
          <w:rFonts w:hint="cs"/>
          <w:rtl/>
        </w:rPr>
        <w:t>اقرار کننده به وجود الله، باید به مفهوم و معنای آن يقين كامل و قطعی داشته باشد؛ چرا که ایمان، تنها با يقين حاصل می</w:t>
      </w:r>
      <w:r>
        <w:rPr>
          <w:rFonts w:hint="cs"/>
          <w:rtl/>
        </w:rPr>
        <w:softHyphen/>
        <w:t>گردد و ظن و گمان در قلمرو ایمان هيچ سودی ندارد؛ چنانکه خداوند متعال مي</w:t>
      </w:r>
      <w:r>
        <w:rPr>
          <w:rFonts w:hint="cs"/>
          <w:rtl/>
        </w:rPr>
        <w:softHyphen/>
        <w:t xml:space="preserve">فرمايد: </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 ﭽ </w:t>
      </w:r>
      <w:r>
        <w:rPr>
          <w:rFonts w:ascii="QCF_P517" w:hAnsi="QCF_P517" w:cs="QCF_P517"/>
          <w:sz w:val="30"/>
          <w:szCs w:val="30"/>
          <w:rtl/>
          <w:lang w:bidi="ar-SA"/>
        </w:rPr>
        <w:t xml:space="preserve">ﮬ  ﮭ ﮮ ﮯ ﮰ ﮱ ﯓ ﯔ ﯕ  </w:t>
      </w:r>
      <w:r>
        <w:rPr>
          <w:rFonts w:ascii="QCF_BSML" w:hAnsi="QCF_BSML" w:cs="QCF_BSML"/>
          <w:sz w:val="30"/>
          <w:szCs w:val="30"/>
          <w:rtl/>
          <w:lang w:bidi="ar-SA"/>
        </w:rPr>
        <w:t>ﭼ</w:t>
      </w:r>
      <w:r>
        <w:rPr>
          <w:rFonts w:ascii="Arial" w:hAnsi="Arial" w:cs="Arial"/>
          <w:sz w:val="25"/>
          <w:szCs w:val="25"/>
          <w:rtl/>
          <w:lang w:bidi="ar-SA"/>
        </w:rPr>
        <w:t xml:space="preserve"> [حجرات:١٥]</w:t>
      </w:r>
    </w:p>
    <w:p w:rsidR="0086165C" w:rsidRDefault="0086165C" w:rsidP="002B407E">
      <w:pPr>
        <w:widowControl w:val="0"/>
        <w:spacing w:after="80" w:line="220" w:lineRule="auto"/>
        <w:ind w:firstLine="397"/>
        <w:rPr>
          <w:rtl/>
        </w:rPr>
      </w:pPr>
      <w:r>
        <w:rPr>
          <w:rFonts w:hint="cs"/>
          <w:rtl/>
        </w:rPr>
        <w:t xml:space="preserve"> (مؤمنان واقعي تنها كساني هستند كه به خدا و پیامبرش ايمان آورده</w:t>
      </w:r>
      <w:r>
        <w:rPr>
          <w:rFonts w:hint="cs"/>
        </w:rPr>
        <w:t>‌</w:t>
      </w:r>
      <w:r>
        <w:rPr>
          <w:rFonts w:hint="cs"/>
          <w:rtl/>
        </w:rPr>
        <w:t>اند و بعد از آن، هیچگونه شكّ و ترديدي به خود راه نداده</w:t>
      </w:r>
      <w:r>
        <w:rPr>
          <w:rFonts w:hint="cs"/>
        </w:rPr>
        <w:t>‌</w:t>
      </w:r>
      <w:r>
        <w:rPr>
          <w:rFonts w:hint="cs"/>
          <w:rtl/>
        </w:rPr>
        <w:t>اند.)</w:t>
      </w:r>
    </w:p>
    <w:p w:rsidR="0086165C" w:rsidRDefault="0086165C" w:rsidP="002B407E">
      <w:pPr>
        <w:widowControl w:val="0"/>
        <w:spacing w:after="80" w:line="220" w:lineRule="auto"/>
        <w:ind w:firstLine="397"/>
        <w:rPr>
          <w:rtl/>
        </w:rPr>
      </w:pPr>
      <w:r>
        <w:rPr>
          <w:rFonts w:hint="cs"/>
          <w:rtl/>
        </w:rPr>
        <w:t>همانگونه که ملاحظه می</w:t>
      </w:r>
      <w:r>
        <w:rPr>
          <w:rFonts w:hint="cs"/>
          <w:rtl/>
        </w:rPr>
        <w:softHyphen/>
        <w:t>نمایید خداوند متعال در آیه</w:t>
      </w:r>
      <w:r>
        <w:rPr>
          <w:rFonts w:hint="cs"/>
          <w:rtl/>
        </w:rPr>
        <w:softHyphen/>
        <w:t>ی فوق، عدم شك و تردید را شرط راستی و درستی ايمان مؤمنان معرفی نموده است.</w:t>
      </w:r>
    </w:p>
    <w:p w:rsidR="0086165C" w:rsidRDefault="0086165C" w:rsidP="002B407E">
      <w:pPr>
        <w:widowControl w:val="0"/>
        <w:spacing w:after="80" w:line="220" w:lineRule="auto"/>
        <w:ind w:firstLine="397"/>
        <w:rPr>
          <w:rtl/>
        </w:rPr>
      </w:pPr>
      <w:r>
        <w:rPr>
          <w:rFonts w:hint="cs"/>
          <w:rtl/>
        </w:rPr>
        <w:t xml:space="preserve">همچنین در حدیث صحیح  مسلم از ابوهريره </w:t>
      </w:r>
      <w:bookmarkStart w:id="844" w:name="OLE_LINK79"/>
      <w:bookmarkStart w:id="845" w:name="OLE_LINK80"/>
      <w:bookmarkEnd w:id="844"/>
      <w:bookmarkEnd w:id="845"/>
      <w:r>
        <w:rPr>
          <w:rFonts w:ascii="AGA Arabesque" w:hAnsi="AGA Arabesque"/>
        </w:rPr>
        <w:sym w:font="AGA Arabesque" w:char="F074"/>
      </w:r>
      <w:r>
        <w:rPr>
          <w:rFonts w:hint="cs"/>
          <w:rtl/>
        </w:rPr>
        <w:t xml:space="preserve"> روایت است که رسول الله </w:t>
      </w:r>
      <w:r>
        <w:rPr>
          <w:rFonts w:cs="CTraditional Arabic" w:hint="cs"/>
          <w:rtl/>
        </w:rPr>
        <w:t>ص</w:t>
      </w:r>
      <w:r>
        <w:rPr>
          <w:rFonts w:hint="cs"/>
          <w:rtl/>
        </w:rPr>
        <w:t xml:space="preserve"> فرمود: </w:t>
      </w:r>
    </w:p>
    <w:p w:rsidR="0086165C" w:rsidRDefault="0086165C" w:rsidP="002B407E">
      <w:pPr>
        <w:widowControl w:val="0"/>
        <w:spacing w:after="80" w:line="220" w:lineRule="auto"/>
        <w:ind w:firstLine="397"/>
        <w:rPr>
          <w:rtl/>
        </w:rPr>
      </w:pPr>
      <w:r>
        <w:rPr>
          <w:rFonts w:ascii="Lotus Linotype" w:hAnsi="Lotus Linotype" w:cs="Lotus Linotype"/>
          <w:rtl/>
        </w:rPr>
        <w:t xml:space="preserve"> «</w:t>
      </w:r>
      <w:r>
        <w:rPr>
          <w:rFonts w:ascii="Lotus Linotype" w:hAnsi="Lotus Linotype" w:cs="Lotus Linotype"/>
          <w:b/>
          <w:bCs/>
          <w:rtl/>
          <w:lang w:val="en-GB" w:eastAsia="en-GB" w:bidi="ar-AE"/>
        </w:rPr>
        <w:t>أَشْهَدُ أَنْ لَا إِلَهَ إِلَّا اللهُ وَأَنِّي رَسُولُ اللهِ، لَا يَلْقَى اللهَ بِهِمَا عَبْدٌ غَيْرَ شَاكٍّ فِيهِمَا إِلَّا دَخَلَ الـْجَنَّةَ»</w:t>
      </w:r>
      <w:r>
        <w:rPr>
          <w:rFonts w:hint="cs"/>
          <w:rtl/>
        </w:rPr>
        <w:t>.</w:t>
      </w:r>
      <w:r w:rsidR="00CF1FDD" w:rsidRPr="00CF1FDD">
        <w:rPr>
          <w:rStyle w:val="FootnoteReference"/>
          <w:rFonts w:ascii="B Lotus" w:hAnsi="B Lotus" w:cs="B Lotus"/>
          <w:rtl/>
        </w:rPr>
        <w:footnoteReference w:id="211"/>
      </w:r>
      <w:r>
        <w:rPr>
          <w:rFonts w:hint="cs"/>
          <w:rtl/>
        </w:rPr>
        <w:t xml:space="preserve"> (من گواهی می</w:t>
      </w:r>
      <w:r>
        <w:rPr>
          <w:rFonts w:hint="cs"/>
          <w:rtl/>
        </w:rPr>
        <w:softHyphen/>
        <w:t xml:space="preserve">دهم که: هیچ معبود حقی بجز الله وجود ندارد و من </w:t>
      </w:r>
      <w:r>
        <w:rPr>
          <w:rFonts w:hint="cs"/>
          <w:rtl/>
        </w:rPr>
        <w:br/>
        <w:t>فرستاده</w:t>
      </w:r>
      <w:r>
        <w:rPr>
          <w:rFonts w:hint="cs"/>
          <w:rtl/>
        </w:rPr>
        <w:softHyphen/>
        <w:t>ی الله هستم. هر بنده</w:t>
      </w:r>
      <w:r>
        <w:rPr>
          <w:rFonts w:hint="cs"/>
          <w:rtl/>
        </w:rPr>
        <w:softHyphen/>
        <w:t>ای که با اين كلمه به ملاقات الله برود و در مفهوم و معنای آن، هیچ شک و تردیدی نداشته باشد، از ورود به بهشت، جلوگیری نمی</w:t>
      </w:r>
      <w:r>
        <w:rPr>
          <w:rFonts w:hint="cs"/>
          <w:rtl/>
        </w:rPr>
        <w:softHyphen/>
        <w:t>شود.)</w:t>
      </w:r>
    </w:p>
    <w:p w:rsidR="0086165C" w:rsidRDefault="0086165C" w:rsidP="002B407E">
      <w:pPr>
        <w:widowControl w:val="0"/>
        <w:spacing w:after="80" w:line="220" w:lineRule="auto"/>
        <w:ind w:firstLine="397"/>
        <w:rPr>
          <w:rtl/>
        </w:rPr>
      </w:pPr>
      <w:r>
        <w:rPr>
          <w:rFonts w:hint="cs"/>
          <w:rtl/>
        </w:rPr>
        <w:t xml:space="preserve"> همچنین در صحیح مسلم آمده است که رسول الله </w:t>
      </w:r>
      <w:r>
        <w:rPr>
          <w:rFonts w:ascii="AGA Arabesque" w:hAnsi="AGA Arabesque"/>
        </w:rPr>
        <w:sym w:font="AGA Arabesque" w:char="F072"/>
      </w:r>
      <w:r>
        <w:rPr>
          <w:rFonts w:hint="cs"/>
          <w:rtl/>
        </w:rPr>
        <w:t xml:space="preserve"> كفشهایش را به ابوهريره </w:t>
      </w:r>
      <w:bookmarkStart w:id="846" w:name="OLE_LINK87"/>
      <w:bookmarkStart w:id="847" w:name="OLE_LINK88"/>
      <w:bookmarkEnd w:id="846"/>
      <w:bookmarkEnd w:id="847"/>
      <w:r>
        <w:rPr>
          <w:rFonts w:ascii="AGA Arabesque" w:hAnsi="AGA Arabesque"/>
        </w:rPr>
        <w:sym w:font="AGA Arabesque" w:char="F074"/>
      </w:r>
      <w:r>
        <w:rPr>
          <w:rFonts w:hint="cs"/>
          <w:rtl/>
        </w:rPr>
        <w:t xml:space="preserve"> داد و به او چنین فرمود که:</w:t>
      </w:r>
    </w:p>
    <w:p w:rsidR="0086165C" w:rsidRDefault="0086165C" w:rsidP="002B407E">
      <w:pPr>
        <w:widowControl w:val="0"/>
        <w:spacing w:after="80" w:line="220" w:lineRule="auto"/>
        <w:ind w:firstLine="397"/>
        <w:rPr>
          <w:rtl/>
        </w:rPr>
      </w:pPr>
      <w:r>
        <w:rPr>
          <w:rFonts w:ascii="Lotus Linotype" w:hAnsi="Lotus Linotype" w:cs="Lotus Linotype"/>
          <w:rtl/>
        </w:rPr>
        <w:t>«</w:t>
      </w:r>
      <w:r>
        <w:rPr>
          <w:rFonts w:ascii="Lotus Linotype" w:hAnsi="Lotus Linotype" w:cs="Lotus Linotype"/>
          <w:b/>
          <w:bCs/>
          <w:rtl/>
          <w:lang w:val="en-GB" w:eastAsia="en-GB" w:bidi="ar-AE"/>
        </w:rPr>
        <w:t>مَنْ لَقِيتَ مِنْ وَرَاءِ هَذَا الـْحَائِطِ يَشْهَدُ أَنْ لَا إِلَهَ إِلَّا اللهُ، مُسْتَيْقِنًا بِهَا قَلْبُهُ فَبَشِّرْهُ بِالْـجَنَّةِ</w:t>
      </w:r>
      <w:r>
        <w:rPr>
          <w:rFonts w:ascii="Lotus Linotype" w:hAnsi="Lotus Linotype" w:cs="Lotus Linotype"/>
          <w:rtl/>
        </w:rPr>
        <w:t>».</w:t>
      </w:r>
      <w:r w:rsidR="00CF1FDD" w:rsidRPr="00CF1FDD">
        <w:rPr>
          <w:rStyle w:val="FootnoteReference"/>
          <w:rFonts w:ascii="B Lotus" w:hAnsi="B Lotus" w:cs="B Lotus"/>
          <w:rtl/>
        </w:rPr>
        <w:footnoteReference w:id="212"/>
      </w:r>
    </w:p>
    <w:p w:rsidR="0086165C" w:rsidRDefault="0086165C" w:rsidP="002B407E">
      <w:pPr>
        <w:widowControl w:val="0"/>
        <w:spacing w:after="80" w:line="220" w:lineRule="auto"/>
        <w:ind w:firstLine="397"/>
        <w:rPr>
          <w:rFonts w:cs="B Jadid"/>
          <w:rtl/>
        </w:rPr>
      </w:pPr>
      <w:r>
        <w:rPr>
          <w:rFonts w:hint="cs"/>
          <w:rtl/>
        </w:rPr>
        <w:t xml:space="preserve"> (هركسی را بيرون از اين باغ ديدي که با یقین قلبی، گواهي می</w:t>
      </w:r>
      <w:r>
        <w:rPr>
          <w:rFonts w:hint="cs"/>
          <w:rtl/>
        </w:rPr>
        <w:softHyphen/>
        <w:t>دهد که هیچ معبود حقی بجز الله، وجود ندارد، مژده بده که وارد بهشت می</w:t>
      </w:r>
      <w:r>
        <w:rPr>
          <w:rFonts w:hint="cs"/>
          <w:rtl/>
        </w:rPr>
        <w:softHyphen/>
        <w:t>شود.)</w:t>
      </w:r>
    </w:p>
    <w:p w:rsidR="0086165C" w:rsidRDefault="0086165C" w:rsidP="002B407E">
      <w:pPr>
        <w:widowControl w:val="0"/>
        <w:spacing w:after="80" w:line="220" w:lineRule="auto"/>
        <w:ind w:firstLine="397"/>
        <w:rPr>
          <w:rtl/>
        </w:rPr>
      </w:pPr>
      <w:r>
        <w:rPr>
          <w:rFonts w:hint="cs"/>
          <w:rtl/>
        </w:rPr>
        <w:t>در اين حديث نيز همانگونه که مشاهده می</w:t>
      </w:r>
      <w:r>
        <w:rPr>
          <w:rFonts w:hint="cs"/>
          <w:rtl/>
        </w:rPr>
        <w:softHyphen/>
        <w:t>نمایید، يقين قلبي شرط ورود به بهشت دانسته شده است؛ و فقدان شرط مستلزم فقدان مشروط است.</w:t>
      </w:r>
    </w:p>
    <w:p w:rsidR="0086165C" w:rsidRDefault="0086165C" w:rsidP="007B1B6B">
      <w:pPr>
        <w:pStyle w:val="a1"/>
        <w:rPr>
          <w:rtl/>
        </w:rPr>
      </w:pPr>
      <w:bookmarkStart w:id="848" w:name="_Toc244150982"/>
      <w:bookmarkStart w:id="849" w:name="_Toc244123140"/>
      <w:bookmarkStart w:id="850" w:name="_Toc319182750"/>
      <w:r>
        <w:rPr>
          <w:rFonts w:hint="cs"/>
          <w:rtl/>
        </w:rPr>
        <w:t>3- مقتضاي اين كلمه را با قلب و زبان</w:t>
      </w:r>
      <w:bookmarkEnd w:id="848"/>
      <w:bookmarkEnd w:id="849"/>
      <w:r>
        <w:rPr>
          <w:rFonts w:hint="cs"/>
          <w:rtl/>
        </w:rPr>
        <w:t xml:space="preserve"> بپذیرد</w:t>
      </w:r>
      <w:bookmarkEnd w:id="850"/>
    </w:p>
    <w:p w:rsidR="0086165C" w:rsidRDefault="0086165C" w:rsidP="002B407E">
      <w:pPr>
        <w:widowControl w:val="0"/>
        <w:spacing w:after="80" w:line="220" w:lineRule="auto"/>
        <w:ind w:left="26" w:firstLine="397"/>
        <w:rPr>
          <w:rtl/>
        </w:rPr>
      </w:pPr>
      <w:r>
        <w:rPr>
          <w:rFonts w:hint="cs"/>
          <w:rtl/>
        </w:rPr>
        <w:t xml:space="preserve"> قرآن کریم براي ما بیان نموده است كه خداوند متعال چگونه تکذیب کنندگان امت</w:t>
      </w:r>
      <w:r>
        <w:rPr>
          <w:rFonts w:hint="cs"/>
          <w:rtl/>
        </w:rPr>
        <w:softHyphen/>
        <w:t xml:space="preserve">هایی را که از پذیرش این کلمه سر باز زدند و از روی تکبر و غرور به آن عمل نکردند، دچار عذاب ساخت: </w:t>
      </w:r>
    </w:p>
    <w:p w:rsidR="0086165C" w:rsidRDefault="0086165C" w:rsidP="002B407E">
      <w:pPr>
        <w:widowControl w:val="0"/>
        <w:spacing w:after="80" w:line="220" w:lineRule="auto"/>
        <w:ind w:left="28" w:firstLine="397"/>
        <w:rPr>
          <w:rtl/>
          <w:lang w:bidi="ar-SA"/>
        </w:rPr>
      </w:pPr>
      <w:r>
        <w:rPr>
          <w:rFonts w:ascii="QCF_BSML" w:hAnsi="QCF_BSML" w:cs="QCF_BSML"/>
          <w:sz w:val="30"/>
          <w:szCs w:val="30"/>
          <w:rtl/>
          <w:lang w:bidi="ar-SA"/>
        </w:rPr>
        <w:t xml:space="preserve">ﭽ </w:t>
      </w:r>
      <w:r>
        <w:rPr>
          <w:rFonts w:ascii="QCF_P447" w:hAnsi="QCF_P447" w:cs="QCF_P447"/>
          <w:sz w:val="30"/>
          <w:szCs w:val="30"/>
          <w:rtl/>
          <w:lang w:bidi="ar-SA"/>
        </w:rPr>
        <w:t xml:space="preserve">ﮒ ﮓ     ﮔ ﮕ ﮖ  ﮗ ﮘ ﮙ ﮚ ﮛ ﮜ ﮝ ﮞ ﮟ ﮠ  ﮡ  ﮢ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5"/>
          <w:szCs w:val="25"/>
          <w:rtl/>
          <w:lang w:bidi="ar-SA"/>
        </w:rPr>
        <w:t>[صافات:٣٥-٣٦]</w:t>
      </w:r>
    </w:p>
    <w:p w:rsidR="0086165C" w:rsidRDefault="0086165C" w:rsidP="002B407E">
      <w:pPr>
        <w:widowControl w:val="0"/>
        <w:spacing w:after="80" w:line="220" w:lineRule="auto"/>
        <w:ind w:firstLine="397"/>
        <w:rPr>
          <w:rtl/>
        </w:rPr>
      </w:pPr>
      <w:r>
        <w:rPr>
          <w:rFonts w:hint="cs"/>
          <w:rtl/>
        </w:rPr>
        <w:t>‏ (هنگامی که به آنان گفته مي</w:t>
      </w:r>
      <w:r>
        <w:rPr>
          <w:rFonts w:hint="cs"/>
        </w:rPr>
        <w:t>‌</w:t>
      </w:r>
      <w:r>
        <w:rPr>
          <w:rFonts w:hint="cs"/>
          <w:rtl/>
        </w:rPr>
        <w:t xml:space="preserve">شد: هیچ معبود حقی بجز الله وجود ندارد، تکبر </w:t>
      </w:r>
      <w:r>
        <w:rPr>
          <w:rFonts w:hint="cs"/>
          <w:rtl/>
        </w:rPr>
        <w:br/>
        <w:t>می</w:t>
      </w:r>
      <w:r>
        <w:rPr>
          <w:rFonts w:hint="cs"/>
          <w:rtl/>
        </w:rPr>
        <w:softHyphen/>
        <w:t>ورزیدند و مي</w:t>
      </w:r>
      <w:r>
        <w:rPr>
          <w:rFonts w:hint="cs"/>
        </w:rPr>
        <w:t>‌</w:t>
      </w:r>
      <w:r>
        <w:rPr>
          <w:rFonts w:hint="cs"/>
          <w:rtl/>
        </w:rPr>
        <w:t>گفتند: آيا ما براي سخن شاعری ديوانه</w:t>
      </w:r>
      <w:r>
        <w:rPr>
          <w:rFonts w:hint="cs"/>
        </w:rPr>
        <w:t>‌</w:t>
      </w:r>
      <w:r>
        <w:rPr>
          <w:rFonts w:hint="cs"/>
          <w:rtl/>
        </w:rPr>
        <w:t>، معبودان خود را رها کنيم</w:t>
      </w:r>
      <w:r>
        <w:rPr>
          <w:rFonts w:hint="cs"/>
        </w:rPr>
        <w:t>‌</w:t>
      </w:r>
      <w:r>
        <w:rPr>
          <w:rFonts w:hint="cs"/>
          <w:rtl/>
        </w:rPr>
        <w:t>؟!) ‏</w:t>
      </w:r>
    </w:p>
    <w:p w:rsidR="0086165C" w:rsidRDefault="0086165C" w:rsidP="002B407E">
      <w:pPr>
        <w:widowControl w:val="0"/>
        <w:spacing w:after="80" w:line="220" w:lineRule="auto"/>
        <w:ind w:firstLine="397"/>
        <w:rPr>
          <w:rtl/>
        </w:rPr>
      </w:pPr>
      <w:r>
        <w:rPr>
          <w:rFonts w:hint="cs"/>
          <w:rtl/>
        </w:rPr>
        <w:t xml:space="preserve"> در آیه</w:t>
      </w:r>
      <w:r>
        <w:rPr>
          <w:rFonts w:hint="cs"/>
          <w:rtl/>
        </w:rPr>
        <w:softHyphen/>
        <w:t xml:space="preserve">ی فوق، خداوند متعال استكبار ورزیدن، روی گردانیدن از </w:t>
      </w:r>
      <w:r>
        <w:rPr>
          <w:rFonts w:ascii="Lotus Linotype" w:hAnsi="Lotus Linotype" w:cs="Lotus Linotype"/>
          <w:sz w:val="26"/>
          <w:szCs w:val="26"/>
          <w:rtl/>
        </w:rPr>
        <w:t>«لا اله الا الله»</w:t>
      </w:r>
      <w:r>
        <w:rPr>
          <w:rFonts w:hint="cs"/>
          <w:rtl/>
        </w:rPr>
        <w:t xml:space="preserve"> و تکذیب پیامبرش را سبب عذاب آنان، معرفی نموده است.</w:t>
      </w:r>
    </w:p>
    <w:p w:rsidR="0086165C" w:rsidRDefault="0086165C" w:rsidP="007B1B6B">
      <w:pPr>
        <w:pStyle w:val="a1"/>
        <w:rPr>
          <w:rtl/>
        </w:rPr>
      </w:pPr>
      <w:bookmarkStart w:id="851" w:name="_Toc319182751"/>
      <w:bookmarkStart w:id="852" w:name="_Toc244150983"/>
      <w:bookmarkStart w:id="853" w:name="_Toc244123141"/>
      <w:r>
        <w:rPr>
          <w:rFonts w:hint="cs"/>
          <w:rtl/>
        </w:rPr>
        <w:t>4- تسلیم مدلول و مفهوم این كلمه باشد</w:t>
      </w:r>
      <w:bookmarkEnd w:id="851"/>
      <w:r>
        <w:rPr>
          <w:rFonts w:hint="cs"/>
          <w:rtl/>
        </w:rPr>
        <w:t xml:space="preserve"> </w:t>
      </w:r>
      <w:bookmarkEnd w:id="852"/>
      <w:bookmarkEnd w:id="853"/>
    </w:p>
    <w:p w:rsidR="0086165C" w:rsidRDefault="0086165C" w:rsidP="002B407E">
      <w:pPr>
        <w:widowControl w:val="0"/>
        <w:spacing w:after="80" w:line="220" w:lineRule="auto"/>
        <w:ind w:firstLine="397"/>
        <w:rPr>
          <w:rtl/>
        </w:rPr>
      </w:pPr>
      <w:r>
        <w:rPr>
          <w:rFonts w:hint="cs"/>
          <w:rtl/>
        </w:rPr>
        <w:t xml:space="preserve"> خداوند متعال میفرماید:</w:t>
      </w:r>
      <w:r>
        <w:rPr>
          <w:rFonts w:hint="cs"/>
          <w:sz w:val="26"/>
          <w:szCs w:val="26"/>
          <w:rtl/>
        </w:rPr>
        <w:t xml:space="preserve"> </w:t>
      </w:r>
      <w:r>
        <w:rPr>
          <w:rFonts w:ascii="QCF_BSML" w:hAnsi="QCF_BSML" w:cs="QCF_BSML"/>
          <w:sz w:val="30"/>
          <w:szCs w:val="30"/>
          <w:rtl/>
          <w:lang w:bidi="ar-SA"/>
        </w:rPr>
        <w:t>ﭽ</w:t>
      </w:r>
      <w:r>
        <w:rPr>
          <w:rFonts w:ascii="QCF_P464" w:hAnsi="QCF_P464" w:cs="QCF_P464"/>
          <w:sz w:val="30"/>
          <w:szCs w:val="30"/>
          <w:rtl/>
          <w:lang w:bidi="ar-SA"/>
        </w:rPr>
        <w:t xml:space="preserve">ﯜ ﯝ ﯞ ﯟ ﯠ ﯡ ﯢ ﯣ ﯤ    ﯥ ﯦ ﯧ ﯨ </w:t>
      </w:r>
      <w:r>
        <w:rPr>
          <w:rFonts w:ascii="QCF_BSML" w:hAnsi="QCF_BSML" w:cs="QCF_BSML"/>
          <w:sz w:val="30"/>
          <w:szCs w:val="30"/>
          <w:rtl/>
          <w:lang w:bidi="ar-SA"/>
        </w:rPr>
        <w:t>ﭼ</w:t>
      </w:r>
      <w:r>
        <w:rPr>
          <w:rFonts w:ascii="QCF_BSML" w:hAnsi="QCF_BSML" w:cs="QCF_BSML"/>
          <w:sz w:val="32"/>
          <w:szCs w:val="32"/>
          <w:rtl/>
          <w:lang w:bidi="ar-SA"/>
        </w:rPr>
        <w:t xml:space="preserve">      </w:t>
      </w:r>
      <w:r>
        <w:rPr>
          <w:rFonts w:ascii="Arial" w:hAnsi="Arial" w:cs="Arial"/>
          <w:sz w:val="18"/>
          <w:szCs w:val="18"/>
          <w:rtl/>
          <w:lang w:bidi="ar-SA"/>
        </w:rPr>
        <w:t xml:space="preserve"> </w:t>
      </w:r>
      <w:r>
        <w:rPr>
          <w:rFonts w:ascii="Arial" w:hAnsi="Arial" w:cs="Arial"/>
          <w:sz w:val="25"/>
          <w:szCs w:val="25"/>
          <w:rtl/>
          <w:lang w:bidi="ar-SA"/>
        </w:rPr>
        <w:t>[زمر:٥٤]</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tl/>
        </w:rPr>
      </w:pPr>
      <w:r>
        <w:rPr>
          <w:rFonts w:hint="cs"/>
          <w:rtl/>
        </w:rPr>
        <w:t xml:space="preserve">‏ (و به سوي پروردگار خود برگرديد و تسليم او شويد پیش از اين كه عذاب به سراغ شما بیاید و ديگر، كمك و ياري نشويد.) </w:t>
      </w:r>
    </w:p>
    <w:p w:rsidR="0086165C" w:rsidRDefault="0086165C" w:rsidP="002B407E">
      <w:pPr>
        <w:widowControl w:val="0"/>
        <w:spacing w:after="80" w:line="220" w:lineRule="auto"/>
        <w:ind w:firstLine="397"/>
        <w:rPr>
          <w:rtl/>
        </w:rPr>
      </w:pPr>
      <w:r>
        <w:rPr>
          <w:rFonts w:hint="cs"/>
          <w:rtl/>
        </w:rPr>
        <w:t>و در جایی دیگر می</w:t>
      </w:r>
      <w:r>
        <w:rPr>
          <w:rFonts w:hint="cs"/>
        </w:rPr>
        <w:t>‌</w:t>
      </w:r>
      <w:r>
        <w:rPr>
          <w:rFonts w:hint="cs"/>
          <w:rtl/>
        </w:rPr>
        <w:t>فرماید:</w:t>
      </w:r>
    </w:p>
    <w:p w:rsidR="0086165C" w:rsidRDefault="0086165C" w:rsidP="002B407E">
      <w:pPr>
        <w:widowControl w:val="0"/>
        <w:spacing w:after="80" w:line="220" w:lineRule="auto"/>
        <w:ind w:firstLine="397"/>
        <w:rPr>
          <w:rtl/>
        </w:rPr>
      </w:pPr>
      <w:r>
        <w:rPr>
          <w:rFonts w:hint="cs"/>
          <w:rtl/>
        </w:rPr>
        <w:t xml:space="preserve">‏ </w:t>
      </w:r>
      <w:r>
        <w:rPr>
          <w:rFonts w:ascii="QCF_BSML" w:hAnsi="QCF_BSML" w:cs="QCF_BSML"/>
          <w:sz w:val="30"/>
          <w:szCs w:val="30"/>
          <w:rtl/>
          <w:lang w:bidi="ar-SA"/>
        </w:rPr>
        <w:t xml:space="preserve">ﭽ </w:t>
      </w:r>
      <w:r>
        <w:rPr>
          <w:rFonts w:ascii="QCF_P413" w:hAnsi="QCF_P413" w:cs="QCF_P413"/>
          <w:sz w:val="30"/>
          <w:szCs w:val="30"/>
          <w:rtl/>
          <w:lang w:bidi="ar-SA"/>
        </w:rPr>
        <w:t xml:space="preserve">ﮉ </w:t>
      </w:r>
      <w:bookmarkStart w:id="854" w:name="OLE_LINK82"/>
      <w:bookmarkStart w:id="855" w:name="OLE_LINK81"/>
      <w:r>
        <w:rPr>
          <w:rFonts w:ascii="QCF_P413" w:hAnsi="QCF_P413" w:cs="QCF_P413"/>
          <w:sz w:val="30"/>
          <w:szCs w:val="30"/>
          <w:rtl/>
          <w:lang w:bidi="ar-SA"/>
        </w:rPr>
        <w:t xml:space="preserve">ﮊ  ﮋ </w:t>
      </w:r>
      <w:bookmarkEnd w:id="854"/>
      <w:bookmarkEnd w:id="855"/>
      <w:r>
        <w:rPr>
          <w:rFonts w:ascii="QCF_P413" w:hAnsi="QCF_P413" w:cs="QCF_P413"/>
          <w:sz w:val="30"/>
          <w:szCs w:val="30"/>
          <w:rtl/>
          <w:lang w:bidi="ar-SA"/>
        </w:rPr>
        <w:t xml:space="preserve">ﮌ ﮍ </w:t>
      </w:r>
      <w:bookmarkStart w:id="856" w:name="OLE_LINK84"/>
      <w:bookmarkStart w:id="857" w:name="OLE_LINK83"/>
      <w:r>
        <w:rPr>
          <w:rFonts w:ascii="QCF_P413" w:hAnsi="QCF_P413" w:cs="QCF_P413"/>
          <w:sz w:val="30"/>
          <w:szCs w:val="30"/>
          <w:rtl/>
          <w:lang w:bidi="ar-SA"/>
        </w:rPr>
        <w:t xml:space="preserve">ﮎ ﮏ </w:t>
      </w:r>
      <w:bookmarkEnd w:id="856"/>
      <w:bookmarkEnd w:id="857"/>
      <w:r>
        <w:rPr>
          <w:rFonts w:ascii="QCF_P413" w:hAnsi="QCF_P413" w:cs="QCF_P413"/>
          <w:sz w:val="30"/>
          <w:szCs w:val="30"/>
          <w:rtl/>
          <w:lang w:bidi="ar-SA"/>
        </w:rPr>
        <w:t xml:space="preserve">ﮐ ﮑ </w:t>
      </w:r>
      <w:bookmarkStart w:id="858" w:name="OLE_LINK86"/>
      <w:bookmarkStart w:id="859" w:name="OLE_LINK85"/>
      <w:r>
        <w:rPr>
          <w:rFonts w:ascii="QCF_P413" w:hAnsi="QCF_P413" w:cs="QCF_P413"/>
          <w:sz w:val="30"/>
          <w:szCs w:val="30"/>
          <w:rtl/>
          <w:lang w:bidi="ar-SA"/>
        </w:rPr>
        <w:t xml:space="preserve">ﮒ ﮓﮔ  </w:t>
      </w:r>
      <w:bookmarkEnd w:id="858"/>
      <w:bookmarkEnd w:id="859"/>
      <w:r>
        <w:rPr>
          <w:rFonts w:ascii="QCF_P413" w:hAnsi="QCF_P413" w:cs="QCF_P413"/>
          <w:sz w:val="30"/>
          <w:szCs w:val="30"/>
          <w:rtl/>
          <w:lang w:bidi="ar-SA"/>
        </w:rPr>
        <w:t xml:space="preserve">ﮕ ﮖ ﮗ ﮘ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[لقمان:٢٢]</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tl/>
        </w:rPr>
      </w:pPr>
      <w:r>
        <w:rPr>
          <w:rFonts w:hint="cs"/>
          <w:rtl/>
        </w:rPr>
        <w:t>‏ (كسي كه ـ دل به خدا دهد و ـ مطيعانه رو به خدا كند، در حالي كه یکتاپرست و نيكوكار باشد، به دستاويز بسيار محكمي چنگ زده است؛ و باید دانست که سرانجام همه</w:t>
      </w:r>
      <w:r>
        <w:rPr>
          <w:rFonts w:hint="cs"/>
          <w:rtl/>
        </w:rPr>
        <w:softHyphen/>
        <w:t>ی كارها به خدا بازگشت داده میشود ـ و حسنات را پاداش، و سيّئات را کیفر مي</w:t>
      </w:r>
      <w:r>
        <w:rPr>
          <w:rFonts w:hint="cs"/>
        </w:rPr>
        <w:t>‌</w:t>
      </w:r>
      <w:r>
        <w:rPr>
          <w:rFonts w:hint="cs"/>
          <w:rtl/>
        </w:rPr>
        <w:t xml:space="preserve">دهد.) </w:t>
      </w:r>
    </w:p>
    <w:p w:rsidR="0086165C" w:rsidRDefault="0086165C" w:rsidP="002B407E">
      <w:pPr>
        <w:widowControl w:val="0"/>
        <w:spacing w:after="80" w:line="220" w:lineRule="auto"/>
        <w:ind w:firstLine="397"/>
        <w:rPr>
          <w:rtl/>
        </w:rPr>
      </w:pPr>
      <w:r>
        <w:rPr>
          <w:rFonts w:hint="cs"/>
          <w:rtl/>
        </w:rPr>
        <w:t>قابل یادآوری است که «</w:t>
      </w:r>
      <w:r>
        <w:rPr>
          <w:rFonts w:ascii="QCF_P413" w:hAnsi="QCF_P413" w:cs="QCF_P413"/>
          <w:sz w:val="30"/>
          <w:szCs w:val="30"/>
          <w:rtl/>
          <w:lang w:bidi="ar-SA"/>
        </w:rPr>
        <w:t>ﮊ  ﮋ</w:t>
      </w:r>
      <w:r>
        <w:rPr>
          <w:rFonts w:hint="cs"/>
          <w:rtl/>
        </w:rPr>
        <w:t>» به معنی این است که اطاعت و فرمانبرداری کند؛ و «</w:t>
      </w:r>
      <w:r>
        <w:rPr>
          <w:rFonts w:ascii="QCF_P413" w:hAnsi="QCF_P413" w:cs="QCF_P413"/>
          <w:sz w:val="30"/>
          <w:szCs w:val="30"/>
          <w:rtl/>
          <w:lang w:bidi="ar-SA"/>
        </w:rPr>
        <w:t>ﮎ ﮏ</w:t>
      </w:r>
      <w:r>
        <w:rPr>
          <w:rFonts w:hint="cs"/>
          <w:rtl/>
        </w:rPr>
        <w:t xml:space="preserve">» به معنی این است که در عین حال، یکتاپرست باشد؛ و </w:t>
      </w:r>
      <w:r>
        <w:rPr>
          <w:rFonts w:ascii="Lotus Linotype" w:hAnsi="Lotus Linotype" w:cs="Lotus Linotype"/>
          <w:sz w:val="26"/>
          <w:szCs w:val="26"/>
          <w:rtl/>
        </w:rPr>
        <w:t>«عرو</w:t>
      </w:r>
      <w:r>
        <w:rPr>
          <w:rFonts w:ascii="Lotus Linotype" w:hAnsi="Lotus Linotype" w:cs="Lotus Linotype"/>
          <w:sz w:val="26"/>
          <w:szCs w:val="26"/>
          <w:rtl/>
          <w:lang w:bidi="ar-AE"/>
        </w:rPr>
        <w:t>ة</w:t>
      </w:r>
      <w:r>
        <w:rPr>
          <w:rFonts w:ascii="Lotus Linotype" w:hAnsi="Lotus Linotype" w:cs="Lotus Linotype"/>
          <w:sz w:val="26"/>
          <w:szCs w:val="26"/>
          <w:rtl/>
        </w:rPr>
        <w:t xml:space="preserve"> الوثقی»</w:t>
      </w:r>
      <w:r>
        <w:rPr>
          <w:rFonts w:hint="cs"/>
          <w:rtl/>
        </w:rPr>
        <w:t xml:space="preserve"> (دستآویز محکم) را نیز به «لا اله الا الله» تفسیر نموده</w:t>
      </w:r>
      <w:r>
        <w:rPr>
          <w:rFonts w:hint="cs"/>
          <w:rtl/>
        </w:rPr>
        <w:softHyphen/>
        <w:t>اند.</w:t>
      </w:r>
    </w:p>
    <w:p w:rsidR="0086165C" w:rsidRPr="007B1B6B" w:rsidRDefault="0086165C" w:rsidP="007B1B6B">
      <w:pPr>
        <w:pStyle w:val="a1"/>
        <w:rPr>
          <w:sz w:val="28"/>
          <w:rtl/>
        </w:rPr>
      </w:pPr>
      <w:r w:rsidRPr="007B1B6B">
        <w:rPr>
          <w:rStyle w:val="Heading3Char1"/>
          <w:rFonts w:ascii="Calibri" w:hAnsi="Calibri" w:cs="B Lotus"/>
          <w:b/>
          <w:rtl/>
        </w:rPr>
        <w:t xml:space="preserve"> </w:t>
      </w:r>
      <w:bookmarkStart w:id="860" w:name="_Toc244150984"/>
      <w:bookmarkStart w:id="861" w:name="_Toc244123142"/>
      <w:bookmarkStart w:id="862" w:name="_Toc319182752"/>
      <w:r w:rsidRPr="007B1B6B">
        <w:rPr>
          <w:rStyle w:val="Heading3Char1"/>
          <w:rFonts w:ascii="Calibri" w:hAnsi="Calibri" w:cs="B Lotus"/>
          <w:b/>
          <w:rtl/>
        </w:rPr>
        <w:t>5- با صداقت</w:t>
      </w:r>
      <w:bookmarkEnd w:id="860"/>
      <w:bookmarkEnd w:id="861"/>
      <w:r w:rsidRPr="007B1B6B">
        <w:rPr>
          <w:rStyle w:val="Heading3Char1"/>
          <w:rFonts w:ascii="Calibri" w:hAnsi="Calibri" w:cs="B Lotus"/>
          <w:b/>
          <w:rtl/>
        </w:rPr>
        <w:t xml:space="preserve"> آن را به زبان آورد</w:t>
      </w:r>
      <w:bookmarkEnd w:id="862"/>
      <w:r w:rsidRPr="007B1B6B">
        <w:rPr>
          <w:rFonts w:hint="cs"/>
          <w:sz w:val="28"/>
          <w:rtl/>
        </w:rPr>
        <w:t xml:space="preserve"> </w:t>
      </w:r>
    </w:p>
    <w:p w:rsidR="0086165C" w:rsidRDefault="0086165C" w:rsidP="002B407E">
      <w:pPr>
        <w:widowControl w:val="0"/>
        <w:spacing w:after="80" w:line="220" w:lineRule="auto"/>
        <w:rPr>
          <w:rtl/>
        </w:rPr>
      </w:pPr>
      <w:r>
        <w:rPr>
          <w:rFonts w:hint="cs"/>
          <w:rtl/>
        </w:rPr>
        <w:t xml:space="preserve">شخص باید در گفتن این کلمه صداقت داشته باشد و دل و زبانش در اعتراف به آن، باهم هماهنگی داشته باشند؛ خداوند متعال مي فرمايد: </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003" w:hAnsi="QCF_P003" w:cs="QCF_P003"/>
          <w:sz w:val="30"/>
          <w:szCs w:val="30"/>
          <w:rtl/>
          <w:lang w:bidi="ar-SA"/>
        </w:rPr>
        <w:t xml:space="preserve">ﭬ ﭭ   ﭮ ﭯ ﭰ ﭱ ﭲ ﭳ   ﭴ ﭵ ﭶ ﭷ  ﭸ ﭹ ﭺ ﭻ ﭼ ﭽ ﭾ  ﭿ  ﮀ ﮁ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[بقره:٨-٩]</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tl/>
        </w:rPr>
      </w:pPr>
      <w:r>
        <w:rPr>
          <w:rFonts w:hint="cs"/>
          <w:rtl/>
        </w:rPr>
        <w:t>‏ (در ميان مردم دسته</w:t>
      </w:r>
      <w:r>
        <w:rPr>
          <w:rFonts w:hint="cs"/>
        </w:rPr>
        <w:t>‌</w:t>
      </w:r>
      <w:r>
        <w:rPr>
          <w:rFonts w:hint="cs"/>
          <w:rtl/>
        </w:rPr>
        <w:t>اي هستند كه میگویند: ما به خدا و روز رستاخيز باور داريم. در صورتي كه باور ندارند و جزو مؤمنان بشمار نمي</w:t>
      </w:r>
      <w:r>
        <w:rPr>
          <w:rFonts w:hint="cs"/>
        </w:rPr>
        <w:t>‌</w:t>
      </w:r>
      <w:r>
        <w:rPr>
          <w:rFonts w:hint="cs"/>
          <w:rtl/>
        </w:rPr>
        <w:t>آيند. آنان ـ به نظرشان ـ خدا و مؤمنان را گول مي</w:t>
      </w:r>
      <w:r>
        <w:rPr>
          <w:rFonts w:hint="cs"/>
        </w:rPr>
        <w:t>‌</w:t>
      </w:r>
      <w:r>
        <w:rPr>
          <w:rFonts w:hint="cs"/>
          <w:rtl/>
        </w:rPr>
        <w:t>زنند، در صورتي كه فقط خود را گول می</w:t>
      </w:r>
      <w:r>
        <w:rPr>
          <w:rFonts w:hint="cs"/>
          <w:rtl/>
        </w:rPr>
        <w:softHyphen/>
        <w:t>زنند؛ ولي نمي</w:t>
      </w:r>
      <w:r>
        <w:rPr>
          <w:rFonts w:hint="cs"/>
        </w:rPr>
        <w:t>‌</w:t>
      </w:r>
      <w:r>
        <w:rPr>
          <w:rFonts w:hint="cs"/>
          <w:rtl/>
        </w:rPr>
        <w:t>فهمند.) ‏</w:t>
      </w:r>
    </w:p>
    <w:p w:rsidR="0086165C" w:rsidRDefault="0086165C" w:rsidP="002B407E">
      <w:pPr>
        <w:widowControl w:val="0"/>
        <w:spacing w:after="80" w:line="220" w:lineRule="auto"/>
        <w:ind w:firstLine="397"/>
        <w:rPr>
          <w:rtl/>
        </w:rPr>
      </w:pPr>
      <w:r>
        <w:rPr>
          <w:rFonts w:hint="cs"/>
          <w:rtl/>
        </w:rPr>
        <w:t xml:space="preserve"> ‏ بله، اینان سخنان دروغی به زبان می</w:t>
      </w:r>
      <w:r>
        <w:rPr>
          <w:rFonts w:hint="cs"/>
          <w:rtl/>
        </w:rPr>
        <w:softHyphen/>
        <w:t>آورند و باطن آنها با ظاهرشان همساني ندارد.</w:t>
      </w:r>
    </w:p>
    <w:p w:rsidR="0086165C" w:rsidRDefault="0086165C" w:rsidP="002B407E">
      <w:pPr>
        <w:widowControl w:val="0"/>
        <w:spacing w:after="80" w:line="220" w:lineRule="auto"/>
        <w:ind w:firstLine="397"/>
        <w:rPr>
          <w:rtl/>
        </w:rPr>
      </w:pPr>
      <w:r>
        <w:rPr>
          <w:rFonts w:hint="cs"/>
          <w:rtl/>
        </w:rPr>
        <w:t xml:space="preserve">در حدیثی صحیح از معاذ </w:t>
      </w:r>
      <w:bookmarkStart w:id="863" w:name="OLE_LINK89"/>
      <w:bookmarkStart w:id="864" w:name="OLE_LINK90"/>
      <w:bookmarkEnd w:id="863"/>
      <w:bookmarkEnd w:id="864"/>
      <w:r>
        <w:rPr>
          <w:rFonts w:ascii="AGA Arabesque" w:hAnsi="AGA Arabesque"/>
        </w:rPr>
        <w:sym w:font="AGA Arabesque" w:char="F074"/>
      </w:r>
      <w:r>
        <w:rPr>
          <w:rFonts w:hint="cs"/>
          <w:rtl/>
        </w:rPr>
        <w:t xml:space="preserve"> روایت است که رسول الله </w:t>
      </w:r>
      <w:r>
        <w:rPr>
          <w:rFonts w:cs="CTraditional Arabic" w:hint="cs"/>
          <w:rtl/>
        </w:rPr>
        <w:t>ص</w:t>
      </w:r>
      <w:r>
        <w:rPr>
          <w:rFonts w:hint="cs"/>
          <w:rtl/>
        </w:rPr>
        <w:t xml:space="preserve"> فرمود: </w:t>
      </w:r>
    </w:p>
    <w:p w:rsidR="0086165C" w:rsidRDefault="0086165C" w:rsidP="002B407E">
      <w:pPr>
        <w:widowControl w:val="0"/>
        <w:spacing w:after="80" w:line="220" w:lineRule="auto"/>
        <w:ind w:firstLine="397"/>
        <w:rPr>
          <w:rtl/>
        </w:rPr>
      </w:pPr>
      <w:r>
        <w:rPr>
          <w:rFonts w:ascii="Lotus Linotype" w:hAnsi="Lotus Linotype" w:cs="Lotus Linotype"/>
          <w:rtl/>
        </w:rPr>
        <w:t>«</w:t>
      </w:r>
      <w:r>
        <w:rPr>
          <w:rFonts w:ascii="Lotus Linotype" w:hAnsi="Lotus Linotype" w:cs="Lotus Linotype"/>
          <w:b/>
          <w:bCs/>
          <w:rtl/>
          <w:lang w:val="en-GB" w:eastAsia="en-GB" w:bidi="ar-AE"/>
        </w:rPr>
        <w:t>مَا مِنْ أَحَدٍ يَشْهَدُ أَنْ لَا إِلَهَ إِلَّا اللهُ وَأَنَّ مُحَمَّدًا رَسُولُ اللهِ صِدْقًا مِنْ قَلْبِهِ إِلَّا حَرَّمَهُ اللهُ عَلَى النَّارِ</w:t>
      </w:r>
      <w:r>
        <w:rPr>
          <w:rFonts w:ascii="Lotus Linotype" w:hAnsi="Lotus Linotype" w:cs="Lotus Linotype"/>
          <w:rtl/>
        </w:rPr>
        <w:t>».</w:t>
      </w:r>
      <w:r w:rsidR="00CF1FDD" w:rsidRPr="00CF1FDD">
        <w:rPr>
          <w:rStyle w:val="FootnoteReference"/>
          <w:rFonts w:ascii="B Lotus" w:hAnsi="B Lotus" w:cs="B Lotus"/>
          <w:rtl/>
        </w:rPr>
        <w:footnoteReference w:id="213"/>
      </w:r>
    </w:p>
    <w:p w:rsidR="0086165C" w:rsidRDefault="0086165C" w:rsidP="002B407E">
      <w:pPr>
        <w:widowControl w:val="0"/>
        <w:spacing w:after="80" w:line="220" w:lineRule="auto"/>
        <w:ind w:firstLine="397"/>
        <w:rPr>
          <w:rtl/>
        </w:rPr>
      </w:pPr>
      <w:r>
        <w:rPr>
          <w:rFonts w:hint="cs"/>
          <w:rtl/>
        </w:rPr>
        <w:t>(هركس، با صداقت قلب، گواهي دهد كه هیچ معبود حقی بجز الله، وجود ندارد و محمد فرستاده</w:t>
      </w:r>
      <w:r>
        <w:rPr>
          <w:rFonts w:hint="cs"/>
          <w:rtl/>
        </w:rPr>
        <w:softHyphen/>
        <w:t xml:space="preserve">ی اوست، خداوند او را بر آتش جهنم، حرام ميگرداند.) </w:t>
      </w:r>
    </w:p>
    <w:p w:rsidR="0086165C" w:rsidRDefault="0086165C" w:rsidP="002B407E">
      <w:pPr>
        <w:widowControl w:val="0"/>
        <w:spacing w:after="80" w:line="220" w:lineRule="auto"/>
        <w:ind w:firstLine="397"/>
        <w:rPr>
          <w:rtl/>
        </w:rPr>
      </w:pPr>
      <w:r>
        <w:rPr>
          <w:rFonts w:hint="cs"/>
          <w:rtl/>
        </w:rPr>
        <w:t>ما ملاحظه می</w:t>
      </w:r>
      <w:r>
        <w:rPr>
          <w:rFonts w:hint="cs"/>
          <w:rtl/>
        </w:rPr>
        <w:softHyphen/>
        <w:t>کنیم که رسول مکرم اسلام در اين حديث، شهادتی را که همراه با صداقت قلبی باشد، شرط نجات از آتش دوزخ قرار داده است.</w:t>
      </w:r>
    </w:p>
    <w:p w:rsidR="0086165C" w:rsidRPr="007B1B6B" w:rsidRDefault="0086165C" w:rsidP="007B1B6B">
      <w:pPr>
        <w:pStyle w:val="a1"/>
        <w:rPr>
          <w:sz w:val="28"/>
          <w:rtl/>
        </w:rPr>
      </w:pPr>
      <w:r w:rsidRPr="007B1B6B">
        <w:rPr>
          <w:rStyle w:val="Heading3Char1"/>
          <w:rFonts w:ascii="Calibri" w:hAnsi="Calibri" w:cs="B Lotus"/>
          <w:b/>
          <w:rtl/>
        </w:rPr>
        <w:t xml:space="preserve"> </w:t>
      </w:r>
      <w:bookmarkStart w:id="865" w:name="_Toc244150985"/>
      <w:bookmarkStart w:id="866" w:name="_Toc244123143"/>
      <w:bookmarkStart w:id="867" w:name="_Toc319182753"/>
      <w:r w:rsidRPr="007B1B6B">
        <w:rPr>
          <w:rStyle w:val="Heading3Char1"/>
          <w:rFonts w:ascii="Calibri" w:hAnsi="Calibri" w:cs="B Lotus"/>
          <w:b/>
          <w:rtl/>
        </w:rPr>
        <w:t>6- با اخلاص</w:t>
      </w:r>
      <w:bookmarkEnd w:id="865"/>
      <w:bookmarkEnd w:id="866"/>
      <w:r w:rsidRPr="007B1B6B">
        <w:rPr>
          <w:rStyle w:val="Heading3Char1"/>
          <w:rFonts w:ascii="Calibri" w:hAnsi="Calibri" w:cs="B Lotus"/>
          <w:b/>
          <w:rtl/>
        </w:rPr>
        <w:t xml:space="preserve"> بگوید</w:t>
      </w:r>
      <w:bookmarkEnd w:id="867"/>
      <w:r w:rsidRPr="007B1B6B">
        <w:rPr>
          <w:rStyle w:val="Heading3Char1"/>
          <w:rFonts w:ascii="Calibri" w:hAnsi="Calibri" w:cs="B Lotus"/>
          <w:b/>
          <w:rtl/>
        </w:rPr>
        <w:t xml:space="preserve"> </w:t>
      </w:r>
    </w:p>
    <w:p w:rsidR="0086165C" w:rsidRDefault="0086165C" w:rsidP="002B407E">
      <w:pPr>
        <w:widowControl w:val="0"/>
        <w:spacing w:after="80" w:line="220" w:lineRule="auto"/>
        <w:ind w:firstLine="397"/>
        <w:rPr>
          <w:rtl/>
        </w:rPr>
      </w:pPr>
      <w:r>
        <w:rPr>
          <w:rFonts w:hint="cs"/>
          <w:rtl/>
        </w:rPr>
        <w:t>اخلاص به این معنی است که شخص، عملش را از كليه</w:t>
      </w:r>
      <w:r>
        <w:rPr>
          <w:rFonts w:hint="cs"/>
          <w:rtl/>
        </w:rPr>
        <w:softHyphen/>
        <w:t xml:space="preserve">ی شوائب و آلودگیهای شرك، پاک گرداند؛ خداوند متعال ميفرمايد: </w:t>
      </w:r>
      <w:r>
        <w:rPr>
          <w:rFonts w:ascii="QCF_BSML" w:hAnsi="QCF_BSML" w:cs="QCF_BSML"/>
          <w:sz w:val="30"/>
          <w:szCs w:val="30"/>
          <w:rtl/>
          <w:lang w:bidi="ar-SA"/>
        </w:rPr>
        <w:t xml:space="preserve">ﭽ </w:t>
      </w:r>
      <w:r>
        <w:rPr>
          <w:rFonts w:ascii="QCF_P458" w:hAnsi="QCF_P458" w:cs="QCF_P458"/>
          <w:sz w:val="30"/>
          <w:szCs w:val="30"/>
          <w:rtl/>
          <w:lang w:bidi="ar-SA"/>
        </w:rPr>
        <w:t>ﮆ  ﮇ ﮈ ﮉ</w:t>
      </w:r>
      <w:r>
        <w:rPr>
          <w:rFonts w:ascii="Arial" w:hAnsi="Arial" w:cs="Arial"/>
          <w:sz w:val="16"/>
          <w:szCs w:val="16"/>
          <w:rtl/>
          <w:lang w:bidi="ar-SA"/>
        </w:rPr>
        <w:t xml:space="preserve"> </w:t>
      </w:r>
      <w:r>
        <w:rPr>
          <w:rFonts w:ascii="QCF_BSML" w:hAnsi="QCF_BSML" w:cs="QCF_BSML"/>
          <w:sz w:val="30"/>
          <w:szCs w:val="30"/>
          <w:rtl/>
          <w:lang w:bidi="ar-SA"/>
        </w:rPr>
        <w:t xml:space="preserve">ﭼ </w:t>
      </w:r>
      <w:r>
        <w:rPr>
          <w:rFonts w:ascii="Arial" w:hAnsi="Arial" w:cs="Arial"/>
          <w:sz w:val="27"/>
          <w:szCs w:val="27"/>
          <w:rtl/>
          <w:lang w:bidi="ar-SA"/>
        </w:rPr>
        <w:t xml:space="preserve"> </w:t>
      </w:r>
      <w:r>
        <w:rPr>
          <w:rFonts w:ascii="Arial" w:hAnsi="Arial" w:cs="Arial"/>
          <w:sz w:val="25"/>
          <w:szCs w:val="25"/>
          <w:rtl/>
          <w:lang w:bidi="ar-SA"/>
        </w:rPr>
        <w:t>[زمر:٣]</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tl/>
        </w:rPr>
      </w:pPr>
      <w:r>
        <w:rPr>
          <w:rFonts w:hint="cs"/>
          <w:rtl/>
        </w:rPr>
        <w:t xml:space="preserve">‏(هان! تنها طاعت و عبادت خالصانه براي الله است و بس.) </w:t>
      </w:r>
    </w:p>
    <w:p w:rsidR="0086165C" w:rsidRDefault="0086165C" w:rsidP="002B407E">
      <w:pPr>
        <w:widowControl w:val="0"/>
        <w:spacing w:after="80" w:line="220" w:lineRule="auto"/>
        <w:ind w:firstLine="397"/>
        <w:rPr>
          <w:rtl/>
        </w:rPr>
      </w:pPr>
      <w:r>
        <w:rPr>
          <w:rFonts w:hint="cs"/>
          <w:rtl/>
        </w:rPr>
        <w:t>و در جایی دیگر مي</w:t>
      </w:r>
      <w:r>
        <w:rPr>
          <w:rFonts w:hint="cs"/>
          <w:rtl/>
        </w:rPr>
        <w:softHyphen/>
        <w:t xml:space="preserve">فرمايد: </w:t>
      </w:r>
      <w:r>
        <w:rPr>
          <w:rFonts w:ascii="QCF_BSML" w:hAnsi="QCF_BSML" w:cs="QCF_BSML"/>
          <w:sz w:val="30"/>
          <w:szCs w:val="30"/>
          <w:rtl/>
          <w:lang w:bidi="ar-SA"/>
        </w:rPr>
        <w:t xml:space="preserve">ﭽ </w:t>
      </w:r>
      <w:r>
        <w:rPr>
          <w:rFonts w:ascii="QCF_P598" w:hAnsi="QCF_P598" w:cs="QCF_P598"/>
          <w:sz w:val="30"/>
          <w:szCs w:val="30"/>
          <w:rtl/>
          <w:lang w:bidi="ar-SA"/>
        </w:rPr>
        <w:t xml:space="preserve">ﮘ ﮙ ﮚ ﮛ ﮜ ﮝ  ﮞ ﮟ </w:t>
      </w:r>
      <w:r>
        <w:rPr>
          <w:rFonts w:ascii="QCF_BSML" w:hAnsi="QCF_BSML" w:cs="QCF_BSML"/>
          <w:sz w:val="30"/>
          <w:szCs w:val="30"/>
          <w:rtl/>
          <w:lang w:bidi="ar-SA"/>
        </w:rPr>
        <w:t>ﭼ</w:t>
      </w:r>
      <w:r>
        <w:rPr>
          <w:rFonts w:ascii="Arial" w:hAnsi="Arial" w:cs="Arial"/>
          <w:sz w:val="27"/>
          <w:szCs w:val="27"/>
          <w:rtl/>
          <w:lang w:bidi="ar-SA"/>
        </w:rPr>
        <w:t xml:space="preserve"> </w:t>
      </w:r>
      <w:r>
        <w:rPr>
          <w:rFonts w:ascii="Arial" w:hAnsi="Arial" w:cs="Arial"/>
          <w:sz w:val="25"/>
          <w:szCs w:val="25"/>
          <w:rtl/>
          <w:lang w:bidi="ar-SA"/>
        </w:rPr>
        <w:t>[بينه:٥]</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tl/>
        </w:rPr>
      </w:pPr>
      <w:r>
        <w:rPr>
          <w:rFonts w:hint="cs"/>
          <w:rtl/>
        </w:rPr>
        <w:t>(به آنان دستور داده نشده است مگر اینکه الله را مخلصانه و حقگرايانه، عبادت کنند.)</w:t>
      </w:r>
    </w:p>
    <w:p w:rsidR="0086165C" w:rsidRDefault="0086165C" w:rsidP="002B407E">
      <w:pPr>
        <w:widowControl w:val="0"/>
        <w:spacing w:after="80" w:line="220" w:lineRule="auto"/>
        <w:ind w:firstLine="397"/>
        <w:rPr>
          <w:rtl/>
        </w:rPr>
      </w:pPr>
      <w:r>
        <w:rPr>
          <w:rFonts w:hint="cs"/>
          <w:rtl/>
        </w:rPr>
        <w:t xml:space="preserve">و در حدیثی صحیح از ابو هریره </w:t>
      </w:r>
      <w:r>
        <w:rPr>
          <w:rFonts w:ascii="AGA Arabesque" w:hAnsi="AGA Arabesque"/>
        </w:rPr>
        <w:sym w:font="AGA Arabesque" w:char="F074"/>
      </w:r>
      <w:r>
        <w:rPr>
          <w:rFonts w:hint="cs"/>
          <w:rtl/>
        </w:rPr>
        <w:t xml:space="preserve"> روایت است که نبی اکرم </w:t>
      </w:r>
      <w:r>
        <w:rPr>
          <w:rFonts w:cs="CTraditional Arabic" w:hint="cs"/>
          <w:rtl/>
        </w:rPr>
        <w:t>ص</w:t>
      </w:r>
      <w:r>
        <w:rPr>
          <w:rFonts w:hint="cs"/>
          <w:rtl/>
        </w:rPr>
        <w:t xml:space="preserve"> فرمود:</w:t>
      </w:r>
    </w:p>
    <w:p w:rsidR="0086165C" w:rsidRDefault="0086165C" w:rsidP="002B407E">
      <w:pPr>
        <w:widowControl w:val="0"/>
        <w:spacing w:after="80" w:line="220" w:lineRule="auto"/>
        <w:ind w:firstLine="397"/>
        <w:rPr>
          <w:rFonts w:ascii="Lotus Linotype" w:hAnsi="Lotus Linotype" w:cs="Lotus Linotype"/>
          <w:rtl/>
        </w:rPr>
      </w:pPr>
      <w:r>
        <w:rPr>
          <w:rFonts w:ascii="Lotus Linotype" w:hAnsi="Lotus Linotype" w:cs="Lotus Linotype"/>
          <w:rtl/>
        </w:rPr>
        <w:t>«</w:t>
      </w:r>
      <w:r>
        <w:rPr>
          <w:rFonts w:ascii="Lotus Linotype" w:hAnsi="Lotus Linotype" w:cs="Lotus Linotype"/>
          <w:b/>
          <w:bCs/>
          <w:rtl/>
          <w:lang w:val="en-GB" w:eastAsia="en-GB" w:bidi="ar-AE"/>
        </w:rPr>
        <w:t>أَسْعَدُ النَّاسِ بِشَفَاعَتِي يَوْمَ الْقِيَامَةِ مَنْ قَالَ لَا إِلَهَ إِلَّا اللهُ خَالِصًا مِنْ قَلْبِهِ أَوْ نَفْسِهِ</w:t>
      </w:r>
      <w:r>
        <w:rPr>
          <w:rFonts w:ascii="Lotus Linotype" w:hAnsi="Lotus Linotype" w:cs="Lotus Linotype"/>
          <w:rtl/>
        </w:rPr>
        <w:t>».</w:t>
      </w:r>
      <w:r w:rsidR="00CF1FDD" w:rsidRPr="00CF1FDD">
        <w:rPr>
          <w:rStyle w:val="FootnoteReference"/>
          <w:rFonts w:ascii="B Lotus" w:hAnsi="B Lotus" w:cs="B Lotus"/>
          <w:rtl/>
        </w:rPr>
        <w:footnoteReference w:id="214"/>
      </w:r>
    </w:p>
    <w:p w:rsidR="0086165C" w:rsidRDefault="0086165C" w:rsidP="002B407E">
      <w:pPr>
        <w:pStyle w:val="PlainText"/>
        <w:widowControl w:val="0"/>
        <w:bidi/>
        <w:spacing w:after="80" w:line="220" w:lineRule="auto"/>
        <w:jc w:val="lowKashida"/>
        <w:rPr>
          <w:rFonts w:cs="B Lotus"/>
          <w:color w:val="000000"/>
          <w:spacing w:val="-4"/>
          <w:sz w:val="28"/>
          <w:szCs w:val="28"/>
          <w:rtl/>
          <w:lang w:bidi="ar-SA"/>
        </w:rPr>
      </w:pPr>
      <w:r>
        <w:rPr>
          <w:rFonts w:cs="B Lotus" w:hint="cs"/>
          <w:sz w:val="28"/>
          <w:szCs w:val="28"/>
          <w:rtl/>
          <w:lang w:bidi="ar-SA"/>
        </w:rPr>
        <w:t xml:space="preserve">(کسانی از مردم </w:t>
      </w:r>
      <w:r>
        <w:rPr>
          <w:rFonts w:cs="B Lotus" w:hint="cs"/>
          <w:color w:val="000000"/>
          <w:spacing w:val="-4"/>
          <w:sz w:val="28"/>
          <w:szCs w:val="28"/>
          <w:rtl/>
          <w:lang w:bidi="ar-SA"/>
        </w:rPr>
        <w:t>روز قيامت، سعادت بيشتري دارند تا از شفاعت من برخوردار شوند كه با  اخلاص و از صميم قلب، لا إله إلا الله بگويند.)</w:t>
      </w:r>
    </w:p>
    <w:p w:rsidR="0086165C" w:rsidRDefault="0086165C" w:rsidP="002B407E">
      <w:pPr>
        <w:widowControl w:val="0"/>
        <w:spacing w:after="80" w:line="220" w:lineRule="auto"/>
        <w:ind w:firstLine="397"/>
        <w:rPr>
          <w:rtl/>
        </w:rPr>
      </w:pPr>
      <w:r>
        <w:rPr>
          <w:rFonts w:hint="cs"/>
          <w:rtl/>
        </w:rPr>
        <w:t xml:space="preserve">همچنین در صحيح بخاري از عتبان بن مالك </w:t>
      </w:r>
      <w:r>
        <w:rPr>
          <w:rFonts w:ascii="AGA Arabesque" w:hAnsi="AGA Arabesque"/>
        </w:rPr>
        <w:sym w:font="AGA Arabesque" w:char="F074"/>
      </w:r>
      <w:r>
        <w:rPr>
          <w:rFonts w:hint="cs"/>
          <w:rtl/>
        </w:rPr>
        <w:t xml:space="preserve"> روايت است که رسول الله </w:t>
      </w:r>
      <w:r>
        <w:rPr>
          <w:rFonts w:cs="CTraditional Arabic" w:hint="cs"/>
          <w:rtl/>
        </w:rPr>
        <w:t>ص</w:t>
      </w:r>
      <w:r>
        <w:rPr>
          <w:rFonts w:hint="cs"/>
          <w:rtl/>
        </w:rPr>
        <w:t xml:space="preserve"> فرمود: </w:t>
      </w:r>
    </w:p>
    <w:p w:rsidR="0086165C" w:rsidRDefault="0086165C" w:rsidP="002B407E">
      <w:pPr>
        <w:widowControl w:val="0"/>
        <w:spacing w:after="80" w:line="220" w:lineRule="auto"/>
        <w:ind w:firstLine="397"/>
        <w:rPr>
          <w:rtl/>
        </w:rPr>
      </w:pPr>
      <w:r>
        <w:rPr>
          <w:rFonts w:ascii="Lotus Linotype" w:hAnsi="Lotus Linotype" w:cs="Lotus Linotype"/>
          <w:rtl/>
        </w:rPr>
        <w:t>«</w:t>
      </w:r>
      <w:r>
        <w:rPr>
          <w:rFonts w:ascii="Lotus Linotype" w:hAnsi="Lotus Linotype" w:cs="Lotus Linotype"/>
          <w:b/>
          <w:bCs/>
          <w:rtl/>
          <w:lang w:val="en-GB" w:eastAsia="en-GB" w:bidi="ar-AE"/>
        </w:rPr>
        <w:t>إِنَّ اللهَ قَدْ حَرَّمَ عَلَى النَّارِ مَنْ قَالَ: لاَ إِلَهَ إِلاَّ اللهُ، يَبْتَغِى بِذَلِكَ وَجْهَ اللهِ عَزَّ وَجَلَّ</w:t>
      </w:r>
      <w:r>
        <w:rPr>
          <w:rFonts w:ascii="Lotus Linotype" w:hAnsi="Lotus Linotype" w:cs="Lotus Linotype"/>
          <w:rtl/>
        </w:rPr>
        <w:t>».</w:t>
      </w:r>
      <w:r w:rsidR="00CF1FDD" w:rsidRPr="00CF1FDD">
        <w:rPr>
          <w:rStyle w:val="FootnoteReference"/>
          <w:rFonts w:ascii="B Lotus" w:hAnsi="B Lotus" w:cs="B Lotus"/>
          <w:rtl/>
        </w:rPr>
        <w:footnoteReference w:id="215"/>
      </w:r>
    </w:p>
    <w:p w:rsidR="0086165C" w:rsidRDefault="0086165C" w:rsidP="00CA59EE">
      <w:pPr>
        <w:widowControl w:val="0"/>
        <w:spacing w:after="80" w:line="220" w:lineRule="auto"/>
        <w:ind w:firstLine="397"/>
        <w:rPr>
          <w:rtl/>
        </w:rPr>
      </w:pPr>
      <w:r>
        <w:rPr>
          <w:rFonts w:hint="cs"/>
          <w:rtl/>
        </w:rPr>
        <w:t>(خداوند دوزخ را بر تمامی كساني که لا اله الا الله را بخاطر خشنودي او می</w:t>
      </w:r>
      <w:r>
        <w:rPr>
          <w:rFonts w:hint="cs"/>
          <w:rtl/>
        </w:rPr>
        <w:softHyphen/>
        <w:t>گويند، حرام ساخته است.)</w:t>
      </w:r>
    </w:p>
    <w:p w:rsidR="0086165C" w:rsidRPr="007B1B6B" w:rsidRDefault="0086165C" w:rsidP="007B1B6B">
      <w:pPr>
        <w:pStyle w:val="a1"/>
        <w:rPr>
          <w:sz w:val="28"/>
          <w:szCs w:val="24"/>
          <w:rtl/>
        </w:rPr>
      </w:pPr>
      <w:r w:rsidRPr="007B1B6B">
        <w:rPr>
          <w:rStyle w:val="Heading3Char1"/>
          <w:rFonts w:ascii="Calibri" w:hAnsi="Calibri" w:cs="B Lotus"/>
          <w:b/>
          <w:rtl/>
        </w:rPr>
        <w:t xml:space="preserve"> </w:t>
      </w:r>
      <w:bookmarkStart w:id="868" w:name="_Toc244150986"/>
      <w:bookmarkStart w:id="869" w:name="_Toc244123144"/>
      <w:bookmarkStart w:id="870" w:name="_Toc319182754"/>
      <w:r w:rsidRPr="007B1B6B">
        <w:rPr>
          <w:rStyle w:val="Heading3Char1"/>
          <w:rFonts w:ascii="Calibri" w:hAnsi="Calibri" w:cs="B Lotus"/>
          <w:b/>
          <w:rtl/>
        </w:rPr>
        <w:t>7- به این کلمه محبت</w:t>
      </w:r>
      <w:bookmarkEnd w:id="868"/>
      <w:bookmarkEnd w:id="869"/>
      <w:r w:rsidRPr="007B1B6B">
        <w:rPr>
          <w:rStyle w:val="Heading3Char1"/>
          <w:rFonts w:ascii="Calibri" w:hAnsi="Calibri" w:cs="B Lotus"/>
          <w:b/>
          <w:rtl/>
        </w:rPr>
        <w:t xml:space="preserve"> داشته باشد</w:t>
      </w:r>
      <w:bookmarkEnd w:id="870"/>
      <w:r w:rsidRPr="007B1B6B">
        <w:rPr>
          <w:rStyle w:val="Heading3Char1"/>
          <w:rFonts w:ascii="Calibri" w:hAnsi="Calibri" w:cs="B Lotus"/>
          <w:b/>
          <w:rtl/>
        </w:rPr>
        <w:t xml:space="preserve"> </w:t>
      </w:r>
    </w:p>
    <w:p w:rsidR="0086165C" w:rsidRDefault="0086165C" w:rsidP="002B407E">
      <w:pPr>
        <w:widowControl w:val="0"/>
        <w:spacing w:after="80" w:line="220" w:lineRule="auto"/>
        <w:ind w:firstLine="397"/>
        <w:rPr>
          <w:rtl/>
        </w:rPr>
      </w:pPr>
      <w:r>
        <w:rPr>
          <w:rFonts w:hint="cs"/>
          <w:rtl/>
        </w:rPr>
        <w:t>شخص باید نسبت به اين كلمه، مقتضیات، مدلول آن و همچنین كساني كه معتقد و پاي بند به شرايط آن هستند، محبت داشته باشد. و با تمام آن امور و افرادی که باعث نقض این کلمه می</w:t>
      </w:r>
      <w:r>
        <w:rPr>
          <w:rFonts w:hint="cs"/>
          <w:rtl/>
        </w:rPr>
        <w:softHyphen/>
        <w:t>شوند، بغض و دشمنی ورزد؛ خداوند متعال مي</w:t>
      </w:r>
      <w:r>
        <w:rPr>
          <w:rFonts w:hint="cs"/>
          <w:rtl/>
        </w:rPr>
        <w:softHyphen/>
        <w:t xml:space="preserve">فرمايد: </w:t>
      </w:r>
    </w:p>
    <w:p w:rsidR="0086165C" w:rsidRDefault="0086165C" w:rsidP="002B407E">
      <w:pPr>
        <w:widowControl w:val="0"/>
        <w:spacing w:after="80" w:line="220" w:lineRule="auto"/>
        <w:ind w:firstLine="397"/>
        <w:rPr>
          <w:rFonts w:ascii="Arial" w:hAnsi="Arial" w:cs="Arial"/>
          <w:sz w:val="27"/>
          <w:szCs w:val="27"/>
          <w:rtl/>
          <w:lang w:bidi="ar-SA"/>
        </w:rPr>
      </w:pPr>
      <w:r>
        <w:rPr>
          <w:rFonts w:hint="cs"/>
          <w:sz w:val="26"/>
          <w:szCs w:val="26"/>
          <w:rtl/>
        </w:rPr>
        <w:t xml:space="preserve"> </w:t>
      </w:r>
      <w:r>
        <w:rPr>
          <w:rFonts w:ascii="QCF_BSML" w:hAnsi="QCF_BSML" w:cs="QCF_BSML"/>
          <w:sz w:val="30"/>
          <w:szCs w:val="30"/>
          <w:rtl/>
          <w:lang w:bidi="ar-SA"/>
        </w:rPr>
        <w:t xml:space="preserve">ﭽ </w:t>
      </w:r>
      <w:r>
        <w:rPr>
          <w:rFonts w:ascii="QCF_P025" w:hAnsi="QCF_P025" w:cs="QCF_P025"/>
          <w:sz w:val="30"/>
          <w:szCs w:val="30"/>
          <w:rtl/>
          <w:lang w:bidi="ar-SA"/>
        </w:rPr>
        <w:t>ﭽ  ﭾ ﭿ ﮀ ﮁ ﮂ ﮃ ﮄ ﮅ ﮆ    ﮇﮈ  ﮉ ﮊ ﮋ ﮌ ﮍ</w:t>
      </w:r>
      <w:r>
        <w:rPr>
          <w:rFonts w:ascii="Arial" w:hAnsi="Arial" w:cs="Arial"/>
          <w:sz w:val="16"/>
          <w:szCs w:val="16"/>
          <w:rtl/>
          <w:lang w:bidi="ar-SA"/>
        </w:rPr>
        <w:t xml:space="preserve"> </w:t>
      </w:r>
      <w:r>
        <w:rPr>
          <w:rFonts w:ascii="QCF_BSML" w:hAnsi="QCF_BSML" w:cs="QCF_BSML"/>
          <w:sz w:val="30"/>
          <w:szCs w:val="30"/>
          <w:rtl/>
          <w:lang w:bidi="ar-SA"/>
        </w:rPr>
        <w:t xml:space="preserve">ﭼ </w:t>
      </w:r>
      <w:r>
        <w:rPr>
          <w:rFonts w:ascii="Arial" w:hAnsi="Arial" w:cs="Arial"/>
          <w:sz w:val="27"/>
          <w:szCs w:val="27"/>
          <w:rtl/>
          <w:lang w:bidi="ar-SA"/>
        </w:rPr>
        <w:t xml:space="preserve"> </w:t>
      </w:r>
      <w:r>
        <w:rPr>
          <w:rFonts w:ascii="Arial" w:hAnsi="Arial" w:cs="Arial"/>
          <w:sz w:val="25"/>
          <w:szCs w:val="25"/>
          <w:rtl/>
          <w:lang w:bidi="ar-SA"/>
        </w:rPr>
        <w:t>[بقره:١٦٥]</w:t>
      </w:r>
    </w:p>
    <w:p w:rsidR="0086165C" w:rsidRDefault="0086165C" w:rsidP="002B407E">
      <w:pPr>
        <w:widowControl w:val="0"/>
        <w:spacing w:after="80" w:line="220" w:lineRule="auto"/>
        <w:jc w:val="lowKashida"/>
      </w:pPr>
      <w:r>
        <w:rPr>
          <w:rFonts w:hint="cs"/>
          <w:rtl/>
        </w:rPr>
        <w:t>(و عده</w:t>
      </w:r>
      <w:r>
        <w:rPr>
          <w:rFonts w:hint="cs"/>
          <w:rtl/>
        </w:rPr>
        <w:softHyphen/>
        <w:t>اي از مردم هستند كه</w:t>
      </w:r>
      <w:r>
        <w:rPr>
          <w:rFonts w:hint="cs"/>
          <w:spacing w:val="6"/>
          <w:rtl/>
        </w:rPr>
        <w:t xml:space="preserve"> همتاياني براي خدا مي</w:t>
      </w:r>
      <w:r>
        <w:rPr>
          <w:rFonts w:hint="cs"/>
          <w:spacing w:val="6"/>
          <w:rtl/>
        </w:rPr>
        <w:softHyphen/>
        <w:t>گيرند و آنها را مانند خدا دوست مي</w:t>
      </w:r>
      <w:r>
        <w:rPr>
          <w:rFonts w:hint="cs"/>
          <w:spacing w:val="6"/>
          <w:rtl/>
        </w:rPr>
        <w:softHyphen/>
        <w:t>دارند؛ و آنان که ايمان دارند، خداوند را بيشتر دوست دارند.)</w:t>
      </w:r>
    </w:p>
    <w:p w:rsidR="0086165C" w:rsidRDefault="0086165C" w:rsidP="002B407E">
      <w:pPr>
        <w:widowControl w:val="0"/>
        <w:spacing w:after="80" w:line="220" w:lineRule="auto"/>
        <w:ind w:firstLine="397"/>
        <w:rPr>
          <w:rtl/>
        </w:rPr>
      </w:pPr>
      <w:r>
        <w:rPr>
          <w:rFonts w:hint="cs"/>
          <w:rtl/>
        </w:rPr>
        <w:t>قابل یادآوری است که علامت دوستي و محبت بنده با خداوند، مقدم داشتن و ترجيح دادن خواسته</w:t>
      </w:r>
      <w:r>
        <w:rPr>
          <w:rFonts w:hint="cs"/>
          <w:rtl/>
        </w:rPr>
        <w:softHyphen/>
        <w:t>ها و دستورات خداوند در برابر رغبت</w:t>
      </w:r>
      <w:r>
        <w:rPr>
          <w:rFonts w:hint="cs"/>
          <w:rtl/>
        </w:rPr>
        <w:softHyphen/>
        <w:t>ها و خواهشات نفسانی خود می</w:t>
      </w:r>
      <w:r>
        <w:rPr>
          <w:rFonts w:hint="cs"/>
        </w:rPr>
        <w:t>‌</w:t>
      </w:r>
      <w:r>
        <w:rPr>
          <w:rFonts w:hint="cs"/>
          <w:rtl/>
        </w:rPr>
        <w:t>باشد. همچنین شخص باید نفرت و بغض اموری را در دل داشته باشد که خداوند آنها را ناپسند می</w:t>
      </w:r>
      <w:r>
        <w:rPr>
          <w:rFonts w:hint="cs"/>
          <w:rtl/>
        </w:rPr>
        <w:softHyphen/>
        <w:t>دارد اگر چه این کار، خلاف میل وخواسته</w:t>
      </w:r>
      <w:r>
        <w:rPr>
          <w:rFonts w:hint="cs"/>
          <w:rtl/>
        </w:rPr>
        <w:softHyphen/>
        <w:t xml:space="preserve">ی خودش باشد. یکی دیگر از علایم دوستی یک شخص با خداوند این است که با دوستان خدا و پیامبرش، دوستی و محبت کند و با دشمنان خدا و پیامبرش، دشمنی ورزد. همچنین از رسول الله </w:t>
      </w:r>
      <w:r>
        <w:rPr>
          <w:rFonts w:cs="CTraditional Arabic" w:hint="cs"/>
          <w:rtl/>
        </w:rPr>
        <w:t>ص</w:t>
      </w:r>
      <w:r>
        <w:rPr>
          <w:rFonts w:hint="cs"/>
          <w:rtl/>
        </w:rPr>
        <w:t xml:space="preserve"> پيروي کند و هدايت و رهنمودهاي او را بپذیرد.</w:t>
      </w:r>
    </w:p>
    <w:p w:rsidR="0086165C" w:rsidRPr="00CA59EE" w:rsidRDefault="0086165C" w:rsidP="00CA59EE">
      <w:pPr>
        <w:pStyle w:val="Heading3"/>
        <w:rPr>
          <w:rStyle w:val="Heading2Char1"/>
          <w:rFonts w:cs="B Zar"/>
          <w:b/>
          <w:bCs/>
          <w:sz w:val="26"/>
          <w:szCs w:val="26"/>
          <w:rtl/>
        </w:rPr>
      </w:pPr>
      <w:bookmarkStart w:id="871" w:name="_Toc244150987"/>
      <w:bookmarkStart w:id="872" w:name="_Toc244123145"/>
      <w:bookmarkStart w:id="873" w:name="_Toc319182755"/>
      <w:r w:rsidRPr="00CA59EE">
        <w:rPr>
          <w:rStyle w:val="Heading2Char1"/>
          <w:rFonts w:cs="B Zar"/>
          <w:b/>
          <w:bCs/>
          <w:sz w:val="26"/>
          <w:szCs w:val="26"/>
          <w:rtl/>
        </w:rPr>
        <w:t>اشاره</w:t>
      </w:r>
      <w:r w:rsidRPr="00CA59EE">
        <w:rPr>
          <w:rStyle w:val="Heading2Char1"/>
          <w:rFonts w:cs="B Zar"/>
          <w:b/>
          <w:bCs/>
          <w:sz w:val="26"/>
          <w:szCs w:val="26"/>
          <w:rtl/>
        </w:rPr>
        <w:softHyphen/>
        <w:t>ی سلف به بعضي از شرايط مذكور</w:t>
      </w:r>
      <w:bookmarkEnd w:id="871"/>
      <w:bookmarkEnd w:id="872"/>
      <w:bookmarkEnd w:id="873"/>
      <w:r w:rsidRPr="00CA59EE">
        <w:rPr>
          <w:rStyle w:val="Heading2Char1"/>
          <w:rFonts w:cs="B Zar"/>
          <w:b/>
          <w:bCs/>
          <w:sz w:val="26"/>
          <w:szCs w:val="26"/>
          <w:rtl/>
        </w:rPr>
        <w:t xml:space="preserve"> </w:t>
      </w:r>
    </w:p>
    <w:p w:rsidR="0086165C" w:rsidRDefault="0086165C" w:rsidP="002B407E">
      <w:pPr>
        <w:widowControl w:val="0"/>
        <w:spacing w:after="80" w:line="220" w:lineRule="auto"/>
        <w:ind w:firstLine="397"/>
        <w:rPr>
          <w:rtl/>
        </w:rPr>
      </w:pPr>
      <w:r>
        <w:rPr>
          <w:rFonts w:hint="cs"/>
          <w:rtl/>
        </w:rPr>
        <w:t>حسن بصري رحمه الله خطاب به فرزدق ؛شاعر معروف عرب؛ كه مشغول دفن همسرش بود، گفت: براي اين روز چه چیزی آماده کردهای؟ فرزدق گفت: از هفتاد سال پیش تا به امروز، «لا اله الا الله» می</w:t>
      </w:r>
      <w:r>
        <w:rPr>
          <w:rFonts w:hint="cs"/>
          <w:rtl/>
        </w:rPr>
        <w:softHyphen/>
        <w:t>گویم؛ یعنی گواهی می</w:t>
      </w:r>
      <w:r>
        <w:rPr>
          <w:rFonts w:hint="cs"/>
          <w:rtl/>
        </w:rPr>
        <w:softHyphen/>
        <w:t>دهم که هیچ معبود حقی بجز الله، وجود ندارد. حسن بصري گفت: «لا اله الا الله» توشه</w:t>
      </w:r>
      <w:r>
        <w:rPr>
          <w:rFonts w:hint="cs"/>
          <w:rtl/>
        </w:rPr>
        <w:softHyphen/>
        <w:t>ی بسیار خوبی است؛ اما باید بدانی که شرايطي دارد؛ هان، از تهمت زدن زنان پاك دامن پرهيز کن.</w:t>
      </w:r>
    </w:p>
    <w:p w:rsidR="0086165C" w:rsidRDefault="0086165C" w:rsidP="002B407E">
      <w:pPr>
        <w:widowControl w:val="0"/>
        <w:spacing w:after="80" w:line="220" w:lineRule="auto"/>
        <w:ind w:firstLine="397"/>
        <w:rPr>
          <w:rtl/>
        </w:rPr>
      </w:pPr>
      <w:r>
        <w:rPr>
          <w:rFonts w:hint="cs"/>
          <w:rtl/>
        </w:rPr>
        <w:t>همچنین از حسن بصری پرسیدند: آیا درست است که بعضی از مردم می</w:t>
      </w:r>
      <w:r>
        <w:rPr>
          <w:rFonts w:hint="cs"/>
          <w:rtl/>
        </w:rPr>
        <w:softHyphen/>
        <w:t>گویند: هرکس لااله الا الله بگوید، وارد بهشت می</w:t>
      </w:r>
      <w:r>
        <w:rPr>
          <w:rFonts w:hint="cs"/>
          <w:rtl/>
        </w:rPr>
        <w:softHyphen/>
        <w:t>شود؟ حسن بصری جواب داد: هرکس لااله الا الله بگوید و حق آن را ادا کند و واجبات آنرا بجا آورد، وارد بهشت می</w:t>
      </w:r>
      <w:r>
        <w:rPr>
          <w:rFonts w:hint="cs"/>
          <w:rtl/>
        </w:rPr>
        <w:softHyphen/>
        <w:t xml:space="preserve">شود. </w:t>
      </w:r>
    </w:p>
    <w:p w:rsidR="0086165C" w:rsidRDefault="0086165C" w:rsidP="002B407E">
      <w:pPr>
        <w:widowControl w:val="0"/>
        <w:spacing w:after="80" w:line="220" w:lineRule="auto"/>
        <w:ind w:firstLine="397"/>
        <w:rPr>
          <w:rtl/>
        </w:rPr>
      </w:pPr>
      <w:r>
        <w:rPr>
          <w:rFonts w:hint="cs"/>
          <w:rtl/>
        </w:rPr>
        <w:t>وهب بن منبه در جواب کسی که از او پرسید: آیا کلید بهشت لا اله الا الله نیست؟ گفت: بله، این کلمه، کلید بهشت است؛ اما هر کلیدی دندانه</w:t>
      </w:r>
      <w:r>
        <w:rPr>
          <w:rFonts w:hint="cs"/>
          <w:rtl/>
        </w:rPr>
        <w:softHyphen/>
        <w:t>هایی دارد؛ اگر شما کلیدی بیاورید که دندانه داشته باشد، قفل را باز میکند؛ ولی هرگز با کلیدی که دندانه نداشته باشد، قفل باز نمی</w:t>
      </w:r>
      <w:r>
        <w:rPr>
          <w:rFonts w:hint="cs"/>
          <w:rtl/>
        </w:rPr>
        <w:softHyphen/>
        <w:t xml:space="preserve">شود. </w:t>
      </w:r>
    </w:p>
    <w:p w:rsidR="0086165C" w:rsidRDefault="0086165C" w:rsidP="00CA59EE">
      <w:pPr>
        <w:pStyle w:val="Heading3"/>
        <w:rPr>
          <w:rtl/>
        </w:rPr>
      </w:pPr>
      <w:bookmarkStart w:id="874" w:name="_Toc244150988"/>
      <w:bookmarkStart w:id="875" w:name="_Toc244123146"/>
      <w:bookmarkStart w:id="876" w:name="_Toc319182756"/>
      <w:r>
        <w:rPr>
          <w:rFonts w:hint="cs"/>
          <w:rtl/>
        </w:rPr>
        <w:t>مبحث سوم: عبادت</w:t>
      </w:r>
      <w:bookmarkStart w:id="877" w:name="_Toc244150989"/>
      <w:bookmarkStart w:id="878" w:name="_Toc244123147"/>
      <w:bookmarkEnd w:id="874"/>
      <w:bookmarkEnd w:id="875"/>
      <w:bookmarkEnd w:id="876"/>
    </w:p>
    <w:p w:rsidR="0086165C" w:rsidRDefault="0086165C" w:rsidP="002B407E">
      <w:pPr>
        <w:widowControl w:val="0"/>
        <w:spacing w:after="80" w:line="220" w:lineRule="auto"/>
        <w:rPr>
          <w:sz w:val="4"/>
          <w:szCs w:val="4"/>
          <w:rtl/>
        </w:rPr>
      </w:pPr>
    </w:p>
    <w:p w:rsidR="0086165C" w:rsidRDefault="0086165C" w:rsidP="00CA59EE">
      <w:pPr>
        <w:pStyle w:val="a1"/>
        <w:spacing w:before="0"/>
        <w:rPr>
          <w:rtl/>
        </w:rPr>
      </w:pPr>
      <w:bookmarkStart w:id="879" w:name="_Toc319182757"/>
      <w:r>
        <w:rPr>
          <w:rFonts w:hint="cs"/>
          <w:rtl/>
        </w:rPr>
        <w:t>مطلب اول: تعريف عبادت</w:t>
      </w:r>
      <w:bookmarkEnd w:id="877"/>
      <w:bookmarkEnd w:id="878"/>
      <w:bookmarkEnd w:id="879"/>
    </w:p>
    <w:p w:rsidR="0086165C" w:rsidRDefault="0086165C" w:rsidP="00CA59EE">
      <w:pPr>
        <w:pStyle w:val="a0"/>
        <w:rPr>
          <w:rtl/>
        </w:rPr>
      </w:pPr>
      <w:r>
        <w:rPr>
          <w:rFonts w:hint="cs"/>
          <w:rtl/>
        </w:rPr>
        <w:t>توحيد تنها با دو امر تحقق پيدا مي</w:t>
      </w:r>
      <w:r>
        <w:rPr>
          <w:rFonts w:cs="B Badr" w:hint="cs"/>
          <w:rtl/>
        </w:rPr>
        <w:t>‏</w:t>
      </w:r>
      <w:r>
        <w:rPr>
          <w:rFonts w:hint="cs"/>
          <w:rtl/>
        </w:rPr>
        <w:t>كند:</w:t>
      </w:r>
    </w:p>
    <w:p w:rsidR="0086165C" w:rsidRDefault="0086165C" w:rsidP="002B407E">
      <w:pPr>
        <w:widowControl w:val="0"/>
        <w:spacing w:after="80" w:line="220" w:lineRule="auto"/>
        <w:ind w:firstLine="397"/>
        <w:rPr>
          <w:rtl/>
        </w:rPr>
      </w:pPr>
      <w:r>
        <w:rPr>
          <w:rFonts w:hint="cs"/>
          <w:b/>
          <w:bCs/>
          <w:rtl/>
        </w:rPr>
        <w:t>اول:</w:t>
      </w:r>
      <w:r>
        <w:rPr>
          <w:rFonts w:hint="cs"/>
          <w:rtl/>
        </w:rPr>
        <w:t xml:space="preserve"> گواهي دادن به يگانگي خداوند در ذات و صفاتش. </w:t>
      </w:r>
    </w:p>
    <w:p w:rsidR="0086165C" w:rsidRDefault="0086165C" w:rsidP="002B407E">
      <w:pPr>
        <w:widowControl w:val="0"/>
        <w:spacing w:after="80" w:line="220" w:lineRule="auto"/>
        <w:ind w:firstLine="397"/>
        <w:rPr>
          <w:rtl/>
        </w:rPr>
      </w:pPr>
      <w:r>
        <w:rPr>
          <w:rFonts w:hint="cs"/>
          <w:b/>
          <w:bCs/>
          <w:rtl/>
        </w:rPr>
        <w:t>دوم:</w:t>
      </w:r>
      <w:r>
        <w:rPr>
          <w:rFonts w:hint="cs"/>
          <w:rtl/>
        </w:rPr>
        <w:t xml:space="preserve"> در تمام عبادات تنها او مقصود و مراد باشد. </w:t>
      </w:r>
    </w:p>
    <w:p w:rsidR="0086165C" w:rsidRDefault="0086165C" w:rsidP="002B407E">
      <w:pPr>
        <w:widowControl w:val="0"/>
        <w:spacing w:after="80" w:line="220" w:lineRule="auto"/>
        <w:ind w:firstLine="397"/>
        <w:rPr>
          <w:rtl/>
        </w:rPr>
      </w:pPr>
      <w:r>
        <w:rPr>
          <w:rFonts w:hint="cs"/>
          <w:rtl/>
        </w:rPr>
        <w:t>عبادت بر همه</w:t>
      </w:r>
      <w:r>
        <w:rPr>
          <w:rFonts w:hint="cs"/>
          <w:rtl/>
        </w:rPr>
        <w:softHyphen/>
        <w:t>ی اقوال و اعمال ظاهر و باطنی اطلاق می</w:t>
      </w:r>
      <w:r>
        <w:rPr>
          <w:rFonts w:hint="cs"/>
          <w:rtl/>
        </w:rPr>
        <w:softHyphen/>
        <w:t xml:space="preserve">گردد كه مورد پسند و رضايت خداوند متعال باشند. اعمال ظاهر مانند تلفظ شهادتين، نماز و روزه؛ و اعمال باطن مانند ايمان به خدا، فرشتگان، كتابهای آسماني، پيامبران، و بيم و اميد. </w:t>
      </w:r>
    </w:p>
    <w:p w:rsidR="00665CDB" w:rsidRDefault="00665CDB" w:rsidP="002B407E">
      <w:pPr>
        <w:widowControl w:val="0"/>
        <w:spacing w:after="80" w:line="220" w:lineRule="auto"/>
        <w:ind w:firstLine="397"/>
        <w:rPr>
          <w:rtl/>
        </w:rPr>
      </w:pPr>
    </w:p>
    <w:p w:rsidR="0086165C" w:rsidRDefault="0086165C" w:rsidP="00CA59EE">
      <w:pPr>
        <w:pStyle w:val="a1"/>
        <w:rPr>
          <w:rtl/>
        </w:rPr>
      </w:pPr>
      <w:bookmarkStart w:id="880" w:name="_Toc244150990"/>
      <w:bookmarkStart w:id="881" w:name="_Toc244123148"/>
      <w:bookmarkStart w:id="882" w:name="_Toc319182758"/>
      <w:r>
        <w:rPr>
          <w:rFonts w:hint="cs"/>
          <w:rtl/>
        </w:rPr>
        <w:t>مطلب دوم</w:t>
      </w:r>
      <w:bookmarkStart w:id="883" w:name="_Toc222140847"/>
      <w:bookmarkStart w:id="884" w:name="_Toc244150991"/>
      <w:bookmarkStart w:id="885" w:name="_Toc244123149"/>
      <w:bookmarkEnd w:id="880"/>
      <w:bookmarkEnd w:id="881"/>
      <w:r w:rsidR="00CA59EE">
        <w:rPr>
          <w:rFonts w:hint="cs"/>
          <w:rtl/>
        </w:rPr>
        <w:t xml:space="preserve">: </w:t>
      </w:r>
      <w:r>
        <w:rPr>
          <w:rFonts w:hint="cs"/>
          <w:rtl/>
        </w:rPr>
        <w:t>عابد كسي است كه زندگی</w:t>
      </w:r>
      <w:r>
        <w:rPr>
          <w:rFonts w:hint="cs"/>
          <w:rtl/>
        </w:rPr>
        <w:softHyphen/>
        <w:t xml:space="preserve">اش را با بيم و اميد </w:t>
      </w:r>
      <w:bookmarkEnd w:id="883"/>
      <w:bookmarkEnd w:id="884"/>
      <w:bookmarkEnd w:id="885"/>
      <w:r>
        <w:rPr>
          <w:rFonts w:hint="cs"/>
          <w:rtl/>
        </w:rPr>
        <w:t>سپری می</w:t>
      </w:r>
      <w:r>
        <w:rPr>
          <w:rFonts w:hint="cs"/>
          <w:sz w:val="30"/>
          <w:szCs w:val="30"/>
          <w:rtl/>
        </w:rPr>
        <w:softHyphen/>
      </w:r>
      <w:r>
        <w:rPr>
          <w:rFonts w:hint="cs"/>
          <w:rtl/>
        </w:rPr>
        <w:t>کند</w:t>
      </w:r>
      <w:bookmarkEnd w:id="882"/>
      <w:r>
        <w:rPr>
          <w:rFonts w:hint="cs"/>
          <w:rtl/>
        </w:rPr>
        <w:t xml:space="preserve"> </w:t>
      </w:r>
    </w:p>
    <w:p w:rsidR="0086165C" w:rsidRDefault="0086165C" w:rsidP="002B407E">
      <w:pPr>
        <w:widowControl w:val="0"/>
        <w:spacing w:after="80" w:line="220" w:lineRule="auto"/>
        <w:ind w:firstLine="397"/>
        <w:rPr>
          <w:rtl/>
        </w:rPr>
      </w:pPr>
      <w:r>
        <w:rPr>
          <w:rFonts w:hint="cs"/>
          <w:rtl/>
        </w:rPr>
        <w:t>عبادت راستين و واقعي آن است كه انسان، با محبت خداوند متعال و بيم از وي و خشوع و فروتنی در برابر او و اميد به رحمت</w:t>
      </w:r>
      <w:r>
        <w:rPr>
          <w:rFonts w:hint="cs"/>
          <w:rtl/>
        </w:rPr>
        <w:softHyphen/>
        <w:t>هايش زندگي كند.</w:t>
      </w:r>
    </w:p>
    <w:p w:rsidR="0086165C" w:rsidRDefault="0086165C" w:rsidP="002B407E">
      <w:pPr>
        <w:widowControl w:val="0"/>
        <w:spacing w:after="80" w:line="220" w:lineRule="auto"/>
        <w:ind w:firstLine="397"/>
        <w:rPr>
          <w:rtl/>
        </w:rPr>
      </w:pPr>
      <w:r>
        <w:rPr>
          <w:rFonts w:hint="cs"/>
          <w:rtl/>
        </w:rPr>
        <w:t>عبادتی که توأم با محبت و بيم و اميد نباشد، صرفا حرکات بی روحی است که هیچ تأثیری در زندگی شخص عبادت کننده نمی</w:t>
      </w:r>
      <w:r>
        <w:rPr>
          <w:rFonts w:hint="cs"/>
          <w:rtl/>
        </w:rPr>
        <w:softHyphen/>
        <w:t>گذارد.</w:t>
      </w:r>
    </w:p>
    <w:p w:rsidR="0086165C" w:rsidRDefault="0086165C" w:rsidP="002B407E">
      <w:pPr>
        <w:widowControl w:val="0"/>
        <w:spacing w:after="80" w:line="220" w:lineRule="auto"/>
        <w:ind w:firstLine="397"/>
        <w:rPr>
          <w:rtl/>
        </w:rPr>
      </w:pPr>
      <w:r>
        <w:rPr>
          <w:rFonts w:hint="cs"/>
          <w:rtl/>
        </w:rPr>
        <w:t>از طرفی دیگر، عبادت گذاری که خدا را دوست داشته باشد اما در برابر او متواضع و فروتن نباشد و با بیم و امید زندگی نکند، بسیار گرفتار گناه و معصیت می</w:t>
      </w:r>
      <w:r>
        <w:rPr>
          <w:rFonts w:hint="cs"/>
          <w:rtl/>
        </w:rPr>
        <w:softHyphen/>
        <w:t>شود؛ چرا که این شخص به گمان اینکه خداوند را دوست دارد، نيازي به عمل نمي</w:t>
      </w:r>
      <w:r>
        <w:rPr>
          <w:rFonts w:hint="cs"/>
          <w:rtl/>
        </w:rPr>
        <w:softHyphen/>
        <w:t>بيند و جرأت ارتکاب گناه پيدا مي</w:t>
      </w:r>
      <w:r>
        <w:rPr>
          <w:rFonts w:hint="cs"/>
          <w:rtl/>
        </w:rPr>
        <w:softHyphen/>
        <w:t xml:space="preserve">كند. در دوران نبی مکرم اسلام نیز گروهی وجود داشتند كه بدون انجام هيچ عملی مدعي محبّت خداوند متعال بودند؛ اما خداوند متعال آنان را با این </w:t>
      </w:r>
      <w:r>
        <w:rPr>
          <w:rFonts w:hint="cs"/>
          <w:rtl/>
        </w:rPr>
        <w:br/>
        <w:t>آیه</w:t>
      </w:r>
      <w:r>
        <w:rPr>
          <w:rFonts w:hint="cs"/>
          <w:rtl/>
        </w:rPr>
        <w:softHyphen/>
        <w:t>ی قران کریم در بوته</w:t>
      </w:r>
      <w:r>
        <w:rPr>
          <w:rFonts w:hint="cs"/>
          <w:rtl/>
        </w:rPr>
        <w:softHyphen/>
        <w:t xml:space="preserve">ی آزمایش قرار داد: </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054" w:hAnsi="QCF_P054" w:cs="QCF_P054"/>
          <w:sz w:val="30"/>
          <w:szCs w:val="30"/>
          <w:rtl/>
          <w:lang w:bidi="ar-SA"/>
        </w:rPr>
        <w:t xml:space="preserve">ﭮ ﭯ ﭰ       ﭱ ﭲ  ﭳ ﭴ  ﭵ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7"/>
          <w:szCs w:val="27"/>
          <w:rtl/>
          <w:lang w:bidi="ar-SA"/>
        </w:rPr>
        <w:t xml:space="preserve"> </w:t>
      </w:r>
      <w:r>
        <w:rPr>
          <w:rFonts w:ascii="Arial" w:hAnsi="Arial" w:cs="Arial"/>
          <w:sz w:val="25"/>
          <w:szCs w:val="25"/>
          <w:rtl/>
          <w:lang w:bidi="ar-SA"/>
        </w:rPr>
        <w:t>[آل عمران:٣١]</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tl/>
        </w:rPr>
      </w:pPr>
      <w:r>
        <w:rPr>
          <w:rFonts w:hint="cs"/>
          <w:rtl/>
        </w:rPr>
        <w:t xml:space="preserve"> (بگو: اگر خدا را دوست مي</w:t>
      </w:r>
      <w:r>
        <w:rPr>
          <w:rFonts w:hint="cs"/>
        </w:rPr>
        <w:t>‌</w:t>
      </w:r>
      <w:r>
        <w:rPr>
          <w:rFonts w:hint="cs"/>
          <w:rtl/>
        </w:rPr>
        <w:t>داريد، از من پيروي كنيد تا خدا شما را دوست بدارد.)</w:t>
      </w:r>
    </w:p>
    <w:p w:rsidR="0086165C" w:rsidRDefault="0086165C" w:rsidP="002B407E">
      <w:pPr>
        <w:widowControl w:val="0"/>
        <w:spacing w:after="80" w:line="220" w:lineRule="auto"/>
        <w:ind w:firstLine="397"/>
        <w:rPr>
          <w:rtl/>
        </w:rPr>
      </w:pPr>
      <w:r>
        <w:rPr>
          <w:rFonts w:hint="cs"/>
          <w:rtl/>
        </w:rPr>
        <w:t>باید دانست که هر كس، مدعي محبت خدا شود، اما از پیامبرش پيروي نكند، كاذب و دروغگو است.</w:t>
      </w:r>
    </w:p>
    <w:p w:rsidR="0086165C" w:rsidRDefault="0086165C" w:rsidP="002B407E">
      <w:pPr>
        <w:widowControl w:val="0"/>
        <w:spacing w:after="80" w:line="220" w:lineRule="auto"/>
        <w:ind w:firstLine="397"/>
        <w:rPr>
          <w:rtl/>
        </w:rPr>
      </w:pPr>
      <w:r>
        <w:rPr>
          <w:rFonts w:hint="cs"/>
          <w:rtl/>
        </w:rPr>
        <w:t>امام شافعي رحمه الله مي</w:t>
      </w:r>
      <w:r>
        <w:rPr>
          <w:rFonts w:hint="cs"/>
          <w:rtl/>
        </w:rPr>
        <w:softHyphen/>
        <w:t>گويد: «اگر كسي را ديديد كه روي آب راه مي</w:t>
      </w:r>
      <w:r>
        <w:rPr>
          <w:rFonts w:hint="cs"/>
          <w:rtl/>
        </w:rPr>
        <w:softHyphen/>
        <w:t>رود يا در فضا پرواز مي</w:t>
      </w:r>
      <w:r>
        <w:rPr>
          <w:rFonts w:hint="cs"/>
          <w:rtl/>
        </w:rPr>
        <w:softHyphen/>
        <w:t>كند، تا مطمئن نشده</w:t>
      </w:r>
      <w:r>
        <w:rPr>
          <w:rFonts w:hint="cs"/>
          <w:rtl/>
        </w:rPr>
        <w:softHyphen/>
        <w:t xml:space="preserve">اید که از رسول الله </w:t>
      </w:r>
      <w:r>
        <w:rPr>
          <w:rFonts w:cs="CTraditional Arabic" w:hint="cs"/>
          <w:rtl/>
        </w:rPr>
        <w:t>ص</w:t>
      </w:r>
      <w:r>
        <w:rPr>
          <w:rFonts w:hint="cs"/>
          <w:rtl/>
        </w:rPr>
        <w:t xml:space="preserve"> پيروي می</w:t>
      </w:r>
      <w:r>
        <w:rPr>
          <w:rFonts w:hint="cs"/>
          <w:rtl/>
        </w:rPr>
        <w:softHyphen/>
        <w:t>كند سخنش را تصدیق و باور نكنيد».</w:t>
      </w:r>
    </w:p>
    <w:p w:rsidR="0086165C" w:rsidRDefault="0086165C" w:rsidP="002B407E">
      <w:pPr>
        <w:widowControl w:val="0"/>
        <w:spacing w:after="80" w:line="220" w:lineRule="auto"/>
        <w:ind w:firstLine="397"/>
        <w:rPr>
          <w:rtl/>
        </w:rPr>
      </w:pPr>
      <w:r>
        <w:rPr>
          <w:rFonts w:hint="cs"/>
          <w:rtl/>
        </w:rPr>
        <w:t>همچنین اگر امید، همراه با خوف و خشيت خداوند نباشد، باعث می</w:t>
      </w:r>
      <w:r>
        <w:rPr>
          <w:rFonts w:hint="cs"/>
          <w:rtl/>
        </w:rPr>
        <w:softHyphen/>
        <w:t xml:space="preserve">شود تا انسان بر انجام گناه جرأت پیدا کند و از عذاب و گرفت الهی غافل گردد: </w:t>
      </w:r>
    </w:p>
    <w:p w:rsidR="0086165C" w:rsidRDefault="0086165C" w:rsidP="002B407E">
      <w:pPr>
        <w:widowControl w:val="0"/>
        <w:spacing w:after="80" w:line="220" w:lineRule="auto"/>
        <w:ind w:firstLine="397"/>
        <w:rPr>
          <w:rtl/>
          <w:lang w:bidi="ar-SA"/>
        </w:rPr>
      </w:pPr>
      <w:r>
        <w:rPr>
          <w:rFonts w:ascii="QCF_BSML" w:hAnsi="QCF_BSML" w:cs="QCF_BSML"/>
          <w:sz w:val="30"/>
          <w:szCs w:val="30"/>
          <w:rtl/>
          <w:lang w:bidi="ar-SA"/>
        </w:rPr>
        <w:t xml:space="preserve">ﭽ </w:t>
      </w:r>
      <w:r>
        <w:rPr>
          <w:rFonts w:ascii="QCF_P163" w:hAnsi="QCF_P163" w:cs="QCF_P163"/>
          <w:sz w:val="30"/>
          <w:szCs w:val="30"/>
          <w:rtl/>
          <w:lang w:bidi="ar-SA"/>
        </w:rPr>
        <w:t xml:space="preserve">ﭸ ﭹ  ﭺﭻ ﭼ ﭽ  ﭾ  ﭿ ﮀ  ﮁ ﮂ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[اعراف:٩٩]</w:t>
      </w:r>
    </w:p>
    <w:p w:rsidR="0086165C" w:rsidRDefault="0086165C" w:rsidP="002B407E">
      <w:pPr>
        <w:widowControl w:val="0"/>
        <w:spacing w:after="80" w:line="220" w:lineRule="auto"/>
        <w:ind w:firstLine="397"/>
        <w:rPr>
          <w:rtl/>
        </w:rPr>
      </w:pPr>
      <w:r>
        <w:rPr>
          <w:rFonts w:hint="cs"/>
          <w:rtl/>
        </w:rPr>
        <w:t>‏ (آيا آنان از مجازات ناگهاني خداوند متعال ايمن و غافل شده</w:t>
      </w:r>
      <w:r>
        <w:rPr>
          <w:rFonts w:hint="cs"/>
        </w:rPr>
        <w:t>‌</w:t>
      </w:r>
      <w:r>
        <w:rPr>
          <w:rFonts w:hint="cs"/>
          <w:rtl/>
        </w:rPr>
        <w:t>اند؟ باید دانست که از مجازات ناگهاني خداوند فقط زيانكاران غافل می</w:t>
      </w:r>
      <w:r>
        <w:rPr>
          <w:rFonts w:hint="cs"/>
          <w:rtl/>
        </w:rPr>
        <w:softHyphen/>
        <w:t>شوند.) ‏</w:t>
      </w:r>
    </w:p>
    <w:p w:rsidR="0086165C" w:rsidRDefault="0086165C" w:rsidP="002B407E">
      <w:pPr>
        <w:widowControl w:val="0"/>
        <w:spacing w:after="80" w:line="220" w:lineRule="auto"/>
        <w:ind w:firstLine="397"/>
        <w:rPr>
          <w:rtl/>
        </w:rPr>
      </w:pPr>
      <w:r>
        <w:rPr>
          <w:rFonts w:hint="cs"/>
          <w:rtl/>
        </w:rPr>
        <w:t>همچنین اگر ترس از عذاب خداوند متعال همراه با امید به رحمتهایش نباشد، باعث بدگمانی انسان نسبت به خداوند و ناامیدی از رحمت</w:t>
      </w:r>
      <w:r>
        <w:rPr>
          <w:rFonts w:hint="cs"/>
          <w:rtl/>
        </w:rPr>
        <w:softHyphen/>
        <w:t>هایش می</w:t>
      </w:r>
      <w:r>
        <w:rPr>
          <w:rFonts w:hint="cs"/>
          <w:rtl/>
        </w:rPr>
        <w:softHyphen/>
        <w:t>گردد؛ چنانکه خداوند متعال می</w:t>
      </w:r>
      <w:r>
        <w:rPr>
          <w:rFonts w:hint="cs"/>
        </w:rPr>
        <w:t>‌</w:t>
      </w:r>
      <w:r>
        <w:rPr>
          <w:rFonts w:hint="cs"/>
          <w:rtl/>
        </w:rPr>
        <w:t xml:space="preserve">فرماید: </w:t>
      </w:r>
      <w:r>
        <w:rPr>
          <w:rFonts w:ascii="QCF_BSML" w:hAnsi="QCF_BSML" w:cs="QCF_BSML"/>
          <w:sz w:val="30"/>
          <w:szCs w:val="30"/>
          <w:rtl/>
          <w:lang w:bidi="ar-SA"/>
        </w:rPr>
        <w:t xml:space="preserve">ﭽ </w:t>
      </w:r>
      <w:r>
        <w:rPr>
          <w:rFonts w:ascii="QCF_P246" w:hAnsi="QCF_P246" w:cs="QCF_P246"/>
          <w:sz w:val="30"/>
          <w:szCs w:val="30"/>
          <w:rtl/>
          <w:lang w:bidi="ar-SA"/>
        </w:rPr>
        <w:t xml:space="preserve">ﭝ ﭞ ﭟ ﭠ ﭡ ﭢ ﭣ   ﭤ ﭥ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[یوسف:٨٧]</w:t>
      </w:r>
    </w:p>
    <w:p w:rsidR="0086165C" w:rsidRDefault="0086165C" w:rsidP="002B407E">
      <w:pPr>
        <w:widowControl w:val="0"/>
        <w:spacing w:after="80" w:line="220" w:lineRule="auto"/>
        <w:ind w:firstLine="397"/>
        <w:rPr>
          <w:rtl/>
        </w:rPr>
      </w:pPr>
      <w:r>
        <w:rPr>
          <w:rFonts w:hint="cs"/>
          <w:rtl/>
        </w:rPr>
        <w:t>(از رحمت خداوند جز كافران نااميد نمي</w:t>
      </w:r>
      <w:r>
        <w:rPr>
          <w:rFonts w:hint="cs"/>
        </w:rPr>
        <w:t>‌</w:t>
      </w:r>
      <w:r>
        <w:rPr>
          <w:rFonts w:hint="cs"/>
          <w:rtl/>
        </w:rPr>
        <w:t>گردند.)</w:t>
      </w:r>
    </w:p>
    <w:p w:rsidR="0086165C" w:rsidRDefault="0086165C" w:rsidP="002B407E">
      <w:pPr>
        <w:widowControl w:val="0"/>
        <w:spacing w:after="80" w:line="220" w:lineRule="auto"/>
        <w:ind w:firstLine="397"/>
        <w:rPr>
          <w:rtl/>
        </w:rPr>
      </w:pPr>
      <w:r>
        <w:rPr>
          <w:rFonts w:hint="cs"/>
          <w:rtl/>
        </w:rPr>
        <w:t xml:space="preserve">پس عبادت راستين، عبادتی است كه با بيم و اميد انجام گیرد؛ خداوند متعال </w:t>
      </w:r>
      <w:r>
        <w:rPr>
          <w:rFonts w:hint="cs"/>
          <w:rtl/>
        </w:rPr>
        <w:br/>
        <w:t>مي</w:t>
      </w:r>
      <w:r>
        <w:rPr>
          <w:rFonts w:hint="cs"/>
          <w:sz w:val="26"/>
          <w:szCs w:val="26"/>
          <w:rtl/>
        </w:rPr>
        <w:softHyphen/>
      </w:r>
      <w:r>
        <w:rPr>
          <w:rFonts w:hint="cs"/>
          <w:rtl/>
        </w:rPr>
        <w:t>فرمايد:</w:t>
      </w:r>
    </w:p>
    <w:p w:rsidR="0086165C" w:rsidRDefault="0086165C" w:rsidP="002B407E">
      <w:pPr>
        <w:widowControl w:val="0"/>
        <w:spacing w:after="80" w:line="220" w:lineRule="auto"/>
        <w:ind w:firstLine="397"/>
        <w:rPr>
          <w:rtl/>
        </w:rPr>
      </w:pPr>
      <w:r>
        <w:rPr>
          <w:rFonts w:hint="cs"/>
          <w:rtl/>
        </w:rPr>
        <w:t xml:space="preserve"> </w:t>
      </w:r>
      <w:r>
        <w:rPr>
          <w:rFonts w:ascii="QCF_BSML" w:hAnsi="QCF_BSML" w:cs="QCF_BSML"/>
          <w:sz w:val="30"/>
          <w:szCs w:val="30"/>
          <w:rtl/>
          <w:lang w:bidi="ar-SA"/>
        </w:rPr>
        <w:t xml:space="preserve">ﭽ </w:t>
      </w:r>
      <w:r>
        <w:rPr>
          <w:rFonts w:ascii="QCF_P287" w:hAnsi="QCF_P287" w:cs="QCF_P287"/>
          <w:sz w:val="30"/>
          <w:szCs w:val="30"/>
          <w:rtl/>
          <w:lang w:bidi="ar-SA"/>
        </w:rPr>
        <w:t>ﯮ  ﯯ ﯰ ﯱ</w:t>
      </w:r>
      <w:r>
        <w:rPr>
          <w:rFonts w:ascii="Arial" w:hAnsi="Arial" w:cs="Arial"/>
          <w:sz w:val="16"/>
          <w:szCs w:val="16"/>
          <w:rtl/>
          <w:lang w:bidi="ar-SA"/>
        </w:rPr>
        <w:t xml:space="preserve"> </w:t>
      </w:r>
      <w:r>
        <w:rPr>
          <w:rFonts w:ascii="QCF_BSML" w:hAnsi="QCF_BSML" w:cs="QCF_BSML"/>
          <w:sz w:val="30"/>
          <w:szCs w:val="30"/>
          <w:rtl/>
          <w:lang w:bidi="ar-SA"/>
        </w:rPr>
        <w:t xml:space="preserve">ﭼ </w:t>
      </w:r>
      <w:r>
        <w:rPr>
          <w:rFonts w:ascii="Arial" w:hAnsi="Arial" w:cs="Arial"/>
          <w:sz w:val="27"/>
          <w:szCs w:val="27"/>
          <w:rtl/>
          <w:lang w:bidi="ar-SA"/>
        </w:rPr>
        <w:t xml:space="preserve"> </w:t>
      </w:r>
      <w:r>
        <w:rPr>
          <w:rFonts w:ascii="Arial" w:hAnsi="Arial" w:cs="Arial"/>
          <w:sz w:val="25"/>
          <w:szCs w:val="25"/>
          <w:rtl/>
          <w:lang w:bidi="ar-SA"/>
        </w:rPr>
        <w:t>[اسراء:٥٧]</w:t>
      </w:r>
    </w:p>
    <w:p w:rsidR="0086165C" w:rsidRDefault="0086165C" w:rsidP="002B407E">
      <w:pPr>
        <w:widowControl w:val="0"/>
        <w:spacing w:after="80" w:line="220" w:lineRule="auto"/>
        <w:ind w:firstLine="397"/>
        <w:rPr>
          <w:rtl/>
        </w:rPr>
      </w:pPr>
      <w:r>
        <w:rPr>
          <w:rFonts w:ascii="Arial" w:hAnsi="Arial" w:cs="Arial"/>
          <w:sz w:val="27"/>
          <w:szCs w:val="27"/>
          <w:rtl/>
          <w:lang w:bidi="ar-SA"/>
        </w:rPr>
        <w:t>(</w:t>
      </w:r>
      <w:r>
        <w:rPr>
          <w:rFonts w:hint="cs"/>
          <w:rtl/>
        </w:rPr>
        <w:t>و اميدوار به رحمت الهی هستند و از عذاب او هراسناكند.)</w:t>
      </w:r>
    </w:p>
    <w:p w:rsidR="0086165C" w:rsidRDefault="0086165C" w:rsidP="002B407E">
      <w:pPr>
        <w:widowControl w:val="0"/>
        <w:spacing w:after="80" w:line="220" w:lineRule="auto"/>
        <w:ind w:firstLine="397"/>
        <w:rPr>
          <w:rtl/>
        </w:rPr>
      </w:pPr>
      <w:r>
        <w:rPr>
          <w:rFonts w:hint="cs"/>
          <w:rtl/>
        </w:rPr>
        <w:t>و در سوره</w:t>
      </w:r>
      <w:r>
        <w:rPr>
          <w:rFonts w:hint="cs"/>
          <w:sz w:val="26"/>
          <w:szCs w:val="26"/>
          <w:rtl/>
        </w:rPr>
        <w:softHyphen/>
      </w:r>
      <w:r>
        <w:rPr>
          <w:rFonts w:hint="cs"/>
          <w:rtl/>
        </w:rPr>
        <w:t>ی زمر می</w:t>
      </w:r>
      <w:r>
        <w:rPr>
          <w:rFonts w:hint="cs"/>
        </w:rPr>
        <w:t>‌</w:t>
      </w:r>
      <w:r>
        <w:rPr>
          <w:rFonts w:hint="cs"/>
          <w:rtl/>
        </w:rPr>
        <w:t xml:space="preserve">فرماید: </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459" w:hAnsi="QCF_P459" w:cs="QCF_P459"/>
          <w:sz w:val="30"/>
          <w:szCs w:val="30"/>
          <w:rtl/>
          <w:lang w:bidi="ar-SA"/>
        </w:rPr>
        <w:t>ﯦ ﯧ  ﯨ ﯩ ﯪ ﯫ ﯬ ﯭ  ﯮ  ﯯ ﯰ ﯱ</w:t>
      </w:r>
      <w:r>
        <w:rPr>
          <w:rFonts w:ascii="Arial" w:hAnsi="Arial" w:cs="Arial"/>
          <w:sz w:val="16"/>
          <w:szCs w:val="16"/>
          <w:rtl/>
          <w:lang w:bidi="ar-SA"/>
        </w:rPr>
        <w:t xml:space="preserve"> </w:t>
      </w:r>
      <w:r>
        <w:rPr>
          <w:rFonts w:ascii="QCF_BSML" w:hAnsi="QCF_BSML" w:cs="QCF_BSML"/>
          <w:sz w:val="30"/>
          <w:szCs w:val="30"/>
          <w:rtl/>
          <w:lang w:bidi="ar-SA"/>
        </w:rPr>
        <w:t xml:space="preserve">ﭼ </w:t>
      </w:r>
      <w:r>
        <w:rPr>
          <w:rFonts w:ascii="Arial" w:hAnsi="Arial" w:cs="Arial"/>
          <w:sz w:val="27"/>
          <w:szCs w:val="27"/>
          <w:rtl/>
          <w:lang w:bidi="ar-SA"/>
        </w:rPr>
        <w:t xml:space="preserve"> </w:t>
      </w:r>
      <w:r>
        <w:rPr>
          <w:rFonts w:ascii="Arial" w:hAnsi="Arial" w:cs="Arial"/>
          <w:sz w:val="25"/>
          <w:szCs w:val="25"/>
          <w:rtl/>
          <w:lang w:bidi="ar-SA"/>
        </w:rPr>
        <w:t>[زمر:٩]</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tl/>
        </w:rPr>
      </w:pPr>
      <w:r>
        <w:rPr>
          <w:rFonts w:hint="cs"/>
          <w:rtl/>
        </w:rPr>
        <w:t>(آيا چنين شخص مشركي كه بيان كرديم، بهتر است ـ يا كسي كه در اوقات شب با سجده و قیام، به طاعت و عبادت مشغول است در حالی که از آخرت بیمناک، و به رحمت پروردگارش امیدوار است.)</w:t>
      </w:r>
    </w:p>
    <w:p w:rsidR="0086165C" w:rsidRDefault="0086165C" w:rsidP="002B407E">
      <w:pPr>
        <w:widowControl w:val="0"/>
        <w:spacing w:after="80" w:line="220" w:lineRule="auto"/>
        <w:ind w:firstLine="397"/>
        <w:rPr>
          <w:rtl/>
        </w:rPr>
      </w:pPr>
      <w:r>
        <w:rPr>
          <w:rFonts w:hint="cs"/>
          <w:rtl/>
        </w:rPr>
        <w:t xml:space="preserve"> بلی، عبادت واقعي، عبادتی است که با امید به رحمت الهی و ترس از عذاب الهی انجام گیرد؛ چنانکه خداوند متعال درباره</w:t>
      </w:r>
      <w:r>
        <w:rPr>
          <w:rFonts w:hint="cs"/>
          <w:rtl/>
        </w:rPr>
        <w:softHyphen/>
        <w:t>ی خانواده</w:t>
      </w:r>
      <w:r>
        <w:rPr>
          <w:rFonts w:hint="cs"/>
          <w:rtl/>
        </w:rPr>
        <w:softHyphen/>
        <w:t xml:space="preserve">ی ذكريا </w:t>
      </w:r>
      <w:r>
        <w:rPr>
          <w:rFonts w:ascii="AGA Arabesque" w:hAnsi="AGA Arabesque"/>
        </w:rPr>
        <w:sym w:font="AGA Arabesque" w:char="F075"/>
      </w:r>
      <w:r>
        <w:rPr>
          <w:rFonts w:hint="cs"/>
          <w:rtl/>
        </w:rPr>
        <w:t xml:space="preserve"> مي</w:t>
      </w:r>
      <w:r>
        <w:rPr>
          <w:rFonts w:hint="cs"/>
          <w:rtl/>
        </w:rPr>
        <w:softHyphen/>
        <w:t xml:space="preserve">فرمايد: </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329" w:hAnsi="QCF_P329" w:cs="QCF_P329"/>
          <w:sz w:val="30"/>
          <w:szCs w:val="30"/>
          <w:rtl/>
          <w:lang w:bidi="ar-SA"/>
        </w:rPr>
        <w:t xml:space="preserve">ﯦ  ﯧ ﯨ ﯩ ﯪ   ﯫ ﯬ ﯭﯮ ﯯ ﯰ ﯱ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[انبياء:٩٠]</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tl/>
        </w:rPr>
      </w:pPr>
      <w:r>
        <w:rPr>
          <w:rFonts w:hint="cs"/>
          <w:rtl/>
        </w:rPr>
        <w:t>(آنان به انجام كارهاي نيك می</w:t>
      </w:r>
      <w:r>
        <w:rPr>
          <w:rFonts w:hint="cs"/>
          <w:rtl/>
        </w:rPr>
        <w:softHyphen/>
        <w:t>شتافتند و با بیم و امید، ما را صدا می</w:t>
      </w:r>
      <w:r>
        <w:rPr>
          <w:rFonts w:hint="cs"/>
          <w:rtl/>
        </w:rPr>
        <w:softHyphen/>
        <w:t xml:space="preserve">زدند و در برابر ما خاشع و فروتن بودند.) </w:t>
      </w:r>
    </w:p>
    <w:p w:rsidR="0086165C" w:rsidRDefault="0086165C" w:rsidP="002B407E">
      <w:pPr>
        <w:widowControl w:val="0"/>
        <w:spacing w:after="80" w:line="220" w:lineRule="auto"/>
        <w:ind w:firstLine="397"/>
        <w:rPr>
          <w:rtl/>
        </w:rPr>
      </w:pPr>
      <w:r>
        <w:rPr>
          <w:rFonts w:hint="cs"/>
          <w:rtl/>
        </w:rPr>
        <w:t>گاهی، این امید است که دست بنده</w:t>
      </w:r>
      <w:r>
        <w:rPr>
          <w:rFonts w:hint="cs"/>
          <w:rtl/>
        </w:rPr>
        <w:softHyphen/>
        <w:t>ی نیکوکار را می</w:t>
      </w:r>
      <w:r>
        <w:rPr>
          <w:rFonts w:hint="cs"/>
          <w:rtl/>
        </w:rPr>
        <w:softHyphen/>
        <w:t>گیرد و به کمک او می</w:t>
      </w:r>
      <w:r>
        <w:rPr>
          <w:rFonts w:hint="cs"/>
          <w:rtl/>
        </w:rPr>
        <w:softHyphen/>
        <w:t>شتابد و چنان وضعیتی برایش ایجاد می</w:t>
      </w:r>
      <w:r>
        <w:rPr>
          <w:rFonts w:hint="cs"/>
          <w:rtl/>
        </w:rPr>
        <w:softHyphen/>
        <w:t>نماید که نزدیک است از فرط شوق و خوشحالی به سوی خداوند به پرواز درآید. و گاهی هم چنان بيم و هراسی او را فرا می</w:t>
      </w:r>
      <w:r>
        <w:rPr>
          <w:rFonts w:hint="cs"/>
          <w:rtl/>
        </w:rPr>
        <w:softHyphen/>
        <w:t>گیرد كه نزدیک است از خشيت الهي ذوب شود. پس چنين انساني، همواره در صدد جلب خشنودي خداوند است و در عين حال، از عقاب و عذاب وي مي</w:t>
      </w:r>
      <w:r>
        <w:rPr>
          <w:rFonts w:hint="cs"/>
          <w:rtl/>
        </w:rPr>
        <w:softHyphen/>
        <w:t>ترسد. بلی، بندگان نیکوکار از عذاب خداوند به خودش پناه مي</w:t>
      </w:r>
      <w:r>
        <w:rPr>
          <w:rFonts w:hint="cs"/>
          <w:rtl/>
        </w:rPr>
        <w:softHyphen/>
        <w:t>برند و به رحمت</w:t>
      </w:r>
      <w:r>
        <w:rPr>
          <w:rFonts w:hint="cs"/>
          <w:rtl/>
        </w:rPr>
        <w:softHyphen/>
        <w:t>های الهی امیدوارند.</w:t>
      </w:r>
    </w:p>
    <w:p w:rsidR="0086165C" w:rsidRDefault="0086165C" w:rsidP="00CA59EE">
      <w:pPr>
        <w:pStyle w:val="a1"/>
        <w:rPr>
          <w:rtl/>
        </w:rPr>
      </w:pPr>
      <w:bookmarkStart w:id="886" w:name="_Toc244150992"/>
      <w:bookmarkStart w:id="887" w:name="_Toc244123150"/>
      <w:bookmarkStart w:id="888" w:name="_Toc319182759"/>
      <w:r>
        <w:rPr>
          <w:rFonts w:hint="cs"/>
          <w:rtl/>
        </w:rPr>
        <w:t>مطلب سوّم: اركان عبادت</w:t>
      </w:r>
      <w:bookmarkEnd w:id="886"/>
      <w:bookmarkEnd w:id="887"/>
      <w:bookmarkEnd w:id="888"/>
    </w:p>
    <w:p w:rsidR="0086165C" w:rsidRDefault="0086165C" w:rsidP="00CA59EE">
      <w:pPr>
        <w:pStyle w:val="a0"/>
        <w:rPr>
          <w:rtl/>
        </w:rPr>
      </w:pPr>
      <w:bookmarkStart w:id="889" w:name="_Toc244150993"/>
      <w:bookmarkStart w:id="890" w:name="_Toc244123151"/>
      <w:r>
        <w:rPr>
          <w:rFonts w:hint="cs"/>
          <w:rtl/>
        </w:rPr>
        <w:t>عبادت سه ركن دارد</w:t>
      </w:r>
      <w:bookmarkEnd w:id="889"/>
      <w:bookmarkEnd w:id="890"/>
    </w:p>
    <w:p w:rsidR="0086165C" w:rsidRDefault="0086165C" w:rsidP="002B407E">
      <w:pPr>
        <w:widowControl w:val="0"/>
        <w:spacing w:after="80" w:line="220" w:lineRule="auto"/>
        <w:ind w:left="352"/>
        <w:rPr>
          <w:rtl/>
        </w:rPr>
      </w:pPr>
      <w:bookmarkStart w:id="891" w:name="_Toc244150994"/>
      <w:bookmarkStart w:id="892" w:name="_Toc244123152"/>
      <w:r w:rsidRPr="00665CDB">
        <w:rPr>
          <w:rStyle w:val="Char"/>
          <w:rtl/>
        </w:rPr>
        <w:t>اخلاص:</w:t>
      </w:r>
      <w:bookmarkEnd w:id="891"/>
      <w:bookmarkEnd w:id="892"/>
      <w:r w:rsidRPr="00665CDB">
        <w:rPr>
          <w:rStyle w:val="Char"/>
          <w:rFonts w:hint="cs"/>
          <w:rtl/>
        </w:rPr>
        <w:t xml:space="preserve"> </w:t>
      </w:r>
      <w:r>
        <w:rPr>
          <w:rFonts w:hint="cs"/>
          <w:rtl/>
        </w:rPr>
        <w:t xml:space="preserve">يعني اينكه هدف بنده از عبادت، خشنودي خداوند متعال و آخرت باشد. رسول الله </w:t>
      </w:r>
      <w:r>
        <w:rPr>
          <w:rFonts w:cs="CTraditional Arabic" w:hint="cs"/>
          <w:rtl/>
        </w:rPr>
        <w:t>ص</w:t>
      </w:r>
      <w:r>
        <w:rPr>
          <w:rFonts w:hint="cs"/>
          <w:rtl/>
        </w:rPr>
        <w:t xml:space="preserve"> فرمود:</w:t>
      </w:r>
    </w:p>
    <w:p w:rsidR="0086165C" w:rsidRDefault="0086165C" w:rsidP="002B407E">
      <w:pPr>
        <w:widowControl w:val="0"/>
        <w:spacing w:after="80" w:line="220" w:lineRule="auto"/>
        <w:rPr>
          <w:rFonts w:ascii="Times New Roman" w:hAnsi="Times New Roman" w:cs="Times New Roman"/>
          <w:sz w:val="24"/>
          <w:szCs w:val="24"/>
          <w:rtl/>
          <w:lang w:val="en-GB" w:eastAsia="en-GB" w:bidi="ar-SA"/>
        </w:rPr>
      </w:pPr>
      <w:r>
        <w:rPr>
          <w:rFonts w:cs="Lotus Linotype"/>
          <w:rtl/>
        </w:rPr>
        <w:t xml:space="preserve">«إِنَّمَا الأَعْمَالُ بِالنِّيَّاتِ، وَإِنَّمَا لِكُلِّ امْرِئٍ مَا نَوَى، </w:t>
      </w:r>
      <w:r>
        <w:rPr>
          <w:rFonts w:ascii="Lotus Linotype" w:hAnsi="Lotus Linotype" w:cs="Lotus Linotype"/>
          <w:rtl/>
          <w:lang w:val="en-GB" w:eastAsia="en-GB" w:bidi="ar-AE"/>
        </w:rPr>
        <w:t>فَمَنْ كَانَتْ هِجْرَتُهُ إِلَى اللهِ وَرَسُولِهِ فَهِجْرَتُهُ إِلَى اللهِ وَرَسُولِهِ ،</w:t>
      </w:r>
      <w:r>
        <w:rPr>
          <w:rFonts w:cs="Lotus Linotype"/>
          <w:rtl/>
          <w:lang w:bidi="ar-AE"/>
        </w:rPr>
        <w:t xml:space="preserve"> وَ</w:t>
      </w:r>
      <w:r>
        <w:rPr>
          <w:rFonts w:cs="Lotus Linotype"/>
          <w:rtl/>
        </w:rPr>
        <w:t>مَنْ كَانَتْ هِجْرَتُهُ إِلَى دُنْيَا يُصِيبُهَا أَوْ إِلَى امْرَأَةٍ يَنْكِحُهَا فَهِجْرَتُهُ إِلَى مَا هَاجَرَ إِلَيْهِ».</w:t>
      </w:r>
      <w:r w:rsidR="00CF1FDD" w:rsidRPr="00CF1FDD">
        <w:rPr>
          <w:rStyle w:val="FootnoteReference"/>
          <w:rFonts w:ascii="B Lotus" w:hAnsi="B Lotus" w:cs="B Lotus"/>
          <w:rtl/>
        </w:rPr>
        <w:footnoteReference w:id="216"/>
      </w:r>
      <w:r>
        <w:rPr>
          <w:rFonts w:ascii="Times New Roman" w:hAnsi="Times New Roman" w:cs="Times New Roman"/>
          <w:sz w:val="24"/>
          <w:szCs w:val="24"/>
          <w:rtl/>
          <w:lang w:val="en-GB" w:eastAsia="en-GB" w:bidi="ar-SA"/>
        </w:rPr>
        <w:t xml:space="preserve"> </w:t>
      </w:r>
    </w:p>
    <w:p w:rsidR="0086165C" w:rsidRDefault="0086165C" w:rsidP="002B407E">
      <w:pPr>
        <w:pStyle w:val="PlainText"/>
        <w:widowControl w:val="0"/>
        <w:bidi/>
        <w:spacing w:after="80" w:line="220" w:lineRule="auto"/>
        <w:ind w:firstLine="420"/>
        <w:jc w:val="lowKashida"/>
        <w:rPr>
          <w:rFonts w:cs="B Lotus"/>
          <w:color w:val="000000"/>
          <w:sz w:val="28"/>
          <w:szCs w:val="28"/>
          <w:rtl/>
          <w:lang w:bidi="ar-SA"/>
        </w:rPr>
      </w:pPr>
      <w:r>
        <w:rPr>
          <w:rFonts w:cs="B Lotus" w:hint="cs"/>
          <w:color w:val="000000"/>
          <w:sz w:val="28"/>
          <w:szCs w:val="28"/>
          <w:rtl/>
          <w:lang w:bidi="ar-SA"/>
        </w:rPr>
        <w:t>(اعمال به نيت</w:t>
      </w:r>
      <w:r>
        <w:rPr>
          <w:rFonts w:cs="B Lotus" w:hint="cs"/>
          <w:color w:val="000000"/>
          <w:sz w:val="28"/>
          <w:szCs w:val="28"/>
          <w:rtl/>
          <w:lang w:bidi="ar-SA"/>
        </w:rPr>
        <w:softHyphen/>
        <w:t>ها بستگي دارند و با هر كس، مطابق نيتش رفتار مي</w:t>
      </w:r>
      <w:r>
        <w:rPr>
          <w:rFonts w:cs="B Lotus" w:hint="cs"/>
          <w:color w:val="000000"/>
          <w:sz w:val="28"/>
          <w:szCs w:val="28"/>
          <w:rtl/>
          <w:lang w:bidi="ar-SA"/>
        </w:rPr>
        <w:softHyphen/>
        <w:t xml:space="preserve">شود. پس </w:t>
      </w:r>
      <w:r>
        <w:rPr>
          <w:rFonts w:cs="B Lotus" w:hint="cs"/>
          <w:sz w:val="28"/>
          <w:szCs w:val="28"/>
          <w:rtl/>
          <w:lang w:bidi="ar-SA"/>
        </w:rPr>
        <w:t>هر كس براي خشنودي خدا و رسولش هجرت نماید، هجرتش براي خدا و رسولش خواهد بود.</w:t>
      </w:r>
      <w:r>
        <w:rPr>
          <w:rFonts w:cs="B Lotus" w:hint="cs"/>
          <w:color w:val="000000"/>
          <w:sz w:val="28"/>
          <w:szCs w:val="28"/>
          <w:rtl/>
          <w:lang w:bidi="ar-SA"/>
        </w:rPr>
        <w:t xml:space="preserve"> و هر كس، به خاطر مقاصد دنيوي يا ازدواج با زني، هجرت کند، به دنيا دست مي</w:t>
      </w:r>
      <w:r>
        <w:rPr>
          <w:rFonts w:cs="B Lotus" w:hint="cs"/>
          <w:color w:val="000000"/>
          <w:sz w:val="28"/>
          <w:szCs w:val="28"/>
          <w:rtl/>
          <w:lang w:bidi="ar-SA"/>
        </w:rPr>
        <w:softHyphen/>
        <w:t>يابد و با آن زن، ازدواج مي</w:t>
      </w:r>
      <w:r>
        <w:rPr>
          <w:rFonts w:cs="B Lotus" w:hint="cs"/>
          <w:color w:val="000000"/>
          <w:sz w:val="28"/>
          <w:szCs w:val="28"/>
          <w:rtl/>
          <w:lang w:bidi="ar-SA"/>
        </w:rPr>
        <w:softHyphen/>
        <w:t>كند. در نتيجه، دستاورد هجرت هر كس، همان چيزي است كه به خاطر آن، هجرت نموده است.)</w:t>
      </w:r>
    </w:p>
    <w:p w:rsidR="0086165C" w:rsidRDefault="0086165C" w:rsidP="002B407E">
      <w:pPr>
        <w:widowControl w:val="0"/>
        <w:spacing w:after="80" w:line="220" w:lineRule="auto"/>
        <w:ind w:firstLine="397"/>
        <w:rPr>
          <w:rtl/>
        </w:rPr>
      </w:pPr>
      <w:r>
        <w:rPr>
          <w:rFonts w:hint="cs"/>
          <w:rtl/>
        </w:rPr>
        <w:t>پس باید بدانیم که اگر کسی اخلاص نداشته باشد، عبادتش باطل مي</w:t>
      </w:r>
      <w:r>
        <w:rPr>
          <w:rFonts w:hint="cs"/>
          <w:rtl/>
        </w:rPr>
        <w:softHyphen/>
        <w:t>گردد.</w:t>
      </w:r>
    </w:p>
    <w:p w:rsidR="0086165C" w:rsidRDefault="0086165C" w:rsidP="00665CDB">
      <w:pPr>
        <w:widowControl w:val="0"/>
        <w:spacing w:after="80" w:line="221" w:lineRule="auto"/>
        <w:ind w:firstLine="397"/>
        <w:rPr>
          <w:rtl/>
        </w:rPr>
      </w:pPr>
      <w:bookmarkStart w:id="893" w:name="_Toc244150995"/>
      <w:bookmarkStart w:id="894" w:name="_Toc244123153"/>
      <w:r w:rsidRPr="00665CDB">
        <w:rPr>
          <w:rStyle w:val="Char"/>
          <w:rtl/>
        </w:rPr>
        <w:t>2-صداقت:</w:t>
      </w:r>
      <w:bookmarkEnd w:id="893"/>
      <w:bookmarkEnd w:id="894"/>
      <w:r w:rsidRPr="00665CDB">
        <w:rPr>
          <w:rStyle w:val="Char"/>
          <w:rtl/>
        </w:rPr>
        <w:t xml:space="preserve"> </w:t>
      </w:r>
      <w:r>
        <w:rPr>
          <w:rFonts w:hint="cs"/>
          <w:rtl/>
        </w:rPr>
        <w:t>منظور از صداقت، راستي در اراده و تصمیم است؛ بدین صورت كه بنده تمام سعي و تلاشش را در پيروي از اوامر خداوند و پرهيز از مناهي او به خرج دهد و براي ديدار با خدا، خود را آماده كند و عجز و تكاهل و سستی در عبادت را ترك كند.</w:t>
      </w:r>
    </w:p>
    <w:p w:rsidR="0086165C" w:rsidRPr="00665CDB" w:rsidRDefault="0086165C" w:rsidP="00665CDB">
      <w:pPr>
        <w:pStyle w:val="a0"/>
        <w:rPr>
          <w:rtl/>
        </w:rPr>
      </w:pPr>
      <w:bookmarkStart w:id="895" w:name="_Toc244123154"/>
      <w:bookmarkStart w:id="896" w:name="_Toc244150996"/>
      <w:r w:rsidRPr="00665CDB">
        <w:rPr>
          <w:rStyle w:val="Heading3Char1"/>
          <w:rFonts w:ascii="B Lotus" w:hAnsi="B Lotus" w:cs="B Lotus"/>
          <w:b/>
          <w:rtl/>
        </w:rPr>
        <w:t>3- پیروی از سنت رسول الله</w:t>
      </w:r>
      <w:bookmarkEnd w:id="895"/>
      <w:r w:rsidRPr="00665CDB">
        <w:rPr>
          <w:rStyle w:val="Heading3Char1"/>
          <w:rFonts w:ascii="B Lotus" w:hAnsi="B Lotus" w:cs="B Lotus"/>
          <w:b/>
          <w:rtl/>
        </w:rPr>
        <w:t xml:space="preserve"> </w:t>
      </w:r>
      <w:r w:rsidRPr="00665CDB">
        <w:rPr>
          <w:rStyle w:val="Heading3Char1"/>
          <w:rFonts w:ascii="B Lotus" w:hAnsi="B Lotus" w:cs="CTraditional Arabic"/>
          <w:bCs w:val="0"/>
          <w:rtl/>
        </w:rPr>
        <w:t>ص</w:t>
      </w:r>
      <w:bookmarkEnd w:id="896"/>
    </w:p>
    <w:p w:rsidR="0086165C" w:rsidRDefault="0086165C" w:rsidP="00665CDB">
      <w:pPr>
        <w:widowControl w:val="0"/>
        <w:spacing w:after="80" w:line="221" w:lineRule="auto"/>
        <w:ind w:firstLine="397"/>
        <w:rPr>
          <w:rtl/>
        </w:rPr>
      </w:pPr>
      <w:r>
        <w:rPr>
          <w:rFonts w:hint="cs"/>
          <w:rtl/>
        </w:rPr>
        <w:t xml:space="preserve"> يعني خداوند را باید مطابق شریعت و به شيوه</w:t>
      </w:r>
      <w:r>
        <w:rPr>
          <w:rFonts w:hint="cs"/>
          <w:rtl/>
        </w:rPr>
        <w:softHyphen/>
        <w:t xml:space="preserve">اي كه خداوند فرموده و رسول الله </w:t>
      </w:r>
      <w:r>
        <w:rPr>
          <w:rFonts w:cs="CTraditional Arabic" w:hint="cs"/>
          <w:rtl/>
        </w:rPr>
        <w:t>ص</w:t>
      </w:r>
      <w:r>
        <w:rPr>
          <w:rFonts w:hint="cs"/>
          <w:rtl/>
        </w:rPr>
        <w:t xml:space="preserve"> دستور داده است، عبادت كنیم؛ زیرا بندگی بدون علم، بدعت به همراه می</w:t>
      </w:r>
      <w:r>
        <w:rPr>
          <w:rFonts w:hint="cs"/>
          <w:rtl/>
        </w:rPr>
        <w:softHyphen/>
        <w:t xml:space="preserve">آورد كه </w:t>
      </w:r>
      <w:r>
        <w:rPr>
          <w:rFonts w:hint="cs"/>
          <w:rtl/>
        </w:rPr>
        <w:br/>
        <w:t xml:space="preserve">رسول الله </w:t>
      </w:r>
      <w:r>
        <w:rPr>
          <w:rFonts w:cs="CTraditional Arabic" w:hint="cs"/>
          <w:rtl/>
        </w:rPr>
        <w:t>ص</w:t>
      </w:r>
      <w:r>
        <w:rPr>
          <w:rFonts w:hint="cs"/>
          <w:rtl/>
        </w:rPr>
        <w:t xml:space="preserve"> مردم را از آن برحذر داشته و آن را مورد نكوهش قرار داده است و بعنوان ضلالت و گمراهی معرفي نموده است: </w:t>
      </w:r>
    </w:p>
    <w:p w:rsidR="0086165C" w:rsidRDefault="0086165C" w:rsidP="002B407E">
      <w:pPr>
        <w:widowControl w:val="0"/>
        <w:autoSpaceDE w:val="0"/>
        <w:autoSpaceDN w:val="0"/>
        <w:adjustRightInd w:val="0"/>
        <w:spacing w:after="80" w:line="220" w:lineRule="auto"/>
        <w:rPr>
          <w:rFonts w:ascii="Lotus Linotype" w:hAnsi="Lotus Linotype" w:cs="Lotus Linotype"/>
          <w:b/>
          <w:bCs/>
          <w:rtl/>
          <w:lang w:val="en-GB" w:eastAsia="en-GB" w:bidi="ar-AE"/>
        </w:rPr>
      </w:pPr>
      <w:r>
        <w:rPr>
          <w:rFonts w:ascii="Lotus Linotype" w:hAnsi="Lotus Linotype" w:cs="Lotus Linotype"/>
          <w:rtl/>
        </w:rPr>
        <w:t>«</w:t>
      </w:r>
      <w:r>
        <w:rPr>
          <w:rFonts w:ascii="Lotus Linotype" w:hAnsi="Lotus Linotype" w:cs="Lotus Linotype"/>
          <w:b/>
          <w:bCs/>
          <w:rtl/>
          <w:lang w:val="en-GB" w:eastAsia="en-GB" w:bidi="ar-AE"/>
        </w:rPr>
        <w:t xml:space="preserve"> وَكُلُّ مُحْدَثَةٍ بِدْعَةٌ، وَكُلُّ بِدْعَةٍ ضَلالَةٌ، وَكُلُّ ضَلالَةٍ فِي النَّارِ».</w:t>
      </w:r>
    </w:p>
    <w:p w:rsidR="0086165C" w:rsidRDefault="0086165C" w:rsidP="002B407E">
      <w:pPr>
        <w:widowControl w:val="0"/>
        <w:spacing w:after="80" w:line="220" w:lineRule="auto"/>
        <w:ind w:left="-51" w:firstLine="397"/>
        <w:rPr>
          <w:rtl/>
        </w:rPr>
      </w:pPr>
      <w:r>
        <w:rPr>
          <w:rFonts w:hint="cs"/>
          <w:rtl/>
        </w:rPr>
        <w:t>(آري، هر نوآوری در دین، بدعت است و هر بدعتی، گمراهی است و هر گمراهی در دوزخ است.)</w:t>
      </w:r>
    </w:p>
    <w:p w:rsidR="0086165C" w:rsidRDefault="0086165C" w:rsidP="002B407E">
      <w:pPr>
        <w:widowControl w:val="0"/>
        <w:autoSpaceDE w:val="0"/>
        <w:autoSpaceDN w:val="0"/>
        <w:adjustRightInd w:val="0"/>
        <w:spacing w:after="80" w:line="220" w:lineRule="auto"/>
        <w:jc w:val="left"/>
        <w:rPr>
          <w:rFonts w:ascii="Lotus Linotype" w:hAnsi="Lotus Linotype" w:cs="Lotus Linotype"/>
          <w:b/>
          <w:bCs/>
          <w:color w:val="FF0000"/>
          <w:sz w:val="44"/>
          <w:szCs w:val="44"/>
          <w:rtl/>
          <w:lang w:val="en-GB" w:eastAsia="en-GB" w:bidi="ar-AE"/>
        </w:rPr>
      </w:pPr>
      <w:r>
        <w:rPr>
          <w:rFonts w:hint="cs"/>
          <w:rtl/>
        </w:rPr>
        <w:t xml:space="preserve">ما باید متوجه باشیم که عمل انسان بدعت گذار مردود و غیر مقبول است. در صحيح بخاري و مسلم از عايشه رضی الله عنها روايت است که رسول الله </w:t>
      </w:r>
      <w:r>
        <w:rPr>
          <w:rFonts w:cs="CTraditional Arabic" w:hint="cs"/>
          <w:rtl/>
        </w:rPr>
        <w:t>ص</w:t>
      </w:r>
      <w:r>
        <w:rPr>
          <w:rFonts w:hint="cs"/>
          <w:rtl/>
        </w:rPr>
        <w:t xml:space="preserve"> فرمود: </w:t>
      </w:r>
      <w:r>
        <w:rPr>
          <w:rFonts w:ascii="Lotus Linotype" w:hAnsi="Lotus Linotype" w:cs="Lotus Linotype"/>
          <w:b/>
          <w:bCs/>
          <w:rtl/>
          <w:lang w:val="en-GB" w:eastAsia="en-GB" w:bidi="ar-AE"/>
        </w:rPr>
        <w:t>«مَنْ أَحْدَثَ فِى أَمْرِنَا هَذَا مَا لَيْسَ مِنْهُ فَهُوَ رَدٌّ».</w:t>
      </w:r>
      <w:r>
        <w:rPr>
          <w:rFonts w:hint="cs"/>
          <w:rtl/>
          <w:lang w:bidi="ar-AE"/>
        </w:rPr>
        <w:t xml:space="preserve"> </w:t>
      </w:r>
      <w:r>
        <w:rPr>
          <w:rFonts w:hint="cs"/>
          <w:rtl/>
        </w:rPr>
        <w:t xml:space="preserve">(هركس در دين ما از طرف خود چيزي بوجود آورد، مردود است.) و در روایتی از صحیح مسلم آمده است که فرمود: </w:t>
      </w:r>
      <w:r>
        <w:rPr>
          <w:rFonts w:ascii="Lotus Linotype" w:hAnsi="Lotus Linotype" w:cs="Lotus Linotype"/>
          <w:rtl/>
        </w:rPr>
        <w:t>«</w:t>
      </w:r>
      <w:r>
        <w:rPr>
          <w:rFonts w:ascii="Lotus Linotype" w:hAnsi="Lotus Linotype" w:cs="Lotus Linotype"/>
          <w:b/>
          <w:bCs/>
          <w:rtl/>
          <w:lang w:val="en-GB" w:eastAsia="en-GB" w:bidi="ar-AE"/>
        </w:rPr>
        <w:t>مَنْ عَمِلَ عَمَلًا لَيْسَ عَلَيْهِ أَمْرُنَا فَهُوَ رَدٌّ</w:t>
      </w:r>
      <w:r>
        <w:rPr>
          <w:rFonts w:ascii="Lotus Linotype" w:hAnsi="Lotus Linotype" w:cs="Lotus Linotype"/>
          <w:rtl/>
        </w:rPr>
        <w:t>».</w:t>
      </w:r>
      <w:r w:rsidR="00CF1FDD" w:rsidRPr="00CF1FDD">
        <w:rPr>
          <w:rStyle w:val="FootnoteReference"/>
          <w:rFonts w:ascii="B Lotus" w:hAnsi="B Lotus" w:cs="B Lotus"/>
          <w:rtl/>
        </w:rPr>
        <w:footnoteReference w:id="217"/>
      </w:r>
      <w:r>
        <w:rPr>
          <w:rFonts w:hint="cs"/>
          <w:rtl/>
        </w:rPr>
        <w:t xml:space="preserve"> (هر كس، عملي انجام دهد كه طبق دستور ما نباشد، پذيرفته نيست.)</w:t>
      </w:r>
    </w:p>
    <w:p w:rsidR="0086165C" w:rsidRDefault="0086165C" w:rsidP="002B407E">
      <w:pPr>
        <w:widowControl w:val="0"/>
        <w:spacing w:after="80" w:line="220" w:lineRule="auto"/>
        <w:ind w:firstLine="397"/>
      </w:pPr>
      <w:r>
        <w:rPr>
          <w:rFonts w:hint="cs"/>
          <w:rtl/>
        </w:rPr>
        <w:t>لذا عباداتي كه اين سه ركن را نداشته باشند، از هیچ اعتباری برخوردار نيستند. پس تا زمانی كه قصد و عزم و اراده</w:t>
      </w:r>
      <w:r>
        <w:rPr>
          <w:rFonts w:hint="cs"/>
          <w:rtl/>
        </w:rPr>
        <w:softHyphen/>
        <w:t>ی راستين بوجود نيايد، عبادت تحقق نمي</w:t>
      </w:r>
      <w:r>
        <w:rPr>
          <w:rFonts w:hint="cs"/>
          <w:rtl/>
        </w:rPr>
        <w:softHyphen/>
        <w:t>يابد؛ زیرا که عبادت به یک آرزوی محض مبدل میگردد وانسان به انجام آن، همت نمی</w:t>
      </w:r>
      <w:r>
        <w:rPr>
          <w:rFonts w:hint="cs"/>
          <w:rtl/>
        </w:rPr>
        <w:softHyphen/>
        <w:t xml:space="preserve">گمارد. در نتیجه، اراده و عزمی برای انجام عبادت، وجود نخواهد داشت. همچنین تا زمانی که اخلاص و پیروی از رسول الله </w:t>
      </w:r>
      <w:r>
        <w:rPr>
          <w:rFonts w:cs="CTraditional Arabic" w:hint="cs"/>
          <w:rtl/>
        </w:rPr>
        <w:t>ص</w:t>
      </w:r>
      <w:r>
        <w:rPr>
          <w:rFonts w:hint="cs"/>
          <w:rtl/>
        </w:rPr>
        <w:t xml:space="preserve"> وجود نداشته باشد، خداوند عبادت را نمي</w:t>
      </w:r>
      <w:r>
        <w:rPr>
          <w:rFonts w:hint="cs"/>
          <w:rtl/>
        </w:rPr>
        <w:softHyphen/>
        <w:t>پذيرد.</w:t>
      </w:r>
      <w:bookmarkStart w:id="897" w:name="_Toc244150997"/>
      <w:bookmarkStart w:id="898" w:name="_Toc244123155"/>
      <w:r>
        <w:rPr>
          <w:rFonts w:hint="cs"/>
          <w:rtl/>
        </w:rPr>
        <w:t xml:space="preserve"> </w:t>
      </w:r>
    </w:p>
    <w:p w:rsidR="0086165C" w:rsidRDefault="0086165C" w:rsidP="00CA59EE">
      <w:pPr>
        <w:pStyle w:val="a1"/>
        <w:rPr>
          <w:rtl/>
        </w:rPr>
      </w:pPr>
      <w:bookmarkStart w:id="899" w:name="_Toc319182760"/>
      <w:r>
        <w:rPr>
          <w:rFonts w:hint="cs"/>
          <w:rtl/>
        </w:rPr>
        <w:t>مطلب چهارم</w:t>
      </w:r>
      <w:bookmarkEnd w:id="897"/>
      <w:bookmarkEnd w:id="898"/>
      <w:r w:rsidR="00CA59EE">
        <w:rPr>
          <w:rFonts w:hint="cs"/>
          <w:rtl/>
        </w:rPr>
        <w:t xml:space="preserve">: </w:t>
      </w:r>
      <w:bookmarkStart w:id="900" w:name="_Toc222140854"/>
      <w:bookmarkStart w:id="901" w:name="_Toc244150998"/>
      <w:bookmarkStart w:id="902" w:name="_Toc244123156"/>
      <w:r>
        <w:rPr>
          <w:rFonts w:hint="cs"/>
          <w:rtl/>
        </w:rPr>
        <w:t>انواع عبادتهایی که نباید غیر خدا را در آنها قصد کرد</w:t>
      </w:r>
      <w:bookmarkEnd w:id="899"/>
      <w:bookmarkEnd w:id="900"/>
      <w:bookmarkEnd w:id="901"/>
      <w:bookmarkEnd w:id="902"/>
    </w:p>
    <w:p w:rsidR="0086165C" w:rsidRDefault="0086165C" w:rsidP="002B407E">
      <w:pPr>
        <w:widowControl w:val="0"/>
        <w:spacing w:after="80" w:line="220" w:lineRule="auto"/>
        <w:ind w:firstLine="397"/>
        <w:rPr>
          <w:rtl/>
        </w:rPr>
      </w:pPr>
      <w:r>
        <w:rPr>
          <w:rFonts w:hint="cs"/>
          <w:rtl/>
        </w:rPr>
        <w:t>عباداتی که نباید هدف ما از انجام آنها غیر خدا باشد، بر چند نوعند:</w:t>
      </w:r>
    </w:p>
    <w:p w:rsidR="0086165C" w:rsidRPr="00CA59EE" w:rsidRDefault="0086165C" w:rsidP="00CA59EE">
      <w:pPr>
        <w:pStyle w:val="a0"/>
        <w:rPr>
          <w:rtl/>
        </w:rPr>
      </w:pPr>
      <w:bookmarkStart w:id="903" w:name="_Toc244150999"/>
      <w:bookmarkStart w:id="904" w:name="_Toc244123157"/>
      <w:r w:rsidRPr="00CA59EE">
        <w:rPr>
          <w:rStyle w:val="Heading3Char1"/>
          <w:rFonts w:ascii="B Lotus" w:hAnsi="B Lotus" w:cs="B Lotus"/>
          <w:b/>
          <w:rtl/>
        </w:rPr>
        <w:t>اول: عبادتهای اعتقادی</w:t>
      </w:r>
      <w:bookmarkEnd w:id="903"/>
      <w:bookmarkEnd w:id="904"/>
    </w:p>
    <w:p w:rsidR="0086165C" w:rsidRDefault="0086165C" w:rsidP="002B407E">
      <w:pPr>
        <w:widowControl w:val="0"/>
        <w:spacing w:after="80" w:line="220" w:lineRule="auto"/>
        <w:ind w:firstLine="397"/>
        <w:rPr>
          <w:rtl/>
        </w:rPr>
      </w:pPr>
      <w:r>
        <w:rPr>
          <w:rFonts w:hint="cs"/>
          <w:rtl/>
        </w:rPr>
        <w:t>این عبادات، پایه و اساس همه</w:t>
      </w:r>
      <w:r>
        <w:rPr>
          <w:rFonts w:hint="cs"/>
        </w:rPr>
        <w:t>‌</w:t>
      </w:r>
      <w:r>
        <w:rPr>
          <w:rFonts w:hint="cs"/>
          <w:rtl/>
        </w:rPr>
        <w:t>ی عبادتها را تشکیل میدهند و عبارتند از اینکه: انسان به یگانه بودن خداوند در آفرینش و فرمانروایی (خلق وامر) معتقد باشد و سود و زیان را بدست او بداند و خداوند را بدون هیچ شریک و انبازی بداند و معتقد باشد که بجز اذن و اجازه</w:t>
      </w:r>
      <w:r>
        <w:rPr>
          <w:rFonts w:hint="cs"/>
        </w:rPr>
        <w:t>‌</w:t>
      </w:r>
      <w:r>
        <w:rPr>
          <w:rFonts w:hint="cs"/>
          <w:rtl/>
        </w:rPr>
        <w:t>ی خداوند، هیچ کسی حق شفاعت ندارد وجز او کسی نیست که شایسته</w:t>
      </w:r>
      <w:r>
        <w:rPr>
          <w:rFonts w:hint="cs"/>
        </w:rPr>
        <w:t>‌</w:t>
      </w:r>
      <w:r>
        <w:rPr>
          <w:rFonts w:hint="cs"/>
          <w:rtl/>
        </w:rPr>
        <w:t>ی پرستش باشد.</w:t>
      </w:r>
    </w:p>
    <w:p w:rsidR="0086165C" w:rsidRDefault="0086165C" w:rsidP="00CA59EE">
      <w:pPr>
        <w:pStyle w:val="a0"/>
        <w:rPr>
          <w:rtl/>
        </w:rPr>
      </w:pPr>
      <w:bookmarkStart w:id="905" w:name="_Toc244151000"/>
      <w:bookmarkStart w:id="906" w:name="_Toc244123158"/>
      <w:r>
        <w:rPr>
          <w:rFonts w:hint="cs"/>
          <w:rtl/>
        </w:rPr>
        <w:t>دوم: عبادات قلبی</w:t>
      </w:r>
      <w:bookmarkEnd w:id="905"/>
      <w:bookmarkEnd w:id="906"/>
    </w:p>
    <w:p w:rsidR="0086165C" w:rsidRDefault="0086165C" w:rsidP="002B407E">
      <w:pPr>
        <w:widowControl w:val="0"/>
        <w:spacing w:after="80" w:line="220" w:lineRule="auto"/>
        <w:ind w:firstLine="397"/>
        <w:rPr>
          <w:rtl/>
        </w:rPr>
      </w:pPr>
      <w:r>
        <w:rPr>
          <w:rFonts w:hint="cs"/>
          <w:rtl/>
        </w:rPr>
        <w:t>عبادتهای قلبی که نباید برای غیر خدا انجام گیرد و انجام دادنشان برای غیر خدا شرک به شمار می</w:t>
      </w:r>
      <w:r>
        <w:rPr>
          <w:rFonts w:hint="cs"/>
        </w:rPr>
        <w:t>‌</w:t>
      </w:r>
      <w:r>
        <w:rPr>
          <w:rFonts w:hint="cs"/>
          <w:rtl/>
        </w:rPr>
        <w:t>رود بسیار است که از میان آنها می</w:t>
      </w:r>
      <w:r>
        <w:rPr>
          <w:rFonts w:hint="cs"/>
          <w:rtl/>
        </w:rPr>
        <w:softHyphen/>
        <w:t>توان به بیم، امید، دوستی، توبه، فروتنی و توکل اشاره نمود.</w:t>
      </w:r>
    </w:p>
    <w:p w:rsidR="0086165C" w:rsidRDefault="0086165C" w:rsidP="00CA59EE">
      <w:pPr>
        <w:pStyle w:val="a0"/>
        <w:rPr>
          <w:rtl/>
        </w:rPr>
      </w:pPr>
      <w:bookmarkStart w:id="907" w:name="_Toc244151001"/>
      <w:bookmarkStart w:id="908" w:name="_Toc244123159"/>
      <w:r>
        <w:rPr>
          <w:rFonts w:hint="cs"/>
          <w:rtl/>
        </w:rPr>
        <w:t>سوم:عبادتهای قولی و گفتاری</w:t>
      </w:r>
      <w:bookmarkEnd w:id="907"/>
      <w:bookmarkEnd w:id="908"/>
    </w:p>
    <w:p w:rsidR="0086165C" w:rsidRDefault="0086165C" w:rsidP="002B407E">
      <w:pPr>
        <w:widowControl w:val="0"/>
        <w:spacing w:after="80" w:line="220" w:lineRule="auto"/>
        <w:ind w:firstLine="397"/>
        <w:rPr>
          <w:rtl/>
        </w:rPr>
      </w:pPr>
      <w:r>
        <w:rPr>
          <w:rFonts w:hint="cs"/>
          <w:rtl/>
        </w:rPr>
        <w:t>مانند بر زبان آوردن کلمه</w:t>
      </w:r>
      <w:r>
        <w:rPr>
          <w:rFonts w:hint="cs"/>
        </w:rPr>
        <w:t>‌</w:t>
      </w:r>
      <w:r>
        <w:rPr>
          <w:rFonts w:hint="cs"/>
          <w:rtl/>
        </w:rPr>
        <w:t xml:space="preserve">ی توحید؛ زیرا تنها اعتقاد داشتن به مفهوم و معنای آن کافی نیست، بلکه باید بدان اقرار نمود. همچنین طلب یاری و استعانت، پناه جستن از خدا، دعا، نیایش، تسبیح و تمجید خدا و تلاوت قرآن نیز جزو این عبادات بشمار </w:t>
      </w:r>
      <w:r>
        <w:rPr>
          <w:rFonts w:hint="cs"/>
          <w:rtl/>
        </w:rPr>
        <w:br/>
        <w:t>می</w:t>
      </w:r>
      <w:r>
        <w:rPr>
          <w:rFonts w:hint="cs"/>
          <w:rtl/>
        </w:rPr>
        <w:softHyphen/>
        <w:t>روند.</w:t>
      </w:r>
    </w:p>
    <w:p w:rsidR="0086165C" w:rsidRDefault="0086165C" w:rsidP="00CA59EE">
      <w:pPr>
        <w:pStyle w:val="a0"/>
        <w:rPr>
          <w:rtl/>
        </w:rPr>
      </w:pPr>
      <w:bookmarkStart w:id="909" w:name="_Toc244151002"/>
      <w:bookmarkStart w:id="910" w:name="_Toc244123160"/>
      <w:r>
        <w:rPr>
          <w:rFonts w:hint="cs"/>
          <w:rtl/>
        </w:rPr>
        <w:t>چهارم:عبادتهای بدنی</w:t>
      </w:r>
      <w:bookmarkEnd w:id="909"/>
      <w:bookmarkEnd w:id="910"/>
    </w:p>
    <w:p w:rsidR="0086165C" w:rsidRDefault="0086165C" w:rsidP="002B407E">
      <w:pPr>
        <w:widowControl w:val="0"/>
        <w:spacing w:after="80" w:line="220" w:lineRule="auto"/>
        <w:ind w:firstLine="397"/>
        <w:rPr>
          <w:rtl/>
        </w:rPr>
      </w:pPr>
      <w:r>
        <w:rPr>
          <w:rFonts w:hint="cs"/>
          <w:rtl/>
        </w:rPr>
        <w:t>مانند نماز، روزه، حج، ذبح، نذر و غیره.</w:t>
      </w:r>
    </w:p>
    <w:p w:rsidR="0086165C" w:rsidRDefault="0086165C" w:rsidP="00CA59EE">
      <w:pPr>
        <w:pStyle w:val="a0"/>
        <w:rPr>
          <w:rtl/>
        </w:rPr>
      </w:pPr>
      <w:bookmarkStart w:id="911" w:name="_Toc244151003"/>
      <w:bookmarkStart w:id="912" w:name="_Toc244123161"/>
      <w:r>
        <w:rPr>
          <w:rFonts w:hint="cs"/>
          <w:rtl/>
        </w:rPr>
        <w:t xml:space="preserve">پنجم: عبادتهای مالی </w:t>
      </w:r>
      <w:bookmarkEnd w:id="911"/>
      <w:bookmarkEnd w:id="912"/>
    </w:p>
    <w:p w:rsidR="0086165C" w:rsidRDefault="0086165C" w:rsidP="002B407E">
      <w:pPr>
        <w:widowControl w:val="0"/>
        <w:spacing w:after="80" w:line="220" w:lineRule="auto"/>
        <w:ind w:firstLine="397"/>
        <w:rPr>
          <w:rtl/>
        </w:rPr>
      </w:pPr>
      <w:r>
        <w:rPr>
          <w:rFonts w:hint="cs"/>
          <w:rtl/>
        </w:rPr>
        <w:t>مانند زکات، انواع صدقات، کفاره</w:t>
      </w:r>
      <w:r>
        <w:rPr>
          <w:rFonts w:hint="cs"/>
          <w:rtl/>
        </w:rPr>
        <w:softHyphen/>
        <w:t>ها، قربانی و سایر نفقات.</w:t>
      </w:r>
    </w:p>
    <w:p w:rsidR="0086165C" w:rsidRDefault="0086165C" w:rsidP="00CA59EE">
      <w:pPr>
        <w:pStyle w:val="Heading3"/>
        <w:rPr>
          <w:rtl/>
        </w:rPr>
      </w:pPr>
      <w:bookmarkStart w:id="913" w:name="_Toc244151004"/>
      <w:bookmarkStart w:id="914" w:name="_Toc244123162"/>
      <w:bookmarkStart w:id="915" w:name="_Toc319182761"/>
      <w:r>
        <w:rPr>
          <w:rFonts w:hint="cs"/>
          <w:rtl/>
        </w:rPr>
        <w:t>مبحث چهارم:</w:t>
      </w:r>
      <w:bookmarkEnd w:id="913"/>
      <w:bookmarkEnd w:id="914"/>
      <w:r w:rsidR="00CA59EE">
        <w:rPr>
          <w:rFonts w:hint="cs"/>
          <w:rtl/>
        </w:rPr>
        <w:t xml:space="preserve"> </w:t>
      </w:r>
      <w:bookmarkStart w:id="916" w:name="_Toc222140861"/>
      <w:bookmarkStart w:id="917" w:name="_Toc244151005"/>
      <w:bookmarkStart w:id="918" w:name="_Toc244123163"/>
      <w:r>
        <w:rPr>
          <w:rFonts w:hint="cs"/>
          <w:rtl/>
        </w:rPr>
        <w:t>چیزهایی که با توحید منافات دارند و با آن در تضاد هستند</w:t>
      </w:r>
      <w:bookmarkEnd w:id="915"/>
      <w:r>
        <w:rPr>
          <w:rFonts w:hint="cs"/>
          <w:rtl/>
        </w:rPr>
        <w:t xml:space="preserve"> </w:t>
      </w:r>
      <w:bookmarkEnd w:id="916"/>
      <w:bookmarkEnd w:id="917"/>
      <w:bookmarkEnd w:id="918"/>
    </w:p>
    <w:p w:rsidR="0086165C" w:rsidRDefault="0086165C" w:rsidP="002B407E">
      <w:pPr>
        <w:widowControl w:val="0"/>
        <w:spacing w:after="80" w:line="220" w:lineRule="auto"/>
        <w:ind w:firstLine="397"/>
        <w:rPr>
          <w:rtl/>
        </w:rPr>
      </w:pPr>
      <w:r>
        <w:rPr>
          <w:rFonts w:hint="cs"/>
          <w:rtl/>
        </w:rPr>
        <w:t>آنچه که با توحید و یکتاپرستی تضاد و منافات دارد، شرک با خداوند متعال است. شرک به معنی شریک قرار دادن دیگران در امور و کارها است. خداوند متعال در قران کریم به نقل از موسی علیه السلام میفرماید:</w:t>
      </w:r>
      <w:r>
        <w:rPr>
          <w:rFonts w:ascii="QCF_BSML" w:hAnsi="QCF_BSML" w:cs="QCF_BSML"/>
          <w:sz w:val="47"/>
          <w:szCs w:val="47"/>
          <w:rtl/>
          <w:lang w:bidi="ar-SA"/>
        </w:rPr>
        <w:t xml:space="preserve"> </w:t>
      </w:r>
      <w:r>
        <w:rPr>
          <w:rFonts w:hint="cs"/>
          <w:rtl/>
        </w:rPr>
        <w:t xml:space="preserve"> </w:t>
      </w:r>
      <w:r>
        <w:rPr>
          <w:rFonts w:ascii="QCF_BSML" w:hAnsi="QCF_BSML" w:cs="QCF_BSML"/>
          <w:sz w:val="30"/>
          <w:szCs w:val="30"/>
          <w:rtl/>
          <w:lang w:bidi="ar-SA"/>
        </w:rPr>
        <w:t>ﭽ</w:t>
      </w:r>
      <w:r>
        <w:rPr>
          <w:rFonts w:ascii="QCF_P313" w:hAnsi="QCF_P313" w:cs="QCF_P313"/>
          <w:sz w:val="30"/>
          <w:szCs w:val="30"/>
          <w:rtl/>
          <w:lang w:bidi="ar-SA"/>
        </w:rPr>
        <w:t xml:space="preserve"> ﯶ ﯷ ﯸ</w:t>
      </w:r>
      <w:r>
        <w:rPr>
          <w:rFonts w:ascii="QCF_P313" w:hAnsi="QCF_P313" w:cs="QCF_P313"/>
          <w:sz w:val="45"/>
          <w:szCs w:val="45"/>
          <w:rtl/>
          <w:lang w:bidi="ar-SA"/>
        </w:rPr>
        <w:t xml:space="preserve"> </w:t>
      </w:r>
      <w:r>
        <w:rPr>
          <w:rFonts w:ascii="QCF_BSML" w:hAnsi="QCF_BSML" w:cs="QCF_BSML"/>
          <w:sz w:val="30"/>
          <w:szCs w:val="30"/>
          <w:rtl/>
          <w:lang w:bidi="ar-SA"/>
        </w:rPr>
        <w:t xml:space="preserve">ﭼ  </w:t>
      </w:r>
      <w:r>
        <w:rPr>
          <w:rFonts w:ascii="Arial" w:hAnsi="Arial" w:cs="Arial"/>
          <w:sz w:val="24"/>
          <w:szCs w:val="24"/>
          <w:rtl/>
        </w:rPr>
        <w:t>[طه:32]</w:t>
      </w:r>
      <w:r>
        <w:rPr>
          <w:rFonts w:hint="cs"/>
          <w:rtl/>
        </w:rPr>
        <w:t xml:space="preserve"> (و هارون را در كار ـ رسالت و تبليغ ـ شريك من گردان.)</w:t>
      </w:r>
    </w:p>
    <w:p w:rsidR="0086165C" w:rsidRDefault="0086165C" w:rsidP="00CA59EE">
      <w:pPr>
        <w:pStyle w:val="a1"/>
        <w:rPr>
          <w:rtl/>
        </w:rPr>
      </w:pPr>
      <w:bookmarkStart w:id="919" w:name="_Toc244151006"/>
      <w:bookmarkStart w:id="920" w:name="_Toc244123164"/>
      <w:bookmarkStart w:id="921" w:name="_Toc319182762"/>
      <w:r>
        <w:rPr>
          <w:rFonts w:hint="cs"/>
          <w:rtl/>
        </w:rPr>
        <w:t xml:space="preserve">انواع شرک: شرک دراصطلاح </w:t>
      </w:r>
      <w:r>
        <w:rPr>
          <w:rFonts w:hint="cs"/>
          <w:sz w:val="6"/>
          <w:szCs w:val="6"/>
          <w:rtl/>
        </w:rPr>
        <w:t xml:space="preserve"> </w:t>
      </w:r>
      <w:r>
        <w:rPr>
          <w:rFonts w:hint="cs"/>
          <w:rtl/>
        </w:rPr>
        <w:t>شریعت بر دو نوع است</w:t>
      </w:r>
      <w:bookmarkEnd w:id="919"/>
      <w:bookmarkEnd w:id="920"/>
      <w:r>
        <w:rPr>
          <w:rFonts w:hint="cs"/>
          <w:rtl/>
        </w:rPr>
        <w:t>:</w:t>
      </w:r>
      <w:bookmarkEnd w:id="921"/>
    </w:p>
    <w:p w:rsidR="0086165C" w:rsidRDefault="0086165C" w:rsidP="00CA59EE">
      <w:pPr>
        <w:pStyle w:val="a0"/>
        <w:rPr>
          <w:rtl/>
        </w:rPr>
      </w:pPr>
      <w:bookmarkStart w:id="922" w:name="_Toc244151007"/>
      <w:bookmarkStart w:id="923" w:name="_Toc244123165"/>
      <w:r>
        <w:rPr>
          <w:rFonts w:hint="cs"/>
          <w:rtl/>
        </w:rPr>
        <w:t>نوع اول: شرک</w:t>
      </w:r>
      <w:bookmarkEnd w:id="922"/>
      <w:bookmarkEnd w:id="923"/>
      <w:r>
        <w:rPr>
          <w:rFonts w:hint="cs"/>
          <w:rtl/>
        </w:rPr>
        <w:t xml:space="preserve"> اکبر (بزرگ)</w:t>
      </w:r>
    </w:p>
    <w:p w:rsidR="0086165C" w:rsidRDefault="0086165C" w:rsidP="002B407E">
      <w:pPr>
        <w:widowControl w:val="0"/>
        <w:spacing w:after="80" w:line="220" w:lineRule="auto"/>
        <w:ind w:firstLine="397"/>
        <w:rPr>
          <w:rtl/>
        </w:rPr>
      </w:pPr>
      <w:r>
        <w:rPr>
          <w:rFonts w:hint="cs"/>
          <w:rtl/>
        </w:rPr>
        <w:t>به کسی می گویند دچار شرک اکبر شده است که با الله سبحانه و تعالی پروردگار دیگری را شریک قرار دهد؛ مانند نصاری که خداوند را سومین خدا از سه خدای خود میدانند. همچنین مانند مجوسیان که حوادث خوب را به نور، و حوادث ناخوشایند و بد را به تاریکی نسبت می</w:t>
      </w:r>
      <w:r>
        <w:rPr>
          <w:rFonts w:hint="cs"/>
          <w:rtl/>
        </w:rPr>
        <w:softHyphen/>
        <w:t>دهند؛ و مانند صابئیها که تدبیر امور جهان را به ستاره</w:t>
      </w:r>
      <w:r>
        <w:rPr>
          <w:rFonts w:hint="cs"/>
          <w:rtl/>
        </w:rPr>
        <w:softHyphen/>
        <w:t>های آسمان نسبت می</w:t>
      </w:r>
      <w:r>
        <w:rPr>
          <w:rFonts w:hint="cs"/>
          <w:rtl/>
        </w:rPr>
        <w:softHyphen/>
        <w:t>دهند. قایل یادآوری است که مشرکانی امثال اینها در جهان بسیار زیادند که از میان آنان می</w:t>
      </w:r>
      <w:r>
        <w:rPr>
          <w:rFonts w:hint="cs"/>
          <w:rtl/>
        </w:rPr>
        <w:softHyphen/>
        <w:t>توان به قبرپرستانی اشاره نمود که بر این اعتقادند که روح اولیا و انسانهای صالح پس از مردن در جهان، تصرف می</w:t>
      </w:r>
      <w:r>
        <w:rPr>
          <w:rFonts w:hint="cs"/>
          <w:rtl/>
        </w:rPr>
        <w:softHyphen/>
        <w:t>کنند و به فریاد انسان می</w:t>
      </w:r>
      <w:r>
        <w:rPr>
          <w:rFonts w:hint="cs"/>
          <w:rtl/>
        </w:rPr>
        <w:softHyphen/>
        <w:t>رسند و نیازهای ما را برطرف می</w:t>
      </w:r>
      <w:r>
        <w:rPr>
          <w:rFonts w:hint="cs"/>
          <w:rtl/>
        </w:rPr>
        <w:softHyphen/>
        <w:t>نمایند و مشکلات و بلاها را از سر راه می</w:t>
      </w:r>
      <w:r>
        <w:rPr>
          <w:rFonts w:hint="cs"/>
          <w:rtl/>
        </w:rPr>
        <w:softHyphen/>
        <w:t>زدایند. آنان بر این باورند که اگر کسی از آنها کمک بخواهد، ارواح به او کمک می</w:t>
      </w:r>
      <w:r>
        <w:rPr>
          <w:rFonts w:hint="cs"/>
          <w:rtl/>
        </w:rPr>
        <w:softHyphen/>
        <w:t>کنند و هر که به آنها پناه ببرد، پناهش میدهند و به فریادش می</w:t>
      </w:r>
      <w:r>
        <w:rPr>
          <w:rFonts w:hint="cs"/>
          <w:rtl/>
        </w:rPr>
        <w:softHyphen/>
        <w:t xml:space="preserve">رسند. نوعی دیگر از شرک اکبر این است که: فرشته یا پیامبر، یا یکی از اولیای خدا یا خورشید یا ماه یا سنگ یا انسان یا هر چیز دیگری در قالب دعا و نیایش، یا ذبح و قربانی و نذر و یا هر نوع عبادت دیگر، مانند خداوند مورد پرستش قرار گیرد. </w:t>
      </w:r>
    </w:p>
    <w:p w:rsidR="0086165C" w:rsidRDefault="0086165C" w:rsidP="00CA59EE">
      <w:pPr>
        <w:pStyle w:val="a0"/>
        <w:rPr>
          <w:rtl/>
        </w:rPr>
      </w:pPr>
      <w:bookmarkStart w:id="924" w:name="_Toc244151008"/>
      <w:bookmarkStart w:id="925" w:name="_Toc244123166"/>
      <w:r>
        <w:rPr>
          <w:rFonts w:hint="cs"/>
          <w:rtl/>
        </w:rPr>
        <w:t>در شرك شرط نيست كه مشرك غير خدا را از هر جهت با خداوند شريك و مساوي بداند</w:t>
      </w:r>
      <w:bookmarkEnd w:id="924"/>
      <w:bookmarkEnd w:id="925"/>
    </w:p>
    <w:p w:rsidR="0086165C" w:rsidRDefault="0086165C" w:rsidP="002B407E">
      <w:pPr>
        <w:widowControl w:val="0"/>
        <w:spacing w:after="80" w:line="220" w:lineRule="auto"/>
        <w:ind w:firstLine="397"/>
        <w:rPr>
          <w:rtl/>
        </w:rPr>
      </w:pPr>
      <w:r>
        <w:rPr>
          <w:rFonts w:hint="cs"/>
          <w:rtl/>
        </w:rPr>
        <w:t>لازم نیست که شریک قرار داده شده از هر جهت با خداوند یکسان باشد؛ بلکه همین که ثابت شود که یک شخص، کسی یا چیزی را به عنوان انباز برای خدا قرار داده، برای مشرک شدنش، کافی است اگر چه آن را در علم و قدرت و توانایی و... پایین تر از الله بداند.</w:t>
      </w:r>
    </w:p>
    <w:p w:rsidR="0086165C" w:rsidRDefault="0086165C" w:rsidP="002B407E">
      <w:pPr>
        <w:widowControl w:val="0"/>
        <w:spacing w:after="80" w:line="220" w:lineRule="auto"/>
        <w:ind w:firstLine="397"/>
        <w:rPr>
          <w:rFonts w:ascii="QCF_BSML" w:hAnsi="QCF_BSML" w:cs="QCF_BSML"/>
          <w:sz w:val="47"/>
          <w:szCs w:val="47"/>
          <w:rtl/>
          <w:lang w:bidi="ar-SA"/>
        </w:rPr>
      </w:pPr>
      <w:r>
        <w:rPr>
          <w:rFonts w:hint="cs"/>
          <w:rtl/>
        </w:rPr>
        <w:t>خداوند از زبان مشرکان نقل میکند که می</w:t>
      </w:r>
      <w:r>
        <w:rPr>
          <w:rFonts w:hint="cs"/>
          <w:rtl/>
        </w:rPr>
        <w:softHyphen/>
        <w:t>گویند:</w:t>
      </w:r>
      <w:r>
        <w:rPr>
          <w:rFonts w:ascii="QCF_BSML" w:hAnsi="QCF_BSML" w:cs="QCF_BSML"/>
          <w:sz w:val="47"/>
          <w:szCs w:val="47"/>
          <w:rtl/>
          <w:lang w:bidi="ar-SA"/>
        </w:rPr>
        <w:t xml:space="preserve">  </w:t>
      </w:r>
    </w:p>
    <w:p w:rsidR="0086165C" w:rsidRDefault="0086165C" w:rsidP="002B407E">
      <w:pPr>
        <w:widowControl w:val="0"/>
        <w:spacing w:after="80" w:line="220" w:lineRule="auto"/>
        <w:ind w:firstLine="397"/>
        <w:rPr>
          <w:sz w:val="32"/>
          <w:szCs w:val="32"/>
          <w:rtl/>
        </w:rPr>
      </w:pPr>
      <w:r>
        <w:rPr>
          <w:rFonts w:ascii="QCF_BSML" w:hAnsi="QCF_BSML" w:cs="QCF_BSML"/>
          <w:sz w:val="30"/>
          <w:szCs w:val="30"/>
          <w:rtl/>
          <w:lang w:bidi="ar-SA"/>
        </w:rPr>
        <w:t xml:space="preserve">ﭽ </w:t>
      </w:r>
      <w:r>
        <w:rPr>
          <w:rFonts w:ascii="QCF_P371" w:hAnsi="QCF_P371" w:cs="QCF_P371"/>
          <w:sz w:val="30"/>
          <w:szCs w:val="30"/>
          <w:rtl/>
          <w:lang w:bidi="ar-SA"/>
        </w:rPr>
        <w:t xml:space="preserve">ﮝ ﮞ ﮟ     ﮠ  ﮡ ﮢ ﮣ ﮤ ﮥ ﮦ ﮧ ﮨ </w:t>
      </w:r>
      <w:r>
        <w:rPr>
          <w:rFonts w:ascii="QCF_BSML" w:hAnsi="QCF_BSML" w:cs="QCF_BSML"/>
          <w:sz w:val="30"/>
          <w:szCs w:val="30"/>
          <w:rtl/>
          <w:lang w:bidi="ar-SA"/>
        </w:rPr>
        <w:t>ﭼ</w:t>
      </w:r>
      <w:r>
        <w:rPr>
          <w:rFonts w:ascii="Arial" w:hAnsi="Arial" w:cs="Arial"/>
          <w:sz w:val="32"/>
          <w:szCs w:val="32"/>
          <w:rtl/>
          <w:lang w:bidi="ar-SA"/>
        </w:rPr>
        <w:t xml:space="preserve"> </w:t>
      </w:r>
      <w:r>
        <w:rPr>
          <w:rFonts w:hint="cs"/>
          <w:b/>
          <w:bCs/>
          <w:sz w:val="26"/>
          <w:szCs w:val="26"/>
          <w:rtl/>
        </w:rPr>
        <w:t>[شعراء:97-98]</w:t>
      </w:r>
    </w:p>
    <w:p w:rsidR="0086165C" w:rsidRDefault="0086165C" w:rsidP="002B407E">
      <w:pPr>
        <w:widowControl w:val="0"/>
        <w:spacing w:after="80" w:line="220" w:lineRule="auto"/>
        <w:ind w:firstLine="397"/>
        <w:rPr>
          <w:rtl/>
        </w:rPr>
      </w:pPr>
      <w:r>
        <w:rPr>
          <w:rFonts w:hint="cs"/>
          <w:rtl/>
        </w:rPr>
        <w:t>(به خدا سوگند، ما در گمراهي آشكاري بوده</w:t>
      </w:r>
      <w:r>
        <w:rPr>
          <w:rFonts w:hint="cs"/>
        </w:rPr>
        <w:t>‌</w:t>
      </w:r>
      <w:r>
        <w:rPr>
          <w:rFonts w:hint="cs"/>
          <w:rtl/>
        </w:rPr>
        <w:t>ايم؛ آن زمان كه ما شما ـ معبودان باطل ـ را با پروردگار جهانيان ـ در عبادت و طاعت ـ برابر و یکسان مي</w:t>
      </w:r>
      <w:r>
        <w:rPr>
          <w:rFonts w:hint="cs"/>
        </w:rPr>
        <w:t>‌</w:t>
      </w:r>
      <w:r>
        <w:rPr>
          <w:rFonts w:hint="cs"/>
          <w:rtl/>
        </w:rPr>
        <w:t>دانستيم.)</w:t>
      </w:r>
    </w:p>
    <w:p w:rsidR="0086165C" w:rsidRDefault="0086165C" w:rsidP="002B407E">
      <w:pPr>
        <w:widowControl w:val="0"/>
        <w:spacing w:after="80" w:line="220" w:lineRule="auto"/>
        <w:ind w:firstLine="397"/>
        <w:rPr>
          <w:rtl/>
        </w:rPr>
      </w:pPr>
      <w:r>
        <w:rPr>
          <w:rFonts w:hint="cs"/>
          <w:rtl/>
        </w:rPr>
        <w:t>باید دانست که در این آیه، صرفا یکسان بودن در دوستی، بیم، امید، فرمانبرداری و اطاعت، مد نظر است نه مساوات در قدرت و توانایی و آفرینش و پدیدآوردن؛ زیرا مشرکان به یگانگی خداوند در آفرینش اقرار و اعتراف می</w:t>
      </w:r>
      <w:r>
        <w:rPr>
          <w:rFonts w:hint="cs"/>
          <w:rtl/>
        </w:rPr>
        <w:softHyphen/>
        <w:t xml:space="preserve">کردند. </w:t>
      </w:r>
    </w:p>
    <w:p w:rsidR="0086165C" w:rsidRDefault="0086165C" w:rsidP="00CA59EE">
      <w:pPr>
        <w:pStyle w:val="a0"/>
        <w:rPr>
          <w:rtl/>
        </w:rPr>
      </w:pPr>
      <w:bookmarkStart w:id="926" w:name="_Toc244151009"/>
      <w:bookmarkStart w:id="927" w:name="_Toc244123167"/>
      <w:r>
        <w:rPr>
          <w:rFonts w:hint="cs"/>
          <w:rtl/>
        </w:rPr>
        <w:t>خطرات و زیانهای این  نوع شرک</w:t>
      </w:r>
      <w:bookmarkEnd w:id="926"/>
      <w:bookmarkEnd w:id="927"/>
    </w:p>
    <w:p w:rsidR="0086165C" w:rsidRDefault="0086165C" w:rsidP="002B407E">
      <w:pPr>
        <w:widowControl w:val="0"/>
        <w:autoSpaceDE w:val="0"/>
        <w:autoSpaceDN w:val="0"/>
        <w:adjustRightInd w:val="0"/>
        <w:spacing w:after="80" w:line="220" w:lineRule="auto"/>
        <w:ind w:firstLine="397"/>
        <w:rPr>
          <w:rFonts w:ascii="QCF_BSML" w:hAnsi="QCF_BSML" w:cs="QCF_BSML"/>
          <w:sz w:val="47"/>
          <w:szCs w:val="47"/>
          <w:rtl/>
        </w:rPr>
      </w:pPr>
      <w:r>
        <w:rPr>
          <w:rFonts w:hint="cs"/>
          <w:rtl/>
        </w:rPr>
        <w:t>ما باید بدانیم که شرک اکبر بسیار خطرناک است؛ زیرا باعث نابودی اعمال انسان می</w:t>
      </w:r>
      <w:r>
        <w:rPr>
          <w:rFonts w:hint="cs"/>
          <w:rtl/>
        </w:rPr>
        <w:softHyphen/>
        <w:t xml:space="preserve">گردد؛ چنانکه خداوند متعال میفرماید: </w:t>
      </w:r>
      <w:r>
        <w:rPr>
          <w:rFonts w:ascii="QCF_BSML" w:hAnsi="QCF_BSML" w:cs="QCF_BSML"/>
          <w:sz w:val="47"/>
          <w:szCs w:val="47"/>
          <w:rtl/>
        </w:rPr>
        <w:t xml:space="preserve"> </w:t>
      </w:r>
    </w:p>
    <w:p w:rsidR="0086165C" w:rsidRDefault="0086165C" w:rsidP="002B407E">
      <w:pPr>
        <w:widowControl w:val="0"/>
        <w:autoSpaceDE w:val="0"/>
        <w:autoSpaceDN w:val="0"/>
        <w:adjustRightInd w:val="0"/>
        <w:spacing w:after="80" w:line="220" w:lineRule="auto"/>
        <w:ind w:firstLine="397"/>
        <w:rPr>
          <w:rFonts w:ascii="Arial" w:hAnsi="Arial" w:cs="Arial"/>
          <w:sz w:val="27"/>
          <w:szCs w:val="27"/>
          <w:rtl/>
          <w:lang w:bidi="ar-SA"/>
        </w:rPr>
      </w:pPr>
      <w:r>
        <w:rPr>
          <w:rFonts w:ascii="QCF_BSML" w:hAnsi="QCF_BSML" w:cs="QCF_BSML"/>
          <w:sz w:val="30"/>
          <w:szCs w:val="30"/>
          <w:rtl/>
          <w:lang w:bidi="ar-SA"/>
        </w:rPr>
        <w:t>ﭽ</w:t>
      </w:r>
      <w:r>
        <w:rPr>
          <w:rFonts w:ascii="QCF_P138" w:hAnsi="QCF_P138" w:cs="QCF_P138"/>
          <w:sz w:val="30"/>
          <w:szCs w:val="30"/>
          <w:rtl/>
          <w:lang w:bidi="ar-SA"/>
        </w:rPr>
        <w:t xml:space="preserve"> ﮰ ﮱ ﯓ ﯔ ﯕ ﯖ        ﯗ ﯘ </w:t>
      </w:r>
      <w:r>
        <w:rPr>
          <w:rFonts w:ascii="QCF_BSML" w:hAnsi="QCF_BSML" w:cs="QCF_BSML"/>
          <w:sz w:val="30"/>
          <w:szCs w:val="30"/>
          <w:rtl/>
          <w:lang w:bidi="ar-SA"/>
        </w:rPr>
        <w:t xml:space="preserve">ﭼ  </w:t>
      </w:r>
      <w:r>
        <w:rPr>
          <w:rFonts w:hint="cs"/>
          <w:b/>
          <w:bCs/>
          <w:sz w:val="26"/>
          <w:szCs w:val="26"/>
          <w:rtl/>
          <w:lang w:bidi="ar-SA"/>
        </w:rPr>
        <w:t>[نعام:88]</w:t>
      </w:r>
    </w:p>
    <w:p w:rsidR="0086165C" w:rsidRDefault="0086165C" w:rsidP="002B407E">
      <w:pPr>
        <w:widowControl w:val="0"/>
        <w:autoSpaceDE w:val="0"/>
        <w:autoSpaceDN w:val="0"/>
        <w:adjustRightInd w:val="0"/>
        <w:spacing w:after="80" w:line="220" w:lineRule="auto"/>
        <w:ind w:firstLine="397"/>
        <w:rPr>
          <w:lang w:bidi="ar-SA"/>
        </w:rPr>
      </w:pPr>
      <w:r>
        <w:rPr>
          <w:rFonts w:ascii="QCF_BSML" w:hAnsi="QCF_BSML" w:cs="QCF_BSML"/>
          <w:rtl/>
        </w:rPr>
        <w:t xml:space="preserve"> </w:t>
      </w:r>
      <w:r>
        <w:rPr>
          <w:rFonts w:hint="cs"/>
          <w:rtl/>
          <w:lang w:bidi="ar-SA"/>
        </w:rPr>
        <w:t>(اگر آنان به خداوند شرک می</w:t>
      </w:r>
      <w:r>
        <w:rPr>
          <w:rFonts w:hint="cs"/>
          <w:rtl/>
          <w:lang w:bidi="ar-SA"/>
        </w:rPr>
        <w:softHyphen/>
        <w:t>ورزیدند، اعمالشان نابود می</w:t>
      </w:r>
      <w:r>
        <w:rPr>
          <w:rFonts w:hint="cs"/>
          <w:rtl/>
          <w:lang w:bidi="ar-SA"/>
        </w:rPr>
        <w:softHyphen/>
        <w:t>گردید.)</w:t>
      </w:r>
    </w:p>
    <w:p w:rsidR="0086165C" w:rsidRDefault="0086165C" w:rsidP="002B407E">
      <w:pPr>
        <w:widowControl w:val="0"/>
        <w:autoSpaceDE w:val="0"/>
        <w:autoSpaceDN w:val="0"/>
        <w:adjustRightInd w:val="0"/>
        <w:spacing w:after="80" w:line="220" w:lineRule="auto"/>
        <w:ind w:firstLine="397"/>
        <w:rPr>
          <w:rtl/>
          <w:lang w:bidi="ar-SA"/>
        </w:rPr>
      </w:pPr>
      <w:r>
        <w:rPr>
          <w:rFonts w:hint="cs"/>
          <w:rtl/>
          <w:lang w:bidi="ar-SA"/>
        </w:rPr>
        <w:t>همچنین الله سبحانه و تعالی خطاب به پیامبرش می</w:t>
      </w:r>
      <w:r>
        <w:rPr>
          <w:rFonts w:hint="cs"/>
          <w:lang w:bidi="ar-SA"/>
        </w:rPr>
        <w:t>‌</w:t>
      </w:r>
      <w:r>
        <w:rPr>
          <w:rFonts w:hint="cs"/>
          <w:rtl/>
          <w:lang w:bidi="ar-SA"/>
        </w:rPr>
        <w:t xml:space="preserve">فرماید: </w:t>
      </w:r>
      <w:r>
        <w:rPr>
          <w:rFonts w:ascii="QCF_BSML" w:hAnsi="QCF_BSML" w:cs="QCF_BSML"/>
          <w:sz w:val="30"/>
          <w:szCs w:val="30"/>
          <w:rtl/>
          <w:lang w:bidi="ar-SA"/>
        </w:rPr>
        <w:t xml:space="preserve">ﭽ </w:t>
      </w:r>
      <w:r>
        <w:rPr>
          <w:rFonts w:ascii="QCF_P465" w:hAnsi="QCF_P465" w:cs="QCF_P465"/>
          <w:sz w:val="30"/>
          <w:szCs w:val="30"/>
          <w:rtl/>
          <w:lang w:bidi="ar-SA"/>
        </w:rPr>
        <w:t xml:space="preserve">ﮯ ﮰ ﮱ  ﯓ ﯔ ﯕ ﯖ ﯗ   ﯘ ﯙ ﯚ ﯛ ﯜ ﯝ  </w:t>
      </w:r>
      <w:r>
        <w:rPr>
          <w:rFonts w:ascii="QCF_BSML" w:hAnsi="QCF_BSML" w:cs="QCF_BSML"/>
          <w:sz w:val="30"/>
          <w:szCs w:val="30"/>
          <w:rtl/>
          <w:lang w:bidi="ar-SA"/>
        </w:rPr>
        <w:t>ﭼ</w:t>
      </w:r>
      <w:r>
        <w:rPr>
          <w:rFonts w:ascii="Arial" w:hAnsi="Arial" w:cs="Arial"/>
          <w:sz w:val="30"/>
          <w:szCs w:val="30"/>
          <w:rtl/>
          <w:lang w:bidi="ar-SA"/>
        </w:rPr>
        <w:t xml:space="preserve"> </w:t>
      </w:r>
      <w:r>
        <w:rPr>
          <w:rFonts w:ascii="QCF_BSML" w:hAnsi="QCF_BSML" w:hint="cs"/>
          <w:sz w:val="32"/>
          <w:szCs w:val="32"/>
          <w:rtl/>
        </w:rPr>
        <w:t>‏</w:t>
      </w:r>
      <w:r>
        <w:rPr>
          <w:rFonts w:ascii="QCF_BSML" w:hAnsi="QCF_BSML" w:hint="cs"/>
          <w:rtl/>
        </w:rPr>
        <w:t xml:space="preserve"> </w:t>
      </w:r>
      <w:r>
        <w:rPr>
          <w:rFonts w:ascii="QCF_BSML" w:hAnsi="QCF_BSML" w:hint="cs"/>
          <w:b/>
          <w:bCs/>
          <w:sz w:val="26"/>
          <w:szCs w:val="26"/>
          <w:rtl/>
        </w:rPr>
        <w:t>[</w:t>
      </w:r>
      <w:r>
        <w:rPr>
          <w:rFonts w:hint="cs"/>
          <w:b/>
          <w:bCs/>
          <w:sz w:val="26"/>
          <w:szCs w:val="26"/>
          <w:rtl/>
        </w:rPr>
        <w:t>زمر:65]</w:t>
      </w:r>
    </w:p>
    <w:p w:rsidR="0086165C" w:rsidRDefault="0086165C" w:rsidP="002B407E">
      <w:pPr>
        <w:widowControl w:val="0"/>
        <w:spacing w:after="80" w:line="220" w:lineRule="auto"/>
        <w:ind w:firstLine="397"/>
        <w:rPr>
          <w:rFonts w:ascii="Arial" w:hAnsi="Arial"/>
        </w:rPr>
      </w:pPr>
      <w:r>
        <w:rPr>
          <w:rFonts w:ascii="Arial" w:hAnsi="Arial" w:hint="cs"/>
          <w:rtl/>
          <w:lang w:bidi="ar-SA"/>
        </w:rPr>
        <w:t>(به تو و به پیامبران قبل از تو وحي شده است كه اگر شرك</w:t>
      </w:r>
      <w:r>
        <w:rPr>
          <w:rFonts w:ascii="Arial" w:hAnsi="Arial"/>
          <w:lang w:bidi="ar-SA"/>
        </w:rPr>
        <w:t>‌</w:t>
      </w:r>
      <w:r>
        <w:rPr>
          <w:rFonts w:ascii="Arial" w:hAnsi="Arial" w:hint="cs"/>
          <w:rtl/>
          <w:lang w:bidi="ar-SA"/>
        </w:rPr>
        <w:t xml:space="preserve"> ورزي، اعمالت باطل میشود و از بین می</w:t>
      </w:r>
      <w:r>
        <w:rPr>
          <w:rFonts w:ascii="Arial" w:hAnsi="Arial" w:hint="cs"/>
          <w:rtl/>
          <w:lang w:bidi="ar-SA"/>
        </w:rPr>
        <w:softHyphen/>
        <w:t>رود و از زيانكاران خواهي شد.)</w:t>
      </w:r>
    </w:p>
    <w:p w:rsidR="0086165C" w:rsidRDefault="0086165C" w:rsidP="002B407E">
      <w:pPr>
        <w:widowControl w:val="0"/>
        <w:spacing w:after="80" w:line="220" w:lineRule="auto"/>
        <w:ind w:firstLine="397"/>
        <w:rPr>
          <w:rFonts w:ascii="Arial" w:hAnsi="Arial"/>
          <w:rtl/>
        </w:rPr>
      </w:pPr>
      <w:r>
        <w:rPr>
          <w:rFonts w:ascii="Arial" w:hAnsi="Arial" w:hint="cs"/>
          <w:rtl/>
        </w:rPr>
        <w:t>ما باید بدانیم که صاحب چنین شرکی برای ابد و همیشه در دوزخ خواهد ماند و خداوند او را نمی</w:t>
      </w:r>
      <w:r>
        <w:rPr>
          <w:rFonts w:ascii="Arial" w:hAnsi="Arial" w:hint="cs"/>
          <w:rtl/>
        </w:rPr>
        <w:softHyphen/>
        <w:t>بخشد و هرگز وارد بهشت نخواهد شد:</w:t>
      </w:r>
    </w:p>
    <w:p w:rsidR="0086165C" w:rsidRDefault="0086165C" w:rsidP="002B407E">
      <w:pPr>
        <w:widowControl w:val="0"/>
        <w:spacing w:after="80" w:line="220" w:lineRule="auto"/>
        <w:ind w:firstLine="397"/>
        <w:rPr>
          <w:rFonts w:ascii="QCF_P086" w:hAnsi="QCF_P086" w:cs="QCF_P086"/>
          <w:sz w:val="32"/>
          <w:szCs w:val="32"/>
          <w:rtl/>
          <w:lang w:bidi="ar-SA"/>
        </w:rPr>
      </w:pPr>
      <w:r>
        <w:rPr>
          <w:rFonts w:ascii="QCF_P086" w:hAnsi="QCF_P086" w:cs="QCF_P086"/>
          <w:sz w:val="32"/>
          <w:szCs w:val="32"/>
          <w:rtl/>
          <w:lang w:bidi="ar-SA"/>
        </w:rPr>
        <w:t xml:space="preserve"> </w:t>
      </w:r>
      <w:r>
        <w:rPr>
          <w:rFonts w:ascii="QCF_BSML" w:hAnsi="QCF_BSML" w:cs="QCF_BSML"/>
          <w:sz w:val="30"/>
          <w:szCs w:val="30"/>
          <w:rtl/>
          <w:lang w:bidi="ar-SA"/>
        </w:rPr>
        <w:t xml:space="preserve">ﭽ </w:t>
      </w:r>
      <w:r>
        <w:rPr>
          <w:rFonts w:ascii="QCF_P086" w:hAnsi="QCF_P086" w:cs="QCF_P086"/>
          <w:sz w:val="30"/>
          <w:szCs w:val="30"/>
          <w:rtl/>
          <w:lang w:bidi="ar-SA"/>
        </w:rPr>
        <w:t xml:space="preserve">ﮢ  ﮣ  ﮤ  ﮥ   ﮦ  ﮧ  ﮨ    ﮩ  ﮪ  ﮫ   ﮬ  ﮭ  ﮮﮯ  ﮰ  ﮱ  ﯓ  ﯔ  ﯕ  ﯖ      ﯗ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[نساء:٤٨]</w:t>
      </w:r>
    </w:p>
    <w:p w:rsidR="0086165C" w:rsidRDefault="0086165C" w:rsidP="002B407E">
      <w:pPr>
        <w:widowControl w:val="0"/>
        <w:spacing w:after="80" w:line="220" w:lineRule="auto"/>
        <w:ind w:firstLine="397"/>
        <w:rPr>
          <w:rtl/>
        </w:rPr>
      </w:pPr>
      <w:r>
        <w:rPr>
          <w:rFonts w:hint="cs"/>
          <w:rtl/>
          <w:lang w:bidi="ar-SA"/>
        </w:rPr>
        <w:t>(بيگمان خداوند ـ هرگز ـ شرك به خود را نمي</w:t>
      </w:r>
      <w:r>
        <w:rPr>
          <w:rFonts w:hint="cs"/>
          <w:lang w:bidi="ar-SA"/>
        </w:rPr>
        <w:t>‌</w:t>
      </w:r>
      <w:r>
        <w:rPr>
          <w:rFonts w:hint="cs"/>
          <w:rtl/>
          <w:lang w:bidi="ar-SA"/>
        </w:rPr>
        <w:t>بخشد؛ ولي گناهان جز آن را از هر كس كه خود بخواهد، مي</w:t>
      </w:r>
      <w:r>
        <w:rPr>
          <w:rFonts w:hint="cs"/>
          <w:lang w:bidi="ar-SA"/>
        </w:rPr>
        <w:t>‌</w:t>
      </w:r>
      <w:r>
        <w:rPr>
          <w:rFonts w:hint="cs"/>
          <w:rtl/>
          <w:lang w:bidi="ar-SA"/>
        </w:rPr>
        <w:t>بخشد. و هر كه براي خدا شريكي قائل گردد، گناه بزرگي را مرتكب شده است</w:t>
      </w:r>
      <w:r>
        <w:rPr>
          <w:rFonts w:hint="cs"/>
          <w:rtl/>
        </w:rPr>
        <w:t>.)</w:t>
      </w:r>
    </w:p>
    <w:p w:rsidR="0086165C" w:rsidRDefault="0086165C" w:rsidP="002B407E">
      <w:pPr>
        <w:widowControl w:val="0"/>
        <w:spacing w:after="80" w:line="220" w:lineRule="auto"/>
        <w:ind w:firstLine="397"/>
        <w:rPr>
          <w:rFonts w:ascii="Arial" w:hAnsi="Arial" w:cs="Arial"/>
          <w:sz w:val="32"/>
          <w:szCs w:val="32"/>
          <w:rtl/>
          <w:lang w:bidi="ar-SA"/>
        </w:rPr>
      </w:pPr>
      <w:r>
        <w:rPr>
          <w:rFonts w:ascii="QCF_BSML" w:hAnsi="QCF_BSML" w:cs="QCF_BSML"/>
          <w:sz w:val="30"/>
          <w:szCs w:val="30"/>
          <w:rtl/>
          <w:lang w:bidi="ar-SA"/>
        </w:rPr>
        <w:t xml:space="preserve">ﭽ </w:t>
      </w:r>
      <w:r>
        <w:rPr>
          <w:rFonts w:ascii="QCF_P120" w:hAnsi="QCF_P120" w:cs="QCF_P120"/>
          <w:sz w:val="30"/>
          <w:szCs w:val="30"/>
          <w:rtl/>
          <w:lang w:bidi="ar-SA"/>
        </w:rPr>
        <w:t xml:space="preserve">ﭦ  ﭧ  ﭨ  ﭩ  ﭪ    ﭫ  ﭬ   ﭭ  ﭮ  ﭯﭰ  ﭱ  ﭲ  ﭳ  ﭴ  ﭵ   ﭶ  ﭷ  ﭸﭹ  ﭺ    ﭻ  ﭼ  ﭽ  ﭾ  ﭿ  ﮀ  ﮁ   ﮂ  ﮃ  ﮄﮅ  ﮆ  ﮇ  ﮈ  ﮉ  ﮊ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5"/>
          <w:szCs w:val="25"/>
          <w:rtl/>
          <w:lang w:bidi="ar-SA"/>
        </w:rPr>
        <w:t>[مائده:٧٢]</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tl/>
        </w:rPr>
      </w:pPr>
      <w:r>
        <w:rPr>
          <w:rFonts w:hint="cs"/>
          <w:rtl/>
        </w:rPr>
        <w:t>(بيگمان كساني كه میگویند: ـ خدا در عيسي حلول كرده است و ـ خدا همان مسيح پسر مريم است، کافرند؛ حال آن که عيسي گفته است: اي بني</w:t>
      </w:r>
      <w:r>
        <w:rPr>
          <w:rFonts w:hint="cs"/>
        </w:rPr>
        <w:t>‌</w:t>
      </w:r>
      <w:r>
        <w:rPr>
          <w:rFonts w:hint="cs"/>
          <w:rtl/>
        </w:rPr>
        <w:t>اسرائيل! خداي يگانه</w:t>
      </w:r>
      <w:r>
        <w:rPr>
          <w:rFonts w:hint="cs"/>
        </w:rPr>
        <w:t>‌</w:t>
      </w:r>
      <w:r>
        <w:rPr>
          <w:rFonts w:hint="cs"/>
          <w:rtl/>
        </w:rPr>
        <w:t>اي را بپرستيد كه پروردگار من و پروردگار شما است. بيگمان هر كس انبازي براي خدا قرار دهد، خدا بهشت را بر او حرام ساخته است ـ و هرگز به بهشت گام نمي</w:t>
      </w:r>
      <w:r>
        <w:rPr>
          <w:rFonts w:hint="cs"/>
        </w:rPr>
        <w:t>‌</w:t>
      </w:r>
      <w:r>
        <w:rPr>
          <w:rFonts w:hint="cs"/>
          <w:rtl/>
        </w:rPr>
        <w:t xml:space="preserve">نهد ـ و جايگاه او آتش است و ستمكاران يار و ياوري ندارند ـ تا ايشان را از عذاب جهنّم برهاند.) </w:t>
      </w:r>
    </w:p>
    <w:p w:rsidR="0086165C" w:rsidRDefault="0086165C" w:rsidP="00CA59EE">
      <w:pPr>
        <w:pStyle w:val="a1"/>
        <w:rPr>
          <w:rtl/>
        </w:rPr>
      </w:pPr>
      <w:bookmarkStart w:id="928" w:name="_Toc244151010"/>
      <w:bookmarkStart w:id="929" w:name="_Toc244123168"/>
      <w:bookmarkStart w:id="930" w:name="_Toc319182763"/>
      <w:r>
        <w:rPr>
          <w:rFonts w:hint="cs"/>
          <w:rtl/>
        </w:rPr>
        <w:t>بزرگترین گناه و زشت</w:t>
      </w:r>
      <w:r>
        <w:rPr>
          <w:rFonts w:hint="cs"/>
          <w:rtl/>
        </w:rPr>
        <w:softHyphen/>
        <w:t>ترین ستم</w:t>
      </w:r>
      <w:bookmarkEnd w:id="928"/>
      <w:bookmarkEnd w:id="929"/>
      <w:bookmarkEnd w:id="930"/>
    </w:p>
    <w:p w:rsidR="0086165C" w:rsidRDefault="0086165C" w:rsidP="002B407E">
      <w:pPr>
        <w:widowControl w:val="0"/>
        <w:spacing w:after="80" w:line="220" w:lineRule="auto"/>
        <w:ind w:firstLine="397"/>
        <w:rPr>
          <w:rtl/>
        </w:rPr>
      </w:pPr>
      <w:r>
        <w:rPr>
          <w:rFonts w:hint="cs"/>
          <w:rtl/>
        </w:rPr>
        <w:t xml:space="preserve">عبدالله ابن مسعود </w:t>
      </w:r>
      <w:r>
        <w:rPr>
          <w:rFonts w:ascii="AGA Arabesque" w:hAnsi="AGA Arabesque"/>
        </w:rPr>
        <w:sym w:font="AGA Arabesque" w:char="F074"/>
      </w:r>
      <w:r>
        <w:rPr>
          <w:rFonts w:hint="cs"/>
          <w:rtl/>
        </w:rPr>
        <w:t xml:space="preserve"> میگوید: از رسول الله </w:t>
      </w:r>
      <w:r>
        <w:rPr>
          <w:rFonts w:cs="CTraditional Arabic" w:hint="cs"/>
          <w:rtl/>
        </w:rPr>
        <w:t>ص</w:t>
      </w:r>
      <w:r>
        <w:rPr>
          <w:rFonts w:hint="cs"/>
          <w:rtl/>
        </w:rPr>
        <w:t xml:space="preserve"> پرسیدم: چه گناهی نزد خداوند از همه</w:t>
      </w:r>
      <w:r>
        <w:rPr>
          <w:rFonts w:hint="cs"/>
        </w:rPr>
        <w:t>‌</w:t>
      </w:r>
      <w:r>
        <w:rPr>
          <w:rFonts w:hint="cs"/>
          <w:rtl/>
        </w:rPr>
        <w:t xml:space="preserve">ی گناهان بزرگتراست؟ فرمود: </w:t>
      </w:r>
      <w:r>
        <w:rPr>
          <w:rFonts w:ascii="Lotus Linotype" w:hAnsi="Lotus Linotype" w:cs="Lotus Linotype"/>
          <w:rtl/>
          <w:lang w:val="en-GB" w:eastAsia="en-GB" w:bidi="ar-AE"/>
        </w:rPr>
        <w:t>«أَنْ تَدْعُوَ لِلهِ نِدًّا وَهُوَ خَلَقَكَ».</w:t>
      </w:r>
      <w:r w:rsidR="00CF1FDD" w:rsidRPr="00CF1FDD">
        <w:rPr>
          <w:rStyle w:val="FootnoteReference"/>
          <w:rFonts w:ascii="B Lotus" w:hAnsi="B Lotus" w:cs="B Lotus"/>
          <w:rtl/>
        </w:rPr>
        <w:footnoteReference w:id="218"/>
      </w:r>
    </w:p>
    <w:p w:rsidR="0086165C" w:rsidRDefault="0086165C" w:rsidP="002B407E">
      <w:pPr>
        <w:widowControl w:val="0"/>
        <w:spacing w:after="80" w:line="220" w:lineRule="auto"/>
        <w:ind w:firstLine="397"/>
        <w:rPr>
          <w:rtl/>
        </w:rPr>
      </w:pPr>
      <w:r>
        <w:rPr>
          <w:rFonts w:hint="cs"/>
          <w:rtl/>
        </w:rPr>
        <w:t>(اينكه براي خدایی كه تو را آفریده است، شریک قایل شوی).</w:t>
      </w:r>
    </w:p>
    <w:p w:rsidR="0086165C" w:rsidRDefault="0086165C" w:rsidP="002B407E">
      <w:pPr>
        <w:widowControl w:val="0"/>
        <w:spacing w:after="80" w:line="220" w:lineRule="auto"/>
        <w:ind w:firstLine="397"/>
        <w:rPr>
          <w:rFonts w:ascii="QCF_BSML" w:hAnsi="QCF_BSML" w:cs="QCF_BSML"/>
          <w:sz w:val="47"/>
          <w:szCs w:val="47"/>
          <w:rtl/>
          <w:lang w:bidi="ar-SA"/>
        </w:rPr>
      </w:pPr>
      <w:r>
        <w:rPr>
          <w:rFonts w:hint="cs"/>
          <w:rtl/>
        </w:rPr>
        <w:t>خداوند متعال میفرماید:</w:t>
      </w:r>
      <w:r>
        <w:rPr>
          <w:rFonts w:ascii="QCF_BSML" w:hAnsi="QCF_BSML" w:cs="QCF_BSML"/>
          <w:sz w:val="47"/>
          <w:szCs w:val="47"/>
          <w:rtl/>
          <w:lang w:bidi="ar-SA"/>
        </w:rPr>
        <w:t xml:space="preserve"> </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412" w:hAnsi="QCF_P412" w:cs="QCF_P412"/>
          <w:sz w:val="30"/>
          <w:szCs w:val="30"/>
          <w:rtl/>
          <w:lang w:bidi="ar-SA"/>
        </w:rPr>
        <w:t xml:space="preserve">ﭦ ﭧ  ﭨ ﭩ ﭪ  ﭫ ﭬ ﭭ ﭮ ﭯﭰ ﭱ ﭲ  ﭳ ﭴ </w:t>
      </w:r>
      <w:r>
        <w:rPr>
          <w:rFonts w:ascii="QCF_BSML" w:hAnsi="QCF_BSML" w:cs="QCF_BSML"/>
          <w:sz w:val="30"/>
          <w:szCs w:val="30"/>
          <w:rtl/>
          <w:lang w:bidi="ar-SA"/>
        </w:rPr>
        <w:t>ﭼ</w:t>
      </w:r>
      <w:r>
        <w:rPr>
          <w:rFonts w:hint="cs"/>
          <w:rtl/>
          <w:lang w:bidi="ar-SA"/>
        </w:rPr>
        <w:t xml:space="preserve"> </w:t>
      </w:r>
      <w:r>
        <w:rPr>
          <w:rFonts w:hint="cs"/>
          <w:b/>
          <w:bCs/>
          <w:sz w:val="24"/>
          <w:szCs w:val="24"/>
          <w:rtl/>
        </w:rPr>
        <w:t>[لقمان:13]</w:t>
      </w:r>
    </w:p>
    <w:p w:rsidR="0086165C" w:rsidRDefault="0086165C" w:rsidP="002B407E">
      <w:pPr>
        <w:widowControl w:val="0"/>
        <w:spacing w:after="80" w:line="220" w:lineRule="auto"/>
        <w:ind w:firstLine="397"/>
        <w:rPr>
          <w:rtl/>
        </w:rPr>
      </w:pPr>
      <w:r>
        <w:rPr>
          <w:rFonts w:hint="cs"/>
          <w:rtl/>
        </w:rPr>
        <w:t>(يادآور شو زماني را كه لقمان در حالي كه پسرش را پند مي</w:t>
      </w:r>
      <w:r>
        <w:rPr>
          <w:rFonts w:hint="cs"/>
        </w:rPr>
        <w:t>‌</w:t>
      </w:r>
      <w:r>
        <w:rPr>
          <w:rFonts w:hint="cs"/>
          <w:rtl/>
        </w:rPr>
        <w:t>داد به او گفت: پسر عزيزم! چيزي و كسي را انباز خدا مكن؛ واقعاً شرك ستم بزرگي است.)</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086" w:hAnsi="QCF_P086" w:cs="QCF_P086"/>
          <w:sz w:val="30"/>
          <w:szCs w:val="30"/>
          <w:rtl/>
          <w:lang w:bidi="ar-SA"/>
        </w:rPr>
        <w:t xml:space="preserve">ﮢ ﮣ ﮤ ﮥ  ﮦ ﮧ ﮨ  ﮩ ﮪ ﮫ  ﮬ ﮭ ﮮﮯ ﮰ ﮱ ﯓ ﯔ ﯕ ﯖ   ﯗ  </w:t>
      </w:r>
      <w:r>
        <w:rPr>
          <w:rFonts w:ascii="QCF_BSML" w:hAnsi="QCF_BSML" w:cs="QCF_BSML"/>
          <w:sz w:val="30"/>
          <w:szCs w:val="30"/>
          <w:rtl/>
          <w:lang w:bidi="ar-SA"/>
        </w:rPr>
        <w:t>ﭼ</w:t>
      </w:r>
      <w:r>
        <w:rPr>
          <w:rFonts w:hint="cs"/>
          <w:rtl/>
          <w:lang w:bidi="ar-SA"/>
        </w:rPr>
        <w:t xml:space="preserve"> </w:t>
      </w:r>
      <w:r>
        <w:rPr>
          <w:rFonts w:hint="cs"/>
          <w:b/>
          <w:bCs/>
          <w:sz w:val="26"/>
          <w:szCs w:val="26"/>
          <w:rtl/>
        </w:rPr>
        <w:t>[نساء:48]</w:t>
      </w:r>
    </w:p>
    <w:p w:rsidR="0086165C" w:rsidRDefault="0086165C" w:rsidP="002B407E">
      <w:pPr>
        <w:widowControl w:val="0"/>
        <w:spacing w:after="80" w:line="220" w:lineRule="auto"/>
        <w:ind w:firstLine="397"/>
        <w:rPr>
          <w:rtl/>
        </w:rPr>
      </w:pPr>
      <w:r>
        <w:rPr>
          <w:rFonts w:hint="cs"/>
          <w:rtl/>
        </w:rPr>
        <w:t>(بيگمان خداوند ـ هرگز ـ شرك به خود را نمي</w:t>
      </w:r>
      <w:r>
        <w:rPr>
          <w:rFonts w:hint="cs"/>
        </w:rPr>
        <w:t>‌</w:t>
      </w:r>
      <w:r>
        <w:rPr>
          <w:rFonts w:hint="cs"/>
          <w:rtl/>
        </w:rPr>
        <w:t>بخشد؛ ولي گناهان جز آن را از هركس كه خود بخواهد، مي</w:t>
      </w:r>
      <w:r>
        <w:rPr>
          <w:rFonts w:hint="cs"/>
        </w:rPr>
        <w:t>‌</w:t>
      </w:r>
      <w:r>
        <w:rPr>
          <w:rFonts w:hint="cs"/>
          <w:rtl/>
        </w:rPr>
        <w:t>بخشد. هر كه براي خدا شريكي قایل گردد، گناه بزرگي را مرتكب شده است.)</w:t>
      </w:r>
    </w:p>
    <w:p w:rsidR="0086165C" w:rsidRDefault="0086165C" w:rsidP="00CA59EE">
      <w:pPr>
        <w:pStyle w:val="a0"/>
        <w:rPr>
          <w:rtl/>
        </w:rPr>
      </w:pPr>
      <w:r>
        <w:rPr>
          <w:rFonts w:hint="cs"/>
          <w:rtl/>
        </w:rPr>
        <w:t xml:space="preserve">نوع دوم: شرک اصغر (کوچک) </w:t>
      </w:r>
    </w:p>
    <w:p w:rsidR="0086165C" w:rsidRDefault="0086165C" w:rsidP="002B407E">
      <w:pPr>
        <w:widowControl w:val="0"/>
        <w:spacing w:after="80" w:line="220" w:lineRule="auto"/>
        <w:ind w:firstLine="397"/>
        <w:rPr>
          <w:rtl/>
        </w:rPr>
      </w:pPr>
      <w:r>
        <w:rPr>
          <w:rFonts w:hint="cs"/>
          <w:rtl/>
        </w:rPr>
        <w:t>اموری مانند ریای اندک، رفتار تصنعی برای رضایت مخلوقات و نداشتن اخلاص در عبادات، شرک اصغر بشمار می</w:t>
      </w:r>
      <w:r>
        <w:rPr>
          <w:rFonts w:hint="cs"/>
        </w:rPr>
        <w:t>‌</w:t>
      </w:r>
      <w:r>
        <w:rPr>
          <w:rFonts w:hint="cs"/>
          <w:rtl/>
        </w:rPr>
        <w:t>روند؛ گاهی یک شخص برای برآورده ساختن خواهشات درونی خویش، گاهی هم برای امور دنیوی و گاهی هم برای بدست آوردن پست و مقام، کاری را انجام میدهد؛ به این معنی که در اعمالش علاوه بر خداوند برای افراد دیگر یا چیزهای دیگر نیز بهره و نصیبی قرار می</w:t>
      </w:r>
      <w:r>
        <w:rPr>
          <w:rFonts w:hint="cs"/>
          <w:rtl/>
        </w:rPr>
        <w:softHyphen/>
        <w:t>دهد. همچنین اموری مانند سوگند به غیر خدا و گفتن جملاتی مثل: «اگر تو و خدا بخواهید» یا «من جز تو و خدا کسی دیگر را ندارم»، همه</w:t>
      </w:r>
      <w:r>
        <w:rPr>
          <w:rFonts w:hint="cs"/>
          <w:rtl/>
        </w:rPr>
        <w:softHyphen/>
        <w:t>ی اینها شرک اصغر بشمار می</w:t>
      </w:r>
      <w:r>
        <w:rPr>
          <w:rFonts w:hint="cs"/>
        </w:rPr>
        <w:t>‌</w:t>
      </w:r>
      <w:r>
        <w:rPr>
          <w:rFonts w:hint="cs"/>
          <w:rtl/>
        </w:rPr>
        <w:t>روند.</w:t>
      </w:r>
    </w:p>
    <w:p w:rsidR="0086165C" w:rsidRDefault="0086165C" w:rsidP="002B407E">
      <w:pPr>
        <w:widowControl w:val="0"/>
        <w:spacing w:after="80" w:line="220" w:lineRule="auto"/>
        <w:ind w:firstLine="397"/>
        <w:rPr>
          <w:rtl/>
          <w:lang w:bidi="ar-SA"/>
        </w:rPr>
      </w:pPr>
      <w:r>
        <w:rPr>
          <w:rFonts w:hint="cs"/>
          <w:rtl/>
          <w:lang w:bidi="ar-SA"/>
        </w:rPr>
        <w:t xml:space="preserve">البته باید توجه داشت که چه بسا شرك اصغر هم بنابر نيت </w:t>
      </w:r>
      <w:r>
        <w:rPr>
          <w:rFonts w:hint="cs"/>
          <w:rtl/>
        </w:rPr>
        <w:t>گویندهاش تبدیل به شرک اکبر می</w:t>
      </w:r>
      <w:r>
        <w:rPr>
          <w:rFonts w:hint="cs"/>
          <w:rtl/>
        </w:rPr>
        <w:softHyphen/>
        <w:t>شود</w:t>
      </w:r>
      <w:r>
        <w:rPr>
          <w:rFonts w:hint="cs"/>
          <w:rtl/>
          <w:lang w:bidi="ar-SA"/>
        </w:rPr>
        <w:t>.</w:t>
      </w:r>
    </w:p>
    <w:p w:rsidR="0086165C" w:rsidRDefault="0086165C" w:rsidP="002B407E">
      <w:pPr>
        <w:widowControl w:val="0"/>
        <w:spacing w:after="80" w:line="220" w:lineRule="auto"/>
        <w:ind w:firstLine="397"/>
        <w:rPr>
          <w:rtl/>
          <w:lang w:bidi="ar-SA"/>
        </w:rPr>
      </w:pPr>
      <w:r>
        <w:rPr>
          <w:rFonts w:hint="cs"/>
          <w:rtl/>
        </w:rPr>
        <w:t>شرک اصغر اگر چه انسان را از دين خارج نمي</w:t>
      </w:r>
      <w:r>
        <w:rPr>
          <w:rFonts w:hint="cs"/>
          <w:rtl/>
        </w:rPr>
        <w:softHyphen/>
        <w:t>كند؛ اما صاحبش بر لبه</w:t>
      </w:r>
      <w:r>
        <w:rPr>
          <w:rFonts w:hint="cs"/>
          <w:rtl/>
        </w:rPr>
        <w:softHyphen/>
        <w:t>ی پرتگاه قرار می</w:t>
      </w:r>
      <w:r>
        <w:rPr>
          <w:rFonts w:hint="cs"/>
          <w:rtl/>
        </w:rPr>
        <w:softHyphen/>
        <w:t>دهد و باعث نقص اجر و پاداش شخص مي</w:t>
      </w:r>
      <w:r>
        <w:rPr>
          <w:rFonts w:hint="cs"/>
          <w:rtl/>
        </w:rPr>
        <w:softHyphen/>
        <w:t>گردد و چه بسا که به طور كلي ثواب عملش را از بین می</w:t>
      </w:r>
      <w:r>
        <w:rPr>
          <w:rFonts w:hint="cs"/>
          <w:rtl/>
        </w:rPr>
        <w:softHyphen/>
        <w:t xml:space="preserve">برد؛ در صحیح بخاری و صحیح مسلم به روایت از </w:t>
      </w:r>
      <w:r>
        <w:rPr>
          <w:rFonts w:hint="cs"/>
          <w:rtl/>
        </w:rPr>
        <w:br/>
        <w:t xml:space="preserve">ابو موسی </w:t>
      </w:r>
      <w:r>
        <w:rPr>
          <w:rFonts w:ascii="AGA Arabesque" w:hAnsi="AGA Arabesque"/>
        </w:rPr>
        <w:sym w:font="AGA Arabesque" w:char="F074"/>
      </w:r>
      <w:r>
        <w:rPr>
          <w:rFonts w:hint="cs"/>
          <w:rtl/>
        </w:rPr>
        <w:t xml:space="preserve"> آمده است که: مردی نزد نبی اکرم </w:t>
      </w:r>
      <w:r>
        <w:rPr>
          <w:rFonts w:cs="CTraditional Arabic" w:hint="cs"/>
          <w:rtl/>
        </w:rPr>
        <w:t>ص</w:t>
      </w:r>
      <w:r>
        <w:rPr>
          <w:rFonts w:hint="cs"/>
          <w:rtl/>
        </w:rPr>
        <w:t xml:space="preserve"> آمد و گفت: یک نفر برای بدست آوردن غنایم می</w:t>
      </w:r>
      <w:r>
        <w:rPr>
          <w:rFonts w:hint="cs"/>
          <w:rtl/>
        </w:rPr>
        <w:softHyphen/>
        <w:t>جنگد و شخص دیگری برای شهرت می</w:t>
      </w:r>
      <w:r>
        <w:rPr>
          <w:rFonts w:hint="cs"/>
          <w:rtl/>
        </w:rPr>
        <w:softHyphen/>
        <w:t>جنگد و دیگری برای دیدن مردم، میجنگد، کدام یک از اینها در راه خدا محسوب می</w:t>
      </w:r>
      <w:r>
        <w:rPr>
          <w:rFonts w:hint="cs"/>
          <w:rtl/>
        </w:rPr>
        <w:softHyphen/>
        <w:t xml:space="preserve">شود؟ رسول الله </w:t>
      </w:r>
      <w:r>
        <w:rPr>
          <w:rFonts w:cs="CTraditional Arabic" w:hint="cs"/>
          <w:rtl/>
        </w:rPr>
        <w:t>ص</w:t>
      </w:r>
      <w:r>
        <w:rPr>
          <w:rFonts w:hint="cs"/>
          <w:rtl/>
        </w:rPr>
        <w:t xml:space="preserve"> فرمود: </w:t>
      </w:r>
      <w:r>
        <w:rPr>
          <w:rFonts w:ascii="Lotus Linotype" w:hAnsi="Lotus Linotype" w:cs="Lotus Linotype"/>
          <w:b/>
          <w:bCs/>
          <w:rtl/>
          <w:lang w:val="en-GB" w:eastAsia="en-GB" w:bidi="ar-AE"/>
        </w:rPr>
        <w:t>«مَنْ قَاتَلَ لِتَكُونَ كَلِمَةُ اللهِ هِىَ الْعُلْيَا فَهُوَ فِى سَبِيلِ اللهِ».</w:t>
      </w:r>
      <w:r w:rsidR="00CF1FDD" w:rsidRPr="00CF1FDD">
        <w:rPr>
          <w:rStyle w:val="FootnoteReference"/>
          <w:rFonts w:ascii="Lotus Linotype" w:hAnsi="Lotus Linotype" w:cs="B Lotus"/>
          <w:rtl/>
          <w:lang w:bidi="ar-SA"/>
        </w:rPr>
        <w:footnoteReference w:id="219"/>
      </w:r>
      <w:r>
        <w:rPr>
          <w:rFonts w:ascii="Lotus Linotype" w:hAnsi="Lotus Linotype" w:cs="Lotus Linotype"/>
          <w:b/>
          <w:bCs/>
          <w:rtl/>
          <w:lang w:val="en-GB" w:eastAsia="en-GB" w:bidi="ar-AE"/>
        </w:rPr>
        <w:t xml:space="preserve"> (</w:t>
      </w:r>
      <w:r>
        <w:rPr>
          <w:rFonts w:hint="cs"/>
          <w:rtl/>
        </w:rPr>
        <w:t>کسی که برای اعلا و پیروزی دین خدا می</w:t>
      </w:r>
      <w:r>
        <w:rPr>
          <w:rFonts w:hint="cs"/>
          <w:rtl/>
        </w:rPr>
        <w:softHyphen/>
        <w:t>جنگد، مبارزه و جهادش در راه خدا محسوب می</w:t>
      </w:r>
      <w:r>
        <w:rPr>
          <w:rFonts w:hint="cs"/>
          <w:rtl/>
        </w:rPr>
        <w:softHyphen/>
        <w:t>گردد.)</w:t>
      </w:r>
    </w:p>
    <w:p w:rsidR="0086165C" w:rsidRDefault="0086165C" w:rsidP="002B407E">
      <w:pPr>
        <w:widowControl w:val="0"/>
        <w:spacing w:after="80" w:line="220" w:lineRule="auto"/>
        <w:ind w:firstLine="397"/>
        <w:rPr>
          <w:rtl/>
        </w:rPr>
      </w:pPr>
      <w:r>
        <w:rPr>
          <w:rFonts w:hint="cs"/>
          <w:rtl/>
        </w:rPr>
        <w:t xml:space="preserve">همچنین در صحیح مسلم آمده است که رسول الله </w:t>
      </w:r>
      <w:r>
        <w:rPr>
          <w:rFonts w:cs="CTraditional Arabic" w:hint="cs"/>
          <w:rtl/>
        </w:rPr>
        <w:t>ص</w:t>
      </w:r>
      <w:r>
        <w:rPr>
          <w:rFonts w:hint="cs"/>
          <w:rtl/>
        </w:rPr>
        <w:t xml:space="preserve"> به نقل از پروردگارش فرمود:</w:t>
      </w:r>
    </w:p>
    <w:p w:rsidR="0086165C" w:rsidRDefault="0086165C" w:rsidP="002B407E">
      <w:pPr>
        <w:widowControl w:val="0"/>
        <w:spacing w:after="80" w:line="220" w:lineRule="auto"/>
        <w:ind w:firstLine="397"/>
        <w:rPr>
          <w:rtl/>
        </w:rPr>
      </w:pPr>
      <w:r>
        <w:rPr>
          <w:rFonts w:ascii="Lotus Linotype" w:hAnsi="Lotus Linotype" w:cs="Lotus Linotype"/>
          <w:rtl/>
        </w:rPr>
        <w:t>«</w:t>
      </w:r>
      <w:r>
        <w:rPr>
          <w:rFonts w:ascii="Lotus Linotype" w:hAnsi="Lotus Linotype" w:cs="Lotus Linotype"/>
          <w:b/>
          <w:bCs/>
          <w:rtl/>
          <w:lang w:val="en-GB" w:eastAsia="en-GB" w:bidi="ar-AE"/>
        </w:rPr>
        <w:t>أَنَا أَغْنَى الشُّرَكَاءِ عَن الشِّرْكِ، مَنْ عَمِلَ عَمَلًا أَشْرَكَ فِيهِ مَعِي غَيْرِي تَرَكْتُهُ وَشِرْكَهُ».</w:t>
      </w:r>
      <w:r w:rsidR="00CF1FDD" w:rsidRPr="00CF1FDD">
        <w:rPr>
          <w:rStyle w:val="FootnoteReference"/>
          <w:rFonts w:ascii="B Lotus" w:hAnsi="B Lotus" w:cs="B Lotus"/>
          <w:rtl/>
        </w:rPr>
        <w:footnoteReference w:id="220"/>
      </w:r>
    </w:p>
    <w:p w:rsidR="0086165C" w:rsidRDefault="0086165C" w:rsidP="002B407E">
      <w:pPr>
        <w:widowControl w:val="0"/>
        <w:spacing w:after="80" w:line="220" w:lineRule="auto"/>
        <w:ind w:firstLine="397"/>
        <w:rPr>
          <w:rtl/>
          <w:lang w:bidi="ar-SA"/>
        </w:rPr>
      </w:pPr>
      <w:r>
        <w:rPr>
          <w:rFonts w:hint="cs"/>
          <w:rtl/>
        </w:rPr>
        <w:t>(</w:t>
      </w:r>
      <w:r>
        <w:rPr>
          <w:rFonts w:hint="cs"/>
          <w:rtl/>
          <w:lang w:bidi="ar-SA"/>
        </w:rPr>
        <w:t xml:space="preserve">من </w:t>
      </w:r>
      <w:r>
        <w:rPr>
          <w:rFonts w:hint="cs"/>
          <w:rtl/>
        </w:rPr>
        <w:t>از همه</w:t>
      </w:r>
      <w:r>
        <w:rPr>
          <w:rFonts w:hint="cs"/>
        </w:rPr>
        <w:t>‌</w:t>
      </w:r>
      <w:r>
        <w:rPr>
          <w:rFonts w:hint="cs"/>
          <w:rtl/>
        </w:rPr>
        <w:t>ی شریک</w:t>
      </w:r>
      <w:r>
        <w:rPr>
          <w:rFonts w:hint="cs"/>
          <w:rtl/>
        </w:rPr>
        <w:softHyphen/>
        <w:t xml:space="preserve">ها </w:t>
      </w:r>
      <w:r>
        <w:rPr>
          <w:rFonts w:hint="cs"/>
          <w:rtl/>
          <w:lang w:bidi="ar-SA"/>
        </w:rPr>
        <w:t>از شرک، بی نیازترم؛ پس هر</w:t>
      </w:r>
      <w:r>
        <w:rPr>
          <w:rFonts w:hint="cs"/>
          <w:rtl/>
          <w:lang w:bidi="ar-SA"/>
        </w:rPr>
        <w:softHyphen/>
        <w:t>کس که کاری انجام دهد و دیگری را در آن با من شریک گرداند، او را با شرکش رها می</w:t>
      </w:r>
      <w:r>
        <w:rPr>
          <w:rFonts w:hint="cs"/>
          <w:rtl/>
          <w:lang w:bidi="ar-SA"/>
        </w:rPr>
        <w:softHyphen/>
        <w:t>نمایم</w:t>
      </w:r>
      <w:r>
        <w:rPr>
          <w:rFonts w:hint="cs"/>
          <w:rtl/>
        </w:rPr>
        <w:t>.)</w:t>
      </w:r>
    </w:p>
    <w:p w:rsidR="0086165C" w:rsidRDefault="0086165C" w:rsidP="002B407E">
      <w:pPr>
        <w:widowControl w:val="0"/>
        <w:spacing w:after="80" w:line="220" w:lineRule="auto"/>
        <w:ind w:firstLine="397"/>
        <w:rPr>
          <w:rtl/>
          <w:lang w:bidi="ar-SA"/>
        </w:rPr>
      </w:pPr>
      <w:r>
        <w:rPr>
          <w:rFonts w:hint="cs"/>
          <w:rtl/>
          <w:lang w:bidi="ar-SA"/>
        </w:rPr>
        <w:t xml:space="preserve">و در مسند احمد بن حنبل رحمه الله آمده است که رسول الله </w:t>
      </w:r>
      <w:r>
        <w:rPr>
          <w:rFonts w:cs="CTraditional Arabic" w:hint="cs"/>
          <w:rtl/>
          <w:lang w:bidi="ar-SA"/>
        </w:rPr>
        <w:t>ص</w:t>
      </w:r>
      <w:r>
        <w:rPr>
          <w:rFonts w:hint="cs"/>
          <w:rtl/>
          <w:lang w:bidi="ar-SA"/>
        </w:rPr>
        <w:t xml:space="preserve"> فرمود: </w:t>
      </w:r>
      <w:r>
        <w:rPr>
          <w:rFonts w:ascii="Lotus Linotype" w:hAnsi="Lotus Linotype" w:cs="Lotus Linotype"/>
          <w:rtl/>
          <w:lang w:bidi="ar-SA"/>
        </w:rPr>
        <w:t>«</w:t>
      </w:r>
      <w:r>
        <w:rPr>
          <w:rFonts w:ascii="Lotus Linotype" w:hAnsi="Lotus Linotype" w:cs="Lotus Linotype"/>
          <w:rtl/>
          <w:lang w:val="en-GB" w:eastAsia="en-GB" w:bidi="ar-AE"/>
        </w:rPr>
        <w:t>إِنَّ أَخْوَفَ مَا أَخَافُ عَلَيْكُمُ الشِّرْكُ الأَصْغَرُ». قَالُوا : يَا رَسُولَ اللهِ، وَمَا الشِّرْكُ الأَصْغَرُ؟ قَالَ: «الرِّيَاءُ»</w:t>
      </w:r>
      <w:r>
        <w:rPr>
          <w:rFonts w:ascii="Lotus Linotype" w:hAnsi="Lotus Linotype" w:cs="Lotus Linotype"/>
          <w:b/>
          <w:bCs/>
          <w:rtl/>
          <w:lang w:val="en-GB" w:eastAsia="en-GB" w:bidi="ar-AE"/>
        </w:rPr>
        <w:t>.</w:t>
      </w:r>
      <w:r>
        <w:rPr>
          <w:rFonts w:ascii="Lotus Linotype" w:hAnsi="Lotus Linotype" w:cs="Lotus Linotype"/>
          <w:b/>
          <w:bCs/>
          <w:color w:val="000080"/>
          <w:sz w:val="44"/>
          <w:szCs w:val="44"/>
          <w:rtl/>
          <w:lang w:val="en-GB" w:eastAsia="en-GB" w:bidi="ar-AE"/>
        </w:rPr>
        <w:t xml:space="preserve"> </w:t>
      </w:r>
      <w:r>
        <w:rPr>
          <w:rFonts w:hint="cs"/>
          <w:rtl/>
        </w:rPr>
        <w:t xml:space="preserve">(خطرناکترین چیزی که برای شما از آن بیم دارم، شرک اصغر است). صحابه عرض کردند: ای پیامبر خدا! شرک اصغر چیست ؟ فرمود: «ریا است». بیهقی در شعب الایمان آورده است که آنحضرت </w:t>
      </w:r>
      <w:r>
        <w:rPr>
          <w:rFonts w:cs="CTraditional Arabic" w:hint="cs"/>
          <w:rtl/>
          <w:lang w:bidi="ar-SA"/>
        </w:rPr>
        <w:t>ص</w:t>
      </w:r>
      <w:r>
        <w:rPr>
          <w:rFonts w:hint="cs"/>
          <w:rtl/>
          <w:lang w:bidi="ar-SA"/>
        </w:rPr>
        <w:t xml:space="preserve"> </w:t>
      </w:r>
      <w:r>
        <w:rPr>
          <w:rFonts w:hint="cs"/>
          <w:rtl/>
        </w:rPr>
        <w:t>در ادامه فرمود: «</w:t>
      </w:r>
      <w:r>
        <w:rPr>
          <w:rFonts w:ascii="Lotus Linotype" w:hAnsi="Lotus Linotype" w:cs="Lotus Linotype"/>
          <w:rtl/>
          <w:lang w:val="en-GB" w:eastAsia="en-GB" w:bidi="ar-AE"/>
        </w:rPr>
        <w:t>إِنَّ اللهَ تَبَارَكَ وَتَعَالَى يَقُولُ يَوْمَ یُجَازِى الْعِبَادَ بِأَعْمَالِهِمْ: اذْهَبُوا إِلَى الَّذِينَ كُنْتُمْ تُرَاءُونَ بِأَعْمَالِكُمْ فِي الدُّنْيَا، فَانْظُرُوا هَلْ تَجِدُونَ عِنْدَهُمْ جَزَاءً وَخَیراً؟»</w:t>
      </w:r>
      <w:r w:rsidR="00CF1FDD" w:rsidRPr="00CF1FDD">
        <w:rPr>
          <w:rStyle w:val="FootnoteReference"/>
          <w:rFonts w:ascii="Lotus Linotype" w:hAnsi="Lotus Linotype" w:cs="B Lotus"/>
          <w:rtl/>
        </w:rPr>
        <w:footnoteReference w:id="221"/>
      </w:r>
      <w:r>
        <w:rPr>
          <w:rFonts w:hint="cs"/>
          <w:rtl/>
        </w:rPr>
        <w:t xml:space="preserve"> (روزی که خداوند، پاداش اعمال بندگان را میدهد، به ریاکاران می</w:t>
      </w:r>
      <w:r>
        <w:rPr>
          <w:rFonts w:hint="cs"/>
          <w:rtl/>
        </w:rPr>
        <w:softHyphen/>
        <w:t>گوید: نزد کسانی که در دنیا به خاطر آنان کار می</w:t>
      </w:r>
      <w:r>
        <w:rPr>
          <w:rFonts w:hint="cs"/>
          <w:rtl/>
        </w:rPr>
        <w:softHyphen/>
        <w:t>کردید، بروید و ببینید که آیا نزد آنان، پاداش و خیری وجود دارد؟)</w:t>
      </w:r>
    </w:p>
    <w:p w:rsidR="0086165C" w:rsidRDefault="0086165C" w:rsidP="002B407E">
      <w:pPr>
        <w:widowControl w:val="0"/>
        <w:spacing w:after="80" w:line="220" w:lineRule="auto"/>
        <w:ind w:firstLine="397"/>
        <w:rPr>
          <w:rFonts w:ascii="QCF_BSML" w:hAnsi="QCF_BSML" w:cs="QCF_BSML"/>
          <w:sz w:val="47"/>
          <w:szCs w:val="47"/>
          <w:rtl/>
          <w:lang w:bidi="ar-SA"/>
        </w:rPr>
      </w:pPr>
      <w:r>
        <w:rPr>
          <w:rFonts w:hint="cs"/>
          <w:rtl/>
        </w:rPr>
        <w:t>گفتنی است که در زمینه</w:t>
      </w:r>
      <w:r>
        <w:rPr>
          <w:rFonts w:hint="cs"/>
          <w:rtl/>
        </w:rPr>
        <w:softHyphen/>
        <w:t>ی نهی از این نوع شرک، این آیه</w:t>
      </w:r>
      <w:r>
        <w:rPr>
          <w:rFonts w:hint="cs"/>
          <w:rtl/>
        </w:rPr>
        <w:softHyphen/>
        <w:t>ی قرآن کریم نازل شده است:</w:t>
      </w:r>
    </w:p>
    <w:p w:rsidR="0086165C" w:rsidRDefault="0086165C" w:rsidP="002B407E">
      <w:pPr>
        <w:widowControl w:val="0"/>
        <w:spacing w:after="80" w:line="220" w:lineRule="auto"/>
        <w:ind w:firstLine="397"/>
        <w:rPr>
          <w:sz w:val="32"/>
          <w:szCs w:val="32"/>
          <w:rtl/>
        </w:rPr>
      </w:pPr>
      <w:r>
        <w:rPr>
          <w:rFonts w:ascii="QCF_BSML" w:hAnsi="QCF_BSML" w:cs="QCF_BSML"/>
          <w:sz w:val="30"/>
          <w:szCs w:val="30"/>
          <w:rtl/>
          <w:lang w:bidi="ar-SA"/>
        </w:rPr>
        <w:t xml:space="preserve">ﭽ </w:t>
      </w:r>
      <w:r>
        <w:rPr>
          <w:rFonts w:ascii="QCF_P304" w:hAnsi="QCF_P304" w:cs="QCF_P304"/>
          <w:sz w:val="30"/>
          <w:szCs w:val="30"/>
          <w:rtl/>
          <w:lang w:bidi="ar-SA"/>
        </w:rPr>
        <w:t xml:space="preserve">ﰐ ﰑ      ﰒ  ﰓ  ﰔ ﰕ  ﰖ ﰗ ﰘ ﰙ ﰚ  ﰛ ﰜ  </w:t>
      </w:r>
      <w:r>
        <w:rPr>
          <w:rFonts w:ascii="QCF_BSML" w:hAnsi="QCF_BSML" w:cs="QCF_BSML"/>
          <w:sz w:val="30"/>
          <w:szCs w:val="30"/>
          <w:rtl/>
          <w:lang w:bidi="ar-SA"/>
        </w:rPr>
        <w:t>ﭼ</w:t>
      </w:r>
      <w:r>
        <w:rPr>
          <w:rFonts w:ascii="Arial" w:hAnsi="Arial" w:cs="Arial"/>
          <w:sz w:val="30"/>
          <w:szCs w:val="30"/>
          <w:rtl/>
          <w:lang w:bidi="ar-SA"/>
        </w:rPr>
        <w:t xml:space="preserve"> </w:t>
      </w:r>
      <w:r>
        <w:rPr>
          <w:rFonts w:hint="cs"/>
          <w:b/>
          <w:bCs/>
          <w:sz w:val="24"/>
          <w:szCs w:val="24"/>
          <w:rtl/>
          <w:lang w:bidi="ar-SA"/>
        </w:rPr>
        <w:t>[</w:t>
      </w:r>
      <w:r>
        <w:rPr>
          <w:rFonts w:hint="cs"/>
          <w:b/>
          <w:bCs/>
          <w:sz w:val="24"/>
          <w:szCs w:val="24"/>
          <w:rtl/>
        </w:rPr>
        <w:t>کهف:110]</w:t>
      </w:r>
    </w:p>
    <w:p w:rsidR="0086165C" w:rsidRDefault="0086165C" w:rsidP="002B407E">
      <w:pPr>
        <w:widowControl w:val="0"/>
        <w:spacing w:after="80" w:line="220" w:lineRule="auto"/>
        <w:ind w:firstLine="397"/>
        <w:rPr>
          <w:rtl/>
        </w:rPr>
      </w:pPr>
      <w:r>
        <w:rPr>
          <w:rFonts w:hint="cs"/>
          <w:rtl/>
        </w:rPr>
        <w:t>(پس هركس كه خواهان ديدار خداي خويش است، بايد كار شايسته انجام دهد و در پرستش پروردگارش، كسي را شريك نسازد.)</w:t>
      </w:r>
    </w:p>
    <w:p w:rsidR="00CA59EE" w:rsidRDefault="00CA59EE" w:rsidP="002B407E">
      <w:pPr>
        <w:widowControl w:val="0"/>
        <w:spacing w:after="80" w:line="220" w:lineRule="auto"/>
        <w:ind w:firstLine="397"/>
        <w:rPr>
          <w:rtl/>
        </w:rPr>
        <w:sectPr w:rsidR="00CA59EE" w:rsidSect="000462AE">
          <w:footnotePr>
            <w:numRestart w:val="eachPage"/>
          </w:footnotePr>
          <w:type w:val="oddPage"/>
          <w:pgSz w:w="9639" w:h="13608" w:code="9"/>
          <w:pgMar w:top="851" w:right="1077" w:bottom="936" w:left="1077" w:header="851" w:footer="936" w:gutter="0"/>
          <w:cols w:space="708"/>
          <w:titlePg/>
          <w:bidi/>
          <w:rtlGutter/>
          <w:docGrid w:linePitch="360"/>
        </w:sectPr>
      </w:pPr>
    </w:p>
    <w:p w:rsidR="0086165C" w:rsidRDefault="0086165C" w:rsidP="00CA59EE">
      <w:pPr>
        <w:pStyle w:val="Heading2"/>
        <w:rPr>
          <w:rtl/>
        </w:rPr>
      </w:pPr>
      <w:bookmarkStart w:id="931" w:name="_Toc244151011"/>
      <w:bookmarkStart w:id="932" w:name="_Toc244123169"/>
      <w:bookmarkStart w:id="933" w:name="_Toc319182764"/>
      <w:r>
        <w:rPr>
          <w:rFonts w:hint="cs"/>
          <w:rtl/>
        </w:rPr>
        <w:t>فصل چهارم</w:t>
      </w:r>
      <w:bookmarkStart w:id="934" w:name="_Toc244151012"/>
      <w:bookmarkStart w:id="935" w:name="_Toc244123170"/>
      <w:bookmarkEnd w:id="931"/>
      <w:bookmarkEnd w:id="932"/>
      <w:r w:rsidR="00CA59EE">
        <w:rPr>
          <w:rtl/>
        </w:rPr>
        <w:br/>
      </w:r>
      <w:r>
        <w:rPr>
          <w:rFonts w:hint="cs"/>
          <w:rtl/>
        </w:rPr>
        <w:t>نگاهی به تاریخ عقیده</w:t>
      </w:r>
      <w:bookmarkEnd w:id="933"/>
      <w:bookmarkEnd w:id="934"/>
      <w:bookmarkEnd w:id="935"/>
    </w:p>
    <w:p w:rsidR="0086165C" w:rsidRDefault="0086165C" w:rsidP="00CA59EE">
      <w:pPr>
        <w:pStyle w:val="Heading3"/>
        <w:rPr>
          <w:rtl/>
        </w:rPr>
      </w:pPr>
      <w:bookmarkStart w:id="936" w:name="_Toc319182765"/>
      <w:r>
        <w:rPr>
          <w:rFonts w:hint="cs"/>
          <w:rtl/>
        </w:rPr>
        <w:t>مبحث اول: آیا عقیده به مرور زمان تکامل یافته و توسعه پیدا کرده است؟</w:t>
      </w:r>
      <w:bookmarkEnd w:id="936"/>
      <w:r>
        <w:rPr>
          <w:rFonts w:hint="cs"/>
          <w:rtl/>
        </w:rPr>
        <w:t xml:space="preserve">  </w:t>
      </w:r>
    </w:p>
    <w:p w:rsidR="0086165C" w:rsidRDefault="0086165C" w:rsidP="002B407E">
      <w:pPr>
        <w:widowControl w:val="0"/>
        <w:spacing w:after="80" w:line="220" w:lineRule="auto"/>
        <w:ind w:firstLine="397"/>
        <w:rPr>
          <w:rtl/>
        </w:rPr>
      </w:pPr>
      <w:r>
        <w:rPr>
          <w:rFonts w:hint="cs"/>
          <w:rtl/>
        </w:rPr>
        <w:t>بیشتر محققان غربی بر این باورند که انسان در گذشته، عقیده را به صورت امروزی نشناخته است؛ بلکه شناخت او از عقیده به مرور زمان و طی دورانهای متفاوت تکامل یافته و توسعه پیدا کرده است. البته چنین سخن باطل وخرافهای از زبان گروهی که خداوند آنها را از وجود کتابی که تاریخ عقیده را به صورت آشکار و واضح بیان دارد، محروم نموده باشد، هیچ جای تعجب نیست؛ بلکه تعجب اینجا است که افرادی که خود را محقق اسلامی و روشنفکر دینی قلمداد می</w:t>
      </w:r>
      <w:r>
        <w:rPr>
          <w:rFonts w:hint="cs"/>
          <w:rtl/>
        </w:rPr>
        <w:softHyphen/>
        <w:t>کنند، چنین باوری دارند.</w:t>
      </w:r>
    </w:p>
    <w:p w:rsidR="0086165C" w:rsidRDefault="0086165C" w:rsidP="002B407E">
      <w:pPr>
        <w:widowControl w:val="0"/>
        <w:spacing w:after="80" w:line="220" w:lineRule="auto"/>
        <w:ind w:firstLine="397"/>
        <w:rPr>
          <w:rtl/>
        </w:rPr>
      </w:pPr>
      <w:r>
        <w:rPr>
          <w:rFonts w:hint="cs"/>
          <w:rtl/>
        </w:rPr>
        <w:t>عباس محمود عقاد در کتاب خود به نام «الله»</w:t>
      </w:r>
      <w:r w:rsidR="00CF1FDD" w:rsidRPr="00CF1FDD">
        <w:rPr>
          <w:rStyle w:val="FootnoteReference"/>
          <w:rFonts w:ascii="B Lotus" w:hAnsi="B Lotus" w:cs="B Lotus"/>
          <w:rtl/>
        </w:rPr>
        <w:footnoteReference w:id="222"/>
      </w:r>
      <w:r>
        <w:rPr>
          <w:rFonts w:hint="cs"/>
          <w:rtl/>
        </w:rPr>
        <w:t>ـ که در مورد تاریخ پیدایش عقیده بحث می</w:t>
      </w:r>
      <w:r>
        <w:rPr>
          <w:rFonts w:hint="cs"/>
          <w:rtl/>
        </w:rPr>
        <w:softHyphen/>
        <w:t>کند ـ می</w:t>
      </w:r>
      <w:r>
        <w:rPr>
          <w:rFonts w:hint="cs"/>
          <w:rtl/>
        </w:rPr>
        <w:softHyphen/>
        <w:t>گوید: «انسان در زمینه</w:t>
      </w:r>
      <w:r>
        <w:rPr>
          <w:rFonts w:hint="cs"/>
        </w:rPr>
        <w:t>‌</w:t>
      </w:r>
      <w:r>
        <w:rPr>
          <w:rFonts w:hint="cs"/>
          <w:rtl/>
        </w:rPr>
        <w:t>ی عقاید ترقی و تکامل یافته است». بلی، او بر این باور است که انسان در عقیده ترقی نموده و به تکامل رسیده همانگونه که در سایر علوم، پیشرفت نموده و به تکامل رسیده است.</w:t>
      </w:r>
    </w:p>
    <w:p w:rsidR="0086165C" w:rsidRDefault="0086165C" w:rsidP="002B407E">
      <w:pPr>
        <w:widowControl w:val="0"/>
        <w:spacing w:after="80" w:line="220" w:lineRule="auto"/>
        <w:ind w:firstLine="397"/>
        <w:rPr>
          <w:rtl/>
        </w:rPr>
      </w:pPr>
      <w:r>
        <w:rPr>
          <w:rFonts w:hint="cs"/>
          <w:rtl/>
        </w:rPr>
        <w:t>وی می</w:t>
      </w:r>
      <w:r>
        <w:rPr>
          <w:rFonts w:hint="cs"/>
        </w:rPr>
        <w:t>‌</w:t>
      </w:r>
      <w:r>
        <w:rPr>
          <w:rFonts w:hint="cs"/>
          <w:rtl/>
        </w:rPr>
        <w:t>گوید: «عقیده</w:t>
      </w:r>
      <w:r>
        <w:rPr>
          <w:rFonts w:hint="cs"/>
          <w:rtl/>
        </w:rPr>
        <w:softHyphen/>
        <w:t xml:space="preserve">ی انسانهای نخستین متناسب با زندگی بدوی آنها بوده است؛ همچنین علم و صنعت آنها نیز اینگونه بوده است؛ لذا علم و تکنولوژی در گذشته کاملتر و پیشرفتهتر از باورها و عبادات آنها نبوده و اصولاً عناصر و عوامل پیشرفت یکی از آنها بیشتر از عوامل و عناصر دیگری نبوده است». </w:t>
      </w:r>
    </w:p>
    <w:p w:rsidR="0086165C" w:rsidRDefault="0086165C" w:rsidP="002B407E">
      <w:pPr>
        <w:widowControl w:val="0"/>
        <w:spacing w:after="80" w:line="220" w:lineRule="auto"/>
        <w:ind w:firstLine="397"/>
        <w:rPr>
          <w:rtl/>
        </w:rPr>
      </w:pPr>
      <w:r>
        <w:rPr>
          <w:rFonts w:hint="cs"/>
          <w:rtl/>
        </w:rPr>
        <w:t>بلکه او معتقد است که عقیده</w:t>
      </w:r>
      <w:r>
        <w:rPr>
          <w:rFonts w:hint="cs"/>
          <w:rtl/>
        </w:rPr>
        <w:softHyphen/>
        <w:t>ی انسان خیلی دشوارتر و پیچیده</w:t>
      </w:r>
      <w:r>
        <w:rPr>
          <w:rFonts w:hint="cs"/>
          <w:rtl/>
        </w:rPr>
        <w:softHyphen/>
        <w:t>تر از تکامل علم و صنعت بوده و در این رابطه  می</w:t>
      </w:r>
      <w:r>
        <w:rPr>
          <w:rFonts w:hint="cs"/>
        </w:rPr>
        <w:t>‌</w:t>
      </w:r>
      <w:r>
        <w:rPr>
          <w:rFonts w:hint="cs"/>
          <w:rtl/>
        </w:rPr>
        <w:t>گوید: «شایسته است که تلاش انسان در راستای تغییر و تکامل عقیده</w:t>
      </w:r>
      <w:r>
        <w:rPr>
          <w:rFonts w:hint="cs"/>
          <w:rtl/>
        </w:rPr>
        <w:softHyphen/>
        <w:t>اش طولانیتر و جدیتر از تلاش او برای علم و تکنولوژی باشد؛ چرا که دسترسی به حقیقت جهان هستی به مراتب سخت</w:t>
      </w:r>
      <w:r>
        <w:rPr>
          <w:rFonts w:hint="cs"/>
          <w:rtl/>
        </w:rPr>
        <w:softHyphen/>
        <w:t>تر و طولانی</w:t>
      </w:r>
      <w:r>
        <w:rPr>
          <w:rFonts w:hint="cs"/>
          <w:rtl/>
        </w:rPr>
        <w:softHyphen/>
        <w:t>تر از دسترسی به حقیقت اشیای پراکنده</w:t>
      </w:r>
      <w:r>
        <w:rPr>
          <w:rFonts w:hint="cs"/>
          <w:rtl/>
        </w:rPr>
        <w:softHyphen/>
        <w:t>ای است که گاهی علم به حقیقت آنها می</w:t>
      </w:r>
      <w:r>
        <w:rPr>
          <w:rFonts w:hint="cs"/>
          <w:rtl/>
        </w:rPr>
        <w:softHyphen/>
        <w:t>پردازد و گاهی هم صنعت آنها را مورد بررسی قرار می</w:t>
      </w:r>
      <w:r>
        <w:rPr>
          <w:rFonts w:hint="cs"/>
          <w:rtl/>
        </w:rPr>
        <w:softHyphen/>
        <w:t>دهد».</w:t>
      </w:r>
    </w:p>
    <w:p w:rsidR="0086165C" w:rsidRDefault="0086165C" w:rsidP="002B407E">
      <w:pPr>
        <w:widowControl w:val="0"/>
        <w:spacing w:after="80" w:line="220" w:lineRule="auto"/>
        <w:ind w:firstLine="397"/>
        <w:rPr>
          <w:rtl/>
        </w:rPr>
      </w:pPr>
      <w:r>
        <w:rPr>
          <w:rFonts w:hint="cs"/>
          <w:rtl/>
        </w:rPr>
        <w:t>او بر این باور است که حقیقت ذات خداوند یک دفعه بطور کامل برای مردم روشن نگردیده است؛ وی می</w:t>
      </w:r>
      <w:r>
        <w:rPr>
          <w:rFonts w:hint="cs"/>
        </w:rPr>
        <w:t>‌</w:t>
      </w:r>
      <w:r>
        <w:rPr>
          <w:rFonts w:hint="cs"/>
          <w:rtl/>
        </w:rPr>
        <w:t>گوید</w:t>
      </w:r>
      <w:r>
        <w:rPr>
          <w:rFonts w:cs="Times New Roman"/>
          <w:rtl/>
        </w:rPr>
        <w:t>:</w:t>
      </w:r>
      <w:r>
        <w:rPr>
          <w:rFonts w:hint="cs"/>
          <w:rtl/>
        </w:rPr>
        <w:t xml:space="preserve"> «بازگشت به اصول ادیان در عصرهای جاهلیت نخستین بر بطلان دین و یا یک چیز محال و غیر ممکن دلالت نمیکند؛ بلکه همگی بر این نکته دلالت دارند که حقیقت خداوند، بزرگتر از آن است که یک دفعه و به صورت کامل در یک زمان نمایان گردد».</w:t>
      </w:r>
    </w:p>
    <w:p w:rsidR="0086165C" w:rsidRDefault="0086165C" w:rsidP="002B407E">
      <w:pPr>
        <w:widowControl w:val="0"/>
        <w:spacing w:after="80" w:line="220" w:lineRule="auto"/>
        <w:ind w:firstLine="397"/>
        <w:rPr>
          <w:rtl/>
        </w:rPr>
      </w:pPr>
      <w:r>
        <w:rPr>
          <w:rFonts w:hint="cs"/>
          <w:rtl/>
        </w:rPr>
        <w:t>سپس به بیان آرا و نظریات محققین و پژوهشگران در تاریخ عقیده می</w:t>
      </w:r>
      <w:r>
        <w:rPr>
          <w:rFonts w:hint="cs"/>
          <w:rtl/>
        </w:rPr>
        <w:softHyphen/>
        <w:t>پردازد و می</w:t>
      </w:r>
      <w:r>
        <w:rPr>
          <w:rFonts w:hint="cs"/>
        </w:rPr>
        <w:t>‌</w:t>
      </w:r>
      <w:r>
        <w:rPr>
          <w:rFonts w:hint="cs"/>
          <w:rtl/>
        </w:rPr>
        <w:t>گوید: «بعضی از محققان بر این عقیده</w:t>
      </w:r>
      <w:r>
        <w:rPr>
          <w:rFonts w:hint="cs"/>
          <w:rtl/>
        </w:rPr>
        <w:softHyphen/>
        <w:t>اند که سبب پیدایش عقیده، ضعف و ناتوانی مردم در میان مظاهر نیروهای طبیعی جهان و نیز در برابر دشمنان زنده</w:t>
      </w:r>
      <w:r>
        <w:rPr>
          <w:rFonts w:hint="cs"/>
          <w:rtl/>
        </w:rPr>
        <w:softHyphen/>
        <w:t>ی خود بوده است. بعضی دیگر از آنان بر این باورند که عقیده</w:t>
      </w:r>
      <w:r>
        <w:rPr>
          <w:rFonts w:hint="cs"/>
          <w:rtl/>
        </w:rPr>
        <w:softHyphen/>
        <w:t>ی دینی یک نوع بیماری در میان افراد و توده های مردم بشمار می رود. گروهی دیگر می</w:t>
      </w:r>
      <w:r>
        <w:rPr>
          <w:rFonts w:hint="cs"/>
          <w:rtl/>
        </w:rPr>
        <w:softHyphen/>
        <w:t>گویند: اصل عقیده و باور دینی، عبادت یک توتم بوده بدین صورت که بعضی از قبیله</w:t>
      </w:r>
      <w:r>
        <w:rPr>
          <w:rFonts w:hint="cs"/>
          <w:rtl/>
        </w:rPr>
        <w:softHyphen/>
        <w:t>ها به گمان خود حیوانی را به نماد پدر و بزرگ خود قرار داده و گاهی هم سنگ یا درختی را به عنوان یک نماد تقدیس می</w:t>
      </w:r>
      <w:r>
        <w:rPr>
          <w:rFonts w:hint="cs"/>
          <w:rtl/>
        </w:rPr>
        <w:softHyphen/>
        <w:t xml:space="preserve">کردند». </w:t>
      </w:r>
    </w:p>
    <w:p w:rsidR="0086165C" w:rsidRDefault="0086165C" w:rsidP="002B407E">
      <w:pPr>
        <w:widowControl w:val="0"/>
        <w:spacing w:after="80" w:line="220" w:lineRule="auto"/>
        <w:ind w:firstLine="397"/>
        <w:rPr>
          <w:rtl/>
        </w:rPr>
      </w:pPr>
      <w:r>
        <w:rPr>
          <w:rFonts w:hint="cs"/>
          <w:rtl/>
        </w:rPr>
        <w:t>متأسفانه این نظریه</w:t>
      </w:r>
      <w:r w:rsidR="00CF1FDD" w:rsidRPr="00CF1FDD">
        <w:rPr>
          <w:rStyle w:val="FootnoteReference"/>
          <w:rFonts w:ascii="B Lotus" w:hAnsi="B Lotus" w:cs="B Lotus"/>
          <w:rtl/>
        </w:rPr>
        <w:footnoteReference w:id="223"/>
      </w:r>
      <w:r>
        <w:rPr>
          <w:rFonts w:hint="cs"/>
          <w:rtl/>
        </w:rPr>
        <w:t xml:space="preserve"> به فکر و اندیشه</w:t>
      </w:r>
      <w:r>
        <w:rPr>
          <w:rFonts w:hint="cs"/>
          <w:rtl/>
        </w:rPr>
        <w:softHyphen/>
        <w:t>ی بسیاری از نویسندگان سرایت کرد و تعداد زیادی از پژوهشگران را تحت تأثیر قرار داد.</w:t>
      </w:r>
      <w:r w:rsidR="00CF1FDD" w:rsidRPr="00CF1FDD">
        <w:rPr>
          <w:rStyle w:val="FootnoteReference"/>
          <w:rFonts w:ascii="B Lotus" w:hAnsi="B Lotus" w:cs="B Lotus"/>
          <w:rtl/>
        </w:rPr>
        <w:footnoteReference w:id="224"/>
      </w:r>
      <w:r>
        <w:rPr>
          <w:rFonts w:hint="cs"/>
          <w:rtl/>
        </w:rPr>
        <w:t xml:space="preserve">  البته باید دانست که چند نکته باعث گردید که انان دچار این اشتباه بزرگ شوند و آن نکات عبارتند از: </w:t>
      </w:r>
    </w:p>
    <w:p w:rsidR="0086165C" w:rsidRDefault="0086165C" w:rsidP="002B407E">
      <w:pPr>
        <w:widowControl w:val="0"/>
        <w:spacing w:after="80" w:line="220" w:lineRule="auto"/>
        <w:ind w:firstLine="397"/>
        <w:rPr>
          <w:rtl/>
        </w:rPr>
      </w:pPr>
      <w:r>
        <w:rPr>
          <w:rFonts w:hint="cs"/>
          <w:rtl/>
        </w:rPr>
        <w:t>اول: آنها چنین پنداشتهاند که نخستین انسان به صورت ناقص آفریده شده و آمادگی و استعداد و توانایی فراگیری همه</w:t>
      </w:r>
      <w:r>
        <w:rPr>
          <w:rFonts w:hint="cs"/>
        </w:rPr>
        <w:t>‌</w:t>
      </w:r>
      <w:r>
        <w:rPr>
          <w:rFonts w:hint="cs"/>
          <w:rtl/>
        </w:rPr>
        <w:t>ی حقایق بزرگ جهان هستی را نداشته است؛ بلکه تصور آنها از انسانهای نخست به گونهای است که او را به حیوان نزدیک</w:t>
      </w:r>
      <w:r>
        <w:rPr>
          <w:rFonts w:hint="cs"/>
          <w:rtl/>
        </w:rPr>
        <w:softHyphen/>
        <w:t>تر و شبیهتر میدانند تا به انسان.</w:t>
      </w:r>
    </w:p>
    <w:p w:rsidR="0086165C" w:rsidRDefault="0086165C" w:rsidP="002B407E">
      <w:pPr>
        <w:widowControl w:val="0"/>
        <w:spacing w:after="80" w:line="220" w:lineRule="auto"/>
        <w:ind w:firstLine="397"/>
        <w:rPr>
          <w:rtl/>
        </w:rPr>
      </w:pPr>
      <w:r>
        <w:rPr>
          <w:rFonts w:hint="cs"/>
          <w:rtl/>
        </w:rPr>
        <w:t>دوم: اینکه به گمان آنها، انسان خودش بدون معلم و راهنما و مرشد به عقیده دست یافته است؛ بنابراین، باید در زمینه</w:t>
      </w:r>
      <w:r>
        <w:rPr>
          <w:rFonts w:hint="cs"/>
          <w:rtl/>
        </w:rPr>
        <w:softHyphen/>
        <w:t>ی شناخت خدا ترقی و پیشرفت کند همچنانکه در زمینه</w:t>
      </w:r>
      <w:r>
        <w:rPr>
          <w:rFonts w:hint="cs"/>
          <w:rtl/>
        </w:rPr>
        <w:softHyphen/>
        <w:t>ی علم و تکنو لوژی پیشرفت و ترقی نموده است.</w:t>
      </w:r>
    </w:p>
    <w:p w:rsidR="0086165C" w:rsidRDefault="0086165C" w:rsidP="002B407E">
      <w:pPr>
        <w:widowControl w:val="0"/>
        <w:spacing w:after="80" w:line="220" w:lineRule="auto"/>
        <w:ind w:firstLine="397"/>
        <w:rPr>
          <w:rtl/>
        </w:rPr>
      </w:pPr>
      <w:r>
        <w:rPr>
          <w:rFonts w:hint="cs"/>
          <w:rtl/>
        </w:rPr>
        <w:t>سوم: هنگامی که آنها ادیان را برای بیان تاریخ</w:t>
      </w:r>
      <w:r>
        <w:rPr>
          <w:rFonts w:hint="cs"/>
          <w:rtl/>
        </w:rPr>
        <w:softHyphen/>
        <w:t>شان مورد بررسی قرار میدهند، فقط به این چند دین تحریف شده و منحرف دسترسی دارند و صرفا آنها را محور تحقیق و بررسی و کاوشهای خود قرار میدهند؛ پس چگونه  می</w:t>
      </w:r>
      <w:r>
        <w:rPr>
          <w:rFonts w:hint="cs"/>
          <w:rtl/>
        </w:rPr>
        <w:softHyphen/>
        <w:t>توانند حقیقت را از آن ادیان تحریف شده که تنها انحراف انسان را در فهم عقیده، بیان می</w:t>
      </w:r>
      <w:r>
        <w:rPr>
          <w:rFonts w:hint="cs"/>
          <w:rtl/>
        </w:rPr>
        <w:softHyphen/>
        <w:t>کنند، بشناسند.</w:t>
      </w:r>
    </w:p>
    <w:p w:rsidR="0086165C" w:rsidRDefault="0086165C" w:rsidP="00665CDB">
      <w:pPr>
        <w:pStyle w:val="a1"/>
        <w:rPr>
          <w:rtl/>
        </w:rPr>
      </w:pPr>
      <w:bookmarkStart w:id="937" w:name="_Toc319182766"/>
      <w:r>
        <w:rPr>
          <w:rFonts w:hint="cs"/>
          <w:rtl/>
        </w:rPr>
        <w:t>تنها قرآن می تواند تاریخ عقیده را به صورت واضح و آشکار بیان کند</w:t>
      </w:r>
      <w:bookmarkEnd w:id="937"/>
    </w:p>
    <w:p w:rsidR="0086165C" w:rsidRDefault="0086165C" w:rsidP="002B407E">
      <w:pPr>
        <w:widowControl w:val="0"/>
        <w:spacing w:after="80" w:line="220" w:lineRule="auto"/>
        <w:ind w:firstLine="397"/>
        <w:rPr>
          <w:rtl/>
        </w:rPr>
      </w:pPr>
      <w:r>
        <w:rPr>
          <w:rFonts w:hint="cs"/>
          <w:rtl/>
        </w:rPr>
        <w:t>هیچ کتابی در روی زمین وجود ندارد که تاریخ عقیده را به درستی توضیح دهد و بیان نماید بجز کتاب خداوند سبحان که مملو و سرشار از معلومات در این</w:t>
      </w:r>
      <w:r>
        <w:rPr>
          <w:rFonts w:hint="cs"/>
          <w:sz w:val="36"/>
          <w:szCs w:val="36"/>
          <w:rtl/>
        </w:rPr>
        <w:t xml:space="preserve"> </w:t>
      </w:r>
      <w:r>
        <w:rPr>
          <w:rFonts w:hint="cs"/>
          <w:rtl/>
        </w:rPr>
        <w:t xml:space="preserve">زمینه </w:t>
      </w:r>
      <w:r>
        <w:rPr>
          <w:rFonts w:hint="cs"/>
          <w:rtl/>
        </w:rPr>
        <w:br/>
        <w:t>می</w:t>
      </w:r>
      <w:r>
        <w:rPr>
          <w:rFonts w:hint="cs"/>
          <w:rtl/>
        </w:rPr>
        <w:softHyphen/>
        <w:t xml:space="preserve">باشد. در حقیقت، امکان ندارد که علم بشر، این موضوع را به درستی و به صورت کافی درک نماید؛ آنهم به چند دلیل:   </w:t>
      </w:r>
    </w:p>
    <w:p w:rsidR="0086165C" w:rsidRDefault="0086165C" w:rsidP="002B407E">
      <w:pPr>
        <w:widowControl w:val="0"/>
        <w:spacing w:after="80" w:line="220" w:lineRule="auto"/>
        <w:ind w:firstLine="397"/>
        <w:rPr>
          <w:rtl/>
        </w:rPr>
      </w:pPr>
      <w:r>
        <w:rPr>
          <w:rFonts w:hint="cs"/>
          <w:b/>
          <w:bCs/>
          <w:rtl/>
        </w:rPr>
        <w:t>اول:</w:t>
      </w:r>
      <w:r>
        <w:rPr>
          <w:rFonts w:hint="cs"/>
          <w:rtl/>
        </w:rPr>
        <w:t xml:space="preserve"> آنچه که ما در مورد تاریخ پنج هزار سال قبل می</w:t>
      </w:r>
      <w:r>
        <w:rPr>
          <w:rFonts w:hint="cs"/>
          <w:rtl/>
        </w:rPr>
        <w:softHyphen/>
        <w:t>دانیم، اندک است. و معلومات ما در مورد ده هزار سال پیش بسیار اندک و در واقع ناچیز تلقی می</w:t>
      </w:r>
      <w:r>
        <w:rPr>
          <w:rFonts w:hint="cs"/>
          <w:rtl/>
        </w:rPr>
        <w:softHyphen/>
        <w:t>شود. و تاریخ قبل از آن در واقع، جزو مجهولات بشمار می</w:t>
      </w:r>
      <w:r>
        <w:rPr>
          <w:rFonts w:hint="cs"/>
          <w:rtl/>
        </w:rPr>
        <w:softHyphen/>
        <w:t>رود و اصولاً علم تاریخ، چیزی در مورد آن نمی داند. بنابر این، بسیاری از واقعیتها به سبب نابود شدن تاریخ انسان از بین رفته است.</w:t>
      </w:r>
    </w:p>
    <w:p w:rsidR="0086165C" w:rsidRDefault="0086165C" w:rsidP="002B407E">
      <w:pPr>
        <w:widowControl w:val="0"/>
        <w:spacing w:after="80" w:line="220" w:lineRule="auto"/>
        <w:ind w:firstLine="397"/>
        <w:rPr>
          <w:rtl/>
        </w:rPr>
      </w:pPr>
      <w:r>
        <w:rPr>
          <w:rFonts w:hint="cs"/>
          <w:b/>
          <w:bCs/>
          <w:rtl/>
        </w:rPr>
        <w:t>دوم:</w:t>
      </w:r>
      <w:r>
        <w:rPr>
          <w:rFonts w:hint="cs"/>
          <w:rtl/>
        </w:rPr>
        <w:t xml:space="preserve"> حقیقتهایی که انسان آنها را به یادگار گذاشته است، با باطلهای زیادی در آمیخته، بلکه در امواج متلاطم و پرخروش محیطهای وسیع و باز خرافات و دروغ و تغییر و تحریف ناپدید شده و از بین رفته است. و دلیل بر این سخن این است که نوشتن تاریخ شخصیت یا جماعتی که در این عصر زندگی میکنند، از دشوارترین کارها محسوب می</w:t>
      </w:r>
      <w:r>
        <w:rPr>
          <w:rFonts w:hint="cs"/>
          <w:rtl/>
        </w:rPr>
        <w:softHyphen/>
        <w:t>گردد، حالا چه رسد به تاریخ دور و دراز بشر؟!</w:t>
      </w:r>
    </w:p>
    <w:p w:rsidR="0086165C" w:rsidRDefault="0086165C" w:rsidP="002B407E">
      <w:pPr>
        <w:widowControl w:val="0"/>
        <w:spacing w:after="80" w:line="220" w:lineRule="auto"/>
        <w:ind w:firstLine="397"/>
        <w:rPr>
          <w:rtl/>
        </w:rPr>
      </w:pPr>
      <w:r>
        <w:rPr>
          <w:rFonts w:hint="cs"/>
          <w:b/>
          <w:bCs/>
          <w:rtl/>
        </w:rPr>
        <w:t>سوم:</w:t>
      </w:r>
      <w:r>
        <w:rPr>
          <w:rFonts w:hint="cs"/>
          <w:rtl/>
        </w:rPr>
        <w:t xml:space="preserve"> اینکه قسمتی از تاریخ که آمیخته به عقیده بوده، روی زمین اتفاق نیفتاده، بلکه تنها در آسمان مانده و کسی بدان آگاهی نداشته است.</w:t>
      </w:r>
    </w:p>
    <w:p w:rsidR="0086165C" w:rsidRDefault="0086165C" w:rsidP="002B407E">
      <w:pPr>
        <w:widowControl w:val="0"/>
        <w:spacing w:after="80" w:line="220" w:lineRule="auto"/>
        <w:ind w:firstLine="397"/>
        <w:rPr>
          <w:rtl/>
        </w:rPr>
      </w:pPr>
      <w:r>
        <w:rPr>
          <w:rFonts w:hint="cs"/>
          <w:rtl/>
        </w:rPr>
        <w:t>لذا تنها کسی که می</w:t>
      </w:r>
      <w:r>
        <w:rPr>
          <w:rFonts w:hint="cs"/>
          <w:rtl/>
        </w:rPr>
        <w:softHyphen/>
        <w:t>تواند ما را در راستای شناخت تاریخ واقعی و بدون تحریف و تبدیل، یاری دهد خداوند متعال است:</w:t>
      </w:r>
    </w:p>
    <w:p w:rsidR="0086165C" w:rsidRDefault="0086165C" w:rsidP="002B407E">
      <w:pPr>
        <w:widowControl w:val="0"/>
        <w:spacing w:after="80" w:line="220" w:lineRule="auto"/>
        <w:ind w:firstLine="397"/>
        <w:rPr>
          <w:sz w:val="32"/>
          <w:szCs w:val="32"/>
          <w:rtl/>
        </w:rPr>
      </w:pPr>
      <w:r>
        <w:rPr>
          <w:rFonts w:ascii="QCF_BSML" w:hAnsi="QCF_BSML" w:cs="QCF_BSML"/>
          <w:sz w:val="30"/>
          <w:szCs w:val="30"/>
          <w:rtl/>
          <w:lang w:bidi="ar-SA"/>
        </w:rPr>
        <w:t xml:space="preserve">ﭽ </w:t>
      </w:r>
      <w:r>
        <w:rPr>
          <w:rFonts w:ascii="QCF_P050" w:hAnsi="QCF_P050" w:cs="QCF_P050"/>
          <w:sz w:val="30"/>
          <w:szCs w:val="30"/>
          <w:rtl/>
          <w:lang w:bidi="ar-SA"/>
        </w:rPr>
        <w:t xml:space="preserve">ﭼ ﭽ ﭾ ﭿ  ﮀ  ﮁ ﮂ ﮃ ﮄ ﮅ ﮆ ﮇ </w:t>
      </w:r>
      <w:r>
        <w:rPr>
          <w:rFonts w:ascii="QCF_BSML" w:hAnsi="QCF_BSML" w:cs="QCF_BSML"/>
          <w:sz w:val="30"/>
          <w:szCs w:val="30"/>
          <w:rtl/>
          <w:lang w:bidi="ar-SA"/>
        </w:rPr>
        <w:t>ﭼ</w:t>
      </w:r>
      <w:r>
        <w:rPr>
          <w:rFonts w:ascii="Arial" w:hAnsi="Arial" w:cs="Arial"/>
          <w:sz w:val="30"/>
          <w:szCs w:val="30"/>
          <w:rtl/>
          <w:lang w:bidi="ar-SA"/>
        </w:rPr>
        <w:t xml:space="preserve"> </w:t>
      </w:r>
      <w:r>
        <w:rPr>
          <w:rFonts w:hint="cs"/>
          <w:rtl/>
          <w:lang w:bidi="ar-SA"/>
        </w:rPr>
        <w:t xml:space="preserve"> </w:t>
      </w:r>
      <w:r>
        <w:rPr>
          <w:rFonts w:hint="cs"/>
          <w:b/>
          <w:bCs/>
          <w:sz w:val="26"/>
          <w:szCs w:val="26"/>
          <w:rtl/>
        </w:rPr>
        <w:t>[آل عمران:5]</w:t>
      </w:r>
    </w:p>
    <w:p w:rsidR="0086165C" w:rsidRDefault="0086165C" w:rsidP="002B407E">
      <w:pPr>
        <w:widowControl w:val="0"/>
        <w:spacing w:after="80" w:line="220" w:lineRule="auto"/>
        <w:ind w:firstLine="397"/>
        <w:rPr>
          <w:rtl/>
        </w:rPr>
      </w:pPr>
      <w:r>
        <w:rPr>
          <w:rFonts w:hint="cs"/>
          <w:rtl/>
        </w:rPr>
        <w:t>(شكّي نيست كه هيچ</w:t>
      </w:r>
      <w:r>
        <w:rPr>
          <w:rFonts w:hint="cs"/>
        </w:rPr>
        <w:t>‌</w:t>
      </w:r>
      <w:r>
        <w:rPr>
          <w:rFonts w:hint="cs"/>
          <w:rtl/>
        </w:rPr>
        <w:t>چيز نه در زمين و نه در آسمان بر خدا پنهان نمی</w:t>
      </w:r>
      <w:r>
        <w:rPr>
          <w:rFonts w:hint="cs"/>
          <w:rtl/>
        </w:rPr>
        <w:softHyphen/>
        <w:t xml:space="preserve">ماند). </w:t>
      </w:r>
    </w:p>
    <w:p w:rsidR="0086165C" w:rsidRPr="00CA59EE" w:rsidRDefault="0086165C" w:rsidP="00CA59EE">
      <w:pPr>
        <w:pStyle w:val="Heading3"/>
        <w:rPr>
          <w:sz w:val="26"/>
          <w:rtl/>
        </w:rPr>
      </w:pPr>
      <w:bookmarkStart w:id="938" w:name="_Toc319182767"/>
      <w:r w:rsidRPr="00CA59EE">
        <w:rPr>
          <w:rStyle w:val="Heading1Char1"/>
          <w:rFonts w:cs="B Zar"/>
          <w:b/>
          <w:bCs/>
          <w:kern w:val="0"/>
          <w:sz w:val="26"/>
          <w:szCs w:val="26"/>
          <w:rtl/>
        </w:rPr>
        <w:t>مبحث دوم</w:t>
      </w:r>
      <w:bookmarkStart w:id="939" w:name="_Toc244151013"/>
      <w:bookmarkStart w:id="940" w:name="_Toc244123171"/>
      <w:r w:rsidRPr="00CA59EE">
        <w:rPr>
          <w:rStyle w:val="Heading1Char1"/>
          <w:rFonts w:cs="B Zar"/>
          <w:b/>
          <w:bCs/>
          <w:kern w:val="0"/>
          <w:sz w:val="26"/>
          <w:szCs w:val="26"/>
          <w:rtl/>
        </w:rPr>
        <w:t>:</w:t>
      </w:r>
      <w:r w:rsidRPr="00CA59EE">
        <w:rPr>
          <w:rFonts w:hint="cs"/>
          <w:sz w:val="26"/>
          <w:rtl/>
        </w:rPr>
        <w:t xml:space="preserve"> تاریخ عقیده از منظر قرآن</w:t>
      </w:r>
      <w:bookmarkEnd w:id="938"/>
      <w:bookmarkEnd w:id="939"/>
      <w:bookmarkEnd w:id="940"/>
      <w:r w:rsidRPr="00CA59EE">
        <w:rPr>
          <w:rFonts w:hint="cs"/>
          <w:sz w:val="26"/>
          <w:rtl/>
        </w:rPr>
        <w:t xml:space="preserve"> </w:t>
      </w:r>
    </w:p>
    <w:p w:rsidR="0086165C" w:rsidRDefault="0086165C" w:rsidP="002B407E">
      <w:pPr>
        <w:widowControl w:val="0"/>
        <w:spacing w:after="80" w:line="220" w:lineRule="auto"/>
        <w:ind w:firstLine="397"/>
        <w:rPr>
          <w:rtl/>
        </w:rPr>
      </w:pPr>
      <w:r>
        <w:rPr>
          <w:rFonts w:hint="cs"/>
          <w:rtl/>
        </w:rPr>
        <w:t>خداوند متعال به ما اعلام نموده است که آدم را بطور مستقل و کامل و خوش قیافه آفرید. سپس از روح خودش در او دمید و در بهشت جایش داد و برای او و همسرش مباح و حلال گردانید که بجز یک درخت از سایر چیزها به هر شکل و کیفیتی که دوست دارند، تناول نمایند و بخورند. اما ابلیس که دشمن آدم بود، او را گول زد و وسوسه</w:t>
      </w:r>
      <w:r>
        <w:rPr>
          <w:rFonts w:hint="cs"/>
          <w:rtl/>
        </w:rPr>
        <w:softHyphen/>
        <w:t>اش کرد تا از آن درخت ممنوعه بخورد. آدم هم از او اطاعت نمود و از فرمان پروردگارش سرپیچی کرد. در نتیجه، خداوند او را از بهشت بیرون نمود و به زمینش فرود آورد. اما قبل از اینکه او را به زمین بفرستد، به او وعده داد که هدایت خود را بر او و فرزندان و نوادگانش فرو فرستد تا اینکه انسان خودش، پروردگار، منهج و شریعتش را بشناسد و به آنهایی که هدایتش را می</w:t>
      </w:r>
      <w:r>
        <w:rPr>
          <w:rFonts w:hint="cs"/>
          <w:rtl/>
        </w:rPr>
        <w:softHyphen/>
        <w:t>پذیرند و به آن جواب مثبت میدهند، در دنیا راهنمایی و هدایتشان کند و در آخرت نیز سرافراز و خوشبختشان نماید؛ و به آنانی که تکبر می</w:t>
      </w:r>
      <w:r>
        <w:rPr>
          <w:rFonts w:hint="cs"/>
          <w:rtl/>
        </w:rPr>
        <w:softHyphen/>
        <w:t>ورزند و از هدایتش روی می</w:t>
      </w:r>
      <w:r>
        <w:rPr>
          <w:rFonts w:hint="cs"/>
          <w:rtl/>
        </w:rPr>
        <w:softHyphen/>
        <w:t>گردانند، وعده</w:t>
      </w:r>
      <w:r>
        <w:rPr>
          <w:rFonts w:hint="cs"/>
          <w:rtl/>
        </w:rPr>
        <w:softHyphen/>
        <w:t>ی زندگی دشوار و سخت در دنیا و بدبختی و سرافکندگی در قیامت داد:</w:t>
      </w:r>
    </w:p>
    <w:p w:rsidR="0086165C" w:rsidRDefault="0086165C" w:rsidP="002B407E">
      <w:pPr>
        <w:widowControl w:val="0"/>
        <w:spacing w:after="80" w:line="220" w:lineRule="auto"/>
        <w:ind w:firstLine="397"/>
        <w:rPr>
          <w:sz w:val="32"/>
          <w:szCs w:val="32"/>
          <w:rtl/>
        </w:rPr>
      </w:pPr>
      <w:r>
        <w:rPr>
          <w:rFonts w:hint="cs"/>
          <w:sz w:val="26"/>
          <w:szCs w:val="26"/>
          <w:rtl/>
        </w:rPr>
        <w:t xml:space="preserve"> </w:t>
      </w:r>
      <w:r>
        <w:rPr>
          <w:rFonts w:ascii="QCF_BSML" w:hAnsi="QCF_BSML" w:cs="QCF_BSML"/>
          <w:sz w:val="30"/>
          <w:szCs w:val="30"/>
          <w:rtl/>
          <w:lang w:bidi="ar-SA"/>
        </w:rPr>
        <w:t xml:space="preserve">ﭽ </w:t>
      </w:r>
      <w:r>
        <w:rPr>
          <w:rFonts w:ascii="QCF_P007" w:hAnsi="QCF_P007" w:cs="QCF_P007"/>
          <w:sz w:val="30"/>
          <w:szCs w:val="30"/>
          <w:rtl/>
          <w:lang w:bidi="ar-SA"/>
        </w:rPr>
        <w:t>ﭑ ﭒ ﭓ ﭔﭕ ﭖ ﭗ ﭘ ﭙ ﭚ ﭛ  ﭜ ﭝ ﭞ ﭟ ﭠ ﭡ ﭢ ﭣ ﭤ ﭥ ﭦ ﭧﭨ ﭩﭪﭫ ﭬ ﭭ ﭮ ﭯ</w:t>
      </w:r>
      <w:r>
        <w:rPr>
          <w:rFonts w:ascii="QCF_BSML" w:hAnsi="QCF_BSML" w:cs="QCF_BSML"/>
          <w:sz w:val="30"/>
          <w:szCs w:val="30"/>
          <w:rtl/>
          <w:lang w:bidi="ar-SA"/>
        </w:rPr>
        <w:t>ﭼ</w:t>
      </w:r>
      <w:r>
        <w:rPr>
          <w:rFonts w:hint="cs"/>
          <w:rtl/>
          <w:lang w:bidi="ar-SA"/>
        </w:rPr>
        <w:t xml:space="preserve"> </w:t>
      </w:r>
      <w:r>
        <w:rPr>
          <w:rFonts w:hint="cs"/>
          <w:rtl/>
          <w:lang w:bidi="ar-SA"/>
        </w:rPr>
        <w:br/>
      </w:r>
      <w:r>
        <w:rPr>
          <w:rFonts w:hint="cs"/>
          <w:b/>
          <w:bCs/>
          <w:sz w:val="26"/>
          <w:szCs w:val="26"/>
          <w:rtl/>
          <w:lang w:bidi="ar-SA"/>
        </w:rPr>
        <w:t>[بقره :38-39]</w:t>
      </w:r>
    </w:p>
    <w:p w:rsidR="0086165C" w:rsidRDefault="0086165C" w:rsidP="002B407E">
      <w:pPr>
        <w:widowControl w:val="0"/>
        <w:spacing w:after="80" w:line="220" w:lineRule="auto"/>
        <w:ind w:firstLine="397"/>
        <w:rPr>
          <w:rtl/>
        </w:rPr>
      </w:pPr>
      <w:r>
        <w:rPr>
          <w:rFonts w:hint="cs"/>
          <w:rtl/>
        </w:rPr>
        <w:t>(گفتيم: همگي از بهشت ـ به زمين ـ فرود آیيد و چنانچه هدايتي از طرف من براي شما آمد ـ كه حتماً هم خواهد آمد ـ كساني كه از من پيروي كنند، نه ترسي بر آنان خواهد بود و نه غمگين خواهند شد و كساني كه كافر شوند و آيه</w:t>
      </w:r>
      <w:r>
        <w:rPr>
          <w:rFonts w:hint="cs"/>
        </w:rPr>
        <w:t>‌</w:t>
      </w:r>
      <w:r>
        <w:rPr>
          <w:rFonts w:hint="cs"/>
          <w:rtl/>
        </w:rPr>
        <w:t>هاي ما را تكذيب كنند ـ و ناديده بگيرند ـ اهل دوزخند و هميشه در آنجا خواهند ماند.)</w:t>
      </w:r>
    </w:p>
    <w:p w:rsidR="0086165C" w:rsidRDefault="0086165C" w:rsidP="002B407E">
      <w:pPr>
        <w:widowControl w:val="0"/>
        <w:spacing w:after="80" w:line="220" w:lineRule="auto"/>
        <w:ind w:firstLine="397"/>
        <w:rPr>
          <w:rtl/>
        </w:rPr>
      </w:pPr>
      <w:r>
        <w:rPr>
          <w:rFonts w:hint="cs"/>
          <w:rtl/>
        </w:rPr>
        <w:t>و در سوره</w:t>
      </w:r>
      <w:r>
        <w:rPr>
          <w:rFonts w:hint="cs"/>
          <w:rtl/>
        </w:rPr>
        <w:softHyphen/>
        <w:t>ی طه میفرماید:</w:t>
      </w:r>
    </w:p>
    <w:p w:rsidR="0086165C" w:rsidRDefault="0086165C" w:rsidP="002B407E">
      <w:pPr>
        <w:widowControl w:val="0"/>
        <w:spacing w:after="80" w:line="220" w:lineRule="auto"/>
        <w:ind w:firstLine="397"/>
        <w:rPr>
          <w:sz w:val="32"/>
          <w:szCs w:val="32"/>
          <w:rtl/>
        </w:rPr>
      </w:pPr>
      <w:r>
        <w:rPr>
          <w:rFonts w:ascii="QCF_BSML" w:hAnsi="QCF_BSML" w:cs="QCF_BSML"/>
          <w:sz w:val="30"/>
          <w:szCs w:val="30"/>
          <w:rtl/>
          <w:lang w:bidi="ar-SA"/>
        </w:rPr>
        <w:t xml:space="preserve">ﭽ </w:t>
      </w:r>
      <w:r>
        <w:rPr>
          <w:rFonts w:ascii="QCF_P320" w:hAnsi="QCF_P320" w:cs="QCF_P320"/>
          <w:sz w:val="30"/>
          <w:szCs w:val="30"/>
          <w:rtl/>
          <w:lang w:bidi="ar-SA"/>
        </w:rPr>
        <w:t xml:space="preserve">ﯞ ﯟ ﯠ  ﯡﯢ ﯣ ﯤ ﯥﯦ ﯧ ﯨ ﯩ ﯪ  ﯫ ﯬ  ﯭ ﯮ ﯯ ﯰ ﯱ ﯲ ﯳ ﯴ  ﯵ  ﯶ ﯷ ﯸ  ﯹ ﯺ ﯻ ﯼ ﯽ   ﯾ ﯿ ﰀ ﰁ ﰂ    ﰃ ﰄ  ﰅ  ﰆ     ﰇ  ﰈ  </w:t>
      </w:r>
      <w:r>
        <w:rPr>
          <w:rFonts w:ascii="QCF_P321" w:hAnsi="QCF_P321" w:cs="QCF_P321"/>
          <w:sz w:val="30"/>
          <w:szCs w:val="30"/>
          <w:rtl/>
          <w:lang w:bidi="ar-SA"/>
        </w:rPr>
        <w:t xml:space="preserve">ﭑ ﭒ      ﭓ ﭔ ﭕﭖ ﭗ ﭘ   ﭙ ﭚ </w:t>
      </w:r>
      <w:r>
        <w:rPr>
          <w:rFonts w:ascii="QCF_BSML" w:hAnsi="QCF_BSML" w:cs="QCF_BSML"/>
          <w:sz w:val="30"/>
          <w:szCs w:val="30"/>
          <w:rtl/>
          <w:lang w:bidi="ar-SA"/>
        </w:rPr>
        <w:t>ﭼ</w:t>
      </w:r>
      <w:r>
        <w:rPr>
          <w:rFonts w:hint="cs"/>
          <w:rtl/>
          <w:lang w:bidi="ar-SA"/>
        </w:rPr>
        <w:t xml:space="preserve"> </w:t>
      </w:r>
      <w:r>
        <w:rPr>
          <w:rFonts w:hint="cs"/>
          <w:b/>
          <w:bCs/>
          <w:sz w:val="26"/>
          <w:szCs w:val="26"/>
          <w:rtl/>
        </w:rPr>
        <w:t>[طه:123-126]</w:t>
      </w:r>
    </w:p>
    <w:p w:rsidR="0086165C" w:rsidRDefault="0086165C" w:rsidP="00665CDB">
      <w:pPr>
        <w:widowControl w:val="0"/>
        <w:spacing w:after="80" w:line="220" w:lineRule="auto"/>
        <w:ind w:firstLine="397"/>
        <w:rPr>
          <w:rtl/>
          <w:lang w:bidi="ar-SA"/>
        </w:rPr>
      </w:pPr>
      <w:r>
        <w:rPr>
          <w:rFonts w:hint="cs"/>
          <w:rtl/>
          <w:lang w:bidi="ar-SA"/>
        </w:rPr>
        <w:t>‏ (خداوند متعال فرمود: هر دو گروه شما با هم ـ اي آدم، حوّاء و اهريمن ـ از بهشت فرود آیيد ـ و در زمين ساكن شويد و در آنجا ـ برخي ـ از فرزندانتان ـ دشمن برخي ديگر خواهند شد. و هرگاه، هدايت و رهنمود من براي شما آمد، هر کس كه از هدايت و رهنمود من پيروي كند، گمراه و بدبخت نخواهد شد. ‏‏و هرکس كه از ياد من روي بگرداند ـ و از احكام كتابهاي آسماني دوري گزيند ـ زندگي تنگ و دشواری خواهد داشت</w:t>
      </w:r>
      <w:r>
        <w:rPr>
          <w:rFonts w:hint="cs"/>
          <w:lang w:bidi="ar-SA"/>
        </w:rPr>
        <w:t>‌</w:t>
      </w:r>
      <w:r>
        <w:rPr>
          <w:rFonts w:hint="cs"/>
          <w:rtl/>
          <w:lang w:bidi="ar-SA"/>
        </w:rPr>
        <w:t>. ـ چون نه به قسمت و نصيب خدادادي قانع خواهد شد، و نه تسليم قضا و قدر الهي خواهد گشت ـ و روز رستاخيز او را نابينا به عرصه</w:t>
      </w:r>
      <w:r>
        <w:rPr>
          <w:rFonts w:hint="cs"/>
          <w:rtl/>
          <w:lang w:bidi="ar-SA"/>
        </w:rPr>
        <w:softHyphen/>
        <w:t>ی قيامت گسيل و با ديگران در آنجا گرد مي</w:t>
      </w:r>
      <w:r>
        <w:rPr>
          <w:rFonts w:hint="cs"/>
          <w:lang w:bidi="ar-SA"/>
        </w:rPr>
        <w:t>‌</w:t>
      </w:r>
      <w:r>
        <w:rPr>
          <w:rFonts w:hint="cs"/>
          <w:rtl/>
          <w:lang w:bidi="ar-SA"/>
        </w:rPr>
        <w:t>آوريم. ‏او ‏خواهد گفت: پروردگارا! چرا مرا نابينا حشر نموده</w:t>
      </w:r>
      <w:r>
        <w:rPr>
          <w:rFonts w:hint="cs"/>
          <w:rtl/>
          <w:lang w:bidi="ar-SA"/>
        </w:rPr>
        <w:softHyphen/>
        <w:t>ای</w:t>
      </w:r>
      <w:r>
        <w:rPr>
          <w:rFonts w:hint="cs"/>
          <w:lang w:bidi="ar-SA"/>
        </w:rPr>
        <w:t>‌</w:t>
      </w:r>
      <w:r w:rsidR="00665CDB">
        <w:rPr>
          <w:rFonts w:hint="cs"/>
          <w:rtl/>
          <w:lang w:bidi="ar-SA"/>
        </w:rPr>
        <w:t xml:space="preserve"> </w:t>
      </w:r>
      <w:r>
        <w:rPr>
          <w:rFonts w:hint="cs"/>
          <w:rtl/>
          <w:lang w:bidi="ar-SA"/>
        </w:rPr>
        <w:t>حال آنکه قبلاً ـ در دنيا ـ بينا بوده</w:t>
      </w:r>
      <w:r>
        <w:rPr>
          <w:rFonts w:hint="cs"/>
          <w:lang w:bidi="ar-SA"/>
        </w:rPr>
        <w:t>‌</w:t>
      </w:r>
      <w:r>
        <w:rPr>
          <w:rFonts w:hint="cs"/>
          <w:rtl/>
          <w:lang w:bidi="ar-SA"/>
        </w:rPr>
        <w:t>ام؟ خداوند مي</w:t>
      </w:r>
      <w:r>
        <w:rPr>
          <w:rFonts w:hint="cs"/>
          <w:lang w:bidi="ar-SA"/>
        </w:rPr>
        <w:t>‌</w:t>
      </w:r>
      <w:r>
        <w:rPr>
          <w:rFonts w:hint="cs"/>
          <w:rtl/>
          <w:lang w:bidi="ar-SA"/>
        </w:rPr>
        <w:t>فرمايد: همينگونه آيات من به تو رسيد و تو آنها را ناديده گرفتي؛ پس تو هم امروز ناديده گرفته مي</w:t>
      </w:r>
      <w:r>
        <w:rPr>
          <w:rFonts w:hint="cs"/>
          <w:lang w:bidi="ar-SA"/>
        </w:rPr>
        <w:t>‌</w:t>
      </w:r>
      <w:r>
        <w:rPr>
          <w:rFonts w:hint="cs"/>
          <w:rtl/>
          <w:lang w:bidi="ar-SA"/>
        </w:rPr>
        <w:t>شوي ـ و بي</w:t>
      </w:r>
      <w:r>
        <w:rPr>
          <w:rFonts w:hint="cs"/>
          <w:lang w:bidi="ar-SA"/>
        </w:rPr>
        <w:t>‌</w:t>
      </w:r>
      <w:r>
        <w:rPr>
          <w:rFonts w:hint="cs"/>
          <w:rtl/>
          <w:lang w:bidi="ar-SA"/>
        </w:rPr>
        <w:t>نام و نشان در آتش رها مي</w:t>
      </w:r>
      <w:r>
        <w:rPr>
          <w:rFonts w:hint="cs"/>
          <w:lang w:bidi="ar-SA"/>
        </w:rPr>
        <w:t>‌</w:t>
      </w:r>
      <w:r>
        <w:rPr>
          <w:rFonts w:hint="cs"/>
          <w:rtl/>
          <w:lang w:bidi="ar-SA"/>
        </w:rPr>
        <w:t>گردي). ‏</w:t>
      </w:r>
    </w:p>
    <w:p w:rsidR="0086165C" w:rsidRPr="00665CDB" w:rsidRDefault="0086165C" w:rsidP="00665CDB">
      <w:pPr>
        <w:pStyle w:val="a1"/>
      </w:pPr>
      <w:bookmarkStart w:id="941" w:name="_Toc244151014"/>
      <w:bookmarkStart w:id="942" w:name="_Toc244123172"/>
      <w:bookmarkStart w:id="943" w:name="_Toc319182768"/>
      <w:r w:rsidRPr="00665CDB">
        <w:rPr>
          <w:rStyle w:val="Heading1Char1"/>
          <w:rFonts w:ascii="Calibri" w:hAnsi="Calibri" w:cs="B Lotus"/>
          <w:b/>
          <w:bCs/>
          <w:kern w:val="0"/>
          <w:sz w:val="32"/>
          <w:szCs w:val="32"/>
          <w:rtl/>
        </w:rPr>
        <w:t>نخستین نسل بشر بر دین توحید بودند</w:t>
      </w:r>
      <w:bookmarkEnd w:id="941"/>
      <w:bookmarkEnd w:id="942"/>
      <w:bookmarkEnd w:id="943"/>
    </w:p>
    <w:p w:rsidR="0086165C" w:rsidRDefault="0086165C" w:rsidP="002B407E">
      <w:pPr>
        <w:widowControl w:val="0"/>
        <w:spacing w:after="80" w:line="220" w:lineRule="auto"/>
        <w:ind w:firstLine="397"/>
        <w:rPr>
          <w:rtl/>
        </w:rPr>
      </w:pPr>
      <w:r>
        <w:rPr>
          <w:rFonts w:hint="cs"/>
          <w:rtl/>
        </w:rPr>
        <w:t>آری، اینگونه آدم به زمین فرود آمد و خداوند از نسل او امتی بوجود آورد که بر توحید خالص و یکتاپرستی بودند؛ چنانکه خداوند متعال میفرماید:</w:t>
      </w:r>
    </w:p>
    <w:p w:rsidR="0086165C" w:rsidRDefault="0086165C" w:rsidP="002B407E">
      <w:pPr>
        <w:widowControl w:val="0"/>
        <w:spacing w:after="80" w:line="220" w:lineRule="auto"/>
        <w:ind w:firstLine="397"/>
        <w:rPr>
          <w:sz w:val="32"/>
          <w:szCs w:val="32"/>
          <w:rtl/>
          <w:lang w:bidi="ar-SA"/>
        </w:rPr>
      </w:pPr>
      <w:r>
        <w:rPr>
          <w:rFonts w:ascii="QCF_BSML" w:hAnsi="QCF_BSML" w:cs="QCF_BSML"/>
          <w:sz w:val="30"/>
          <w:szCs w:val="30"/>
          <w:rtl/>
          <w:lang w:bidi="ar-SA"/>
        </w:rPr>
        <w:t xml:space="preserve">ﭽ </w:t>
      </w:r>
      <w:r>
        <w:rPr>
          <w:rFonts w:ascii="QCF_P033" w:hAnsi="QCF_P033" w:cs="QCF_P033"/>
          <w:sz w:val="30"/>
          <w:szCs w:val="30"/>
          <w:rtl/>
          <w:lang w:bidi="ar-SA"/>
        </w:rPr>
        <w:t xml:space="preserve">ﭾ ﭿ ﮀ ﮁ ﮂ ﮃ ﮄ ﮅ  ﮆ ﮇ ﮈ ﮉ ﮊ ﮋ ﮌ ﮍ  ﮎ ﮏ ﮐﮑ ﮒ ﮓ ﮔ ﮕ ﮖ ﮗ ﮘ ﮙ  ﮚ ﮛ ﮜ ﮝ ﮞﮟ ﮠ ﮡ ﮢ  ﮣ  ﮤ ﮥ ﮦ ﮧ ﮨ ﮩﮪ ﮫ ﮬ ﮭ ﮮ ﮯ   ﮰ ﮱ </w:t>
      </w:r>
      <w:r>
        <w:rPr>
          <w:rFonts w:ascii="QCF_BSML" w:hAnsi="QCF_BSML" w:cs="QCF_BSML"/>
          <w:sz w:val="30"/>
          <w:szCs w:val="30"/>
          <w:rtl/>
          <w:lang w:bidi="ar-SA"/>
        </w:rPr>
        <w:t>ﭼ</w:t>
      </w:r>
      <w:r>
        <w:rPr>
          <w:rFonts w:hint="cs"/>
          <w:rtl/>
          <w:lang w:bidi="ar-SA"/>
        </w:rPr>
        <w:t xml:space="preserve"> </w:t>
      </w:r>
      <w:r>
        <w:rPr>
          <w:rFonts w:hint="cs"/>
          <w:b/>
          <w:bCs/>
          <w:sz w:val="26"/>
          <w:szCs w:val="26"/>
          <w:rtl/>
        </w:rPr>
        <w:t>[بقره :213]</w:t>
      </w:r>
    </w:p>
    <w:p w:rsidR="0086165C" w:rsidRDefault="0086165C" w:rsidP="002B407E">
      <w:pPr>
        <w:widowControl w:val="0"/>
        <w:spacing w:after="80" w:line="220" w:lineRule="auto"/>
        <w:ind w:firstLine="397"/>
        <w:rPr>
          <w:rtl/>
          <w:lang w:bidi="ar-SA"/>
        </w:rPr>
      </w:pPr>
      <w:r>
        <w:rPr>
          <w:rFonts w:hint="cs"/>
          <w:rtl/>
        </w:rPr>
        <w:t xml:space="preserve"> (مردم يك امت و گروه بودند؛ ـ اما كم</w:t>
      </w:r>
      <w:r>
        <w:rPr>
          <w:rFonts w:hint="cs"/>
        </w:rPr>
        <w:t>‌</w:t>
      </w:r>
      <w:r>
        <w:rPr>
          <w:rFonts w:hint="cs"/>
          <w:rtl/>
        </w:rPr>
        <w:t>كم دوره صِرف فطري به پايان رسيد و جوامع و طبقات پديد آمدند و بنا به استعدادهاي عقلي و شرایط اجتماعي، اختلافات و تضادهایي به وجود آمد ـ پس خداوند پيغمبران را برانگيخت تا مردم را به بهشت بشارت دهند و از دوزخ بترسانند و كتاب ـ آسماني ـ كه مشتمل بر حق بود و به سوي حقيقت و عدالت دعوت مي</w:t>
      </w:r>
      <w:r>
        <w:rPr>
          <w:rFonts w:hint="cs"/>
        </w:rPr>
        <w:t>‌</w:t>
      </w:r>
      <w:r>
        <w:rPr>
          <w:rFonts w:hint="cs"/>
          <w:rtl/>
        </w:rPr>
        <w:t>كرد، بر آنان نازل نمود تا در ميان مردمان راجع بدانچه اختلاف مي</w:t>
      </w:r>
      <w:r>
        <w:rPr>
          <w:rFonts w:hint="cs"/>
        </w:rPr>
        <w:t>‌</w:t>
      </w:r>
      <w:r>
        <w:rPr>
          <w:rFonts w:hint="cs"/>
          <w:rtl/>
        </w:rPr>
        <w:t>ورزيدند، داوري كند. آنگاه در مطالب و حقّانيّت كتاب آسماني تنها كساني اختلاف ورزيدند كه در دسترسشان قرار داده شده بود و به دنبال دريافت دلایل روشن از روي ستمگري و كينه</w:t>
      </w:r>
      <w:r>
        <w:rPr>
          <w:rFonts w:hint="cs"/>
        </w:rPr>
        <w:t>‌</w:t>
      </w:r>
      <w:r>
        <w:rPr>
          <w:rFonts w:hint="cs"/>
          <w:rtl/>
        </w:rPr>
        <w:t>توزي اختلاف نمودند. پس خداوند كساني را كه ايمان آورده بودند، با اجازه</w:t>
      </w:r>
      <w:r>
        <w:rPr>
          <w:rFonts w:hint="cs"/>
          <w:rtl/>
        </w:rPr>
        <w:softHyphen/>
        <w:t>ی خويش به آنچه كه حق بود و در آن اختلاف ورزيده بودند، رهنمون شد. و خداوند هر كسي را كه بخواهد به راه راست راهنمایی مي</w:t>
      </w:r>
      <w:r>
        <w:rPr>
          <w:rFonts w:hint="cs"/>
        </w:rPr>
        <w:t>‌</w:t>
      </w:r>
      <w:r>
        <w:rPr>
          <w:rFonts w:hint="cs"/>
          <w:rtl/>
        </w:rPr>
        <w:t>نمايد). ‏</w:t>
      </w:r>
    </w:p>
    <w:p w:rsidR="0086165C" w:rsidRDefault="0086165C" w:rsidP="002B407E">
      <w:pPr>
        <w:widowControl w:val="0"/>
        <w:spacing w:after="80" w:line="220" w:lineRule="auto"/>
        <w:ind w:firstLine="397"/>
        <w:rPr>
          <w:rtl/>
        </w:rPr>
      </w:pPr>
      <w:r>
        <w:rPr>
          <w:rFonts w:hint="cs"/>
          <w:rtl/>
        </w:rPr>
        <w:t xml:space="preserve">همچنین در حدیث ابو امامه رضی الله عنه آمده است که مردی از رسول الله </w:t>
      </w:r>
      <w:r>
        <w:rPr>
          <w:rFonts w:cs="CTraditional Arabic" w:hint="cs"/>
          <w:rtl/>
        </w:rPr>
        <w:t>ص</w:t>
      </w:r>
      <w:r>
        <w:rPr>
          <w:rFonts w:hint="cs"/>
          <w:rtl/>
        </w:rPr>
        <w:t xml:space="preserve"> پرسید و گفت: ای رسول خدا! آیا آدم پیامبر بود؟ آنحضرت </w:t>
      </w:r>
      <w:r>
        <w:rPr>
          <w:rFonts w:cs="CTraditional Arabic" w:hint="cs"/>
          <w:rtl/>
        </w:rPr>
        <w:t>ص</w:t>
      </w:r>
      <w:r>
        <w:rPr>
          <w:rFonts w:hint="cs"/>
          <w:rtl/>
        </w:rPr>
        <w:t xml:space="preserve"> فرمود</w:t>
      </w:r>
      <w:r>
        <w:rPr>
          <w:rFonts w:ascii="Lotus Linotype" w:hAnsi="Lotus Linotype" w:cs="Lotus Linotype"/>
          <w:sz w:val="32"/>
          <w:szCs w:val="32"/>
          <w:rtl/>
        </w:rPr>
        <w:t>: «</w:t>
      </w:r>
      <w:r>
        <w:rPr>
          <w:rFonts w:ascii="Lotus Linotype" w:hAnsi="Lotus Linotype" w:cs="Lotus Linotype"/>
          <w:rtl/>
        </w:rPr>
        <w:t>نعم مکلم</w:t>
      </w:r>
      <w:r>
        <w:rPr>
          <w:rFonts w:ascii="Lotus Linotype" w:hAnsi="Lotus Linotype" w:cs="Lotus Linotype"/>
          <w:sz w:val="32"/>
          <w:szCs w:val="32"/>
          <w:rtl/>
        </w:rPr>
        <w:t>».</w:t>
      </w:r>
      <w:r>
        <w:rPr>
          <w:rFonts w:hint="cs"/>
          <w:rtl/>
        </w:rPr>
        <w:t xml:space="preserve"> (آری او پیامبر بود و با خدا سخن می</w:t>
      </w:r>
      <w:r>
        <w:rPr>
          <w:rFonts w:hint="cs"/>
          <w:rtl/>
        </w:rPr>
        <w:softHyphen/>
        <w:t>گفت.) آن مرد پرسید: فاصله</w:t>
      </w:r>
      <w:r>
        <w:rPr>
          <w:rFonts w:hint="cs"/>
          <w:rtl/>
        </w:rPr>
        <w:softHyphen/>
        <w:t xml:space="preserve">ی زمانی میان او و نوح علیه السلام چقدر بود؟ پیامبر اکرم </w:t>
      </w:r>
      <w:r>
        <w:rPr>
          <w:rFonts w:cs="CTraditional Arabic" w:hint="cs"/>
          <w:rtl/>
        </w:rPr>
        <w:t>ص</w:t>
      </w:r>
      <w:r>
        <w:rPr>
          <w:rFonts w:hint="cs"/>
          <w:rtl/>
        </w:rPr>
        <w:t xml:space="preserve"> فرمود: </w:t>
      </w:r>
      <w:r>
        <w:rPr>
          <w:rFonts w:ascii="Lotus Linotype" w:hAnsi="Lotus Linotype" w:cs="Lotus Linotype"/>
          <w:sz w:val="32"/>
          <w:szCs w:val="32"/>
          <w:rtl/>
        </w:rPr>
        <w:t>«</w:t>
      </w:r>
      <w:r>
        <w:rPr>
          <w:rFonts w:ascii="Lotus Linotype" w:hAnsi="Lotus Linotype" w:cs="Lotus Linotype"/>
          <w:rtl/>
        </w:rPr>
        <w:t>عشرة قرون</w:t>
      </w:r>
      <w:r>
        <w:rPr>
          <w:rFonts w:ascii="Lotus Linotype" w:hAnsi="Lotus Linotype" w:cs="Lotus Linotype"/>
          <w:sz w:val="32"/>
          <w:szCs w:val="32"/>
          <w:rtl/>
        </w:rPr>
        <w:t>» (</w:t>
      </w:r>
      <w:r>
        <w:rPr>
          <w:rFonts w:hint="cs"/>
          <w:rtl/>
        </w:rPr>
        <w:t>ده قرن). این حدیث را ابن حبان در صحیحش روایت نموده است و ابن کثیر در مورد آن می</w:t>
      </w:r>
      <w:r>
        <w:rPr>
          <w:rFonts w:hint="cs"/>
        </w:rPr>
        <w:t>‌</w:t>
      </w:r>
      <w:r>
        <w:rPr>
          <w:rFonts w:hint="cs"/>
          <w:rtl/>
        </w:rPr>
        <w:t>گوید: «این حدیث دارای شرایط امام مسلم می</w:t>
      </w:r>
      <w:r>
        <w:rPr>
          <w:rFonts w:hint="cs"/>
        </w:rPr>
        <w:t>‌</w:t>
      </w:r>
      <w:r>
        <w:rPr>
          <w:rFonts w:hint="cs"/>
          <w:rtl/>
        </w:rPr>
        <w:t>باشد؛ اما مسلم آن را روایت ننموده است».</w:t>
      </w:r>
      <w:r>
        <w:rPr>
          <w:rStyle w:val="FootnoteReference"/>
          <w:rFonts w:ascii="B Lotus" w:hAnsi="B Lotus" w:cs="B Lotus" w:hint="cs"/>
          <w:rtl/>
        </w:rPr>
        <w:t xml:space="preserve"> </w:t>
      </w:r>
      <w:r w:rsidR="00CF1FDD" w:rsidRPr="00CF1FDD">
        <w:rPr>
          <w:rStyle w:val="FootnoteReference"/>
          <w:rFonts w:ascii="B Lotus" w:hAnsi="B Lotus" w:cs="B Lotus"/>
          <w:rtl/>
        </w:rPr>
        <w:footnoteReference w:id="225"/>
      </w:r>
    </w:p>
    <w:p w:rsidR="0086165C" w:rsidRDefault="0086165C" w:rsidP="002B407E">
      <w:pPr>
        <w:widowControl w:val="0"/>
        <w:spacing w:after="80" w:line="220" w:lineRule="auto"/>
        <w:ind w:firstLine="397"/>
        <w:rPr>
          <w:rtl/>
        </w:rPr>
      </w:pPr>
      <w:r>
        <w:rPr>
          <w:rFonts w:hint="cs"/>
          <w:rtl/>
        </w:rPr>
        <w:t>همچنین در صحیح بخاری آمده است که ابن عباس رضی الله عنهما می</w:t>
      </w:r>
      <w:r>
        <w:rPr>
          <w:rFonts w:hint="cs"/>
          <w:rtl/>
        </w:rPr>
        <w:softHyphen/>
        <w:t xml:space="preserve">گفت: </w:t>
      </w:r>
    </w:p>
    <w:p w:rsidR="0086165C" w:rsidRDefault="0086165C" w:rsidP="002B407E">
      <w:pPr>
        <w:widowControl w:val="0"/>
        <w:spacing w:after="80" w:line="220" w:lineRule="auto"/>
        <w:ind w:firstLine="397"/>
        <w:rPr>
          <w:rFonts w:ascii="Lotus Linotype" w:hAnsi="Lotus Linotype" w:cs="Lotus Linotype"/>
          <w:rtl/>
        </w:rPr>
      </w:pPr>
      <w:r>
        <w:rPr>
          <w:rFonts w:ascii="Lotus Linotype" w:hAnsi="Lotus Linotype" w:cs="Lotus Linotype"/>
          <w:rtl/>
        </w:rPr>
        <w:t>«وکان بین آدم ونوح عشرة قرون کلهم علی الاسلام».</w:t>
      </w:r>
      <w:r w:rsidR="00CF1FDD" w:rsidRPr="00CF1FDD">
        <w:rPr>
          <w:rStyle w:val="FootnoteReference"/>
          <w:rFonts w:ascii="Lotus Linotype" w:hAnsi="Lotus Linotype" w:cs="B Lotus"/>
          <w:rtl/>
        </w:rPr>
        <w:footnoteReference w:id="226"/>
      </w:r>
    </w:p>
    <w:p w:rsidR="0086165C" w:rsidRDefault="0086165C" w:rsidP="002B407E">
      <w:pPr>
        <w:widowControl w:val="0"/>
        <w:spacing w:after="80" w:line="220" w:lineRule="auto"/>
        <w:ind w:firstLine="397"/>
        <w:rPr>
          <w:rtl/>
        </w:rPr>
      </w:pPr>
      <w:r>
        <w:rPr>
          <w:rFonts w:hint="cs"/>
          <w:rtl/>
        </w:rPr>
        <w:t>از این روایت چنین برمی آید که فاصله</w:t>
      </w:r>
      <w:r>
        <w:rPr>
          <w:rFonts w:hint="cs"/>
          <w:rtl/>
        </w:rPr>
        <w:softHyphen/>
        <w:t>ی میان آدم و نوح ده قرن بوده که همگی مسلمان بوده</w:t>
      </w:r>
      <w:r>
        <w:rPr>
          <w:rFonts w:hint="cs"/>
          <w:rtl/>
        </w:rPr>
        <w:softHyphen/>
        <w:t>اند. و هر قرن، صد سال است؛ بنابر این، فاصله</w:t>
      </w:r>
      <w:r>
        <w:rPr>
          <w:rFonts w:hint="cs"/>
          <w:rtl/>
        </w:rPr>
        <w:softHyphen/>
        <w:t>ی زمانی بین آدم و نوح هزار سال می</w:t>
      </w:r>
      <w:r>
        <w:rPr>
          <w:rFonts w:hint="cs"/>
        </w:rPr>
        <w:t>‌</w:t>
      </w:r>
      <w:r>
        <w:rPr>
          <w:rFonts w:hint="cs"/>
          <w:rtl/>
        </w:rPr>
        <w:t>باشد.</w:t>
      </w:r>
    </w:p>
    <w:p w:rsidR="0086165C" w:rsidRDefault="0086165C" w:rsidP="002B407E">
      <w:pPr>
        <w:widowControl w:val="0"/>
        <w:spacing w:after="80" w:line="220" w:lineRule="auto"/>
        <w:ind w:firstLine="397"/>
        <w:rPr>
          <w:rtl/>
        </w:rPr>
      </w:pPr>
      <w:r>
        <w:rPr>
          <w:rFonts w:hint="cs"/>
          <w:rtl/>
        </w:rPr>
        <w:t>چه بسا که فاصله</w:t>
      </w:r>
      <w:r>
        <w:rPr>
          <w:rFonts w:hint="cs"/>
          <w:rtl/>
        </w:rPr>
        <w:softHyphen/>
        <w:t>ی زمانی میان آنها بیشتر از این هم باشد؛ چرا که در روایت آمده است که این ده قرن بر اسلام بوده</w:t>
      </w:r>
      <w:r>
        <w:rPr>
          <w:rFonts w:hint="cs"/>
          <w:rtl/>
        </w:rPr>
        <w:softHyphen/>
        <w:t>اند و از این جمله می</w:t>
      </w:r>
      <w:r>
        <w:rPr>
          <w:rFonts w:hint="cs"/>
          <w:rtl/>
        </w:rPr>
        <w:softHyphen/>
        <w:t>توان برداشت نمود که در آن فاصله، قرنهای دیگری هم وجود داشته</w:t>
      </w:r>
      <w:r>
        <w:rPr>
          <w:rFonts w:hint="cs"/>
          <w:rtl/>
        </w:rPr>
        <w:softHyphen/>
        <w:t>اند؛ اما مردم آن قرنها بر اسلام نبوده</w:t>
      </w:r>
      <w:r>
        <w:rPr>
          <w:rFonts w:hint="cs"/>
          <w:rtl/>
        </w:rPr>
        <w:softHyphen/>
        <w:t>اند.</w:t>
      </w:r>
    </w:p>
    <w:p w:rsidR="0086165C" w:rsidRDefault="0086165C" w:rsidP="002B407E">
      <w:pPr>
        <w:widowControl w:val="0"/>
        <w:spacing w:after="80" w:line="220" w:lineRule="auto"/>
        <w:ind w:firstLine="397"/>
        <w:rPr>
          <w:rtl/>
        </w:rPr>
      </w:pPr>
      <w:r>
        <w:rPr>
          <w:rFonts w:hint="cs"/>
          <w:rtl/>
        </w:rPr>
        <w:t>وگاهی هم منظور از قرن یک نسل می</w:t>
      </w:r>
      <w:r>
        <w:rPr>
          <w:rFonts w:hint="cs"/>
        </w:rPr>
        <w:t>‌</w:t>
      </w:r>
      <w:r>
        <w:rPr>
          <w:rFonts w:hint="cs"/>
          <w:rtl/>
        </w:rPr>
        <w:t xml:space="preserve">باشد؛ چنانکه خدا وند متعال میفرماید: </w:t>
      </w:r>
    </w:p>
    <w:p w:rsidR="0086165C" w:rsidRDefault="0086165C" w:rsidP="002B407E">
      <w:pPr>
        <w:widowControl w:val="0"/>
        <w:spacing w:after="80" w:line="220" w:lineRule="auto"/>
        <w:ind w:firstLine="397"/>
        <w:rPr>
          <w:sz w:val="30"/>
          <w:szCs w:val="30"/>
          <w:rtl/>
        </w:rPr>
      </w:pPr>
      <w:r>
        <w:rPr>
          <w:rFonts w:ascii="QCF_BSML" w:hAnsi="QCF_BSML" w:cs="QCF_BSML"/>
          <w:sz w:val="30"/>
          <w:szCs w:val="30"/>
          <w:rtl/>
          <w:lang w:bidi="ar-SA"/>
        </w:rPr>
        <w:t xml:space="preserve">ﭽ </w:t>
      </w:r>
      <w:r>
        <w:rPr>
          <w:rFonts w:ascii="QCF_P283" w:hAnsi="QCF_P283" w:cs="QCF_P283"/>
          <w:sz w:val="30"/>
          <w:szCs w:val="30"/>
          <w:rtl/>
          <w:lang w:bidi="ar-SA"/>
        </w:rPr>
        <w:t xml:space="preserve">ﯾ ﯿ ﰀ  ﰁ ﰂ ﰃ ﰄﰅ </w:t>
      </w:r>
      <w:r>
        <w:rPr>
          <w:rFonts w:ascii="QCF_BSML" w:hAnsi="QCF_BSML" w:cs="QCF_BSML"/>
          <w:sz w:val="30"/>
          <w:szCs w:val="30"/>
          <w:rtl/>
          <w:lang w:bidi="ar-SA"/>
        </w:rPr>
        <w:t>ﭼ</w:t>
      </w:r>
      <w:r>
        <w:rPr>
          <w:rFonts w:hint="cs"/>
          <w:rtl/>
          <w:lang w:bidi="ar-SA"/>
        </w:rPr>
        <w:t xml:space="preserve"> </w:t>
      </w:r>
      <w:r>
        <w:rPr>
          <w:rFonts w:hint="cs"/>
          <w:b/>
          <w:bCs/>
          <w:sz w:val="26"/>
          <w:szCs w:val="26"/>
          <w:rtl/>
          <w:lang w:bidi="ar-SA"/>
        </w:rPr>
        <w:t>[اسراء:17]</w:t>
      </w:r>
      <w:r>
        <w:rPr>
          <w:rFonts w:hint="cs"/>
          <w:sz w:val="30"/>
          <w:szCs w:val="30"/>
          <w:rtl/>
          <w:lang w:bidi="ar-SA"/>
        </w:rPr>
        <w:t xml:space="preserve"> </w:t>
      </w:r>
      <w:r>
        <w:rPr>
          <w:rFonts w:hint="cs"/>
          <w:rtl/>
        </w:rPr>
        <w:t>(و چه بسيارند نسل</w:t>
      </w:r>
      <w:r>
        <w:rPr>
          <w:rFonts w:hint="cs"/>
          <w:rtl/>
        </w:rPr>
        <w:softHyphen/>
        <w:t>هایی که ما آنها را بعد از نوح هلاک نمودیم). ‏</w:t>
      </w:r>
    </w:p>
    <w:p w:rsidR="0086165C" w:rsidRDefault="0086165C" w:rsidP="002B407E">
      <w:pPr>
        <w:widowControl w:val="0"/>
        <w:spacing w:after="80" w:line="220" w:lineRule="auto"/>
        <w:ind w:firstLine="397"/>
        <w:rPr>
          <w:rtl/>
        </w:rPr>
      </w:pPr>
      <w:r>
        <w:rPr>
          <w:rFonts w:hint="cs"/>
          <w:rtl/>
        </w:rPr>
        <w:t>و در سوره</w:t>
      </w:r>
      <w:r>
        <w:rPr>
          <w:rFonts w:hint="cs"/>
          <w:rtl/>
        </w:rPr>
        <w:softHyphen/>
        <w:t xml:space="preserve">ی مؤمنون میفرماید: </w:t>
      </w:r>
      <w:r>
        <w:rPr>
          <w:rFonts w:ascii="QCF_BSML" w:hAnsi="QCF_BSML" w:cs="QCF_BSML"/>
          <w:sz w:val="30"/>
          <w:szCs w:val="30"/>
          <w:rtl/>
          <w:lang w:bidi="ar-SA"/>
        </w:rPr>
        <w:t xml:space="preserve">ﭽ </w:t>
      </w:r>
      <w:r>
        <w:rPr>
          <w:rFonts w:ascii="QCF_P344" w:hAnsi="QCF_P344" w:cs="QCF_P344"/>
          <w:sz w:val="30"/>
          <w:szCs w:val="30"/>
          <w:rtl/>
          <w:lang w:bidi="ar-SA"/>
        </w:rPr>
        <w:t xml:space="preserve">ﭲ  ﭳ  ﭴ ﭵ  ﭶ ﭷ ﭸ </w:t>
      </w:r>
      <w:r>
        <w:rPr>
          <w:rFonts w:ascii="QCF_BSML" w:hAnsi="QCF_BSML" w:cs="QCF_BSML"/>
          <w:sz w:val="30"/>
          <w:szCs w:val="30"/>
          <w:rtl/>
          <w:lang w:bidi="ar-SA"/>
        </w:rPr>
        <w:t xml:space="preserve">ﭼ  </w:t>
      </w:r>
      <w:r>
        <w:rPr>
          <w:rFonts w:ascii="Arial" w:hAnsi="Arial" w:hint="cs"/>
          <w:b/>
          <w:bCs/>
          <w:color w:val="000000"/>
          <w:sz w:val="26"/>
          <w:szCs w:val="26"/>
          <w:rtl/>
        </w:rPr>
        <w:t>[مؤمنون:31]</w:t>
      </w:r>
    </w:p>
    <w:p w:rsidR="0086165C" w:rsidRDefault="0086165C" w:rsidP="002B407E">
      <w:pPr>
        <w:widowControl w:val="0"/>
        <w:spacing w:after="80" w:line="220" w:lineRule="auto"/>
        <w:ind w:firstLine="397"/>
        <w:rPr>
          <w:rtl/>
        </w:rPr>
      </w:pPr>
      <w:r>
        <w:rPr>
          <w:rFonts w:hint="cs"/>
          <w:rtl/>
        </w:rPr>
        <w:t xml:space="preserve">‏(سپس بعد از آنان؛ يعني قوم نوح، نسل های ديگري را بوجود آوردیم). </w:t>
      </w:r>
    </w:p>
    <w:p w:rsidR="0086165C" w:rsidRDefault="0086165C" w:rsidP="00CA59EE">
      <w:pPr>
        <w:pStyle w:val="a1"/>
        <w:rPr>
          <w:rtl/>
        </w:rPr>
      </w:pPr>
      <w:bookmarkStart w:id="944" w:name="_Toc244151015"/>
      <w:bookmarkStart w:id="945" w:name="_Toc244123173"/>
      <w:bookmarkStart w:id="946" w:name="_Toc319182769"/>
      <w:r>
        <w:rPr>
          <w:rFonts w:hint="cs"/>
          <w:rtl/>
        </w:rPr>
        <w:t>اولین انحراف در عقیده و نخستین پیامبر</w:t>
      </w:r>
      <w:bookmarkEnd w:id="944"/>
      <w:bookmarkEnd w:id="945"/>
      <w:bookmarkEnd w:id="946"/>
    </w:p>
    <w:p w:rsidR="0086165C" w:rsidRDefault="0086165C" w:rsidP="002B407E">
      <w:pPr>
        <w:widowControl w:val="0"/>
        <w:spacing w:after="80" w:line="220" w:lineRule="auto"/>
        <w:ind w:firstLine="397"/>
        <w:rPr>
          <w:rtl/>
        </w:rPr>
      </w:pPr>
      <w:r>
        <w:rPr>
          <w:rFonts w:hint="cs"/>
          <w:rtl/>
        </w:rPr>
        <w:t>مدتها پس از اینکه مردم بر دین توحید و یکتا پرستی بودند، اندک اندک، کژراهگی و انحراف در عقیده</w:t>
      </w:r>
      <w:r>
        <w:rPr>
          <w:rFonts w:hint="cs"/>
          <w:rtl/>
        </w:rPr>
        <w:softHyphen/>
        <w:t>ی مردم پدید آمد و نخستین انحراف غلو و زیاده روی در تعظیم و بزرگداشت صالحان و نیک مردان و رساندن آنها به درجه</w:t>
      </w:r>
      <w:r>
        <w:rPr>
          <w:rFonts w:hint="cs"/>
          <w:vertAlign w:val="subscript"/>
          <w:rtl/>
        </w:rPr>
        <w:softHyphen/>
      </w:r>
      <w:r>
        <w:rPr>
          <w:rFonts w:hint="cs"/>
          <w:rtl/>
        </w:rPr>
        <w:t>ی خدایی بود.</w:t>
      </w:r>
    </w:p>
    <w:p w:rsidR="0086165C" w:rsidRDefault="0086165C" w:rsidP="002B407E">
      <w:pPr>
        <w:widowControl w:val="0"/>
        <w:spacing w:after="80" w:line="220" w:lineRule="auto"/>
        <w:ind w:firstLine="397"/>
        <w:rPr>
          <w:rtl/>
        </w:rPr>
      </w:pPr>
      <w:r>
        <w:rPr>
          <w:rFonts w:hint="cs"/>
          <w:rtl/>
        </w:rPr>
        <w:t>در صحیح بخاری به روایت ابن جریج از عطا روایت شده که ابن عباس رضی الله عنهما درتفسیر آیه</w:t>
      </w:r>
      <w:r>
        <w:rPr>
          <w:rFonts w:hint="cs"/>
        </w:rPr>
        <w:t>‌</w:t>
      </w:r>
      <w:r>
        <w:rPr>
          <w:rFonts w:hint="cs"/>
          <w:rtl/>
        </w:rPr>
        <w:t xml:space="preserve">ی: </w:t>
      </w:r>
      <w:r>
        <w:rPr>
          <w:rFonts w:ascii="QCF_BSML" w:hAnsi="QCF_BSML" w:cs="QCF_BSML"/>
          <w:sz w:val="30"/>
          <w:szCs w:val="30"/>
          <w:rtl/>
          <w:lang w:bidi="ar-SA"/>
        </w:rPr>
        <w:t xml:space="preserve">ﭽ </w:t>
      </w:r>
      <w:r>
        <w:rPr>
          <w:rFonts w:ascii="QCF_P571" w:hAnsi="QCF_P571" w:cs="QCF_P571"/>
          <w:sz w:val="30"/>
          <w:szCs w:val="30"/>
          <w:rtl/>
          <w:lang w:bidi="ar-SA"/>
        </w:rPr>
        <w:t xml:space="preserve">ﮥ  ﮦ ﮧ ﮨ ﮩ  ﮪ ﮫ ﮬ ﮭ ﮮ ﮯ ﮰ  ﮱ </w:t>
      </w:r>
      <w:r>
        <w:rPr>
          <w:rFonts w:ascii="QCF_BSML" w:hAnsi="QCF_BSML" w:cs="QCF_BSML"/>
          <w:sz w:val="30"/>
          <w:szCs w:val="30"/>
          <w:rtl/>
          <w:lang w:bidi="ar-SA"/>
        </w:rPr>
        <w:t>ﭼ</w:t>
      </w:r>
      <w:r w:rsidR="00CF1FDD" w:rsidRPr="00CF1FDD">
        <w:rPr>
          <w:rStyle w:val="FootnoteReference"/>
          <w:rFonts w:ascii="B Lotus" w:hAnsi="B Lotus" w:cs="B Lotus"/>
          <w:sz w:val="32"/>
          <w:rtl/>
          <w:lang w:bidi="ar-SA"/>
        </w:rPr>
        <w:footnoteReference w:id="227"/>
      </w:r>
      <w:r>
        <w:rPr>
          <w:rFonts w:hint="cs"/>
          <w:sz w:val="32"/>
          <w:szCs w:val="32"/>
          <w:rtl/>
          <w:lang w:bidi="ar-SA"/>
        </w:rPr>
        <w:t xml:space="preserve"> </w:t>
      </w:r>
      <w:r>
        <w:rPr>
          <w:rFonts w:hint="cs"/>
          <w:b/>
          <w:bCs/>
          <w:rtl/>
          <w:lang w:bidi="ar-SA"/>
        </w:rPr>
        <w:t>[</w:t>
      </w:r>
      <w:r>
        <w:rPr>
          <w:rFonts w:hint="cs"/>
          <w:b/>
          <w:bCs/>
          <w:sz w:val="24"/>
          <w:szCs w:val="24"/>
          <w:rtl/>
        </w:rPr>
        <w:t>نوح:23]</w:t>
      </w:r>
      <w:r>
        <w:rPr>
          <w:rFonts w:hint="cs"/>
          <w:rtl/>
        </w:rPr>
        <w:t xml:space="preserve"> </w:t>
      </w:r>
      <w:r>
        <w:rPr>
          <w:rFonts w:hint="cs"/>
          <w:rtl/>
          <w:lang w:bidi="ar-SA"/>
        </w:rPr>
        <w:t>فرمود: «</w:t>
      </w:r>
      <w:r>
        <w:rPr>
          <w:rFonts w:hint="cs"/>
          <w:rtl/>
        </w:rPr>
        <w:t>اینها (</w:t>
      </w:r>
      <w:r>
        <w:rPr>
          <w:rFonts w:ascii="Tahoma" w:hAnsi="Tahoma" w:hint="cs"/>
          <w:rtl/>
        </w:rPr>
        <w:t xml:space="preserve">وَدّ، سُواع، يَغوث، يعوق و نَسر) </w:t>
      </w:r>
      <w:r>
        <w:rPr>
          <w:rFonts w:hint="cs"/>
          <w:rtl/>
        </w:rPr>
        <w:t>نام مردان نیکوکار و صالحی از قوم نوح بودند که پس از فوت آنان شیطان به قومشان الهام نمود که مجسمه</w:t>
      </w:r>
      <w:r>
        <w:rPr>
          <w:rFonts w:hint="cs"/>
          <w:rtl/>
        </w:rPr>
        <w:softHyphen/>
        <w:t>ی آنان را در مجالسی که آنها در آن بوده</w:t>
      </w:r>
      <w:r>
        <w:rPr>
          <w:rFonts w:hint="cs"/>
          <w:rtl/>
        </w:rPr>
        <w:softHyphen/>
        <w:t>اند نصب نمایند و نام هر یک از آنها را بر خودش بگذارند. پس آنها این کار را کردند بدون اینکه این مجسمه</w:t>
      </w:r>
      <w:r>
        <w:rPr>
          <w:rFonts w:hint="cs"/>
          <w:rtl/>
        </w:rPr>
        <w:softHyphen/>
        <w:t>ها را پرستش کنند تا اینکه نسل اول از بین رفتند و اینها به مرور زمان، مورد پرستش قرار گرفتند».</w:t>
      </w:r>
      <w:r w:rsidR="00CF1FDD" w:rsidRPr="00CF1FDD">
        <w:rPr>
          <w:rStyle w:val="FootnoteReference"/>
          <w:rFonts w:ascii="B Lotus" w:hAnsi="B Lotus" w:cs="B Lotus"/>
          <w:rtl/>
        </w:rPr>
        <w:footnoteReference w:id="228"/>
      </w:r>
    </w:p>
    <w:p w:rsidR="0086165C" w:rsidRDefault="0086165C" w:rsidP="00665CDB">
      <w:pPr>
        <w:widowControl w:val="0"/>
        <w:spacing w:after="80" w:line="221" w:lineRule="auto"/>
        <w:ind w:firstLine="397"/>
        <w:rPr>
          <w:rtl/>
        </w:rPr>
      </w:pPr>
      <w:r>
        <w:rPr>
          <w:rFonts w:hint="cs"/>
          <w:rtl/>
        </w:rPr>
        <w:t>این نخستین انحرافی است که در تاریخ بشریت دامنگیر توحید شد؛ اینجا بود که خداوند متعال اولین پیامبر خود، نوح را فرستاد تا وعده</w:t>
      </w:r>
      <w:r>
        <w:rPr>
          <w:rFonts w:hint="cs"/>
          <w:rtl/>
        </w:rPr>
        <w:softHyphen/>
        <w:t xml:space="preserve">ای را که به ابو البشر ؛آدم؛ </w:t>
      </w:r>
      <w:r>
        <w:rPr>
          <w:rFonts w:hint="cs"/>
          <w:rtl/>
        </w:rPr>
        <w:br/>
        <w:t>علیه السلام مبنی بر فرستادن پیامبران و کتابهای آسمانی داده بود، تحقق بخشد.</w:t>
      </w:r>
    </w:p>
    <w:p w:rsidR="0086165C" w:rsidRDefault="0086165C" w:rsidP="00665CDB">
      <w:pPr>
        <w:widowControl w:val="0"/>
        <w:spacing w:after="80" w:line="221" w:lineRule="auto"/>
        <w:ind w:firstLine="397"/>
        <w:rPr>
          <w:rtl/>
        </w:rPr>
      </w:pPr>
      <w:r>
        <w:rPr>
          <w:rFonts w:hint="cs"/>
          <w:rtl/>
        </w:rPr>
        <w:t xml:space="preserve">دلیل بر این که نوح نخستین پیامبری بوده که خداوند او را فرستاده است، حدیث صحیح شفاعت است که در آن چنین آمده: </w:t>
      </w:r>
    </w:p>
    <w:p w:rsidR="0086165C" w:rsidRDefault="0086165C" w:rsidP="00665CDB">
      <w:pPr>
        <w:widowControl w:val="0"/>
        <w:spacing w:after="80" w:line="221" w:lineRule="auto"/>
        <w:ind w:firstLine="397"/>
        <w:rPr>
          <w:rtl/>
        </w:rPr>
      </w:pPr>
      <w:r>
        <w:rPr>
          <w:rFonts w:ascii="Lotus Linotype" w:hAnsi="Lotus Linotype" w:cs="Lotus Linotype"/>
          <w:rtl/>
        </w:rPr>
        <w:t>«إن الناس یأتون بعد آدم نوحا، فیقولون له فیما یقولون: یا نوح، أنت أول الرسل إلی الأرض وسماک الله عبدا شکورا</w:t>
      </w:r>
      <w:r>
        <w:rPr>
          <w:rFonts w:hint="cs"/>
          <w:rtl/>
        </w:rPr>
        <w:t>».</w:t>
      </w:r>
      <w:r w:rsidR="00CF1FDD" w:rsidRPr="00CF1FDD">
        <w:rPr>
          <w:rStyle w:val="FootnoteReference"/>
          <w:rFonts w:ascii="B Lotus" w:hAnsi="B Lotus" w:cs="B Lotus"/>
          <w:rtl/>
        </w:rPr>
        <w:footnoteReference w:id="229"/>
      </w:r>
    </w:p>
    <w:p w:rsidR="0086165C" w:rsidRDefault="0086165C" w:rsidP="00665CDB">
      <w:pPr>
        <w:widowControl w:val="0"/>
        <w:spacing w:after="80" w:line="221" w:lineRule="auto"/>
        <w:ind w:firstLine="397"/>
        <w:rPr>
          <w:rtl/>
        </w:rPr>
      </w:pPr>
      <w:r>
        <w:rPr>
          <w:rFonts w:hint="cs"/>
          <w:rtl/>
        </w:rPr>
        <w:t>(مردم بعد از آدم، نزد نوح می</w:t>
      </w:r>
      <w:r>
        <w:rPr>
          <w:rFonts w:hint="cs"/>
        </w:rPr>
        <w:t>‌</w:t>
      </w:r>
      <w:r>
        <w:rPr>
          <w:rFonts w:hint="cs"/>
          <w:rtl/>
        </w:rPr>
        <w:t>روند و با او صحبت می</w:t>
      </w:r>
      <w:r>
        <w:rPr>
          <w:rFonts w:hint="cs"/>
          <w:rtl/>
        </w:rPr>
        <w:softHyphen/>
        <w:t>کنند و در میان صحبت</w:t>
      </w:r>
      <w:r>
        <w:rPr>
          <w:rFonts w:hint="cs"/>
          <w:rtl/>
        </w:rPr>
        <w:softHyphen/>
        <w:t>هایشان میگویند: ای نوح! تو نخستین پیامبری هستی که خداوند تو را به زمین فرستاد و تو را بنده</w:t>
      </w:r>
      <w:r>
        <w:rPr>
          <w:rFonts w:hint="cs"/>
        </w:rPr>
        <w:t>‌</w:t>
      </w:r>
      <w:r>
        <w:rPr>
          <w:rFonts w:hint="cs"/>
          <w:rtl/>
        </w:rPr>
        <w:t>ی سپاسگذار نام نهاد.)</w:t>
      </w:r>
    </w:p>
    <w:p w:rsidR="0086165C" w:rsidRDefault="0086165C" w:rsidP="00665CDB">
      <w:pPr>
        <w:widowControl w:val="0"/>
        <w:spacing w:after="80" w:line="221" w:lineRule="auto"/>
        <w:ind w:firstLine="397"/>
        <w:rPr>
          <w:rtl/>
        </w:rPr>
      </w:pPr>
      <w:r>
        <w:rPr>
          <w:rFonts w:hint="cs"/>
          <w:rtl/>
        </w:rPr>
        <w:t>آیات کتاب پروردگار ما خیلی آشکار و واضح بیان می</w:t>
      </w:r>
      <w:r>
        <w:rPr>
          <w:rFonts w:hint="cs"/>
          <w:rtl/>
        </w:rPr>
        <w:softHyphen/>
        <w:t xml:space="preserve">کنند که نوح مردم را به سوی یکتاپرستی و توحید ناب دعوت نمود و به قوم خود </w:t>
      </w:r>
      <w:r>
        <w:rPr>
          <w:rFonts w:hint="cs"/>
          <w:rtl/>
        </w:rPr>
        <w:softHyphen/>
        <w:t xml:space="preserve">گفت: </w:t>
      </w:r>
    </w:p>
    <w:p w:rsidR="0086165C" w:rsidRDefault="0086165C" w:rsidP="00665CDB">
      <w:pPr>
        <w:widowControl w:val="0"/>
        <w:spacing w:after="80" w:line="221" w:lineRule="auto"/>
        <w:ind w:firstLine="397"/>
        <w:rPr>
          <w:sz w:val="32"/>
          <w:szCs w:val="32"/>
          <w:rtl/>
          <w:lang w:bidi="ar-SA"/>
        </w:rPr>
      </w:pPr>
      <w:r>
        <w:rPr>
          <w:rFonts w:ascii="QCF_BSML" w:hAnsi="QCF_BSML" w:cs="QCF_BSML"/>
          <w:spacing w:val="-20"/>
          <w:sz w:val="30"/>
          <w:szCs w:val="30"/>
          <w:rtl/>
          <w:lang w:bidi="ar-SA"/>
        </w:rPr>
        <w:t xml:space="preserve">ﭽ </w:t>
      </w:r>
      <w:r>
        <w:rPr>
          <w:rFonts w:ascii="QCF_P158" w:hAnsi="QCF_P158" w:cs="QCF_P158"/>
          <w:spacing w:val="-20"/>
          <w:sz w:val="30"/>
          <w:szCs w:val="30"/>
          <w:rtl/>
          <w:lang w:bidi="ar-SA"/>
        </w:rPr>
        <w:t xml:space="preserve">ﭫ ﭬ ﭭ ﭮ ﭯ  ﭰ ﭱ  ﭲ ﭳ   ﭴ ﭵ ﭶ ﭷ ﭸ  </w:t>
      </w:r>
      <w:r>
        <w:rPr>
          <w:rFonts w:ascii="QCF_BSML" w:hAnsi="QCF_BSML" w:cs="QCF_BSML"/>
          <w:spacing w:val="-20"/>
          <w:sz w:val="30"/>
          <w:szCs w:val="30"/>
          <w:rtl/>
          <w:lang w:bidi="ar-SA"/>
        </w:rPr>
        <w:t>ﭼ</w:t>
      </w:r>
      <w:r>
        <w:rPr>
          <w:rFonts w:ascii="Arial" w:hAnsi="Arial" w:cs="Arial"/>
          <w:sz w:val="30"/>
          <w:szCs w:val="30"/>
          <w:rtl/>
          <w:lang w:bidi="ar-SA"/>
        </w:rPr>
        <w:t xml:space="preserve"> </w:t>
      </w:r>
      <w:r>
        <w:rPr>
          <w:rFonts w:ascii="Arial" w:hAnsi="Arial" w:hint="cs"/>
          <w:b/>
          <w:bCs/>
          <w:sz w:val="26"/>
          <w:szCs w:val="26"/>
          <w:rtl/>
          <w:lang w:bidi="ar-SA"/>
        </w:rPr>
        <w:t>[</w:t>
      </w:r>
      <w:r>
        <w:rPr>
          <w:rFonts w:hint="cs"/>
          <w:b/>
          <w:bCs/>
          <w:sz w:val="26"/>
          <w:szCs w:val="26"/>
          <w:rtl/>
          <w:lang w:bidi="ar-SA"/>
        </w:rPr>
        <w:t>اعراف:59]</w:t>
      </w:r>
    </w:p>
    <w:p w:rsidR="0086165C" w:rsidRDefault="0086165C" w:rsidP="00665CDB">
      <w:pPr>
        <w:widowControl w:val="0"/>
        <w:spacing w:after="80" w:line="221" w:lineRule="auto"/>
        <w:ind w:firstLine="397"/>
        <w:rPr>
          <w:rtl/>
          <w:lang w:bidi="ar-SA"/>
        </w:rPr>
      </w:pPr>
      <w:r>
        <w:rPr>
          <w:rFonts w:hint="cs"/>
          <w:rtl/>
          <w:lang w:bidi="ar-SA"/>
        </w:rPr>
        <w:t>‏ (اي قوم من! براي شما معبود حقی بجز الله وجود ندارد؛ پس تنها الله را عبادت کنید. من مي</w:t>
      </w:r>
      <w:r>
        <w:rPr>
          <w:rFonts w:hint="cs"/>
          <w:lang w:bidi="ar-SA"/>
        </w:rPr>
        <w:t>‌</w:t>
      </w:r>
      <w:r>
        <w:rPr>
          <w:rFonts w:hint="cs"/>
          <w:rtl/>
          <w:lang w:bidi="ar-SA"/>
        </w:rPr>
        <w:t>ترسم دچار عذاب آن روزِ بزرگ شويد ـ و به دوزخ رويد.) ‏</w:t>
      </w:r>
    </w:p>
    <w:p w:rsidR="0086165C" w:rsidRDefault="0086165C" w:rsidP="00665CDB">
      <w:pPr>
        <w:widowControl w:val="0"/>
        <w:spacing w:after="80" w:line="221" w:lineRule="auto"/>
        <w:ind w:firstLine="397"/>
        <w:rPr>
          <w:rtl/>
          <w:lang w:bidi="ar-SA"/>
        </w:rPr>
      </w:pPr>
      <w:r>
        <w:rPr>
          <w:rFonts w:hint="cs"/>
          <w:rtl/>
          <w:lang w:bidi="ar-SA"/>
        </w:rPr>
        <w:t>و در جایی دیگر از قرآن کریم آمده است که به قومش گفت:</w:t>
      </w:r>
    </w:p>
    <w:p w:rsidR="0086165C" w:rsidRDefault="0086165C" w:rsidP="00665CDB">
      <w:pPr>
        <w:widowControl w:val="0"/>
        <w:spacing w:after="80" w:line="221" w:lineRule="auto"/>
        <w:ind w:firstLine="397"/>
        <w:rPr>
          <w:sz w:val="32"/>
          <w:szCs w:val="32"/>
          <w:rtl/>
          <w:lang w:bidi="ar-SA"/>
        </w:rPr>
      </w:pPr>
      <w:r>
        <w:rPr>
          <w:rFonts w:ascii="QCF_BSML" w:hAnsi="QCF_BSML" w:cs="QCF_BSML"/>
          <w:sz w:val="30"/>
          <w:szCs w:val="30"/>
          <w:rtl/>
          <w:lang w:bidi="ar-SA"/>
        </w:rPr>
        <w:t xml:space="preserve">ﭽ </w:t>
      </w:r>
      <w:r>
        <w:rPr>
          <w:rFonts w:ascii="QCF_P224" w:hAnsi="QCF_P224" w:cs="QCF_P224"/>
          <w:sz w:val="30"/>
          <w:szCs w:val="30"/>
          <w:rtl/>
          <w:lang w:bidi="ar-SA"/>
        </w:rPr>
        <w:t xml:space="preserve">ﮧ ﮨ ﮩ ﮪ ﮫﮬ ﮭ   ﮮ ﮯ ﮰ ﮱ ﯓ  </w:t>
      </w:r>
      <w:r>
        <w:rPr>
          <w:rFonts w:ascii="QCF_BSML" w:hAnsi="QCF_BSML" w:cs="QCF_BSML"/>
          <w:sz w:val="30"/>
          <w:szCs w:val="30"/>
          <w:rtl/>
          <w:lang w:bidi="ar-SA"/>
        </w:rPr>
        <w:t>ﭼ</w:t>
      </w:r>
      <w:r>
        <w:rPr>
          <w:rFonts w:hint="cs"/>
          <w:rtl/>
          <w:lang w:bidi="ar-SA"/>
        </w:rPr>
        <w:t xml:space="preserve"> </w:t>
      </w:r>
      <w:r>
        <w:rPr>
          <w:rFonts w:hint="cs"/>
          <w:b/>
          <w:bCs/>
          <w:sz w:val="26"/>
          <w:szCs w:val="26"/>
          <w:rtl/>
          <w:lang w:bidi="ar-SA"/>
        </w:rPr>
        <w:t>[</w:t>
      </w:r>
      <w:r>
        <w:rPr>
          <w:rFonts w:hint="cs"/>
          <w:b/>
          <w:bCs/>
          <w:sz w:val="26"/>
          <w:szCs w:val="26"/>
          <w:rtl/>
        </w:rPr>
        <w:t>هود</w:t>
      </w:r>
      <w:r>
        <w:rPr>
          <w:rFonts w:hint="cs"/>
          <w:b/>
          <w:bCs/>
          <w:sz w:val="26"/>
          <w:szCs w:val="26"/>
          <w:rtl/>
          <w:lang w:bidi="ar-SA"/>
        </w:rPr>
        <w:t>:26]</w:t>
      </w:r>
    </w:p>
    <w:p w:rsidR="0086165C" w:rsidRDefault="0086165C" w:rsidP="00665CDB">
      <w:pPr>
        <w:widowControl w:val="0"/>
        <w:spacing w:after="80" w:line="221" w:lineRule="auto"/>
        <w:ind w:firstLine="397"/>
        <w:rPr>
          <w:rtl/>
          <w:lang w:bidi="ar-SA"/>
        </w:rPr>
      </w:pPr>
      <w:r>
        <w:rPr>
          <w:rFonts w:hint="cs"/>
          <w:rtl/>
          <w:lang w:bidi="ar-SA"/>
        </w:rPr>
        <w:t>‏ (فقط الله را پرستش نمایید؛ بيگمان من از عذاب روز پر رنج ـ قيامت ـ بر شما مي</w:t>
      </w:r>
      <w:r>
        <w:rPr>
          <w:rFonts w:hint="cs"/>
          <w:lang w:bidi="ar-SA"/>
        </w:rPr>
        <w:t>‌</w:t>
      </w:r>
      <w:r>
        <w:rPr>
          <w:rFonts w:hint="cs"/>
          <w:rtl/>
          <w:lang w:bidi="ar-SA"/>
        </w:rPr>
        <w:t>ترسم.) ‏</w:t>
      </w:r>
    </w:p>
    <w:p w:rsidR="0086165C" w:rsidRDefault="0086165C" w:rsidP="00665CDB">
      <w:pPr>
        <w:widowControl w:val="0"/>
        <w:spacing w:after="80" w:line="221" w:lineRule="auto"/>
        <w:ind w:firstLine="397"/>
        <w:rPr>
          <w:sz w:val="32"/>
          <w:szCs w:val="32"/>
          <w:rtl/>
          <w:lang w:bidi="ar-SA"/>
        </w:rPr>
      </w:pPr>
      <w:r>
        <w:rPr>
          <w:rFonts w:ascii="QCF_BSML" w:hAnsi="QCF_BSML" w:cs="QCF_BSML"/>
          <w:sz w:val="30"/>
          <w:szCs w:val="30"/>
          <w:rtl/>
          <w:lang w:bidi="ar-SA"/>
        </w:rPr>
        <w:t xml:space="preserve">ﭽ </w:t>
      </w:r>
      <w:r>
        <w:rPr>
          <w:rFonts w:ascii="QCF_P343" w:hAnsi="QCF_P343" w:cs="QCF_P343"/>
          <w:sz w:val="30"/>
          <w:szCs w:val="30"/>
          <w:rtl/>
          <w:lang w:bidi="ar-SA"/>
        </w:rPr>
        <w:t xml:space="preserve">ﮎ  ﮏ ﮐ ﮑ  ﮒ ﮓ ﮔ  ﮕ ﮖ ﮗ ﮘ ﮙ ﮚ    ﮛﮜ ﮝ ﮞ </w:t>
      </w:r>
      <w:r>
        <w:rPr>
          <w:rFonts w:ascii="QCF_BSML" w:hAnsi="QCF_BSML" w:cs="QCF_BSML"/>
          <w:sz w:val="30"/>
          <w:szCs w:val="30"/>
          <w:rtl/>
          <w:lang w:bidi="ar-SA"/>
        </w:rPr>
        <w:t>ﭼ</w:t>
      </w:r>
      <w:r>
        <w:rPr>
          <w:rFonts w:hint="cs"/>
          <w:rtl/>
          <w:lang w:bidi="ar-SA"/>
        </w:rPr>
        <w:t xml:space="preserve"> </w:t>
      </w:r>
      <w:r>
        <w:rPr>
          <w:rFonts w:hint="cs"/>
          <w:b/>
          <w:bCs/>
          <w:sz w:val="26"/>
          <w:szCs w:val="26"/>
          <w:rtl/>
          <w:lang w:bidi="ar-SA"/>
        </w:rPr>
        <w:t>[مومنؤن:23]</w:t>
      </w:r>
    </w:p>
    <w:p w:rsidR="0086165C" w:rsidRDefault="0086165C" w:rsidP="00665CDB">
      <w:pPr>
        <w:widowControl w:val="0"/>
        <w:spacing w:after="80" w:line="221" w:lineRule="auto"/>
        <w:ind w:firstLine="397"/>
        <w:rPr>
          <w:rtl/>
        </w:rPr>
      </w:pPr>
      <w:r>
        <w:rPr>
          <w:rFonts w:hint="cs"/>
          <w:rtl/>
          <w:lang w:bidi="ar-SA"/>
        </w:rPr>
        <w:t>‏ (ما نوح را به سوي قومش فرستاديم؛ او بديشان گفت: اي قوم من! خداوند را عبادت کنید؛ چرا كه معبودي جز او نداريد. آيا ـ از عذاب خدا و زوال نعمتي كه به شما داده است ـ نمي</w:t>
      </w:r>
      <w:r>
        <w:rPr>
          <w:rFonts w:hint="cs"/>
          <w:lang w:bidi="ar-SA"/>
        </w:rPr>
        <w:t>‌</w:t>
      </w:r>
      <w:r>
        <w:rPr>
          <w:rFonts w:hint="cs"/>
          <w:rtl/>
          <w:lang w:bidi="ar-SA"/>
        </w:rPr>
        <w:t>پرهيزيد؟) ‏</w:t>
      </w:r>
    </w:p>
    <w:p w:rsidR="0086165C" w:rsidRDefault="0086165C" w:rsidP="00665CDB">
      <w:pPr>
        <w:widowControl w:val="0"/>
        <w:spacing w:after="80" w:line="221" w:lineRule="auto"/>
        <w:ind w:firstLine="397"/>
        <w:rPr>
          <w:rtl/>
        </w:rPr>
      </w:pPr>
      <w:r>
        <w:rPr>
          <w:rFonts w:hint="cs"/>
          <w:rtl/>
        </w:rPr>
        <w:t>و کسانی که دعوت توحیدی او را پذیرفتند و به آن جواب مثبت دادند، ضعیفان و ناتوانان بودند؛ اما اشراف و رؤسای قوم که به گمان خود صاحب عقل و خرد بودند، خود را از پیروی حق بی نیاز دانسته و از آن روی گردانی کردند.</w:t>
      </w:r>
    </w:p>
    <w:p w:rsidR="0086165C" w:rsidRDefault="0086165C" w:rsidP="00665CDB">
      <w:pPr>
        <w:widowControl w:val="0"/>
        <w:spacing w:after="80" w:line="221" w:lineRule="auto"/>
        <w:ind w:firstLine="397"/>
        <w:rPr>
          <w:sz w:val="32"/>
          <w:szCs w:val="32"/>
          <w:rtl/>
          <w:lang w:bidi="ar-SA"/>
        </w:rPr>
      </w:pPr>
      <w:r>
        <w:rPr>
          <w:rFonts w:ascii="QCF_BSML" w:hAnsi="QCF_BSML" w:cs="QCF_BSML"/>
          <w:sz w:val="30"/>
          <w:szCs w:val="30"/>
          <w:rtl/>
          <w:lang w:bidi="ar-SA"/>
        </w:rPr>
        <w:t xml:space="preserve">ﭽ </w:t>
      </w:r>
      <w:r>
        <w:rPr>
          <w:rFonts w:ascii="QCF_P158" w:hAnsi="QCF_P158" w:cs="QCF_P158"/>
          <w:sz w:val="30"/>
          <w:szCs w:val="30"/>
          <w:rtl/>
          <w:lang w:bidi="ar-SA"/>
        </w:rPr>
        <w:t>ﭺ ﭻ  ﭼ ﭽ ﭾ ﭿ ﮀ ﮁ ﮂ</w:t>
      </w:r>
      <w:r>
        <w:rPr>
          <w:rFonts w:ascii="QCF_BSML" w:hAnsi="QCF_BSML" w:cs="QCF_BSML"/>
          <w:sz w:val="30"/>
          <w:szCs w:val="30"/>
          <w:rtl/>
          <w:lang w:bidi="ar-SA"/>
        </w:rPr>
        <w:t xml:space="preserve"> ﭼ</w:t>
      </w:r>
      <w:r>
        <w:rPr>
          <w:rFonts w:ascii="QCF_P158" w:hAnsi="QCF_P158" w:cs="QCF_P158"/>
          <w:sz w:val="30"/>
          <w:szCs w:val="30"/>
          <w:rtl/>
          <w:lang w:bidi="ar-SA"/>
        </w:rPr>
        <w:t xml:space="preserve"> </w:t>
      </w:r>
      <w:r>
        <w:rPr>
          <w:rFonts w:hint="cs"/>
          <w:rtl/>
          <w:lang w:bidi="ar-SA"/>
        </w:rPr>
        <w:t xml:space="preserve"> </w:t>
      </w:r>
      <w:r>
        <w:rPr>
          <w:rFonts w:hint="cs"/>
          <w:b/>
          <w:bCs/>
          <w:sz w:val="26"/>
          <w:szCs w:val="26"/>
          <w:rtl/>
          <w:lang w:bidi="ar-SA"/>
        </w:rPr>
        <w:t>[اعراف:60]</w:t>
      </w:r>
    </w:p>
    <w:p w:rsidR="0086165C" w:rsidRDefault="0086165C" w:rsidP="00665CDB">
      <w:pPr>
        <w:widowControl w:val="0"/>
        <w:spacing w:after="80" w:line="221" w:lineRule="auto"/>
        <w:ind w:firstLine="397"/>
        <w:rPr>
          <w:rtl/>
          <w:lang w:bidi="ar-SA"/>
        </w:rPr>
      </w:pPr>
      <w:r>
        <w:rPr>
          <w:rFonts w:hint="cs"/>
          <w:rtl/>
          <w:lang w:bidi="ar-SA"/>
        </w:rPr>
        <w:t>‏ (اشراف و رؤساي قومش گفتند: ما شما را در گمراهي و سرگشتگيِ آشكاري مي</w:t>
      </w:r>
      <w:r>
        <w:rPr>
          <w:rFonts w:hint="cs"/>
          <w:lang w:bidi="ar-SA"/>
        </w:rPr>
        <w:t>‌</w:t>
      </w:r>
      <w:r>
        <w:rPr>
          <w:rFonts w:hint="cs"/>
          <w:rtl/>
          <w:lang w:bidi="ar-SA"/>
        </w:rPr>
        <w:t xml:space="preserve">بينيم.) </w:t>
      </w:r>
    </w:p>
    <w:p w:rsidR="0086165C" w:rsidRDefault="0086165C" w:rsidP="00665CDB">
      <w:pPr>
        <w:widowControl w:val="0"/>
        <w:spacing w:after="80" w:line="221" w:lineRule="auto"/>
        <w:ind w:firstLine="397"/>
        <w:rPr>
          <w:rtl/>
        </w:rPr>
      </w:pPr>
      <w:r>
        <w:rPr>
          <w:rFonts w:hint="cs"/>
          <w:rtl/>
          <w:lang w:bidi="ar-SA"/>
        </w:rPr>
        <w:t>همچنین «</w:t>
      </w:r>
      <w:r>
        <w:rPr>
          <w:rFonts w:hint="cs"/>
          <w:rtl/>
        </w:rPr>
        <w:t>ملأ» که همان اشراف و رؤسای قوم بودند، به نوح علیه السلام گفتند:</w:t>
      </w:r>
    </w:p>
    <w:p w:rsidR="0086165C" w:rsidRDefault="0086165C" w:rsidP="00665CDB">
      <w:pPr>
        <w:widowControl w:val="0"/>
        <w:spacing w:after="80" w:line="221" w:lineRule="auto"/>
        <w:ind w:firstLine="397"/>
        <w:rPr>
          <w:rFonts w:ascii="Arial" w:hAnsi="Arial" w:cs="Arial"/>
          <w:sz w:val="32"/>
          <w:szCs w:val="32"/>
          <w:rtl/>
          <w:lang w:bidi="ar-SA"/>
        </w:rPr>
      </w:pPr>
      <w:r>
        <w:rPr>
          <w:rFonts w:ascii="QCF_BSML" w:hAnsi="QCF_BSML" w:cs="QCF_BSML"/>
          <w:sz w:val="30"/>
          <w:szCs w:val="30"/>
          <w:rtl/>
          <w:lang w:bidi="ar-SA"/>
        </w:rPr>
        <w:t xml:space="preserve">ﭽ </w:t>
      </w:r>
      <w:r>
        <w:rPr>
          <w:rFonts w:ascii="QCF_P224" w:hAnsi="QCF_P224" w:cs="QCF_P224"/>
          <w:sz w:val="30"/>
          <w:szCs w:val="30"/>
          <w:rtl/>
          <w:lang w:bidi="ar-SA"/>
        </w:rPr>
        <w:t xml:space="preserve">ﯠ  ﯡ  ﯢ  ﯣ  ﯤ  ﯥ  ﯦ  ﯧ   ﯨ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[هود:٢٧]</w:t>
      </w:r>
      <w:r>
        <w:rPr>
          <w:rFonts w:ascii="Arial" w:hAnsi="Arial" w:cs="Arial"/>
          <w:sz w:val="27"/>
          <w:szCs w:val="27"/>
          <w:rtl/>
          <w:lang w:bidi="ar-SA"/>
        </w:rPr>
        <w:t xml:space="preserve"> </w:t>
      </w:r>
    </w:p>
    <w:p w:rsidR="0086165C" w:rsidRDefault="0086165C" w:rsidP="00665CDB">
      <w:pPr>
        <w:widowControl w:val="0"/>
        <w:spacing w:after="80" w:line="221" w:lineRule="auto"/>
        <w:ind w:firstLine="397"/>
        <w:rPr>
          <w:rFonts w:ascii="QCF_P224" w:hAnsi="QCF_P224"/>
          <w:rtl/>
          <w:lang w:bidi="ar-SA"/>
        </w:rPr>
      </w:pPr>
      <w:r>
        <w:rPr>
          <w:rFonts w:hint="cs"/>
          <w:rtl/>
          <w:lang w:bidi="ar-SA"/>
        </w:rPr>
        <w:t>(ما مي</w:t>
      </w:r>
      <w:r>
        <w:rPr>
          <w:rFonts w:hint="cs"/>
          <w:lang w:bidi="ar-SA"/>
        </w:rPr>
        <w:t>‌</w:t>
      </w:r>
      <w:r>
        <w:rPr>
          <w:rFonts w:hint="cs"/>
          <w:rtl/>
          <w:lang w:bidi="ar-SA"/>
        </w:rPr>
        <w:t>بينيم كه كسي جز افراد فرومايه و كوته</w:t>
      </w:r>
      <w:r>
        <w:rPr>
          <w:rFonts w:hint="cs"/>
          <w:lang w:bidi="ar-SA"/>
        </w:rPr>
        <w:t>‌</w:t>
      </w:r>
      <w:r>
        <w:rPr>
          <w:rFonts w:hint="cs"/>
          <w:rtl/>
          <w:lang w:bidi="ar-SA"/>
        </w:rPr>
        <w:t>فكر و ساده</w:t>
      </w:r>
      <w:r>
        <w:rPr>
          <w:rFonts w:hint="cs"/>
          <w:lang w:bidi="ar-SA"/>
        </w:rPr>
        <w:t>‌</w:t>
      </w:r>
      <w:r>
        <w:rPr>
          <w:rFonts w:hint="cs"/>
          <w:rtl/>
          <w:lang w:bidi="ar-SA"/>
        </w:rPr>
        <w:t>لوح ما از تو پيروي نكرده است</w:t>
      </w:r>
      <w:r>
        <w:rPr>
          <w:rFonts w:ascii="QCF_P224" w:hAnsi="QCF_P224" w:hint="cs"/>
          <w:rtl/>
          <w:lang w:bidi="ar-SA"/>
        </w:rPr>
        <w:t>.)</w:t>
      </w:r>
    </w:p>
    <w:p w:rsidR="0086165C" w:rsidRDefault="0086165C" w:rsidP="00665CDB">
      <w:pPr>
        <w:widowControl w:val="0"/>
        <w:spacing w:after="80" w:line="221" w:lineRule="auto"/>
        <w:ind w:firstLine="397"/>
        <w:rPr>
          <w:rFonts w:ascii="QCF_P224" w:hAnsi="QCF_P224"/>
          <w:rtl/>
        </w:rPr>
      </w:pPr>
      <w:r>
        <w:rPr>
          <w:rFonts w:ascii="QCF_P224" w:hAnsi="QCF_P224" w:hint="cs"/>
          <w:rtl/>
        </w:rPr>
        <w:t>یعنی آنها بدون تأمل و تفکر از تو پیروی نموده</w:t>
      </w:r>
      <w:r>
        <w:rPr>
          <w:rFonts w:ascii="QCF_P224" w:hAnsi="QCF_P224" w:hint="cs"/>
          <w:rtl/>
        </w:rPr>
        <w:softHyphen/>
        <w:t>اند. آری، آن چیزی که باید به سبب آن، مورد ستایش قرار می</w:t>
      </w:r>
      <w:r>
        <w:rPr>
          <w:rFonts w:ascii="QCF_P224" w:hAnsi="QCF_P224" w:hint="cs"/>
          <w:rtl/>
        </w:rPr>
        <w:softHyphen/>
        <w:t>گرفتند که همان پذیرفتن حق بدون درنگ بود، برعکس باعث سرزنش آنان شد؛ زیرا هرگاه که واقعیت روشن گردد، نیازی به تفکر و تأمل ندارد؛ بلکه باید از آن پیروی شود.</w:t>
      </w:r>
    </w:p>
    <w:p w:rsidR="0086165C" w:rsidRDefault="0086165C" w:rsidP="00665CDB">
      <w:pPr>
        <w:widowControl w:val="0"/>
        <w:spacing w:after="80" w:line="221" w:lineRule="auto"/>
        <w:ind w:firstLine="397"/>
        <w:rPr>
          <w:rFonts w:ascii="QCF_P224" w:hAnsi="QCF_P224"/>
          <w:rtl/>
        </w:rPr>
      </w:pPr>
      <w:r>
        <w:rPr>
          <w:rFonts w:ascii="QCF_P224" w:hAnsi="QCF_P224" w:hint="cs"/>
          <w:rtl/>
        </w:rPr>
        <w:t>همچنین آنان از اینکه خداوند انسانی را به عنوان پیامبر مبعوث نماید، تعجب کردند و گفتند:</w:t>
      </w:r>
    </w:p>
    <w:p w:rsidR="0086165C" w:rsidRDefault="0086165C" w:rsidP="002B407E">
      <w:pPr>
        <w:widowControl w:val="0"/>
        <w:spacing w:after="80" w:line="220" w:lineRule="auto"/>
        <w:ind w:right="-180" w:firstLine="397"/>
        <w:rPr>
          <w:rtl/>
          <w:lang w:bidi="ar-SA"/>
        </w:rPr>
      </w:pPr>
      <w:r>
        <w:rPr>
          <w:rFonts w:ascii="QCF_BSML" w:hAnsi="QCF_BSML" w:cs="QCF_BSML"/>
          <w:sz w:val="30"/>
          <w:szCs w:val="30"/>
          <w:rtl/>
          <w:lang w:bidi="ar-SA"/>
        </w:rPr>
        <w:t xml:space="preserve">ﭽ </w:t>
      </w:r>
      <w:r>
        <w:rPr>
          <w:rFonts w:ascii="QCF_P224" w:hAnsi="QCF_P224" w:cs="QCF_P224"/>
          <w:sz w:val="30"/>
          <w:szCs w:val="30"/>
          <w:rtl/>
          <w:lang w:bidi="ar-SA"/>
        </w:rPr>
        <w:t xml:space="preserve">ﯛ  ﯜ  ﯝ  ﯞ   ﯟ ﯲ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[هود:٢٧]</w:t>
      </w:r>
      <w:r>
        <w:rPr>
          <w:rFonts w:ascii="Arial" w:hAnsi="Arial" w:cs="Arial"/>
          <w:sz w:val="27"/>
          <w:szCs w:val="27"/>
          <w:rtl/>
          <w:lang w:bidi="ar-SA"/>
        </w:rPr>
        <w:t xml:space="preserve"> </w:t>
      </w:r>
      <w:r>
        <w:rPr>
          <w:rFonts w:hint="cs"/>
          <w:rtl/>
          <w:lang w:bidi="ar-SA"/>
        </w:rPr>
        <w:t xml:space="preserve">(ما تو را بشری مانند خود می دانیم.) </w:t>
      </w:r>
    </w:p>
    <w:p w:rsidR="0086165C" w:rsidRDefault="0086165C" w:rsidP="002B407E">
      <w:pPr>
        <w:widowControl w:val="0"/>
        <w:spacing w:after="80" w:line="220" w:lineRule="auto"/>
        <w:ind w:right="-180" w:firstLine="397"/>
        <w:rPr>
          <w:rFonts w:ascii="Arial" w:hAnsi="Arial" w:cs="Arial"/>
          <w:sz w:val="32"/>
          <w:szCs w:val="32"/>
          <w:rtl/>
          <w:lang w:bidi="ar-SA"/>
        </w:rPr>
      </w:pPr>
      <w:r>
        <w:rPr>
          <w:rFonts w:ascii="QCF_BSML" w:hAnsi="QCF_BSML" w:cs="QCF_BSML"/>
          <w:sz w:val="30"/>
          <w:szCs w:val="30"/>
          <w:rtl/>
          <w:lang w:bidi="ar-SA"/>
        </w:rPr>
        <w:t xml:space="preserve">ﭽ </w:t>
      </w:r>
      <w:r>
        <w:rPr>
          <w:rFonts w:ascii="QCF_P343" w:hAnsi="QCF_P343" w:cs="QCF_P343"/>
          <w:sz w:val="30"/>
          <w:szCs w:val="30"/>
          <w:rtl/>
          <w:lang w:bidi="ar-SA"/>
        </w:rPr>
        <w:t xml:space="preserve">ﮠ ﮡ ﮢ ﮣ      ﮤ ﮥ ﮦ ﮧ   ﮨ   ﮩ ﮪ ﮫ ﮬ ﮭ   ﮮ ﮯ  ﮰ ﮱ ﯓ  ﯔ ﯕ ﯖ ﯗ ﯘ   ﯙ ﯚ </w:t>
      </w:r>
      <w:r>
        <w:rPr>
          <w:rFonts w:ascii="QCF_BSML" w:hAnsi="QCF_BSML" w:cs="QCF_BSML"/>
          <w:sz w:val="30"/>
          <w:szCs w:val="30"/>
          <w:rtl/>
          <w:lang w:bidi="ar-SA"/>
        </w:rPr>
        <w:t>ﭼ</w:t>
      </w:r>
      <w:r>
        <w:rPr>
          <w:rFonts w:ascii="Arial" w:hAnsi="Arial" w:cs="Arial"/>
          <w:sz w:val="30"/>
          <w:szCs w:val="30"/>
          <w:rtl/>
          <w:lang w:bidi="ar-SA"/>
        </w:rPr>
        <w:t xml:space="preserve"> </w:t>
      </w:r>
      <w:r>
        <w:rPr>
          <w:rFonts w:hint="cs"/>
          <w:b/>
          <w:bCs/>
          <w:sz w:val="26"/>
          <w:szCs w:val="26"/>
          <w:rtl/>
          <w:lang w:bidi="ar-SA"/>
        </w:rPr>
        <w:t>[مؤمنون:24]</w:t>
      </w:r>
    </w:p>
    <w:p w:rsidR="0086165C" w:rsidRDefault="0086165C" w:rsidP="002B407E">
      <w:pPr>
        <w:widowControl w:val="0"/>
        <w:spacing w:after="80" w:line="220" w:lineRule="auto"/>
        <w:ind w:firstLine="397"/>
        <w:rPr>
          <w:rtl/>
          <w:lang w:bidi="ar-SA"/>
        </w:rPr>
      </w:pPr>
      <w:r>
        <w:rPr>
          <w:rFonts w:hint="cs"/>
          <w:rtl/>
          <w:lang w:bidi="ar-SA"/>
        </w:rPr>
        <w:t>‏ (اشراف و سران كافر قومش گفتند: اين مرد، صرفا انساني مانند شما است و مي</w:t>
      </w:r>
      <w:r>
        <w:rPr>
          <w:rFonts w:hint="cs"/>
          <w:lang w:bidi="ar-SA"/>
        </w:rPr>
        <w:t>‌</w:t>
      </w:r>
      <w:r>
        <w:rPr>
          <w:rFonts w:hint="cs"/>
          <w:rtl/>
          <w:lang w:bidi="ar-SA"/>
        </w:rPr>
        <w:t>خواهد بر شما برتري گيرد. اگر خدا مي</w:t>
      </w:r>
      <w:r>
        <w:rPr>
          <w:rFonts w:hint="cs"/>
          <w:lang w:bidi="ar-SA"/>
        </w:rPr>
        <w:t>‌</w:t>
      </w:r>
      <w:r>
        <w:rPr>
          <w:rFonts w:hint="cs"/>
          <w:rtl/>
          <w:lang w:bidi="ar-SA"/>
        </w:rPr>
        <w:t>خواست ـ پيغمبري را به ميان ما روانه كند ـ حتماً فرشتگاني را براي اين منظور مي</w:t>
      </w:r>
      <w:r>
        <w:rPr>
          <w:rFonts w:hint="cs"/>
          <w:lang w:bidi="ar-SA"/>
        </w:rPr>
        <w:t>‌</w:t>
      </w:r>
      <w:r>
        <w:rPr>
          <w:rFonts w:hint="cs"/>
          <w:rtl/>
          <w:lang w:bidi="ar-SA"/>
        </w:rPr>
        <w:t>فرستاد. ما چنين چيزي را در تاريخ پدران پيشين خود نشنيده</w:t>
      </w:r>
      <w:r>
        <w:rPr>
          <w:rFonts w:hint="cs"/>
          <w:lang w:bidi="ar-SA"/>
        </w:rPr>
        <w:t>‌</w:t>
      </w:r>
      <w:r>
        <w:rPr>
          <w:rFonts w:hint="cs"/>
          <w:rtl/>
          <w:lang w:bidi="ar-SA"/>
        </w:rPr>
        <w:t>ايم ـ كه انساني ادّعاي نبوّت كند و خود را نماينده</w:t>
      </w:r>
      <w:r>
        <w:rPr>
          <w:rFonts w:hint="cs"/>
          <w:rtl/>
          <w:lang w:bidi="ar-SA"/>
        </w:rPr>
        <w:softHyphen/>
        <w:t>ی خدا بداند.) ‏</w:t>
      </w:r>
    </w:p>
    <w:p w:rsidR="0086165C" w:rsidRDefault="0086165C" w:rsidP="002B407E">
      <w:pPr>
        <w:widowControl w:val="0"/>
        <w:spacing w:after="80" w:line="220" w:lineRule="auto"/>
        <w:ind w:firstLine="397"/>
        <w:rPr>
          <w:sz w:val="32"/>
          <w:szCs w:val="32"/>
          <w:rtl/>
        </w:rPr>
      </w:pPr>
      <w:r>
        <w:rPr>
          <w:rFonts w:hint="cs"/>
          <w:rtl/>
          <w:lang w:bidi="ar-SA"/>
        </w:rPr>
        <w:t>سران و اشراف قوم ا</w:t>
      </w:r>
      <w:r>
        <w:rPr>
          <w:rFonts w:hint="cs"/>
          <w:rtl/>
        </w:rPr>
        <w:t>ز</w:t>
      </w:r>
      <w:r>
        <w:rPr>
          <w:rFonts w:hint="cs"/>
          <w:rtl/>
          <w:lang w:bidi="ar-SA"/>
        </w:rPr>
        <w:t xml:space="preserve"> نوح علیه السلام مي</w:t>
      </w:r>
      <w:r>
        <w:rPr>
          <w:rFonts w:hint="cs"/>
          <w:rtl/>
          <w:lang w:bidi="ar-SA"/>
        </w:rPr>
        <w:softHyphen/>
        <w:t>خواستند كه م</w:t>
      </w:r>
      <w:r>
        <w:rPr>
          <w:rFonts w:hint="cs"/>
          <w:rtl/>
        </w:rPr>
        <w:t>ستمندان و فقیرانی را که از او پیروی می</w:t>
      </w:r>
      <w:r>
        <w:rPr>
          <w:rFonts w:hint="cs"/>
          <w:rtl/>
        </w:rPr>
        <w:softHyphen/>
        <w:t>کردند از خود دور کند؛ اما او به خواسته</w:t>
      </w:r>
      <w:r>
        <w:rPr>
          <w:rFonts w:hint="cs"/>
          <w:rtl/>
        </w:rPr>
        <w:softHyphen/>
        <w:t xml:space="preserve">ی آنان تن نداد و طلبشان را رد کرد: </w:t>
      </w:r>
    </w:p>
    <w:p w:rsidR="0086165C" w:rsidRDefault="0086165C" w:rsidP="002B407E">
      <w:pPr>
        <w:widowControl w:val="0"/>
        <w:spacing w:after="80" w:line="220" w:lineRule="auto"/>
        <w:ind w:firstLine="397"/>
        <w:rPr>
          <w:rFonts w:ascii="Arial" w:hAnsi="Arial" w:cs="Arial"/>
          <w:sz w:val="27"/>
          <w:szCs w:val="27"/>
          <w:rtl/>
          <w:lang w:bidi="ar-SA"/>
        </w:rPr>
      </w:pPr>
      <w:r>
        <w:rPr>
          <w:rFonts w:ascii="QCF_BSML" w:hAnsi="QCF_BSML" w:cs="QCF_BSML"/>
          <w:sz w:val="30"/>
          <w:szCs w:val="30"/>
          <w:rtl/>
          <w:lang w:bidi="ar-SA"/>
        </w:rPr>
        <w:t xml:space="preserve">ﭽ </w:t>
      </w:r>
      <w:r>
        <w:rPr>
          <w:rFonts w:ascii="QCF_P225" w:hAnsi="QCF_P225" w:cs="QCF_P225"/>
          <w:sz w:val="30"/>
          <w:szCs w:val="30"/>
          <w:rtl/>
          <w:lang w:bidi="ar-SA"/>
        </w:rPr>
        <w:t xml:space="preserve">ﭝ   ﭞ  ﭟ   ﭠ  ﭡﭢ  ﭣ  ﭤ  ﭥ  ﭦ  ﭧ     ﭨ  ﭩ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[هود:٢٩]</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tl/>
        </w:rPr>
      </w:pPr>
      <w:r>
        <w:rPr>
          <w:rFonts w:hint="cs"/>
          <w:rtl/>
          <w:lang w:bidi="ar-SA"/>
        </w:rPr>
        <w:t>(</w:t>
      </w:r>
      <w:r>
        <w:rPr>
          <w:rFonts w:hint="cs"/>
          <w:rtl/>
        </w:rPr>
        <w:t>من كساني را كه ايمان آورده</w:t>
      </w:r>
      <w:r>
        <w:rPr>
          <w:rFonts w:hint="cs"/>
        </w:rPr>
        <w:t>‌</w:t>
      </w:r>
      <w:r>
        <w:rPr>
          <w:rFonts w:hint="cs"/>
          <w:rtl/>
        </w:rPr>
        <w:t>اند از مجلس و همدمي خود به خاطر شما نمي</w:t>
      </w:r>
      <w:r>
        <w:rPr>
          <w:rFonts w:hint="cs"/>
        </w:rPr>
        <w:t>‌</w:t>
      </w:r>
      <w:r>
        <w:rPr>
          <w:rFonts w:hint="cs"/>
          <w:rtl/>
        </w:rPr>
        <w:t>رانم؛ آنان ـ در روز قيامت ـ خداي خود را ملاقات مي</w:t>
      </w:r>
      <w:r>
        <w:rPr>
          <w:rFonts w:hint="cs"/>
        </w:rPr>
        <w:t>‌</w:t>
      </w:r>
      <w:r>
        <w:rPr>
          <w:rFonts w:hint="cs"/>
          <w:rtl/>
        </w:rPr>
        <w:t>كنند؛ امّا من شما را گروه ناداني مي</w:t>
      </w:r>
      <w:r>
        <w:rPr>
          <w:rFonts w:hint="cs"/>
        </w:rPr>
        <w:t>‌</w:t>
      </w:r>
      <w:r>
        <w:rPr>
          <w:rFonts w:hint="cs"/>
          <w:rtl/>
        </w:rPr>
        <w:t>دانم ـ چرا كه معيار ارزش انسانها را در مال و جاه مي</w:t>
      </w:r>
      <w:r>
        <w:rPr>
          <w:rFonts w:hint="cs"/>
        </w:rPr>
        <w:t>‌</w:t>
      </w:r>
      <w:r>
        <w:rPr>
          <w:rFonts w:hint="cs"/>
          <w:rtl/>
        </w:rPr>
        <w:t>دانيد نه در پيروي از حق و انجام كار نيك.) ‏</w:t>
      </w:r>
    </w:p>
    <w:p w:rsidR="0086165C" w:rsidRDefault="0086165C" w:rsidP="002B407E">
      <w:pPr>
        <w:widowControl w:val="0"/>
        <w:spacing w:after="80" w:line="220" w:lineRule="auto"/>
        <w:ind w:firstLine="397"/>
        <w:rPr>
          <w:rtl/>
        </w:rPr>
      </w:pPr>
      <w:r>
        <w:rPr>
          <w:rFonts w:hint="cs"/>
          <w:rtl/>
        </w:rPr>
        <w:t>روزگار همچنان سپری می</w:t>
      </w:r>
      <w:r>
        <w:rPr>
          <w:rFonts w:hint="cs"/>
          <w:rtl/>
        </w:rPr>
        <w:softHyphen/>
        <w:t>شد و مجادله</w:t>
      </w:r>
      <w:r>
        <w:rPr>
          <w:rFonts w:hint="cs"/>
          <w:rtl/>
        </w:rPr>
        <w:softHyphen/>
        <w:t>ی میان او و قومش ادامه داشت؛ چنانکه خدوند متعال میفرماید:</w:t>
      </w:r>
    </w:p>
    <w:p w:rsidR="0086165C" w:rsidRDefault="0086165C" w:rsidP="002B407E">
      <w:pPr>
        <w:widowControl w:val="0"/>
        <w:spacing w:after="80" w:line="220" w:lineRule="auto"/>
        <w:ind w:firstLine="397"/>
        <w:rPr>
          <w:rtl/>
          <w:lang w:bidi="ar-SA"/>
        </w:rPr>
      </w:pPr>
      <w:r>
        <w:rPr>
          <w:rFonts w:ascii="QCF_BSML" w:hAnsi="QCF_BSML" w:cs="QCF_BSML"/>
          <w:sz w:val="30"/>
          <w:szCs w:val="30"/>
          <w:rtl/>
          <w:lang w:bidi="ar-SA"/>
        </w:rPr>
        <w:t xml:space="preserve">ﭽ </w:t>
      </w:r>
      <w:r>
        <w:rPr>
          <w:rFonts w:ascii="QCF_P397" w:hAnsi="QCF_P397" w:cs="QCF_P397"/>
          <w:sz w:val="30"/>
          <w:szCs w:val="30"/>
          <w:rtl/>
          <w:lang w:bidi="ar-SA"/>
        </w:rPr>
        <w:t xml:space="preserve"> ﯭ ﯮ  ﯯ ﯰ  ﯱ    ﯲ ﯳ  </w:t>
      </w:r>
      <w:r>
        <w:rPr>
          <w:rFonts w:ascii="QCF_BSML" w:hAnsi="QCF_BSML" w:cs="QCF_BSML"/>
          <w:sz w:val="30"/>
          <w:szCs w:val="30"/>
          <w:rtl/>
          <w:lang w:bidi="ar-SA"/>
        </w:rPr>
        <w:t>ﭼ</w:t>
      </w:r>
      <w:r>
        <w:rPr>
          <w:rFonts w:ascii="Arial" w:hAnsi="Arial" w:cs="Arial"/>
          <w:sz w:val="16"/>
          <w:szCs w:val="16"/>
          <w:rtl/>
          <w:lang w:bidi="ar-SA"/>
        </w:rPr>
        <w:t xml:space="preserve"> </w:t>
      </w:r>
      <w:r>
        <w:rPr>
          <w:rFonts w:hint="cs"/>
          <w:rtl/>
          <w:lang w:bidi="ar-SA"/>
        </w:rPr>
        <w:t xml:space="preserve"> </w:t>
      </w:r>
      <w:r>
        <w:rPr>
          <w:rFonts w:hint="cs"/>
          <w:b/>
          <w:bCs/>
          <w:sz w:val="26"/>
          <w:szCs w:val="26"/>
          <w:rtl/>
          <w:lang w:bidi="ar-SA"/>
        </w:rPr>
        <w:t>[عنكبوت:14]</w:t>
      </w:r>
    </w:p>
    <w:p w:rsidR="0086165C" w:rsidRDefault="0086165C" w:rsidP="002B407E">
      <w:pPr>
        <w:widowControl w:val="0"/>
        <w:spacing w:after="80" w:line="220" w:lineRule="auto"/>
        <w:ind w:firstLine="397"/>
        <w:rPr>
          <w:rtl/>
        </w:rPr>
      </w:pPr>
      <w:r>
        <w:rPr>
          <w:rFonts w:hint="cs"/>
          <w:rtl/>
          <w:lang w:bidi="ar-SA"/>
        </w:rPr>
        <w:t xml:space="preserve">(او نه صد و پنجاه سال در ميان آنان ماند.) اما فقط گروه اندكي به او ايمان آوردند. </w:t>
      </w:r>
    </w:p>
    <w:p w:rsidR="0086165C" w:rsidRDefault="0086165C" w:rsidP="002B407E">
      <w:pPr>
        <w:widowControl w:val="0"/>
        <w:spacing w:after="80" w:line="220" w:lineRule="auto"/>
        <w:ind w:firstLine="397"/>
        <w:rPr>
          <w:rFonts w:ascii="QCF_BSML" w:hAnsi="QCF_BSML" w:cs="QCF_BSML"/>
          <w:sz w:val="47"/>
          <w:szCs w:val="47"/>
          <w:rtl/>
          <w:lang w:bidi="ar-SA"/>
        </w:rPr>
      </w:pPr>
      <w:r>
        <w:rPr>
          <w:rFonts w:hint="cs"/>
          <w:rtl/>
        </w:rPr>
        <w:t>اینجا بود که نوح علیه السلام آنان را نفرین نمود:</w:t>
      </w:r>
      <w:r>
        <w:rPr>
          <w:rFonts w:ascii="QCF_BSML" w:hAnsi="QCF_BSML" w:cs="QCF_BSML"/>
          <w:sz w:val="47"/>
          <w:szCs w:val="47"/>
          <w:rtl/>
          <w:lang w:bidi="ar-SA"/>
        </w:rPr>
        <w:t xml:space="preserve"> </w:t>
      </w:r>
    </w:p>
    <w:p w:rsidR="0086165C" w:rsidRDefault="0086165C" w:rsidP="002B407E">
      <w:pPr>
        <w:widowControl w:val="0"/>
        <w:spacing w:after="80" w:line="220" w:lineRule="auto"/>
        <w:ind w:firstLine="397"/>
        <w:rPr>
          <w:sz w:val="32"/>
          <w:szCs w:val="32"/>
          <w:rtl/>
          <w:lang w:bidi="ar-SA"/>
        </w:rPr>
      </w:pPr>
      <w:r>
        <w:rPr>
          <w:rFonts w:ascii="QCF_BSML" w:hAnsi="QCF_BSML" w:cs="QCF_BSML"/>
          <w:sz w:val="30"/>
          <w:szCs w:val="30"/>
          <w:rtl/>
          <w:lang w:bidi="ar-SA"/>
        </w:rPr>
        <w:t xml:space="preserve">ﭽ </w:t>
      </w:r>
      <w:r>
        <w:rPr>
          <w:rFonts w:ascii="QCF_P571" w:hAnsi="QCF_P571" w:cs="QCF_P571"/>
          <w:sz w:val="30"/>
          <w:szCs w:val="30"/>
          <w:rtl/>
          <w:lang w:bidi="ar-SA"/>
        </w:rPr>
        <w:t xml:space="preserve">ﯫ ﯬ ﯭ ﯮ   ﯯ   ﯰ ﯱ ﯲ ﯳ  ﯴ ﯵ ﯶ ﯷ  ﯸ ﯹ ﯺ ﯻ ﯼ ﯽ    ﯾ  ﯿ ﰀ </w:t>
      </w:r>
      <w:r>
        <w:rPr>
          <w:rFonts w:ascii="QCF_BSML" w:hAnsi="QCF_BSML" w:cs="QCF_BSML"/>
          <w:sz w:val="30"/>
          <w:szCs w:val="30"/>
          <w:rtl/>
          <w:lang w:bidi="ar-SA"/>
        </w:rPr>
        <w:t>ﭼ</w:t>
      </w:r>
      <w:r>
        <w:rPr>
          <w:rFonts w:ascii="Arial" w:hAnsi="Arial" w:cs="Arial"/>
          <w:sz w:val="30"/>
          <w:szCs w:val="30"/>
          <w:rtl/>
          <w:lang w:bidi="ar-SA"/>
        </w:rPr>
        <w:t xml:space="preserve"> </w:t>
      </w:r>
      <w:r>
        <w:rPr>
          <w:rFonts w:hint="cs"/>
          <w:rtl/>
          <w:lang w:bidi="ar-SA"/>
        </w:rPr>
        <w:t xml:space="preserve"> </w:t>
      </w:r>
      <w:r>
        <w:rPr>
          <w:rFonts w:hint="cs"/>
          <w:b/>
          <w:bCs/>
          <w:sz w:val="26"/>
          <w:szCs w:val="26"/>
          <w:rtl/>
          <w:lang w:bidi="ar-SA"/>
        </w:rPr>
        <w:t>[نوح:26-27]</w:t>
      </w:r>
    </w:p>
    <w:p w:rsidR="0086165C" w:rsidRDefault="0086165C" w:rsidP="002B407E">
      <w:pPr>
        <w:widowControl w:val="0"/>
        <w:spacing w:after="80" w:line="220" w:lineRule="auto"/>
        <w:ind w:firstLine="397"/>
        <w:rPr>
          <w:rtl/>
          <w:lang w:bidi="ar-SA"/>
        </w:rPr>
      </w:pPr>
      <w:r>
        <w:rPr>
          <w:rFonts w:hint="cs"/>
          <w:rtl/>
          <w:lang w:bidi="ar-SA"/>
        </w:rPr>
        <w:t>‏ (نوح گفت: پروردگارا! هيچ احدي از كافران را بر روي زمين زنده باقي مگذار؛ ‏چرا ‏كه اگر ايشان را رها كني، بندگانت را گمراه مي</w:t>
      </w:r>
      <w:r>
        <w:rPr>
          <w:rFonts w:hint="cs"/>
          <w:lang w:bidi="ar-SA"/>
        </w:rPr>
        <w:t>‌</w:t>
      </w:r>
      <w:r>
        <w:rPr>
          <w:rFonts w:hint="cs"/>
          <w:rtl/>
          <w:lang w:bidi="ar-SA"/>
        </w:rPr>
        <w:t>سازند و جز فرزندان بزهكار و كافرِ سرسخت نمي</w:t>
      </w:r>
      <w:r>
        <w:rPr>
          <w:rFonts w:hint="cs"/>
          <w:lang w:bidi="ar-SA"/>
        </w:rPr>
        <w:t>‌</w:t>
      </w:r>
      <w:r>
        <w:rPr>
          <w:rFonts w:hint="cs"/>
          <w:rtl/>
          <w:lang w:bidi="ar-SA"/>
        </w:rPr>
        <w:t>زايند و به دنيا نمي</w:t>
      </w:r>
      <w:r>
        <w:rPr>
          <w:rFonts w:hint="cs"/>
          <w:lang w:bidi="ar-SA"/>
        </w:rPr>
        <w:t>‌</w:t>
      </w:r>
      <w:r>
        <w:rPr>
          <w:rFonts w:hint="cs"/>
          <w:rtl/>
          <w:lang w:bidi="ar-SA"/>
        </w:rPr>
        <w:t>آورند.) ‏</w:t>
      </w:r>
    </w:p>
    <w:p w:rsidR="0086165C" w:rsidRDefault="0086165C" w:rsidP="002B407E">
      <w:pPr>
        <w:widowControl w:val="0"/>
        <w:spacing w:after="80" w:line="220" w:lineRule="auto"/>
        <w:ind w:firstLine="397"/>
        <w:rPr>
          <w:rtl/>
        </w:rPr>
      </w:pPr>
      <w:r>
        <w:rPr>
          <w:rFonts w:hint="cs"/>
          <w:rtl/>
        </w:rPr>
        <w:t>سرانجام</w:t>
      </w:r>
      <w:r>
        <w:rPr>
          <w:rFonts w:hint="cs"/>
          <w:rtl/>
          <w:lang w:bidi="ar-SA"/>
        </w:rPr>
        <w:t xml:space="preserve"> </w:t>
      </w:r>
      <w:r>
        <w:rPr>
          <w:rFonts w:hint="cs"/>
          <w:rtl/>
        </w:rPr>
        <w:t>خداوند آنان را بوسیله</w:t>
      </w:r>
      <w:r>
        <w:rPr>
          <w:rFonts w:hint="cs"/>
          <w:rtl/>
        </w:rPr>
        <w:softHyphen/>
        <w:t>ی طوفانی بزرگ نابود ساخت:</w:t>
      </w:r>
    </w:p>
    <w:p w:rsidR="0086165C" w:rsidRDefault="0086165C" w:rsidP="002B407E">
      <w:pPr>
        <w:widowControl w:val="0"/>
        <w:spacing w:after="80" w:line="220" w:lineRule="auto"/>
        <w:ind w:firstLine="397"/>
        <w:rPr>
          <w:rtl/>
          <w:lang w:bidi="ar-SA"/>
        </w:rPr>
      </w:pPr>
      <w:r>
        <w:rPr>
          <w:rFonts w:ascii="QCF_BSML" w:hAnsi="QCF_BSML" w:cs="QCF_BSML"/>
          <w:sz w:val="30"/>
          <w:szCs w:val="30"/>
          <w:rtl/>
          <w:lang w:bidi="ar-SA"/>
        </w:rPr>
        <w:t xml:space="preserve">ﭽ </w:t>
      </w:r>
      <w:r>
        <w:rPr>
          <w:rFonts w:ascii="QCF_P363" w:hAnsi="QCF_P363" w:cs="QCF_P363"/>
          <w:sz w:val="30"/>
          <w:szCs w:val="30"/>
          <w:rtl/>
          <w:lang w:bidi="ar-SA"/>
        </w:rPr>
        <w:t>ﭺ  ﭻ ﭼ ﭽ ﭾ ﭿ</w:t>
      </w:r>
      <w:r>
        <w:rPr>
          <w:rFonts w:ascii="QCF_BSML" w:hAnsi="QCF_BSML" w:cs="QCF_BSML"/>
          <w:sz w:val="30"/>
          <w:szCs w:val="30"/>
          <w:rtl/>
          <w:lang w:bidi="ar-SA"/>
        </w:rPr>
        <w:t xml:space="preserve"> ﭼ</w:t>
      </w:r>
      <w:r>
        <w:rPr>
          <w:rFonts w:ascii="QCF_P363" w:hAnsi="QCF_P363" w:cs="QCF_P363"/>
          <w:sz w:val="45"/>
          <w:szCs w:val="45"/>
          <w:rtl/>
          <w:lang w:bidi="ar-SA"/>
        </w:rPr>
        <w:t xml:space="preserve"> </w:t>
      </w:r>
      <w:r>
        <w:rPr>
          <w:rFonts w:hint="cs"/>
          <w:rtl/>
          <w:lang w:bidi="ar-SA"/>
        </w:rPr>
        <w:t xml:space="preserve"> </w:t>
      </w:r>
      <w:r>
        <w:rPr>
          <w:rFonts w:hint="cs"/>
          <w:b/>
          <w:bCs/>
          <w:sz w:val="26"/>
          <w:szCs w:val="26"/>
          <w:rtl/>
          <w:lang w:bidi="ar-SA"/>
        </w:rPr>
        <w:t>[فرقان:37]</w:t>
      </w:r>
    </w:p>
    <w:p w:rsidR="0086165C" w:rsidRDefault="0086165C" w:rsidP="002B407E">
      <w:pPr>
        <w:widowControl w:val="0"/>
        <w:spacing w:after="80" w:line="220" w:lineRule="auto"/>
        <w:ind w:firstLine="397"/>
        <w:rPr>
          <w:rtl/>
        </w:rPr>
      </w:pPr>
      <w:r>
        <w:rPr>
          <w:rFonts w:hint="cs"/>
          <w:rtl/>
          <w:lang w:bidi="ar-SA"/>
        </w:rPr>
        <w:t xml:space="preserve">‏ (و قوم نوح را نیز هنگامی که پیامبران را تکذیب کردند، غرق نموديم.) </w:t>
      </w:r>
    </w:p>
    <w:p w:rsidR="0086165C" w:rsidRDefault="0086165C" w:rsidP="002B407E">
      <w:pPr>
        <w:widowControl w:val="0"/>
        <w:spacing w:after="80" w:line="220" w:lineRule="auto"/>
        <w:ind w:firstLine="397"/>
        <w:rPr>
          <w:rtl/>
        </w:rPr>
      </w:pPr>
      <w:r>
        <w:rPr>
          <w:rFonts w:hint="cs"/>
          <w:rtl/>
        </w:rPr>
        <w:t xml:space="preserve">و اینگونه خداوند با لطف و رحمت خویش، نوح و پیروانش را نجات داد و زمین را از وجود ستمگران پاک گردانید و بجز موحدان و یکتاپرستان هیچ کسی روی آن باقی نماند. و هنگامی که این گروه منحرف شدند و از توحید فاصله گرفتند، خداوند متعال پیامبران دیگری را به سوی آنان فرستاد: </w:t>
      </w:r>
    </w:p>
    <w:p w:rsidR="0086165C" w:rsidRDefault="0086165C" w:rsidP="002B407E">
      <w:pPr>
        <w:widowControl w:val="0"/>
        <w:spacing w:after="80" w:line="220" w:lineRule="auto"/>
        <w:ind w:firstLine="397"/>
        <w:rPr>
          <w:rtl/>
        </w:rPr>
      </w:pPr>
      <w:r>
        <w:rPr>
          <w:rFonts w:ascii="QCF_BSML" w:hAnsi="QCF_BSML" w:cs="QCF_BSML"/>
          <w:sz w:val="30"/>
          <w:szCs w:val="30"/>
          <w:rtl/>
          <w:lang w:bidi="ar-SA"/>
        </w:rPr>
        <w:t xml:space="preserve">ﭽ </w:t>
      </w:r>
      <w:r>
        <w:rPr>
          <w:rFonts w:ascii="QCF_P344" w:hAnsi="QCF_P344" w:cs="QCF_P344"/>
          <w:sz w:val="30"/>
          <w:szCs w:val="30"/>
          <w:rtl/>
          <w:lang w:bidi="ar-SA"/>
        </w:rPr>
        <w:t xml:space="preserve">ﭲ  ﭳ  ﭴ ﭵ  ﭶ ﭷ ﭸ ﭹ ﭺ  ﭻ  ﭼ   </w:t>
      </w:r>
      <w:r>
        <w:rPr>
          <w:rFonts w:ascii="QCF_BSML" w:hAnsi="QCF_BSML" w:cs="QCF_BSML"/>
          <w:sz w:val="30"/>
          <w:szCs w:val="30"/>
          <w:rtl/>
          <w:lang w:bidi="ar-SA"/>
        </w:rPr>
        <w:t>ﭼ</w:t>
      </w:r>
      <w:r>
        <w:rPr>
          <w:rFonts w:ascii="Arial" w:hAnsi="Arial" w:cs="Arial"/>
          <w:sz w:val="18"/>
          <w:szCs w:val="18"/>
          <w:rtl/>
          <w:lang w:bidi="ar-SA"/>
        </w:rPr>
        <w:t xml:space="preserve">  </w:t>
      </w:r>
      <w:r>
        <w:rPr>
          <w:rFonts w:hint="cs"/>
          <w:b/>
          <w:bCs/>
          <w:sz w:val="26"/>
          <w:szCs w:val="26"/>
          <w:rtl/>
        </w:rPr>
        <w:t>[مؤمنون:31-32]</w:t>
      </w:r>
    </w:p>
    <w:p w:rsidR="0086165C" w:rsidRDefault="0086165C" w:rsidP="002B407E">
      <w:pPr>
        <w:widowControl w:val="0"/>
        <w:spacing w:after="80" w:line="220" w:lineRule="auto"/>
        <w:ind w:firstLine="397"/>
        <w:rPr>
          <w:rtl/>
        </w:rPr>
      </w:pPr>
      <w:r>
        <w:rPr>
          <w:rFonts w:hint="cs"/>
          <w:rtl/>
        </w:rPr>
        <w:t xml:space="preserve">‏ (سپس بعد از آنان؛ يعني قوم نوح؛ مردمان ديگري را بر سر كار آورديم و ‏پيغمبري از میان خودشان به ميان آنان فرستاديم.) </w:t>
      </w:r>
    </w:p>
    <w:p w:rsidR="0086165C" w:rsidRDefault="0086165C" w:rsidP="002B407E">
      <w:pPr>
        <w:widowControl w:val="0"/>
        <w:spacing w:after="80" w:line="220" w:lineRule="auto"/>
        <w:ind w:firstLine="397"/>
        <w:rPr>
          <w:rFonts w:ascii="QCF_BSML" w:hAnsi="QCF_BSML" w:cs="QCF_BSML"/>
          <w:sz w:val="47"/>
          <w:szCs w:val="47"/>
          <w:rtl/>
          <w:lang w:bidi="ar-SA"/>
        </w:rPr>
      </w:pPr>
      <w:r>
        <w:rPr>
          <w:rFonts w:hint="cs"/>
          <w:rtl/>
        </w:rPr>
        <w:t xml:space="preserve">آن پیامبر نیز آنها را به سوی یکتاپرستی دعوت نمود: </w:t>
      </w:r>
    </w:p>
    <w:p w:rsidR="0086165C" w:rsidRDefault="0086165C" w:rsidP="002B407E">
      <w:pPr>
        <w:widowControl w:val="0"/>
        <w:spacing w:after="80" w:line="220" w:lineRule="auto"/>
        <w:ind w:firstLine="397"/>
        <w:rPr>
          <w:sz w:val="32"/>
          <w:szCs w:val="32"/>
          <w:rtl/>
          <w:lang w:bidi="ar-SA"/>
        </w:rPr>
      </w:pPr>
      <w:r>
        <w:rPr>
          <w:rFonts w:ascii="QCF_BSML" w:hAnsi="QCF_BSML" w:cs="QCF_BSML"/>
          <w:sz w:val="45"/>
          <w:szCs w:val="45"/>
          <w:rtl/>
          <w:lang w:bidi="ar-SA"/>
        </w:rPr>
        <w:t xml:space="preserve"> </w:t>
      </w:r>
      <w:r>
        <w:rPr>
          <w:rFonts w:ascii="QCF_BSML" w:hAnsi="QCF_BSML" w:cs="QCF_BSML"/>
          <w:sz w:val="30"/>
          <w:szCs w:val="30"/>
          <w:rtl/>
          <w:lang w:bidi="ar-SA"/>
        </w:rPr>
        <w:t xml:space="preserve">ﭽ </w:t>
      </w:r>
      <w:r>
        <w:rPr>
          <w:rFonts w:ascii="QCF_P344" w:hAnsi="QCF_P344" w:cs="QCF_P344"/>
          <w:sz w:val="30"/>
          <w:szCs w:val="30"/>
          <w:rtl/>
          <w:lang w:bidi="ar-SA"/>
        </w:rPr>
        <w:t xml:space="preserve">ﭽ ﭾ   ﭿ ﮀ ﮁ   ﮂ  ﮃ ﮄﮅ </w:t>
      </w:r>
      <w:r>
        <w:rPr>
          <w:rFonts w:ascii="QCF_BSML" w:hAnsi="QCF_BSML" w:cs="QCF_BSML"/>
          <w:sz w:val="30"/>
          <w:szCs w:val="30"/>
          <w:rtl/>
          <w:lang w:bidi="ar-SA"/>
        </w:rPr>
        <w:t>ﭼ</w:t>
      </w:r>
      <w:r>
        <w:rPr>
          <w:rFonts w:hint="cs"/>
          <w:rtl/>
          <w:lang w:bidi="ar-SA"/>
        </w:rPr>
        <w:t xml:space="preserve"> </w:t>
      </w:r>
      <w:r>
        <w:rPr>
          <w:rFonts w:hint="cs"/>
          <w:b/>
          <w:bCs/>
          <w:sz w:val="24"/>
          <w:szCs w:val="24"/>
          <w:rtl/>
          <w:lang w:bidi="ar-SA"/>
        </w:rPr>
        <w:t>[مؤمنون:32]</w:t>
      </w:r>
    </w:p>
    <w:p w:rsidR="0086165C" w:rsidRDefault="0086165C" w:rsidP="002B407E">
      <w:pPr>
        <w:widowControl w:val="0"/>
        <w:spacing w:after="80" w:line="220" w:lineRule="auto"/>
        <w:ind w:firstLine="397"/>
        <w:rPr>
          <w:rtl/>
          <w:lang w:bidi="ar-SA"/>
        </w:rPr>
      </w:pPr>
      <w:r>
        <w:rPr>
          <w:rFonts w:hint="cs"/>
          <w:rtl/>
          <w:lang w:bidi="ar-SA"/>
        </w:rPr>
        <w:t>(خدا را بپرستيد؛ زيرا جز او معبود حقی نداريد.)</w:t>
      </w:r>
    </w:p>
    <w:p w:rsidR="0086165C" w:rsidRDefault="0086165C" w:rsidP="002B407E">
      <w:pPr>
        <w:widowControl w:val="0"/>
        <w:spacing w:after="80" w:line="220" w:lineRule="auto"/>
        <w:ind w:firstLine="397"/>
        <w:rPr>
          <w:rtl/>
        </w:rPr>
      </w:pPr>
      <w:r>
        <w:rPr>
          <w:rFonts w:hint="cs"/>
          <w:rtl/>
        </w:rPr>
        <w:t>بدین ترتیب، هرگاه بنی آدم به کژ راهی می</w:t>
      </w:r>
      <w:r>
        <w:rPr>
          <w:rFonts w:hint="cs"/>
          <w:rtl/>
        </w:rPr>
        <w:softHyphen/>
        <w:t>رفت و از راه منحرف می</w:t>
      </w:r>
      <w:r>
        <w:rPr>
          <w:rFonts w:hint="cs"/>
          <w:rtl/>
        </w:rPr>
        <w:softHyphen/>
        <w:t>شد، خداوند متعال با لطف و رحمت خویش راه هدایت را به آنان نشان می</w:t>
      </w:r>
      <w:r>
        <w:rPr>
          <w:rFonts w:hint="cs"/>
          <w:rtl/>
        </w:rPr>
        <w:softHyphen/>
        <w:t>داد و با نور هدایتش تاریکیها را از سر راهشان می</w:t>
      </w:r>
      <w:r>
        <w:rPr>
          <w:rFonts w:hint="cs"/>
          <w:rtl/>
        </w:rPr>
        <w:softHyphen/>
        <w:t>زدود.</w:t>
      </w:r>
    </w:p>
    <w:p w:rsidR="0086165C" w:rsidRDefault="0086165C" w:rsidP="002B407E">
      <w:pPr>
        <w:widowControl w:val="0"/>
        <w:spacing w:after="80" w:line="220" w:lineRule="auto"/>
        <w:ind w:firstLine="397"/>
        <w:rPr>
          <w:sz w:val="32"/>
          <w:szCs w:val="32"/>
          <w:rtl/>
          <w:lang w:bidi="ar-SA"/>
        </w:rPr>
      </w:pPr>
      <w:r>
        <w:rPr>
          <w:rFonts w:ascii="QCF_BSML" w:hAnsi="QCF_BSML" w:cs="QCF_BSML"/>
          <w:sz w:val="30"/>
          <w:szCs w:val="30"/>
          <w:rtl/>
          <w:lang w:bidi="ar-SA"/>
        </w:rPr>
        <w:t xml:space="preserve">ﭽ </w:t>
      </w:r>
      <w:r>
        <w:rPr>
          <w:rFonts w:ascii="QCF_P345" w:hAnsi="QCF_P345" w:cs="QCF_P345"/>
          <w:sz w:val="30"/>
          <w:szCs w:val="30"/>
          <w:rtl/>
          <w:lang w:bidi="ar-SA"/>
        </w:rPr>
        <w:t xml:space="preserve">ﭙ ﭚ ﭛ ﭜﭝ  ﭞ  ﭟ ﭠ ﭡ ﭢ ﭣﭤ ﭥ ﭦ ﭧ ﭨ  ﭩﭪ ﭫ ﭬ    ﭭ ﭮ </w:t>
      </w:r>
      <w:r>
        <w:rPr>
          <w:rFonts w:ascii="QCF_BSML" w:hAnsi="QCF_BSML" w:cs="QCF_BSML"/>
          <w:sz w:val="30"/>
          <w:szCs w:val="30"/>
          <w:rtl/>
          <w:lang w:bidi="ar-SA"/>
        </w:rPr>
        <w:t>ﭼ</w:t>
      </w:r>
      <w:r>
        <w:rPr>
          <w:rFonts w:hint="cs"/>
          <w:rtl/>
          <w:lang w:bidi="ar-SA"/>
        </w:rPr>
        <w:t xml:space="preserve"> </w:t>
      </w:r>
      <w:r>
        <w:rPr>
          <w:rFonts w:hint="cs"/>
          <w:b/>
          <w:bCs/>
          <w:sz w:val="24"/>
          <w:szCs w:val="24"/>
          <w:rtl/>
          <w:lang w:bidi="ar-SA"/>
        </w:rPr>
        <w:t>[م</w:t>
      </w:r>
      <w:r>
        <w:rPr>
          <w:rFonts w:hint="cs"/>
          <w:b/>
          <w:bCs/>
          <w:sz w:val="24"/>
          <w:szCs w:val="24"/>
          <w:rtl/>
        </w:rPr>
        <w:t>ؤمنون:44]</w:t>
      </w:r>
    </w:p>
    <w:p w:rsidR="0086165C" w:rsidRDefault="0086165C" w:rsidP="002B407E">
      <w:pPr>
        <w:widowControl w:val="0"/>
        <w:spacing w:after="80" w:line="220" w:lineRule="auto"/>
        <w:ind w:firstLine="397"/>
        <w:rPr>
          <w:rtl/>
          <w:lang w:bidi="ar-SA"/>
        </w:rPr>
      </w:pPr>
      <w:r>
        <w:rPr>
          <w:rFonts w:hint="cs"/>
          <w:sz w:val="32"/>
          <w:szCs w:val="32"/>
          <w:rtl/>
          <w:lang w:bidi="ar-SA"/>
        </w:rPr>
        <w:t>‏</w:t>
      </w:r>
      <w:r>
        <w:rPr>
          <w:rFonts w:hint="cs"/>
          <w:rtl/>
          <w:lang w:bidi="ar-SA"/>
        </w:rPr>
        <w:t>(سپس پيامبران خود را يكي پس از ديگري ـ به سوي اقوامشان ـ فرستاديم؛ هر گروهی با آمدن پیامبر، تكذيبش کردند. ما هم آن اقوام را يكي بعد از ديگري روانه</w:t>
      </w:r>
      <w:r>
        <w:rPr>
          <w:rFonts w:hint="cs"/>
          <w:rtl/>
          <w:lang w:bidi="ar-SA"/>
        </w:rPr>
        <w:softHyphen/>
        <w:t>ی ديار نيستي كرديم و ايشان را نقل مجالس و مايه</w:t>
      </w:r>
      <w:r>
        <w:rPr>
          <w:rFonts w:hint="cs"/>
          <w:rtl/>
          <w:lang w:bidi="ar-SA"/>
        </w:rPr>
        <w:softHyphen/>
        <w:t>ی عبرت ديگران نموديم. نابود باد اقوامي كه بي</w:t>
      </w:r>
      <w:r>
        <w:rPr>
          <w:rFonts w:hint="cs"/>
          <w:lang w:bidi="ar-SA"/>
        </w:rPr>
        <w:t>‌</w:t>
      </w:r>
      <w:r>
        <w:rPr>
          <w:rFonts w:hint="cs"/>
          <w:rtl/>
          <w:lang w:bidi="ar-SA"/>
        </w:rPr>
        <w:t>ايمان و بي</w:t>
      </w:r>
      <w:r>
        <w:rPr>
          <w:rFonts w:hint="cs"/>
          <w:lang w:bidi="ar-SA"/>
        </w:rPr>
        <w:t>‌</w:t>
      </w:r>
      <w:r>
        <w:rPr>
          <w:rFonts w:hint="cs"/>
          <w:rtl/>
          <w:lang w:bidi="ar-SA"/>
        </w:rPr>
        <w:t>باورند.)</w:t>
      </w:r>
    </w:p>
    <w:p w:rsidR="0086165C" w:rsidRDefault="0086165C" w:rsidP="002B407E">
      <w:pPr>
        <w:widowControl w:val="0"/>
        <w:spacing w:after="80" w:line="220" w:lineRule="auto"/>
        <w:ind w:firstLine="397"/>
        <w:rPr>
          <w:rtl/>
        </w:rPr>
      </w:pPr>
      <w:r>
        <w:rPr>
          <w:rFonts w:hint="cs"/>
          <w:rtl/>
        </w:rPr>
        <w:t>این چنین است سرگذشت واقعی انسان؛ کشمکش و مبارزه طولانی بین حق و باطل؛ میان پیامبرانی که هدایت را به مردم عرضه نمودند و گمراهانی که با پیروی از آبا و اجداد و هواها و خواهشات نفسانی</w:t>
      </w:r>
      <w:r>
        <w:rPr>
          <w:rFonts w:hint="cs"/>
          <w:rtl/>
        </w:rPr>
        <w:softHyphen/>
        <w:t>شان از توحید و یکتاپرستی اعراض و روی گردانی کردند:</w:t>
      </w:r>
    </w:p>
    <w:p w:rsidR="0086165C" w:rsidRDefault="0086165C" w:rsidP="002B407E">
      <w:pPr>
        <w:widowControl w:val="0"/>
        <w:spacing w:after="80" w:line="220" w:lineRule="auto"/>
        <w:ind w:firstLine="397"/>
        <w:rPr>
          <w:rtl/>
        </w:rPr>
      </w:pPr>
      <w:r>
        <w:rPr>
          <w:rFonts w:hint="cs"/>
          <w:rtl/>
        </w:rPr>
        <w:t xml:space="preserve"> </w:t>
      </w:r>
      <w:r>
        <w:rPr>
          <w:rFonts w:ascii="QCF_BSML" w:hAnsi="QCF_BSML" w:cs="QCF_BSML"/>
          <w:sz w:val="30"/>
          <w:szCs w:val="30"/>
          <w:rtl/>
          <w:lang w:bidi="ar-SA"/>
        </w:rPr>
        <w:t xml:space="preserve">ﭽ </w:t>
      </w:r>
      <w:r>
        <w:rPr>
          <w:rFonts w:ascii="QCF_P256" w:hAnsi="QCF_P256" w:cs="QCF_P256"/>
          <w:sz w:val="30"/>
          <w:szCs w:val="30"/>
          <w:rtl/>
          <w:lang w:bidi="ar-SA"/>
        </w:rPr>
        <w:t>ﮈ ﮉ ﮊ ﮋ  ﮌ ﮍ ﮎ ﮏ ﮐ ﮑﮒ ﮓ ﮔ  ﮕﮖ ﮗ ﮘ ﮙ ﮚﮛ ﮜ ﮝ ﮞ  ﮟ ﮠ ﮡ ﮢ ﮣ ﮤ ﮥ     ﮦ ﮧ  ﮨ ﮩ ﮪ ﮫ ﮬ ﮭ ﮮ  ﮯ ﮰ</w:t>
      </w:r>
      <w:r>
        <w:rPr>
          <w:rFonts w:ascii="QCF_P256" w:hAnsi="QCF_P256" w:cs="QCF_P256"/>
          <w:sz w:val="45"/>
          <w:szCs w:val="45"/>
          <w:rtl/>
          <w:lang w:bidi="ar-SA"/>
        </w:rPr>
        <w:t xml:space="preserve"> </w:t>
      </w:r>
      <w:r>
        <w:rPr>
          <w:rFonts w:ascii="QCF_P256" w:hAnsi="QCF_P256" w:cs="QCF_P256"/>
          <w:sz w:val="30"/>
          <w:szCs w:val="30"/>
          <w:rtl/>
          <w:lang w:bidi="ar-SA"/>
        </w:rPr>
        <w:t>ﮱ ﯓ  ﯔ ﯕ ﯖ ﯗ ﯘ  ﯙ ﯚﯛ ﯜ  ﯝ  ﯞ ﯟ ﯠ ﯡ ﯢ ﯣ</w:t>
      </w:r>
      <w:r>
        <w:rPr>
          <w:rFonts w:ascii="QCF_P256" w:hAnsi="QCF_P256" w:cs="QCF_P256"/>
          <w:sz w:val="45"/>
          <w:szCs w:val="45"/>
          <w:rtl/>
          <w:lang w:bidi="ar-SA"/>
        </w:rPr>
        <w:t xml:space="preserve">  </w:t>
      </w:r>
      <w:r>
        <w:rPr>
          <w:rFonts w:ascii="QCF_P256" w:hAnsi="QCF_P256" w:cs="QCF_P256"/>
          <w:sz w:val="30"/>
          <w:szCs w:val="30"/>
          <w:rtl/>
          <w:lang w:bidi="ar-SA"/>
        </w:rPr>
        <w:t xml:space="preserve">ﯤﯥ ﯦ ﯧ ﯨ ﯩ ﯪ ﯫ ﯬ ﯭ ﯮ  ﯯ ﯰ   ﯱ ﯲ ﯳ ﯴ ﯵ ﯶ  </w:t>
      </w:r>
      <w:r>
        <w:rPr>
          <w:rFonts w:ascii="QCF_BSML" w:hAnsi="QCF_BSML" w:cs="QCF_BSML"/>
          <w:sz w:val="30"/>
          <w:szCs w:val="30"/>
          <w:rtl/>
          <w:lang w:bidi="ar-SA"/>
        </w:rPr>
        <w:t>ﭼ</w:t>
      </w:r>
      <w:r>
        <w:rPr>
          <w:rFonts w:ascii="Arial" w:hAnsi="Arial" w:cs="Arial"/>
          <w:sz w:val="27"/>
          <w:szCs w:val="27"/>
          <w:rtl/>
          <w:lang w:bidi="ar-SA"/>
        </w:rPr>
        <w:t xml:space="preserve"> </w:t>
      </w:r>
      <w:r>
        <w:rPr>
          <w:rFonts w:ascii="Arial" w:hAnsi="Arial" w:cs="Arial"/>
          <w:sz w:val="23"/>
          <w:szCs w:val="23"/>
          <w:rtl/>
          <w:lang w:bidi="ar-SA"/>
        </w:rPr>
        <w:t xml:space="preserve"> </w:t>
      </w:r>
      <w:r>
        <w:rPr>
          <w:rFonts w:hint="cs"/>
          <w:b/>
          <w:bCs/>
          <w:sz w:val="24"/>
          <w:szCs w:val="24"/>
          <w:rtl/>
          <w:lang w:bidi="ar-SA"/>
        </w:rPr>
        <w:t>[ابراهيم:9-10]</w:t>
      </w:r>
    </w:p>
    <w:p w:rsidR="0086165C" w:rsidRDefault="0086165C" w:rsidP="00665CDB">
      <w:pPr>
        <w:widowControl w:val="0"/>
        <w:spacing w:after="80" w:line="220" w:lineRule="auto"/>
        <w:ind w:firstLine="397"/>
        <w:rPr>
          <w:rtl/>
        </w:rPr>
      </w:pPr>
      <w:r>
        <w:rPr>
          <w:rFonts w:hint="cs"/>
          <w:rtl/>
        </w:rPr>
        <w:t>‏(آيا به شما نرسيده است خبر كساني كه پيش از شما بوده</w:t>
      </w:r>
      <w:r>
        <w:rPr>
          <w:rFonts w:hint="cs"/>
        </w:rPr>
        <w:t>‌</w:t>
      </w:r>
      <w:r>
        <w:rPr>
          <w:rFonts w:hint="cs"/>
          <w:rtl/>
        </w:rPr>
        <w:t>اند؟ قوم نوح و عاد و ثمود و كسان ديگري كه پس از ايشان آمدند که جز خدا كسي آنان را نمي</w:t>
      </w:r>
      <w:r>
        <w:rPr>
          <w:rFonts w:hint="cs"/>
        </w:rPr>
        <w:t>‌</w:t>
      </w:r>
      <w:r>
        <w:rPr>
          <w:rFonts w:hint="cs"/>
          <w:rtl/>
        </w:rPr>
        <w:t xml:space="preserve">داند. پيامبرانشان دلایل روشن و معجزات آشكاري براي آنان آوردند؛ ولي آنان دستهايشان را روی دهانهاي خود گذاشتند ـ ایمان نیاوردند ـ و گفتند: ما به آنچه که فرستاده </w:t>
      </w:r>
      <w:r>
        <w:rPr>
          <w:rFonts w:hint="cs"/>
          <w:rtl/>
        </w:rPr>
        <w:br/>
        <w:t>شده</w:t>
      </w:r>
      <w:r>
        <w:rPr>
          <w:rFonts w:hint="cs"/>
          <w:rtl/>
        </w:rPr>
        <w:softHyphen/>
        <w:t>اید، کفر ورزیدیم و درباره</w:t>
      </w:r>
      <w:r>
        <w:rPr>
          <w:rFonts w:hint="cs"/>
          <w:rtl/>
        </w:rPr>
        <w:softHyphen/>
        <w:t>ی چيزي كه ما را بدان مي</w:t>
      </w:r>
      <w:r>
        <w:rPr>
          <w:rFonts w:hint="cs"/>
        </w:rPr>
        <w:t>‌</w:t>
      </w:r>
      <w:r>
        <w:rPr>
          <w:rFonts w:hint="cs"/>
          <w:rtl/>
        </w:rPr>
        <w:t>خوانيد، سخت در شكّ و گمانيم. پيامبرانشان به آنها گفتند: مگر درباره</w:t>
      </w:r>
      <w:r>
        <w:rPr>
          <w:rFonts w:hint="cs"/>
          <w:rtl/>
        </w:rPr>
        <w:softHyphen/>
        <w:t>ی وجود خدا ؛آفريننده</w:t>
      </w:r>
      <w:r>
        <w:rPr>
          <w:rFonts w:hint="cs"/>
          <w:rtl/>
        </w:rPr>
        <w:softHyphen/>
        <w:t xml:space="preserve"> و ابداع کننده</w:t>
      </w:r>
      <w:r>
        <w:rPr>
          <w:rFonts w:hint="cs"/>
          <w:rtl/>
        </w:rPr>
        <w:softHyphen/>
        <w:t>ی آسمانها و زمين؛ شكّ و ترديدي وجود دارد</w:t>
      </w:r>
      <w:r>
        <w:rPr>
          <w:rFonts w:hint="cs"/>
        </w:rPr>
        <w:t>‌</w:t>
      </w:r>
      <w:r>
        <w:rPr>
          <w:rFonts w:hint="cs"/>
          <w:rtl/>
        </w:rPr>
        <w:t>؟ او شما را فرا مي</w:t>
      </w:r>
      <w:r>
        <w:rPr>
          <w:rFonts w:hint="cs"/>
        </w:rPr>
        <w:t>‌</w:t>
      </w:r>
      <w:r>
        <w:rPr>
          <w:rFonts w:hint="cs"/>
          <w:rtl/>
        </w:rPr>
        <w:t>خواند تا گناهانتان را ببخشايد و تا مدّت مشخّصي ـ كه در آن مرگتان فرا مي</w:t>
      </w:r>
      <w:r>
        <w:rPr>
          <w:rFonts w:hint="cs"/>
        </w:rPr>
        <w:t>‌</w:t>
      </w:r>
      <w:r>
        <w:rPr>
          <w:rFonts w:hint="cs"/>
          <w:rtl/>
        </w:rPr>
        <w:t>رسد ـ شما را بر جاي و محفوظ دارد. آنان گفتند: شما جز انسانهایي همچون ما نيستيد و شما مي</w:t>
      </w:r>
      <w:r>
        <w:rPr>
          <w:rFonts w:hint="cs"/>
        </w:rPr>
        <w:t>‌</w:t>
      </w:r>
      <w:r>
        <w:rPr>
          <w:rFonts w:hint="cs"/>
          <w:rtl/>
        </w:rPr>
        <w:t>خواهيد ما را از چيزهایي منصرف و به دور داريد كه پدرانمان آنها را مي</w:t>
      </w:r>
      <w:r>
        <w:rPr>
          <w:rFonts w:hint="cs"/>
        </w:rPr>
        <w:t>‌</w:t>
      </w:r>
      <w:r>
        <w:rPr>
          <w:rFonts w:hint="cs"/>
          <w:rtl/>
        </w:rPr>
        <w:t>پرستيده</w:t>
      </w:r>
      <w:r>
        <w:rPr>
          <w:rFonts w:hint="cs"/>
        </w:rPr>
        <w:t>‌</w:t>
      </w:r>
      <w:r>
        <w:rPr>
          <w:rFonts w:hint="cs"/>
          <w:rtl/>
        </w:rPr>
        <w:t xml:space="preserve">اند. براي ما دليل روشني بياوريد.) </w:t>
      </w:r>
    </w:p>
    <w:p w:rsidR="0086165C" w:rsidRDefault="0086165C" w:rsidP="00CA59EE">
      <w:pPr>
        <w:pStyle w:val="a1"/>
        <w:rPr>
          <w:rtl/>
        </w:rPr>
      </w:pPr>
      <w:bookmarkStart w:id="947" w:name="_Toc244151016"/>
      <w:bookmarkStart w:id="948" w:name="_Toc244123174"/>
      <w:bookmarkStart w:id="949" w:name="_Toc319182770"/>
      <w:r>
        <w:rPr>
          <w:rFonts w:hint="cs"/>
          <w:rtl/>
        </w:rPr>
        <w:t>با</w:t>
      </w:r>
      <w:r>
        <w:rPr>
          <w:rFonts w:hint="cs"/>
          <w:sz w:val="20"/>
          <w:szCs w:val="20"/>
          <w:rtl/>
        </w:rPr>
        <w:t xml:space="preserve"> </w:t>
      </w:r>
      <w:r>
        <w:rPr>
          <w:rFonts w:hint="cs"/>
          <w:rtl/>
        </w:rPr>
        <w:t>دقت</w:t>
      </w:r>
      <w:r>
        <w:rPr>
          <w:rFonts w:hint="cs"/>
          <w:sz w:val="20"/>
          <w:szCs w:val="20"/>
          <w:rtl/>
        </w:rPr>
        <w:t xml:space="preserve"> </w:t>
      </w:r>
      <w:r>
        <w:rPr>
          <w:rFonts w:hint="cs"/>
          <w:rtl/>
        </w:rPr>
        <w:t>ازدعوت</w:t>
      </w:r>
      <w:r>
        <w:rPr>
          <w:rFonts w:hint="cs"/>
          <w:sz w:val="20"/>
          <w:szCs w:val="20"/>
          <w:rtl/>
        </w:rPr>
        <w:t xml:space="preserve"> </w:t>
      </w:r>
      <w:r>
        <w:rPr>
          <w:rFonts w:hint="cs"/>
          <w:rtl/>
        </w:rPr>
        <w:t>پیامبرانی</w:t>
      </w:r>
      <w:r>
        <w:rPr>
          <w:rFonts w:hint="cs"/>
          <w:sz w:val="20"/>
          <w:szCs w:val="20"/>
          <w:rtl/>
        </w:rPr>
        <w:t xml:space="preserve"> </w:t>
      </w:r>
      <w:r>
        <w:rPr>
          <w:rFonts w:hint="cs"/>
          <w:rtl/>
        </w:rPr>
        <w:t>که</w:t>
      </w:r>
      <w:r>
        <w:rPr>
          <w:rFonts w:hint="cs"/>
          <w:sz w:val="20"/>
          <w:szCs w:val="20"/>
          <w:rtl/>
        </w:rPr>
        <w:t xml:space="preserve"> </w:t>
      </w:r>
      <w:r>
        <w:rPr>
          <w:rFonts w:hint="cs"/>
          <w:rtl/>
        </w:rPr>
        <w:t>قرآن</w:t>
      </w:r>
      <w:r>
        <w:rPr>
          <w:rFonts w:hint="cs"/>
          <w:sz w:val="20"/>
          <w:szCs w:val="20"/>
          <w:rtl/>
        </w:rPr>
        <w:t xml:space="preserve"> </w:t>
      </w:r>
      <w:r>
        <w:rPr>
          <w:rFonts w:hint="cs"/>
          <w:rtl/>
        </w:rPr>
        <w:t>سر</w:t>
      </w:r>
      <w:r>
        <w:rPr>
          <w:rFonts w:hint="cs"/>
          <w:sz w:val="20"/>
          <w:szCs w:val="20"/>
          <w:rtl/>
        </w:rPr>
        <w:t xml:space="preserve"> </w:t>
      </w:r>
      <w:r>
        <w:rPr>
          <w:rFonts w:hint="cs"/>
          <w:rtl/>
        </w:rPr>
        <w:t>گذشت آنها را برای</w:t>
      </w:r>
      <w:r>
        <w:rPr>
          <w:rFonts w:hint="cs"/>
          <w:sz w:val="20"/>
          <w:szCs w:val="20"/>
          <w:rtl/>
        </w:rPr>
        <w:t xml:space="preserve"> </w:t>
      </w:r>
      <w:r>
        <w:rPr>
          <w:rFonts w:hint="cs"/>
          <w:rtl/>
        </w:rPr>
        <w:t>ما</w:t>
      </w:r>
      <w:r>
        <w:rPr>
          <w:rFonts w:hint="cs"/>
          <w:sz w:val="20"/>
          <w:szCs w:val="20"/>
          <w:rtl/>
        </w:rPr>
        <w:t xml:space="preserve"> </w:t>
      </w:r>
      <w:r>
        <w:rPr>
          <w:rFonts w:hint="cs"/>
          <w:rtl/>
        </w:rPr>
        <w:t>بیان</w:t>
      </w:r>
      <w:r>
        <w:rPr>
          <w:rFonts w:hint="cs"/>
          <w:sz w:val="20"/>
          <w:szCs w:val="20"/>
          <w:rtl/>
        </w:rPr>
        <w:t xml:space="preserve"> </w:t>
      </w:r>
      <w:r>
        <w:rPr>
          <w:rFonts w:hint="cs"/>
          <w:rtl/>
        </w:rPr>
        <w:t>نموده</w:t>
      </w:r>
      <w:r>
        <w:rPr>
          <w:rFonts w:hint="cs"/>
          <w:sz w:val="20"/>
          <w:szCs w:val="20"/>
          <w:rtl/>
        </w:rPr>
        <w:t xml:space="preserve"> </w:t>
      </w:r>
      <w:r>
        <w:rPr>
          <w:rFonts w:hint="cs"/>
          <w:rtl/>
        </w:rPr>
        <w:t>است،</w:t>
      </w:r>
      <w:r>
        <w:rPr>
          <w:rFonts w:hint="cs"/>
          <w:sz w:val="20"/>
          <w:szCs w:val="20"/>
          <w:rtl/>
        </w:rPr>
        <w:t xml:space="preserve"> </w:t>
      </w:r>
      <w:r>
        <w:rPr>
          <w:rFonts w:hint="cs"/>
          <w:rtl/>
        </w:rPr>
        <w:t>واقعیتهای</w:t>
      </w:r>
      <w:r>
        <w:rPr>
          <w:rFonts w:hint="cs"/>
          <w:sz w:val="20"/>
          <w:szCs w:val="20"/>
          <w:rtl/>
        </w:rPr>
        <w:t xml:space="preserve"> </w:t>
      </w:r>
      <w:r>
        <w:rPr>
          <w:rFonts w:hint="cs"/>
          <w:rtl/>
        </w:rPr>
        <w:t>زیر</w:t>
      </w:r>
      <w:r>
        <w:rPr>
          <w:rFonts w:hint="cs"/>
          <w:sz w:val="20"/>
          <w:szCs w:val="20"/>
          <w:rtl/>
        </w:rPr>
        <w:t xml:space="preserve"> </w:t>
      </w:r>
      <w:r>
        <w:rPr>
          <w:rFonts w:hint="cs"/>
          <w:rtl/>
        </w:rPr>
        <w:t>برای</w:t>
      </w:r>
      <w:r>
        <w:rPr>
          <w:rFonts w:hint="cs"/>
          <w:sz w:val="20"/>
          <w:szCs w:val="20"/>
          <w:rtl/>
        </w:rPr>
        <w:t xml:space="preserve"> </w:t>
      </w:r>
      <w:r>
        <w:rPr>
          <w:rFonts w:hint="cs"/>
          <w:rtl/>
        </w:rPr>
        <w:t>ما</w:t>
      </w:r>
      <w:r>
        <w:rPr>
          <w:rFonts w:hint="cs"/>
          <w:sz w:val="20"/>
          <w:szCs w:val="20"/>
          <w:rtl/>
        </w:rPr>
        <w:t xml:space="preserve"> </w:t>
      </w:r>
      <w:r>
        <w:rPr>
          <w:rFonts w:hint="cs"/>
          <w:rtl/>
        </w:rPr>
        <w:t>روشن می</w:t>
      </w:r>
      <w:r w:rsidR="00CA59EE">
        <w:rPr>
          <w:rFonts w:hint="cs"/>
          <w:rtl/>
        </w:rPr>
        <w:t>‌</w:t>
      </w:r>
      <w:r>
        <w:rPr>
          <w:rFonts w:hint="cs"/>
          <w:rtl/>
        </w:rPr>
        <w:t>گردد</w:t>
      </w:r>
      <w:bookmarkEnd w:id="947"/>
      <w:bookmarkEnd w:id="948"/>
      <w:r>
        <w:rPr>
          <w:rFonts w:hint="cs"/>
          <w:rtl/>
        </w:rPr>
        <w:t>:</w:t>
      </w:r>
      <w:bookmarkEnd w:id="949"/>
    </w:p>
    <w:p w:rsidR="0086165C" w:rsidRDefault="0086165C" w:rsidP="002B407E">
      <w:pPr>
        <w:widowControl w:val="0"/>
        <w:spacing w:after="80" w:line="220" w:lineRule="auto"/>
        <w:ind w:firstLine="397"/>
        <w:rPr>
          <w:rtl/>
        </w:rPr>
      </w:pPr>
      <w:bookmarkStart w:id="950" w:name="_Toc244151017"/>
      <w:bookmarkStart w:id="951" w:name="_Toc244123175"/>
      <w:r w:rsidRPr="00665CDB">
        <w:rPr>
          <w:rStyle w:val="Char"/>
          <w:rtl/>
        </w:rPr>
        <w:t>اول</w:t>
      </w:r>
      <w:bookmarkEnd w:id="950"/>
      <w:bookmarkEnd w:id="951"/>
      <w:r w:rsidRPr="00665CDB">
        <w:rPr>
          <w:rStyle w:val="Char"/>
          <w:rtl/>
        </w:rPr>
        <w:t>:</w:t>
      </w:r>
      <w:r>
        <w:rPr>
          <w:rStyle w:val="Heading3Char1"/>
          <w:rtl/>
        </w:rPr>
        <w:t xml:space="preserve"> </w:t>
      </w:r>
      <w:r>
        <w:rPr>
          <w:rFonts w:hint="cs"/>
          <w:rtl/>
        </w:rPr>
        <w:t>خداونداز ابتدای خلقت انسان، او را کامل، زیبا و مستعد برای هدف معینی که عبادت و بندگی ذات الله می</w:t>
      </w:r>
      <w:r>
        <w:rPr>
          <w:rFonts w:hint="cs"/>
        </w:rPr>
        <w:t>‌</w:t>
      </w:r>
      <w:r>
        <w:rPr>
          <w:rFonts w:hint="cs"/>
          <w:rtl/>
        </w:rPr>
        <w:t>باشد، آفریده است و استعداد و توانایی انجام این وظیفه را نیز به او بخشیده است.</w:t>
      </w:r>
    </w:p>
    <w:p w:rsidR="0086165C" w:rsidRDefault="0086165C" w:rsidP="002B407E">
      <w:pPr>
        <w:widowControl w:val="0"/>
        <w:spacing w:after="80" w:line="220" w:lineRule="auto"/>
        <w:ind w:firstLine="397"/>
        <w:rPr>
          <w:rtl/>
        </w:rPr>
      </w:pPr>
      <w:bookmarkStart w:id="952" w:name="_Toc244151018"/>
      <w:bookmarkStart w:id="953" w:name="_Toc244123176"/>
      <w:r w:rsidRPr="00665CDB">
        <w:rPr>
          <w:rStyle w:val="Char"/>
          <w:rtl/>
        </w:rPr>
        <w:t>دوم</w:t>
      </w:r>
      <w:bookmarkEnd w:id="952"/>
      <w:bookmarkEnd w:id="953"/>
      <w:r w:rsidRPr="00665CDB">
        <w:rPr>
          <w:rStyle w:val="Char"/>
          <w:rtl/>
        </w:rPr>
        <w:t>:</w:t>
      </w:r>
      <w:r>
        <w:rPr>
          <w:rStyle w:val="Heading3Char1"/>
          <w:rtl/>
        </w:rPr>
        <w:t xml:space="preserve"> </w:t>
      </w:r>
      <w:r>
        <w:rPr>
          <w:rFonts w:hint="cs"/>
          <w:rtl/>
        </w:rPr>
        <w:t>خداوند از ابتدای آفرینش انسان، او را به راز وجود خود آگاه نموده و برای شناخت پروردگارش نیز او را به فکر و اندیشه</w:t>
      </w:r>
      <w:r>
        <w:rPr>
          <w:rFonts w:hint="cs"/>
          <w:rtl/>
        </w:rPr>
        <w:softHyphen/>
        <w:t xml:space="preserve">ی خودش واگذار ننموده است؛ بلکه پیامبرانی را برایش فرستاده که تعدادشان به تناسب نیاز بشریت بوده است: </w:t>
      </w:r>
    </w:p>
    <w:p w:rsidR="0086165C" w:rsidRDefault="0086165C" w:rsidP="002B407E">
      <w:pPr>
        <w:widowControl w:val="0"/>
        <w:spacing w:after="80" w:line="220" w:lineRule="auto"/>
        <w:ind w:firstLine="397"/>
        <w:rPr>
          <w:sz w:val="32"/>
          <w:szCs w:val="32"/>
          <w:rtl/>
          <w:lang w:bidi="ar-SA"/>
        </w:rPr>
      </w:pPr>
      <w:r>
        <w:rPr>
          <w:rFonts w:ascii="QCF_BSML" w:hAnsi="QCF_BSML" w:cs="QCF_BSML"/>
          <w:sz w:val="30"/>
          <w:szCs w:val="30"/>
          <w:rtl/>
          <w:lang w:bidi="ar-SA"/>
        </w:rPr>
        <w:t xml:space="preserve">ﭽ </w:t>
      </w:r>
      <w:r>
        <w:rPr>
          <w:rFonts w:ascii="QCF_P437" w:hAnsi="QCF_P437" w:cs="QCF_P437"/>
          <w:sz w:val="30"/>
          <w:szCs w:val="30"/>
          <w:rtl/>
          <w:lang w:bidi="ar-SA"/>
        </w:rPr>
        <w:t xml:space="preserve">ﭸ ﭹ ﭺ ﭻ ﭼﭽ ﭾ ﭿ  ﮀ ﮁ    ﮂ ﮃ ﮄ ﮅ </w:t>
      </w:r>
      <w:r>
        <w:rPr>
          <w:rFonts w:ascii="QCF_BSML" w:hAnsi="QCF_BSML" w:cs="QCF_BSML"/>
          <w:sz w:val="30"/>
          <w:szCs w:val="30"/>
          <w:rtl/>
          <w:lang w:bidi="ar-SA"/>
        </w:rPr>
        <w:t>ﭼ</w:t>
      </w:r>
      <w:r>
        <w:rPr>
          <w:rFonts w:hint="cs"/>
          <w:rtl/>
          <w:lang w:bidi="ar-SA"/>
        </w:rPr>
        <w:t xml:space="preserve">  </w:t>
      </w:r>
      <w:r>
        <w:rPr>
          <w:rFonts w:hint="cs"/>
          <w:b/>
          <w:bCs/>
          <w:sz w:val="24"/>
          <w:szCs w:val="24"/>
          <w:rtl/>
        </w:rPr>
        <w:t>[فاطر:24]</w:t>
      </w:r>
    </w:p>
    <w:p w:rsidR="0086165C" w:rsidRDefault="0086165C" w:rsidP="002B407E">
      <w:pPr>
        <w:widowControl w:val="0"/>
        <w:spacing w:after="80" w:line="220" w:lineRule="auto"/>
        <w:ind w:firstLine="397"/>
        <w:rPr>
          <w:rtl/>
          <w:lang w:bidi="ar-SA"/>
        </w:rPr>
      </w:pPr>
      <w:r>
        <w:rPr>
          <w:rFonts w:hint="cs"/>
          <w:rtl/>
          <w:lang w:bidi="ar-SA"/>
        </w:rPr>
        <w:t>‏(ما تو را همراه حقّ، به عنوان مژده دهنده و بيم دهنده فرستاده</w:t>
      </w:r>
      <w:r>
        <w:rPr>
          <w:rFonts w:hint="cs"/>
          <w:lang w:bidi="ar-SA"/>
        </w:rPr>
        <w:t>‌</w:t>
      </w:r>
      <w:r>
        <w:rPr>
          <w:rFonts w:hint="cs"/>
          <w:rtl/>
          <w:lang w:bidi="ar-SA"/>
        </w:rPr>
        <w:t>ايم و هيچ ملّتي هم نبوده است كه بيم دهنده</w:t>
      </w:r>
      <w:r>
        <w:rPr>
          <w:rFonts w:hint="cs"/>
          <w:lang w:bidi="ar-SA"/>
        </w:rPr>
        <w:t>‌</w:t>
      </w:r>
      <w:r>
        <w:rPr>
          <w:rFonts w:hint="cs"/>
          <w:rtl/>
          <w:lang w:bidi="ar-SA"/>
        </w:rPr>
        <w:t>اي به ميانشان فرستاده نشده باشد.) ‏</w:t>
      </w:r>
    </w:p>
    <w:p w:rsidR="0086165C" w:rsidRDefault="0086165C" w:rsidP="002B407E">
      <w:pPr>
        <w:widowControl w:val="0"/>
        <w:spacing w:after="80" w:line="220" w:lineRule="auto"/>
        <w:ind w:firstLine="397"/>
        <w:rPr>
          <w:rtl/>
        </w:rPr>
      </w:pPr>
      <w:r>
        <w:rPr>
          <w:rFonts w:hint="cs"/>
          <w:rtl/>
        </w:rPr>
        <w:t>به همین جهت، ما نام تمام پیامبران را نمی</w:t>
      </w:r>
      <w:r>
        <w:rPr>
          <w:rFonts w:hint="cs"/>
          <w:rtl/>
        </w:rPr>
        <w:softHyphen/>
        <w:t>دانیم.</w:t>
      </w:r>
    </w:p>
    <w:p w:rsidR="0086165C" w:rsidRDefault="0086165C" w:rsidP="002B407E">
      <w:pPr>
        <w:widowControl w:val="0"/>
        <w:spacing w:after="80" w:line="220" w:lineRule="auto"/>
        <w:ind w:firstLine="397"/>
        <w:rPr>
          <w:sz w:val="32"/>
          <w:szCs w:val="32"/>
          <w:rtl/>
          <w:lang w:bidi="ar-SA"/>
        </w:rPr>
      </w:pPr>
      <w:r>
        <w:rPr>
          <w:rFonts w:ascii="QCF_BSML" w:hAnsi="QCF_BSML" w:cs="QCF_BSML"/>
          <w:sz w:val="30"/>
          <w:szCs w:val="30"/>
          <w:rtl/>
          <w:lang w:bidi="ar-SA"/>
        </w:rPr>
        <w:t xml:space="preserve">ﭽ </w:t>
      </w:r>
      <w:r>
        <w:rPr>
          <w:rFonts w:ascii="QCF_P476" w:hAnsi="QCF_P476" w:cs="QCF_P476"/>
          <w:sz w:val="30"/>
          <w:szCs w:val="30"/>
          <w:rtl/>
          <w:lang w:bidi="ar-SA"/>
        </w:rPr>
        <w:t xml:space="preserve">ﭑ ﭒ ﭓ ﭔ ﭕ ﭖ ﭗ ﭘ ﭙ  ﭚ ﭛ ﭜ ﭝ ﭞﭟ ﭠ ﭡ    ﭢ ﭣ ﭤ   ﭥ ﭦ ﭧ  ﭨﭩ ﭪ ﭫ ﭬ ﭭ ﭮ ﭯ ﭰ   ﭱ ﭲ </w:t>
      </w:r>
      <w:r>
        <w:rPr>
          <w:rFonts w:ascii="QCF_BSML" w:hAnsi="QCF_BSML" w:cs="QCF_BSML"/>
          <w:sz w:val="30"/>
          <w:szCs w:val="30"/>
          <w:rtl/>
          <w:lang w:bidi="ar-SA"/>
        </w:rPr>
        <w:t>ﭼ</w:t>
      </w:r>
      <w:r>
        <w:rPr>
          <w:rFonts w:ascii="Arial" w:hAnsi="Arial" w:cs="Arial"/>
          <w:sz w:val="30"/>
          <w:szCs w:val="30"/>
          <w:rtl/>
          <w:lang w:bidi="ar-SA"/>
        </w:rPr>
        <w:t xml:space="preserve"> </w:t>
      </w:r>
      <w:r>
        <w:rPr>
          <w:rFonts w:hint="cs"/>
          <w:rtl/>
          <w:lang w:bidi="ar-SA"/>
        </w:rPr>
        <w:t xml:space="preserve"> </w:t>
      </w:r>
      <w:r>
        <w:rPr>
          <w:rFonts w:hint="cs"/>
          <w:b/>
          <w:bCs/>
          <w:sz w:val="24"/>
          <w:szCs w:val="24"/>
          <w:rtl/>
        </w:rPr>
        <w:t>[غافر:78]</w:t>
      </w:r>
    </w:p>
    <w:p w:rsidR="0086165C" w:rsidRDefault="0086165C" w:rsidP="002B407E">
      <w:pPr>
        <w:widowControl w:val="0"/>
        <w:spacing w:after="80" w:line="220" w:lineRule="auto"/>
        <w:ind w:firstLine="397"/>
        <w:rPr>
          <w:rtl/>
          <w:lang w:bidi="ar-SA"/>
        </w:rPr>
      </w:pPr>
      <w:r>
        <w:rPr>
          <w:rFonts w:hint="cs"/>
          <w:rtl/>
          <w:lang w:bidi="ar-SA"/>
        </w:rPr>
        <w:t>‏ (ما قبل از تو پيامبراني را فرستاده</w:t>
      </w:r>
      <w:r>
        <w:rPr>
          <w:rFonts w:hint="cs"/>
          <w:lang w:bidi="ar-SA"/>
        </w:rPr>
        <w:t>‌</w:t>
      </w:r>
      <w:r>
        <w:rPr>
          <w:rFonts w:hint="cs"/>
          <w:rtl/>
          <w:lang w:bidi="ar-SA"/>
        </w:rPr>
        <w:t>ايم؛ سرگذشت بعضيها را براي تو بازگو كرده و سرگذشت برخيها را براي تو بازگو نكرده</w:t>
      </w:r>
      <w:r>
        <w:rPr>
          <w:rFonts w:hint="cs"/>
          <w:lang w:bidi="ar-SA"/>
        </w:rPr>
        <w:t>‌</w:t>
      </w:r>
      <w:r>
        <w:rPr>
          <w:rFonts w:hint="cs"/>
          <w:rtl/>
          <w:lang w:bidi="ar-SA"/>
        </w:rPr>
        <w:t>ايم؛ هيچ پيامبري حق نداشته است معجزه</w:t>
      </w:r>
      <w:r>
        <w:rPr>
          <w:rFonts w:hint="cs"/>
          <w:lang w:bidi="ar-SA"/>
        </w:rPr>
        <w:t>‌</w:t>
      </w:r>
      <w:r>
        <w:rPr>
          <w:rFonts w:hint="cs"/>
          <w:rtl/>
          <w:lang w:bidi="ar-SA"/>
        </w:rPr>
        <w:t>اي را نشان دهد مگر به فرمان خدا. زماني هم که فرمان خدا می</w:t>
      </w:r>
      <w:r>
        <w:rPr>
          <w:rFonts w:hint="cs"/>
          <w:rtl/>
          <w:lang w:bidi="ar-SA"/>
        </w:rPr>
        <w:softHyphen/>
        <w:t>رسید، دادگرانه داوري شده است و آن وقت، باطل گرايان هلاك و زيانمند گشته</w:t>
      </w:r>
      <w:r>
        <w:rPr>
          <w:rFonts w:hint="cs"/>
          <w:lang w:bidi="ar-SA"/>
        </w:rPr>
        <w:t>‌</w:t>
      </w:r>
      <w:r>
        <w:rPr>
          <w:rFonts w:hint="cs"/>
          <w:rtl/>
          <w:lang w:bidi="ar-SA"/>
        </w:rPr>
        <w:t>اند.‏)</w:t>
      </w:r>
    </w:p>
    <w:p w:rsidR="0086165C" w:rsidRDefault="0086165C" w:rsidP="002B407E">
      <w:pPr>
        <w:widowControl w:val="0"/>
        <w:spacing w:after="80" w:line="220" w:lineRule="auto"/>
        <w:ind w:firstLine="397"/>
        <w:rPr>
          <w:rtl/>
        </w:rPr>
      </w:pPr>
      <w:r>
        <w:rPr>
          <w:rFonts w:hint="cs"/>
          <w:rtl/>
        </w:rPr>
        <w:t>دلیل بر این مسئله، این است که تمام امتهایی که پیامبرانشان را تکذیب نموده</w:t>
      </w:r>
      <w:r>
        <w:rPr>
          <w:rFonts w:hint="cs"/>
          <w:rtl/>
        </w:rPr>
        <w:softHyphen/>
        <w:t>اند، در روز قیامت، اقرار و اعتراف می</w:t>
      </w:r>
      <w:r>
        <w:rPr>
          <w:rFonts w:hint="cs"/>
          <w:rtl/>
        </w:rPr>
        <w:softHyphen/>
        <w:t>نمایند که پیامبران پیام و دعوت خداوند را به آنها رسانده</w:t>
      </w:r>
      <w:r>
        <w:rPr>
          <w:rFonts w:hint="cs"/>
          <w:rtl/>
        </w:rPr>
        <w:softHyphen/>
        <w:t>اند؛ چنانکه خداوند متعال میفرماید:</w:t>
      </w:r>
    </w:p>
    <w:p w:rsidR="0086165C" w:rsidRDefault="0086165C" w:rsidP="002B407E">
      <w:pPr>
        <w:widowControl w:val="0"/>
        <w:spacing w:after="80" w:line="220" w:lineRule="auto"/>
        <w:ind w:firstLine="397"/>
        <w:rPr>
          <w:rtl/>
          <w:lang w:bidi="ar-SA"/>
        </w:rPr>
      </w:pPr>
      <w:r>
        <w:rPr>
          <w:rFonts w:ascii="QCF_BSML" w:hAnsi="QCF_BSML" w:cs="QCF_BSML"/>
          <w:sz w:val="30"/>
          <w:szCs w:val="30"/>
          <w:rtl/>
          <w:lang w:bidi="ar-SA"/>
        </w:rPr>
        <w:t xml:space="preserve">ﭽ </w:t>
      </w:r>
      <w:r>
        <w:rPr>
          <w:rFonts w:ascii="QCF_P562" w:hAnsi="QCF_P562" w:cs="QCF_P562"/>
          <w:sz w:val="30"/>
          <w:szCs w:val="30"/>
          <w:rtl/>
          <w:lang w:bidi="ar-SA"/>
        </w:rPr>
        <w:t xml:space="preserve">ﮭ     ﮮ ﮯ ﮰ ﮱ ﯓ  ﯔ  ﯕ   ﯖ ﯗ  ﯘ ﯙ ﯚ ﯛ ﯜ   ﯝ ﯞ ﯟ ﯠ ﯡ ﯢ  ﯣ ﯤ  ﯥ  ﯦ   ﯧ ﯨ ﯩ         </w:t>
      </w:r>
      <w:r>
        <w:rPr>
          <w:rFonts w:ascii="QCF_BSML" w:hAnsi="QCF_BSML" w:cs="QCF_BSML"/>
          <w:sz w:val="30"/>
          <w:szCs w:val="30"/>
          <w:rtl/>
          <w:lang w:bidi="ar-SA"/>
        </w:rPr>
        <w:t>ﭼ</w:t>
      </w:r>
      <w:r>
        <w:rPr>
          <w:rFonts w:hint="cs"/>
          <w:rtl/>
          <w:lang w:bidi="ar-SA"/>
        </w:rPr>
        <w:t xml:space="preserve"> </w:t>
      </w:r>
      <w:r>
        <w:rPr>
          <w:rFonts w:hint="cs"/>
          <w:b/>
          <w:bCs/>
          <w:sz w:val="24"/>
          <w:szCs w:val="24"/>
          <w:rtl/>
          <w:lang w:bidi="ar-SA"/>
        </w:rPr>
        <w:t>[ملك:8-9</w:t>
      </w:r>
      <w:r>
        <w:rPr>
          <w:rFonts w:hint="cs"/>
          <w:b/>
          <w:bCs/>
          <w:sz w:val="24"/>
          <w:szCs w:val="24"/>
          <w:rtl/>
        </w:rPr>
        <w:t>]</w:t>
      </w:r>
    </w:p>
    <w:p w:rsidR="0086165C" w:rsidRDefault="0086165C" w:rsidP="002B407E">
      <w:pPr>
        <w:widowControl w:val="0"/>
        <w:spacing w:after="80" w:line="220" w:lineRule="auto"/>
        <w:ind w:firstLine="397"/>
        <w:rPr>
          <w:rtl/>
          <w:lang w:bidi="ar-SA"/>
        </w:rPr>
      </w:pPr>
      <w:r>
        <w:rPr>
          <w:rFonts w:hint="cs"/>
          <w:rtl/>
          <w:lang w:bidi="ar-SA"/>
        </w:rPr>
        <w:t>‏‏(هر زمان كه گروهي به جهنم انداخته مي</w:t>
      </w:r>
      <w:r>
        <w:rPr>
          <w:rFonts w:hint="cs"/>
          <w:lang w:bidi="ar-SA"/>
        </w:rPr>
        <w:t>‌</w:t>
      </w:r>
      <w:r>
        <w:rPr>
          <w:rFonts w:hint="cs"/>
          <w:rtl/>
          <w:lang w:bidi="ar-SA"/>
        </w:rPr>
        <w:t>شوند، دوزخبانان از آنان مي</w:t>
      </w:r>
      <w:r>
        <w:rPr>
          <w:rFonts w:hint="cs"/>
          <w:lang w:bidi="ar-SA"/>
        </w:rPr>
        <w:t>‌</w:t>
      </w:r>
      <w:r>
        <w:rPr>
          <w:rFonts w:hint="cs"/>
          <w:rtl/>
          <w:lang w:bidi="ar-SA"/>
        </w:rPr>
        <w:t>پرسند: آيا پيغمبر بيم دهنده</w:t>
      </w:r>
      <w:r>
        <w:rPr>
          <w:rFonts w:hint="cs"/>
          <w:lang w:bidi="ar-SA"/>
        </w:rPr>
        <w:t>‌</w:t>
      </w:r>
      <w:r>
        <w:rPr>
          <w:rFonts w:hint="cs"/>
          <w:rtl/>
          <w:lang w:bidi="ar-SA"/>
        </w:rPr>
        <w:t>اي به ميان شما نيامده است؟ ‏مي</w:t>
      </w:r>
      <w:r>
        <w:rPr>
          <w:rFonts w:hint="cs"/>
          <w:lang w:bidi="ar-SA"/>
        </w:rPr>
        <w:t>‌</w:t>
      </w:r>
      <w:r>
        <w:rPr>
          <w:rFonts w:hint="cs"/>
          <w:rtl/>
          <w:lang w:bidi="ar-SA"/>
        </w:rPr>
        <w:t>گويند: آري! پيامبران بيم دهنده</w:t>
      </w:r>
      <w:r>
        <w:rPr>
          <w:rFonts w:hint="cs"/>
          <w:lang w:bidi="ar-SA"/>
        </w:rPr>
        <w:t>‌</w:t>
      </w:r>
      <w:r>
        <w:rPr>
          <w:rFonts w:hint="cs"/>
          <w:rtl/>
          <w:lang w:bidi="ar-SA"/>
        </w:rPr>
        <w:t>اي به ميان ما آمدند و ما دروغگويشان ناميديم و گفتيم: خداوند به هيچ وجه چيزي را به نام وحي، براي كسي نفرستاده است و شما دچار گمراهي بزرگي هستيد.‏)</w:t>
      </w:r>
    </w:p>
    <w:p w:rsidR="0086165C" w:rsidRDefault="0086165C" w:rsidP="002B407E">
      <w:pPr>
        <w:widowControl w:val="0"/>
        <w:spacing w:after="80" w:line="220" w:lineRule="auto"/>
        <w:ind w:firstLine="397"/>
        <w:rPr>
          <w:rtl/>
        </w:rPr>
      </w:pPr>
      <w:r>
        <w:rPr>
          <w:rFonts w:hint="cs"/>
          <w:rtl/>
        </w:rPr>
        <w:t>فرستادن این همه پیامبر در طول تاریخ، نشانه</w:t>
      </w:r>
      <w:r>
        <w:rPr>
          <w:rFonts w:hint="cs"/>
          <w:rtl/>
        </w:rPr>
        <w:softHyphen/>
        <w:t>ی رحمت و عنایت خداوند به بندگان و وفا به عهد و پیمانی است که خداوند به آدم علیه السلام داده بود و همچنین برای این است که انسان در قیامت، عذر و بهانه</w:t>
      </w:r>
      <w:r>
        <w:rPr>
          <w:rFonts w:hint="cs"/>
          <w:rtl/>
        </w:rPr>
        <w:softHyphen/>
        <w:t>ای نداشته باشد:</w:t>
      </w:r>
    </w:p>
    <w:p w:rsidR="0086165C" w:rsidRDefault="0086165C" w:rsidP="002B407E">
      <w:pPr>
        <w:widowControl w:val="0"/>
        <w:spacing w:after="80" w:line="220" w:lineRule="auto"/>
        <w:ind w:firstLine="397"/>
        <w:rPr>
          <w:sz w:val="32"/>
          <w:szCs w:val="32"/>
          <w:rtl/>
          <w:lang w:bidi="ar-SA"/>
        </w:rPr>
      </w:pPr>
      <w:r>
        <w:rPr>
          <w:rFonts w:ascii="QCF_BSML" w:hAnsi="QCF_BSML" w:cs="QCF_BSML"/>
          <w:sz w:val="30"/>
          <w:szCs w:val="30"/>
          <w:rtl/>
          <w:lang w:bidi="ar-SA"/>
        </w:rPr>
        <w:t xml:space="preserve">ﭽ </w:t>
      </w:r>
      <w:r>
        <w:rPr>
          <w:rFonts w:ascii="QCF_P104" w:hAnsi="QCF_P104" w:cs="QCF_P104"/>
          <w:sz w:val="30"/>
          <w:szCs w:val="30"/>
          <w:rtl/>
          <w:lang w:bidi="ar-SA"/>
        </w:rPr>
        <w:t xml:space="preserve">ﮁ ﮂ  ﮃ ﮄ ﮅ ﮆ ﮇ ﮈﮉ ﮊ ﮋ ﮌ ﮍ  </w:t>
      </w:r>
      <w:r>
        <w:rPr>
          <w:rFonts w:ascii="QCF_BSML" w:hAnsi="QCF_BSML" w:cs="QCF_BSML"/>
          <w:sz w:val="30"/>
          <w:szCs w:val="30"/>
          <w:rtl/>
          <w:lang w:bidi="ar-SA"/>
        </w:rPr>
        <w:t>ﭼ</w:t>
      </w:r>
      <w:r>
        <w:rPr>
          <w:rFonts w:hint="cs"/>
          <w:rtl/>
          <w:lang w:bidi="ar-SA"/>
        </w:rPr>
        <w:t xml:space="preserve"> </w:t>
      </w:r>
      <w:r>
        <w:rPr>
          <w:rFonts w:hint="cs"/>
          <w:b/>
          <w:bCs/>
          <w:sz w:val="24"/>
          <w:szCs w:val="24"/>
          <w:rtl/>
          <w:lang w:bidi="ar-SA"/>
        </w:rPr>
        <w:t>[نسا</w:t>
      </w:r>
      <w:r>
        <w:rPr>
          <w:rFonts w:hint="cs"/>
          <w:b/>
          <w:bCs/>
          <w:sz w:val="24"/>
          <w:szCs w:val="24"/>
          <w:rtl/>
        </w:rPr>
        <w:t>ء:165]</w:t>
      </w:r>
    </w:p>
    <w:p w:rsidR="0086165C" w:rsidRDefault="0086165C" w:rsidP="002B407E">
      <w:pPr>
        <w:widowControl w:val="0"/>
        <w:spacing w:after="80" w:line="220" w:lineRule="auto"/>
        <w:ind w:firstLine="397"/>
        <w:rPr>
          <w:rtl/>
          <w:lang w:bidi="ar-SA"/>
        </w:rPr>
      </w:pPr>
      <w:r>
        <w:rPr>
          <w:rFonts w:hint="cs"/>
          <w:rtl/>
          <w:lang w:bidi="ar-SA"/>
        </w:rPr>
        <w:t>‏</w:t>
      </w:r>
      <w:r>
        <w:rPr>
          <w:rFonts w:hint="cs"/>
          <w:rtl/>
        </w:rPr>
        <w:t>(</w:t>
      </w:r>
      <w:r>
        <w:rPr>
          <w:rFonts w:hint="cs"/>
          <w:rtl/>
          <w:lang w:bidi="ar-SA"/>
        </w:rPr>
        <w:t>تا بعد از آمدن پيامبران، حجّت و دليلي بر خدا براي مردمان باقي نماند ـ و نگويند كه اگر پيغمبري به سوي ما مي</w:t>
      </w:r>
      <w:r>
        <w:rPr>
          <w:rFonts w:hint="cs"/>
          <w:lang w:bidi="ar-SA"/>
        </w:rPr>
        <w:t>‌</w:t>
      </w:r>
      <w:r>
        <w:rPr>
          <w:rFonts w:hint="cs"/>
          <w:rtl/>
          <w:lang w:bidi="ar-SA"/>
        </w:rPr>
        <w:t>فرستادي، ايمان مي</w:t>
      </w:r>
      <w:r>
        <w:rPr>
          <w:rFonts w:hint="cs"/>
          <w:lang w:bidi="ar-SA"/>
        </w:rPr>
        <w:t>‌</w:t>
      </w:r>
      <w:r>
        <w:rPr>
          <w:rFonts w:hint="cs"/>
          <w:rtl/>
          <w:lang w:bidi="ar-SA"/>
        </w:rPr>
        <w:t>آورديم و راه طاعت و عبادت در پيش مي</w:t>
      </w:r>
      <w:r>
        <w:rPr>
          <w:rFonts w:hint="cs"/>
          <w:lang w:bidi="ar-SA"/>
        </w:rPr>
        <w:t>‌</w:t>
      </w:r>
      <w:r>
        <w:rPr>
          <w:rFonts w:hint="cs"/>
          <w:rtl/>
          <w:lang w:bidi="ar-SA"/>
        </w:rPr>
        <w:t>گرفتيم ـ خدا غالب و حكيم است و كارهايش از روي قدرت و حكمت انجام مي</w:t>
      </w:r>
      <w:r>
        <w:rPr>
          <w:rFonts w:hint="cs"/>
          <w:lang w:bidi="ar-SA"/>
        </w:rPr>
        <w:t>‌</w:t>
      </w:r>
      <w:r>
        <w:rPr>
          <w:rFonts w:hint="cs"/>
          <w:rtl/>
          <w:lang w:bidi="ar-SA"/>
        </w:rPr>
        <w:t xml:space="preserve">پذيرد). </w:t>
      </w:r>
    </w:p>
    <w:p w:rsidR="0086165C" w:rsidRDefault="0086165C" w:rsidP="002B407E">
      <w:pPr>
        <w:widowControl w:val="0"/>
        <w:spacing w:after="80" w:line="220" w:lineRule="auto"/>
        <w:ind w:firstLine="397"/>
        <w:rPr>
          <w:sz w:val="32"/>
          <w:szCs w:val="32"/>
          <w:rtl/>
          <w:lang w:bidi="ar-SA"/>
        </w:rPr>
      </w:pPr>
      <w:r>
        <w:rPr>
          <w:rFonts w:hint="cs"/>
          <w:sz w:val="30"/>
          <w:szCs w:val="30"/>
          <w:rtl/>
          <w:lang w:bidi="ar-SA"/>
        </w:rPr>
        <w:t xml:space="preserve"> ‏</w:t>
      </w:r>
      <w:r>
        <w:rPr>
          <w:rFonts w:ascii="QCF_BSML" w:hAnsi="QCF_BSML" w:cs="QCF_BSML"/>
          <w:sz w:val="30"/>
          <w:szCs w:val="30"/>
          <w:rtl/>
          <w:lang w:bidi="ar-SA"/>
        </w:rPr>
        <w:t>ﭽ</w:t>
      </w:r>
      <w:r>
        <w:rPr>
          <w:rFonts w:ascii="QCF_P283" w:hAnsi="QCF_P283" w:cs="QCF_P283"/>
          <w:sz w:val="30"/>
          <w:szCs w:val="30"/>
          <w:rtl/>
          <w:lang w:bidi="ar-SA"/>
        </w:rPr>
        <w:t xml:space="preserve"> ﯨ ﯩ    ﯪ ﯫ ﯬ   ﯭ </w:t>
      </w:r>
      <w:r>
        <w:rPr>
          <w:rFonts w:ascii="QCF_BSML" w:hAnsi="QCF_BSML" w:cs="QCF_BSML"/>
          <w:sz w:val="30"/>
          <w:szCs w:val="30"/>
          <w:rtl/>
          <w:lang w:bidi="ar-SA"/>
        </w:rPr>
        <w:t>ﭼ</w:t>
      </w:r>
      <w:r>
        <w:rPr>
          <w:rFonts w:ascii="Arial" w:hAnsi="Arial" w:cs="Arial"/>
          <w:sz w:val="32"/>
          <w:szCs w:val="32"/>
          <w:rtl/>
          <w:lang w:bidi="ar-SA"/>
        </w:rPr>
        <w:t xml:space="preserve"> </w:t>
      </w:r>
      <w:r>
        <w:rPr>
          <w:rFonts w:ascii="Lotus Linotype" w:hAnsi="Lotus Linotype" w:hint="cs"/>
          <w:b/>
          <w:bCs/>
          <w:sz w:val="24"/>
          <w:szCs w:val="24"/>
          <w:rtl/>
          <w:lang w:bidi="ar-SA"/>
        </w:rPr>
        <w:t>[اسراء:١٥]</w:t>
      </w:r>
    </w:p>
    <w:p w:rsidR="0086165C" w:rsidRDefault="0086165C" w:rsidP="002B407E">
      <w:pPr>
        <w:widowControl w:val="0"/>
        <w:spacing w:after="80" w:line="220" w:lineRule="auto"/>
        <w:ind w:firstLine="397"/>
        <w:rPr>
          <w:rtl/>
          <w:lang w:bidi="ar-SA"/>
        </w:rPr>
      </w:pPr>
      <w:r>
        <w:rPr>
          <w:rFonts w:hint="cs"/>
          <w:rtl/>
          <w:lang w:bidi="ar-SA"/>
        </w:rPr>
        <w:t>‏ (و ما هيچ شخص و قومي را مجازات نخواهيم كرد، مگر اين كه پيغمبري براي آنان مبعوث و روان سازيم.)</w:t>
      </w:r>
    </w:p>
    <w:p w:rsidR="0086165C" w:rsidRDefault="0086165C" w:rsidP="002B407E">
      <w:pPr>
        <w:widowControl w:val="0"/>
        <w:spacing w:after="80" w:line="220" w:lineRule="auto"/>
        <w:ind w:firstLine="397"/>
        <w:rPr>
          <w:rtl/>
          <w:lang w:bidi="ar-SA"/>
        </w:rPr>
      </w:pPr>
      <w:bookmarkStart w:id="954" w:name="_Toc244151019"/>
      <w:bookmarkStart w:id="955" w:name="_Toc244123177"/>
      <w:r w:rsidRPr="00665CDB">
        <w:rPr>
          <w:rStyle w:val="Char"/>
          <w:rtl/>
        </w:rPr>
        <w:t>سوم</w:t>
      </w:r>
      <w:bookmarkEnd w:id="954"/>
      <w:bookmarkEnd w:id="955"/>
      <w:r w:rsidRPr="00665CDB">
        <w:rPr>
          <w:rStyle w:val="Char"/>
          <w:rFonts w:hint="cs"/>
          <w:rtl/>
        </w:rPr>
        <w:t xml:space="preserve">: </w:t>
      </w:r>
      <w:r>
        <w:rPr>
          <w:rFonts w:hint="cs"/>
          <w:rtl/>
        </w:rPr>
        <w:t>پایه و اساس دعوت همه</w:t>
      </w:r>
      <w:r>
        <w:rPr>
          <w:rFonts w:hint="cs"/>
        </w:rPr>
        <w:t>‌</w:t>
      </w:r>
      <w:r>
        <w:rPr>
          <w:rFonts w:hint="cs"/>
          <w:rtl/>
        </w:rPr>
        <w:t>ی پیامبران یکی بوده است؛ آنهم دعوت بسوی توحید و راهنمای مردم جهت شناخت معبود و پروردگار خود و بیان چگونگی و روش بندگی او</w:t>
      </w:r>
      <w:r>
        <w:rPr>
          <w:rFonts w:hint="cs"/>
          <w:rtl/>
          <w:lang w:bidi="ar-SA"/>
        </w:rPr>
        <w:t>‏.</w:t>
      </w:r>
    </w:p>
    <w:p w:rsidR="0086165C" w:rsidRDefault="0086165C" w:rsidP="002B407E">
      <w:pPr>
        <w:widowControl w:val="0"/>
        <w:spacing w:after="80" w:line="220" w:lineRule="auto"/>
        <w:ind w:firstLine="397"/>
        <w:rPr>
          <w:rtl/>
        </w:rPr>
      </w:pPr>
      <w:bookmarkStart w:id="956" w:name="_Toc244151020"/>
      <w:bookmarkStart w:id="957" w:name="_Toc244123178"/>
      <w:r w:rsidRPr="00665CDB">
        <w:rPr>
          <w:rStyle w:val="Char"/>
          <w:rtl/>
        </w:rPr>
        <w:t>چهارم</w:t>
      </w:r>
      <w:bookmarkEnd w:id="956"/>
      <w:bookmarkEnd w:id="957"/>
      <w:r w:rsidRPr="00665CDB">
        <w:rPr>
          <w:rStyle w:val="Char"/>
          <w:rFonts w:hint="cs"/>
          <w:rtl/>
        </w:rPr>
        <w:t>:</w:t>
      </w:r>
      <w:r>
        <w:rPr>
          <w:rFonts w:hint="cs"/>
          <w:rtl/>
        </w:rPr>
        <w:t xml:space="preserve"> دین تمام پیامبران، اسلام بوده و بجز اسلام دین دیگری نداشتهاند:</w:t>
      </w:r>
    </w:p>
    <w:p w:rsidR="0086165C" w:rsidRDefault="0086165C" w:rsidP="002B407E">
      <w:pPr>
        <w:widowControl w:val="0"/>
        <w:spacing w:after="80" w:line="220" w:lineRule="auto"/>
        <w:ind w:firstLine="397"/>
        <w:rPr>
          <w:sz w:val="32"/>
          <w:szCs w:val="32"/>
          <w:rtl/>
          <w:lang w:bidi="ar-SA"/>
        </w:rPr>
      </w:pPr>
      <w:r>
        <w:rPr>
          <w:rFonts w:ascii="QCF_BSML" w:hAnsi="QCF_BSML" w:cs="QCF_BSML"/>
          <w:sz w:val="30"/>
          <w:szCs w:val="30"/>
          <w:rtl/>
          <w:lang w:bidi="ar-SA"/>
        </w:rPr>
        <w:t xml:space="preserve">ﭽ </w:t>
      </w:r>
      <w:r>
        <w:rPr>
          <w:rFonts w:ascii="QCF_P061" w:hAnsi="QCF_P061" w:cs="QCF_P061"/>
          <w:sz w:val="30"/>
          <w:szCs w:val="30"/>
          <w:rtl/>
          <w:lang w:bidi="ar-SA"/>
        </w:rPr>
        <w:t xml:space="preserve">ﭯ ﭰ ﭱ ﭲ  ﭳ ﭴ ﭵ ﭶ ﭷ ﭸ ﭹ ﭺ ﭻ ﭼ  </w:t>
      </w:r>
      <w:r>
        <w:rPr>
          <w:rFonts w:ascii="QCF_BSML" w:hAnsi="QCF_BSML" w:cs="QCF_BSML"/>
          <w:sz w:val="30"/>
          <w:szCs w:val="30"/>
          <w:rtl/>
          <w:lang w:bidi="ar-SA"/>
        </w:rPr>
        <w:t>ﭼ</w:t>
      </w:r>
      <w:r>
        <w:rPr>
          <w:rFonts w:hint="cs"/>
          <w:rtl/>
          <w:lang w:bidi="ar-SA"/>
        </w:rPr>
        <w:t xml:space="preserve"> </w:t>
      </w:r>
      <w:r>
        <w:rPr>
          <w:rFonts w:hint="cs"/>
          <w:b/>
          <w:bCs/>
          <w:sz w:val="24"/>
          <w:szCs w:val="24"/>
          <w:rtl/>
        </w:rPr>
        <w:t>[آل عمران:85]</w:t>
      </w:r>
    </w:p>
    <w:p w:rsidR="0086165C" w:rsidRDefault="0086165C" w:rsidP="002B407E">
      <w:pPr>
        <w:widowControl w:val="0"/>
        <w:spacing w:after="80" w:line="220" w:lineRule="auto"/>
        <w:ind w:firstLine="397"/>
        <w:rPr>
          <w:rtl/>
          <w:lang w:bidi="ar-SA"/>
        </w:rPr>
      </w:pPr>
      <w:r>
        <w:rPr>
          <w:rFonts w:hint="cs"/>
          <w:rtl/>
          <w:lang w:bidi="ar-SA"/>
        </w:rPr>
        <w:t>‏(و كسي كه غير از اسلام، آیيني برگزيند، از او پذيرفته نمي</w:t>
      </w:r>
      <w:r>
        <w:rPr>
          <w:rFonts w:hint="cs"/>
          <w:lang w:bidi="ar-SA"/>
        </w:rPr>
        <w:t>‌</w:t>
      </w:r>
      <w:r>
        <w:rPr>
          <w:rFonts w:hint="cs"/>
          <w:rtl/>
          <w:lang w:bidi="ar-SA"/>
        </w:rPr>
        <w:t>شود و او در آخرت از زمره</w:t>
      </w:r>
      <w:r>
        <w:rPr>
          <w:rFonts w:hint="cs"/>
          <w:rtl/>
          <w:lang w:bidi="ar-SA"/>
        </w:rPr>
        <w:softHyphen/>
        <w:t>ی زيانكاران خواهد بود.)</w:t>
      </w:r>
    </w:p>
    <w:p w:rsidR="0086165C" w:rsidRDefault="0086165C" w:rsidP="002B407E">
      <w:pPr>
        <w:widowControl w:val="0"/>
        <w:spacing w:after="80" w:line="220" w:lineRule="auto"/>
        <w:ind w:firstLine="397"/>
        <w:rPr>
          <w:rtl/>
        </w:rPr>
      </w:pPr>
      <w:r>
        <w:rPr>
          <w:rFonts w:hint="cs"/>
          <w:rtl/>
          <w:lang w:bidi="ar-SA"/>
        </w:rPr>
        <w:t xml:space="preserve">بعنوان نمونه </w:t>
      </w:r>
      <w:r>
        <w:rPr>
          <w:rFonts w:hint="cs"/>
          <w:rtl/>
        </w:rPr>
        <w:t xml:space="preserve">نوح علیه السلام میگوید: </w:t>
      </w:r>
      <w:r>
        <w:rPr>
          <w:rFonts w:ascii="QCF_BSML" w:hAnsi="QCF_BSML" w:cs="QCF_BSML"/>
          <w:sz w:val="30"/>
          <w:szCs w:val="30"/>
          <w:rtl/>
          <w:lang w:bidi="ar-SA"/>
        </w:rPr>
        <w:t xml:space="preserve">ﭽ </w:t>
      </w:r>
      <w:r>
        <w:rPr>
          <w:rFonts w:ascii="QCF_P217" w:hAnsi="QCF_P217" w:cs="QCF_P217"/>
          <w:sz w:val="30"/>
          <w:szCs w:val="30"/>
          <w:rtl/>
          <w:lang w:bidi="ar-SA"/>
        </w:rPr>
        <w:t>ﮁ ﮂ ﮃ ﮄ ﮅ</w:t>
      </w:r>
      <w:r>
        <w:rPr>
          <w:rFonts w:ascii="QCF_BSML" w:hAnsi="QCF_BSML" w:cs="QCF_BSML"/>
          <w:sz w:val="30"/>
          <w:szCs w:val="30"/>
          <w:rtl/>
          <w:lang w:bidi="ar-SA"/>
        </w:rPr>
        <w:t>ﭼ</w:t>
      </w:r>
      <w:r>
        <w:rPr>
          <w:rFonts w:ascii="Arial" w:hAnsi="Arial" w:cs="Arial"/>
          <w:sz w:val="27"/>
          <w:szCs w:val="27"/>
          <w:rtl/>
          <w:lang w:bidi="ar-SA"/>
        </w:rPr>
        <w:t xml:space="preserve"> </w:t>
      </w:r>
      <w:r>
        <w:rPr>
          <w:rFonts w:hint="cs"/>
          <w:rtl/>
          <w:lang w:bidi="ar-SA"/>
        </w:rPr>
        <w:t xml:space="preserve"> </w:t>
      </w:r>
      <w:r>
        <w:rPr>
          <w:rFonts w:hint="cs"/>
          <w:b/>
          <w:bCs/>
          <w:sz w:val="22"/>
          <w:szCs w:val="22"/>
          <w:rtl/>
          <w:lang w:bidi="ar-SA"/>
        </w:rPr>
        <w:t>[یونس:72]</w:t>
      </w:r>
      <w:r>
        <w:rPr>
          <w:rFonts w:hint="cs"/>
          <w:rtl/>
          <w:lang w:bidi="ar-SA"/>
        </w:rPr>
        <w:t xml:space="preserve"> (و به من دستور داده شده است كه از زمره</w:t>
      </w:r>
      <w:r>
        <w:rPr>
          <w:rFonts w:hint="cs"/>
          <w:rtl/>
          <w:lang w:bidi="ar-SA"/>
        </w:rPr>
        <w:softHyphen/>
        <w:t>ی مسلمانان باشم.‏)</w:t>
      </w:r>
    </w:p>
    <w:p w:rsidR="0086165C" w:rsidRDefault="0086165C" w:rsidP="002B407E">
      <w:pPr>
        <w:widowControl w:val="0"/>
        <w:spacing w:after="80" w:line="220" w:lineRule="auto"/>
        <w:ind w:firstLine="397"/>
        <w:rPr>
          <w:rtl/>
        </w:rPr>
      </w:pPr>
      <w:r>
        <w:rPr>
          <w:rFonts w:hint="cs"/>
          <w:rtl/>
        </w:rPr>
        <w:t>خداوند در مورد تورات میفرماید:</w:t>
      </w:r>
    </w:p>
    <w:p w:rsidR="0086165C" w:rsidRDefault="0086165C" w:rsidP="002B407E">
      <w:pPr>
        <w:widowControl w:val="0"/>
        <w:spacing w:after="80" w:line="220" w:lineRule="auto"/>
        <w:ind w:firstLine="397"/>
        <w:rPr>
          <w:rFonts w:ascii="Arial" w:hAnsi="Arial" w:cs="Arial"/>
          <w:sz w:val="32"/>
          <w:szCs w:val="32"/>
          <w:rtl/>
          <w:lang w:bidi="ar-SA"/>
        </w:rPr>
      </w:pPr>
      <w:r>
        <w:rPr>
          <w:rFonts w:ascii="QCF_BSML" w:hAnsi="QCF_BSML" w:cs="QCF_BSML"/>
          <w:sz w:val="30"/>
          <w:szCs w:val="30"/>
          <w:rtl/>
          <w:lang w:bidi="ar-SA"/>
        </w:rPr>
        <w:t xml:space="preserve">ﭽ </w:t>
      </w:r>
      <w:r>
        <w:rPr>
          <w:rFonts w:ascii="QCF_P115" w:hAnsi="QCF_P115" w:cs="QCF_P115"/>
          <w:sz w:val="30"/>
          <w:szCs w:val="30"/>
          <w:rtl/>
          <w:lang w:bidi="ar-SA"/>
        </w:rPr>
        <w:t xml:space="preserve">ﮁ  ﮂ  ﮃ  ﮄ   ﮅ  ﮆﮇ  ﮈ  ﮉ  ﮊ  ﮋ  ﮌ  ﮍ     ﮎ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[مائده:٤٤]</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tl/>
          <w:lang w:bidi="ar-SA"/>
        </w:rPr>
      </w:pPr>
      <w:r>
        <w:rPr>
          <w:rFonts w:hint="cs"/>
          <w:rtl/>
          <w:lang w:bidi="ar-SA"/>
        </w:rPr>
        <w:t>‏ (ما تورات را نازل كرديم كه در آن رهنمودي و نوري بود که پيامبراني كه مسلمان بودند، براي يهوديان، بدان حكم مي</w:t>
      </w:r>
      <w:r>
        <w:rPr>
          <w:rFonts w:hint="cs"/>
          <w:lang w:bidi="ar-SA"/>
        </w:rPr>
        <w:t>‌</w:t>
      </w:r>
      <w:r>
        <w:rPr>
          <w:rFonts w:hint="cs"/>
          <w:rtl/>
          <w:lang w:bidi="ar-SA"/>
        </w:rPr>
        <w:t xml:space="preserve">كردند.) </w:t>
      </w:r>
    </w:p>
    <w:p w:rsidR="0086165C" w:rsidRDefault="0086165C" w:rsidP="002B407E">
      <w:pPr>
        <w:widowControl w:val="0"/>
        <w:spacing w:after="80" w:line="220" w:lineRule="auto"/>
        <w:ind w:firstLine="397"/>
        <w:rPr>
          <w:rtl/>
          <w:lang w:bidi="ar-SA"/>
        </w:rPr>
      </w:pPr>
      <w:r>
        <w:rPr>
          <w:rFonts w:hint="cs"/>
          <w:rtl/>
        </w:rPr>
        <w:t>و موسی به قوم خود میگوید</w:t>
      </w:r>
      <w:r>
        <w:rPr>
          <w:rFonts w:hint="cs"/>
          <w:rtl/>
          <w:lang w:bidi="ar-SA"/>
        </w:rPr>
        <w:t>‏:</w:t>
      </w:r>
    </w:p>
    <w:p w:rsidR="0086165C" w:rsidRDefault="0086165C" w:rsidP="002B407E">
      <w:pPr>
        <w:widowControl w:val="0"/>
        <w:spacing w:after="80" w:line="220" w:lineRule="auto"/>
        <w:ind w:firstLine="397"/>
        <w:rPr>
          <w:sz w:val="32"/>
          <w:szCs w:val="32"/>
          <w:rtl/>
          <w:lang w:bidi="ar-SA"/>
        </w:rPr>
      </w:pPr>
      <w:r>
        <w:rPr>
          <w:rFonts w:ascii="QCF_BSML" w:hAnsi="QCF_BSML" w:cs="QCF_BSML"/>
          <w:sz w:val="30"/>
          <w:szCs w:val="30"/>
          <w:rtl/>
          <w:lang w:bidi="ar-SA"/>
        </w:rPr>
        <w:t xml:space="preserve">ﭽ </w:t>
      </w:r>
      <w:r>
        <w:rPr>
          <w:rFonts w:ascii="QCF_P218" w:hAnsi="QCF_P218" w:cs="QCF_P218"/>
          <w:sz w:val="30"/>
          <w:szCs w:val="30"/>
          <w:rtl/>
          <w:lang w:bidi="ar-SA"/>
        </w:rPr>
        <w:t>ﮚ ﮛ         ﮜ ﮝ ﮞ ﮟ ﮠ   ﮡ     ﮢ</w:t>
      </w:r>
      <w:r>
        <w:rPr>
          <w:rFonts w:ascii="QCF_BSML" w:hAnsi="QCF_BSML" w:cs="QCF_BSML"/>
          <w:sz w:val="30"/>
          <w:szCs w:val="30"/>
          <w:rtl/>
          <w:lang w:bidi="ar-SA"/>
        </w:rPr>
        <w:t>ﭼ</w:t>
      </w:r>
      <w:r>
        <w:rPr>
          <w:rFonts w:hint="cs"/>
          <w:rtl/>
          <w:lang w:bidi="ar-SA"/>
        </w:rPr>
        <w:t xml:space="preserve"> </w:t>
      </w:r>
      <w:r>
        <w:rPr>
          <w:rFonts w:hint="cs"/>
          <w:b/>
          <w:bCs/>
          <w:sz w:val="24"/>
          <w:szCs w:val="24"/>
          <w:rtl/>
        </w:rPr>
        <w:t>[یونس:84]</w:t>
      </w:r>
    </w:p>
    <w:p w:rsidR="0086165C" w:rsidRDefault="0086165C" w:rsidP="002B407E">
      <w:pPr>
        <w:widowControl w:val="0"/>
        <w:spacing w:after="80" w:line="220" w:lineRule="auto"/>
        <w:ind w:firstLine="397"/>
        <w:rPr>
          <w:rtl/>
          <w:lang w:bidi="ar-SA"/>
        </w:rPr>
      </w:pPr>
      <w:r>
        <w:rPr>
          <w:rFonts w:hint="cs"/>
          <w:rtl/>
          <w:lang w:bidi="ar-SA"/>
        </w:rPr>
        <w:t>‏ (اگر واقعاً به خدا ايمان داريد، بر او توكّل كنيد اگر واقعا مسلمانید.) ‏</w:t>
      </w:r>
    </w:p>
    <w:p w:rsidR="0086165C" w:rsidRDefault="0086165C" w:rsidP="002B407E">
      <w:pPr>
        <w:widowControl w:val="0"/>
        <w:spacing w:after="80" w:line="220" w:lineRule="auto"/>
        <w:ind w:firstLine="397"/>
        <w:rPr>
          <w:rtl/>
        </w:rPr>
      </w:pPr>
      <w:r>
        <w:rPr>
          <w:rFonts w:hint="cs"/>
          <w:rtl/>
        </w:rPr>
        <w:t xml:space="preserve">همچنین خداوند به دوست خود ابراهیم </w:t>
      </w:r>
      <w:r>
        <w:rPr>
          <w:rFonts w:hint="cs"/>
          <w:rtl/>
          <w:lang w:bidi="ar-SA"/>
        </w:rPr>
        <w:t xml:space="preserve">علیه السلام </w:t>
      </w:r>
      <w:r>
        <w:rPr>
          <w:rFonts w:hint="cs"/>
          <w:rtl/>
        </w:rPr>
        <w:t>دستور می</w:t>
      </w:r>
      <w:r>
        <w:rPr>
          <w:rFonts w:hint="cs"/>
          <w:rtl/>
        </w:rPr>
        <w:softHyphen/>
        <w:t>دهد تا مسلمان شود:</w:t>
      </w:r>
    </w:p>
    <w:p w:rsidR="0086165C" w:rsidRDefault="0086165C" w:rsidP="002B407E">
      <w:pPr>
        <w:widowControl w:val="0"/>
        <w:spacing w:after="80" w:line="220" w:lineRule="auto"/>
        <w:ind w:firstLine="397"/>
        <w:rPr>
          <w:sz w:val="32"/>
          <w:szCs w:val="32"/>
          <w:rtl/>
          <w:lang w:bidi="ar-SA"/>
        </w:rPr>
      </w:pPr>
      <w:r>
        <w:rPr>
          <w:rFonts w:ascii="QCF_BSML" w:hAnsi="QCF_BSML" w:cs="QCF_BSML"/>
          <w:sz w:val="30"/>
          <w:szCs w:val="30"/>
          <w:rtl/>
          <w:lang w:bidi="ar-SA"/>
        </w:rPr>
        <w:t xml:space="preserve">ﭽ </w:t>
      </w:r>
      <w:r>
        <w:rPr>
          <w:rFonts w:ascii="QCF_P020" w:hAnsi="QCF_P020" w:cs="QCF_P020"/>
          <w:sz w:val="30"/>
          <w:szCs w:val="30"/>
          <w:rtl/>
          <w:lang w:bidi="ar-SA"/>
        </w:rPr>
        <w:t xml:space="preserve">ﮛ ﮜ ﮝ  ﮞ ﮟﮠ  ﮡ ﮢ ﮣ ﮤ </w:t>
      </w:r>
      <w:r>
        <w:rPr>
          <w:rFonts w:ascii="QCF_BSML" w:hAnsi="QCF_BSML" w:cs="QCF_BSML"/>
          <w:sz w:val="30"/>
          <w:szCs w:val="30"/>
          <w:rtl/>
          <w:lang w:bidi="ar-SA"/>
        </w:rPr>
        <w:t>ﭼ</w:t>
      </w:r>
      <w:r>
        <w:rPr>
          <w:rFonts w:ascii="Arial" w:hAnsi="Arial" w:cs="Arial"/>
          <w:sz w:val="32"/>
          <w:szCs w:val="32"/>
          <w:rtl/>
          <w:lang w:bidi="ar-SA"/>
        </w:rPr>
        <w:t xml:space="preserve"> </w:t>
      </w:r>
      <w:r>
        <w:rPr>
          <w:rFonts w:hint="cs"/>
          <w:b/>
          <w:bCs/>
          <w:sz w:val="24"/>
          <w:szCs w:val="24"/>
          <w:rtl/>
          <w:lang w:bidi="ar-SA"/>
        </w:rPr>
        <w:t xml:space="preserve"> [بقره:131]</w:t>
      </w:r>
    </w:p>
    <w:p w:rsidR="0086165C" w:rsidRDefault="0086165C" w:rsidP="002B407E">
      <w:pPr>
        <w:widowControl w:val="0"/>
        <w:spacing w:after="80" w:line="220" w:lineRule="auto"/>
        <w:ind w:firstLine="397"/>
        <w:rPr>
          <w:rtl/>
          <w:lang w:bidi="ar-SA"/>
        </w:rPr>
      </w:pPr>
      <w:r>
        <w:rPr>
          <w:rFonts w:hint="cs"/>
          <w:rtl/>
          <w:lang w:bidi="ar-SA"/>
        </w:rPr>
        <w:t>‏(آن گاه كه پروردگارش بدو گفت: مسلمان شو. او گفت: خالصانه تسليم پروردگار جهانيان گشتم.)</w:t>
      </w:r>
    </w:p>
    <w:p w:rsidR="0086165C" w:rsidRDefault="0086165C" w:rsidP="002B407E">
      <w:pPr>
        <w:widowControl w:val="0"/>
        <w:spacing w:after="80" w:line="220" w:lineRule="auto"/>
        <w:ind w:firstLine="397"/>
        <w:rPr>
          <w:sz w:val="32"/>
          <w:szCs w:val="32"/>
          <w:rtl/>
          <w:lang w:bidi="ar-SA"/>
        </w:rPr>
      </w:pPr>
      <w:r>
        <w:rPr>
          <w:rFonts w:ascii="QCF_BSML" w:hAnsi="QCF_BSML" w:cs="QCF_BSML"/>
          <w:sz w:val="30"/>
          <w:szCs w:val="30"/>
          <w:rtl/>
          <w:lang w:bidi="ar-SA"/>
        </w:rPr>
        <w:t xml:space="preserve">ﭽ </w:t>
      </w:r>
      <w:r>
        <w:rPr>
          <w:rFonts w:ascii="QCF_P020" w:hAnsi="QCF_P020" w:cs="QCF_P020"/>
          <w:sz w:val="30"/>
          <w:szCs w:val="30"/>
          <w:rtl/>
          <w:lang w:bidi="ar-SA"/>
        </w:rPr>
        <w:t xml:space="preserve">ﮦ ﮧ  ﮨ  ﮩ  ﮪ ﮫ ﮬ ﮭ ﮮ ﮯ ﮰ ﮱ ﯓ ﯔ   ﯕ ﯖ </w:t>
      </w:r>
      <w:r>
        <w:rPr>
          <w:rFonts w:ascii="QCF_BSML" w:hAnsi="QCF_BSML" w:cs="QCF_BSML"/>
          <w:sz w:val="30"/>
          <w:szCs w:val="30"/>
          <w:rtl/>
          <w:lang w:bidi="ar-SA"/>
        </w:rPr>
        <w:t>ﭼ</w:t>
      </w:r>
      <w:r>
        <w:rPr>
          <w:rFonts w:hint="cs"/>
          <w:rtl/>
          <w:lang w:bidi="ar-SA"/>
        </w:rPr>
        <w:t xml:space="preserve"> </w:t>
      </w:r>
      <w:r>
        <w:rPr>
          <w:rFonts w:hint="cs"/>
          <w:b/>
          <w:bCs/>
          <w:sz w:val="24"/>
          <w:szCs w:val="24"/>
          <w:rtl/>
        </w:rPr>
        <w:t>[</w:t>
      </w:r>
      <w:r>
        <w:rPr>
          <w:rFonts w:hint="cs"/>
          <w:b/>
          <w:bCs/>
          <w:sz w:val="24"/>
          <w:szCs w:val="24"/>
          <w:rtl/>
          <w:lang w:bidi="ar-SA"/>
        </w:rPr>
        <w:t>بقره:132]</w:t>
      </w:r>
    </w:p>
    <w:p w:rsidR="0086165C" w:rsidRDefault="0086165C" w:rsidP="002B407E">
      <w:pPr>
        <w:widowControl w:val="0"/>
        <w:spacing w:after="80" w:line="220" w:lineRule="auto"/>
        <w:ind w:firstLine="397"/>
        <w:rPr>
          <w:rtl/>
          <w:lang w:bidi="ar-SA"/>
        </w:rPr>
      </w:pPr>
      <w:r>
        <w:rPr>
          <w:rFonts w:hint="cs"/>
          <w:rtl/>
          <w:lang w:bidi="ar-SA"/>
        </w:rPr>
        <w:t>‏(و ابراهيم فرزندان خود را به اين آیين سفارش كرد و يعقوب نيز چنين كرد؛ هر كدام به فرزندان خويش گفتند:  اي فرزندان من! خداوند، آیين توحيدي اسلام را براي شما برگزيده است؛ پس نميريد جز اين كه مسلمان باشيد.‏)</w:t>
      </w:r>
    </w:p>
    <w:p w:rsidR="0086165C" w:rsidRDefault="0086165C" w:rsidP="002B407E">
      <w:pPr>
        <w:widowControl w:val="0"/>
        <w:spacing w:after="80" w:line="220" w:lineRule="auto"/>
        <w:ind w:firstLine="397"/>
        <w:rPr>
          <w:rtl/>
        </w:rPr>
      </w:pPr>
      <w:r>
        <w:rPr>
          <w:rFonts w:hint="cs"/>
          <w:rtl/>
        </w:rPr>
        <w:t>و هنگامی که یعقوب از پسرانش در مورد معبود و خدایشان بعد از خودش پرسید، گفتند:</w:t>
      </w:r>
    </w:p>
    <w:p w:rsidR="0086165C" w:rsidRDefault="0086165C" w:rsidP="002B407E">
      <w:pPr>
        <w:widowControl w:val="0"/>
        <w:spacing w:after="80" w:line="220" w:lineRule="auto"/>
        <w:ind w:firstLine="397"/>
        <w:rPr>
          <w:sz w:val="32"/>
          <w:szCs w:val="32"/>
          <w:rtl/>
        </w:rPr>
      </w:pPr>
      <w:r>
        <w:rPr>
          <w:rFonts w:ascii="QCF_BSML" w:hAnsi="QCF_BSML" w:cs="QCF_BSML"/>
          <w:sz w:val="30"/>
          <w:szCs w:val="30"/>
          <w:rtl/>
          <w:lang w:bidi="ar-SA"/>
        </w:rPr>
        <w:t>ﭽ</w:t>
      </w:r>
      <w:r>
        <w:rPr>
          <w:rFonts w:ascii="QCF_P020" w:hAnsi="QCF_P020" w:cs="QCF_P020"/>
          <w:sz w:val="30"/>
          <w:szCs w:val="30"/>
          <w:rtl/>
          <w:lang w:bidi="ar-SA"/>
        </w:rPr>
        <w:t>ﯧ  ﯨ ﯩ ﯪ ﯫ ﯬ ﯭ ﯮ   ﯯ ﯰ ﯱ ﯲ</w:t>
      </w:r>
      <w:r>
        <w:rPr>
          <w:rFonts w:ascii="QCF_BSML" w:hAnsi="QCF_BSML" w:cs="QCF_BSML"/>
          <w:sz w:val="30"/>
          <w:szCs w:val="30"/>
          <w:rtl/>
          <w:lang w:bidi="ar-SA"/>
        </w:rPr>
        <w:t>ﭼ</w:t>
      </w:r>
      <w:r>
        <w:rPr>
          <w:rFonts w:ascii="Arial" w:hAnsi="Arial" w:cs="Arial"/>
          <w:sz w:val="32"/>
          <w:szCs w:val="32"/>
          <w:rtl/>
          <w:lang w:bidi="ar-SA"/>
        </w:rPr>
        <w:t xml:space="preserve"> </w:t>
      </w:r>
      <w:r>
        <w:rPr>
          <w:rFonts w:hint="cs"/>
          <w:b/>
          <w:bCs/>
          <w:sz w:val="24"/>
          <w:szCs w:val="24"/>
          <w:rtl/>
          <w:lang w:bidi="ar-SA"/>
        </w:rPr>
        <w:t>[بقره:</w:t>
      </w:r>
      <w:r>
        <w:rPr>
          <w:rFonts w:hint="cs"/>
          <w:b/>
          <w:bCs/>
          <w:sz w:val="24"/>
          <w:szCs w:val="24"/>
          <w:rtl/>
        </w:rPr>
        <w:t>133]</w:t>
      </w:r>
    </w:p>
    <w:p w:rsidR="0086165C" w:rsidRDefault="0086165C" w:rsidP="002B407E">
      <w:pPr>
        <w:widowControl w:val="0"/>
        <w:spacing w:after="80" w:line="220" w:lineRule="auto"/>
        <w:ind w:firstLine="397"/>
        <w:rPr>
          <w:rtl/>
        </w:rPr>
      </w:pPr>
      <w:r>
        <w:rPr>
          <w:rFonts w:hint="cs"/>
          <w:rtl/>
        </w:rPr>
        <w:t>‏(خداي تو و خداي پدرانت ؛ابراهيم و اسماعيل و اسحاق؛ را كه همان خداوند يگانه است، عبادت می</w:t>
      </w:r>
      <w:r>
        <w:rPr>
          <w:rFonts w:hint="cs"/>
          <w:rtl/>
        </w:rPr>
        <w:softHyphen/>
        <w:t>کنیم و ما تسليم فرمان او هستيم.) ‏</w:t>
      </w:r>
    </w:p>
    <w:p w:rsidR="0086165C" w:rsidRDefault="0086165C" w:rsidP="002B407E">
      <w:pPr>
        <w:widowControl w:val="0"/>
        <w:spacing w:after="80" w:line="220" w:lineRule="auto"/>
        <w:ind w:firstLine="397"/>
        <w:rPr>
          <w:rtl/>
        </w:rPr>
      </w:pPr>
      <w:r>
        <w:rPr>
          <w:rFonts w:hint="cs"/>
          <w:rtl/>
          <w:lang w:bidi="ar-SA"/>
        </w:rPr>
        <w:t>همچنین ملكه</w:t>
      </w:r>
      <w:r>
        <w:rPr>
          <w:rFonts w:hint="cs"/>
          <w:rtl/>
          <w:lang w:bidi="ar-SA"/>
        </w:rPr>
        <w:softHyphen/>
        <w:t>ی سب</w:t>
      </w:r>
      <w:r>
        <w:rPr>
          <w:rFonts w:hint="cs"/>
          <w:rtl/>
        </w:rPr>
        <w:t>أ گفت:</w:t>
      </w:r>
    </w:p>
    <w:p w:rsidR="0086165C" w:rsidRDefault="0086165C" w:rsidP="002B407E">
      <w:pPr>
        <w:widowControl w:val="0"/>
        <w:spacing w:after="80" w:line="220" w:lineRule="auto"/>
        <w:ind w:firstLine="397"/>
        <w:rPr>
          <w:rtl/>
          <w:lang w:bidi="ar-SA"/>
        </w:rPr>
      </w:pPr>
      <w:r>
        <w:rPr>
          <w:rFonts w:ascii="QCF_BSML" w:hAnsi="QCF_BSML" w:cs="QCF_BSML"/>
          <w:sz w:val="30"/>
          <w:szCs w:val="30"/>
          <w:rtl/>
          <w:lang w:bidi="ar-SA"/>
        </w:rPr>
        <w:t xml:space="preserve">ﭽ </w:t>
      </w:r>
      <w:r>
        <w:rPr>
          <w:rFonts w:ascii="QCF_P380" w:hAnsi="QCF_P380" w:cs="QCF_P380"/>
          <w:sz w:val="30"/>
          <w:szCs w:val="30"/>
          <w:rtl/>
          <w:lang w:bidi="ar-SA"/>
        </w:rPr>
        <w:t xml:space="preserve">ﰙ ﰚ     ﰛ ﰜ ﰝ ﰞ ﰟ ﰠ ﰡ ﰢ </w:t>
      </w:r>
      <w:r>
        <w:rPr>
          <w:rFonts w:ascii="QCF_BSML" w:hAnsi="QCF_BSML" w:cs="QCF_BSML"/>
          <w:sz w:val="30"/>
          <w:szCs w:val="30"/>
          <w:rtl/>
          <w:lang w:bidi="ar-SA"/>
        </w:rPr>
        <w:t xml:space="preserve">ﭼ  </w:t>
      </w:r>
      <w:r>
        <w:rPr>
          <w:rFonts w:hint="cs"/>
          <w:b/>
          <w:bCs/>
          <w:sz w:val="24"/>
          <w:szCs w:val="24"/>
          <w:rtl/>
          <w:lang w:bidi="ar-SA"/>
        </w:rPr>
        <w:t>[نمل:44]</w:t>
      </w:r>
      <w:r>
        <w:rPr>
          <w:rFonts w:hint="cs"/>
          <w:rtl/>
          <w:lang w:bidi="ar-SA"/>
        </w:rPr>
        <w:t xml:space="preserve"> </w:t>
      </w:r>
    </w:p>
    <w:p w:rsidR="0086165C" w:rsidRDefault="0086165C" w:rsidP="002B407E">
      <w:pPr>
        <w:widowControl w:val="0"/>
        <w:spacing w:after="80" w:line="220" w:lineRule="auto"/>
        <w:ind w:firstLine="397"/>
        <w:rPr>
          <w:sz w:val="32"/>
          <w:szCs w:val="32"/>
          <w:rtl/>
          <w:lang w:bidi="ar-SA"/>
        </w:rPr>
      </w:pPr>
      <w:r>
        <w:rPr>
          <w:rFonts w:hint="cs"/>
          <w:rtl/>
        </w:rPr>
        <w:t>(پروردگارا! من به خود ستم كرده</w:t>
      </w:r>
      <w:r>
        <w:rPr>
          <w:rFonts w:hint="cs"/>
        </w:rPr>
        <w:t>‌</w:t>
      </w:r>
      <w:r>
        <w:rPr>
          <w:rFonts w:hint="cs"/>
          <w:rtl/>
        </w:rPr>
        <w:t>ام و هم اينك با سليمان خويشتن را تسليم پروردگار جهانيان مي</w:t>
      </w:r>
      <w:r>
        <w:rPr>
          <w:rFonts w:hint="cs"/>
        </w:rPr>
        <w:t>‌</w:t>
      </w:r>
      <w:r>
        <w:rPr>
          <w:rFonts w:hint="cs"/>
          <w:rtl/>
        </w:rPr>
        <w:t>نمایم.) ‏</w:t>
      </w:r>
    </w:p>
    <w:p w:rsidR="0086165C" w:rsidRDefault="0086165C" w:rsidP="002B407E">
      <w:pPr>
        <w:widowControl w:val="0"/>
        <w:spacing w:after="80" w:line="220" w:lineRule="auto"/>
        <w:ind w:firstLine="397"/>
        <w:rPr>
          <w:rFonts w:ascii="QCF_BSML" w:hAnsi="QCF_BSML" w:cs="QCF_BSML"/>
          <w:sz w:val="47"/>
          <w:szCs w:val="47"/>
          <w:rtl/>
          <w:lang w:bidi="ar-SA"/>
        </w:rPr>
      </w:pPr>
      <w:r>
        <w:rPr>
          <w:rFonts w:hint="cs"/>
          <w:rtl/>
        </w:rPr>
        <w:t>ویکی از دعاهای یوسف این بود که:</w:t>
      </w:r>
      <w:r>
        <w:rPr>
          <w:rFonts w:ascii="QCF_BSML" w:hAnsi="QCF_BSML" w:cs="QCF_BSML"/>
          <w:sz w:val="47"/>
          <w:szCs w:val="47"/>
          <w:rtl/>
          <w:lang w:bidi="ar-SA"/>
        </w:rPr>
        <w:t xml:space="preserve"> </w:t>
      </w:r>
    </w:p>
    <w:p w:rsidR="0086165C" w:rsidRDefault="0086165C" w:rsidP="002B407E">
      <w:pPr>
        <w:widowControl w:val="0"/>
        <w:spacing w:after="80" w:line="220" w:lineRule="auto"/>
        <w:ind w:firstLine="397"/>
        <w:rPr>
          <w:sz w:val="32"/>
          <w:szCs w:val="32"/>
          <w:rtl/>
        </w:rPr>
      </w:pPr>
      <w:r>
        <w:rPr>
          <w:rFonts w:ascii="QCF_BSML" w:hAnsi="QCF_BSML" w:cs="QCF_BSML"/>
          <w:sz w:val="30"/>
          <w:szCs w:val="30"/>
          <w:rtl/>
          <w:lang w:bidi="ar-SA"/>
        </w:rPr>
        <w:t xml:space="preserve">ﭽ </w:t>
      </w:r>
      <w:r>
        <w:rPr>
          <w:rFonts w:ascii="QCF_P247" w:hAnsi="QCF_P247" w:cs="QCF_P247"/>
          <w:sz w:val="30"/>
          <w:szCs w:val="30"/>
          <w:rtl/>
          <w:lang w:bidi="ar-SA"/>
        </w:rPr>
        <w:t xml:space="preserve">ﯱ ﯲ  ﯳ ﯴ ﯵ </w:t>
      </w:r>
      <w:r>
        <w:rPr>
          <w:rFonts w:ascii="QCF_BSML" w:hAnsi="QCF_BSML" w:cs="QCF_BSML"/>
          <w:sz w:val="30"/>
          <w:szCs w:val="30"/>
          <w:rtl/>
          <w:lang w:bidi="ar-SA"/>
        </w:rPr>
        <w:t>ﭼ</w:t>
      </w:r>
      <w:r>
        <w:rPr>
          <w:rFonts w:hint="cs"/>
          <w:rtl/>
          <w:lang w:bidi="ar-SA"/>
        </w:rPr>
        <w:t xml:space="preserve"> </w:t>
      </w:r>
      <w:r>
        <w:rPr>
          <w:rFonts w:hint="cs"/>
          <w:b/>
          <w:bCs/>
          <w:sz w:val="24"/>
          <w:szCs w:val="24"/>
          <w:rtl/>
        </w:rPr>
        <w:t>[</w:t>
      </w:r>
      <w:r>
        <w:rPr>
          <w:rFonts w:hint="cs"/>
          <w:b/>
          <w:bCs/>
          <w:sz w:val="24"/>
          <w:szCs w:val="24"/>
          <w:rtl/>
          <w:lang w:bidi="ar-SA"/>
        </w:rPr>
        <w:t>يوسف:101]</w:t>
      </w:r>
      <w:r>
        <w:rPr>
          <w:rFonts w:hint="cs"/>
          <w:sz w:val="32"/>
          <w:szCs w:val="32"/>
          <w:rtl/>
          <w:lang w:bidi="ar-SA"/>
        </w:rPr>
        <w:t xml:space="preserve"> </w:t>
      </w:r>
      <w:r>
        <w:rPr>
          <w:rFonts w:hint="cs"/>
          <w:rtl/>
        </w:rPr>
        <w:t>(مرا مسلمان بميران و به صالحان ملحق گردان.) ‏</w:t>
      </w:r>
    </w:p>
    <w:p w:rsidR="0086165C" w:rsidRDefault="0086165C" w:rsidP="002B407E">
      <w:pPr>
        <w:widowControl w:val="0"/>
        <w:spacing w:after="80" w:line="220" w:lineRule="auto"/>
        <w:ind w:firstLine="397"/>
        <w:rPr>
          <w:rtl/>
        </w:rPr>
      </w:pPr>
      <w:r>
        <w:rPr>
          <w:rFonts w:hint="cs"/>
          <w:rtl/>
        </w:rPr>
        <w:t xml:space="preserve">و پیامبر اسلام محمد </w:t>
      </w:r>
      <w:r>
        <w:rPr>
          <w:rFonts w:cs="CTraditional Arabic" w:hint="cs"/>
          <w:rtl/>
        </w:rPr>
        <w:t>ص</w:t>
      </w:r>
      <w:r>
        <w:rPr>
          <w:rFonts w:hint="cs"/>
          <w:rtl/>
        </w:rPr>
        <w:t xml:space="preserve"> میفرماید:</w:t>
      </w:r>
    </w:p>
    <w:p w:rsidR="0086165C" w:rsidRDefault="0086165C" w:rsidP="002B407E">
      <w:pPr>
        <w:widowControl w:val="0"/>
        <w:spacing w:after="80" w:line="220" w:lineRule="auto"/>
        <w:ind w:firstLine="397"/>
        <w:rPr>
          <w:rtl/>
        </w:rPr>
      </w:pPr>
      <w:r>
        <w:rPr>
          <w:rFonts w:ascii="Lotus Linotype" w:hAnsi="Lotus Linotype" w:cs="Lotus Linotype"/>
          <w:b/>
          <w:bCs/>
          <w:rtl/>
          <w:lang w:val="en-GB" w:eastAsia="en-GB" w:bidi="ar-AE"/>
        </w:rPr>
        <w:t>«وَالْأَنْبِيَاءُ إِخْوَةٌ لِعَلَّاتٍ، أُمَّهَاتُهُمْ شَتَّى وَدِينُهُمْ وَاحِدٌ».</w:t>
      </w:r>
      <w:r w:rsidR="00CF1FDD" w:rsidRPr="00CF1FDD">
        <w:rPr>
          <w:rStyle w:val="FootnoteReference"/>
          <w:rFonts w:ascii="B Lotus" w:hAnsi="B Lotus" w:cs="B Lotus"/>
          <w:rtl/>
        </w:rPr>
        <w:footnoteReference w:id="230"/>
      </w:r>
    </w:p>
    <w:p w:rsidR="0086165C" w:rsidRDefault="0086165C" w:rsidP="002B407E">
      <w:pPr>
        <w:widowControl w:val="0"/>
        <w:spacing w:after="80" w:line="220" w:lineRule="auto"/>
        <w:ind w:firstLine="397"/>
        <w:rPr>
          <w:rtl/>
        </w:rPr>
      </w:pPr>
      <w:r>
        <w:rPr>
          <w:rFonts w:hint="cs"/>
          <w:rtl/>
        </w:rPr>
        <w:t>(پیامبران همچون برادران پدری هستند که پدرشان یکی اما مادران زیادی دارند.) یعنی دین آنها یکی است؛ اما شریعتشان متفاوت ومختلف است.</w:t>
      </w:r>
    </w:p>
    <w:p w:rsidR="0086165C" w:rsidRDefault="0086165C" w:rsidP="00CA59EE">
      <w:pPr>
        <w:widowControl w:val="0"/>
        <w:spacing w:after="80" w:line="220" w:lineRule="auto"/>
        <w:ind w:firstLine="397"/>
        <w:rPr>
          <w:rtl/>
        </w:rPr>
      </w:pPr>
      <w:r>
        <w:rPr>
          <w:rFonts w:hint="cs"/>
          <w:rtl/>
        </w:rPr>
        <w:t>این تنوعی که در شریعتها مشاهده می</w:t>
      </w:r>
      <w:r>
        <w:rPr>
          <w:rFonts w:hint="cs"/>
          <w:rtl/>
        </w:rPr>
        <w:softHyphen/>
        <w:t>شود، دلیل بر این نیست که دین</w:t>
      </w:r>
      <w:r>
        <w:rPr>
          <w:rFonts w:hint="cs"/>
          <w:rtl/>
        </w:rPr>
        <w:softHyphen/>
        <w:t>هایشان مختلف و متفاوت بوده است؛ زیرا بعضی اوقات، خداوند قانونی را به خاطر حکمتی وضع می</w:t>
      </w:r>
      <w:r>
        <w:rPr>
          <w:rFonts w:hint="cs"/>
          <w:rtl/>
        </w:rPr>
        <w:softHyphen/>
        <w:t>نماید، سپس به تناسب شرایط و موقعیت به خاطر حکمت و مصلحتی که خود می داند، قانون دیگری را وضع می</w:t>
      </w:r>
      <w:r>
        <w:rPr>
          <w:rFonts w:hint="cs"/>
          <w:rtl/>
        </w:rPr>
        <w:softHyphen/>
        <w:t>نماید. و چه بسا که این دو حکم متضاد و متفاوت را در یک شریعت وضع نماید؛ چنانکه در اوایل اسلام به مسلمانان دستور داد که نمازهایشان را رو به بیت المقدس بگذارند. سپس این حکم را نسخ نمود و دستور داد که رو به بیت الله الحرام نمازهایشان را بگذارند. ما مشاهده می کنیم که ابتدا مسلمانان رو به قدس می نمودند؛ اما پس از مدتی این حکم، تغییر یافت و رو به کعبه نمودند. شریعت پیامبران نیز همین گونه است؛ قانون جدید شریعت قانون قدیمی را نسخ می</w:t>
      </w:r>
      <w:r>
        <w:rPr>
          <w:rFonts w:hint="cs"/>
          <w:rtl/>
        </w:rPr>
        <w:softHyphen/>
        <w:t>نماید و شریعتی که بر پیامبر اسلام نازل شده، پایان دهنده و نسخ کننده</w:t>
      </w:r>
      <w:r>
        <w:rPr>
          <w:rFonts w:hint="cs"/>
          <w:rtl/>
        </w:rPr>
        <w:softHyphen/>
        <w:t>ی تمام شریعتهای پیش از خود بوده است.</w:t>
      </w:r>
    </w:p>
    <w:p w:rsidR="0086165C" w:rsidRDefault="0086165C" w:rsidP="002B407E">
      <w:pPr>
        <w:widowControl w:val="0"/>
        <w:spacing w:after="80" w:line="220" w:lineRule="auto"/>
        <w:ind w:firstLine="397"/>
        <w:rPr>
          <w:rFonts w:ascii="QCF_BSML" w:hAnsi="QCF_BSML" w:cs="QCF_BSML"/>
          <w:sz w:val="47"/>
          <w:szCs w:val="47"/>
          <w:rtl/>
          <w:lang w:bidi="ar-SA"/>
        </w:rPr>
      </w:pPr>
      <w:r>
        <w:rPr>
          <w:rFonts w:hint="cs"/>
          <w:b/>
          <w:bCs/>
          <w:rtl/>
        </w:rPr>
        <w:t>پنجم:</w:t>
      </w:r>
      <w:r>
        <w:rPr>
          <w:rFonts w:hint="cs"/>
          <w:rtl/>
        </w:rPr>
        <w:t xml:space="preserve"> سبب به وجود آمدن شرک و بت پرستی در طول تاریخ، آنگونه که عقاد و همفکرانش تصور می</w:t>
      </w:r>
      <w:r>
        <w:rPr>
          <w:rFonts w:hint="cs"/>
          <w:rtl/>
        </w:rPr>
        <w:softHyphen/>
        <w:t xml:space="preserve">کنند، ترقی و پیشرفت اعتقادی نبوده؛ بلکه سبب آن منحرف شدن و روی گردانیدن مردم از قانون و شریعت خدا و عدم پیروی از پیامبران بوده است. </w:t>
      </w:r>
    </w:p>
    <w:p w:rsidR="0086165C" w:rsidRDefault="0086165C" w:rsidP="002B407E">
      <w:pPr>
        <w:widowControl w:val="0"/>
        <w:spacing w:after="80" w:line="220" w:lineRule="auto"/>
        <w:rPr>
          <w:sz w:val="32"/>
          <w:szCs w:val="32"/>
          <w:rtl/>
        </w:rPr>
      </w:pPr>
      <w:r>
        <w:rPr>
          <w:rFonts w:ascii="QCF_BSML" w:hAnsi="QCF_BSML" w:cs="QCF_BSML"/>
          <w:sz w:val="30"/>
          <w:szCs w:val="30"/>
          <w:rtl/>
          <w:lang w:bidi="ar-SA"/>
        </w:rPr>
        <w:t xml:space="preserve">                           ﭽ </w:t>
      </w:r>
      <w:r>
        <w:rPr>
          <w:rFonts w:ascii="QCF_P320" w:hAnsi="QCF_P320" w:cs="QCF_P320"/>
          <w:sz w:val="30"/>
          <w:szCs w:val="30"/>
          <w:rtl/>
          <w:lang w:bidi="ar-SA"/>
        </w:rPr>
        <w:t xml:space="preserve">ﯳ ﯴ  ﯵ  ﯶ ﯷ ﯸ  ﯹ ﯺ ﯻ ﯼ ﯽ   ﯾ </w:t>
      </w:r>
      <w:r>
        <w:rPr>
          <w:rFonts w:ascii="QCF_BSML" w:hAnsi="QCF_BSML" w:cs="QCF_BSML"/>
          <w:sz w:val="30"/>
          <w:szCs w:val="30"/>
          <w:rtl/>
          <w:lang w:bidi="ar-SA"/>
        </w:rPr>
        <w:t>ﭼ</w:t>
      </w:r>
      <w:r>
        <w:rPr>
          <w:rFonts w:ascii="Arial" w:hAnsi="Arial" w:cs="Arial"/>
          <w:sz w:val="32"/>
          <w:szCs w:val="32"/>
          <w:rtl/>
          <w:lang w:bidi="ar-SA"/>
        </w:rPr>
        <w:t xml:space="preserve"> </w:t>
      </w:r>
      <w:r>
        <w:rPr>
          <w:rFonts w:hint="cs"/>
          <w:b/>
          <w:bCs/>
          <w:sz w:val="24"/>
          <w:szCs w:val="24"/>
          <w:rtl/>
        </w:rPr>
        <w:t>[طه:124]</w:t>
      </w:r>
    </w:p>
    <w:p w:rsidR="0086165C" w:rsidRDefault="0086165C" w:rsidP="002B407E">
      <w:pPr>
        <w:widowControl w:val="0"/>
        <w:spacing w:after="80" w:line="220" w:lineRule="auto"/>
        <w:ind w:firstLine="397"/>
        <w:rPr>
          <w:rtl/>
        </w:rPr>
      </w:pPr>
      <w:r>
        <w:rPr>
          <w:rFonts w:hint="cs"/>
          <w:rtl/>
        </w:rPr>
        <w:t>‏(و هر كه از ياد من روي بگرداند، زندگي تنگ و سختی خواهد داشت و روز رستاخيز او را نابينا حشر می</w:t>
      </w:r>
      <w:r>
        <w:rPr>
          <w:rFonts w:hint="cs"/>
          <w:rtl/>
        </w:rPr>
        <w:softHyphen/>
        <w:t>کنیم.‏)</w:t>
      </w:r>
    </w:p>
    <w:p w:rsidR="0086165C" w:rsidRDefault="0086165C" w:rsidP="002B407E">
      <w:pPr>
        <w:widowControl w:val="0"/>
        <w:spacing w:after="80" w:line="220" w:lineRule="auto"/>
        <w:ind w:firstLine="397"/>
        <w:rPr>
          <w:rtl/>
        </w:rPr>
      </w:pPr>
      <w:r>
        <w:rPr>
          <w:rFonts w:hint="cs"/>
          <w:rtl/>
        </w:rPr>
        <w:t>یا پیروی از ظن و گمان و هوا پرستی و روی گردانی از هدایت الهی بوده است:</w:t>
      </w:r>
    </w:p>
    <w:p w:rsidR="0086165C" w:rsidRDefault="0086165C" w:rsidP="002B407E">
      <w:pPr>
        <w:widowControl w:val="0"/>
        <w:spacing w:after="80" w:line="220" w:lineRule="auto"/>
        <w:ind w:firstLine="397"/>
        <w:rPr>
          <w:sz w:val="32"/>
          <w:szCs w:val="32"/>
          <w:rtl/>
        </w:rPr>
      </w:pPr>
      <w:r>
        <w:rPr>
          <w:rFonts w:ascii="QCF_BSML" w:hAnsi="QCF_BSML" w:cs="QCF_BSML"/>
          <w:sz w:val="30"/>
          <w:szCs w:val="30"/>
          <w:rtl/>
          <w:lang w:bidi="ar-SA"/>
        </w:rPr>
        <w:t>ﭽ</w:t>
      </w:r>
      <w:r>
        <w:rPr>
          <w:rFonts w:ascii="QCF_P526" w:hAnsi="QCF_P526" w:cs="QCF_P526"/>
          <w:sz w:val="30"/>
          <w:szCs w:val="30"/>
          <w:rtl/>
          <w:lang w:bidi="ar-SA"/>
        </w:rPr>
        <w:t xml:space="preserve"> ﯮ ﯯ ﯰ ﯱ ﯲ ﯳ ﯴﯵ  ﯶ ﯷ ﯸ ﯹ ﯺ </w:t>
      </w:r>
      <w:r>
        <w:rPr>
          <w:rFonts w:ascii="QCF_BSML" w:hAnsi="QCF_BSML" w:cs="QCF_BSML"/>
          <w:sz w:val="30"/>
          <w:szCs w:val="30"/>
          <w:rtl/>
          <w:lang w:bidi="ar-SA"/>
        </w:rPr>
        <w:t>ﭼ</w:t>
      </w:r>
      <w:r>
        <w:rPr>
          <w:rFonts w:hint="cs"/>
          <w:rtl/>
          <w:lang w:bidi="ar-SA"/>
        </w:rPr>
        <w:t xml:space="preserve"> </w:t>
      </w:r>
      <w:r>
        <w:rPr>
          <w:rFonts w:hint="cs"/>
          <w:b/>
          <w:bCs/>
          <w:sz w:val="24"/>
          <w:szCs w:val="24"/>
          <w:rtl/>
        </w:rPr>
        <w:t>[نجم:23]</w:t>
      </w:r>
    </w:p>
    <w:p w:rsidR="0086165C" w:rsidRDefault="0086165C" w:rsidP="002B407E">
      <w:pPr>
        <w:widowControl w:val="0"/>
        <w:spacing w:after="80" w:line="220" w:lineRule="auto"/>
        <w:ind w:firstLine="397"/>
        <w:rPr>
          <w:rtl/>
        </w:rPr>
      </w:pPr>
      <w:r>
        <w:rPr>
          <w:rFonts w:hint="cs"/>
          <w:rtl/>
        </w:rPr>
        <w:t>(آنان فقط از گمانهاي بي</w:t>
      </w:r>
      <w:r>
        <w:rPr>
          <w:rFonts w:hint="cs"/>
        </w:rPr>
        <w:t>‌</w:t>
      </w:r>
      <w:r>
        <w:rPr>
          <w:rFonts w:hint="cs"/>
          <w:rtl/>
        </w:rPr>
        <w:t>اساس و هواهاي نفس پيروي مي</w:t>
      </w:r>
      <w:r>
        <w:rPr>
          <w:rFonts w:hint="cs"/>
        </w:rPr>
        <w:t>‌</w:t>
      </w:r>
      <w:r>
        <w:rPr>
          <w:rFonts w:hint="cs"/>
          <w:rtl/>
        </w:rPr>
        <w:t>كنند؛ حال آنكه هدايت و رهنمود از سوي پروردگارشان براي آنها آمده است.) ‏</w:t>
      </w:r>
    </w:p>
    <w:p w:rsidR="0086165C" w:rsidRDefault="0086165C" w:rsidP="002B407E">
      <w:pPr>
        <w:pStyle w:val="FootnoteText"/>
        <w:widowControl w:val="0"/>
        <w:spacing w:after="80" w:line="220" w:lineRule="auto"/>
        <w:ind w:firstLine="397"/>
        <w:rPr>
          <w:sz w:val="32"/>
          <w:szCs w:val="32"/>
          <w:rtl/>
        </w:rPr>
      </w:pPr>
      <w:r>
        <w:rPr>
          <w:rFonts w:ascii="QCF_BSML" w:hAnsi="QCF_BSML" w:cs="QCF_BSML"/>
          <w:sz w:val="30"/>
          <w:szCs w:val="30"/>
          <w:rtl/>
          <w:lang w:bidi="ar-SA"/>
        </w:rPr>
        <w:t xml:space="preserve">ﭽ </w:t>
      </w:r>
      <w:r>
        <w:rPr>
          <w:rFonts w:ascii="QCF_P121" w:hAnsi="QCF_P121" w:cs="QCF_P121"/>
          <w:sz w:val="30"/>
          <w:szCs w:val="30"/>
          <w:rtl/>
          <w:lang w:bidi="ar-SA"/>
        </w:rPr>
        <w:t xml:space="preserve">ﭑ ﭒ ﭓ ﭔ ﭕ ﭖ ﭗ ﭘ ﭙ  ﭚ ﭛ ﭜ ﭝ ﭞ ﭟ ﭠ ﭡ ﭢ  ﭣ ﭤ ﭥ ﭦ ﭧ ﭨ </w:t>
      </w:r>
      <w:r>
        <w:rPr>
          <w:rFonts w:ascii="QCF_BSML" w:hAnsi="QCF_BSML" w:cs="QCF_BSML"/>
          <w:sz w:val="30"/>
          <w:szCs w:val="30"/>
          <w:rtl/>
          <w:lang w:bidi="ar-SA"/>
        </w:rPr>
        <w:t>ﭼ</w:t>
      </w:r>
      <w:r>
        <w:rPr>
          <w:rFonts w:hint="cs"/>
          <w:rtl/>
          <w:lang w:bidi="ar-SA"/>
        </w:rPr>
        <w:t xml:space="preserve"> </w:t>
      </w:r>
      <w:r>
        <w:rPr>
          <w:rFonts w:hint="cs"/>
          <w:b/>
          <w:bCs/>
          <w:sz w:val="24"/>
          <w:szCs w:val="24"/>
          <w:rtl/>
        </w:rPr>
        <w:t>[مائده:77]</w:t>
      </w:r>
    </w:p>
    <w:p w:rsidR="0086165C" w:rsidRDefault="0086165C" w:rsidP="002B407E">
      <w:pPr>
        <w:widowControl w:val="0"/>
        <w:spacing w:after="80" w:line="220" w:lineRule="auto"/>
        <w:ind w:firstLine="397"/>
        <w:rPr>
          <w:rtl/>
        </w:rPr>
      </w:pPr>
      <w:r>
        <w:rPr>
          <w:rFonts w:hint="cs"/>
          <w:rtl/>
        </w:rPr>
        <w:t>‏(بگو: اي اهل كتاب! به ناحق در دين خود راه افراط و تفريط مپویيد و از خواهشات نفسانی و اميال گروهي كه پيش از اين گمراه شده</w:t>
      </w:r>
      <w:r>
        <w:rPr>
          <w:rFonts w:hint="cs"/>
        </w:rPr>
        <w:t>‌</w:t>
      </w:r>
      <w:r>
        <w:rPr>
          <w:rFonts w:hint="cs"/>
          <w:rtl/>
        </w:rPr>
        <w:t>اند و بسياري را گمراه كرده</w:t>
      </w:r>
      <w:r>
        <w:rPr>
          <w:rFonts w:hint="cs"/>
        </w:rPr>
        <w:t>‌</w:t>
      </w:r>
      <w:r>
        <w:rPr>
          <w:rFonts w:hint="cs"/>
          <w:rtl/>
        </w:rPr>
        <w:t>اند و از راه راست منحرف گشته</w:t>
      </w:r>
      <w:r>
        <w:rPr>
          <w:rFonts w:hint="cs"/>
        </w:rPr>
        <w:t>‌</w:t>
      </w:r>
      <w:r>
        <w:rPr>
          <w:rFonts w:hint="cs"/>
          <w:rtl/>
        </w:rPr>
        <w:t>اند، پيروي منمایيد). ‏</w:t>
      </w:r>
    </w:p>
    <w:p w:rsidR="0086165C" w:rsidRDefault="0086165C" w:rsidP="002B407E">
      <w:pPr>
        <w:widowControl w:val="0"/>
        <w:spacing w:after="80" w:line="220" w:lineRule="auto"/>
        <w:ind w:firstLine="397"/>
        <w:rPr>
          <w:rtl/>
        </w:rPr>
      </w:pPr>
      <w:r>
        <w:rPr>
          <w:rFonts w:hint="cs"/>
          <w:rtl/>
        </w:rPr>
        <w:t>و در مورد یهودیان میفرماید:</w:t>
      </w:r>
    </w:p>
    <w:p w:rsidR="0086165C" w:rsidRDefault="0086165C" w:rsidP="002B407E">
      <w:pPr>
        <w:widowControl w:val="0"/>
        <w:spacing w:after="80" w:line="220" w:lineRule="auto"/>
        <w:ind w:firstLine="397"/>
        <w:rPr>
          <w:rtl/>
          <w:lang w:bidi="ar-SA"/>
        </w:rPr>
      </w:pPr>
      <w:r>
        <w:rPr>
          <w:rFonts w:ascii="QCF_BSML" w:hAnsi="QCF_BSML" w:cs="QCF_BSML"/>
          <w:sz w:val="30"/>
          <w:szCs w:val="30"/>
          <w:rtl/>
          <w:lang w:bidi="ar-SA"/>
        </w:rPr>
        <w:t>ﭽ</w:t>
      </w:r>
      <w:r>
        <w:rPr>
          <w:rFonts w:ascii="QCF_P109" w:hAnsi="QCF_P109" w:cs="QCF_P109"/>
          <w:sz w:val="30"/>
          <w:szCs w:val="30"/>
          <w:rtl/>
          <w:lang w:bidi="ar-SA"/>
        </w:rPr>
        <w:t xml:space="preserve">ﮥ   ﮦ  ﮧ  ﮨ  ﮩ  ﮪ  ﮫﮬ   ﮭ  ﮮ    ﮯ  ﮰﮱ  ﯓ  ﯔ  ﯕ    ﯖ  ﯗﯘ     </w:t>
      </w:r>
      <w:r>
        <w:rPr>
          <w:rFonts w:ascii="QCF_BSML" w:hAnsi="QCF_BSML" w:cs="QCF_BSML"/>
          <w:sz w:val="30"/>
          <w:szCs w:val="30"/>
          <w:rtl/>
          <w:lang w:bidi="ar-SA"/>
        </w:rPr>
        <w:t>ﭼ</w:t>
      </w:r>
      <w:r>
        <w:rPr>
          <w:rFonts w:ascii="Arial" w:hAnsi="Arial" w:cs="Arial"/>
          <w:sz w:val="18"/>
          <w:szCs w:val="18"/>
          <w:rtl/>
          <w:lang w:bidi="ar-SA"/>
        </w:rPr>
        <w:t xml:space="preserve"> </w:t>
      </w:r>
      <w:r>
        <w:rPr>
          <w:rFonts w:ascii="Arial" w:hAnsi="Arial" w:cs="Arial"/>
          <w:sz w:val="25"/>
          <w:szCs w:val="25"/>
          <w:rtl/>
          <w:lang w:bidi="ar-SA"/>
        </w:rPr>
        <w:t>[مائده:١٣]</w:t>
      </w:r>
      <w:r>
        <w:rPr>
          <w:rFonts w:ascii="Arial" w:hAnsi="Arial" w:cs="Arial"/>
          <w:sz w:val="27"/>
          <w:szCs w:val="27"/>
          <w:rtl/>
          <w:lang w:bidi="ar-SA"/>
        </w:rPr>
        <w:t xml:space="preserve"> </w:t>
      </w:r>
      <w:r>
        <w:rPr>
          <w:rFonts w:hint="cs"/>
          <w:rtl/>
          <w:lang w:bidi="ar-SA"/>
        </w:rPr>
        <w:t>‏</w:t>
      </w:r>
    </w:p>
    <w:p w:rsidR="0086165C" w:rsidRDefault="0086165C" w:rsidP="002B407E">
      <w:pPr>
        <w:widowControl w:val="0"/>
        <w:spacing w:after="80" w:line="220" w:lineRule="auto"/>
        <w:ind w:firstLine="397"/>
        <w:rPr>
          <w:rtl/>
          <w:lang w:bidi="ar-SA"/>
        </w:rPr>
      </w:pPr>
      <w:r>
        <w:rPr>
          <w:rFonts w:hint="cs"/>
          <w:rtl/>
          <w:lang w:bidi="ar-SA"/>
        </w:rPr>
        <w:t xml:space="preserve"> (امّا به سبب پيمان</w:t>
      </w:r>
      <w:r>
        <w:rPr>
          <w:rFonts w:hint="cs"/>
          <w:lang w:bidi="ar-SA"/>
        </w:rPr>
        <w:t>‌</w:t>
      </w:r>
      <w:r>
        <w:rPr>
          <w:rFonts w:hint="cs"/>
          <w:rtl/>
          <w:lang w:bidi="ar-SA"/>
        </w:rPr>
        <w:t>شكني ايشان، آنان را نفرين كرديم و از رحمت خود محروم داشتيم و دلهايشان را سخت نموديم. آنان سخنان را تحريف و بخش فراواني از آنچه ـ در تورات ـ بديشان تذكّر داده شده بود، ترك كردند.)</w:t>
      </w:r>
    </w:p>
    <w:p w:rsidR="0086165C" w:rsidRDefault="0086165C" w:rsidP="002B407E">
      <w:pPr>
        <w:widowControl w:val="0"/>
        <w:spacing w:after="80" w:line="220" w:lineRule="auto"/>
        <w:ind w:firstLine="397"/>
        <w:rPr>
          <w:rtl/>
        </w:rPr>
      </w:pPr>
      <w:r>
        <w:rPr>
          <w:rFonts w:hint="cs"/>
          <w:rtl/>
        </w:rPr>
        <w:t>در مورد نصاری نیز میفرماید:</w:t>
      </w:r>
    </w:p>
    <w:p w:rsidR="0086165C" w:rsidRDefault="0086165C" w:rsidP="002B407E">
      <w:pPr>
        <w:widowControl w:val="0"/>
        <w:spacing w:after="80" w:line="220" w:lineRule="auto"/>
        <w:ind w:firstLine="397"/>
        <w:rPr>
          <w:sz w:val="32"/>
          <w:szCs w:val="32"/>
          <w:rtl/>
          <w:lang w:bidi="ar-SA"/>
        </w:rPr>
      </w:pPr>
      <w:r>
        <w:rPr>
          <w:rFonts w:ascii="QCF_BSML" w:hAnsi="QCF_BSML" w:cs="QCF_BSML"/>
          <w:sz w:val="30"/>
          <w:szCs w:val="30"/>
          <w:rtl/>
          <w:lang w:bidi="ar-SA"/>
        </w:rPr>
        <w:t xml:space="preserve">ﭽ </w:t>
      </w:r>
      <w:r>
        <w:rPr>
          <w:rFonts w:ascii="QCF_P110" w:hAnsi="QCF_P110" w:cs="QCF_P110"/>
          <w:sz w:val="30"/>
          <w:szCs w:val="30"/>
          <w:rtl/>
          <w:lang w:bidi="ar-SA"/>
        </w:rPr>
        <w:t xml:space="preserve">ﭑ ﭒ ﭓ ﭔ  ﭕ ﭖ ﭗ   ﭘ ﭙ ﭚ ﭛ ﭜ ﭝ ﭞ ﭟ  ﭠ ﭡ ﭢ ﭣﭤ </w:t>
      </w:r>
      <w:r>
        <w:rPr>
          <w:rFonts w:ascii="QCF_BSML" w:hAnsi="QCF_BSML" w:cs="QCF_BSML"/>
          <w:sz w:val="30"/>
          <w:szCs w:val="30"/>
          <w:rtl/>
          <w:lang w:bidi="ar-SA"/>
        </w:rPr>
        <w:t>ﭼ</w:t>
      </w:r>
      <w:r>
        <w:rPr>
          <w:rFonts w:hint="cs"/>
          <w:rtl/>
          <w:lang w:bidi="ar-SA"/>
        </w:rPr>
        <w:t xml:space="preserve"> </w:t>
      </w:r>
      <w:r>
        <w:rPr>
          <w:rFonts w:hint="cs"/>
          <w:b/>
          <w:bCs/>
          <w:sz w:val="24"/>
          <w:szCs w:val="24"/>
          <w:rtl/>
          <w:lang w:bidi="ar-SA"/>
        </w:rPr>
        <w:t>[ما</w:t>
      </w:r>
      <w:r>
        <w:rPr>
          <w:rFonts w:hint="cs"/>
          <w:b/>
          <w:bCs/>
          <w:sz w:val="24"/>
          <w:szCs w:val="24"/>
          <w:rtl/>
        </w:rPr>
        <w:t>ئده:14]</w:t>
      </w:r>
    </w:p>
    <w:p w:rsidR="0086165C" w:rsidRDefault="0086165C" w:rsidP="002B407E">
      <w:pPr>
        <w:widowControl w:val="0"/>
        <w:spacing w:after="80" w:line="220" w:lineRule="auto"/>
        <w:ind w:firstLine="397"/>
        <w:rPr>
          <w:rtl/>
          <w:lang w:bidi="ar-SA"/>
        </w:rPr>
      </w:pPr>
      <w:r>
        <w:rPr>
          <w:rFonts w:hint="cs"/>
          <w:rtl/>
          <w:lang w:bidi="ar-SA"/>
        </w:rPr>
        <w:t>‏(و از كساني كه مي</w:t>
      </w:r>
      <w:r>
        <w:rPr>
          <w:rFonts w:hint="cs"/>
          <w:lang w:bidi="ar-SA"/>
        </w:rPr>
        <w:t>‌</w:t>
      </w:r>
      <w:r>
        <w:rPr>
          <w:rFonts w:hint="cs"/>
          <w:rtl/>
          <w:lang w:bidi="ar-SA"/>
        </w:rPr>
        <w:t>گويند: ما نصرانی هستيم، پيمان گرفتيم؛ امّا آنان قسمت قابل ملاحظه</w:t>
      </w:r>
      <w:r>
        <w:rPr>
          <w:rFonts w:hint="cs"/>
          <w:lang w:bidi="ar-SA"/>
        </w:rPr>
        <w:t>‌</w:t>
      </w:r>
      <w:r>
        <w:rPr>
          <w:rFonts w:hint="cs"/>
          <w:rtl/>
          <w:lang w:bidi="ar-SA"/>
        </w:rPr>
        <w:t>اي را از آنچه که بدانان تذكّر داده شده بود، به دست فراموشي سپردند؛ لذا به پاداش آن، تا دامنه</w:t>
      </w:r>
      <w:r>
        <w:rPr>
          <w:rFonts w:hint="cs"/>
          <w:sz w:val="26"/>
          <w:szCs w:val="26"/>
          <w:rtl/>
          <w:lang w:bidi="ar-SA"/>
        </w:rPr>
        <w:softHyphen/>
      </w:r>
      <w:r>
        <w:rPr>
          <w:rFonts w:hint="cs"/>
          <w:rtl/>
          <w:lang w:bidi="ar-SA"/>
        </w:rPr>
        <w:t>ی قيامت، ميان گروههاي مختلف آنان كينه و دشمني افكنديم.)</w:t>
      </w:r>
    </w:p>
    <w:p w:rsidR="0086165C" w:rsidRDefault="0086165C" w:rsidP="002B407E">
      <w:pPr>
        <w:widowControl w:val="0"/>
        <w:spacing w:after="80" w:line="220" w:lineRule="auto"/>
        <w:ind w:firstLine="397"/>
        <w:rPr>
          <w:rtl/>
        </w:rPr>
      </w:pPr>
      <w:r>
        <w:rPr>
          <w:rFonts w:hint="cs"/>
          <w:rtl/>
        </w:rPr>
        <w:t>انحراف و روی گردانیدن آنها را از توحید نیز این چنین بیان می نماید:</w:t>
      </w:r>
    </w:p>
    <w:p w:rsidR="0086165C" w:rsidRDefault="0086165C" w:rsidP="002B407E">
      <w:pPr>
        <w:widowControl w:val="0"/>
        <w:spacing w:after="80" w:line="220" w:lineRule="auto"/>
        <w:ind w:firstLine="397"/>
        <w:rPr>
          <w:sz w:val="32"/>
          <w:szCs w:val="32"/>
          <w:rtl/>
          <w:lang w:bidi="ar-SA"/>
        </w:rPr>
      </w:pPr>
      <w:r>
        <w:rPr>
          <w:rFonts w:ascii="QCF_BSML" w:hAnsi="QCF_BSML" w:cs="QCF_BSML"/>
          <w:sz w:val="30"/>
          <w:szCs w:val="30"/>
          <w:rtl/>
          <w:lang w:bidi="ar-SA"/>
        </w:rPr>
        <w:t xml:space="preserve">ﭽ </w:t>
      </w:r>
      <w:r>
        <w:rPr>
          <w:rFonts w:ascii="QCF_P191" w:hAnsi="QCF_P191" w:cs="QCF_P191"/>
          <w:sz w:val="30"/>
          <w:szCs w:val="30"/>
          <w:rtl/>
          <w:lang w:bidi="ar-SA"/>
        </w:rPr>
        <w:t xml:space="preserve">ﯘ ﯙ  ﯚ ﯛ ﯜ ﯝ ﯞ ﯟ ﯠ  ﯡ ﯢ ﯣ ﯤ ﯥ ﯦ ﯧﯨ  ﯩ ﯪ ﯫ   ﯬﯭ ﯮ ﯯ ﯰ  </w:t>
      </w:r>
      <w:r>
        <w:rPr>
          <w:rFonts w:ascii="QCF_BSML" w:hAnsi="QCF_BSML" w:cs="QCF_BSML"/>
          <w:sz w:val="30"/>
          <w:szCs w:val="30"/>
          <w:rtl/>
          <w:lang w:bidi="ar-SA"/>
        </w:rPr>
        <w:t>ﭼ</w:t>
      </w:r>
      <w:r>
        <w:rPr>
          <w:rFonts w:ascii="Arial" w:hAnsi="Arial" w:cs="Arial"/>
          <w:sz w:val="30"/>
          <w:szCs w:val="30"/>
          <w:rtl/>
          <w:lang w:bidi="ar-SA"/>
        </w:rPr>
        <w:t xml:space="preserve"> </w:t>
      </w:r>
      <w:r>
        <w:rPr>
          <w:rFonts w:hint="cs"/>
          <w:b/>
          <w:bCs/>
          <w:sz w:val="24"/>
          <w:szCs w:val="24"/>
          <w:rtl/>
          <w:lang w:bidi="ar-SA"/>
        </w:rPr>
        <w:t>[توبه:31]</w:t>
      </w:r>
    </w:p>
    <w:p w:rsidR="0086165C" w:rsidRDefault="0086165C" w:rsidP="002B407E">
      <w:pPr>
        <w:widowControl w:val="0"/>
        <w:spacing w:after="80" w:line="220" w:lineRule="auto"/>
        <w:ind w:firstLine="397"/>
        <w:rPr>
          <w:rtl/>
          <w:lang w:bidi="ar-SA"/>
        </w:rPr>
      </w:pPr>
      <w:r>
        <w:rPr>
          <w:rFonts w:hint="cs"/>
          <w:rtl/>
          <w:lang w:bidi="ar-SA"/>
        </w:rPr>
        <w:t>‏(يهوديان و ترسايان علاوه از الله، علمای ديني خود، پارسايان خود و مسیح بن مریم را هم به خدایي گرفتند؛ در صورتي كه بديشان فقط دستور داده شده بود كه تنها خداي يگانه را بپرستند و بس. هیچ معبود حقی بجز الله وجود ندارد و او پاك و منزّه از شرك</w:t>
      </w:r>
      <w:r>
        <w:rPr>
          <w:rFonts w:hint="cs"/>
          <w:lang w:bidi="ar-SA"/>
        </w:rPr>
        <w:t>‌</w:t>
      </w:r>
      <w:r>
        <w:rPr>
          <w:rFonts w:hint="cs"/>
          <w:rtl/>
          <w:lang w:bidi="ar-SA"/>
        </w:rPr>
        <w:t>ورزي و چيزهایي است كه ايشان آنها را انباز او قرار مي</w:t>
      </w:r>
      <w:r>
        <w:rPr>
          <w:rFonts w:hint="cs"/>
          <w:lang w:bidi="ar-SA"/>
        </w:rPr>
        <w:t>‌</w:t>
      </w:r>
      <w:r>
        <w:rPr>
          <w:rFonts w:hint="cs"/>
          <w:rtl/>
          <w:lang w:bidi="ar-SA"/>
        </w:rPr>
        <w:t>دهند.)</w:t>
      </w:r>
    </w:p>
    <w:p w:rsidR="0086165C" w:rsidRDefault="0086165C" w:rsidP="002B407E">
      <w:pPr>
        <w:widowControl w:val="0"/>
        <w:spacing w:after="80" w:line="220" w:lineRule="auto"/>
        <w:ind w:firstLine="397"/>
        <w:rPr>
          <w:rtl/>
        </w:rPr>
      </w:pPr>
      <w:r>
        <w:rPr>
          <w:rFonts w:hint="cs"/>
          <w:rtl/>
          <w:lang w:bidi="ar-SA"/>
        </w:rPr>
        <w:t xml:space="preserve">به همين جهت، </w:t>
      </w:r>
      <w:r>
        <w:rPr>
          <w:rFonts w:hint="cs"/>
          <w:rtl/>
        </w:rPr>
        <w:t>پیامبران از راه و روش کسانی که از منهجشان تخطی نموده و منحرف گشته اند، اعلام برائت می</w:t>
      </w:r>
      <w:r>
        <w:rPr>
          <w:rFonts w:hint="cs"/>
          <w:rtl/>
        </w:rPr>
        <w:softHyphen/>
        <w:t xml:space="preserve">نمایند: </w:t>
      </w:r>
    </w:p>
    <w:p w:rsidR="0086165C" w:rsidRDefault="0086165C" w:rsidP="002B407E">
      <w:pPr>
        <w:widowControl w:val="0"/>
        <w:spacing w:after="80" w:line="220" w:lineRule="auto"/>
        <w:ind w:firstLine="397"/>
        <w:rPr>
          <w:rtl/>
          <w:lang w:bidi="ar-SA"/>
        </w:rPr>
      </w:pPr>
      <w:r>
        <w:rPr>
          <w:rFonts w:ascii="QCF_BSML" w:hAnsi="QCF_BSML" w:cs="QCF_BSML"/>
          <w:sz w:val="30"/>
          <w:szCs w:val="30"/>
          <w:rtl/>
          <w:lang w:bidi="ar-SA"/>
        </w:rPr>
        <w:t xml:space="preserve">ﭽ </w:t>
      </w:r>
      <w:r>
        <w:rPr>
          <w:rFonts w:ascii="QCF_P127" w:hAnsi="QCF_P127" w:cs="QCF_P127"/>
          <w:sz w:val="30"/>
          <w:szCs w:val="30"/>
          <w:rtl/>
          <w:lang w:bidi="ar-SA"/>
        </w:rPr>
        <w:t>ﭼ ﭽ ﭾ ﭿ ﮀ ﮁ ﮂ ﮃ ﮄ ﮅ    ﮆ ﮇ ﮈ ﮉ ﮊﮋ ﮌ ﮍ ﮎ ﮏ ﮐ ﮑ  ﮒ ﮓ ﮔ ﮕ ﮖﮗ ﮘ ﮙ    ﮚ ﮛ ﮜﮝ ﮞ ﮟ ﮠ   ﮡ ﮢ  ﮣ ﮤ ﮥ</w:t>
      </w:r>
      <w:r>
        <w:rPr>
          <w:rFonts w:ascii="QCF_P127" w:hAnsi="QCF_P127" w:cs="QCF_P127"/>
          <w:sz w:val="45"/>
          <w:szCs w:val="45"/>
          <w:rtl/>
          <w:lang w:bidi="ar-SA"/>
        </w:rPr>
        <w:t xml:space="preserve"> </w:t>
      </w:r>
      <w:r>
        <w:rPr>
          <w:rFonts w:ascii="QCF_P127" w:hAnsi="QCF_P127" w:cs="QCF_P127"/>
          <w:sz w:val="30"/>
          <w:szCs w:val="30"/>
          <w:rtl/>
          <w:lang w:bidi="ar-SA"/>
        </w:rPr>
        <w:t xml:space="preserve">ﮦﮧ ﮨ  ﮩ ﮪ ﮫ ﮬ ﮭ  ﮮ ﮯ ﮰ ﮱ ﯓ ﯔ  ﯕ ﯖ ﯗ ﯘ ﯙﯚ ﯛ  ﯜ ﯝ ﯞ ﯟ ﯠﯡ ﯢ ﯣ ﯤ   ﯥ ﯦ   ﯧﯨ ﯩ ﯪ ﯫ      ﯬ ﯭ ﯮ </w:t>
      </w:r>
      <w:r>
        <w:rPr>
          <w:rFonts w:ascii="QCF_BSML" w:hAnsi="QCF_BSML" w:cs="QCF_BSML"/>
          <w:sz w:val="30"/>
          <w:szCs w:val="30"/>
          <w:rtl/>
          <w:lang w:bidi="ar-SA"/>
        </w:rPr>
        <w:t>ﭼ</w:t>
      </w:r>
      <w:r>
        <w:rPr>
          <w:rFonts w:hint="cs"/>
          <w:rtl/>
          <w:lang w:bidi="ar-SA"/>
        </w:rPr>
        <w:t xml:space="preserve"> </w:t>
      </w:r>
      <w:r>
        <w:rPr>
          <w:rFonts w:hint="cs"/>
          <w:b/>
          <w:bCs/>
          <w:sz w:val="24"/>
          <w:szCs w:val="24"/>
          <w:rtl/>
        </w:rPr>
        <w:t>[مائده:116-117]</w:t>
      </w:r>
    </w:p>
    <w:p w:rsidR="0086165C" w:rsidRPr="00665CDB" w:rsidRDefault="0086165C" w:rsidP="002B407E">
      <w:pPr>
        <w:widowControl w:val="0"/>
        <w:spacing w:after="80" w:line="220" w:lineRule="auto"/>
        <w:ind w:firstLine="397"/>
        <w:rPr>
          <w:spacing w:val="-4"/>
          <w:rtl/>
          <w:lang w:bidi="ar-SA"/>
        </w:rPr>
      </w:pPr>
      <w:r w:rsidRPr="00665CDB">
        <w:rPr>
          <w:rFonts w:hint="cs"/>
          <w:spacing w:val="-4"/>
          <w:rtl/>
          <w:lang w:bidi="ar-SA"/>
        </w:rPr>
        <w:t>‏ (و خاطرنشان ساز آنگاه را كه خداوند مي</w:t>
      </w:r>
      <w:r w:rsidRPr="00665CDB">
        <w:rPr>
          <w:rFonts w:hint="cs"/>
          <w:spacing w:val="-4"/>
          <w:lang w:bidi="ar-SA"/>
        </w:rPr>
        <w:t>‌</w:t>
      </w:r>
      <w:r w:rsidRPr="00665CDB">
        <w:rPr>
          <w:rFonts w:hint="cs"/>
          <w:spacing w:val="-4"/>
          <w:rtl/>
          <w:lang w:bidi="ar-SA"/>
        </w:rPr>
        <w:t>فرماید: اي عيسي پسر مريم! آيا تو به مردم گفته</w:t>
      </w:r>
      <w:r w:rsidRPr="00665CDB">
        <w:rPr>
          <w:rFonts w:hint="cs"/>
          <w:spacing w:val="-4"/>
          <w:lang w:bidi="ar-SA"/>
        </w:rPr>
        <w:t>‌</w:t>
      </w:r>
      <w:r w:rsidRPr="00665CDB">
        <w:rPr>
          <w:rFonts w:hint="cs"/>
          <w:spacing w:val="-4"/>
          <w:rtl/>
          <w:lang w:bidi="ar-SA"/>
        </w:rPr>
        <w:t>اي كه جز الله من و مادرم را هم دو خداي ديگر بدانيد؟ عيسي مي</w:t>
      </w:r>
      <w:r w:rsidRPr="00665CDB">
        <w:rPr>
          <w:rFonts w:hint="cs"/>
          <w:spacing w:val="-4"/>
          <w:lang w:bidi="ar-SA"/>
        </w:rPr>
        <w:t>‌</w:t>
      </w:r>
      <w:r w:rsidRPr="00665CDB">
        <w:rPr>
          <w:rFonts w:hint="cs"/>
          <w:spacing w:val="-4"/>
          <w:rtl/>
          <w:lang w:bidi="ar-SA"/>
        </w:rPr>
        <w:t>گويد: تو را منزّه از آن مي</w:t>
      </w:r>
      <w:r w:rsidRPr="00665CDB">
        <w:rPr>
          <w:rFonts w:hint="cs"/>
          <w:spacing w:val="-4"/>
          <w:lang w:bidi="ar-SA"/>
        </w:rPr>
        <w:t>‌</w:t>
      </w:r>
      <w:r w:rsidRPr="00665CDB">
        <w:rPr>
          <w:rFonts w:hint="cs"/>
          <w:spacing w:val="-4"/>
          <w:rtl/>
          <w:lang w:bidi="ar-SA"/>
        </w:rPr>
        <w:t>دانم كه داراي شريك و انباز باشي. مرا نسزد كه چيزي را بگويم و بطلبم كه وظيفه</w:t>
      </w:r>
      <w:r w:rsidRPr="00665CDB">
        <w:rPr>
          <w:rFonts w:hint="cs"/>
          <w:spacing w:val="-4"/>
          <w:rtl/>
          <w:lang w:bidi="ar-SA"/>
        </w:rPr>
        <w:softHyphen/>
        <w:t xml:space="preserve"> و حق من نيست. اگر آن را گفته باشم، بيگمان تو از آن آگاهي. تو ـ علاوه از ظاهر گفتار من ـ از راز درون من هم باخبري؛ ولي من ـ چون انساني بيش نيستم ـ از آنچه بر من پنهان مي</w:t>
      </w:r>
      <w:r w:rsidRPr="00665CDB">
        <w:rPr>
          <w:rFonts w:hint="cs"/>
          <w:spacing w:val="-4"/>
          <w:lang w:bidi="ar-SA"/>
        </w:rPr>
        <w:t>‌</w:t>
      </w:r>
      <w:r w:rsidRPr="00665CDB">
        <w:rPr>
          <w:rFonts w:hint="cs"/>
          <w:spacing w:val="-4"/>
          <w:rtl/>
          <w:lang w:bidi="ar-SA"/>
        </w:rPr>
        <w:t>داري بي</w:t>
      </w:r>
      <w:r w:rsidRPr="00665CDB">
        <w:rPr>
          <w:rFonts w:hint="cs"/>
          <w:spacing w:val="-4"/>
          <w:lang w:bidi="ar-SA"/>
        </w:rPr>
        <w:t>‌</w:t>
      </w:r>
      <w:r w:rsidRPr="00665CDB">
        <w:rPr>
          <w:rFonts w:hint="cs"/>
          <w:spacing w:val="-4"/>
          <w:rtl/>
          <w:lang w:bidi="ar-SA"/>
        </w:rPr>
        <w:t>خبرم؛ زيرا تو داننده</w:t>
      </w:r>
      <w:r w:rsidRPr="00665CDB">
        <w:rPr>
          <w:rFonts w:hint="cs"/>
          <w:spacing w:val="-4"/>
          <w:rtl/>
          <w:lang w:bidi="ar-SA"/>
        </w:rPr>
        <w:softHyphen/>
        <w:t>ی رازها و نهانيهایي. ‏من به آنان چيزي نگفته</w:t>
      </w:r>
      <w:r w:rsidRPr="00665CDB">
        <w:rPr>
          <w:rFonts w:hint="cs"/>
          <w:spacing w:val="-4"/>
          <w:lang w:bidi="ar-SA"/>
        </w:rPr>
        <w:t>‌</w:t>
      </w:r>
      <w:r w:rsidRPr="00665CDB">
        <w:rPr>
          <w:rFonts w:hint="cs"/>
          <w:spacing w:val="-4"/>
          <w:rtl/>
          <w:lang w:bidi="ar-SA"/>
        </w:rPr>
        <w:t>ام مگر آنچه را كه مرا به گفتن آن فرمان داده</w:t>
      </w:r>
      <w:r w:rsidRPr="00665CDB">
        <w:rPr>
          <w:rFonts w:hint="cs"/>
          <w:spacing w:val="-4"/>
          <w:lang w:bidi="ar-SA"/>
        </w:rPr>
        <w:t>‌</w:t>
      </w:r>
      <w:r w:rsidRPr="00665CDB">
        <w:rPr>
          <w:rFonts w:hint="cs"/>
          <w:spacing w:val="-4"/>
          <w:rtl/>
          <w:lang w:bidi="ar-SA"/>
        </w:rPr>
        <w:t>اي و آن اين كه جز خدا را نپرستيد كه پروردگار من و پروردگار شما است. من تا آن زمان كه در ميان آنان بودم از وضع ايشان اطّلاع داشتم و هنگامي كه مرا ميراندي، تنها تو مراقب و ناظر ايشان بوده</w:t>
      </w:r>
      <w:r w:rsidRPr="00665CDB">
        <w:rPr>
          <w:rFonts w:hint="cs"/>
          <w:spacing w:val="-4"/>
          <w:lang w:bidi="ar-SA"/>
        </w:rPr>
        <w:t>‌</w:t>
      </w:r>
      <w:r w:rsidRPr="00665CDB">
        <w:rPr>
          <w:rFonts w:hint="cs"/>
          <w:spacing w:val="-4"/>
          <w:rtl/>
          <w:lang w:bidi="ar-SA"/>
        </w:rPr>
        <w:t>اي و تو بر هر چيزي مطّلع هستي.‏)</w:t>
      </w:r>
    </w:p>
    <w:p w:rsidR="00CA59EE" w:rsidRDefault="00CA59EE" w:rsidP="002B407E">
      <w:pPr>
        <w:widowControl w:val="0"/>
        <w:spacing w:after="80" w:line="220" w:lineRule="auto"/>
        <w:ind w:firstLine="397"/>
        <w:rPr>
          <w:rtl/>
          <w:lang w:bidi="ar-SA"/>
        </w:rPr>
        <w:sectPr w:rsidR="00CA59EE" w:rsidSect="000462AE">
          <w:footnotePr>
            <w:numRestart w:val="eachPage"/>
          </w:footnotePr>
          <w:type w:val="oddPage"/>
          <w:pgSz w:w="9639" w:h="13608" w:code="9"/>
          <w:pgMar w:top="851" w:right="1077" w:bottom="936" w:left="1077" w:header="851" w:footer="936" w:gutter="0"/>
          <w:cols w:space="708"/>
          <w:titlePg/>
          <w:bidi/>
          <w:rtlGutter/>
          <w:docGrid w:linePitch="360"/>
        </w:sectPr>
      </w:pPr>
    </w:p>
    <w:p w:rsidR="0086165C" w:rsidRDefault="0086165C" w:rsidP="00CA59EE">
      <w:pPr>
        <w:pStyle w:val="Heading2"/>
        <w:rPr>
          <w:rtl/>
        </w:rPr>
      </w:pPr>
      <w:bookmarkStart w:id="958" w:name="_Toc244151021"/>
      <w:bookmarkStart w:id="959" w:name="_Toc244123179"/>
      <w:bookmarkStart w:id="960" w:name="_Toc319182771"/>
      <w:r>
        <w:rPr>
          <w:rFonts w:hint="cs"/>
          <w:rtl/>
        </w:rPr>
        <w:t>فصل پنجم</w:t>
      </w:r>
      <w:bookmarkEnd w:id="958"/>
      <w:bookmarkEnd w:id="959"/>
      <w:r w:rsidR="00CA59EE">
        <w:rPr>
          <w:rtl/>
        </w:rPr>
        <w:br/>
      </w:r>
      <w:bookmarkStart w:id="961" w:name="_Toc244151022"/>
      <w:bookmarkStart w:id="962" w:name="_Toc244123180"/>
      <w:r>
        <w:rPr>
          <w:rFonts w:hint="cs"/>
          <w:rtl/>
        </w:rPr>
        <w:t>خدا در تصور امتهای گمراه</w:t>
      </w:r>
      <w:bookmarkEnd w:id="960"/>
      <w:r>
        <w:rPr>
          <w:rFonts w:hint="cs"/>
          <w:rtl/>
        </w:rPr>
        <w:t xml:space="preserve"> </w:t>
      </w:r>
      <w:bookmarkEnd w:id="961"/>
      <w:bookmarkEnd w:id="962"/>
    </w:p>
    <w:p w:rsidR="0086165C" w:rsidRDefault="0086165C" w:rsidP="002B407E">
      <w:pPr>
        <w:widowControl w:val="0"/>
        <w:spacing w:after="80" w:line="220" w:lineRule="auto"/>
        <w:ind w:firstLine="397"/>
        <w:rPr>
          <w:rtl/>
        </w:rPr>
      </w:pPr>
      <w:r>
        <w:rPr>
          <w:rFonts w:hint="cs"/>
          <w:rtl/>
        </w:rPr>
        <w:t>هدف ما از ارائه</w:t>
      </w:r>
      <w:r>
        <w:rPr>
          <w:rFonts w:hint="cs"/>
          <w:rtl/>
        </w:rPr>
        <w:softHyphen/>
        <w:t>ی این بحث در این موضوع بیان تاریخ انحراف در عقیده نیست؛ زیرا اولا این موضوع به دلیل کثرت انواع انحرافها، خارج از حیطه</w:t>
      </w:r>
      <w:r>
        <w:rPr>
          <w:rFonts w:hint="cs"/>
          <w:rtl/>
        </w:rPr>
        <w:softHyphen/>
        <w:t xml:space="preserve">ی قدرت بنده </w:t>
      </w:r>
      <w:r>
        <w:rPr>
          <w:rFonts w:hint="cs"/>
          <w:rtl/>
        </w:rPr>
        <w:br/>
        <w:t>می</w:t>
      </w:r>
      <w:r>
        <w:rPr>
          <w:rFonts w:hint="cs"/>
          <w:rtl/>
        </w:rPr>
        <w:softHyphen/>
        <w:t>باشد. ثانیا نیازی به این جنبه</w:t>
      </w:r>
      <w:r>
        <w:rPr>
          <w:rFonts w:hint="cs"/>
          <w:rtl/>
        </w:rPr>
        <w:softHyphen/>
        <w:t>ی تاریک تاریخ نیست؛ چون کفر هر جا و در هر قالبی که باشد، یک دین و آیین بشمار می</w:t>
      </w:r>
      <w:r>
        <w:rPr>
          <w:rFonts w:hint="cs"/>
          <w:rtl/>
        </w:rPr>
        <w:softHyphen/>
        <w:t>رود؛ بلکه هدف ما از بیان این موضوع، این است که بدانیم این امتها به چه چیزهایی گرفتار شده</w:t>
      </w:r>
      <w:r>
        <w:rPr>
          <w:rFonts w:hint="cs"/>
          <w:rtl/>
        </w:rPr>
        <w:softHyphen/>
        <w:t>اند تا ارزش عقیده</w:t>
      </w:r>
      <w:r>
        <w:rPr>
          <w:rFonts w:hint="cs"/>
          <w:rtl/>
        </w:rPr>
        <w:softHyphen/>
        <w:t xml:space="preserve">ی اسلامی برای کسانی که آن را قبول کردهاند در این میان بیشتر روشن گردد. </w:t>
      </w:r>
    </w:p>
    <w:p w:rsidR="0086165C" w:rsidRDefault="0086165C" w:rsidP="002B407E">
      <w:pPr>
        <w:widowControl w:val="0"/>
        <w:spacing w:after="80" w:line="220" w:lineRule="auto"/>
        <w:ind w:firstLine="397"/>
        <w:rPr>
          <w:rtl/>
        </w:rPr>
      </w:pPr>
      <w:r>
        <w:rPr>
          <w:rFonts w:hint="cs"/>
          <w:rtl/>
        </w:rPr>
        <w:t>در واقع کسانی که باطل را تجربه کردهاند و آنرا خوب شناخته</w:t>
      </w:r>
      <w:r>
        <w:rPr>
          <w:rFonts w:hint="cs"/>
          <w:rtl/>
        </w:rPr>
        <w:softHyphen/>
        <w:t>اند، بعد از اینکه حق را بپذیرند، بهتر آنرا درک می</w:t>
      </w:r>
      <w:r>
        <w:rPr>
          <w:rFonts w:hint="cs"/>
          <w:rtl/>
        </w:rPr>
        <w:softHyphen/>
        <w:t>کنند؛ ولی آنانی که از اسلام پیروی می</w:t>
      </w:r>
      <w:r>
        <w:rPr>
          <w:rFonts w:hint="cs"/>
          <w:rtl/>
        </w:rPr>
        <w:softHyphen/>
        <w:t>کنند اما افکار و ادیان مقابل و مخالف را خوب نمی</w:t>
      </w:r>
      <w:r>
        <w:rPr>
          <w:rFonts w:hint="cs"/>
          <w:rtl/>
        </w:rPr>
        <w:softHyphen/>
        <w:t>شناسند، زود</w:t>
      </w:r>
      <w:r>
        <w:rPr>
          <w:rFonts w:hint="cs"/>
          <w:rtl/>
        </w:rPr>
        <w:softHyphen/>
        <w:t>تر در دام انحراف می</w:t>
      </w:r>
      <w:r>
        <w:rPr>
          <w:rFonts w:hint="cs"/>
          <w:rtl/>
        </w:rPr>
        <w:softHyphen/>
        <w:t>افتند؛ چه زیبا است سخن عمر بن خطاب رضی الله عنه که میگوید:</w:t>
      </w:r>
    </w:p>
    <w:p w:rsidR="0086165C" w:rsidRDefault="0086165C" w:rsidP="002B407E">
      <w:pPr>
        <w:widowControl w:val="0"/>
        <w:spacing w:after="80" w:line="220" w:lineRule="auto"/>
        <w:ind w:firstLine="397"/>
        <w:rPr>
          <w:rtl/>
        </w:rPr>
      </w:pPr>
      <w:r>
        <w:rPr>
          <w:rFonts w:hint="cs"/>
          <w:rtl/>
        </w:rPr>
        <w:t xml:space="preserve"> «بزودی در دوران آن نسل مسلمانی که شناختی از جاهلیت ندارند، تارهای ریسمان اسلام یکی بعد از دیگری، پاره خواهد شد».</w:t>
      </w:r>
    </w:p>
    <w:p w:rsidR="0086165C" w:rsidRDefault="0086165C" w:rsidP="002B407E">
      <w:pPr>
        <w:widowControl w:val="0"/>
        <w:spacing w:after="80" w:line="220" w:lineRule="auto"/>
        <w:ind w:firstLine="397"/>
        <w:rPr>
          <w:rtl/>
        </w:rPr>
      </w:pPr>
      <w:r>
        <w:rPr>
          <w:rFonts w:hint="cs"/>
          <w:rtl/>
        </w:rPr>
        <w:t>مسلم است کسی که تاریکی شب را تجربه کرده است، بهتر می</w:t>
      </w:r>
      <w:r>
        <w:rPr>
          <w:rFonts w:hint="cs"/>
          <w:rtl/>
        </w:rPr>
        <w:softHyphen/>
        <w:t>تواند از روشنایی روز لذت ببرد؛ همچنین قدر عافیت را کسی داند که به مصیبتی گرفتار آید.</w:t>
      </w:r>
    </w:p>
    <w:p w:rsidR="0086165C" w:rsidRDefault="0086165C" w:rsidP="002B407E">
      <w:pPr>
        <w:widowControl w:val="0"/>
        <w:spacing w:after="80" w:line="220" w:lineRule="auto"/>
        <w:ind w:firstLine="397"/>
        <w:rPr>
          <w:rtl/>
        </w:rPr>
      </w:pPr>
      <w:r>
        <w:rPr>
          <w:rFonts w:hint="cs"/>
          <w:rtl/>
        </w:rPr>
        <w:t>سید قطب رحمه الله این حقیقت را خوب درک کرده است آنجا که می</w:t>
      </w:r>
      <w:r>
        <w:rPr>
          <w:rFonts w:hint="cs"/>
          <w:rtl/>
        </w:rPr>
        <w:softHyphen/>
        <w:t>گوید: انسان ضرورت این دین را درک نمیکند و نیاز به این فاصله گیری و دور شدن از گمراهیهایی که بشریت در تاریکیهای آن سرگردان بوده و اهمیت استقرار و ثبات یافتن بر یقین آشکار در زمینه اعتقادی را درک نخواهد کرد تا زمانی که از سنگینی و بزرگی این ابرهای متراکم و سنگین سرگردانی و سردرگمی، در زمینه</w:t>
      </w:r>
      <w:r>
        <w:rPr>
          <w:rFonts w:hint="cs"/>
          <w:rtl/>
        </w:rPr>
        <w:softHyphen/>
        <w:t>های اعتقادی و تصوری و خرافی و افکار و اوهام پلید و شعار و تقالید و اوضاع و احوالی را که بر دل و دیدگان بشریت زنگار زده بود را تجربه نکند. و تا زمانی که واقعیت هرج و مرج و آشفتگی و پریشانی و دیوانگی و اسارت و محدودیت</w:t>
      </w:r>
      <w:r>
        <w:rPr>
          <w:rFonts w:hint="cs"/>
          <w:rtl/>
        </w:rPr>
        <w:softHyphen/>
        <w:t xml:space="preserve">هایی که بقایای عقاید و باورهای آسمانی به سبب تحریف و تأویل و زیاد و کم شدن از جانب بشریت و آمیخته شدن آن با فلسفه و بت پرستی و خرافی گری را درک نکند.» </w:t>
      </w:r>
    </w:p>
    <w:p w:rsidR="0086165C" w:rsidRDefault="0086165C" w:rsidP="002B407E">
      <w:pPr>
        <w:widowControl w:val="0"/>
        <w:spacing w:after="80" w:line="220" w:lineRule="auto"/>
        <w:ind w:firstLine="397"/>
        <w:rPr>
          <w:rtl/>
        </w:rPr>
      </w:pPr>
      <w:r>
        <w:rPr>
          <w:rFonts w:hint="cs"/>
          <w:rtl/>
        </w:rPr>
        <w:t xml:space="preserve">ما در اینجا به ذکر سه نمونه از آنها اکتفا می کنیم: </w:t>
      </w:r>
    </w:p>
    <w:p w:rsidR="0086165C" w:rsidRDefault="0086165C" w:rsidP="002B407E">
      <w:pPr>
        <w:widowControl w:val="0"/>
        <w:spacing w:after="80" w:line="220" w:lineRule="auto"/>
        <w:ind w:firstLine="397"/>
        <w:rPr>
          <w:rtl/>
        </w:rPr>
      </w:pPr>
      <w:r>
        <w:rPr>
          <w:rFonts w:hint="cs"/>
          <w:rtl/>
        </w:rPr>
        <w:t>یکی از انها نماینده</w:t>
      </w:r>
      <w:r>
        <w:rPr>
          <w:rFonts w:hint="cs"/>
          <w:rtl/>
        </w:rPr>
        <w:softHyphen/>
        <w:t>ی عقیده</w:t>
      </w:r>
      <w:r>
        <w:rPr>
          <w:rFonts w:hint="cs"/>
          <w:rtl/>
        </w:rPr>
        <w:softHyphen/>
        <w:t>ی یکی از دولتهایی است که مردم، آن را متمدن و با فرهنگ می</w:t>
      </w:r>
      <w:r>
        <w:rPr>
          <w:rFonts w:hint="cs"/>
          <w:rtl/>
        </w:rPr>
        <w:softHyphen/>
        <w:t xml:space="preserve">دانستند. دومی هم بیان انحراف یکی از ادیان آسمانی از حق است. و سومی هم بیان بت پرستی اعراب قبل از بعثت نبی مکرم اسلام </w:t>
      </w:r>
      <w:r>
        <w:rPr>
          <w:rFonts w:cs="CTraditional Arabic" w:hint="cs"/>
          <w:rtl/>
        </w:rPr>
        <w:t>ص</w:t>
      </w:r>
      <w:r>
        <w:rPr>
          <w:rFonts w:hint="cs"/>
          <w:rtl/>
        </w:rPr>
        <w:t xml:space="preserve"> می</w:t>
      </w:r>
      <w:r>
        <w:rPr>
          <w:rFonts w:hint="cs"/>
        </w:rPr>
        <w:t>‌</w:t>
      </w:r>
      <w:r>
        <w:rPr>
          <w:rFonts w:hint="cs"/>
          <w:rtl/>
        </w:rPr>
        <w:t>باشد.</w:t>
      </w:r>
    </w:p>
    <w:p w:rsidR="0086165C" w:rsidRPr="00CA59EE" w:rsidRDefault="0086165C" w:rsidP="00665CDB">
      <w:pPr>
        <w:pStyle w:val="Heading3"/>
        <w:rPr>
          <w:rtl/>
        </w:rPr>
      </w:pPr>
      <w:bookmarkStart w:id="963" w:name="_Toc244151023"/>
      <w:bookmarkStart w:id="964" w:name="_Toc244123181"/>
      <w:bookmarkStart w:id="965" w:name="_Toc319182772"/>
      <w:r w:rsidRPr="00CA59EE">
        <w:rPr>
          <w:rFonts w:hint="cs"/>
          <w:rtl/>
        </w:rPr>
        <w:t xml:space="preserve">مبحث اول: </w:t>
      </w:r>
      <w:bookmarkStart w:id="966" w:name="_Toc244151024"/>
      <w:bookmarkStart w:id="967" w:name="_Toc244123182"/>
      <w:bookmarkEnd w:id="963"/>
      <w:bookmarkEnd w:id="964"/>
      <w:r w:rsidRPr="00CA59EE">
        <w:rPr>
          <w:rStyle w:val="Heading3Char1"/>
          <w:rFonts w:cs="B Zar"/>
          <w:b/>
          <w:sz w:val="26"/>
          <w:szCs w:val="26"/>
          <w:rtl/>
        </w:rPr>
        <w:t>پروردگار از دیدگاه یونانیها</w:t>
      </w:r>
      <w:r w:rsidRPr="00CA59EE">
        <w:rPr>
          <w:rFonts w:hint="cs"/>
          <w:rtl/>
        </w:rPr>
        <w:t xml:space="preserve"> </w:t>
      </w:r>
      <w:bookmarkEnd w:id="966"/>
      <w:bookmarkEnd w:id="967"/>
      <w:r w:rsidR="00CF1FDD" w:rsidRPr="00CA59EE">
        <w:rPr>
          <w:rStyle w:val="FootnoteReference"/>
          <w:rFonts w:ascii="B Jadid" w:hAnsi="B Jadid" w:cs="B Lotus"/>
          <w:b w:val="0"/>
          <w:bCs w:val="0"/>
          <w:szCs w:val="28"/>
          <w:rtl/>
        </w:rPr>
        <w:footnoteReference w:id="231"/>
      </w:r>
      <w:bookmarkEnd w:id="965"/>
    </w:p>
    <w:p w:rsidR="0086165C" w:rsidRDefault="0086165C" w:rsidP="002B407E">
      <w:pPr>
        <w:widowControl w:val="0"/>
        <w:spacing w:after="80" w:line="220" w:lineRule="auto"/>
        <w:ind w:firstLine="397"/>
        <w:rPr>
          <w:rtl/>
        </w:rPr>
      </w:pPr>
      <w:r>
        <w:rPr>
          <w:rFonts w:hint="cs"/>
          <w:rtl/>
        </w:rPr>
        <w:t>پژوهشگران، یونانیها را یکی از ملت هاي متمدن دوران باستان مي</w:t>
      </w:r>
      <w:r>
        <w:rPr>
          <w:rFonts w:hint="cs"/>
          <w:rtl/>
        </w:rPr>
        <w:softHyphen/>
        <w:t>دانند. هم اکنون ما نگاهی به باورها و اعتقادات این ملت گمراه می</w:t>
      </w:r>
      <w:r>
        <w:rPr>
          <w:rFonts w:hint="cs"/>
          <w:rtl/>
        </w:rPr>
        <w:softHyphen/>
        <w:t>اندازیم تا ببینیم که در چه گمراهی و سرگردانی</w:t>
      </w:r>
      <w:r>
        <w:rPr>
          <w:rFonts w:hint="cs"/>
          <w:rtl/>
        </w:rPr>
        <w:softHyphen/>
        <w:t>ای بسر می</w:t>
      </w:r>
      <w:r>
        <w:rPr>
          <w:rFonts w:hint="cs"/>
          <w:rtl/>
        </w:rPr>
        <w:softHyphen/>
        <w:t>بردند.</w:t>
      </w:r>
    </w:p>
    <w:p w:rsidR="0086165C" w:rsidRDefault="0086165C" w:rsidP="002B407E">
      <w:pPr>
        <w:widowControl w:val="0"/>
        <w:spacing w:after="80" w:line="220" w:lineRule="auto"/>
        <w:ind w:firstLine="397"/>
        <w:rPr>
          <w:rtl/>
        </w:rPr>
      </w:pPr>
      <w:r>
        <w:rPr>
          <w:rFonts w:hint="cs"/>
          <w:rtl/>
        </w:rPr>
        <w:t>آنها «جوبیتر» را رب الارباب و خدای برتر خود می</w:t>
      </w:r>
      <w:r>
        <w:rPr>
          <w:rFonts w:hint="cs"/>
          <w:rtl/>
        </w:rPr>
        <w:softHyphen/>
        <w:t>دانستند که شکل و قیافه</w:t>
      </w:r>
      <w:r>
        <w:rPr>
          <w:rFonts w:hint="cs"/>
          <w:rtl/>
        </w:rPr>
        <w:softHyphen/>
        <w:t>اش بیشتر به شیطان شباهت داشت تا به خدا. او موجودی کینه توز، بدخواه و ستیزه جو، سرگرم شهوات و عشق بازی و خوردن و آشامیدن بود و به امور خدایان و مخلوقات توجهی نداشت مگر به میزانی که برای حفظ سلطه و قدرت و تداوم طغیان و جور و ستمش لازم بود. او از «اسقولاب» خدای صحت و بهداشت، خشمگین بود؛ زیرا او  مریضان را مداوا می</w:t>
      </w:r>
      <w:r>
        <w:rPr>
          <w:rFonts w:hint="cs"/>
          <w:rtl/>
        </w:rPr>
        <w:softHyphen/>
        <w:t>کرد و اینگونه او را از دریافت مالیاتی که از روح مرده</w:t>
      </w:r>
      <w:r>
        <w:rPr>
          <w:rFonts w:hint="cs"/>
          <w:rtl/>
        </w:rPr>
        <w:softHyphen/>
        <w:t>هایی که به زیر خاک منتقل می</w:t>
      </w:r>
      <w:r>
        <w:rPr>
          <w:rFonts w:hint="cs"/>
          <w:rtl/>
        </w:rPr>
        <w:softHyphen/>
        <w:t>شدند، محروم می</w:t>
      </w:r>
      <w:r>
        <w:rPr>
          <w:rFonts w:hint="cs"/>
          <w:rtl/>
        </w:rPr>
        <w:softHyphen/>
        <w:t>ساخت.</w:t>
      </w:r>
    </w:p>
    <w:p w:rsidR="0086165C" w:rsidRDefault="0086165C" w:rsidP="002B407E">
      <w:pPr>
        <w:widowControl w:val="0"/>
        <w:spacing w:after="80" w:line="220" w:lineRule="auto"/>
        <w:ind w:firstLine="397"/>
        <w:rPr>
          <w:rtl/>
        </w:rPr>
      </w:pPr>
      <w:r>
        <w:rPr>
          <w:rFonts w:hint="cs"/>
          <w:rtl/>
        </w:rPr>
        <w:t>همچنین به گمان آنان، جوبیتر از «برومثیوس» ؛خدای علم و صنعت؛ ناراحت و خشمگین بود؛ زیرا او به مردم یاد می</w:t>
      </w:r>
      <w:r>
        <w:rPr>
          <w:rFonts w:hint="cs"/>
          <w:rtl/>
        </w:rPr>
        <w:softHyphen/>
        <w:t xml:space="preserve">داد که آتش را در صنعت و تکنولوژی به کار ببرند و از معرفت، نیرویی کسب کنند که مشابه و همسان نیروی خدایان است. به همین سبب، او را به مجازات و تنبیه همیشگی محکوم نموده بود و به مرگ و دور انداختنش از محل تجمع خدایان راضی نبود؛ بلکه انواع شکنجه و عذاب را در حق او اعمال </w:t>
      </w:r>
      <w:r>
        <w:rPr>
          <w:rFonts w:hint="cs"/>
          <w:rtl/>
        </w:rPr>
        <w:br/>
        <w:t>می</w:t>
      </w:r>
      <w:r>
        <w:rPr>
          <w:rFonts w:hint="cs"/>
          <w:rtl/>
        </w:rPr>
        <w:softHyphen/>
        <w:t>کرد؛ از جمله، او را در کوه دورافتاده</w:t>
      </w:r>
      <w:r>
        <w:rPr>
          <w:rFonts w:hint="cs"/>
          <w:rtl/>
        </w:rPr>
        <w:softHyphen/>
        <w:t>ای غل و زنجیر و زندانی کرده و پرندگان را به سویش می</w:t>
      </w:r>
      <w:r>
        <w:rPr>
          <w:rFonts w:hint="cs"/>
          <w:rtl/>
        </w:rPr>
        <w:softHyphen/>
        <w:t>فرستاد تا در طول روز جگرش را تکه تکه کنند و از آن بچرند و بخورند و هنگام شب، جگرش به حالت اولی برمی</w:t>
      </w:r>
      <w:r>
        <w:rPr>
          <w:rFonts w:hint="cs"/>
          <w:rtl/>
        </w:rPr>
        <w:softHyphen/>
        <w:t>گشت و سالم می</w:t>
      </w:r>
      <w:r>
        <w:rPr>
          <w:rFonts w:hint="cs"/>
          <w:rtl/>
        </w:rPr>
        <w:softHyphen/>
        <w:t>گردید تا روز بعد نیز پرندگان شکاری جهت گاز گرفتن و اذیت کردنش باز گردند...، مدام در این عذاب بسر می</w:t>
      </w:r>
      <w:r>
        <w:rPr>
          <w:rFonts w:hint="cs"/>
          <w:rtl/>
        </w:rPr>
        <w:softHyphen/>
        <w:t>برد و کسی حق شفاعت را برایش نداشت و هیچ دعا و التماسی نیز برایش پذیرفته نمی</w:t>
      </w:r>
      <w:r>
        <w:rPr>
          <w:rFonts w:hint="cs"/>
          <w:rtl/>
        </w:rPr>
        <w:softHyphen/>
        <w:t xml:space="preserve">شد. </w:t>
      </w:r>
    </w:p>
    <w:p w:rsidR="0086165C" w:rsidRDefault="0086165C" w:rsidP="002B407E">
      <w:pPr>
        <w:widowControl w:val="0"/>
        <w:spacing w:after="80" w:line="220" w:lineRule="auto"/>
        <w:ind w:firstLine="397"/>
        <w:rPr>
          <w:rtl/>
        </w:rPr>
      </w:pPr>
      <w:r>
        <w:rPr>
          <w:rFonts w:hint="cs"/>
          <w:rtl/>
        </w:rPr>
        <w:t>شاعر و فیلسوف بت پرست «هزیود» علت و سبب خشم خدایان از «برومثیوس» را چنین بیان می</w:t>
      </w:r>
      <w:r>
        <w:rPr>
          <w:rFonts w:hint="cs"/>
          <w:rtl/>
        </w:rPr>
        <w:softHyphen/>
        <w:t>کند که او در مراسم عروسی و ولیمه خدایان، در سهم «جوبيتر»  استخوان</w:t>
      </w:r>
      <w:r>
        <w:rPr>
          <w:rFonts w:hint="cs"/>
          <w:rtl/>
        </w:rPr>
        <w:softHyphen/>
        <w:t>ها را بيشتر و گوشت و چربي را كمتر قرار داده است. جوبیتر معتقد است که او به واسطه</w:t>
      </w:r>
      <w:r>
        <w:rPr>
          <w:rFonts w:hint="cs"/>
          <w:rtl/>
        </w:rPr>
        <w:softHyphen/>
        <w:t>ی معرفت، حکمت و هوشمندی و زیرکی</w:t>
      </w:r>
      <w:r>
        <w:rPr>
          <w:rFonts w:hint="cs"/>
          <w:rtl/>
        </w:rPr>
        <w:softHyphen/>
        <w:t>اش بر «برومیثوث» برتری دارد. چون او در میان خدایان به اندازه</w:t>
      </w:r>
      <w:r>
        <w:rPr>
          <w:rFonts w:hint="cs"/>
          <w:rtl/>
        </w:rPr>
        <w:softHyphen/>
        <w:t>ای از معرفت و فراست برخوردار است که خدای بزرگ از آن بی بهره بوده است.</w:t>
      </w:r>
    </w:p>
    <w:p w:rsidR="0086165C" w:rsidRDefault="0086165C" w:rsidP="002B407E">
      <w:pPr>
        <w:widowControl w:val="0"/>
        <w:spacing w:after="80" w:line="220" w:lineRule="auto"/>
        <w:ind w:firstLine="397"/>
        <w:rPr>
          <w:rtl/>
        </w:rPr>
      </w:pPr>
      <w:r>
        <w:rPr>
          <w:rFonts w:hint="cs"/>
          <w:rtl/>
        </w:rPr>
        <w:t>«هزیود» شاعر و فیلسوف نهایت سعی خود را برای تنزیه و پاک جلوه دادن «جوبیتر» نموده و او را در شکل و قیافه</w:t>
      </w:r>
      <w:r>
        <w:rPr>
          <w:rFonts w:hint="cs"/>
          <w:vertAlign w:val="subscript"/>
          <w:rtl/>
        </w:rPr>
        <w:softHyphen/>
      </w:r>
      <w:r>
        <w:rPr>
          <w:rFonts w:hint="cs"/>
          <w:rtl/>
        </w:rPr>
        <w:t>ی مقدس و بزرگی برای مردم به تصویر کشیده که با شکل و قیافه</w:t>
      </w:r>
      <w:r>
        <w:rPr>
          <w:rFonts w:hint="cs"/>
          <w:rtl/>
        </w:rPr>
        <w:softHyphen/>
        <w:t>ی خدای معبود تناسب داشته باشد؛ البته پس از این که عبادت را در دین یونانیهای قدیم تاحدی ارتقاء داده است.</w:t>
      </w:r>
    </w:p>
    <w:p w:rsidR="0086165C" w:rsidRDefault="0086165C" w:rsidP="002B407E">
      <w:pPr>
        <w:widowControl w:val="0"/>
        <w:tabs>
          <w:tab w:val="left" w:pos="980"/>
          <w:tab w:val="left" w:pos="2520"/>
          <w:tab w:val="left" w:pos="3640"/>
          <w:tab w:val="left" w:pos="4760"/>
          <w:tab w:val="left" w:pos="5740"/>
          <w:tab w:val="left" w:pos="7000"/>
          <w:tab w:val="left" w:pos="8260"/>
        </w:tabs>
        <w:spacing w:after="80" w:line="220" w:lineRule="auto"/>
        <w:ind w:firstLine="397"/>
        <w:rPr>
          <w:rtl/>
        </w:rPr>
      </w:pPr>
      <w:r>
        <w:rPr>
          <w:rFonts w:hint="cs"/>
          <w:rtl/>
        </w:rPr>
        <w:t>اما با وجود آن، پژوهشگران و دانشمندان یونانی در مورد «جوبیتر» میگویند: او همسرش «هیر</w:t>
      </w:r>
      <w:r>
        <w:rPr>
          <w:rFonts w:hint="cs"/>
          <w:rtl/>
          <w:lang w:bidi="ar-SA"/>
        </w:rPr>
        <w:t>ه</w:t>
      </w:r>
      <w:r>
        <w:rPr>
          <w:rFonts w:hint="cs"/>
          <w:rtl/>
        </w:rPr>
        <w:t>» را فریب می</w:t>
      </w:r>
      <w:r>
        <w:rPr>
          <w:rFonts w:hint="cs"/>
          <w:rtl/>
        </w:rPr>
        <w:softHyphen/>
        <w:t>داد و خدای ابرها را به سوی مدار خورشید می</w:t>
      </w:r>
      <w:r>
        <w:rPr>
          <w:rFonts w:hint="cs"/>
          <w:rtl/>
        </w:rPr>
        <w:softHyphen/>
        <w:t>فرستاد تا موقع طلوع خورشيد بر مدار آن بروند و افق را بپوشانند تا همسرش هنگام طلوع خورشيد از عشق بازيهاي او با معشوقانش با خبر نشود.</w:t>
      </w:r>
    </w:p>
    <w:p w:rsidR="0086165C" w:rsidRDefault="0086165C" w:rsidP="002B407E">
      <w:pPr>
        <w:widowControl w:val="0"/>
        <w:tabs>
          <w:tab w:val="left" w:pos="980"/>
          <w:tab w:val="left" w:pos="2520"/>
          <w:tab w:val="left" w:pos="3640"/>
          <w:tab w:val="left" w:pos="4760"/>
          <w:tab w:val="left" w:pos="5740"/>
          <w:tab w:val="left" w:pos="7000"/>
          <w:tab w:val="left" w:pos="8260"/>
        </w:tabs>
        <w:spacing w:after="80" w:line="220" w:lineRule="auto"/>
        <w:ind w:firstLine="397"/>
        <w:rPr>
          <w:rtl/>
        </w:rPr>
      </w:pPr>
      <w:r>
        <w:rPr>
          <w:rFonts w:hint="cs"/>
          <w:rtl/>
        </w:rPr>
        <w:t>مي</w:t>
      </w:r>
      <w:r>
        <w:rPr>
          <w:rFonts w:hint="cs"/>
          <w:rtl/>
        </w:rPr>
        <w:softHyphen/>
        <w:t>گويند: روزي، «هيره» همسر «جوبيتر» سر زده نزد او رفت و او را ديد كه در حال بوسيدن ساقهاي «جانيمير» است. قابل یادآوری است که جانيمير چوپاني بسیار زیبا بود. پس جوبيتر او را ربود و به آسمان برد. بهرحال، «جوبيتر» از تهمت فريفته شدن به ساقهاي جانيمير نتوانست نجات حاصل کند؛ به همین سبب، این اقدامش را برای همسرش توجیه می</w:t>
      </w:r>
      <w:r>
        <w:rPr>
          <w:rFonts w:hint="cs"/>
          <w:rtl/>
        </w:rPr>
        <w:softHyphen/>
        <w:t xml:space="preserve">کرد. </w:t>
      </w:r>
    </w:p>
    <w:p w:rsidR="0086165C" w:rsidRDefault="0086165C" w:rsidP="002B407E">
      <w:pPr>
        <w:widowControl w:val="0"/>
        <w:spacing w:after="80" w:line="220" w:lineRule="auto"/>
        <w:ind w:firstLine="397"/>
        <w:rPr>
          <w:rtl/>
        </w:rPr>
      </w:pPr>
      <w:r>
        <w:rPr>
          <w:rFonts w:hint="cs"/>
          <w:rtl/>
        </w:rPr>
        <w:t>بله، این نمونه</w:t>
      </w:r>
      <w:r>
        <w:rPr>
          <w:rFonts w:hint="cs"/>
          <w:rtl/>
        </w:rPr>
        <w:softHyphen/>
        <w:t>ای از گمراهی و عقیده</w:t>
      </w:r>
      <w:r>
        <w:rPr>
          <w:rFonts w:hint="cs"/>
          <w:rtl/>
        </w:rPr>
        <w:softHyphen/>
        <w:t>ی شرک آمیزی است که مبنای آن را خرافات و خیالات و اوهام تشکیل میدهد تا جایی که به یک افسانه تبدیل شده است. تعداد خدایان نزد یونانیها متعدد هستند که با هم مسابقه می</w:t>
      </w:r>
      <w:r>
        <w:rPr>
          <w:rFonts w:hint="cs"/>
          <w:rtl/>
        </w:rPr>
        <w:softHyphen/>
        <w:t>دهند و همدیگر را می</w:t>
      </w:r>
      <w:r>
        <w:rPr>
          <w:rFonts w:hint="cs"/>
          <w:rtl/>
        </w:rPr>
        <w:softHyphen/>
        <w:t>کشند و شکنجه می</w:t>
      </w:r>
      <w:r>
        <w:rPr>
          <w:rFonts w:hint="cs"/>
          <w:rtl/>
        </w:rPr>
        <w:softHyphen/>
        <w:t>دهند و همانند انسان می</w:t>
      </w:r>
      <w:r>
        <w:rPr>
          <w:rFonts w:hint="cs"/>
          <w:rtl/>
        </w:rPr>
        <w:softHyphen/>
        <w:t>خورند و می</w:t>
      </w:r>
      <w:r>
        <w:rPr>
          <w:rFonts w:hint="cs"/>
          <w:rtl/>
        </w:rPr>
        <w:softHyphen/>
        <w:t>آشامند، با هم ازدواج می</w:t>
      </w:r>
      <w:r>
        <w:rPr>
          <w:rFonts w:hint="cs"/>
          <w:rtl/>
        </w:rPr>
        <w:softHyphen/>
        <w:t>کنند و به همسرانشان خیانت میکنند و همجنس بازی می</w:t>
      </w:r>
      <w:r>
        <w:rPr>
          <w:rFonts w:hint="cs"/>
          <w:rtl/>
        </w:rPr>
        <w:softHyphen/>
        <w:t>کنند و اشتباه یکدیگر را نادیده می</w:t>
      </w:r>
      <w:r>
        <w:rPr>
          <w:rFonts w:hint="cs"/>
          <w:rtl/>
        </w:rPr>
        <w:softHyphen/>
        <w:t>گیرند و.... پس چنین عقیده</w:t>
      </w:r>
      <w:r>
        <w:rPr>
          <w:rFonts w:hint="cs"/>
          <w:rtl/>
        </w:rPr>
        <w:softHyphen/>
        <w:t>ای چه تأثیری در دل پیروانش می</w:t>
      </w:r>
      <w:r>
        <w:rPr>
          <w:rFonts w:hint="cs"/>
          <w:rtl/>
        </w:rPr>
        <w:softHyphen/>
        <w:t>تواند داشته باشد؟ چگونه بر اخلاق و رفتار افراد و جامعه تأثیر می</w:t>
      </w:r>
      <w:r>
        <w:rPr>
          <w:rFonts w:hint="cs"/>
          <w:rtl/>
        </w:rPr>
        <w:softHyphen/>
        <w:t>گذارد؟ و چنین عقیده</w:t>
      </w:r>
      <w:r>
        <w:rPr>
          <w:rFonts w:hint="cs"/>
          <w:rtl/>
        </w:rPr>
        <w:softHyphen/>
        <w:t xml:space="preserve">ای که آلوده به شرک و انحراف است چه ارزشهایی را می تواند برای جامعه به ارمغان بیاورد؟ </w:t>
      </w:r>
    </w:p>
    <w:p w:rsidR="0086165C" w:rsidRDefault="0086165C" w:rsidP="00CA59EE">
      <w:pPr>
        <w:pStyle w:val="Heading3"/>
        <w:rPr>
          <w:rtl/>
        </w:rPr>
      </w:pPr>
      <w:bookmarkStart w:id="968" w:name="_Toc244151025"/>
      <w:bookmarkStart w:id="969" w:name="_Toc244123183"/>
      <w:bookmarkStart w:id="970" w:name="_Toc319182773"/>
      <w:r>
        <w:rPr>
          <w:rFonts w:hint="cs"/>
          <w:rtl/>
        </w:rPr>
        <w:t>مبحث دوم</w:t>
      </w:r>
      <w:bookmarkStart w:id="971" w:name="_Toc244151026"/>
      <w:bookmarkStart w:id="972" w:name="_Toc244123184"/>
      <w:bookmarkEnd w:id="968"/>
      <w:bookmarkEnd w:id="969"/>
      <w:r>
        <w:rPr>
          <w:rFonts w:hint="cs"/>
          <w:rtl/>
        </w:rPr>
        <w:t xml:space="preserve">: خدا وند نزد یهود </w:t>
      </w:r>
      <w:bookmarkEnd w:id="971"/>
      <w:bookmarkEnd w:id="972"/>
      <w:r w:rsidR="00CF1FDD" w:rsidRPr="00CF1FDD">
        <w:rPr>
          <w:rStyle w:val="FootnoteReference"/>
          <w:rFonts w:ascii="B Jadid" w:hAnsi="B Jadid" w:cs="B Lotus"/>
          <w:b w:val="0"/>
          <w:bCs w:val="0"/>
          <w:szCs w:val="28"/>
          <w:rtl/>
        </w:rPr>
        <w:footnoteReference w:id="232"/>
      </w:r>
      <w:bookmarkEnd w:id="970"/>
    </w:p>
    <w:p w:rsidR="0086165C" w:rsidRDefault="0086165C" w:rsidP="002B407E">
      <w:pPr>
        <w:widowControl w:val="0"/>
        <w:spacing w:after="80" w:line="220" w:lineRule="auto"/>
        <w:ind w:firstLine="397"/>
        <w:rPr>
          <w:rtl/>
        </w:rPr>
      </w:pPr>
      <w:r>
        <w:rPr>
          <w:rFonts w:hint="cs"/>
          <w:rtl/>
        </w:rPr>
        <w:t xml:space="preserve">تصورات بت پرستی، خرافات، آلودگیهای ناسیونالیستی و ملی گرایی، دین بنی اسرائیل ـ یهودیت ـ را به طور کلی تحت تأثیر قرار داده بود. پیامبران بنی اسرائیل یعنی یعقوب پسر اسحق پسر ابراهیم </w:t>
      </w:r>
      <w:r>
        <w:rPr>
          <w:rFonts w:cs="CTraditional Arabic" w:hint="cs"/>
          <w:rtl/>
        </w:rPr>
        <w:t>†</w:t>
      </w:r>
      <w:r>
        <w:rPr>
          <w:rFonts w:hint="cs"/>
          <w:rtl/>
        </w:rPr>
        <w:t xml:space="preserve"> و در رأس آنها خود اسرائیل با یکتا پرستی و توحید خالصی که پدرشان ابراهیم </w:t>
      </w:r>
      <w:r>
        <w:rPr>
          <w:rFonts w:cs="CTraditional Arabic" w:hint="cs"/>
          <w:rtl/>
        </w:rPr>
        <w:t>†</w:t>
      </w:r>
      <w:r>
        <w:rPr>
          <w:rFonts w:hint="cs"/>
          <w:rtl/>
        </w:rPr>
        <w:t xml:space="preserve"> به آنها یاد داده بود، به سوی قومشان مبعوث شدند؛ سپس پیامبر اولوالعزم و بزرگ ؛موسی</w:t>
      </w:r>
      <w:r>
        <w:rPr>
          <w:rFonts w:cs="CTraditional Arabic" w:hint="cs"/>
          <w:rtl/>
        </w:rPr>
        <w:t>†</w:t>
      </w:r>
      <w:r>
        <w:rPr>
          <w:rFonts w:hint="cs"/>
          <w:rtl/>
        </w:rPr>
        <w:t>؛ نیز با دعوت و پیام توحید و با شریعت موسوی که بر اساس توحید و یکتا پرستی بنا نهاده شده بود، به سوی قومش فرستاده شد؛ اما دیری نپایید که بنی اسرائیل از راه منحرف شدند و تا حد بت پرستی تنزل کردند و در کتاب مقدسشان (تورات) انواع خرافات و خزعبلات و افسانه</w:t>
      </w:r>
      <w:r>
        <w:rPr>
          <w:rFonts w:hint="cs"/>
          <w:rtl/>
        </w:rPr>
        <w:softHyphen/>
        <w:t>ها را در باره</w:t>
      </w:r>
      <w:r>
        <w:rPr>
          <w:rFonts w:hint="cs"/>
          <w:rtl/>
        </w:rPr>
        <w:softHyphen/>
        <w:t>ی خدا ثبت نمودند به گونه</w:t>
      </w:r>
      <w:r>
        <w:rPr>
          <w:rFonts w:hint="cs"/>
          <w:rtl/>
        </w:rPr>
        <w:softHyphen/>
        <w:t>ای که در پست</w:t>
      </w:r>
      <w:r>
        <w:rPr>
          <w:rFonts w:hint="cs"/>
          <w:rtl/>
        </w:rPr>
        <w:softHyphen/>
        <w:t>ترین اعتقادات ملت</w:t>
      </w:r>
      <w:r>
        <w:rPr>
          <w:rFonts w:hint="cs"/>
          <w:rtl/>
        </w:rPr>
        <w:softHyphen/>
        <w:t xml:space="preserve">هایی که هیچ هدایت الهی و کتابی آسمانی نداشتند، سقوط کردند. </w:t>
      </w:r>
    </w:p>
    <w:p w:rsidR="0086165C" w:rsidRDefault="0086165C" w:rsidP="002B407E">
      <w:pPr>
        <w:widowControl w:val="0"/>
        <w:spacing w:after="80" w:line="220" w:lineRule="auto"/>
        <w:ind w:firstLine="397"/>
        <w:rPr>
          <w:rtl/>
        </w:rPr>
      </w:pPr>
      <w:r>
        <w:rPr>
          <w:rFonts w:hint="cs"/>
          <w:rtl/>
        </w:rPr>
        <w:t>عقیده</w:t>
      </w:r>
      <w:r>
        <w:rPr>
          <w:rFonts w:hint="cs"/>
          <w:rtl/>
        </w:rPr>
        <w:softHyphen/>
        <w:t xml:space="preserve">ی توحیدی که خداوند برای ابراهیم </w:t>
      </w:r>
      <w:bookmarkStart w:id="973" w:name="OLE_LINK91"/>
      <w:bookmarkStart w:id="974" w:name="OLE_LINK92"/>
      <w:bookmarkEnd w:id="973"/>
      <w:bookmarkEnd w:id="974"/>
      <w:r>
        <w:rPr>
          <w:rFonts w:ascii="AGA Arabesque" w:hAnsi="AGA Arabesque"/>
        </w:rPr>
        <w:sym w:font="AGA Arabesque" w:char="F075"/>
      </w:r>
      <w:r>
        <w:rPr>
          <w:rFonts w:hint="cs"/>
          <w:rtl/>
        </w:rPr>
        <w:t xml:space="preserve"> فرستاده بود، عقیده</w:t>
      </w:r>
      <w:r>
        <w:rPr>
          <w:rFonts w:hint="cs"/>
          <w:rtl/>
        </w:rPr>
        <w:softHyphen/>
        <w:t>ای پاک، شفاف فراگیر و کاملی بود که ابراهیم به وسیله</w:t>
      </w:r>
      <w:r>
        <w:rPr>
          <w:rFonts w:hint="cs"/>
          <w:rtl/>
        </w:rPr>
        <w:softHyphen/>
        <w:t>ی آن به مقابله و مبارزه با شرک و بت پرستی پرداخت؛ آن هم مبارزه</w:t>
      </w:r>
      <w:r>
        <w:rPr>
          <w:rFonts w:hint="cs"/>
          <w:rtl/>
        </w:rPr>
        <w:softHyphen/>
        <w:t>ای شدید، قاطع و جدی چنانکه قرآن آنرا به تصویر می</w:t>
      </w:r>
      <w:r>
        <w:rPr>
          <w:rFonts w:hint="cs"/>
          <w:rtl/>
        </w:rPr>
        <w:softHyphen/>
        <w:t>کشد و ابراهیم پسرش را بدان سفارش نمود همانگونه که یعقوب قبل از اینکه بمیرد، پسرش را بدان سفارش نموده بود:</w:t>
      </w:r>
    </w:p>
    <w:p w:rsidR="0086165C" w:rsidRDefault="0086165C" w:rsidP="002B407E">
      <w:pPr>
        <w:widowControl w:val="0"/>
        <w:spacing w:after="80" w:line="220" w:lineRule="auto"/>
        <w:ind w:firstLine="397"/>
        <w:rPr>
          <w:rFonts w:ascii="Arial" w:hAnsi="Arial" w:cs="Arial"/>
          <w:sz w:val="32"/>
          <w:szCs w:val="32"/>
          <w:rtl/>
          <w:lang w:bidi="ar-SA"/>
        </w:rPr>
      </w:pPr>
      <w:r>
        <w:rPr>
          <w:rFonts w:ascii="QCF_BSML" w:hAnsi="QCF_BSML" w:cs="QCF_BSML"/>
          <w:sz w:val="30"/>
          <w:szCs w:val="30"/>
          <w:rtl/>
          <w:lang w:bidi="ar-SA"/>
        </w:rPr>
        <w:t xml:space="preserve">ﭽ </w:t>
      </w:r>
      <w:r>
        <w:rPr>
          <w:rFonts w:ascii="QCF_P370" w:hAnsi="QCF_P370" w:cs="QCF_P370"/>
          <w:sz w:val="30"/>
          <w:szCs w:val="30"/>
          <w:rtl/>
          <w:lang w:bidi="ar-SA"/>
        </w:rPr>
        <w:t xml:space="preserve">ﮏ  ﮐ   ﮑ  ﮒ      ﮓ  ﮔ  ﮕ  ﮖ  ﮗ  ﮘ  ﮙ  ﮚ  ﮛ   ﮜ  ﮝ  ﮞ  ﮟ  ﮠ  ﮡ  ﮢ  ﮣ  ﮤ  ﮥ    ﮦ  ﮧ  ﮨ  ﮩ  ﮪ  ﮫ    ﮬ  ﮭ  ﮮ  ﮯ  ﮰ   ﮱ       ﯓ  ﯔ  ﯕ  ﯖ  ﯗ  ﯘ          ﯙ  ﯚ  ﯛ   ﯜ  ﯝ  ﯞ  ﯟ  ﯠ  ﯡ  ﯢ       ﯣ  ﯤ      ﯥ  ﯦ  ﯧ  ﯨ  ﯩ  ﯪ  ﯫ  ﯬ  ﯭ  ﯮ    ﯯ  ﯰ  ﯱ  ﯲ  ﯳ  ﯴ  ﯵ  ﯶ  ﯷ     ﯸ  ﯹ  ﯺ  ﯻ  ﯼ  ﯽ    ﯾ  ﯿ  ﰀ  ﰁ      ﰂ  ﰃ  ﰄ  ﰅ  ﰆ  ﰇ  ﰈ  ﰉ   </w:t>
      </w:r>
      <w:r>
        <w:rPr>
          <w:rFonts w:ascii="QCF_P371" w:hAnsi="QCF_P371" w:cs="QCF_P371"/>
          <w:sz w:val="30"/>
          <w:szCs w:val="30"/>
          <w:rtl/>
          <w:lang w:bidi="ar-SA"/>
        </w:rPr>
        <w:t xml:space="preserve">ﭑ  ﭒ  ﭓ  ﭔ  ﭕ  ﭖ  ﭗ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[شعراء:٦٩-٨٤]</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tl/>
        </w:rPr>
      </w:pPr>
      <w:r>
        <w:rPr>
          <w:rFonts w:hint="cs"/>
          <w:rtl/>
        </w:rPr>
        <w:t>‏ (اي پيامبر! سرگذشت ابراهيم را براي كافران بيان کن؛ آن ‏‏هنگامي كه به پدرش ـ آزر ـ و قوم بت</w:t>
      </w:r>
      <w:r>
        <w:rPr>
          <w:rFonts w:hint="cs"/>
        </w:rPr>
        <w:t>‌</w:t>
      </w:r>
      <w:r>
        <w:rPr>
          <w:rFonts w:hint="cs"/>
          <w:rtl/>
        </w:rPr>
        <w:t>پرست خود گفت: چه چيزی را پرستش مي</w:t>
      </w:r>
      <w:r>
        <w:rPr>
          <w:rFonts w:hint="cs"/>
        </w:rPr>
        <w:t>‌</w:t>
      </w:r>
      <w:r>
        <w:rPr>
          <w:rFonts w:hint="cs"/>
          <w:rtl/>
        </w:rPr>
        <w:t>كنيد؟! آنها گفتند: بتهاي بزرگي را مي</w:t>
      </w:r>
      <w:r>
        <w:rPr>
          <w:rFonts w:hint="cs"/>
        </w:rPr>
        <w:t>‌</w:t>
      </w:r>
      <w:r>
        <w:rPr>
          <w:rFonts w:hint="cs"/>
          <w:rtl/>
        </w:rPr>
        <w:t>پرستيم و دائماً بر عبادتشان ماندگار مي</w:t>
      </w:r>
      <w:r>
        <w:rPr>
          <w:rFonts w:hint="cs"/>
        </w:rPr>
        <w:t>‌</w:t>
      </w:r>
      <w:r>
        <w:rPr>
          <w:rFonts w:hint="cs"/>
          <w:rtl/>
        </w:rPr>
        <w:t>مانيم. ابراهیم ‏گفت: آيا هنگامي كه آنها را به كمك مي</w:t>
      </w:r>
      <w:r>
        <w:rPr>
          <w:rFonts w:hint="cs"/>
        </w:rPr>
        <w:t>‌</w:t>
      </w:r>
      <w:r>
        <w:rPr>
          <w:rFonts w:hint="cs"/>
          <w:rtl/>
        </w:rPr>
        <w:t>خوانيد، صداي شما را مي</w:t>
      </w:r>
      <w:r>
        <w:rPr>
          <w:rFonts w:hint="cs"/>
        </w:rPr>
        <w:t>‌</w:t>
      </w:r>
      <w:r>
        <w:rPr>
          <w:rFonts w:hint="cs"/>
          <w:rtl/>
        </w:rPr>
        <w:t>شنوند و نيازتان را برآورده مي</w:t>
      </w:r>
      <w:r>
        <w:rPr>
          <w:rFonts w:hint="cs"/>
        </w:rPr>
        <w:t>‌</w:t>
      </w:r>
      <w:r>
        <w:rPr>
          <w:rFonts w:hint="cs"/>
          <w:rtl/>
        </w:rPr>
        <w:t>كنند؟ ‏‏يا سودي به شما مي</w:t>
      </w:r>
      <w:r>
        <w:rPr>
          <w:rFonts w:hint="cs"/>
        </w:rPr>
        <w:t>‌</w:t>
      </w:r>
      <w:r>
        <w:rPr>
          <w:rFonts w:hint="cs"/>
          <w:rtl/>
        </w:rPr>
        <w:t>رسانند و يا زياني متوجّه شما مي</w:t>
      </w:r>
      <w:r>
        <w:rPr>
          <w:rFonts w:hint="cs"/>
        </w:rPr>
        <w:t>‌</w:t>
      </w:r>
      <w:r>
        <w:rPr>
          <w:rFonts w:hint="cs"/>
          <w:rtl/>
        </w:rPr>
        <w:t>سازند؟ گفتند: فقط ما پدران و نياكان خود را ديده</w:t>
      </w:r>
      <w:r>
        <w:rPr>
          <w:rFonts w:hint="cs"/>
        </w:rPr>
        <w:t>‌</w:t>
      </w:r>
      <w:r>
        <w:rPr>
          <w:rFonts w:hint="cs"/>
          <w:rtl/>
        </w:rPr>
        <w:t>ايم كه اين چنين مي</w:t>
      </w:r>
      <w:r>
        <w:rPr>
          <w:rFonts w:hint="cs"/>
        </w:rPr>
        <w:t>‌</w:t>
      </w:r>
      <w:r>
        <w:rPr>
          <w:rFonts w:hint="cs"/>
          <w:rtl/>
        </w:rPr>
        <w:t>كردند. ابراهیم گفت: ‏‏آيا متوجه هستید و مي</w:t>
      </w:r>
      <w:r>
        <w:rPr>
          <w:rFonts w:hint="cs"/>
        </w:rPr>
        <w:t>‌</w:t>
      </w:r>
      <w:r>
        <w:rPr>
          <w:rFonts w:hint="cs"/>
          <w:rtl/>
        </w:rPr>
        <w:t>بينيد كه شما و اجداد گذشته</w:t>
      </w:r>
      <w:r>
        <w:rPr>
          <w:rFonts w:hint="cs"/>
          <w:rtl/>
        </w:rPr>
        <w:softHyphen/>
        <w:t>تان چه چيزی را مي</w:t>
      </w:r>
      <w:r>
        <w:rPr>
          <w:rFonts w:hint="cs"/>
        </w:rPr>
        <w:t>‌</w:t>
      </w:r>
      <w:r>
        <w:rPr>
          <w:rFonts w:hint="cs"/>
          <w:rtl/>
        </w:rPr>
        <w:t>پرستيد؟! ‏شما باید بدانید که ‏همه</w:t>
      </w:r>
      <w:r>
        <w:rPr>
          <w:rFonts w:hint="cs"/>
          <w:rtl/>
        </w:rPr>
        <w:softHyphen/>
        <w:t>ی آنها ـ معبودان ـ دشمن من هستند بجز پروردگار جهانيان؛ ‏آن پروردگاری كه مرا آفريده است و هم او مرا راهنمایي مي</w:t>
      </w:r>
      <w:r>
        <w:rPr>
          <w:rFonts w:hint="cs"/>
        </w:rPr>
        <w:t>‌</w:t>
      </w:r>
      <w:r>
        <w:rPr>
          <w:rFonts w:hint="cs"/>
          <w:rtl/>
        </w:rPr>
        <w:t>نماید؛ آن ذاتی كه مرا ميخوراند و مي</w:t>
      </w:r>
      <w:r>
        <w:rPr>
          <w:rFonts w:hint="cs"/>
        </w:rPr>
        <w:t>‌</w:t>
      </w:r>
      <w:r>
        <w:rPr>
          <w:rFonts w:hint="cs"/>
          <w:rtl/>
        </w:rPr>
        <w:t>نوشاند. آن كسي است كه مرا مي</w:t>
      </w:r>
      <w:r>
        <w:rPr>
          <w:rFonts w:hint="cs"/>
        </w:rPr>
        <w:t>‌</w:t>
      </w:r>
      <w:r>
        <w:rPr>
          <w:rFonts w:hint="cs"/>
          <w:rtl/>
        </w:rPr>
        <w:t>ميراند و سپس مرا زنده مي</w:t>
      </w:r>
      <w:r>
        <w:rPr>
          <w:rFonts w:hint="cs"/>
        </w:rPr>
        <w:t>‌</w:t>
      </w:r>
      <w:r>
        <w:rPr>
          <w:rFonts w:hint="cs"/>
          <w:rtl/>
        </w:rPr>
        <w:t>گرداند و آن كسي است كه اميدوارم در روز جزا و سزا گناهم را بيامرزد. پروردگارا! به من كمال و معرفت عنایت کن و مرا از زمره</w:t>
      </w:r>
      <w:r>
        <w:rPr>
          <w:rFonts w:hint="cs"/>
          <w:rtl/>
        </w:rPr>
        <w:softHyphen/>
        <w:t>ی شايستگان و بايستگان گردان و براي من ذكر خير و نام نيك در ميان آيندگان بر جاي دار.)‏ ‏</w:t>
      </w:r>
    </w:p>
    <w:p w:rsidR="0086165C" w:rsidRDefault="0086165C" w:rsidP="002B407E">
      <w:pPr>
        <w:widowControl w:val="0"/>
        <w:spacing w:after="80" w:line="220" w:lineRule="auto"/>
        <w:ind w:firstLine="397"/>
        <w:rPr>
          <w:rFonts w:ascii="Arial" w:hAnsi="Arial" w:cs="Arial"/>
          <w:sz w:val="32"/>
          <w:szCs w:val="32"/>
          <w:rtl/>
          <w:lang w:bidi="ar-SA"/>
        </w:rPr>
      </w:pPr>
      <w:r>
        <w:rPr>
          <w:rFonts w:ascii="QCF_BSML" w:hAnsi="QCF_BSML" w:cs="QCF_BSML"/>
          <w:sz w:val="30"/>
          <w:szCs w:val="30"/>
          <w:rtl/>
          <w:lang w:bidi="ar-SA"/>
        </w:rPr>
        <w:t xml:space="preserve">ﭽ </w:t>
      </w:r>
      <w:r>
        <w:rPr>
          <w:rFonts w:ascii="QCF_P020" w:hAnsi="QCF_P020" w:cs="QCF_P020"/>
          <w:sz w:val="30"/>
          <w:szCs w:val="30"/>
          <w:rtl/>
          <w:lang w:bidi="ar-SA"/>
        </w:rPr>
        <w:t xml:space="preserve">ﮆ  ﮇ      ﮈ    ﮉ  ﮊ   ﮋ    ﮌ  ﮍ  ﮎﮏ  ﮐ  ﮑ  ﮒ  ﮓﮔ   ﮕ  ﮖ  ﮗ  ﮘ  ﮙ  ﮚ  ﮛ  ﮜ  ﮝ    ﮞ  ﮟﮠ   ﮡ  ﮢ  ﮣ  ﮤ  ﮥ  ﮦ  ﮧ    ﮨ   ﮩ   ﮪ  ﮫ  ﮬ  ﮭ  ﮮ  ﮯ  ﮰ  ﮱ  ﯓ  ﯔ      ﯕ  ﯖ  ﯗ  ﯘ  ﯙ  ﯚ  ﯛ  ﯜ  ﯝ     ﯞ  ﯟ  ﯠ  ﯡ  ﯢ  ﯣ  ﯤ  ﯥ  ﯦ  ﯧ   ﯨ  ﯩ  ﯪ  ﯫ  ﯬ  ﯭ  ﯮ     ﯯ  ﯰ  ﯱ  ﯲ  ﯳ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5"/>
          <w:szCs w:val="25"/>
          <w:rtl/>
          <w:lang w:bidi="ar-SA"/>
        </w:rPr>
        <w:t>[بقره:١٣٠-١٣٣]</w:t>
      </w:r>
      <w:r>
        <w:rPr>
          <w:rFonts w:ascii="Arial" w:hAnsi="Arial" w:cs="Arial"/>
          <w:sz w:val="27"/>
          <w:szCs w:val="27"/>
          <w:rtl/>
          <w:lang w:bidi="ar-SA"/>
        </w:rPr>
        <w:t xml:space="preserve"> </w:t>
      </w:r>
    </w:p>
    <w:p w:rsidR="0086165C" w:rsidRDefault="0086165C" w:rsidP="002B407E">
      <w:pPr>
        <w:widowControl w:val="0"/>
        <w:spacing w:after="80" w:line="220" w:lineRule="auto"/>
        <w:ind w:firstLine="397"/>
        <w:rPr>
          <w:rtl/>
        </w:rPr>
      </w:pPr>
      <w:r>
        <w:rPr>
          <w:rFonts w:hint="cs"/>
          <w:rtl/>
        </w:rPr>
        <w:t>‏(چه كسي از آیين ابراهيم رويگردان خواهد شد مگر آن كه خود را خوار و كوچك دارد. ما او را در اين جهان برگزيديم و او در جهان ديگر، از زمره</w:t>
      </w:r>
      <w:r>
        <w:rPr>
          <w:rFonts w:hint="cs"/>
          <w:rtl/>
        </w:rPr>
        <w:softHyphen/>
        <w:t>ی شايستگان است. بیاد آور آن زمانی را كه پروردگارش بدو گفت: اخلاص داشته باش. او گفت: خالصانه تسليم پروردگار جهانيان گشتم. ابراهيم فرزندان خود را به اين آیين سفارش نمود و يعقوب ـ نوه</w:t>
      </w:r>
      <w:r>
        <w:rPr>
          <w:rFonts w:hint="cs"/>
          <w:rtl/>
        </w:rPr>
        <w:softHyphen/>
        <w:t>ی او نيز چنين كرد و هر كدام به فرزندان خويش گفتند: ـ اي فرزندان من! خداوند آیين توحيدي اسلام را براي شما برگزيده است. پس نميريد جز اين كه مسلمان باشيد. ‏آيا ـ شما يهوديان و مسيحيان ـ هنگامي كه مرگ يعقوب فرا رسيد، حاضر بوديد؟ آن هنگامي كه به فرزندان خود گفت: پس از من چه چيزی را مي</w:t>
      </w:r>
      <w:r>
        <w:rPr>
          <w:rFonts w:hint="cs"/>
        </w:rPr>
        <w:t>‌</w:t>
      </w:r>
      <w:r>
        <w:rPr>
          <w:rFonts w:hint="cs"/>
          <w:rtl/>
        </w:rPr>
        <w:t>پرستيد؟ گفتند: خداي تو و خداي پدرانت ابراهيم و اسماعيل و اسحاق را كه خداوند يگانه است و ما تسليم فرمان او هستيم.) ‏</w:t>
      </w:r>
    </w:p>
    <w:p w:rsidR="0086165C" w:rsidRDefault="0086165C" w:rsidP="002B407E">
      <w:pPr>
        <w:widowControl w:val="0"/>
        <w:spacing w:after="80" w:line="220" w:lineRule="auto"/>
        <w:ind w:firstLine="397"/>
        <w:rPr>
          <w:rtl/>
        </w:rPr>
      </w:pPr>
      <w:r>
        <w:rPr>
          <w:rFonts w:hint="cs"/>
          <w:rtl/>
        </w:rPr>
        <w:t>اما نسل های بعدی آنان، از این توحید خالص و این عقیده</w:t>
      </w:r>
      <w:r>
        <w:rPr>
          <w:rFonts w:hint="cs"/>
          <w:rtl/>
        </w:rPr>
        <w:softHyphen/>
        <w:t xml:space="preserve">ی ناب و این اعتقاد در مورد آخرت، برگشتند و پیمان خود را شکستند و بر این پیمان شکنی خود پافشاری و اصرار کردند تا اینکه موسی </w:t>
      </w:r>
      <w:r>
        <w:rPr>
          <w:rFonts w:ascii="AGA Arabesque" w:hAnsi="AGA Arabesque"/>
        </w:rPr>
        <w:sym w:font="AGA Arabesque" w:char="F075"/>
      </w:r>
      <w:r>
        <w:rPr>
          <w:rFonts w:hint="cs"/>
          <w:rtl/>
        </w:rPr>
        <w:t xml:space="preserve"> با عقیده</w:t>
      </w:r>
      <w:r>
        <w:rPr>
          <w:rFonts w:hint="cs"/>
          <w:rtl/>
        </w:rPr>
        <w:softHyphen/>
        <w:t>ی توحید و یکتا پرستی به سویشان آمد و مجدداً این عقیده را از نو باز سازی نمود؛ اما باز هم آنها بر آن دوام نیافتند و پایداری نکردند؛ بلکه از آن روی گرداندند و منحرف شدند.</w:t>
      </w:r>
    </w:p>
    <w:p w:rsidR="0086165C" w:rsidRDefault="0086165C" w:rsidP="002B407E">
      <w:pPr>
        <w:widowControl w:val="0"/>
        <w:spacing w:after="80" w:line="220" w:lineRule="auto"/>
        <w:ind w:firstLine="397"/>
        <w:rPr>
          <w:rtl/>
        </w:rPr>
      </w:pPr>
      <w:r>
        <w:rPr>
          <w:rFonts w:hint="cs"/>
          <w:rtl/>
        </w:rPr>
        <w:t xml:space="preserve">بلی، هنوز موسی </w:t>
      </w:r>
      <w:bookmarkStart w:id="975" w:name="OLE_LINK97"/>
      <w:bookmarkStart w:id="976" w:name="OLE_LINK98"/>
      <w:bookmarkEnd w:id="975"/>
      <w:bookmarkEnd w:id="976"/>
      <w:r>
        <w:rPr>
          <w:rFonts w:ascii="AGA Arabesque" w:hAnsi="AGA Arabesque"/>
        </w:rPr>
        <w:sym w:font="AGA Arabesque" w:char="F075"/>
      </w:r>
      <w:r>
        <w:rPr>
          <w:rFonts w:hint="cs"/>
          <w:rtl/>
        </w:rPr>
        <w:t xml:space="preserve"> در میانشان بود که انحراف آنها آغاز گردید؛ آنان شروع به پرستش گوساله</w:t>
      </w:r>
      <w:r>
        <w:rPr>
          <w:rFonts w:hint="cs"/>
          <w:rtl/>
        </w:rPr>
        <w:softHyphen/>
        <w:t>ای کردند که سامری آنرا از طلا و جواهراتی ساخت که از زنان مصری گرفته و با خود آورده بود.</w:t>
      </w:r>
    </w:p>
    <w:p w:rsidR="0086165C" w:rsidRDefault="0086165C" w:rsidP="002B407E">
      <w:pPr>
        <w:widowControl w:val="0"/>
        <w:spacing w:after="80" w:line="220" w:lineRule="auto"/>
        <w:ind w:firstLine="397"/>
        <w:rPr>
          <w:sz w:val="32"/>
          <w:szCs w:val="32"/>
          <w:rtl/>
          <w:lang w:bidi="ar-SA"/>
        </w:rPr>
      </w:pPr>
      <w:r>
        <w:rPr>
          <w:rFonts w:ascii="QCF_BSML" w:hAnsi="QCF_BSML" w:cs="QCF_BSML"/>
          <w:sz w:val="30"/>
          <w:szCs w:val="30"/>
          <w:rtl/>
          <w:lang w:bidi="ar-SA"/>
        </w:rPr>
        <w:t xml:space="preserve">ﭽ </w:t>
      </w:r>
      <w:r>
        <w:rPr>
          <w:rFonts w:ascii="QCF_P317" w:hAnsi="QCF_P317" w:cs="QCF_P317"/>
          <w:sz w:val="30"/>
          <w:szCs w:val="30"/>
          <w:rtl/>
          <w:lang w:bidi="ar-SA"/>
        </w:rPr>
        <w:t xml:space="preserve">ﯸ ﯹ ﯺ ﯻ ﯼ ﯽ ﯾ  ﯿ ﰀ ﰁ ﰂ ﰃ ﰄ ﰅ ﰆ ﰇ  </w:t>
      </w:r>
      <w:r>
        <w:rPr>
          <w:rFonts w:ascii="QCF_P318" w:hAnsi="QCF_P318" w:cs="QCF_P318"/>
          <w:sz w:val="30"/>
          <w:szCs w:val="30"/>
          <w:rtl/>
          <w:lang w:bidi="ar-SA"/>
        </w:rPr>
        <w:t xml:space="preserve">ﭑ ﭒ ﭓ ﭔ ﭕ ﭖ ﭗ ﭘ ﭙ    ﭚ ﭛ ﭜ </w:t>
      </w:r>
      <w:r>
        <w:rPr>
          <w:rFonts w:ascii="QCF_BSML" w:hAnsi="QCF_BSML" w:cs="QCF_BSML"/>
          <w:sz w:val="30"/>
          <w:szCs w:val="30"/>
          <w:rtl/>
          <w:lang w:bidi="ar-SA"/>
        </w:rPr>
        <w:t>ﭼ</w:t>
      </w:r>
      <w:r>
        <w:rPr>
          <w:rFonts w:ascii="Arial" w:hAnsi="Arial" w:cs="Arial"/>
          <w:sz w:val="32"/>
          <w:szCs w:val="32"/>
          <w:rtl/>
          <w:lang w:bidi="ar-SA"/>
        </w:rPr>
        <w:t xml:space="preserve"> </w:t>
      </w:r>
      <w:r>
        <w:rPr>
          <w:rFonts w:hint="cs"/>
          <w:b/>
          <w:bCs/>
          <w:sz w:val="24"/>
          <w:szCs w:val="24"/>
          <w:rtl/>
          <w:lang w:bidi="ar-SA"/>
        </w:rPr>
        <w:t>[</w:t>
      </w:r>
      <w:r>
        <w:rPr>
          <w:rFonts w:hint="cs"/>
          <w:b/>
          <w:bCs/>
          <w:sz w:val="24"/>
          <w:szCs w:val="24"/>
          <w:rtl/>
        </w:rPr>
        <w:t>طه</w:t>
      </w:r>
      <w:r>
        <w:rPr>
          <w:rFonts w:hint="cs"/>
          <w:b/>
          <w:bCs/>
          <w:sz w:val="24"/>
          <w:szCs w:val="24"/>
          <w:rtl/>
          <w:lang w:bidi="ar-SA"/>
        </w:rPr>
        <w:t>:87-88]</w:t>
      </w:r>
    </w:p>
    <w:p w:rsidR="0086165C" w:rsidRDefault="0086165C" w:rsidP="002B407E">
      <w:pPr>
        <w:widowControl w:val="0"/>
        <w:spacing w:after="80" w:line="220" w:lineRule="auto"/>
        <w:ind w:firstLine="397"/>
        <w:rPr>
          <w:rtl/>
          <w:lang w:bidi="ar-SA"/>
        </w:rPr>
      </w:pPr>
      <w:r>
        <w:rPr>
          <w:rFonts w:hint="cs"/>
          <w:rtl/>
          <w:lang w:bidi="ar-SA"/>
        </w:rPr>
        <w:t>‏ (گفتند: ما به اختيار خود از وعده</w:t>
      </w:r>
      <w:r>
        <w:rPr>
          <w:rFonts w:hint="cs"/>
          <w:rtl/>
          <w:lang w:bidi="ar-SA"/>
        </w:rPr>
        <w:softHyphen/>
        <w:t>ی تو سرپيچي نكرده</w:t>
      </w:r>
      <w:r>
        <w:rPr>
          <w:rFonts w:hint="cs"/>
          <w:lang w:bidi="ar-SA"/>
        </w:rPr>
        <w:t>‌</w:t>
      </w:r>
      <w:r>
        <w:rPr>
          <w:rFonts w:hint="cs"/>
          <w:rtl/>
          <w:lang w:bidi="ar-SA"/>
        </w:rPr>
        <w:t>ايم؛ ليكن بارهاي سنگيني از زيورآلات مردمان بار ما شده بود و ما آنها را از خود دور انداختيم و سامري نيز از خود دور افكند؛ ‏سپس مجسّمه</w:t>
      </w:r>
      <w:r>
        <w:rPr>
          <w:rFonts w:hint="cs"/>
          <w:rtl/>
          <w:lang w:bidi="ar-SA"/>
        </w:rPr>
        <w:softHyphen/>
        <w:t>ی گوساله</w:t>
      </w:r>
      <w:r>
        <w:rPr>
          <w:rFonts w:hint="cs"/>
          <w:lang w:bidi="ar-SA"/>
        </w:rPr>
        <w:t>‌</w:t>
      </w:r>
      <w:r>
        <w:rPr>
          <w:rFonts w:hint="cs"/>
          <w:rtl/>
          <w:lang w:bidi="ar-SA"/>
        </w:rPr>
        <w:t>اي را براي مردم بيرون آورد كه صداي گوساله داشت. پس سامري و پيروانش گفتند: اين معبود شما و معبود موسي است و او دچار فراموشی شده است ـ و در طلب آن به كوه طور رفته است.) ‏</w:t>
      </w:r>
    </w:p>
    <w:p w:rsidR="0086165C" w:rsidRDefault="0086165C" w:rsidP="002B407E">
      <w:pPr>
        <w:widowControl w:val="0"/>
        <w:spacing w:after="80" w:line="220" w:lineRule="auto"/>
        <w:ind w:firstLine="397"/>
        <w:rPr>
          <w:rtl/>
        </w:rPr>
      </w:pPr>
      <w:r>
        <w:rPr>
          <w:rFonts w:hint="cs"/>
          <w:rtl/>
          <w:lang w:bidi="ar-SA"/>
        </w:rPr>
        <w:t>البته قابل یاد آوری است که قبل از اینکه به پرستش گوساله روی آورند</w:t>
      </w:r>
      <w:r>
        <w:rPr>
          <w:rFonts w:hint="cs"/>
          <w:rtl/>
        </w:rPr>
        <w:t xml:space="preserve">، از موسی </w:t>
      </w:r>
      <w:r>
        <w:rPr>
          <w:rFonts w:ascii="AGA Arabesque" w:hAnsi="AGA Arabesque"/>
        </w:rPr>
        <w:sym w:font="AGA Arabesque" w:char="F075"/>
      </w:r>
      <w:r>
        <w:rPr>
          <w:rFonts w:hint="cs"/>
          <w:rtl/>
        </w:rPr>
        <w:t xml:space="preserve"> خواسته بودند که بتی را برایشان قرار دهد تا او را پرستش کنند:</w:t>
      </w:r>
    </w:p>
    <w:p w:rsidR="0086165C" w:rsidRDefault="0086165C" w:rsidP="002B407E">
      <w:pPr>
        <w:widowControl w:val="0"/>
        <w:spacing w:after="80" w:line="220" w:lineRule="auto"/>
        <w:ind w:firstLine="397"/>
        <w:rPr>
          <w:sz w:val="32"/>
          <w:szCs w:val="32"/>
          <w:rtl/>
          <w:lang w:bidi="ar-SA"/>
        </w:rPr>
      </w:pPr>
      <w:r>
        <w:rPr>
          <w:rFonts w:ascii="QCF_BSML" w:hAnsi="QCF_BSML" w:cs="QCF_BSML"/>
          <w:sz w:val="30"/>
          <w:szCs w:val="30"/>
          <w:rtl/>
          <w:lang w:bidi="ar-SA"/>
        </w:rPr>
        <w:t xml:space="preserve">ﭽ </w:t>
      </w:r>
      <w:r>
        <w:rPr>
          <w:rFonts w:ascii="QCF_P167" w:hAnsi="QCF_P167" w:cs="QCF_P167"/>
          <w:sz w:val="30"/>
          <w:szCs w:val="30"/>
          <w:rtl/>
          <w:lang w:bidi="ar-SA"/>
        </w:rPr>
        <w:t xml:space="preserve">ﭑ ﭒ  ﭓ ﭔ   ﭕ ﭖ ﭗ ﭘ ﭙ  ﭚ ﭛﭜ ﭝ ﭞ ﭟ ﭠ   ﭡ ﭢ    ﭣ ﭤﭥ  ﭦ ﭧ  ﭨ ﭩ </w:t>
      </w:r>
      <w:r>
        <w:rPr>
          <w:rFonts w:ascii="QCF_BSML" w:hAnsi="QCF_BSML" w:cs="QCF_BSML"/>
          <w:sz w:val="30"/>
          <w:szCs w:val="30"/>
          <w:rtl/>
          <w:lang w:bidi="ar-SA"/>
        </w:rPr>
        <w:t>ﭼ</w:t>
      </w:r>
      <w:r>
        <w:rPr>
          <w:rFonts w:hint="cs"/>
          <w:rtl/>
          <w:lang w:bidi="ar-SA"/>
        </w:rPr>
        <w:t xml:space="preserve"> </w:t>
      </w:r>
      <w:r>
        <w:rPr>
          <w:rFonts w:hint="cs"/>
          <w:b/>
          <w:bCs/>
          <w:sz w:val="24"/>
          <w:szCs w:val="24"/>
          <w:rtl/>
          <w:lang w:bidi="ar-SA"/>
        </w:rPr>
        <w:t>[اعراف:138]</w:t>
      </w:r>
    </w:p>
    <w:p w:rsidR="0086165C" w:rsidRDefault="0086165C" w:rsidP="002B407E">
      <w:pPr>
        <w:widowControl w:val="0"/>
        <w:spacing w:after="80" w:line="220" w:lineRule="auto"/>
        <w:ind w:firstLine="397"/>
        <w:rPr>
          <w:rtl/>
        </w:rPr>
      </w:pPr>
      <w:r>
        <w:rPr>
          <w:rFonts w:hint="cs"/>
          <w:rtl/>
          <w:lang w:bidi="ar-SA"/>
        </w:rPr>
        <w:t>‏(و بني</w:t>
      </w:r>
      <w:r>
        <w:rPr>
          <w:rFonts w:hint="cs"/>
          <w:lang w:bidi="ar-SA"/>
        </w:rPr>
        <w:t>‌</w:t>
      </w:r>
      <w:r>
        <w:rPr>
          <w:rFonts w:hint="cs"/>
          <w:rtl/>
          <w:lang w:bidi="ar-SA"/>
        </w:rPr>
        <w:t>اسرائيل را از دريا گذرانديم؛ آنها در مسير خود به گروهي رسيدند كه بتهایي داشتند و مشغول پرستش آنها بودند. در اين هنگام، به موسي گفتند: اي موسي! براي ما معبودي بساز همانگونه كه آنها داراي معبودهایي هستند. موسي گفت: شما گروه ناداني هستيد.) ‏</w:t>
      </w:r>
    </w:p>
    <w:p w:rsidR="0086165C" w:rsidRDefault="0086165C" w:rsidP="002B407E">
      <w:pPr>
        <w:widowControl w:val="0"/>
        <w:spacing w:after="80" w:line="220" w:lineRule="auto"/>
        <w:ind w:firstLine="397"/>
        <w:rPr>
          <w:rtl/>
        </w:rPr>
      </w:pPr>
      <w:r>
        <w:rPr>
          <w:rFonts w:hint="cs"/>
          <w:rtl/>
        </w:rPr>
        <w:t>ناگفته نماند که قرآن کریم نیز بسیاری از انحرافات، اعتقادات شرک آمیز و بت پرستی</w:t>
      </w:r>
      <w:r>
        <w:rPr>
          <w:rFonts w:hint="cs"/>
          <w:rtl/>
        </w:rPr>
        <w:softHyphen/>
        <w:t>های آنها را بیان میکند؛ آنها خداوند را دارای فرزند می</w:t>
      </w:r>
      <w:r>
        <w:rPr>
          <w:rFonts w:hint="cs"/>
          <w:rtl/>
        </w:rPr>
        <w:softHyphen/>
        <w:t xml:space="preserve">دانستند: </w:t>
      </w:r>
    </w:p>
    <w:p w:rsidR="0086165C" w:rsidRDefault="0086165C" w:rsidP="002B407E">
      <w:pPr>
        <w:widowControl w:val="0"/>
        <w:spacing w:after="80" w:line="220" w:lineRule="auto"/>
        <w:ind w:firstLine="397"/>
        <w:rPr>
          <w:rFonts w:ascii="Arial" w:hAnsi="Arial" w:cs="Arial"/>
          <w:sz w:val="32"/>
          <w:szCs w:val="32"/>
          <w:rtl/>
          <w:lang w:bidi="ar-SA"/>
        </w:rPr>
      </w:pPr>
      <w:r>
        <w:rPr>
          <w:rFonts w:ascii="QCF_BSML" w:hAnsi="QCF_BSML" w:cs="QCF_BSML"/>
          <w:sz w:val="30"/>
          <w:szCs w:val="30"/>
          <w:rtl/>
          <w:lang w:bidi="ar-SA"/>
        </w:rPr>
        <w:t xml:space="preserve">ﭽ </w:t>
      </w:r>
      <w:r>
        <w:rPr>
          <w:rFonts w:ascii="QCF_P191" w:hAnsi="QCF_P191" w:cs="QCF_P191"/>
          <w:sz w:val="30"/>
          <w:szCs w:val="30"/>
          <w:rtl/>
          <w:lang w:bidi="ar-SA"/>
        </w:rPr>
        <w:t xml:space="preserve">ﮛ ﮜ ﮝ  ﮞ ﮟ ﮠ ﮡ  ﮢ ﮣ ﮤﮥ </w:t>
      </w:r>
      <w:r>
        <w:rPr>
          <w:rFonts w:ascii="QCF_BSML" w:hAnsi="QCF_BSML" w:cs="QCF_BSML"/>
          <w:sz w:val="30"/>
          <w:szCs w:val="30"/>
          <w:rtl/>
          <w:lang w:bidi="ar-SA"/>
        </w:rPr>
        <w:t>ﭼ</w:t>
      </w:r>
      <w:r>
        <w:rPr>
          <w:rFonts w:ascii="Arial" w:hAnsi="Arial" w:cs="Arial"/>
          <w:sz w:val="30"/>
          <w:szCs w:val="30"/>
          <w:rtl/>
          <w:lang w:bidi="ar-SA"/>
        </w:rPr>
        <w:t xml:space="preserve"> </w:t>
      </w:r>
      <w:r>
        <w:rPr>
          <w:rFonts w:hint="cs"/>
          <w:b/>
          <w:bCs/>
          <w:sz w:val="26"/>
          <w:szCs w:val="26"/>
          <w:rtl/>
          <w:lang w:bidi="ar-SA"/>
        </w:rPr>
        <w:t>[توبه:30]</w:t>
      </w:r>
    </w:p>
    <w:p w:rsidR="0086165C" w:rsidRDefault="0086165C" w:rsidP="002B407E">
      <w:pPr>
        <w:widowControl w:val="0"/>
        <w:spacing w:after="80" w:line="220" w:lineRule="auto"/>
        <w:ind w:firstLine="397"/>
        <w:rPr>
          <w:rtl/>
          <w:lang w:bidi="ar-SA"/>
        </w:rPr>
      </w:pPr>
      <w:r>
        <w:rPr>
          <w:rFonts w:hint="cs"/>
          <w:rtl/>
          <w:lang w:bidi="ar-SA"/>
        </w:rPr>
        <w:t xml:space="preserve">‏ (و يهوديان گفتند: عُزَير پسر خدا است و ترسايان </w:t>
      </w:r>
      <w:r>
        <w:rPr>
          <w:rFonts w:hint="cs"/>
          <w:lang w:bidi="ar-SA"/>
        </w:rPr>
        <w:t>‌</w:t>
      </w:r>
      <w:r>
        <w:rPr>
          <w:rFonts w:hint="cs"/>
          <w:rtl/>
          <w:lang w:bidi="ar-SA"/>
        </w:rPr>
        <w:t>گفتند: مسيح پسر خدا است.) ‏</w:t>
      </w:r>
    </w:p>
    <w:p w:rsidR="0086165C" w:rsidRDefault="0086165C" w:rsidP="002B407E">
      <w:pPr>
        <w:widowControl w:val="0"/>
        <w:spacing w:after="80" w:line="220" w:lineRule="auto"/>
        <w:ind w:firstLine="397"/>
        <w:rPr>
          <w:rtl/>
        </w:rPr>
      </w:pPr>
      <w:r>
        <w:rPr>
          <w:rFonts w:hint="cs"/>
          <w:rtl/>
        </w:rPr>
        <w:t>همچنین یهودیان خداوند را بخیل و تهی دست معرفی می</w:t>
      </w:r>
      <w:r>
        <w:rPr>
          <w:rFonts w:hint="cs"/>
          <w:rtl/>
        </w:rPr>
        <w:softHyphen/>
        <w:t>کردند:</w:t>
      </w:r>
    </w:p>
    <w:p w:rsidR="0086165C" w:rsidRDefault="0086165C" w:rsidP="002B407E">
      <w:pPr>
        <w:widowControl w:val="0"/>
        <w:spacing w:after="80" w:line="220" w:lineRule="auto"/>
        <w:ind w:firstLine="397"/>
        <w:rPr>
          <w:rFonts w:ascii="Arial" w:hAnsi="Arial" w:cs="Arial"/>
          <w:sz w:val="32"/>
          <w:szCs w:val="32"/>
          <w:rtl/>
          <w:lang w:bidi="ar-SA"/>
        </w:rPr>
      </w:pPr>
      <w:r>
        <w:rPr>
          <w:rFonts w:ascii="QCF_BSML" w:hAnsi="QCF_BSML" w:cs="QCF_BSML"/>
          <w:sz w:val="30"/>
          <w:szCs w:val="30"/>
          <w:rtl/>
          <w:lang w:bidi="ar-SA"/>
        </w:rPr>
        <w:t xml:space="preserve">ﭽ </w:t>
      </w:r>
      <w:r>
        <w:rPr>
          <w:rFonts w:ascii="QCF_P118" w:hAnsi="QCF_P118" w:cs="QCF_P118"/>
          <w:sz w:val="30"/>
          <w:szCs w:val="30"/>
          <w:rtl/>
          <w:lang w:bidi="ar-SA"/>
        </w:rPr>
        <w:t>ﯣ ﯤ ﯥ ﯦ ﯧﯨ ﯩ ﯪ ﯫ  ﯬ ﯭﯮ ﯯ ﯰ ﯱ ﯲ ﯳ    ﯴﯵ ﯶ ﯷ  ﯸ ﯹ   ﯺ ﯻ ﯼ ﯽ ﯾ ﯿﰀ ﰁ ﰂ ﰃ   ﰄ ﰅ   ﰆ ﰇﰈ ﰉ    ﰊ ﰋ ﰌ ﰍ ﰎﰏ  ﰐ ﰑ ﰒ ﰓﰔ ﰕ ﰖ ﰗ ﰘ</w:t>
      </w:r>
      <w:r>
        <w:rPr>
          <w:rFonts w:ascii="QCF_BSML" w:hAnsi="QCF_BSML" w:cs="QCF_BSML"/>
          <w:sz w:val="30"/>
          <w:szCs w:val="30"/>
          <w:rtl/>
          <w:lang w:bidi="ar-SA"/>
        </w:rPr>
        <w:t>ﭼ</w:t>
      </w:r>
      <w:r>
        <w:rPr>
          <w:rFonts w:ascii="Arial" w:hAnsi="Arial" w:cs="Arial"/>
          <w:sz w:val="30"/>
          <w:szCs w:val="30"/>
          <w:rtl/>
          <w:lang w:bidi="ar-SA"/>
        </w:rPr>
        <w:t xml:space="preserve"> </w:t>
      </w:r>
      <w:r>
        <w:rPr>
          <w:rFonts w:hint="cs"/>
          <w:b/>
          <w:bCs/>
          <w:sz w:val="24"/>
          <w:szCs w:val="24"/>
          <w:rtl/>
        </w:rPr>
        <w:t xml:space="preserve">[مائده:64] </w:t>
      </w:r>
    </w:p>
    <w:p w:rsidR="0086165C" w:rsidRDefault="0086165C" w:rsidP="002B407E">
      <w:pPr>
        <w:widowControl w:val="0"/>
        <w:spacing w:after="80" w:line="220" w:lineRule="auto"/>
        <w:ind w:firstLine="397"/>
        <w:rPr>
          <w:rtl/>
          <w:lang w:bidi="ar-SA"/>
        </w:rPr>
      </w:pPr>
      <w:r>
        <w:rPr>
          <w:rFonts w:hint="cs"/>
          <w:rtl/>
          <w:lang w:bidi="ar-SA"/>
        </w:rPr>
        <w:t>‏(يهوديان مي</w:t>
      </w:r>
      <w:r>
        <w:rPr>
          <w:rFonts w:hint="cs"/>
          <w:lang w:bidi="ar-SA"/>
        </w:rPr>
        <w:t>‌</w:t>
      </w:r>
      <w:r>
        <w:rPr>
          <w:rFonts w:hint="cs"/>
          <w:rtl/>
          <w:lang w:bidi="ar-SA"/>
        </w:rPr>
        <w:t>گويند: دست خدا با غل و زنجير بسته است. دستهايشان بسته باد! و به سبب آنچه مي</w:t>
      </w:r>
      <w:r>
        <w:rPr>
          <w:rFonts w:hint="cs"/>
          <w:lang w:bidi="ar-SA"/>
        </w:rPr>
        <w:t>‌</w:t>
      </w:r>
      <w:r>
        <w:rPr>
          <w:rFonts w:hint="cs"/>
          <w:rtl/>
          <w:lang w:bidi="ar-SA"/>
        </w:rPr>
        <w:t>گويند نفرينشان باد؛ بلكه دو دست خدا باز است؛ هرگونه كه بخواهد، مي</w:t>
      </w:r>
      <w:r>
        <w:rPr>
          <w:rFonts w:hint="cs"/>
          <w:lang w:bidi="ar-SA"/>
        </w:rPr>
        <w:t>‌</w:t>
      </w:r>
      <w:r>
        <w:rPr>
          <w:rFonts w:hint="cs"/>
          <w:rtl/>
          <w:lang w:bidi="ar-SA"/>
        </w:rPr>
        <w:t>بخشد و انفاق می</w:t>
      </w:r>
      <w:r>
        <w:rPr>
          <w:rFonts w:hint="cs"/>
          <w:rtl/>
          <w:lang w:bidi="ar-SA"/>
        </w:rPr>
        <w:softHyphen/>
        <w:t>نماید. و گفتنی است که آنچه از سوي پروردگارت بر تو نازل مي</w:t>
      </w:r>
      <w:r>
        <w:rPr>
          <w:rFonts w:hint="cs"/>
          <w:lang w:bidi="ar-SA"/>
        </w:rPr>
        <w:t>‌</w:t>
      </w:r>
      <w:r>
        <w:rPr>
          <w:rFonts w:hint="cs"/>
          <w:rtl/>
          <w:lang w:bidi="ar-SA"/>
        </w:rPr>
        <w:t>شود، بر سركشي و كفرورزي بسياري از آنان مي</w:t>
      </w:r>
      <w:r>
        <w:rPr>
          <w:rFonts w:hint="cs"/>
          <w:lang w:bidi="ar-SA"/>
        </w:rPr>
        <w:t>‌</w:t>
      </w:r>
      <w:r>
        <w:rPr>
          <w:rFonts w:hint="cs"/>
          <w:rtl/>
          <w:lang w:bidi="ar-SA"/>
        </w:rPr>
        <w:t>افزايد. ما در ميان آنان ـ به سبب انحراف عقيدتي و معيارهاي غلطي كه به نام خدا به آیين خود راه داده</w:t>
      </w:r>
      <w:r>
        <w:rPr>
          <w:rFonts w:hint="cs"/>
          <w:lang w:bidi="ar-SA"/>
        </w:rPr>
        <w:t>‌</w:t>
      </w:r>
      <w:r>
        <w:rPr>
          <w:rFonts w:hint="cs"/>
          <w:rtl/>
          <w:lang w:bidi="ar-SA"/>
        </w:rPr>
        <w:t>اند ـ تا روز قيامت، دشمني و كينه</w:t>
      </w:r>
      <w:r>
        <w:rPr>
          <w:rFonts w:hint="cs"/>
          <w:lang w:bidi="ar-SA"/>
        </w:rPr>
        <w:t>‌</w:t>
      </w:r>
      <w:r>
        <w:rPr>
          <w:rFonts w:hint="cs"/>
          <w:rtl/>
          <w:lang w:bidi="ar-SA"/>
        </w:rPr>
        <w:t>توزي افكنده</w:t>
      </w:r>
      <w:r>
        <w:rPr>
          <w:rFonts w:hint="cs"/>
          <w:lang w:bidi="ar-SA"/>
        </w:rPr>
        <w:t>‌</w:t>
      </w:r>
      <w:r>
        <w:rPr>
          <w:rFonts w:hint="cs"/>
          <w:rtl/>
          <w:lang w:bidi="ar-SA"/>
        </w:rPr>
        <w:t>ايم. آنان هر زمان كه آتش جنگي عليه پيغمبر و مؤمنان افروختند، خداوند آن را ـ با شكست ايشان و پيروزي پيغمبر و مؤمنان ـ خاموش ساخته است. آنان برای ايجاد فساد در زمين تلاش می</w:t>
      </w:r>
      <w:r>
        <w:rPr>
          <w:rFonts w:hint="cs"/>
          <w:rtl/>
          <w:lang w:bidi="ar-SA"/>
        </w:rPr>
        <w:softHyphen/>
        <w:t>کنند و خداوند مفسدان و تباهكاران را دوست نمي</w:t>
      </w:r>
      <w:r>
        <w:rPr>
          <w:rFonts w:hint="cs"/>
          <w:lang w:bidi="ar-SA"/>
        </w:rPr>
        <w:t>‌</w:t>
      </w:r>
      <w:r>
        <w:rPr>
          <w:rFonts w:hint="cs"/>
          <w:rtl/>
          <w:lang w:bidi="ar-SA"/>
        </w:rPr>
        <w:t>دارد.)</w:t>
      </w:r>
    </w:p>
    <w:p w:rsidR="0086165C" w:rsidRDefault="0086165C" w:rsidP="002B407E">
      <w:pPr>
        <w:widowControl w:val="0"/>
        <w:spacing w:after="80" w:line="220" w:lineRule="auto"/>
        <w:ind w:firstLine="397"/>
        <w:rPr>
          <w:rFonts w:ascii="Arial" w:hAnsi="Arial" w:cs="Arial"/>
          <w:sz w:val="32"/>
          <w:szCs w:val="32"/>
          <w:rtl/>
          <w:lang w:bidi="ar-SA"/>
        </w:rPr>
      </w:pPr>
      <w:r>
        <w:rPr>
          <w:rFonts w:ascii="QCF_BSML" w:hAnsi="QCF_BSML" w:cs="QCF_BSML"/>
          <w:sz w:val="30"/>
          <w:szCs w:val="30"/>
          <w:rtl/>
          <w:lang w:bidi="ar-SA"/>
        </w:rPr>
        <w:t xml:space="preserve">ﭽ </w:t>
      </w:r>
      <w:r>
        <w:rPr>
          <w:rFonts w:ascii="QCF_P074" w:hAnsi="QCF_P074" w:cs="QCF_P074"/>
          <w:sz w:val="30"/>
          <w:szCs w:val="30"/>
          <w:rtl/>
          <w:lang w:bidi="ar-SA"/>
        </w:rPr>
        <w:t xml:space="preserve">ﭑ ﭒ ﭓ ﭔ ﭕ ﭖ ﭗ ﭘ ﭙ ﭚ ﭛﭜ  ﭝ ﭞ ﭟ ﭠ ﭡ ﭢ   ﭣ ﭤ  ﭥ ﭦ ﭧ </w:t>
      </w:r>
      <w:r>
        <w:rPr>
          <w:rFonts w:ascii="QCF_BSML" w:hAnsi="QCF_BSML" w:cs="QCF_BSML"/>
          <w:sz w:val="30"/>
          <w:szCs w:val="30"/>
          <w:rtl/>
          <w:lang w:bidi="ar-SA"/>
        </w:rPr>
        <w:t>ﭼ</w:t>
      </w:r>
      <w:r>
        <w:rPr>
          <w:rFonts w:ascii="Arial" w:hAnsi="Arial" w:cs="Arial"/>
          <w:sz w:val="30"/>
          <w:szCs w:val="30"/>
          <w:rtl/>
          <w:lang w:bidi="ar-SA"/>
        </w:rPr>
        <w:t xml:space="preserve"> </w:t>
      </w:r>
      <w:r>
        <w:rPr>
          <w:rFonts w:hint="cs"/>
          <w:rtl/>
          <w:lang w:bidi="ar-SA"/>
        </w:rPr>
        <w:t xml:space="preserve"> </w:t>
      </w:r>
      <w:r>
        <w:rPr>
          <w:rFonts w:hint="cs"/>
          <w:b/>
          <w:bCs/>
          <w:sz w:val="24"/>
          <w:szCs w:val="24"/>
          <w:rtl/>
          <w:lang w:bidi="ar-SA"/>
        </w:rPr>
        <w:t>[آل عمران:182]</w:t>
      </w:r>
    </w:p>
    <w:p w:rsidR="0086165C" w:rsidRDefault="0086165C" w:rsidP="002B407E">
      <w:pPr>
        <w:widowControl w:val="0"/>
        <w:spacing w:after="80" w:line="220" w:lineRule="auto"/>
        <w:ind w:firstLine="397"/>
        <w:rPr>
          <w:rtl/>
          <w:lang w:bidi="ar-SA"/>
        </w:rPr>
      </w:pPr>
      <w:r>
        <w:rPr>
          <w:rFonts w:hint="cs"/>
          <w:rtl/>
          <w:lang w:bidi="ar-SA"/>
        </w:rPr>
        <w:t>‏ (بيگمان، خداوند سخن كساني را شنيد كه گفتند: خدا فقير است و ما بي</w:t>
      </w:r>
      <w:r>
        <w:rPr>
          <w:rFonts w:hint="cs"/>
          <w:lang w:bidi="ar-SA"/>
        </w:rPr>
        <w:t>‌</w:t>
      </w:r>
      <w:r>
        <w:rPr>
          <w:rFonts w:hint="cs"/>
          <w:rtl/>
          <w:lang w:bidi="ar-SA"/>
        </w:rPr>
        <w:t>نيازيم. آنچه را گفتند و به قتل رساندن پيامبران را به ناحق، برايشان خواهيم نوشت و بدانان خواهيم گفت: بچشيد عذاب آتش سوزان را.) ‏</w:t>
      </w:r>
    </w:p>
    <w:p w:rsidR="0086165C" w:rsidRDefault="0086165C" w:rsidP="002B407E">
      <w:pPr>
        <w:widowControl w:val="0"/>
        <w:spacing w:after="80" w:line="220" w:lineRule="auto"/>
        <w:ind w:firstLine="397"/>
        <w:rPr>
          <w:rtl/>
        </w:rPr>
      </w:pPr>
      <w:r>
        <w:rPr>
          <w:rFonts w:hint="cs"/>
          <w:rtl/>
        </w:rPr>
        <w:t>یکی از اعتقادات ناسیونالیستی پلید و آلوده</w:t>
      </w:r>
      <w:r>
        <w:rPr>
          <w:rFonts w:hint="cs"/>
          <w:rtl/>
        </w:rPr>
        <w:softHyphen/>
        <w:t>ی آنان، این بود که می</w:t>
      </w:r>
      <w:r>
        <w:rPr>
          <w:rFonts w:hint="cs"/>
          <w:rtl/>
        </w:rPr>
        <w:softHyphen/>
        <w:t>گفتند: خدای ما از خودمان است و ما را بجز در موارد رفتار ما با یکدیگر در سایر موارد به قانون اخلاق محاسبه نمیکند؛ به این معنی که ما را به سبب بداخلاقی با بیگانگان (غیر یهودیان) محاسبه نمیکند؛ چنانکه قرآن برایمان بازگو می</w:t>
      </w:r>
      <w:r>
        <w:rPr>
          <w:rFonts w:hint="cs"/>
          <w:rtl/>
        </w:rPr>
        <w:softHyphen/>
        <w:t xml:space="preserve">نماید: </w:t>
      </w:r>
    </w:p>
    <w:p w:rsidR="0086165C" w:rsidRDefault="0086165C" w:rsidP="002B407E">
      <w:pPr>
        <w:widowControl w:val="0"/>
        <w:spacing w:after="80" w:line="220" w:lineRule="auto"/>
        <w:ind w:firstLine="397"/>
        <w:rPr>
          <w:rFonts w:ascii="Arial" w:hAnsi="Arial" w:cs="Arial"/>
          <w:sz w:val="32"/>
          <w:szCs w:val="32"/>
          <w:rtl/>
          <w:lang w:bidi="ar-SA"/>
        </w:rPr>
      </w:pPr>
      <w:r>
        <w:rPr>
          <w:rFonts w:ascii="QCF_BSML" w:hAnsi="QCF_BSML" w:cs="QCF_BSML"/>
          <w:sz w:val="30"/>
          <w:szCs w:val="30"/>
          <w:rtl/>
          <w:lang w:bidi="ar-SA"/>
        </w:rPr>
        <w:t xml:space="preserve">ﭽ </w:t>
      </w:r>
      <w:r>
        <w:rPr>
          <w:rFonts w:ascii="QCF_P059" w:hAnsi="QCF_P059" w:cs="QCF_P059"/>
          <w:sz w:val="30"/>
          <w:szCs w:val="30"/>
          <w:rtl/>
          <w:lang w:bidi="ar-SA"/>
        </w:rPr>
        <w:t xml:space="preserve">ﮛ ﮜ ﮝ ﮞ ﮟ ﮠ ﮡ   ﮢ   ﮣ ﮤ ﮥ ﮦ ﮧ ﮨ ﮩ  ﮪ ﮫ ﮬ ﮭ     ﮮ ﮯ ﮰ ﮱﯓ ﯔ ﯕ  ﯖ ﯗ ﯘ ﯙ ﯚ    ﯛ ﯜ ﯝ ﯞ ﯟ ﯠ ﯡ  </w:t>
      </w:r>
      <w:r>
        <w:rPr>
          <w:rFonts w:ascii="QCF_BSML" w:hAnsi="QCF_BSML" w:cs="QCF_BSML"/>
          <w:sz w:val="30"/>
          <w:szCs w:val="30"/>
          <w:rtl/>
          <w:lang w:bidi="ar-SA"/>
        </w:rPr>
        <w:t>ﭼ</w:t>
      </w:r>
      <w:r>
        <w:rPr>
          <w:rFonts w:ascii="Arial" w:hAnsi="Arial" w:cs="Arial"/>
          <w:sz w:val="30"/>
          <w:szCs w:val="30"/>
          <w:rtl/>
          <w:lang w:bidi="ar-SA"/>
        </w:rPr>
        <w:t xml:space="preserve"> </w:t>
      </w:r>
      <w:r>
        <w:rPr>
          <w:rFonts w:hint="cs"/>
          <w:rtl/>
          <w:lang w:bidi="ar-SA"/>
        </w:rPr>
        <w:t xml:space="preserve"> </w:t>
      </w:r>
      <w:r>
        <w:rPr>
          <w:rFonts w:hint="cs"/>
          <w:b/>
          <w:bCs/>
          <w:sz w:val="24"/>
          <w:szCs w:val="24"/>
          <w:rtl/>
          <w:lang w:bidi="ar-SA"/>
        </w:rPr>
        <w:t>[آل عمران:75]</w:t>
      </w:r>
    </w:p>
    <w:p w:rsidR="0086165C" w:rsidRDefault="0086165C" w:rsidP="002B407E">
      <w:pPr>
        <w:widowControl w:val="0"/>
        <w:spacing w:after="80" w:line="220" w:lineRule="auto"/>
        <w:ind w:firstLine="397"/>
        <w:rPr>
          <w:rFonts w:ascii="Arial" w:hAnsi="Arial" w:cs="Arial"/>
          <w:rtl/>
          <w:lang w:bidi="ar-SA"/>
        </w:rPr>
      </w:pPr>
      <w:r>
        <w:rPr>
          <w:rFonts w:ascii="Arial" w:hAnsi="Arial" w:hint="cs"/>
          <w:rtl/>
          <w:lang w:bidi="ar-SA"/>
        </w:rPr>
        <w:t>‏ (و در ميان اهل كتاب كساني هستند كه اگر دارایي فراواني به رسم امانت بديشان بسپاري، آن را به تو بازپس مي</w:t>
      </w:r>
      <w:r>
        <w:rPr>
          <w:rFonts w:ascii="Arial" w:hAnsi="Arial"/>
          <w:lang w:bidi="ar-SA"/>
        </w:rPr>
        <w:t>‌</w:t>
      </w:r>
      <w:r>
        <w:rPr>
          <w:rFonts w:ascii="Arial" w:hAnsi="Arial" w:hint="cs"/>
          <w:rtl/>
          <w:lang w:bidi="ar-SA"/>
        </w:rPr>
        <w:t>دهند. همچنین در ميان آنان كساني هستند كه اگر ديناري به رسم امانت بديشان بسپاري، آن را به تو بازپس نمي</w:t>
      </w:r>
      <w:r>
        <w:rPr>
          <w:rFonts w:ascii="Arial" w:hAnsi="Arial"/>
          <w:lang w:bidi="ar-SA"/>
        </w:rPr>
        <w:t>‌</w:t>
      </w:r>
      <w:r>
        <w:rPr>
          <w:rFonts w:ascii="Arial" w:hAnsi="Arial" w:hint="cs"/>
          <w:rtl/>
          <w:lang w:bidi="ar-SA"/>
        </w:rPr>
        <w:t>دهند مگر آن كه پيوسته بالاي سرشان ايستاده باشي. اين بدان خاطر است كه ايشان مي</w:t>
      </w:r>
      <w:r>
        <w:rPr>
          <w:rFonts w:ascii="Arial" w:hAnsi="Arial"/>
          <w:lang w:bidi="ar-SA"/>
        </w:rPr>
        <w:t>‌</w:t>
      </w:r>
      <w:r>
        <w:rPr>
          <w:rFonts w:ascii="Arial" w:hAnsi="Arial" w:hint="cs"/>
          <w:rtl/>
          <w:lang w:bidi="ar-SA"/>
        </w:rPr>
        <w:t>گويند: ما در برابر امّيها (يعني غير يهود) مسؤول نبوده و بازخواستي نداريم! و بر خدا دروغ مي</w:t>
      </w:r>
      <w:r>
        <w:rPr>
          <w:rFonts w:ascii="Arial" w:hAnsi="Arial"/>
          <w:lang w:bidi="ar-SA"/>
        </w:rPr>
        <w:t>‌</w:t>
      </w:r>
      <w:r>
        <w:rPr>
          <w:rFonts w:ascii="Arial" w:hAnsi="Arial" w:hint="cs"/>
          <w:rtl/>
          <w:lang w:bidi="ar-SA"/>
        </w:rPr>
        <w:t>بندند حال آن كه مي</w:t>
      </w:r>
      <w:r>
        <w:rPr>
          <w:rFonts w:ascii="Arial" w:hAnsi="Arial"/>
          <w:lang w:bidi="ar-SA"/>
        </w:rPr>
        <w:t>‌</w:t>
      </w:r>
      <w:r>
        <w:rPr>
          <w:rFonts w:ascii="Arial" w:hAnsi="Arial" w:hint="cs"/>
          <w:rtl/>
          <w:lang w:bidi="ar-SA"/>
        </w:rPr>
        <w:t>دانند</w:t>
      </w:r>
      <w:r>
        <w:rPr>
          <w:rFonts w:ascii="Arial" w:hAnsi="Arial" w:cs="Arial"/>
          <w:rtl/>
          <w:lang w:bidi="ar-SA"/>
        </w:rPr>
        <w:t>.) ‏</w:t>
      </w:r>
    </w:p>
    <w:p w:rsidR="0086165C" w:rsidRDefault="0086165C" w:rsidP="002B407E">
      <w:pPr>
        <w:widowControl w:val="0"/>
        <w:spacing w:after="80" w:line="220" w:lineRule="auto"/>
        <w:ind w:firstLine="397"/>
        <w:rPr>
          <w:rtl/>
          <w:lang w:bidi="ar-SA"/>
        </w:rPr>
      </w:pPr>
      <w:r>
        <w:rPr>
          <w:rFonts w:hint="cs"/>
          <w:rtl/>
          <w:lang w:bidi="ar-SA"/>
        </w:rPr>
        <w:t>همچنین كتابهاي تحريف شده</w:t>
      </w:r>
      <w:r>
        <w:rPr>
          <w:rFonts w:hint="cs"/>
          <w:rtl/>
          <w:lang w:bidi="ar-SA"/>
        </w:rPr>
        <w:softHyphen/>
        <w:t>ی آنان اوصافي را براي خدايشان بیان کرده</w:t>
      </w:r>
      <w:r>
        <w:rPr>
          <w:rFonts w:hint="cs"/>
          <w:rtl/>
          <w:lang w:bidi="ar-SA"/>
        </w:rPr>
        <w:softHyphen/>
        <w:t xml:space="preserve">اند که از اوصافي كه بت </w:t>
      </w:r>
      <w:r>
        <w:rPr>
          <w:rFonts w:hint="cs"/>
          <w:rtl/>
        </w:rPr>
        <w:t xml:space="preserve">پرستان </w:t>
      </w:r>
      <w:r>
        <w:rPr>
          <w:rFonts w:hint="cs"/>
          <w:rtl/>
          <w:lang w:bidi="ar-SA"/>
        </w:rPr>
        <w:t>برای خدایانشان ذکر کرده</w:t>
      </w:r>
      <w:r>
        <w:rPr>
          <w:rFonts w:hint="cs"/>
          <w:rtl/>
          <w:lang w:bidi="ar-SA"/>
        </w:rPr>
        <w:softHyphen/>
        <w:t>اند، دست کمی ندارد.</w:t>
      </w:r>
    </w:p>
    <w:p w:rsidR="0086165C" w:rsidRDefault="0086165C" w:rsidP="002B407E">
      <w:pPr>
        <w:widowControl w:val="0"/>
        <w:spacing w:after="80" w:line="220" w:lineRule="auto"/>
        <w:ind w:firstLine="397"/>
        <w:rPr>
          <w:rtl/>
        </w:rPr>
      </w:pPr>
      <w:r>
        <w:rPr>
          <w:rFonts w:hint="cs"/>
          <w:rtl/>
          <w:lang w:bidi="ar-SA"/>
        </w:rPr>
        <w:t>در اصحاح سوم از سفر تکوین آمده که: «آدم پس از اینکه مرتکب اشتباه شد و از آن درخت (طبق گفته</w:t>
      </w:r>
      <w:r>
        <w:rPr>
          <w:rFonts w:hint="cs"/>
          <w:rtl/>
          <w:lang w:bidi="ar-SA"/>
        </w:rPr>
        <w:softHyphen/>
        <w:t xml:space="preserve">ی صاحب اصحاح، درخت معرفت خیر و شر) تناول نمود، </w:t>
      </w:r>
      <w:r>
        <w:rPr>
          <w:rFonts w:hint="cs"/>
          <w:rtl/>
        </w:rPr>
        <w:t>صدای پروردگار را شنید درحالی</w:t>
      </w:r>
      <w:r>
        <w:rPr>
          <w:rFonts w:hint="cs"/>
          <w:rtl/>
          <w:lang w:bidi="ar-SA"/>
        </w:rPr>
        <w:t xml:space="preserve"> که </w:t>
      </w:r>
      <w:r>
        <w:rPr>
          <w:rFonts w:hint="cs"/>
          <w:rtl/>
        </w:rPr>
        <w:t>در بهشت قدم می</w:t>
      </w:r>
      <w:r>
        <w:rPr>
          <w:rFonts w:hint="cs"/>
          <w:rtl/>
        </w:rPr>
        <w:softHyphen/>
        <w:t>زد. به هنگام وزش بادهای سحری، آدم و همسرش در وسط بهشت خود را از خداوند پنهان کردند. پس خداوند فریاد زد: ای آدم! تو کجا هستی؟ آدم جواب داد: ای پروردگار! من صدای تو را در بهشت شنیدم و از تو ترسیدم؛ زیرا من لخت هستم؛ لذا خود را از تو پنهان نمودم. خداوند فرمود: چه کسی به تو اعلام نمود که لخت هستی؟ آیا از درختی که به تو توصیه نمودم از آن نخورید، تناول نموده</w:t>
      </w:r>
      <w:r>
        <w:rPr>
          <w:rFonts w:hint="cs"/>
          <w:rtl/>
        </w:rPr>
        <w:softHyphen/>
        <w:t>اید؟</w:t>
      </w:r>
    </w:p>
    <w:p w:rsidR="0086165C" w:rsidRDefault="0086165C" w:rsidP="002B407E">
      <w:pPr>
        <w:widowControl w:val="0"/>
        <w:spacing w:after="80" w:line="220" w:lineRule="auto"/>
        <w:ind w:firstLine="397"/>
        <w:rPr>
          <w:rtl/>
        </w:rPr>
      </w:pPr>
      <w:r>
        <w:rPr>
          <w:rFonts w:hint="cs"/>
          <w:rtl/>
        </w:rPr>
        <w:t>سپس خداوند فرمود: این انسان مانند یکی از ما شده و خیر و شر را تشخیص میدهد و شاید هم اکنون دستش را دراز کند و باز از درخت حیات بخورد و برای همیشه زنده بماند. پس پروردگار او را از بهشت بیرون راند تا در زمینی که از آن آفریده شده به کار و کوشش بپردازد؛ پس انسان را از بهشت بیرون راند و فرشتگانی را در شرق باغ عدن با شعله</w:t>
      </w:r>
      <w:r>
        <w:rPr>
          <w:rFonts w:ascii="CTraditional Arabic" w:hAnsi="CTraditional Arabic" w:hint="cs"/>
          <w:cs/>
        </w:rPr>
        <w:t>‎</w:t>
      </w:r>
      <w:r>
        <w:rPr>
          <w:rFonts w:hint="cs"/>
          <w:rtl/>
        </w:rPr>
        <w:t>های شمشیری که در حال چرخش هستند، گمارد تا از درخت زندگی نگهبانی و حراست کنند».</w:t>
      </w:r>
    </w:p>
    <w:p w:rsidR="0086165C" w:rsidRDefault="0086165C" w:rsidP="002B407E">
      <w:pPr>
        <w:widowControl w:val="0"/>
        <w:spacing w:after="80" w:line="220" w:lineRule="auto"/>
        <w:ind w:firstLine="397"/>
        <w:rPr>
          <w:rtl/>
        </w:rPr>
      </w:pPr>
      <w:r>
        <w:rPr>
          <w:rFonts w:hint="cs"/>
          <w:rtl/>
        </w:rPr>
        <w:t>پر واضح است که در سخنان فوق، خداوند متعال به جهل متصف شده است به گونه</w:t>
      </w:r>
      <w:r>
        <w:rPr>
          <w:rFonts w:hint="cs"/>
          <w:rtl/>
        </w:rPr>
        <w:softHyphen/>
        <w:t>ای که نمی</w:t>
      </w:r>
      <w:r>
        <w:rPr>
          <w:rFonts w:hint="cs"/>
          <w:rtl/>
        </w:rPr>
        <w:softHyphen/>
        <w:t>دانست آدم کجا است تا اینکه آدم خودش را معرفی نمود. همچنین خداوند تشبیه شده است که مانند بشر راه می</w:t>
      </w:r>
      <w:r>
        <w:rPr>
          <w:rFonts w:hint="cs"/>
          <w:rtl/>
        </w:rPr>
        <w:softHyphen/>
        <w:t>رود. و سبب رانده شدنش از بهشت معصیت و گناه کردن آدم نبود چنانکه قرآن بیان می</w:t>
      </w:r>
      <w:r>
        <w:rPr>
          <w:rFonts w:hint="cs"/>
          <w:rtl/>
        </w:rPr>
        <w:softHyphen/>
        <w:t>کند؛ بلکه سبب آن این بود که خدا می</w:t>
      </w:r>
      <w:r>
        <w:rPr>
          <w:rFonts w:hint="cs"/>
          <w:rtl/>
        </w:rPr>
        <w:softHyphen/>
        <w:t>ترسید از اینکه آدم از درخت زندگی بخورد و برای همیشه ماندگار بماند! و خداوند شناخت خیر و شر را به آدم یاد نداده است، بلکه هنگامی آن را فرا گرفت که از درخت یاد شده خورد. تمام اینها دروغ و افتراهایی است که بر خداوند سبحان بسته</w:t>
      </w:r>
      <w:r>
        <w:rPr>
          <w:rFonts w:hint="cs"/>
          <w:rtl/>
        </w:rPr>
        <w:softHyphen/>
        <w:t>اند.</w:t>
      </w:r>
    </w:p>
    <w:p w:rsidR="0086165C" w:rsidRDefault="0086165C" w:rsidP="002B407E">
      <w:pPr>
        <w:widowControl w:val="0"/>
        <w:spacing w:after="80" w:line="220" w:lineRule="auto"/>
        <w:ind w:firstLine="397"/>
        <w:rPr>
          <w:rtl/>
        </w:rPr>
      </w:pPr>
      <w:r>
        <w:rPr>
          <w:rFonts w:hint="cs"/>
          <w:rtl/>
        </w:rPr>
        <w:t>از سخن آنان چنین برداشت می</w:t>
      </w:r>
      <w:r>
        <w:rPr>
          <w:rFonts w:hint="cs"/>
          <w:rtl/>
        </w:rPr>
        <w:softHyphen/>
        <w:t xml:space="preserve">شود که حیات و زندگی جاوید و ابدی خدا به سبب خوردنش از درخت زندگی بوده است؛ خداوند منزه و پاک و فراتر از چیزهایی است که آنان میگویند. </w:t>
      </w:r>
    </w:p>
    <w:p w:rsidR="0086165C" w:rsidRDefault="0086165C" w:rsidP="002B407E">
      <w:pPr>
        <w:widowControl w:val="0"/>
        <w:spacing w:after="80" w:line="220" w:lineRule="auto"/>
        <w:ind w:firstLine="397"/>
        <w:rPr>
          <w:rtl/>
        </w:rPr>
      </w:pPr>
      <w:r>
        <w:rPr>
          <w:rFonts w:hint="cs"/>
          <w:rtl/>
        </w:rPr>
        <w:t>آنان، همچنانکه جهل را به خدا نسبت می</w:t>
      </w:r>
      <w:r>
        <w:rPr>
          <w:rFonts w:hint="cs"/>
          <w:rtl/>
        </w:rPr>
        <w:softHyphen/>
        <w:t>دهند، اندوه و پشیمانی و ندامت را نیز به خدا نسبت می</w:t>
      </w:r>
      <w:r>
        <w:rPr>
          <w:rFonts w:hint="cs"/>
          <w:rtl/>
        </w:rPr>
        <w:softHyphen/>
        <w:t>دهند و میگویند: هنگامی که در دوران نوح علیه السلام شر و فساد انسان گسترش یافت، خداوند از آفرینش انسان نگران و اندوهگین شد: «و چون پروردگار، انسان را دید که در روی زمین شر و بدیهایش بسیار زیاد است و تمام افکار و تصورات روزانه</w:t>
      </w:r>
      <w:r>
        <w:rPr>
          <w:rFonts w:hint="cs"/>
          <w:rtl/>
        </w:rPr>
        <w:softHyphen/>
        <w:t>اش برنامه ریزی برای بدرفتاری در آن روز است؛ بنابراین، خداوند از اینکه انسان را روی زمین آفریده و کار و بار زمین را به او واگذار نموده است، غمگین شد و در دل خود پشیمان شد، پس پروردگار گفت: من انسان را از روی زمین محو و نابود می</w:t>
      </w:r>
      <w:r>
        <w:rPr>
          <w:rFonts w:hint="cs"/>
          <w:rtl/>
        </w:rPr>
        <w:softHyphen/>
        <w:t>کنم، انسان با چهار پایان و پرندگان آسمان و خرسها یکی است؛ زیرا ترسیدم از اینکه او را در زمین گمارده</w:t>
      </w:r>
      <w:r>
        <w:rPr>
          <w:rFonts w:hint="cs"/>
          <w:rtl/>
        </w:rPr>
        <w:softHyphen/>
        <w:t>ام، اما نوح نعمتی را در چشمان پروردگار دید».</w:t>
      </w:r>
    </w:p>
    <w:p w:rsidR="0086165C" w:rsidRDefault="0086165C" w:rsidP="002B407E">
      <w:pPr>
        <w:widowControl w:val="0"/>
        <w:spacing w:after="80" w:line="220" w:lineRule="auto"/>
        <w:ind w:firstLine="397"/>
        <w:rPr>
          <w:rtl/>
        </w:rPr>
      </w:pPr>
      <w:r>
        <w:rPr>
          <w:rFonts w:hint="cs"/>
          <w:rtl/>
        </w:rPr>
        <w:t>این خرافات را بشنوید که در إصحاح دوازدهم از سفر تکوین آمده است: «پس از اینکه زمین را به وسیله</w:t>
      </w:r>
      <w:r>
        <w:rPr>
          <w:rFonts w:hint="cs"/>
          <w:rtl/>
        </w:rPr>
        <w:softHyphen/>
        <w:t>ی ذریه و فرزندان نوح آباد نمود و همه یک زبان و یک لغت سخن می</w:t>
      </w:r>
      <w:r>
        <w:rPr>
          <w:rFonts w:hint="cs"/>
          <w:rtl/>
        </w:rPr>
        <w:softHyphen/>
        <w:t>گفتند، در سفرشان به شرق، نعمتی را در سرزمین شنعار دیدند ودر آنجا سکونت گزیدند و به یکدیگر گفتند: بیایید با هم آجر درست کنیم و آن را داغ کنیم و بپزیم. پس آجر برای آنها جای سنگ و سنگ جای گل را گرفت و گفتند: بیایید برای خود شهر و قلعه</w:t>
      </w:r>
      <w:r>
        <w:rPr>
          <w:rFonts w:hint="cs"/>
          <w:rtl/>
        </w:rPr>
        <w:softHyphen/>
        <w:t>ی بلند و سر به فلک کشیده</w:t>
      </w:r>
      <w:r>
        <w:rPr>
          <w:rFonts w:hint="cs"/>
          <w:rtl/>
        </w:rPr>
        <w:softHyphen/>
        <w:t xml:space="preserve">ای بسازیم تا اینکه روی زمین پخش و پراکنده نشویم. </w:t>
      </w:r>
    </w:p>
    <w:p w:rsidR="0086165C" w:rsidRDefault="0086165C" w:rsidP="002B407E">
      <w:pPr>
        <w:widowControl w:val="0"/>
        <w:spacing w:after="80" w:line="220" w:lineRule="auto"/>
        <w:ind w:firstLine="397"/>
        <w:rPr>
          <w:rtl/>
        </w:rPr>
      </w:pPr>
      <w:r>
        <w:rPr>
          <w:rFonts w:hint="cs"/>
          <w:rtl/>
        </w:rPr>
        <w:t>پس پروردگار فرود آمد تا این شهر و این قلعه</w:t>
      </w:r>
      <w:r>
        <w:rPr>
          <w:rFonts w:hint="cs"/>
          <w:rtl/>
        </w:rPr>
        <w:softHyphen/>
        <w:t>ای را که بنی آدم بنایش کرده</w:t>
      </w:r>
      <w:r>
        <w:rPr>
          <w:rFonts w:hint="cs"/>
          <w:rtl/>
          <w:lang w:bidi="ar-SA"/>
        </w:rPr>
        <w:t xml:space="preserve"> بو</w:t>
      </w:r>
      <w:r>
        <w:rPr>
          <w:rFonts w:hint="cs"/>
          <w:rtl/>
        </w:rPr>
        <w:t>دند از نزدیک ببیند. پروردگار گفت: اینها یک رنگ و هم دل و یک زبان هستند و این ابتدای کارشان است؛ هرچه دلشان بخواهد انجام می</w:t>
      </w:r>
      <w:r>
        <w:rPr>
          <w:rFonts w:hint="cs"/>
          <w:rtl/>
        </w:rPr>
        <w:softHyphen/>
        <w:t>دهند بدون اینکه مانعی داشته باشند. زود باش برویم و در آنجا فرود آییم و زبانشان را درهم و برهم و مشوش کنیم تا سخنان یکدیگر را نفهمند؛ پس خداوند آنها را از هم جدا نمود و در زمین پراکنده ساخت. بدین ترتیب از ساختن شهر و قلعه دست کشیدند. به همین جهت، آنجا را بابل نام نهادند؛ زیرا پروردگار در آنجا زبانها را ایجاد نمود و گسترش داد و از همان جا انسانها را روی زمین متفرق و پراکنده ساخت».</w:t>
      </w:r>
    </w:p>
    <w:p w:rsidR="0086165C" w:rsidRDefault="0086165C" w:rsidP="002B407E">
      <w:pPr>
        <w:widowControl w:val="0"/>
        <w:spacing w:after="80" w:line="220" w:lineRule="auto"/>
        <w:ind w:firstLine="397"/>
        <w:rPr>
          <w:rtl/>
        </w:rPr>
      </w:pPr>
      <w:r>
        <w:rPr>
          <w:rFonts w:hint="cs"/>
          <w:rtl/>
        </w:rPr>
        <w:t>بنگرید این چه خرافات و افسانه</w:t>
      </w:r>
      <w:r>
        <w:rPr>
          <w:rFonts w:ascii="CTraditional Arabic" w:hAnsi="CTraditional Arabic" w:hint="cs"/>
          <w:cs/>
        </w:rPr>
        <w:t>‎</w:t>
      </w:r>
      <w:r>
        <w:rPr>
          <w:rFonts w:hint="cs"/>
          <w:rtl/>
        </w:rPr>
        <w:t>ای است که حقیقت</w:t>
      </w:r>
      <w:r>
        <w:rPr>
          <w:rFonts w:hint="cs"/>
          <w:rtl/>
        </w:rPr>
        <w:softHyphen/>
        <w:t xml:space="preserve">ها را وارونه میکند و نزدیک است که واقعیتها را به طور کلی نابود و محو نماید! این چه خدایی است که این </w:t>
      </w:r>
      <w:r>
        <w:rPr>
          <w:rFonts w:hint="cs"/>
          <w:rtl/>
        </w:rPr>
        <w:br/>
        <w:t>افسانه</w:t>
      </w:r>
      <w:r>
        <w:rPr>
          <w:rFonts w:hint="cs"/>
          <w:rtl/>
        </w:rPr>
        <w:softHyphen/>
        <w:t>ها ترسیم می</w:t>
      </w:r>
      <w:r>
        <w:rPr>
          <w:rFonts w:hint="cs"/>
          <w:rtl/>
        </w:rPr>
        <w:softHyphen/>
        <w:t>کنند؟ خدایی که از ا نسان می</w:t>
      </w:r>
      <w:r>
        <w:rPr>
          <w:rFonts w:hint="cs"/>
          <w:rtl/>
        </w:rPr>
        <w:softHyphen/>
        <w:t xml:space="preserve">ترسد و از تجمع و گردآمدنشان </w:t>
      </w:r>
      <w:r>
        <w:rPr>
          <w:rFonts w:hint="cs"/>
          <w:rtl/>
        </w:rPr>
        <w:br/>
        <w:t>می</w:t>
      </w:r>
      <w:r>
        <w:rPr>
          <w:rFonts w:hint="cs"/>
          <w:rtl/>
        </w:rPr>
        <w:softHyphen/>
        <w:t>هراسد و این چنین به مبارزه و مقابله با ایشان می</w:t>
      </w:r>
      <w:r>
        <w:rPr>
          <w:rFonts w:hint="cs"/>
          <w:rtl/>
        </w:rPr>
        <w:softHyphen/>
        <w:t>پردازد پیش از اینکه آنها متحد و هم رأی شوند. و آنها را در زمین متفرق و پراکنده می</w:t>
      </w:r>
      <w:r>
        <w:rPr>
          <w:rFonts w:hint="cs"/>
          <w:rtl/>
        </w:rPr>
        <w:softHyphen/>
        <w:t>نماید، پس از آن که زبانشان را متنوع می</w:t>
      </w:r>
      <w:r>
        <w:rPr>
          <w:rFonts w:hint="cs"/>
          <w:rtl/>
        </w:rPr>
        <w:softHyphen/>
        <w:t xml:space="preserve">نماید؟ </w:t>
      </w:r>
    </w:p>
    <w:p w:rsidR="0086165C" w:rsidRDefault="0086165C" w:rsidP="002B407E">
      <w:pPr>
        <w:widowControl w:val="0"/>
        <w:spacing w:after="80" w:line="220" w:lineRule="auto"/>
        <w:ind w:firstLine="397"/>
        <w:rPr>
          <w:rtl/>
        </w:rPr>
      </w:pPr>
      <w:r>
        <w:rPr>
          <w:rFonts w:hint="cs"/>
          <w:rtl/>
        </w:rPr>
        <w:t>آری، یهودیان کردار شر و بد را به خدا نسبت می</w:t>
      </w:r>
      <w:r>
        <w:rPr>
          <w:rFonts w:hint="cs"/>
          <w:rtl/>
        </w:rPr>
        <w:softHyphen/>
        <w:t>دهند، همچنانکه پشیمانی و ندامت از کردارش را به او نسبت دادند. در سفر صموئیل دوم، اصحاح بیست و چهارم چنین آمده: «پروردگار بامدادان به میان بنی اسرائیل آمد و از مردمی که به چاه هفتم آمده بودند، هفتاد هزار مرد را کشت و فرشته</w:t>
      </w:r>
      <w:r>
        <w:rPr>
          <w:rFonts w:hint="cs"/>
        </w:rPr>
        <w:t>‌</w:t>
      </w:r>
      <w:r>
        <w:rPr>
          <w:rFonts w:hint="cs"/>
          <w:rtl/>
        </w:rPr>
        <w:t>ی مرگ دستش را به سوی اورشلیم دراز کرد تا آنجا را نیز نابود کند؛ اما پروردگار از بدی پشیمان شد و به فرشتگان ویرانگر و نابود کننده</w:t>
      </w:r>
      <w:r>
        <w:rPr>
          <w:rFonts w:hint="cs"/>
          <w:rtl/>
        </w:rPr>
        <w:softHyphen/>
        <w:t>ی مردم گفت: حالا بس است، دست بردارید.»</w:t>
      </w:r>
    </w:p>
    <w:p w:rsidR="0086165C" w:rsidRDefault="0086165C" w:rsidP="002B407E">
      <w:pPr>
        <w:widowControl w:val="0"/>
        <w:spacing w:after="80" w:line="220" w:lineRule="auto"/>
        <w:ind w:firstLine="397"/>
        <w:rPr>
          <w:rtl/>
        </w:rPr>
      </w:pPr>
      <w:r>
        <w:rPr>
          <w:rFonts w:hint="cs"/>
          <w:rtl/>
        </w:rPr>
        <w:t>اگر ما سخنان قرآن را در مورد گمراهیهای یهودیان در وصف پروردگارشان و همچنین تحریف</w:t>
      </w:r>
      <w:r>
        <w:rPr>
          <w:rFonts w:hint="cs"/>
          <w:rtl/>
        </w:rPr>
        <w:softHyphen/>
        <w:t>هایی که در تورات آمده به کناری بگذاریم و به «تلمود» این کتابی که خاخامها و دانشمندان یهود نوشته</w:t>
      </w:r>
      <w:r>
        <w:rPr>
          <w:rFonts w:hint="cs"/>
          <w:rtl/>
        </w:rPr>
        <w:softHyphen/>
        <w:t xml:space="preserve">اند که جایگاه و اهمیتش از نظر آنها خیلی بیشتر از تورات است، بنگریم و دقت کنیم، از گمراهی و سرگردانیهایی که یهودیان در آن </w:t>
      </w:r>
      <w:r>
        <w:rPr>
          <w:rFonts w:hint="cs"/>
          <w:rtl/>
        </w:rPr>
        <w:br/>
        <w:t>افتاده</w:t>
      </w:r>
      <w:r>
        <w:rPr>
          <w:rFonts w:hint="cs"/>
          <w:rtl/>
        </w:rPr>
        <w:softHyphen/>
        <w:t>اند، انسان نه تنها در زمینه</w:t>
      </w:r>
      <w:r>
        <w:rPr>
          <w:rFonts w:hint="cs"/>
        </w:rPr>
        <w:t>‌</w:t>
      </w:r>
      <w:r>
        <w:rPr>
          <w:rFonts w:hint="cs"/>
          <w:rtl/>
        </w:rPr>
        <w:t>ی اعتقادی، بلکه در تمام زمینه</w:t>
      </w:r>
      <w:r>
        <w:rPr>
          <w:rFonts w:hint="cs"/>
          <w:rtl/>
        </w:rPr>
        <w:softHyphen/>
        <w:t>های شریعت، وحشت زده و دچار رعب و هراس می</w:t>
      </w:r>
      <w:r>
        <w:rPr>
          <w:rFonts w:hint="cs"/>
          <w:rtl/>
        </w:rPr>
        <w:softHyphen/>
        <w:t>گردد.</w:t>
      </w:r>
    </w:p>
    <w:p w:rsidR="0086165C" w:rsidRDefault="0086165C" w:rsidP="002B407E">
      <w:pPr>
        <w:widowControl w:val="0"/>
        <w:spacing w:after="80" w:line="220" w:lineRule="auto"/>
        <w:ind w:firstLine="397"/>
        <w:rPr>
          <w:rtl/>
        </w:rPr>
      </w:pPr>
      <w:r>
        <w:rPr>
          <w:rFonts w:hint="cs"/>
          <w:rtl/>
        </w:rPr>
        <w:t xml:space="preserve"> ما به نقل قسمتی از کتاب «الکنز المرصود فی قواعد التلمود» که راجع به ارجمندی و بزرگواری خدایان بحث میکند، بسنده می</w:t>
      </w:r>
      <w:r>
        <w:rPr>
          <w:rFonts w:hint="cs"/>
          <w:rtl/>
        </w:rPr>
        <w:softHyphen/>
        <w:t xml:space="preserve">کنیم؛ خداوند از دیدگاه آنان به خواندن و یاد گرفتن نیاز دارد و همچنین به یاوه گویی و مزاح و بازی کردن سرگرم </w:t>
      </w:r>
      <w:r>
        <w:rPr>
          <w:rFonts w:hint="cs"/>
          <w:rtl/>
        </w:rPr>
        <w:br/>
        <w:t>می</w:t>
      </w:r>
      <w:r>
        <w:rPr>
          <w:rFonts w:hint="cs"/>
          <w:rtl/>
        </w:rPr>
        <w:softHyphen/>
        <w:t>شود؛ چنانکه در تلمود آمده است که: «روز، دوازده ساعت است که خدا سه ساعت اول را به نشستن و مطالعه</w:t>
      </w:r>
      <w:r>
        <w:rPr>
          <w:rFonts w:hint="cs"/>
          <w:rtl/>
        </w:rPr>
        <w:softHyphen/>
        <w:t>ی شریعت سپری میکند و در سه ساعت دوم، حکم و فرمان صادر می</w:t>
      </w:r>
      <w:r>
        <w:rPr>
          <w:rFonts w:hint="cs"/>
          <w:rtl/>
        </w:rPr>
        <w:softHyphen/>
        <w:t>نماید و در سه ساعت سوم، به طعام دادن جهان مشغول است و در سه ساعت پایانی، سرگرم بازی با حوت ؛پادشاه ماهیان؛ است.»</w:t>
      </w:r>
    </w:p>
    <w:p w:rsidR="0086165C" w:rsidRDefault="0086165C" w:rsidP="002B407E">
      <w:pPr>
        <w:widowControl w:val="0"/>
        <w:spacing w:after="80" w:line="220" w:lineRule="auto"/>
        <w:ind w:firstLine="397"/>
        <w:rPr>
          <w:rtl/>
        </w:rPr>
      </w:pPr>
      <w:r>
        <w:rPr>
          <w:rFonts w:hint="cs"/>
          <w:rtl/>
        </w:rPr>
        <w:t>از این بدتر و خطرناکتر بشنو: «خداوند جز خواندن و مطالعه نمودن تلمود همراه با فرشتگان هیچ کار دیگری ندارد.» آن هم نه تنها با فرشتگان، بلکه همراه با أسمودیه یعنی پادشاه شیاطین و اهریمنان در مدرسه</w:t>
      </w:r>
      <w:r>
        <w:rPr>
          <w:rFonts w:hint="cs"/>
        </w:rPr>
        <w:t>‌</w:t>
      </w:r>
      <w:r>
        <w:rPr>
          <w:rFonts w:hint="cs"/>
          <w:rtl/>
        </w:rPr>
        <w:t>ی آسمان.</w:t>
      </w:r>
    </w:p>
    <w:p w:rsidR="0086165C" w:rsidRDefault="0086165C" w:rsidP="002B407E">
      <w:pPr>
        <w:widowControl w:val="0"/>
        <w:spacing w:after="80" w:line="220" w:lineRule="auto"/>
        <w:ind w:firstLine="397"/>
        <w:rPr>
          <w:rtl/>
        </w:rPr>
      </w:pPr>
      <w:r>
        <w:rPr>
          <w:rFonts w:hint="cs"/>
          <w:rtl/>
        </w:rPr>
        <w:t>اما حوتی که خداوند با او مشغول لهو و لعب است، کیست؟ حوت، ماهی بسیار بزرگی است که می</w:t>
      </w:r>
      <w:r>
        <w:rPr>
          <w:rFonts w:hint="cs"/>
          <w:rtl/>
        </w:rPr>
        <w:softHyphen/>
        <w:t>تواند یک ماهی را که طولش سیصد فرسخ باشد، قورت دهد بدون اینکه در قورت دادنش دچار زحمت شود. از بس که این حوت، بزرگ است، خداوند می</w:t>
      </w:r>
      <w:r>
        <w:rPr>
          <w:rFonts w:hint="cs"/>
          <w:rtl/>
        </w:rPr>
        <w:softHyphen/>
        <w:t>ترسد که چنین موجودی زاد و ولد و تولید مثل کند؛ زیرا تمام دنیا نابود می</w:t>
      </w:r>
      <w:r>
        <w:rPr>
          <w:rFonts w:hint="cs"/>
          <w:rtl/>
        </w:rPr>
        <w:softHyphen/>
        <w:t>شود. لذا زنش را بر او حرام نمود. و اگر خداوند این کار را نمی</w:t>
      </w:r>
      <w:r>
        <w:rPr>
          <w:rFonts w:hint="cs"/>
          <w:rtl/>
        </w:rPr>
        <w:softHyphen/>
        <w:t>کرد، ددان و جانداران بزرگ، همه</w:t>
      </w:r>
      <w:r>
        <w:rPr>
          <w:rFonts w:hint="cs"/>
        </w:rPr>
        <w:t>‌</w:t>
      </w:r>
      <w:r>
        <w:rPr>
          <w:rFonts w:hint="cs"/>
          <w:rtl/>
        </w:rPr>
        <w:t>ی دنیا را اشغال می</w:t>
      </w:r>
      <w:r>
        <w:rPr>
          <w:rFonts w:hint="cs"/>
          <w:rtl/>
        </w:rPr>
        <w:softHyphen/>
        <w:t>کردند و تمام ساکنانش از بین می</w:t>
      </w:r>
      <w:r>
        <w:rPr>
          <w:rFonts w:hint="cs"/>
          <w:rtl/>
        </w:rPr>
        <w:softHyphen/>
        <w:t>رفتند. به همین جهت خداوند با قدرت و نیروی خویش جنس نر حوتها را باقی گذاشت و جنس مادهشان را کشت و به عنوان غذای لذیذ مؤمنان در فردوس مهیّا و آماده نمود.</w:t>
      </w:r>
    </w:p>
    <w:p w:rsidR="0086165C" w:rsidRDefault="0086165C" w:rsidP="002B407E">
      <w:pPr>
        <w:widowControl w:val="0"/>
        <w:spacing w:after="80" w:line="220" w:lineRule="auto"/>
        <w:ind w:firstLine="397"/>
        <w:rPr>
          <w:rtl/>
        </w:rPr>
      </w:pPr>
      <w:r>
        <w:rPr>
          <w:rFonts w:hint="cs"/>
          <w:rtl/>
        </w:rPr>
        <w:t>علاوه بر این خرافات و ترهات که پایه و اساس عقیده</w:t>
      </w:r>
      <w:r>
        <w:rPr>
          <w:rFonts w:hint="cs"/>
          <w:rtl/>
        </w:rPr>
        <w:softHyphen/>
        <w:t xml:space="preserve">ی آنها گردیده است، میگویند: «خداوند پس از نابود کردن آن هیکل، دیگر با حوت بازی نکرد و میل رقصیدن با حوا را نداشت؛ بلکه او را با لباسهایش آراست و گیسوها را برایش بافت». </w:t>
      </w:r>
    </w:p>
    <w:p w:rsidR="0086165C" w:rsidRDefault="0086165C" w:rsidP="002B407E">
      <w:pPr>
        <w:widowControl w:val="0"/>
        <w:spacing w:after="80" w:line="220" w:lineRule="auto"/>
        <w:ind w:firstLine="397"/>
        <w:rPr>
          <w:rtl/>
        </w:rPr>
      </w:pPr>
      <w:r>
        <w:rPr>
          <w:rFonts w:hint="cs"/>
          <w:rtl/>
        </w:rPr>
        <w:t>خداوند آنها را هلاک و نابود گرداند؛ آنان سخنان کافران و ملتهای گمراه و مشرک گذشته را تکرار می</w:t>
      </w:r>
      <w:r>
        <w:rPr>
          <w:rFonts w:hint="cs"/>
          <w:rtl/>
        </w:rPr>
        <w:softHyphen/>
        <w:t>کنند. بر اساس تصورات آنان، خدا با انسان</w:t>
      </w:r>
      <w:r>
        <w:rPr>
          <w:rFonts w:hint="cs"/>
          <w:rtl/>
        </w:rPr>
        <w:softHyphen/>
        <w:t>ها هیچ تفاوتی ندارد؛ مانند انسانها فکر می</w:t>
      </w:r>
      <w:r>
        <w:rPr>
          <w:rFonts w:hint="cs"/>
          <w:rtl/>
        </w:rPr>
        <w:softHyphen/>
        <w:t>کند، مانند انسانها رفتار می نماید، گاهی سرگرم بازی است، گاهی می رقصد، گاهی شاد و گاهی دلتنگ و محزون است، گاهی هم گریه میکند! برای چه؟ به سبب ویران شدن مجسمه</w:t>
      </w:r>
      <w:r>
        <w:rPr>
          <w:rFonts w:hint="cs"/>
          <w:rtl/>
        </w:rPr>
        <w:softHyphen/>
        <w:t>ی یهود که سلیمان برایشان ساخته بود.</w:t>
      </w:r>
    </w:p>
    <w:p w:rsidR="0086165C" w:rsidRDefault="0086165C" w:rsidP="002B407E">
      <w:pPr>
        <w:widowControl w:val="0"/>
        <w:spacing w:after="80" w:line="220" w:lineRule="auto"/>
        <w:ind w:firstLine="397"/>
        <w:rPr>
          <w:rtl/>
        </w:rPr>
      </w:pPr>
      <w:r>
        <w:rPr>
          <w:rFonts w:hint="cs"/>
          <w:rtl/>
        </w:rPr>
        <w:t>بله، آن مجسمه به زعم آنان، رمز شکوه و عظمت یهود بود؛ خداوند از تاریخی که آن مجسمه نابود شده تا امروز سه چهارم شب را با گریه و ناله سپری میکند و همچون شیر نعره می</w:t>
      </w:r>
      <w:r>
        <w:rPr>
          <w:rFonts w:hint="cs"/>
          <w:rtl/>
        </w:rPr>
        <w:softHyphen/>
        <w:t>زند و میگوید: «هلاک و نابود شوم؛ چرا که من خانه</w:t>
      </w:r>
      <w:r>
        <w:rPr>
          <w:rFonts w:hint="cs"/>
          <w:rtl/>
        </w:rPr>
        <w:softHyphen/>
        <w:t>ی خود را ویران و مجسمه را نابود کردم و فرزندان خود را دستخوش چپاول و غارت نمودم.»</w:t>
      </w:r>
    </w:p>
    <w:p w:rsidR="0086165C" w:rsidRDefault="0086165C" w:rsidP="002B407E">
      <w:pPr>
        <w:widowControl w:val="0"/>
        <w:spacing w:after="80" w:line="220" w:lineRule="auto"/>
        <w:ind w:firstLine="397"/>
        <w:rPr>
          <w:rtl/>
        </w:rPr>
      </w:pPr>
      <w:r>
        <w:rPr>
          <w:rFonts w:hint="cs"/>
          <w:rtl/>
        </w:rPr>
        <w:t>بلکه از این بیشتر در تحریف و دروغ بستن، مبالغه و زیادهروی نموده و میگویند: خداوند در حسرت نابودی آن مجسمه، کوچک، ضعیف و ناتوان گردید. بزرگی خداوند به اندازه</w:t>
      </w:r>
      <w:r>
        <w:rPr>
          <w:rFonts w:hint="cs"/>
          <w:rtl/>
        </w:rPr>
        <w:softHyphen/>
        <w:t>ی چهار آسمان است در حالی که قبل از بین رفتن آن مجسمه به اندازه</w:t>
      </w:r>
      <w:r>
        <w:rPr>
          <w:rFonts w:hint="cs"/>
          <w:rtl/>
        </w:rPr>
        <w:softHyphen/>
        <w:t>ی تمام آسمانها و زمین بود.</w:t>
      </w:r>
    </w:p>
    <w:p w:rsidR="0086165C" w:rsidRDefault="0086165C" w:rsidP="002B407E">
      <w:pPr>
        <w:widowControl w:val="0"/>
        <w:spacing w:after="80" w:line="220" w:lineRule="auto"/>
        <w:ind w:firstLine="397"/>
        <w:rPr>
          <w:rtl/>
        </w:rPr>
      </w:pPr>
      <w:r>
        <w:rPr>
          <w:rFonts w:hint="cs"/>
          <w:rtl/>
        </w:rPr>
        <w:t>خداوند را چنین توصیف می</w:t>
      </w:r>
      <w:r>
        <w:rPr>
          <w:rFonts w:hint="cs"/>
          <w:rtl/>
        </w:rPr>
        <w:softHyphen/>
        <w:t xml:space="preserve">کنند که خداوند، هنگام تمجید و ستایش از جانب بندگانش (یهودیها) </w:t>
      </w:r>
      <w:bookmarkStart w:id="977" w:name="OLE_LINK96"/>
      <w:bookmarkStart w:id="978" w:name="OLE_LINK95"/>
      <w:r>
        <w:rPr>
          <w:rFonts w:hint="cs"/>
          <w:rtl/>
        </w:rPr>
        <w:t>احساس حقارت میکند و سرش را پایین می</w:t>
      </w:r>
      <w:r>
        <w:rPr>
          <w:rFonts w:hint="cs"/>
          <w:rtl/>
        </w:rPr>
        <w:softHyphen/>
        <w:t>اندازد</w:t>
      </w:r>
      <w:bookmarkEnd w:id="977"/>
      <w:bookmarkEnd w:id="978"/>
      <w:r>
        <w:rPr>
          <w:rFonts w:hint="cs"/>
          <w:rtl/>
        </w:rPr>
        <w:t xml:space="preserve">؛ چنانکه </w:t>
      </w:r>
      <w:r>
        <w:rPr>
          <w:rFonts w:hint="cs"/>
          <w:rtl/>
        </w:rPr>
        <w:br/>
        <w:t>می</w:t>
      </w:r>
      <w:r>
        <w:rPr>
          <w:rFonts w:hint="cs"/>
          <w:rtl/>
        </w:rPr>
        <w:softHyphen/>
        <w:t>گویند: «هنگامی که خداوند ستایش خود را از زبان مردم می</w:t>
      </w:r>
      <w:r>
        <w:rPr>
          <w:rFonts w:hint="cs"/>
          <w:rtl/>
        </w:rPr>
        <w:softHyphen/>
        <w:t>شنود، احساس حقارت می</w:t>
      </w:r>
      <w:r>
        <w:rPr>
          <w:rFonts w:hint="cs"/>
          <w:rtl/>
        </w:rPr>
        <w:softHyphen/>
        <w:t>کند و سرش را پایین می</w:t>
      </w:r>
      <w:r>
        <w:rPr>
          <w:rFonts w:hint="cs"/>
          <w:rtl/>
        </w:rPr>
        <w:softHyphen/>
        <w:t>اندازد و میگوید: چه خوشبخت است خدایی که ستایش و بزرگداشت می</w:t>
      </w:r>
      <w:r>
        <w:rPr>
          <w:rFonts w:hint="cs"/>
          <w:rtl/>
        </w:rPr>
        <w:softHyphen/>
        <w:t>شود با وجود استحقاق و شایستگیش برای آن؛ اما پدری که فرزندانش را در رنج و مشقت رها نماید، شایسته</w:t>
      </w:r>
      <w:r>
        <w:rPr>
          <w:rFonts w:hint="cs"/>
          <w:rtl/>
        </w:rPr>
        <w:softHyphen/>
        <w:t>ی هیچ گونه ستایشی نیست».</w:t>
      </w:r>
    </w:p>
    <w:p w:rsidR="0086165C" w:rsidRDefault="0086165C" w:rsidP="002B407E">
      <w:pPr>
        <w:widowControl w:val="0"/>
        <w:spacing w:after="80" w:line="220" w:lineRule="auto"/>
        <w:ind w:firstLine="397"/>
        <w:rPr>
          <w:rtl/>
        </w:rPr>
      </w:pPr>
      <w:r>
        <w:rPr>
          <w:rFonts w:hint="cs"/>
          <w:rtl/>
        </w:rPr>
        <w:t>باید گفت: خداوند نابودشان گرداند؛ دچار چه انحراف بزرگی شده</w:t>
      </w:r>
      <w:r>
        <w:rPr>
          <w:rFonts w:hint="cs"/>
          <w:rtl/>
        </w:rPr>
        <w:softHyphen/>
        <w:t>اند.</w:t>
      </w:r>
    </w:p>
    <w:p w:rsidR="0086165C" w:rsidRDefault="0086165C" w:rsidP="002B407E">
      <w:pPr>
        <w:widowControl w:val="0"/>
        <w:spacing w:after="80" w:line="220" w:lineRule="auto"/>
        <w:ind w:firstLine="397"/>
        <w:rPr>
          <w:rtl/>
        </w:rPr>
      </w:pPr>
      <w:r>
        <w:rPr>
          <w:rFonts w:hint="cs"/>
          <w:rtl/>
        </w:rPr>
        <w:t>یکی دیگر از افتراها و دروغهایی که به خداوند نسبت می</w:t>
      </w:r>
      <w:r>
        <w:rPr>
          <w:rFonts w:hint="cs"/>
          <w:rtl/>
        </w:rPr>
        <w:softHyphen/>
        <w:t>دهند، این است که خداوند به سبب بدبختی و سیه روزی یهود و آنچه که برایشان پیش آمده است، به سر و صورتش می</w:t>
      </w:r>
      <w:r>
        <w:rPr>
          <w:rFonts w:hint="cs"/>
          <w:rtl/>
        </w:rPr>
        <w:softHyphen/>
        <w:t>زند و گریه میکند و اشک در چشمانش سرازیر می</w:t>
      </w:r>
      <w:r>
        <w:rPr>
          <w:rFonts w:hint="cs"/>
          <w:rtl/>
        </w:rPr>
        <w:softHyphen/>
        <w:t>شود؛ آنها می</w:t>
      </w:r>
      <w:r>
        <w:rPr>
          <w:rFonts w:hint="cs"/>
          <w:rtl/>
        </w:rPr>
        <w:softHyphen/>
        <w:t>گویند: «و چون خداوند می</w:t>
      </w:r>
      <w:r>
        <w:rPr>
          <w:rFonts w:hint="cs"/>
          <w:rtl/>
        </w:rPr>
        <w:softHyphen/>
        <w:t xml:space="preserve">بیند، که یهود را در بدبختی و شقاوت رها کرده است، پشیمان </w:t>
      </w:r>
      <w:r>
        <w:rPr>
          <w:rFonts w:hint="cs"/>
          <w:rtl/>
        </w:rPr>
        <w:br/>
        <w:t>می</w:t>
      </w:r>
      <w:r>
        <w:rPr>
          <w:rFonts w:hint="cs"/>
          <w:rtl/>
        </w:rPr>
        <w:softHyphen/>
        <w:t>شود و هر روز به سر و صورتش میزند و گریه مینماید تا جایی که دو قطره اشک از چشمانش سرازیر شده و در دریا می</w:t>
      </w:r>
      <w:r>
        <w:rPr>
          <w:rFonts w:hint="cs"/>
          <w:rtl/>
        </w:rPr>
        <w:softHyphen/>
        <w:t>افتد؛ طوری که صدای افتادن آنها را تمام موجودات هستی از آغاز دنیا تا پایان آن می</w:t>
      </w:r>
      <w:r>
        <w:rPr>
          <w:rFonts w:hint="cs"/>
          <w:rtl/>
        </w:rPr>
        <w:softHyphen/>
        <w:t>شنوند و دریاها به حرکت و جنب و جوش در میآیند و بیشتر اوقات، زمین نیز به لرزه در می</w:t>
      </w:r>
      <w:r>
        <w:rPr>
          <w:rFonts w:hint="cs"/>
          <w:rtl/>
        </w:rPr>
        <w:softHyphen/>
        <w:t>آید و زلزله رخ می</w:t>
      </w:r>
      <w:r>
        <w:rPr>
          <w:rFonts w:hint="cs"/>
          <w:rtl/>
        </w:rPr>
        <w:softHyphen/>
        <w:t>دهد.»</w:t>
      </w:r>
    </w:p>
    <w:p w:rsidR="0086165C" w:rsidRDefault="0086165C" w:rsidP="002B407E">
      <w:pPr>
        <w:widowControl w:val="0"/>
        <w:spacing w:after="80" w:line="220" w:lineRule="auto"/>
        <w:ind w:firstLine="397"/>
        <w:rPr>
          <w:rtl/>
        </w:rPr>
      </w:pPr>
      <w:r>
        <w:rPr>
          <w:rFonts w:hint="cs"/>
          <w:rtl/>
        </w:rPr>
        <w:t xml:space="preserve">علاوه بر این، آنها خطا و اشتباه و اعتراف نمودن به گناه را به خدا نسبت </w:t>
      </w:r>
      <w:r>
        <w:rPr>
          <w:rFonts w:hint="cs"/>
          <w:rtl/>
        </w:rPr>
        <w:br/>
        <w:t>می</w:t>
      </w:r>
      <w:r>
        <w:rPr>
          <w:rFonts w:hint="cs"/>
          <w:rtl/>
        </w:rPr>
        <w:softHyphen/>
        <w:t>دهند و به گمان آنها، خداوند در آفریدن ماه دچار اشتباه شده است ـ خداوند پاک و منزه است از دروغ و بهتانهای که به او نسبت می دهند ـ ماه به خدا میگوید: «تو به خطا رفتهای که مرا کوچکتر از خورشید آفریدهای. پس خدا اشتباه خود را قبول کرده و به آن اعتراف می</w:t>
      </w:r>
      <w:r>
        <w:rPr>
          <w:rFonts w:hint="cs"/>
        </w:rPr>
        <w:t>‌</w:t>
      </w:r>
      <w:r>
        <w:rPr>
          <w:rFonts w:hint="cs"/>
          <w:rtl/>
        </w:rPr>
        <w:t>کند و میگوید: یک حیوان برای کفاره</w:t>
      </w:r>
      <w:r>
        <w:rPr>
          <w:rFonts w:hint="cs"/>
          <w:rtl/>
        </w:rPr>
        <w:softHyphen/>
        <w:t>ی گناه من ذبح کنید؛ زیرا من ماه را کوچکتر از خورشید آفریده</w:t>
      </w:r>
      <w:r>
        <w:rPr>
          <w:rFonts w:hint="cs"/>
          <w:rtl/>
        </w:rPr>
        <w:softHyphen/>
        <w:t>ام». من نمی</w:t>
      </w:r>
      <w:r>
        <w:rPr>
          <w:rFonts w:hint="cs"/>
        </w:rPr>
        <w:t>‌</w:t>
      </w:r>
      <w:r>
        <w:rPr>
          <w:rFonts w:hint="cs"/>
          <w:rtl/>
        </w:rPr>
        <w:t>دانم آنها چگونه کفاره دادن را برای خداوند مجاز شمرده</w:t>
      </w:r>
      <w:r>
        <w:rPr>
          <w:rFonts w:hint="cs"/>
          <w:rtl/>
        </w:rPr>
        <w:softHyphen/>
        <w:t xml:space="preserve">اند و اصولاً کفاره دادنش برای چه کسی است؟ </w:t>
      </w:r>
    </w:p>
    <w:p w:rsidR="0086165C" w:rsidRDefault="0086165C" w:rsidP="002B407E">
      <w:pPr>
        <w:widowControl w:val="0"/>
        <w:spacing w:after="80" w:line="220" w:lineRule="auto"/>
        <w:ind w:firstLine="397"/>
        <w:rPr>
          <w:rtl/>
        </w:rPr>
      </w:pPr>
      <w:r>
        <w:rPr>
          <w:rFonts w:hint="cs"/>
          <w:rtl/>
        </w:rPr>
        <w:t>در واقع، اندیشه</w:t>
      </w:r>
      <w:r>
        <w:rPr>
          <w:rFonts w:hint="cs"/>
          <w:rtl/>
        </w:rPr>
        <w:softHyphen/>
        <w:t xml:space="preserve">هایی که این افتراها و دروغها را به خداوند عز و جل نسبت </w:t>
      </w:r>
      <w:r>
        <w:rPr>
          <w:rFonts w:hint="cs"/>
          <w:rtl/>
        </w:rPr>
        <w:br/>
        <w:t>می</w:t>
      </w:r>
      <w:r>
        <w:rPr>
          <w:rFonts w:hint="cs"/>
          <w:rtl/>
        </w:rPr>
        <w:softHyphen/>
        <w:t>دهند، خیلی هرزه و بیخردند. عقلی که این ترهات را قبول کند و به آنها ایمان داشته باشد و تصدیقشان کند، خیلی سبک و فرومایه است. سپاس خدای را که ما را به سوی حق و راستی راهنمایی نموده است.</w:t>
      </w:r>
    </w:p>
    <w:p w:rsidR="0086165C" w:rsidRDefault="0086165C" w:rsidP="002B407E">
      <w:pPr>
        <w:widowControl w:val="0"/>
        <w:spacing w:after="80" w:line="220" w:lineRule="auto"/>
        <w:ind w:firstLine="397"/>
        <w:rPr>
          <w:rtl/>
        </w:rPr>
      </w:pPr>
      <w:r>
        <w:rPr>
          <w:rFonts w:hint="cs"/>
          <w:rtl/>
        </w:rPr>
        <w:t>یکی دیگر از سبک سری</w:t>
      </w:r>
      <w:r>
        <w:rPr>
          <w:rFonts w:hint="cs"/>
          <w:rtl/>
        </w:rPr>
        <w:softHyphen/>
        <w:t>ها و بیخردیهای آنها که جزو عقیده</w:t>
      </w:r>
      <w:r>
        <w:rPr>
          <w:rFonts w:hint="cs"/>
          <w:rtl/>
        </w:rPr>
        <w:softHyphen/>
        <w:t>ی آنها نیز گردیده، این است که می</w:t>
      </w:r>
      <w:r>
        <w:rPr>
          <w:rFonts w:hint="cs"/>
          <w:rtl/>
        </w:rPr>
        <w:softHyphen/>
        <w:t>گویند: «سبک سری و بی خردی بر خدا نیز چیره می</w:t>
      </w:r>
      <w:r>
        <w:rPr>
          <w:rFonts w:hint="cs"/>
          <w:rtl/>
        </w:rPr>
        <w:softHyphen/>
        <w:t>شود؛ چنانکه هنگام  خشمگین شدن بر بنی اسرائیل و سوگند یاد کردن که آنها را از زندگی همیشگی و حیات جاوید محروم می</w:t>
      </w:r>
      <w:r>
        <w:rPr>
          <w:rFonts w:hint="cs"/>
          <w:rtl/>
        </w:rPr>
        <w:softHyphen/>
        <w:t>نماید، دچار این عارضه گردید؛ اما پس از برطرف شدن سبک سری و نادانیش، پشیمان گردید و سوگندش را عملی نساخت؛ چرا که محتوای سوگندش خلاف عدالت بود».</w:t>
      </w:r>
    </w:p>
    <w:p w:rsidR="0086165C" w:rsidRDefault="0086165C" w:rsidP="002B407E">
      <w:pPr>
        <w:widowControl w:val="0"/>
        <w:spacing w:after="80" w:line="220" w:lineRule="auto"/>
        <w:ind w:firstLine="397"/>
        <w:rPr>
          <w:rtl/>
        </w:rPr>
      </w:pPr>
      <w:r>
        <w:rPr>
          <w:rFonts w:hint="cs"/>
          <w:rtl/>
        </w:rPr>
        <w:t>بله، آنها تنها به نسبت دادن سبک سری و بیخردی به خدا و یاد کردن سوگندهای خطا و انحرافی و ظلم کردن و کفاره دادن هم اکتفا نمی</w:t>
      </w:r>
      <w:r>
        <w:rPr>
          <w:rFonts w:hint="cs"/>
          <w:rtl/>
        </w:rPr>
        <w:softHyphen/>
        <w:t>کنند، بلکه به گمان آنها، خداوند نیاز دارد که کفاره</w:t>
      </w:r>
      <w:r>
        <w:rPr>
          <w:rFonts w:hint="cs"/>
          <w:rtl/>
        </w:rPr>
        <w:softHyphen/>
        <w:t>ی سوگندش را بپردازد؛ در تلمود آنها چنین آمده است که: «هرگاه خداوند مرتکب سوگند اشتباه و غیر قانونی شود، نیاز دارد که کسی او را از سوگندش آزاد سازد و کفاره</w:t>
      </w:r>
      <w:r>
        <w:rPr>
          <w:rFonts w:hint="cs"/>
          <w:rtl/>
        </w:rPr>
        <w:softHyphen/>
        <w:t>اش را بدهد؛ یکی از خردمندان بنی اسرائیل شنید که خداوند فرمود: چه کسی مرا از این سوگند که بر زبان آورده</w:t>
      </w:r>
      <w:r>
        <w:rPr>
          <w:rFonts w:hint="cs"/>
          <w:rtl/>
        </w:rPr>
        <w:softHyphen/>
        <w:t>ام، آزاد می</w:t>
      </w:r>
      <w:r>
        <w:rPr>
          <w:rFonts w:hint="cs"/>
          <w:rtl/>
        </w:rPr>
        <w:softHyphen/>
        <w:t>سازد و کفاره آن را میدهد؟ و هنگامی که سایر خاخامها اطلاع پیدا کردند که آن شخص کفاره</w:t>
      </w:r>
      <w:r>
        <w:rPr>
          <w:rFonts w:hint="cs"/>
          <w:rtl/>
        </w:rPr>
        <w:softHyphen/>
        <w:t>ی سوگند خداوند را نپرداخته و او را آزاد نساخته، آن شخص را یک الاغ شمردند؛ چرا که خداوند را از سوگندش بری نساخت. به همین سبب، خاخام</w:t>
      </w:r>
      <w:r>
        <w:rPr>
          <w:rFonts w:hint="cs"/>
          <w:rtl/>
        </w:rPr>
        <w:softHyphen/>
        <w:t>ها  فرشته</w:t>
      </w:r>
      <w:r>
        <w:rPr>
          <w:rFonts w:hint="cs"/>
          <w:rtl/>
        </w:rPr>
        <w:softHyphen/>
        <w:t>ای را میان آسمانها و زمین به نام «می» تعیین کردند تا در مواقع ضروری کفاره</w:t>
      </w:r>
      <w:r>
        <w:rPr>
          <w:rFonts w:hint="cs"/>
          <w:rtl/>
        </w:rPr>
        <w:softHyphen/>
        <w:t>ی سوگند و نذرهای خدا را ادا نماید».</w:t>
      </w:r>
      <w:r w:rsidR="00CF1FDD" w:rsidRPr="00CF1FDD">
        <w:rPr>
          <w:rStyle w:val="FootnoteReference"/>
          <w:rFonts w:ascii="B Lotus" w:hAnsi="B Lotus" w:cs="B Lotus"/>
          <w:rtl/>
        </w:rPr>
        <w:footnoteReference w:id="233"/>
      </w:r>
    </w:p>
    <w:p w:rsidR="0086165C" w:rsidRDefault="0086165C" w:rsidP="002B407E">
      <w:pPr>
        <w:widowControl w:val="0"/>
        <w:spacing w:after="80" w:line="220" w:lineRule="auto"/>
        <w:ind w:firstLine="397"/>
        <w:rPr>
          <w:rtl/>
        </w:rPr>
      </w:pPr>
      <w:r>
        <w:rPr>
          <w:rFonts w:hint="cs"/>
          <w:rtl/>
        </w:rPr>
        <w:t>آنچه بییان گردید نمونه</w:t>
      </w:r>
      <w:r>
        <w:rPr>
          <w:rFonts w:hint="cs"/>
          <w:rtl/>
        </w:rPr>
        <w:softHyphen/>
        <w:t>هایی از عقیده</w:t>
      </w:r>
      <w:r>
        <w:rPr>
          <w:rFonts w:hint="cs"/>
          <w:rtl/>
        </w:rPr>
        <w:softHyphen/>
        <w:t>ی انحرافی و جعلی یهودیان است که پایه و اساس دینشان بر آن بنا نهاده شده است. همانگونه که ملاحظه می</w:t>
      </w:r>
      <w:r>
        <w:rPr>
          <w:rFonts w:hint="cs"/>
          <w:rtl/>
        </w:rPr>
        <w:softHyphen/>
        <w:t>نمایید آنها در گرایش به پستی و انحطاط دست کمی از دروغ و افسانه</w:t>
      </w:r>
      <w:r>
        <w:rPr>
          <w:rFonts w:hint="cs"/>
          <w:rtl/>
        </w:rPr>
        <w:softHyphen/>
        <w:t>های یونانیان و بت پرستان در مورد خدایانشان ندارند.</w:t>
      </w:r>
    </w:p>
    <w:p w:rsidR="0086165C" w:rsidRDefault="0086165C" w:rsidP="00CA59EE">
      <w:pPr>
        <w:pStyle w:val="Heading3"/>
        <w:rPr>
          <w:rtl/>
        </w:rPr>
      </w:pPr>
      <w:bookmarkStart w:id="979" w:name="_Toc244151027"/>
      <w:bookmarkStart w:id="980" w:name="_Toc244123185"/>
      <w:bookmarkStart w:id="981" w:name="_Toc319182774"/>
      <w:r>
        <w:rPr>
          <w:rFonts w:hint="cs"/>
          <w:szCs w:val="28"/>
          <w:rtl/>
        </w:rPr>
        <w:t>مبحث</w:t>
      </w:r>
      <w:r>
        <w:rPr>
          <w:rFonts w:hint="cs"/>
          <w:rtl/>
        </w:rPr>
        <w:t xml:space="preserve"> سوم</w:t>
      </w:r>
      <w:bookmarkEnd w:id="979"/>
      <w:bookmarkEnd w:id="980"/>
      <w:r w:rsidR="00CA59EE">
        <w:rPr>
          <w:rFonts w:hint="cs"/>
          <w:rtl/>
        </w:rPr>
        <w:t xml:space="preserve">: </w:t>
      </w:r>
      <w:bookmarkStart w:id="982" w:name="_Toc244151028"/>
      <w:bookmarkStart w:id="983" w:name="_Toc244123186"/>
      <w:r>
        <w:rPr>
          <w:rFonts w:hint="cs"/>
          <w:rtl/>
        </w:rPr>
        <w:t>انحراف اعراب از توحید</w:t>
      </w:r>
      <w:bookmarkEnd w:id="981"/>
      <w:bookmarkEnd w:id="982"/>
      <w:bookmarkEnd w:id="983"/>
    </w:p>
    <w:p w:rsidR="0086165C" w:rsidRDefault="0086165C" w:rsidP="002B407E">
      <w:pPr>
        <w:widowControl w:val="0"/>
        <w:spacing w:after="80" w:line="220" w:lineRule="auto"/>
        <w:ind w:firstLine="397"/>
        <w:rPr>
          <w:rtl/>
        </w:rPr>
      </w:pPr>
      <w:r>
        <w:rPr>
          <w:rFonts w:hint="cs"/>
          <w:rtl/>
        </w:rPr>
        <w:t xml:space="preserve">اعراب بر دین پدرشان ابراهیم </w:t>
      </w:r>
      <w:r>
        <w:rPr>
          <w:rFonts w:ascii="AGA Arabesque" w:hAnsi="AGA Arabesque"/>
        </w:rPr>
        <w:sym w:font="AGA Arabesque" w:char="F075"/>
      </w:r>
      <w:r>
        <w:rPr>
          <w:rFonts w:hint="cs"/>
          <w:rtl/>
        </w:rPr>
        <w:t xml:space="preserve"> یعنی توحید و یکتا پرستی بودند و تا حدود چهار صد سال قبل از بعثت بر یکتاپرستی باقی ماندند. در این دوران، فردی به نام عمرو بن عامر خزاعی در میان آنان ظهور کرد که مردم از وی بطور کامل حرف شنوی داشتند وهیچ کس توان آن را نداشت که با او مخالفت کند. وی از جایگاهش بهره برداری بد کرد و دین اعراب را تغییر داد.</w:t>
      </w:r>
    </w:p>
    <w:p w:rsidR="0086165C" w:rsidRDefault="0086165C" w:rsidP="002B407E">
      <w:pPr>
        <w:widowControl w:val="0"/>
        <w:spacing w:after="40" w:line="220" w:lineRule="auto"/>
        <w:ind w:firstLine="397"/>
        <w:rPr>
          <w:rtl/>
        </w:rPr>
      </w:pPr>
      <w:r>
        <w:rPr>
          <w:rFonts w:hint="cs"/>
          <w:rtl/>
        </w:rPr>
        <w:t xml:space="preserve">در صحیح بخاری از ابوهریره </w:t>
      </w:r>
      <w:bookmarkStart w:id="984" w:name="OLE_LINK101"/>
      <w:bookmarkStart w:id="985" w:name="OLE_LINK102"/>
      <w:bookmarkEnd w:id="984"/>
      <w:bookmarkEnd w:id="985"/>
      <w:r>
        <w:rPr>
          <w:rFonts w:ascii="AGA Arabesque" w:hAnsi="AGA Arabesque"/>
        </w:rPr>
        <w:sym w:font="AGA Arabesque" w:char="F074"/>
      </w:r>
      <w:r>
        <w:rPr>
          <w:rFonts w:hint="cs"/>
          <w:rtl/>
        </w:rPr>
        <w:t xml:space="preserve"> روایت شده است که پیامبر اکرم </w:t>
      </w:r>
      <w:r>
        <w:rPr>
          <w:rFonts w:cs="CTraditional Arabic" w:hint="cs"/>
          <w:rtl/>
        </w:rPr>
        <w:t>ص</w:t>
      </w:r>
      <w:r>
        <w:rPr>
          <w:rFonts w:hint="cs"/>
          <w:rtl/>
        </w:rPr>
        <w:t xml:space="preserve"> فرمود:</w:t>
      </w:r>
    </w:p>
    <w:p w:rsidR="0086165C" w:rsidRDefault="0086165C" w:rsidP="002B407E">
      <w:pPr>
        <w:widowControl w:val="0"/>
        <w:spacing w:after="40" w:line="220" w:lineRule="auto"/>
        <w:ind w:firstLine="397"/>
        <w:rPr>
          <w:rtl/>
        </w:rPr>
      </w:pPr>
      <w:r>
        <w:rPr>
          <w:rFonts w:ascii="Lotus Linotype" w:hAnsi="Lotus Linotype" w:cs="Lotus Linotype"/>
          <w:b/>
          <w:bCs/>
          <w:rtl/>
          <w:lang w:val="en-GB" w:eastAsia="en-GB" w:bidi="ar-AE"/>
        </w:rPr>
        <w:t>«رَأَيْتُ عَمْرَو بْنَ عَامِرِ بْنِ لُحَيٍّ الـْخُزَاعِيَّ يَجُرُّ قُصْبَهُ فِي النَّارِ، وَكَانَ أَوَّلَ مَنْ سَيَّبَ السَّوَائِبَ».</w:t>
      </w:r>
      <w:r w:rsidR="00CF1FDD" w:rsidRPr="00CF1FDD">
        <w:rPr>
          <w:rStyle w:val="FootnoteReference"/>
          <w:rFonts w:ascii="B Lotus" w:hAnsi="B Lotus" w:cs="B Lotus"/>
          <w:rtl/>
        </w:rPr>
        <w:footnoteReference w:id="234"/>
      </w:r>
      <w:r>
        <w:rPr>
          <w:rFonts w:hint="cs"/>
          <w:rtl/>
        </w:rPr>
        <w:t xml:space="preserve"> </w:t>
      </w:r>
    </w:p>
    <w:p w:rsidR="0086165C" w:rsidRDefault="0086165C" w:rsidP="002B407E">
      <w:pPr>
        <w:widowControl w:val="0"/>
        <w:spacing w:after="40" w:line="220" w:lineRule="auto"/>
        <w:ind w:firstLine="397"/>
        <w:rPr>
          <w:spacing w:val="-2"/>
          <w:rtl/>
        </w:rPr>
      </w:pPr>
      <w:r>
        <w:rPr>
          <w:rFonts w:hint="cs"/>
          <w:spacing w:val="-2"/>
          <w:rtl/>
        </w:rPr>
        <w:t>(عمرو بن عامر بن لُحَي خزاعي را ديدم كه روده</w:t>
      </w:r>
      <w:r>
        <w:rPr>
          <w:rFonts w:hint="cs"/>
          <w:spacing w:val="-2"/>
          <w:rtl/>
        </w:rPr>
        <w:softHyphen/>
        <w:t>هايش را در آتش، بدنبال خود مي</w:t>
      </w:r>
      <w:r>
        <w:rPr>
          <w:rFonts w:hint="cs"/>
          <w:spacing w:val="-2"/>
        </w:rPr>
        <w:t>‌</w:t>
      </w:r>
      <w:r>
        <w:rPr>
          <w:rFonts w:hint="cs"/>
          <w:spacing w:val="-2"/>
          <w:rtl/>
        </w:rPr>
        <w:t xml:space="preserve">كشيد؛ زيرا او اولين كسي بود كه سايبه را رواج داد.) </w:t>
      </w:r>
    </w:p>
    <w:p w:rsidR="0086165C" w:rsidRDefault="0086165C" w:rsidP="002B407E">
      <w:pPr>
        <w:widowControl w:val="0"/>
        <w:spacing w:after="40" w:line="220" w:lineRule="auto"/>
        <w:ind w:firstLine="397"/>
        <w:rPr>
          <w:rtl/>
        </w:rPr>
      </w:pPr>
      <w:r>
        <w:rPr>
          <w:rFonts w:hint="cs"/>
          <w:spacing w:val="-2"/>
          <w:rtl/>
        </w:rPr>
        <w:t>[سايبه به حيواني مي</w:t>
      </w:r>
      <w:r>
        <w:rPr>
          <w:rFonts w:hint="cs"/>
          <w:spacing w:val="-2"/>
          <w:rtl/>
        </w:rPr>
        <w:softHyphen/>
        <w:t>گويند كه كفار آنرا بنام بت</w:t>
      </w:r>
      <w:r>
        <w:rPr>
          <w:rFonts w:hint="cs"/>
          <w:spacing w:val="-2"/>
          <w:rtl/>
        </w:rPr>
        <w:softHyphen/>
        <w:t>ها، رها مي</w:t>
      </w:r>
      <w:r>
        <w:rPr>
          <w:rFonts w:hint="cs"/>
          <w:spacing w:val="-2"/>
          <w:rtl/>
        </w:rPr>
        <w:softHyphen/>
        <w:t>كردند</w:t>
      </w:r>
      <w:r>
        <w:rPr>
          <w:rFonts w:cs="Zar" w:hint="cs"/>
          <w:spacing w:val="-2"/>
          <w:sz w:val="26"/>
          <w:szCs w:val="26"/>
          <w:rtl/>
        </w:rPr>
        <w:t>.]</w:t>
      </w:r>
    </w:p>
    <w:p w:rsidR="0086165C" w:rsidRDefault="0086165C" w:rsidP="002B407E">
      <w:pPr>
        <w:widowControl w:val="0"/>
        <w:spacing w:after="40" w:line="220" w:lineRule="auto"/>
        <w:ind w:firstLine="397"/>
        <w:rPr>
          <w:rtl/>
        </w:rPr>
      </w:pPr>
      <w:r>
        <w:rPr>
          <w:rFonts w:hint="cs"/>
          <w:rtl/>
        </w:rPr>
        <w:t xml:space="preserve">باز هم در صحیح بخاری از عایشه </w:t>
      </w:r>
      <w:r>
        <w:rPr>
          <w:rFonts w:cs="CTraditional Arabic" w:hint="cs"/>
          <w:rtl/>
        </w:rPr>
        <w:t>ب</w:t>
      </w:r>
      <w:r>
        <w:rPr>
          <w:rFonts w:hint="cs"/>
          <w:rtl/>
        </w:rPr>
        <w:t xml:space="preserve"> روایت شده است که رسول الله </w:t>
      </w:r>
      <w:r>
        <w:rPr>
          <w:rFonts w:cs="CTraditional Arabic" w:hint="cs"/>
          <w:rtl/>
        </w:rPr>
        <w:t>ص</w:t>
      </w:r>
      <w:r>
        <w:rPr>
          <w:rFonts w:hint="cs"/>
          <w:rtl/>
        </w:rPr>
        <w:t xml:space="preserve"> فرمود: «</w:t>
      </w:r>
      <w:r>
        <w:rPr>
          <w:rFonts w:ascii="Lotus Linotype" w:hAnsi="Lotus Linotype" w:cs="Lotus Linotype"/>
          <w:b/>
          <w:bCs/>
          <w:rtl/>
          <w:lang w:val="en-GB" w:eastAsia="en-GB" w:bidi="ar-AE"/>
        </w:rPr>
        <w:t>رَأَيْتُ جَهَنَّمَ يَحْطِمُ بَعْضُهَا بَعْضًا، وَرَأَيْتُ عَمْرواً يَجُرُّ قُصْبَهُ، وَهْوَ أَوَّلُ مَنْ سَيَّبَ السَّوَائِبَ»</w:t>
      </w:r>
      <w:r>
        <w:rPr>
          <w:rFonts w:hint="cs"/>
          <w:rtl/>
        </w:rPr>
        <w:t>.</w:t>
      </w:r>
      <w:r w:rsidR="00CF1FDD" w:rsidRPr="00CF1FDD">
        <w:rPr>
          <w:rStyle w:val="FootnoteReference"/>
          <w:rFonts w:ascii="B Lotus" w:hAnsi="B Lotus" w:cs="B Lotus"/>
          <w:rtl/>
        </w:rPr>
        <w:footnoteReference w:id="235"/>
      </w:r>
    </w:p>
    <w:p w:rsidR="0086165C" w:rsidRDefault="0086165C" w:rsidP="002B407E">
      <w:pPr>
        <w:widowControl w:val="0"/>
        <w:spacing w:after="40" w:line="220" w:lineRule="auto"/>
        <w:ind w:firstLine="397"/>
        <w:rPr>
          <w:rtl/>
        </w:rPr>
      </w:pPr>
      <w:r>
        <w:rPr>
          <w:rFonts w:hint="cs"/>
          <w:spacing w:val="-2"/>
          <w:rtl/>
        </w:rPr>
        <w:t>«جهنم را دیدم که بخشي از آن، بخش ديگرش را نابود مي</w:t>
      </w:r>
      <w:r>
        <w:rPr>
          <w:rFonts w:hint="cs"/>
          <w:spacing w:val="-2"/>
        </w:rPr>
        <w:t>‌</w:t>
      </w:r>
      <w:r>
        <w:rPr>
          <w:rFonts w:hint="cs"/>
          <w:spacing w:val="-2"/>
          <w:rtl/>
        </w:rPr>
        <w:t>كند و عمرو بن عامر بن لُحَي خزاعي را ديدم كه روده</w:t>
      </w:r>
      <w:r>
        <w:rPr>
          <w:rFonts w:hint="cs"/>
          <w:spacing w:val="-2"/>
          <w:rtl/>
        </w:rPr>
        <w:softHyphen/>
        <w:t>هايش را در آتش، بدنبال خود مي</w:t>
      </w:r>
      <w:r>
        <w:rPr>
          <w:rFonts w:hint="cs"/>
          <w:spacing w:val="-2"/>
        </w:rPr>
        <w:t>‌</w:t>
      </w:r>
      <w:r>
        <w:rPr>
          <w:rFonts w:hint="cs"/>
          <w:spacing w:val="-2"/>
          <w:rtl/>
        </w:rPr>
        <w:t xml:space="preserve">كشيد؛ زيرا او اولين كسي بود كه سايبه را رواج داد». </w:t>
      </w:r>
    </w:p>
    <w:p w:rsidR="0086165C" w:rsidRDefault="0086165C" w:rsidP="002B407E">
      <w:pPr>
        <w:widowControl w:val="0"/>
        <w:spacing w:after="40" w:line="220" w:lineRule="auto"/>
        <w:ind w:firstLine="397"/>
        <w:rPr>
          <w:rtl/>
        </w:rPr>
      </w:pPr>
      <w:r>
        <w:rPr>
          <w:rFonts w:hint="cs"/>
          <w:rtl/>
        </w:rPr>
        <w:t xml:space="preserve">بله، همین عمرو بن عامر خزاعی بود که دین اعراب را با دعوت آنان بسوی بت پرستی و ایجاد بدعت، تغییر داد و بر اساس خواهشات نفسانی خویش، حلالها را حرام، و حرامها را حلال ساخت که خداوند متعال به بخشی از آنها در قرآن کریم اشاره </w:t>
      </w:r>
      <w:r>
        <w:rPr>
          <w:rFonts w:hint="cs"/>
          <w:rtl/>
        </w:rPr>
        <w:br/>
        <w:t>می</w:t>
      </w:r>
      <w:r>
        <w:rPr>
          <w:rFonts w:hint="cs"/>
          <w:rtl/>
        </w:rPr>
        <w:softHyphen/>
        <w:t>نماید:</w:t>
      </w:r>
    </w:p>
    <w:p w:rsidR="0086165C" w:rsidRDefault="0086165C" w:rsidP="002B407E">
      <w:pPr>
        <w:widowControl w:val="0"/>
        <w:spacing w:after="40" w:line="220" w:lineRule="auto"/>
        <w:ind w:firstLine="397"/>
        <w:rPr>
          <w:rFonts w:ascii="Arial" w:hAnsi="Arial" w:cs="Arial"/>
          <w:sz w:val="27"/>
          <w:szCs w:val="27"/>
          <w:rtl/>
          <w:lang w:bidi="ar-SA"/>
        </w:rPr>
      </w:pPr>
      <w:r>
        <w:rPr>
          <w:rFonts w:ascii="QCF_BSML" w:hAnsi="QCF_BSML" w:cs="QCF_BSML"/>
          <w:sz w:val="30"/>
          <w:szCs w:val="30"/>
          <w:rtl/>
          <w:lang w:bidi="ar-SA"/>
        </w:rPr>
        <w:t xml:space="preserve">ﭽ </w:t>
      </w:r>
      <w:r>
        <w:rPr>
          <w:rFonts w:ascii="QCF_P124" w:hAnsi="QCF_P124" w:cs="QCF_P124"/>
          <w:sz w:val="30"/>
          <w:szCs w:val="30"/>
          <w:rtl/>
          <w:lang w:bidi="ar-SA"/>
        </w:rPr>
        <w:t>ﯴ ﯵ ﯶ ﯷ ﯸ  ﯹ  ﯺ ﯻ  ﯼ ﯽ  ﯾﯿ ﰀ  ﰁ</w:t>
      </w:r>
      <w:r>
        <w:rPr>
          <w:rFonts w:ascii="QCF_P124" w:hAnsi="QCF_P124" w:cs="QCF_P124"/>
          <w:sz w:val="45"/>
          <w:szCs w:val="45"/>
          <w:rtl/>
          <w:lang w:bidi="ar-SA"/>
        </w:rPr>
        <w:t xml:space="preserve"> </w:t>
      </w:r>
      <w:r>
        <w:rPr>
          <w:rFonts w:ascii="QCF_P124" w:hAnsi="QCF_P124" w:cs="QCF_P124"/>
          <w:sz w:val="30"/>
          <w:szCs w:val="30"/>
          <w:rtl/>
          <w:lang w:bidi="ar-SA"/>
        </w:rPr>
        <w:t xml:space="preserve">ﰂ    ﰃ ﰄ ﰅ ﰆﰇ ﰈ ﰉ  ﰊ   </w:t>
      </w:r>
      <w:r>
        <w:rPr>
          <w:rFonts w:ascii="QCF_BSML" w:hAnsi="QCF_BSML" w:cs="QCF_BSML"/>
          <w:sz w:val="30"/>
          <w:szCs w:val="30"/>
          <w:rtl/>
          <w:lang w:bidi="ar-SA"/>
        </w:rPr>
        <w:t>ﭼ</w:t>
      </w:r>
      <w:r>
        <w:rPr>
          <w:rFonts w:ascii="Arial" w:hAnsi="Arial" w:cs="Arial"/>
          <w:sz w:val="16"/>
          <w:szCs w:val="16"/>
          <w:rtl/>
          <w:lang w:bidi="ar-SA"/>
        </w:rPr>
        <w:t xml:space="preserve"> </w:t>
      </w:r>
      <w:r>
        <w:rPr>
          <w:rFonts w:ascii="Arial" w:hAnsi="Arial" w:cs="Arial"/>
          <w:sz w:val="27"/>
          <w:szCs w:val="27"/>
          <w:rtl/>
          <w:lang w:bidi="ar-SA"/>
        </w:rPr>
        <w:t xml:space="preserve"> </w:t>
      </w:r>
      <w:r>
        <w:rPr>
          <w:rFonts w:hint="cs"/>
          <w:rtl/>
          <w:lang w:bidi="ar-SA"/>
        </w:rPr>
        <w:t xml:space="preserve"> </w:t>
      </w:r>
      <w:r>
        <w:rPr>
          <w:rFonts w:hint="cs"/>
          <w:b/>
          <w:bCs/>
          <w:sz w:val="24"/>
          <w:szCs w:val="24"/>
          <w:rtl/>
        </w:rPr>
        <w:t>[مائده:103]</w:t>
      </w:r>
    </w:p>
    <w:p w:rsidR="0086165C" w:rsidRDefault="0086165C" w:rsidP="002B407E">
      <w:pPr>
        <w:widowControl w:val="0"/>
        <w:spacing w:after="40" w:line="220" w:lineRule="auto"/>
        <w:ind w:firstLine="397"/>
        <w:rPr>
          <w:rFonts w:ascii="Arial" w:hAnsi="Arial" w:cs="Arial"/>
          <w:sz w:val="27"/>
          <w:szCs w:val="27"/>
          <w:rtl/>
          <w:lang w:bidi="ar-SA"/>
        </w:rPr>
      </w:pPr>
      <w:r>
        <w:rPr>
          <w:rFonts w:hint="cs"/>
          <w:rtl/>
          <w:lang w:bidi="ar-SA"/>
        </w:rPr>
        <w:t>(خداوند بَحيره، سائبه، وصيله، و حامي</w:t>
      </w:r>
      <w:r w:rsidR="00CF1FDD" w:rsidRPr="00CF1FDD">
        <w:rPr>
          <w:rStyle w:val="FootnoteReference"/>
          <w:rFonts w:ascii="Arial" w:hAnsi="Arial" w:cs="B Lotus"/>
          <w:sz w:val="27"/>
          <w:rtl/>
          <w:lang w:bidi="ar-SA"/>
        </w:rPr>
        <w:footnoteReference w:id="236"/>
      </w:r>
      <w:r>
        <w:rPr>
          <w:rFonts w:ascii="Times New Roman" w:hAnsi="Times New Roman" w:cs="Times New Roman"/>
          <w:sz w:val="24"/>
          <w:szCs w:val="24"/>
          <w:rtl/>
          <w:lang w:val="en-GB" w:eastAsia="en-GB" w:bidi="ar-SA"/>
        </w:rPr>
        <w:t xml:space="preserve"> </w:t>
      </w:r>
      <w:r>
        <w:rPr>
          <w:rFonts w:hint="cs"/>
          <w:rtl/>
          <w:lang w:bidi="ar-SA"/>
        </w:rPr>
        <w:t>را مشروع و مقرّر نداشته است و ليكن كافران بر خداوند دروغ مي</w:t>
      </w:r>
      <w:r>
        <w:rPr>
          <w:rFonts w:hint="cs"/>
          <w:lang w:bidi="ar-SA"/>
        </w:rPr>
        <w:t>‌</w:t>
      </w:r>
      <w:r>
        <w:rPr>
          <w:rFonts w:hint="cs"/>
          <w:rtl/>
          <w:lang w:bidi="ar-SA"/>
        </w:rPr>
        <w:t>بندند حال آنکه بيشتر آنان نمي</w:t>
      </w:r>
      <w:r>
        <w:rPr>
          <w:rFonts w:hint="cs"/>
          <w:lang w:bidi="ar-SA"/>
        </w:rPr>
        <w:t>‌</w:t>
      </w:r>
      <w:r>
        <w:rPr>
          <w:rFonts w:hint="cs"/>
          <w:rtl/>
          <w:lang w:bidi="ar-SA"/>
        </w:rPr>
        <w:t>فهمند.)‏</w:t>
      </w:r>
    </w:p>
    <w:p w:rsidR="0086165C" w:rsidRDefault="0086165C" w:rsidP="002B407E">
      <w:pPr>
        <w:widowControl w:val="0"/>
        <w:spacing w:after="40" w:line="220" w:lineRule="auto"/>
        <w:ind w:firstLine="397"/>
        <w:rPr>
          <w:rtl/>
        </w:rPr>
      </w:pPr>
      <w:r>
        <w:rPr>
          <w:rFonts w:hint="cs"/>
          <w:rtl/>
        </w:rPr>
        <w:t>درباره</w:t>
      </w:r>
      <w:r>
        <w:rPr>
          <w:rFonts w:hint="cs"/>
          <w:rtl/>
        </w:rPr>
        <w:softHyphen/>
        <w:t>ی اینکه چگونه عمرو بن عامر خزاعی بت</w:t>
      </w:r>
      <w:r>
        <w:rPr>
          <w:rFonts w:hint="cs"/>
          <w:rtl/>
        </w:rPr>
        <w:softHyphen/>
        <w:t>ها را در شبه جزیره</w:t>
      </w:r>
      <w:r>
        <w:rPr>
          <w:rFonts w:hint="cs"/>
          <w:rtl/>
        </w:rPr>
        <w:softHyphen/>
        <w:t>ی عربستان پخش کرد، روایات مختلفی وجود دارد. برخی می</w:t>
      </w:r>
      <w:r>
        <w:rPr>
          <w:rFonts w:hint="cs"/>
          <w:rtl/>
        </w:rPr>
        <w:softHyphen/>
        <w:t>گویند: عمرو با یک کاهن از جنیها سر و کار داشت و آن کاهن مکان بتهایی را که مورد پرستش قوم نوح علیه السلام بودند و در همان زمان دفن شده بودند، به او نشان می</w:t>
      </w:r>
      <w:r>
        <w:rPr>
          <w:rFonts w:hint="cs"/>
          <w:rtl/>
        </w:rPr>
        <w:softHyphen/>
        <w:t>داد؛ در نتیجه، او آنها را بیرون می</w:t>
      </w:r>
      <w:r>
        <w:rPr>
          <w:rFonts w:hint="cs"/>
          <w:rtl/>
        </w:rPr>
        <w:softHyphen/>
        <w:t>آورد و در میان اعراب پخش می</w:t>
      </w:r>
      <w:r>
        <w:rPr>
          <w:rFonts w:hint="cs"/>
          <w:rtl/>
        </w:rPr>
        <w:softHyphen/>
        <w:t xml:space="preserve">کرد. </w:t>
      </w:r>
    </w:p>
    <w:p w:rsidR="0086165C" w:rsidRDefault="0086165C" w:rsidP="002B407E">
      <w:pPr>
        <w:widowControl w:val="0"/>
        <w:spacing w:after="40" w:line="220" w:lineRule="auto"/>
        <w:ind w:firstLine="397"/>
        <w:rPr>
          <w:rtl/>
        </w:rPr>
      </w:pPr>
      <w:r>
        <w:rPr>
          <w:rFonts w:hint="cs"/>
          <w:rtl/>
        </w:rPr>
        <w:t xml:space="preserve">برخی دیگر میگویند: هنگامی که عمرو مردم شام را دید که بتها را پرستش </w:t>
      </w:r>
      <w:r>
        <w:rPr>
          <w:rFonts w:hint="cs"/>
          <w:rtl/>
        </w:rPr>
        <w:br/>
        <w:t>می</w:t>
      </w:r>
      <w:r>
        <w:rPr>
          <w:rFonts w:hint="cs"/>
          <w:rtl/>
        </w:rPr>
        <w:softHyphen/>
        <w:t>کنند، از آنها خواست که یکی از آن بتها را به او بدهند. آنها یک بت به او دادند و او نیز آن بت را با خود آورد و در مکه نصب کرد.</w:t>
      </w:r>
      <w:r w:rsidR="00CF1FDD" w:rsidRPr="00CF1FDD">
        <w:rPr>
          <w:rStyle w:val="FootnoteReference"/>
          <w:rFonts w:ascii="B Lotus" w:hAnsi="B Lotus" w:cs="B Lotus"/>
          <w:rtl/>
        </w:rPr>
        <w:footnoteReference w:id="237"/>
      </w:r>
    </w:p>
    <w:p w:rsidR="0086165C" w:rsidRDefault="0086165C" w:rsidP="002B407E">
      <w:pPr>
        <w:widowControl w:val="0"/>
        <w:spacing w:after="40" w:line="220" w:lineRule="auto"/>
        <w:ind w:firstLine="397"/>
        <w:rPr>
          <w:rtl/>
        </w:rPr>
      </w:pPr>
      <w:r>
        <w:rPr>
          <w:rFonts w:hint="cs"/>
          <w:rtl/>
        </w:rPr>
        <w:t>علت پیروی عربها از عمرو بن لحی هم این بود که وی در میان آنها از موقعيت بالايي برخوردار بود؛ او در آن زمان رهبری قبیله</w:t>
      </w:r>
      <w:r>
        <w:rPr>
          <w:rFonts w:hint="cs"/>
          <w:rtl/>
        </w:rPr>
        <w:softHyphen/>
        <w:t>ی قدرتمند خزاعه را به عهده داشت. خزاعی</w:t>
      </w:r>
      <w:r>
        <w:rPr>
          <w:rFonts w:hint="cs"/>
          <w:rtl/>
        </w:rPr>
        <w:softHyphen/>
        <w:t>ها قبیله</w:t>
      </w:r>
      <w:r>
        <w:rPr>
          <w:rFonts w:hint="cs"/>
          <w:rtl/>
        </w:rPr>
        <w:softHyphen/>
        <w:t>ی جرهم را شکست داده و بر مکه و بیت الله مسلط شده بودند و اینگونه اعراب عمرو را بعنوان رهبر و فرمانروای خود پذیرفته بودند؛ لذا هر بدعتی را که پدید می</w:t>
      </w:r>
      <w:r>
        <w:rPr>
          <w:rFonts w:hint="cs"/>
          <w:rtl/>
        </w:rPr>
        <w:softHyphen/>
        <w:t>آورد، آن را قانون و برنامه</w:t>
      </w:r>
      <w:r>
        <w:rPr>
          <w:rFonts w:hint="cs"/>
          <w:rtl/>
        </w:rPr>
        <w:softHyphen/>
        <w:t>ی زندگی خود قرار می</w:t>
      </w:r>
      <w:r>
        <w:rPr>
          <w:rFonts w:hint="cs"/>
          <w:rtl/>
        </w:rPr>
        <w:softHyphen/>
        <w:t xml:space="preserve">دادند؛ چرا که او مردم را در </w:t>
      </w:r>
      <w:r>
        <w:rPr>
          <w:rFonts w:hint="cs"/>
          <w:rtl/>
        </w:rPr>
        <w:br/>
        <w:t>موسم</w:t>
      </w:r>
      <w:r>
        <w:rPr>
          <w:rFonts w:hint="cs"/>
          <w:rtl/>
        </w:rPr>
        <w:softHyphen/>
        <w:t>های مختلف، لباس و غذا میداد و چه بسا که در یک موسم تا سقف ده هزار شتر ذبح می</w:t>
      </w:r>
      <w:r>
        <w:rPr>
          <w:rFonts w:hint="cs"/>
          <w:rtl/>
        </w:rPr>
        <w:softHyphen/>
        <w:t>کرد و برای ده هزار نفر نیز لباس تدارک می</w:t>
      </w:r>
      <w:r>
        <w:rPr>
          <w:rFonts w:hint="cs"/>
          <w:rtl/>
        </w:rPr>
        <w:softHyphen/>
        <w:t>دید.</w:t>
      </w:r>
      <w:r w:rsidR="00CF1FDD" w:rsidRPr="00CF1FDD">
        <w:rPr>
          <w:rStyle w:val="FootnoteReference"/>
          <w:rFonts w:ascii="B Lotus" w:hAnsi="B Lotus" w:cs="B Lotus"/>
          <w:rtl/>
        </w:rPr>
        <w:footnoteReference w:id="238"/>
      </w:r>
      <w:r>
        <w:rPr>
          <w:rFonts w:hint="cs"/>
          <w:rtl/>
        </w:rPr>
        <w:t xml:space="preserve"> </w:t>
      </w:r>
    </w:p>
    <w:p w:rsidR="0086165C" w:rsidRDefault="0086165C" w:rsidP="002B407E">
      <w:pPr>
        <w:widowControl w:val="0"/>
        <w:spacing w:after="40" w:line="220" w:lineRule="auto"/>
        <w:ind w:firstLine="397"/>
        <w:rPr>
          <w:rtl/>
        </w:rPr>
      </w:pPr>
      <w:r>
        <w:rPr>
          <w:rFonts w:hint="cs"/>
          <w:rtl/>
        </w:rPr>
        <w:t>برخی هم میگویند همین عمرو بن عامر بن لُحی خزاعی بود که مردم را به پرستش «لات» دعوت کرد. گفتنی است «لات» نام مردی در طائف بود که بالای سنگ بزرگی نوعی هریسه (غذایی از گندم و گوشت) برای حاجیان درست می</w:t>
      </w:r>
      <w:r>
        <w:rPr>
          <w:rFonts w:hint="cs"/>
          <w:rtl/>
        </w:rPr>
        <w:softHyphen/>
        <w:t>کرد. هنگامی که آن مرد فوت نمود، عمرو بن لحی معتقد بود که آن مرد فوت نکرده است؛ بلکه به درون آن سنگ رفته است؛ لذا به مردم دستور داد تا آن سنگ را عبادت کنند.</w:t>
      </w:r>
    </w:p>
    <w:p w:rsidR="0086165C" w:rsidRDefault="0086165C" w:rsidP="002B407E">
      <w:pPr>
        <w:widowControl w:val="0"/>
        <w:spacing w:after="40" w:line="220" w:lineRule="auto"/>
        <w:ind w:firstLine="397"/>
        <w:rPr>
          <w:rtl/>
        </w:rPr>
      </w:pPr>
      <w:r>
        <w:rPr>
          <w:rFonts w:hint="cs"/>
          <w:rtl/>
        </w:rPr>
        <w:t>یکی دیگر از اموری که به عمرو بن عامر بن لحی نسبت می</w:t>
      </w:r>
      <w:r>
        <w:rPr>
          <w:rFonts w:hint="cs"/>
          <w:rtl/>
        </w:rPr>
        <w:softHyphen/>
        <w:t xml:space="preserve">دهند، این است که او کلمات </w:t>
      </w:r>
      <w:r>
        <w:rPr>
          <w:rFonts w:ascii="Lotus Linotype" w:hAnsi="Lotus Linotype" w:cs="Lotus Linotype"/>
          <w:rtl/>
        </w:rPr>
        <w:t xml:space="preserve">«لبیک اللهم لبیک، لا </w:t>
      </w:r>
      <w:bookmarkStart w:id="986" w:name="OLE_LINK100"/>
      <w:bookmarkStart w:id="987" w:name="OLE_LINK99"/>
      <w:r>
        <w:rPr>
          <w:rFonts w:ascii="Lotus Linotype" w:hAnsi="Lotus Linotype" w:cs="Lotus Linotype"/>
          <w:rtl/>
        </w:rPr>
        <w:t xml:space="preserve">شریک لک </w:t>
      </w:r>
      <w:bookmarkEnd w:id="986"/>
      <w:bookmarkEnd w:id="987"/>
      <w:r>
        <w:rPr>
          <w:rFonts w:ascii="Lotus Linotype" w:hAnsi="Lotus Linotype" w:cs="Lotus Linotype"/>
          <w:rtl/>
        </w:rPr>
        <w:t>لبیک»</w:t>
      </w:r>
      <w:r>
        <w:rPr>
          <w:rFonts w:hint="cs"/>
          <w:rtl/>
        </w:rPr>
        <w:t xml:space="preserve"> را که اعلام توحید و یکتاپرستی بود</w:t>
      </w:r>
      <w:r>
        <w:rPr>
          <w:rFonts w:ascii="Lotus Linotype" w:hAnsi="Lotus Linotype" w:cs="Lotus Linotype"/>
          <w:rtl/>
        </w:rPr>
        <w:t xml:space="preserve"> </w:t>
      </w:r>
      <w:r>
        <w:rPr>
          <w:rFonts w:hint="cs"/>
          <w:rtl/>
        </w:rPr>
        <w:t>و حاجیان از زمان ابراهیم علیه السلام تا دوران عمرو بن لحی آن را می</w:t>
      </w:r>
      <w:r>
        <w:rPr>
          <w:rFonts w:hint="cs"/>
          <w:rtl/>
        </w:rPr>
        <w:softHyphen/>
        <w:t>گفتند، تغییر داد. روزی، او لبیک گویان اطراف کعبه طواف می</w:t>
      </w:r>
      <w:r>
        <w:rPr>
          <w:rFonts w:hint="cs"/>
          <w:rtl/>
        </w:rPr>
        <w:softHyphen/>
        <w:t>کرد که شیطان به شکل و قیافه</w:t>
      </w:r>
      <w:r>
        <w:rPr>
          <w:rFonts w:hint="cs"/>
          <w:rtl/>
        </w:rPr>
        <w:softHyphen/>
        <w:t>ی پیر مردی در کنارش ظاهر شد و جمله</w:t>
      </w:r>
      <w:r>
        <w:rPr>
          <w:rFonts w:hint="cs"/>
          <w:rtl/>
        </w:rPr>
        <w:softHyphen/>
        <w:t>ی «</w:t>
      </w:r>
      <w:r>
        <w:rPr>
          <w:rFonts w:ascii="Lotus Linotype" w:hAnsi="Lotus Linotype" w:cs="Lotus Linotype"/>
          <w:rtl/>
        </w:rPr>
        <w:t xml:space="preserve">الا شریکا هو لک» </w:t>
      </w:r>
      <w:r>
        <w:rPr>
          <w:rFonts w:ascii="Lotus Linotype" w:hAnsi="Lotus Linotype" w:hint="cs"/>
          <w:rtl/>
        </w:rPr>
        <w:t xml:space="preserve">(مگر یک شریک) را </w:t>
      </w:r>
      <w:r>
        <w:rPr>
          <w:rFonts w:hint="cs"/>
          <w:rtl/>
        </w:rPr>
        <w:t>به کلمات بالا افزود. ابتدا عمرو از شنیدن این کلمات برآشفت و گفت: این چه کلمه</w:t>
      </w:r>
      <w:r>
        <w:rPr>
          <w:rFonts w:hint="cs"/>
          <w:rtl/>
        </w:rPr>
        <w:softHyphen/>
        <w:t>ای است؟ شیطان گفت: این کلمه اشکالی ندارد؛ آن را بگو. پس عمرو نیز آن را گفت و بعد از آن، اعراب نیز آن را می</w:t>
      </w:r>
      <w:r>
        <w:rPr>
          <w:rFonts w:hint="cs"/>
          <w:rtl/>
        </w:rPr>
        <w:softHyphen/>
        <w:t xml:space="preserve">گفتند. </w:t>
      </w:r>
    </w:p>
    <w:p w:rsidR="0086165C" w:rsidRDefault="0086165C" w:rsidP="001356C1">
      <w:pPr>
        <w:pStyle w:val="a1"/>
        <w:rPr>
          <w:rtl/>
        </w:rPr>
      </w:pPr>
      <w:bookmarkStart w:id="988" w:name="_Toc244151029"/>
      <w:bookmarkStart w:id="989" w:name="_Toc244123187"/>
      <w:bookmarkStart w:id="990" w:name="_Toc319182775"/>
      <w:r>
        <w:rPr>
          <w:rFonts w:hint="cs"/>
          <w:rtl/>
        </w:rPr>
        <w:t>آغاز انحراف</w:t>
      </w:r>
      <w:bookmarkEnd w:id="988"/>
      <w:bookmarkEnd w:id="989"/>
      <w:bookmarkEnd w:id="990"/>
    </w:p>
    <w:p w:rsidR="0086165C" w:rsidRDefault="0086165C" w:rsidP="002B407E">
      <w:pPr>
        <w:widowControl w:val="0"/>
        <w:spacing w:after="40" w:line="220" w:lineRule="auto"/>
        <w:ind w:firstLine="397"/>
        <w:rPr>
          <w:rtl/>
        </w:rPr>
      </w:pPr>
      <w:r>
        <w:rPr>
          <w:rFonts w:hint="cs"/>
          <w:rtl/>
        </w:rPr>
        <w:t>ابن اسحق کیفیت و چگونگی آغاز انحراف اعراب نسل اسماعیل علیه السلام را که دچار سنگ پرستی شدند، برای ما بیان می</w:t>
      </w:r>
      <w:r>
        <w:rPr>
          <w:rFonts w:hint="cs"/>
        </w:rPr>
        <w:t>‌</w:t>
      </w:r>
      <w:r>
        <w:rPr>
          <w:rFonts w:hint="cs"/>
          <w:rtl/>
        </w:rPr>
        <w:t>کند و میگوید: «نخست، آنها حرم مکه را تعظیم می</w:t>
      </w:r>
      <w:r>
        <w:rPr>
          <w:rFonts w:hint="cs"/>
          <w:rtl/>
        </w:rPr>
        <w:softHyphen/>
        <w:t>نمودند و تا هنگامی که زائران آنجا زیاد نمی</w:t>
      </w:r>
      <w:r>
        <w:rPr>
          <w:rFonts w:hint="cs"/>
          <w:rtl/>
        </w:rPr>
        <w:softHyphen/>
        <w:t xml:space="preserve">شد و بر آنها فشاری وارد </w:t>
      </w:r>
      <w:r>
        <w:rPr>
          <w:rFonts w:hint="cs"/>
          <w:rtl/>
        </w:rPr>
        <w:br/>
        <w:t>نمی</w:t>
      </w:r>
      <w:r>
        <w:rPr>
          <w:rFonts w:hint="cs"/>
          <w:rtl/>
        </w:rPr>
        <w:softHyphen/>
        <w:t>آمد، آنجا را ترک نمی</w:t>
      </w:r>
      <w:r>
        <w:rPr>
          <w:rFonts w:hint="cs"/>
          <w:rtl/>
        </w:rPr>
        <w:softHyphen/>
        <w:t xml:space="preserve">کردند. اما هنگامی که برای کسب و کار حرم را ترک </w:t>
      </w:r>
      <w:r>
        <w:rPr>
          <w:rFonts w:hint="cs"/>
          <w:rtl/>
        </w:rPr>
        <w:br/>
        <w:t>می</w:t>
      </w:r>
      <w:r>
        <w:rPr>
          <w:rFonts w:hint="cs"/>
          <w:rtl/>
        </w:rPr>
        <w:softHyphen/>
        <w:t>کردند و به مناطق دیگر می</w:t>
      </w:r>
      <w:r>
        <w:rPr>
          <w:rFonts w:hint="cs"/>
          <w:rtl/>
        </w:rPr>
        <w:softHyphen/>
        <w:t xml:space="preserve">رفتند، سنگی از سنگهای حرم را برای تعظیم با خود </w:t>
      </w:r>
      <w:r>
        <w:rPr>
          <w:rFonts w:hint="cs"/>
          <w:rtl/>
        </w:rPr>
        <w:br/>
        <w:t>می</w:t>
      </w:r>
      <w:r>
        <w:rPr>
          <w:rFonts w:hint="cs"/>
          <w:rtl/>
        </w:rPr>
        <w:softHyphen/>
        <w:t>بردند و هر جا که منزل می</w:t>
      </w:r>
      <w:r>
        <w:rPr>
          <w:rFonts w:hint="cs"/>
          <w:rtl/>
        </w:rPr>
        <w:softHyphen/>
        <w:t>گرفتند، سنگ را می</w:t>
      </w:r>
      <w:r>
        <w:rPr>
          <w:rFonts w:hint="cs"/>
          <w:rtl/>
        </w:rPr>
        <w:softHyphen/>
        <w:t>گذاشتند و مانند کعبه پیرامون آن طواف می</w:t>
      </w:r>
      <w:r>
        <w:rPr>
          <w:rFonts w:hint="cs"/>
          <w:rtl/>
        </w:rPr>
        <w:softHyphen/>
        <w:t>کردند. سپس اندک اندک به پرستش این سنگها پرداختند تا جایی که هر کجا سنگ خوبی می</w:t>
      </w:r>
      <w:r>
        <w:rPr>
          <w:rFonts w:hint="cs"/>
          <w:rtl/>
        </w:rPr>
        <w:softHyphen/>
        <w:t>یافتند، آنرا عبادت می</w:t>
      </w:r>
      <w:r>
        <w:rPr>
          <w:rFonts w:hint="cs"/>
          <w:rtl/>
        </w:rPr>
        <w:softHyphen/>
        <w:t>کردند.»</w:t>
      </w:r>
      <w:r w:rsidR="00CF1FDD" w:rsidRPr="00CF1FDD">
        <w:rPr>
          <w:rStyle w:val="FootnoteReference"/>
          <w:rFonts w:ascii="B Lotus" w:hAnsi="B Lotus" w:cs="B Lotus"/>
          <w:rtl/>
        </w:rPr>
        <w:footnoteReference w:id="239"/>
      </w:r>
    </w:p>
    <w:p w:rsidR="0086165C" w:rsidRDefault="0086165C" w:rsidP="002B407E">
      <w:pPr>
        <w:widowControl w:val="0"/>
        <w:spacing w:after="40" w:line="220" w:lineRule="auto"/>
        <w:ind w:firstLine="397"/>
        <w:rPr>
          <w:rtl/>
        </w:rPr>
      </w:pPr>
      <w:r>
        <w:rPr>
          <w:rFonts w:hint="cs"/>
          <w:rtl/>
        </w:rPr>
        <w:t>ملاحظه می</w:t>
      </w:r>
      <w:r>
        <w:rPr>
          <w:rFonts w:hint="cs"/>
          <w:rtl/>
        </w:rPr>
        <w:softHyphen/>
        <w:t xml:space="preserve">نمایید که اعراب چگونه اندک اندک دچار انحراف شدند و سرانجام به کجا رسیدند؛ ابو رجاء عطاری میگوید: </w:t>
      </w:r>
      <w:r>
        <w:rPr>
          <w:rFonts w:ascii="Lotus Linotype" w:hAnsi="Lotus Linotype" w:cs="Lotus Linotype"/>
          <w:rtl/>
        </w:rPr>
        <w:t>«کنا نعبد الحجر فی الجاهلیة، فإذا وجدنا حجرا أحسن منه نلقی ذالک ونأخذه، فإذا لم نجد حجرا جمعنا حثیة من تراب، ثم جئنا بغنم، فحلبنا علیه، ثم طفنا به».</w:t>
      </w:r>
      <w:r>
        <w:rPr>
          <w:rFonts w:hint="cs"/>
          <w:rtl/>
        </w:rPr>
        <w:t xml:space="preserve"> </w:t>
      </w:r>
      <w:r>
        <w:rPr>
          <w:rFonts w:hint="cs"/>
          <w:b/>
          <w:bCs/>
          <w:sz w:val="24"/>
          <w:szCs w:val="24"/>
          <w:rtl/>
        </w:rPr>
        <w:t>(صحیح بخاری)</w:t>
      </w:r>
    </w:p>
    <w:p w:rsidR="0086165C" w:rsidRDefault="0086165C" w:rsidP="002B407E">
      <w:pPr>
        <w:widowControl w:val="0"/>
        <w:spacing w:after="40" w:line="220" w:lineRule="auto"/>
        <w:ind w:firstLine="397"/>
        <w:rPr>
          <w:rtl/>
        </w:rPr>
      </w:pPr>
      <w:r>
        <w:rPr>
          <w:rFonts w:hint="cs"/>
          <w:rtl/>
        </w:rPr>
        <w:t>(ما در دوران جاهلیت، سنگها را پرستش می</w:t>
      </w:r>
      <w:r>
        <w:rPr>
          <w:rFonts w:hint="cs"/>
          <w:rtl/>
        </w:rPr>
        <w:softHyphen/>
        <w:t xml:space="preserve">نمودیم؛ و هرگاه سنگ بهتری پیدا </w:t>
      </w:r>
      <w:r>
        <w:rPr>
          <w:rFonts w:hint="cs"/>
          <w:rtl/>
        </w:rPr>
        <w:br/>
        <w:t>می</w:t>
      </w:r>
      <w:r>
        <w:rPr>
          <w:rFonts w:hint="cs"/>
          <w:rtl/>
        </w:rPr>
        <w:softHyphen/>
        <w:t>کردیم، سنگ قبلی را می</w:t>
      </w:r>
      <w:r>
        <w:rPr>
          <w:rFonts w:hint="cs"/>
          <w:rtl/>
        </w:rPr>
        <w:softHyphen/>
        <w:t>انداختیم و سنگ جدید را برمی</w:t>
      </w:r>
      <w:r>
        <w:rPr>
          <w:rFonts w:hint="cs"/>
          <w:rtl/>
        </w:rPr>
        <w:softHyphen/>
        <w:t>داشتیم؛ اگر احیانا سنگی نمی</w:t>
      </w:r>
      <w:r>
        <w:rPr>
          <w:rFonts w:hint="cs"/>
          <w:rtl/>
        </w:rPr>
        <w:softHyphen/>
        <w:t>یافتیم، یک مشت خاک بر</w:t>
      </w:r>
      <w:r>
        <w:rPr>
          <w:rFonts w:hint="cs"/>
          <w:rtl/>
        </w:rPr>
        <w:softHyphen/>
        <w:t>می</w:t>
      </w:r>
      <w:r>
        <w:rPr>
          <w:rFonts w:hint="cs"/>
          <w:rtl/>
        </w:rPr>
        <w:softHyphen/>
        <w:t>داشتیم و گوسفندی می</w:t>
      </w:r>
      <w:r>
        <w:rPr>
          <w:rFonts w:hint="cs"/>
          <w:rtl/>
        </w:rPr>
        <w:softHyphen/>
        <w:t>آوردیم و روی آن می</w:t>
      </w:r>
      <w:r>
        <w:rPr>
          <w:rFonts w:hint="cs"/>
          <w:rtl/>
        </w:rPr>
        <w:softHyphen/>
        <w:t>دوشیدیم و آن را طواف می</w:t>
      </w:r>
      <w:r>
        <w:rPr>
          <w:rFonts w:hint="cs"/>
          <w:rtl/>
        </w:rPr>
        <w:softHyphen/>
        <w:t xml:space="preserve">نمودیم.) </w:t>
      </w:r>
    </w:p>
    <w:p w:rsidR="0086165C" w:rsidRDefault="0086165C" w:rsidP="002B407E">
      <w:pPr>
        <w:widowControl w:val="0"/>
        <w:spacing w:after="40" w:line="220" w:lineRule="auto"/>
        <w:ind w:firstLine="397"/>
        <w:rPr>
          <w:rtl/>
        </w:rPr>
      </w:pPr>
      <w:r>
        <w:rPr>
          <w:rFonts w:hint="cs"/>
          <w:rtl/>
        </w:rPr>
        <w:t>یکی دیگر از شگفت انگیزترین عادتهای آنها در جاهلیت این بود که هرگاه به مسافرت می</w:t>
      </w:r>
      <w:r>
        <w:rPr>
          <w:rFonts w:hint="cs"/>
          <w:rtl/>
        </w:rPr>
        <w:softHyphen/>
        <w:t>رفتند، چهار سنگ همراه خود می</w:t>
      </w:r>
      <w:r>
        <w:rPr>
          <w:rFonts w:hint="cs"/>
          <w:rtl/>
        </w:rPr>
        <w:softHyphen/>
        <w:t>بردند؛ سه تا را برای زیر دیگهایشان استفاده می</w:t>
      </w:r>
      <w:r>
        <w:rPr>
          <w:rFonts w:hint="cs"/>
          <w:rtl/>
        </w:rPr>
        <w:softHyphen/>
        <w:t>کردند و یکی را هم پرستش می</w:t>
      </w:r>
      <w:r>
        <w:rPr>
          <w:rFonts w:hint="cs"/>
          <w:rtl/>
        </w:rPr>
        <w:softHyphen/>
        <w:t>کردند.</w:t>
      </w:r>
    </w:p>
    <w:p w:rsidR="0086165C" w:rsidRDefault="0086165C" w:rsidP="001356C1">
      <w:pPr>
        <w:pStyle w:val="a1"/>
        <w:rPr>
          <w:rtl/>
        </w:rPr>
      </w:pPr>
      <w:bookmarkStart w:id="991" w:name="_Toc244151030"/>
      <w:bookmarkStart w:id="992" w:name="_Toc244123188"/>
      <w:bookmarkStart w:id="993" w:name="_Toc319182776"/>
      <w:r>
        <w:rPr>
          <w:rFonts w:hint="cs"/>
          <w:rtl/>
        </w:rPr>
        <w:t>بت</w:t>
      </w:r>
      <w:r w:rsidR="001356C1">
        <w:rPr>
          <w:rFonts w:hint="cs"/>
          <w:rtl/>
        </w:rPr>
        <w:t>‌</w:t>
      </w:r>
      <w:r>
        <w:rPr>
          <w:rFonts w:hint="cs"/>
          <w:rtl/>
        </w:rPr>
        <w:t>های عرب</w:t>
      </w:r>
      <w:bookmarkEnd w:id="991"/>
      <w:bookmarkEnd w:id="992"/>
      <w:bookmarkEnd w:id="993"/>
    </w:p>
    <w:p w:rsidR="0086165C" w:rsidRDefault="0086165C" w:rsidP="002B407E">
      <w:pPr>
        <w:widowControl w:val="0"/>
        <w:spacing w:after="40" w:line="220" w:lineRule="auto"/>
        <w:ind w:firstLine="397"/>
        <w:rPr>
          <w:rtl/>
        </w:rPr>
      </w:pPr>
      <w:r>
        <w:rPr>
          <w:rFonts w:hint="cs"/>
          <w:rtl/>
        </w:rPr>
        <w:t xml:space="preserve">اعراب نیز بتهایی را برای عبادت خود انتخاب کردند؛ هشام بن محمد بن سائب کلبی میگوید: «قدیمی ترین بت آنها </w:t>
      </w:r>
      <w:r>
        <w:rPr>
          <w:rFonts w:cs="Times New Roman"/>
          <w:rtl/>
        </w:rPr>
        <w:t>"</w:t>
      </w:r>
      <w:r>
        <w:rPr>
          <w:rFonts w:hint="cs"/>
          <w:rtl/>
        </w:rPr>
        <w:t>منات</w:t>
      </w:r>
      <w:r>
        <w:rPr>
          <w:rFonts w:cs="Times New Roman"/>
          <w:rtl/>
        </w:rPr>
        <w:t>"</w:t>
      </w:r>
      <w:r>
        <w:rPr>
          <w:rFonts w:hint="cs"/>
          <w:rtl/>
        </w:rPr>
        <w:t xml:space="preserve"> نام داشت که در کنار دریای سرخ از جانب مشلل در قُدید (نام جایی) میان مکه و مدینه نصب شده بود و همه</w:t>
      </w:r>
      <w:r>
        <w:rPr>
          <w:rFonts w:hint="cs"/>
        </w:rPr>
        <w:t>‌</w:t>
      </w:r>
      <w:r>
        <w:rPr>
          <w:rFonts w:hint="cs"/>
          <w:rtl/>
        </w:rPr>
        <w:t>ی اعراب آن را بزرگ و گرامی می</w:t>
      </w:r>
      <w:r>
        <w:rPr>
          <w:rFonts w:hint="cs"/>
          <w:rtl/>
        </w:rPr>
        <w:softHyphen/>
        <w:t>داشتند. طائفه</w:t>
      </w:r>
      <w:r>
        <w:rPr>
          <w:rFonts w:hint="cs"/>
          <w:rtl/>
        </w:rPr>
        <w:softHyphen/>
        <w:t>های اوس و خزرج و ساکنان مکه و مدینه و مناطق نزدیک به آنها آنرا مقدس می</w:t>
      </w:r>
      <w:r>
        <w:rPr>
          <w:rFonts w:hint="cs"/>
          <w:rtl/>
        </w:rPr>
        <w:softHyphen/>
        <w:t>دانستند و برایش قربانی  می</w:t>
      </w:r>
      <w:r>
        <w:rPr>
          <w:rFonts w:hint="cs"/>
          <w:rtl/>
        </w:rPr>
        <w:softHyphen/>
        <w:t>کردند و به آن هدیه می</w:t>
      </w:r>
      <w:r>
        <w:rPr>
          <w:rFonts w:hint="cs"/>
          <w:rtl/>
        </w:rPr>
        <w:softHyphen/>
        <w:t>دادند؛ البته با این همه، هیچ کس به اندازه</w:t>
      </w:r>
      <w:r>
        <w:rPr>
          <w:rFonts w:hint="cs"/>
          <w:rtl/>
        </w:rPr>
        <w:softHyphen/>
        <w:t>ی اوس و خزرج آن را بزرگ نمی</w:t>
      </w:r>
      <w:r>
        <w:rPr>
          <w:rFonts w:hint="cs"/>
          <w:rtl/>
        </w:rPr>
        <w:softHyphen/>
        <w:t>داشتند. احترام و ارزش نهادن اوس و همسایگان یثربی آنان به جایی رسیده بود که وقتی فریضه</w:t>
      </w:r>
      <w:r>
        <w:rPr>
          <w:rFonts w:hint="cs"/>
          <w:rtl/>
        </w:rPr>
        <w:softHyphen/>
        <w:t>ی حج را به جا می</w:t>
      </w:r>
      <w:r>
        <w:rPr>
          <w:rFonts w:hint="cs"/>
          <w:rtl/>
        </w:rPr>
        <w:softHyphen/>
        <w:t>آوردند، تمام مناسک و اعمال حج را با مردم انجام می</w:t>
      </w:r>
      <w:r>
        <w:rPr>
          <w:rFonts w:hint="cs"/>
          <w:rtl/>
        </w:rPr>
        <w:softHyphen/>
        <w:t>دادند اما در تراشیدن سر از مردم جدا شده و نزد آن می</w:t>
      </w:r>
      <w:r>
        <w:rPr>
          <w:rFonts w:hint="cs"/>
          <w:rtl/>
        </w:rPr>
        <w:softHyphen/>
        <w:t>رفتند و سر خود را می</w:t>
      </w:r>
      <w:r>
        <w:rPr>
          <w:rFonts w:hint="cs"/>
          <w:rtl/>
        </w:rPr>
        <w:softHyphen/>
        <w:t>تراشیدند و معتقد بودند که بدون انجام این کار، حجشان کامل نمی</w:t>
      </w:r>
      <w:r>
        <w:rPr>
          <w:rFonts w:hint="cs"/>
          <w:rtl/>
        </w:rPr>
        <w:softHyphen/>
        <w:t xml:space="preserve">گردد. </w:t>
      </w:r>
    </w:p>
    <w:p w:rsidR="0086165C" w:rsidRDefault="0086165C" w:rsidP="001356C1">
      <w:pPr>
        <w:widowControl w:val="0"/>
        <w:spacing w:after="40" w:line="220" w:lineRule="auto"/>
        <w:ind w:firstLine="397"/>
        <w:rPr>
          <w:rtl/>
        </w:rPr>
      </w:pPr>
      <w:r>
        <w:rPr>
          <w:rFonts w:hint="cs"/>
          <w:rtl/>
        </w:rPr>
        <w:t xml:space="preserve">گفتنی است که «منات» بت طوایف هذیل و خزاعه بود. رسول الله </w:t>
      </w:r>
      <w:r>
        <w:rPr>
          <w:rFonts w:cs="CTraditional Arabic" w:hint="cs"/>
          <w:rtl/>
        </w:rPr>
        <w:t>ص</w:t>
      </w:r>
      <w:r>
        <w:rPr>
          <w:rFonts w:hint="cs"/>
          <w:rtl/>
        </w:rPr>
        <w:t xml:space="preserve"> سال فتح مکه به علی بن ابی طالب </w:t>
      </w:r>
      <w:bookmarkStart w:id="994" w:name="OLE_LINK103"/>
      <w:bookmarkStart w:id="995" w:name="OLE_LINK110"/>
      <w:bookmarkEnd w:id="994"/>
      <w:bookmarkEnd w:id="995"/>
      <w:r>
        <w:rPr>
          <w:rFonts w:ascii="AGA Arabesque" w:hAnsi="AGA Arabesque"/>
        </w:rPr>
        <w:sym w:font="AGA Arabesque" w:char="F074"/>
      </w:r>
      <w:r>
        <w:rPr>
          <w:rFonts w:hint="cs"/>
          <w:rtl/>
        </w:rPr>
        <w:t xml:space="preserve"> دستور داد تا آن را منهدم نماید و از بین ببرد. بعد از آن، آنها «لات» را در طائف به عنوان بت خود قرار دادند. لات سنگ مربع شکلی بود که طایفه</w:t>
      </w:r>
      <w:r>
        <w:rPr>
          <w:rFonts w:hint="cs"/>
          <w:rtl/>
        </w:rPr>
        <w:softHyphen/>
        <w:t>ی ثقیف خدمت گذاری و سرپرستی آن را به عهده داشتند و روی آن بنایی ساخته بودند. قریش و تمام اعراب آن را تعظیم می نمودند. به همین جهت، افراد را زید اللات وتیم اللات می</w:t>
      </w:r>
      <w:r>
        <w:rPr>
          <w:rFonts w:hint="cs"/>
          <w:rtl/>
        </w:rPr>
        <w:softHyphen/>
        <w:t>نامیدند. قابل یادآوری است که آن را در جای مناره</w:t>
      </w:r>
      <w:r>
        <w:rPr>
          <w:rFonts w:hint="cs"/>
          <w:rtl/>
        </w:rPr>
        <w:softHyphen/>
        <w:t>ی سمت چپ مسجد طائف امروزی قرار داده بودند. این بت همانجا بود و مورد پرستش قرار می</w:t>
      </w:r>
      <w:r>
        <w:rPr>
          <w:rFonts w:hint="cs"/>
          <w:rtl/>
        </w:rPr>
        <w:softHyphen/>
        <w:t>گرفت تا هنگامی که طایفه</w:t>
      </w:r>
      <w:r>
        <w:rPr>
          <w:rFonts w:hint="cs"/>
        </w:rPr>
        <w:t>‌</w:t>
      </w:r>
      <w:r>
        <w:rPr>
          <w:rFonts w:hint="cs"/>
          <w:rtl/>
        </w:rPr>
        <w:t xml:space="preserve">ی ثقیف مسلمان شدند؛ آنگاه رسول الله </w:t>
      </w:r>
      <w:r>
        <w:rPr>
          <w:rFonts w:cs="CTraditional Arabic" w:hint="cs"/>
          <w:rtl/>
        </w:rPr>
        <w:t>ص</w:t>
      </w:r>
      <w:r>
        <w:rPr>
          <w:rFonts w:hint="cs"/>
          <w:rtl/>
        </w:rPr>
        <w:t xml:space="preserve"> مغیره بن شعبه و ابو سفیان بن حرب را فرستاد و آنها آنرا تخریب کردند و آتش زدند.</w:t>
      </w:r>
    </w:p>
    <w:p w:rsidR="0086165C" w:rsidRDefault="0086165C" w:rsidP="002B407E">
      <w:pPr>
        <w:widowControl w:val="0"/>
        <w:spacing w:after="40" w:line="220" w:lineRule="auto"/>
        <w:ind w:firstLine="397"/>
        <w:rPr>
          <w:rtl/>
        </w:rPr>
      </w:pPr>
      <w:r>
        <w:rPr>
          <w:rFonts w:hint="cs"/>
          <w:rtl/>
        </w:rPr>
        <w:t>اما ابن جریر طبری در تفسیر آیه</w:t>
      </w:r>
      <w:r>
        <w:rPr>
          <w:rFonts w:hint="cs"/>
          <w:rtl/>
        </w:rPr>
        <w:softHyphen/>
        <w:t xml:space="preserve">ی </w:t>
      </w:r>
      <w:r>
        <w:rPr>
          <w:rFonts w:ascii="QCF_BSML" w:hAnsi="QCF_BSML" w:cs="QCF_BSML"/>
          <w:sz w:val="30"/>
          <w:szCs w:val="30"/>
          <w:rtl/>
          <w:lang w:bidi="ar-SA"/>
        </w:rPr>
        <w:t xml:space="preserve">ﭽ </w:t>
      </w:r>
      <w:r>
        <w:rPr>
          <w:rFonts w:ascii="QCF_P526" w:hAnsi="QCF_P526" w:cs="QCF_P526"/>
          <w:sz w:val="30"/>
          <w:szCs w:val="30"/>
          <w:rtl/>
          <w:lang w:bidi="ar-SA"/>
        </w:rPr>
        <w:t>ﮭ ﮮ ﮯ</w:t>
      </w:r>
      <w:r>
        <w:rPr>
          <w:rFonts w:ascii="QCF_BSML" w:hAnsi="QCF_BSML" w:cs="QCF_BSML"/>
          <w:sz w:val="30"/>
          <w:szCs w:val="30"/>
          <w:rtl/>
          <w:lang w:bidi="ar-SA"/>
        </w:rPr>
        <w:t>ﭼ</w:t>
      </w:r>
      <w:r>
        <w:rPr>
          <w:rFonts w:ascii="Arial" w:hAnsi="Arial" w:cs="Arial"/>
          <w:sz w:val="32"/>
          <w:szCs w:val="32"/>
          <w:rtl/>
          <w:lang w:bidi="ar-SA"/>
        </w:rPr>
        <w:t xml:space="preserve"> </w:t>
      </w:r>
      <w:r w:rsidR="00CF1FDD" w:rsidRPr="00CF1FDD">
        <w:rPr>
          <w:rStyle w:val="FootnoteReference"/>
          <w:rFonts w:ascii="B Lotus" w:hAnsi="B Lotus" w:cs="B Lotus"/>
          <w:sz w:val="32"/>
          <w:rtl/>
          <w:lang w:bidi="ar-SA"/>
        </w:rPr>
        <w:footnoteReference w:id="240"/>
      </w:r>
      <w:r>
        <w:rPr>
          <w:rFonts w:hint="cs"/>
          <w:rtl/>
          <w:lang w:bidi="ar-SA"/>
        </w:rPr>
        <w:t xml:space="preserve"> </w:t>
      </w:r>
      <w:r>
        <w:rPr>
          <w:rFonts w:hint="cs"/>
          <w:rtl/>
        </w:rPr>
        <w:t>این چنین از مجاهد روایت میکند که: لات برای حاجیان پِست (سویق) درست می</w:t>
      </w:r>
      <w:r>
        <w:rPr>
          <w:rFonts w:hint="cs"/>
          <w:rtl/>
        </w:rPr>
        <w:softHyphen/>
        <w:t>کرد. بعد از این که فوت کرد، مردم به قبرش هجوم آوردند و او را تعظیم می</w:t>
      </w:r>
      <w:r>
        <w:rPr>
          <w:rFonts w:hint="cs"/>
          <w:rtl/>
        </w:rPr>
        <w:softHyphen/>
        <w:t>کردند. ابو الجوزاء نیز از ابن عباس روایت میکند که: لات برای حجاج سویق درست می</w:t>
      </w:r>
      <w:r>
        <w:rPr>
          <w:rFonts w:hint="cs"/>
          <w:rtl/>
        </w:rPr>
        <w:softHyphen/>
        <w:t>کرد. (صحیح بخاری)</w:t>
      </w:r>
    </w:p>
    <w:p w:rsidR="0086165C" w:rsidRDefault="0086165C" w:rsidP="002B407E">
      <w:pPr>
        <w:widowControl w:val="0"/>
        <w:spacing w:after="40" w:line="220" w:lineRule="auto"/>
        <w:ind w:firstLine="397"/>
        <w:rPr>
          <w:rtl/>
        </w:rPr>
      </w:pPr>
      <w:r>
        <w:rPr>
          <w:rFonts w:hint="cs"/>
          <w:rtl/>
        </w:rPr>
        <w:t>بعد از آن، «عزی» را به عنوان بت خود انتخاب کردند؛ «عزی» از «لات» تازه</w:t>
      </w:r>
      <w:r>
        <w:rPr>
          <w:rFonts w:hint="cs"/>
          <w:rtl/>
        </w:rPr>
        <w:softHyphen/>
        <w:t>تر بود. گفتنی است که ظالم بن سعد در وادی نخله بالاتر از ذات عرق آنرا انتخاب کرد و مردم روی آن بنایی ساختند و از آن صدایی می</w:t>
      </w:r>
      <w:r>
        <w:rPr>
          <w:rFonts w:hint="cs"/>
          <w:rtl/>
        </w:rPr>
        <w:softHyphen/>
        <w:t>شنیدند. کلبی از ابن عباس روایت میکند که: عزی در نخله یک شیطان مؤنثی داشت که آن شیطان، نزد سه درخت سمر در وادی نخله می</w:t>
      </w:r>
      <w:r>
        <w:rPr>
          <w:rFonts w:hint="cs"/>
          <w:rtl/>
        </w:rPr>
        <w:softHyphen/>
        <w:t xml:space="preserve">آمد. </w:t>
      </w:r>
    </w:p>
    <w:p w:rsidR="0086165C" w:rsidRDefault="0086165C" w:rsidP="002B407E">
      <w:pPr>
        <w:widowControl w:val="0"/>
        <w:spacing w:after="40" w:line="220" w:lineRule="auto"/>
        <w:ind w:firstLine="397"/>
        <w:rPr>
          <w:rtl/>
        </w:rPr>
      </w:pPr>
      <w:r>
        <w:rPr>
          <w:rFonts w:hint="cs"/>
          <w:rtl/>
        </w:rPr>
        <w:t xml:space="preserve">  هنگامی که رسول الله </w:t>
      </w:r>
      <w:r>
        <w:rPr>
          <w:rFonts w:cs="CTraditional Arabic" w:hint="cs"/>
          <w:rtl/>
        </w:rPr>
        <w:t>ص</w:t>
      </w:r>
      <w:r>
        <w:rPr>
          <w:rFonts w:hint="cs"/>
          <w:rtl/>
        </w:rPr>
        <w:t xml:space="preserve"> مکه را فتح نمود، خالد بن ولید را فرستاد و خطاب به او فرمود: به وادی نخله برو؛ در آنجا سه درخت میبینی؛ اولی</w:t>
      </w:r>
      <w:r>
        <w:rPr>
          <w:rFonts w:hint="cs"/>
          <w:rtl/>
        </w:rPr>
        <w:softHyphen/>
        <w:t xml:space="preserve">شان را قطع کن. خالد رفت و آن را قطع نمود. و هنگامی که نزد پیامبر اکرم </w:t>
      </w:r>
      <w:r>
        <w:rPr>
          <w:rFonts w:cs="CTraditional Arabic" w:hint="cs"/>
          <w:rtl/>
        </w:rPr>
        <w:t>ص</w:t>
      </w:r>
      <w:r>
        <w:rPr>
          <w:rFonts w:hint="cs"/>
          <w:rtl/>
        </w:rPr>
        <w:t xml:space="preserve"> برگشت، آنحضرت </w:t>
      </w:r>
      <w:r>
        <w:rPr>
          <w:rFonts w:cs="CTraditional Arabic" w:hint="cs"/>
          <w:rtl/>
        </w:rPr>
        <w:t>ص</w:t>
      </w:r>
      <w:r>
        <w:rPr>
          <w:rFonts w:hint="cs"/>
          <w:rtl/>
        </w:rPr>
        <w:t xml:space="preserve"> فرمود: آیا چیزی دیدی؟ خالد گفت: خیر. فرمود: برو درخت دومی را نیز قطع کن. خالد درخت دومی را نیز قطع نمود. هنگام برگشت، پیامبر اکرم </w:t>
      </w:r>
      <w:r>
        <w:rPr>
          <w:rFonts w:cs="CTraditional Arabic" w:hint="cs"/>
          <w:rtl/>
        </w:rPr>
        <w:t>ص</w:t>
      </w:r>
      <w:r>
        <w:rPr>
          <w:rFonts w:hint="cs"/>
          <w:rtl/>
        </w:rPr>
        <w:t xml:space="preserve"> فرمود: آیا چیزی دیدی؟ گفت: خیر. نبی اکرم </w:t>
      </w:r>
      <w:r>
        <w:rPr>
          <w:rFonts w:cs="CTraditional Arabic" w:hint="cs"/>
          <w:rtl/>
        </w:rPr>
        <w:t>ص</w:t>
      </w:r>
      <w:r>
        <w:rPr>
          <w:rFonts w:hint="cs"/>
          <w:rtl/>
        </w:rPr>
        <w:t xml:space="preserve"> فرمود: برو سومی را هم قطع کن. خالد رفت و در آنجا یک زن حبشی را دید که موهایش را باز و پراکنده ساخته و دستانش را بالای شانههایش گذاشته و نیش</w:t>
      </w:r>
      <w:r>
        <w:rPr>
          <w:rFonts w:hint="cs"/>
          <w:rtl/>
        </w:rPr>
        <w:softHyphen/>
        <w:t xml:space="preserve">هایش را به نمایش گذاشته بود. </w:t>
      </w:r>
    </w:p>
    <w:p w:rsidR="0086165C" w:rsidRDefault="0086165C" w:rsidP="002B407E">
      <w:pPr>
        <w:widowControl w:val="0"/>
        <w:spacing w:after="40" w:line="220" w:lineRule="auto"/>
        <w:ind w:firstLine="397"/>
        <w:rPr>
          <w:rtl/>
        </w:rPr>
      </w:pPr>
      <w:r>
        <w:rPr>
          <w:rFonts w:hint="cs"/>
          <w:rtl/>
        </w:rPr>
        <w:t>خالد گفت: به تو کفر می</w:t>
      </w:r>
      <w:r>
        <w:rPr>
          <w:rFonts w:hint="cs"/>
          <w:rtl/>
        </w:rPr>
        <w:softHyphen/>
        <w:t>ورزم؛ تو پاک و منزه نیستی؛ من دیده</w:t>
      </w:r>
      <w:r>
        <w:rPr>
          <w:rFonts w:hint="cs"/>
          <w:rtl/>
        </w:rPr>
        <w:softHyphen/>
        <w:t>ام که خداوند تو را خوار و ذلیل نموده است.</w:t>
      </w:r>
    </w:p>
    <w:p w:rsidR="0086165C" w:rsidRDefault="0086165C" w:rsidP="002B407E">
      <w:pPr>
        <w:widowControl w:val="0"/>
        <w:spacing w:after="40" w:line="220" w:lineRule="auto"/>
        <w:ind w:firstLine="397"/>
        <w:rPr>
          <w:rtl/>
        </w:rPr>
      </w:pPr>
      <w:r>
        <w:rPr>
          <w:rFonts w:hint="cs"/>
          <w:rtl/>
        </w:rPr>
        <w:t>سپس ضربه</w:t>
      </w:r>
      <w:r>
        <w:rPr>
          <w:rFonts w:hint="cs"/>
          <w:rtl/>
        </w:rPr>
        <w:softHyphen/>
        <w:t xml:space="preserve">ای به او زد و سرش را به دو نیم نمود؛ ناگهان آن زن مانند خاکستر گردید. آنگاه درخت را قطع و نگهبانش را به قتل رساند. بعد از آن، نزد رسول الله </w:t>
      </w:r>
      <w:r>
        <w:rPr>
          <w:rFonts w:cs="CTraditional Arabic" w:hint="cs"/>
          <w:rtl/>
        </w:rPr>
        <w:t>ص</w:t>
      </w:r>
      <w:r>
        <w:rPr>
          <w:rFonts w:hint="cs"/>
          <w:rtl/>
        </w:rPr>
        <w:t xml:space="preserve"> آمد و ماجرا را برایش بیان نمود. پیامبر اکرم </w:t>
      </w:r>
      <w:r>
        <w:rPr>
          <w:rFonts w:cs="CTraditional Arabic" w:hint="cs"/>
          <w:rtl/>
        </w:rPr>
        <w:t>ص</w:t>
      </w:r>
      <w:r>
        <w:rPr>
          <w:rFonts w:hint="cs"/>
          <w:rtl/>
        </w:rPr>
        <w:t xml:space="preserve"> فرمود: «آن، عزی بوده است؛ دیگر عربها عزایی نخواهند داشت». قابل یادآوری است که عزی بت اهل مکه بود و در جایی نزدیک عرفات قرار داشت و آن، درختی بود که مردم کنار آن ذبح و دعا می</w:t>
      </w:r>
      <w:r>
        <w:rPr>
          <w:rFonts w:hint="cs"/>
          <w:rtl/>
        </w:rPr>
        <w:softHyphen/>
        <w:t>کردند.</w:t>
      </w:r>
    </w:p>
    <w:p w:rsidR="0086165C" w:rsidRDefault="0086165C" w:rsidP="002B407E">
      <w:pPr>
        <w:widowControl w:val="0"/>
        <w:spacing w:after="40" w:line="220" w:lineRule="auto"/>
        <w:ind w:firstLine="397"/>
        <w:rPr>
          <w:rtl/>
        </w:rPr>
      </w:pPr>
      <w:r>
        <w:rPr>
          <w:rFonts w:hint="cs"/>
          <w:rtl/>
        </w:rPr>
        <w:t>کلبی در کتاب «الأصنام» (بتها) میگوید: «قریش در درون کعبه و اطراف آن بتهایی داشتند که بزرگترین آنها «هبل» بود. و بر اساس خبری که به من رسیده آن را از عقیق قرمز رنگ به شکل یک انسان ساخته بودند. آنها هنگامی که دچار اختلاف می</w:t>
      </w:r>
      <w:r>
        <w:rPr>
          <w:rFonts w:hint="cs"/>
          <w:rtl/>
        </w:rPr>
        <w:softHyphen/>
        <w:t>شدند یا می</w:t>
      </w:r>
      <w:r>
        <w:rPr>
          <w:rFonts w:hint="cs"/>
          <w:rtl/>
        </w:rPr>
        <w:softHyphen/>
        <w:t>خواستند به مسافرت بروند، نزد هبل می</w:t>
      </w:r>
      <w:r>
        <w:rPr>
          <w:rFonts w:hint="cs"/>
          <w:rtl/>
        </w:rPr>
        <w:softHyphen/>
        <w:t>رفتند و در کنار آن، با تیرهای معروفی که داشتند، با قرعه، فال می</w:t>
      </w:r>
      <w:r>
        <w:rPr>
          <w:rFonts w:hint="cs"/>
          <w:rtl/>
        </w:rPr>
        <w:softHyphen/>
        <w:t>زدند.</w:t>
      </w:r>
    </w:p>
    <w:p w:rsidR="0086165C" w:rsidRDefault="0086165C" w:rsidP="002B407E">
      <w:pPr>
        <w:widowControl w:val="0"/>
        <w:spacing w:after="40" w:line="220" w:lineRule="auto"/>
        <w:ind w:firstLine="397"/>
        <w:rPr>
          <w:rtl/>
        </w:rPr>
      </w:pPr>
      <w:r>
        <w:rPr>
          <w:rFonts w:hint="cs"/>
          <w:rtl/>
        </w:rPr>
        <w:t>و از بت</w:t>
      </w:r>
      <w:r>
        <w:rPr>
          <w:rFonts w:hint="cs"/>
          <w:rtl/>
        </w:rPr>
        <w:softHyphen/>
        <w:t>های دیگرشان به إساف و نائله می</w:t>
      </w:r>
      <w:r>
        <w:rPr>
          <w:rFonts w:hint="cs"/>
          <w:rtl/>
        </w:rPr>
        <w:softHyphen/>
        <w:t>توان اشاره نمود. برخی میگویند: زن و مردی در بیت الله زنا کردند. خداوند آنها را مسخ کرد و به دو سنگ تبدیل نمود. قریش برای عبرت مردم آنها را در کعبه گذاشتند؛ اما وقتی که بت پرستی رواج پیدا کرد و مردم بت پرستی را آغاز کردند، آنها نیز با بتها مورد پرستش قرار گرفتند.</w:t>
      </w:r>
    </w:p>
    <w:p w:rsidR="0086165C" w:rsidRDefault="0086165C" w:rsidP="002B407E">
      <w:pPr>
        <w:widowControl w:val="0"/>
        <w:spacing w:after="40" w:line="220" w:lineRule="auto"/>
        <w:ind w:firstLine="397"/>
        <w:rPr>
          <w:rtl/>
        </w:rPr>
      </w:pPr>
      <w:r>
        <w:rPr>
          <w:rFonts w:hint="cs"/>
          <w:rtl/>
        </w:rPr>
        <w:t xml:space="preserve">هنگامی که رسول الله </w:t>
      </w:r>
      <w:r>
        <w:rPr>
          <w:rFonts w:cs="CTraditional Arabic" w:hint="cs"/>
          <w:rtl/>
        </w:rPr>
        <w:t>ص</w:t>
      </w:r>
      <w:r>
        <w:rPr>
          <w:rFonts w:hint="cs"/>
          <w:rtl/>
        </w:rPr>
        <w:t xml:space="preserve"> مکه را فتح نمود، پیرامون کعبه سیصد و شصت بت وجود داشت؛ آنحضرت </w:t>
      </w:r>
      <w:r>
        <w:rPr>
          <w:rFonts w:cs="CTraditional Arabic" w:hint="cs"/>
          <w:rtl/>
        </w:rPr>
        <w:t>ص</w:t>
      </w:r>
      <w:r>
        <w:rPr>
          <w:rFonts w:hint="cs"/>
          <w:rtl/>
        </w:rPr>
        <w:t xml:space="preserve"> با کمان خود به سر و صورت و چشمان آنان می</w:t>
      </w:r>
      <w:r>
        <w:rPr>
          <w:rFonts w:hint="cs"/>
          <w:rtl/>
        </w:rPr>
        <w:softHyphen/>
        <w:t xml:space="preserve">زد و </w:t>
      </w:r>
      <w:r>
        <w:rPr>
          <w:rFonts w:hint="cs"/>
          <w:rtl/>
        </w:rPr>
        <w:br/>
        <w:t>می</w:t>
      </w:r>
      <w:r>
        <w:rPr>
          <w:rFonts w:hint="cs"/>
          <w:rtl/>
        </w:rPr>
        <w:softHyphen/>
        <w:t xml:space="preserve">فرمود: </w:t>
      </w:r>
      <w:r>
        <w:rPr>
          <w:rFonts w:ascii="QCF_BSML" w:hAnsi="QCF_BSML" w:cs="QCF_BSML"/>
          <w:sz w:val="30"/>
          <w:szCs w:val="30"/>
          <w:rtl/>
          <w:lang w:bidi="ar-SA"/>
        </w:rPr>
        <w:t xml:space="preserve">ﭽ </w:t>
      </w:r>
      <w:r>
        <w:rPr>
          <w:rFonts w:ascii="QCF_P290" w:hAnsi="QCF_P290" w:cs="QCF_P290"/>
          <w:sz w:val="30"/>
          <w:szCs w:val="30"/>
          <w:rtl/>
          <w:lang w:bidi="ar-SA"/>
        </w:rPr>
        <w:t xml:space="preserve">ﮙ ﮚ ﮛ ﮜ ﮝﮞ  ﮟ ﮠ ﮡ     ﮢ  </w:t>
      </w:r>
      <w:r>
        <w:rPr>
          <w:rFonts w:ascii="QCF_BSML" w:hAnsi="QCF_BSML" w:cs="QCF_BSML"/>
          <w:sz w:val="30"/>
          <w:szCs w:val="30"/>
          <w:rtl/>
          <w:lang w:bidi="ar-SA"/>
        </w:rPr>
        <w:t>ﭼ</w:t>
      </w:r>
      <w:r>
        <w:rPr>
          <w:rFonts w:hint="cs"/>
          <w:rtl/>
          <w:lang w:bidi="ar-SA"/>
        </w:rPr>
        <w:t xml:space="preserve"> </w:t>
      </w:r>
      <w:r>
        <w:rPr>
          <w:rFonts w:hint="cs"/>
          <w:b/>
          <w:bCs/>
          <w:sz w:val="24"/>
          <w:szCs w:val="24"/>
          <w:rtl/>
          <w:lang w:bidi="ar-SA"/>
        </w:rPr>
        <w:t>[اسرا</w:t>
      </w:r>
      <w:r>
        <w:rPr>
          <w:rFonts w:hint="cs"/>
          <w:b/>
          <w:bCs/>
          <w:sz w:val="24"/>
          <w:szCs w:val="24"/>
          <w:rtl/>
        </w:rPr>
        <w:t>ء:81]</w:t>
      </w:r>
    </w:p>
    <w:p w:rsidR="0086165C" w:rsidRDefault="0086165C" w:rsidP="002B407E">
      <w:pPr>
        <w:widowControl w:val="0"/>
        <w:spacing w:after="40" w:line="220" w:lineRule="auto"/>
        <w:ind w:firstLine="397"/>
        <w:rPr>
          <w:rtl/>
        </w:rPr>
      </w:pPr>
      <w:r>
        <w:rPr>
          <w:rFonts w:hint="cs"/>
          <w:rtl/>
        </w:rPr>
        <w:t xml:space="preserve"> ‏ (و بگو: حق آمد و باطل رفت و نابود گشت؛ اصولاً باطل رفتني و نابود شدني است.) ‏</w:t>
      </w:r>
    </w:p>
    <w:p w:rsidR="0086165C" w:rsidRDefault="0086165C" w:rsidP="002B407E">
      <w:pPr>
        <w:widowControl w:val="0"/>
        <w:spacing w:after="40" w:line="220" w:lineRule="auto"/>
        <w:ind w:firstLine="397"/>
        <w:rPr>
          <w:sz w:val="32"/>
          <w:szCs w:val="32"/>
          <w:rtl/>
          <w:lang w:bidi="ar-SA"/>
        </w:rPr>
      </w:pPr>
      <w:r>
        <w:rPr>
          <w:rFonts w:ascii="QCF_BSML" w:hAnsi="QCF_BSML" w:cs="QCF_BSML"/>
          <w:sz w:val="30"/>
          <w:szCs w:val="30"/>
          <w:rtl/>
          <w:lang w:bidi="ar-SA"/>
        </w:rPr>
        <w:t xml:space="preserve">ﭽ </w:t>
      </w:r>
      <w:r>
        <w:rPr>
          <w:rFonts w:ascii="QCF_P434" w:hAnsi="QCF_P434" w:cs="QCF_P434"/>
          <w:sz w:val="30"/>
          <w:szCs w:val="30"/>
          <w:rtl/>
          <w:lang w:bidi="ar-SA"/>
        </w:rPr>
        <w:t xml:space="preserve">ﭑ ﭒ ﭓ  ﭔ ﭕ ﭖ  ﭗ ﭘ </w:t>
      </w:r>
      <w:r>
        <w:rPr>
          <w:rFonts w:ascii="QCF_BSML" w:hAnsi="QCF_BSML" w:cs="QCF_BSML"/>
          <w:sz w:val="30"/>
          <w:szCs w:val="30"/>
          <w:rtl/>
          <w:lang w:bidi="ar-SA"/>
        </w:rPr>
        <w:t>ﭼ</w:t>
      </w:r>
      <w:r>
        <w:rPr>
          <w:rFonts w:ascii="Arial" w:hAnsi="Arial" w:cs="Arial"/>
          <w:sz w:val="30"/>
          <w:szCs w:val="30"/>
          <w:rtl/>
          <w:lang w:bidi="ar-SA"/>
        </w:rPr>
        <w:t xml:space="preserve"> </w:t>
      </w:r>
      <w:r>
        <w:rPr>
          <w:rFonts w:hint="cs"/>
          <w:b/>
          <w:bCs/>
          <w:sz w:val="24"/>
          <w:szCs w:val="24"/>
          <w:rtl/>
          <w:lang w:bidi="ar-SA"/>
        </w:rPr>
        <w:t>[سب</w:t>
      </w:r>
      <w:r>
        <w:rPr>
          <w:rFonts w:hint="cs"/>
          <w:b/>
          <w:bCs/>
          <w:sz w:val="24"/>
          <w:szCs w:val="24"/>
          <w:rtl/>
        </w:rPr>
        <w:t>أ:49]</w:t>
      </w:r>
    </w:p>
    <w:p w:rsidR="0086165C" w:rsidRDefault="0086165C" w:rsidP="002B407E">
      <w:pPr>
        <w:widowControl w:val="0"/>
        <w:spacing w:after="40" w:line="220" w:lineRule="auto"/>
        <w:ind w:firstLine="397"/>
        <w:rPr>
          <w:rtl/>
          <w:lang w:bidi="ar-SA"/>
        </w:rPr>
      </w:pPr>
      <w:r>
        <w:rPr>
          <w:rFonts w:hint="cs"/>
          <w:rtl/>
          <w:lang w:bidi="ar-SA"/>
        </w:rPr>
        <w:t>‏ (بگو: حق آمد و باطل نه كار تازه</w:t>
      </w:r>
      <w:r>
        <w:rPr>
          <w:rFonts w:hint="cs"/>
          <w:lang w:bidi="ar-SA"/>
        </w:rPr>
        <w:t>‌</w:t>
      </w:r>
      <w:r>
        <w:rPr>
          <w:rFonts w:hint="cs"/>
          <w:rtl/>
          <w:lang w:bidi="ar-SA"/>
        </w:rPr>
        <w:t>اي مي</w:t>
      </w:r>
      <w:r>
        <w:rPr>
          <w:rFonts w:hint="cs"/>
          <w:lang w:bidi="ar-SA"/>
        </w:rPr>
        <w:t>‌</w:t>
      </w:r>
      <w:r>
        <w:rPr>
          <w:rFonts w:hint="cs"/>
          <w:rtl/>
          <w:lang w:bidi="ar-SA"/>
        </w:rPr>
        <w:t>تواند انجام دهد و نه كار گذشته</w:t>
      </w:r>
      <w:r>
        <w:rPr>
          <w:rFonts w:hint="cs"/>
          <w:lang w:bidi="ar-SA"/>
        </w:rPr>
        <w:t>‌</w:t>
      </w:r>
      <w:r>
        <w:rPr>
          <w:rFonts w:hint="cs"/>
          <w:rtl/>
          <w:lang w:bidi="ar-SA"/>
        </w:rPr>
        <w:t>اي را مي</w:t>
      </w:r>
      <w:r>
        <w:rPr>
          <w:rFonts w:hint="cs"/>
          <w:lang w:bidi="ar-SA"/>
        </w:rPr>
        <w:t>‌</w:t>
      </w:r>
      <w:r>
        <w:rPr>
          <w:rFonts w:hint="cs"/>
          <w:rtl/>
          <w:lang w:bidi="ar-SA"/>
        </w:rPr>
        <w:t>تواند از سر گيرد.) ‏</w:t>
      </w:r>
    </w:p>
    <w:p w:rsidR="0086165C" w:rsidRDefault="0086165C" w:rsidP="002B407E">
      <w:pPr>
        <w:widowControl w:val="0"/>
        <w:spacing w:after="40" w:line="220" w:lineRule="auto"/>
        <w:ind w:firstLine="397"/>
        <w:rPr>
          <w:rtl/>
        </w:rPr>
      </w:pPr>
      <w:r>
        <w:rPr>
          <w:rFonts w:hint="cs"/>
          <w:rtl/>
        </w:rPr>
        <w:t xml:space="preserve">آنحضرت </w:t>
      </w:r>
      <w:r>
        <w:rPr>
          <w:rFonts w:cs="CTraditional Arabic" w:hint="cs"/>
          <w:rtl/>
        </w:rPr>
        <w:t>ص</w:t>
      </w:r>
      <w:r>
        <w:rPr>
          <w:rFonts w:hint="cs"/>
          <w:rtl/>
        </w:rPr>
        <w:t xml:space="preserve"> در حالی این آیات را تلاوت می</w:t>
      </w:r>
      <w:r>
        <w:rPr>
          <w:rFonts w:hint="cs"/>
          <w:rtl/>
        </w:rPr>
        <w:softHyphen/>
        <w:t>نمود که بت</w:t>
      </w:r>
      <w:r>
        <w:rPr>
          <w:rFonts w:hint="cs"/>
          <w:rtl/>
        </w:rPr>
        <w:softHyphen/>
        <w:t>ها یکی پس از دیگری بر اثر ضربات، در هم می</w:t>
      </w:r>
      <w:r>
        <w:rPr>
          <w:rFonts w:hint="cs"/>
          <w:rtl/>
        </w:rPr>
        <w:softHyphen/>
        <w:t>شکست و  به زمین می</w:t>
      </w:r>
      <w:r>
        <w:rPr>
          <w:rFonts w:hint="cs"/>
          <w:rtl/>
        </w:rPr>
        <w:softHyphen/>
        <w:t xml:space="preserve">افتاد؛ آنگاه طبق دستور رسول اکرم </w:t>
      </w:r>
      <w:r>
        <w:rPr>
          <w:rFonts w:cs="CTraditional Arabic" w:hint="cs"/>
          <w:rtl/>
        </w:rPr>
        <w:t>ص</w:t>
      </w:r>
      <w:r>
        <w:rPr>
          <w:rFonts w:hint="cs"/>
          <w:rtl/>
        </w:rPr>
        <w:t xml:space="preserve"> آنها را از مسجد بیرون کردند و آتش زدند.</w:t>
      </w:r>
    </w:p>
    <w:p w:rsidR="0086165C" w:rsidRDefault="0086165C" w:rsidP="002B407E">
      <w:pPr>
        <w:widowControl w:val="0"/>
        <w:spacing w:after="40" w:line="220" w:lineRule="auto"/>
        <w:ind w:firstLine="397"/>
        <w:rPr>
          <w:rtl/>
        </w:rPr>
      </w:pPr>
      <w:r>
        <w:rPr>
          <w:rFonts w:hint="cs"/>
          <w:rtl/>
        </w:rPr>
        <w:t xml:space="preserve">امام بخاری و مسلم این حدیث را در کتابهای صحیح خود از ابن مسعود </w:t>
      </w:r>
      <w:r>
        <w:rPr>
          <w:rFonts w:ascii="AGA Arabesque" w:hAnsi="AGA Arabesque"/>
        </w:rPr>
        <w:sym w:font="AGA Arabesque" w:char="F074"/>
      </w:r>
      <w:r>
        <w:rPr>
          <w:rFonts w:hint="cs"/>
          <w:rtl/>
        </w:rPr>
        <w:t xml:space="preserve"> روایت نموده</w:t>
      </w:r>
      <w:r>
        <w:rPr>
          <w:rFonts w:hint="cs"/>
          <w:rtl/>
        </w:rPr>
        <w:softHyphen/>
        <w:t>اند؛ اما آنها جمله</w:t>
      </w:r>
      <w:r>
        <w:rPr>
          <w:rFonts w:hint="cs"/>
        </w:rPr>
        <w:t>‌</w:t>
      </w:r>
      <w:r>
        <w:rPr>
          <w:rFonts w:hint="cs"/>
          <w:rtl/>
        </w:rPr>
        <w:t>ی «آن بت</w:t>
      </w:r>
      <w:r>
        <w:rPr>
          <w:rFonts w:hint="cs"/>
          <w:rtl/>
        </w:rPr>
        <w:softHyphen/>
        <w:t>ها در هم می</w:t>
      </w:r>
      <w:r>
        <w:rPr>
          <w:rFonts w:hint="cs"/>
          <w:rtl/>
        </w:rPr>
        <w:softHyphen/>
        <w:t>شکست و به زمین می</w:t>
      </w:r>
      <w:r>
        <w:rPr>
          <w:rFonts w:hint="cs"/>
          <w:rtl/>
        </w:rPr>
        <w:softHyphen/>
        <w:t>افتاد» را ذکر نکرده</w:t>
      </w:r>
      <w:r>
        <w:rPr>
          <w:rFonts w:hint="cs"/>
          <w:rtl/>
        </w:rPr>
        <w:softHyphen/>
        <w:t xml:space="preserve">اند». همچنین در صحیح بخاری و صحیح مسلم آمده است که: «پیامبر اکرم </w:t>
      </w:r>
      <w:r>
        <w:rPr>
          <w:rFonts w:cs="CTraditional Arabic" w:hint="cs"/>
          <w:rtl/>
        </w:rPr>
        <w:t>ص</w:t>
      </w:r>
      <w:r>
        <w:rPr>
          <w:rFonts w:hint="cs"/>
          <w:rtl/>
        </w:rPr>
        <w:t xml:space="preserve"> بتها را با چوبی که در دست داشت، می</w:t>
      </w:r>
      <w:r>
        <w:rPr>
          <w:rFonts w:hint="cs"/>
          <w:rtl/>
        </w:rPr>
        <w:softHyphen/>
        <w:t>زد.»</w:t>
      </w:r>
    </w:p>
    <w:p w:rsidR="0086165C" w:rsidRDefault="0086165C" w:rsidP="002B407E">
      <w:pPr>
        <w:widowControl w:val="0"/>
        <w:spacing w:after="40" w:line="220" w:lineRule="auto"/>
        <w:ind w:firstLine="397"/>
        <w:rPr>
          <w:rtl/>
        </w:rPr>
      </w:pPr>
      <w:r>
        <w:rPr>
          <w:rFonts w:hint="cs"/>
          <w:rtl/>
        </w:rPr>
        <w:t>آری، بت پرستی به اندازه</w:t>
      </w:r>
      <w:r>
        <w:rPr>
          <w:rFonts w:hint="cs"/>
          <w:rtl/>
        </w:rPr>
        <w:softHyphen/>
        <w:t>ای گسترش یافته بود که در تمام خانه</w:t>
      </w:r>
      <w:r>
        <w:rPr>
          <w:rFonts w:hint="cs"/>
          <w:rtl/>
        </w:rPr>
        <w:softHyphen/>
        <w:t>های مکه بتی وجود داشت که صاحبان خانه آن را پرستش می</w:t>
      </w:r>
      <w:r>
        <w:rPr>
          <w:rFonts w:hint="cs"/>
          <w:rtl/>
        </w:rPr>
        <w:softHyphen/>
        <w:t xml:space="preserve">کردند. هر گاه یکی از آنان قصد سفری </w:t>
      </w:r>
      <w:r>
        <w:rPr>
          <w:rFonts w:hint="cs"/>
          <w:rtl/>
        </w:rPr>
        <w:br/>
        <w:t>می</w:t>
      </w:r>
      <w:r>
        <w:rPr>
          <w:rFonts w:hint="cs"/>
          <w:rtl/>
        </w:rPr>
        <w:softHyphen/>
        <w:t>کرد، نخستین کاری که انجام می</w:t>
      </w:r>
      <w:r>
        <w:rPr>
          <w:rFonts w:hint="cs"/>
          <w:rtl/>
        </w:rPr>
        <w:softHyphen/>
        <w:t xml:space="preserve">داد، مسح نمودن آن بت بود و اگر از سفر </w:t>
      </w:r>
      <w:r>
        <w:rPr>
          <w:rFonts w:hint="cs"/>
          <w:rtl/>
        </w:rPr>
        <w:br/>
        <w:t>برمی</w:t>
      </w:r>
      <w:r>
        <w:rPr>
          <w:rFonts w:hint="cs"/>
          <w:rtl/>
        </w:rPr>
        <w:softHyphen/>
        <w:t>گشت، باز همین کار را می</w:t>
      </w:r>
      <w:r>
        <w:rPr>
          <w:rFonts w:hint="cs"/>
          <w:rtl/>
        </w:rPr>
        <w:softHyphen/>
        <w:t>کرد.</w:t>
      </w:r>
    </w:p>
    <w:p w:rsidR="0086165C" w:rsidRDefault="0086165C" w:rsidP="002B407E">
      <w:pPr>
        <w:widowControl w:val="0"/>
        <w:spacing w:after="40" w:line="220" w:lineRule="auto"/>
        <w:ind w:firstLine="397"/>
        <w:rPr>
          <w:rtl/>
        </w:rPr>
      </w:pPr>
      <w:r>
        <w:rPr>
          <w:rFonts w:hint="cs"/>
          <w:rtl/>
        </w:rPr>
        <w:t>ابن اسحق کلبی میگوید: «ذو الخلصه بت طائفه</w:t>
      </w:r>
      <w:r>
        <w:rPr>
          <w:rFonts w:hint="cs"/>
          <w:rtl/>
        </w:rPr>
        <w:softHyphen/>
        <w:t xml:space="preserve">های دوس، خثعم، بجیله و سایر اعراب سرزمین آنان بود و آن، عبارت از سنگ سفیدی بود که شکل تاجی را روی آن حک کرده و بنایی بر آن ساخته بودند. پیامبر اکرم </w:t>
      </w:r>
      <w:r>
        <w:rPr>
          <w:rFonts w:cs="CTraditional Arabic" w:hint="cs"/>
          <w:rtl/>
        </w:rPr>
        <w:t>ص</w:t>
      </w:r>
      <w:r>
        <w:rPr>
          <w:rFonts w:hint="cs"/>
          <w:rtl/>
        </w:rPr>
        <w:t xml:space="preserve"> به جریر بن عبدالله بجلی </w:t>
      </w:r>
      <w:r>
        <w:rPr>
          <w:rFonts w:ascii="AGA Arabesque" w:hAnsi="AGA Arabesque"/>
        </w:rPr>
        <w:sym w:font="AGA Arabesque" w:char="F074"/>
      </w:r>
      <w:r>
        <w:rPr>
          <w:rFonts w:hint="cs"/>
          <w:rtl/>
        </w:rPr>
        <w:t xml:space="preserve"> فرمود: </w:t>
      </w:r>
      <w:r>
        <w:rPr>
          <w:rFonts w:ascii="Lotus Linotype" w:hAnsi="Lotus Linotype" w:cs="Lotus Linotype"/>
          <w:rtl/>
        </w:rPr>
        <w:t>«الا تکفینی ذا الخلص</w:t>
      </w:r>
      <w:r>
        <w:rPr>
          <w:rFonts w:ascii="Lotus Linotype" w:hAnsi="Lotus Linotype" w:cs="Lotus Linotype"/>
          <w:rtl/>
          <w:lang w:bidi="ar-AE"/>
        </w:rPr>
        <w:t xml:space="preserve">ة»؟ </w:t>
      </w:r>
      <w:r>
        <w:rPr>
          <w:rFonts w:hint="cs"/>
          <w:rtl/>
        </w:rPr>
        <w:t>(آیا با از بین بردن ذو الخلصه مرا راحت نمیگردانی؟) آنگاه جریر</w:t>
      </w:r>
      <w:r>
        <w:rPr>
          <w:rFonts w:ascii="AGA Arabesque" w:hAnsi="AGA Arabesque"/>
        </w:rPr>
        <w:sym w:font="AGA Arabesque" w:char="F074"/>
      </w:r>
      <w:r>
        <w:rPr>
          <w:rFonts w:hint="cs"/>
          <w:rtl/>
        </w:rPr>
        <w:t xml:space="preserve"> به سوی احمس که ذو الخلصه در آنجا قرار داشت، رفت و با قبیله</w:t>
      </w:r>
      <w:r>
        <w:rPr>
          <w:rFonts w:hint="cs"/>
          <w:rtl/>
        </w:rPr>
        <w:softHyphen/>
        <w:t>های خثعم و باهله جنگید تا آنها را شکست داد و خانه</w:t>
      </w:r>
      <w:r>
        <w:rPr>
          <w:rFonts w:hint="cs"/>
          <w:rtl/>
        </w:rPr>
        <w:softHyphen/>
        <w:t xml:space="preserve">ی ذو الخلصه را ویران نمود و آنجا را آتش زد. </w:t>
      </w:r>
    </w:p>
    <w:p w:rsidR="0086165C" w:rsidRDefault="0086165C" w:rsidP="002B407E">
      <w:pPr>
        <w:widowControl w:val="0"/>
        <w:spacing w:after="40" w:line="220" w:lineRule="auto"/>
        <w:ind w:firstLine="397"/>
        <w:rPr>
          <w:rtl/>
        </w:rPr>
      </w:pPr>
      <w:r>
        <w:rPr>
          <w:rFonts w:hint="cs"/>
          <w:rtl/>
        </w:rPr>
        <w:t xml:space="preserve">همچنین در صحیح بخاری و مسلم از جریر بن عبدالله بجلی </w:t>
      </w:r>
      <w:r>
        <w:rPr>
          <w:rFonts w:ascii="AGA Arabesque" w:hAnsi="AGA Arabesque"/>
        </w:rPr>
        <w:sym w:font="AGA Arabesque" w:char="F074"/>
      </w:r>
      <w:r>
        <w:rPr>
          <w:rFonts w:hint="cs"/>
          <w:rtl/>
        </w:rPr>
        <w:t xml:space="preserve"> روایت است که: </w:t>
      </w:r>
      <w:r>
        <w:rPr>
          <w:rFonts w:hint="cs"/>
          <w:rtl/>
        </w:rPr>
        <w:br/>
        <w:t xml:space="preserve">رسول الله </w:t>
      </w:r>
      <w:r>
        <w:rPr>
          <w:rFonts w:cs="CTraditional Arabic" w:hint="cs"/>
          <w:rtl/>
        </w:rPr>
        <w:t>ص</w:t>
      </w:r>
      <w:r>
        <w:rPr>
          <w:rFonts w:hint="cs"/>
          <w:rtl/>
        </w:rPr>
        <w:t xml:space="preserve"> خطاب به وی فرمود: </w:t>
      </w:r>
      <w:r>
        <w:rPr>
          <w:rFonts w:ascii="Lotus Linotype" w:hAnsi="Lotus Linotype" w:cs="Lotus Linotype"/>
          <w:color w:val="000000"/>
          <w:rtl/>
          <w:lang w:val="en-GB" w:eastAsia="en-GB" w:bidi="ar-AE"/>
        </w:rPr>
        <w:t>«أَلا تُرِيحُنِي مِنْ ذِي الـْخَلَصَةِ»</w:t>
      </w:r>
      <w:r>
        <w:rPr>
          <w:rFonts w:hint="cs"/>
          <w:rtl/>
        </w:rPr>
        <w:t>؟ (آیا با ویران کردن ذو الخلصه مرا راحت نمی کنی؟) گفتنی است که ذو الخلصه، خانهای در قبیله</w:t>
      </w:r>
      <w:r>
        <w:rPr>
          <w:rFonts w:hint="cs"/>
          <w:rtl/>
        </w:rPr>
        <w:softHyphen/>
        <w:t>ی خثعم بود که آن را کعبه</w:t>
      </w:r>
      <w:r>
        <w:rPr>
          <w:rFonts w:hint="cs"/>
          <w:rtl/>
        </w:rPr>
        <w:softHyphen/>
        <w:t>ی یمانی می</w:t>
      </w:r>
      <w:r>
        <w:rPr>
          <w:rFonts w:hint="cs"/>
          <w:rtl/>
        </w:rPr>
        <w:softHyphen/>
        <w:t>نامیدند. پس من همراه یکصد و پنجاه اسب سوار جنگجو به سوی ذو الخلصه که در أحمس قرار داشت، رهسپار شدیم. طایفه</w:t>
      </w:r>
      <w:r>
        <w:rPr>
          <w:rFonts w:hint="cs"/>
          <w:rtl/>
        </w:rPr>
        <w:softHyphen/>
        <w:t>ی خثعم دارای اسبهای نشان دار وچابک بودند؛ لذا گفتم: ای پیامبر خدا! من نمی</w:t>
      </w:r>
      <w:r>
        <w:rPr>
          <w:rFonts w:hint="cs"/>
          <w:rtl/>
        </w:rPr>
        <w:softHyphen/>
        <w:t xml:space="preserve">توانم خودم را روی اسب نگهدارم. پیامبر اکرم </w:t>
      </w:r>
      <w:r>
        <w:rPr>
          <w:rFonts w:cs="CTraditional Arabic" w:hint="cs"/>
          <w:rtl/>
        </w:rPr>
        <w:t>ص</w:t>
      </w:r>
      <w:r>
        <w:rPr>
          <w:rFonts w:hint="cs"/>
          <w:rtl/>
        </w:rPr>
        <w:t xml:space="preserve"> چنان با دستش به سینه</w:t>
      </w:r>
      <w:r>
        <w:rPr>
          <w:rFonts w:hint="cs"/>
          <w:rtl/>
        </w:rPr>
        <w:softHyphen/>
        <w:t>ام زد که اثر انگشتانش را روی سینه</w:t>
      </w:r>
      <w:r>
        <w:rPr>
          <w:rFonts w:hint="cs"/>
          <w:rtl/>
        </w:rPr>
        <w:softHyphen/>
        <w:t xml:space="preserve">ام مشاهده نمودم. سپس فرمود: </w:t>
      </w:r>
      <w:r>
        <w:rPr>
          <w:rFonts w:ascii="Lotus Linotype" w:hAnsi="Lotus Linotype" w:cs="Lotus Linotype"/>
          <w:b/>
          <w:bCs/>
          <w:color w:val="000000"/>
          <w:rtl/>
          <w:lang w:val="en-GB" w:eastAsia="en-GB" w:bidi="ar-AE"/>
        </w:rPr>
        <w:t>«اللَّهُمَّ ثَبِّتْهُ، وَاجْعَلْهُ هَادِيًا مَهْدِيًّا»</w:t>
      </w:r>
      <w:r>
        <w:rPr>
          <w:rFonts w:hint="cs"/>
          <w:rtl/>
          <w:lang w:bidi="ar-AE"/>
        </w:rPr>
        <w:t xml:space="preserve"> </w:t>
      </w:r>
      <w:r>
        <w:rPr>
          <w:rFonts w:hint="cs"/>
          <w:rtl/>
        </w:rPr>
        <w:t>(پروردگارا! او را ثابت و استوار نگه دار و هدایت کننده و هدایت یافته</w:t>
      </w:r>
      <w:r>
        <w:rPr>
          <w:rFonts w:hint="cs"/>
          <w:rtl/>
        </w:rPr>
        <w:softHyphen/>
        <w:t>اش گردان.)</w:t>
      </w:r>
    </w:p>
    <w:p w:rsidR="0086165C" w:rsidRDefault="0086165C" w:rsidP="002B407E">
      <w:pPr>
        <w:widowControl w:val="0"/>
        <w:spacing w:after="40" w:line="220" w:lineRule="auto"/>
        <w:ind w:firstLine="397"/>
        <w:rPr>
          <w:rtl/>
        </w:rPr>
      </w:pPr>
      <w:r>
        <w:rPr>
          <w:rFonts w:hint="cs"/>
          <w:rtl/>
        </w:rPr>
        <w:t>اینگونه جریر به سوی ذو الخلصه رفت و آنرا شکست و از بین برد.</w:t>
      </w:r>
    </w:p>
    <w:p w:rsidR="0086165C" w:rsidRDefault="0086165C" w:rsidP="002B407E">
      <w:pPr>
        <w:widowControl w:val="0"/>
        <w:spacing w:after="40" w:line="220" w:lineRule="auto"/>
        <w:ind w:firstLine="397"/>
        <w:rPr>
          <w:rtl/>
        </w:rPr>
      </w:pPr>
      <w:r>
        <w:rPr>
          <w:rFonts w:hint="cs"/>
          <w:rtl/>
        </w:rPr>
        <w:t>در پایان، یادآوری می</w:t>
      </w:r>
      <w:r>
        <w:rPr>
          <w:rFonts w:hint="cs"/>
          <w:rtl/>
        </w:rPr>
        <w:softHyphen/>
        <w:t>نمایم که بتهایی که در دوران جاهلیت در میان مردم پخش و منتشر بودند، خیلی بیشتر از مواردی است که ما ذکر نمودیم.</w:t>
      </w:r>
    </w:p>
    <w:p w:rsidR="0086165C" w:rsidRDefault="0086165C" w:rsidP="001356C1">
      <w:pPr>
        <w:pStyle w:val="a1"/>
        <w:rPr>
          <w:rtl/>
        </w:rPr>
      </w:pPr>
      <w:bookmarkStart w:id="996" w:name="_Toc244151031"/>
      <w:bookmarkStart w:id="997" w:name="_Toc244123189"/>
      <w:bookmarkStart w:id="998" w:name="_Toc319182777"/>
      <w:r>
        <w:rPr>
          <w:rFonts w:hint="cs"/>
          <w:rtl/>
        </w:rPr>
        <w:t>تاریکی شدید هنگام بعثت</w:t>
      </w:r>
      <w:bookmarkEnd w:id="996"/>
      <w:bookmarkEnd w:id="997"/>
      <w:bookmarkEnd w:id="998"/>
      <w:r>
        <w:rPr>
          <w:rFonts w:hint="cs"/>
          <w:rtl/>
        </w:rPr>
        <w:t xml:space="preserve"> </w:t>
      </w:r>
    </w:p>
    <w:p w:rsidR="0086165C" w:rsidRDefault="0086165C" w:rsidP="002B407E">
      <w:pPr>
        <w:widowControl w:val="0"/>
        <w:spacing w:after="40" w:line="220" w:lineRule="auto"/>
        <w:ind w:firstLine="397"/>
        <w:rPr>
          <w:rtl/>
        </w:rPr>
      </w:pPr>
      <w:r>
        <w:rPr>
          <w:rFonts w:hint="cs"/>
          <w:rtl/>
        </w:rPr>
        <w:t xml:space="preserve">قبل از بعثت پیامبر اکرم </w:t>
      </w:r>
      <w:r>
        <w:rPr>
          <w:rFonts w:cs="CTraditional Arabic" w:hint="cs"/>
          <w:rtl/>
        </w:rPr>
        <w:t>ص</w:t>
      </w:r>
      <w:r>
        <w:rPr>
          <w:rFonts w:hint="cs"/>
          <w:rtl/>
        </w:rPr>
        <w:t xml:space="preserve"> فقط نور اندک و کم سویی از نورهای آسمانی که انبیا </w:t>
      </w:r>
      <w:r>
        <w:rPr>
          <w:rFonts w:hint="cs"/>
          <w:rtl/>
        </w:rPr>
        <w:br/>
        <w:t xml:space="preserve">علیهم السلام آورده بودند، باقی مانده بود که به سبب ضایع شدن منهج حق و آمیختن آن با خرافات و اوهام باطل فراوان برای راهنمایی و باز گرداندن مردم به راه حق کفایت نمی کرد؛ در حدیث آمده است که رسول الله </w:t>
      </w:r>
      <w:r>
        <w:rPr>
          <w:rFonts w:cs="CTraditional Arabic" w:hint="cs"/>
          <w:rtl/>
        </w:rPr>
        <w:t>ص</w:t>
      </w:r>
      <w:r>
        <w:rPr>
          <w:rFonts w:hint="cs"/>
          <w:rtl/>
        </w:rPr>
        <w:t xml:space="preserve"> فرمود: </w:t>
      </w:r>
    </w:p>
    <w:p w:rsidR="0086165C" w:rsidRDefault="0086165C" w:rsidP="002B407E">
      <w:pPr>
        <w:widowControl w:val="0"/>
        <w:spacing w:after="40" w:line="220" w:lineRule="auto"/>
        <w:ind w:firstLine="397"/>
        <w:rPr>
          <w:rFonts w:ascii="Lotus Linotype" w:hAnsi="Lotus Linotype" w:cs="Lotus Linotype"/>
          <w:b/>
          <w:bCs/>
          <w:color w:val="000000"/>
          <w:rtl/>
          <w:lang w:val="en-GB" w:eastAsia="en-GB" w:bidi="ar-AE"/>
        </w:rPr>
      </w:pPr>
      <w:r>
        <w:rPr>
          <w:rFonts w:ascii="Lotus Linotype" w:hAnsi="Lotus Linotype" w:cs="Lotus Linotype"/>
          <w:b/>
          <w:bCs/>
          <w:color w:val="000000"/>
          <w:rtl/>
          <w:lang w:val="en-GB" w:eastAsia="en-GB" w:bidi="ar-AE"/>
        </w:rPr>
        <w:t>«إِنَّ اللهَ نَظَرَ ـ قبیل البعثة ـ إِلَى أَهْلِ الأَرْضِ، فَمَقَتَهُمْ عَرَبَهُمْ وَعَجَمَهُمْ إِلا بَقَايَا مِنْ أَهْلِ الْكِتَابِ».</w:t>
      </w:r>
    </w:p>
    <w:p w:rsidR="0086165C" w:rsidRDefault="0086165C" w:rsidP="002B407E">
      <w:pPr>
        <w:widowControl w:val="0"/>
        <w:spacing w:after="40" w:line="220" w:lineRule="auto"/>
        <w:ind w:firstLine="397"/>
        <w:rPr>
          <w:rtl/>
        </w:rPr>
      </w:pPr>
      <w:r>
        <w:rPr>
          <w:rFonts w:ascii="Lotus Linotype" w:hAnsi="Lotus Linotype" w:cs="Lotus Linotype"/>
          <w:rtl/>
        </w:rPr>
        <w:t>(</w:t>
      </w:r>
      <w:r>
        <w:rPr>
          <w:rFonts w:hint="cs"/>
          <w:rtl/>
        </w:rPr>
        <w:t>اندکی قبل از بعثت، خداوند نگاهی به زمین انداخت؛ پس بجز تعداد اندکی از اهل کتاب، تمام عرب و عجم مورد خشم خداوند قرار گرفتند.)</w:t>
      </w:r>
    </w:p>
    <w:p w:rsidR="0086165C" w:rsidRDefault="0086165C" w:rsidP="002B407E">
      <w:pPr>
        <w:widowControl w:val="0"/>
        <w:spacing w:after="40" w:line="220" w:lineRule="auto"/>
        <w:ind w:firstLine="397"/>
        <w:rPr>
          <w:rtl/>
        </w:rPr>
      </w:pPr>
      <w:r>
        <w:rPr>
          <w:rFonts w:hint="cs"/>
          <w:rtl/>
        </w:rPr>
        <w:t>در کتب تاریخی به ثبت رسیده است که در یکی از جشنهای قریش، کنار یکی از بتها، چهار نفر از خردمندان آنان به نامهای ورقه بن نوفل، عبیدالله بن جحش، عثمان بن حویرث بن عبد العزی و زید بن عمرو بن نوفل از جمع جدا شدند و به گوشه</w:t>
      </w:r>
      <w:r>
        <w:rPr>
          <w:rFonts w:hint="cs"/>
          <w:rtl/>
        </w:rPr>
        <w:softHyphen/>
        <w:t>ای رفتند و با یکدیگر گفتند: سوگند به خدا، شما می</w:t>
      </w:r>
      <w:r>
        <w:rPr>
          <w:rFonts w:hint="cs"/>
          <w:rtl/>
        </w:rPr>
        <w:softHyphen/>
        <w:t xml:space="preserve">دانید که قوم شما بر دین درستی نیستند. آنها از دین پدرشان ابراهیم </w:t>
      </w:r>
      <w:r>
        <w:rPr>
          <w:rFonts w:cs="CTraditional Arabic" w:hint="cs"/>
          <w:rtl/>
        </w:rPr>
        <w:t>؛</w:t>
      </w:r>
      <w:r>
        <w:rPr>
          <w:rFonts w:hint="cs"/>
          <w:rtl/>
        </w:rPr>
        <w:t xml:space="preserve"> به انحراف و خطا رفتهاند. این سنگ چیست که ما آن را طواف می</w:t>
      </w:r>
      <w:r>
        <w:rPr>
          <w:rFonts w:hint="cs"/>
          <w:rtl/>
        </w:rPr>
        <w:softHyphen/>
        <w:t>کنیم؟ او نمی</w:t>
      </w:r>
      <w:r>
        <w:rPr>
          <w:rFonts w:hint="cs"/>
          <w:rtl/>
        </w:rPr>
        <w:softHyphen/>
        <w:t>شنود و نمی</w:t>
      </w:r>
      <w:r>
        <w:rPr>
          <w:rFonts w:hint="cs"/>
          <w:rtl/>
        </w:rPr>
        <w:softHyphen/>
        <w:t>بیند و نمی</w:t>
      </w:r>
      <w:r>
        <w:rPr>
          <w:rFonts w:hint="cs"/>
          <w:rtl/>
        </w:rPr>
        <w:softHyphen/>
        <w:t xml:space="preserve">تواند هیچ سود و زیانی برساند؛ ای دوستان! برای خودتان به دنبال دینی باشید؛ به خدا سوگند که شما بر هیچ دین و کیشی نیستید. بعد از آن، در شهرها پراکنده شدند و در جستجوی دین ابراهیم </w:t>
      </w:r>
      <w:r>
        <w:rPr>
          <w:rFonts w:cs="CTraditional Arabic" w:hint="cs"/>
          <w:rtl/>
        </w:rPr>
        <w:t xml:space="preserve">؛ </w:t>
      </w:r>
      <w:r>
        <w:rPr>
          <w:rFonts w:hint="cs"/>
          <w:rtl/>
        </w:rPr>
        <w:t>برآمدند.</w:t>
      </w:r>
    </w:p>
    <w:p w:rsidR="0086165C" w:rsidRDefault="0086165C" w:rsidP="002B407E">
      <w:pPr>
        <w:widowControl w:val="0"/>
        <w:spacing w:after="40" w:line="220" w:lineRule="auto"/>
        <w:ind w:firstLine="397"/>
        <w:rPr>
          <w:rtl/>
        </w:rPr>
      </w:pPr>
      <w:r>
        <w:rPr>
          <w:rFonts w:hint="cs"/>
          <w:rtl/>
        </w:rPr>
        <w:t>و اینگونه ورقه بن نوفل محکم و استوار به نصرانیت چنگ زد و بدنبال کتابهای نصرانی رفت و معلوماتی را در این زمینه بدست آورد.</w:t>
      </w:r>
    </w:p>
    <w:p w:rsidR="0086165C" w:rsidRDefault="0086165C" w:rsidP="002B407E">
      <w:pPr>
        <w:widowControl w:val="0"/>
        <w:spacing w:after="40" w:line="220" w:lineRule="auto"/>
        <w:ind w:firstLine="397"/>
        <w:rPr>
          <w:rtl/>
        </w:rPr>
      </w:pPr>
      <w:r>
        <w:rPr>
          <w:rFonts w:hint="cs"/>
          <w:rtl/>
        </w:rPr>
        <w:t>اما عبیدالله بن جحش در همان شک و تردید خود باقی ماند تا اینکه سرانجام مسلمان شد؛ آنگاه همراه مسلمانان و همسرش ؛ام حبیبه دختر ابوسفیان؛ که او نیز مسلمان شده بود، به حبشه هجرت نمود؛ اما وقتی که به حبشه رسید، از اسلام برگشت و به نصرانیت گروید و با همین اندیشه، مُرد.</w:t>
      </w:r>
    </w:p>
    <w:p w:rsidR="0086165C" w:rsidRDefault="0086165C" w:rsidP="002B407E">
      <w:pPr>
        <w:widowControl w:val="0"/>
        <w:spacing w:after="40" w:line="220" w:lineRule="auto"/>
        <w:ind w:firstLine="397"/>
        <w:rPr>
          <w:rtl/>
        </w:rPr>
      </w:pPr>
      <w:r>
        <w:rPr>
          <w:rFonts w:hint="cs"/>
          <w:rtl/>
        </w:rPr>
        <w:t>عثمان بن حویرث هم نزد قیصر ؛پادشاه روم؛ رفت و در آنجا نصرانی شد و نزد او موقعیت خوبی بدست آورد.</w:t>
      </w:r>
    </w:p>
    <w:p w:rsidR="0086165C" w:rsidRDefault="0086165C" w:rsidP="002B407E">
      <w:pPr>
        <w:widowControl w:val="0"/>
        <w:spacing w:after="40" w:line="220" w:lineRule="auto"/>
        <w:ind w:firstLine="397"/>
        <w:rPr>
          <w:rtl/>
        </w:rPr>
      </w:pPr>
      <w:r>
        <w:rPr>
          <w:rFonts w:hint="cs"/>
          <w:rtl/>
        </w:rPr>
        <w:t>اما زید بن عمرو بن نوفل به همان حال خودش باقی ماند؛ نه مسیحی شد و نه یهودی؛ بلکه از قومش جدا شد و از بتها فاصله گرفت. او گوشت مردار و حیوانی را که برای بتها ذبح شده بود، نمی</w:t>
      </w:r>
      <w:r>
        <w:rPr>
          <w:rFonts w:hint="cs"/>
          <w:rtl/>
        </w:rPr>
        <w:softHyphen/>
        <w:t>خورد و با کشتن و زنده به گور کردن دختران به شدت مخالفت می نمود و می</w:t>
      </w:r>
      <w:r>
        <w:rPr>
          <w:rFonts w:hint="cs"/>
          <w:rtl/>
        </w:rPr>
        <w:softHyphen/>
        <w:t>گفت: من پروردگار ابراهیم را می</w:t>
      </w:r>
      <w:r>
        <w:rPr>
          <w:rFonts w:hint="cs"/>
          <w:rtl/>
        </w:rPr>
        <w:softHyphen/>
        <w:t>پرستم و دین قومش را مورد انتقاد قرار می</w:t>
      </w:r>
      <w:r>
        <w:rPr>
          <w:rFonts w:hint="cs"/>
          <w:rtl/>
        </w:rPr>
        <w:softHyphen/>
        <w:t>داد.</w:t>
      </w:r>
    </w:p>
    <w:p w:rsidR="0086165C" w:rsidRDefault="0086165C" w:rsidP="002B407E">
      <w:pPr>
        <w:widowControl w:val="0"/>
        <w:spacing w:after="40" w:line="220" w:lineRule="auto"/>
        <w:ind w:firstLine="397"/>
        <w:rPr>
          <w:rtl/>
        </w:rPr>
      </w:pPr>
      <w:r>
        <w:rPr>
          <w:rFonts w:hint="cs"/>
          <w:rtl/>
        </w:rPr>
        <w:t xml:space="preserve">در صحیح بخاری از عبدالله بن عمر رضی الله عنها روایت شده است که پیامبر اکرم </w:t>
      </w:r>
      <w:r>
        <w:rPr>
          <w:rFonts w:cs="CTraditional Arabic" w:hint="cs"/>
          <w:rtl/>
        </w:rPr>
        <w:t>ص</w:t>
      </w:r>
      <w:r>
        <w:rPr>
          <w:rFonts w:hint="cs"/>
          <w:rtl/>
        </w:rPr>
        <w:t xml:space="preserve"> قبل از نزول وحی، زید بن عمرو بن نفیل را در قسمت پایین دره</w:t>
      </w:r>
      <w:r>
        <w:rPr>
          <w:rFonts w:hint="cs"/>
          <w:rtl/>
        </w:rPr>
        <w:softHyphen/>
        <w:t xml:space="preserve">ی بلدح (غرب مکه) ملاقات نمود. آنگاه برای رسول الله </w:t>
      </w:r>
      <w:r>
        <w:rPr>
          <w:rFonts w:cs="CTraditional Arabic" w:hint="cs"/>
          <w:rtl/>
        </w:rPr>
        <w:t>ص</w:t>
      </w:r>
      <w:r>
        <w:rPr>
          <w:rFonts w:hint="cs"/>
          <w:rtl/>
        </w:rPr>
        <w:t xml:space="preserve"> سفرهای آوردند؛ زید که در آنجا حضور داشت، چیزی نخورد ـ البته ثابت نیست که پیامبر اکرم </w:t>
      </w:r>
      <w:r>
        <w:rPr>
          <w:rFonts w:cs="CTraditional Arabic" w:hint="cs"/>
          <w:rtl/>
        </w:rPr>
        <w:t>ص</w:t>
      </w:r>
      <w:r>
        <w:rPr>
          <w:rFonts w:hint="cs"/>
          <w:rtl/>
        </w:rPr>
        <w:t xml:space="preserve"> هم چیزی خورده باشد ـ و گفت: من از گوشت حیواناتی که شما برای بتهایتان ذبح می</w:t>
      </w:r>
      <w:r>
        <w:rPr>
          <w:rFonts w:hint="cs"/>
          <w:rtl/>
        </w:rPr>
        <w:softHyphen/>
        <w:t>کنید و همچنین گوشت حیواناتی که بدون ذکر نام خدا ذبح می</w:t>
      </w:r>
      <w:r>
        <w:rPr>
          <w:rFonts w:hint="cs"/>
          <w:rtl/>
        </w:rPr>
        <w:softHyphen/>
        <w:t>شوند، نمی</w:t>
      </w:r>
      <w:r>
        <w:rPr>
          <w:rFonts w:hint="cs"/>
          <w:rtl/>
        </w:rPr>
        <w:softHyphen/>
        <w:t>خورم. همچنین زید بن عمرو همیشه از روش ذبح قریش انتقاد می</w:t>
      </w:r>
      <w:r>
        <w:rPr>
          <w:rFonts w:hint="cs"/>
          <w:rtl/>
        </w:rPr>
        <w:softHyphen/>
        <w:t>کرد و با تعجب و شگفتی می</w:t>
      </w:r>
      <w:r>
        <w:rPr>
          <w:rFonts w:hint="cs"/>
          <w:rtl/>
        </w:rPr>
        <w:softHyphen/>
        <w:t>گفت: خداوند گوسفند را آفریده و از آسمان برایش آب نازل نموده و در زمین برایش گیاه رویانده است؛ آنگاه شما آنرا به نام دیگران ذبح می کنید؟</w:t>
      </w:r>
      <w:r w:rsidR="00CF1FDD" w:rsidRPr="00CF1FDD">
        <w:rPr>
          <w:rStyle w:val="FootnoteReference"/>
          <w:rFonts w:ascii="B Lotus" w:hAnsi="B Lotus" w:cs="B Lotus"/>
          <w:rtl/>
        </w:rPr>
        <w:footnoteReference w:id="241"/>
      </w:r>
    </w:p>
    <w:p w:rsidR="0086165C" w:rsidRDefault="0086165C" w:rsidP="002B407E">
      <w:pPr>
        <w:widowControl w:val="0"/>
        <w:spacing w:after="40" w:line="220" w:lineRule="auto"/>
        <w:ind w:firstLine="397"/>
        <w:rPr>
          <w:rtl/>
        </w:rPr>
      </w:pPr>
      <w:r>
        <w:rPr>
          <w:rFonts w:hint="cs"/>
          <w:rtl/>
        </w:rPr>
        <w:t>موسی بن عقبه میگوید: سالم بن عبدالله برایم روایت نمود ـ فکر نمی کنم جز از عبد الله بن عمر از کس دیگری نقل کرده باشد ـ که: زید بن عمرو بن نفیل در جستجوی دینی که از آن پیروی کند، به شام رفت. در آنجا با یک دانشمند یهودی ملاقات نمود و در مورد آیین آنها از وی سؤال نمود و گفت: شاید من دین شما را برگزینم و آن را به عنوان آیین خود قبول کنم؛ می</w:t>
      </w:r>
      <w:r>
        <w:rPr>
          <w:rFonts w:hint="cs"/>
          <w:rtl/>
        </w:rPr>
        <w:softHyphen/>
        <w:t>توانید برایم توضیح دهید. او گفت: شما نمی</w:t>
      </w:r>
      <w:r>
        <w:rPr>
          <w:rFonts w:hint="cs"/>
          <w:rtl/>
        </w:rPr>
        <w:softHyphen/>
        <w:t>توانید دین ما را قبول کنید مگر اینکه سهمی از خشم خدا را برگیرید. زید گفت: من از خشم خدا فرار می</w:t>
      </w:r>
      <w:r>
        <w:rPr>
          <w:rFonts w:hint="cs"/>
          <w:rtl/>
        </w:rPr>
        <w:softHyphen/>
        <w:t>کنم؛ پس هرگز چیزی از غضب خدا را برنمیگیرم و چگونه می</w:t>
      </w:r>
      <w:r>
        <w:rPr>
          <w:rFonts w:hint="cs"/>
          <w:rtl/>
        </w:rPr>
        <w:softHyphen/>
        <w:t>توانم خشم خدا را تحمل کنم! آیا مرا به دینی دیگر راهنمایی می</w:t>
      </w:r>
      <w:r>
        <w:rPr>
          <w:rFonts w:hint="cs"/>
          <w:rtl/>
        </w:rPr>
        <w:softHyphen/>
        <w:t xml:space="preserve">کنی؟ دانشمند یهودی گفت: </w:t>
      </w:r>
      <w:bookmarkStart w:id="999" w:name="OLE_LINK112"/>
      <w:bookmarkStart w:id="1000" w:name="OLE_LINK111"/>
      <w:r>
        <w:rPr>
          <w:rFonts w:hint="cs"/>
          <w:rtl/>
        </w:rPr>
        <w:t>من بجز دین حنیف چیز دیگری نمی</w:t>
      </w:r>
      <w:r>
        <w:rPr>
          <w:rFonts w:hint="cs"/>
        </w:rPr>
        <w:t>‌</w:t>
      </w:r>
      <w:r>
        <w:rPr>
          <w:rFonts w:hint="cs"/>
          <w:rtl/>
        </w:rPr>
        <w:t xml:space="preserve">دانم. </w:t>
      </w:r>
      <w:bookmarkEnd w:id="999"/>
      <w:bookmarkEnd w:id="1000"/>
      <w:r>
        <w:rPr>
          <w:rFonts w:hint="cs"/>
          <w:rtl/>
        </w:rPr>
        <w:t xml:space="preserve">زید پرسید: حنیف چیست؟ گفت: </w:t>
      </w:r>
      <w:bookmarkStart w:id="1001" w:name="OLE_LINK116"/>
      <w:bookmarkStart w:id="1002" w:name="OLE_LINK113"/>
      <w:r>
        <w:rPr>
          <w:rFonts w:hint="cs"/>
          <w:rtl/>
        </w:rPr>
        <w:t xml:space="preserve">آیین ابراهیم که نه یهودی بود و نه نصرانی، </w:t>
      </w:r>
      <w:bookmarkEnd w:id="1001"/>
      <w:bookmarkEnd w:id="1002"/>
      <w:r>
        <w:rPr>
          <w:rFonts w:hint="cs"/>
          <w:rtl/>
        </w:rPr>
        <w:t>و جز خدا کسی را عبادت نمی نمود.</w:t>
      </w:r>
    </w:p>
    <w:p w:rsidR="0086165C" w:rsidRDefault="0086165C" w:rsidP="002B407E">
      <w:pPr>
        <w:widowControl w:val="0"/>
        <w:spacing w:after="40" w:line="220" w:lineRule="auto"/>
        <w:ind w:firstLine="397"/>
        <w:rPr>
          <w:rtl/>
        </w:rPr>
      </w:pPr>
      <w:r>
        <w:rPr>
          <w:rFonts w:hint="cs"/>
          <w:rtl/>
        </w:rPr>
        <w:t>بعد از آن، زید نزد یک عالم نصرانی رفت و همان سؤال اولش را از او نیز پرسید. او نیز در جواب گفت: تو نمی توانی وارد دین ما شوی مگر اینکه سهم خود را از لعنت او بگیری. زید گفت: من از لعنت و نفرین خدا فرار می</w:t>
      </w:r>
      <w:r>
        <w:rPr>
          <w:rFonts w:hint="cs"/>
          <w:rtl/>
        </w:rPr>
        <w:softHyphen/>
        <w:t>کنم و از نفرین و خشم خدا چیزی را برنمیگیرم و چگونه می</w:t>
      </w:r>
      <w:r>
        <w:rPr>
          <w:rFonts w:hint="cs"/>
          <w:rtl/>
        </w:rPr>
        <w:softHyphen/>
        <w:t>توانم چنین کاری بکنم! آیا مرا دین دیگری راهنمایی نمی</w:t>
      </w:r>
      <w:r>
        <w:rPr>
          <w:rFonts w:hint="cs"/>
          <w:rtl/>
        </w:rPr>
        <w:softHyphen/>
        <w:t>کنی؟ او گفت: من بجز دین حنیف چیز دیگری نمی</w:t>
      </w:r>
      <w:r>
        <w:rPr>
          <w:rFonts w:hint="cs"/>
        </w:rPr>
        <w:t>‌</w:t>
      </w:r>
      <w:r>
        <w:rPr>
          <w:rFonts w:hint="cs"/>
          <w:rtl/>
        </w:rPr>
        <w:t>دانم. زید پرسید: حنیف چیست؟ گفت آیین ابراهیم که نه یهودی بود و نه نصرانی.</w:t>
      </w:r>
    </w:p>
    <w:p w:rsidR="0086165C" w:rsidRDefault="0086165C" w:rsidP="002B407E">
      <w:pPr>
        <w:widowControl w:val="0"/>
        <w:spacing w:after="40" w:line="220" w:lineRule="auto"/>
        <w:ind w:firstLine="397"/>
        <w:rPr>
          <w:rtl/>
        </w:rPr>
      </w:pPr>
      <w:r>
        <w:rPr>
          <w:rFonts w:hint="cs"/>
          <w:rtl/>
        </w:rPr>
        <w:t>زید وقتی که نظر آنها را در مورد ابراهیم شنید، برخاست و رفت و دستانش را بلند کرد و گفت: خدایا! من گواهی می</w:t>
      </w:r>
      <w:r>
        <w:rPr>
          <w:rFonts w:hint="cs"/>
          <w:rtl/>
        </w:rPr>
        <w:softHyphen/>
        <w:t>دهم که دین ابراهیم حق است و من آن را پذیرفتم و بر دین ابراهیم خواهم بود».</w:t>
      </w:r>
      <w:r w:rsidR="00CF1FDD" w:rsidRPr="00CF1FDD">
        <w:rPr>
          <w:rStyle w:val="FootnoteReference"/>
          <w:rFonts w:ascii="B Lotus" w:hAnsi="B Lotus" w:cs="B Lotus"/>
          <w:rtl/>
        </w:rPr>
        <w:footnoteReference w:id="242"/>
      </w:r>
      <w:r>
        <w:rPr>
          <w:rFonts w:hint="cs"/>
          <w:rtl/>
        </w:rPr>
        <w:t xml:space="preserve"> </w:t>
      </w:r>
    </w:p>
    <w:p w:rsidR="0086165C" w:rsidRDefault="0086165C" w:rsidP="002B407E">
      <w:pPr>
        <w:widowControl w:val="0"/>
        <w:spacing w:after="40" w:line="220" w:lineRule="auto"/>
        <w:ind w:firstLine="397"/>
        <w:rPr>
          <w:rtl/>
        </w:rPr>
      </w:pPr>
      <w:r>
        <w:rPr>
          <w:rFonts w:hint="cs"/>
          <w:rtl/>
        </w:rPr>
        <w:t>موسی بن عقبه میگوید: لیث گفت: هشام بن عروه به روایت از پدرش به نقل از اسماء دختر ابوبکر برایم نوشت که:</w:t>
      </w:r>
    </w:p>
    <w:p w:rsidR="0086165C" w:rsidRDefault="0086165C" w:rsidP="002B407E">
      <w:pPr>
        <w:widowControl w:val="0"/>
        <w:spacing w:after="40" w:line="220" w:lineRule="auto"/>
        <w:rPr>
          <w:rFonts w:ascii="Times New Roman" w:hAnsi="Times New Roman" w:cs="Times New Roman"/>
          <w:sz w:val="24"/>
          <w:szCs w:val="24"/>
          <w:rtl/>
          <w:lang w:val="en-GB" w:eastAsia="en-GB" w:bidi="ar-SA"/>
        </w:rPr>
      </w:pPr>
      <w:r>
        <w:rPr>
          <w:rFonts w:ascii="Lotus Linotype" w:hAnsi="Lotus Linotype" w:cs="Lotus Linotype"/>
          <w:b/>
          <w:bCs/>
          <w:rtl/>
          <w:lang w:val="en-GB" w:eastAsia="en-GB" w:bidi="ar-AE"/>
        </w:rPr>
        <w:t>«رَأَيْتُ زَيْدَ بْنَ عَمْرِو بْن نُفَيْلٍ، قَائِمًا مُسْنِدًا ظَهْرَهُ إِلَى الْكَعْبَةِ، يَقُولُ: يَا مَعَاشِرَ قُرَيْشٍ، وَاللهِ مَا مِنْكُمْ عَلَى دِينِ إِبْرَاهِيمَ غَيْرِي، وَكَانَ يُحْيِي الْمَوْءُودَةَ، يَقُولُ لِلرَّجُلِ إِذَا أَرَادَ أَنْ يَقْتُلَ ابْنَتَهُ: لَا تَقْتُلْهَا أَنَا أَكْفِيكَهَا مَئُونَتَهَا، فَيَأْخُذُهَا، فَإِذَا تَرَعْرَعَتْ قَالَ لِأَبِيهَا: إِنْ شِئْتَ دَفَعْتُهَا إِلَيْكَ، وَإِنْ شِئْتَ كَفَيْتُكَ مَئُونَتَهَا».</w:t>
      </w:r>
      <w:r w:rsidR="00CF1FDD" w:rsidRPr="00CF1FDD">
        <w:rPr>
          <w:rStyle w:val="FootnoteReference"/>
          <w:rFonts w:ascii="B Lotus" w:hAnsi="B Lotus" w:cs="B Lotus"/>
          <w:rtl/>
        </w:rPr>
        <w:footnoteReference w:id="243"/>
      </w:r>
      <w:r>
        <w:rPr>
          <w:rFonts w:ascii="Times New Roman" w:hAnsi="Times New Roman" w:cs="Times New Roman"/>
          <w:sz w:val="24"/>
          <w:szCs w:val="24"/>
          <w:rtl/>
          <w:lang w:val="en-GB" w:eastAsia="en-GB" w:bidi="ar-SA"/>
        </w:rPr>
        <w:t xml:space="preserve"> </w:t>
      </w:r>
    </w:p>
    <w:p w:rsidR="0086165C" w:rsidRDefault="0086165C" w:rsidP="002B407E">
      <w:pPr>
        <w:widowControl w:val="0"/>
        <w:spacing w:after="40" w:line="220" w:lineRule="auto"/>
        <w:ind w:firstLine="397"/>
      </w:pPr>
      <w:r>
        <w:rPr>
          <w:rFonts w:ascii="Lotus Linotype" w:hAnsi="Lotus Linotype" w:cs="Lotus Linotype"/>
          <w:rtl/>
        </w:rPr>
        <w:t xml:space="preserve"> (</w:t>
      </w:r>
      <w:r>
        <w:rPr>
          <w:rFonts w:hint="cs"/>
          <w:rtl/>
        </w:rPr>
        <w:t xml:space="preserve">زید بن عمرو بن نفیل را دیدم که در حالت ایستاده به کعبه تکیه داده بود و </w:t>
      </w:r>
      <w:r>
        <w:rPr>
          <w:rFonts w:hint="cs"/>
          <w:rtl/>
        </w:rPr>
        <w:br/>
        <w:t>می</w:t>
      </w:r>
      <w:r>
        <w:rPr>
          <w:rFonts w:hint="cs"/>
          <w:rtl/>
        </w:rPr>
        <w:softHyphen/>
        <w:t>گفت: ای گروه قریش! به خدا سوگند، جز من کسی از شما بر دین ابراهیم نیست. راوی می</w:t>
      </w:r>
      <w:r>
        <w:rPr>
          <w:rFonts w:hint="cs"/>
        </w:rPr>
        <w:t>‌</w:t>
      </w:r>
      <w:r>
        <w:rPr>
          <w:rFonts w:hint="cs"/>
          <w:rtl/>
        </w:rPr>
        <w:t>گوید: زید دختران را از زنده به گور شدن نجات می</w:t>
      </w:r>
      <w:r>
        <w:rPr>
          <w:rFonts w:hint="cs"/>
          <w:rtl/>
        </w:rPr>
        <w:softHyphen/>
        <w:t xml:space="preserve">داد؛ به مردی که </w:t>
      </w:r>
      <w:r>
        <w:rPr>
          <w:rFonts w:hint="cs"/>
          <w:rtl/>
        </w:rPr>
        <w:br/>
        <w:t>می</w:t>
      </w:r>
      <w:r>
        <w:rPr>
          <w:rFonts w:hint="cs"/>
          <w:rtl/>
        </w:rPr>
        <w:softHyphen/>
        <w:t>خواست دخترش را زنده بگور کند، می</w:t>
      </w:r>
      <w:r>
        <w:rPr>
          <w:rFonts w:hint="cs"/>
          <w:rtl/>
        </w:rPr>
        <w:softHyphen/>
        <w:t>گفت: او را نکش؛ من هزینه</w:t>
      </w:r>
      <w:r>
        <w:rPr>
          <w:rFonts w:hint="cs"/>
          <w:rtl/>
        </w:rPr>
        <w:softHyphen/>
        <w:t>ی زندگیش را تأمین میکنم و اینگونه او را از پدرش میگرفت. و همینکه به عنفوان جوانی می</w:t>
      </w:r>
      <w:r>
        <w:rPr>
          <w:rFonts w:hint="cs"/>
          <w:rtl/>
        </w:rPr>
        <w:softHyphen/>
        <w:t>رسید، به پدرش می</w:t>
      </w:r>
      <w:r>
        <w:rPr>
          <w:rFonts w:hint="cs"/>
          <w:rtl/>
        </w:rPr>
        <w:softHyphen/>
        <w:t>گفت: اگر می</w:t>
      </w:r>
      <w:r>
        <w:rPr>
          <w:rFonts w:hint="cs"/>
          <w:rtl/>
        </w:rPr>
        <w:softHyphen/>
        <w:t>خواهی او را به تو باز می</w:t>
      </w:r>
      <w:r>
        <w:rPr>
          <w:rFonts w:hint="cs"/>
          <w:rtl/>
        </w:rPr>
        <w:softHyphen/>
        <w:t>گردانم؛ و اگر دوست نداری، باز هم من خودم نفقه</w:t>
      </w:r>
      <w:r>
        <w:rPr>
          <w:rFonts w:hint="cs"/>
          <w:rtl/>
        </w:rPr>
        <w:softHyphen/>
        <w:t>اش را به عهده می</w:t>
      </w:r>
      <w:r>
        <w:rPr>
          <w:rFonts w:hint="cs"/>
          <w:rtl/>
        </w:rPr>
        <w:softHyphen/>
        <w:t>گیرم».</w:t>
      </w:r>
    </w:p>
    <w:p w:rsidR="0086165C" w:rsidRDefault="0086165C" w:rsidP="002B407E">
      <w:pPr>
        <w:widowControl w:val="0"/>
        <w:spacing w:after="40" w:line="220" w:lineRule="auto"/>
        <w:ind w:firstLine="397"/>
        <w:rPr>
          <w:rtl/>
        </w:rPr>
      </w:pPr>
      <w:r>
        <w:rPr>
          <w:rFonts w:hint="cs"/>
          <w:rtl/>
        </w:rPr>
        <w:t xml:space="preserve">و هنگامي که در مورد ایشان از رسول الله </w:t>
      </w:r>
      <w:r>
        <w:rPr>
          <w:rFonts w:cs="CTraditional Arabic" w:hint="cs"/>
          <w:rtl/>
        </w:rPr>
        <w:t>ص</w:t>
      </w:r>
      <w:r>
        <w:rPr>
          <w:rFonts w:hint="cs"/>
          <w:rtl/>
        </w:rPr>
        <w:t xml:space="preserve"> پرسیدند، آنحضرت </w:t>
      </w:r>
      <w:r>
        <w:rPr>
          <w:rFonts w:cs="CTraditional Arabic" w:hint="cs"/>
          <w:rtl/>
        </w:rPr>
        <w:t>ص</w:t>
      </w:r>
      <w:r>
        <w:rPr>
          <w:rFonts w:hint="cs"/>
          <w:rtl/>
        </w:rPr>
        <w:t xml:space="preserve"> فرمود: </w:t>
      </w:r>
      <w:r>
        <w:rPr>
          <w:rFonts w:ascii="Lotus Linotype" w:hAnsi="Lotus Linotype" w:cs="Lotus Linotype"/>
          <w:rtl/>
        </w:rPr>
        <w:t>«یحشر ذاک امّ</w:t>
      </w:r>
      <w:r>
        <w:rPr>
          <w:rFonts w:ascii="Lotus Linotype" w:hAnsi="Lotus Linotype" w:cs="Lotus Linotype"/>
          <w:rtl/>
          <w:lang w:val="en-GB" w:bidi="ar-AE"/>
        </w:rPr>
        <w:t>ة</w:t>
      </w:r>
      <w:r>
        <w:rPr>
          <w:rFonts w:ascii="Lotus Linotype" w:hAnsi="Lotus Linotype" w:cs="Lotus Linotype"/>
          <w:rtl/>
        </w:rPr>
        <w:t xml:space="preserve"> وحده بینی و بین عیسی ابن مریم».</w:t>
      </w:r>
    </w:p>
    <w:p w:rsidR="0086165C" w:rsidRDefault="0086165C" w:rsidP="002B407E">
      <w:pPr>
        <w:widowControl w:val="0"/>
        <w:spacing w:after="40" w:line="220" w:lineRule="auto"/>
        <w:ind w:firstLine="397"/>
        <w:rPr>
          <w:rtl/>
        </w:rPr>
      </w:pPr>
      <w:r>
        <w:rPr>
          <w:rFonts w:hint="cs"/>
          <w:rtl/>
        </w:rPr>
        <w:t>(او به تنهایی بعنوان یک امت میان من و عیسی بن مریم حشر خواهد شد.) قابل یادآوری است که ابن کثیر سند این حدیث را جید و خوب دانسته است.</w:t>
      </w:r>
    </w:p>
    <w:p w:rsidR="0086165C" w:rsidRDefault="0086165C" w:rsidP="002B407E">
      <w:pPr>
        <w:widowControl w:val="0"/>
        <w:spacing w:after="40" w:line="220" w:lineRule="auto"/>
        <w:ind w:firstLine="397"/>
        <w:rPr>
          <w:rtl/>
        </w:rPr>
      </w:pPr>
      <w:r>
        <w:rPr>
          <w:rFonts w:hint="cs"/>
          <w:rtl/>
        </w:rPr>
        <w:t xml:space="preserve">عایشه رضی الله عنها نیز روایت میکند که پیامبر خدا </w:t>
      </w:r>
      <w:r>
        <w:rPr>
          <w:rFonts w:cs="CTraditional Arabic" w:hint="cs"/>
          <w:rtl/>
        </w:rPr>
        <w:t>ص</w:t>
      </w:r>
      <w:r>
        <w:rPr>
          <w:rFonts w:hint="cs"/>
          <w:rtl/>
        </w:rPr>
        <w:t xml:space="preserve"> فرمود: </w:t>
      </w:r>
      <w:r>
        <w:rPr>
          <w:rFonts w:ascii="Lotus Linotype" w:hAnsi="Lotus Linotype" w:cs="Lotus Linotype"/>
          <w:b/>
          <w:bCs/>
          <w:rtl/>
        </w:rPr>
        <w:t>«دخلت الجن</w:t>
      </w:r>
      <w:r>
        <w:rPr>
          <w:rFonts w:ascii="Lotus Linotype" w:hAnsi="Lotus Linotype" w:cs="Lotus Linotype"/>
          <w:b/>
          <w:bCs/>
          <w:rtl/>
          <w:lang w:bidi="ar-AE"/>
        </w:rPr>
        <w:t>ة،</w:t>
      </w:r>
      <w:r>
        <w:rPr>
          <w:rFonts w:ascii="Lotus Linotype" w:hAnsi="Lotus Linotype" w:cs="Lotus Linotype"/>
          <w:b/>
          <w:bCs/>
          <w:rtl/>
        </w:rPr>
        <w:t xml:space="preserve"> فرأیت لزید بن عمرو بن نفیل دوحتین».</w:t>
      </w:r>
    </w:p>
    <w:p w:rsidR="0086165C" w:rsidRDefault="0086165C" w:rsidP="002B407E">
      <w:pPr>
        <w:widowControl w:val="0"/>
        <w:spacing w:after="40" w:line="220" w:lineRule="auto"/>
        <w:ind w:firstLine="397"/>
        <w:rPr>
          <w:rtl/>
        </w:rPr>
      </w:pPr>
      <w:r>
        <w:rPr>
          <w:rFonts w:hint="cs"/>
          <w:rtl/>
        </w:rPr>
        <w:t>(وارد بهشت شدم؛ در آنجا دو درخت بزرگ را دیدم که متعلق به زید بن عمرو بن نفیل بود). ابن کثیر سند این حدیث را نیز جید و خوب دانسته است.</w:t>
      </w:r>
    </w:p>
    <w:p w:rsidR="0086165C" w:rsidRDefault="0086165C" w:rsidP="002B407E">
      <w:pPr>
        <w:widowControl w:val="0"/>
        <w:spacing w:after="40" w:line="220" w:lineRule="auto"/>
        <w:ind w:firstLine="397"/>
        <w:rPr>
          <w:rtl/>
        </w:rPr>
      </w:pPr>
      <w:r>
        <w:rPr>
          <w:rFonts w:hint="cs"/>
          <w:rtl/>
        </w:rPr>
        <w:t>پس از این تاریکی و ظلمتی که بشریت را فراگرفته بود، خداوند عز و جل اجازه داد تا فجر اسلام طلوع کند و مردم را با نور خود روشنایی بخشد و هدایت خود را شامل آنان نماید؛ پس ستایش و منت تنها برای اوست.</w:t>
      </w:r>
    </w:p>
    <w:p w:rsidR="001356C1" w:rsidRDefault="001356C1" w:rsidP="002B407E">
      <w:pPr>
        <w:pStyle w:val="Heading2"/>
        <w:widowControl w:val="0"/>
        <w:spacing w:before="0" w:after="80" w:line="220" w:lineRule="auto"/>
        <w:ind w:firstLine="397"/>
        <w:rPr>
          <w:b/>
          <w:bCs w:val="0"/>
          <w:rtl/>
        </w:rPr>
        <w:sectPr w:rsidR="001356C1" w:rsidSect="000462AE">
          <w:footnotePr>
            <w:numRestart w:val="eachPage"/>
          </w:footnotePr>
          <w:type w:val="oddPage"/>
          <w:pgSz w:w="9639" w:h="13608" w:code="9"/>
          <w:pgMar w:top="851" w:right="1077" w:bottom="936" w:left="1077" w:header="851" w:footer="936" w:gutter="0"/>
          <w:cols w:space="708"/>
          <w:titlePg/>
          <w:bidi/>
          <w:rtlGutter/>
          <w:docGrid w:linePitch="360"/>
        </w:sectPr>
      </w:pPr>
    </w:p>
    <w:p w:rsidR="0086165C" w:rsidRDefault="0086165C" w:rsidP="001356C1">
      <w:pPr>
        <w:pStyle w:val="Heading2"/>
        <w:rPr>
          <w:rtl/>
        </w:rPr>
      </w:pPr>
      <w:bookmarkStart w:id="1003" w:name="_Toc319182778"/>
      <w:r>
        <w:rPr>
          <w:rFonts w:hint="cs"/>
          <w:rtl/>
        </w:rPr>
        <w:t>منابع و مراجع</w:t>
      </w:r>
      <w:bookmarkEnd w:id="1003"/>
    </w:p>
    <w:p w:rsidR="0086165C" w:rsidRDefault="0086165C" w:rsidP="001356C1">
      <w:pPr>
        <w:widowControl w:val="0"/>
        <w:spacing w:line="216" w:lineRule="auto"/>
        <w:ind w:left="454" w:hanging="454"/>
        <w:rPr>
          <w:rFonts w:ascii="Lotus Linotype" w:hAnsi="Lotus Linotype" w:cs="Lotus Linotype"/>
          <w:sz w:val="26"/>
          <w:szCs w:val="26"/>
          <w:rtl/>
          <w:lang w:bidi="ar-SA"/>
        </w:rPr>
      </w:pPr>
      <w:r>
        <w:rPr>
          <w:rFonts w:ascii="Lotus Linotype" w:hAnsi="Lotus Linotype" w:cs="Lotus Linotype"/>
          <w:sz w:val="26"/>
          <w:szCs w:val="26"/>
          <w:rtl/>
          <w:lang w:bidi="ar-SA"/>
        </w:rPr>
        <w:t>1ـ الإبانة، ابو الحسن اشعری، چاپ: دانشگاه اسلامی، مدینه منوره.</w:t>
      </w:r>
    </w:p>
    <w:p w:rsidR="0086165C" w:rsidRDefault="0086165C" w:rsidP="001356C1">
      <w:pPr>
        <w:widowControl w:val="0"/>
        <w:spacing w:line="216" w:lineRule="auto"/>
        <w:ind w:left="454" w:hanging="454"/>
        <w:rPr>
          <w:rFonts w:ascii="Lotus Linotype" w:hAnsi="Lotus Linotype" w:cs="Lotus Linotype"/>
          <w:sz w:val="26"/>
          <w:szCs w:val="26"/>
          <w:rtl/>
          <w:lang w:bidi="ar-SA"/>
        </w:rPr>
      </w:pPr>
      <w:r>
        <w:rPr>
          <w:rFonts w:ascii="Lotus Linotype" w:hAnsi="Lotus Linotype" w:cs="Lotus Linotype"/>
          <w:sz w:val="26"/>
          <w:szCs w:val="26"/>
          <w:rtl/>
          <w:lang w:bidi="ar-SA"/>
        </w:rPr>
        <w:t>2ـ الإسلام عقیدة و شریعة،  شیخ شلتوت، دار الشروق، قاهره، چاپ</w:t>
      </w:r>
      <w:r>
        <w:rPr>
          <w:rFonts w:ascii="Lotus Linotype" w:hAnsi="Lotus Linotype" w:cs="Lotus Linotype"/>
          <w:sz w:val="26"/>
          <w:szCs w:val="26"/>
          <w:cs/>
          <w:lang w:bidi="ar-SA"/>
        </w:rPr>
        <w:t>‎</w:t>
      </w:r>
      <w:r>
        <w:rPr>
          <w:rFonts w:ascii="Lotus Linotype" w:hAnsi="Lotus Linotype" w:cs="Lotus Linotype"/>
          <w:sz w:val="26"/>
          <w:szCs w:val="26"/>
          <w:rtl/>
          <w:lang w:bidi="ar-SA"/>
        </w:rPr>
        <w:t>اول، 1397هـ/ 1977م.</w:t>
      </w:r>
    </w:p>
    <w:p w:rsidR="0086165C" w:rsidRDefault="0086165C" w:rsidP="001356C1">
      <w:pPr>
        <w:widowControl w:val="0"/>
        <w:spacing w:line="216" w:lineRule="auto"/>
        <w:ind w:left="454" w:hanging="454"/>
        <w:rPr>
          <w:rFonts w:ascii="Lotus Linotype" w:hAnsi="Lotus Linotype" w:cs="Lotus Linotype"/>
          <w:sz w:val="26"/>
          <w:szCs w:val="26"/>
          <w:lang w:bidi="ar-SA"/>
        </w:rPr>
      </w:pPr>
      <w:r>
        <w:rPr>
          <w:rFonts w:ascii="Lotus Linotype" w:hAnsi="Lotus Linotype" w:cs="Lotus Linotype"/>
          <w:sz w:val="26"/>
          <w:szCs w:val="26"/>
          <w:rtl/>
          <w:lang w:bidi="ar-SA"/>
        </w:rPr>
        <w:t xml:space="preserve">3ـ أسماءالله </w:t>
      </w:r>
      <w:r>
        <w:rPr>
          <w:rFonts w:ascii="Lotus Linotype" w:hAnsi="Lotus Linotype" w:cs="Lotus Linotype"/>
          <w:sz w:val="26"/>
          <w:szCs w:val="26"/>
          <w:cs/>
          <w:lang w:bidi="ar-SA"/>
        </w:rPr>
        <w:t>‎</w:t>
      </w:r>
      <w:r>
        <w:rPr>
          <w:rFonts w:ascii="Lotus Linotype" w:hAnsi="Lotus Linotype" w:cs="Lotus Linotype"/>
          <w:sz w:val="26"/>
          <w:szCs w:val="26"/>
          <w:rtl/>
          <w:lang w:bidi="ar-SA"/>
        </w:rPr>
        <w:t>و صفاته فی معتقد اهل السنة و الجماعة، دکترعمر سلیمان الأشقر، انتشارات دار النفائس، عمان، اردن، چاپ اول 1314هـ/1994م.</w:t>
      </w:r>
    </w:p>
    <w:p w:rsidR="0086165C" w:rsidRDefault="0086165C" w:rsidP="001356C1">
      <w:pPr>
        <w:widowControl w:val="0"/>
        <w:spacing w:line="216" w:lineRule="auto"/>
        <w:ind w:left="454" w:hanging="454"/>
        <w:rPr>
          <w:rFonts w:ascii="Lotus Linotype" w:hAnsi="Lotus Linotype" w:cs="Lotus Linotype"/>
          <w:sz w:val="26"/>
          <w:szCs w:val="26"/>
          <w:lang w:bidi="ar-SA"/>
        </w:rPr>
      </w:pPr>
      <w:r>
        <w:rPr>
          <w:rFonts w:ascii="Lotus Linotype" w:hAnsi="Lotus Linotype" w:cs="Lotus Linotype"/>
          <w:sz w:val="26"/>
          <w:szCs w:val="26"/>
          <w:rtl/>
          <w:lang w:bidi="ar-SA"/>
        </w:rPr>
        <w:t>4ـ الأسماء و الصفات، بیهقی، چاپ بیروت.</w:t>
      </w:r>
    </w:p>
    <w:p w:rsidR="0086165C" w:rsidRDefault="0086165C" w:rsidP="001356C1">
      <w:pPr>
        <w:widowControl w:val="0"/>
        <w:spacing w:line="216" w:lineRule="auto"/>
        <w:ind w:left="454" w:hanging="454"/>
        <w:rPr>
          <w:rFonts w:ascii="Lotus Linotype" w:hAnsi="Lotus Linotype" w:cs="Lotus Linotype"/>
          <w:sz w:val="26"/>
          <w:szCs w:val="26"/>
          <w:lang w:bidi="ar-SA"/>
        </w:rPr>
      </w:pPr>
      <w:r>
        <w:rPr>
          <w:rFonts w:ascii="Lotus Linotype" w:hAnsi="Lotus Linotype" w:cs="Lotus Linotype"/>
          <w:sz w:val="26"/>
          <w:szCs w:val="26"/>
          <w:rtl/>
          <w:lang w:bidi="ar-SA"/>
        </w:rPr>
        <w:t>5ـ أصل الإعتقاد، دکتر عمر سلیمان الأشقر، دار النفائس، کویت، چاپ اول 1410هـ/1990م.</w:t>
      </w:r>
    </w:p>
    <w:p w:rsidR="0086165C" w:rsidRDefault="0086165C" w:rsidP="001356C1">
      <w:pPr>
        <w:widowControl w:val="0"/>
        <w:spacing w:line="216" w:lineRule="auto"/>
        <w:ind w:left="454" w:hanging="454"/>
        <w:rPr>
          <w:rFonts w:ascii="Lotus Linotype" w:hAnsi="Lotus Linotype" w:cs="Lotus Linotype"/>
          <w:sz w:val="26"/>
          <w:szCs w:val="26"/>
          <w:lang w:bidi="ar-SA"/>
        </w:rPr>
      </w:pPr>
      <w:r>
        <w:rPr>
          <w:rFonts w:ascii="Lotus Linotype" w:hAnsi="Lotus Linotype" w:cs="Lotus Linotype"/>
          <w:sz w:val="26"/>
          <w:szCs w:val="26"/>
          <w:rtl/>
          <w:lang w:bidi="ar-SA"/>
        </w:rPr>
        <w:t>6ـ إعتقادات فرق المسلمین، إمام فخر الدین رازی، دار اللکتب العلمیة، بیروت 1402هـ/1982م.</w:t>
      </w:r>
    </w:p>
    <w:p w:rsidR="0086165C" w:rsidRDefault="0086165C" w:rsidP="001356C1">
      <w:pPr>
        <w:widowControl w:val="0"/>
        <w:tabs>
          <w:tab w:val="right" w:pos="416"/>
        </w:tabs>
        <w:spacing w:line="216" w:lineRule="auto"/>
        <w:ind w:left="454" w:hanging="454"/>
        <w:rPr>
          <w:rFonts w:ascii="Lotus Linotype" w:hAnsi="Lotus Linotype" w:cs="Lotus Linotype"/>
          <w:sz w:val="26"/>
          <w:szCs w:val="26"/>
          <w:lang w:bidi="ar-SA"/>
        </w:rPr>
      </w:pPr>
      <w:r>
        <w:rPr>
          <w:rFonts w:ascii="Lotus Linotype" w:hAnsi="Lotus Linotype" w:cs="Lotus Linotype"/>
          <w:sz w:val="26"/>
          <w:szCs w:val="26"/>
          <w:rtl/>
          <w:lang w:bidi="ar-SA"/>
        </w:rPr>
        <w:t>7ـ البدایة و النهایة،  ابن کثیر، مکتبه</w:t>
      </w:r>
      <w:r>
        <w:rPr>
          <w:rFonts w:ascii="Times New Roman" w:hAnsi="Times New Roman" w:cs="Times New Roman"/>
          <w:sz w:val="26"/>
          <w:szCs w:val="26"/>
          <w:lang w:bidi="ar-SA"/>
        </w:rPr>
        <w:t>‌</w:t>
      </w:r>
      <w:r>
        <w:rPr>
          <w:rFonts w:ascii="Lotus Linotype" w:hAnsi="Lotus Linotype" w:cs="Lotus Linotype"/>
          <w:sz w:val="26"/>
          <w:szCs w:val="26"/>
          <w:rtl/>
          <w:lang w:bidi="ar-SA"/>
        </w:rPr>
        <w:t>ی المعارف، بیروت، چاپ اول: 1394هـ/1974م.</w:t>
      </w:r>
    </w:p>
    <w:p w:rsidR="0086165C" w:rsidRDefault="0086165C" w:rsidP="001356C1">
      <w:pPr>
        <w:widowControl w:val="0"/>
        <w:spacing w:line="216" w:lineRule="auto"/>
        <w:ind w:left="454" w:hanging="454"/>
        <w:rPr>
          <w:rFonts w:ascii="Lotus Linotype" w:hAnsi="Lotus Linotype" w:cs="Lotus Linotype"/>
          <w:sz w:val="26"/>
          <w:szCs w:val="26"/>
          <w:lang w:bidi="ar-SA"/>
        </w:rPr>
      </w:pPr>
      <w:r>
        <w:rPr>
          <w:rFonts w:ascii="Lotus Linotype" w:hAnsi="Lotus Linotype" w:cs="Lotus Linotype"/>
          <w:sz w:val="26"/>
          <w:szCs w:val="26"/>
          <w:rtl/>
          <w:lang w:bidi="ar-SA"/>
        </w:rPr>
        <w:t>8ـ تأویل خطورته و آثاره، دکتر عمر سلیمان الأشقر، دار النفائس، عمان، اردن، چاپ اول: 1412هـ /1992م.</w:t>
      </w:r>
    </w:p>
    <w:p w:rsidR="0086165C" w:rsidRDefault="0086165C" w:rsidP="001356C1">
      <w:pPr>
        <w:widowControl w:val="0"/>
        <w:spacing w:line="216" w:lineRule="auto"/>
        <w:ind w:left="454" w:hanging="454"/>
        <w:rPr>
          <w:rFonts w:ascii="Lotus Linotype" w:hAnsi="Lotus Linotype" w:cs="Lotus Linotype"/>
          <w:sz w:val="26"/>
          <w:szCs w:val="26"/>
          <w:lang w:bidi="ar-SA"/>
        </w:rPr>
      </w:pPr>
      <w:r>
        <w:rPr>
          <w:rFonts w:ascii="Lotus Linotype" w:hAnsi="Lotus Linotype" w:cs="Lotus Linotype"/>
          <w:sz w:val="26"/>
          <w:szCs w:val="26"/>
          <w:rtl/>
          <w:lang w:bidi="ar-SA"/>
        </w:rPr>
        <w:t>9ـ تفسیر قرطیی (الجامع لأحکام القرآن)،  دار الکتاب العربی، قاهره، چاپ دوم: 1387هـ /1967 م.</w:t>
      </w:r>
    </w:p>
    <w:p w:rsidR="0086165C" w:rsidRDefault="0086165C" w:rsidP="001356C1">
      <w:pPr>
        <w:widowControl w:val="0"/>
        <w:tabs>
          <w:tab w:val="right" w:pos="416"/>
        </w:tabs>
        <w:spacing w:line="216" w:lineRule="auto"/>
        <w:ind w:left="454" w:hanging="454"/>
        <w:rPr>
          <w:rFonts w:ascii="Lotus Linotype" w:hAnsi="Lotus Linotype" w:cs="Lotus Linotype"/>
          <w:sz w:val="26"/>
          <w:szCs w:val="26"/>
          <w:lang w:bidi="ar-SA"/>
        </w:rPr>
      </w:pPr>
      <w:r>
        <w:rPr>
          <w:rFonts w:ascii="Lotus Linotype" w:hAnsi="Lotus Linotype" w:cs="Lotus Linotype"/>
          <w:sz w:val="26"/>
          <w:szCs w:val="26"/>
          <w:rtl/>
          <w:lang w:bidi="ar-SA"/>
        </w:rPr>
        <w:t>10ـ تلخیص الحبیر، ابن حجر عسقلانی، ناشر: عبدالله هاشم یمانی، مدینه منوره.1384هـ /1964م.</w:t>
      </w:r>
    </w:p>
    <w:p w:rsidR="0086165C" w:rsidRDefault="0086165C" w:rsidP="001356C1">
      <w:pPr>
        <w:widowControl w:val="0"/>
        <w:spacing w:line="216" w:lineRule="auto"/>
        <w:ind w:left="454" w:hanging="454"/>
        <w:rPr>
          <w:rFonts w:ascii="Lotus Linotype" w:hAnsi="Lotus Linotype" w:cs="Lotus Linotype"/>
          <w:sz w:val="26"/>
          <w:szCs w:val="26"/>
          <w:lang w:bidi="ar-SA"/>
        </w:rPr>
      </w:pPr>
      <w:r>
        <w:rPr>
          <w:rFonts w:ascii="Lotus Linotype" w:hAnsi="Lotus Linotype" w:cs="Lotus Linotype"/>
          <w:sz w:val="26"/>
          <w:szCs w:val="26"/>
          <w:rtl/>
          <w:lang w:bidi="ar-SA"/>
        </w:rPr>
        <w:t>11ـ توحید، ابن خزیمه، مکتبة الکلیات الأزهریة، قاهره.</w:t>
      </w:r>
    </w:p>
    <w:p w:rsidR="0086165C" w:rsidRDefault="0086165C" w:rsidP="001356C1">
      <w:pPr>
        <w:widowControl w:val="0"/>
        <w:spacing w:line="216" w:lineRule="auto"/>
        <w:ind w:left="454" w:hanging="454"/>
        <w:rPr>
          <w:rFonts w:ascii="Lotus Linotype" w:hAnsi="Lotus Linotype" w:cs="Lotus Linotype"/>
          <w:sz w:val="26"/>
          <w:szCs w:val="26"/>
          <w:lang w:bidi="ar-SA"/>
        </w:rPr>
      </w:pPr>
      <w:r>
        <w:rPr>
          <w:rFonts w:ascii="Lotus Linotype" w:hAnsi="Lotus Linotype" w:cs="Lotus Linotype"/>
          <w:sz w:val="26"/>
          <w:szCs w:val="26"/>
          <w:rtl/>
          <w:lang w:bidi="ar-SA"/>
        </w:rPr>
        <w:t>12ـ توحید، زندانی، دار الخیر، چاپ یکم 1411هـ /1990م.</w:t>
      </w:r>
    </w:p>
    <w:p w:rsidR="0086165C" w:rsidRDefault="0086165C" w:rsidP="001356C1">
      <w:pPr>
        <w:widowControl w:val="0"/>
        <w:spacing w:line="216" w:lineRule="auto"/>
        <w:ind w:left="454" w:hanging="454"/>
        <w:rPr>
          <w:rFonts w:ascii="Lotus Linotype" w:hAnsi="Lotus Linotype" w:cs="Lotus Linotype"/>
          <w:sz w:val="26"/>
          <w:szCs w:val="26"/>
          <w:lang w:bidi="ar-SA"/>
        </w:rPr>
      </w:pPr>
      <w:r>
        <w:rPr>
          <w:rFonts w:ascii="Lotus Linotype" w:hAnsi="Lotus Linotype" w:cs="Lotus Linotype"/>
          <w:sz w:val="26"/>
          <w:szCs w:val="26"/>
          <w:rtl/>
          <w:lang w:bidi="ar-SA"/>
        </w:rPr>
        <w:t>13ـ جامع الأصول فی أحادیث الرسول، ابن اثیر، تحقیق: عبدالقادر الأرناؤوط، انتشارات: مکتبة الحلوانی 1389هـ /1969م.</w:t>
      </w:r>
    </w:p>
    <w:p w:rsidR="0086165C" w:rsidRDefault="0086165C" w:rsidP="001356C1">
      <w:pPr>
        <w:widowControl w:val="0"/>
        <w:spacing w:line="216" w:lineRule="auto"/>
        <w:ind w:left="454" w:hanging="454"/>
        <w:rPr>
          <w:rFonts w:ascii="Lotus Linotype" w:hAnsi="Lotus Linotype" w:cs="Lotus Linotype"/>
          <w:sz w:val="26"/>
          <w:szCs w:val="26"/>
          <w:lang w:bidi="ar-SA"/>
        </w:rPr>
      </w:pPr>
      <w:r>
        <w:rPr>
          <w:rFonts w:ascii="Lotus Linotype" w:hAnsi="Lotus Linotype" w:cs="Lotus Linotype"/>
          <w:sz w:val="26"/>
          <w:szCs w:val="26"/>
          <w:rtl/>
          <w:lang w:bidi="ar-SA"/>
        </w:rPr>
        <w:t>14ـ خلق افعال العباد، امام بخاری،  دارالسلفیة، کویت، چاپ یکم، 1405هـ /1985م.</w:t>
      </w:r>
    </w:p>
    <w:p w:rsidR="0086165C" w:rsidRDefault="0086165C" w:rsidP="001356C1">
      <w:pPr>
        <w:widowControl w:val="0"/>
        <w:spacing w:line="216" w:lineRule="auto"/>
        <w:ind w:left="454" w:hanging="454"/>
        <w:rPr>
          <w:rFonts w:ascii="Lotus Linotype" w:hAnsi="Lotus Linotype" w:cs="Lotus Linotype"/>
          <w:sz w:val="26"/>
          <w:szCs w:val="26"/>
          <w:lang w:bidi="ar-SA"/>
        </w:rPr>
      </w:pPr>
      <w:r>
        <w:rPr>
          <w:rFonts w:ascii="Lotus Linotype" w:hAnsi="Lotus Linotype" w:cs="Lotus Linotype"/>
          <w:sz w:val="26"/>
          <w:szCs w:val="26"/>
          <w:rtl/>
          <w:lang w:bidi="ar-SA"/>
        </w:rPr>
        <w:t xml:space="preserve">15ـ سلسلة الأحادیث الصحیحة، ناصر الدین الآلبانی، المکتب الإسلامی. دمشق، چاپ یکم </w:t>
      </w:r>
    </w:p>
    <w:p w:rsidR="0086165C" w:rsidRDefault="0086165C" w:rsidP="001356C1">
      <w:pPr>
        <w:widowControl w:val="0"/>
        <w:spacing w:line="216" w:lineRule="auto"/>
        <w:ind w:left="454" w:hanging="454"/>
        <w:rPr>
          <w:rFonts w:ascii="Lotus Linotype" w:hAnsi="Lotus Linotype" w:cs="Lotus Linotype"/>
          <w:sz w:val="26"/>
          <w:szCs w:val="26"/>
          <w:lang w:bidi="ar-SA"/>
        </w:rPr>
      </w:pPr>
      <w:r>
        <w:rPr>
          <w:rFonts w:ascii="Lotus Linotype" w:hAnsi="Lotus Linotype" w:cs="Lotus Linotype"/>
          <w:sz w:val="26"/>
          <w:szCs w:val="26"/>
          <w:rtl/>
          <w:lang w:bidi="ar-SA"/>
        </w:rPr>
        <w:t>16ـ السیرة النبویة، ابن هشام، با شرح ابی ذر الخشنی، مکتبةالمنار، اردن، چاپ یکم 1409هـ/1988م.</w:t>
      </w:r>
    </w:p>
    <w:p w:rsidR="0086165C" w:rsidRDefault="0086165C" w:rsidP="001356C1">
      <w:pPr>
        <w:widowControl w:val="0"/>
        <w:spacing w:line="216" w:lineRule="auto"/>
        <w:ind w:left="454" w:hanging="454"/>
        <w:rPr>
          <w:rFonts w:ascii="Lotus Linotype" w:hAnsi="Lotus Linotype" w:cs="Lotus Linotype"/>
          <w:sz w:val="26"/>
          <w:szCs w:val="26"/>
          <w:lang w:bidi="ar-SA"/>
        </w:rPr>
      </w:pPr>
      <w:r>
        <w:rPr>
          <w:rFonts w:ascii="Lotus Linotype" w:hAnsi="Lotus Linotype" w:cs="Lotus Linotype"/>
          <w:sz w:val="26"/>
          <w:szCs w:val="26"/>
          <w:rtl/>
          <w:lang w:bidi="ar-SA"/>
        </w:rPr>
        <w:t>17ـ شرح العقیدة الطحاویة، محمد بن محمد بن ابی العز حنفی، کتاب فروشی اسلامی، بیروت.1391هـ.</w:t>
      </w:r>
    </w:p>
    <w:p w:rsidR="0086165C" w:rsidRDefault="0086165C" w:rsidP="001356C1">
      <w:pPr>
        <w:widowControl w:val="0"/>
        <w:spacing w:line="216" w:lineRule="auto"/>
        <w:ind w:left="454" w:hanging="454"/>
        <w:rPr>
          <w:rFonts w:ascii="Lotus Linotype" w:hAnsi="Lotus Linotype" w:cs="Lotus Linotype"/>
          <w:sz w:val="26"/>
          <w:szCs w:val="26"/>
          <w:lang w:bidi="ar-SA"/>
        </w:rPr>
      </w:pPr>
      <w:r>
        <w:rPr>
          <w:rFonts w:ascii="Lotus Linotype" w:hAnsi="Lotus Linotype" w:cs="Lotus Linotype"/>
          <w:sz w:val="26"/>
          <w:szCs w:val="26"/>
          <w:rtl/>
          <w:lang w:bidi="ar-SA"/>
        </w:rPr>
        <w:t>18ـ شرح نووی بر صحیح مسلم،  چاپ خانه وکتاب فروشی مصری، قاهره.</w:t>
      </w:r>
    </w:p>
    <w:p w:rsidR="0086165C" w:rsidRDefault="0086165C" w:rsidP="001356C1">
      <w:pPr>
        <w:widowControl w:val="0"/>
        <w:spacing w:line="216" w:lineRule="auto"/>
        <w:ind w:left="454" w:hanging="454"/>
        <w:rPr>
          <w:rFonts w:ascii="Lotus Linotype" w:hAnsi="Lotus Linotype" w:cs="Lotus Linotype"/>
          <w:sz w:val="26"/>
          <w:szCs w:val="26"/>
          <w:lang w:bidi="ar-SA"/>
        </w:rPr>
      </w:pPr>
      <w:r>
        <w:rPr>
          <w:rFonts w:ascii="Lotus Linotype" w:hAnsi="Lotus Linotype" w:cs="Lotus Linotype"/>
          <w:sz w:val="26"/>
          <w:szCs w:val="26"/>
          <w:rtl/>
          <w:lang w:bidi="ar-SA"/>
        </w:rPr>
        <w:t>19ـ صحیح بخاری(الجامع الصحیح) با شرح فتح الباری، چاپخانه وکتاب فروشی السلفیة، قاهرة.</w:t>
      </w:r>
    </w:p>
    <w:p w:rsidR="0086165C" w:rsidRDefault="0086165C" w:rsidP="001356C1">
      <w:pPr>
        <w:widowControl w:val="0"/>
        <w:spacing w:line="216" w:lineRule="auto"/>
        <w:ind w:left="454" w:hanging="454"/>
        <w:rPr>
          <w:rFonts w:ascii="Lotus Linotype" w:hAnsi="Lotus Linotype" w:cs="Lotus Linotype"/>
          <w:sz w:val="26"/>
          <w:szCs w:val="26"/>
          <w:lang w:bidi="ar-SA"/>
        </w:rPr>
      </w:pPr>
      <w:r>
        <w:rPr>
          <w:rFonts w:ascii="Lotus Linotype" w:hAnsi="Lotus Linotype" w:cs="Lotus Linotype"/>
          <w:sz w:val="26"/>
          <w:szCs w:val="26"/>
          <w:rtl/>
          <w:lang w:bidi="ar-SA"/>
        </w:rPr>
        <w:t>20ـ صحیح الجامع الصغیر.کتاب فروشی اسلامی.بیروت.چاپ یکم.</w:t>
      </w:r>
    </w:p>
    <w:p w:rsidR="0086165C" w:rsidRDefault="0086165C" w:rsidP="001356C1">
      <w:pPr>
        <w:widowControl w:val="0"/>
        <w:spacing w:line="216" w:lineRule="auto"/>
        <w:ind w:left="454" w:hanging="454"/>
        <w:rPr>
          <w:rFonts w:ascii="Lotus Linotype" w:hAnsi="Lotus Linotype" w:cs="Lotus Linotype"/>
          <w:sz w:val="26"/>
          <w:szCs w:val="26"/>
          <w:lang w:bidi="ar-SA"/>
        </w:rPr>
      </w:pPr>
      <w:r>
        <w:rPr>
          <w:rFonts w:ascii="Lotus Linotype" w:hAnsi="Lotus Linotype" w:cs="Lotus Linotype"/>
          <w:sz w:val="26"/>
          <w:szCs w:val="26"/>
          <w:rtl/>
          <w:lang w:bidi="ar-SA"/>
        </w:rPr>
        <w:t>21ـ صحیح سنن ابن ماجة، آلبانی، انتشارات: مکتب التربیة العربی لدول الخلیج، چاپ دوم.1408هـ /1988م.</w:t>
      </w:r>
    </w:p>
    <w:p w:rsidR="0086165C" w:rsidRDefault="0086165C" w:rsidP="001356C1">
      <w:pPr>
        <w:widowControl w:val="0"/>
        <w:spacing w:line="216" w:lineRule="auto"/>
        <w:ind w:left="454" w:hanging="454"/>
        <w:rPr>
          <w:rFonts w:ascii="Lotus Linotype" w:hAnsi="Lotus Linotype" w:cs="Lotus Linotype"/>
          <w:sz w:val="26"/>
          <w:szCs w:val="26"/>
          <w:lang w:bidi="ar-SA"/>
        </w:rPr>
      </w:pPr>
      <w:r>
        <w:rPr>
          <w:rFonts w:ascii="Lotus Linotype" w:hAnsi="Lotus Linotype" w:cs="Lotus Linotype"/>
          <w:sz w:val="26"/>
          <w:szCs w:val="26"/>
          <w:rtl/>
          <w:lang w:bidi="ar-SA"/>
        </w:rPr>
        <w:t>22ـ صحیح سنن ابی داود، کتاب فروشی اسلامی، بیروت، چاپ یکم، 1409هـ/ 1980م.</w:t>
      </w:r>
    </w:p>
    <w:p w:rsidR="0086165C" w:rsidRDefault="0086165C" w:rsidP="001356C1">
      <w:pPr>
        <w:widowControl w:val="0"/>
        <w:spacing w:line="216" w:lineRule="auto"/>
        <w:ind w:left="454" w:hanging="454"/>
        <w:rPr>
          <w:rFonts w:ascii="Lotus Linotype" w:hAnsi="Lotus Linotype" w:cs="Lotus Linotype"/>
          <w:sz w:val="26"/>
          <w:szCs w:val="26"/>
          <w:lang w:bidi="ar-SA"/>
        </w:rPr>
      </w:pPr>
      <w:r>
        <w:rPr>
          <w:rFonts w:ascii="Lotus Linotype" w:hAnsi="Lotus Linotype" w:cs="Lotus Linotype"/>
          <w:sz w:val="26"/>
          <w:szCs w:val="26"/>
          <w:rtl/>
          <w:lang w:bidi="ar-SA"/>
        </w:rPr>
        <w:t>23ـ صحیح سنن ترمذی، آلبانی، انتشارات: مکتبه</w:t>
      </w:r>
      <w:r>
        <w:rPr>
          <w:rFonts w:ascii="Times New Roman" w:hAnsi="Times New Roman" w:cs="Times New Roman"/>
          <w:sz w:val="26"/>
          <w:szCs w:val="26"/>
          <w:lang w:bidi="ar-SA"/>
        </w:rPr>
        <w:t>‌</w:t>
      </w:r>
      <w:r>
        <w:rPr>
          <w:rFonts w:ascii="Lotus Linotype" w:hAnsi="Lotus Linotype" w:cs="Lotus Linotype"/>
          <w:sz w:val="26"/>
          <w:szCs w:val="26"/>
          <w:rtl/>
          <w:lang w:bidi="ar-SA"/>
        </w:rPr>
        <w:t>ی التربیة العربی لدول الخلیج، چاپ یکم، 1308هـ /1988م.</w:t>
      </w:r>
    </w:p>
    <w:p w:rsidR="0086165C" w:rsidRDefault="0086165C" w:rsidP="001356C1">
      <w:pPr>
        <w:widowControl w:val="0"/>
        <w:spacing w:line="216" w:lineRule="auto"/>
        <w:ind w:left="454" w:hanging="454"/>
        <w:rPr>
          <w:rFonts w:ascii="Lotus Linotype" w:hAnsi="Lotus Linotype" w:cs="Lotus Linotype"/>
          <w:sz w:val="26"/>
          <w:szCs w:val="26"/>
          <w:lang w:bidi="ar-SA"/>
        </w:rPr>
      </w:pPr>
      <w:r>
        <w:rPr>
          <w:rFonts w:ascii="Lotus Linotype" w:hAnsi="Lotus Linotype" w:cs="Lotus Linotype"/>
          <w:sz w:val="26"/>
          <w:szCs w:val="26"/>
          <w:rtl/>
          <w:lang w:bidi="ar-SA"/>
        </w:rPr>
        <w:t>24ـ سنن نسائی، کتاب فروشی اسلامی، بیروت، چاپ یکم، 1409هـ /1988 م.</w:t>
      </w:r>
    </w:p>
    <w:p w:rsidR="0086165C" w:rsidRDefault="0086165C" w:rsidP="001356C1">
      <w:pPr>
        <w:widowControl w:val="0"/>
        <w:spacing w:line="216" w:lineRule="auto"/>
        <w:ind w:left="454" w:hanging="454"/>
        <w:rPr>
          <w:rFonts w:ascii="Lotus Linotype" w:hAnsi="Lotus Linotype" w:cs="Lotus Linotype"/>
          <w:sz w:val="26"/>
          <w:szCs w:val="26"/>
          <w:lang w:bidi="ar-SA"/>
        </w:rPr>
      </w:pPr>
      <w:r>
        <w:rPr>
          <w:rFonts w:ascii="Lotus Linotype" w:hAnsi="Lotus Linotype" w:cs="Lotus Linotype"/>
          <w:sz w:val="26"/>
          <w:szCs w:val="26"/>
          <w:rtl/>
          <w:lang w:bidi="ar-SA"/>
        </w:rPr>
        <w:t>25ـ صحیح مسلم (الجامع الصحیح)، تحقیق محمد فؤاد عبد الباقی، چاپ دار إحیاء الکتب العربیة،  مصر، نوبت چاپ یکم، 1375هـ/ 1956م.</w:t>
      </w:r>
    </w:p>
    <w:p w:rsidR="0086165C" w:rsidRDefault="0086165C" w:rsidP="001356C1">
      <w:pPr>
        <w:widowControl w:val="0"/>
        <w:spacing w:line="216" w:lineRule="auto"/>
        <w:ind w:left="454" w:hanging="454"/>
        <w:rPr>
          <w:rFonts w:ascii="Lotus Linotype" w:hAnsi="Lotus Linotype" w:cs="Lotus Linotype"/>
          <w:sz w:val="26"/>
          <w:szCs w:val="26"/>
          <w:lang w:bidi="ar-SA"/>
        </w:rPr>
      </w:pPr>
      <w:r>
        <w:rPr>
          <w:rFonts w:ascii="Lotus Linotype" w:hAnsi="Lotus Linotype" w:cs="Lotus Linotype"/>
          <w:sz w:val="26"/>
          <w:szCs w:val="26"/>
          <w:rtl/>
          <w:lang w:bidi="ar-SA"/>
        </w:rPr>
        <w:t>26ـ فتح الباری با شرح صحیح بخاری، ابن حجر عسقلانی، کتاب خانه سلفیة، قاهره.</w:t>
      </w:r>
    </w:p>
    <w:p w:rsidR="0086165C" w:rsidRDefault="0086165C" w:rsidP="001356C1">
      <w:pPr>
        <w:widowControl w:val="0"/>
        <w:spacing w:line="216" w:lineRule="auto"/>
        <w:ind w:left="454" w:hanging="454"/>
        <w:rPr>
          <w:rFonts w:ascii="Lotus Linotype" w:hAnsi="Lotus Linotype" w:cs="Lotus Linotype"/>
          <w:sz w:val="26"/>
          <w:szCs w:val="26"/>
          <w:lang w:bidi="ar-SA"/>
        </w:rPr>
      </w:pPr>
      <w:r>
        <w:rPr>
          <w:rFonts w:ascii="Lotus Linotype" w:hAnsi="Lotus Linotype" w:cs="Lotus Linotype"/>
          <w:sz w:val="26"/>
          <w:szCs w:val="26"/>
          <w:rtl/>
          <w:lang w:bidi="ar-SA"/>
        </w:rPr>
        <w:t>27ـ فتح القدیرالجامع بین فنی الروایة و الدرایة فی التفسیر، شوکانی، دار احیاء التراث، بیروت.</w:t>
      </w:r>
    </w:p>
    <w:p w:rsidR="0086165C" w:rsidRDefault="0086165C" w:rsidP="001356C1">
      <w:pPr>
        <w:widowControl w:val="0"/>
        <w:spacing w:line="216" w:lineRule="auto"/>
        <w:ind w:left="454" w:hanging="454"/>
        <w:rPr>
          <w:rFonts w:ascii="Lotus Linotype" w:hAnsi="Lotus Linotype" w:cs="Lotus Linotype"/>
          <w:sz w:val="26"/>
          <w:szCs w:val="26"/>
          <w:lang w:bidi="ar-SA"/>
        </w:rPr>
      </w:pPr>
      <w:r>
        <w:rPr>
          <w:rFonts w:ascii="Lotus Linotype" w:hAnsi="Lotus Linotype" w:cs="Lotus Linotype"/>
          <w:sz w:val="26"/>
          <w:szCs w:val="26"/>
          <w:rtl/>
          <w:lang w:bidi="ar-SA"/>
        </w:rPr>
        <w:t>28ـ الفتوی الحمویة الکبری، شیخ الاسلام ابن تیمیة، کتاب خانه سلفیة، قاهره، چاپ چهارم، 1401هـ.</w:t>
      </w:r>
    </w:p>
    <w:p w:rsidR="0086165C" w:rsidRDefault="0086165C" w:rsidP="001356C1">
      <w:pPr>
        <w:widowControl w:val="0"/>
        <w:spacing w:line="216" w:lineRule="auto"/>
        <w:ind w:left="454" w:hanging="454"/>
        <w:rPr>
          <w:rFonts w:ascii="Lotus Linotype" w:hAnsi="Lotus Linotype" w:cs="Lotus Linotype"/>
          <w:sz w:val="26"/>
          <w:szCs w:val="26"/>
          <w:lang w:bidi="ar-SA"/>
        </w:rPr>
      </w:pPr>
      <w:r>
        <w:rPr>
          <w:rFonts w:ascii="Lotus Linotype" w:hAnsi="Lotus Linotype" w:cs="Lotus Linotype"/>
          <w:sz w:val="26"/>
          <w:szCs w:val="26"/>
          <w:rtl/>
          <w:lang w:bidi="ar-SA"/>
        </w:rPr>
        <w:t>29ـ فی ظلال القرآن، سید قطب، چاپ: دار الشروق، 1394هـ /1974.</w:t>
      </w:r>
    </w:p>
    <w:p w:rsidR="0086165C" w:rsidRDefault="0086165C" w:rsidP="001356C1">
      <w:pPr>
        <w:widowControl w:val="0"/>
        <w:spacing w:line="216" w:lineRule="auto"/>
        <w:ind w:left="454" w:hanging="454"/>
        <w:rPr>
          <w:rFonts w:ascii="Lotus Linotype" w:hAnsi="Lotus Linotype" w:cs="Lotus Linotype"/>
          <w:sz w:val="26"/>
          <w:szCs w:val="26"/>
          <w:lang w:bidi="ar-SA"/>
        </w:rPr>
      </w:pPr>
      <w:r>
        <w:rPr>
          <w:rFonts w:ascii="Lotus Linotype" w:hAnsi="Lotus Linotype" w:cs="Lotus Linotype"/>
          <w:sz w:val="26"/>
          <w:szCs w:val="26"/>
          <w:rtl/>
          <w:lang w:bidi="ar-SA"/>
        </w:rPr>
        <w:t>30ـ لسان العرب، نگارش، یوسف خیاط و ندیم مرعشلی، دار لسان العرب، بیروت، چاپ یکم.</w:t>
      </w:r>
    </w:p>
    <w:p w:rsidR="0086165C" w:rsidRDefault="0086165C" w:rsidP="001356C1">
      <w:pPr>
        <w:widowControl w:val="0"/>
        <w:spacing w:line="216" w:lineRule="auto"/>
        <w:ind w:left="454" w:hanging="454"/>
        <w:rPr>
          <w:rFonts w:ascii="Lotus Linotype" w:hAnsi="Lotus Linotype" w:cs="Lotus Linotype"/>
          <w:sz w:val="26"/>
          <w:szCs w:val="26"/>
          <w:lang w:bidi="ar-SA"/>
        </w:rPr>
      </w:pPr>
      <w:r>
        <w:rPr>
          <w:rFonts w:ascii="Lotus Linotype" w:hAnsi="Lotus Linotype" w:cs="Lotus Linotype"/>
          <w:sz w:val="26"/>
          <w:szCs w:val="26"/>
          <w:rtl/>
          <w:lang w:bidi="ar-SA"/>
        </w:rPr>
        <w:t>31ـ لوامع انوار البهیة، سفارینی، چاپ دولت قطر.</w:t>
      </w:r>
    </w:p>
    <w:p w:rsidR="0086165C" w:rsidRDefault="0086165C" w:rsidP="001356C1">
      <w:pPr>
        <w:widowControl w:val="0"/>
        <w:spacing w:line="216" w:lineRule="auto"/>
        <w:ind w:left="454" w:hanging="454"/>
        <w:rPr>
          <w:rFonts w:ascii="Lotus Linotype" w:hAnsi="Lotus Linotype" w:cs="Lotus Linotype"/>
          <w:sz w:val="26"/>
          <w:szCs w:val="26"/>
          <w:rtl/>
          <w:lang w:bidi="ar-SA"/>
        </w:rPr>
      </w:pPr>
      <w:r>
        <w:rPr>
          <w:rFonts w:ascii="Lotus Linotype" w:hAnsi="Lotus Linotype" w:cs="Lotus Linotype"/>
          <w:sz w:val="26"/>
          <w:szCs w:val="26"/>
          <w:rtl/>
          <w:lang w:bidi="ar-SA"/>
        </w:rPr>
        <w:t>32ـ مجموع فتاوی، ابن تیمیة، (گرد آوری، ابن قاسم)چاپ، حکومت عربستان سعودی، نوبت چاپ، یکم.1381.</w:t>
      </w:r>
    </w:p>
    <w:p w:rsidR="0086165C" w:rsidRDefault="0086165C" w:rsidP="001356C1">
      <w:pPr>
        <w:widowControl w:val="0"/>
        <w:spacing w:line="216" w:lineRule="auto"/>
        <w:ind w:left="454" w:hanging="454"/>
        <w:rPr>
          <w:rFonts w:ascii="Lotus Linotype" w:hAnsi="Lotus Linotype" w:cs="Lotus Linotype"/>
          <w:sz w:val="26"/>
          <w:szCs w:val="26"/>
          <w:lang w:bidi="ar-SA"/>
        </w:rPr>
      </w:pPr>
      <w:r>
        <w:rPr>
          <w:rFonts w:ascii="Lotus Linotype" w:hAnsi="Lotus Linotype" w:cs="Lotus Linotype"/>
          <w:sz w:val="26"/>
          <w:szCs w:val="26"/>
          <w:rtl/>
          <w:lang w:bidi="ar-SA"/>
        </w:rPr>
        <w:t>33ـ مشکات المصابیح، خطیب تبریزی، کتاب خانه اسلامی، دمشق.چاپ یکم 1380 هـ.</w:t>
      </w:r>
    </w:p>
    <w:p w:rsidR="0086165C" w:rsidRDefault="0086165C" w:rsidP="001356C1">
      <w:pPr>
        <w:widowControl w:val="0"/>
        <w:spacing w:line="216" w:lineRule="auto"/>
        <w:ind w:left="454" w:hanging="454"/>
        <w:rPr>
          <w:rFonts w:ascii="Lotus Linotype" w:hAnsi="Lotus Linotype" w:cs="Lotus Linotype"/>
          <w:sz w:val="26"/>
          <w:szCs w:val="26"/>
          <w:lang w:bidi="ar-SA"/>
        </w:rPr>
      </w:pPr>
      <w:r>
        <w:rPr>
          <w:rFonts w:ascii="Lotus Linotype" w:hAnsi="Lotus Linotype" w:cs="Lotus Linotype"/>
          <w:sz w:val="26"/>
          <w:szCs w:val="26"/>
          <w:rtl/>
          <w:lang w:bidi="ar-SA"/>
        </w:rPr>
        <w:t>34ـ معارج القبول، شیخ حافظ بن احمدالحکمی، چاپ خانه: دائرة الإفتاء درکشور عربستان سعودی.</w:t>
      </w:r>
    </w:p>
    <w:p w:rsidR="0086165C" w:rsidRDefault="0086165C" w:rsidP="001356C1">
      <w:pPr>
        <w:widowControl w:val="0"/>
        <w:spacing w:line="216" w:lineRule="auto"/>
        <w:ind w:left="454" w:hanging="454"/>
        <w:rPr>
          <w:rFonts w:ascii="Lotus Linotype" w:hAnsi="Lotus Linotype" w:cs="Lotus Linotype"/>
          <w:sz w:val="26"/>
          <w:szCs w:val="26"/>
          <w:lang w:bidi="ar-SA"/>
        </w:rPr>
      </w:pPr>
      <w:r>
        <w:rPr>
          <w:rFonts w:ascii="Lotus Linotype" w:hAnsi="Lotus Linotype" w:cs="Lotus Linotype"/>
          <w:sz w:val="26"/>
          <w:szCs w:val="26"/>
          <w:rtl/>
          <w:lang w:bidi="ar-SA"/>
        </w:rPr>
        <w:t>35ـ معتقد الإمام ابی الحسن الأشعری، دکتر سلیمان الاشقر، چاپ یکم، دار النفائس عمان، اردن، 1414هـ /1994م.</w:t>
      </w:r>
    </w:p>
    <w:p w:rsidR="0086165C" w:rsidRDefault="0086165C" w:rsidP="001356C1">
      <w:pPr>
        <w:widowControl w:val="0"/>
        <w:spacing w:line="216" w:lineRule="auto"/>
        <w:ind w:left="454" w:hanging="454"/>
        <w:rPr>
          <w:rFonts w:ascii="Lotus Linotype" w:hAnsi="Lotus Linotype" w:cs="Lotus Linotype"/>
          <w:sz w:val="26"/>
          <w:szCs w:val="26"/>
          <w:lang w:bidi="ar-SA"/>
        </w:rPr>
      </w:pPr>
      <w:r>
        <w:rPr>
          <w:rFonts w:ascii="Lotus Linotype" w:hAnsi="Lotus Linotype" w:cs="Lotus Linotype"/>
          <w:sz w:val="26"/>
          <w:szCs w:val="26"/>
          <w:rtl/>
          <w:lang w:bidi="ar-SA"/>
        </w:rPr>
        <w:t>36ـ مقالات الإسلامیین، ابو الحسن اشعری، دار إحیاءالتراث العربی، بیروت.</w:t>
      </w:r>
    </w:p>
    <w:p w:rsidR="0086165C" w:rsidRDefault="0086165C" w:rsidP="001356C1">
      <w:pPr>
        <w:widowControl w:val="0"/>
        <w:spacing w:line="216" w:lineRule="auto"/>
        <w:ind w:left="454" w:hanging="454"/>
        <w:rPr>
          <w:rFonts w:ascii="Lotus Linotype" w:hAnsi="Lotus Linotype" w:cs="Lotus Linotype"/>
          <w:sz w:val="26"/>
          <w:szCs w:val="26"/>
          <w:rtl/>
          <w:lang w:bidi="ar-SA"/>
        </w:rPr>
      </w:pPr>
      <w:r>
        <w:rPr>
          <w:rFonts w:ascii="Lotus Linotype" w:hAnsi="Lotus Linotype" w:cs="Lotus Linotype"/>
          <w:sz w:val="26"/>
          <w:szCs w:val="26"/>
          <w:rtl/>
          <w:lang w:bidi="ar-SA"/>
        </w:rPr>
        <w:t>37ـ منتقی من احادیث الأحکام، مجد الدین ابن عبد السلام ابن تیمیة، چاپخانه: سلفیه، قاهره.</w:t>
      </w:r>
    </w:p>
    <w:p w:rsidR="0086165C" w:rsidRDefault="0086165C" w:rsidP="001356C1">
      <w:pPr>
        <w:widowControl w:val="0"/>
        <w:spacing w:line="216" w:lineRule="auto"/>
        <w:ind w:left="454" w:hanging="454"/>
        <w:rPr>
          <w:rFonts w:ascii="Lotus Linotype" w:hAnsi="Lotus Linotype" w:cs="Lotus Linotype"/>
          <w:sz w:val="26"/>
          <w:szCs w:val="26"/>
          <w:lang w:bidi="ar-SA"/>
        </w:rPr>
      </w:pPr>
      <w:r>
        <w:rPr>
          <w:rFonts w:ascii="Lotus Linotype" w:hAnsi="Lotus Linotype" w:cs="Lotus Linotype"/>
          <w:sz w:val="26"/>
          <w:szCs w:val="26"/>
          <w:rtl/>
          <w:lang w:bidi="ar-SA"/>
        </w:rPr>
        <w:t>38ـ منهج ودراسات لآیات الأسماء والصفات، محمد امین الشنقیطیی، انتشارات دانشگاه اسلامی، مدینة منورة، چاپ دوم، 1388هـ.</w:t>
      </w:r>
    </w:p>
    <w:p w:rsidR="0086165C" w:rsidRDefault="0086165C" w:rsidP="001356C1">
      <w:pPr>
        <w:widowControl w:val="0"/>
        <w:spacing w:line="216" w:lineRule="auto"/>
        <w:ind w:left="454" w:hanging="454"/>
        <w:rPr>
          <w:rFonts w:ascii="Lotus Linotype" w:hAnsi="Lotus Linotype" w:cs="Lotus Linotype"/>
          <w:sz w:val="26"/>
          <w:szCs w:val="26"/>
          <w:lang w:bidi="ar-SA"/>
        </w:rPr>
      </w:pPr>
      <w:r>
        <w:rPr>
          <w:rFonts w:ascii="Lotus Linotype" w:hAnsi="Lotus Linotype" w:cs="Lotus Linotype"/>
          <w:sz w:val="26"/>
          <w:szCs w:val="26"/>
          <w:rtl/>
          <w:lang w:bidi="ar-SA"/>
        </w:rPr>
        <w:t>39ـ الأسماء والصفات، بیهقی، چاپ تصویری، بیروت.</w:t>
      </w:r>
    </w:p>
    <w:p w:rsidR="0086165C" w:rsidRDefault="0086165C" w:rsidP="001356C1">
      <w:pPr>
        <w:widowControl w:val="0"/>
        <w:spacing w:line="216" w:lineRule="auto"/>
        <w:ind w:left="454" w:hanging="454"/>
        <w:rPr>
          <w:rFonts w:ascii="Lotus Linotype" w:hAnsi="Lotus Linotype" w:cs="Lotus Linotype"/>
          <w:sz w:val="26"/>
          <w:szCs w:val="26"/>
          <w:lang w:bidi="ar-SA"/>
        </w:rPr>
      </w:pPr>
      <w:r>
        <w:rPr>
          <w:rFonts w:ascii="Lotus Linotype" w:hAnsi="Lotus Linotype" w:cs="Lotus Linotype"/>
          <w:sz w:val="26"/>
          <w:szCs w:val="26"/>
          <w:rtl/>
          <w:lang w:bidi="ar-SA"/>
        </w:rPr>
        <w:t>40ـ الصواعق المرسلة، ابن قیم، چاپخانه امام، قاهره.</w:t>
      </w:r>
    </w:p>
    <w:p w:rsidR="0086165C" w:rsidRDefault="0086165C" w:rsidP="001356C1">
      <w:pPr>
        <w:widowControl w:val="0"/>
        <w:spacing w:line="216" w:lineRule="auto"/>
        <w:ind w:left="454" w:hanging="454"/>
        <w:rPr>
          <w:rFonts w:ascii="Lotus Linotype" w:hAnsi="Lotus Linotype" w:cs="Lotus Linotype"/>
          <w:sz w:val="26"/>
          <w:szCs w:val="26"/>
          <w:lang w:bidi="ar-SA"/>
        </w:rPr>
      </w:pPr>
      <w:r>
        <w:rPr>
          <w:rFonts w:ascii="Lotus Linotype" w:hAnsi="Lotus Linotype" w:cs="Lotus Linotype"/>
          <w:sz w:val="26"/>
          <w:szCs w:val="26"/>
          <w:rtl/>
          <w:lang w:bidi="ar-SA"/>
        </w:rPr>
        <w:t>41ـ مختصرالعلوم، ذهبی، آلبانی آن را اختصار نموده است، کتابخانه اسلامی چاپ دوم، 1412هـ/1991م.</w:t>
      </w:r>
    </w:p>
    <w:p w:rsidR="0086165C" w:rsidRDefault="0086165C" w:rsidP="001356C1">
      <w:pPr>
        <w:widowControl w:val="0"/>
        <w:spacing w:line="216" w:lineRule="auto"/>
        <w:ind w:left="454" w:hanging="454"/>
        <w:rPr>
          <w:rFonts w:ascii="Lotus Linotype" w:hAnsi="Lotus Linotype" w:cs="Lotus Linotype"/>
          <w:sz w:val="26"/>
          <w:szCs w:val="26"/>
          <w:lang w:bidi="ar-SA"/>
        </w:rPr>
      </w:pPr>
      <w:r>
        <w:rPr>
          <w:rFonts w:ascii="Lotus Linotype" w:hAnsi="Lotus Linotype" w:cs="Lotus Linotype"/>
          <w:sz w:val="26"/>
          <w:szCs w:val="26"/>
          <w:rtl/>
          <w:lang w:bidi="ar-SA"/>
        </w:rPr>
        <w:t>42ـ معجم الوسیط، ابراهیم أنیس و دیگران، دار إحیاء التراث العربی، بیروت، چاپ دوم.</w:t>
      </w:r>
    </w:p>
    <w:p w:rsidR="0086165C" w:rsidRDefault="0086165C" w:rsidP="001356C1">
      <w:pPr>
        <w:widowControl w:val="0"/>
        <w:spacing w:line="216" w:lineRule="auto"/>
        <w:ind w:left="454" w:hanging="454"/>
        <w:rPr>
          <w:rFonts w:ascii="Lotus Linotype" w:hAnsi="Lotus Linotype" w:cs="Lotus Linotype"/>
          <w:sz w:val="26"/>
          <w:szCs w:val="26"/>
          <w:lang w:bidi="ar-SA"/>
        </w:rPr>
      </w:pPr>
      <w:r>
        <w:rPr>
          <w:rFonts w:ascii="Lotus Linotype" w:hAnsi="Lotus Linotype" w:cs="Lotus Linotype"/>
          <w:sz w:val="26"/>
          <w:szCs w:val="26"/>
          <w:rtl/>
          <w:lang w:bidi="ar-SA"/>
        </w:rPr>
        <w:t>43ـ کتاب "الله" عقاد، دار الهلال، قاهره.</w:t>
      </w:r>
    </w:p>
    <w:p w:rsidR="0086165C" w:rsidRDefault="0086165C" w:rsidP="001356C1">
      <w:pPr>
        <w:widowControl w:val="0"/>
        <w:spacing w:line="216" w:lineRule="auto"/>
        <w:ind w:left="454" w:hanging="454"/>
        <w:rPr>
          <w:rFonts w:ascii="Lotus Linotype" w:hAnsi="Lotus Linotype" w:cs="Lotus Linotype"/>
          <w:sz w:val="26"/>
          <w:szCs w:val="26"/>
          <w:lang w:bidi="ar-SA"/>
        </w:rPr>
      </w:pPr>
      <w:r>
        <w:rPr>
          <w:rFonts w:ascii="Lotus Linotype" w:hAnsi="Lotus Linotype" w:cs="Lotus Linotype"/>
          <w:sz w:val="26"/>
          <w:szCs w:val="26"/>
          <w:rtl/>
          <w:lang w:bidi="ar-SA"/>
        </w:rPr>
        <w:t>44ـ فوائد المجموعة، شوکانی، چاپخانه: السنة المحمدیة، 1380هـ /1960م. قاهره.</w:t>
      </w:r>
    </w:p>
    <w:p w:rsidR="0086165C" w:rsidRDefault="0086165C" w:rsidP="001356C1">
      <w:pPr>
        <w:widowControl w:val="0"/>
        <w:spacing w:line="216" w:lineRule="auto"/>
        <w:ind w:left="454" w:hanging="454"/>
        <w:rPr>
          <w:rFonts w:ascii="Lotus Linotype" w:hAnsi="Lotus Linotype" w:cs="Lotus Linotype"/>
          <w:sz w:val="26"/>
          <w:szCs w:val="26"/>
          <w:lang w:bidi="ar-SA"/>
        </w:rPr>
      </w:pPr>
      <w:r>
        <w:rPr>
          <w:rFonts w:ascii="Lotus Linotype" w:hAnsi="Lotus Linotype" w:cs="Lotus Linotype"/>
          <w:sz w:val="26"/>
          <w:szCs w:val="26"/>
          <w:rtl/>
          <w:lang w:bidi="ar-SA"/>
        </w:rPr>
        <w:t>45ـ الرسالة، . امام شافعی، دار الفکر، بیروت.</w:t>
      </w:r>
    </w:p>
    <w:p w:rsidR="0086165C" w:rsidRDefault="0086165C" w:rsidP="001356C1">
      <w:pPr>
        <w:widowControl w:val="0"/>
        <w:spacing w:line="216" w:lineRule="auto"/>
        <w:ind w:left="454" w:hanging="454"/>
        <w:rPr>
          <w:rFonts w:ascii="Lotus Linotype" w:hAnsi="Lotus Linotype" w:cs="Lotus Linotype"/>
          <w:sz w:val="26"/>
          <w:szCs w:val="26"/>
          <w:lang w:bidi="ar-SA"/>
        </w:rPr>
      </w:pPr>
      <w:r>
        <w:rPr>
          <w:rFonts w:ascii="Lotus Linotype" w:hAnsi="Lotus Linotype" w:cs="Lotus Linotype"/>
          <w:sz w:val="26"/>
          <w:szCs w:val="26"/>
          <w:rtl/>
          <w:lang w:bidi="ar-SA"/>
        </w:rPr>
        <w:t>46ـ نحلة تسبح الله، محمد حسن حمصی، دار الرشید، دمشق، چاپ دوم، 1977هـ.</w:t>
      </w:r>
    </w:p>
    <w:p w:rsidR="0086165C" w:rsidRDefault="0086165C" w:rsidP="001356C1">
      <w:pPr>
        <w:widowControl w:val="0"/>
        <w:spacing w:line="216" w:lineRule="auto"/>
        <w:ind w:left="454" w:hanging="454"/>
        <w:rPr>
          <w:rFonts w:ascii="Lotus Linotype" w:hAnsi="Lotus Linotype" w:cs="Lotus Linotype"/>
          <w:sz w:val="26"/>
          <w:szCs w:val="26"/>
          <w:lang w:bidi="ar-SA"/>
        </w:rPr>
      </w:pPr>
      <w:r>
        <w:rPr>
          <w:rFonts w:ascii="Lotus Linotype" w:hAnsi="Lotus Linotype" w:cs="Lotus Linotype"/>
          <w:sz w:val="26"/>
          <w:szCs w:val="26"/>
          <w:rtl/>
          <w:lang w:bidi="ar-SA"/>
        </w:rPr>
        <w:t>47ـ رد الدراسی علی المریسی، دارمی،  دار الکتب العلمیة، بیروت.</w:t>
      </w:r>
    </w:p>
    <w:p w:rsidR="0086165C" w:rsidRDefault="0086165C" w:rsidP="001356C1">
      <w:pPr>
        <w:widowControl w:val="0"/>
        <w:spacing w:line="216" w:lineRule="auto"/>
        <w:ind w:left="454" w:hanging="454"/>
        <w:rPr>
          <w:rFonts w:ascii="Lotus Linotype" w:hAnsi="Lotus Linotype" w:cs="Lotus Linotype"/>
          <w:sz w:val="26"/>
          <w:szCs w:val="26"/>
          <w:lang w:bidi="ar-SA"/>
        </w:rPr>
      </w:pPr>
      <w:r>
        <w:rPr>
          <w:rFonts w:ascii="Lotus Linotype" w:hAnsi="Lotus Linotype" w:cs="Lotus Linotype"/>
          <w:sz w:val="26"/>
          <w:szCs w:val="26"/>
          <w:rtl/>
          <w:lang w:bidi="ar-SA"/>
        </w:rPr>
        <w:t xml:space="preserve">48ـ شرح العقیدة الواسطیة، محمد خلیل الهراس، انتشارات دانشگاه اسلامی مدینه منوره، چاپ چهارم، </w:t>
      </w:r>
      <w:r>
        <w:rPr>
          <w:rFonts w:ascii="Times New Roman" w:hAnsi="Times New Roman" w:cs="Times New Roman"/>
          <w:sz w:val="26"/>
          <w:szCs w:val="26"/>
          <w:rtl/>
          <w:lang w:bidi="ar-SA"/>
        </w:rPr>
        <w:t>–</w:t>
      </w:r>
      <w:r>
        <w:rPr>
          <w:rFonts w:ascii="Lotus Linotype" w:hAnsi="Lotus Linotype" w:cs="Lotus Linotype"/>
          <w:sz w:val="26"/>
          <w:szCs w:val="26"/>
          <w:rtl/>
          <w:lang w:bidi="ar-SA"/>
        </w:rPr>
        <w:t xml:space="preserve">ایمان، ابو عبید قاسم بن سلام، باتحقیق شیخ ناصر الدین آلبانی. همراه با مجموعه چهار رسالهای تحت عنوان: من کنوز السنة. چاپخانه عمومی دمشق. </w:t>
      </w:r>
    </w:p>
    <w:p w:rsidR="00301185" w:rsidRPr="0086165C" w:rsidRDefault="00301185" w:rsidP="002B407E"/>
    <w:sectPr w:rsidR="00301185" w:rsidRPr="0086165C" w:rsidSect="000462AE">
      <w:footnotePr>
        <w:numRestart w:val="eachPage"/>
      </w:footnotePr>
      <w:type w:val="oddPage"/>
      <w:pgSz w:w="9639" w:h="13608" w:code="9"/>
      <w:pgMar w:top="851" w:right="1077" w:bottom="936" w:left="1077" w:header="851" w:footer="936"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DBC" w:rsidRDefault="00B97DBC" w:rsidP="0086165C">
      <w:r>
        <w:separator/>
      </w:r>
    </w:p>
  </w:endnote>
  <w:endnote w:type="continuationSeparator" w:id="0">
    <w:p w:rsidR="00B97DBC" w:rsidRDefault="00B97DBC" w:rsidP="00861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B Yagu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B Badr">
    <w:panose1 w:val="00000400000000000000"/>
    <w:charset w:val="B2"/>
    <w:family w:val="auto"/>
    <w:pitch w:val="variable"/>
    <w:sig w:usb0="00002001" w:usb1="80000000" w:usb2="00000008" w:usb3="00000000" w:csb0="00000040" w:csb1="00000000"/>
  </w:font>
  <w:font w:name="QCF_BSML">
    <w:panose1 w:val="02000400000000000000"/>
    <w:charset w:val="00"/>
    <w:family w:val="auto"/>
    <w:pitch w:val="variable"/>
    <w:sig w:usb0="80002003" w:usb1="90000000" w:usb2="00000008" w:usb3="00000000" w:csb0="80000041" w:csb1="00000000"/>
  </w:font>
  <w:font w:name="B Homa">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CTraditional Arabic">
    <w:panose1 w:val="00000000000000000000"/>
    <w:charset w:val="B2"/>
    <w:family w:val="auto"/>
    <w:pitch w:val="variable"/>
    <w:sig w:usb0="00002001" w:usb1="00000000" w:usb2="00000000" w:usb3="00000000" w:csb0="00000040" w:csb1="00000000"/>
  </w:font>
  <w:font w:name="B Compset">
    <w:panose1 w:val="00000400000000000000"/>
    <w:charset w:val="B2"/>
    <w:family w:val="auto"/>
    <w:pitch w:val="variable"/>
    <w:sig w:usb0="00002001" w:usb1="80000000" w:usb2="00000008" w:usb3="00000000" w:csb0="00000040" w:csb1="00000000"/>
  </w:font>
  <w:font w:name="Lotus Linotype">
    <w:panose1 w:val="02000000000000000000"/>
    <w:charset w:val="00"/>
    <w:family w:val="auto"/>
    <w:pitch w:val="variable"/>
    <w:sig w:usb0="00002007" w:usb1="80000000" w:usb2="00000008" w:usb3="00000000" w:csb0="00000043" w:csb1="00000000"/>
  </w:font>
  <w:font w:name="QCF_P122">
    <w:panose1 w:val="02000400000000000000"/>
    <w:charset w:val="00"/>
    <w:family w:val="auto"/>
    <w:pitch w:val="variable"/>
    <w:sig w:usb0="80002003" w:usb1="90000000" w:usb2="00000008" w:usb3="00000000" w:csb0="80000041" w:csb1="00000000"/>
  </w:font>
  <w:font w:name="QCF_P106">
    <w:panose1 w:val="02000400000000000000"/>
    <w:charset w:val="00"/>
    <w:family w:val="auto"/>
    <w:pitch w:val="variable"/>
    <w:sig w:usb0="80002003" w:usb1="90000000" w:usb2="00000008" w:usb3="00000000" w:csb0="80000041" w:csb1="00000000"/>
  </w:font>
  <w:font w:name="2  Davat">
    <w:panose1 w:val="00000400000000000000"/>
    <w:charset w:val="B2"/>
    <w:family w:val="auto"/>
    <w:pitch w:val="variable"/>
    <w:sig w:usb0="00002001" w:usb1="80000000" w:usb2="00000008" w:usb3="00000000" w:csb0="00000040" w:csb1="00000000"/>
  </w:font>
  <w:font w:name="QCF_P049">
    <w:panose1 w:val="02000400000000000000"/>
    <w:charset w:val="00"/>
    <w:family w:val="auto"/>
    <w:pitch w:val="variable"/>
    <w:sig w:usb0="80002003" w:usb1="90000000" w:usb2="00000008" w:usb3="00000000" w:csb0="80000041" w:csb1="00000000"/>
  </w:font>
  <w:font w:name="2  Badr">
    <w:panose1 w:val="00000400000000000000"/>
    <w:charset w:val="B2"/>
    <w:family w:val="auto"/>
    <w:pitch w:val="variable"/>
    <w:sig w:usb0="00002001" w:usb1="80000000" w:usb2="00000008" w:usb3="00000000" w:csb0="00000040" w:csb1="00000000"/>
  </w:font>
  <w:font w:name="QCF_P517">
    <w:panose1 w:val="02000400000000000000"/>
    <w:charset w:val="00"/>
    <w:family w:val="auto"/>
    <w:pitch w:val="variable"/>
    <w:sig w:usb0="80002003" w:usb1="90000000" w:usb2="00000008" w:usb3="00000000" w:csb0="80000041" w:csb1="00000000"/>
  </w:font>
  <w:font w:name="QCF_P002">
    <w:panose1 w:val="02000400000000000000"/>
    <w:charset w:val="00"/>
    <w:family w:val="auto"/>
    <w:pitch w:val="variable"/>
    <w:sig w:usb0="80002003" w:usb1="90000000" w:usb2="00000008" w:usb3="00000000" w:csb0="80000041" w:csb1="00000000"/>
  </w:font>
  <w:font w:name="QCF_P050">
    <w:panose1 w:val="02000400000000000000"/>
    <w:charset w:val="00"/>
    <w:family w:val="auto"/>
    <w:pitch w:val="variable"/>
    <w:sig w:usb0="80002003" w:usb1="90000000" w:usb2="00000008" w:usb3="00000000" w:csb0="80000041" w:csb1="00000000"/>
  </w:font>
  <w:font w:name="QCF_P194">
    <w:panose1 w:val="02000400000000000000"/>
    <w:charset w:val="00"/>
    <w:family w:val="auto"/>
    <w:pitch w:val="variable"/>
    <w:sig w:usb0="80002003" w:usb1="90000000" w:usb2="00000008" w:usb3="00000000" w:csb0="80000041" w:csb1="00000000"/>
  </w:font>
  <w:font w:name="QCF_P262">
    <w:panose1 w:val="02000400000000000000"/>
    <w:charset w:val="00"/>
    <w:family w:val="auto"/>
    <w:pitch w:val="variable"/>
    <w:sig w:usb0="80002003" w:usb1="90000000" w:usb2="00000008" w:usb3="00000000" w:csb0="80000041" w:csb1="00000000"/>
  </w:font>
  <w:font w:name="QCF_P489">
    <w:panose1 w:val="02000400000000000000"/>
    <w:charset w:val="00"/>
    <w:family w:val="auto"/>
    <w:pitch w:val="variable"/>
    <w:sig w:usb0="80002003" w:usb1="90000000" w:usb2="00000008" w:usb3="00000000" w:csb0="80000041" w:csb1="00000000"/>
  </w:font>
  <w:font w:name="QCF_P563">
    <w:panose1 w:val="02000400000000000000"/>
    <w:charset w:val="00"/>
    <w:family w:val="auto"/>
    <w:pitch w:val="variable"/>
    <w:sig w:usb0="80002003" w:usb1="90000000" w:usb2="00000008" w:usb3="00000000" w:csb0="80000041" w:csb1="00000000"/>
  </w:font>
  <w:font w:name="QCF_P342">
    <w:panose1 w:val="02000400000000000000"/>
    <w:charset w:val="00"/>
    <w:family w:val="auto"/>
    <w:pitch w:val="variable"/>
    <w:sig w:usb0="80002003" w:usb1="90000000" w:usb2="00000008" w:usb3="00000000" w:csb0="80000041" w:csb1="00000000"/>
  </w:font>
  <w:font w:name="QCF_P378">
    <w:panose1 w:val="02000400000000000000"/>
    <w:charset w:val="00"/>
    <w:family w:val="auto"/>
    <w:pitch w:val="variable"/>
    <w:sig w:usb0="80002003" w:usb1="90000000" w:usb2="00000008" w:usb3="00000000" w:csb0="80000041" w:csb1="00000000"/>
  </w:font>
  <w:font w:name="QCF_P292">
    <w:panose1 w:val="02000400000000000000"/>
    <w:charset w:val="00"/>
    <w:family w:val="auto"/>
    <w:pitch w:val="variable"/>
    <w:sig w:usb0="80002003" w:usb1="90000000" w:usb2="00000008" w:usb3="00000000" w:csb0="80000041" w:csb1="00000000"/>
  </w:font>
  <w:font w:name="QCF_P023">
    <w:panose1 w:val="02000400000000000000"/>
    <w:charset w:val="00"/>
    <w:family w:val="auto"/>
    <w:pitch w:val="variable"/>
    <w:sig w:usb0="80002003" w:usb1="90000000" w:usb2="00000008" w:usb3="00000000" w:csb0="80000041" w:csb1="00000000"/>
  </w:font>
  <w:font w:name="QCF_P102">
    <w:panose1 w:val="02000400000000000000"/>
    <w:charset w:val="00"/>
    <w:family w:val="auto"/>
    <w:pitch w:val="variable"/>
    <w:sig w:usb0="80002003" w:usb1="90000000" w:usb2="00000008" w:usb3="00000000" w:csb0="80000041" w:csb1="00000000"/>
  </w:font>
  <w:font w:name="QCF_P283">
    <w:panose1 w:val="02000400000000000000"/>
    <w:charset w:val="00"/>
    <w:family w:val="auto"/>
    <w:pitch w:val="variable"/>
    <w:sig w:usb0="80002003" w:usb1="90000000" w:usb2="00000008" w:usb3="00000000" w:csb0="80000041" w:csb1="00000000"/>
  </w:font>
  <w:font w:name="QCF_P086">
    <w:panose1 w:val="02000400000000000000"/>
    <w:charset w:val="00"/>
    <w:family w:val="auto"/>
    <w:pitch w:val="variable"/>
    <w:sig w:usb0="80002003" w:usb1="90000000" w:usb2="00000008" w:usb3="00000000" w:csb0="80000041" w:csb1="00000000"/>
  </w:font>
  <w:font w:name="QCF_P516">
    <w:panose1 w:val="02000400000000000000"/>
    <w:charset w:val="00"/>
    <w:family w:val="auto"/>
    <w:pitch w:val="variable"/>
    <w:sig w:usb0="80002003" w:usb1="90000000" w:usb2="00000008" w:usb3="00000000" w:csb0="80000041" w:csb1="00000000"/>
  </w:font>
  <w:font w:name="QCF_P078">
    <w:panose1 w:val="02000400000000000000"/>
    <w:charset w:val="00"/>
    <w:family w:val="auto"/>
    <w:pitch w:val="variable"/>
    <w:sig w:usb0="80002003" w:usb1="90000000" w:usb2="00000008" w:usb3="00000000" w:csb0="80000041" w:csb1="00000000"/>
  </w:font>
  <w:font w:name="QCF_P558">
    <w:panose1 w:val="02000400000000000000"/>
    <w:charset w:val="00"/>
    <w:family w:val="auto"/>
    <w:pitch w:val="variable"/>
    <w:sig w:usb0="80002003" w:usb1="90000000" w:usb2="00000008" w:usb3="00000000" w:csb0="80000041" w:csb1="00000000"/>
  </w:font>
  <w:font w:name="QCF_P042">
    <w:panose1 w:val="02000400000000000000"/>
    <w:charset w:val="00"/>
    <w:family w:val="auto"/>
    <w:pitch w:val="variable"/>
    <w:sig w:usb0="80002003" w:usb1="90000000" w:usb2="00000008" w:usb3="00000000" w:csb0="80000041" w:csb1="00000000"/>
  </w:font>
  <w:font w:name="QCF_P357">
    <w:panose1 w:val="02000400000000000000"/>
    <w:charset w:val="00"/>
    <w:family w:val="auto"/>
    <w:pitch w:val="variable"/>
    <w:sig w:usb0="80002003" w:usb1="90000000" w:usb2="00000008" w:usb3="00000000" w:csb0="80000041" w:csb1="00000000"/>
  </w:font>
  <w:font w:name="QCF_P062">
    <w:panose1 w:val="02000400000000000000"/>
    <w:charset w:val="00"/>
    <w:family w:val="auto"/>
    <w:pitch w:val="variable"/>
    <w:sig w:usb0="80002003" w:usb1="90000000" w:usb2="00000008" w:usb3="00000000" w:csb0="80000041" w:csb1="00000000"/>
  </w:font>
  <w:font w:name="QCF_P204">
    <w:panose1 w:val="02000400000000000000"/>
    <w:charset w:val="00"/>
    <w:family w:val="auto"/>
    <w:pitch w:val="variable"/>
    <w:sig w:usb0="80002003" w:usb1="90000000" w:usb2="00000008" w:usb3="00000000" w:csb0="80000041" w:csb1="00000000"/>
  </w:font>
  <w:font w:name="QCF_P205">
    <w:panose1 w:val="02000400000000000000"/>
    <w:charset w:val="00"/>
    <w:family w:val="auto"/>
    <w:pitch w:val="variable"/>
    <w:sig w:usb0="80002003" w:usb1="90000000" w:usb2="00000008" w:usb3="00000000" w:csb0="80000041" w:csb1="00000000"/>
  </w:font>
  <w:font w:name="QCF_P177">
    <w:panose1 w:val="02000400000000000000"/>
    <w:charset w:val="00"/>
    <w:family w:val="auto"/>
    <w:pitch w:val="variable"/>
    <w:sig w:usb0="80002003" w:usb1="90000000" w:usb2="00000008" w:usb3="00000000" w:csb0="80000041" w:csb1="00000000"/>
  </w:font>
  <w:font w:name="QCF_P115">
    <w:panose1 w:val="02000400000000000000"/>
    <w:charset w:val="00"/>
    <w:family w:val="auto"/>
    <w:pitch w:val="variable"/>
    <w:sig w:usb0="80002003" w:usb1="90000000" w:usb2="00000008" w:usb3="00000000" w:csb0="80000041" w:csb1="00000000"/>
  </w:font>
  <w:font w:name="QCF_P116">
    <w:panose1 w:val="02000400000000000000"/>
    <w:charset w:val="00"/>
    <w:family w:val="auto"/>
    <w:pitch w:val="variable"/>
    <w:sig w:usb0="80002003" w:usb1="90000000" w:usb2="00000008" w:usb3="00000000" w:csb0="80000041" w:csb1="00000000"/>
  </w:font>
  <w:font w:name="QCF_P088">
    <w:panose1 w:val="02000400000000000000"/>
    <w:charset w:val="00"/>
    <w:family w:val="auto"/>
    <w:pitch w:val="variable"/>
    <w:sig w:usb0="80002003" w:usb1="90000000" w:usb2="00000008" w:usb3="00000000" w:csb0="80000041" w:csb1="00000000"/>
  </w:font>
  <w:font w:name="QCF_P324">
    <w:panose1 w:val="02000400000000000000"/>
    <w:charset w:val="00"/>
    <w:family w:val="auto"/>
    <w:pitch w:val="variable"/>
    <w:sig w:usb0="80002003" w:usb1="90000000" w:usb2="00000008" w:usb3="00000000" w:csb0="80000041" w:csb1="00000000"/>
  </w:font>
  <w:font w:name="QCF_P343">
    <w:panose1 w:val="02000400000000000000"/>
    <w:charset w:val="00"/>
    <w:family w:val="auto"/>
    <w:pitch w:val="variable"/>
    <w:sig w:usb0="80002003" w:usb1="90000000" w:usb2="00000008" w:usb3="00000000" w:csb0="80000041" w:csb1="00000000"/>
  </w:font>
  <w:font w:name="Bullets 5(Korean)">
    <w:altName w:val="Symbol"/>
    <w:panose1 w:val="00000000000000000000"/>
    <w:charset w:val="02"/>
    <w:family w:val="swiss"/>
    <w:notTrueType/>
    <w:pitch w:val="variable"/>
  </w:font>
  <w:font w:name="QCF_P562">
    <w:panose1 w:val="02000400000000000000"/>
    <w:charset w:val="00"/>
    <w:family w:val="auto"/>
    <w:pitch w:val="variable"/>
    <w:sig w:usb0="80002003" w:usb1="90000000" w:usb2="00000008" w:usb3="00000000" w:csb0="80000041" w:csb1="00000000"/>
  </w:font>
  <w:font w:name="QCF_P413">
    <w:panose1 w:val="02000400000000000000"/>
    <w:charset w:val="00"/>
    <w:family w:val="auto"/>
    <w:pitch w:val="variable"/>
    <w:sig w:usb0="80002003" w:usb1="90000000" w:usb2="00000008" w:usb3="00000000" w:csb0="80000041" w:csb1="00000000"/>
  </w:font>
  <w:font w:name="QCF_P347">
    <w:panose1 w:val="02000400000000000000"/>
    <w:charset w:val="00"/>
    <w:family w:val="auto"/>
    <w:pitch w:val="variable"/>
    <w:sig w:usb0="80002003" w:usb1="90000000" w:usb2="00000008" w:usb3="00000000" w:csb0="80000041" w:csb1="00000000"/>
  </w:font>
  <w:font w:name="QCF_P273">
    <w:panose1 w:val="02000400000000000000"/>
    <w:charset w:val="00"/>
    <w:family w:val="auto"/>
    <w:pitch w:val="variable"/>
    <w:sig w:usb0="80002003" w:usb1="90000000" w:usb2="00000008" w:usb3="00000000" w:csb0="80000041" w:csb1="00000000"/>
  </w:font>
  <w:font w:name="QCF_P107">
    <w:panose1 w:val="02000400000000000000"/>
    <w:charset w:val="00"/>
    <w:family w:val="auto"/>
    <w:pitch w:val="variable"/>
    <w:sig w:usb0="80002003" w:usb1="90000000" w:usb2="00000008" w:usb3="00000000" w:csb0="80000041" w:csb1="00000000"/>
  </w:font>
  <w:font w:name="QCF_P481">
    <w:panose1 w:val="02000400000000000000"/>
    <w:charset w:val="00"/>
    <w:family w:val="auto"/>
    <w:pitch w:val="variable"/>
    <w:sig w:usb0="80002003" w:usb1="90000000" w:usb2="00000008" w:usb3="00000000" w:csb0="80000041" w:csb1="00000000"/>
  </w:font>
  <w:font w:name="QCF_P059">
    <w:panose1 w:val="02000400000000000000"/>
    <w:charset w:val="00"/>
    <w:family w:val="auto"/>
    <w:pitch w:val="variable"/>
    <w:sig w:usb0="80002003" w:usb1="90000000" w:usb2="00000008" w:usb3="00000000" w:csb0="80000041" w:csb1="00000000"/>
  </w:font>
  <w:font w:name="QCF_P312">
    <w:panose1 w:val="02000400000000000000"/>
    <w:charset w:val="00"/>
    <w:family w:val="auto"/>
    <w:pitch w:val="variable"/>
    <w:sig w:usb0="80002003" w:usb1="90000000" w:usb2="00000008" w:usb3="00000000" w:csb0="80000041" w:csb1="00000000"/>
  </w:font>
  <w:font w:name="QCF_P435">
    <w:panose1 w:val="02000400000000000000"/>
    <w:charset w:val="00"/>
    <w:family w:val="auto"/>
    <w:pitch w:val="variable"/>
    <w:sig w:usb0="80002003" w:usb1="90000000" w:usb2="00000008" w:usb3="00000000" w:csb0="80000041" w:csb1="00000000"/>
  </w:font>
  <w:font w:name="QCF_P484">
    <w:panose1 w:val="02000400000000000000"/>
    <w:charset w:val="00"/>
    <w:family w:val="auto"/>
    <w:pitch w:val="variable"/>
    <w:sig w:usb0="80002003" w:usb1="90000000" w:usb2="00000008" w:usb3="00000000" w:csb0="80000041" w:csb1="00000000"/>
  </w:font>
  <w:font w:name="QCF_P319">
    <w:panose1 w:val="02000400000000000000"/>
    <w:charset w:val="00"/>
    <w:family w:val="auto"/>
    <w:pitch w:val="variable"/>
    <w:sig w:usb0="80002003" w:usb1="90000000" w:usb2="00000008" w:usb3="00000000" w:csb0="80000041" w:csb1="00000000"/>
  </w:font>
  <w:font w:name="QCF_P423">
    <w:panose1 w:val="02000400000000000000"/>
    <w:charset w:val="00"/>
    <w:family w:val="auto"/>
    <w:pitch w:val="variable"/>
    <w:sig w:usb0="80002003" w:usb1="90000000" w:usb2="00000008" w:usb3="00000000" w:csb0="80000041" w:csb1="00000000"/>
  </w:font>
  <w:font w:name="QCF_P054">
    <w:panose1 w:val="02000400000000000000"/>
    <w:charset w:val="00"/>
    <w:family w:val="auto"/>
    <w:pitch w:val="variable"/>
    <w:sig w:usb0="80002003" w:usb1="90000000" w:usb2="00000008" w:usb3="00000000" w:csb0="80000041" w:csb1="00000000"/>
  </w:font>
  <w:font w:name="QCF_P526">
    <w:panose1 w:val="02000400000000000000"/>
    <w:charset w:val="00"/>
    <w:family w:val="auto"/>
    <w:pitch w:val="variable"/>
    <w:sig w:usb0="80002003" w:usb1="90000000" w:usb2="00000008" w:usb3="00000000" w:csb0="80000041" w:csb1="00000000"/>
  </w:font>
  <w:font w:name="QCF_P527">
    <w:panose1 w:val="02000400000000000000"/>
    <w:charset w:val="00"/>
    <w:family w:val="auto"/>
    <w:pitch w:val="variable"/>
    <w:sig w:usb0="80002003" w:usb1="90000000" w:usb2="00000008" w:usb3="00000000" w:csb0="80000041" w:csb1="00000000"/>
  </w:font>
  <w:font w:name="QCF_P142">
    <w:panose1 w:val="02000400000000000000"/>
    <w:charset w:val="00"/>
    <w:family w:val="auto"/>
    <w:pitch w:val="variable"/>
    <w:sig w:usb0="80002003" w:usb1="90000000" w:usb2="00000008" w:usb3="00000000" w:csb0="80000041" w:csb1="00000000"/>
  </w:font>
  <w:font w:name="QCF_P148">
    <w:panose1 w:val="02000400000000000000"/>
    <w:charset w:val="00"/>
    <w:family w:val="auto"/>
    <w:pitch w:val="variable"/>
    <w:sig w:usb0="80002003" w:usb1="90000000" w:usb2="00000008" w:usb3="00000000" w:csb0="80000041" w:csb1="00000000"/>
  </w:font>
  <w:font w:name="QCF_P206">
    <w:panose1 w:val="02000400000000000000"/>
    <w:charset w:val="00"/>
    <w:family w:val="auto"/>
    <w:pitch w:val="variable"/>
    <w:sig w:usb0="80002003" w:usb1="90000000" w:usb2="00000008" w:usb3="00000000" w:csb0="80000041" w:csb1="00000000"/>
  </w:font>
  <w:font w:name="QCF_P578">
    <w:panose1 w:val="02000400000000000000"/>
    <w:charset w:val="00"/>
    <w:family w:val="auto"/>
    <w:pitch w:val="variable"/>
    <w:sig w:usb0="80002003" w:usb1="90000000" w:usb2="00000008" w:usb3="00000000" w:csb0="80000041" w:csb1="00000000"/>
  </w:font>
  <w:font w:name="QCF_P359">
    <w:panose1 w:val="02000400000000000000"/>
    <w:charset w:val="00"/>
    <w:family w:val="auto"/>
    <w:pitch w:val="variable"/>
    <w:sig w:usb0="80002003" w:usb1="90000000" w:usb2="00000008" w:usb3="00000000" w:csb0="80000041" w:csb1="00000000"/>
  </w:font>
  <w:font w:name="QCF_P130">
    <w:panose1 w:val="02000400000000000000"/>
    <w:charset w:val="00"/>
    <w:family w:val="auto"/>
    <w:pitch w:val="variable"/>
    <w:sig w:usb0="80002003" w:usb1="90000000" w:usb2="00000008" w:usb3="00000000" w:csb0="80000041" w:csb1="00000000"/>
  </w:font>
  <w:font w:name="QCF_P058">
    <w:panose1 w:val="02000400000000000000"/>
    <w:charset w:val="00"/>
    <w:family w:val="auto"/>
    <w:pitch w:val="variable"/>
    <w:sig w:usb0="80002003" w:usb1="90000000" w:usb2="00000008" w:usb3="00000000" w:csb0="80000041" w:csb1="00000000"/>
  </w:font>
  <w:font w:name="QCF_P407">
    <w:panose1 w:val="02000400000000000000"/>
    <w:charset w:val="00"/>
    <w:family w:val="auto"/>
    <w:pitch w:val="variable"/>
    <w:sig w:usb0="80002003" w:usb1="90000000" w:usb2="00000008" w:usb3="00000000" w:csb0="80000041" w:csb1="00000000"/>
  </w:font>
  <w:font w:name="QCF_P457">
    <w:panose1 w:val="02000400000000000000"/>
    <w:charset w:val="00"/>
    <w:family w:val="auto"/>
    <w:pitch w:val="variable"/>
    <w:sig w:usb0="80002003" w:usb1="90000000" w:usb2="00000008" w:usb3="00000000" w:csb0="80000041" w:csb1="00000000"/>
  </w:font>
  <w:font w:name="QCF_P604">
    <w:panose1 w:val="02000400000000000000"/>
    <w:charset w:val="00"/>
    <w:family w:val="auto"/>
    <w:pitch w:val="variable"/>
    <w:sig w:usb0="80002003" w:usb1="90000000" w:usb2="00000008" w:usb3="00000000" w:csb0="80000041" w:csb1="00000000"/>
  </w:font>
  <w:font w:name="QCF_P519">
    <w:panose1 w:val="02000400000000000000"/>
    <w:charset w:val="00"/>
    <w:family w:val="auto"/>
    <w:pitch w:val="variable"/>
    <w:sig w:usb0="80002003" w:usb1="90000000" w:usb2="00000008" w:usb3="00000000" w:csb0="80000041" w:csb1="00000000"/>
  </w:font>
  <w:font w:name="QCF_P211">
    <w:panose1 w:val="02000400000000000000"/>
    <w:charset w:val="00"/>
    <w:family w:val="auto"/>
    <w:pitch w:val="variable"/>
    <w:sig w:usb0="80002003" w:usb1="90000000" w:usb2="00000008" w:usb3="00000000" w:csb0="80000041" w:csb1="00000000"/>
  </w:font>
  <w:font w:name="QCF_P525">
    <w:panose1 w:val="02000400000000000000"/>
    <w:charset w:val="00"/>
    <w:family w:val="auto"/>
    <w:pitch w:val="variable"/>
    <w:sig w:usb0="80002003" w:usb1="90000000" w:usb2="00000008" w:usb3="00000000" w:csb0="80000041" w:csb1="00000000"/>
  </w:font>
  <w:font w:name="QCF_P473">
    <w:panose1 w:val="02000400000000000000"/>
    <w:charset w:val="00"/>
    <w:family w:val="auto"/>
    <w:pitch w:val="variable"/>
    <w:sig w:usb0="80002003" w:usb1="90000000" w:usb2="00000008" w:usb3="00000000" w:csb0="80000041" w:csb1="00000000"/>
  </w:font>
  <w:font w:name="QCF_P043">
    <w:panose1 w:val="02000400000000000000"/>
    <w:charset w:val="00"/>
    <w:family w:val="auto"/>
    <w:pitch w:val="variable"/>
    <w:sig w:usb0="80002003" w:usb1="90000000" w:usb2="00000008" w:usb3="00000000" w:csb0="80000041" w:csb1="00000000"/>
  </w:font>
  <w:font w:name="QCF_P585">
    <w:panose1 w:val="02000400000000000000"/>
    <w:charset w:val="00"/>
    <w:family w:val="auto"/>
    <w:pitch w:val="variable"/>
    <w:sig w:usb0="80002003" w:usb1="90000000" w:usb2="00000008" w:usb3="00000000" w:csb0="80000041" w:csb1="00000000"/>
  </w:font>
  <w:font w:name="QCF_P427">
    <w:panose1 w:val="02000400000000000000"/>
    <w:charset w:val="00"/>
    <w:family w:val="auto"/>
    <w:pitch w:val="variable"/>
    <w:sig w:usb0="80002003" w:usb1="90000000" w:usb2="00000008" w:usb3="00000000" w:csb0="80000041" w:csb1="00000000"/>
  </w:font>
  <w:font w:name="QCF_P501">
    <w:panose1 w:val="02000400000000000000"/>
    <w:charset w:val="00"/>
    <w:family w:val="auto"/>
    <w:pitch w:val="variable"/>
    <w:sig w:usb0="80002003" w:usb1="90000000" w:usb2="00000008" w:usb3="00000000" w:csb0="80000041" w:csb1="00000000"/>
  </w:font>
  <w:font w:name="QCF_P176">
    <w:panose1 w:val="02000400000000000000"/>
    <w:charset w:val="00"/>
    <w:family w:val="auto"/>
    <w:pitch w:val="variable"/>
    <w:sig w:usb0="80002003" w:usb1="90000000" w:usb2="00000008" w:usb3="00000000" w:csb0="80000041" w:csb1="00000000"/>
  </w:font>
  <w:font w:name="QCF_P034">
    <w:panose1 w:val="02000400000000000000"/>
    <w:charset w:val="00"/>
    <w:family w:val="auto"/>
    <w:pitch w:val="variable"/>
    <w:sig w:usb0="80002003" w:usb1="90000000" w:usb2="00000008" w:usb3="00000000" w:csb0="80000041" w:csb1="00000000"/>
  </w:font>
  <w:font w:name="QCF_P299">
    <w:panose1 w:val="02000400000000000000"/>
    <w:charset w:val="00"/>
    <w:family w:val="auto"/>
    <w:pitch w:val="variable"/>
    <w:sig w:usb0="80002003" w:usb1="90000000" w:usb2="00000008" w:usb3="00000000" w:csb0="80000041" w:csb1="00000000"/>
  </w:font>
  <w:font w:name="QCF_P006">
    <w:panose1 w:val="02000400000000000000"/>
    <w:charset w:val="00"/>
    <w:family w:val="auto"/>
    <w:pitch w:val="variable"/>
    <w:sig w:usb0="80002003" w:usb1="90000000" w:usb2="00000008" w:usb3="00000000" w:csb0="80000041" w:csb1="00000000"/>
  </w:font>
  <w:font w:name="QCF_P332">
    <w:panose1 w:val="02000400000000000000"/>
    <w:charset w:val="00"/>
    <w:family w:val="auto"/>
    <w:pitch w:val="variable"/>
    <w:sig w:usb0="80002003" w:usb1="90000000" w:usb2="00000008" w:usb3="00000000" w:csb0="80000041" w:csb1="00000000"/>
  </w:font>
  <w:font w:name="QCF_P356">
    <w:panose1 w:val="02000400000000000000"/>
    <w:charset w:val="00"/>
    <w:family w:val="auto"/>
    <w:pitch w:val="variable"/>
    <w:sig w:usb0="80002003" w:usb1="90000000" w:usb2="00000008" w:usb3="00000000" w:csb0="80000041" w:csb1="00000000"/>
  </w:font>
  <w:font w:name="QCF_P128">
    <w:panose1 w:val="02000400000000000000"/>
    <w:charset w:val="00"/>
    <w:family w:val="auto"/>
    <w:pitch w:val="variable"/>
    <w:sig w:usb0="80002003" w:usb1="90000000" w:usb2="00000008" w:usb3="00000000" w:csb0="80000041" w:csb1="00000000"/>
  </w:font>
  <w:font w:name="QCF_P531">
    <w:panose1 w:val="02000400000000000000"/>
    <w:charset w:val="00"/>
    <w:family w:val="auto"/>
    <w:pitch w:val="variable"/>
    <w:sig w:usb0="80002003" w:usb1="90000000" w:usb2="00000008" w:usb3="00000000" w:csb0="80000041" w:csb1="00000000"/>
  </w:font>
  <w:font w:name="QCF_P077">
    <w:panose1 w:val="02000400000000000000"/>
    <w:charset w:val="00"/>
    <w:family w:val="auto"/>
    <w:pitch w:val="variable"/>
    <w:sig w:usb0="80002003" w:usb1="90000000" w:usb2="00000008" w:usb3="00000000" w:csb0="80000041" w:csb1="00000000"/>
  </w:font>
  <w:font w:name="QCF_P140">
    <w:panose1 w:val="02000400000000000000"/>
    <w:charset w:val="00"/>
    <w:family w:val="auto"/>
    <w:pitch w:val="variable"/>
    <w:sig w:usb0="80002003" w:usb1="90000000" w:usb2="00000008" w:usb3="00000000" w:csb0="80000041" w:csb1="00000000"/>
  </w:font>
  <w:font w:name="QCF_P355">
    <w:panose1 w:val="02000400000000000000"/>
    <w:charset w:val="00"/>
    <w:family w:val="auto"/>
    <w:pitch w:val="variable"/>
    <w:sig w:usb0="80002003" w:usb1="90000000" w:usb2="00000008" w:usb3="00000000" w:csb0="80000041" w:csb1="00000000"/>
  </w:font>
  <w:font w:name="QCF_P364">
    <w:panose1 w:val="02000400000000000000"/>
    <w:charset w:val="00"/>
    <w:family w:val="auto"/>
    <w:pitch w:val="variable"/>
    <w:sig w:usb0="80002003" w:usb1="90000000" w:usb2="00000008" w:usb3="00000000" w:csb0="80000041" w:csb1="00000000"/>
  </w:font>
  <w:font w:name="QCF_P053">
    <w:panose1 w:val="02000400000000000000"/>
    <w:charset w:val="00"/>
    <w:family w:val="auto"/>
    <w:pitch w:val="variable"/>
    <w:sig w:usb0="80002003" w:usb1="90000000" w:usb2="00000008" w:usb3="00000000" w:csb0="80000041" w:csb1="00000000"/>
  </w:font>
  <w:font w:name="QCF_P005">
    <w:panose1 w:val="02000400000000000000"/>
    <w:charset w:val="00"/>
    <w:family w:val="auto"/>
    <w:pitch w:val="variable"/>
    <w:sig w:usb0="80002003" w:usb1="90000000" w:usb2="00000008" w:usb3="00000000" w:csb0="80000041" w:csb1="00000000"/>
  </w:font>
  <w:font w:name="QCF_P259">
    <w:panose1 w:val="02000400000000000000"/>
    <w:charset w:val="00"/>
    <w:family w:val="auto"/>
    <w:pitch w:val="variable"/>
    <w:sig w:usb0="80002003" w:usb1="90000000" w:usb2="00000008" w:usb3="00000000" w:csb0="80000041" w:csb1="00000000"/>
  </w:font>
  <w:font w:name="QCF_P260">
    <w:panose1 w:val="02000400000000000000"/>
    <w:charset w:val="00"/>
    <w:family w:val="auto"/>
    <w:pitch w:val="variable"/>
    <w:sig w:usb0="80002003" w:usb1="90000000" w:usb2="00000008" w:usb3="00000000" w:csb0="80000041" w:csb1="00000000"/>
  </w:font>
  <w:font w:name="QCF_P533">
    <w:panose1 w:val="02000400000000000000"/>
    <w:charset w:val="00"/>
    <w:family w:val="auto"/>
    <w:pitch w:val="variable"/>
    <w:sig w:usb0="80002003" w:usb1="90000000" w:usb2="00000008" w:usb3="00000000" w:csb0="80000041" w:csb1="00000000"/>
  </w:font>
  <w:font w:name="QCF_P490">
    <w:panose1 w:val="02000400000000000000"/>
    <w:charset w:val="00"/>
    <w:family w:val="auto"/>
    <w:pitch w:val="variable"/>
    <w:sig w:usb0="80002003" w:usb1="90000000" w:usb2="00000008" w:usb3="00000000" w:csb0="80000041" w:csb1="00000000"/>
  </w:font>
  <w:font w:name="QCF_P208">
    <w:panose1 w:val="02000400000000000000"/>
    <w:charset w:val="00"/>
    <w:family w:val="auto"/>
    <w:pitch w:val="variable"/>
    <w:sig w:usb0="80002003" w:usb1="90000000" w:usb2="00000008" w:usb3="00000000" w:csb0="80000041" w:csb1="00000000"/>
  </w:font>
  <w:font w:name="QCF_P268">
    <w:panose1 w:val="02000400000000000000"/>
    <w:charset w:val="00"/>
    <w:family w:val="auto"/>
    <w:pitch w:val="variable"/>
    <w:sig w:usb0="80002003" w:usb1="90000000" w:usb2="00000008" w:usb3="00000000" w:csb0="80000041" w:csb1="00000000"/>
  </w:font>
  <w:font w:name="QCF_P267">
    <w:panose1 w:val="02000400000000000000"/>
    <w:charset w:val="00"/>
    <w:family w:val="auto"/>
    <w:pitch w:val="variable"/>
    <w:sig w:usb0="80002003" w:usb1="90000000" w:usb2="00000008" w:usb3="00000000" w:csb0="80000041" w:csb1="00000000"/>
  </w:font>
  <w:font w:name="QCF_P274">
    <w:panose1 w:val="02000400000000000000"/>
    <w:charset w:val="00"/>
    <w:family w:val="auto"/>
    <w:pitch w:val="variable"/>
    <w:sig w:usb0="80002003" w:usb1="90000000" w:usb2="00000008" w:usb3="00000000" w:csb0="80000041" w:csb1="00000000"/>
  </w:font>
  <w:font w:name="QCF_P220">
    <w:panose1 w:val="02000400000000000000"/>
    <w:charset w:val="00"/>
    <w:family w:val="auto"/>
    <w:pitch w:val="variable"/>
    <w:sig w:usb0="80002003" w:usb1="90000000" w:usb2="00000008" w:usb3="00000000" w:csb0="80000041" w:csb1="00000000"/>
  </w:font>
  <w:font w:name="QCF_P591">
    <w:panose1 w:val="02000400000000000000"/>
    <w:charset w:val="00"/>
    <w:family w:val="auto"/>
    <w:pitch w:val="variable"/>
    <w:sig w:usb0="80002003" w:usb1="90000000" w:usb2="00000008" w:usb3="00000000" w:csb0="80000041" w:csb1="00000000"/>
  </w:font>
  <w:font w:name="QCF_P382">
    <w:panose1 w:val="02000400000000000000"/>
    <w:charset w:val="00"/>
    <w:family w:val="auto"/>
    <w:pitch w:val="variable"/>
    <w:sig w:usb0="80002003" w:usb1="90000000" w:usb2="00000008" w:usb3="00000000" w:csb0="80000041" w:csb1="00000000"/>
  </w:font>
  <w:font w:name="QCF_P383">
    <w:panose1 w:val="02000400000000000000"/>
    <w:charset w:val="00"/>
    <w:family w:val="auto"/>
    <w:pitch w:val="variable"/>
    <w:sig w:usb0="80002003" w:usb1="90000000" w:usb2="00000008" w:usb3="00000000" w:csb0="80000041" w:csb1="00000000"/>
  </w:font>
  <w:font w:name="QCF_P368">
    <w:panose1 w:val="02000400000000000000"/>
    <w:charset w:val="00"/>
    <w:family w:val="auto"/>
    <w:pitch w:val="variable"/>
    <w:sig w:usb0="80002003" w:usb1="90000000" w:usb2="00000008" w:usb3="00000000" w:csb0="80000041" w:csb1="00000000"/>
  </w:font>
  <w:font w:name="QCF_P256">
    <w:panose1 w:val="02000400000000000000"/>
    <w:charset w:val="00"/>
    <w:family w:val="auto"/>
    <w:pitch w:val="variable"/>
    <w:sig w:usb0="80002003" w:usb1="90000000" w:usb2="00000008" w:usb3="00000000" w:csb0="80000041" w:csb1="00000000"/>
  </w:font>
  <w:font w:name="QCF_P587">
    <w:panose1 w:val="02000400000000000000"/>
    <w:charset w:val="00"/>
    <w:family w:val="auto"/>
    <w:pitch w:val="variable"/>
    <w:sig w:usb0="80002003" w:usb1="90000000" w:usb2="00000008" w:usb3="00000000" w:csb0="80000041" w:csb1="00000000"/>
  </w:font>
  <w:font w:name="QCF_P571">
    <w:panose1 w:val="02000400000000000000"/>
    <w:charset w:val="00"/>
    <w:family w:val="auto"/>
    <w:pitch w:val="variable"/>
    <w:sig w:usb0="80002003" w:usb1="90000000" w:usb2="00000008" w:usb3="00000000" w:csb0="80000041" w:csb1="00000000"/>
  </w:font>
  <w:font w:name="QCF_P075">
    <w:panose1 w:val="02000400000000000000"/>
    <w:charset w:val="00"/>
    <w:family w:val="auto"/>
    <w:pitch w:val="variable"/>
    <w:sig w:usb0="80002003" w:usb1="90000000" w:usb2="00000008" w:usb3="00000000" w:csb0="80000041" w:csb1="00000000"/>
  </w:font>
  <w:font w:name="QCF_P406">
    <w:panose1 w:val="02000400000000000000"/>
    <w:charset w:val="00"/>
    <w:family w:val="auto"/>
    <w:pitch w:val="variable"/>
    <w:sig w:usb0="80002003" w:usb1="90000000" w:usb2="00000008" w:usb3="00000000" w:csb0="80000041" w:csb1="00000000"/>
  </w:font>
  <w:font w:name="QCF_P405">
    <w:panose1 w:val="02000400000000000000"/>
    <w:charset w:val="00"/>
    <w:family w:val="auto"/>
    <w:pitch w:val="variable"/>
    <w:sig w:usb0="80002003" w:usb1="90000000" w:usb2="00000008" w:usb3="00000000" w:csb0="80000041" w:csb1="00000000"/>
  </w:font>
  <w:font w:name="QCF_P174">
    <w:panose1 w:val="02000400000000000000"/>
    <w:charset w:val="00"/>
    <w:family w:val="auto"/>
    <w:pitch w:val="variable"/>
    <w:sig w:usb0="80002003" w:usb1="90000000" w:usb2="00000008" w:usb3="00000000" w:csb0="80000041" w:csb1="00000000"/>
  </w:font>
  <w:font w:name="QCF_P518">
    <w:panose1 w:val="02000400000000000000"/>
    <w:charset w:val="00"/>
    <w:family w:val="auto"/>
    <w:pitch w:val="variable"/>
    <w:sig w:usb0="80002003" w:usb1="90000000" w:usb2="00000008" w:usb3="00000000" w:csb0="80000041" w:csb1="00000000"/>
  </w:font>
  <w:font w:name="QCF_P559">
    <w:panose1 w:val="02000400000000000000"/>
    <w:charset w:val="00"/>
    <w:family w:val="auto"/>
    <w:pitch w:val="variable"/>
    <w:sig w:usb0="80002003" w:usb1="90000000" w:usb2="00000008" w:usb3="00000000" w:csb0="80000041" w:csb1="00000000"/>
  </w:font>
  <w:font w:name="QCF_P134">
    <w:panose1 w:val="02000400000000000000"/>
    <w:charset w:val="00"/>
    <w:family w:val="auto"/>
    <w:pitch w:val="variable"/>
    <w:sig w:usb0="80002003" w:usb1="90000000" w:usb2="00000008" w:usb3="00000000" w:csb0="80000041" w:csb1="00000000"/>
  </w:font>
  <w:font w:name="QCF_P384">
    <w:panose1 w:val="02000400000000000000"/>
    <w:charset w:val="00"/>
    <w:family w:val="auto"/>
    <w:pitch w:val="variable"/>
    <w:sig w:usb0="80002003" w:usb1="90000000" w:usb2="00000008" w:usb3="00000000" w:csb0="80000041" w:csb1="00000000"/>
  </w:font>
  <w:font w:name="QCF_P415">
    <w:panose1 w:val="02000400000000000000"/>
    <w:charset w:val="00"/>
    <w:family w:val="auto"/>
    <w:pitch w:val="variable"/>
    <w:sig w:usb0="80002003" w:usb1="90000000" w:usb2="00000008" w:usb3="00000000" w:csb0="80000041" w:csb1="00000000"/>
  </w:font>
  <w:font w:name="QCF_P339">
    <w:panose1 w:val="02000400000000000000"/>
    <w:charset w:val="00"/>
    <w:family w:val="auto"/>
    <w:pitch w:val="variable"/>
    <w:sig w:usb0="80002003" w:usb1="90000000" w:usb2="00000008" w:usb3="00000000" w:csb0="80000041" w:csb1="00000000"/>
  </w:font>
  <w:font w:name="QCF_P004">
    <w:panose1 w:val="02000400000000000000"/>
    <w:charset w:val="00"/>
    <w:family w:val="auto"/>
    <w:pitch w:val="variable"/>
    <w:sig w:usb0="80002003" w:usb1="90000000" w:usb2="00000008" w:usb3="00000000" w:csb0="80000041" w:csb1="00000000"/>
  </w:font>
  <w:font w:name="QCF_P434">
    <w:panose1 w:val="02000400000000000000"/>
    <w:charset w:val="00"/>
    <w:family w:val="auto"/>
    <w:pitch w:val="variable"/>
    <w:sig w:usb0="80002003" w:usb1="90000000" w:usb2="00000008" w:usb3="00000000" w:csb0="80000041" w:csb1="00000000"/>
  </w:font>
  <w:font w:name="QCF_P411">
    <w:panose1 w:val="02000400000000000000"/>
    <w:charset w:val="00"/>
    <w:family w:val="auto"/>
    <w:pitch w:val="variable"/>
    <w:sig w:usb0="80002003" w:usb1="90000000" w:usb2="00000008" w:usb3="00000000" w:csb0="80000041" w:csb1="00000000"/>
  </w:font>
  <w:font w:name="QCF_P459">
    <w:panose1 w:val="02000400000000000000"/>
    <w:charset w:val="00"/>
    <w:family w:val="auto"/>
    <w:pitch w:val="variable"/>
    <w:sig w:usb0="80002003" w:usb1="90000000" w:usb2="00000008" w:usb3="00000000" w:csb0="80000041" w:csb1="00000000"/>
  </w:font>
  <w:font w:name="QCF_P458">
    <w:panose1 w:val="02000400000000000000"/>
    <w:charset w:val="00"/>
    <w:family w:val="auto"/>
    <w:pitch w:val="variable"/>
    <w:sig w:usb0="80002003" w:usb1="90000000" w:usb2="00000008" w:usb3="00000000" w:csb0="80000041" w:csb1="00000000"/>
  </w:font>
  <w:font w:name="QCF_P314">
    <w:panose1 w:val="02000400000000000000"/>
    <w:charset w:val="00"/>
    <w:family w:val="auto"/>
    <w:pitch w:val="variable"/>
    <w:sig w:usb0="80002003" w:usb1="90000000" w:usb2="00000008" w:usb3="00000000" w:csb0="80000041" w:csb1="00000000"/>
  </w:font>
  <w:font w:name="Yagut">
    <w:panose1 w:val="00000400000000000000"/>
    <w:charset w:val="B2"/>
    <w:family w:val="auto"/>
    <w:pitch w:val="variable"/>
    <w:sig w:usb0="00002001" w:usb1="00000000" w:usb2="00000000" w:usb3="00000000" w:csb0="00000040" w:csb1="00000000"/>
  </w:font>
  <w:font w:name="QCF_P379">
    <w:panose1 w:val="02000400000000000000"/>
    <w:charset w:val="00"/>
    <w:family w:val="auto"/>
    <w:pitch w:val="variable"/>
    <w:sig w:usb0="80002003" w:usb1="90000000" w:usb2="00000008" w:usb3="00000000" w:csb0="80000041" w:csb1="00000000"/>
  </w:font>
  <w:font w:name="QCF_P132">
    <w:panose1 w:val="02000400000000000000"/>
    <w:charset w:val="00"/>
    <w:family w:val="auto"/>
    <w:pitch w:val="variable"/>
    <w:sig w:usb0="80002003" w:usb1="90000000" w:usb2="00000008" w:usb3="00000000" w:csb0="80000041" w:csb1="00000000"/>
  </w:font>
  <w:font w:name="QCF_P286">
    <w:panose1 w:val="02000400000000000000"/>
    <w:charset w:val="00"/>
    <w:family w:val="auto"/>
    <w:pitch w:val="variable"/>
    <w:sig w:usb0="80002003" w:usb1="90000000" w:usb2="00000008" w:usb3="00000000" w:csb0="80000041" w:csb1="00000000"/>
  </w:font>
  <w:font w:name="QCF_P334">
    <w:panose1 w:val="02000400000000000000"/>
    <w:charset w:val="00"/>
    <w:family w:val="auto"/>
    <w:pitch w:val="variable"/>
    <w:sig w:usb0="80002003" w:usb1="90000000" w:usb2="00000008" w:usb3="00000000" w:csb0="80000041" w:csb1="00000000"/>
  </w:font>
  <w:font w:name="QCF_P272">
    <w:panose1 w:val="02000400000000000000"/>
    <w:charset w:val="00"/>
    <w:family w:val="auto"/>
    <w:pitch w:val="variable"/>
    <w:sig w:usb0="80002003" w:usb1="90000000" w:usb2="00000008" w:usb3="00000000" w:csb0="80000041" w:csb1="00000000"/>
  </w:font>
  <w:font w:name="QCF_P429">
    <w:panose1 w:val="02000400000000000000"/>
    <w:charset w:val="00"/>
    <w:family w:val="auto"/>
    <w:pitch w:val="variable"/>
    <w:sig w:usb0="80002003" w:usb1="90000000" w:usb2="00000008" w:usb3="00000000" w:csb0="80000041" w:csb1="00000000"/>
  </w:font>
  <w:font w:name="QCF_P482">
    <w:panose1 w:val="02000400000000000000"/>
    <w:charset w:val="00"/>
    <w:family w:val="auto"/>
    <w:pitch w:val="variable"/>
    <w:sig w:usb0="80002003" w:usb1="90000000" w:usb2="00000008" w:usb3="00000000" w:csb0="80000041" w:csb1="00000000"/>
  </w:font>
  <w:font w:name="QCF_P129">
    <w:panose1 w:val="02000400000000000000"/>
    <w:charset w:val="00"/>
    <w:family w:val="auto"/>
    <w:pitch w:val="variable"/>
    <w:sig w:usb0="80002003" w:usb1="90000000" w:usb2="00000008" w:usb3="00000000" w:csb0="80000041" w:csb1="00000000"/>
  </w:font>
  <w:font w:name="QCF_P127">
    <w:panose1 w:val="02000400000000000000"/>
    <w:charset w:val="00"/>
    <w:family w:val="auto"/>
    <w:pitch w:val="variable"/>
    <w:sig w:usb0="80002003" w:usb1="90000000" w:usb2="00000008" w:usb3="00000000" w:csb0="80000041" w:csb1="00000000"/>
  </w:font>
  <w:font w:name="QCF_P532">
    <w:panose1 w:val="02000400000000000000"/>
    <w:charset w:val="00"/>
    <w:family w:val="auto"/>
    <w:pitch w:val="variable"/>
    <w:sig w:usb0="80002003" w:usb1="90000000" w:usb2="00000008" w:usb3="00000000" w:csb0="80000041" w:csb1="00000000"/>
  </w:font>
  <w:font w:name="QCF_P396">
    <w:panose1 w:val="02000400000000000000"/>
    <w:charset w:val="00"/>
    <w:family w:val="auto"/>
    <w:pitch w:val="variable"/>
    <w:sig w:usb0="80002003" w:usb1="90000000" w:usb2="00000008" w:usb3="00000000" w:csb0="80000041" w:csb1="00000000"/>
  </w:font>
  <w:font w:name="QCF_P408">
    <w:panose1 w:val="02000400000000000000"/>
    <w:charset w:val="00"/>
    <w:family w:val="auto"/>
    <w:pitch w:val="variable"/>
    <w:sig w:usb0="80002003" w:usb1="90000000" w:usb2="00000008" w:usb3="00000000" w:csb0="80000041" w:csb1="00000000"/>
  </w:font>
  <w:font w:name="QCF_P579">
    <w:panose1 w:val="02000400000000000000"/>
    <w:charset w:val="00"/>
    <w:family w:val="auto"/>
    <w:pitch w:val="variable"/>
    <w:sig w:usb0="80002003" w:usb1="90000000" w:usb2="00000008" w:usb3="00000000" w:csb0="80000041" w:csb1="00000000"/>
  </w:font>
  <w:font w:name="QCF_P596">
    <w:panose1 w:val="02000400000000000000"/>
    <w:charset w:val="00"/>
    <w:family w:val="auto"/>
    <w:pitch w:val="variable"/>
    <w:sig w:usb0="80002003" w:usb1="90000000" w:usb2="00000008" w:usb3="00000000" w:csb0="80000041" w:csb1="00000000"/>
  </w:font>
  <w:font w:name="QCF_P297">
    <w:panose1 w:val="02000400000000000000"/>
    <w:charset w:val="00"/>
    <w:family w:val="auto"/>
    <w:pitch w:val="variable"/>
    <w:sig w:usb0="80002003" w:usb1="90000000" w:usb2="00000008" w:usb3="00000000" w:csb0="80000041" w:csb1="00000000"/>
  </w:font>
  <w:font w:name="QCF_P135">
    <w:panose1 w:val="02000400000000000000"/>
    <w:charset w:val="00"/>
    <w:family w:val="auto"/>
    <w:pitch w:val="variable"/>
    <w:sig w:usb0="80002003" w:usb1="90000000" w:usb2="00000008" w:usb3="00000000" w:csb0="80000041" w:csb1="00000000"/>
  </w:font>
  <w:font w:name="QCF_P212">
    <w:panose1 w:val="02000400000000000000"/>
    <w:charset w:val="00"/>
    <w:family w:val="auto"/>
    <w:pitch w:val="variable"/>
    <w:sig w:usb0="80002003" w:usb1="90000000" w:usb2="00000008" w:usb3="00000000" w:csb0="80000041" w:csb1="00000000"/>
  </w:font>
  <w:font w:name="MS Mincho">
    <w:altName w:val="ＭＳ 明朝"/>
    <w:panose1 w:val="02020609040205080304"/>
    <w:charset w:val="80"/>
    <w:family w:val="modern"/>
    <w:pitch w:val="fixed"/>
    <w:sig w:usb0="A00002BF" w:usb1="68C7FCFB" w:usb2="00000010" w:usb3="00000000" w:csb0="0002009F" w:csb1="00000000"/>
  </w:font>
  <w:font w:name="QCF_P118">
    <w:panose1 w:val="02000400000000000000"/>
    <w:charset w:val="00"/>
    <w:family w:val="auto"/>
    <w:pitch w:val="variable"/>
    <w:sig w:usb0="80002003" w:usb1="90000000" w:usb2="00000008" w:usb3="00000000" w:csb0="80000041" w:csb1="00000000"/>
  </w:font>
  <w:font w:name="2  Lotus">
    <w:panose1 w:val="00000400000000000000"/>
    <w:charset w:val="B2"/>
    <w:family w:val="auto"/>
    <w:pitch w:val="variable"/>
    <w:sig w:usb0="00002001" w:usb1="80000000" w:usb2="00000008" w:usb3="00000000" w:csb0="00000040" w:csb1="00000000"/>
  </w:font>
  <w:font w:name="QCF_P416">
    <w:panose1 w:val="02000400000000000000"/>
    <w:charset w:val="00"/>
    <w:family w:val="auto"/>
    <w:pitch w:val="variable"/>
    <w:sig w:usb0="80002003" w:usb1="90000000" w:usb2="00000008" w:usb3="00000000" w:csb0="80000041" w:csb1="00000000"/>
  </w:font>
  <w:font w:name="QCF_P465">
    <w:panose1 w:val="02000400000000000000"/>
    <w:charset w:val="00"/>
    <w:family w:val="auto"/>
    <w:pitch w:val="variable"/>
    <w:sig w:usb0="80002003" w:usb1="90000000" w:usb2="00000008" w:usb3="00000000" w:csb0="80000041" w:csb1="00000000"/>
  </w:font>
  <w:font w:name="QCF_P565">
    <w:panose1 w:val="02000400000000000000"/>
    <w:charset w:val="00"/>
    <w:family w:val="auto"/>
    <w:pitch w:val="variable"/>
    <w:sig w:usb0="80002003" w:usb1="90000000" w:usb2="00000008" w:usb3="00000000" w:csb0="80000041" w:csb1="00000000"/>
  </w:font>
  <w:font w:name="QCF_P567">
    <w:panose1 w:val="02000400000000000000"/>
    <w:charset w:val="00"/>
    <w:family w:val="auto"/>
    <w:pitch w:val="variable"/>
    <w:sig w:usb0="80002003" w:usb1="90000000" w:usb2="00000008" w:usb3="00000000" w:csb0="80000041" w:csb1="00000000"/>
  </w:font>
  <w:font w:name="QCF_P467">
    <w:panose1 w:val="02000400000000000000"/>
    <w:charset w:val="00"/>
    <w:family w:val="auto"/>
    <w:pitch w:val="variable"/>
    <w:sig w:usb0="80002003" w:usb1="90000000" w:usb2="00000008" w:usb3="00000000" w:csb0="80000041" w:csb1="00000000"/>
  </w:font>
  <w:font w:name="QCF_P538">
    <w:panose1 w:val="02000400000000000000"/>
    <w:charset w:val="00"/>
    <w:family w:val="auto"/>
    <w:pitch w:val="variable"/>
    <w:sig w:usb0="80002003" w:usb1="90000000" w:usb2="00000008" w:usb3="00000000" w:csb0="80000041" w:csb1="00000000"/>
  </w:font>
  <w:font w:name="QCF_P590">
    <w:panose1 w:val="02000400000000000000"/>
    <w:charset w:val="00"/>
    <w:family w:val="auto"/>
    <w:pitch w:val="variable"/>
    <w:sig w:usb0="80002003" w:usb1="90000000" w:usb2="00000008" w:usb3="00000000" w:csb0="80000041" w:csb1="00000000"/>
  </w:font>
  <w:font w:name="QCF_P207">
    <w:panose1 w:val="02000400000000000000"/>
    <w:charset w:val="00"/>
    <w:family w:val="auto"/>
    <w:pitch w:val="variable"/>
    <w:sig w:usb0="80002003" w:usb1="90000000" w:usb2="00000008" w:usb3="00000000" w:csb0="80000041" w:csb1="00000000"/>
  </w:font>
  <w:font w:name="QCF_P323">
    <w:panose1 w:val="02000400000000000000"/>
    <w:charset w:val="00"/>
    <w:family w:val="auto"/>
    <w:pitch w:val="variable"/>
    <w:sig w:usb0="80002003" w:usb1="90000000" w:usb2="00000008" w:usb3="00000000" w:csb0="80000041" w:csb1="00000000"/>
  </w:font>
  <w:font w:name="QCF_P331">
    <w:panose1 w:val="02000400000000000000"/>
    <w:charset w:val="00"/>
    <w:family w:val="auto"/>
    <w:pitch w:val="variable"/>
    <w:sig w:usb0="80002003" w:usb1="90000000" w:usb2="00000008" w:usb3="00000000" w:csb0="80000041" w:csb1="00000000"/>
  </w:font>
  <w:font w:name="QCF_P072">
    <w:panose1 w:val="02000400000000000000"/>
    <w:charset w:val="00"/>
    <w:family w:val="auto"/>
    <w:pitch w:val="variable"/>
    <w:sig w:usb0="80002003" w:usb1="90000000" w:usb2="00000008" w:usb3="00000000" w:csb0="80000041" w:csb1="00000000"/>
  </w:font>
  <w:font w:name="QCF_P103">
    <w:panose1 w:val="02000400000000000000"/>
    <w:charset w:val="00"/>
    <w:family w:val="auto"/>
    <w:pitch w:val="variable"/>
    <w:sig w:usb0="80002003" w:usb1="90000000" w:usb2="00000008" w:usb3="00000000" w:csb0="80000041" w:csb1="00000000"/>
  </w:font>
  <w:font w:name="QCF_P155">
    <w:panose1 w:val="02000400000000000000"/>
    <w:charset w:val="00"/>
    <w:family w:val="auto"/>
    <w:pitch w:val="variable"/>
    <w:sig w:usb0="80002003" w:usb1="90000000" w:usb2="00000008" w:usb3="00000000" w:csb0="80000041" w:csb1="00000000"/>
  </w:font>
  <w:font w:name="QCF_P568">
    <w:panose1 w:val="02000400000000000000"/>
    <w:charset w:val="00"/>
    <w:family w:val="auto"/>
    <w:pitch w:val="variable"/>
    <w:sig w:usb0="80002003" w:usb1="90000000" w:usb2="00000008" w:usb3="00000000" w:csb0="80000041" w:csb1="00000000"/>
  </w:font>
  <w:font w:name="QCF_P139">
    <w:panose1 w:val="02000400000000000000"/>
    <w:charset w:val="00"/>
    <w:family w:val="auto"/>
    <w:pitch w:val="variable"/>
    <w:sig w:usb0="80002003" w:usb1="90000000" w:usb2="00000008" w:usb3="00000000" w:csb0="80000041" w:csb1="00000000"/>
  </w:font>
  <w:font w:name="QCF_P546">
    <w:panose1 w:val="02000400000000000000"/>
    <w:charset w:val="00"/>
    <w:family w:val="auto"/>
    <w:pitch w:val="variable"/>
    <w:sig w:usb0="80002003" w:usb1="90000000" w:usb2="00000008" w:usb3="00000000" w:csb0="80000041" w:csb1="00000000"/>
  </w:font>
  <w:font w:name="QCF_P032">
    <w:panose1 w:val="02000400000000000000"/>
    <w:charset w:val="00"/>
    <w:family w:val="auto"/>
    <w:pitch w:val="variable"/>
    <w:sig w:usb0="80002003" w:usb1="90000000" w:usb2="00000008" w:usb3="00000000" w:csb0="80000041" w:csb1="00000000"/>
  </w:font>
  <w:font w:name="QCF_P593">
    <w:panose1 w:val="02000400000000000000"/>
    <w:charset w:val="00"/>
    <w:family w:val="auto"/>
    <w:pitch w:val="variable"/>
    <w:sig w:usb0="80002003" w:usb1="90000000" w:usb2="00000008" w:usb3="00000000" w:csb0="80000041" w:csb1="00000000"/>
  </w:font>
  <w:font w:name="QCF_P104">
    <w:panose1 w:val="02000400000000000000"/>
    <w:charset w:val="00"/>
    <w:family w:val="auto"/>
    <w:pitch w:val="variable"/>
    <w:sig w:usb0="80002003" w:usb1="90000000" w:usb2="00000008" w:usb3="00000000" w:csb0="80000041" w:csb1="00000000"/>
  </w:font>
  <w:font w:name="QCF_P167">
    <w:panose1 w:val="02000400000000000000"/>
    <w:charset w:val="00"/>
    <w:family w:val="auto"/>
    <w:pitch w:val="variable"/>
    <w:sig w:usb0="80002003" w:usb1="90000000" w:usb2="00000008" w:usb3="00000000" w:csb0="80000041" w:csb1="00000000"/>
  </w:font>
  <w:font w:name="QCF_P168">
    <w:panose1 w:val="02000400000000000000"/>
    <w:charset w:val="00"/>
    <w:family w:val="auto"/>
    <w:pitch w:val="variable"/>
    <w:sig w:usb0="80002003" w:usb1="90000000" w:usb2="00000008" w:usb3="00000000" w:csb0="80000041" w:csb1="00000000"/>
  </w:font>
  <w:font w:name="QCF_P152">
    <w:panose1 w:val="02000400000000000000"/>
    <w:charset w:val="00"/>
    <w:family w:val="auto"/>
    <w:pitch w:val="variable"/>
    <w:sig w:usb0="80002003" w:usb1="90000000" w:usb2="00000008" w:usb3="00000000" w:csb0="80000041" w:csb1="00000000"/>
  </w:font>
  <w:font w:name="Zar">
    <w:panose1 w:val="00000400000000000000"/>
    <w:charset w:val="B2"/>
    <w:family w:val="auto"/>
    <w:pitch w:val="variable"/>
    <w:sig w:usb0="00002001" w:usb1="00000000" w:usb2="00000000" w:usb3="00000000" w:csb0="00000040" w:csb1="00000000"/>
  </w:font>
  <w:font w:name="QCF_P431">
    <w:panose1 w:val="02000400000000000000"/>
    <w:charset w:val="00"/>
    <w:family w:val="auto"/>
    <w:pitch w:val="variable"/>
    <w:sig w:usb0="80002003" w:usb1="90000000" w:usb2="00000008" w:usb3="00000000" w:csb0="80000041" w:csb1="00000000"/>
  </w:font>
  <w:font w:name="QCF_P433">
    <w:panose1 w:val="02000400000000000000"/>
    <w:charset w:val="00"/>
    <w:family w:val="auto"/>
    <w:pitch w:val="variable"/>
    <w:sig w:usb0="80002003" w:usb1="90000000" w:usb2="00000008" w:usb3="00000000" w:csb0="80000041" w:csb1="00000000"/>
  </w:font>
  <w:font w:name="QCF_P444">
    <w:panose1 w:val="02000400000000000000"/>
    <w:charset w:val="00"/>
    <w:family w:val="auto"/>
    <w:pitch w:val="variable"/>
    <w:sig w:usb0="80002003" w:usb1="90000000" w:usb2="00000008" w:usb3="00000000" w:csb0="80000041" w:csb1="00000000"/>
  </w:font>
  <w:font w:name="QCF_P304">
    <w:panose1 w:val="02000400000000000000"/>
    <w:charset w:val="00"/>
    <w:family w:val="auto"/>
    <w:pitch w:val="variable"/>
    <w:sig w:usb0="80002003" w:usb1="90000000" w:usb2="00000008" w:usb3="00000000" w:csb0="80000041" w:csb1="00000000"/>
  </w:font>
  <w:font w:name="QCF_P187">
    <w:panose1 w:val="02000400000000000000"/>
    <w:charset w:val="00"/>
    <w:family w:val="auto"/>
    <w:pitch w:val="variable"/>
    <w:sig w:usb0="80002003" w:usb1="90000000" w:usb2="00000008" w:usb3="00000000" w:csb0="80000041" w:csb1="00000000"/>
  </w:font>
  <w:font w:name="QCF_P512">
    <w:panose1 w:val="02000400000000000000"/>
    <w:charset w:val="00"/>
    <w:family w:val="auto"/>
    <w:pitch w:val="variable"/>
    <w:sig w:usb0="80002003" w:usb1="90000000" w:usb2="00000008" w:usb3="00000000" w:csb0="80000041" w:csb1="00000000"/>
  </w:font>
  <w:font w:name="QCF_P290">
    <w:panose1 w:val="02000400000000000000"/>
    <w:charset w:val="00"/>
    <w:family w:val="auto"/>
    <w:pitch w:val="variable"/>
    <w:sig w:usb0="80002003" w:usb1="90000000" w:usb2="00000008" w:usb3="00000000" w:csb0="80000041" w:csb1="00000000"/>
  </w:font>
  <w:font w:name="QCF_P067">
    <w:panose1 w:val="02000400000000000000"/>
    <w:charset w:val="00"/>
    <w:family w:val="auto"/>
    <w:pitch w:val="variable"/>
    <w:sig w:usb0="80002003" w:usb1="90000000" w:usb2="00000008" w:usb3="00000000" w:csb0="80000041" w:csb1="00000000"/>
  </w:font>
  <w:font w:name="QCF_P035">
    <w:panose1 w:val="02000400000000000000"/>
    <w:charset w:val="00"/>
    <w:family w:val="auto"/>
    <w:pitch w:val="variable"/>
    <w:sig w:usb0="80002003" w:usb1="90000000" w:usb2="00000008" w:usb3="00000000" w:csb0="80000041" w:csb1="00000000"/>
  </w:font>
  <w:font w:name="QCF_P068">
    <w:panose1 w:val="02000400000000000000"/>
    <w:charset w:val="00"/>
    <w:family w:val="auto"/>
    <w:pitch w:val="variable"/>
    <w:sig w:usb0="80002003" w:usb1="90000000" w:usb2="00000008" w:usb3="00000000" w:csb0="80000041" w:csb1="00000000"/>
  </w:font>
  <w:font w:name="QCF_P071">
    <w:panose1 w:val="02000400000000000000"/>
    <w:charset w:val="00"/>
    <w:family w:val="auto"/>
    <w:pitch w:val="variable"/>
    <w:sig w:usb0="80002003" w:usb1="90000000" w:usb2="00000008" w:usb3="00000000" w:csb0="80000041" w:csb1="00000000"/>
  </w:font>
  <w:font w:name="QCF_P551">
    <w:panose1 w:val="02000400000000000000"/>
    <w:charset w:val="00"/>
    <w:family w:val="auto"/>
    <w:pitch w:val="variable"/>
    <w:sig w:usb0="80002003" w:usb1="90000000" w:usb2="00000008" w:usb3="00000000" w:csb0="80000041" w:csb1="00000000"/>
  </w:font>
  <w:font w:name="Berlin Sans FB">
    <w:panose1 w:val="020E0602020502020306"/>
    <w:charset w:val="00"/>
    <w:family w:val="swiss"/>
    <w:pitch w:val="variable"/>
    <w:sig w:usb0="00000003" w:usb1="00000000" w:usb2="00000000" w:usb3="00000000" w:csb0="00000001" w:csb1="00000000"/>
  </w:font>
  <w:font w:name="QCF_P588">
    <w:panose1 w:val="02000400000000000000"/>
    <w:charset w:val="00"/>
    <w:family w:val="auto"/>
    <w:pitch w:val="variable"/>
    <w:sig w:usb0="80002003" w:usb1="90000000" w:usb2="00000008" w:usb3="00000000" w:csb0="80000041" w:csb1="00000000"/>
  </w:font>
  <w:font w:name="QCF_P376">
    <w:panose1 w:val="02000400000000000000"/>
    <w:charset w:val="00"/>
    <w:family w:val="auto"/>
    <w:pitch w:val="variable"/>
    <w:sig w:usb0="80002003" w:usb1="90000000" w:usb2="00000008" w:usb3="00000000" w:csb0="80000041" w:csb1="00000000"/>
  </w:font>
  <w:font w:name="QCF_P222">
    <w:panose1 w:val="02000400000000000000"/>
    <w:charset w:val="00"/>
    <w:family w:val="auto"/>
    <w:pitch w:val="variable"/>
    <w:sig w:usb0="80002003" w:usb1="90000000" w:usb2="00000008" w:usb3="00000000" w:csb0="80000041" w:csb1="00000000"/>
  </w:font>
  <w:font w:name="QCF_P428">
    <w:panose1 w:val="02000400000000000000"/>
    <w:charset w:val="00"/>
    <w:family w:val="auto"/>
    <w:pitch w:val="variable"/>
    <w:sig w:usb0="80002003" w:usb1="90000000" w:usb2="00000008" w:usb3="00000000" w:csb0="80000041" w:csb1="00000000"/>
  </w:font>
  <w:font w:name="QCF_P215">
    <w:panose1 w:val="02000400000000000000"/>
    <w:charset w:val="00"/>
    <w:family w:val="auto"/>
    <w:pitch w:val="variable"/>
    <w:sig w:usb0="80002003" w:usb1="90000000" w:usb2="00000008" w:usb3="00000000" w:csb0="80000041" w:csb1="00000000"/>
  </w:font>
  <w:font w:name="QCF_P412">
    <w:panose1 w:val="02000400000000000000"/>
    <w:charset w:val="00"/>
    <w:family w:val="auto"/>
    <w:pitch w:val="variable"/>
    <w:sig w:usb0="80002003" w:usb1="90000000" w:usb2="00000008" w:usb3="00000000" w:csb0="80000041" w:csb1="00000000"/>
  </w:font>
  <w:font w:name="QCF_P250">
    <w:panose1 w:val="02000400000000000000"/>
    <w:charset w:val="00"/>
    <w:family w:val="auto"/>
    <w:pitch w:val="variable"/>
    <w:sig w:usb0="80002003" w:usb1="90000000" w:usb2="00000008" w:usb3="00000000" w:csb0="80000041" w:csb1="00000000"/>
  </w:font>
  <w:font w:name="QCF_P474">
    <w:panose1 w:val="02000400000000000000"/>
    <w:charset w:val="00"/>
    <w:family w:val="auto"/>
    <w:pitch w:val="variable"/>
    <w:sig w:usb0="80002003" w:usb1="90000000" w:usb2="00000008" w:usb3="00000000" w:csb0="80000041" w:csb1="00000000"/>
  </w:font>
  <w:font w:name="QCF_P365">
    <w:panose1 w:val="02000400000000000000"/>
    <w:charset w:val="00"/>
    <w:family w:val="auto"/>
    <w:pitch w:val="variable"/>
    <w:sig w:usb0="80002003" w:usb1="90000000" w:usb2="00000008" w:usb3="00000000" w:csb0="80000041" w:csb1="00000000"/>
  </w:font>
  <w:font w:name="QCF_P296">
    <w:panose1 w:val="02000400000000000000"/>
    <w:charset w:val="00"/>
    <w:family w:val="auto"/>
    <w:pitch w:val="variable"/>
    <w:sig w:usb0="80002003" w:usb1="90000000" w:usb2="00000008" w:usb3="00000000" w:csb0="80000041" w:csb1="00000000"/>
  </w:font>
  <w:font w:name="QCF_P074">
    <w:panose1 w:val="02000400000000000000"/>
    <w:charset w:val="00"/>
    <w:family w:val="auto"/>
    <w:pitch w:val="variable"/>
    <w:sig w:usb0="80002003" w:usb1="90000000" w:usb2="00000008" w:usb3="00000000" w:csb0="80000041" w:csb1="00000000"/>
  </w:font>
  <w:font w:name="QCF_P542">
    <w:panose1 w:val="02000400000000000000"/>
    <w:charset w:val="00"/>
    <w:family w:val="auto"/>
    <w:pitch w:val="variable"/>
    <w:sig w:usb0="80002003" w:usb1="90000000" w:usb2="00000008" w:usb3="00000000" w:csb0="80000041" w:csb1="00000000"/>
  </w:font>
  <w:font w:name="QCF_P479">
    <w:panose1 w:val="02000400000000000000"/>
    <w:charset w:val="00"/>
    <w:family w:val="auto"/>
    <w:pitch w:val="variable"/>
    <w:sig w:usb0="80002003" w:usb1="90000000" w:usb2="00000008" w:usb3="00000000" w:csb0="80000041" w:csb1="00000000"/>
  </w:font>
  <w:font w:name="QCF_P548">
    <w:panose1 w:val="02000400000000000000"/>
    <w:charset w:val="00"/>
    <w:family w:val="auto"/>
    <w:pitch w:val="variable"/>
    <w:sig w:usb0="80002003" w:usb1="90000000" w:usb2="00000008" w:usb3="00000000" w:csb0="80000041" w:csb1="00000000"/>
  </w:font>
  <w:font w:name="QCF_P543">
    <w:panose1 w:val="02000400000000000000"/>
    <w:charset w:val="00"/>
    <w:family w:val="auto"/>
    <w:pitch w:val="variable"/>
    <w:sig w:usb0="80002003" w:usb1="90000000" w:usb2="00000008" w:usb3="00000000" w:csb0="80000041" w:csb1="00000000"/>
  </w:font>
  <w:font w:name="QCF_P536">
    <w:panose1 w:val="02000400000000000000"/>
    <w:charset w:val="00"/>
    <w:family w:val="auto"/>
    <w:pitch w:val="variable"/>
    <w:sig w:usb0="80002003" w:usb1="90000000" w:usb2="00000008" w:usb3="00000000" w:csb0="80000041" w:csb1="00000000"/>
  </w:font>
  <w:font w:name="QCF_P101">
    <w:panose1 w:val="02000400000000000000"/>
    <w:charset w:val="00"/>
    <w:family w:val="auto"/>
    <w:pitch w:val="variable"/>
    <w:sig w:usb0="80002003" w:usb1="90000000" w:usb2="00000008" w:usb3="00000000" w:csb0="80000041" w:csb1="00000000"/>
  </w:font>
  <w:font w:name="QCF_P057">
    <w:panose1 w:val="02000400000000000000"/>
    <w:charset w:val="00"/>
    <w:family w:val="auto"/>
    <w:pitch w:val="variable"/>
    <w:sig w:usb0="80002003" w:usb1="90000000" w:usb2="00000008" w:usb3="00000000" w:csb0="80000041" w:csb1="00000000"/>
  </w:font>
  <w:font w:name="QCF_P197">
    <w:panose1 w:val="02000400000000000000"/>
    <w:charset w:val="00"/>
    <w:family w:val="auto"/>
    <w:pitch w:val="variable"/>
    <w:sig w:usb0="80002003" w:usb1="90000000" w:usb2="00000008" w:usb3="00000000" w:csb0="80000041" w:csb1="00000000"/>
  </w:font>
  <w:font w:name="QCF_P003">
    <w:panose1 w:val="02000400000000000000"/>
    <w:charset w:val="00"/>
    <w:family w:val="auto"/>
    <w:pitch w:val="variable"/>
    <w:sig w:usb0="80002003" w:usb1="90000000" w:usb2="00000008" w:usb3="00000000" w:csb0="80000041" w:csb1="00000000"/>
  </w:font>
  <w:font w:name="QCF_P123">
    <w:panose1 w:val="02000400000000000000"/>
    <w:charset w:val="00"/>
    <w:family w:val="auto"/>
    <w:pitch w:val="variable"/>
    <w:sig w:usb0="80002003" w:usb1="90000000" w:usb2="00000008" w:usb3="00000000" w:csb0="80000041" w:csb1="00000000"/>
  </w:font>
  <w:font w:name="QCF_P417">
    <w:panose1 w:val="02000400000000000000"/>
    <w:charset w:val="00"/>
    <w:family w:val="auto"/>
    <w:pitch w:val="variable"/>
    <w:sig w:usb0="80002003" w:usb1="90000000" w:usb2="00000008" w:usb3="00000000" w:csb0="80000041" w:csb1="00000000"/>
  </w:font>
  <w:font w:name="QCF_P024">
    <w:panose1 w:val="02000400000000000000"/>
    <w:charset w:val="00"/>
    <w:family w:val="auto"/>
    <w:pitch w:val="variable"/>
    <w:sig w:usb0="80002003" w:usb1="90000000" w:usb2="00000008" w:usb3="00000000" w:csb0="80000041" w:csb1="00000000"/>
  </w:font>
  <w:font w:name="QCF_P275">
    <w:panose1 w:val="02000400000000000000"/>
    <w:charset w:val="00"/>
    <w:family w:val="auto"/>
    <w:pitch w:val="variable"/>
    <w:sig w:usb0="80002003" w:usb1="90000000" w:usb2="00000008" w:usb3="00000000" w:csb0="80000041" w:csb1="00000000"/>
  </w:font>
  <w:font w:name="QCF_P021">
    <w:panose1 w:val="02000400000000000000"/>
    <w:charset w:val="00"/>
    <w:family w:val="auto"/>
    <w:pitch w:val="variable"/>
    <w:sig w:usb0="80002003" w:usb1="90000000" w:usb2="00000008" w:usb3="00000000" w:csb0="80000041" w:csb1="00000000"/>
  </w:font>
  <w:font w:name="QCF_P253">
    <w:panose1 w:val="02000400000000000000"/>
    <w:charset w:val="00"/>
    <w:family w:val="auto"/>
    <w:pitch w:val="variable"/>
    <w:sig w:usb0="80002003" w:usb1="90000000" w:usb2="00000008" w:usb3="00000000" w:csb0="80000041" w:csb1="00000000"/>
  </w:font>
  <w:font w:name="QCF_P113">
    <w:panose1 w:val="02000400000000000000"/>
    <w:charset w:val="00"/>
    <w:family w:val="auto"/>
    <w:pitch w:val="variable"/>
    <w:sig w:usb0="80002003" w:usb1="90000000" w:usb2="00000008" w:usb3="00000000" w:csb0="80000041" w:csb1="00000000"/>
  </w:font>
  <w:font w:name="QCF_P307">
    <w:panose1 w:val="02000400000000000000"/>
    <w:charset w:val="00"/>
    <w:family w:val="auto"/>
    <w:pitch w:val="variable"/>
    <w:sig w:usb0="80002003" w:usb1="90000000" w:usb2="00000008" w:usb3="00000000" w:csb0="80000041" w:csb1="00000000"/>
  </w:font>
  <w:font w:name="QCF_P306">
    <w:panose1 w:val="02000400000000000000"/>
    <w:charset w:val="00"/>
    <w:family w:val="auto"/>
    <w:pitch w:val="variable"/>
    <w:sig w:usb0="80002003" w:usb1="90000000" w:usb2="00000008" w:usb3="00000000" w:csb0="80000041" w:csb1="00000000"/>
  </w:font>
  <w:font w:name="QCF_P445">
    <w:panose1 w:val="02000400000000000000"/>
    <w:charset w:val="00"/>
    <w:family w:val="auto"/>
    <w:pitch w:val="variable"/>
    <w:sig w:usb0="80002003" w:usb1="90000000" w:usb2="00000008" w:usb3="00000000" w:csb0="80000041" w:csb1="00000000"/>
  </w:font>
  <w:font w:name="QCF_P185">
    <w:panose1 w:val="02000400000000000000"/>
    <w:charset w:val="00"/>
    <w:family w:val="auto"/>
    <w:pitch w:val="variable"/>
    <w:sig w:usb0="80002003" w:usb1="90000000" w:usb2="00000008" w:usb3="00000000" w:csb0="80000041" w:csb1="00000000"/>
  </w:font>
  <w:font w:name="QCF_P419">
    <w:panose1 w:val="02000400000000000000"/>
    <w:charset w:val="00"/>
    <w:family w:val="auto"/>
    <w:pitch w:val="variable"/>
    <w:sig w:usb0="80002003" w:usb1="90000000" w:usb2="00000008" w:usb3="00000000" w:csb0="80000041" w:csb1="00000000"/>
  </w:font>
  <w:font w:name="QCF_P552">
    <w:panose1 w:val="02000400000000000000"/>
    <w:charset w:val="00"/>
    <w:family w:val="auto"/>
    <w:pitch w:val="variable"/>
    <w:sig w:usb0="80002003" w:usb1="90000000" w:usb2="00000008" w:usb3="00000000" w:csb0="80000041" w:csb1="00000000"/>
  </w:font>
  <w:font w:name="QCF_P354">
    <w:panose1 w:val="02000400000000000000"/>
    <w:charset w:val="00"/>
    <w:family w:val="auto"/>
    <w:pitch w:val="variable"/>
    <w:sig w:usb0="80002003" w:usb1="90000000" w:usb2="00000008" w:usb3="00000000" w:csb0="80000041" w:csb1="00000000"/>
  </w:font>
  <w:font w:name="QCF_P151">
    <w:panose1 w:val="02000400000000000000"/>
    <w:charset w:val="00"/>
    <w:family w:val="auto"/>
    <w:pitch w:val="variable"/>
    <w:sig w:usb0="80002003" w:usb1="90000000" w:usb2="00000008" w:usb3="00000000" w:csb0="80000041" w:csb1="00000000"/>
  </w:font>
  <w:font w:name="QCF_P521">
    <w:panose1 w:val="02000400000000000000"/>
    <w:charset w:val="00"/>
    <w:family w:val="auto"/>
    <w:pitch w:val="variable"/>
    <w:sig w:usb0="80002003" w:usb1="90000000" w:usb2="00000008" w:usb3="00000000" w:csb0="80000041" w:csb1="00000000"/>
  </w:font>
  <w:font w:name="QCF_P243">
    <w:panose1 w:val="02000400000000000000"/>
    <w:charset w:val="00"/>
    <w:family w:val="auto"/>
    <w:pitch w:val="variable"/>
    <w:sig w:usb0="80002003" w:usb1="90000000" w:usb2="00000008" w:usb3="00000000" w:csb0="80000041" w:csb1="00000000"/>
  </w:font>
  <w:font w:name="HQPB1">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QCF_P242">
    <w:panose1 w:val="02000400000000000000"/>
    <w:charset w:val="00"/>
    <w:family w:val="auto"/>
    <w:pitch w:val="variable"/>
    <w:sig w:usb0="80002003" w:usb1="90000000" w:usb2="00000008" w:usb3="00000000" w:csb0="80000041" w:csb1="00000000"/>
  </w:font>
  <w:font w:name="QCF_P246">
    <w:panose1 w:val="02000400000000000000"/>
    <w:charset w:val="00"/>
    <w:family w:val="auto"/>
    <w:pitch w:val="variable"/>
    <w:sig w:usb0="80002003" w:usb1="90000000" w:usb2="00000008" w:usb3="00000000" w:csb0="80000041" w:csb1="00000000"/>
  </w:font>
  <w:font w:name="QCF_P442">
    <w:panose1 w:val="02000400000000000000"/>
    <w:charset w:val="00"/>
    <w:family w:val="auto"/>
    <w:pitch w:val="variable"/>
    <w:sig w:usb0="80002003" w:usb1="90000000" w:usb2="00000008" w:usb3="00000000" w:csb0="80000041" w:csb1="00000000"/>
  </w:font>
  <w:font w:name="QCF_P370">
    <w:panose1 w:val="02000400000000000000"/>
    <w:charset w:val="00"/>
    <w:family w:val="auto"/>
    <w:pitch w:val="variable"/>
    <w:sig w:usb0="80002003" w:usb1="90000000" w:usb2="00000008" w:usb3="00000000" w:csb0="80000041" w:csb1="00000000"/>
  </w:font>
  <w:font w:name="QCF_P449">
    <w:panose1 w:val="02000400000000000000"/>
    <w:charset w:val="00"/>
    <w:family w:val="auto"/>
    <w:pitch w:val="variable"/>
    <w:sig w:usb0="80002003" w:usb1="90000000" w:usb2="00000008" w:usb3="00000000" w:csb0="80000041" w:csb1="00000000"/>
  </w:font>
  <w:font w:name="QCF_P278">
    <w:panose1 w:val="02000400000000000000"/>
    <w:charset w:val="00"/>
    <w:family w:val="auto"/>
    <w:pitch w:val="variable"/>
    <w:sig w:usb0="80002003" w:usb1="90000000" w:usb2="00000008" w:usb3="00000000" w:csb0="80000041" w:csb1="00000000"/>
  </w:font>
  <w:font w:name="QCF_P537">
    <w:panose1 w:val="02000400000000000000"/>
    <w:charset w:val="00"/>
    <w:family w:val="auto"/>
    <w:pitch w:val="variable"/>
    <w:sig w:usb0="80002003" w:usb1="90000000" w:usb2="00000008" w:usb3="00000000" w:csb0="80000041" w:csb1="00000000"/>
  </w:font>
  <w:font w:name="QCF_P580">
    <w:panose1 w:val="02000400000000000000"/>
    <w:charset w:val="00"/>
    <w:family w:val="auto"/>
    <w:pitch w:val="variable"/>
    <w:sig w:usb0="80002003" w:usb1="90000000" w:usb2="00000008" w:usb3="00000000" w:csb0="80000041" w:csb1="00000000"/>
  </w:font>
  <w:font w:name="QCF_P249">
    <w:panose1 w:val="02000400000000000000"/>
    <w:charset w:val="00"/>
    <w:family w:val="auto"/>
    <w:pitch w:val="variable"/>
    <w:sig w:usb0="80002003" w:usb1="90000000" w:usb2="00000008" w:usb3="00000000" w:csb0="80000041" w:csb1="00000000"/>
  </w:font>
  <w:font w:name="QCF_P556">
    <w:panose1 w:val="02000400000000000000"/>
    <w:charset w:val="00"/>
    <w:family w:val="auto"/>
    <w:pitch w:val="variable"/>
    <w:sig w:usb0="80002003" w:usb1="90000000" w:usb2="00000008" w:usb3="00000000" w:csb0="80000041" w:csb1="00000000"/>
  </w:font>
  <w:font w:name="QCF_P523">
    <w:panose1 w:val="02000400000000000000"/>
    <w:charset w:val="00"/>
    <w:family w:val="auto"/>
    <w:pitch w:val="variable"/>
    <w:sig w:usb0="80002003" w:usb1="90000000" w:usb2="00000008" w:usb3="00000000" w:csb0="80000041" w:csb1="00000000"/>
  </w:font>
  <w:font w:name="QCF_P432">
    <w:panose1 w:val="02000400000000000000"/>
    <w:charset w:val="00"/>
    <w:family w:val="auto"/>
    <w:pitch w:val="variable"/>
    <w:sig w:usb0="80002003" w:usb1="90000000" w:usb2="00000008" w:usb3="00000000" w:csb0="80000041" w:csb1="00000000"/>
  </w:font>
  <w:font w:name="QCF_P554">
    <w:panose1 w:val="02000400000000000000"/>
    <w:charset w:val="00"/>
    <w:family w:val="auto"/>
    <w:pitch w:val="variable"/>
    <w:sig w:usb0="80002003" w:usb1="90000000" w:usb2="00000008" w:usb3="00000000" w:csb0="80000041" w:csb1="00000000"/>
  </w:font>
  <w:font w:name="QCF_P037">
    <w:panose1 w:val="02000400000000000000"/>
    <w:charset w:val="00"/>
    <w:family w:val="auto"/>
    <w:pitch w:val="variable"/>
    <w:sig w:usb0="80002003" w:usb1="90000000" w:usb2="00000008" w:usb3="00000000" w:csb0="80000041" w:csb1="00000000"/>
  </w:font>
  <w:font w:name="QCF_P524">
    <w:panose1 w:val="02000400000000000000"/>
    <w:charset w:val="00"/>
    <w:family w:val="auto"/>
    <w:pitch w:val="variable"/>
    <w:sig w:usb0="80002003" w:usb1="90000000" w:usb2="00000008" w:usb3="00000000" w:csb0="80000041" w:csb1="00000000"/>
  </w:font>
  <w:font w:name="QCF_P597">
    <w:panose1 w:val="02000400000000000000"/>
    <w:charset w:val="00"/>
    <w:family w:val="auto"/>
    <w:pitch w:val="variable"/>
    <w:sig w:usb0="80002003" w:usb1="90000000" w:usb2="00000008" w:usb3="00000000" w:csb0="80000041" w:csb1="00000000"/>
  </w:font>
  <w:font w:name="QCF_P096">
    <w:panose1 w:val="02000400000000000000"/>
    <w:charset w:val="00"/>
    <w:family w:val="auto"/>
    <w:pitch w:val="variable"/>
    <w:sig w:usb0="80002003" w:usb1="90000000" w:usb2="00000008" w:usb3="00000000" w:csb0="80000041" w:csb1="00000000"/>
  </w:font>
  <w:font w:name="QCF_P553">
    <w:panose1 w:val="02000400000000000000"/>
    <w:charset w:val="00"/>
    <w:family w:val="auto"/>
    <w:pitch w:val="variable"/>
    <w:sig w:usb0="80002003" w:usb1="90000000" w:usb2="00000008" w:usb3="00000000" w:csb0="80000041" w:csb1="00000000"/>
  </w:font>
  <w:font w:name="QCF_P560">
    <w:panose1 w:val="02000400000000000000"/>
    <w:charset w:val="00"/>
    <w:family w:val="auto"/>
    <w:pitch w:val="variable"/>
    <w:sig w:usb0="80002003" w:usb1="90000000" w:usb2="00000008" w:usb3="00000000" w:csb0="80000041" w:csb1="00000000"/>
  </w:font>
  <w:font w:name="QCF_P045">
    <w:panose1 w:val="02000400000000000000"/>
    <w:charset w:val="00"/>
    <w:family w:val="auto"/>
    <w:pitch w:val="variable"/>
    <w:sig w:usb0="80002003" w:usb1="90000000" w:usb2="00000008" w:usb3="00000000" w:csb0="80000041" w:csb1="00000000"/>
  </w:font>
  <w:font w:name="QCF_P221">
    <w:panose1 w:val="02000400000000000000"/>
    <w:charset w:val="00"/>
    <w:family w:val="auto"/>
    <w:pitch w:val="variable"/>
    <w:sig w:usb0="80002003" w:usb1="90000000" w:usb2="00000008" w:usb3="00000000" w:csb0="80000041" w:csb1="00000000"/>
  </w:font>
  <w:font w:name="QCF_P081">
    <w:panose1 w:val="02000400000000000000"/>
    <w:charset w:val="00"/>
    <w:family w:val="auto"/>
    <w:pitch w:val="variable"/>
    <w:sig w:usb0="80002003" w:usb1="90000000" w:usb2="00000008" w:usb3="00000000" w:csb0="80000041" w:csb1="00000000"/>
  </w:font>
  <w:font w:name="QCF_P084">
    <w:panose1 w:val="02000400000000000000"/>
    <w:charset w:val="00"/>
    <w:family w:val="auto"/>
    <w:pitch w:val="variable"/>
    <w:sig w:usb0="80002003" w:usb1="90000000" w:usb2="00000008" w:usb3="00000000" w:csb0="80000041" w:csb1="00000000"/>
  </w:font>
  <w:font w:name="QCF_P309">
    <w:panose1 w:val="02000400000000000000"/>
    <w:charset w:val="00"/>
    <w:family w:val="auto"/>
    <w:pitch w:val="variable"/>
    <w:sig w:usb0="80002003" w:usb1="90000000" w:usb2="00000008" w:usb3="00000000" w:csb0="80000041" w:csb1="00000000"/>
  </w:font>
  <w:font w:name="QCF_P308">
    <w:panose1 w:val="02000400000000000000"/>
    <w:charset w:val="00"/>
    <w:family w:val="auto"/>
    <w:pitch w:val="variable"/>
    <w:sig w:usb0="80002003" w:usb1="90000000" w:usb2="00000008" w:usb3="00000000" w:csb0="80000041" w:csb1="00000000"/>
  </w:font>
  <w:font w:name="QCF_P327">
    <w:panose1 w:val="02000400000000000000"/>
    <w:charset w:val="00"/>
    <w:family w:val="auto"/>
    <w:pitch w:val="variable"/>
    <w:sig w:usb0="80002003" w:usb1="90000000" w:usb2="00000008" w:usb3="00000000" w:csb0="80000041" w:csb1="00000000"/>
  </w:font>
  <w:font w:name="QCF_P240">
    <w:panose1 w:val="02000400000000000000"/>
    <w:charset w:val="00"/>
    <w:family w:val="auto"/>
    <w:pitch w:val="variable"/>
    <w:sig w:usb0="80002003" w:usb1="90000000" w:usb2="00000008" w:usb3="00000000" w:csb0="80000041" w:csb1="00000000"/>
  </w:font>
  <w:font w:name="QCF_P241">
    <w:panose1 w:val="02000400000000000000"/>
    <w:charset w:val="00"/>
    <w:family w:val="auto"/>
    <w:pitch w:val="variable"/>
    <w:sig w:usb0="80002003" w:usb1="90000000" w:usb2="00000008" w:usb3="00000000" w:csb0="80000041" w:csb1="00000000"/>
  </w:font>
  <w:font w:name="QCF_P302">
    <w:panose1 w:val="02000400000000000000"/>
    <w:charset w:val="00"/>
    <w:family w:val="auto"/>
    <w:pitch w:val="variable"/>
    <w:sig w:usb0="80002003" w:usb1="90000000" w:usb2="00000008" w:usb3="00000000" w:csb0="80000041" w:csb1="00000000"/>
  </w:font>
  <w:font w:name="QCF_P471">
    <w:panose1 w:val="02000400000000000000"/>
    <w:charset w:val="00"/>
    <w:family w:val="auto"/>
    <w:pitch w:val="variable"/>
    <w:sig w:usb0="80002003" w:usb1="90000000" w:usb2="00000008" w:usb3="00000000" w:csb0="80000041" w:csb1="00000000"/>
  </w:font>
  <w:font w:name="QCF_P372">
    <w:panose1 w:val="02000400000000000000"/>
    <w:charset w:val="00"/>
    <w:family w:val="auto"/>
    <w:pitch w:val="variable"/>
    <w:sig w:usb0="80002003" w:usb1="90000000" w:usb2="00000008" w:usb3="00000000" w:csb0="80000041" w:csb1="00000000"/>
  </w:font>
  <w:font w:name="QCF_P257">
    <w:panose1 w:val="02000400000000000000"/>
    <w:charset w:val="00"/>
    <w:family w:val="auto"/>
    <w:pitch w:val="variable"/>
    <w:sig w:usb0="80002003" w:usb1="90000000" w:usb2="00000008" w:usb3="00000000" w:csb0="80000041" w:csb1="00000000"/>
  </w:font>
  <w:font w:name="QCF_P453">
    <w:panose1 w:val="02000400000000000000"/>
    <w:charset w:val="00"/>
    <w:family w:val="auto"/>
    <w:pitch w:val="variable"/>
    <w:sig w:usb0="80002003" w:usb1="90000000" w:usb2="00000008" w:usb3="00000000" w:csb0="80000041" w:csb1="00000000"/>
  </w:font>
  <w:font w:name="QCF_P454">
    <w:panose1 w:val="02000400000000000000"/>
    <w:charset w:val="00"/>
    <w:family w:val="auto"/>
    <w:pitch w:val="variable"/>
    <w:sig w:usb0="80002003" w:usb1="90000000" w:usb2="00000008" w:usb3="00000000" w:csb0="80000041" w:csb1="00000000"/>
  </w:font>
  <w:font w:name="QCF_P555">
    <w:panose1 w:val="02000400000000000000"/>
    <w:charset w:val="00"/>
    <w:family w:val="auto"/>
    <w:pitch w:val="variable"/>
    <w:sig w:usb0="80002003" w:usb1="90000000" w:usb2="00000008" w:usb3="00000000" w:csb0="80000041" w:csb1="00000000"/>
  </w:font>
  <w:font w:name="QCF_P337">
    <w:panose1 w:val="02000400000000000000"/>
    <w:charset w:val="00"/>
    <w:family w:val="auto"/>
    <w:pitch w:val="variable"/>
    <w:sig w:usb0="80002003" w:usb1="90000000" w:usb2="00000008" w:usb3="00000000" w:csb0="80000041" w:csb1="00000000"/>
  </w:font>
  <w:font w:name="QCF_P227">
    <w:panose1 w:val="02000400000000000000"/>
    <w:charset w:val="00"/>
    <w:family w:val="auto"/>
    <w:pitch w:val="variable"/>
    <w:sig w:usb0="80002003" w:usb1="90000000" w:usb2="00000008" w:usb3="00000000" w:csb0="80000041" w:csb1="00000000"/>
  </w:font>
  <w:font w:name="QCF_P410">
    <w:panose1 w:val="02000400000000000000"/>
    <w:charset w:val="00"/>
    <w:family w:val="auto"/>
    <w:pitch w:val="variable"/>
    <w:sig w:usb0="80002003" w:usb1="90000000" w:usb2="00000008" w:usb3="00000000" w:csb0="80000041" w:csb1="00000000"/>
  </w:font>
  <w:font w:name="QCF_P478">
    <w:panose1 w:val="02000400000000000000"/>
    <w:charset w:val="00"/>
    <w:family w:val="auto"/>
    <w:pitch w:val="variable"/>
    <w:sig w:usb0="80002003" w:usb1="90000000" w:usb2="00000008" w:usb3="00000000" w:csb0="80000041" w:csb1="00000000"/>
  </w:font>
  <w:font w:name="QCF_P038">
    <w:panose1 w:val="02000400000000000000"/>
    <w:charset w:val="00"/>
    <w:family w:val="auto"/>
    <w:pitch w:val="variable"/>
    <w:sig w:usb0="80002003" w:usb1="90000000" w:usb2="00000008" w:usb3="00000000" w:csb0="80000041" w:csb1="00000000"/>
  </w:font>
  <w:font w:name="QCF_P044">
    <w:panose1 w:val="02000400000000000000"/>
    <w:charset w:val="00"/>
    <w:family w:val="auto"/>
    <w:pitch w:val="variable"/>
    <w:sig w:usb0="80002003" w:usb1="90000000" w:usb2="00000008" w:usb3="00000000" w:csb0="80000041" w:csb1="00000000"/>
  </w:font>
  <w:font w:name="QCF_P026">
    <w:panose1 w:val="02000400000000000000"/>
    <w:charset w:val="00"/>
    <w:family w:val="auto"/>
    <w:pitch w:val="variable"/>
    <w:sig w:usb0="80002003" w:usb1="90000000" w:usb2="00000008" w:usb3="00000000" w:csb0="80000041" w:csb1="00000000"/>
  </w:font>
  <w:font w:name="QCF_P487">
    <w:panose1 w:val="02000400000000000000"/>
    <w:charset w:val="00"/>
    <w:family w:val="auto"/>
    <w:pitch w:val="variable"/>
    <w:sig w:usb0="80002003" w:usb1="90000000" w:usb2="00000008" w:usb3="00000000" w:csb0="80000041" w:csb1="00000000"/>
  </w:font>
  <w:font w:name="QCF_P500">
    <w:panose1 w:val="02000400000000000000"/>
    <w:charset w:val="00"/>
    <w:family w:val="auto"/>
    <w:pitch w:val="variable"/>
    <w:sig w:usb0="80002003" w:usb1="90000000" w:usb2="00000008" w:usb3="00000000" w:csb0="80000041" w:csb1="00000000"/>
  </w:font>
  <w:font w:name="QCF_P157">
    <w:panose1 w:val="02000400000000000000"/>
    <w:charset w:val="00"/>
    <w:family w:val="auto"/>
    <w:pitch w:val="variable"/>
    <w:sig w:usb0="80002003" w:usb1="90000000" w:usb2="00000008" w:usb3="00000000" w:csb0="80000041" w:csb1="00000000"/>
  </w:font>
  <w:font w:name="QCF_P001">
    <w:panose1 w:val="02000400000000000000"/>
    <w:charset w:val="00"/>
    <w:family w:val="auto"/>
    <w:pitch w:val="variable"/>
    <w:sig w:usb0="80002003" w:usb1="90000000" w:usb2="00000008" w:usb3="00000000" w:csb0="80000041" w:csb1="00000000"/>
  </w:font>
  <w:font w:name="QCF_P310">
    <w:panose1 w:val="02000400000000000000"/>
    <w:charset w:val="00"/>
    <w:family w:val="auto"/>
    <w:pitch w:val="variable"/>
    <w:sig w:usb0="80002003" w:usb1="90000000" w:usb2="00000008" w:usb3="00000000" w:csb0="80000041" w:csb1="00000000"/>
  </w:font>
  <w:font w:name="QCF_P520">
    <w:panose1 w:val="02000400000000000000"/>
    <w:charset w:val="00"/>
    <w:family w:val="auto"/>
    <w:pitch w:val="variable"/>
    <w:sig w:usb0="80002003" w:usb1="90000000" w:usb2="00000008" w:usb3="00000000" w:csb0="80000041" w:csb1="00000000"/>
  </w:font>
  <w:font w:name="QCF_P141">
    <w:panose1 w:val="02000400000000000000"/>
    <w:charset w:val="00"/>
    <w:family w:val="auto"/>
    <w:pitch w:val="variable"/>
    <w:sig w:usb0="80002003" w:usb1="90000000" w:usb2="00000008" w:usb3="00000000" w:csb0="80000041" w:csb1="00000000"/>
  </w:font>
  <w:font w:name="QCF_P087">
    <w:panose1 w:val="02000400000000000000"/>
    <w:charset w:val="00"/>
    <w:family w:val="auto"/>
    <w:pitch w:val="variable"/>
    <w:sig w:usb0="80002003" w:usb1="90000000" w:usb2="00000008" w:usb3="00000000" w:csb0="80000041" w:csb1="00000000"/>
  </w:font>
  <w:font w:name="QCF_P213">
    <w:panose1 w:val="02000400000000000000"/>
    <w:charset w:val="00"/>
    <w:family w:val="auto"/>
    <w:pitch w:val="variable"/>
    <w:sig w:usb0="80002003" w:usb1="90000000" w:usb2="00000008" w:usb3="00000000" w:csb0="80000041" w:csb1="00000000"/>
  </w:font>
  <w:font w:name="QCF_P010">
    <w:panose1 w:val="02000400000000000000"/>
    <w:charset w:val="00"/>
    <w:family w:val="auto"/>
    <w:pitch w:val="variable"/>
    <w:sig w:usb0="80002003" w:usb1="90000000" w:usb2="00000008" w:usb3="00000000" w:csb0="80000041" w:csb1="00000000"/>
  </w:font>
  <w:font w:name="QCF_P452">
    <w:panose1 w:val="02000400000000000000"/>
    <w:charset w:val="00"/>
    <w:family w:val="auto"/>
    <w:pitch w:val="variable"/>
    <w:sig w:usb0="80002003" w:usb1="90000000" w:usb2="00000008" w:usb3="00000000" w:csb0="80000041" w:csb1="00000000"/>
  </w:font>
  <w:font w:name="QCF_P529">
    <w:panose1 w:val="02000400000000000000"/>
    <w:charset w:val="00"/>
    <w:family w:val="auto"/>
    <w:pitch w:val="variable"/>
    <w:sig w:usb0="80002003" w:usb1="90000000" w:usb2="00000008" w:usb3="00000000" w:csb0="80000041" w:csb1="00000000"/>
  </w:font>
  <w:font w:name="QCF_P508">
    <w:panose1 w:val="02000400000000000000"/>
    <w:charset w:val="00"/>
    <w:family w:val="auto"/>
    <w:pitch w:val="variable"/>
    <w:sig w:usb0="80002003" w:usb1="90000000" w:usb2="00000008" w:usb3="00000000" w:csb0="80000041" w:csb1="00000000"/>
  </w:font>
  <w:font w:name="QCF_P495">
    <w:panose1 w:val="02000400000000000000"/>
    <w:charset w:val="00"/>
    <w:family w:val="auto"/>
    <w:pitch w:val="variable"/>
    <w:sig w:usb0="80002003" w:usb1="90000000" w:usb2="00000008" w:usb3="00000000" w:csb0="80000041" w:csb1="00000000"/>
  </w:font>
  <w:font w:name="QCF_P447">
    <w:panose1 w:val="02000400000000000000"/>
    <w:charset w:val="00"/>
    <w:family w:val="auto"/>
    <w:pitch w:val="variable"/>
    <w:sig w:usb0="80002003" w:usb1="90000000" w:usb2="00000008" w:usb3="00000000" w:csb0="80000041" w:csb1="00000000"/>
  </w:font>
  <w:font w:name="QCF_P464">
    <w:panose1 w:val="02000400000000000000"/>
    <w:charset w:val="00"/>
    <w:family w:val="auto"/>
    <w:pitch w:val="variable"/>
    <w:sig w:usb0="80002003" w:usb1="90000000" w:usb2="00000008" w:usb3="00000000" w:csb0="80000041" w:csb1="00000000"/>
  </w:font>
  <w:font w:name="QCF_P598">
    <w:panose1 w:val="02000400000000000000"/>
    <w:charset w:val="00"/>
    <w:family w:val="auto"/>
    <w:pitch w:val="variable"/>
    <w:sig w:usb0="80002003" w:usb1="90000000" w:usb2="00000008" w:usb3="00000000" w:csb0="80000041" w:csb1="00000000"/>
  </w:font>
  <w:font w:name="QCF_P025">
    <w:panose1 w:val="02000400000000000000"/>
    <w:charset w:val="00"/>
    <w:family w:val="auto"/>
    <w:pitch w:val="variable"/>
    <w:sig w:usb0="80002003" w:usb1="90000000" w:usb2="00000008" w:usb3="00000000" w:csb0="80000041" w:csb1="00000000"/>
  </w:font>
  <w:font w:name="QCF_P163">
    <w:panose1 w:val="02000400000000000000"/>
    <w:charset w:val="00"/>
    <w:family w:val="auto"/>
    <w:pitch w:val="variable"/>
    <w:sig w:usb0="80002003" w:usb1="90000000" w:usb2="00000008" w:usb3="00000000" w:csb0="80000041" w:csb1="00000000"/>
  </w:font>
  <w:font w:name="QCF_P287">
    <w:panose1 w:val="02000400000000000000"/>
    <w:charset w:val="00"/>
    <w:family w:val="auto"/>
    <w:pitch w:val="variable"/>
    <w:sig w:usb0="80002003" w:usb1="90000000" w:usb2="00000008" w:usb3="00000000" w:csb0="80000041" w:csb1="00000000"/>
  </w:font>
  <w:font w:name="QCF_P329">
    <w:panose1 w:val="02000400000000000000"/>
    <w:charset w:val="00"/>
    <w:family w:val="auto"/>
    <w:pitch w:val="variable"/>
    <w:sig w:usb0="80002003" w:usb1="90000000" w:usb2="00000008" w:usb3="00000000" w:csb0="80000041" w:csb1="00000000"/>
  </w:font>
  <w:font w:name="QCF_P313">
    <w:panose1 w:val="02000400000000000000"/>
    <w:charset w:val="00"/>
    <w:family w:val="auto"/>
    <w:pitch w:val="variable"/>
    <w:sig w:usb0="80002003" w:usb1="90000000" w:usb2="00000008" w:usb3="00000000" w:csb0="80000041" w:csb1="00000000"/>
  </w:font>
  <w:font w:name="QCF_P371">
    <w:panose1 w:val="02000400000000000000"/>
    <w:charset w:val="00"/>
    <w:family w:val="auto"/>
    <w:pitch w:val="variable"/>
    <w:sig w:usb0="80002003" w:usb1="90000000" w:usb2="00000008" w:usb3="00000000" w:csb0="80000041" w:csb1="00000000"/>
  </w:font>
  <w:font w:name="QCF_P138">
    <w:panose1 w:val="02000400000000000000"/>
    <w:charset w:val="00"/>
    <w:family w:val="auto"/>
    <w:pitch w:val="variable"/>
    <w:sig w:usb0="80002003" w:usb1="90000000" w:usb2="00000008" w:usb3="00000000" w:csb0="80000041" w:csb1="00000000"/>
  </w:font>
  <w:font w:name="QCF_P120">
    <w:panose1 w:val="02000400000000000000"/>
    <w:charset w:val="00"/>
    <w:family w:val="auto"/>
    <w:pitch w:val="variable"/>
    <w:sig w:usb0="80002003" w:usb1="90000000" w:usb2="00000008" w:usb3="00000000" w:csb0="80000041" w:csb1="00000000"/>
  </w:font>
  <w:font w:name="QCF_P007">
    <w:panose1 w:val="02000400000000000000"/>
    <w:charset w:val="00"/>
    <w:family w:val="auto"/>
    <w:pitch w:val="variable"/>
    <w:sig w:usb0="80002003" w:usb1="90000000" w:usb2="00000008" w:usb3="00000000" w:csb0="80000041" w:csb1="00000000"/>
  </w:font>
  <w:font w:name="QCF_P320">
    <w:panose1 w:val="02000400000000000000"/>
    <w:charset w:val="00"/>
    <w:family w:val="auto"/>
    <w:pitch w:val="variable"/>
    <w:sig w:usb0="80002003" w:usb1="90000000" w:usb2="00000008" w:usb3="00000000" w:csb0="80000041" w:csb1="00000000"/>
  </w:font>
  <w:font w:name="QCF_P321">
    <w:panose1 w:val="02000400000000000000"/>
    <w:charset w:val="00"/>
    <w:family w:val="auto"/>
    <w:pitch w:val="variable"/>
    <w:sig w:usb0="80002003" w:usb1="90000000" w:usb2="00000008" w:usb3="00000000" w:csb0="80000041" w:csb1="00000000"/>
  </w:font>
  <w:font w:name="QCF_P033">
    <w:panose1 w:val="02000400000000000000"/>
    <w:charset w:val="00"/>
    <w:family w:val="auto"/>
    <w:pitch w:val="variable"/>
    <w:sig w:usb0="80002003" w:usb1="90000000" w:usb2="00000008" w:usb3="00000000" w:csb0="80000041" w:csb1="00000000"/>
  </w:font>
  <w:font w:name="QCF_P344">
    <w:panose1 w:val="02000400000000000000"/>
    <w:charset w:val="00"/>
    <w:family w:val="auto"/>
    <w:pitch w:val="variable"/>
    <w:sig w:usb0="80002003" w:usb1="90000000" w:usb2="00000008" w:usb3="00000000" w:csb0="80000041" w:csb1="00000000"/>
  </w:font>
  <w:font w:name="QCF_P158">
    <w:panose1 w:val="02000400000000000000"/>
    <w:charset w:val="00"/>
    <w:family w:val="auto"/>
    <w:pitch w:val="variable"/>
    <w:sig w:usb0="80002003" w:usb1="90000000" w:usb2="00000008" w:usb3="00000000" w:csb0="80000041" w:csb1="00000000"/>
  </w:font>
  <w:font w:name="QCF_P224">
    <w:panose1 w:val="02000400000000000000"/>
    <w:charset w:val="00"/>
    <w:family w:val="auto"/>
    <w:pitch w:val="variable"/>
    <w:sig w:usb0="80002003" w:usb1="90000000" w:usb2="00000008" w:usb3="00000000" w:csb0="80000041" w:csb1="00000000"/>
  </w:font>
  <w:font w:name="QCF_P225">
    <w:panose1 w:val="02000400000000000000"/>
    <w:charset w:val="00"/>
    <w:family w:val="auto"/>
    <w:pitch w:val="variable"/>
    <w:sig w:usb0="80002003" w:usb1="90000000" w:usb2="00000008" w:usb3="00000000" w:csb0="80000041" w:csb1="00000000"/>
  </w:font>
  <w:font w:name="QCF_P397">
    <w:panose1 w:val="02000400000000000000"/>
    <w:charset w:val="00"/>
    <w:family w:val="auto"/>
    <w:pitch w:val="variable"/>
    <w:sig w:usb0="80002003" w:usb1="90000000" w:usb2="00000008" w:usb3="00000000" w:csb0="80000041" w:csb1="00000000"/>
  </w:font>
  <w:font w:name="QCF_P363">
    <w:panose1 w:val="02000400000000000000"/>
    <w:charset w:val="00"/>
    <w:family w:val="auto"/>
    <w:pitch w:val="variable"/>
    <w:sig w:usb0="80002003" w:usb1="90000000" w:usb2="00000008" w:usb3="00000000" w:csb0="80000041" w:csb1="00000000"/>
  </w:font>
  <w:font w:name="QCF_P345">
    <w:panose1 w:val="02000400000000000000"/>
    <w:charset w:val="00"/>
    <w:family w:val="auto"/>
    <w:pitch w:val="variable"/>
    <w:sig w:usb0="80002003" w:usb1="90000000" w:usb2="00000008" w:usb3="00000000" w:csb0="80000041" w:csb1="00000000"/>
  </w:font>
  <w:font w:name="QCF_P437">
    <w:panose1 w:val="02000400000000000000"/>
    <w:charset w:val="00"/>
    <w:family w:val="auto"/>
    <w:pitch w:val="variable"/>
    <w:sig w:usb0="80002003" w:usb1="90000000" w:usb2="00000008" w:usb3="00000000" w:csb0="80000041" w:csb1="00000000"/>
  </w:font>
  <w:font w:name="QCF_P476">
    <w:panose1 w:val="02000400000000000000"/>
    <w:charset w:val="00"/>
    <w:family w:val="auto"/>
    <w:pitch w:val="variable"/>
    <w:sig w:usb0="80002003" w:usb1="90000000" w:usb2="00000008" w:usb3="00000000" w:csb0="80000041" w:csb1="00000000"/>
  </w:font>
  <w:font w:name="QCF_P061">
    <w:panose1 w:val="02000400000000000000"/>
    <w:charset w:val="00"/>
    <w:family w:val="auto"/>
    <w:pitch w:val="variable"/>
    <w:sig w:usb0="80002003" w:usb1="90000000" w:usb2="00000008" w:usb3="00000000" w:csb0="80000041" w:csb1="00000000"/>
  </w:font>
  <w:font w:name="QCF_P217">
    <w:panose1 w:val="02000400000000000000"/>
    <w:charset w:val="00"/>
    <w:family w:val="auto"/>
    <w:pitch w:val="variable"/>
    <w:sig w:usb0="80002003" w:usb1="90000000" w:usb2="00000008" w:usb3="00000000" w:csb0="80000041" w:csb1="00000000"/>
  </w:font>
  <w:font w:name="QCF_P218">
    <w:panose1 w:val="02000400000000000000"/>
    <w:charset w:val="00"/>
    <w:family w:val="auto"/>
    <w:pitch w:val="variable"/>
    <w:sig w:usb0="80002003" w:usb1="90000000" w:usb2="00000008" w:usb3="00000000" w:csb0="80000041" w:csb1="00000000"/>
  </w:font>
  <w:font w:name="QCF_P020">
    <w:panose1 w:val="02000400000000000000"/>
    <w:charset w:val="00"/>
    <w:family w:val="auto"/>
    <w:pitch w:val="variable"/>
    <w:sig w:usb0="80002003" w:usb1="90000000" w:usb2="00000008" w:usb3="00000000" w:csb0="80000041" w:csb1="00000000"/>
  </w:font>
  <w:font w:name="QCF_P380">
    <w:panose1 w:val="02000400000000000000"/>
    <w:charset w:val="00"/>
    <w:family w:val="auto"/>
    <w:pitch w:val="variable"/>
    <w:sig w:usb0="80002003" w:usb1="90000000" w:usb2="00000008" w:usb3="00000000" w:csb0="80000041" w:csb1="00000000"/>
  </w:font>
  <w:font w:name="QCF_P247">
    <w:panose1 w:val="02000400000000000000"/>
    <w:charset w:val="00"/>
    <w:family w:val="auto"/>
    <w:pitch w:val="variable"/>
    <w:sig w:usb0="80002003" w:usb1="90000000" w:usb2="00000008" w:usb3="00000000" w:csb0="80000041" w:csb1="00000000"/>
  </w:font>
  <w:font w:name="QCF_P121">
    <w:panose1 w:val="02000400000000000000"/>
    <w:charset w:val="00"/>
    <w:family w:val="auto"/>
    <w:pitch w:val="variable"/>
    <w:sig w:usb0="80002003" w:usb1="90000000" w:usb2="00000008" w:usb3="00000000" w:csb0="80000041" w:csb1="00000000"/>
  </w:font>
  <w:font w:name="QCF_P109">
    <w:panose1 w:val="02000400000000000000"/>
    <w:charset w:val="00"/>
    <w:family w:val="auto"/>
    <w:pitch w:val="variable"/>
    <w:sig w:usb0="80002003" w:usb1="90000000" w:usb2="00000008" w:usb3="00000000" w:csb0="80000041" w:csb1="00000000"/>
  </w:font>
  <w:font w:name="QCF_P110">
    <w:panose1 w:val="02000400000000000000"/>
    <w:charset w:val="00"/>
    <w:family w:val="auto"/>
    <w:pitch w:val="variable"/>
    <w:sig w:usb0="80002003" w:usb1="90000000" w:usb2="00000008" w:usb3="00000000" w:csb0="80000041" w:csb1="00000000"/>
  </w:font>
  <w:font w:name="QCF_P191">
    <w:panose1 w:val="02000400000000000000"/>
    <w:charset w:val="00"/>
    <w:family w:val="auto"/>
    <w:pitch w:val="variable"/>
    <w:sig w:usb0="80002003" w:usb1="90000000" w:usb2="00000008" w:usb3="00000000" w:csb0="80000041" w:csb1="00000000"/>
  </w:font>
  <w:font w:name="QCF_P317">
    <w:panose1 w:val="02000400000000000000"/>
    <w:charset w:val="00"/>
    <w:family w:val="auto"/>
    <w:pitch w:val="variable"/>
    <w:sig w:usb0="80002003" w:usb1="90000000" w:usb2="00000008" w:usb3="00000000" w:csb0="80000041" w:csb1="00000000"/>
  </w:font>
  <w:font w:name="QCF_P318">
    <w:panose1 w:val="02000400000000000000"/>
    <w:charset w:val="00"/>
    <w:family w:val="auto"/>
    <w:pitch w:val="variable"/>
    <w:sig w:usb0="80002003" w:usb1="90000000" w:usb2="00000008" w:usb3="00000000" w:csb0="80000041" w:csb1="00000000"/>
  </w:font>
  <w:font w:name="QCF_P124">
    <w:panose1 w:val="02000400000000000000"/>
    <w:charset w:val="00"/>
    <w:family w:val="auto"/>
    <w:pitch w:val="variable"/>
    <w:sig w:usb0="80002003" w:usb1="90000000" w:usb2="00000008" w:usb3="00000000" w:csb0="8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DBC" w:rsidRDefault="00B97DBC" w:rsidP="0086165C">
      <w:r>
        <w:separator/>
      </w:r>
    </w:p>
  </w:footnote>
  <w:footnote w:type="continuationSeparator" w:id="0">
    <w:p w:rsidR="00B97DBC" w:rsidRDefault="00B97DBC" w:rsidP="0086165C">
      <w:r>
        <w:continuationSeparator/>
      </w:r>
    </w:p>
  </w:footnote>
  <w:footnote w:id="1">
    <w:p w:rsidR="00B97DBC" w:rsidRPr="002B407E" w:rsidRDefault="00B97DBC" w:rsidP="0086165C">
      <w:pPr>
        <w:pStyle w:val="FootnoteText"/>
        <w:rPr>
          <w:sz w:val="24"/>
          <w:szCs w:val="24"/>
        </w:rPr>
      </w:pPr>
      <w:r w:rsidRPr="00CF1FDD">
        <w:rPr>
          <w:rStyle w:val="FootnoteReference"/>
          <w:rFonts w:ascii="B Lotus" w:hAnsi="B Lotus" w:cs="B Lotus"/>
          <w:sz w:val="24"/>
          <w:szCs w:val="24"/>
          <w:vertAlign w:val="baseline"/>
        </w:rPr>
        <w:footnoteRef/>
      </w:r>
      <w:r w:rsidRPr="002B407E">
        <w:rPr>
          <w:rFonts w:hint="cs"/>
          <w:sz w:val="24"/>
          <w:szCs w:val="24"/>
          <w:rtl/>
        </w:rPr>
        <w:t>- رساله</w:t>
      </w:r>
      <w:r w:rsidRPr="002B407E">
        <w:rPr>
          <w:rFonts w:hint="cs"/>
          <w:sz w:val="24"/>
          <w:szCs w:val="24"/>
          <w:rtl/>
        </w:rPr>
        <w:softHyphen/>
        <w:t xml:space="preserve">ی «العقايد» شيخ حسن االبنا؛ نگا </w:t>
      </w:r>
      <w:r w:rsidRPr="002B407E">
        <w:rPr>
          <w:rFonts w:ascii="Lotus Linotype" w:hAnsi="Lotus Linotype" w:cs="Lotus Linotype"/>
          <w:sz w:val="22"/>
          <w:szCs w:val="22"/>
          <w:rtl/>
        </w:rPr>
        <w:t>مجموعة الرسائل</w:t>
      </w:r>
      <w:r w:rsidRPr="002B407E">
        <w:rPr>
          <w:rFonts w:hint="cs"/>
          <w:sz w:val="24"/>
          <w:szCs w:val="24"/>
          <w:rtl/>
        </w:rPr>
        <w:t xml:space="preserve"> (</w:t>
      </w:r>
      <w:r w:rsidRPr="002B407E">
        <w:rPr>
          <w:rFonts w:ascii="Lotus Linotype" w:hAnsi="Lotus Linotype" w:hint="cs"/>
          <w:sz w:val="24"/>
          <w:szCs w:val="24"/>
          <w:rtl/>
          <w:lang w:bidi="ar-SA"/>
        </w:rPr>
        <w:t>429). ا</w:t>
      </w:r>
      <w:r w:rsidRPr="002B407E">
        <w:rPr>
          <w:rFonts w:ascii="Lotus Linotype" w:hAnsi="Lotus Linotype" w:hint="cs"/>
          <w:sz w:val="24"/>
          <w:szCs w:val="24"/>
          <w:rtl/>
        </w:rPr>
        <w:t>گر چه علمای اسلام در گذشته و حال توجه ویژه‏ای به علم عقاید نمودهاند؛ اما کلمه</w:t>
      </w:r>
      <w:r w:rsidRPr="002B407E">
        <w:rPr>
          <w:rFonts w:ascii="Lotus Linotype" w:hAnsi="Lotus Linotype" w:hint="cs"/>
          <w:sz w:val="24"/>
          <w:szCs w:val="24"/>
          <w:rtl/>
        </w:rPr>
        <w:softHyphen/>
        <w:t xml:space="preserve">ی عقیده در قرآن و سنت پیامبر اکرم </w:t>
      </w:r>
      <w:r w:rsidRPr="002B407E">
        <w:rPr>
          <w:rFonts w:ascii="Lotus Linotype" w:hAnsi="Lotus Linotype" w:cs="CTraditional Arabic" w:hint="cs"/>
          <w:sz w:val="24"/>
          <w:szCs w:val="24"/>
          <w:rtl/>
        </w:rPr>
        <w:t>ص</w:t>
      </w:r>
      <w:r w:rsidRPr="002B407E">
        <w:rPr>
          <w:rFonts w:ascii="Lotus Linotype" w:hAnsi="Lotus Linotype" w:hint="cs"/>
          <w:sz w:val="24"/>
          <w:szCs w:val="24"/>
          <w:rtl/>
        </w:rPr>
        <w:t xml:space="preserve"> وارد نشده است.</w:t>
      </w:r>
    </w:p>
  </w:footnote>
  <w:footnote w:id="2">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لسان العرب ماده</w:t>
      </w:r>
      <w:r w:rsidRPr="002B407E">
        <w:rPr>
          <w:rFonts w:hint="cs"/>
          <w:sz w:val="24"/>
          <w:szCs w:val="24"/>
          <w:rtl/>
        </w:rPr>
        <w:softHyphen/>
        <w:t>ی عقد (2/831)</w:t>
      </w:r>
    </w:p>
  </w:footnote>
  <w:footnote w:id="3">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xml:space="preserve">- صحیح بخاری؛ نگا فتح الباری شرح صحیح بخاری (1/114) و صحیح مسلم (1/39). </w:t>
      </w:r>
    </w:p>
  </w:footnote>
  <w:footnote w:id="4">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المعجم الوسبط (2/614)</w:t>
      </w:r>
    </w:p>
  </w:footnote>
  <w:footnote w:id="5">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آن شاعر: ایلیا ابو ماضی است که این شعر را در قصیده</w:t>
      </w:r>
      <w:r w:rsidRPr="002B407E">
        <w:rPr>
          <w:rFonts w:hint="cs"/>
          <w:sz w:val="24"/>
          <w:szCs w:val="24"/>
          <w:rtl/>
        </w:rPr>
        <w:softHyphen/>
        <w:t>ای طولانی به نام «الطلاسم»در دیوانش«الجداول» ص  (106) سروده است.</w:t>
      </w:r>
    </w:p>
  </w:footnote>
  <w:footnote w:id="6">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xml:space="preserve">- کتاب الدین (ص69) تألیف دراز. </w:t>
      </w:r>
    </w:p>
  </w:footnote>
  <w:footnote w:id="7">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اين قول اكثر سلف است كه ميان آنها امام احمد، امام مالك و امام شافعي نيز ديده مي شوند؛ اما امام ابو حنیفه مخالف این تعریف بوده و ایشان چنین می فرمایند: ایمان عبارت است از اعتقاد و نطق و اظهار آن با زبان، اما عمل و کردار از لوازم ایمان به حساب می آید نه جزو آن.</w:t>
      </w:r>
    </w:p>
    <w:p w:rsidR="00B97DBC" w:rsidRPr="002B407E" w:rsidRDefault="00B97DBC" w:rsidP="0086165C">
      <w:pPr>
        <w:pStyle w:val="FootnoteText"/>
        <w:rPr>
          <w:sz w:val="24"/>
          <w:szCs w:val="24"/>
          <w:rtl/>
        </w:rPr>
      </w:pPr>
      <w:r w:rsidRPr="002B407E">
        <w:rPr>
          <w:rFonts w:hint="cs"/>
          <w:sz w:val="24"/>
          <w:szCs w:val="24"/>
          <w:rtl/>
        </w:rPr>
        <w:t>گروه دیگری نیز بر این رأی هستند که: ایمان تنها تصدیق است وبس هر چند با زبان بدان اعتراف نشود و با عمل هم اظهار نگردد. این، مذهب جهمیها و اشاعره می</w:t>
      </w:r>
      <w:r w:rsidRPr="002B407E">
        <w:rPr>
          <w:rFonts w:hint="cs"/>
          <w:sz w:val="24"/>
          <w:szCs w:val="24"/>
        </w:rPr>
        <w:t>‌</w:t>
      </w:r>
      <w:r w:rsidRPr="002B407E">
        <w:rPr>
          <w:rFonts w:hint="cs"/>
          <w:sz w:val="24"/>
          <w:szCs w:val="24"/>
          <w:rtl/>
        </w:rPr>
        <w:t>باشد. اما کرامیه میگویند: ایمان تنها قول وگفتار است. رد این نظریه</w:t>
      </w:r>
      <w:r w:rsidRPr="002B407E">
        <w:rPr>
          <w:rFonts w:hint="cs"/>
          <w:sz w:val="24"/>
          <w:szCs w:val="24"/>
          <w:rtl/>
        </w:rPr>
        <w:softHyphen/>
        <w:t>ها همان است که در متن کتاب بدان اشاره نموده</w:t>
      </w:r>
      <w:r w:rsidRPr="002B407E">
        <w:rPr>
          <w:rFonts w:hint="cs"/>
          <w:sz w:val="24"/>
          <w:szCs w:val="24"/>
          <w:rtl/>
        </w:rPr>
        <w:softHyphen/>
        <w:t>ایم.</w:t>
      </w:r>
    </w:p>
  </w:footnote>
  <w:footnote w:id="8">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صحيح بخاري با فتح الباري (1/60).</w:t>
      </w:r>
    </w:p>
  </w:footnote>
  <w:footnote w:id="9">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امام احمد در مسندش روایت نموده و بيهقي آن را صحيح قرار داده است و ابن كثير در تفسير آيه</w:t>
      </w:r>
      <w:r w:rsidRPr="002B407E">
        <w:rPr>
          <w:rFonts w:hint="cs"/>
          <w:sz w:val="24"/>
          <w:szCs w:val="24"/>
          <w:rtl/>
        </w:rPr>
        <w:softHyphen/>
        <w:t>ی 15 سوره</w:t>
      </w:r>
      <w:r w:rsidRPr="002B407E">
        <w:rPr>
          <w:rFonts w:hint="cs"/>
          <w:sz w:val="24"/>
          <w:szCs w:val="24"/>
          <w:rtl/>
        </w:rPr>
        <w:softHyphen/>
        <w:t xml:space="preserve">ی اسراء آن را ذکر کرده است. </w:t>
      </w:r>
    </w:p>
  </w:footnote>
  <w:footnote w:id="10">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xml:space="preserve">- روایت ترمذي (4/49) شماره (3540) و آن را غريب دانسته است يعني تنها از همين يك طريق به او رسيده است. نگا: صحیح سنن ترمذی (3/175) شماره (2805) تألیف آلبانی. </w:t>
      </w:r>
    </w:p>
  </w:footnote>
  <w:footnote w:id="11">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صحیح مسلم (4/2068)</w:t>
      </w:r>
    </w:p>
  </w:footnote>
  <w:footnote w:id="12">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صحيح بخاري (1/519).</w:t>
      </w:r>
    </w:p>
  </w:footnote>
  <w:footnote w:id="13">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صحیح مسلم: (1/94) شماره (94).</w:t>
      </w:r>
    </w:p>
  </w:footnote>
  <w:footnote w:id="14">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صحیح بخاری (13/474).</w:t>
      </w:r>
    </w:p>
  </w:footnote>
  <w:footnote w:id="15">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صحيح بخاري: (1/72).</w:t>
      </w:r>
    </w:p>
  </w:footnote>
  <w:footnote w:id="16">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روایت ابو عبید القاسم بن سلام در كتاب الایمان ص(98) تحقیق شیخ ناصر الدين الباني. محقق می</w:t>
      </w:r>
      <w:r w:rsidRPr="002B407E">
        <w:rPr>
          <w:rFonts w:hint="cs"/>
          <w:sz w:val="24"/>
          <w:szCs w:val="24"/>
        </w:rPr>
        <w:t>‌</w:t>
      </w:r>
      <w:r w:rsidRPr="002B407E">
        <w:rPr>
          <w:rFonts w:hint="cs"/>
          <w:sz w:val="24"/>
          <w:szCs w:val="24"/>
          <w:rtl/>
        </w:rPr>
        <w:t>گوید: سندش بر اساس شرایط مسلم، صحیح می</w:t>
      </w:r>
      <w:r w:rsidRPr="002B407E">
        <w:rPr>
          <w:rFonts w:hint="cs"/>
          <w:sz w:val="24"/>
          <w:szCs w:val="24"/>
        </w:rPr>
        <w:t>‌</w:t>
      </w:r>
      <w:r w:rsidRPr="002B407E">
        <w:rPr>
          <w:rFonts w:hint="cs"/>
          <w:sz w:val="24"/>
          <w:szCs w:val="24"/>
          <w:rtl/>
        </w:rPr>
        <w:t>باشد و راوی حدیث ؛ابو سفیان؛ از تابعین می</w:t>
      </w:r>
      <w:r w:rsidRPr="002B407E">
        <w:rPr>
          <w:rFonts w:hint="cs"/>
          <w:sz w:val="24"/>
          <w:szCs w:val="24"/>
        </w:rPr>
        <w:t>‌</w:t>
      </w:r>
      <w:r w:rsidRPr="002B407E">
        <w:rPr>
          <w:rFonts w:hint="cs"/>
          <w:sz w:val="24"/>
          <w:szCs w:val="24"/>
          <w:rtl/>
        </w:rPr>
        <w:t>باشد.</w:t>
      </w:r>
    </w:p>
  </w:footnote>
  <w:footnote w:id="17">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xml:space="preserve">- قابل یادآوری است كه گروه ديگری به نام معتزله وجود دارد که پيروان واصل بن عطا هستند؛ آنان بر اين عقيده و باورند كه مرتکب گناهان كبيره نه مؤمن است و نه كافر؛ بلكه در ميان كفر و ايمان قرار دارد؛ اما در قيامت در آتش خواهد ماند. </w:t>
      </w:r>
    </w:p>
  </w:footnote>
  <w:footnote w:id="18">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صحيح مسلم (1/80).</w:t>
      </w:r>
    </w:p>
  </w:footnote>
  <w:footnote w:id="19">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صحیح مسلم: (1/76) شماره (64).</w:t>
      </w:r>
    </w:p>
  </w:footnote>
  <w:footnote w:id="20">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صحیح مسلم (1/86).</w:t>
      </w:r>
    </w:p>
  </w:footnote>
  <w:footnote w:id="21">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صحیح مسلم (1/74).</w:t>
      </w:r>
    </w:p>
  </w:footnote>
  <w:footnote w:id="22">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صحیح مسلم (1/99)  شماره (101).</w:t>
      </w:r>
    </w:p>
  </w:footnote>
  <w:footnote w:id="23">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صحیح مسلم: (1/101)  شماره (102).</w:t>
      </w:r>
    </w:p>
  </w:footnote>
  <w:footnote w:id="24">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xml:space="preserve">- </w:t>
      </w:r>
      <w:r w:rsidRPr="002B407E">
        <w:rPr>
          <w:rFonts w:ascii="Lotus Linotype" w:hAnsi="Lotus Linotype" w:cs="Lotus Linotype"/>
          <w:sz w:val="22"/>
          <w:szCs w:val="22"/>
          <w:rtl/>
        </w:rPr>
        <w:t>مشکاة المصابیح.</w:t>
      </w:r>
    </w:p>
  </w:footnote>
  <w:footnote w:id="25">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صحیح مسلم (1/82).</w:t>
      </w:r>
    </w:p>
  </w:footnote>
  <w:footnote w:id="26">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صحیح مسلم (1/79).</w:t>
      </w:r>
    </w:p>
  </w:footnote>
  <w:footnote w:id="27">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صحیح مسلم: (1/80) شماره (64).</w:t>
      </w:r>
    </w:p>
  </w:footnote>
  <w:footnote w:id="28">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xml:space="preserve">- این عبارات از سخنان ابو عبید می باشند که از کتاب الایمان (90-96) وی نقل شده است و شیخ ناصر الدین البانی در ضمن چهار رساله تحقیق نموده است. </w:t>
      </w:r>
    </w:p>
  </w:footnote>
  <w:footnote w:id="29">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صحیح بخاری (2/277) شماره (793) و صحیح مسلم (1/298) شماره (397).</w:t>
      </w:r>
    </w:p>
  </w:footnote>
  <w:footnote w:id="30">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نقل از کتاب الایمان ص(94) تألیف ابوعبید القاسم بن سلام که همراه چهار رساله</w:t>
      </w:r>
      <w:r w:rsidRPr="002B407E">
        <w:rPr>
          <w:rFonts w:hint="cs"/>
          <w:sz w:val="24"/>
          <w:szCs w:val="24"/>
          <w:rtl/>
        </w:rPr>
        <w:softHyphen/>
        <w:t>ی دیگر که پخش و منتشر گردیده است.</w:t>
      </w:r>
    </w:p>
  </w:footnote>
  <w:footnote w:id="31">
    <w:p w:rsidR="00B97DBC" w:rsidRPr="002B407E" w:rsidRDefault="00B97DBC" w:rsidP="0086165C">
      <w:pPr>
        <w:jc w:val="lowKashida"/>
        <w:rPr>
          <w:sz w:val="32"/>
          <w:szCs w:val="32"/>
          <w:rtl/>
        </w:rPr>
      </w:pPr>
      <w:r w:rsidRPr="00CF1FDD">
        <w:rPr>
          <w:rStyle w:val="FootnoteReference"/>
          <w:rFonts w:ascii="B Lotus" w:hAnsi="B Lotus" w:cs="B Lotus"/>
          <w:sz w:val="24"/>
          <w:szCs w:val="24"/>
          <w:vertAlign w:val="baseline"/>
        </w:rPr>
        <w:footnoteRef/>
      </w:r>
      <w:r w:rsidRPr="002B407E">
        <w:rPr>
          <w:rFonts w:hint="cs"/>
          <w:sz w:val="24"/>
          <w:szCs w:val="24"/>
          <w:rtl/>
        </w:rPr>
        <w:t>- کتاب صحیح ا لجامع الصغیر (1/583) ش (3039)</w:t>
      </w:r>
      <w:r w:rsidRPr="002B407E">
        <w:rPr>
          <w:rFonts w:hint="cs"/>
          <w:b/>
          <w:bCs/>
          <w:sz w:val="24"/>
          <w:szCs w:val="24"/>
          <w:rtl/>
        </w:rPr>
        <w:t xml:space="preserve"> </w:t>
      </w:r>
      <w:r w:rsidRPr="002B407E">
        <w:rPr>
          <w:rFonts w:hint="cs"/>
          <w:sz w:val="24"/>
          <w:szCs w:val="24"/>
          <w:rtl/>
        </w:rPr>
        <w:t xml:space="preserve">واین حدیث در الجامع الصغير با این لفظ آمده است که: «سه عمل از اعمال دوران جاهليت هستند كه مسلمانان نیز آ نها را رها نمي كنند: طلب باران از ستاره ها، عیب جویی از نسب ديگران و نوحه خواندن بر اموات». و صاحب الجامع الصغیر این حدیث را به بخاري در تاريخش و طبراني در الكبير، و امام احمد در مسند، و ابن حبان در صحیحش نسبت داده است. </w:t>
      </w:r>
    </w:p>
  </w:footnote>
  <w:footnote w:id="32">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صحیح بخاری (1/89) شماره (33) و صحیح مسلم (1/78) شماره (59).</w:t>
      </w:r>
    </w:p>
  </w:footnote>
  <w:footnote w:id="33">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محقق کتاب الإیمان در صفحه (96) میگوید: این حدیث، صحیح است و ابن خزیمه و ابن حبان و حاکم آن را در صحیح خود به نقل از ابوموسی اشعری آورده</w:t>
      </w:r>
      <w:r w:rsidRPr="002B407E">
        <w:rPr>
          <w:rFonts w:hint="cs"/>
          <w:sz w:val="24"/>
          <w:szCs w:val="24"/>
          <w:rtl/>
        </w:rPr>
        <w:softHyphen/>
        <w:t>اند. همچنین ابوداود و ترمذی نیز شبیه این الفاظ را روایت نموده</w:t>
      </w:r>
      <w:r w:rsidRPr="002B407E">
        <w:rPr>
          <w:rFonts w:hint="cs"/>
          <w:sz w:val="24"/>
          <w:szCs w:val="24"/>
          <w:rtl/>
        </w:rPr>
        <w:softHyphen/>
        <w:t>اند و آن را صحیح دانسته</w:t>
      </w:r>
      <w:r w:rsidRPr="002B407E">
        <w:rPr>
          <w:rFonts w:hint="cs"/>
          <w:sz w:val="24"/>
          <w:szCs w:val="24"/>
          <w:rtl/>
        </w:rPr>
        <w:softHyphen/>
        <w:t xml:space="preserve">اند. </w:t>
      </w:r>
    </w:p>
  </w:footnote>
  <w:footnote w:id="34">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صحیح بخاري (1/51) شماره (9) و صحیح مسلم (1/63) شماره (35) و عبارت این حدیث از صحیح مسلم می</w:t>
      </w:r>
      <w:r w:rsidRPr="002B407E">
        <w:rPr>
          <w:rFonts w:hint="cs"/>
          <w:sz w:val="24"/>
          <w:szCs w:val="24"/>
        </w:rPr>
        <w:t>‌</w:t>
      </w:r>
      <w:r w:rsidRPr="002B407E">
        <w:rPr>
          <w:rFonts w:hint="cs"/>
          <w:sz w:val="24"/>
          <w:szCs w:val="24"/>
          <w:rtl/>
        </w:rPr>
        <w:t>باشد.</w:t>
      </w:r>
    </w:p>
  </w:footnote>
  <w:footnote w:id="35">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کتاب الدین تألیف دراز صفحه (59 و60).</w:t>
      </w:r>
    </w:p>
  </w:footnote>
  <w:footnote w:id="36">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الدين، تألیف دراز صفحه (67).</w:t>
      </w:r>
    </w:p>
  </w:footnote>
  <w:footnote w:id="37">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كتاب «الله» تألیف عقاد ص (129).</w:t>
      </w:r>
    </w:p>
  </w:footnote>
  <w:footnote w:id="38">
    <w:p w:rsidR="00B97DBC" w:rsidRPr="002B407E" w:rsidRDefault="00B97DBC" w:rsidP="0086165C">
      <w:pPr>
        <w:pStyle w:val="FootnoteText"/>
        <w:tabs>
          <w:tab w:val="left" w:pos="2546"/>
        </w:tabs>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کتاب «الله» تألیف عقاد ص (129).</w:t>
      </w:r>
    </w:p>
  </w:footnote>
  <w:footnote w:id="39">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کتاب"الله، تألیف: عقاد.</w:t>
      </w:r>
    </w:p>
  </w:footnote>
  <w:footnote w:id="40">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راجع به این موضوع به مجموعه فتاوای شیخ الاسلام ابن تیمیه (2/1، 25) مراجعه شود.</w:t>
      </w:r>
    </w:p>
  </w:footnote>
  <w:footnote w:id="41">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دررابطه با این موضوع به کتاب: الدین تألیف، دراز صفحه (69) و بعد از آن، مراجعه شود.</w:t>
      </w:r>
    </w:p>
  </w:footnote>
  <w:footnote w:id="42">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در این زمینه به کتاب «خصائص التصورالاسلامی» صفحه (16) تألیف سید قطب مراجعه شود.</w:t>
      </w:r>
    </w:p>
  </w:footnote>
  <w:footnote w:id="43">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بسیاری ازمتکلمین و فلاسفه به خطا رفته اند؛ چرا که به گمان آنها دلایل قرآن و سنت تنها جنبه ی خبری دارد و عقل را به قناعت نمی رساند؛ اما واقعیت این است که قرآن دلایلی را برای علم و آگاهی نسبت به وجود خدا و وحدانیت او آورده است که نه آنها و نه هیچ کس دیگری توانایی ارائه چنین دلایلی را ندارد. آنچه که متکلمین ذکر نموده اند چیزی است که قرآن به روشی نیکوتر و کاملتر، آن را بیان داشته است. مانند ضرب المثلهایی که خداوند آنها را در قرآن بیان داشته و در مورد آنها می فرماید: «ولقد صرّفنا فی هذا القرآن للنّاس من کلّ مثل» [کهف:54] وضرب المثلها همان قیاسهای عقلی می‏باشند.</w:t>
      </w:r>
    </w:p>
  </w:footnote>
  <w:footnote w:id="44">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xml:space="preserve">- مجموعه فتاواي شيخ الاسلام ابن تیمیه (4/50). </w:t>
      </w:r>
    </w:p>
  </w:footnote>
  <w:footnote w:id="45">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xml:space="preserve">- کتاب </w:t>
      </w:r>
      <w:r w:rsidRPr="002B407E">
        <w:rPr>
          <w:rFonts w:ascii="Lotus Linotype" w:hAnsi="Lotus Linotype" w:cs="Lotus Linotype"/>
          <w:sz w:val="24"/>
          <w:szCs w:val="24"/>
          <w:rtl/>
        </w:rPr>
        <w:t>«الصواعق المرسل</w:t>
      </w:r>
      <w:r w:rsidRPr="002B407E">
        <w:rPr>
          <w:rFonts w:ascii="Lotus Linotype" w:hAnsi="Lotus Linotype" w:cs="Lotus Linotype"/>
          <w:sz w:val="24"/>
          <w:szCs w:val="24"/>
          <w:rtl/>
          <w:lang w:val="en-GB" w:bidi="ar-AE"/>
        </w:rPr>
        <w:t>ة</w:t>
      </w:r>
      <w:r w:rsidRPr="002B407E">
        <w:rPr>
          <w:rFonts w:ascii="Lotus Linotype" w:hAnsi="Lotus Linotype" w:cs="Lotus Linotype"/>
          <w:sz w:val="24"/>
          <w:szCs w:val="24"/>
          <w:rtl/>
        </w:rPr>
        <w:t xml:space="preserve">» </w:t>
      </w:r>
      <w:r w:rsidRPr="002B407E">
        <w:rPr>
          <w:rFonts w:hint="cs"/>
          <w:sz w:val="24"/>
          <w:szCs w:val="24"/>
          <w:rtl/>
        </w:rPr>
        <w:t>تألیف ابن قیم صفحه (7) وکتاب «</w:t>
      </w:r>
      <w:r w:rsidRPr="002B407E">
        <w:rPr>
          <w:rFonts w:ascii="Lotus Linotype" w:hAnsi="Lotus Linotype" w:cs="Lotus Linotype"/>
          <w:sz w:val="24"/>
          <w:szCs w:val="24"/>
          <w:rtl/>
        </w:rPr>
        <w:t>اعتقادات فرق المسلمین</w:t>
      </w:r>
      <w:r w:rsidRPr="002B407E">
        <w:rPr>
          <w:rFonts w:hint="cs"/>
          <w:sz w:val="24"/>
          <w:szCs w:val="24"/>
          <w:rtl/>
        </w:rPr>
        <w:t>» تألیف فخر الدین رازی ص (23).</w:t>
      </w:r>
    </w:p>
  </w:footnote>
  <w:footnote w:id="46">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xml:space="preserve">- </w:t>
      </w:r>
      <w:r w:rsidRPr="002B407E">
        <w:rPr>
          <w:rFonts w:ascii="Lotus Linotype" w:hAnsi="Lotus Linotype" w:cs="Lotus Linotype"/>
          <w:sz w:val="24"/>
          <w:szCs w:val="24"/>
          <w:rtl/>
        </w:rPr>
        <w:t>الفتاو</w:t>
      </w:r>
      <w:r w:rsidRPr="002B407E">
        <w:rPr>
          <w:rFonts w:ascii="Lotus Linotype" w:hAnsi="Lotus Linotype" w:cs="Lotus Linotype"/>
          <w:sz w:val="24"/>
          <w:szCs w:val="24"/>
          <w:rtl/>
          <w:lang w:val="en-GB" w:bidi="ar-AE"/>
        </w:rPr>
        <w:t>ى</w:t>
      </w:r>
      <w:r w:rsidRPr="002B407E">
        <w:rPr>
          <w:rFonts w:ascii="Lotus Linotype" w:hAnsi="Lotus Linotype" w:cs="Lotus Linotype"/>
          <w:sz w:val="24"/>
          <w:szCs w:val="24"/>
          <w:rtl/>
        </w:rPr>
        <w:t xml:space="preserve"> الحموية الكبرى</w:t>
      </w:r>
      <w:r w:rsidRPr="002B407E">
        <w:rPr>
          <w:rFonts w:hint="cs"/>
          <w:sz w:val="24"/>
          <w:szCs w:val="24"/>
          <w:rtl/>
        </w:rPr>
        <w:t xml:space="preserve"> شيخ الاسلام ابن تیميه صفحه (7).</w:t>
      </w:r>
    </w:p>
  </w:footnote>
  <w:footnote w:id="47">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کتاب «</w:t>
      </w:r>
      <w:r w:rsidRPr="002B407E">
        <w:rPr>
          <w:rFonts w:ascii="Lotus Linotype" w:hAnsi="Lotus Linotype" w:cs="Lotus Linotype"/>
          <w:sz w:val="24"/>
          <w:szCs w:val="24"/>
          <w:rtl/>
        </w:rPr>
        <w:t>نهای</w:t>
      </w:r>
      <w:r w:rsidRPr="002B407E">
        <w:rPr>
          <w:rFonts w:ascii="Lotus Linotype" w:hAnsi="Lotus Linotype" w:cs="Lotus Linotype"/>
          <w:sz w:val="24"/>
          <w:szCs w:val="24"/>
          <w:rtl/>
          <w:lang w:bidi="ar-AE"/>
        </w:rPr>
        <w:t>ة</w:t>
      </w:r>
      <w:r w:rsidRPr="002B407E">
        <w:rPr>
          <w:rFonts w:ascii="Lotus Linotype" w:hAnsi="Lotus Linotype" w:cs="Lotus Linotype"/>
          <w:sz w:val="24"/>
          <w:szCs w:val="24"/>
          <w:rtl/>
        </w:rPr>
        <w:t xml:space="preserve"> الإقدام فی علم الکلام</w:t>
      </w:r>
      <w:r w:rsidRPr="002B407E">
        <w:rPr>
          <w:rFonts w:hint="cs"/>
          <w:sz w:val="24"/>
          <w:szCs w:val="24"/>
          <w:rtl/>
        </w:rPr>
        <w:t>» تألیف شهرستانی صفحه (3).</w:t>
      </w:r>
    </w:p>
  </w:footnote>
  <w:footnote w:id="48">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مجموع فتاوی تألیف شیخ الإسلام ابن تیمیه، ونگا: الفتاوی الحمویه صفحه (7).</w:t>
      </w:r>
    </w:p>
  </w:footnote>
  <w:footnote w:id="49">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xml:space="preserve">- به کتاب معتقد امام ابي الحسن الاشعري و منهجه تألیف مؤلف مراجعه نمایید. </w:t>
      </w:r>
    </w:p>
  </w:footnote>
  <w:footnote w:id="50">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xml:space="preserve">- این، حدیث ضعیفی است که طبری آن را در تاریخش (2/326) روایت نموده، است و بیهقی نیز آن را در کتاب </w:t>
      </w:r>
      <w:r w:rsidRPr="002B407E">
        <w:rPr>
          <w:rFonts w:ascii="Lotus Linotype" w:hAnsi="Lotus Linotype" w:cs="Lotus Linotype"/>
          <w:sz w:val="24"/>
          <w:szCs w:val="24"/>
          <w:rtl/>
        </w:rPr>
        <w:t>دلائل النبوة</w:t>
      </w:r>
      <w:r w:rsidRPr="002B407E">
        <w:rPr>
          <w:rFonts w:hint="cs"/>
          <w:sz w:val="24"/>
          <w:szCs w:val="24"/>
          <w:rtl/>
        </w:rPr>
        <w:t xml:space="preserve"> (2/187) از ابن اسحاق نقل نموده و سند آن، منقطع می</w:t>
      </w:r>
      <w:r w:rsidRPr="002B407E">
        <w:rPr>
          <w:rFonts w:hint="cs"/>
          <w:sz w:val="24"/>
          <w:szCs w:val="24"/>
        </w:rPr>
        <w:t>‌</w:t>
      </w:r>
      <w:r w:rsidRPr="002B407E">
        <w:rPr>
          <w:rFonts w:hint="cs"/>
          <w:sz w:val="24"/>
          <w:szCs w:val="24"/>
          <w:rtl/>
        </w:rPr>
        <w:t xml:space="preserve">باشد؛ نگا: </w:t>
      </w:r>
      <w:r w:rsidRPr="002B407E">
        <w:rPr>
          <w:rFonts w:ascii="Lotus Linotype" w:hAnsi="Lotus Linotype" w:cs="Lotus Linotype"/>
          <w:sz w:val="24"/>
          <w:szCs w:val="24"/>
          <w:rtl/>
        </w:rPr>
        <w:t>السیرة النبویّة</w:t>
      </w:r>
      <w:r w:rsidRPr="002B407E">
        <w:rPr>
          <w:rFonts w:hint="cs"/>
          <w:sz w:val="24"/>
          <w:szCs w:val="24"/>
          <w:rtl/>
        </w:rPr>
        <w:t xml:space="preserve"> (1/330) تألیف ابن هشام. </w:t>
      </w:r>
    </w:p>
  </w:footnote>
  <w:footnote w:id="51">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کتاب فیض الخاطر، تألیف احمد أمین که از کتاب (ایمان وحیات) د.قرضاوی آنرا نقل نموده است.</w:t>
      </w:r>
    </w:p>
  </w:footnote>
  <w:footnote w:id="52">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برای تفصیل بیشتر این موضوع به کتاب «بنیان ایمان» تألیف بنده مراجعه کنید.</w:t>
      </w:r>
    </w:p>
  </w:footnote>
  <w:footnote w:id="53">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حدیث متواتر به حدیثی گفته می</w:t>
      </w:r>
      <w:r w:rsidRPr="002B407E">
        <w:rPr>
          <w:rFonts w:hint="cs"/>
          <w:sz w:val="24"/>
          <w:szCs w:val="24"/>
          <w:rtl/>
        </w:rPr>
        <w:softHyphen/>
        <w:t>شود که جمع زیادی از ابتدا تا انتهای سند آن را روایت کنند طوری که اتفاق چنین جمع بزرگی بر دروغ گفتن محال باشد. وحدیث یا خبر واحد به حدیثی گفته می</w:t>
      </w:r>
      <w:r w:rsidRPr="002B407E">
        <w:rPr>
          <w:rFonts w:hint="cs"/>
          <w:sz w:val="24"/>
          <w:szCs w:val="24"/>
          <w:rtl/>
        </w:rPr>
        <w:softHyphen/>
        <w:t>شود که چنین شرایطی نداشته باشد.</w:t>
      </w:r>
    </w:p>
  </w:footnote>
  <w:footnote w:id="54">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حدیث موضوع یا ساختگی به حدیثی گفته می</w:t>
      </w:r>
      <w:r w:rsidRPr="002B407E">
        <w:rPr>
          <w:rFonts w:hint="cs"/>
          <w:sz w:val="24"/>
          <w:szCs w:val="24"/>
          <w:rtl/>
        </w:rPr>
        <w:softHyphen/>
        <w:t>شود که در سند آن فرد دروغگویی وجود داشته باشد؛ و حدیث ضعیف، آن است که دارای شرایط حدیث صحیح و حسن نباشد.</w:t>
      </w:r>
    </w:p>
  </w:footnote>
  <w:footnote w:id="55">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کتاب "</w:t>
      </w:r>
      <w:r w:rsidRPr="002B407E">
        <w:rPr>
          <w:rFonts w:ascii="Lotus Linotype" w:hAnsi="Lotus Linotype" w:cs="Lotus Linotype"/>
          <w:sz w:val="24"/>
          <w:szCs w:val="24"/>
          <w:rtl/>
        </w:rPr>
        <w:t xml:space="preserve">الفوائد المجموعة فی الأحادیث الموضوعة  </w:t>
      </w:r>
      <w:r w:rsidRPr="002B407E">
        <w:rPr>
          <w:rFonts w:hint="cs"/>
          <w:sz w:val="24"/>
          <w:szCs w:val="24"/>
          <w:rtl/>
        </w:rPr>
        <w:t>(441) تألیف شوکانی.</w:t>
      </w:r>
    </w:p>
  </w:footnote>
  <w:footnote w:id="56">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xml:space="preserve">- نقل از کتاب </w:t>
      </w:r>
      <w:r w:rsidRPr="002B407E">
        <w:rPr>
          <w:rFonts w:ascii="Lotus Linotype" w:hAnsi="Lotus Linotype" w:cs="Lotus Linotype"/>
          <w:b/>
          <w:bCs/>
          <w:sz w:val="22"/>
          <w:szCs w:val="22"/>
          <w:rtl/>
        </w:rPr>
        <w:t>«الاسلام عقیدة وشریعة»</w:t>
      </w:r>
      <w:r w:rsidRPr="002B407E">
        <w:rPr>
          <w:rFonts w:hint="cs"/>
          <w:sz w:val="24"/>
          <w:szCs w:val="24"/>
          <w:rtl/>
        </w:rPr>
        <w:t xml:space="preserve"> صفحه (53) تألیف شیخ شلتوت. </w:t>
      </w:r>
    </w:p>
  </w:footnote>
  <w:footnote w:id="57">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منظور از قطعی الثبوت، قرآن و سنت متواتر می</w:t>
      </w:r>
      <w:r w:rsidRPr="002B407E">
        <w:rPr>
          <w:rFonts w:hint="cs"/>
          <w:sz w:val="24"/>
          <w:szCs w:val="24"/>
        </w:rPr>
        <w:t>‌</w:t>
      </w:r>
      <w:r w:rsidRPr="002B407E">
        <w:rPr>
          <w:rFonts w:hint="cs"/>
          <w:sz w:val="24"/>
          <w:szCs w:val="24"/>
          <w:rtl/>
        </w:rPr>
        <w:t>باشد. و منظور از قطعی الدلالت نیز این است که آن نص احتمال معنی دیگری را نداشته باشد و تأویل بردار نباشد؛ به همین جهت، نصوصی را که دال بر رؤیت خداوند برای مؤمنین در قیامت می</w:t>
      </w:r>
      <w:r w:rsidRPr="002B407E">
        <w:rPr>
          <w:rFonts w:hint="cs"/>
          <w:sz w:val="24"/>
          <w:szCs w:val="24"/>
          <w:rtl/>
        </w:rPr>
        <w:softHyphen/>
        <w:t>باشند، رد نموده</w:t>
      </w:r>
      <w:r w:rsidRPr="002B407E">
        <w:rPr>
          <w:rFonts w:hint="cs"/>
          <w:sz w:val="24"/>
          <w:szCs w:val="24"/>
          <w:rtl/>
        </w:rPr>
        <w:softHyphen/>
        <w:t>اند. اما احادیث اگر چه قطعی الدلالت هم باشند باز آنها را آحاد دانسته اند، و درباره</w:t>
      </w:r>
      <w:r w:rsidRPr="002B407E">
        <w:rPr>
          <w:rFonts w:hint="cs"/>
          <w:sz w:val="24"/>
          <w:szCs w:val="24"/>
          <w:rtl/>
        </w:rPr>
        <w:softHyphen/>
        <w:t>ی نصوص قرآن هم گفتهاند که: قطعی الدلالت نیستند و آن را به گونه</w:t>
      </w:r>
      <w:r w:rsidRPr="002B407E">
        <w:rPr>
          <w:rFonts w:hint="cs"/>
          <w:sz w:val="24"/>
          <w:szCs w:val="24"/>
          <w:rtl/>
        </w:rPr>
        <w:softHyphen/>
        <w:t xml:space="preserve">ی دیگری تأویل نموده اند. به کتاب </w:t>
      </w:r>
      <w:r w:rsidRPr="002B407E">
        <w:rPr>
          <w:rFonts w:ascii="Lotus Linotype" w:hAnsi="Lotus Linotype" w:cs="Lotus Linotype"/>
          <w:sz w:val="22"/>
          <w:szCs w:val="22"/>
          <w:rtl/>
        </w:rPr>
        <w:t>«الاسلام عقید</w:t>
      </w:r>
      <w:r w:rsidRPr="002B407E">
        <w:rPr>
          <w:rFonts w:ascii="Lotus Linotype" w:hAnsi="Lotus Linotype" w:cs="Lotus Linotype"/>
          <w:sz w:val="22"/>
          <w:szCs w:val="22"/>
          <w:rtl/>
          <w:lang w:val="en-GB" w:bidi="ar-AE"/>
        </w:rPr>
        <w:t>ة</w:t>
      </w:r>
      <w:r w:rsidRPr="002B407E">
        <w:rPr>
          <w:rFonts w:ascii="Lotus Linotype" w:hAnsi="Lotus Linotype" w:cs="Lotus Linotype"/>
          <w:sz w:val="22"/>
          <w:szCs w:val="22"/>
          <w:rtl/>
        </w:rPr>
        <w:t xml:space="preserve"> وشریعة » </w:t>
      </w:r>
      <w:r w:rsidRPr="002B407E">
        <w:rPr>
          <w:rFonts w:hint="cs"/>
          <w:sz w:val="24"/>
          <w:szCs w:val="24"/>
          <w:rtl/>
        </w:rPr>
        <w:t>تألیف شلتوت مبحث انکار رؤیت خداوند توسط بندگان، مراجعه شود.</w:t>
      </w:r>
    </w:p>
  </w:footnote>
  <w:footnote w:id="58">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به کتاب</w:t>
      </w:r>
      <w:r w:rsidRPr="002B407E">
        <w:rPr>
          <w:rFonts w:ascii="Lotus Linotype" w:hAnsi="Lotus Linotype" w:cs="Lotus Linotype"/>
          <w:sz w:val="22"/>
          <w:szCs w:val="22"/>
          <w:rtl/>
        </w:rPr>
        <w:t xml:space="preserve"> «الحدیث حجّة بنفسه» </w:t>
      </w:r>
      <w:r w:rsidRPr="002B407E">
        <w:rPr>
          <w:rFonts w:hint="cs"/>
          <w:sz w:val="24"/>
          <w:szCs w:val="24"/>
          <w:rtl/>
        </w:rPr>
        <w:t>و «وجوب الأخذ بأحادیث الآحاد فی العقائد والأحکام» تألیف شیخ ناصر الدین البانی، و کتاب «بنیان ایمان» بنده مراجعه کنید.</w:t>
      </w:r>
    </w:p>
  </w:footnote>
  <w:footnote w:id="59">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التمهيد ابن عبد البر (1/7).</w:t>
      </w:r>
    </w:p>
  </w:footnote>
  <w:footnote w:id="60">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صحیح بخاری (627) و صحيح مسلم (1/465) ش (674) و متن حدیث از بخاری است.</w:t>
      </w:r>
    </w:p>
  </w:footnote>
  <w:footnote w:id="61">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صحیح بخاري (2/110).</w:t>
      </w:r>
    </w:p>
  </w:footnote>
  <w:footnote w:id="62">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xml:space="preserve">- صحیح مسلم (4/1888 ش2419). و در صحیح بخاری آمده که پیامبر اکرم </w:t>
      </w:r>
      <w:r w:rsidRPr="002B407E">
        <w:rPr>
          <w:rFonts w:cs="CTraditional Arabic" w:hint="cs"/>
          <w:sz w:val="24"/>
          <w:szCs w:val="24"/>
          <w:rtl/>
        </w:rPr>
        <w:t>ص</w:t>
      </w:r>
      <w:r w:rsidRPr="002B407E">
        <w:rPr>
          <w:rFonts w:hint="cs"/>
          <w:sz w:val="24"/>
          <w:szCs w:val="24"/>
          <w:rtl/>
        </w:rPr>
        <w:t xml:space="preserve"> او را به سوی مردم نجران فرستاد؛ نگا: صحیح بخاری (7/93) شماره (3745) و (13/232) شماره (7254).</w:t>
      </w:r>
    </w:p>
  </w:footnote>
  <w:footnote w:id="63">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کتاب "الرساله" (412) تألیف امام شافعی.</w:t>
      </w:r>
    </w:p>
  </w:footnote>
  <w:footnote w:id="64">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نقل از کتاب"</w:t>
      </w:r>
      <w:r w:rsidRPr="002B407E">
        <w:rPr>
          <w:rFonts w:ascii="Lotus Linotype" w:hAnsi="Lotus Linotype" w:cs="Lotus Linotype"/>
          <w:sz w:val="24"/>
          <w:szCs w:val="24"/>
          <w:rtl/>
        </w:rPr>
        <w:t xml:space="preserve">الإبانة عن اصول الدیانة  </w:t>
      </w:r>
      <w:r w:rsidRPr="002B407E">
        <w:rPr>
          <w:rFonts w:hint="cs"/>
          <w:sz w:val="24"/>
          <w:szCs w:val="24"/>
          <w:rtl/>
        </w:rPr>
        <w:t>صفحه</w:t>
      </w:r>
      <w:r w:rsidRPr="002B407E">
        <w:rPr>
          <w:rFonts w:hint="cs"/>
          <w:sz w:val="24"/>
          <w:szCs w:val="24"/>
          <w:rtl/>
        </w:rPr>
        <w:softHyphen/>
        <w:t>ي (6) تأليف ابو الحسن اشعري.</w:t>
      </w:r>
    </w:p>
  </w:footnote>
  <w:footnote w:id="65">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نقل از کتاب "</w:t>
      </w:r>
      <w:r w:rsidRPr="002B407E">
        <w:rPr>
          <w:rFonts w:ascii="Lotus Linotype" w:hAnsi="Lotus Linotype" w:cs="Lotus Linotype"/>
          <w:sz w:val="24"/>
          <w:szCs w:val="24"/>
          <w:rtl/>
        </w:rPr>
        <w:t>الإبانة عن اصول الدیانة</w:t>
      </w:r>
      <w:r w:rsidRPr="002B407E">
        <w:rPr>
          <w:rFonts w:ascii="Lotus Linotype" w:hAnsi="Lotus Linotype" w:cs="Times New Roman"/>
          <w:sz w:val="24"/>
          <w:szCs w:val="24"/>
          <w:rtl/>
        </w:rPr>
        <w:t>"</w:t>
      </w:r>
      <w:r w:rsidRPr="002B407E">
        <w:rPr>
          <w:rFonts w:ascii="Lotus Linotype" w:hAnsi="Lotus Linotype" w:cs="Lotus Linotype"/>
          <w:sz w:val="24"/>
          <w:szCs w:val="24"/>
          <w:rtl/>
        </w:rPr>
        <w:t xml:space="preserve">  </w:t>
      </w:r>
      <w:r w:rsidRPr="002B407E">
        <w:rPr>
          <w:rFonts w:hint="cs"/>
          <w:sz w:val="24"/>
          <w:szCs w:val="24"/>
          <w:rtl/>
        </w:rPr>
        <w:t>صفحه</w:t>
      </w:r>
      <w:r w:rsidRPr="002B407E">
        <w:rPr>
          <w:rFonts w:hint="cs"/>
          <w:sz w:val="24"/>
          <w:szCs w:val="24"/>
          <w:rtl/>
        </w:rPr>
        <w:softHyphen/>
        <w:t>ي (75) تأليف ابو الحسن اشعري.</w:t>
      </w:r>
    </w:p>
  </w:footnote>
  <w:footnote w:id="66">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مقالات الاسلامیین صفحه</w:t>
      </w:r>
      <w:r w:rsidRPr="002B407E">
        <w:rPr>
          <w:rFonts w:hint="cs"/>
          <w:sz w:val="24"/>
          <w:szCs w:val="24"/>
          <w:rtl/>
        </w:rPr>
        <w:softHyphen/>
        <w:t>ي (340) تأليف ابو الحسن اشعري.</w:t>
      </w:r>
    </w:p>
  </w:footnote>
  <w:footnote w:id="67">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xml:space="preserve">- همان منبع </w:t>
      </w:r>
    </w:p>
  </w:footnote>
  <w:footnote w:id="68">
    <w:p w:rsidR="00B97DBC" w:rsidRPr="002B407E" w:rsidRDefault="00B97DBC" w:rsidP="0086165C">
      <w:pPr>
        <w:jc w:val="lowKashida"/>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حتي كمونيست</w:t>
      </w:r>
      <w:r w:rsidRPr="002B407E">
        <w:rPr>
          <w:rFonts w:hint="cs"/>
          <w:sz w:val="24"/>
          <w:szCs w:val="24"/>
          <w:rtl/>
        </w:rPr>
        <w:softHyphen/>
        <w:t>هاي عصرحاضر كه تمام سعي وتلاششان اين است که خود را از قید بندگی خدا رها سازند، در عین حال، آنان نیز پايه گذاران مسلک خود را معبود خود قرار داده</w:t>
      </w:r>
      <w:r w:rsidRPr="002B407E">
        <w:rPr>
          <w:rFonts w:hint="cs"/>
          <w:sz w:val="24"/>
          <w:szCs w:val="24"/>
          <w:rtl/>
        </w:rPr>
        <w:softHyphen/>
        <w:t>اند؛ چنانکه ما مشاهده می</w:t>
      </w:r>
      <w:r w:rsidRPr="002B407E">
        <w:rPr>
          <w:rFonts w:hint="cs"/>
          <w:sz w:val="24"/>
          <w:szCs w:val="24"/>
          <w:rtl/>
        </w:rPr>
        <w:softHyphen/>
        <w:t>کنیم که در برابر مجسمه</w:t>
      </w:r>
      <w:r w:rsidRPr="002B407E">
        <w:rPr>
          <w:rFonts w:hint="cs"/>
          <w:sz w:val="24"/>
          <w:szCs w:val="24"/>
          <w:rtl/>
        </w:rPr>
        <w:softHyphen/>
        <w:t>ی خدای ساختگیشان در ميدان سرخ به مناسبت يادبود و بزرگداشت روز وفات رهبران خود به حالت فروتني و ذلت جمع می</w:t>
      </w:r>
      <w:r w:rsidRPr="002B407E">
        <w:rPr>
          <w:rFonts w:hint="cs"/>
          <w:sz w:val="24"/>
          <w:szCs w:val="24"/>
          <w:rtl/>
        </w:rPr>
        <w:softHyphen/>
        <w:t>شوند طوری که آنرا معبود خود قرار داده</w:t>
      </w:r>
      <w:r w:rsidRPr="002B407E">
        <w:rPr>
          <w:rFonts w:hint="cs"/>
          <w:sz w:val="24"/>
          <w:szCs w:val="24"/>
          <w:rtl/>
        </w:rPr>
        <w:softHyphen/>
        <w:t>اند و به جاي اينكه آفريدگار انسان را عبادت كنند، انسان مرده</w:t>
      </w:r>
      <w:r w:rsidRPr="002B407E">
        <w:rPr>
          <w:rFonts w:hint="cs"/>
          <w:sz w:val="24"/>
          <w:szCs w:val="24"/>
          <w:rtl/>
        </w:rPr>
        <w:softHyphen/>
        <w:t>ای را پرستش می</w:t>
      </w:r>
      <w:r w:rsidRPr="002B407E">
        <w:rPr>
          <w:rFonts w:hint="cs"/>
          <w:sz w:val="24"/>
          <w:szCs w:val="24"/>
          <w:rtl/>
        </w:rPr>
        <w:softHyphen/>
        <w:t>کنند. وای به حالشان و تاسف براي آنان.</w:t>
      </w:r>
    </w:p>
    <w:p w:rsidR="00B97DBC" w:rsidRPr="002B407E" w:rsidRDefault="00B97DBC" w:rsidP="0086165C">
      <w:pPr>
        <w:jc w:val="lowKashida"/>
        <w:rPr>
          <w:sz w:val="32"/>
          <w:szCs w:val="32"/>
          <w:rtl/>
        </w:rPr>
      </w:pPr>
    </w:p>
  </w:footnote>
  <w:footnote w:id="69">
    <w:p w:rsidR="00B97DBC" w:rsidRPr="002B407E" w:rsidRDefault="00B97DBC" w:rsidP="0086165C">
      <w:pPr>
        <w:pStyle w:val="FootnoteText"/>
        <w:rPr>
          <w:sz w:val="24"/>
          <w:szCs w:val="24"/>
        </w:rPr>
      </w:pPr>
      <w:r w:rsidRPr="00CF1FDD">
        <w:rPr>
          <w:rStyle w:val="FootnoteReference"/>
          <w:rFonts w:ascii="B Lotus" w:hAnsi="B Lotus" w:cs="B Lotus"/>
          <w:sz w:val="24"/>
          <w:szCs w:val="24"/>
          <w:vertAlign w:val="baseline"/>
        </w:rPr>
        <w:footnoteRef/>
      </w:r>
      <w:r w:rsidRPr="002B407E">
        <w:rPr>
          <w:rFonts w:hint="cs"/>
          <w:sz w:val="24"/>
          <w:szCs w:val="24"/>
          <w:rtl/>
        </w:rPr>
        <w:t>- صحیح مسلم (4/1712) شماره (2175).</w:t>
      </w:r>
    </w:p>
  </w:footnote>
  <w:footnote w:id="70">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مسلم (4/2197).</w:t>
      </w:r>
    </w:p>
  </w:footnote>
  <w:footnote w:id="71">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صحیح بخاری (8/603) شماره (4854).</w:t>
      </w:r>
    </w:p>
  </w:footnote>
  <w:footnote w:id="72">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الاسماء و الصفات (1/391) تألیف بيهقي.</w:t>
      </w:r>
    </w:p>
  </w:footnote>
  <w:footnote w:id="73">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به امید خدا در بیان نشانه</w:t>
      </w:r>
      <w:r w:rsidRPr="002B407E">
        <w:rPr>
          <w:rFonts w:hint="cs"/>
          <w:sz w:val="24"/>
          <w:szCs w:val="24"/>
          <w:rtl/>
        </w:rPr>
        <w:softHyphen/>
        <w:t>های هستی از این مسئله به تفصیل سخن خواهیم گفت.</w:t>
      </w:r>
    </w:p>
  </w:footnote>
  <w:footnote w:id="74">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الاسلام یتحدی ؛ تألیف وحید الدین خان ص (29-31). این کتاب به زبان فارسی ترجمه شده است و توسط انتشارات حرمین بنام «اسلام به مبارزه می</w:t>
      </w:r>
      <w:r w:rsidRPr="002B407E">
        <w:rPr>
          <w:rFonts w:hint="cs"/>
          <w:sz w:val="24"/>
          <w:szCs w:val="24"/>
          <w:rtl/>
        </w:rPr>
        <w:softHyphen/>
        <w:t>طلبد» به چاپ رسیده است.</w:t>
      </w:r>
    </w:p>
  </w:footnote>
  <w:footnote w:id="75">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کتاب"التوحید" تألیف شیخ عبد المجید زندانی (3/81</w:t>
      </w:r>
      <w:r w:rsidRPr="002B407E">
        <w:rPr>
          <w:rFonts w:hint="cs"/>
          <w:sz w:val="26"/>
          <w:szCs w:val="26"/>
          <w:rtl/>
        </w:rPr>
        <w:t>).</w:t>
      </w:r>
    </w:p>
  </w:footnote>
  <w:footnote w:id="76">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xml:space="preserve">- روایت احمد و ترمذی و ابو داود؛ نگاه </w:t>
      </w:r>
      <w:r w:rsidRPr="002B407E">
        <w:rPr>
          <w:rFonts w:ascii="Lotus Linotype" w:hAnsi="Lotus Linotype" w:cs="Lotus Linotype"/>
          <w:sz w:val="24"/>
          <w:szCs w:val="24"/>
          <w:rtl/>
        </w:rPr>
        <w:t>مشکاة المصابیح (</w:t>
      </w:r>
      <w:r w:rsidRPr="002B407E">
        <w:rPr>
          <w:rFonts w:hint="cs"/>
          <w:sz w:val="24"/>
          <w:szCs w:val="24"/>
          <w:rtl/>
        </w:rPr>
        <w:t>1/36) شماره (100).</w:t>
      </w:r>
    </w:p>
  </w:footnote>
  <w:footnote w:id="77">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xml:space="preserve">- صحیح مسلم (4/2016) شماره (2611). </w:t>
      </w:r>
    </w:p>
  </w:footnote>
  <w:footnote w:id="78">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xml:space="preserve">- روایت از ترمذی؛ نگا: </w:t>
      </w:r>
      <w:r w:rsidRPr="002B407E">
        <w:rPr>
          <w:rFonts w:ascii="Lotus Linotype" w:hAnsi="Lotus Linotype" w:cs="Lotus Linotype"/>
          <w:sz w:val="24"/>
          <w:szCs w:val="24"/>
          <w:rtl/>
        </w:rPr>
        <w:t>مشکاة المصابیح</w:t>
      </w:r>
      <w:r w:rsidRPr="002B407E">
        <w:rPr>
          <w:rFonts w:hint="cs"/>
          <w:sz w:val="24"/>
          <w:szCs w:val="24"/>
          <w:rtl/>
        </w:rPr>
        <w:t xml:space="preserve"> (2/542) شماره (4662). محقق کتاب "</w:t>
      </w:r>
      <w:r w:rsidRPr="002B407E">
        <w:rPr>
          <w:rFonts w:ascii="Lotus Linotype" w:hAnsi="Lotus Linotype" w:cs="Lotus Linotype"/>
          <w:sz w:val="24"/>
          <w:szCs w:val="24"/>
          <w:rtl/>
        </w:rPr>
        <w:t>مشکا</w:t>
      </w:r>
      <w:r w:rsidRPr="002B407E">
        <w:rPr>
          <w:rFonts w:ascii="Lotus Linotype" w:hAnsi="Lotus Linotype" w:cs="Lotus Linotype"/>
          <w:sz w:val="24"/>
          <w:szCs w:val="24"/>
          <w:rtl/>
          <w:lang w:bidi="ar-AE"/>
        </w:rPr>
        <w:t>ة</w:t>
      </w:r>
      <w:r w:rsidRPr="002B407E">
        <w:rPr>
          <w:rFonts w:ascii="Lotus Linotype" w:hAnsi="Lotus Linotype" w:cs="Lotus Linotype"/>
          <w:sz w:val="24"/>
          <w:szCs w:val="24"/>
          <w:rtl/>
        </w:rPr>
        <w:t xml:space="preserve"> المصابیح</w:t>
      </w:r>
      <w:r w:rsidRPr="002B407E">
        <w:rPr>
          <w:rFonts w:hint="cs"/>
          <w:sz w:val="24"/>
          <w:szCs w:val="24"/>
          <w:rtl/>
        </w:rPr>
        <w:t>" میگوید: حاکم این حدیث را صحیح دانسته است و امام ذهبی نیز رأی او را تأیید نموده است. و این حدیث همانگونه است که آنها گفتهاند.</w:t>
      </w:r>
    </w:p>
  </w:footnote>
  <w:footnote w:id="79">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صحیح بخاری (6/362 ش 3326) و صحیح مسلم (4/2183ش 2841)؛ و عبارت این حدیث از صحیح بخاری است.</w:t>
      </w:r>
    </w:p>
  </w:footnote>
  <w:footnote w:id="80">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همان منابع گدشته؛ اما الفاظ این قسمت از صحیح مسلم می</w:t>
      </w:r>
      <w:r w:rsidRPr="002B407E">
        <w:rPr>
          <w:rFonts w:hint="cs"/>
          <w:sz w:val="24"/>
          <w:szCs w:val="24"/>
        </w:rPr>
        <w:t>‌</w:t>
      </w:r>
      <w:r w:rsidRPr="002B407E">
        <w:rPr>
          <w:rFonts w:hint="cs"/>
          <w:sz w:val="24"/>
          <w:szCs w:val="24"/>
          <w:rtl/>
        </w:rPr>
        <w:t>باشد.</w:t>
      </w:r>
    </w:p>
  </w:footnote>
  <w:footnote w:id="81">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فی ظلال القرآن؛ تفسیر سوره</w:t>
      </w:r>
      <w:r w:rsidRPr="002B407E">
        <w:rPr>
          <w:rFonts w:hint="cs"/>
          <w:sz w:val="24"/>
          <w:szCs w:val="24"/>
          <w:rtl/>
        </w:rPr>
        <w:softHyphen/>
        <w:t xml:space="preserve">ی ق؛ آیه: (8). </w:t>
      </w:r>
    </w:p>
  </w:footnote>
  <w:footnote w:id="82">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کتاب "شفاء العلیل" ص (101). آنچه که از ابن قیم نقل نمودیم توجه مرا به این نکته معطوف می</w:t>
      </w:r>
      <w:r w:rsidRPr="002B407E">
        <w:rPr>
          <w:rFonts w:hint="cs"/>
          <w:sz w:val="24"/>
          <w:szCs w:val="24"/>
          <w:rtl/>
        </w:rPr>
        <w:softHyphen/>
        <w:t>دارد که گذشتگان این امت (سلف صالح) توجه ویژه</w:t>
      </w:r>
      <w:r w:rsidRPr="002B407E">
        <w:rPr>
          <w:rFonts w:hint="cs"/>
          <w:sz w:val="24"/>
          <w:szCs w:val="24"/>
          <w:rtl/>
        </w:rPr>
        <w:softHyphen/>
        <w:t>ای به تأمل و تفکر در آفریده</w:t>
      </w:r>
      <w:r w:rsidRPr="002B407E">
        <w:rPr>
          <w:rFonts w:hint="cs"/>
          <w:sz w:val="24"/>
          <w:szCs w:val="24"/>
          <w:rtl/>
        </w:rPr>
        <w:softHyphen/>
        <w:t>های خداوند داشته</w:t>
      </w:r>
      <w:r w:rsidRPr="002B407E">
        <w:rPr>
          <w:rFonts w:hint="cs"/>
          <w:sz w:val="24"/>
          <w:szCs w:val="24"/>
          <w:rtl/>
        </w:rPr>
        <w:softHyphen/>
        <w:t>اند؛ همچنین از علم و آگاهی بالایی برخوردار بوده</w:t>
      </w:r>
      <w:r w:rsidRPr="002B407E">
        <w:rPr>
          <w:rFonts w:hint="cs"/>
          <w:sz w:val="24"/>
          <w:szCs w:val="24"/>
          <w:rtl/>
        </w:rPr>
        <w:softHyphen/>
        <w:t>اند؛ اما در این میان، دچار اشتباهاتی نیز شده</w:t>
      </w:r>
      <w:r w:rsidRPr="002B407E">
        <w:rPr>
          <w:rFonts w:hint="cs"/>
          <w:sz w:val="24"/>
          <w:szCs w:val="24"/>
          <w:rtl/>
        </w:rPr>
        <w:softHyphen/>
        <w:t>اند؛ لذا متوجه نشده</w:t>
      </w:r>
      <w:r w:rsidRPr="002B407E">
        <w:rPr>
          <w:rFonts w:hint="cs"/>
          <w:sz w:val="24"/>
          <w:szCs w:val="24"/>
          <w:rtl/>
        </w:rPr>
        <w:softHyphen/>
        <w:t>اند که زنبورهای عسل ملک ندارند بلکه ملکه دارند.</w:t>
      </w:r>
    </w:p>
  </w:footnote>
  <w:footnote w:id="83">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شفاء العلیل ص (101).</w:t>
      </w:r>
    </w:p>
  </w:footnote>
  <w:footnote w:id="84">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مطالبی که در اینجا ذکر شده است از کتاب "</w:t>
      </w:r>
      <w:r w:rsidRPr="002B407E">
        <w:rPr>
          <w:rFonts w:ascii="Lotus Linotype" w:hAnsi="Lotus Linotype" w:cs="Lotus Linotype"/>
          <w:sz w:val="24"/>
          <w:szCs w:val="24"/>
          <w:rtl/>
        </w:rPr>
        <w:t>النحلة تسبح الله</w:t>
      </w:r>
      <w:r w:rsidRPr="002B407E">
        <w:rPr>
          <w:rFonts w:hint="cs"/>
          <w:sz w:val="24"/>
          <w:szCs w:val="24"/>
          <w:rtl/>
        </w:rPr>
        <w:t xml:space="preserve">" تألیف محمد حسن حمصی نقل شده البته با اندک تغییری در سبک آن. </w:t>
      </w:r>
    </w:p>
  </w:footnote>
  <w:footnote w:id="85">
    <w:p w:rsidR="00B97DBC" w:rsidRPr="002B407E" w:rsidRDefault="00B97DBC" w:rsidP="0086165C">
      <w:pPr>
        <w:pStyle w:val="FootnoteText"/>
        <w:jc w:val="lowKashida"/>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ابن تيميه در المنتقی ص (579) اين روايت را به احمد و ابو داود و ابن ماجه نسبت داده است.</w:t>
      </w:r>
    </w:p>
  </w:footnote>
  <w:footnote w:id="86">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صحیح بخاری (6/154) شماره (3019) و نگا (6/356) شماره (3318) و صحیح مسلم (4/1759) شماره (2241).</w:t>
      </w:r>
    </w:p>
  </w:footnote>
  <w:footnote w:id="87">
    <w:p w:rsidR="00B97DBC" w:rsidRPr="002B407E" w:rsidRDefault="00B97DBC" w:rsidP="0086165C">
      <w:pPr>
        <w:pStyle w:val="FootnoteText"/>
        <w:rPr>
          <w:sz w:val="24"/>
          <w:szCs w:val="24"/>
          <w:rtl/>
        </w:rPr>
      </w:pPr>
      <w:r w:rsidRPr="00CF1FDD">
        <w:rPr>
          <w:rStyle w:val="FootnoteReference"/>
          <w:rFonts w:ascii="B Lotus" w:hAnsi="B Lotus" w:cs="B Lotus"/>
          <w:sz w:val="24"/>
          <w:szCs w:val="24"/>
        </w:rPr>
        <w:footnoteRef/>
      </w:r>
      <w:r w:rsidRPr="002B407E">
        <w:rPr>
          <w:rFonts w:hint="cs"/>
          <w:sz w:val="24"/>
          <w:szCs w:val="24"/>
          <w:rtl/>
        </w:rPr>
        <w:t>- صحیح بخاری (3663) و صحیح مسلم (6334).</w:t>
      </w:r>
    </w:p>
  </w:footnote>
  <w:footnote w:id="88">
    <w:p w:rsidR="00B97DBC" w:rsidRPr="002B407E" w:rsidRDefault="00B97DBC" w:rsidP="0086165C">
      <w:pPr>
        <w:pStyle w:val="FootnoteText"/>
        <w:rPr>
          <w:sz w:val="24"/>
          <w:szCs w:val="24"/>
          <w:rtl/>
        </w:rPr>
      </w:pPr>
      <w:r w:rsidRPr="00CF1FDD">
        <w:rPr>
          <w:rStyle w:val="FootnoteReference"/>
          <w:rFonts w:ascii="B Lotus" w:hAnsi="B Lotus" w:cs="B Lotus"/>
          <w:sz w:val="24"/>
          <w:szCs w:val="24"/>
        </w:rPr>
        <w:footnoteRef/>
      </w:r>
      <w:r w:rsidRPr="002B407E">
        <w:rPr>
          <w:rFonts w:hint="cs"/>
          <w:sz w:val="24"/>
          <w:szCs w:val="24"/>
          <w:rtl/>
        </w:rPr>
        <w:t>- صحیح بخاری (3663) و صحیح مسلم (6334).</w:t>
      </w:r>
    </w:p>
  </w:footnote>
  <w:footnote w:id="89">
    <w:p w:rsidR="00B97DBC" w:rsidRPr="002B407E" w:rsidRDefault="00B97DBC" w:rsidP="0086165C">
      <w:pPr>
        <w:pStyle w:val="FootnoteText"/>
        <w:rPr>
          <w:sz w:val="24"/>
          <w:szCs w:val="24"/>
          <w:rtl/>
        </w:rPr>
      </w:pPr>
      <w:r w:rsidRPr="00CF1FDD">
        <w:rPr>
          <w:rStyle w:val="FootnoteReference"/>
          <w:rFonts w:ascii="Lotus Linotype" w:hAnsi="Lotus Linotype" w:cs="B Lotus"/>
          <w:sz w:val="24"/>
          <w:szCs w:val="24"/>
          <w:vertAlign w:val="baseline"/>
        </w:rPr>
        <w:footnoteRef/>
      </w:r>
      <w:r w:rsidRPr="002B407E">
        <w:rPr>
          <w:rFonts w:ascii="Lotus Linotype" w:hAnsi="Lotus Linotype" w:cs="Lotus Linotype"/>
          <w:sz w:val="24"/>
          <w:szCs w:val="24"/>
          <w:rtl/>
        </w:rPr>
        <w:t>- مشکا</w:t>
      </w:r>
      <w:r w:rsidRPr="002B407E">
        <w:rPr>
          <w:rFonts w:ascii="Lotus Linotype" w:hAnsi="Lotus Linotype" w:cs="Lotus Linotype"/>
          <w:sz w:val="24"/>
          <w:szCs w:val="24"/>
          <w:rtl/>
          <w:lang w:bidi="ar-AE"/>
        </w:rPr>
        <w:t xml:space="preserve">ة </w:t>
      </w:r>
      <w:r w:rsidRPr="002B407E">
        <w:rPr>
          <w:rFonts w:ascii="Lotus Linotype" w:hAnsi="Lotus Linotype" w:cs="Lotus Linotype"/>
          <w:sz w:val="24"/>
          <w:szCs w:val="24"/>
          <w:rtl/>
        </w:rPr>
        <w:t>المصابیح (1/726) حدیث شماره (2364).</w:t>
      </w:r>
    </w:p>
  </w:footnote>
  <w:footnote w:id="90">
    <w:p w:rsidR="00B97DBC" w:rsidRPr="002B407E" w:rsidRDefault="00B97DBC" w:rsidP="0086165C">
      <w:pPr>
        <w:pStyle w:val="FootnoteText"/>
        <w:rPr>
          <w:sz w:val="24"/>
          <w:szCs w:val="24"/>
          <w:rtl/>
        </w:rPr>
      </w:pPr>
      <w:r w:rsidRPr="00CF1FDD">
        <w:rPr>
          <w:rStyle w:val="FootnoteReference"/>
          <w:rFonts w:ascii="Lotus Linotype" w:hAnsi="Lotus Linotype" w:cs="B Lotus"/>
          <w:sz w:val="24"/>
          <w:szCs w:val="24"/>
          <w:vertAlign w:val="baseline"/>
        </w:rPr>
        <w:footnoteRef/>
      </w:r>
      <w:r w:rsidRPr="002B407E">
        <w:rPr>
          <w:rFonts w:ascii="Lotus Linotype" w:hAnsi="Lotus Linotype" w:cs="Lotus Linotype"/>
          <w:sz w:val="24"/>
          <w:szCs w:val="24"/>
          <w:rtl/>
        </w:rPr>
        <w:t>- مشكو</w:t>
      </w:r>
      <w:r w:rsidRPr="002B407E">
        <w:rPr>
          <w:rFonts w:ascii="Lotus Linotype" w:hAnsi="Lotus Linotype" w:cs="Lotus Linotype"/>
          <w:sz w:val="24"/>
          <w:szCs w:val="24"/>
          <w:rtl/>
          <w:lang w:bidi="ar-AE"/>
        </w:rPr>
        <w:t>ة</w:t>
      </w:r>
      <w:r w:rsidRPr="002B407E">
        <w:rPr>
          <w:rFonts w:ascii="Lotus Linotype" w:hAnsi="Lotus Linotype" w:cs="Lotus Linotype"/>
          <w:sz w:val="24"/>
          <w:szCs w:val="24"/>
          <w:rtl/>
        </w:rPr>
        <w:t xml:space="preserve"> المصابيح (1/693) حدیث شماره (2264)</w:t>
      </w:r>
    </w:p>
  </w:footnote>
  <w:footnote w:id="91">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التوحيد ابن خزيمه ص (21).</w:t>
      </w:r>
    </w:p>
  </w:footnote>
  <w:footnote w:id="92">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فتح الباری شرح صحیح بخاری (1/519) حدیث شماره (425) وصحیح مسلم (1/455).</w:t>
      </w:r>
    </w:p>
  </w:footnote>
  <w:footnote w:id="93">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صحیح بخاری (13/388) حدیث شماره (7406).</w:t>
      </w:r>
    </w:p>
  </w:footnote>
  <w:footnote w:id="94">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روایت ابوداود.</w:t>
      </w:r>
    </w:p>
  </w:footnote>
  <w:footnote w:id="95">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ابوداود در سنن خود این حدیث را آورده است. نگاه "صحیح سنن ابی داود (3/961) حدیث شماره (4260) وشیخ آلبانی در مورد آن میگوید: این حدیث، حسن و صحیح است. همچنین بیهقی در کتاب الاسماء و الصفات (1/306)  آنرا روایت نموده است.</w:t>
      </w:r>
    </w:p>
  </w:footnote>
  <w:footnote w:id="96">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روایت ابن خزيمه در «التوحيد» ص (12) و نسائي. نگا: صحیح سنن نسائی(1/280) حدیث شماره (1237,1238).  وسند این روایت صحیح می</w:t>
      </w:r>
      <w:r w:rsidRPr="002B407E">
        <w:rPr>
          <w:rFonts w:hint="cs"/>
          <w:sz w:val="24"/>
          <w:szCs w:val="24"/>
        </w:rPr>
        <w:t>‌</w:t>
      </w:r>
      <w:r w:rsidRPr="002B407E">
        <w:rPr>
          <w:rFonts w:hint="cs"/>
          <w:sz w:val="24"/>
          <w:szCs w:val="24"/>
          <w:rtl/>
        </w:rPr>
        <w:t>باشد.</w:t>
      </w:r>
    </w:p>
  </w:footnote>
  <w:footnote w:id="97">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الاسماء والصفات ص (308) تألیف بيهقي.</w:t>
      </w:r>
    </w:p>
  </w:footnote>
  <w:footnote w:id="98">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صحیح مسلم (1/163) شماره (180).</w:t>
      </w:r>
    </w:p>
  </w:footnote>
  <w:footnote w:id="99">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صحيح بخاري (13/423) شماره (7444) و (8/623) شماره (4878) و صحيح مسلم (1/163) شماره (180).</w:t>
      </w:r>
    </w:p>
  </w:footnote>
  <w:footnote w:id="100">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صحیح مسلم (1/161) حدیث شماره (179).</w:t>
      </w:r>
    </w:p>
  </w:footnote>
  <w:footnote w:id="101">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صحیح بخاري (13/487) حدیث شماره (7518).</w:t>
      </w:r>
    </w:p>
  </w:footnote>
  <w:footnote w:id="102">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صحیح بخاري (11/388) حدیث شماره (6530) و صحیح مسلم (1/201) شماره (201).</w:t>
      </w:r>
    </w:p>
  </w:footnote>
  <w:footnote w:id="103">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صحیح مسلم (1/534) حدیث شماره (771).</w:t>
      </w:r>
    </w:p>
  </w:footnote>
  <w:footnote w:id="104">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صحیح مسلم (1/841) حدیث شماره (1184).</w:t>
      </w:r>
    </w:p>
  </w:footnote>
  <w:footnote w:id="105">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صحیح مسلم (4/2113) حدیث شماره (276).</w:t>
      </w:r>
    </w:p>
  </w:footnote>
  <w:footnote w:id="106">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xml:space="preserve">- </w:t>
      </w:r>
      <w:r w:rsidRPr="002B407E">
        <w:rPr>
          <w:rFonts w:ascii="Lotus Linotype" w:hAnsi="Lotus Linotype" w:cs="Lotus Linotype"/>
          <w:sz w:val="22"/>
          <w:szCs w:val="22"/>
          <w:rtl/>
        </w:rPr>
        <w:t>مشكو</w:t>
      </w:r>
      <w:r w:rsidRPr="002B407E">
        <w:rPr>
          <w:rFonts w:ascii="Lotus Linotype" w:hAnsi="Lotus Linotype" w:cs="Lotus Linotype"/>
          <w:sz w:val="22"/>
          <w:szCs w:val="22"/>
          <w:rtl/>
          <w:lang w:val="en-GB" w:bidi="ar-AE"/>
        </w:rPr>
        <w:t>ة</w:t>
      </w:r>
      <w:r w:rsidRPr="002B407E">
        <w:rPr>
          <w:rFonts w:ascii="Lotus Linotype" w:hAnsi="Lotus Linotype" w:cs="Lotus Linotype"/>
          <w:sz w:val="22"/>
          <w:szCs w:val="22"/>
          <w:rtl/>
        </w:rPr>
        <w:t xml:space="preserve"> المصابيح  (3/69) حدیث شماره (5572).</w:t>
      </w:r>
    </w:p>
  </w:footnote>
  <w:footnote w:id="107">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روایت مسلم (4/2043) حدیث شماره (2652).</w:t>
      </w:r>
    </w:p>
  </w:footnote>
  <w:footnote w:id="108">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صحیح سنن ابی داود (3/891) حدیث شماره (3934)وصحیح سنن ابن ماجه (1/20) حدیث شماره (65).</w:t>
      </w:r>
    </w:p>
  </w:footnote>
  <w:footnote w:id="109">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صحیح بخاری حدیث شماره (6614) وصحیح مسلم (4/2042) حدیث شماره (2652).</w:t>
      </w:r>
    </w:p>
  </w:footnote>
  <w:footnote w:id="110">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صحیح بخاری (13/522) حدیث شماره (7554) و صحیح مسلم (4/2107) حدیث شماره (2751).</w:t>
      </w:r>
    </w:p>
  </w:footnote>
  <w:footnote w:id="111">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سنن ابن ماجه؛ نگا: صحیح سنن ابن ماجه (1/37) حدیث شماره (156).</w:t>
      </w:r>
    </w:p>
  </w:footnote>
  <w:footnote w:id="112">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xml:space="preserve">- کتاب </w:t>
      </w:r>
      <w:r w:rsidRPr="002B407E">
        <w:rPr>
          <w:rFonts w:ascii="Lotus Linotype" w:hAnsi="Lotus Linotype" w:cs="Lotus Linotype"/>
          <w:sz w:val="22"/>
          <w:szCs w:val="22"/>
          <w:rtl/>
        </w:rPr>
        <w:t>السنة</w:t>
      </w:r>
      <w:r w:rsidRPr="002B407E">
        <w:rPr>
          <w:rFonts w:hint="cs"/>
          <w:sz w:val="24"/>
          <w:szCs w:val="24"/>
          <w:rtl/>
        </w:rPr>
        <w:t xml:space="preserve"> تألیف ابن ابی عاصم (1/270) حدیث شماره (608).</w:t>
      </w:r>
    </w:p>
  </w:footnote>
  <w:footnote w:id="113">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صحیح مسلم (1/176) حدیث شماره (189).</w:t>
      </w:r>
    </w:p>
  </w:footnote>
  <w:footnote w:id="114">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xml:space="preserve">- صحیح بخاری (8/551) حدیث شماره (4812) و صحیح مسلم (4/2148) حدیث شماره (2787). </w:t>
      </w:r>
    </w:p>
  </w:footnote>
  <w:footnote w:id="115">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صحیح مسلم (4/2841) حدیث شماره (2788).</w:t>
      </w:r>
    </w:p>
  </w:footnote>
  <w:footnote w:id="116">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xml:space="preserve">- </w:t>
      </w:r>
      <w:bookmarkStart w:id="534" w:name="OLE_LINK94"/>
      <w:bookmarkStart w:id="535" w:name="OLE_LINK93"/>
      <w:r w:rsidRPr="002B407E">
        <w:rPr>
          <w:rFonts w:hint="cs"/>
          <w:sz w:val="24"/>
          <w:szCs w:val="24"/>
          <w:rtl/>
        </w:rPr>
        <w:t>صحیح مسلم (4/2841) حدیث شماره (2788).</w:t>
      </w:r>
      <w:bookmarkEnd w:id="534"/>
      <w:bookmarkEnd w:id="535"/>
    </w:p>
  </w:footnote>
  <w:footnote w:id="117">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الاسماء و الصفات (1/324 ) بيهقي.</w:t>
      </w:r>
    </w:p>
  </w:footnote>
  <w:footnote w:id="118">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صحیح مسلم (3/1458) حدیث شماره (1827).</w:t>
      </w:r>
    </w:p>
  </w:footnote>
  <w:footnote w:id="119">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صحیح مسلم (4/2040) حدیث شماره (2655).</w:t>
      </w:r>
    </w:p>
  </w:footnote>
  <w:footnote w:id="120">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صحیح بخاری (8/595) ش (4848و4849) و صحیح مسلم (4/2187,2188) ش (2848) و این لفظ از مسلم است.</w:t>
      </w:r>
    </w:p>
  </w:footnote>
  <w:footnote w:id="121">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صحیح بخاری (8/595) ش (4850), و صحیح مسلم (4/2186) ش (2846) و لفظ این حدیث از مسلم می</w:t>
      </w:r>
      <w:r w:rsidRPr="002B407E">
        <w:rPr>
          <w:rFonts w:hint="cs"/>
          <w:sz w:val="24"/>
          <w:szCs w:val="24"/>
        </w:rPr>
        <w:t>‌</w:t>
      </w:r>
      <w:r w:rsidRPr="002B407E">
        <w:rPr>
          <w:rFonts w:hint="cs"/>
          <w:sz w:val="24"/>
          <w:szCs w:val="24"/>
          <w:rtl/>
        </w:rPr>
        <w:t>باشد.</w:t>
      </w:r>
    </w:p>
  </w:footnote>
  <w:footnote w:id="122">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مختصر العلو امام ذهبي.</w:t>
      </w:r>
    </w:p>
  </w:footnote>
  <w:footnote w:id="123">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صحیح بخاري (8/664) ش (4419) و صحیح مسلم (1/167) ش (183) و این لفظ از بخاری است.</w:t>
      </w:r>
    </w:p>
  </w:footnote>
  <w:footnote w:id="124">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فتح القدير شوكاني (5/3019).</w:t>
      </w:r>
    </w:p>
  </w:footnote>
  <w:footnote w:id="125">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فتح القدير شوكاني (5/320).</w:t>
      </w:r>
    </w:p>
  </w:footnote>
  <w:footnote w:id="126">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صحيح بخاري (13/404) حدیث شماره (7423).</w:t>
      </w:r>
    </w:p>
  </w:footnote>
  <w:footnote w:id="127">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صحيح بخاري (11/367) حدیث شماره (6517 و 6518) و صحیح مسلم (4/1834) حدیث شماره (2373).</w:t>
      </w:r>
    </w:p>
  </w:footnote>
  <w:footnote w:id="128">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صحيح بخاري (13/405) حدیث شماره (7427).</w:t>
      </w:r>
    </w:p>
  </w:footnote>
  <w:footnote w:id="129">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در مباحث گذشته ذکر گردید.</w:t>
      </w:r>
    </w:p>
  </w:footnote>
  <w:footnote w:id="130">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صحیح سنن ابی داود (3/895) حدیث شماره (3953).</w:t>
      </w:r>
    </w:p>
  </w:footnote>
  <w:footnote w:id="131">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روایت محمد بن ابی شیبه در کتاب"العرش" و بیهقی در "الأسماء والصفات"و ابن جریر طبری و دیگران. و این حدیث با مجموعه</w:t>
      </w:r>
      <w:r w:rsidRPr="002B407E">
        <w:rPr>
          <w:rFonts w:hint="cs"/>
          <w:sz w:val="24"/>
          <w:szCs w:val="24"/>
          <w:rtl/>
        </w:rPr>
        <w:softHyphen/>
        <w:t>ی طرقش، صحیح است. در مورد سند آن به سخنان شیخ ناصر الدین آلبانی در سلسله</w:t>
      </w:r>
      <w:r w:rsidRPr="002B407E">
        <w:rPr>
          <w:rFonts w:hint="cs"/>
          <w:sz w:val="24"/>
          <w:szCs w:val="24"/>
          <w:rtl/>
        </w:rPr>
        <w:softHyphen/>
        <w:t>ی احادیث صحیحه (109) رجوع نمایید.</w:t>
      </w:r>
    </w:p>
  </w:footnote>
  <w:footnote w:id="132">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به کتاب"</w:t>
      </w:r>
      <w:r w:rsidRPr="002B407E">
        <w:rPr>
          <w:rFonts w:ascii="Lotus Linotype" w:hAnsi="Lotus Linotype" w:cs="Lotus Linotype"/>
          <w:sz w:val="22"/>
          <w:szCs w:val="22"/>
          <w:rtl/>
        </w:rPr>
        <w:t>شرح الواسطية</w:t>
      </w:r>
      <w:r w:rsidRPr="002B407E">
        <w:rPr>
          <w:rFonts w:hint="cs"/>
          <w:sz w:val="24"/>
          <w:szCs w:val="24"/>
          <w:rtl/>
        </w:rPr>
        <w:t xml:space="preserve"> " هراس ص (80) مراجعه شود.</w:t>
      </w:r>
    </w:p>
  </w:footnote>
  <w:footnote w:id="133">
    <w:p w:rsidR="00B97DBC" w:rsidRPr="002B407E" w:rsidRDefault="00B97DBC" w:rsidP="0086165C">
      <w:pPr>
        <w:pStyle w:val="FootnoteText"/>
        <w:rPr>
          <w:sz w:val="24"/>
          <w:szCs w:val="24"/>
          <w:rtl/>
        </w:rPr>
      </w:pPr>
      <w:r w:rsidRPr="002B407E">
        <w:rPr>
          <w:rFonts w:hint="cs"/>
          <w:sz w:val="24"/>
          <w:szCs w:val="24"/>
        </w:rPr>
        <w:t>1</w:t>
      </w:r>
      <w:r w:rsidRPr="002B407E">
        <w:rPr>
          <w:rFonts w:hint="cs"/>
          <w:sz w:val="24"/>
          <w:szCs w:val="24"/>
          <w:rtl/>
        </w:rPr>
        <w:t>- مقالات الاسلامیین ص (211,157).</w:t>
      </w:r>
    </w:p>
  </w:footnote>
  <w:footnote w:id="134">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مقالات الاسلامیین ص (290،211).</w:t>
      </w:r>
    </w:p>
  </w:footnote>
  <w:footnote w:id="135">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لسان العرب (2/249).</w:t>
      </w:r>
    </w:p>
  </w:footnote>
  <w:footnote w:id="136">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روایت بیهقی؛ و ذهبی آنرا صحیح دانسته است. نگا "مختصر العلو للعلی الغفار" تألیف ذهبی ص (141) شماره (131).</w:t>
      </w:r>
    </w:p>
  </w:footnote>
  <w:footnote w:id="137">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نگاه "مختصر العلو</w:t>
      </w:r>
      <w:r w:rsidRPr="002B407E">
        <w:rPr>
          <w:rFonts w:cs="Times New Roman"/>
          <w:sz w:val="24"/>
          <w:szCs w:val="24"/>
          <w:rtl/>
        </w:rPr>
        <w:t>"</w:t>
      </w:r>
      <w:r w:rsidRPr="002B407E">
        <w:rPr>
          <w:rFonts w:hint="cs"/>
          <w:sz w:val="24"/>
          <w:szCs w:val="24"/>
          <w:rtl/>
        </w:rPr>
        <w:t xml:space="preserve"> ص (141) و حدیث شماره (142). </w:t>
      </w:r>
    </w:p>
  </w:footnote>
  <w:footnote w:id="138">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تفسير قرطبي (2/219).</w:t>
      </w:r>
    </w:p>
  </w:footnote>
  <w:footnote w:id="139">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صحيح بخاري (8/46) شماره (4351) و صحیح مسلم (2/742) شماره (1064).</w:t>
      </w:r>
    </w:p>
  </w:footnote>
  <w:footnote w:id="140">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صحیح مسلم (1/382) حدیث شماره (537) و نگا صحیح سنن ابوداود (1/157) شماره (823).</w:t>
      </w:r>
    </w:p>
  </w:footnote>
  <w:footnote w:id="141">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xml:space="preserve">- سنن ابو داود: (4/16) حدیث شماره (3892). «قابل یادآوری است که این حدیث را علامه آلبانی در ضعیف الجامع (5422) بسیار ضعیف دانسته است؛ همچنین شعیب ارناؤوط سند آنرا در تعلیقاتش بر مسند احمد(24003) ضعیف دانسته است». ناشر </w:t>
      </w:r>
    </w:p>
  </w:footnote>
  <w:footnote w:id="142">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سنن ترمذي (2/180) حدیث شماره (1569) و نگا صحیح سنن ترمذی (2/180) شماره (1569)؛ و ترمذی هم آنرا حسن و صحیح دانسته است.</w:t>
      </w:r>
    </w:p>
  </w:footnote>
  <w:footnote w:id="143">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صحیح مسلم (4/2084) حدیث شماره (2713).</w:t>
      </w:r>
    </w:p>
  </w:footnote>
  <w:footnote w:id="144">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روایت ابو داود: (1/358) حدیث شماره (1905). اصل این حدیث در صحیح بخاری و مسلم می</w:t>
      </w:r>
      <w:r w:rsidRPr="002B407E">
        <w:rPr>
          <w:rFonts w:hint="cs"/>
          <w:sz w:val="24"/>
          <w:szCs w:val="24"/>
        </w:rPr>
        <w:t>‌</w:t>
      </w:r>
      <w:r w:rsidRPr="002B407E">
        <w:rPr>
          <w:rFonts w:hint="cs"/>
          <w:sz w:val="24"/>
          <w:szCs w:val="24"/>
          <w:rtl/>
        </w:rPr>
        <w:t xml:space="preserve">باشد؛ اما من این نکته را در این دو کتاب نیافتم که پیامبر اکرم </w:t>
      </w:r>
      <w:r w:rsidRPr="002B407E">
        <w:rPr>
          <w:rFonts w:cs="CTraditional Arabic" w:hint="cs"/>
          <w:sz w:val="24"/>
          <w:szCs w:val="24"/>
          <w:rtl/>
        </w:rPr>
        <w:t>ص</w:t>
      </w:r>
      <w:r w:rsidRPr="002B407E">
        <w:rPr>
          <w:rFonts w:hint="cs"/>
          <w:sz w:val="24"/>
          <w:szCs w:val="24"/>
          <w:rtl/>
        </w:rPr>
        <w:t xml:space="preserve"> انگشتش را به سوی اسمان بلند کرده و آن را تکان داده باشد. آری، در صحیح بخاری (3/573) شماره (1739) آمده است که آنحضرت سرش را بلند نمود و فرمود: «خدایا! آیا رساندم...».</w:t>
      </w:r>
    </w:p>
  </w:footnote>
  <w:footnote w:id="145">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xml:space="preserve">- صحیح بخاري (6/39) حدیث شماره (2826) و صحیح مسلم (3/1504) حدیث شماره (1890). و عبارت آن از صحیح بخاری است. </w:t>
      </w:r>
    </w:p>
  </w:footnote>
  <w:footnote w:id="146">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صحیح بخاری (8/631) شماره (4889) و صحیح مسلم (3/1625) شماره (2054) و عبارت آن از صحیح بخاری است.</w:t>
      </w:r>
    </w:p>
  </w:footnote>
  <w:footnote w:id="147">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xml:space="preserve">- صحیح بخاری (13/420) شماره (7437). </w:t>
      </w:r>
    </w:p>
  </w:footnote>
  <w:footnote w:id="148">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صحیح مسلم (1/175) حدیث شماره (187).</w:t>
      </w:r>
    </w:p>
  </w:footnote>
  <w:footnote w:id="149">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صحیح بخاری (3/29) شماره (1145) و صحیح مسلم (1/521) شماره (758) و عبارت آن از صحیح بخاری است.</w:t>
      </w:r>
    </w:p>
  </w:footnote>
  <w:footnote w:id="150">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روایت ابن منده، و امام ذهبي سند آن را تحسین نموده است و تعدادی از حافظان و ناقدان علم حدیث امثال حاکم، منذری و هیثمی آنرا صحیح دانسته اند.</w:t>
      </w:r>
    </w:p>
  </w:footnote>
  <w:footnote w:id="151">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صحیح بخاری (13/461) ش (7485) و صحیح مسلم (4/2030) ش (2637)</w:t>
      </w:r>
      <w:r w:rsidRPr="002B407E">
        <w:rPr>
          <w:rFonts w:cs="Times New Roman"/>
          <w:sz w:val="24"/>
          <w:szCs w:val="24"/>
          <w:rtl/>
        </w:rPr>
        <w:t>.</w:t>
      </w:r>
      <w:r w:rsidRPr="002B407E">
        <w:rPr>
          <w:rFonts w:hint="cs"/>
          <w:sz w:val="24"/>
          <w:szCs w:val="24"/>
          <w:rtl/>
        </w:rPr>
        <w:t xml:space="preserve"> و عبارت آن از صحیح بخاری است.</w:t>
      </w:r>
    </w:p>
  </w:footnote>
  <w:footnote w:id="152">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صحیح بخاری (13/453) حدیث شماره (7481).</w:t>
      </w:r>
    </w:p>
  </w:footnote>
  <w:footnote w:id="153">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صحیح بخاری (13/452).</w:t>
      </w:r>
    </w:p>
  </w:footnote>
  <w:footnote w:id="154">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خلق افعال العباد ص (149).</w:t>
      </w:r>
    </w:p>
  </w:footnote>
  <w:footnote w:id="155">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صحیح بخاری (13/453) حدیث شماره (7483) و (8/441) حدیث شماره (4741) و صحیح مسلم (1/201) حدیث شماره (222) و عبارت آن از صحیح بخاری است.</w:t>
      </w:r>
    </w:p>
  </w:footnote>
  <w:footnote w:id="156">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صحيح بخاری (13/487) حدیث شماره (7518) و صحيح مسلم (4/2176) حدیث شماره (2829) و عبارت آن از صحيح بخاری است.</w:t>
      </w:r>
    </w:p>
  </w:footnote>
  <w:footnote w:id="157">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صحيح مسلم (1/353) حدیث شماره (486).</w:t>
      </w:r>
    </w:p>
  </w:footnote>
  <w:footnote w:id="158">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xml:space="preserve">- تفسیر ابن کثیر (5/394). </w:t>
      </w:r>
    </w:p>
  </w:footnote>
  <w:footnote w:id="159">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صحیح بخاری (11/206) حدیث شماره (1406) و صحیح مسلم (4/2072) حدیث شماره (2694).</w:t>
      </w:r>
    </w:p>
  </w:footnote>
  <w:footnote w:id="160">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صحیح مسلم (3/1685) حدیث شماره (2137).</w:t>
      </w:r>
    </w:p>
  </w:footnote>
  <w:footnote w:id="161">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صحيح مسلم (1/48) حدیث شماره (17).</w:t>
      </w:r>
    </w:p>
  </w:footnote>
  <w:footnote w:id="162">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صحیح مسلم (4/2065) حدیث شماره (2684).</w:t>
      </w:r>
    </w:p>
    <w:p w:rsidR="00B97DBC" w:rsidRPr="002B407E" w:rsidRDefault="00B97DBC" w:rsidP="0086165C">
      <w:pPr>
        <w:pStyle w:val="FootnoteText"/>
        <w:rPr>
          <w:sz w:val="24"/>
          <w:szCs w:val="24"/>
          <w:rtl/>
        </w:rPr>
      </w:pPr>
    </w:p>
  </w:footnote>
  <w:footnote w:id="163">
    <w:p w:rsidR="00B97DBC" w:rsidRPr="002B407E" w:rsidRDefault="00B97DBC" w:rsidP="0086165C">
      <w:pPr>
        <w:pStyle w:val="FootnoteText"/>
        <w:rPr>
          <w:sz w:val="24"/>
          <w:szCs w:val="24"/>
        </w:rPr>
      </w:pPr>
      <w:r w:rsidRPr="00CF1FDD">
        <w:rPr>
          <w:rStyle w:val="FootnoteReference"/>
          <w:rFonts w:ascii="B Lotus" w:hAnsi="B Lotus" w:cs="B Lotus"/>
          <w:sz w:val="24"/>
          <w:szCs w:val="24"/>
          <w:vertAlign w:val="baseline"/>
        </w:rPr>
        <w:footnoteRef/>
      </w:r>
      <w:r w:rsidRPr="002B407E">
        <w:rPr>
          <w:rFonts w:hint="cs"/>
          <w:sz w:val="24"/>
          <w:szCs w:val="24"/>
          <w:rtl/>
        </w:rPr>
        <w:t>- صحیح بخاری (13/180) حدیث شماره (7188) و صحیح مسلم (4/2054) حدیث شماره (2668).</w:t>
      </w:r>
    </w:p>
  </w:footnote>
  <w:footnote w:id="164">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صحیح بخاري (7/113) حدیث شماره (3783) و صحیح مسلم (1/85) حدیث شماره (75).</w:t>
      </w:r>
    </w:p>
  </w:footnote>
  <w:footnote w:id="165">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مسلم (1/159</w:t>
      </w:r>
      <w:r w:rsidRPr="002B407E">
        <w:rPr>
          <w:rFonts w:ascii="Times New Roman" w:hAnsi="Times New Roman" w:cs="B Zar" w:hint="cs"/>
          <w:sz w:val="24"/>
          <w:szCs w:val="24"/>
          <w:rtl/>
        </w:rPr>
        <w:t>)</w:t>
      </w:r>
      <w:r w:rsidRPr="002B407E">
        <w:rPr>
          <w:rFonts w:hint="cs"/>
          <w:sz w:val="24"/>
          <w:szCs w:val="24"/>
          <w:rtl/>
        </w:rPr>
        <w:t xml:space="preserve"> رقم (177).</w:t>
      </w:r>
    </w:p>
  </w:footnote>
  <w:footnote w:id="166">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صحیح بخاری</w:t>
      </w:r>
      <w:bookmarkStart w:id="604" w:name="OLE_LINK48"/>
      <w:bookmarkStart w:id="605" w:name="OLE_LINK47"/>
      <w:r w:rsidRPr="002B407E">
        <w:rPr>
          <w:rFonts w:hint="cs"/>
          <w:sz w:val="24"/>
          <w:szCs w:val="24"/>
          <w:rtl/>
        </w:rPr>
        <w:t xml:space="preserve"> (13/419) </w:t>
      </w:r>
      <w:bookmarkEnd w:id="604"/>
      <w:bookmarkEnd w:id="605"/>
      <w:r w:rsidRPr="002B407E">
        <w:rPr>
          <w:rFonts w:hint="cs"/>
          <w:sz w:val="24"/>
          <w:szCs w:val="24"/>
          <w:rtl/>
        </w:rPr>
        <w:t>شماره (7437) و صحیح مسلم (1/163) شماره (182) و عبارت آن از صحیح مسلم است.</w:t>
      </w:r>
    </w:p>
  </w:footnote>
  <w:footnote w:id="167">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صحیح بخاری (13/419) حدیث شماره (7434).</w:t>
      </w:r>
    </w:p>
  </w:footnote>
  <w:footnote w:id="168">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صحیح مسلم (1/163) حدیث شماره (181).</w:t>
      </w:r>
    </w:p>
  </w:footnote>
  <w:footnote w:id="169">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صحیح بخاری (13/423) حدیث شماره (7444)  و صحیح مسلم (1/163) حدیث شماره (180).</w:t>
      </w:r>
    </w:p>
  </w:footnote>
  <w:footnote w:id="170">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صحیح بخاري (13/368) حدیث شماره (7383).</w:t>
      </w:r>
    </w:p>
  </w:footnote>
  <w:footnote w:id="171">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صحیح مسلم (1/162) حدیث شماره (179).</w:t>
      </w:r>
    </w:p>
  </w:footnote>
  <w:footnote w:id="172">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صحیح بخاری (3/3) شماره (1120) و صحیح مسلم (1/532) شماره (799) و عبارت آن از صحیح بخاری است.</w:t>
      </w:r>
    </w:p>
  </w:footnote>
  <w:footnote w:id="173">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تفسير ابن جرير طبری (15/232).</w:t>
      </w:r>
    </w:p>
  </w:footnote>
  <w:footnote w:id="174">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xml:space="preserve">- این قسمت را امام بخاری (13/372) بصورت معلق روایت نموده است. علامه ابن حجر در فتح الباری (13/372) </w:t>
      </w:r>
      <w:r w:rsidRPr="002B407E">
        <w:rPr>
          <w:rFonts w:hint="cs"/>
          <w:sz w:val="24"/>
          <w:szCs w:val="24"/>
          <w:rtl/>
        </w:rPr>
        <w:br/>
        <w:t>می</w:t>
      </w:r>
      <w:r w:rsidRPr="002B407E">
        <w:rPr>
          <w:rFonts w:hint="cs"/>
          <w:sz w:val="24"/>
          <w:szCs w:val="24"/>
        </w:rPr>
        <w:t>‌</w:t>
      </w:r>
      <w:r w:rsidRPr="002B407E">
        <w:rPr>
          <w:rFonts w:hint="cs"/>
          <w:sz w:val="24"/>
          <w:szCs w:val="24"/>
          <w:rtl/>
        </w:rPr>
        <w:t>گوید: «امام احمد، نسائی و این ماجه این روایت را با همین لفظ بصورت متصل روایت کرده اند».</w:t>
      </w:r>
    </w:p>
  </w:footnote>
  <w:footnote w:id="175">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بنابر قول حافظ ابن حجر در فتح الباری (13/372) این قسمت را نیز امام احمد، نسائی و ابن ماجه روایت نموده</w:t>
      </w:r>
      <w:r w:rsidRPr="002B407E">
        <w:rPr>
          <w:rFonts w:hint="cs"/>
          <w:sz w:val="24"/>
          <w:szCs w:val="24"/>
          <w:rtl/>
        </w:rPr>
        <w:softHyphen/>
        <w:t>اند.</w:t>
      </w:r>
    </w:p>
  </w:footnote>
  <w:footnote w:id="176">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بخاري (13/372).</w:t>
      </w:r>
    </w:p>
  </w:footnote>
  <w:footnote w:id="177">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صحیح بخاری (8/562) حدیث شماره (4817).</w:t>
      </w:r>
    </w:p>
  </w:footnote>
  <w:footnote w:id="178">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مؤلف كتاب مستقلي درباره</w:t>
      </w:r>
      <w:r w:rsidRPr="002B407E">
        <w:rPr>
          <w:rFonts w:hint="cs"/>
          <w:sz w:val="24"/>
          <w:szCs w:val="24"/>
          <w:rtl/>
        </w:rPr>
        <w:softHyphen/>
        <w:t>ی اسما و صفات خداوند بر اساس عقيده</w:t>
      </w:r>
      <w:r w:rsidRPr="002B407E">
        <w:rPr>
          <w:rFonts w:hint="cs"/>
          <w:sz w:val="24"/>
          <w:szCs w:val="24"/>
          <w:rtl/>
        </w:rPr>
        <w:softHyphen/>
        <w:t>ی اهل سنت و جماعت نوشته است؛ در صورت نياز به مباحث بيشتر، به آن کتاب مراجعه نمایید. (این کتاب هم توسط انتشارات حرمین ترجمه و چاپ شده است.)</w:t>
      </w:r>
    </w:p>
    <w:p w:rsidR="00B97DBC" w:rsidRPr="002B407E" w:rsidRDefault="00B97DBC" w:rsidP="0086165C">
      <w:pPr>
        <w:pStyle w:val="FootnoteText"/>
        <w:rPr>
          <w:sz w:val="24"/>
          <w:szCs w:val="24"/>
          <w:rtl/>
        </w:rPr>
      </w:pPr>
    </w:p>
  </w:footnote>
  <w:footnote w:id="179">
    <w:p w:rsidR="00B97DBC" w:rsidRPr="002B407E" w:rsidRDefault="00B97DBC" w:rsidP="0086165C">
      <w:pPr>
        <w:pStyle w:val="FootnoteText"/>
        <w:rPr>
          <w:sz w:val="24"/>
          <w:szCs w:val="24"/>
        </w:rPr>
      </w:pPr>
      <w:r w:rsidRPr="00CF1FDD">
        <w:rPr>
          <w:rStyle w:val="FootnoteReference"/>
          <w:rFonts w:ascii="B Lotus" w:hAnsi="B Lotus" w:cs="B Lotus"/>
          <w:sz w:val="24"/>
          <w:szCs w:val="24"/>
          <w:vertAlign w:val="baseline"/>
        </w:rPr>
        <w:footnoteRef/>
      </w:r>
      <w:r w:rsidRPr="002B407E">
        <w:rPr>
          <w:rFonts w:hint="cs"/>
          <w:sz w:val="24"/>
          <w:szCs w:val="24"/>
          <w:rtl/>
        </w:rPr>
        <w:t>- صحیح بخاري (11/214) شماره (6410) و صحیح مسلم (4/2064) شماره (2677) و عبارت آن از صحیح مسلم است.</w:t>
      </w:r>
    </w:p>
  </w:footnote>
  <w:footnote w:id="180">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روایت احمد بن حنبل (1/391) و علامه ابن حجر آنرا در فتح الباري (11/220) به احمد و ابن حبان نسبت داده است. (آلبانی این روایت را صحیح دانسته است.) ناشر</w:t>
      </w:r>
    </w:p>
  </w:footnote>
  <w:footnote w:id="181">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صحیح مسلم (1/353) حدیث شماره (486).</w:t>
      </w:r>
    </w:p>
  </w:footnote>
  <w:footnote w:id="182">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به کتاب «تلخيص الحبير» (4/172) مراجعه نمایید.</w:t>
      </w:r>
    </w:p>
  </w:footnote>
  <w:footnote w:id="183">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xml:space="preserve">- معارج القبول (1/77). </w:t>
      </w:r>
    </w:p>
  </w:footnote>
  <w:footnote w:id="184">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xml:space="preserve">- </w:t>
      </w:r>
      <w:r w:rsidRPr="002B407E">
        <w:rPr>
          <w:rFonts w:ascii="Lotus Linotype" w:hAnsi="Lotus Linotype" w:cs="Lotus Linotype"/>
          <w:sz w:val="22"/>
          <w:szCs w:val="22"/>
          <w:rtl/>
        </w:rPr>
        <w:t>مشكوة المصابيح</w:t>
      </w:r>
      <w:r w:rsidRPr="002B407E">
        <w:rPr>
          <w:rFonts w:hint="cs"/>
          <w:sz w:val="24"/>
          <w:szCs w:val="24"/>
          <w:rtl/>
        </w:rPr>
        <w:t xml:space="preserve"> (1/703) شماره (2289) و سند آن صحيح مي</w:t>
      </w:r>
      <w:r w:rsidRPr="002B407E">
        <w:rPr>
          <w:rFonts w:hint="cs"/>
          <w:sz w:val="24"/>
          <w:szCs w:val="24"/>
          <w:rtl/>
        </w:rPr>
        <w:softHyphen/>
        <w:t>باشد.</w:t>
      </w:r>
    </w:p>
  </w:footnote>
  <w:footnote w:id="185">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xml:space="preserve">- </w:t>
      </w:r>
      <w:r w:rsidRPr="002B407E">
        <w:rPr>
          <w:rFonts w:ascii="Lotus Linotype" w:hAnsi="Lotus Linotype" w:cs="Lotus Linotype"/>
          <w:rtl/>
        </w:rPr>
        <w:t>مشكو</w:t>
      </w:r>
      <w:r w:rsidRPr="002B407E">
        <w:rPr>
          <w:rFonts w:ascii="Lotus Linotype" w:hAnsi="Lotus Linotype" w:cs="Lotus Linotype"/>
          <w:rtl/>
          <w:lang w:bidi="ar-AE"/>
        </w:rPr>
        <w:t>ة المصابيح</w:t>
      </w:r>
      <w:r w:rsidRPr="002B407E">
        <w:rPr>
          <w:rFonts w:hint="cs"/>
          <w:sz w:val="24"/>
          <w:szCs w:val="24"/>
          <w:rtl/>
        </w:rPr>
        <w:t xml:space="preserve"> (1/704) شماره (2290) و محقق</w:t>
      </w:r>
      <w:r w:rsidRPr="002B407E">
        <w:rPr>
          <w:rFonts w:ascii="Lotus Linotype" w:hAnsi="Lotus Linotype" w:cs="Lotus Linotype"/>
          <w:sz w:val="22"/>
          <w:szCs w:val="22"/>
          <w:rtl/>
        </w:rPr>
        <w:t xml:space="preserve"> مشكاة</w:t>
      </w:r>
      <w:r w:rsidRPr="002B407E">
        <w:rPr>
          <w:rFonts w:hint="cs"/>
          <w:sz w:val="24"/>
          <w:szCs w:val="24"/>
          <w:rtl/>
        </w:rPr>
        <w:t xml:space="preserve"> سند آن را صحيح دانسته است.</w:t>
      </w:r>
    </w:p>
  </w:footnote>
  <w:footnote w:id="186">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به سلسله احادیث صحیحه (2/383) شماره (746) تألیف شیخ آلبانی مراجعه نمایید.</w:t>
      </w:r>
    </w:p>
  </w:footnote>
  <w:footnote w:id="187">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در این باره به کتاب معارج القبول (1/84) مراجعه نمایید.</w:t>
      </w:r>
    </w:p>
  </w:footnote>
  <w:footnote w:id="188">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مجموعه</w:t>
      </w:r>
      <w:r w:rsidRPr="002B407E">
        <w:rPr>
          <w:rFonts w:hint="cs"/>
          <w:sz w:val="24"/>
          <w:szCs w:val="24"/>
          <w:rtl/>
        </w:rPr>
        <w:softHyphen/>
        <w:t>ی الرسائل (444-447) و شیخ حسن البنا این مطالب را در رد آنها نوشته است.</w:t>
      </w:r>
    </w:p>
  </w:footnote>
  <w:footnote w:id="189">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xml:space="preserve">- </w:t>
      </w:r>
      <w:r w:rsidRPr="002B407E">
        <w:rPr>
          <w:rFonts w:ascii="Lotus Linotype" w:hAnsi="Lotus Linotype" w:cs="Lotus Linotype"/>
          <w:sz w:val="22"/>
          <w:szCs w:val="22"/>
          <w:rtl/>
        </w:rPr>
        <w:t>مشكا</w:t>
      </w:r>
      <w:r w:rsidRPr="002B407E">
        <w:rPr>
          <w:rFonts w:ascii="Lotus Linotype" w:hAnsi="Lotus Linotype" w:cs="Lotus Linotype"/>
          <w:sz w:val="22"/>
          <w:szCs w:val="22"/>
          <w:rtl/>
          <w:lang w:bidi="ar-AE"/>
        </w:rPr>
        <w:t>ة</w:t>
      </w:r>
      <w:r w:rsidRPr="002B407E">
        <w:rPr>
          <w:rFonts w:ascii="Lotus Linotype" w:hAnsi="Lotus Linotype" w:cs="Lotus Linotype"/>
          <w:sz w:val="22"/>
          <w:szCs w:val="22"/>
          <w:rtl/>
        </w:rPr>
        <w:t xml:space="preserve"> المصابيح</w:t>
      </w:r>
      <w:r w:rsidRPr="002B407E">
        <w:rPr>
          <w:rFonts w:hint="cs"/>
          <w:sz w:val="24"/>
          <w:szCs w:val="24"/>
          <w:rtl/>
        </w:rPr>
        <w:t xml:space="preserve"> (1/734)  شماره (2390). و آلبانی آنرا در سلسله</w:t>
      </w:r>
      <w:r w:rsidRPr="002B407E">
        <w:rPr>
          <w:rFonts w:hint="cs"/>
          <w:sz w:val="24"/>
          <w:szCs w:val="24"/>
          <w:rtl/>
        </w:rPr>
        <w:softHyphen/>
        <w:t xml:space="preserve">ی احادیث صحیحه (2753) صحیح دانسته است. </w:t>
      </w:r>
    </w:p>
  </w:footnote>
  <w:footnote w:id="190">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xml:space="preserve">- </w:t>
      </w:r>
      <w:r w:rsidRPr="002B407E">
        <w:rPr>
          <w:rFonts w:ascii="Lotus Linotype" w:hAnsi="Lotus Linotype" w:hint="cs"/>
          <w:sz w:val="22"/>
          <w:szCs w:val="22"/>
          <w:rtl/>
        </w:rPr>
        <w:t>صحیح مسلم</w:t>
      </w:r>
      <w:r w:rsidRPr="002B407E">
        <w:rPr>
          <w:rFonts w:hint="cs"/>
          <w:sz w:val="24"/>
          <w:szCs w:val="24"/>
          <w:rtl/>
        </w:rPr>
        <w:t xml:space="preserve"> (1/347)حدیث شماره (477).</w:t>
      </w:r>
    </w:p>
  </w:footnote>
  <w:footnote w:id="191">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صحیح مسلم (1/414) حدیث شماره (592).</w:t>
      </w:r>
    </w:p>
  </w:footnote>
  <w:footnote w:id="192">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صحیح بخاری (11/145) و صحیح مسلم (4/2093) حدیث شماره (2730).</w:t>
      </w:r>
    </w:p>
  </w:footnote>
  <w:footnote w:id="193">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xml:space="preserve">- روايت صحيح مسلم؛ نگا </w:t>
      </w:r>
      <w:r w:rsidRPr="002B407E">
        <w:rPr>
          <w:rFonts w:ascii="Lotus Linotype" w:hAnsi="Lotus Linotype" w:cs="Lotus Linotype"/>
          <w:sz w:val="24"/>
          <w:szCs w:val="24"/>
          <w:rtl/>
        </w:rPr>
        <w:t>مشكا</w:t>
      </w:r>
      <w:r w:rsidRPr="002B407E">
        <w:rPr>
          <w:rFonts w:ascii="Lotus Linotype" w:hAnsi="Lotus Linotype" w:cs="Lotus Linotype"/>
          <w:sz w:val="24"/>
          <w:szCs w:val="24"/>
          <w:rtl/>
          <w:lang w:bidi="ar-AE"/>
        </w:rPr>
        <w:t>ة</w:t>
      </w:r>
      <w:r w:rsidRPr="002B407E">
        <w:rPr>
          <w:rFonts w:ascii="Lotus Linotype" w:hAnsi="Lotus Linotype" w:cs="Lotus Linotype"/>
          <w:sz w:val="24"/>
          <w:szCs w:val="24"/>
          <w:rtl/>
        </w:rPr>
        <w:t xml:space="preserve"> المصباح</w:t>
      </w:r>
      <w:r w:rsidRPr="002B407E">
        <w:rPr>
          <w:rFonts w:hint="cs"/>
          <w:sz w:val="24"/>
          <w:szCs w:val="24"/>
          <w:rtl/>
        </w:rPr>
        <w:t xml:space="preserve"> (1/706) حدیث شماره (2694).</w:t>
      </w:r>
    </w:p>
  </w:footnote>
  <w:footnote w:id="194">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صحیح بخاری (7563) و صحیح مسلم (2694).</w:t>
      </w:r>
    </w:p>
  </w:footnote>
  <w:footnote w:id="195">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در این زمینه به کتاب "منهج و دراسات لآیات الاسماء والصفات" تألیف شیخ محمد امین شنقیطی رحمه الله مراجعه نمایید.</w:t>
      </w:r>
    </w:p>
  </w:footnote>
  <w:footnote w:id="196">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گفتنی است که این، مذهب  ابوالحسن اشعری نیست؛ ما در صفحات آینده عقیده ی او را درباره</w:t>
      </w:r>
      <w:r w:rsidRPr="002B407E">
        <w:rPr>
          <w:rFonts w:hint="cs"/>
          <w:sz w:val="24"/>
          <w:szCs w:val="24"/>
          <w:rtl/>
        </w:rPr>
        <w:softHyphen/>
        <w:t>ی صفات خداوند متعال بیان خواهیم نمود.</w:t>
      </w:r>
    </w:p>
  </w:footnote>
  <w:footnote w:id="197">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مجموعه فتاواي شيخ الاسلام (3/17).</w:t>
      </w:r>
    </w:p>
  </w:footnote>
  <w:footnote w:id="198">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مجموعه فتاواي شيخ الاسلام (3/17).</w:t>
      </w:r>
    </w:p>
  </w:footnote>
  <w:footnote w:id="199">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مجموعه فتاواي شيخ الاسلام (3/35).</w:t>
      </w:r>
    </w:p>
  </w:footnote>
  <w:footnote w:id="200">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xml:space="preserve">- </w:t>
      </w:r>
      <w:r w:rsidRPr="002B407E">
        <w:rPr>
          <w:rFonts w:ascii="Lotus Linotype" w:hAnsi="Lotus Linotype" w:cs="Lotus Linotype"/>
          <w:sz w:val="24"/>
          <w:szCs w:val="24"/>
          <w:rtl/>
        </w:rPr>
        <w:t>الجهمية المحضة.</w:t>
      </w:r>
      <w:r w:rsidRPr="002B407E">
        <w:rPr>
          <w:rFonts w:hint="cs"/>
          <w:sz w:val="24"/>
          <w:szCs w:val="24"/>
          <w:rtl/>
        </w:rPr>
        <w:t xml:space="preserve">  نگا: مجموع فتاوي (3/39).</w:t>
      </w:r>
    </w:p>
  </w:footnote>
  <w:footnote w:id="201">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در این زمینه رساله</w:t>
      </w:r>
      <w:r w:rsidRPr="002B407E">
        <w:rPr>
          <w:rFonts w:hint="cs"/>
          <w:sz w:val="24"/>
          <w:szCs w:val="24"/>
          <w:rtl/>
        </w:rPr>
        <w:softHyphen/>
        <w:t xml:space="preserve">ای بنام </w:t>
      </w:r>
      <w:r w:rsidRPr="002B407E">
        <w:rPr>
          <w:rFonts w:hint="cs"/>
          <w:b/>
          <w:bCs/>
          <w:sz w:val="24"/>
          <w:szCs w:val="24"/>
          <w:rtl/>
        </w:rPr>
        <w:t>«التأویل خطورته وآثاره»</w:t>
      </w:r>
      <w:r w:rsidRPr="002B407E">
        <w:rPr>
          <w:rFonts w:hint="cs"/>
          <w:sz w:val="24"/>
          <w:szCs w:val="24"/>
          <w:rtl/>
        </w:rPr>
        <w:t xml:space="preserve"> نوشته شده است که می</w:t>
      </w:r>
      <w:r w:rsidRPr="002B407E">
        <w:rPr>
          <w:rFonts w:hint="cs"/>
          <w:sz w:val="24"/>
          <w:szCs w:val="24"/>
          <w:rtl/>
        </w:rPr>
        <w:softHyphen/>
        <w:t xml:space="preserve">توانید به آن مراجعه نمایید. </w:t>
      </w:r>
    </w:p>
  </w:footnote>
  <w:footnote w:id="202">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روایت احمد، نسائي و ابن ماجه؛ نگا منتقی الاخبار ص (492) شماره (3177).</w:t>
      </w:r>
    </w:p>
  </w:footnote>
  <w:footnote w:id="203">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روایت بخاري، ابوداود و احمد؛ نگا منتقی الاخبار ص (492).</w:t>
      </w:r>
    </w:p>
  </w:footnote>
  <w:footnote w:id="204">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روایت ابوداود، ترمذی، ابن ماجه و احمد؛ نگا منتقی الاخبار ص (539) شماره (3452).</w:t>
      </w:r>
    </w:p>
  </w:footnote>
  <w:footnote w:id="205">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مجموعه</w:t>
      </w:r>
      <w:r w:rsidRPr="002B407E">
        <w:rPr>
          <w:rFonts w:hint="cs"/>
          <w:sz w:val="24"/>
          <w:szCs w:val="24"/>
          <w:rtl/>
        </w:rPr>
        <w:softHyphen/>
        <w:t>ی فتاوی (3/3). قابل یادآوری است که تعداد زیادی از دانشمندان، عقیده</w:t>
      </w:r>
      <w:r w:rsidRPr="002B407E">
        <w:rPr>
          <w:rFonts w:hint="cs"/>
          <w:sz w:val="24"/>
          <w:szCs w:val="24"/>
          <w:rtl/>
        </w:rPr>
        <w:softHyphen/>
        <w:t>ی سلف را تأیید و بیان نموده</w:t>
      </w:r>
      <w:r w:rsidRPr="002B407E">
        <w:rPr>
          <w:rFonts w:hint="cs"/>
          <w:sz w:val="24"/>
          <w:szCs w:val="24"/>
          <w:rtl/>
        </w:rPr>
        <w:softHyphen/>
        <w:t>اند که از میان آنها طحاوی را می</w:t>
      </w:r>
      <w:r w:rsidRPr="002B407E">
        <w:rPr>
          <w:rFonts w:hint="cs"/>
          <w:sz w:val="24"/>
          <w:szCs w:val="24"/>
          <w:rtl/>
        </w:rPr>
        <w:softHyphen/>
        <w:t xml:space="preserve">توان نام برد. همچنین محمد بن محمد بن ابی العز حنفی شرحی را بر کتاب او بنام </w:t>
      </w:r>
      <w:r w:rsidRPr="002B407E">
        <w:rPr>
          <w:rFonts w:ascii="Lotus Linotype" w:hAnsi="Lotus Linotype" w:cs="Lotus Linotype"/>
          <w:sz w:val="24"/>
          <w:szCs w:val="24"/>
          <w:rtl/>
        </w:rPr>
        <w:t>«شرح العقیدة الطحاویة»</w:t>
      </w:r>
      <w:r w:rsidRPr="002B407E">
        <w:rPr>
          <w:rFonts w:hint="cs"/>
          <w:sz w:val="24"/>
          <w:szCs w:val="24"/>
          <w:rtl/>
        </w:rPr>
        <w:t xml:space="preserve"> نگاشته است. ابو الحسن اشعری نیز کتاب ارزشمندی بنام </w:t>
      </w:r>
      <w:r w:rsidRPr="002B407E">
        <w:rPr>
          <w:rFonts w:ascii="Lotus Linotype" w:hAnsi="Lotus Linotype" w:cs="Lotus Linotype"/>
          <w:sz w:val="24"/>
          <w:szCs w:val="24"/>
          <w:rtl/>
        </w:rPr>
        <w:t>«الابانة عن اصول الدیانة»</w:t>
      </w:r>
      <w:r w:rsidRPr="002B407E">
        <w:rPr>
          <w:rFonts w:hint="cs"/>
          <w:sz w:val="24"/>
          <w:szCs w:val="24"/>
          <w:rtl/>
        </w:rPr>
        <w:t xml:space="preserve"> تحریر نموده است. محمد علی صابونی نیز کتاب </w:t>
      </w:r>
      <w:r w:rsidRPr="002B407E">
        <w:rPr>
          <w:rFonts w:ascii="Lotus Linotype" w:hAnsi="Lotus Linotype" w:cs="Lotus Linotype"/>
          <w:sz w:val="24"/>
          <w:szCs w:val="24"/>
          <w:rtl/>
        </w:rPr>
        <w:t>«عقیدة السلف»</w:t>
      </w:r>
      <w:r w:rsidRPr="002B407E">
        <w:rPr>
          <w:rFonts w:hint="cs"/>
          <w:sz w:val="24"/>
          <w:szCs w:val="24"/>
          <w:rtl/>
        </w:rPr>
        <w:t xml:space="preserve"> را نگاشته است. همچنین تعداد زیادی از علما در این زمینه قلم زده</w:t>
      </w:r>
      <w:r w:rsidRPr="002B407E">
        <w:rPr>
          <w:rFonts w:hint="cs"/>
          <w:sz w:val="24"/>
          <w:szCs w:val="24"/>
          <w:rtl/>
        </w:rPr>
        <w:softHyphen/>
        <w:t>اند و این اندیشه</w:t>
      </w:r>
      <w:r w:rsidRPr="002B407E">
        <w:rPr>
          <w:rFonts w:hint="cs"/>
          <w:sz w:val="24"/>
          <w:szCs w:val="24"/>
          <w:rtl/>
        </w:rPr>
        <w:softHyphen/>
        <w:t>ها را تأیید نموده</w:t>
      </w:r>
      <w:r w:rsidRPr="002B407E">
        <w:rPr>
          <w:rFonts w:hint="cs"/>
          <w:sz w:val="24"/>
          <w:szCs w:val="24"/>
          <w:rtl/>
        </w:rPr>
        <w:softHyphen/>
        <w:t>اند. ما نیز در این راستا از آنها پیروی نموده</w:t>
      </w:r>
      <w:r w:rsidRPr="002B407E">
        <w:rPr>
          <w:rFonts w:hint="cs"/>
          <w:sz w:val="24"/>
          <w:szCs w:val="24"/>
          <w:rtl/>
        </w:rPr>
        <w:softHyphen/>
        <w:t>ایم و به راه و روش آنها رفته</w:t>
      </w:r>
      <w:r w:rsidRPr="002B407E">
        <w:rPr>
          <w:rFonts w:hint="cs"/>
          <w:sz w:val="24"/>
          <w:szCs w:val="24"/>
          <w:rtl/>
        </w:rPr>
        <w:softHyphen/>
        <w:t>ایم و از خداوند عز و جل مسئلت می</w:t>
      </w:r>
      <w:r w:rsidRPr="002B407E">
        <w:rPr>
          <w:rFonts w:hint="cs"/>
          <w:sz w:val="24"/>
          <w:szCs w:val="24"/>
          <w:rtl/>
        </w:rPr>
        <w:softHyphen/>
        <w:t>نماییم که ما را روز قیامت با آنها حشر نماید.</w:t>
      </w:r>
    </w:p>
  </w:footnote>
  <w:footnote w:id="206">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معارج القبول (1/88).</w:t>
      </w:r>
    </w:p>
  </w:footnote>
  <w:footnote w:id="207">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به کتاب «مقالات الاسلامیین» ص (290-297» مراجعه نمایید. قابل یادآوری است که ما تنها آنچه را که مربوط به صفات الهی بود، نقل نمودیم و از نقل بقیه</w:t>
      </w:r>
      <w:r w:rsidRPr="002B407E">
        <w:rPr>
          <w:rFonts w:hint="cs"/>
          <w:sz w:val="24"/>
          <w:szCs w:val="24"/>
          <w:rtl/>
        </w:rPr>
        <w:softHyphen/>
        <w:t>ی اعتقادات اهل سنت که مورد تأیید ایشان هستند، خودداری نمودیم.</w:t>
      </w:r>
    </w:p>
  </w:footnote>
  <w:footnote w:id="208">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بنده در این زمینه، رساله</w:t>
      </w:r>
      <w:r w:rsidRPr="002B407E">
        <w:rPr>
          <w:rFonts w:hint="cs"/>
          <w:sz w:val="24"/>
          <w:szCs w:val="24"/>
          <w:rtl/>
        </w:rPr>
        <w:softHyphen/>
        <w:t>ای بسیار ظریف و ارزشمند نگاشته</w:t>
      </w:r>
      <w:r w:rsidRPr="002B407E">
        <w:rPr>
          <w:rFonts w:hint="cs"/>
          <w:sz w:val="24"/>
          <w:szCs w:val="24"/>
          <w:rtl/>
        </w:rPr>
        <w:softHyphen/>
        <w:t>ام که در آن معتقدات ابو الحسن اشعری و منهج و راه و روش ایشان را بیان نموده</w:t>
      </w:r>
      <w:r w:rsidRPr="002B407E">
        <w:rPr>
          <w:rFonts w:hint="cs"/>
          <w:sz w:val="24"/>
          <w:szCs w:val="24"/>
          <w:rtl/>
        </w:rPr>
        <w:softHyphen/>
        <w:t>ام.</w:t>
      </w:r>
    </w:p>
  </w:footnote>
  <w:footnote w:id="209">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توحيد حق عبارت است از: یکتا دانستن خداوند در ذات و صفاتش و بعد از آن هم عبادت خداي يگانه و بی همتا بخشی از توحید بشمار می</w:t>
      </w:r>
      <w:r w:rsidRPr="002B407E">
        <w:rPr>
          <w:rFonts w:hint="cs"/>
          <w:sz w:val="24"/>
          <w:szCs w:val="24"/>
        </w:rPr>
        <w:t>‌</w:t>
      </w:r>
      <w:r w:rsidRPr="002B407E">
        <w:rPr>
          <w:rFonts w:hint="cs"/>
          <w:sz w:val="24"/>
          <w:szCs w:val="24"/>
          <w:rtl/>
        </w:rPr>
        <w:t>رود. متأسفانه امروزه این مفهوم، تحريف شده است؛ خيلي</w:t>
      </w:r>
      <w:r w:rsidRPr="002B407E">
        <w:rPr>
          <w:rFonts w:hint="cs"/>
          <w:sz w:val="24"/>
          <w:szCs w:val="24"/>
          <w:rtl/>
        </w:rPr>
        <w:softHyphen/>
        <w:t>ها تصور می</w:t>
      </w:r>
      <w:r w:rsidRPr="002B407E">
        <w:rPr>
          <w:rFonts w:hint="cs"/>
          <w:sz w:val="24"/>
          <w:szCs w:val="24"/>
          <w:rtl/>
        </w:rPr>
        <w:softHyphen/>
        <w:t xml:space="preserve">کنند كه توحيد به معنای نفي صفات خداوند است؛ چرا كه اثبات صفات از دیدگاه آنان، مستلزم متعدد شدن واجب الوجود است. بعضي از </w:t>
      </w:r>
      <w:r w:rsidRPr="002B407E">
        <w:rPr>
          <w:rFonts w:hint="cs"/>
          <w:sz w:val="24"/>
          <w:szCs w:val="24"/>
          <w:rtl/>
        </w:rPr>
        <w:br/>
        <w:t>صوفي</w:t>
      </w:r>
      <w:r w:rsidRPr="002B407E">
        <w:rPr>
          <w:rFonts w:hint="cs"/>
          <w:sz w:val="24"/>
          <w:szCs w:val="24"/>
          <w:rtl/>
        </w:rPr>
        <w:softHyphen/>
        <w:t>ها هم معتقدند که توحيدی را که ما بیان نمودیم، ویژه</w:t>
      </w:r>
      <w:r w:rsidRPr="002B407E">
        <w:rPr>
          <w:rFonts w:hint="cs"/>
          <w:sz w:val="24"/>
          <w:szCs w:val="24"/>
          <w:rtl/>
        </w:rPr>
        <w:softHyphen/>
        <w:t>ی عموم مردم است؛ اما توحید خواص آن است که با حقایق اثبات گردد؛ همچنین آنان معتقدند که نوعی دیگر از توحید وجود دارد که ویژه ی خواص خواص است. ما باید بدانیم که همه</w:t>
      </w:r>
      <w:r w:rsidRPr="002B407E">
        <w:rPr>
          <w:rFonts w:hint="cs"/>
          <w:sz w:val="24"/>
          <w:szCs w:val="24"/>
          <w:rtl/>
        </w:rPr>
        <w:softHyphen/>
        <w:t xml:space="preserve">ی اینها گمراهی هستند. </w:t>
      </w:r>
    </w:p>
  </w:footnote>
  <w:footnote w:id="210">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صحیح مسلم (1/55) حدیث شماره (26).</w:t>
      </w:r>
    </w:p>
  </w:footnote>
  <w:footnote w:id="211">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صحیح مسلم (1/57) حدیث شماره (27).</w:t>
      </w:r>
    </w:p>
  </w:footnote>
  <w:footnote w:id="212">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صحیح مسلم (1/60) حدیث شماره (31).</w:t>
      </w:r>
    </w:p>
  </w:footnote>
  <w:footnote w:id="213">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صحیح بخاري (1/226) حدیث شماره (128).</w:t>
      </w:r>
    </w:p>
  </w:footnote>
  <w:footnote w:id="214">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صحیح بخاري (1/193) حدیث شماره (99).</w:t>
      </w:r>
    </w:p>
  </w:footnote>
  <w:footnote w:id="215">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xml:space="preserve">- صحیح بخاری (1/519) حدیث شماره (425). </w:t>
      </w:r>
    </w:p>
  </w:footnote>
  <w:footnote w:id="216">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صحیح بخاري و صحیح مسلم؛ نگا: کتاب «مقاصد المکلفین» ص (519).</w:t>
      </w:r>
    </w:p>
  </w:footnote>
  <w:footnote w:id="217">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نگا: جامع الاصول تألیف ابن اثیر (1/ 289) حدیث شماره (75).</w:t>
      </w:r>
    </w:p>
  </w:footnote>
  <w:footnote w:id="218">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xml:space="preserve">- صحیح بخاری و صحیح مسلم و نگا: </w:t>
      </w:r>
      <w:r w:rsidRPr="002B407E">
        <w:rPr>
          <w:rFonts w:ascii="Lotus Linotype" w:hAnsi="Lotus Linotype" w:cs="Lotus Linotype"/>
          <w:sz w:val="22"/>
          <w:szCs w:val="22"/>
          <w:rtl/>
        </w:rPr>
        <w:t>مشکاة المصابیح</w:t>
      </w:r>
      <w:r w:rsidRPr="002B407E">
        <w:rPr>
          <w:rFonts w:hint="cs"/>
          <w:sz w:val="22"/>
          <w:szCs w:val="22"/>
          <w:rtl/>
        </w:rPr>
        <w:t xml:space="preserve"> (1</w:t>
      </w:r>
      <w:r w:rsidRPr="002B407E">
        <w:rPr>
          <w:rFonts w:hint="cs"/>
          <w:sz w:val="24"/>
          <w:szCs w:val="24"/>
          <w:rtl/>
        </w:rPr>
        <w:t>/21) شماره (49).</w:t>
      </w:r>
    </w:p>
  </w:footnote>
  <w:footnote w:id="219">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xml:space="preserve">- صحیح بخاری (6/28) شماره (281) و صحیح مسلم (3/1512) شماره (1904). </w:t>
      </w:r>
    </w:p>
  </w:footnote>
  <w:footnote w:id="220">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xml:space="preserve">- </w:t>
      </w:r>
      <w:r w:rsidRPr="002B407E">
        <w:rPr>
          <w:rFonts w:hint="cs"/>
          <w:sz w:val="24"/>
          <w:szCs w:val="24"/>
          <w:rtl/>
          <w:lang w:bidi="ar-SA"/>
        </w:rPr>
        <w:t xml:space="preserve">صحیح مسلم؛ نگا </w:t>
      </w:r>
      <w:r w:rsidRPr="002B407E">
        <w:rPr>
          <w:rFonts w:hint="cs"/>
          <w:sz w:val="24"/>
          <w:szCs w:val="24"/>
          <w:rtl/>
        </w:rPr>
        <w:t xml:space="preserve">جامع الاصول (4/545) شماره (2651). </w:t>
      </w:r>
    </w:p>
  </w:footnote>
  <w:footnote w:id="221">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xml:space="preserve">- نگا </w:t>
      </w:r>
      <w:r w:rsidRPr="002B407E">
        <w:rPr>
          <w:rFonts w:ascii="Lotus Linotype" w:hAnsi="Lotus Linotype" w:cs="Lotus Linotype"/>
          <w:sz w:val="22"/>
          <w:szCs w:val="22"/>
          <w:rtl/>
        </w:rPr>
        <w:t>مشکاة المصابیح</w:t>
      </w:r>
      <w:r w:rsidRPr="002B407E">
        <w:rPr>
          <w:rFonts w:hint="cs"/>
          <w:sz w:val="24"/>
          <w:szCs w:val="24"/>
          <w:rtl/>
        </w:rPr>
        <w:t xml:space="preserve"> (2/687) شماره (5334). </w:t>
      </w:r>
    </w:p>
  </w:footnote>
  <w:footnote w:id="222">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این کتاب توسط انتشارات دار الهلال در قاهره به چاپ رسیده است. نگا ص (10) و بعد از آن را.</w:t>
      </w:r>
    </w:p>
  </w:footnote>
  <w:footnote w:id="223">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مصطفی محمود یکی از کسانی است که در کتاب «الله» خودش به این نظریه گرایش پیدا نموده است.</w:t>
      </w:r>
    </w:p>
  </w:footnote>
  <w:footnote w:id="224">
    <w:p w:rsidR="00B97DBC" w:rsidRPr="002B407E" w:rsidRDefault="00B97DBC" w:rsidP="00665CDB">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نمی</w:t>
      </w:r>
      <w:r w:rsidRPr="002B407E">
        <w:rPr>
          <w:rFonts w:hint="cs"/>
          <w:sz w:val="24"/>
          <w:szCs w:val="24"/>
          <w:rtl/>
        </w:rPr>
        <w:softHyphen/>
        <w:t>دانم این چه عقیده</w:t>
      </w:r>
      <w:r w:rsidRPr="002B407E">
        <w:rPr>
          <w:rFonts w:hint="cs"/>
          <w:sz w:val="24"/>
          <w:szCs w:val="24"/>
          <w:rtl/>
        </w:rPr>
        <w:softHyphen/>
        <w:t>ای است که این چنین تغییر وتحول پیدا کرده است؟ آیا عقیده</w:t>
      </w:r>
      <w:r w:rsidRPr="002B407E">
        <w:rPr>
          <w:rFonts w:hint="cs"/>
          <w:sz w:val="24"/>
          <w:szCs w:val="24"/>
          <w:rtl/>
        </w:rPr>
        <w:softHyphen/>
        <w:t>ی تحریف شده</w:t>
      </w:r>
      <w:r w:rsidRPr="002B407E">
        <w:rPr>
          <w:rFonts w:hint="cs"/>
          <w:sz w:val="24"/>
          <w:szCs w:val="24"/>
          <w:rtl/>
        </w:rPr>
        <w:softHyphen/>
        <w:t>ی یهودیها است یا عقیده</w:t>
      </w:r>
      <w:r w:rsidRPr="002B407E">
        <w:rPr>
          <w:rFonts w:hint="cs"/>
          <w:sz w:val="24"/>
          <w:szCs w:val="24"/>
          <w:rtl/>
        </w:rPr>
        <w:softHyphen/>
        <w:t>ی تغییر یافته</w:t>
      </w:r>
      <w:r w:rsidRPr="002B407E">
        <w:rPr>
          <w:rFonts w:hint="cs"/>
          <w:sz w:val="24"/>
          <w:szCs w:val="24"/>
          <w:rtl/>
        </w:rPr>
        <w:softHyphen/>
        <w:t>ی نصاری است یا اینکه عقیده</w:t>
      </w:r>
      <w:r w:rsidRPr="002B407E">
        <w:rPr>
          <w:rFonts w:hint="cs"/>
          <w:sz w:val="24"/>
          <w:szCs w:val="24"/>
          <w:rtl/>
        </w:rPr>
        <w:softHyphen/>
        <w:t>ی فلاسفه می</w:t>
      </w:r>
      <w:r w:rsidRPr="002B407E">
        <w:rPr>
          <w:rFonts w:hint="cs"/>
          <w:sz w:val="24"/>
          <w:szCs w:val="24"/>
        </w:rPr>
        <w:t>‌</w:t>
      </w:r>
      <w:r w:rsidRPr="002B407E">
        <w:rPr>
          <w:rFonts w:hint="cs"/>
          <w:sz w:val="24"/>
          <w:szCs w:val="24"/>
          <w:rtl/>
        </w:rPr>
        <w:t>باشد؟ همینجا باید بگویم که این عتقادات صرفا مجموعه</w:t>
      </w:r>
      <w:r w:rsidRPr="002B407E">
        <w:rPr>
          <w:rFonts w:hint="cs"/>
          <w:sz w:val="24"/>
          <w:szCs w:val="24"/>
          <w:rtl/>
        </w:rPr>
        <w:softHyphen/>
        <w:t>ای از انحرافات و کج اندیشی</w:t>
      </w:r>
      <w:r w:rsidRPr="002B407E">
        <w:rPr>
          <w:rFonts w:hint="cs"/>
          <w:sz w:val="24"/>
          <w:szCs w:val="24"/>
          <w:rtl/>
        </w:rPr>
        <w:softHyphen/>
        <w:t>ها هستند و نمی</w:t>
      </w:r>
      <w:r w:rsidRPr="002B407E">
        <w:rPr>
          <w:rFonts w:hint="cs"/>
          <w:sz w:val="24"/>
          <w:szCs w:val="24"/>
          <w:rtl/>
        </w:rPr>
        <w:softHyphen/>
        <w:t>توانند نماینده</w:t>
      </w:r>
      <w:r w:rsidRPr="002B407E">
        <w:rPr>
          <w:rFonts w:hint="cs"/>
          <w:sz w:val="24"/>
          <w:szCs w:val="24"/>
          <w:rtl/>
        </w:rPr>
        <w:softHyphen/>
        <w:t>ی یک عقیده</w:t>
      </w:r>
      <w:r w:rsidRPr="002B407E">
        <w:rPr>
          <w:rFonts w:hint="cs"/>
          <w:sz w:val="24"/>
          <w:szCs w:val="24"/>
          <w:rtl/>
        </w:rPr>
        <w:softHyphen/>
        <w:t xml:space="preserve">ی صحیح باشند. </w:t>
      </w:r>
    </w:p>
  </w:footnote>
  <w:footnote w:id="225">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xml:space="preserve">- روایت ابن حبان (6190) و شیخ شعیب ارناؤوط آنرا صحیح دانسته است. نگا: </w:t>
      </w:r>
      <w:r w:rsidRPr="002B407E">
        <w:rPr>
          <w:rFonts w:ascii="Lotus Linotype" w:hAnsi="Lotus Linotype" w:cs="Lotus Linotype"/>
          <w:sz w:val="22"/>
          <w:szCs w:val="22"/>
          <w:rtl/>
        </w:rPr>
        <w:t>البدایة والنهایة</w:t>
      </w:r>
      <w:r w:rsidRPr="002B407E">
        <w:rPr>
          <w:rFonts w:hint="cs"/>
          <w:sz w:val="24"/>
          <w:szCs w:val="24"/>
          <w:rtl/>
        </w:rPr>
        <w:t xml:space="preserve"> (1/101).</w:t>
      </w:r>
    </w:p>
  </w:footnote>
  <w:footnote w:id="226">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xml:space="preserve">- نگا: </w:t>
      </w:r>
      <w:r w:rsidRPr="002B407E">
        <w:rPr>
          <w:rFonts w:ascii="Lotus Linotype" w:hAnsi="Lotus Linotype" w:cs="Lotus Linotype"/>
          <w:sz w:val="22"/>
          <w:szCs w:val="22"/>
          <w:rtl/>
        </w:rPr>
        <w:t>البدایة والنهایة</w:t>
      </w:r>
      <w:r w:rsidRPr="002B407E">
        <w:rPr>
          <w:rFonts w:hint="cs"/>
          <w:sz w:val="24"/>
          <w:szCs w:val="24"/>
          <w:rtl/>
        </w:rPr>
        <w:t xml:space="preserve"> (1/101).</w:t>
      </w:r>
    </w:p>
  </w:footnote>
  <w:footnote w:id="227">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w:t>
      </w:r>
      <w:r w:rsidRPr="002B407E">
        <w:rPr>
          <w:rFonts w:ascii="Tahoma" w:hAnsi="Tahoma" w:hint="cs"/>
          <w:sz w:val="26"/>
          <w:szCs w:val="26"/>
          <w:rtl/>
        </w:rPr>
        <w:t>و گفتند: معبودهاي خود را وامگذاريد؛ و وَدّ، سُواع، يَغوث، يعوق و نَسر را رها نکنید).</w:t>
      </w:r>
    </w:p>
  </w:footnote>
  <w:footnote w:id="228">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صحیح بخاری (8/667) شماره (4920).</w:t>
      </w:r>
    </w:p>
  </w:footnote>
  <w:footnote w:id="229">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xml:space="preserve">- صحیح مسلم (ج1 ص185) شماره (194).  </w:t>
      </w:r>
    </w:p>
  </w:footnote>
  <w:footnote w:id="230">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صحیح بخاری (ج 6ص478) شماره (3443).</w:t>
      </w:r>
    </w:p>
  </w:footnote>
  <w:footnote w:id="231">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به کتاب «حقایق الاسلام وأباطیل خصومه» مراجعه نمایید.</w:t>
      </w:r>
    </w:p>
  </w:footnote>
  <w:footnote w:id="232">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xml:space="preserve">- برگرفته از «خصائص التصور الاسلامی» ص (11) تألیف سید قطب با اندکی تصرف. </w:t>
      </w:r>
    </w:p>
  </w:footnote>
  <w:footnote w:id="233">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آنچه بیان گردید فقط گوشه</w:t>
      </w:r>
      <w:r w:rsidRPr="002B407E">
        <w:rPr>
          <w:rFonts w:hint="cs"/>
          <w:sz w:val="24"/>
          <w:szCs w:val="24"/>
          <w:rtl/>
        </w:rPr>
        <w:softHyphen/>
        <w:t>ای از ترهات و خرافات فراوانی است که یهودیان در «تلمود» نوشته</w:t>
      </w:r>
      <w:r w:rsidRPr="002B407E">
        <w:rPr>
          <w:rFonts w:hint="cs"/>
          <w:sz w:val="24"/>
          <w:szCs w:val="24"/>
          <w:rtl/>
        </w:rPr>
        <w:softHyphen/>
        <w:t>اند.</w:t>
      </w:r>
    </w:p>
  </w:footnote>
  <w:footnote w:id="234">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صحیح بخاری (8/283) شماره (4623).</w:t>
      </w:r>
    </w:p>
  </w:footnote>
  <w:footnote w:id="235">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صحیح بخاری (8/283) شماره (4624).</w:t>
      </w:r>
    </w:p>
  </w:footnote>
  <w:footnote w:id="236">
    <w:p w:rsidR="00B97DBC" w:rsidRPr="002B407E" w:rsidRDefault="00B97DBC" w:rsidP="0086165C">
      <w:pPr>
        <w:pStyle w:val="FootnoteText"/>
        <w:rPr>
          <w:sz w:val="24"/>
          <w:szCs w:val="24"/>
          <w:rtl/>
          <w:lang w:bidi="ar-SA"/>
        </w:rPr>
      </w:pPr>
      <w:r w:rsidRPr="00CF1FDD">
        <w:rPr>
          <w:rStyle w:val="FootnoteReference"/>
          <w:rFonts w:ascii="B Lotus" w:hAnsi="B Lotus" w:cs="B Lotus"/>
          <w:sz w:val="24"/>
          <w:szCs w:val="24"/>
          <w:vertAlign w:val="baseline"/>
        </w:rPr>
        <w:footnoteRef/>
      </w:r>
      <w:r w:rsidRPr="002B407E">
        <w:rPr>
          <w:rFonts w:hint="cs"/>
          <w:sz w:val="24"/>
          <w:szCs w:val="24"/>
          <w:rtl/>
        </w:rPr>
        <w:t xml:space="preserve">- </w:t>
      </w:r>
      <w:r w:rsidRPr="002B407E">
        <w:rPr>
          <w:rFonts w:hint="cs"/>
          <w:sz w:val="24"/>
          <w:szCs w:val="24"/>
          <w:rtl/>
          <w:lang w:bidi="ar-SA"/>
        </w:rPr>
        <w:t>«بَحيره» به معني گوش شكافته است؛ و آنان به شتری مي</w:t>
      </w:r>
      <w:r w:rsidRPr="002B407E">
        <w:rPr>
          <w:rFonts w:hint="cs"/>
          <w:sz w:val="24"/>
          <w:szCs w:val="24"/>
          <w:lang w:bidi="ar-SA"/>
        </w:rPr>
        <w:t>‌</w:t>
      </w:r>
      <w:r w:rsidRPr="002B407E">
        <w:rPr>
          <w:rFonts w:hint="cs"/>
          <w:sz w:val="24"/>
          <w:szCs w:val="24"/>
          <w:rtl/>
          <w:lang w:bidi="ar-SA"/>
        </w:rPr>
        <w:t>گفتند كه پنج شكم مي</w:t>
      </w:r>
      <w:r w:rsidRPr="002B407E">
        <w:rPr>
          <w:rFonts w:hint="cs"/>
          <w:sz w:val="24"/>
          <w:szCs w:val="24"/>
          <w:lang w:bidi="ar-SA"/>
        </w:rPr>
        <w:t>‌</w:t>
      </w:r>
      <w:r w:rsidRPr="002B407E">
        <w:rPr>
          <w:rFonts w:hint="cs"/>
          <w:sz w:val="24"/>
          <w:szCs w:val="24"/>
          <w:rtl/>
          <w:lang w:bidi="ar-SA"/>
        </w:rPr>
        <w:t>زایيد و پنجمين آنها نرينه بود. در اين صورت، گوشش را مي</w:t>
      </w:r>
      <w:r w:rsidRPr="002B407E">
        <w:rPr>
          <w:rFonts w:hint="cs"/>
          <w:sz w:val="24"/>
          <w:szCs w:val="24"/>
          <w:lang w:bidi="ar-SA"/>
        </w:rPr>
        <w:t>‌</w:t>
      </w:r>
      <w:r w:rsidRPr="002B407E">
        <w:rPr>
          <w:rFonts w:hint="cs"/>
          <w:sz w:val="24"/>
          <w:szCs w:val="24"/>
          <w:rtl/>
          <w:lang w:bidi="ar-SA"/>
        </w:rPr>
        <w:t>شكافتند و بار كردن، سوار شدن و خوردن گوشت آن را حرام مي</w:t>
      </w:r>
      <w:r w:rsidRPr="002B407E">
        <w:rPr>
          <w:rFonts w:hint="cs"/>
          <w:sz w:val="24"/>
          <w:szCs w:val="24"/>
          <w:lang w:bidi="ar-SA"/>
        </w:rPr>
        <w:t>‌</w:t>
      </w:r>
      <w:r w:rsidRPr="002B407E">
        <w:rPr>
          <w:rFonts w:hint="cs"/>
          <w:sz w:val="24"/>
          <w:szCs w:val="24"/>
          <w:rtl/>
          <w:lang w:bidi="ar-SA"/>
        </w:rPr>
        <w:t>دانستند و از هيچگونه چراگاه و آبي آن را باز نمي</w:t>
      </w:r>
      <w:r w:rsidRPr="002B407E">
        <w:rPr>
          <w:rFonts w:hint="cs"/>
          <w:sz w:val="24"/>
          <w:szCs w:val="24"/>
          <w:lang w:bidi="ar-SA"/>
        </w:rPr>
        <w:t>‌</w:t>
      </w:r>
      <w:r w:rsidRPr="002B407E">
        <w:rPr>
          <w:rFonts w:hint="cs"/>
          <w:sz w:val="24"/>
          <w:szCs w:val="24"/>
          <w:rtl/>
          <w:lang w:bidi="ar-SA"/>
        </w:rPr>
        <w:t>داشتند.</w:t>
      </w:r>
    </w:p>
    <w:p w:rsidR="00B97DBC" w:rsidRPr="002B407E" w:rsidRDefault="00B97DBC" w:rsidP="0086165C">
      <w:pPr>
        <w:pStyle w:val="FootnoteText"/>
        <w:rPr>
          <w:sz w:val="24"/>
          <w:szCs w:val="24"/>
          <w:lang w:bidi="ar-SA"/>
        </w:rPr>
      </w:pPr>
      <w:r w:rsidRPr="002B407E">
        <w:rPr>
          <w:rFonts w:hint="cs"/>
          <w:sz w:val="24"/>
          <w:szCs w:val="24"/>
          <w:rtl/>
          <w:lang w:bidi="ar-SA"/>
        </w:rPr>
        <w:t xml:space="preserve"> «سَآئبه» هم به معني رها است؛ و آنها به شتر ماده</w:t>
      </w:r>
      <w:r w:rsidRPr="002B407E">
        <w:rPr>
          <w:rFonts w:hint="cs"/>
          <w:sz w:val="24"/>
          <w:szCs w:val="24"/>
          <w:lang w:bidi="ar-SA"/>
        </w:rPr>
        <w:t>‌</w:t>
      </w:r>
      <w:r w:rsidRPr="002B407E">
        <w:rPr>
          <w:rFonts w:hint="cs"/>
          <w:sz w:val="24"/>
          <w:szCs w:val="24"/>
          <w:rtl/>
          <w:lang w:bidi="ar-SA"/>
        </w:rPr>
        <w:t>اي مي</w:t>
      </w:r>
      <w:r w:rsidRPr="002B407E">
        <w:rPr>
          <w:rFonts w:hint="cs"/>
          <w:sz w:val="24"/>
          <w:szCs w:val="24"/>
          <w:lang w:bidi="ar-SA"/>
        </w:rPr>
        <w:t>‌</w:t>
      </w:r>
      <w:r w:rsidRPr="002B407E">
        <w:rPr>
          <w:rFonts w:hint="cs"/>
          <w:sz w:val="24"/>
          <w:szCs w:val="24"/>
          <w:rtl/>
          <w:lang w:bidi="ar-SA"/>
        </w:rPr>
        <w:t>گفتند كه صاحبش نذر مي</w:t>
      </w:r>
      <w:r w:rsidRPr="002B407E">
        <w:rPr>
          <w:rFonts w:hint="cs"/>
          <w:sz w:val="24"/>
          <w:szCs w:val="24"/>
          <w:lang w:bidi="ar-SA"/>
        </w:rPr>
        <w:t>‌</w:t>
      </w:r>
      <w:r w:rsidRPr="002B407E">
        <w:rPr>
          <w:rFonts w:hint="cs"/>
          <w:sz w:val="24"/>
          <w:szCs w:val="24"/>
          <w:rtl/>
          <w:lang w:bidi="ar-SA"/>
        </w:rPr>
        <w:t>كرد كه اگر به سلامت از سفر برگردد، آن را رها كند. چنين شتري مانند بَحيرَه براي وفاي به نذر معاف و آزاد مي</w:t>
      </w:r>
      <w:r w:rsidRPr="002B407E">
        <w:rPr>
          <w:rFonts w:hint="cs"/>
          <w:sz w:val="24"/>
          <w:szCs w:val="24"/>
          <w:lang w:bidi="ar-SA"/>
        </w:rPr>
        <w:t>‌</w:t>
      </w:r>
      <w:r w:rsidRPr="002B407E">
        <w:rPr>
          <w:rFonts w:hint="cs"/>
          <w:sz w:val="24"/>
          <w:szCs w:val="24"/>
          <w:rtl/>
          <w:lang w:bidi="ar-SA"/>
        </w:rPr>
        <w:t>شد.</w:t>
      </w:r>
    </w:p>
    <w:p w:rsidR="00B97DBC" w:rsidRPr="002B407E" w:rsidRDefault="00B97DBC" w:rsidP="0086165C">
      <w:pPr>
        <w:pStyle w:val="FootnoteText"/>
        <w:rPr>
          <w:sz w:val="24"/>
          <w:szCs w:val="24"/>
          <w:rtl/>
          <w:lang w:bidi="ar-SA"/>
        </w:rPr>
      </w:pPr>
      <w:r w:rsidRPr="002B407E">
        <w:rPr>
          <w:rFonts w:hint="cs"/>
          <w:sz w:val="24"/>
          <w:szCs w:val="24"/>
          <w:rtl/>
          <w:lang w:bidi="ar-SA"/>
        </w:rPr>
        <w:t xml:space="preserve"> «وَصِيلَه» به معنای واصله يعني رسيده و پيوسته است؛ و آنها به برّه</w:t>
      </w:r>
      <w:r w:rsidRPr="002B407E">
        <w:rPr>
          <w:rFonts w:hint="cs"/>
          <w:sz w:val="24"/>
          <w:szCs w:val="24"/>
          <w:rtl/>
          <w:lang w:bidi="ar-SA"/>
        </w:rPr>
        <w:softHyphen/>
        <w:t>ی مادينه</w:t>
      </w:r>
      <w:r w:rsidRPr="002B407E">
        <w:rPr>
          <w:rFonts w:hint="cs"/>
          <w:sz w:val="24"/>
          <w:szCs w:val="24"/>
          <w:lang w:bidi="ar-SA"/>
        </w:rPr>
        <w:t>‌</w:t>
      </w:r>
      <w:r w:rsidRPr="002B407E">
        <w:rPr>
          <w:rFonts w:hint="cs"/>
          <w:sz w:val="24"/>
          <w:szCs w:val="24"/>
          <w:rtl/>
          <w:lang w:bidi="ar-SA"/>
        </w:rPr>
        <w:t>اي می</w:t>
      </w:r>
      <w:r w:rsidRPr="002B407E">
        <w:rPr>
          <w:rFonts w:hint="cs"/>
          <w:sz w:val="24"/>
          <w:szCs w:val="24"/>
          <w:rtl/>
          <w:lang w:bidi="ar-SA"/>
        </w:rPr>
        <w:softHyphen/>
        <w:t>گفتند كه به صورت دوقلو همراه نرينه</w:t>
      </w:r>
      <w:r w:rsidRPr="002B407E">
        <w:rPr>
          <w:rFonts w:hint="cs"/>
          <w:sz w:val="24"/>
          <w:szCs w:val="24"/>
          <w:lang w:bidi="ar-SA"/>
        </w:rPr>
        <w:t>‌</w:t>
      </w:r>
      <w:r w:rsidRPr="002B407E">
        <w:rPr>
          <w:rFonts w:hint="cs"/>
          <w:sz w:val="24"/>
          <w:szCs w:val="24"/>
          <w:rtl/>
          <w:lang w:bidi="ar-SA"/>
        </w:rPr>
        <w:t>اي متولّد مي</w:t>
      </w:r>
      <w:r w:rsidRPr="002B407E">
        <w:rPr>
          <w:rFonts w:hint="cs"/>
          <w:sz w:val="24"/>
          <w:szCs w:val="24"/>
          <w:lang w:bidi="ar-SA"/>
        </w:rPr>
        <w:t>‌</w:t>
      </w:r>
      <w:r w:rsidRPr="002B407E">
        <w:rPr>
          <w:rFonts w:hint="cs"/>
          <w:sz w:val="24"/>
          <w:szCs w:val="24"/>
          <w:rtl/>
          <w:lang w:bidi="ar-SA"/>
        </w:rPr>
        <w:t>گرديد و به خادمان بتان داده مي</w:t>
      </w:r>
      <w:r w:rsidRPr="002B407E">
        <w:rPr>
          <w:rFonts w:hint="cs"/>
          <w:sz w:val="24"/>
          <w:szCs w:val="24"/>
          <w:lang w:bidi="ar-SA"/>
        </w:rPr>
        <w:t>‌</w:t>
      </w:r>
      <w:r w:rsidRPr="002B407E">
        <w:rPr>
          <w:rFonts w:hint="cs"/>
          <w:sz w:val="24"/>
          <w:szCs w:val="24"/>
          <w:rtl/>
          <w:lang w:bidi="ar-SA"/>
        </w:rPr>
        <w:t xml:space="preserve">شد. </w:t>
      </w:r>
    </w:p>
    <w:p w:rsidR="00B97DBC" w:rsidRPr="002B407E" w:rsidRDefault="00B97DBC" w:rsidP="0086165C">
      <w:pPr>
        <w:pStyle w:val="FootnoteText"/>
        <w:rPr>
          <w:sz w:val="24"/>
          <w:szCs w:val="24"/>
          <w:rtl/>
        </w:rPr>
      </w:pPr>
      <w:r w:rsidRPr="002B407E">
        <w:rPr>
          <w:rFonts w:hint="cs"/>
          <w:sz w:val="24"/>
          <w:szCs w:val="24"/>
          <w:rtl/>
          <w:lang w:bidi="ar-SA"/>
        </w:rPr>
        <w:t>«حَامٍ» به معني حامي و حافظ است؛ و به شتر نري گفته مي</w:t>
      </w:r>
      <w:r w:rsidRPr="002B407E">
        <w:rPr>
          <w:rFonts w:hint="cs"/>
          <w:sz w:val="24"/>
          <w:szCs w:val="24"/>
          <w:lang w:bidi="ar-SA"/>
        </w:rPr>
        <w:t>‌</w:t>
      </w:r>
      <w:r w:rsidRPr="002B407E">
        <w:rPr>
          <w:rFonts w:hint="cs"/>
          <w:sz w:val="24"/>
          <w:szCs w:val="24"/>
          <w:rtl/>
          <w:lang w:bidi="ar-SA"/>
        </w:rPr>
        <w:t>شد كه از نژاد آن ده نسل متولّد مي</w:t>
      </w:r>
      <w:r w:rsidRPr="002B407E">
        <w:rPr>
          <w:rFonts w:hint="cs"/>
          <w:sz w:val="24"/>
          <w:szCs w:val="24"/>
          <w:lang w:bidi="ar-SA"/>
        </w:rPr>
        <w:t>‌</w:t>
      </w:r>
      <w:r w:rsidRPr="002B407E">
        <w:rPr>
          <w:rFonts w:hint="cs"/>
          <w:sz w:val="24"/>
          <w:szCs w:val="24"/>
          <w:rtl/>
          <w:lang w:bidi="ar-SA"/>
        </w:rPr>
        <w:t>گرديد و در اين صورت، همچون بَحِيرَه و سَآئِبَه آزادانه مي</w:t>
      </w:r>
      <w:r w:rsidRPr="002B407E">
        <w:rPr>
          <w:rFonts w:hint="cs"/>
          <w:sz w:val="24"/>
          <w:szCs w:val="24"/>
          <w:lang w:bidi="ar-SA"/>
        </w:rPr>
        <w:t>‌</w:t>
      </w:r>
      <w:r w:rsidRPr="002B407E">
        <w:rPr>
          <w:rFonts w:hint="cs"/>
          <w:sz w:val="24"/>
          <w:szCs w:val="24"/>
          <w:rtl/>
          <w:lang w:bidi="ar-SA"/>
        </w:rPr>
        <w:t>چريد و از باربري و سواري معاف مي</w:t>
      </w:r>
      <w:r w:rsidRPr="002B407E">
        <w:rPr>
          <w:rFonts w:hint="cs"/>
          <w:sz w:val="24"/>
          <w:szCs w:val="24"/>
          <w:lang w:bidi="ar-SA"/>
        </w:rPr>
        <w:t>‌</w:t>
      </w:r>
      <w:r w:rsidRPr="002B407E">
        <w:rPr>
          <w:rFonts w:hint="cs"/>
          <w:sz w:val="24"/>
          <w:szCs w:val="24"/>
          <w:rtl/>
          <w:lang w:bidi="ar-SA"/>
        </w:rPr>
        <w:t xml:space="preserve">شد. مشركان با حیوانات اینگونه رفتار می کردند </w:t>
      </w:r>
      <w:r w:rsidRPr="002B407E">
        <w:rPr>
          <w:rFonts w:hint="cs"/>
          <w:sz w:val="24"/>
          <w:szCs w:val="24"/>
          <w:rtl/>
        </w:rPr>
        <w:t xml:space="preserve">تا به خدایانشان نزدیک شوند. </w:t>
      </w:r>
    </w:p>
  </w:footnote>
  <w:footnote w:id="237">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xml:space="preserve">- </w:t>
      </w:r>
      <w:r w:rsidRPr="002B407E">
        <w:rPr>
          <w:rFonts w:ascii="Lotus Linotype" w:hAnsi="Lotus Linotype" w:cs="Lotus Linotype"/>
          <w:sz w:val="22"/>
          <w:szCs w:val="22"/>
          <w:rtl/>
        </w:rPr>
        <w:t>السیرة النبوی</w:t>
      </w:r>
      <w:r w:rsidRPr="002B407E">
        <w:rPr>
          <w:rFonts w:ascii="Lotus Linotype" w:hAnsi="Lotus Linotype" w:cs="Lotus Linotype"/>
          <w:sz w:val="22"/>
          <w:szCs w:val="22"/>
          <w:rtl/>
          <w:lang w:bidi="ar-AE"/>
        </w:rPr>
        <w:t>ة</w:t>
      </w:r>
      <w:r w:rsidRPr="002B407E">
        <w:rPr>
          <w:rFonts w:hint="cs"/>
          <w:sz w:val="24"/>
          <w:szCs w:val="24"/>
          <w:rtl/>
        </w:rPr>
        <w:t xml:space="preserve"> (1/121) تألیف ابن هشام.</w:t>
      </w:r>
    </w:p>
  </w:footnote>
  <w:footnote w:id="238">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ا</w:t>
      </w:r>
      <w:r w:rsidRPr="002B407E">
        <w:rPr>
          <w:rFonts w:ascii="Lotus Linotype" w:hAnsi="Lotus Linotype" w:cs="Lotus Linotype"/>
          <w:sz w:val="22"/>
          <w:szCs w:val="22"/>
          <w:rtl/>
        </w:rPr>
        <w:t>لبدای</w:t>
      </w:r>
      <w:r w:rsidRPr="002B407E">
        <w:rPr>
          <w:rFonts w:ascii="Lotus Linotype" w:hAnsi="Lotus Linotype" w:cs="Lotus Linotype"/>
          <w:sz w:val="22"/>
          <w:szCs w:val="22"/>
          <w:rtl/>
          <w:lang w:bidi="ar-AE"/>
        </w:rPr>
        <w:t>ة</w:t>
      </w:r>
      <w:r w:rsidRPr="002B407E">
        <w:rPr>
          <w:rFonts w:ascii="Lotus Linotype" w:hAnsi="Lotus Linotype" w:cs="Lotus Linotype"/>
          <w:sz w:val="22"/>
          <w:szCs w:val="22"/>
          <w:rtl/>
        </w:rPr>
        <w:t xml:space="preserve"> والنهایة </w:t>
      </w:r>
      <w:r w:rsidRPr="002B407E">
        <w:rPr>
          <w:rFonts w:hint="cs"/>
          <w:sz w:val="24"/>
          <w:szCs w:val="24"/>
          <w:rtl/>
        </w:rPr>
        <w:t xml:space="preserve"> (2/187).</w:t>
      </w:r>
    </w:p>
  </w:footnote>
  <w:footnote w:id="239">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سیره</w:t>
      </w:r>
      <w:r w:rsidRPr="002B407E">
        <w:rPr>
          <w:rFonts w:hint="cs"/>
          <w:sz w:val="24"/>
          <w:szCs w:val="24"/>
          <w:rtl/>
        </w:rPr>
        <w:softHyphen/>
        <w:t>ی ابن هشام  (1/122).</w:t>
      </w:r>
    </w:p>
  </w:footnote>
  <w:footnote w:id="240">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xml:space="preserve">- </w:t>
      </w:r>
      <w:r w:rsidRPr="002B407E">
        <w:rPr>
          <w:rFonts w:hint="cs"/>
          <w:sz w:val="24"/>
          <w:szCs w:val="24"/>
          <w:rtl/>
          <w:lang w:bidi="ar-SA"/>
        </w:rPr>
        <w:t>[نجم:19] يعني</w:t>
      </w:r>
      <w:r w:rsidRPr="002B407E">
        <w:rPr>
          <w:rFonts w:hint="cs"/>
          <w:rtl/>
          <w:lang w:bidi="ar-SA"/>
        </w:rPr>
        <w:t xml:space="preserve"> </w:t>
      </w:r>
      <w:r w:rsidRPr="002B407E">
        <w:rPr>
          <w:rFonts w:hint="cs"/>
          <w:sz w:val="24"/>
          <w:szCs w:val="24"/>
          <w:rtl/>
        </w:rPr>
        <w:t>آیا چنین می بینید و اینگونه معتقدید که لات وعزی....</w:t>
      </w:r>
      <w:r w:rsidRPr="002B407E">
        <w:rPr>
          <w:rFonts w:hint="cs"/>
          <w:b/>
          <w:bCs/>
          <w:sz w:val="24"/>
          <w:szCs w:val="24"/>
          <w:rtl/>
          <w:lang w:bidi="ar-SA"/>
        </w:rPr>
        <w:t xml:space="preserve"> </w:t>
      </w:r>
    </w:p>
  </w:footnote>
  <w:footnote w:id="241">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صحیح بخاری (7 /142)  شماره (3826).</w:t>
      </w:r>
    </w:p>
  </w:footnote>
  <w:footnote w:id="242">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صحیح بخاری (7/142) شماره (3827).</w:t>
      </w:r>
    </w:p>
  </w:footnote>
  <w:footnote w:id="243">
    <w:p w:rsidR="00B97DBC" w:rsidRPr="002B407E" w:rsidRDefault="00B97DBC" w:rsidP="0086165C">
      <w:pPr>
        <w:pStyle w:val="FootnoteText"/>
        <w:rPr>
          <w:sz w:val="24"/>
          <w:szCs w:val="24"/>
          <w:rtl/>
        </w:rPr>
      </w:pPr>
      <w:r w:rsidRPr="00CF1FDD">
        <w:rPr>
          <w:rStyle w:val="FootnoteReference"/>
          <w:rFonts w:ascii="B Lotus" w:hAnsi="B Lotus" w:cs="B Lotus"/>
          <w:sz w:val="24"/>
          <w:szCs w:val="24"/>
          <w:vertAlign w:val="baseline"/>
        </w:rPr>
        <w:footnoteRef/>
      </w:r>
      <w:r w:rsidRPr="002B407E">
        <w:rPr>
          <w:rFonts w:hint="cs"/>
          <w:sz w:val="24"/>
          <w:szCs w:val="24"/>
          <w:rtl/>
        </w:rPr>
        <w:t>- صحیح بخاری (7/143) شماره (3828).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DBC" w:rsidRDefault="00B97DBC" w:rsidP="00082DC9">
    <w:pPr>
      <w:tabs>
        <w:tab w:val="left" w:pos="3847"/>
        <w:tab w:val="center" w:pos="4153"/>
        <w:tab w:val="right" w:pos="7200"/>
      </w:tabs>
      <w:spacing w:after="180"/>
      <w:ind w:left="284" w:right="284"/>
    </w:pPr>
    <w:r>
      <w:rPr>
        <w:rFonts w:ascii="Times New Roman Bold" w:hAnsi="Times New Roman Bold"/>
        <w:noProof/>
        <w:rtl/>
        <w:lang w:bidi="ar-SA"/>
      </w:rPr>
      <mc:AlternateContent>
        <mc:Choice Requires="wps">
          <w:drawing>
            <wp:anchor distT="4294967295" distB="4294967295" distL="114300" distR="114300" simplePos="0" relativeHeight="251657216" behindDoc="0" locked="0" layoutInCell="1" allowOverlap="1" wp14:anchorId="0EED7E35" wp14:editId="480F6BA1">
              <wp:simplePos x="0" y="0"/>
              <wp:positionH relativeFrom="column">
                <wp:posOffset>0</wp:posOffset>
              </wp:positionH>
              <wp:positionV relativeFrom="paragraph">
                <wp:posOffset>262254</wp:posOffset>
              </wp:positionV>
              <wp:extent cx="4757420" cy="0"/>
              <wp:effectExtent l="0" t="19050" r="5080" b="19050"/>
              <wp:wrapNone/>
              <wp:docPr id="1"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742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flip:x;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0.65pt" to="374.6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" strokeweight="3pt">
              <v:stroke linestyle="thinThin"/>
            </v:line>
          </w:pict>
        </mc:Fallback>
      </mc:AlternateContent>
    </w:r>
    <w:r w:rsidRPr="00082DC9">
      <w:rPr>
        <w:rFonts w:ascii="Times New Roman Bold" w:hAnsi="Times New Roman Bold" w:hint="cs"/>
        <w:rtl/>
      </w:rPr>
      <w:fldChar w:fldCharType="begin"/>
    </w:r>
    <w:r w:rsidRPr="00082DC9">
      <w:rPr>
        <w:rFonts w:ascii="Times New Roman Bold" w:hAnsi="Times New Roman Bold" w:hint="cs"/>
      </w:rPr>
      <w:instrText xml:space="preserve"> PAGE </w:instrText>
    </w:r>
    <w:r w:rsidRPr="00082DC9">
      <w:rPr>
        <w:rFonts w:ascii="Times New Roman Bold" w:hAnsi="Times New Roman Bold" w:hint="cs"/>
        <w:rtl/>
      </w:rPr>
      <w:fldChar w:fldCharType="separate"/>
    </w:r>
    <w:r w:rsidR="000B44D6">
      <w:rPr>
        <w:rFonts w:ascii="Times New Roman Bold" w:hAnsi="Times New Roman Bold"/>
        <w:noProof/>
        <w:rtl/>
      </w:rPr>
      <w:t>204</w:t>
    </w:r>
    <w:r w:rsidRPr="00082DC9">
      <w:rPr>
        <w:rFonts w:ascii="Times New Roman Bold" w:hAnsi="Times New Roman Bold" w:hint="cs"/>
        <w:rtl/>
      </w:rPr>
      <w:fldChar w:fldCharType="end"/>
    </w:r>
    <w:r w:rsidRPr="00082DC9">
      <w:rPr>
        <w:rFonts w:ascii="Times New Roman Bold" w:hAnsi="Times New Roman Bold" w:hint="cs"/>
        <w:rtl/>
      </w:rPr>
      <w:tab/>
    </w:r>
    <w:r w:rsidRPr="00082DC9">
      <w:rPr>
        <w:rFonts w:ascii="Times New Roman Bold" w:hAnsi="Times New Roman Bold"/>
        <w:rtl/>
      </w:rPr>
      <w:tab/>
    </w:r>
    <w:r w:rsidRPr="00082DC9">
      <w:rPr>
        <w:rFonts w:ascii="Times New Roman Bold" w:hAnsi="Times New Roman Bold" w:hint="cs"/>
        <w:rtl/>
      </w:rPr>
      <w:tab/>
    </w:r>
    <w:r>
      <w:rPr>
        <w:rFonts w:hint="cs"/>
        <w:b/>
        <w:bCs/>
        <w:sz w:val="26"/>
        <w:szCs w:val="26"/>
        <w:rtl/>
      </w:rPr>
      <w:t>شناخت الله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DBC" w:rsidRDefault="00B97DBC" w:rsidP="00082DC9">
    <w:pPr>
      <w:tabs>
        <w:tab w:val="left" w:pos="254"/>
        <w:tab w:val="right" w:pos="7200"/>
      </w:tabs>
      <w:spacing w:after="180"/>
      <w:ind w:left="284" w:right="284"/>
    </w:pPr>
    <w:r>
      <w:rPr>
        <w:rFonts w:ascii="B Compset" w:hAnsi="B Compset"/>
        <w:b/>
        <w:bCs/>
        <w:noProof/>
        <w:rtl/>
        <w:lang w:bidi="ar-SA"/>
      </w:rPr>
      <mc:AlternateContent>
        <mc:Choice Requires="wps">
          <w:drawing>
            <wp:anchor distT="4294967295" distB="4294967295" distL="114300" distR="114300" simplePos="0" relativeHeight="251658240" behindDoc="0" locked="0" layoutInCell="1" allowOverlap="1" wp14:anchorId="12A0D80E" wp14:editId="3F8D5F63">
              <wp:simplePos x="0" y="0"/>
              <wp:positionH relativeFrom="column">
                <wp:posOffset>0</wp:posOffset>
              </wp:positionH>
              <wp:positionV relativeFrom="paragraph">
                <wp:posOffset>262254</wp:posOffset>
              </wp:positionV>
              <wp:extent cx="4757420" cy="0"/>
              <wp:effectExtent l="0" t="19050" r="508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742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flip:x;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0.65pt" to="374.6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" strokeweight="3pt">
              <v:stroke linestyle="thinThin"/>
            </v:line>
          </w:pict>
        </mc:Fallback>
      </mc:AlternateContent>
    </w:r>
    <w:r>
      <w:rPr>
        <w:rFonts w:ascii="B Compset" w:hAnsi="B Compset" w:hint="cs"/>
        <w:b/>
        <w:bCs/>
        <w:noProof/>
        <w:rtl/>
      </w:rPr>
      <w:t>شناخت الله</w:t>
    </w:r>
    <w:r w:rsidRPr="00082DC9">
      <w:rPr>
        <w:rFonts w:ascii="Times New Roman Bold" w:hAnsi="Times New Roman Bold" w:hint="cs"/>
        <w:rtl/>
      </w:rPr>
      <w:tab/>
    </w:r>
    <w:r w:rsidRPr="00082DC9">
      <w:rPr>
        <w:rFonts w:ascii="Times New Roman Bold" w:hAnsi="Times New Roman Bold" w:hint="cs"/>
        <w:rtl/>
      </w:rPr>
      <w:fldChar w:fldCharType="begin"/>
    </w:r>
    <w:r w:rsidRPr="00082DC9">
      <w:rPr>
        <w:rFonts w:ascii="Times New Roman Bold" w:hAnsi="Times New Roman Bold" w:hint="cs"/>
      </w:rPr>
      <w:instrText xml:space="preserve"> PAGE </w:instrText>
    </w:r>
    <w:r w:rsidRPr="00082DC9">
      <w:rPr>
        <w:rFonts w:ascii="Times New Roman Bold" w:hAnsi="Times New Roman Bold" w:hint="cs"/>
        <w:rtl/>
      </w:rPr>
      <w:fldChar w:fldCharType="separate"/>
    </w:r>
    <w:r w:rsidR="000B44D6">
      <w:rPr>
        <w:rFonts w:ascii="Times New Roman Bold" w:hAnsi="Times New Roman Bold"/>
        <w:noProof/>
        <w:rtl/>
      </w:rPr>
      <w:t>205</w:t>
    </w:r>
    <w:r w:rsidRPr="00082DC9">
      <w:rPr>
        <w:rFonts w:ascii="Times New Roman Bold" w:hAnsi="Times New Roman Bold" w:hint="cs"/>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DBC" w:rsidRPr="00082DC9" w:rsidRDefault="00B97DBC">
    <w:pPr>
      <w:pStyle w:val="Header"/>
      <w:rPr>
        <w:sz w:val="12"/>
        <w:szCs w:val="12"/>
        <w:rtl/>
      </w:rPr>
    </w:pPr>
  </w:p>
  <w:p w:rsidR="00B97DBC" w:rsidRPr="00082DC9" w:rsidRDefault="00B97DBC">
    <w:pPr>
      <w:pStyle w:val="Header"/>
      <w:rPr>
        <w:sz w:val="44"/>
        <w:szCs w:val="4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90186"/>
    <w:multiLevelType w:val="hybridMultilevel"/>
    <w:tmpl w:val="82E6487C"/>
    <w:lvl w:ilvl="0" w:tplc="B9C42832">
      <w:start w:val="1"/>
      <w:numFmt w:val="decimal"/>
      <w:lvlText w:val="%1-"/>
      <w:lvlJc w:val="left"/>
      <w:pPr>
        <w:ind w:left="757" w:hanging="360"/>
      </w:pPr>
      <w:rPr>
        <w:rFonts w:cs="Times New Roman"/>
      </w:rPr>
    </w:lvl>
    <w:lvl w:ilvl="1" w:tplc="08090019">
      <w:start w:val="1"/>
      <w:numFmt w:val="lowerLetter"/>
      <w:lvlText w:val="%2."/>
      <w:lvlJc w:val="left"/>
      <w:pPr>
        <w:ind w:left="1477" w:hanging="360"/>
      </w:pPr>
      <w:rPr>
        <w:rFonts w:cs="Times New Roman"/>
      </w:rPr>
    </w:lvl>
    <w:lvl w:ilvl="2" w:tplc="0809001B">
      <w:start w:val="1"/>
      <w:numFmt w:val="lowerRoman"/>
      <w:lvlText w:val="%3."/>
      <w:lvlJc w:val="right"/>
      <w:pPr>
        <w:ind w:left="2197" w:hanging="180"/>
      </w:pPr>
      <w:rPr>
        <w:rFonts w:cs="Times New Roman"/>
      </w:rPr>
    </w:lvl>
    <w:lvl w:ilvl="3" w:tplc="0809000F">
      <w:start w:val="1"/>
      <w:numFmt w:val="decimal"/>
      <w:lvlText w:val="%4."/>
      <w:lvlJc w:val="left"/>
      <w:pPr>
        <w:ind w:left="2917" w:hanging="360"/>
      </w:pPr>
      <w:rPr>
        <w:rFonts w:cs="Times New Roman"/>
      </w:rPr>
    </w:lvl>
    <w:lvl w:ilvl="4" w:tplc="08090019">
      <w:start w:val="1"/>
      <w:numFmt w:val="lowerLetter"/>
      <w:lvlText w:val="%5."/>
      <w:lvlJc w:val="left"/>
      <w:pPr>
        <w:ind w:left="3637" w:hanging="360"/>
      </w:pPr>
      <w:rPr>
        <w:rFonts w:cs="Times New Roman"/>
      </w:rPr>
    </w:lvl>
    <w:lvl w:ilvl="5" w:tplc="0809001B">
      <w:start w:val="1"/>
      <w:numFmt w:val="lowerRoman"/>
      <w:lvlText w:val="%6."/>
      <w:lvlJc w:val="right"/>
      <w:pPr>
        <w:ind w:left="4357" w:hanging="180"/>
      </w:pPr>
      <w:rPr>
        <w:rFonts w:cs="Times New Roman"/>
      </w:rPr>
    </w:lvl>
    <w:lvl w:ilvl="6" w:tplc="0809000F">
      <w:start w:val="1"/>
      <w:numFmt w:val="decimal"/>
      <w:lvlText w:val="%7."/>
      <w:lvlJc w:val="left"/>
      <w:pPr>
        <w:ind w:left="5077" w:hanging="360"/>
      </w:pPr>
      <w:rPr>
        <w:rFonts w:cs="Times New Roman"/>
      </w:rPr>
    </w:lvl>
    <w:lvl w:ilvl="7" w:tplc="08090019">
      <w:start w:val="1"/>
      <w:numFmt w:val="lowerLetter"/>
      <w:lvlText w:val="%8."/>
      <w:lvlJc w:val="left"/>
      <w:pPr>
        <w:ind w:left="5797" w:hanging="360"/>
      </w:pPr>
      <w:rPr>
        <w:rFonts w:cs="Times New Roman"/>
      </w:rPr>
    </w:lvl>
    <w:lvl w:ilvl="8" w:tplc="0809001B">
      <w:start w:val="1"/>
      <w:numFmt w:val="lowerRoman"/>
      <w:lvlText w:val="%9."/>
      <w:lvlJc w:val="right"/>
      <w:pPr>
        <w:ind w:left="6517" w:hanging="180"/>
      </w:pPr>
      <w:rPr>
        <w:rFonts w:cs="Times New Roman"/>
      </w:rPr>
    </w:lvl>
  </w:abstractNum>
  <w:abstractNum w:abstractNumId="1">
    <w:nsid w:val="13C0639C"/>
    <w:multiLevelType w:val="hybridMultilevel"/>
    <w:tmpl w:val="28C8F9AC"/>
    <w:lvl w:ilvl="0" w:tplc="DFF2FF42">
      <w:start w:val="1"/>
      <w:numFmt w:val="decimal"/>
      <w:lvlText w:val="%1-"/>
      <w:lvlJc w:val="left"/>
      <w:pPr>
        <w:ind w:left="757" w:hanging="360"/>
      </w:pPr>
      <w:rPr>
        <w:rFonts w:cs="Times New Roman"/>
      </w:rPr>
    </w:lvl>
    <w:lvl w:ilvl="1" w:tplc="08090019">
      <w:start w:val="1"/>
      <w:numFmt w:val="lowerLetter"/>
      <w:lvlText w:val="%2."/>
      <w:lvlJc w:val="left"/>
      <w:pPr>
        <w:ind w:left="1477" w:hanging="360"/>
      </w:pPr>
      <w:rPr>
        <w:rFonts w:cs="Times New Roman"/>
      </w:rPr>
    </w:lvl>
    <w:lvl w:ilvl="2" w:tplc="0809001B">
      <w:start w:val="1"/>
      <w:numFmt w:val="lowerRoman"/>
      <w:lvlText w:val="%3."/>
      <w:lvlJc w:val="right"/>
      <w:pPr>
        <w:ind w:left="2197" w:hanging="180"/>
      </w:pPr>
      <w:rPr>
        <w:rFonts w:cs="Times New Roman"/>
      </w:rPr>
    </w:lvl>
    <w:lvl w:ilvl="3" w:tplc="0809000F">
      <w:start w:val="1"/>
      <w:numFmt w:val="decimal"/>
      <w:lvlText w:val="%4."/>
      <w:lvlJc w:val="left"/>
      <w:pPr>
        <w:ind w:left="2917" w:hanging="360"/>
      </w:pPr>
      <w:rPr>
        <w:rFonts w:cs="Times New Roman"/>
      </w:rPr>
    </w:lvl>
    <w:lvl w:ilvl="4" w:tplc="08090019">
      <w:start w:val="1"/>
      <w:numFmt w:val="lowerLetter"/>
      <w:lvlText w:val="%5."/>
      <w:lvlJc w:val="left"/>
      <w:pPr>
        <w:ind w:left="3637" w:hanging="360"/>
      </w:pPr>
      <w:rPr>
        <w:rFonts w:cs="Times New Roman"/>
      </w:rPr>
    </w:lvl>
    <w:lvl w:ilvl="5" w:tplc="0809001B">
      <w:start w:val="1"/>
      <w:numFmt w:val="lowerRoman"/>
      <w:lvlText w:val="%6."/>
      <w:lvlJc w:val="right"/>
      <w:pPr>
        <w:ind w:left="4357" w:hanging="180"/>
      </w:pPr>
      <w:rPr>
        <w:rFonts w:cs="Times New Roman"/>
      </w:rPr>
    </w:lvl>
    <w:lvl w:ilvl="6" w:tplc="0809000F">
      <w:start w:val="1"/>
      <w:numFmt w:val="decimal"/>
      <w:lvlText w:val="%7."/>
      <w:lvlJc w:val="left"/>
      <w:pPr>
        <w:ind w:left="5077" w:hanging="360"/>
      </w:pPr>
      <w:rPr>
        <w:rFonts w:cs="Times New Roman"/>
      </w:rPr>
    </w:lvl>
    <w:lvl w:ilvl="7" w:tplc="08090019">
      <w:start w:val="1"/>
      <w:numFmt w:val="lowerLetter"/>
      <w:lvlText w:val="%8."/>
      <w:lvlJc w:val="left"/>
      <w:pPr>
        <w:ind w:left="5797" w:hanging="360"/>
      </w:pPr>
      <w:rPr>
        <w:rFonts w:cs="Times New Roman"/>
      </w:rPr>
    </w:lvl>
    <w:lvl w:ilvl="8" w:tplc="0809001B">
      <w:start w:val="1"/>
      <w:numFmt w:val="lowerRoman"/>
      <w:lvlText w:val="%9."/>
      <w:lvlJc w:val="right"/>
      <w:pPr>
        <w:ind w:left="6517" w:hanging="180"/>
      </w:pPr>
      <w:rPr>
        <w:rFonts w:cs="Times New Roman"/>
      </w:rPr>
    </w:lvl>
  </w:abstractNum>
  <w:abstractNum w:abstractNumId="2">
    <w:nsid w:val="1B500012"/>
    <w:multiLevelType w:val="hybridMultilevel"/>
    <w:tmpl w:val="328444C8"/>
    <w:lvl w:ilvl="0" w:tplc="0548EB80">
      <w:start w:val="1"/>
      <w:numFmt w:val="decimal"/>
      <w:lvlText w:val="%1-"/>
      <w:lvlJc w:val="left"/>
      <w:pPr>
        <w:ind w:left="757" w:hanging="360"/>
      </w:pPr>
      <w:rPr>
        <w:rFonts w:cs="Times New Roman"/>
      </w:rPr>
    </w:lvl>
    <w:lvl w:ilvl="1" w:tplc="08090019">
      <w:start w:val="1"/>
      <w:numFmt w:val="lowerLetter"/>
      <w:lvlText w:val="%2."/>
      <w:lvlJc w:val="left"/>
      <w:pPr>
        <w:ind w:left="1477" w:hanging="360"/>
      </w:pPr>
      <w:rPr>
        <w:rFonts w:cs="Times New Roman"/>
      </w:rPr>
    </w:lvl>
    <w:lvl w:ilvl="2" w:tplc="0809001B">
      <w:start w:val="1"/>
      <w:numFmt w:val="lowerRoman"/>
      <w:lvlText w:val="%3."/>
      <w:lvlJc w:val="right"/>
      <w:pPr>
        <w:ind w:left="2197" w:hanging="180"/>
      </w:pPr>
      <w:rPr>
        <w:rFonts w:cs="Times New Roman"/>
      </w:rPr>
    </w:lvl>
    <w:lvl w:ilvl="3" w:tplc="0809000F">
      <w:start w:val="1"/>
      <w:numFmt w:val="decimal"/>
      <w:lvlText w:val="%4."/>
      <w:lvlJc w:val="left"/>
      <w:pPr>
        <w:ind w:left="2917" w:hanging="360"/>
      </w:pPr>
      <w:rPr>
        <w:rFonts w:cs="Times New Roman"/>
      </w:rPr>
    </w:lvl>
    <w:lvl w:ilvl="4" w:tplc="08090019">
      <w:start w:val="1"/>
      <w:numFmt w:val="lowerLetter"/>
      <w:lvlText w:val="%5."/>
      <w:lvlJc w:val="left"/>
      <w:pPr>
        <w:ind w:left="3637" w:hanging="360"/>
      </w:pPr>
      <w:rPr>
        <w:rFonts w:cs="Times New Roman"/>
      </w:rPr>
    </w:lvl>
    <w:lvl w:ilvl="5" w:tplc="0809001B">
      <w:start w:val="1"/>
      <w:numFmt w:val="lowerRoman"/>
      <w:lvlText w:val="%6."/>
      <w:lvlJc w:val="right"/>
      <w:pPr>
        <w:ind w:left="4357" w:hanging="180"/>
      </w:pPr>
      <w:rPr>
        <w:rFonts w:cs="Times New Roman"/>
      </w:rPr>
    </w:lvl>
    <w:lvl w:ilvl="6" w:tplc="0809000F">
      <w:start w:val="1"/>
      <w:numFmt w:val="decimal"/>
      <w:lvlText w:val="%7."/>
      <w:lvlJc w:val="left"/>
      <w:pPr>
        <w:ind w:left="5077" w:hanging="360"/>
      </w:pPr>
      <w:rPr>
        <w:rFonts w:cs="Times New Roman"/>
      </w:rPr>
    </w:lvl>
    <w:lvl w:ilvl="7" w:tplc="08090019">
      <w:start w:val="1"/>
      <w:numFmt w:val="lowerLetter"/>
      <w:lvlText w:val="%8."/>
      <w:lvlJc w:val="left"/>
      <w:pPr>
        <w:ind w:left="5797" w:hanging="360"/>
      </w:pPr>
      <w:rPr>
        <w:rFonts w:cs="Times New Roman"/>
      </w:rPr>
    </w:lvl>
    <w:lvl w:ilvl="8" w:tplc="0809001B">
      <w:start w:val="1"/>
      <w:numFmt w:val="lowerRoman"/>
      <w:lvlText w:val="%9."/>
      <w:lvlJc w:val="right"/>
      <w:pPr>
        <w:ind w:left="6517" w:hanging="180"/>
      </w:pPr>
      <w:rPr>
        <w:rFonts w:cs="Times New Roman"/>
      </w:rPr>
    </w:lvl>
  </w:abstractNum>
  <w:abstractNum w:abstractNumId="3">
    <w:nsid w:val="49EA5C29"/>
    <w:multiLevelType w:val="hybridMultilevel"/>
    <w:tmpl w:val="D85A83E4"/>
    <w:lvl w:ilvl="0" w:tplc="986037E0">
      <w:start w:val="1"/>
      <w:numFmt w:val="decimal"/>
      <w:lvlText w:val="%1-"/>
      <w:lvlJc w:val="left"/>
      <w:pPr>
        <w:ind w:left="400" w:hanging="360"/>
      </w:pPr>
      <w:rPr>
        <w:rFonts w:cs="Times New Roman"/>
      </w:rPr>
    </w:lvl>
    <w:lvl w:ilvl="1" w:tplc="08090019">
      <w:start w:val="1"/>
      <w:numFmt w:val="lowerLetter"/>
      <w:lvlText w:val="%2."/>
      <w:lvlJc w:val="left"/>
      <w:pPr>
        <w:ind w:left="1120" w:hanging="360"/>
      </w:pPr>
      <w:rPr>
        <w:rFonts w:cs="Times New Roman"/>
      </w:rPr>
    </w:lvl>
    <w:lvl w:ilvl="2" w:tplc="0809001B">
      <w:start w:val="1"/>
      <w:numFmt w:val="lowerRoman"/>
      <w:lvlText w:val="%3."/>
      <w:lvlJc w:val="right"/>
      <w:pPr>
        <w:ind w:left="1840" w:hanging="180"/>
      </w:pPr>
      <w:rPr>
        <w:rFonts w:cs="Times New Roman"/>
      </w:rPr>
    </w:lvl>
    <w:lvl w:ilvl="3" w:tplc="0809000F">
      <w:start w:val="1"/>
      <w:numFmt w:val="decimal"/>
      <w:lvlText w:val="%4."/>
      <w:lvlJc w:val="left"/>
      <w:pPr>
        <w:ind w:left="2560" w:hanging="360"/>
      </w:pPr>
      <w:rPr>
        <w:rFonts w:cs="Times New Roman"/>
      </w:rPr>
    </w:lvl>
    <w:lvl w:ilvl="4" w:tplc="08090019">
      <w:start w:val="1"/>
      <w:numFmt w:val="lowerLetter"/>
      <w:lvlText w:val="%5."/>
      <w:lvlJc w:val="left"/>
      <w:pPr>
        <w:ind w:left="3280" w:hanging="360"/>
      </w:pPr>
      <w:rPr>
        <w:rFonts w:cs="Times New Roman"/>
      </w:rPr>
    </w:lvl>
    <w:lvl w:ilvl="5" w:tplc="0809001B">
      <w:start w:val="1"/>
      <w:numFmt w:val="lowerRoman"/>
      <w:lvlText w:val="%6."/>
      <w:lvlJc w:val="right"/>
      <w:pPr>
        <w:ind w:left="4000" w:hanging="180"/>
      </w:pPr>
      <w:rPr>
        <w:rFonts w:cs="Times New Roman"/>
      </w:rPr>
    </w:lvl>
    <w:lvl w:ilvl="6" w:tplc="0809000F">
      <w:start w:val="1"/>
      <w:numFmt w:val="decimal"/>
      <w:lvlText w:val="%7."/>
      <w:lvlJc w:val="left"/>
      <w:pPr>
        <w:ind w:left="4720" w:hanging="360"/>
      </w:pPr>
      <w:rPr>
        <w:rFonts w:cs="Times New Roman"/>
      </w:rPr>
    </w:lvl>
    <w:lvl w:ilvl="7" w:tplc="08090019">
      <w:start w:val="1"/>
      <w:numFmt w:val="lowerLetter"/>
      <w:lvlText w:val="%8."/>
      <w:lvlJc w:val="left"/>
      <w:pPr>
        <w:ind w:left="5440" w:hanging="360"/>
      </w:pPr>
      <w:rPr>
        <w:rFonts w:cs="Times New Roman"/>
      </w:rPr>
    </w:lvl>
    <w:lvl w:ilvl="8" w:tplc="0809001B">
      <w:start w:val="1"/>
      <w:numFmt w:val="lowerRoman"/>
      <w:lvlText w:val="%9."/>
      <w:lvlJc w:val="right"/>
      <w:pPr>
        <w:ind w:left="6160" w:hanging="180"/>
      </w:pPr>
      <w:rPr>
        <w:rFonts w:cs="Times New Roman"/>
      </w:rPr>
    </w:lvl>
  </w:abstractNum>
  <w:abstractNum w:abstractNumId="4">
    <w:nsid w:val="7BEF5B3C"/>
    <w:multiLevelType w:val="hybridMultilevel"/>
    <w:tmpl w:val="BAB40AEA"/>
    <w:lvl w:ilvl="0" w:tplc="04090005">
      <w:start w:val="1"/>
      <w:numFmt w:val="bullet"/>
      <w:lvlText w:val=""/>
      <w:lvlJc w:val="left"/>
      <w:pPr>
        <w:tabs>
          <w:tab w:val="num" w:pos="710"/>
        </w:tabs>
        <w:ind w:left="710" w:hanging="360"/>
      </w:pPr>
      <w:rPr>
        <w:rFonts w:ascii="Wingdings" w:hAnsi="Wingdings" w:hint="default"/>
      </w:rPr>
    </w:lvl>
    <w:lvl w:ilvl="1" w:tplc="04090003">
      <w:start w:val="1"/>
      <w:numFmt w:val="bullet"/>
      <w:lvlText w:val="o"/>
      <w:lvlJc w:val="left"/>
      <w:pPr>
        <w:tabs>
          <w:tab w:val="num" w:pos="1430"/>
        </w:tabs>
        <w:ind w:left="1430" w:hanging="360"/>
      </w:pPr>
      <w:rPr>
        <w:rFonts w:ascii="Courier New" w:hAnsi="Courier New" w:cs="Times New Roman" w:hint="default"/>
      </w:rPr>
    </w:lvl>
    <w:lvl w:ilvl="2" w:tplc="04090005">
      <w:start w:val="1"/>
      <w:numFmt w:val="bullet"/>
      <w:lvlText w:val=""/>
      <w:lvlJc w:val="left"/>
      <w:pPr>
        <w:tabs>
          <w:tab w:val="num" w:pos="2150"/>
        </w:tabs>
        <w:ind w:left="2150" w:hanging="360"/>
      </w:pPr>
      <w:rPr>
        <w:rFonts w:ascii="Wingdings" w:hAnsi="Wingdings" w:hint="default"/>
      </w:rPr>
    </w:lvl>
    <w:lvl w:ilvl="3" w:tplc="04090001">
      <w:start w:val="1"/>
      <w:numFmt w:val="bullet"/>
      <w:lvlText w:val=""/>
      <w:lvlJc w:val="left"/>
      <w:pPr>
        <w:tabs>
          <w:tab w:val="num" w:pos="2870"/>
        </w:tabs>
        <w:ind w:left="2870" w:hanging="360"/>
      </w:pPr>
      <w:rPr>
        <w:rFonts w:ascii="Symbol" w:hAnsi="Symbol" w:hint="default"/>
      </w:rPr>
    </w:lvl>
    <w:lvl w:ilvl="4" w:tplc="04090003">
      <w:start w:val="1"/>
      <w:numFmt w:val="bullet"/>
      <w:lvlText w:val="o"/>
      <w:lvlJc w:val="left"/>
      <w:pPr>
        <w:tabs>
          <w:tab w:val="num" w:pos="3590"/>
        </w:tabs>
        <w:ind w:left="3590" w:hanging="360"/>
      </w:pPr>
      <w:rPr>
        <w:rFonts w:ascii="Courier New" w:hAnsi="Courier New" w:cs="Times New Roman" w:hint="default"/>
      </w:rPr>
    </w:lvl>
    <w:lvl w:ilvl="5" w:tplc="04090005">
      <w:start w:val="1"/>
      <w:numFmt w:val="bullet"/>
      <w:lvlText w:val=""/>
      <w:lvlJc w:val="left"/>
      <w:pPr>
        <w:tabs>
          <w:tab w:val="num" w:pos="4310"/>
        </w:tabs>
        <w:ind w:left="4310" w:hanging="360"/>
      </w:pPr>
      <w:rPr>
        <w:rFonts w:ascii="Wingdings" w:hAnsi="Wingdings" w:hint="default"/>
      </w:rPr>
    </w:lvl>
    <w:lvl w:ilvl="6" w:tplc="04090001">
      <w:start w:val="1"/>
      <w:numFmt w:val="bullet"/>
      <w:lvlText w:val=""/>
      <w:lvlJc w:val="left"/>
      <w:pPr>
        <w:tabs>
          <w:tab w:val="num" w:pos="5030"/>
        </w:tabs>
        <w:ind w:left="5030" w:hanging="360"/>
      </w:pPr>
      <w:rPr>
        <w:rFonts w:ascii="Symbol" w:hAnsi="Symbol" w:hint="default"/>
      </w:rPr>
    </w:lvl>
    <w:lvl w:ilvl="7" w:tplc="04090003">
      <w:start w:val="1"/>
      <w:numFmt w:val="bullet"/>
      <w:lvlText w:val="o"/>
      <w:lvlJc w:val="left"/>
      <w:pPr>
        <w:tabs>
          <w:tab w:val="num" w:pos="5750"/>
        </w:tabs>
        <w:ind w:left="5750" w:hanging="360"/>
      </w:pPr>
      <w:rPr>
        <w:rFonts w:ascii="Courier New" w:hAnsi="Courier New" w:cs="Times New Roman" w:hint="default"/>
      </w:rPr>
    </w:lvl>
    <w:lvl w:ilvl="8" w:tplc="04090005">
      <w:start w:val="1"/>
      <w:numFmt w:val="bullet"/>
      <w:lvlText w:val=""/>
      <w:lvlJc w:val="left"/>
      <w:pPr>
        <w:tabs>
          <w:tab w:val="num" w:pos="6470"/>
        </w:tabs>
        <w:ind w:left="6470" w:hanging="360"/>
      </w:pPr>
      <w:rPr>
        <w:rFonts w:ascii="Wingdings" w:hAnsi="Wingdings" w:hint="default"/>
      </w:rPr>
    </w:lvl>
  </w:abstractNum>
  <w:abstractNum w:abstractNumId="5">
    <w:nsid w:val="7DA02513"/>
    <w:multiLevelType w:val="hybridMultilevel"/>
    <w:tmpl w:val="0AEA0FBA"/>
    <w:lvl w:ilvl="0" w:tplc="B2B68440">
      <w:start w:val="1"/>
      <w:numFmt w:val="decimal"/>
      <w:lvlText w:val="%1-"/>
      <w:lvlJc w:val="left"/>
      <w:pPr>
        <w:ind w:left="397" w:hanging="360"/>
      </w:pPr>
      <w:rPr>
        <w:rFonts w:cs="Times New Roman"/>
      </w:rPr>
    </w:lvl>
    <w:lvl w:ilvl="1" w:tplc="08090019">
      <w:start w:val="1"/>
      <w:numFmt w:val="lowerLetter"/>
      <w:lvlText w:val="%2."/>
      <w:lvlJc w:val="left"/>
      <w:pPr>
        <w:ind w:left="1117" w:hanging="360"/>
      </w:pPr>
      <w:rPr>
        <w:rFonts w:cs="Times New Roman"/>
      </w:rPr>
    </w:lvl>
    <w:lvl w:ilvl="2" w:tplc="0809001B">
      <w:start w:val="1"/>
      <w:numFmt w:val="lowerRoman"/>
      <w:lvlText w:val="%3."/>
      <w:lvlJc w:val="right"/>
      <w:pPr>
        <w:ind w:left="1837" w:hanging="180"/>
      </w:pPr>
      <w:rPr>
        <w:rFonts w:cs="Times New Roman"/>
      </w:rPr>
    </w:lvl>
    <w:lvl w:ilvl="3" w:tplc="0809000F">
      <w:start w:val="1"/>
      <w:numFmt w:val="decimal"/>
      <w:lvlText w:val="%4."/>
      <w:lvlJc w:val="left"/>
      <w:pPr>
        <w:ind w:left="2557" w:hanging="360"/>
      </w:pPr>
      <w:rPr>
        <w:rFonts w:cs="Times New Roman"/>
      </w:rPr>
    </w:lvl>
    <w:lvl w:ilvl="4" w:tplc="08090019">
      <w:start w:val="1"/>
      <w:numFmt w:val="lowerLetter"/>
      <w:lvlText w:val="%5."/>
      <w:lvlJc w:val="left"/>
      <w:pPr>
        <w:ind w:left="3277" w:hanging="360"/>
      </w:pPr>
      <w:rPr>
        <w:rFonts w:cs="Times New Roman"/>
      </w:rPr>
    </w:lvl>
    <w:lvl w:ilvl="5" w:tplc="0809001B">
      <w:start w:val="1"/>
      <w:numFmt w:val="lowerRoman"/>
      <w:lvlText w:val="%6."/>
      <w:lvlJc w:val="right"/>
      <w:pPr>
        <w:ind w:left="3997" w:hanging="180"/>
      </w:pPr>
      <w:rPr>
        <w:rFonts w:cs="Times New Roman"/>
      </w:rPr>
    </w:lvl>
    <w:lvl w:ilvl="6" w:tplc="0809000F">
      <w:start w:val="1"/>
      <w:numFmt w:val="decimal"/>
      <w:lvlText w:val="%7."/>
      <w:lvlJc w:val="left"/>
      <w:pPr>
        <w:ind w:left="4717" w:hanging="360"/>
      </w:pPr>
      <w:rPr>
        <w:rFonts w:cs="Times New Roman"/>
      </w:rPr>
    </w:lvl>
    <w:lvl w:ilvl="7" w:tplc="08090019">
      <w:start w:val="1"/>
      <w:numFmt w:val="lowerLetter"/>
      <w:lvlText w:val="%8."/>
      <w:lvlJc w:val="left"/>
      <w:pPr>
        <w:ind w:left="5437" w:hanging="360"/>
      </w:pPr>
      <w:rPr>
        <w:rFonts w:cs="Times New Roman"/>
      </w:rPr>
    </w:lvl>
    <w:lvl w:ilvl="8" w:tplc="0809001B">
      <w:start w:val="1"/>
      <w:numFmt w:val="lowerRoman"/>
      <w:lvlText w:val="%9."/>
      <w:lvlJc w:val="right"/>
      <w:pPr>
        <w:ind w:left="6157" w:hanging="180"/>
      </w:pPr>
      <w:rPr>
        <w:rFonts w:cs="Times New Roman"/>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9wc5VXGEAj5i/uvd6FKvCgcVpQw=" w:salt="4Y8i1FlkbCX38PELcNIqSA=="/>
  <w:defaultTabStop w:val="720"/>
  <w:evenAndOddHeaders/>
  <w:drawingGridHorizontalSpacing w:val="284"/>
  <w:drawingGridVerticalSpacing w:val="284"/>
  <w:characterSpacingControl w:val="doNotCompress"/>
  <w:hdrShapeDefaults>
    <o:shapedefaults v:ext="edit" spidmax="10241"/>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65C"/>
    <w:rsid w:val="000462AE"/>
    <w:rsid w:val="00082DC9"/>
    <w:rsid w:val="00085B8F"/>
    <w:rsid w:val="000B44D6"/>
    <w:rsid w:val="001356C1"/>
    <w:rsid w:val="0022048E"/>
    <w:rsid w:val="002B407E"/>
    <w:rsid w:val="00301185"/>
    <w:rsid w:val="003F630C"/>
    <w:rsid w:val="00424F40"/>
    <w:rsid w:val="004C5602"/>
    <w:rsid w:val="00511750"/>
    <w:rsid w:val="0064321A"/>
    <w:rsid w:val="00665CDB"/>
    <w:rsid w:val="006B3DC9"/>
    <w:rsid w:val="006F625E"/>
    <w:rsid w:val="007020B2"/>
    <w:rsid w:val="007166D7"/>
    <w:rsid w:val="00731559"/>
    <w:rsid w:val="007B1B6B"/>
    <w:rsid w:val="0086165C"/>
    <w:rsid w:val="008700A3"/>
    <w:rsid w:val="008C6657"/>
    <w:rsid w:val="008E5B6C"/>
    <w:rsid w:val="00922553"/>
    <w:rsid w:val="009C6AE3"/>
    <w:rsid w:val="009F610E"/>
    <w:rsid w:val="00AA075F"/>
    <w:rsid w:val="00AB0F9F"/>
    <w:rsid w:val="00B97DBC"/>
    <w:rsid w:val="00BF38F6"/>
    <w:rsid w:val="00CA59EE"/>
    <w:rsid w:val="00CF1FDD"/>
    <w:rsid w:val="00E70A61"/>
    <w:rsid w:val="00F454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165C"/>
    <w:pPr>
      <w:bidi/>
      <w:jc w:val="both"/>
    </w:pPr>
    <w:rPr>
      <w:rFonts w:ascii="B Lotus" w:hAnsi="B Lotus" w:cs="B Lotus"/>
      <w:sz w:val="28"/>
      <w:szCs w:val="28"/>
      <w:lang w:bidi="fa-IR"/>
    </w:rPr>
  </w:style>
  <w:style w:type="paragraph" w:styleId="Heading1">
    <w:name w:val="heading 1"/>
    <w:aliases w:val="باب"/>
    <w:basedOn w:val="Normal"/>
    <w:next w:val="Normal"/>
    <w:link w:val="Heading1Char"/>
    <w:qFormat/>
    <w:rsid w:val="00082DC9"/>
    <w:pPr>
      <w:spacing w:before="1440"/>
      <w:jc w:val="center"/>
      <w:outlineLvl w:val="0"/>
    </w:pPr>
    <w:rPr>
      <w:rFonts w:cs="B Titr"/>
      <w:noProof/>
      <w:sz w:val="60"/>
      <w:szCs w:val="60"/>
      <w:lang w:bidi="ar-AE"/>
    </w:rPr>
  </w:style>
  <w:style w:type="paragraph" w:styleId="Heading2">
    <w:name w:val="heading 2"/>
    <w:aliases w:val="فصل"/>
    <w:basedOn w:val="Normal"/>
    <w:next w:val="Normal"/>
    <w:link w:val="Heading2Char"/>
    <w:qFormat/>
    <w:rsid w:val="00082DC9"/>
    <w:pPr>
      <w:keepNext/>
      <w:keepLines/>
      <w:spacing w:before="600" w:after="240"/>
      <w:jc w:val="center"/>
      <w:outlineLvl w:val="1"/>
    </w:pPr>
    <w:rPr>
      <w:rFonts w:ascii="B Jadid" w:eastAsia="Calibri" w:hAnsi="B Jadid" w:cs="B Yagut"/>
      <w:bCs/>
      <w:kern w:val="32"/>
      <w:sz w:val="32"/>
      <w:szCs w:val="32"/>
    </w:rPr>
  </w:style>
  <w:style w:type="paragraph" w:styleId="Heading3">
    <w:name w:val="heading 3"/>
    <w:aliases w:val="مبحث"/>
    <w:basedOn w:val="Normal"/>
    <w:next w:val="Normal"/>
    <w:link w:val="Heading3Char"/>
    <w:qFormat/>
    <w:rsid w:val="00082DC9"/>
    <w:pPr>
      <w:keepNext/>
      <w:keepLines/>
      <w:spacing w:before="240"/>
      <w:ind w:left="284"/>
      <w:outlineLvl w:val="2"/>
    </w:pPr>
    <w:rPr>
      <w:rFonts w:ascii="B Jadid" w:hAnsi="B Jadid" w:cs="B Zar"/>
      <w:b/>
      <w:bCs/>
      <w:szCs w:val="26"/>
      <w:lang w:bidi="ar-SA"/>
    </w:rPr>
  </w:style>
  <w:style w:type="paragraph" w:styleId="Heading4">
    <w:name w:val="heading 4"/>
    <w:basedOn w:val="Normal"/>
    <w:next w:val="Normal"/>
    <w:link w:val="Heading4Char"/>
    <w:semiHidden/>
    <w:unhideWhenUsed/>
    <w:qFormat/>
    <w:rsid w:val="00082DC9"/>
    <w:pPr>
      <w:keepNext/>
      <w:spacing w:before="240" w:after="60"/>
      <w:outlineLvl w:val="3"/>
    </w:pPr>
    <w:rPr>
      <w:rFonts w:ascii="Calibri" w:hAnsi="Calibri"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باب Char"/>
    <w:link w:val="Heading1"/>
    <w:rsid w:val="00082DC9"/>
    <w:rPr>
      <w:rFonts w:ascii="B Lotus" w:hAnsi="B Lotus" w:cs="B Titr"/>
      <w:noProof/>
      <w:sz w:val="60"/>
      <w:szCs w:val="60"/>
      <w:lang w:bidi="ar-AE"/>
    </w:rPr>
  </w:style>
  <w:style w:type="character" w:customStyle="1" w:styleId="Heading2Char">
    <w:name w:val="Heading 2 Char"/>
    <w:aliases w:val="فصل Char"/>
    <w:link w:val="Heading2"/>
    <w:rsid w:val="00082DC9"/>
    <w:rPr>
      <w:rFonts w:ascii="B Jadid" w:eastAsia="Calibri" w:hAnsi="B Jadid" w:cs="B Yagut"/>
      <w:bCs/>
      <w:kern w:val="32"/>
      <w:sz w:val="32"/>
      <w:szCs w:val="32"/>
    </w:rPr>
  </w:style>
  <w:style w:type="character" w:customStyle="1" w:styleId="Heading3Char">
    <w:name w:val="Heading 3 Char"/>
    <w:aliases w:val="مبحث Char"/>
    <w:link w:val="Heading3"/>
    <w:rsid w:val="00082DC9"/>
    <w:rPr>
      <w:rFonts w:ascii="B Jadid" w:hAnsi="B Jadid" w:cs="B Zar"/>
      <w:b/>
      <w:bCs/>
      <w:sz w:val="28"/>
      <w:szCs w:val="26"/>
      <w:lang w:bidi="ar-SA"/>
    </w:rPr>
  </w:style>
  <w:style w:type="character" w:styleId="Hyperlink">
    <w:name w:val="Hyperlink"/>
    <w:uiPriority w:val="99"/>
    <w:rsid w:val="0086165C"/>
    <w:rPr>
      <w:rFonts w:ascii="Times New Roman" w:hAnsi="Times New Roman" w:cs="Times New Roman" w:hint="default"/>
      <w:color w:val="0000FF"/>
      <w:u w:val="single"/>
    </w:rPr>
  </w:style>
  <w:style w:type="character" w:styleId="FollowedHyperlink">
    <w:name w:val="FollowedHyperlink"/>
    <w:rsid w:val="0086165C"/>
    <w:rPr>
      <w:color w:val="800080"/>
      <w:u w:val="single"/>
    </w:rPr>
  </w:style>
  <w:style w:type="paragraph" w:styleId="TOC1">
    <w:name w:val="toc 1"/>
    <w:basedOn w:val="Normal"/>
    <w:next w:val="Normal"/>
    <w:uiPriority w:val="39"/>
    <w:unhideWhenUsed/>
    <w:qFormat/>
    <w:rsid w:val="00082DC9"/>
    <w:pPr>
      <w:spacing w:before="240"/>
    </w:pPr>
    <w:rPr>
      <w:rFonts w:ascii="Cambria" w:eastAsia="Calibri" w:hAnsi="Cambria" w:cs="B Zar"/>
      <w:b/>
      <w:bCs/>
      <w:caps/>
      <w:szCs w:val="26"/>
    </w:rPr>
  </w:style>
  <w:style w:type="paragraph" w:styleId="TOC2">
    <w:name w:val="toc 2"/>
    <w:basedOn w:val="Normal"/>
    <w:next w:val="Normal"/>
    <w:uiPriority w:val="39"/>
    <w:unhideWhenUsed/>
    <w:qFormat/>
    <w:rsid w:val="006B3DC9"/>
    <w:pPr>
      <w:tabs>
        <w:tab w:val="right" w:leader="dot" w:pos="7484"/>
      </w:tabs>
    </w:pPr>
    <w:rPr>
      <w:rFonts w:ascii="Calibri" w:eastAsia="Calibri" w:hAnsi="Calibri"/>
      <w:bCs/>
      <w:noProof/>
      <w:sz w:val="20"/>
    </w:rPr>
  </w:style>
  <w:style w:type="paragraph" w:styleId="TOC3">
    <w:name w:val="toc 3"/>
    <w:basedOn w:val="Normal"/>
    <w:next w:val="Normal"/>
    <w:uiPriority w:val="39"/>
    <w:unhideWhenUsed/>
    <w:qFormat/>
    <w:rsid w:val="00082DC9"/>
    <w:pPr>
      <w:tabs>
        <w:tab w:val="right" w:leader="dot" w:pos="7484"/>
      </w:tabs>
      <w:ind w:left="284"/>
    </w:pPr>
    <w:rPr>
      <w:rFonts w:ascii="Calibri" w:eastAsia="Calibri" w:hAnsi="Calibri"/>
      <w:sz w:val="20"/>
    </w:rPr>
  </w:style>
  <w:style w:type="paragraph" w:styleId="FootnoteText">
    <w:name w:val="footnote text"/>
    <w:basedOn w:val="Normal"/>
    <w:link w:val="FootnoteTextChar1"/>
    <w:rsid w:val="0086165C"/>
    <w:rPr>
      <w:sz w:val="20"/>
      <w:szCs w:val="20"/>
    </w:rPr>
  </w:style>
  <w:style w:type="character" w:customStyle="1" w:styleId="FootnoteTextChar">
    <w:name w:val="Footnote Text Char"/>
    <w:rsid w:val="0086165C"/>
    <w:rPr>
      <w:rFonts w:ascii="B Lotus" w:hAnsi="B Lotus" w:cs="B Lotus"/>
    </w:rPr>
  </w:style>
  <w:style w:type="paragraph" w:styleId="Header">
    <w:name w:val="header"/>
    <w:basedOn w:val="Normal"/>
    <w:link w:val="HeaderChar1"/>
    <w:rsid w:val="0086165C"/>
    <w:pPr>
      <w:tabs>
        <w:tab w:val="center" w:pos="4153"/>
        <w:tab w:val="right" w:pos="8306"/>
      </w:tabs>
    </w:pPr>
  </w:style>
  <w:style w:type="character" w:customStyle="1" w:styleId="HeaderChar">
    <w:name w:val="Header Char"/>
    <w:rsid w:val="0086165C"/>
    <w:rPr>
      <w:rFonts w:ascii="B Lotus" w:hAnsi="B Lotus" w:cs="B Lotus"/>
      <w:sz w:val="28"/>
      <w:szCs w:val="28"/>
    </w:rPr>
  </w:style>
  <w:style w:type="paragraph" w:styleId="Footer">
    <w:name w:val="footer"/>
    <w:basedOn w:val="Normal"/>
    <w:link w:val="FooterChar1"/>
    <w:rsid w:val="0086165C"/>
    <w:pPr>
      <w:tabs>
        <w:tab w:val="center" w:pos="4153"/>
        <w:tab w:val="right" w:pos="8306"/>
      </w:tabs>
    </w:pPr>
  </w:style>
  <w:style w:type="character" w:customStyle="1" w:styleId="FooterChar">
    <w:name w:val="Footer Char"/>
    <w:rsid w:val="0086165C"/>
    <w:rPr>
      <w:rFonts w:ascii="B Lotus" w:hAnsi="B Lotus" w:cs="B Lotus"/>
      <w:sz w:val="28"/>
      <w:szCs w:val="28"/>
    </w:rPr>
  </w:style>
  <w:style w:type="paragraph" w:styleId="PlainText">
    <w:name w:val="Plain Text"/>
    <w:basedOn w:val="Normal"/>
    <w:link w:val="PlainTextChar1"/>
    <w:rsid w:val="0086165C"/>
    <w:pPr>
      <w:bidi w:val="0"/>
      <w:jc w:val="left"/>
    </w:pPr>
    <w:rPr>
      <w:rFonts w:ascii="Courier New" w:hAnsi="Courier New" w:cs="Traditional Arabic"/>
      <w:sz w:val="20"/>
      <w:szCs w:val="24"/>
    </w:rPr>
  </w:style>
  <w:style w:type="character" w:customStyle="1" w:styleId="PlainTextChar">
    <w:name w:val="Plain Text Char"/>
    <w:rsid w:val="0086165C"/>
    <w:rPr>
      <w:rFonts w:ascii="Courier New" w:hAnsi="Courier New" w:cs="Courier New"/>
    </w:rPr>
  </w:style>
  <w:style w:type="paragraph" w:styleId="BalloonText">
    <w:name w:val="Balloon Text"/>
    <w:basedOn w:val="Normal"/>
    <w:link w:val="BalloonTextChar1"/>
    <w:rsid w:val="0086165C"/>
    <w:rPr>
      <w:rFonts w:ascii="Tahoma" w:hAnsi="Tahoma" w:cs="Tahoma"/>
      <w:sz w:val="16"/>
      <w:szCs w:val="16"/>
    </w:rPr>
  </w:style>
  <w:style w:type="character" w:customStyle="1" w:styleId="BalloonTextChar">
    <w:name w:val="Balloon Text Char"/>
    <w:rsid w:val="0086165C"/>
    <w:rPr>
      <w:rFonts w:ascii="Tahoma" w:hAnsi="Tahoma" w:cs="Tahoma"/>
      <w:sz w:val="16"/>
      <w:szCs w:val="16"/>
    </w:rPr>
  </w:style>
  <w:style w:type="paragraph" w:customStyle="1" w:styleId="a">
    <w:name w:val="عربي يمين"/>
    <w:basedOn w:val="Normal"/>
    <w:rsid w:val="0086165C"/>
    <w:pPr>
      <w:jc w:val="lowKashida"/>
    </w:pPr>
    <w:rPr>
      <w:rFonts w:ascii="Times New Roman" w:hAnsi="Times New Roman" w:cs="Traditional Arabic"/>
      <w:b/>
      <w:bCs/>
      <w:sz w:val="30"/>
      <w:lang w:eastAsia="ar-SA"/>
    </w:rPr>
  </w:style>
  <w:style w:type="character" w:styleId="FootnoteReference">
    <w:name w:val="footnote reference"/>
    <w:rsid w:val="0086165C"/>
    <w:rPr>
      <w:rFonts w:ascii="Times New Roman" w:hAnsi="Times New Roman" w:cs="Times New Roman" w:hint="default"/>
      <w:vertAlign w:val="superscript"/>
    </w:rPr>
  </w:style>
  <w:style w:type="character" w:styleId="PageNumber">
    <w:name w:val="page number"/>
    <w:rsid w:val="0086165C"/>
    <w:rPr>
      <w:rFonts w:ascii="Times New Roman" w:hAnsi="Times New Roman" w:cs="Times New Roman" w:hint="default"/>
    </w:rPr>
  </w:style>
  <w:style w:type="character" w:customStyle="1" w:styleId="Heading1Char1">
    <w:name w:val="Heading 1 Char1"/>
    <w:locked/>
    <w:rsid w:val="0086165C"/>
    <w:rPr>
      <w:rFonts w:ascii="B Jadid" w:hAnsi="B Jadid" w:cs="B Jadid"/>
      <w:b/>
      <w:bCs/>
      <w:kern w:val="32"/>
      <w:sz w:val="36"/>
      <w:szCs w:val="36"/>
    </w:rPr>
  </w:style>
  <w:style w:type="character" w:customStyle="1" w:styleId="Heading2Char1">
    <w:name w:val="Heading 2 Char1"/>
    <w:locked/>
    <w:rsid w:val="0086165C"/>
    <w:rPr>
      <w:rFonts w:ascii="B Jadid" w:hAnsi="B Jadid" w:cs="B Jadid"/>
      <w:b/>
      <w:bCs/>
      <w:sz w:val="32"/>
      <w:szCs w:val="32"/>
    </w:rPr>
  </w:style>
  <w:style w:type="character" w:customStyle="1" w:styleId="Heading3Char1">
    <w:name w:val="Heading 3 Char1"/>
    <w:locked/>
    <w:rsid w:val="0086165C"/>
    <w:rPr>
      <w:rFonts w:ascii="B Jadid" w:hAnsi="B Jadid" w:cs="B Jadid"/>
      <w:b/>
      <w:sz w:val="28"/>
      <w:szCs w:val="28"/>
    </w:rPr>
  </w:style>
  <w:style w:type="character" w:customStyle="1" w:styleId="FootnoteTextChar1">
    <w:name w:val="Footnote Text Char1"/>
    <w:link w:val="FootnoteText"/>
    <w:locked/>
    <w:rsid w:val="0086165C"/>
    <w:rPr>
      <w:rFonts w:ascii="B Lotus" w:hAnsi="B Lotus" w:cs="B Lotus"/>
    </w:rPr>
  </w:style>
  <w:style w:type="character" w:customStyle="1" w:styleId="FooterChar1">
    <w:name w:val="Footer Char1"/>
    <w:link w:val="Footer"/>
    <w:locked/>
    <w:rsid w:val="0086165C"/>
    <w:rPr>
      <w:rFonts w:ascii="B Lotus" w:hAnsi="B Lotus" w:cs="B Lotus"/>
      <w:sz w:val="28"/>
      <w:szCs w:val="28"/>
    </w:rPr>
  </w:style>
  <w:style w:type="character" w:customStyle="1" w:styleId="HeaderChar1">
    <w:name w:val="Header Char1"/>
    <w:link w:val="Header"/>
    <w:locked/>
    <w:rsid w:val="0086165C"/>
    <w:rPr>
      <w:rFonts w:ascii="B Lotus" w:hAnsi="B Lotus" w:cs="B Lotus"/>
      <w:sz w:val="28"/>
      <w:szCs w:val="28"/>
    </w:rPr>
  </w:style>
  <w:style w:type="character" w:customStyle="1" w:styleId="BalloonTextChar1">
    <w:name w:val="Balloon Text Char1"/>
    <w:link w:val="BalloonText"/>
    <w:locked/>
    <w:rsid w:val="0086165C"/>
    <w:rPr>
      <w:rFonts w:ascii="Tahoma" w:hAnsi="Tahoma" w:cs="Tahoma"/>
      <w:sz w:val="16"/>
      <w:szCs w:val="16"/>
    </w:rPr>
  </w:style>
  <w:style w:type="character" w:customStyle="1" w:styleId="PlainTextChar1">
    <w:name w:val="Plain Text Char1"/>
    <w:link w:val="PlainText"/>
    <w:locked/>
    <w:rsid w:val="0086165C"/>
    <w:rPr>
      <w:rFonts w:ascii="Courier New" w:hAnsi="Courier New" w:cs="Traditional Arabic"/>
      <w:szCs w:val="24"/>
    </w:rPr>
  </w:style>
  <w:style w:type="table" w:styleId="TableGrid">
    <w:name w:val="Table Grid"/>
    <w:basedOn w:val="TableNormal"/>
    <w:rsid w:val="0086165C"/>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uiPriority w:val="39"/>
    <w:unhideWhenUsed/>
    <w:rsid w:val="00082DC9"/>
    <w:pPr>
      <w:ind w:left="567"/>
    </w:pPr>
    <w:rPr>
      <w:rFonts w:ascii="Calibri" w:eastAsia="Calibri" w:hAnsi="Calibri"/>
      <w:sz w:val="20"/>
    </w:rPr>
  </w:style>
  <w:style w:type="paragraph" w:styleId="TOC5">
    <w:name w:val="toc 5"/>
    <w:basedOn w:val="Normal"/>
    <w:next w:val="Normal"/>
    <w:autoRedefine/>
    <w:uiPriority w:val="39"/>
    <w:unhideWhenUsed/>
    <w:rsid w:val="00082DC9"/>
    <w:pPr>
      <w:spacing w:after="100" w:line="276" w:lineRule="auto"/>
      <w:ind w:left="880"/>
      <w:jc w:val="left"/>
    </w:pPr>
    <w:rPr>
      <w:rFonts w:ascii="Calibri" w:hAnsi="Calibri" w:cs="Arial"/>
      <w:sz w:val="22"/>
      <w:szCs w:val="22"/>
    </w:rPr>
  </w:style>
  <w:style w:type="paragraph" w:customStyle="1" w:styleId="a0">
    <w:name w:val="تیتر پنجم"/>
    <w:basedOn w:val="Normal"/>
    <w:link w:val="Char"/>
    <w:qFormat/>
    <w:rsid w:val="00082DC9"/>
    <w:pPr>
      <w:ind w:left="284"/>
    </w:pPr>
    <w:rPr>
      <w:b/>
      <w:bCs/>
    </w:rPr>
  </w:style>
  <w:style w:type="character" w:customStyle="1" w:styleId="Char">
    <w:name w:val="تیتر پنجم Char"/>
    <w:link w:val="a0"/>
    <w:rsid w:val="00082DC9"/>
    <w:rPr>
      <w:rFonts w:ascii="B Lotus" w:hAnsi="B Lotus" w:cs="B Lotus"/>
      <w:b/>
      <w:bCs/>
      <w:sz w:val="28"/>
      <w:szCs w:val="28"/>
    </w:rPr>
  </w:style>
  <w:style w:type="paragraph" w:customStyle="1" w:styleId="a1">
    <w:name w:val="مطلب"/>
    <w:basedOn w:val="Heading4"/>
    <w:link w:val="Char0"/>
    <w:qFormat/>
    <w:rsid w:val="00082DC9"/>
    <w:pPr>
      <w:keepNext w:val="0"/>
      <w:widowControl w:val="0"/>
      <w:spacing w:after="0"/>
      <w:ind w:left="284"/>
      <w:contextualSpacing/>
    </w:pPr>
    <w:rPr>
      <w:rFonts w:cs="B Lotus"/>
      <w:sz w:val="32"/>
      <w:lang w:bidi="ar-SA"/>
    </w:rPr>
  </w:style>
  <w:style w:type="character" w:customStyle="1" w:styleId="Char0">
    <w:name w:val="مطلب Char"/>
    <w:link w:val="a1"/>
    <w:rsid w:val="00082DC9"/>
    <w:rPr>
      <w:rFonts w:ascii="Calibri" w:hAnsi="Calibri" w:cs="B Lotus"/>
      <w:b/>
      <w:bCs/>
      <w:sz w:val="32"/>
      <w:szCs w:val="28"/>
      <w:lang w:bidi="ar-SA"/>
    </w:rPr>
  </w:style>
  <w:style w:type="character" w:customStyle="1" w:styleId="Heading4Char">
    <w:name w:val="Heading 4 Char"/>
    <w:link w:val="Heading4"/>
    <w:semiHidden/>
    <w:rsid w:val="00082DC9"/>
    <w:rPr>
      <w:rFonts w:ascii="Calibri" w:eastAsia="Times New Roman" w:hAnsi="Calibri" w:cs="Arial"/>
      <w:b/>
      <w:bCs/>
      <w:sz w:val="28"/>
      <w:szCs w:val="28"/>
    </w:rPr>
  </w:style>
  <w:style w:type="paragraph" w:styleId="TOC6">
    <w:name w:val="toc 6"/>
    <w:basedOn w:val="Normal"/>
    <w:next w:val="Normal"/>
    <w:autoRedefine/>
    <w:uiPriority w:val="39"/>
    <w:unhideWhenUsed/>
    <w:rsid w:val="00665CDB"/>
    <w:pPr>
      <w:spacing w:after="100" w:line="276" w:lineRule="auto"/>
      <w:ind w:left="1100"/>
      <w:jc w:val="left"/>
    </w:pPr>
    <w:rPr>
      <w:rFonts w:ascii="Calibri" w:hAnsi="Calibri" w:cs="Arial"/>
      <w:sz w:val="22"/>
      <w:szCs w:val="22"/>
    </w:rPr>
  </w:style>
  <w:style w:type="paragraph" w:styleId="TOC7">
    <w:name w:val="toc 7"/>
    <w:basedOn w:val="Normal"/>
    <w:next w:val="Normal"/>
    <w:autoRedefine/>
    <w:uiPriority w:val="39"/>
    <w:unhideWhenUsed/>
    <w:rsid w:val="00665CDB"/>
    <w:pPr>
      <w:spacing w:after="100" w:line="276" w:lineRule="auto"/>
      <w:ind w:left="1320"/>
      <w:jc w:val="left"/>
    </w:pPr>
    <w:rPr>
      <w:rFonts w:ascii="Calibri" w:hAnsi="Calibri" w:cs="Arial"/>
      <w:sz w:val="22"/>
      <w:szCs w:val="22"/>
    </w:rPr>
  </w:style>
  <w:style w:type="paragraph" w:styleId="TOC8">
    <w:name w:val="toc 8"/>
    <w:basedOn w:val="Normal"/>
    <w:next w:val="Normal"/>
    <w:autoRedefine/>
    <w:uiPriority w:val="39"/>
    <w:unhideWhenUsed/>
    <w:rsid w:val="00665CDB"/>
    <w:pPr>
      <w:spacing w:after="100" w:line="276" w:lineRule="auto"/>
      <w:ind w:left="1540"/>
      <w:jc w:val="left"/>
    </w:pPr>
    <w:rPr>
      <w:rFonts w:ascii="Calibri" w:hAnsi="Calibri" w:cs="Arial"/>
      <w:sz w:val="22"/>
      <w:szCs w:val="22"/>
    </w:rPr>
  </w:style>
  <w:style w:type="paragraph" w:styleId="TOC9">
    <w:name w:val="toc 9"/>
    <w:basedOn w:val="Normal"/>
    <w:next w:val="Normal"/>
    <w:autoRedefine/>
    <w:uiPriority w:val="39"/>
    <w:unhideWhenUsed/>
    <w:rsid w:val="00665CDB"/>
    <w:pPr>
      <w:spacing w:after="100" w:line="276" w:lineRule="auto"/>
      <w:ind w:left="1760"/>
      <w:jc w:val="left"/>
    </w:pPr>
    <w:rPr>
      <w:rFonts w:ascii="Calibri" w:hAnsi="Calibri" w:cs="Arial"/>
      <w:sz w:val="22"/>
      <w:szCs w:val="22"/>
    </w:rPr>
  </w:style>
  <w:style w:type="table" w:customStyle="1" w:styleId="TableGrid1">
    <w:name w:val="Table Grid1"/>
    <w:basedOn w:val="TableNormal"/>
    <w:next w:val="TableGrid"/>
    <w:uiPriority w:val="59"/>
    <w:rsid w:val="00AB0F9F"/>
    <w:pPr>
      <w:bidi/>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165C"/>
    <w:pPr>
      <w:bidi/>
      <w:jc w:val="both"/>
    </w:pPr>
    <w:rPr>
      <w:rFonts w:ascii="B Lotus" w:hAnsi="B Lotus" w:cs="B Lotus"/>
      <w:sz w:val="28"/>
      <w:szCs w:val="28"/>
      <w:lang w:bidi="fa-IR"/>
    </w:rPr>
  </w:style>
  <w:style w:type="paragraph" w:styleId="Heading1">
    <w:name w:val="heading 1"/>
    <w:aliases w:val="باب"/>
    <w:basedOn w:val="Normal"/>
    <w:next w:val="Normal"/>
    <w:link w:val="Heading1Char"/>
    <w:qFormat/>
    <w:rsid w:val="00082DC9"/>
    <w:pPr>
      <w:spacing w:before="1440"/>
      <w:jc w:val="center"/>
      <w:outlineLvl w:val="0"/>
    </w:pPr>
    <w:rPr>
      <w:rFonts w:cs="B Titr"/>
      <w:noProof/>
      <w:sz w:val="60"/>
      <w:szCs w:val="60"/>
      <w:lang w:bidi="ar-AE"/>
    </w:rPr>
  </w:style>
  <w:style w:type="paragraph" w:styleId="Heading2">
    <w:name w:val="heading 2"/>
    <w:aliases w:val="فصل"/>
    <w:basedOn w:val="Normal"/>
    <w:next w:val="Normal"/>
    <w:link w:val="Heading2Char"/>
    <w:qFormat/>
    <w:rsid w:val="00082DC9"/>
    <w:pPr>
      <w:keepNext/>
      <w:keepLines/>
      <w:spacing w:before="600" w:after="240"/>
      <w:jc w:val="center"/>
      <w:outlineLvl w:val="1"/>
    </w:pPr>
    <w:rPr>
      <w:rFonts w:ascii="B Jadid" w:eastAsia="Calibri" w:hAnsi="B Jadid" w:cs="B Yagut"/>
      <w:bCs/>
      <w:kern w:val="32"/>
      <w:sz w:val="32"/>
      <w:szCs w:val="32"/>
    </w:rPr>
  </w:style>
  <w:style w:type="paragraph" w:styleId="Heading3">
    <w:name w:val="heading 3"/>
    <w:aliases w:val="مبحث"/>
    <w:basedOn w:val="Normal"/>
    <w:next w:val="Normal"/>
    <w:link w:val="Heading3Char"/>
    <w:qFormat/>
    <w:rsid w:val="00082DC9"/>
    <w:pPr>
      <w:keepNext/>
      <w:keepLines/>
      <w:spacing w:before="240"/>
      <w:ind w:left="284"/>
      <w:outlineLvl w:val="2"/>
    </w:pPr>
    <w:rPr>
      <w:rFonts w:ascii="B Jadid" w:hAnsi="B Jadid" w:cs="B Zar"/>
      <w:b/>
      <w:bCs/>
      <w:szCs w:val="26"/>
      <w:lang w:bidi="ar-SA"/>
    </w:rPr>
  </w:style>
  <w:style w:type="paragraph" w:styleId="Heading4">
    <w:name w:val="heading 4"/>
    <w:basedOn w:val="Normal"/>
    <w:next w:val="Normal"/>
    <w:link w:val="Heading4Char"/>
    <w:semiHidden/>
    <w:unhideWhenUsed/>
    <w:qFormat/>
    <w:rsid w:val="00082DC9"/>
    <w:pPr>
      <w:keepNext/>
      <w:spacing w:before="240" w:after="60"/>
      <w:outlineLvl w:val="3"/>
    </w:pPr>
    <w:rPr>
      <w:rFonts w:ascii="Calibri" w:hAnsi="Calibri"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باب Char"/>
    <w:link w:val="Heading1"/>
    <w:rsid w:val="00082DC9"/>
    <w:rPr>
      <w:rFonts w:ascii="B Lotus" w:hAnsi="B Lotus" w:cs="B Titr"/>
      <w:noProof/>
      <w:sz w:val="60"/>
      <w:szCs w:val="60"/>
      <w:lang w:bidi="ar-AE"/>
    </w:rPr>
  </w:style>
  <w:style w:type="character" w:customStyle="1" w:styleId="Heading2Char">
    <w:name w:val="Heading 2 Char"/>
    <w:aliases w:val="فصل Char"/>
    <w:link w:val="Heading2"/>
    <w:rsid w:val="00082DC9"/>
    <w:rPr>
      <w:rFonts w:ascii="B Jadid" w:eastAsia="Calibri" w:hAnsi="B Jadid" w:cs="B Yagut"/>
      <w:bCs/>
      <w:kern w:val="32"/>
      <w:sz w:val="32"/>
      <w:szCs w:val="32"/>
    </w:rPr>
  </w:style>
  <w:style w:type="character" w:customStyle="1" w:styleId="Heading3Char">
    <w:name w:val="Heading 3 Char"/>
    <w:aliases w:val="مبحث Char"/>
    <w:link w:val="Heading3"/>
    <w:rsid w:val="00082DC9"/>
    <w:rPr>
      <w:rFonts w:ascii="B Jadid" w:hAnsi="B Jadid" w:cs="B Zar"/>
      <w:b/>
      <w:bCs/>
      <w:sz w:val="28"/>
      <w:szCs w:val="26"/>
      <w:lang w:bidi="ar-SA"/>
    </w:rPr>
  </w:style>
  <w:style w:type="character" w:styleId="Hyperlink">
    <w:name w:val="Hyperlink"/>
    <w:uiPriority w:val="99"/>
    <w:rsid w:val="0086165C"/>
    <w:rPr>
      <w:rFonts w:ascii="Times New Roman" w:hAnsi="Times New Roman" w:cs="Times New Roman" w:hint="default"/>
      <w:color w:val="0000FF"/>
      <w:u w:val="single"/>
    </w:rPr>
  </w:style>
  <w:style w:type="character" w:styleId="FollowedHyperlink">
    <w:name w:val="FollowedHyperlink"/>
    <w:rsid w:val="0086165C"/>
    <w:rPr>
      <w:color w:val="800080"/>
      <w:u w:val="single"/>
    </w:rPr>
  </w:style>
  <w:style w:type="paragraph" w:styleId="TOC1">
    <w:name w:val="toc 1"/>
    <w:basedOn w:val="Normal"/>
    <w:next w:val="Normal"/>
    <w:uiPriority w:val="39"/>
    <w:unhideWhenUsed/>
    <w:qFormat/>
    <w:rsid w:val="00082DC9"/>
    <w:pPr>
      <w:spacing w:before="240"/>
    </w:pPr>
    <w:rPr>
      <w:rFonts w:ascii="Cambria" w:eastAsia="Calibri" w:hAnsi="Cambria" w:cs="B Zar"/>
      <w:b/>
      <w:bCs/>
      <w:caps/>
      <w:szCs w:val="26"/>
    </w:rPr>
  </w:style>
  <w:style w:type="paragraph" w:styleId="TOC2">
    <w:name w:val="toc 2"/>
    <w:basedOn w:val="Normal"/>
    <w:next w:val="Normal"/>
    <w:uiPriority w:val="39"/>
    <w:unhideWhenUsed/>
    <w:qFormat/>
    <w:rsid w:val="006B3DC9"/>
    <w:pPr>
      <w:tabs>
        <w:tab w:val="right" w:leader="dot" w:pos="7484"/>
      </w:tabs>
    </w:pPr>
    <w:rPr>
      <w:rFonts w:ascii="Calibri" w:eastAsia="Calibri" w:hAnsi="Calibri"/>
      <w:bCs/>
      <w:noProof/>
      <w:sz w:val="20"/>
    </w:rPr>
  </w:style>
  <w:style w:type="paragraph" w:styleId="TOC3">
    <w:name w:val="toc 3"/>
    <w:basedOn w:val="Normal"/>
    <w:next w:val="Normal"/>
    <w:uiPriority w:val="39"/>
    <w:unhideWhenUsed/>
    <w:qFormat/>
    <w:rsid w:val="00082DC9"/>
    <w:pPr>
      <w:tabs>
        <w:tab w:val="right" w:leader="dot" w:pos="7484"/>
      </w:tabs>
      <w:ind w:left="284"/>
    </w:pPr>
    <w:rPr>
      <w:rFonts w:ascii="Calibri" w:eastAsia="Calibri" w:hAnsi="Calibri"/>
      <w:sz w:val="20"/>
    </w:rPr>
  </w:style>
  <w:style w:type="paragraph" w:styleId="FootnoteText">
    <w:name w:val="footnote text"/>
    <w:basedOn w:val="Normal"/>
    <w:link w:val="FootnoteTextChar1"/>
    <w:rsid w:val="0086165C"/>
    <w:rPr>
      <w:sz w:val="20"/>
      <w:szCs w:val="20"/>
    </w:rPr>
  </w:style>
  <w:style w:type="character" w:customStyle="1" w:styleId="FootnoteTextChar">
    <w:name w:val="Footnote Text Char"/>
    <w:rsid w:val="0086165C"/>
    <w:rPr>
      <w:rFonts w:ascii="B Lotus" w:hAnsi="B Lotus" w:cs="B Lotus"/>
    </w:rPr>
  </w:style>
  <w:style w:type="paragraph" w:styleId="Header">
    <w:name w:val="header"/>
    <w:basedOn w:val="Normal"/>
    <w:link w:val="HeaderChar1"/>
    <w:rsid w:val="0086165C"/>
    <w:pPr>
      <w:tabs>
        <w:tab w:val="center" w:pos="4153"/>
        <w:tab w:val="right" w:pos="8306"/>
      </w:tabs>
    </w:pPr>
  </w:style>
  <w:style w:type="character" w:customStyle="1" w:styleId="HeaderChar">
    <w:name w:val="Header Char"/>
    <w:rsid w:val="0086165C"/>
    <w:rPr>
      <w:rFonts w:ascii="B Lotus" w:hAnsi="B Lotus" w:cs="B Lotus"/>
      <w:sz w:val="28"/>
      <w:szCs w:val="28"/>
    </w:rPr>
  </w:style>
  <w:style w:type="paragraph" w:styleId="Footer">
    <w:name w:val="footer"/>
    <w:basedOn w:val="Normal"/>
    <w:link w:val="FooterChar1"/>
    <w:rsid w:val="0086165C"/>
    <w:pPr>
      <w:tabs>
        <w:tab w:val="center" w:pos="4153"/>
        <w:tab w:val="right" w:pos="8306"/>
      </w:tabs>
    </w:pPr>
  </w:style>
  <w:style w:type="character" w:customStyle="1" w:styleId="FooterChar">
    <w:name w:val="Footer Char"/>
    <w:rsid w:val="0086165C"/>
    <w:rPr>
      <w:rFonts w:ascii="B Lotus" w:hAnsi="B Lotus" w:cs="B Lotus"/>
      <w:sz w:val="28"/>
      <w:szCs w:val="28"/>
    </w:rPr>
  </w:style>
  <w:style w:type="paragraph" w:styleId="PlainText">
    <w:name w:val="Plain Text"/>
    <w:basedOn w:val="Normal"/>
    <w:link w:val="PlainTextChar1"/>
    <w:rsid w:val="0086165C"/>
    <w:pPr>
      <w:bidi w:val="0"/>
      <w:jc w:val="left"/>
    </w:pPr>
    <w:rPr>
      <w:rFonts w:ascii="Courier New" w:hAnsi="Courier New" w:cs="Traditional Arabic"/>
      <w:sz w:val="20"/>
      <w:szCs w:val="24"/>
    </w:rPr>
  </w:style>
  <w:style w:type="character" w:customStyle="1" w:styleId="PlainTextChar">
    <w:name w:val="Plain Text Char"/>
    <w:rsid w:val="0086165C"/>
    <w:rPr>
      <w:rFonts w:ascii="Courier New" w:hAnsi="Courier New" w:cs="Courier New"/>
    </w:rPr>
  </w:style>
  <w:style w:type="paragraph" w:styleId="BalloonText">
    <w:name w:val="Balloon Text"/>
    <w:basedOn w:val="Normal"/>
    <w:link w:val="BalloonTextChar1"/>
    <w:rsid w:val="0086165C"/>
    <w:rPr>
      <w:rFonts w:ascii="Tahoma" w:hAnsi="Tahoma" w:cs="Tahoma"/>
      <w:sz w:val="16"/>
      <w:szCs w:val="16"/>
    </w:rPr>
  </w:style>
  <w:style w:type="character" w:customStyle="1" w:styleId="BalloonTextChar">
    <w:name w:val="Balloon Text Char"/>
    <w:rsid w:val="0086165C"/>
    <w:rPr>
      <w:rFonts w:ascii="Tahoma" w:hAnsi="Tahoma" w:cs="Tahoma"/>
      <w:sz w:val="16"/>
      <w:szCs w:val="16"/>
    </w:rPr>
  </w:style>
  <w:style w:type="paragraph" w:customStyle="1" w:styleId="a">
    <w:name w:val="عربي يمين"/>
    <w:basedOn w:val="Normal"/>
    <w:rsid w:val="0086165C"/>
    <w:pPr>
      <w:jc w:val="lowKashida"/>
    </w:pPr>
    <w:rPr>
      <w:rFonts w:ascii="Times New Roman" w:hAnsi="Times New Roman" w:cs="Traditional Arabic"/>
      <w:b/>
      <w:bCs/>
      <w:sz w:val="30"/>
      <w:lang w:eastAsia="ar-SA"/>
    </w:rPr>
  </w:style>
  <w:style w:type="character" w:styleId="FootnoteReference">
    <w:name w:val="footnote reference"/>
    <w:rsid w:val="0086165C"/>
    <w:rPr>
      <w:rFonts w:ascii="Times New Roman" w:hAnsi="Times New Roman" w:cs="Times New Roman" w:hint="default"/>
      <w:vertAlign w:val="superscript"/>
    </w:rPr>
  </w:style>
  <w:style w:type="character" w:styleId="PageNumber">
    <w:name w:val="page number"/>
    <w:rsid w:val="0086165C"/>
    <w:rPr>
      <w:rFonts w:ascii="Times New Roman" w:hAnsi="Times New Roman" w:cs="Times New Roman" w:hint="default"/>
    </w:rPr>
  </w:style>
  <w:style w:type="character" w:customStyle="1" w:styleId="Heading1Char1">
    <w:name w:val="Heading 1 Char1"/>
    <w:locked/>
    <w:rsid w:val="0086165C"/>
    <w:rPr>
      <w:rFonts w:ascii="B Jadid" w:hAnsi="B Jadid" w:cs="B Jadid"/>
      <w:b/>
      <w:bCs/>
      <w:kern w:val="32"/>
      <w:sz w:val="36"/>
      <w:szCs w:val="36"/>
    </w:rPr>
  </w:style>
  <w:style w:type="character" w:customStyle="1" w:styleId="Heading2Char1">
    <w:name w:val="Heading 2 Char1"/>
    <w:locked/>
    <w:rsid w:val="0086165C"/>
    <w:rPr>
      <w:rFonts w:ascii="B Jadid" w:hAnsi="B Jadid" w:cs="B Jadid"/>
      <w:b/>
      <w:bCs/>
      <w:sz w:val="32"/>
      <w:szCs w:val="32"/>
    </w:rPr>
  </w:style>
  <w:style w:type="character" w:customStyle="1" w:styleId="Heading3Char1">
    <w:name w:val="Heading 3 Char1"/>
    <w:locked/>
    <w:rsid w:val="0086165C"/>
    <w:rPr>
      <w:rFonts w:ascii="B Jadid" w:hAnsi="B Jadid" w:cs="B Jadid"/>
      <w:b/>
      <w:sz w:val="28"/>
      <w:szCs w:val="28"/>
    </w:rPr>
  </w:style>
  <w:style w:type="character" w:customStyle="1" w:styleId="FootnoteTextChar1">
    <w:name w:val="Footnote Text Char1"/>
    <w:link w:val="FootnoteText"/>
    <w:locked/>
    <w:rsid w:val="0086165C"/>
    <w:rPr>
      <w:rFonts w:ascii="B Lotus" w:hAnsi="B Lotus" w:cs="B Lotus"/>
    </w:rPr>
  </w:style>
  <w:style w:type="character" w:customStyle="1" w:styleId="FooterChar1">
    <w:name w:val="Footer Char1"/>
    <w:link w:val="Footer"/>
    <w:locked/>
    <w:rsid w:val="0086165C"/>
    <w:rPr>
      <w:rFonts w:ascii="B Lotus" w:hAnsi="B Lotus" w:cs="B Lotus"/>
      <w:sz w:val="28"/>
      <w:szCs w:val="28"/>
    </w:rPr>
  </w:style>
  <w:style w:type="character" w:customStyle="1" w:styleId="HeaderChar1">
    <w:name w:val="Header Char1"/>
    <w:link w:val="Header"/>
    <w:locked/>
    <w:rsid w:val="0086165C"/>
    <w:rPr>
      <w:rFonts w:ascii="B Lotus" w:hAnsi="B Lotus" w:cs="B Lotus"/>
      <w:sz w:val="28"/>
      <w:szCs w:val="28"/>
    </w:rPr>
  </w:style>
  <w:style w:type="character" w:customStyle="1" w:styleId="BalloonTextChar1">
    <w:name w:val="Balloon Text Char1"/>
    <w:link w:val="BalloonText"/>
    <w:locked/>
    <w:rsid w:val="0086165C"/>
    <w:rPr>
      <w:rFonts w:ascii="Tahoma" w:hAnsi="Tahoma" w:cs="Tahoma"/>
      <w:sz w:val="16"/>
      <w:szCs w:val="16"/>
    </w:rPr>
  </w:style>
  <w:style w:type="character" w:customStyle="1" w:styleId="PlainTextChar1">
    <w:name w:val="Plain Text Char1"/>
    <w:link w:val="PlainText"/>
    <w:locked/>
    <w:rsid w:val="0086165C"/>
    <w:rPr>
      <w:rFonts w:ascii="Courier New" w:hAnsi="Courier New" w:cs="Traditional Arabic"/>
      <w:szCs w:val="24"/>
    </w:rPr>
  </w:style>
  <w:style w:type="table" w:styleId="TableGrid">
    <w:name w:val="Table Grid"/>
    <w:basedOn w:val="TableNormal"/>
    <w:rsid w:val="0086165C"/>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uiPriority w:val="39"/>
    <w:unhideWhenUsed/>
    <w:rsid w:val="00082DC9"/>
    <w:pPr>
      <w:ind w:left="567"/>
    </w:pPr>
    <w:rPr>
      <w:rFonts w:ascii="Calibri" w:eastAsia="Calibri" w:hAnsi="Calibri"/>
      <w:sz w:val="20"/>
    </w:rPr>
  </w:style>
  <w:style w:type="paragraph" w:styleId="TOC5">
    <w:name w:val="toc 5"/>
    <w:basedOn w:val="Normal"/>
    <w:next w:val="Normal"/>
    <w:autoRedefine/>
    <w:uiPriority w:val="39"/>
    <w:unhideWhenUsed/>
    <w:rsid w:val="00082DC9"/>
    <w:pPr>
      <w:spacing w:after="100" w:line="276" w:lineRule="auto"/>
      <w:ind w:left="880"/>
      <w:jc w:val="left"/>
    </w:pPr>
    <w:rPr>
      <w:rFonts w:ascii="Calibri" w:hAnsi="Calibri" w:cs="Arial"/>
      <w:sz w:val="22"/>
      <w:szCs w:val="22"/>
    </w:rPr>
  </w:style>
  <w:style w:type="paragraph" w:customStyle="1" w:styleId="a0">
    <w:name w:val="تیتر پنجم"/>
    <w:basedOn w:val="Normal"/>
    <w:link w:val="Char"/>
    <w:qFormat/>
    <w:rsid w:val="00082DC9"/>
    <w:pPr>
      <w:ind w:left="284"/>
    </w:pPr>
    <w:rPr>
      <w:b/>
      <w:bCs/>
    </w:rPr>
  </w:style>
  <w:style w:type="character" w:customStyle="1" w:styleId="Char">
    <w:name w:val="تیتر پنجم Char"/>
    <w:link w:val="a0"/>
    <w:rsid w:val="00082DC9"/>
    <w:rPr>
      <w:rFonts w:ascii="B Lotus" w:hAnsi="B Lotus" w:cs="B Lotus"/>
      <w:b/>
      <w:bCs/>
      <w:sz w:val="28"/>
      <w:szCs w:val="28"/>
    </w:rPr>
  </w:style>
  <w:style w:type="paragraph" w:customStyle="1" w:styleId="a1">
    <w:name w:val="مطلب"/>
    <w:basedOn w:val="Heading4"/>
    <w:link w:val="Char0"/>
    <w:qFormat/>
    <w:rsid w:val="00082DC9"/>
    <w:pPr>
      <w:keepNext w:val="0"/>
      <w:widowControl w:val="0"/>
      <w:spacing w:after="0"/>
      <w:ind w:left="284"/>
      <w:contextualSpacing/>
    </w:pPr>
    <w:rPr>
      <w:rFonts w:cs="B Lotus"/>
      <w:sz w:val="32"/>
      <w:lang w:bidi="ar-SA"/>
    </w:rPr>
  </w:style>
  <w:style w:type="character" w:customStyle="1" w:styleId="Char0">
    <w:name w:val="مطلب Char"/>
    <w:link w:val="a1"/>
    <w:rsid w:val="00082DC9"/>
    <w:rPr>
      <w:rFonts w:ascii="Calibri" w:hAnsi="Calibri" w:cs="B Lotus"/>
      <w:b/>
      <w:bCs/>
      <w:sz w:val="32"/>
      <w:szCs w:val="28"/>
      <w:lang w:bidi="ar-SA"/>
    </w:rPr>
  </w:style>
  <w:style w:type="character" w:customStyle="1" w:styleId="Heading4Char">
    <w:name w:val="Heading 4 Char"/>
    <w:link w:val="Heading4"/>
    <w:semiHidden/>
    <w:rsid w:val="00082DC9"/>
    <w:rPr>
      <w:rFonts w:ascii="Calibri" w:eastAsia="Times New Roman" w:hAnsi="Calibri" w:cs="Arial"/>
      <w:b/>
      <w:bCs/>
      <w:sz w:val="28"/>
      <w:szCs w:val="28"/>
    </w:rPr>
  </w:style>
  <w:style w:type="paragraph" w:styleId="TOC6">
    <w:name w:val="toc 6"/>
    <w:basedOn w:val="Normal"/>
    <w:next w:val="Normal"/>
    <w:autoRedefine/>
    <w:uiPriority w:val="39"/>
    <w:unhideWhenUsed/>
    <w:rsid w:val="00665CDB"/>
    <w:pPr>
      <w:spacing w:after="100" w:line="276" w:lineRule="auto"/>
      <w:ind w:left="1100"/>
      <w:jc w:val="left"/>
    </w:pPr>
    <w:rPr>
      <w:rFonts w:ascii="Calibri" w:hAnsi="Calibri" w:cs="Arial"/>
      <w:sz w:val="22"/>
      <w:szCs w:val="22"/>
    </w:rPr>
  </w:style>
  <w:style w:type="paragraph" w:styleId="TOC7">
    <w:name w:val="toc 7"/>
    <w:basedOn w:val="Normal"/>
    <w:next w:val="Normal"/>
    <w:autoRedefine/>
    <w:uiPriority w:val="39"/>
    <w:unhideWhenUsed/>
    <w:rsid w:val="00665CDB"/>
    <w:pPr>
      <w:spacing w:after="100" w:line="276" w:lineRule="auto"/>
      <w:ind w:left="1320"/>
      <w:jc w:val="left"/>
    </w:pPr>
    <w:rPr>
      <w:rFonts w:ascii="Calibri" w:hAnsi="Calibri" w:cs="Arial"/>
      <w:sz w:val="22"/>
      <w:szCs w:val="22"/>
    </w:rPr>
  </w:style>
  <w:style w:type="paragraph" w:styleId="TOC8">
    <w:name w:val="toc 8"/>
    <w:basedOn w:val="Normal"/>
    <w:next w:val="Normal"/>
    <w:autoRedefine/>
    <w:uiPriority w:val="39"/>
    <w:unhideWhenUsed/>
    <w:rsid w:val="00665CDB"/>
    <w:pPr>
      <w:spacing w:after="100" w:line="276" w:lineRule="auto"/>
      <w:ind w:left="1540"/>
      <w:jc w:val="left"/>
    </w:pPr>
    <w:rPr>
      <w:rFonts w:ascii="Calibri" w:hAnsi="Calibri" w:cs="Arial"/>
      <w:sz w:val="22"/>
      <w:szCs w:val="22"/>
    </w:rPr>
  </w:style>
  <w:style w:type="paragraph" w:styleId="TOC9">
    <w:name w:val="toc 9"/>
    <w:basedOn w:val="Normal"/>
    <w:next w:val="Normal"/>
    <w:autoRedefine/>
    <w:uiPriority w:val="39"/>
    <w:unhideWhenUsed/>
    <w:rsid w:val="00665CDB"/>
    <w:pPr>
      <w:spacing w:after="100" w:line="276" w:lineRule="auto"/>
      <w:ind w:left="1760"/>
      <w:jc w:val="left"/>
    </w:pPr>
    <w:rPr>
      <w:rFonts w:ascii="Calibri" w:hAnsi="Calibri" w:cs="Arial"/>
      <w:sz w:val="22"/>
      <w:szCs w:val="22"/>
    </w:rPr>
  </w:style>
  <w:style w:type="table" w:customStyle="1" w:styleId="TableGrid1">
    <w:name w:val="Table Grid1"/>
    <w:basedOn w:val="TableNormal"/>
    <w:next w:val="TableGrid"/>
    <w:uiPriority w:val="59"/>
    <w:rsid w:val="00AB0F9F"/>
    <w:pPr>
      <w:bidi/>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495128">
      <w:bodyDiv w:val="1"/>
      <w:marLeft w:val="0"/>
      <w:marRight w:val="0"/>
      <w:marTop w:val="0"/>
      <w:marBottom w:val="0"/>
      <w:divBdr>
        <w:top w:val="none" w:sz="0" w:space="0" w:color="auto"/>
        <w:left w:val="none" w:sz="0" w:space="0" w:color="auto"/>
        <w:bottom w:val="none" w:sz="0" w:space="0" w:color="auto"/>
        <w:right w:val="none" w:sz="0" w:space="0" w:color="auto"/>
      </w:divBdr>
    </w:div>
    <w:div w:id="195605814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habnam.cc"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B3FFF-FDC6-455A-B4F2-21E570357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90623</Words>
  <Characters>516554</Characters>
  <Application>Microsoft Office Word</Application>
  <DocSecurity>8</DocSecurity>
  <Lines>4304</Lines>
  <Paragraphs>1211</Paragraphs>
  <ScaleCrop>false</ScaleCrop>
  <HeadingPairs>
    <vt:vector size="2" baseType="variant">
      <vt:variant>
        <vt:lpstr>Title</vt:lpstr>
      </vt:variant>
      <vt:variant>
        <vt:i4>1</vt:i4>
      </vt:variant>
    </vt:vector>
  </HeadingPairs>
  <TitlesOfParts>
    <vt:vector size="1" baseType="lpstr">
      <vt:lpstr>شناخت الله عز و جل</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605966</CharactersWithSpaces>
  <SharedDoc>false</SharedDoc>
  <HLinks>
    <vt:vector size="702" baseType="variant">
      <vt:variant>
        <vt:i4>1179701</vt:i4>
      </vt:variant>
      <vt:variant>
        <vt:i4>698</vt:i4>
      </vt:variant>
      <vt:variant>
        <vt:i4>0</vt:i4>
      </vt:variant>
      <vt:variant>
        <vt:i4>5</vt:i4>
      </vt:variant>
      <vt:variant>
        <vt:lpwstr/>
      </vt:variant>
      <vt:variant>
        <vt:lpwstr>_Toc319182778</vt:lpwstr>
      </vt:variant>
      <vt:variant>
        <vt:i4>1179701</vt:i4>
      </vt:variant>
      <vt:variant>
        <vt:i4>692</vt:i4>
      </vt:variant>
      <vt:variant>
        <vt:i4>0</vt:i4>
      </vt:variant>
      <vt:variant>
        <vt:i4>5</vt:i4>
      </vt:variant>
      <vt:variant>
        <vt:lpwstr/>
      </vt:variant>
      <vt:variant>
        <vt:lpwstr>_Toc319182777</vt:lpwstr>
      </vt:variant>
      <vt:variant>
        <vt:i4>1179701</vt:i4>
      </vt:variant>
      <vt:variant>
        <vt:i4>686</vt:i4>
      </vt:variant>
      <vt:variant>
        <vt:i4>0</vt:i4>
      </vt:variant>
      <vt:variant>
        <vt:i4>5</vt:i4>
      </vt:variant>
      <vt:variant>
        <vt:lpwstr/>
      </vt:variant>
      <vt:variant>
        <vt:lpwstr>_Toc319182776</vt:lpwstr>
      </vt:variant>
      <vt:variant>
        <vt:i4>1179701</vt:i4>
      </vt:variant>
      <vt:variant>
        <vt:i4>680</vt:i4>
      </vt:variant>
      <vt:variant>
        <vt:i4>0</vt:i4>
      </vt:variant>
      <vt:variant>
        <vt:i4>5</vt:i4>
      </vt:variant>
      <vt:variant>
        <vt:lpwstr/>
      </vt:variant>
      <vt:variant>
        <vt:lpwstr>_Toc319182775</vt:lpwstr>
      </vt:variant>
      <vt:variant>
        <vt:i4>1179701</vt:i4>
      </vt:variant>
      <vt:variant>
        <vt:i4>674</vt:i4>
      </vt:variant>
      <vt:variant>
        <vt:i4>0</vt:i4>
      </vt:variant>
      <vt:variant>
        <vt:i4>5</vt:i4>
      </vt:variant>
      <vt:variant>
        <vt:lpwstr/>
      </vt:variant>
      <vt:variant>
        <vt:lpwstr>_Toc319182774</vt:lpwstr>
      </vt:variant>
      <vt:variant>
        <vt:i4>1179701</vt:i4>
      </vt:variant>
      <vt:variant>
        <vt:i4>668</vt:i4>
      </vt:variant>
      <vt:variant>
        <vt:i4>0</vt:i4>
      </vt:variant>
      <vt:variant>
        <vt:i4>5</vt:i4>
      </vt:variant>
      <vt:variant>
        <vt:lpwstr/>
      </vt:variant>
      <vt:variant>
        <vt:lpwstr>_Toc319182773</vt:lpwstr>
      </vt:variant>
      <vt:variant>
        <vt:i4>1179701</vt:i4>
      </vt:variant>
      <vt:variant>
        <vt:i4>662</vt:i4>
      </vt:variant>
      <vt:variant>
        <vt:i4>0</vt:i4>
      </vt:variant>
      <vt:variant>
        <vt:i4>5</vt:i4>
      </vt:variant>
      <vt:variant>
        <vt:lpwstr/>
      </vt:variant>
      <vt:variant>
        <vt:lpwstr>_Toc319182772</vt:lpwstr>
      </vt:variant>
      <vt:variant>
        <vt:i4>1179701</vt:i4>
      </vt:variant>
      <vt:variant>
        <vt:i4>656</vt:i4>
      </vt:variant>
      <vt:variant>
        <vt:i4>0</vt:i4>
      </vt:variant>
      <vt:variant>
        <vt:i4>5</vt:i4>
      </vt:variant>
      <vt:variant>
        <vt:lpwstr/>
      </vt:variant>
      <vt:variant>
        <vt:lpwstr>_Toc319182771</vt:lpwstr>
      </vt:variant>
      <vt:variant>
        <vt:i4>1245237</vt:i4>
      </vt:variant>
      <vt:variant>
        <vt:i4>650</vt:i4>
      </vt:variant>
      <vt:variant>
        <vt:i4>0</vt:i4>
      </vt:variant>
      <vt:variant>
        <vt:i4>5</vt:i4>
      </vt:variant>
      <vt:variant>
        <vt:lpwstr/>
      </vt:variant>
      <vt:variant>
        <vt:lpwstr>_Toc319182769</vt:lpwstr>
      </vt:variant>
      <vt:variant>
        <vt:i4>1245237</vt:i4>
      </vt:variant>
      <vt:variant>
        <vt:i4>644</vt:i4>
      </vt:variant>
      <vt:variant>
        <vt:i4>0</vt:i4>
      </vt:variant>
      <vt:variant>
        <vt:i4>5</vt:i4>
      </vt:variant>
      <vt:variant>
        <vt:lpwstr/>
      </vt:variant>
      <vt:variant>
        <vt:lpwstr>_Toc319182768</vt:lpwstr>
      </vt:variant>
      <vt:variant>
        <vt:i4>1245237</vt:i4>
      </vt:variant>
      <vt:variant>
        <vt:i4>638</vt:i4>
      </vt:variant>
      <vt:variant>
        <vt:i4>0</vt:i4>
      </vt:variant>
      <vt:variant>
        <vt:i4>5</vt:i4>
      </vt:variant>
      <vt:variant>
        <vt:lpwstr/>
      </vt:variant>
      <vt:variant>
        <vt:lpwstr>_Toc319182767</vt:lpwstr>
      </vt:variant>
      <vt:variant>
        <vt:i4>1245237</vt:i4>
      </vt:variant>
      <vt:variant>
        <vt:i4>632</vt:i4>
      </vt:variant>
      <vt:variant>
        <vt:i4>0</vt:i4>
      </vt:variant>
      <vt:variant>
        <vt:i4>5</vt:i4>
      </vt:variant>
      <vt:variant>
        <vt:lpwstr/>
      </vt:variant>
      <vt:variant>
        <vt:lpwstr>_Toc319182766</vt:lpwstr>
      </vt:variant>
      <vt:variant>
        <vt:i4>1245237</vt:i4>
      </vt:variant>
      <vt:variant>
        <vt:i4>626</vt:i4>
      </vt:variant>
      <vt:variant>
        <vt:i4>0</vt:i4>
      </vt:variant>
      <vt:variant>
        <vt:i4>5</vt:i4>
      </vt:variant>
      <vt:variant>
        <vt:lpwstr/>
      </vt:variant>
      <vt:variant>
        <vt:lpwstr>_Toc319182765</vt:lpwstr>
      </vt:variant>
      <vt:variant>
        <vt:i4>1245237</vt:i4>
      </vt:variant>
      <vt:variant>
        <vt:i4>620</vt:i4>
      </vt:variant>
      <vt:variant>
        <vt:i4>0</vt:i4>
      </vt:variant>
      <vt:variant>
        <vt:i4>5</vt:i4>
      </vt:variant>
      <vt:variant>
        <vt:lpwstr/>
      </vt:variant>
      <vt:variant>
        <vt:lpwstr>_Toc319182764</vt:lpwstr>
      </vt:variant>
      <vt:variant>
        <vt:i4>1245237</vt:i4>
      </vt:variant>
      <vt:variant>
        <vt:i4>614</vt:i4>
      </vt:variant>
      <vt:variant>
        <vt:i4>0</vt:i4>
      </vt:variant>
      <vt:variant>
        <vt:i4>5</vt:i4>
      </vt:variant>
      <vt:variant>
        <vt:lpwstr/>
      </vt:variant>
      <vt:variant>
        <vt:lpwstr>_Toc319182763</vt:lpwstr>
      </vt:variant>
      <vt:variant>
        <vt:i4>1245237</vt:i4>
      </vt:variant>
      <vt:variant>
        <vt:i4>608</vt:i4>
      </vt:variant>
      <vt:variant>
        <vt:i4>0</vt:i4>
      </vt:variant>
      <vt:variant>
        <vt:i4>5</vt:i4>
      </vt:variant>
      <vt:variant>
        <vt:lpwstr/>
      </vt:variant>
      <vt:variant>
        <vt:lpwstr>_Toc319182762</vt:lpwstr>
      </vt:variant>
      <vt:variant>
        <vt:i4>1245237</vt:i4>
      </vt:variant>
      <vt:variant>
        <vt:i4>602</vt:i4>
      </vt:variant>
      <vt:variant>
        <vt:i4>0</vt:i4>
      </vt:variant>
      <vt:variant>
        <vt:i4>5</vt:i4>
      </vt:variant>
      <vt:variant>
        <vt:lpwstr/>
      </vt:variant>
      <vt:variant>
        <vt:lpwstr>_Toc319182761</vt:lpwstr>
      </vt:variant>
      <vt:variant>
        <vt:i4>1245237</vt:i4>
      </vt:variant>
      <vt:variant>
        <vt:i4>596</vt:i4>
      </vt:variant>
      <vt:variant>
        <vt:i4>0</vt:i4>
      </vt:variant>
      <vt:variant>
        <vt:i4>5</vt:i4>
      </vt:variant>
      <vt:variant>
        <vt:lpwstr/>
      </vt:variant>
      <vt:variant>
        <vt:lpwstr>_Toc319182760</vt:lpwstr>
      </vt:variant>
      <vt:variant>
        <vt:i4>1048629</vt:i4>
      </vt:variant>
      <vt:variant>
        <vt:i4>590</vt:i4>
      </vt:variant>
      <vt:variant>
        <vt:i4>0</vt:i4>
      </vt:variant>
      <vt:variant>
        <vt:i4>5</vt:i4>
      </vt:variant>
      <vt:variant>
        <vt:lpwstr/>
      </vt:variant>
      <vt:variant>
        <vt:lpwstr>_Toc319182759</vt:lpwstr>
      </vt:variant>
      <vt:variant>
        <vt:i4>1048629</vt:i4>
      </vt:variant>
      <vt:variant>
        <vt:i4>584</vt:i4>
      </vt:variant>
      <vt:variant>
        <vt:i4>0</vt:i4>
      </vt:variant>
      <vt:variant>
        <vt:i4>5</vt:i4>
      </vt:variant>
      <vt:variant>
        <vt:lpwstr/>
      </vt:variant>
      <vt:variant>
        <vt:lpwstr>_Toc319182758</vt:lpwstr>
      </vt:variant>
      <vt:variant>
        <vt:i4>1048629</vt:i4>
      </vt:variant>
      <vt:variant>
        <vt:i4>578</vt:i4>
      </vt:variant>
      <vt:variant>
        <vt:i4>0</vt:i4>
      </vt:variant>
      <vt:variant>
        <vt:i4>5</vt:i4>
      </vt:variant>
      <vt:variant>
        <vt:lpwstr/>
      </vt:variant>
      <vt:variant>
        <vt:lpwstr>_Toc319182757</vt:lpwstr>
      </vt:variant>
      <vt:variant>
        <vt:i4>1048629</vt:i4>
      </vt:variant>
      <vt:variant>
        <vt:i4>572</vt:i4>
      </vt:variant>
      <vt:variant>
        <vt:i4>0</vt:i4>
      </vt:variant>
      <vt:variant>
        <vt:i4>5</vt:i4>
      </vt:variant>
      <vt:variant>
        <vt:lpwstr/>
      </vt:variant>
      <vt:variant>
        <vt:lpwstr>_Toc319182756</vt:lpwstr>
      </vt:variant>
      <vt:variant>
        <vt:i4>1048629</vt:i4>
      </vt:variant>
      <vt:variant>
        <vt:i4>566</vt:i4>
      </vt:variant>
      <vt:variant>
        <vt:i4>0</vt:i4>
      </vt:variant>
      <vt:variant>
        <vt:i4>5</vt:i4>
      </vt:variant>
      <vt:variant>
        <vt:lpwstr/>
      </vt:variant>
      <vt:variant>
        <vt:lpwstr>_Toc319182755</vt:lpwstr>
      </vt:variant>
      <vt:variant>
        <vt:i4>1048629</vt:i4>
      </vt:variant>
      <vt:variant>
        <vt:i4>560</vt:i4>
      </vt:variant>
      <vt:variant>
        <vt:i4>0</vt:i4>
      </vt:variant>
      <vt:variant>
        <vt:i4>5</vt:i4>
      </vt:variant>
      <vt:variant>
        <vt:lpwstr/>
      </vt:variant>
      <vt:variant>
        <vt:lpwstr>_Toc319182754</vt:lpwstr>
      </vt:variant>
      <vt:variant>
        <vt:i4>1048629</vt:i4>
      </vt:variant>
      <vt:variant>
        <vt:i4>554</vt:i4>
      </vt:variant>
      <vt:variant>
        <vt:i4>0</vt:i4>
      </vt:variant>
      <vt:variant>
        <vt:i4>5</vt:i4>
      </vt:variant>
      <vt:variant>
        <vt:lpwstr/>
      </vt:variant>
      <vt:variant>
        <vt:lpwstr>_Toc319182753</vt:lpwstr>
      </vt:variant>
      <vt:variant>
        <vt:i4>1048629</vt:i4>
      </vt:variant>
      <vt:variant>
        <vt:i4>548</vt:i4>
      </vt:variant>
      <vt:variant>
        <vt:i4>0</vt:i4>
      </vt:variant>
      <vt:variant>
        <vt:i4>5</vt:i4>
      </vt:variant>
      <vt:variant>
        <vt:lpwstr/>
      </vt:variant>
      <vt:variant>
        <vt:lpwstr>_Toc319182752</vt:lpwstr>
      </vt:variant>
      <vt:variant>
        <vt:i4>1048629</vt:i4>
      </vt:variant>
      <vt:variant>
        <vt:i4>542</vt:i4>
      </vt:variant>
      <vt:variant>
        <vt:i4>0</vt:i4>
      </vt:variant>
      <vt:variant>
        <vt:i4>5</vt:i4>
      </vt:variant>
      <vt:variant>
        <vt:lpwstr/>
      </vt:variant>
      <vt:variant>
        <vt:lpwstr>_Toc319182751</vt:lpwstr>
      </vt:variant>
      <vt:variant>
        <vt:i4>1048629</vt:i4>
      </vt:variant>
      <vt:variant>
        <vt:i4>536</vt:i4>
      </vt:variant>
      <vt:variant>
        <vt:i4>0</vt:i4>
      </vt:variant>
      <vt:variant>
        <vt:i4>5</vt:i4>
      </vt:variant>
      <vt:variant>
        <vt:lpwstr/>
      </vt:variant>
      <vt:variant>
        <vt:lpwstr>_Toc319182750</vt:lpwstr>
      </vt:variant>
      <vt:variant>
        <vt:i4>1114165</vt:i4>
      </vt:variant>
      <vt:variant>
        <vt:i4>530</vt:i4>
      </vt:variant>
      <vt:variant>
        <vt:i4>0</vt:i4>
      </vt:variant>
      <vt:variant>
        <vt:i4>5</vt:i4>
      </vt:variant>
      <vt:variant>
        <vt:lpwstr/>
      </vt:variant>
      <vt:variant>
        <vt:lpwstr>_Toc319182749</vt:lpwstr>
      </vt:variant>
      <vt:variant>
        <vt:i4>1114165</vt:i4>
      </vt:variant>
      <vt:variant>
        <vt:i4>524</vt:i4>
      </vt:variant>
      <vt:variant>
        <vt:i4>0</vt:i4>
      </vt:variant>
      <vt:variant>
        <vt:i4>5</vt:i4>
      </vt:variant>
      <vt:variant>
        <vt:lpwstr/>
      </vt:variant>
      <vt:variant>
        <vt:lpwstr>_Toc319182748</vt:lpwstr>
      </vt:variant>
      <vt:variant>
        <vt:i4>1114165</vt:i4>
      </vt:variant>
      <vt:variant>
        <vt:i4>518</vt:i4>
      </vt:variant>
      <vt:variant>
        <vt:i4>0</vt:i4>
      </vt:variant>
      <vt:variant>
        <vt:i4>5</vt:i4>
      </vt:variant>
      <vt:variant>
        <vt:lpwstr/>
      </vt:variant>
      <vt:variant>
        <vt:lpwstr>_Toc319182747</vt:lpwstr>
      </vt:variant>
      <vt:variant>
        <vt:i4>1114165</vt:i4>
      </vt:variant>
      <vt:variant>
        <vt:i4>512</vt:i4>
      </vt:variant>
      <vt:variant>
        <vt:i4>0</vt:i4>
      </vt:variant>
      <vt:variant>
        <vt:i4>5</vt:i4>
      </vt:variant>
      <vt:variant>
        <vt:lpwstr/>
      </vt:variant>
      <vt:variant>
        <vt:lpwstr>_Toc319182746</vt:lpwstr>
      </vt:variant>
      <vt:variant>
        <vt:i4>1114165</vt:i4>
      </vt:variant>
      <vt:variant>
        <vt:i4>506</vt:i4>
      </vt:variant>
      <vt:variant>
        <vt:i4>0</vt:i4>
      </vt:variant>
      <vt:variant>
        <vt:i4>5</vt:i4>
      </vt:variant>
      <vt:variant>
        <vt:lpwstr/>
      </vt:variant>
      <vt:variant>
        <vt:lpwstr>_Toc319182745</vt:lpwstr>
      </vt:variant>
      <vt:variant>
        <vt:i4>1114165</vt:i4>
      </vt:variant>
      <vt:variant>
        <vt:i4>500</vt:i4>
      </vt:variant>
      <vt:variant>
        <vt:i4>0</vt:i4>
      </vt:variant>
      <vt:variant>
        <vt:i4>5</vt:i4>
      </vt:variant>
      <vt:variant>
        <vt:lpwstr/>
      </vt:variant>
      <vt:variant>
        <vt:lpwstr>_Toc319182744</vt:lpwstr>
      </vt:variant>
      <vt:variant>
        <vt:i4>1114165</vt:i4>
      </vt:variant>
      <vt:variant>
        <vt:i4>494</vt:i4>
      </vt:variant>
      <vt:variant>
        <vt:i4>0</vt:i4>
      </vt:variant>
      <vt:variant>
        <vt:i4>5</vt:i4>
      </vt:variant>
      <vt:variant>
        <vt:lpwstr/>
      </vt:variant>
      <vt:variant>
        <vt:lpwstr>_Toc319182743</vt:lpwstr>
      </vt:variant>
      <vt:variant>
        <vt:i4>1114165</vt:i4>
      </vt:variant>
      <vt:variant>
        <vt:i4>488</vt:i4>
      </vt:variant>
      <vt:variant>
        <vt:i4>0</vt:i4>
      </vt:variant>
      <vt:variant>
        <vt:i4>5</vt:i4>
      </vt:variant>
      <vt:variant>
        <vt:lpwstr/>
      </vt:variant>
      <vt:variant>
        <vt:lpwstr>_Toc319182742</vt:lpwstr>
      </vt:variant>
      <vt:variant>
        <vt:i4>1114165</vt:i4>
      </vt:variant>
      <vt:variant>
        <vt:i4>482</vt:i4>
      </vt:variant>
      <vt:variant>
        <vt:i4>0</vt:i4>
      </vt:variant>
      <vt:variant>
        <vt:i4>5</vt:i4>
      </vt:variant>
      <vt:variant>
        <vt:lpwstr/>
      </vt:variant>
      <vt:variant>
        <vt:lpwstr>_Toc319182741</vt:lpwstr>
      </vt:variant>
      <vt:variant>
        <vt:i4>1441845</vt:i4>
      </vt:variant>
      <vt:variant>
        <vt:i4>476</vt:i4>
      </vt:variant>
      <vt:variant>
        <vt:i4>0</vt:i4>
      </vt:variant>
      <vt:variant>
        <vt:i4>5</vt:i4>
      </vt:variant>
      <vt:variant>
        <vt:lpwstr/>
      </vt:variant>
      <vt:variant>
        <vt:lpwstr>_Toc319182736</vt:lpwstr>
      </vt:variant>
      <vt:variant>
        <vt:i4>1441845</vt:i4>
      </vt:variant>
      <vt:variant>
        <vt:i4>470</vt:i4>
      </vt:variant>
      <vt:variant>
        <vt:i4>0</vt:i4>
      </vt:variant>
      <vt:variant>
        <vt:i4>5</vt:i4>
      </vt:variant>
      <vt:variant>
        <vt:lpwstr/>
      </vt:variant>
      <vt:variant>
        <vt:lpwstr>_Toc319182734</vt:lpwstr>
      </vt:variant>
      <vt:variant>
        <vt:i4>1441845</vt:i4>
      </vt:variant>
      <vt:variant>
        <vt:i4>464</vt:i4>
      </vt:variant>
      <vt:variant>
        <vt:i4>0</vt:i4>
      </vt:variant>
      <vt:variant>
        <vt:i4>5</vt:i4>
      </vt:variant>
      <vt:variant>
        <vt:lpwstr/>
      </vt:variant>
      <vt:variant>
        <vt:lpwstr>_Toc319182732</vt:lpwstr>
      </vt:variant>
      <vt:variant>
        <vt:i4>1441845</vt:i4>
      </vt:variant>
      <vt:variant>
        <vt:i4>458</vt:i4>
      </vt:variant>
      <vt:variant>
        <vt:i4>0</vt:i4>
      </vt:variant>
      <vt:variant>
        <vt:i4>5</vt:i4>
      </vt:variant>
      <vt:variant>
        <vt:lpwstr/>
      </vt:variant>
      <vt:variant>
        <vt:lpwstr>_Toc319182730</vt:lpwstr>
      </vt:variant>
      <vt:variant>
        <vt:i4>1507381</vt:i4>
      </vt:variant>
      <vt:variant>
        <vt:i4>452</vt:i4>
      </vt:variant>
      <vt:variant>
        <vt:i4>0</vt:i4>
      </vt:variant>
      <vt:variant>
        <vt:i4>5</vt:i4>
      </vt:variant>
      <vt:variant>
        <vt:lpwstr/>
      </vt:variant>
      <vt:variant>
        <vt:lpwstr>_Toc319182729</vt:lpwstr>
      </vt:variant>
      <vt:variant>
        <vt:i4>1507381</vt:i4>
      </vt:variant>
      <vt:variant>
        <vt:i4>446</vt:i4>
      </vt:variant>
      <vt:variant>
        <vt:i4>0</vt:i4>
      </vt:variant>
      <vt:variant>
        <vt:i4>5</vt:i4>
      </vt:variant>
      <vt:variant>
        <vt:lpwstr/>
      </vt:variant>
      <vt:variant>
        <vt:lpwstr>_Toc319182728</vt:lpwstr>
      </vt:variant>
      <vt:variant>
        <vt:i4>1507381</vt:i4>
      </vt:variant>
      <vt:variant>
        <vt:i4>440</vt:i4>
      </vt:variant>
      <vt:variant>
        <vt:i4>0</vt:i4>
      </vt:variant>
      <vt:variant>
        <vt:i4>5</vt:i4>
      </vt:variant>
      <vt:variant>
        <vt:lpwstr/>
      </vt:variant>
      <vt:variant>
        <vt:lpwstr>_Toc319182727</vt:lpwstr>
      </vt:variant>
      <vt:variant>
        <vt:i4>1507381</vt:i4>
      </vt:variant>
      <vt:variant>
        <vt:i4>434</vt:i4>
      </vt:variant>
      <vt:variant>
        <vt:i4>0</vt:i4>
      </vt:variant>
      <vt:variant>
        <vt:i4>5</vt:i4>
      </vt:variant>
      <vt:variant>
        <vt:lpwstr/>
      </vt:variant>
      <vt:variant>
        <vt:lpwstr>_Toc319182726</vt:lpwstr>
      </vt:variant>
      <vt:variant>
        <vt:i4>1507381</vt:i4>
      </vt:variant>
      <vt:variant>
        <vt:i4>428</vt:i4>
      </vt:variant>
      <vt:variant>
        <vt:i4>0</vt:i4>
      </vt:variant>
      <vt:variant>
        <vt:i4>5</vt:i4>
      </vt:variant>
      <vt:variant>
        <vt:lpwstr/>
      </vt:variant>
      <vt:variant>
        <vt:lpwstr>_Toc319182725</vt:lpwstr>
      </vt:variant>
      <vt:variant>
        <vt:i4>1507381</vt:i4>
      </vt:variant>
      <vt:variant>
        <vt:i4>422</vt:i4>
      </vt:variant>
      <vt:variant>
        <vt:i4>0</vt:i4>
      </vt:variant>
      <vt:variant>
        <vt:i4>5</vt:i4>
      </vt:variant>
      <vt:variant>
        <vt:lpwstr/>
      </vt:variant>
      <vt:variant>
        <vt:lpwstr>_Toc319182724</vt:lpwstr>
      </vt:variant>
      <vt:variant>
        <vt:i4>1507381</vt:i4>
      </vt:variant>
      <vt:variant>
        <vt:i4>416</vt:i4>
      </vt:variant>
      <vt:variant>
        <vt:i4>0</vt:i4>
      </vt:variant>
      <vt:variant>
        <vt:i4>5</vt:i4>
      </vt:variant>
      <vt:variant>
        <vt:lpwstr/>
      </vt:variant>
      <vt:variant>
        <vt:lpwstr>_Toc319182723</vt:lpwstr>
      </vt:variant>
      <vt:variant>
        <vt:i4>1507381</vt:i4>
      </vt:variant>
      <vt:variant>
        <vt:i4>410</vt:i4>
      </vt:variant>
      <vt:variant>
        <vt:i4>0</vt:i4>
      </vt:variant>
      <vt:variant>
        <vt:i4>5</vt:i4>
      </vt:variant>
      <vt:variant>
        <vt:lpwstr/>
      </vt:variant>
      <vt:variant>
        <vt:lpwstr>_Toc319182722</vt:lpwstr>
      </vt:variant>
      <vt:variant>
        <vt:i4>1507381</vt:i4>
      </vt:variant>
      <vt:variant>
        <vt:i4>404</vt:i4>
      </vt:variant>
      <vt:variant>
        <vt:i4>0</vt:i4>
      </vt:variant>
      <vt:variant>
        <vt:i4>5</vt:i4>
      </vt:variant>
      <vt:variant>
        <vt:lpwstr/>
      </vt:variant>
      <vt:variant>
        <vt:lpwstr>_Toc319182721</vt:lpwstr>
      </vt:variant>
      <vt:variant>
        <vt:i4>1507381</vt:i4>
      </vt:variant>
      <vt:variant>
        <vt:i4>398</vt:i4>
      </vt:variant>
      <vt:variant>
        <vt:i4>0</vt:i4>
      </vt:variant>
      <vt:variant>
        <vt:i4>5</vt:i4>
      </vt:variant>
      <vt:variant>
        <vt:lpwstr/>
      </vt:variant>
      <vt:variant>
        <vt:lpwstr>_Toc319182720</vt:lpwstr>
      </vt:variant>
      <vt:variant>
        <vt:i4>1310773</vt:i4>
      </vt:variant>
      <vt:variant>
        <vt:i4>392</vt:i4>
      </vt:variant>
      <vt:variant>
        <vt:i4>0</vt:i4>
      </vt:variant>
      <vt:variant>
        <vt:i4>5</vt:i4>
      </vt:variant>
      <vt:variant>
        <vt:lpwstr/>
      </vt:variant>
      <vt:variant>
        <vt:lpwstr>_Toc319182719</vt:lpwstr>
      </vt:variant>
      <vt:variant>
        <vt:i4>1310773</vt:i4>
      </vt:variant>
      <vt:variant>
        <vt:i4>386</vt:i4>
      </vt:variant>
      <vt:variant>
        <vt:i4>0</vt:i4>
      </vt:variant>
      <vt:variant>
        <vt:i4>5</vt:i4>
      </vt:variant>
      <vt:variant>
        <vt:lpwstr/>
      </vt:variant>
      <vt:variant>
        <vt:lpwstr>_Toc319182718</vt:lpwstr>
      </vt:variant>
      <vt:variant>
        <vt:i4>1310773</vt:i4>
      </vt:variant>
      <vt:variant>
        <vt:i4>380</vt:i4>
      </vt:variant>
      <vt:variant>
        <vt:i4>0</vt:i4>
      </vt:variant>
      <vt:variant>
        <vt:i4>5</vt:i4>
      </vt:variant>
      <vt:variant>
        <vt:lpwstr/>
      </vt:variant>
      <vt:variant>
        <vt:lpwstr>_Toc319182717</vt:lpwstr>
      </vt:variant>
      <vt:variant>
        <vt:i4>1310773</vt:i4>
      </vt:variant>
      <vt:variant>
        <vt:i4>374</vt:i4>
      </vt:variant>
      <vt:variant>
        <vt:i4>0</vt:i4>
      </vt:variant>
      <vt:variant>
        <vt:i4>5</vt:i4>
      </vt:variant>
      <vt:variant>
        <vt:lpwstr/>
      </vt:variant>
      <vt:variant>
        <vt:lpwstr>_Toc319182716</vt:lpwstr>
      </vt:variant>
      <vt:variant>
        <vt:i4>1310773</vt:i4>
      </vt:variant>
      <vt:variant>
        <vt:i4>368</vt:i4>
      </vt:variant>
      <vt:variant>
        <vt:i4>0</vt:i4>
      </vt:variant>
      <vt:variant>
        <vt:i4>5</vt:i4>
      </vt:variant>
      <vt:variant>
        <vt:lpwstr/>
      </vt:variant>
      <vt:variant>
        <vt:lpwstr>_Toc319182715</vt:lpwstr>
      </vt:variant>
      <vt:variant>
        <vt:i4>1310773</vt:i4>
      </vt:variant>
      <vt:variant>
        <vt:i4>362</vt:i4>
      </vt:variant>
      <vt:variant>
        <vt:i4>0</vt:i4>
      </vt:variant>
      <vt:variant>
        <vt:i4>5</vt:i4>
      </vt:variant>
      <vt:variant>
        <vt:lpwstr/>
      </vt:variant>
      <vt:variant>
        <vt:lpwstr>_Toc319182714</vt:lpwstr>
      </vt:variant>
      <vt:variant>
        <vt:i4>1310773</vt:i4>
      </vt:variant>
      <vt:variant>
        <vt:i4>356</vt:i4>
      </vt:variant>
      <vt:variant>
        <vt:i4>0</vt:i4>
      </vt:variant>
      <vt:variant>
        <vt:i4>5</vt:i4>
      </vt:variant>
      <vt:variant>
        <vt:lpwstr/>
      </vt:variant>
      <vt:variant>
        <vt:lpwstr>_Toc319182713</vt:lpwstr>
      </vt:variant>
      <vt:variant>
        <vt:i4>1310773</vt:i4>
      </vt:variant>
      <vt:variant>
        <vt:i4>350</vt:i4>
      </vt:variant>
      <vt:variant>
        <vt:i4>0</vt:i4>
      </vt:variant>
      <vt:variant>
        <vt:i4>5</vt:i4>
      </vt:variant>
      <vt:variant>
        <vt:lpwstr/>
      </vt:variant>
      <vt:variant>
        <vt:lpwstr>_Toc319182712</vt:lpwstr>
      </vt:variant>
      <vt:variant>
        <vt:i4>1310773</vt:i4>
      </vt:variant>
      <vt:variant>
        <vt:i4>344</vt:i4>
      </vt:variant>
      <vt:variant>
        <vt:i4>0</vt:i4>
      </vt:variant>
      <vt:variant>
        <vt:i4>5</vt:i4>
      </vt:variant>
      <vt:variant>
        <vt:lpwstr/>
      </vt:variant>
      <vt:variant>
        <vt:lpwstr>_Toc319182711</vt:lpwstr>
      </vt:variant>
      <vt:variant>
        <vt:i4>1310773</vt:i4>
      </vt:variant>
      <vt:variant>
        <vt:i4>338</vt:i4>
      </vt:variant>
      <vt:variant>
        <vt:i4>0</vt:i4>
      </vt:variant>
      <vt:variant>
        <vt:i4>5</vt:i4>
      </vt:variant>
      <vt:variant>
        <vt:lpwstr/>
      </vt:variant>
      <vt:variant>
        <vt:lpwstr>_Toc319182710</vt:lpwstr>
      </vt:variant>
      <vt:variant>
        <vt:i4>1376309</vt:i4>
      </vt:variant>
      <vt:variant>
        <vt:i4>332</vt:i4>
      </vt:variant>
      <vt:variant>
        <vt:i4>0</vt:i4>
      </vt:variant>
      <vt:variant>
        <vt:i4>5</vt:i4>
      </vt:variant>
      <vt:variant>
        <vt:lpwstr/>
      </vt:variant>
      <vt:variant>
        <vt:lpwstr>_Toc319182709</vt:lpwstr>
      </vt:variant>
      <vt:variant>
        <vt:i4>1376309</vt:i4>
      </vt:variant>
      <vt:variant>
        <vt:i4>326</vt:i4>
      </vt:variant>
      <vt:variant>
        <vt:i4>0</vt:i4>
      </vt:variant>
      <vt:variant>
        <vt:i4>5</vt:i4>
      </vt:variant>
      <vt:variant>
        <vt:lpwstr/>
      </vt:variant>
      <vt:variant>
        <vt:lpwstr>_Toc319182708</vt:lpwstr>
      </vt:variant>
      <vt:variant>
        <vt:i4>1376309</vt:i4>
      </vt:variant>
      <vt:variant>
        <vt:i4>320</vt:i4>
      </vt:variant>
      <vt:variant>
        <vt:i4>0</vt:i4>
      </vt:variant>
      <vt:variant>
        <vt:i4>5</vt:i4>
      </vt:variant>
      <vt:variant>
        <vt:lpwstr/>
      </vt:variant>
      <vt:variant>
        <vt:lpwstr>_Toc319182707</vt:lpwstr>
      </vt:variant>
      <vt:variant>
        <vt:i4>1376309</vt:i4>
      </vt:variant>
      <vt:variant>
        <vt:i4>314</vt:i4>
      </vt:variant>
      <vt:variant>
        <vt:i4>0</vt:i4>
      </vt:variant>
      <vt:variant>
        <vt:i4>5</vt:i4>
      </vt:variant>
      <vt:variant>
        <vt:lpwstr/>
      </vt:variant>
      <vt:variant>
        <vt:lpwstr>_Toc319182706</vt:lpwstr>
      </vt:variant>
      <vt:variant>
        <vt:i4>1376309</vt:i4>
      </vt:variant>
      <vt:variant>
        <vt:i4>308</vt:i4>
      </vt:variant>
      <vt:variant>
        <vt:i4>0</vt:i4>
      </vt:variant>
      <vt:variant>
        <vt:i4>5</vt:i4>
      </vt:variant>
      <vt:variant>
        <vt:lpwstr/>
      </vt:variant>
      <vt:variant>
        <vt:lpwstr>_Toc319182705</vt:lpwstr>
      </vt:variant>
      <vt:variant>
        <vt:i4>1376309</vt:i4>
      </vt:variant>
      <vt:variant>
        <vt:i4>302</vt:i4>
      </vt:variant>
      <vt:variant>
        <vt:i4>0</vt:i4>
      </vt:variant>
      <vt:variant>
        <vt:i4>5</vt:i4>
      </vt:variant>
      <vt:variant>
        <vt:lpwstr/>
      </vt:variant>
      <vt:variant>
        <vt:lpwstr>_Toc319182704</vt:lpwstr>
      </vt:variant>
      <vt:variant>
        <vt:i4>1376309</vt:i4>
      </vt:variant>
      <vt:variant>
        <vt:i4>296</vt:i4>
      </vt:variant>
      <vt:variant>
        <vt:i4>0</vt:i4>
      </vt:variant>
      <vt:variant>
        <vt:i4>5</vt:i4>
      </vt:variant>
      <vt:variant>
        <vt:lpwstr/>
      </vt:variant>
      <vt:variant>
        <vt:lpwstr>_Toc319182703</vt:lpwstr>
      </vt:variant>
      <vt:variant>
        <vt:i4>1376309</vt:i4>
      </vt:variant>
      <vt:variant>
        <vt:i4>290</vt:i4>
      </vt:variant>
      <vt:variant>
        <vt:i4>0</vt:i4>
      </vt:variant>
      <vt:variant>
        <vt:i4>5</vt:i4>
      </vt:variant>
      <vt:variant>
        <vt:lpwstr/>
      </vt:variant>
      <vt:variant>
        <vt:lpwstr>_Toc319182702</vt:lpwstr>
      </vt:variant>
      <vt:variant>
        <vt:i4>1376309</vt:i4>
      </vt:variant>
      <vt:variant>
        <vt:i4>284</vt:i4>
      </vt:variant>
      <vt:variant>
        <vt:i4>0</vt:i4>
      </vt:variant>
      <vt:variant>
        <vt:i4>5</vt:i4>
      </vt:variant>
      <vt:variant>
        <vt:lpwstr/>
      </vt:variant>
      <vt:variant>
        <vt:lpwstr>_Toc319182701</vt:lpwstr>
      </vt:variant>
      <vt:variant>
        <vt:i4>1376309</vt:i4>
      </vt:variant>
      <vt:variant>
        <vt:i4>278</vt:i4>
      </vt:variant>
      <vt:variant>
        <vt:i4>0</vt:i4>
      </vt:variant>
      <vt:variant>
        <vt:i4>5</vt:i4>
      </vt:variant>
      <vt:variant>
        <vt:lpwstr/>
      </vt:variant>
      <vt:variant>
        <vt:lpwstr>_Toc319182700</vt:lpwstr>
      </vt:variant>
      <vt:variant>
        <vt:i4>1835060</vt:i4>
      </vt:variant>
      <vt:variant>
        <vt:i4>272</vt:i4>
      </vt:variant>
      <vt:variant>
        <vt:i4>0</vt:i4>
      </vt:variant>
      <vt:variant>
        <vt:i4>5</vt:i4>
      </vt:variant>
      <vt:variant>
        <vt:lpwstr/>
      </vt:variant>
      <vt:variant>
        <vt:lpwstr>_Toc319182699</vt:lpwstr>
      </vt:variant>
      <vt:variant>
        <vt:i4>1835060</vt:i4>
      </vt:variant>
      <vt:variant>
        <vt:i4>266</vt:i4>
      </vt:variant>
      <vt:variant>
        <vt:i4>0</vt:i4>
      </vt:variant>
      <vt:variant>
        <vt:i4>5</vt:i4>
      </vt:variant>
      <vt:variant>
        <vt:lpwstr/>
      </vt:variant>
      <vt:variant>
        <vt:lpwstr>_Toc319182698</vt:lpwstr>
      </vt:variant>
      <vt:variant>
        <vt:i4>1835060</vt:i4>
      </vt:variant>
      <vt:variant>
        <vt:i4>260</vt:i4>
      </vt:variant>
      <vt:variant>
        <vt:i4>0</vt:i4>
      </vt:variant>
      <vt:variant>
        <vt:i4>5</vt:i4>
      </vt:variant>
      <vt:variant>
        <vt:lpwstr/>
      </vt:variant>
      <vt:variant>
        <vt:lpwstr>_Toc319182697</vt:lpwstr>
      </vt:variant>
      <vt:variant>
        <vt:i4>1835060</vt:i4>
      </vt:variant>
      <vt:variant>
        <vt:i4>254</vt:i4>
      </vt:variant>
      <vt:variant>
        <vt:i4>0</vt:i4>
      </vt:variant>
      <vt:variant>
        <vt:i4>5</vt:i4>
      </vt:variant>
      <vt:variant>
        <vt:lpwstr/>
      </vt:variant>
      <vt:variant>
        <vt:lpwstr>_Toc319182696</vt:lpwstr>
      </vt:variant>
      <vt:variant>
        <vt:i4>1835060</vt:i4>
      </vt:variant>
      <vt:variant>
        <vt:i4>248</vt:i4>
      </vt:variant>
      <vt:variant>
        <vt:i4>0</vt:i4>
      </vt:variant>
      <vt:variant>
        <vt:i4>5</vt:i4>
      </vt:variant>
      <vt:variant>
        <vt:lpwstr/>
      </vt:variant>
      <vt:variant>
        <vt:lpwstr>_Toc319182695</vt:lpwstr>
      </vt:variant>
      <vt:variant>
        <vt:i4>1835060</vt:i4>
      </vt:variant>
      <vt:variant>
        <vt:i4>242</vt:i4>
      </vt:variant>
      <vt:variant>
        <vt:i4>0</vt:i4>
      </vt:variant>
      <vt:variant>
        <vt:i4>5</vt:i4>
      </vt:variant>
      <vt:variant>
        <vt:lpwstr/>
      </vt:variant>
      <vt:variant>
        <vt:lpwstr>_Toc319182694</vt:lpwstr>
      </vt:variant>
      <vt:variant>
        <vt:i4>1835060</vt:i4>
      </vt:variant>
      <vt:variant>
        <vt:i4>236</vt:i4>
      </vt:variant>
      <vt:variant>
        <vt:i4>0</vt:i4>
      </vt:variant>
      <vt:variant>
        <vt:i4>5</vt:i4>
      </vt:variant>
      <vt:variant>
        <vt:lpwstr/>
      </vt:variant>
      <vt:variant>
        <vt:lpwstr>_Toc319182693</vt:lpwstr>
      </vt:variant>
      <vt:variant>
        <vt:i4>1835060</vt:i4>
      </vt:variant>
      <vt:variant>
        <vt:i4>230</vt:i4>
      </vt:variant>
      <vt:variant>
        <vt:i4>0</vt:i4>
      </vt:variant>
      <vt:variant>
        <vt:i4>5</vt:i4>
      </vt:variant>
      <vt:variant>
        <vt:lpwstr/>
      </vt:variant>
      <vt:variant>
        <vt:lpwstr>_Toc319182692</vt:lpwstr>
      </vt:variant>
      <vt:variant>
        <vt:i4>1835060</vt:i4>
      </vt:variant>
      <vt:variant>
        <vt:i4>224</vt:i4>
      </vt:variant>
      <vt:variant>
        <vt:i4>0</vt:i4>
      </vt:variant>
      <vt:variant>
        <vt:i4>5</vt:i4>
      </vt:variant>
      <vt:variant>
        <vt:lpwstr/>
      </vt:variant>
      <vt:variant>
        <vt:lpwstr>_Toc319182691</vt:lpwstr>
      </vt:variant>
      <vt:variant>
        <vt:i4>1835060</vt:i4>
      </vt:variant>
      <vt:variant>
        <vt:i4>218</vt:i4>
      </vt:variant>
      <vt:variant>
        <vt:i4>0</vt:i4>
      </vt:variant>
      <vt:variant>
        <vt:i4>5</vt:i4>
      </vt:variant>
      <vt:variant>
        <vt:lpwstr/>
      </vt:variant>
      <vt:variant>
        <vt:lpwstr>_Toc319182690</vt:lpwstr>
      </vt:variant>
      <vt:variant>
        <vt:i4>1900596</vt:i4>
      </vt:variant>
      <vt:variant>
        <vt:i4>212</vt:i4>
      </vt:variant>
      <vt:variant>
        <vt:i4>0</vt:i4>
      </vt:variant>
      <vt:variant>
        <vt:i4>5</vt:i4>
      </vt:variant>
      <vt:variant>
        <vt:lpwstr/>
      </vt:variant>
      <vt:variant>
        <vt:lpwstr>_Toc319182689</vt:lpwstr>
      </vt:variant>
      <vt:variant>
        <vt:i4>1900596</vt:i4>
      </vt:variant>
      <vt:variant>
        <vt:i4>206</vt:i4>
      </vt:variant>
      <vt:variant>
        <vt:i4>0</vt:i4>
      </vt:variant>
      <vt:variant>
        <vt:i4>5</vt:i4>
      </vt:variant>
      <vt:variant>
        <vt:lpwstr/>
      </vt:variant>
      <vt:variant>
        <vt:lpwstr>_Toc319182688</vt:lpwstr>
      </vt:variant>
      <vt:variant>
        <vt:i4>1900596</vt:i4>
      </vt:variant>
      <vt:variant>
        <vt:i4>200</vt:i4>
      </vt:variant>
      <vt:variant>
        <vt:i4>0</vt:i4>
      </vt:variant>
      <vt:variant>
        <vt:i4>5</vt:i4>
      </vt:variant>
      <vt:variant>
        <vt:lpwstr/>
      </vt:variant>
      <vt:variant>
        <vt:lpwstr>_Toc319182687</vt:lpwstr>
      </vt:variant>
      <vt:variant>
        <vt:i4>1900596</vt:i4>
      </vt:variant>
      <vt:variant>
        <vt:i4>194</vt:i4>
      </vt:variant>
      <vt:variant>
        <vt:i4>0</vt:i4>
      </vt:variant>
      <vt:variant>
        <vt:i4>5</vt:i4>
      </vt:variant>
      <vt:variant>
        <vt:lpwstr/>
      </vt:variant>
      <vt:variant>
        <vt:lpwstr>_Toc319182686</vt:lpwstr>
      </vt:variant>
      <vt:variant>
        <vt:i4>1900596</vt:i4>
      </vt:variant>
      <vt:variant>
        <vt:i4>188</vt:i4>
      </vt:variant>
      <vt:variant>
        <vt:i4>0</vt:i4>
      </vt:variant>
      <vt:variant>
        <vt:i4>5</vt:i4>
      </vt:variant>
      <vt:variant>
        <vt:lpwstr/>
      </vt:variant>
      <vt:variant>
        <vt:lpwstr>_Toc319182685</vt:lpwstr>
      </vt:variant>
      <vt:variant>
        <vt:i4>1900596</vt:i4>
      </vt:variant>
      <vt:variant>
        <vt:i4>182</vt:i4>
      </vt:variant>
      <vt:variant>
        <vt:i4>0</vt:i4>
      </vt:variant>
      <vt:variant>
        <vt:i4>5</vt:i4>
      </vt:variant>
      <vt:variant>
        <vt:lpwstr/>
      </vt:variant>
      <vt:variant>
        <vt:lpwstr>_Toc319182684</vt:lpwstr>
      </vt:variant>
      <vt:variant>
        <vt:i4>1900596</vt:i4>
      </vt:variant>
      <vt:variant>
        <vt:i4>176</vt:i4>
      </vt:variant>
      <vt:variant>
        <vt:i4>0</vt:i4>
      </vt:variant>
      <vt:variant>
        <vt:i4>5</vt:i4>
      </vt:variant>
      <vt:variant>
        <vt:lpwstr/>
      </vt:variant>
      <vt:variant>
        <vt:lpwstr>_Toc319182683</vt:lpwstr>
      </vt:variant>
      <vt:variant>
        <vt:i4>1900596</vt:i4>
      </vt:variant>
      <vt:variant>
        <vt:i4>170</vt:i4>
      </vt:variant>
      <vt:variant>
        <vt:i4>0</vt:i4>
      </vt:variant>
      <vt:variant>
        <vt:i4>5</vt:i4>
      </vt:variant>
      <vt:variant>
        <vt:lpwstr/>
      </vt:variant>
      <vt:variant>
        <vt:lpwstr>_Toc319182682</vt:lpwstr>
      </vt:variant>
      <vt:variant>
        <vt:i4>1900596</vt:i4>
      </vt:variant>
      <vt:variant>
        <vt:i4>164</vt:i4>
      </vt:variant>
      <vt:variant>
        <vt:i4>0</vt:i4>
      </vt:variant>
      <vt:variant>
        <vt:i4>5</vt:i4>
      </vt:variant>
      <vt:variant>
        <vt:lpwstr/>
      </vt:variant>
      <vt:variant>
        <vt:lpwstr>_Toc319182681</vt:lpwstr>
      </vt:variant>
      <vt:variant>
        <vt:i4>1900596</vt:i4>
      </vt:variant>
      <vt:variant>
        <vt:i4>158</vt:i4>
      </vt:variant>
      <vt:variant>
        <vt:i4>0</vt:i4>
      </vt:variant>
      <vt:variant>
        <vt:i4>5</vt:i4>
      </vt:variant>
      <vt:variant>
        <vt:lpwstr/>
      </vt:variant>
      <vt:variant>
        <vt:lpwstr>_Toc319182680</vt:lpwstr>
      </vt:variant>
      <vt:variant>
        <vt:i4>1179700</vt:i4>
      </vt:variant>
      <vt:variant>
        <vt:i4>152</vt:i4>
      </vt:variant>
      <vt:variant>
        <vt:i4>0</vt:i4>
      </vt:variant>
      <vt:variant>
        <vt:i4>5</vt:i4>
      </vt:variant>
      <vt:variant>
        <vt:lpwstr/>
      </vt:variant>
      <vt:variant>
        <vt:lpwstr>_Toc319182679</vt:lpwstr>
      </vt:variant>
      <vt:variant>
        <vt:i4>1179700</vt:i4>
      </vt:variant>
      <vt:variant>
        <vt:i4>146</vt:i4>
      </vt:variant>
      <vt:variant>
        <vt:i4>0</vt:i4>
      </vt:variant>
      <vt:variant>
        <vt:i4>5</vt:i4>
      </vt:variant>
      <vt:variant>
        <vt:lpwstr/>
      </vt:variant>
      <vt:variant>
        <vt:lpwstr>_Toc319182678</vt:lpwstr>
      </vt:variant>
      <vt:variant>
        <vt:i4>1179700</vt:i4>
      </vt:variant>
      <vt:variant>
        <vt:i4>140</vt:i4>
      </vt:variant>
      <vt:variant>
        <vt:i4>0</vt:i4>
      </vt:variant>
      <vt:variant>
        <vt:i4>5</vt:i4>
      </vt:variant>
      <vt:variant>
        <vt:lpwstr/>
      </vt:variant>
      <vt:variant>
        <vt:lpwstr>_Toc319182677</vt:lpwstr>
      </vt:variant>
      <vt:variant>
        <vt:i4>1179700</vt:i4>
      </vt:variant>
      <vt:variant>
        <vt:i4>134</vt:i4>
      </vt:variant>
      <vt:variant>
        <vt:i4>0</vt:i4>
      </vt:variant>
      <vt:variant>
        <vt:i4>5</vt:i4>
      </vt:variant>
      <vt:variant>
        <vt:lpwstr/>
      </vt:variant>
      <vt:variant>
        <vt:lpwstr>_Toc319182676</vt:lpwstr>
      </vt:variant>
      <vt:variant>
        <vt:i4>1179700</vt:i4>
      </vt:variant>
      <vt:variant>
        <vt:i4>128</vt:i4>
      </vt:variant>
      <vt:variant>
        <vt:i4>0</vt:i4>
      </vt:variant>
      <vt:variant>
        <vt:i4>5</vt:i4>
      </vt:variant>
      <vt:variant>
        <vt:lpwstr/>
      </vt:variant>
      <vt:variant>
        <vt:lpwstr>_Toc319182675</vt:lpwstr>
      </vt:variant>
      <vt:variant>
        <vt:i4>1179700</vt:i4>
      </vt:variant>
      <vt:variant>
        <vt:i4>122</vt:i4>
      </vt:variant>
      <vt:variant>
        <vt:i4>0</vt:i4>
      </vt:variant>
      <vt:variant>
        <vt:i4>5</vt:i4>
      </vt:variant>
      <vt:variant>
        <vt:lpwstr/>
      </vt:variant>
      <vt:variant>
        <vt:lpwstr>_Toc319182674</vt:lpwstr>
      </vt:variant>
      <vt:variant>
        <vt:i4>1179700</vt:i4>
      </vt:variant>
      <vt:variant>
        <vt:i4>116</vt:i4>
      </vt:variant>
      <vt:variant>
        <vt:i4>0</vt:i4>
      </vt:variant>
      <vt:variant>
        <vt:i4>5</vt:i4>
      </vt:variant>
      <vt:variant>
        <vt:lpwstr/>
      </vt:variant>
      <vt:variant>
        <vt:lpwstr>_Toc319182673</vt:lpwstr>
      </vt:variant>
      <vt:variant>
        <vt:i4>1179700</vt:i4>
      </vt:variant>
      <vt:variant>
        <vt:i4>110</vt:i4>
      </vt:variant>
      <vt:variant>
        <vt:i4>0</vt:i4>
      </vt:variant>
      <vt:variant>
        <vt:i4>5</vt:i4>
      </vt:variant>
      <vt:variant>
        <vt:lpwstr/>
      </vt:variant>
      <vt:variant>
        <vt:lpwstr>_Toc319182672</vt:lpwstr>
      </vt:variant>
      <vt:variant>
        <vt:i4>1179700</vt:i4>
      </vt:variant>
      <vt:variant>
        <vt:i4>104</vt:i4>
      </vt:variant>
      <vt:variant>
        <vt:i4>0</vt:i4>
      </vt:variant>
      <vt:variant>
        <vt:i4>5</vt:i4>
      </vt:variant>
      <vt:variant>
        <vt:lpwstr/>
      </vt:variant>
      <vt:variant>
        <vt:lpwstr>_Toc319182671</vt:lpwstr>
      </vt:variant>
      <vt:variant>
        <vt:i4>1179700</vt:i4>
      </vt:variant>
      <vt:variant>
        <vt:i4>98</vt:i4>
      </vt:variant>
      <vt:variant>
        <vt:i4>0</vt:i4>
      </vt:variant>
      <vt:variant>
        <vt:i4>5</vt:i4>
      </vt:variant>
      <vt:variant>
        <vt:lpwstr/>
      </vt:variant>
      <vt:variant>
        <vt:lpwstr>_Toc319182670</vt:lpwstr>
      </vt:variant>
      <vt:variant>
        <vt:i4>1245236</vt:i4>
      </vt:variant>
      <vt:variant>
        <vt:i4>92</vt:i4>
      </vt:variant>
      <vt:variant>
        <vt:i4>0</vt:i4>
      </vt:variant>
      <vt:variant>
        <vt:i4>5</vt:i4>
      </vt:variant>
      <vt:variant>
        <vt:lpwstr/>
      </vt:variant>
      <vt:variant>
        <vt:lpwstr>_Toc319182669</vt:lpwstr>
      </vt:variant>
      <vt:variant>
        <vt:i4>1245236</vt:i4>
      </vt:variant>
      <vt:variant>
        <vt:i4>86</vt:i4>
      </vt:variant>
      <vt:variant>
        <vt:i4>0</vt:i4>
      </vt:variant>
      <vt:variant>
        <vt:i4>5</vt:i4>
      </vt:variant>
      <vt:variant>
        <vt:lpwstr/>
      </vt:variant>
      <vt:variant>
        <vt:lpwstr>_Toc319182668</vt:lpwstr>
      </vt:variant>
      <vt:variant>
        <vt:i4>1245236</vt:i4>
      </vt:variant>
      <vt:variant>
        <vt:i4>80</vt:i4>
      </vt:variant>
      <vt:variant>
        <vt:i4>0</vt:i4>
      </vt:variant>
      <vt:variant>
        <vt:i4>5</vt:i4>
      </vt:variant>
      <vt:variant>
        <vt:lpwstr/>
      </vt:variant>
      <vt:variant>
        <vt:lpwstr>_Toc319182667</vt:lpwstr>
      </vt:variant>
      <vt:variant>
        <vt:i4>1245236</vt:i4>
      </vt:variant>
      <vt:variant>
        <vt:i4>74</vt:i4>
      </vt:variant>
      <vt:variant>
        <vt:i4>0</vt:i4>
      </vt:variant>
      <vt:variant>
        <vt:i4>5</vt:i4>
      </vt:variant>
      <vt:variant>
        <vt:lpwstr/>
      </vt:variant>
      <vt:variant>
        <vt:lpwstr>_Toc319182666</vt:lpwstr>
      </vt:variant>
      <vt:variant>
        <vt:i4>1245236</vt:i4>
      </vt:variant>
      <vt:variant>
        <vt:i4>68</vt:i4>
      </vt:variant>
      <vt:variant>
        <vt:i4>0</vt:i4>
      </vt:variant>
      <vt:variant>
        <vt:i4>5</vt:i4>
      </vt:variant>
      <vt:variant>
        <vt:lpwstr/>
      </vt:variant>
      <vt:variant>
        <vt:lpwstr>_Toc319182665</vt:lpwstr>
      </vt:variant>
      <vt:variant>
        <vt:i4>1245236</vt:i4>
      </vt:variant>
      <vt:variant>
        <vt:i4>62</vt:i4>
      </vt:variant>
      <vt:variant>
        <vt:i4>0</vt:i4>
      </vt:variant>
      <vt:variant>
        <vt:i4>5</vt:i4>
      </vt:variant>
      <vt:variant>
        <vt:lpwstr/>
      </vt:variant>
      <vt:variant>
        <vt:lpwstr>_Toc319182664</vt:lpwstr>
      </vt:variant>
      <vt:variant>
        <vt:i4>1245236</vt:i4>
      </vt:variant>
      <vt:variant>
        <vt:i4>56</vt:i4>
      </vt:variant>
      <vt:variant>
        <vt:i4>0</vt:i4>
      </vt:variant>
      <vt:variant>
        <vt:i4>5</vt:i4>
      </vt:variant>
      <vt:variant>
        <vt:lpwstr/>
      </vt:variant>
      <vt:variant>
        <vt:lpwstr>_Toc319182663</vt:lpwstr>
      </vt:variant>
      <vt:variant>
        <vt:i4>1245236</vt:i4>
      </vt:variant>
      <vt:variant>
        <vt:i4>50</vt:i4>
      </vt:variant>
      <vt:variant>
        <vt:i4>0</vt:i4>
      </vt:variant>
      <vt:variant>
        <vt:i4>5</vt:i4>
      </vt:variant>
      <vt:variant>
        <vt:lpwstr/>
      </vt:variant>
      <vt:variant>
        <vt:lpwstr>_Toc319182662</vt:lpwstr>
      </vt:variant>
      <vt:variant>
        <vt:i4>1245236</vt:i4>
      </vt:variant>
      <vt:variant>
        <vt:i4>44</vt:i4>
      </vt:variant>
      <vt:variant>
        <vt:i4>0</vt:i4>
      </vt:variant>
      <vt:variant>
        <vt:i4>5</vt:i4>
      </vt:variant>
      <vt:variant>
        <vt:lpwstr/>
      </vt:variant>
      <vt:variant>
        <vt:lpwstr>_Toc319182661</vt:lpwstr>
      </vt:variant>
      <vt:variant>
        <vt:i4>1245236</vt:i4>
      </vt:variant>
      <vt:variant>
        <vt:i4>38</vt:i4>
      </vt:variant>
      <vt:variant>
        <vt:i4>0</vt:i4>
      </vt:variant>
      <vt:variant>
        <vt:i4>5</vt:i4>
      </vt:variant>
      <vt:variant>
        <vt:lpwstr/>
      </vt:variant>
      <vt:variant>
        <vt:lpwstr>_Toc319182660</vt:lpwstr>
      </vt:variant>
      <vt:variant>
        <vt:i4>1048628</vt:i4>
      </vt:variant>
      <vt:variant>
        <vt:i4>32</vt:i4>
      </vt:variant>
      <vt:variant>
        <vt:i4>0</vt:i4>
      </vt:variant>
      <vt:variant>
        <vt:i4>5</vt:i4>
      </vt:variant>
      <vt:variant>
        <vt:lpwstr/>
      </vt:variant>
      <vt:variant>
        <vt:lpwstr>_Toc319182659</vt:lpwstr>
      </vt:variant>
      <vt:variant>
        <vt:i4>1048628</vt:i4>
      </vt:variant>
      <vt:variant>
        <vt:i4>26</vt:i4>
      </vt:variant>
      <vt:variant>
        <vt:i4>0</vt:i4>
      </vt:variant>
      <vt:variant>
        <vt:i4>5</vt:i4>
      </vt:variant>
      <vt:variant>
        <vt:lpwstr/>
      </vt:variant>
      <vt:variant>
        <vt:lpwstr>_Toc319182658</vt:lpwstr>
      </vt:variant>
      <vt:variant>
        <vt:i4>1048628</vt:i4>
      </vt:variant>
      <vt:variant>
        <vt:i4>20</vt:i4>
      </vt:variant>
      <vt:variant>
        <vt:i4>0</vt:i4>
      </vt:variant>
      <vt:variant>
        <vt:i4>5</vt:i4>
      </vt:variant>
      <vt:variant>
        <vt:lpwstr/>
      </vt:variant>
      <vt:variant>
        <vt:lpwstr>_Toc319182657</vt:lpwstr>
      </vt:variant>
      <vt:variant>
        <vt:i4>1048628</vt:i4>
      </vt:variant>
      <vt:variant>
        <vt:i4>14</vt:i4>
      </vt:variant>
      <vt:variant>
        <vt:i4>0</vt:i4>
      </vt:variant>
      <vt:variant>
        <vt:i4>5</vt:i4>
      </vt:variant>
      <vt:variant>
        <vt:lpwstr/>
      </vt:variant>
      <vt:variant>
        <vt:lpwstr>_Toc319182656</vt:lpwstr>
      </vt:variant>
      <vt:variant>
        <vt:i4>1048628</vt:i4>
      </vt:variant>
      <vt:variant>
        <vt:i4>8</vt:i4>
      </vt:variant>
      <vt:variant>
        <vt:i4>0</vt:i4>
      </vt:variant>
      <vt:variant>
        <vt:i4>5</vt:i4>
      </vt:variant>
      <vt:variant>
        <vt:lpwstr/>
      </vt:variant>
      <vt:variant>
        <vt:lpwstr>_Toc319182655</vt:lpwstr>
      </vt:variant>
      <vt:variant>
        <vt:i4>1048628</vt:i4>
      </vt:variant>
      <vt:variant>
        <vt:i4>2</vt:i4>
      </vt:variant>
      <vt:variant>
        <vt:i4>0</vt:i4>
      </vt:variant>
      <vt:variant>
        <vt:i4>5</vt:i4>
      </vt:variant>
      <vt:variant>
        <vt:lpwstr/>
      </vt:variant>
      <vt:variant>
        <vt:lpwstr>_Toc319182654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شناخت الله عز و جل</dc:title>
  <dc:subject>توحید و الهیات</dc:subject>
  <dc:creator>عمر سلیمان الأشقر</dc:creator>
  <cp:keywords>کتابخانه; قلم; عقیده; موحدين; موحدین; کتاب; مكتبة; القلم; العقيدة; qalam; library; http:/qalamlib.com; http:/qalamlibrary.com; http:/mowahedin.com; http:/aqeedeh.com; توحید; الهیات; شرک; کفر</cp:keywords>
  <dc:description>دیدگاه اسلام را درباره توحید بیان کرده و راه‌های مختلف شناخت خداوند متعال را شرح می‌دهد. در این اثر پژوهشی مفصل، نویسنده تلاش می‌کند تا ماهیت عقیده صحیح و مؤلفه‌های مهم در شکل‌گیری یک باور درست را تشریح نماید و از این رهگذر، خواننده را به تفکر و تعقل در راه‌های اثبات وجود پروردگار ترغیب نماید. کتاب با بیان معنای لغوی و اصطلاحی عقیده آغاز شده و در فصل دوم، رابطه عقیده با ایمان و شریعت تبیین می‌گردد. آنگاه به نقاط اختلاف ایمان و کفر پرداخته و پس از تحلیل رابطه عقیده با فلسفه و کلام روش علما و دانشمندان اسلامی را در اثبات عقیده پاک اسلام بازگو می‌کند.</dc:description>
  <cp:lastModifiedBy>Samsung</cp:lastModifiedBy>
  <cp:revision>2</cp:revision>
  <dcterms:created xsi:type="dcterms:W3CDTF">2016-06-07T08:12:00Z</dcterms:created>
  <dcterms:modified xsi:type="dcterms:W3CDTF">2016-06-07T08:12:00Z</dcterms:modified>
  <cp:contentStatus>www.aqeedeh.com  کتابخانه عقیده</cp:contentStatus>
  <cp:version>1.0 May 2015</cp:version>
</cp:coreProperties>
</file>