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B4" w:rsidRDefault="00750EB4" w:rsidP="001B3B87">
      <w:pPr>
        <w:jc w:val="center"/>
        <w:rPr>
          <w:rFonts w:cs="B Titr"/>
          <w:b/>
          <w:bCs/>
          <w:sz w:val="44"/>
          <w:szCs w:val="44"/>
          <w:rtl/>
        </w:rPr>
      </w:pPr>
      <w:bookmarkStart w:id="0" w:name="_GoBack"/>
      <w:bookmarkEnd w:id="0"/>
    </w:p>
    <w:p w:rsidR="00750EB4" w:rsidRPr="00327118" w:rsidRDefault="00750EB4" w:rsidP="00750EB4">
      <w:pPr>
        <w:jc w:val="center"/>
        <w:rPr>
          <w:rFonts w:cs="B Titr"/>
          <w:b/>
          <w:bCs/>
          <w:sz w:val="84"/>
          <w:szCs w:val="84"/>
          <w:rtl/>
          <w:lang w:bidi="fa-IR"/>
        </w:rPr>
      </w:pPr>
    </w:p>
    <w:p w:rsidR="00750EB4" w:rsidRPr="00B77282" w:rsidRDefault="00750EB4" w:rsidP="00871FE6">
      <w:pPr>
        <w:jc w:val="center"/>
        <w:rPr>
          <w:rFonts w:cs="B Titr"/>
          <w:b/>
          <w:bCs/>
          <w:sz w:val="72"/>
          <w:szCs w:val="72"/>
          <w:rtl/>
          <w:lang w:bidi="fa-IR"/>
        </w:rPr>
      </w:pPr>
      <w:bookmarkStart w:id="1" w:name="OLE_LINK5"/>
      <w:bookmarkStart w:id="2" w:name="OLE_LINK6"/>
      <w:bookmarkStart w:id="3" w:name="OLE_LINK7"/>
      <w:r w:rsidRPr="00750EB4">
        <w:rPr>
          <w:rFonts w:cs="B Titr" w:hint="cs"/>
          <w:b/>
          <w:bCs/>
          <w:sz w:val="70"/>
          <w:szCs w:val="70"/>
          <w:rtl/>
          <w:lang w:bidi="fa-IR"/>
        </w:rPr>
        <w:t>تأملی</w:t>
      </w:r>
      <w:r w:rsidR="00602843">
        <w:rPr>
          <w:rFonts w:cs="B Titr" w:hint="cs"/>
          <w:b/>
          <w:bCs/>
          <w:sz w:val="70"/>
          <w:szCs w:val="70"/>
          <w:rtl/>
          <w:lang w:bidi="fa-IR"/>
        </w:rPr>
        <w:t xml:space="preserve"> </w:t>
      </w:r>
      <w:r w:rsidRPr="00750EB4">
        <w:rPr>
          <w:rFonts w:cs="B Titr" w:hint="cs"/>
          <w:b/>
          <w:bCs/>
          <w:sz w:val="70"/>
          <w:szCs w:val="70"/>
          <w:rtl/>
          <w:lang w:bidi="fa-IR"/>
        </w:rPr>
        <w:t>در آی</w:t>
      </w:r>
      <w:r w:rsidR="00871FE6">
        <w:rPr>
          <w:rFonts w:cs="B Titr" w:hint="cs"/>
          <w:b/>
          <w:bCs/>
          <w:sz w:val="70"/>
          <w:szCs w:val="70"/>
          <w:rtl/>
          <w:lang w:bidi="fa-IR"/>
        </w:rPr>
        <w:t>ۀ</w:t>
      </w:r>
      <w:r w:rsidRPr="00750EB4">
        <w:rPr>
          <w:rFonts w:cs="B Titr" w:hint="cs"/>
          <w:b/>
          <w:bCs/>
          <w:sz w:val="70"/>
          <w:szCs w:val="70"/>
          <w:rtl/>
          <w:lang w:bidi="fa-IR"/>
        </w:rPr>
        <w:t xml:space="preserve"> تطهیر</w:t>
      </w:r>
      <w:bookmarkEnd w:id="1"/>
      <w:bookmarkEnd w:id="2"/>
      <w:bookmarkEnd w:id="3"/>
    </w:p>
    <w:p w:rsidR="00750EB4" w:rsidRPr="00750EB4" w:rsidRDefault="00750EB4" w:rsidP="00750EB4">
      <w:pPr>
        <w:jc w:val="center"/>
        <w:rPr>
          <w:rFonts w:cs="B Zar"/>
          <w:sz w:val="28"/>
          <w:szCs w:val="28"/>
          <w:rtl/>
          <w:lang w:bidi="fa-IR"/>
        </w:rPr>
      </w:pPr>
    </w:p>
    <w:p w:rsidR="00750EB4" w:rsidRPr="00750EB4" w:rsidRDefault="00750EB4" w:rsidP="00750EB4">
      <w:pPr>
        <w:jc w:val="center"/>
        <w:rPr>
          <w:rFonts w:cs="B Zar"/>
          <w:sz w:val="28"/>
          <w:szCs w:val="28"/>
          <w:rtl/>
          <w:lang w:bidi="fa-IR"/>
        </w:rPr>
      </w:pPr>
    </w:p>
    <w:p w:rsidR="00750EB4" w:rsidRPr="00750EB4" w:rsidRDefault="00750EB4" w:rsidP="00750EB4">
      <w:pPr>
        <w:jc w:val="center"/>
        <w:rPr>
          <w:rFonts w:cs="B Zar"/>
          <w:sz w:val="28"/>
          <w:szCs w:val="28"/>
          <w:rtl/>
          <w:lang w:bidi="fa-IR"/>
        </w:rPr>
      </w:pPr>
    </w:p>
    <w:p w:rsidR="00750EB4" w:rsidRDefault="00750EB4" w:rsidP="00750EB4">
      <w:pPr>
        <w:jc w:val="center"/>
        <w:rPr>
          <w:rFonts w:cs="B Zar"/>
          <w:sz w:val="28"/>
          <w:szCs w:val="28"/>
          <w:rtl/>
          <w:lang w:bidi="fa-IR"/>
        </w:rPr>
      </w:pPr>
    </w:p>
    <w:p w:rsidR="00327118" w:rsidRDefault="00327118" w:rsidP="00750EB4">
      <w:pPr>
        <w:jc w:val="center"/>
        <w:rPr>
          <w:rFonts w:cs="B Zar"/>
          <w:sz w:val="28"/>
          <w:szCs w:val="28"/>
          <w:rtl/>
          <w:lang w:bidi="fa-IR"/>
        </w:rPr>
      </w:pPr>
    </w:p>
    <w:p w:rsidR="00327118" w:rsidRPr="00750EB4" w:rsidRDefault="00327118" w:rsidP="00750EB4">
      <w:pPr>
        <w:jc w:val="center"/>
        <w:rPr>
          <w:rFonts w:cs="B Zar"/>
          <w:sz w:val="28"/>
          <w:szCs w:val="28"/>
          <w:rtl/>
          <w:lang w:bidi="fa-IR"/>
        </w:rPr>
      </w:pPr>
    </w:p>
    <w:p w:rsidR="00750EB4" w:rsidRPr="00750EB4" w:rsidRDefault="00750EB4" w:rsidP="00750EB4">
      <w:pPr>
        <w:jc w:val="center"/>
        <w:rPr>
          <w:rFonts w:cs="B Zar"/>
          <w:sz w:val="28"/>
          <w:szCs w:val="28"/>
          <w:rtl/>
          <w:lang w:bidi="fa-IR"/>
        </w:rPr>
      </w:pPr>
    </w:p>
    <w:p w:rsidR="00750EB4" w:rsidRDefault="00750EB4" w:rsidP="00750EB4">
      <w:pPr>
        <w:jc w:val="center"/>
        <w:rPr>
          <w:rFonts w:cs="B Yagut"/>
          <w:b/>
          <w:bCs/>
          <w:sz w:val="32"/>
          <w:szCs w:val="32"/>
          <w:rtl/>
          <w:lang w:bidi="fa-IR"/>
        </w:rPr>
      </w:pPr>
      <w:r w:rsidRPr="00750EB4">
        <w:rPr>
          <w:rFonts w:cs="B Yagut" w:hint="cs"/>
          <w:b/>
          <w:bCs/>
          <w:sz w:val="32"/>
          <w:szCs w:val="32"/>
          <w:rtl/>
          <w:lang w:bidi="fa-IR"/>
        </w:rPr>
        <w:t>مؤلف:</w:t>
      </w:r>
    </w:p>
    <w:p w:rsidR="00750EB4" w:rsidRPr="00CC7DAF" w:rsidRDefault="00CC7DAF" w:rsidP="00750EB4">
      <w:pPr>
        <w:jc w:val="center"/>
        <w:rPr>
          <w:rFonts w:cs="B Yagut"/>
          <w:b/>
          <w:bCs/>
          <w:sz w:val="38"/>
          <w:szCs w:val="38"/>
          <w:rtl/>
          <w:lang w:bidi="fa-IR"/>
        </w:rPr>
      </w:pPr>
      <w:bookmarkStart w:id="4" w:name="OLE_LINK8"/>
      <w:bookmarkStart w:id="5" w:name="OLE_LINK9"/>
      <w:r w:rsidRPr="00CC7DAF">
        <w:rPr>
          <w:rFonts w:cs="B Yagut"/>
          <w:b/>
          <w:bCs/>
          <w:sz w:val="38"/>
          <w:szCs w:val="38"/>
          <w:rtl/>
          <w:lang w:bidi="fa-IR"/>
        </w:rPr>
        <w:t>مصلح توح</w:t>
      </w:r>
      <w:r w:rsidRPr="00CC7DAF">
        <w:rPr>
          <w:rFonts w:cs="B Yagut" w:hint="cs"/>
          <w:b/>
          <w:bCs/>
          <w:sz w:val="38"/>
          <w:szCs w:val="38"/>
          <w:rtl/>
          <w:lang w:bidi="fa-IR"/>
        </w:rPr>
        <w:t>یدی</w:t>
      </w:r>
    </w:p>
    <w:bookmarkEnd w:id="4"/>
    <w:bookmarkEnd w:id="5"/>
    <w:p w:rsidR="00750EB4" w:rsidRDefault="00750EB4" w:rsidP="00750EB4">
      <w:pPr>
        <w:jc w:val="both"/>
        <w:rPr>
          <w:rFonts w:cs="B Lotus"/>
          <w:sz w:val="28"/>
          <w:szCs w:val="28"/>
          <w:rtl/>
          <w:lang w:bidi="fa-IR"/>
        </w:rPr>
      </w:pPr>
    </w:p>
    <w:p w:rsidR="00750EB4" w:rsidRDefault="00750EB4" w:rsidP="00750EB4">
      <w:pPr>
        <w:jc w:val="both"/>
        <w:rPr>
          <w:rFonts w:cs="B Lotus"/>
          <w:sz w:val="28"/>
          <w:szCs w:val="28"/>
          <w:rtl/>
          <w:lang w:bidi="fa-IR"/>
        </w:rPr>
      </w:pPr>
    </w:p>
    <w:p w:rsidR="00750EB4" w:rsidRDefault="00750EB4" w:rsidP="00750EB4">
      <w:pPr>
        <w:jc w:val="both"/>
        <w:rPr>
          <w:rFonts w:cs="B Lotus"/>
          <w:sz w:val="28"/>
          <w:szCs w:val="28"/>
          <w:rtl/>
          <w:lang w:bidi="fa-IR"/>
        </w:rPr>
      </w:pPr>
    </w:p>
    <w:p w:rsidR="00750EB4" w:rsidRDefault="00750EB4" w:rsidP="00750EB4">
      <w:pPr>
        <w:jc w:val="both"/>
        <w:rPr>
          <w:rFonts w:cs="B Lotus"/>
          <w:sz w:val="28"/>
          <w:szCs w:val="28"/>
          <w:rtl/>
          <w:lang w:bidi="fa-IR"/>
        </w:rPr>
      </w:pPr>
    </w:p>
    <w:p w:rsidR="00750EB4" w:rsidRDefault="00750EB4" w:rsidP="00750EB4">
      <w:pPr>
        <w:jc w:val="both"/>
        <w:rPr>
          <w:rFonts w:cs="B Lotus"/>
          <w:sz w:val="28"/>
          <w:szCs w:val="28"/>
          <w:rtl/>
          <w:lang w:bidi="fa-IR"/>
        </w:rPr>
      </w:pPr>
    </w:p>
    <w:p w:rsidR="00750EB4" w:rsidRDefault="00750EB4" w:rsidP="00750EB4">
      <w:pPr>
        <w:jc w:val="both"/>
        <w:rPr>
          <w:rFonts w:cs="B Lotus"/>
          <w:sz w:val="28"/>
          <w:szCs w:val="28"/>
          <w:rtl/>
          <w:lang w:bidi="fa-IR"/>
        </w:rPr>
      </w:pPr>
    </w:p>
    <w:p w:rsidR="00750EB4" w:rsidRDefault="00750EB4" w:rsidP="00750EB4">
      <w:pPr>
        <w:jc w:val="both"/>
        <w:rPr>
          <w:rFonts w:cs="B Lotus"/>
          <w:sz w:val="28"/>
          <w:szCs w:val="28"/>
          <w:rtl/>
          <w:lang w:bidi="fa-IR"/>
        </w:rPr>
      </w:pPr>
    </w:p>
    <w:p w:rsidR="004935BF" w:rsidRPr="004935BF" w:rsidRDefault="004935BF" w:rsidP="004935BF">
      <w:pPr>
        <w:ind w:firstLine="284"/>
        <w:jc w:val="lowKashida"/>
        <w:rPr>
          <w:rFonts w:eastAsia="Times New Roman" w:cs="B Zar"/>
          <w:sz w:val="28"/>
          <w:szCs w:val="28"/>
          <w:rtl/>
        </w:rPr>
      </w:pPr>
    </w:p>
    <w:tbl>
      <w:tblPr>
        <w:bidiVisual/>
        <w:tblW w:w="5000" w:type="pct"/>
        <w:jc w:val="center"/>
        <w:tblLayout w:type="fixed"/>
        <w:tblLook w:val="04A0" w:firstRow="1" w:lastRow="0" w:firstColumn="1" w:lastColumn="0" w:noHBand="0" w:noVBand="1"/>
      </w:tblPr>
      <w:tblGrid>
        <w:gridCol w:w="2230"/>
        <w:gridCol w:w="1122"/>
        <w:gridCol w:w="526"/>
        <w:gridCol w:w="1378"/>
        <w:gridCol w:w="2048"/>
      </w:tblGrid>
      <w:tr w:rsidR="0097200B" w:rsidRPr="0097200B" w:rsidTr="00E42E26">
        <w:trPr>
          <w:jc w:val="center"/>
        </w:trPr>
        <w:tc>
          <w:tcPr>
            <w:tcW w:w="1527" w:type="pct"/>
            <w:shd w:val="clear" w:color="auto" w:fill="auto"/>
            <w:vAlign w:val="center"/>
          </w:tcPr>
          <w:p w:rsidR="0097200B" w:rsidRPr="0097200B" w:rsidRDefault="00D50512" w:rsidP="00E42E26">
            <w:pPr>
              <w:spacing w:before="40" w:after="40"/>
              <w:rPr>
                <w:rFonts w:ascii="IRMitra" w:eastAsia="Times New Roman" w:hAnsi="IRMitra" w:cs="IRMitra"/>
                <w:b/>
                <w:bCs/>
                <w:color w:val="FF0000"/>
                <w:sz w:val="31"/>
                <w:szCs w:val="31"/>
                <w:rtl/>
                <w:lang w:bidi="fa-IR"/>
              </w:rPr>
            </w:pPr>
            <w:r>
              <w:rPr>
                <w:noProof/>
                <w:sz w:val="31"/>
                <w:szCs w:val="31"/>
              </w:rPr>
              <w:lastRenderedPageBreak/>
              <mc:AlternateContent>
                <mc:Choice Requires="wps">
                  <w:drawing>
                    <wp:anchor distT="0" distB="0" distL="114300" distR="114300" simplePos="0" relativeHeight="251657728" behindDoc="1" locked="0" layoutInCell="0" allowOverlap="1">
                      <wp:simplePos x="0" y="0"/>
                      <wp:positionH relativeFrom="column">
                        <wp:align>center</wp:align>
                      </wp:positionH>
                      <wp:positionV relativeFrom="page">
                        <wp:align>top</wp:align>
                      </wp:positionV>
                      <wp:extent cx="6627495" cy="2800350"/>
                      <wp:effectExtent l="0" t="0" r="190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280035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20.5pt;z-index:-251658752;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" o:allowincell="f" fillcolor="#f2f2f2" stroked="f" strokeweight="2pt">
                      <v:path arrowok="t"/>
                      <w10:wrap anchory="page"/>
                    </v:rect>
                  </w:pict>
                </mc:Fallback>
              </mc:AlternateContent>
            </w:r>
            <w:r w:rsidR="0097200B" w:rsidRPr="0097200B">
              <w:rPr>
                <w:rFonts w:ascii="IRMitra" w:eastAsia="Times New Roman" w:hAnsi="IRMitra" w:cs="IRMitra" w:hint="cs"/>
                <w:b/>
                <w:bCs/>
                <w:sz w:val="31"/>
                <w:szCs w:val="31"/>
                <w:rtl/>
                <w:lang w:bidi="fa-IR"/>
              </w:rPr>
              <w:t>عنوان</w:t>
            </w:r>
            <w:r w:rsidR="0097200B" w:rsidRPr="0097200B">
              <w:rPr>
                <w:rFonts w:ascii="IRMitra" w:eastAsia="Times New Roman" w:hAnsi="IRMitra" w:cs="IRMitra"/>
                <w:b/>
                <w:bCs/>
                <w:sz w:val="31"/>
                <w:szCs w:val="31"/>
                <w:rtl/>
                <w:lang w:bidi="fa-IR"/>
              </w:rPr>
              <w:t xml:space="preserve"> کتاب</w:t>
            </w:r>
            <w:r w:rsidR="0097200B" w:rsidRPr="0097200B">
              <w:rPr>
                <w:rFonts w:ascii="IRMitra" w:eastAsia="Times New Roman" w:hAnsi="IRMitra" w:cs="IRMitra" w:hint="cs"/>
                <w:b/>
                <w:bCs/>
                <w:sz w:val="31"/>
                <w:szCs w:val="31"/>
                <w:rtl/>
                <w:lang w:bidi="fa-IR"/>
              </w:rPr>
              <w:t>:</w:t>
            </w:r>
          </w:p>
        </w:tc>
        <w:tc>
          <w:tcPr>
            <w:tcW w:w="3473" w:type="pct"/>
            <w:gridSpan w:val="4"/>
            <w:shd w:val="clear" w:color="auto" w:fill="auto"/>
            <w:vAlign w:val="center"/>
          </w:tcPr>
          <w:p w:rsidR="0097200B" w:rsidRPr="00E42E26" w:rsidRDefault="00E463EC" w:rsidP="00E42E26">
            <w:pPr>
              <w:spacing w:before="40" w:after="40"/>
              <w:rPr>
                <w:rFonts w:ascii="IRMitra" w:eastAsia="Times New Roman" w:hAnsi="IRMitra" w:cs="IRMitra"/>
                <w:color w:val="244061"/>
                <w:sz w:val="31"/>
                <w:szCs w:val="31"/>
                <w:rtl/>
                <w:lang w:bidi="fa-IR"/>
              </w:rPr>
            </w:pPr>
            <w:r w:rsidRPr="00E42E26">
              <w:rPr>
                <w:rFonts w:ascii="IRMitra" w:eastAsia="Times New Roman" w:hAnsi="IRMitra" w:cs="IRMitra"/>
                <w:color w:val="244061"/>
                <w:sz w:val="31"/>
                <w:szCs w:val="31"/>
                <w:rtl/>
                <w:lang w:bidi="fa-IR"/>
              </w:rPr>
              <w:t>تأمل</w:t>
            </w:r>
            <w:r w:rsidRPr="00E42E26">
              <w:rPr>
                <w:rFonts w:ascii="IRMitra" w:eastAsia="Times New Roman" w:hAnsi="IRMitra" w:cs="IRMitra" w:hint="cs"/>
                <w:color w:val="244061"/>
                <w:sz w:val="31"/>
                <w:szCs w:val="31"/>
                <w:rtl/>
                <w:lang w:bidi="fa-IR"/>
              </w:rPr>
              <w:t>ی</w:t>
            </w:r>
            <w:r w:rsidRPr="00E42E26">
              <w:rPr>
                <w:rFonts w:ascii="IRMitra" w:eastAsia="Times New Roman" w:hAnsi="IRMitra" w:cs="IRMitra"/>
                <w:color w:val="244061"/>
                <w:sz w:val="31"/>
                <w:szCs w:val="31"/>
                <w:rtl/>
                <w:lang w:bidi="fa-IR"/>
              </w:rPr>
              <w:t xml:space="preserve"> در آ</w:t>
            </w:r>
            <w:r w:rsidRPr="00E42E26">
              <w:rPr>
                <w:rFonts w:ascii="IRMitra" w:eastAsia="Times New Roman" w:hAnsi="IRMitra" w:cs="IRMitra" w:hint="cs"/>
                <w:color w:val="244061"/>
                <w:sz w:val="31"/>
                <w:szCs w:val="31"/>
                <w:rtl/>
                <w:lang w:bidi="fa-IR"/>
              </w:rPr>
              <w:t>یۀ</w:t>
            </w:r>
            <w:r w:rsidRPr="00E42E26">
              <w:rPr>
                <w:rFonts w:ascii="IRMitra" w:eastAsia="Times New Roman" w:hAnsi="IRMitra" w:cs="IRMitra"/>
                <w:color w:val="244061"/>
                <w:sz w:val="31"/>
                <w:szCs w:val="31"/>
                <w:rtl/>
                <w:lang w:bidi="fa-IR"/>
              </w:rPr>
              <w:t xml:space="preserve"> تطه</w:t>
            </w:r>
            <w:r w:rsidRPr="00E42E26">
              <w:rPr>
                <w:rFonts w:ascii="IRMitra" w:eastAsia="Times New Roman" w:hAnsi="IRMitra" w:cs="IRMitra" w:hint="cs"/>
                <w:color w:val="244061"/>
                <w:sz w:val="31"/>
                <w:szCs w:val="31"/>
                <w:rtl/>
                <w:lang w:bidi="fa-IR"/>
              </w:rPr>
              <w:t>یر</w:t>
            </w:r>
          </w:p>
        </w:tc>
      </w:tr>
      <w:tr w:rsidR="0097200B" w:rsidRPr="0097200B" w:rsidTr="00E42E26">
        <w:trPr>
          <w:jc w:val="center"/>
        </w:trPr>
        <w:tc>
          <w:tcPr>
            <w:tcW w:w="1527" w:type="pct"/>
            <w:shd w:val="clear" w:color="auto" w:fill="auto"/>
            <w:vAlign w:val="center"/>
          </w:tcPr>
          <w:p w:rsidR="0097200B" w:rsidRPr="0097200B" w:rsidRDefault="0097200B" w:rsidP="00E42E26">
            <w:pPr>
              <w:spacing w:before="40" w:after="40"/>
              <w:rPr>
                <w:rFonts w:ascii="IRMitra" w:eastAsia="Times New Roman" w:hAnsi="IRMitra" w:cs="IRMitra"/>
                <w:b/>
                <w:bCs/>
                <w:color w:val="FF0000"/>
                <w:sz w:val="31"/>
                <w:szCs w:val="31"/>
                <w:rtl/>
                <w:lang w:bidi="fa-IR"/>
              </w:rPr>
            </w:pPr>
            <w:r w:rsidRPr="0097200B">
              <w:rPr>
                <w:rFonts w:ascii="IRMitra" w:eastAsia="Times New Roman" w:hAnsi="IRMitra" w:cs="IRMitra" w:hint="cs"/>
                <w:b/>
                <w:bCs/>
                <w:sz w:val="31"/>
                <w:szCs w:val="31"/>
                <w:rtl/>
                <w:lang w:bidi="fa-IR"/>
              </w:rPr>
              <w:t xml:space="preserve">نویسنده: </w:t>
            </w:r>
          </w:p>
        </w:tc>
        <w:tc>
          <w:tcPr>
            <w:tcW w:w="3473" w:type="pct"/>
            <w:gridSpan w:val="4"/>
            <w:shd w:val="clear" w:color="auto" w:fill="auto"/>
            <w:vAlign w:val="center"/>
          </w:tcPr>
          <w:p w:rsidR="0097200B" w:rsidRPr="00E42E26" w:rsidRDefault="00E463EC" w:rsidP="00E42E26">
            <w:pPr>
              <w:spacing w:before="40" w:after="40"/>
              <w:rPr>
                <w:rFonts w:ascii="IRMitra" w:eastAsia="Times New Roman" w:hAnsi="IRMitra" w:cs="IRMitra"/>
                <w:color w:val="244061"/>
                <w:sz w:val="31"/>
                <w:szCs w:val="31"/>
                <w:rtl/>
                <w:lang w:bidi="fa-IR"/>
              </w:rPr>
            </w:pPr>
            <w:r w:rsidRPr="00E42E26">
              <w:rPr>
                <w:rFonts w:ascii="IRMitra" w:eastAsia="Times New Roman" w:hAnsi="IRMitra" w:cs="IRMitra"/>
                <w:color w:val="244061"/>
                <w:sz w:val="31"/>
                <w:szCs w:val="31"/>
                <w:rtl/>
                <w:lang w:bidi="fa-IR"/>
              </w:rPr>
              <w:t>مصلح توح</w:t>
            </w:r>
            <w:r w:rsidRPr="00E42E26">
              <w:rPr>
                <w:rFonts w:ascii="IRMitra" w:eastAsia="Times New Roman" w:hAnsi="IRMitra" w:cs="IRMitra" w:hint="cs"/>
                <w:color w:val="244061"/>
                <w:sz w:val="31"/>
                <w:szCs w:val="31"/>
                <w:rtl/>
                <w:lang w:bidi="fa-IR"/>
              </w:rPr>
              <w:t>یدی</w:t>
            </w:r>
          </w:p>
        </w:tc>
      </w:tr>
      <w:tr w:rsidR="0097200B" w:rsidRPr="0097200B" w:rsidTr="00E42E26">
        <w:trPr>
          <w:jc w:val="center"/>
        </w:trPr>
        <w:tc>
          <w:tcPr>
            <w:tcW w:w="1527" w:type="pct"/>
            <w:shd w:val="clear" w:color="auto" w:fill="auto"/>
            <w:vAlign w:val="center"/>
          </w:tcPr>
          <w:p w:rsidR="0097200B" w:rsidRPr="0097200B" w:rsidRDefault="0097200B" w:rsidP="00E42E26">
            <w:pPr>
              <w:spacing w:before="40" w:after="40"/>
              <w:rPr>
                <w:rFonts w:ascii="IRMitra" w:eastAsia="Times New Roman" w:hAnsi="IRMitra" w:cs="IRMitra"/>
                <w:b/>
                <w:bCs/>
                <w:color w:val="FF0000"/>
                <w:sz w:val="31"/>
                <w:szCs w:val="31"/>
                <w:rtl/>
                <w:lang w:bidi="fa-IR"/>
              </w:rPr>
            </w:pPr>
            <w:r w:rsidRPr="0097200B">
              <w:rPr>
                <w:rFonts w:ascii="IRMitra" w:eastAsia="Times New Roman" w:hAnsi="IRMitra" w:cs="IRMitra" w:hint="cs"/>
                <w:b/>
                <w:bCs/>
                <w:sz w:val="31"/>
                <w:szCs w:val="31"/>
                <w:rtl/>
                <w:lang w:bidi="fa-IR"/>
              </w:rPr>
              <w:t>موضوع:</w:t>
            </w:r>
          </w:p>
        </w:tc>
        <w:tc>
          <w:tcPr>
            <w:tcW w:w="3473" w:type="pct"/>
            <w:gridSpan w:val="4"/>
            <w:shd w:val="clear" w:color="auto" w:fill="auto"/>
            <w:vAlign w:val="center"/>
          </w:tcPr>
          <w:p w:rsidR="0097200B" w:rsidRPr="00E42E26" w:rsidRDefault="0097200B" w:rsidP="00E42E26">
            <w:pPr>
              <w:spacing w:before="40" w:after="40"/>
              <w:rPr>
                <w:rFonts w:ascii="IRMitra" w:eastAsia="Times New Roman" w:hAnsi="IRMitra" w:cs="IRMitra"/>
                <w:color w:val="244061"/>
                <w:sz w:val="31"/>
                <w:szCs w:val="31"/>
                <w:rtl/>
                <w:lang w:bidi="fa-IR"/>
              </w:rPr>
            </w:pPr>
            <w:r w:rsidRPr="00E42E26">
              <w:rPr>
                <w:rFonts w:ascii="IRMitra" w:eastAsia="Times New Roman" w:hAnsi="IRMitra" w:cs="IRMitra" w:hint="cs"/>
                <w:color w:val="244061"/>
                <w:sz w:val="31"/>
                <w:szCs w:val="31"/>
                <w:rtl/>
                <w:lang w:bidi="fa-IR"/>
              </w:rPr>
              <w:t>مجموعه عقاید اسلامی</w:t>
            </w:r>
            <w:r w:rsidR="00E463EC" w:rsidRPr="00E42E26">
              <w:rPr>
                <w:rFonts w:ascii="IRMitra" w:eastAsia="Times New Roman" w:hAnsi="IRMitra" w:cs="IRMitra" w:hint="cs"/>
                <w:color w:val="244061"/>
                <w:sz w:val="31"/>
                <w:szCs w:val="31"/>
                <w:rtl/>
                <w:lang w:bidi="fa-IR"/>
              </w:rPr>
              <w:t>-</w:t>
            </w:r>
            <w:r w:rsidR="00E463EC" w:rsidRPr="00E42E26">
              <w:rPr>
                <w:sz w:val="31"/>
                <w:szCs w:val="31"/>
                <w:rtl/>
              </w:rPr>
              <w:t xml:space="preserve"> </w:t>
            </w:r>
            <w:r w:rsidR="00E463EC" w:rsidRPr="00E42E26">
              <w:rPr>
                <w:rFonts w:ascii="IRMitra" w:eastAsia="Times New Roman" w:hAnsi="IRMitra" w:cs="IRMitra"/>
                <w:color w:val="244061"/>
                <w:sz w:val="31"/>
                <w:szCs w:val="31"/>
                <w:rtl/>
                <w:lang w:bidi="fa-IR"/>
              </w:rPr>
              <w:t xml:space="preserve">پاسخ به شبهات و نقد کتاب‌ها </w:t>
            </w:r>
          </w:p>
        </w:tc>
      </w:tr>
      <w:tr w:rsidR="0097200B" w:rsidRPr="0097200B" w:rsidTr="00E42E26">
        <w:trPr>
          <w:jc w:val="center"/>
        </w:trPr>
        <w:tc>
          <w:tcPr>
            <w:tcW w:w="1527" w:type="pct"/>
            <w:shd w:val="clear" w:color="auto" w:fill="auto"/>
            <w:vAlign w:val="center"/>
          </w:tcPr>
          <w:p w:rsidR="0097200B" w:rsidRPr="0097200B" w:rsidRDefault="0097200B" w:rsidP="00E42E26">
            <w:pPr>
              <w:spacing w:before="40" w:after="40"/>
              <w:rPr>
                <w:rFonts w:ascii="IRMitra" w:eastAsia="Times New Roman" w:hAnsi="IRMitra" w:cs="IRMitra"/>
                <w:b/>
                <w:bCs/>
                <w:color w:val="FF0000"/>
                <w:sz w:val="31"/>
                <w:szCs w:val="31"/>
                <w:rtl/>
                <w:lang w:bidi="fa-IR"/>
              </w:rPr>
            </w:pPr>
            <w:r w:rsidRPr="0097200B">
              <w:rPr>
                <w:rFonts w:ascii="IRMitra" w:eastAsia="Times New Roman" w:hAnsi="IRMitra" w:cs="IRMitra" w:hint="cs"/>
                <w:b/>
                <w:bCs/>
                <w:sz w:val="31"/>
                <w:szCs w:val="31"/>
                <w:rtl/>
                <w:lang w:bidi="fa-IR"/>
              </w:rPr>
              <w:t xml:space="preserve">نوبت انتشار: </w:t>
            </w:r>
          </w:p>
        </w:tc>
        <w:tc>
          <w:tcPr>
            <w:tcW w:w="3473" w:type="pct"/>
            <w:gridSpan w:val="4"/>
            <w:shd w:val="clear" w:color="auto" w:fill="auto"/>
            <w:vAlign w:val="center"/>
          </w:tcPr>
          <w:p w:rsidR="0097200B" w:rsidRPr="00E42E26" w:rsidRDefault="0097200B" w:rsidP="00E42E26">
            <w:pPr>
              <w:spacing w:before="40" w:after="40"/>
              <w:rPr>
                <w:rFonts w:ascii="IRMitra" w:eastAsia="Times New Roman" w:hAnsi="IRMitra" w:cs="IRMitra"/>
                <w:color w:val="244061"/>
                <w:sz w:val="31"/>
                <w:szCs w:val="31"/>
                <w:rtl/>
                <w:lang w:bidi="fa-IR"/>
              </w:rPr>
            </w:pPr>
            <w:r w:rsidRPr="00E42E26">
              <w:rPr>
                <w:rFonts w:ascii="IRMitra" w:eastAsia="Times New Roman" w:hAnsi="IRMitra" w:cs="IRMitra" w:hint="cs"/>
                <w:color w:val="244061"/>
                <w:sz w:val="31"/>
                <w:szCs w:val="31"/>
                <w:rtl/>
                <w:lang w:bidi="fa-IR"/>
              </w:rPr>
              <w:t xml:space="preserve">اول (دیجیتال) </w:t>
            </w:r>
          </w:p>
        </w:tc>
      </w:tr>
      <w:tr w:rsidR="0097200B" w:rsidRPr="0097200B" w:rsidTr="00E42E26">
        <w:trPr>
          <w:jc w:val="center"/>
        </w:trPr>
        <w:tc>
          <w:tcPr>
            <w:tcW w:w="1527" w:type="pct"/>
            <w:shd w:val="clear" w:color="auto" w:fill="auto"/>
            <w:vAlign w:val="center"/>
          </w:tcPr>
          <w:p w:rsidR="0097200B" w:rsidRPr="0097200B" w:rsidRDefault="0097200B" w:rsidP="00E42E26">
            <w:pPr>
              <w:spacing w:before="40" w:after="40"/>
              <w:rPr>
                <w:rFonts w:ascii="IRMitra" w:eastAsia="Times New Roman" w:hAnsi="IRMitra" w:cs="IRMitra"/>
                <w:b/>
                <w:bCs/>
                <w:color w:val="FF0000"/>
                <w:sz w:val="31"/>
                <w:szCs w:val="31"/>
                <w:rtl/>
                <w:lang w:bidi="fa-IR"/>
              </w:rPr>
            </w:pPr>
            <w:r w:rsidRPr="0097200B">
              <w:rPr>
                <w:rFonts w:ascii="IRMitra" w:eastAsia="Times New Roman" w:hAnsi="IRMitra" w:cs="IRMitra" w:hint="cs"/>
                <w:b/>
                <w:bCs/>
                <w:sz w:val="31"/>
                <w:szCs w:val="31"/>
                <w:rtl/>
                <w:lang w:bidi="fa-IR"/>
              </w:rPr>
              <w:t xml:space="preserve">تاریخ انتشار: </w:t>
            </w:r>
          </w:p>
        </w:tc>
        <w:tc>
          <w:tcPr>
            <w:tcW w:w="3473" w:type="pct"/>
            <w:gridSpan w:val="4"/>
            <w:shd w:val="clear" w:color="auto" w:fill="auto"/>
            <w:vAlign w:val="center"/>
          </w:tcPr>
          <w:p w:rsidR="0097200B" w:rsidRPr="00E42E26" w:rsidRDefault="00E463EC" w:rsidP="00E42E26">
            <w:pPr>
              <w:spacing w:before="40" w:after="40"/>
              <w:rPr>
                <w:rFonts w:ascii="IRMitra" w:eastAsia="Times New Roman" w:hAnsi="IRMitra" w:cs="IRMitra"/>
                <w:color w:val="244061"/>
                <w:sz w:val="31"/>
                <w:szCs w:val="31"/>
                <w:rtl/>
                <w:lang w:bidi="fa-IR"/>
              </w:rPr>
            </w:pPr>
            <w:r w:rsidRPr="00E42E26">
              <w:rPr>
                <w:rFonts w:ascii="IRMitra" w:eastAsia="Times New Roman" w:hAnsi="IRMitra" w:cs="IRMitra" w:hint="cs"/>
                <w:color w:val="244061"/>
                <w:sz w:val="31"/>
                <w:szCs w:val="31"/>
                <w:rtl/>
                <w:lang w:bidi="fa-IR"/>
              </w:rPr>
              <w:t>مرداد</w:t>
            </w:r>
            <w:r w:rsidR="0097200B" w:rsidRPr="00E42E26">
              <w:rPr>
                <w:rFonts w:ascii="IRMitra" w:eastAsia="Times New Roman" w:hAnsi="IRMitra" w:cs="IRMitra"/>
                <w:color w:val="244061"/>
                <w:sz w:val="31"/>
                <w:szCs w:val="31"/>
                <w:rtl/>
                <w:lang w:bidi="fa-IR"/>
              </w:rPr>
              <w:t xml:space="preserve"> (</w:t>
            </w:r>
            <w:r w:rsidRPr="00E42E26">
              <w:rPr>
                <w:rFonts w:ascii="IRMitra" w:eastAsia="Times New Roman" w:hAnsi="IRMitra" w:cs="IRMitra" w:hint="cs"/>
                <w:color w:val="244061"/>
                <w:sz w:val="31"/>
                <w:szCs w:val="31"/>
                <w:rtl/>
                <w:lang w:bidi="fa-IR"/>
              </w:rPr>
              <w:t>اسد</w:t>
            </w:r>
            <w:r w:rsidR="0097200B" w:rsidRPr="00E42E26">
              <w:rPr>
                <w:rFonts w:ascii="IRMitra" w:eastAsia="Times New Roman" w:hAnsi="IRMitra" w:cs="IRMitra"/>
                <w:color w:val="244061"/>
                <w:sz w:val="31"/>
                <w:szCs w:val="31"/>
                <w:rtl/>
                <w:lang w:bidi="fa-IR"/>
              </w:rPr>
              <w:t>) 1396شمس</w:t>
            </w:r>
            <w:r w:rsidR="0097200B" w:rsidRPr="00E42E26">
              <w:rPr>
                <w:rFonts w:ascii="IRMitra" w:eastAsia="Times New Roman" w:hAnsi="IRMitra" w:cs="IRMitra" w:hint="cs"/>
                <w:color w:val="244061"/>
                <w:sz w:val="31"/>
                <w:szCs w:val="31"/>
                <w:rtl/>
                <w:lang w:bidi="fa-IR"/>
              </w:rPr>
              <w:t>ی</w:t>
            </w:r>
            <w:r w:rsidR="0097200B" w:rsidRPr="00E42E26">
              <w:rPr>
                <w:rFonts w:ascii="IRMitra" w:eastAsia="Times New Roman" w:hAnsi="IRMitra" w:cs="IRMitra" w:hint="eastAsia"/>
                <w:color w:val="244061"/>
                <w:sz w:val="31"/>
                <w:szCs w:val="31"/>
                <w:rtl/>
                <w:lang w:bidi="fa-IR"/>
              </w:rPr>
              <w:t>،</w:t>
            </w:r>
            <w:r w:rsidR="0097200B" w:rsidRPr="00E42E26">
              <w:rPr>
                <w:rFonts w:ascii="IRMitra" w:eastAsia="Times New Roman" w:hAnsi="IRMitra" w:cs="IRMitra"/>
                <w:color w:val="244061"/>
                <w:sz w:val="31"/>
                <w:szCs w:val="31"/>
                <w:rtl/>
                <w:lang w:bidi="fa-IR"/>
              </w:rPr>
              <w:t xml:space="preserve"> </w:t>
            </w:r>
            <w:r w:rsidRPr="00E42E26">
              <w:rPr>
                <w:rFonts w:ascii="IRMitra" w:eastAsia="Times New Roman" w:hAnsi="IRMitra" w:cs="IRMitra" w:hint="cs"/>
                <w:color w:val="244061"/>
                <w:sz w:val="31"/>
                <w:szCs w:val="31"/>
                <w:rtl/>
                <w:lang w:bidi="fa-IR"/>
              </w:rPr>
              <w:t>ذوالقعده</w:t>
            </w:r>
            <w:r w:rsidR="0097200B" w:rsidRPr="00E42E26">
              <w:rPr>
                <w:rFonts w:ascii="IRMitra" w:eastAsia="Times New Roman" w:hAnsi="IRMitra" w:cs="IRMitra"/>
                <w:color w:val="244061"/>
                <w:sz w:val="31"/>
                <w:szCs w:val="31"/>
                <w:rtl/>
                <w:lang w:bidi="fa-IR"/>
              </w:rPr>
              <w:t xml:space="preserve"> 1438 هجر</w:t>
            </w:r>
            <w:r w:rsidR="0097200B" w:rsidRPr="00E42E26">
              <w:rPr>
                <w:rFonts w:ascii="IRMitra" w:eastAsia="Times New Roman" w:hAnsi="IRMitra" w:cs="IRMitra" w:hint="cs"/>
                <w:color w:val="244061"/>
                <w:sz w:val="31"/>
                <w:szCs w:val="31"/>
                <w:rtl/>
                <w:lang w:bidi="fa-IR"/>
              </w:rPr>
              <w:t>ی</w:t>
            </w:r>
          </w:p>
        </w:tc>
      </w:tr>
      <w:tr w:rsidR="0097200B" w:rsidRPr="0097200B" w:rsidTr="00E42E26">
        <w:trPr>
          <w:jc w:val="center"/>
        </w:trPr>
        <w:tc>
          <w:tcPr>
            <w:tcW w:w="1527" w:type="pct"/>
            <w:shd w:val="clear" w:color="auto" w:fill="auto"/>
            <w:vAlign w:val="center"/>
          </w:tcPr>
          <w:p w:rsidR="0097200B" w:rsidRPr="0097200B" w:rsidRDefault="0097200B" w:rsidP="00E42E26">
            <w:pPr>
              <w:spacing w:before="40" w:after="40"/>
              <w:rPr>
                <w:rFonts w:ascii="IRMitra" w:eastAsia="Times New Roman" w:hAnsi="IRMitra" w:cs="IRMitra"/>
                <w:b/>
                <w:bCs/>
                <w:sz w:val="31"/>
                <w:szCs w:val="31"/>
                <w:rtl/>
                <w:lang w:bidi="fa-IR"/>
              </w:rPr>
            </w:pPr>
            <w:r w:rsidRPr="0097200B">
              <w:rPr>
                <w:rFonts w:ascii="IRMitra" w:eastAsia="Times New Roman" w:hAnsi="IRMitra" w:cs="IRMitra" w:hint="cs"/>
                <w:b/>
                <w:bCs/>
                <w:sz w:val="31"/>
                <w:szCs w:val="31"/>
                <w:rtl/>
                <w:lang w:bidi="fa-IR"/>
              </w:rPr>
              <w:t xml:space="preserve">منبع: </w:t>
            </w:r>
          </w:p>
        </w:tc>
        <w:tc>
          <w:tcPr>
            <w:tcW w:w="3473" w:type="pct"/>
            <w:gridSpan w:val="4"/>
            <w:shd w:val="clear" w:color="auto" w:fill="auto"/>
            <w:vAlign w:val="center"/>
          </w:tcPr>
          <w:p w:rsidR="0097200B" w:rsidRPr="00E42E26" w:rsidRDefault="0097200B" w:rsidP="00E42E26">
            <w:pPr>
              <w:spacing w:before="40" w:after="40"/>
              <w:jc w:val="center"/>
              <w:rPr>
                <w:rFonts w:ascii="IRMitra" w:eastAsia="Times New Roman" w:hAnsi="IRMitra" w:cs="IRMitra"/>
                <w:color w:val="244061"/>
                <w:sz w:val="31"/>
                <w:szCs w:val="31"/>
                <w:rtl/>
                <w:lang w:bidi="fa-IR"/>
              </w:rPr>
            </w:pPr>
            <w:r w:rsidRPr="00E42E26">
              <w:rPr>
                <w:rFonts w:ascii="IRMitra" w:eastAsia="Times New Roman" w:hAnsi="IRMitra" w:cs="IRMitra"/>
                <w:color w:val="244061"/>
                <w:sz w:val="31"/>
                <w:szCs w:val="31"/>
                <w:rtl/>
                <w:lang w:bidi="fa-IR"/>
              </w:rPr>
              <w:t xml:space="preserve">کتابخانه قلم  </w:t>
            </w:r>
            <w:r w:rsidRPr="00E42E26">
              <w:rPr>
                <w:rFonts w:ascii="IRMitra" w:eastAsia="Times New Roman" w:hAnsi="IRMitra" w:cs="IRMitra"/>
                <w:color w:val="244061"/>
                <w:sz w:val="31"/>
                <w:szCs w:val="31"/>
                <w:lang w:bidi="fa-IR"/>
              </w:rPr>
              <w:t>www.qalamlib.com</w:t>
            </w:r>
          </w:p>
        </w:tc>
      </w:tr>
      <w:tr w:rsidR="00E463EC" w:rsidRPr="00E42E26" w:rsidTr="00E42E26">
        <w:trPr>
          <w:jc w:val="center"/>
        </w:trPr>
        <w:tc>
          <w:tcPr>
            <w:tcW w:w="1527" w:type="pct"/>
            <w:shd w:val="clear" w:color="auto" w:fill="auto"/>
            <w:vAlign w:val="center"/>
          </w:tcPr>
          <w:p w:rsidR="00E463EC" w:rsidRPr="00E42E26" w:rsidRDefault="00E463EC" w:rsidP="00E42E26">
            <w:pPr>
              <w:spacing w:before="40" w:after="40"/>
              <w:jc w:val="right"/>
              <w:rPr>
                <w:rFonts w:ascii="IRMitra" w:eastAsia="Times New Roman" w:hAnsi="IRMitra" w:cs="IRMitra"/>
                <w:b/>
                <w:bCs/>
                <w:sz w:val="31"/>
                <w:szCs w:val="31"/>
                <w:rtl/>
                <w:lang w:bidi="fa-IR"/>
              </w:rPr>
            </w:pPr>
          </w:p>
        </w:tc>
        <w:tc>
          <w:tcPr>
            <w:tcW w:w="3473" w:type="pct"/>
            <w:gridSpan w:val="4"/>
            <w:shd w:val="clear" w:color="auto" w:fill="auto"/>
            <w:vAlign w:val="center"/>
          </w:tcPr>
          <w:p w:rsidR="00E463EC" w:rsidRPr="00E42E26" w:rsidRDefault="00E463EC" w:rsidP="00E42E26">
            <w:pPr>
              <w:spacing w:before="40" w:after="40"/>
              <w:jc w:val="center"/>
              <w:rPr>
                <w:rFonts w:ascii="IRMitra" w:eastAsia="Times New Roman" w:hAnsi="IRMitra" w:cs="IRMitra"/>
                <w:color w:val="244061"/>
                <w:sz w:val="31"/>
                <w:szCs w:val="31"/>
                <w:rtl/>
                <w:lang w:bidi="fa-IR"/>
              </w:rPr>
            </w:pPr>
          </w:p>
        </w:tc>
      </w:tr>
      <w:tr w:rsidR="0097200B" w:rsidRPr="0097200B" w:rsidTr="00E42E26">
        <w:trPr>
          <w:jc w:val="center"/>
        </w:trPr>
        <w:tc>
          <w:tcPr>
            <w:tcW w:w="3598" w:type="pct"/>
            <w:gridSpan w:val="4"/>
            <w:shd w:val="clear" w:color="auto" w:fill="auto"/>
            <w:vAlign w:val="center"/>
          </w:tcPr>
          <w:p w:rsidR="0097200B" w:rsidRPr="00E42E26" w:rsidRDefault="0097200B" w:rsidP="00E42E26">
            <w:pPr>
              <w:jc w:val="center"/>
              <w:rPr>
                <w:rFonts w:eastAsia="Times New Roman" w:cs="IRNazanin"/>
                <w:b/>
                <w:bCs/>
                <w:color w:val="244061"/>
                <w:sz w:val="31"/>
                <w:szCs w:val="31"/>
                <w:rtl/>
                <w:lang w:bidi="fa-IR"/>
              </w:rPr>
            </w:pPr>
            <w:r w:rsidRPr="00E42E26">
              <w:rPr>
                <w:rFonts w:eastAsia="Times New Roman" w:cs="IRNazanin" w:hint="cs"/>
                <w:b/>
                <w:bCs/>
                <w:color w:val="244061"/>
                <w:sz w:val="31"/>
                <w:szCs w:val="31"/>
                <w:rtl/>
                <w:lang w:bidi="fa-IR"/>
              </w:rPr>
              <w:t>ای</w:t>
            </w:r>
            <w:r w:rsidRPr="00E42E26">
              <w:rPr>
                <w:rFonts w:eastAsia="Times New Roman" w:cs="IRNazanin" w:hint="eastAsia"/>
                <w:b/>
                <w:bCs/>
                <w:color w:val="244061"/>
                <w:sz w:val="31"/>
                <w:szCs w:val="31"/>
                <w:rtl/>
                <w:lang w:bidi="fa-IR"/>
              </w:rPr>
              <w:t>ن</w:t>
            </w:r>
            <w:r w:rsidRPr="00E42E26">
              <w:rPr>
                <w:rFonts w:eastAsia="Times New Roman" w:cs="IRNazanin"/>
                <w:b/>
                <w:bCs/>
                <w:color w:val="244061"/>
                <w:sz w:val="31"/>
                <w:szCs w:val="31"/>
                <w:rtl/>
                <w:lang w:bidi="fa-IR"/>
              </w:rPr>
              <w:t xml:space="preserve"> کتاب </w:t>
            </w:r>
            <w:r w:rsidRPr="00E42E26">
              <w:rPr>
                <w:rFonts w:eastAsia="Times New Roman" w:cs="IRNazanin" w:hint="cs"/>
                <w:b/>
                <w:bCs/>
                <w:color w:val="244061"/>
                <w:sz w:val="31"/>
                <w:szCs w:val="31"/>
                <w:rtl/>
                <w:lang w:bidi="fa-IR"/>
              </w:rPr>
              <w:t xml:space="preserve">از سایت </w:t>
            </w:r>
            <w:r w:rsidRPr="00E42E26">
              <w:rPr>
                <w:rFonts w:eastAsia="Times New Roman" w:cs="IRNazanin"/>
                <w:b/>
                <w:bCs/>
                <w:color w:val="244061"/>
                <w:sz w:val="31"/>
                <w:szCs w:val="31"/>
                <w:rtl/>
                <w:lang w:bidi="fa-IR"/>
              </w:rPr>
              <w:t>کتابخان</w:t>
            </w:r>
            <w:r w:rsidRPr="00E42E26">
              <w:rPr>
                <w:rFonts w:eastAsia="Times New Roman" w:cs="IRNazanin" w:hint="cs"/>
                <w:b/>
                <w:bCs/>
                <w:color w:val="244061"/>
                <w:sz w:val="31"/>
                <w:szCs w:val="31"/>
                <w:rtl/>
                <w:lang w:bidi="fa-IR"/>
              </w:rPr>
              <w:t>ۀ</w:t>
            </w:r>
            <w:r w:rsidRPr="00E42E26">
              <w:rPr>
                <w:rFonts w:eastAsia="Times New Roman" w:cs="IRNazanin"/>
                <w:b/>
                <w:bCs/>
                <w:color w:val="244061"/>
                <w:sz w:val="31"/>
                <w:szCs w:val="31"/>
                <w:rtl/>
                <w:lang w:bidi="fa-IR"/>
              </w:rPr>
              <w:t xml:space="preserve"> قلم </w:t>
            </w:r>
            <w:r w:rsidRPr="00E42E26">
              <w:rPr>
                <w:rFonts w:eastAsia="Times New Roman" w:cs="IRNazanin" w:hint="cs"/>
                <w:b/>
                <w:bCs/>
                <w:color w:val="244061"/>
                <w:sz w:val="31"/>
                <w:szCs w:val="31"/>
                <w:rtl/>
                <w:lang w:bidi="fa-IR"/>
              </w:rPr>
              <w:t xml:space="preserve">دانلود </w:t>
            </w:r>
            <w:r w:rsidRPr="00E42E26">
              <w:rPr>
                <w:rFonts w:eastAsia="Times New Roman" w:cs="IRNazanin"/>
                <w:b/>
                <w:bCs/>
                <w:color w:val="244061"/>
                <w:sz w:val="31"/>
                <w:szCs w:val="31"/>
                <w:rtl/>
                <w:lang w:bidi="fa-IR"/>
              </w:rPr>
              <w:t>شده است.</w:t>
            </w:r>
          </w:p>
          <w:p w:rsidR="0097200B" w:rsidRPr="0097200B" w:rsidRDefault="0097200B" w:rsidP="00E42E26">
            <w:pPr>
              <w:spacing w:before="60" w:after="60"/>
              <w:jc w:val="center"/>
              <w:rPr>
                <w:rFonts w:ascii="IRMitra" w:eastAsia="Times New Roman" w:hAnsi="IRMitra" w:cs="IRMitra"/>
                <w:b/>
                <w:bCs/>
                <w:sz w:val="31"/>
                <w:szCs w:val="31"/>
                <w:rtl/>
                <w:lang w:bidi="fa-IR"/>
              </w:rPr>
            </w:pPr>
            <w:r w:rsidRPr="00E42E26">
              <w:rPr>
                <w:rFonts w:eastAsia="Times New Roman" w:cs="Times New Roman"/>
                <w:b/>
                <w:bCs/>
                <w:color w:val="244061"/>
                <w:sz w:val="31"/>
                <w:szCs w:val="31"/>
                <w:lang w:bidi="fa-IR"/>
              </w:rPr>
              <w:t>www.qalamlib.com</w:t>
            </w:r>
          </w:p>
        </w:tc>
        <w:tc>
          <w:tcPr>
            <w:tcW w:w="1402" w:type="pct"/>
            <w:shd w:val="clear" w:color="auto" w:fill="auto"/>
          </w:tcPr>
          <w:p w:rsidR="0097200B" w:rsidRPr="00E42E26" w:rsidRDefault="00D50512" w:rsidP="00E42E26">
            <w:pPr>
              <w:spacing w:before="60" w:after="60"/>
              <w:jc w:val="center"/>
              <w:rPr>
                <w:rFonts w:ascii="IRMitra" w:eastAsia="Times New Roman" w:hAnsi="IRMitra" w:cs="IRMitra"/>
                <w:color w:val="244061"/>
                <w:sz w:val="31"/>
                <w:szCs w:val="31"/>
                <w:rtl/>
                <w:lang w:bidi="fa-IR"/>
              </w:rPr>
            </w:pPr>
            <w:r>
              <w:rPr>
                <w:rFonts w:ascii="IRMitra" w:eastAsia="Times New Roman" w:hAnsi="IRMitra" w:cs="IRMitra"/>
                <w:noProof/>
                <w:color w:val="244061"/>
                <w:sz w:val="31"/>
                <w:szCs w:val="31"/>
              </w:rPr>
              <w:drawing>
                <wp:inline distT="0" distB="0" distL="0" distR="0">
                  <wp:extent cx="866775" cy="828675"/>
                  <wp:effectExtent l="0" t="0" r="9525"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28675"/>
                          </a:xfrm>
                          <a:prstGeom prst="rect">
                            <a:avLst/>
                          </a:prstGeom>
                          <a:noFill/>
                          <a:ln>
                            <a:noFill/>
                          </a:ln>
                        </pic:spPr>
                      </pic:pic>
                    </a:graphicData>
                  </a:graphic>
                </wp:inline>
              </w:drawing>
            </w:r>
          </w:p>
        </w:tc>
      </w:tr>
      <w:tr w:rsidR="0097200B" w:rsidRPr="0097200B" w:rsidTr="00E42E26">
        <w:trPr>
          <w:jc w:val="center"/>
        </w:trPr>
        <w:tc>
          <w:tcPr>
            <w:tcW w:w="1527" w:type="pct"/>
            <w:shd w:val="clear" w:color="auto" w:fill="auto"/>
            <w:vAlign w:val="center"/>
          </w:tcPr>
          <w:p w:rsidR="0097200B" w:rsidRPr="0097200B" w:rsidRDefault="0097200B" w:rsidP="00E42E26">
            <w:pPr>
              <w:spacing w:before="60" w:after="60"/>
              <w:jc w:val="center"/>
              <w:rPr>
                <w:rFonts w:ascii="IRMitra" w:eastAsia="Times New Roman" w:hAnsi="IRMitra" w:cs="IRMitra"/>
                <w:b/>
                <w:bCs/>
                <w:sz w:val="31"/>
                <w:szCs w:val="31"/>
                <w:rtl/>
                <w:lang w:bidi="fa-IR"/>
              </w:rPr>
            </w:pPr>
            <w:r w:rsidRPr="0097200B">
              <w:rPr>
                <w:rFonts w:ascii="IRNazanin" w:eastAsia="Times New Roman" w:hAnsi="IRNazanin" w:cs="IRNazanin"/>
                <w:b/>
                <w:bCs/>
                <w:sz w:val="31"/>
                <w:szCs w:val="31"/>
                <w:rtl/>
                <w:lang w:bidi="fa-IR"/>
              </w:rPr>
              <w:t>ایمیل:</w:t>
            </w:r>
          </w:p>
        </w:tc>
        <w:tc>
          <w:tcPr>
            <w:tcW w:w="3473" w:type="pct"/>
            <w:gridSpan w:val="4"/>
            <w:shd w:val="clear" w:color="auto" w:fill="auto"/>
            <w:vAlign w:val="center"/>
          </w:tcPr>
          <w:p w:rsidR="0097200B" w:rsidRPr="00E42E26" w:rsidRDefault="0097200B" w:rsidP="00E42E26">
            <w:pPr>
              <w:spacing w:before="60" w:after="60"/>
              <w:jc w:val="right"/>
              <w:rPr>
                <w:rFonts w:ascii="IRMitra" w:eastAsia="Times New Roman" w:hAnsi="IRMitra" w:cs="IRMitra"/>
                <w:color w:val="244061"/>
                <w:sz w:val="31"/>
                <w:szCs w:val="31"/>
                <w:rtl/>
                <w:lang w:bidi="fa-IR"/>
              </w:rPr>
            </w:pPr>
            <w:r w:rsidRPr="00E42E26">
              <w:rPr>
                <w:rFonts w:eastAsia="Times New Roman" w:cs="Times New Roman"/>
                <w:b/>
                <w:bCs/>
                <w:sz w:val="31"/>
                <w:szCs w:val="31"/>
              </w:rPr>
              <w:t>book@qalamlib.com</w:t>
            </w:r>
          </w:p>
        </w:tc>
      </w:tr>
      <w:tr w:rsidR="0097200B" w:rsidRPr="0097200B" w:rsidTr="00E42E26">
        <w:trPr>
          <w:jc w:val="center"/>
        </w:trPr>
        <w:tc>
          <w:tcPr>
            <w:tcW w:w="5000" w:type="pct"/>
            <w:gridSpan w:val="5"/>
            <w:shd w:val="clear" w:color="auto" w:fill="auto"/>
            <w:vAlign w:val="bottom"/>
          </w:tcPr>
          <w:p w:rsidR="0097200B" w:rsidRPr="00E42E26" w:rsidRDefault="0097200B" w:rsidP="00E42E26">
            <w:pPr>
              <w:spacing w:before="360" w:after="20"/>
              <w:jc w:val="center"/>
              <w:rPr>
                <w:rFonts w:ascii="IRMitra" w:eastAsia="Times New Roman" w:hAnsi="IRMitra" w:cs="IRMitra"/>
                <w:color w:val="244061"/>
                <w:sz w:val="31"/>
                <w:szCs w:val="31"/>
                <w:rtl/>
                <w:lang w:bidi="fa-IR"/>
              </w:rPr>
            </w:pPr>
            <w:r w:rsidRPr="0097200B">
              <w:rPr>
                <w:rFonts w:ascii="Times New Roman Bold" w:eastAsia="Times New Roman" w:hAnsi="Times New Roman Bold" w:cs="IRNazanin"/>
                <w:b/>
                <w:bCs/>
                <w:sz w:val="31"/>
                <w:szCs w:val="31"/>
                <w:rtl/>
              </w:rPr>
              <w:t>سا</w:t>
            </w:r>
            <w:r w:rsidRPr="0097200B">
              <w:rPr>
                <w:rFonts w:ascii="Times New Roman Bold" w:eastAsia="Times New Roman" w:hAnsi="Times New Roman Bold" w:cs="IRNazanin" w:hint="cs"/>
                <w:b/>
                <w:bCs/>
                <w:sz w:val="31"/>
                <w:szCs w:val="31"/>
                <w:rtl/>
              </w:rPr>
              <w:t>ی</w:t>
            </w:r>
            <w:r w:rsidRPr="0097200B">
              <w:rPr>
                <w:rFonts w:ascii="Times New Roman Bold" w:eastAsia="Times New Roman" w:hAnsi="Times New Roman Bold" w:cs="IRNazanin" w:hint="eastAsia"/>
                <w:b/>
                <w:bCs/>
                <w:sz w:val="31"/>
                <w:szCs w:val="31"/>
                <w:rtl/>
              </w:rPr>
              <w:t>ت‌ها</w:t>
            </w:r>
            <w:r w:rsidRPr="0097200B">
              <w:rPr>
                <w:rFonts w:ascii="Times New Roman Bold" w:eastAsia="Times New Roman" w:hAnsi="Times New Roman Bold" w:cs="IRNazanin" w:hint="cs"/>
                <w:b/>
                <w:bCs/>
                <w:sz w:val="31"/>
                <w:szCs w:val="31"/>
                <w:rtl/>
              </w:rPr>
              <w:t>ی</w:t>
            </w:r>
            <w:r w:rsidRPr="0097200B">
              <w:rPr>
                <w:rFonts w:ascii="Times New Roman Bold" w:eastAsia="Times New Roman" w:hAnsi="Times New Roman Bold" w:cs="IRNazanin"/>
                <w:b/>
                <w:bCs/>
                <w:sz w:val="31"/>
                <w:szCs w:val="31"/>
                <w:rtl/>
              </w:rPr>
              <w:t xml:space="preserve"> مجموع</w:t>
            </w:r>
            <w:r w:rsidRPr="0097200B">
              <w:rPr>
                <w:rFonts w:ascii="Times New Roman Bold" w:eastAsia="Times New Roman" w:hAnsi="Times New Roman Bold" w:cs="IRNazanin" w:hint="cs"/>
                <w:b/>
                <w:bCs/>
                <w:sz w:val="31"/>
                <w:szCs w:val="31"/>
                <w:rtl/>
              </w:rPr>
              <w:t>ۀ</w:t>
            </w:r>
            <w:r w:rsidRPr="0097200B">
              <w:rPr>
                <w:rFonts w:ascii="Times New Roman Bold" w:eastAsia="Times New Roman" w:hAnsi="Times New Roman Bold" w:cs="IRNazanin"/>
                <w:b/>
                <w:bCs/>
                <w:sz w:val="31"/>
                <w:szCs w:val="31"/>
                <w:rtl/>
              </w:rPr>
              <w:t xml:space="preserve"> موحد</w:t>
            </w:r>
            <w:r w:rsidRPr="0097200B">
              <w:rPr>
                <w:rFonts w:ascii="Times New Roman Bold" w:eastAsia="Times New Roman" w:hAnsi="Times New Roman Bold" w:cs="IRNazanin" w:hint="cs"/>
                <w:b/>
                <w:bCs/>
                <w:sz w:val="31"/>
                <w:szCs w:val="31"/>
                <w:rtl/>
              </w:rPr>
              <w:t>ی</w:t>
            </w:r>
            <w:r w:rsidRPr="0097200B">
              <w:rPr>
                <w:rFonts w:ascii="Times New Roman Bold" w:eastAsia="Times New Roman" w:hAnsi="Times New Roman Bold" w:cs="IRNazanin" w:hint="eastAsia"/>
                <w:b/>
                <w:bCs/>
                <w:sz w:val="31"/>
                <w:szCs w:val="31"/>
                <w:rtl/>
              </w:rPr>
              <w:t>ن</w:t>
            </w:r>
          </w:p>
        </w:tc>
      </w:tr>
      <w:tr w:rsidR="0097200B" w:rsidRPr="0097200B" w:rsidTr="00E42E26">
        <w:trPr>
          <w:jc w:val="center"/>
        </w:trPr>
        <w:tc>
          <w:tcPr>
            <w:tcW w:w="2295" w:type="pct"/>
            <w:gridSpan w:val="2"/>
            <w:shd w:val="clear" w:color="auto" w:fill="auto"/>
          </w:tcPr>
          <w:p w:rsidR="0097200B" w:rsidRPr="0097200B" w:rsidRDefault="0097200B" w:rsidP="00E42E26">
            <w:pPr>
              <w:widowControl w:val="0"/>
              <w:tabs>
                <w:tab w:val="right" w:leader="dot" w:pos="5138"/>
              </w:tabs>
              <w:spacing w:before="20" w:after="20"/>
              <w:jc w:val="right"/>
              <w:rPr>
                <w:rFonts w:ascii="Literata" w:eastAsia="Times New Roman" w:hAnsi="Literata" w:cs="Times New Roman"/>
                <w:sz w:val="27"/>
                <w:szCs w:val="27"/>
                <w:lang w:bidi="fa-IR"/>
              </w:rPr>
            </w:pPr>
            <w:r w:rsidRPr="0097200B">
              <w:rPr>
                <w:rFonts w:ascii="Literata" w:eastAsia="Times New Roman" w:hAnsi="Literata" w:cs="Times New Roman"/>
                <w:sz w:val="27"/>
                <w:szCs w:val="27"/>
                <w:lang w:bidi="fa-IR"/>
              </w:rPr>
              <w:t>www.mowahedin.com</w:t>
            </w:r>
          </w:p>
          <w:p w:rsidR="0097200B" w:rsidRPr="0097200B" w:rsidRDefault="0097200B" w:rsidP="00E42E26">
            <w:pPr>
              <w:widowControl w:val="0"/>
              <w:tabs>
                <w:tab w:val="right" w:leader="dot" w:pos="5138"/>
              </w:tabs>
              <w:spacing w:before="20" w:after="20"/>
              <w:jc w:val="right"/>
              <w:rPr>
                <w:rFonts w:ascii="Literata" w:eastAsia="Times New Roman" w:hAnsi="Literata" w:cs="Times New Roman"/>
                <w:sz w:val="27"/>
                <w:szCs w:val="27"/>
                <w:lang w:bidi="fa-IR"/>
              </w:rPr>
            </w:pPr>
            <w:r w:rsidRPr="0097200B">
              <w:rPr>
                <w:rFonts w:ascii="Literata" w:eastAsia="Times New Roman" w:hAnsi="Literata" w:cs="Times New Roman"/>
                <w:sz w:val="27"/>
                <w:szCs w:val="27"/>
                <w:lang w:bidi="fa-IR"/>
              </w:rPr>
              <w:t>www.videofarsi.com</w:t>
            </w:r>
          </w:p>
          <w:p w:rsidR="0097200B" w:rsidRPr="0097200B" w:rsidRDefault="0097200B" w:rsidP="00E42E26">
            <w:pPr>
              <w:spacing w:before="20" w:after="20"/>
              <w:jc w:val="right"/>
              <w:rPr>
                <w:rFonts w:ascii="Literata" w:eastAsia="Times New Roman" w:hAnsi="Literata" w:cs="Times New Roman"/>
                <w:sz w:val="27"/>
                <w:szCs w:val="27"/>
                <w:lang w:bidi="fa-IR"/>
              </w:rPr>
            </w:pPr>
            <w:r w:rsidRPr="0097200B">
              <w:rPr>
                <w:rFonts w:ascii="Literata" w:eastAsia="Times New Roman" w:hAnsi="Literata" w:cs="Times New Roman"/>
                <w:sz w:val="27"/>
                <w:szCs w:val="27"/>
                <w:lang w:bidi="fa-IR"/>
              </w:rPr>
              <w:t>www.zekr.tv</w:t>
            </w:r>
          </w:p>
          <w:p w:rsidR="0097200B" w:rsidRPr="0097200B" w:rsidRDefault="0097200B" w:rsidP="00E42E26">
            <w:pPr>
              <w:spacing w:before="20" w:after="20"/>
              <w:jc w:val="right"/>
              <w:rPr>
                <w:rFonts w:ascii="IRMitra" w:eastAsia="Times New Roman" w:hAnsi="IRMitra" w:cs="IRMitra"/>
                <w:b/>
                <w:bCs/>
                <w:sz w:val="27"/>
                <w:szCs w:val="27"/>
                <w:rtl/>
                <w:lang w:bidi="fa-IR"/>
              </w:rPr>
            </w:pPr>
            <w:r w:rsidRPr="0097200B">
              <w:rPr>
                <w:rFonts w:ascii="Literata" w:eastAsia="Times New Roman" w:hAnsi="Literata" w:cs="Times New Roman"/>
                <w:sz w:val="27"/>
                <w:szCs w:val="27"/>
                <w:lang w:bidi="fa-IR"/>
              </w:rPr>
              <w:t>www.mowahed.com</w:t>
            </w:r>
          </w:p>
        </w:tc>
        <w:tc>
          <w:tcPr>
            <w:tcW w:w="360" w:type="pct"/>
            <w:shd w:val="clear" w:color="auto" w:fill="auto"/>
          </w:tcPr>
          <w:p w:rsidR="0097200B" w:rsidRPr="00E42E26" w:rsidRDefault="0097200B" w:rsidP="00E42E26">
            <w:pPr>
              <w:spacing w:before="20" w:after="20"/>
              <w:jc w:val="right"/>
              <w:rPr>
                <w:rFonts w:ascii="IRMitra" w:eastAsia="Times New Roman" w:hAnsi="IRMitra" w:cs="IRMitra"/>
                <w:color w:val="244061"/>
                <w:sz w:val="27"/>
                <w:szCs w:val="27"/>
                <w:rtl/>
                <w:lang w:bidi="fa-IR"/>
              </w:rPr>
            </w:pPr>
          </w:p>
        </w:tc>
        <w:tc>
          <w:tcPr>
            <w:tcW w:w="2345" w:type="pct"/>
            <w:gridSpan w:val="2"/>
            <w:shd w:val="clear" w:color="auto" w:fill="auto"/>
          </w:tcPr>
          <w:p w:rsidR="0097200B" w:rsidRPr="0097200B" w:rsidRDefault="0097200B" w:rsidP="00E42E26">
            <w:pPr>
              <w:widowControl w:val="0"/>
              <w:tabs>
                <w:tab w:val="right" w:leader="dot" w:pos="5138"/>
              </w:tabs>
              <w:spacing w:before="20" w:after="20"/>
              <w:jc w:val="right"/>
              <w:rPr>
                <w:rFonts w:ascii="Literata" w:eastAsia="Times New Roman" w:hAnsi="Literata" w:cs="Times New Roman"/>
                <w:sz w:val="27"/>
                <w:szCs w:val="27"/>
              </w:rPr>
            </w:pPr>
            <w:r w:rsidRPr="0097200B">
              <w:rPr>
                <w:rFonts w:ascii="Literata" w:eastAsia="Times New Roman" w:hAnsi="Literata" w:cs="Times New Roman"/>
                <w:sz w:val="27"/>
                <w:szCs w:val="27"/>
              </w:rPr>
              <w:t>www.</w:t>
            </w:r>
            <w:r w:rsidRPr="00E42E26">
              <w:rPr>
                <w:rFonts w:ascii="Literata" w:eastAsia="Times New Roman" w:hAnsi="Literata" w:cs="Times New Roman"/>
                <w:sz w:val="27"/>
                <w:szCs w:val="27"/>
              </w:rPr>
              <w:t>qalamlib</w:t>
            </w:r>
            <w:r w:rsidRPr="0097200B">
              <w:rPr>
                <w:rFonts w:ascii="Literata" w:eastAsia="Times New Roman" w:hAnsi="Literata" w:cs="Times New Roman"/>
                <w:sz w:val="27"/>
                <w:szCs w:val="27"/>
              </w:rPr>
              <w:t>.com</w:t>
            </w:r>
          </w:p>
          <w:p w:rsidR="0097200B" w:rsidRPr="0097200B" w:rsidRDefault="0097200B" w:rsidP="00E42E26">
            <w:pPr>
              <w:widowControl w:val="0"/>
              <w:tabs>
                <w:tab w:val="right" w:leader="dot" w:pos="5138"/>
              </w:tabs>
              <w:spacing w:before="20" w:after="20"/>
              <w:jc w:val="right"/>
              <w:rPr>
                <w:rFonts w:ascii="Literata" w:eastAsia="Times New Roman" w:hAnsi="Literata" w:cs="Times New Roman"/>
                <w:sz w:val="27"/>
                <w:szCs w:val="27"/>
              </w:rPr>
            </w:pPr>
            <w:r w:rsidRPr="0097200B">
              <w:rPr>
                <w:rFonts w:ascii="Literata" w:eastAsia="Times New Roman" w:hAnsi="Literata" w:cs="Times New Roman"/>
                <w:sz w:val="27"/>
                <w:szCs w:val="27"/>
              </w:rPr>
              <w:t>www.islamtxt.com</w:t>
            </w:r>
          </w:p>
          <w:p w:rsidR="0097200B" w:rsidRPr="0097200B" w:rsidRDefault="00273394" w:rsidP="00E42E26">
            <w:pPr>
              <w:widowControl w:val="0"/>
              <w:tabs>
                <w:tab w:val="right" w:leader="dot" w:pos="5138"/>
              </w:tabs>
              <w:spacing w:before="20" w:after="20"/>
              <w:jc w:val="right"/>
              <w:rPr>
                <w:rFonts w:ascii="Literata" w:eastAsia="Times New Roman" w:hAnsi="Literata" w:cs="Times New Roman"/>
                <w:sz w:val="27"/>
                <w:szCs w:val="27"/>
              </w:rPr>
            </w:pPr>
            <w:hyperlink r:id="rId10" w:history="1">
              <w:r w:rsidR="0097200B" w:rsidRPr="00E42E26">
                <w:rPr>
                  <w:rFonts w:ascii="Literata" w:eastAsia="Times New Roman" w:hAnsi="Literata" w:cs="B Zar"/>
                  <w:sz w:val="27"/>
                  <w:szCs w:val="27"/>
                </w:rPr>
                <w:t>www.shabnam.cc</w:t>
              </w:r>
            </w:hyperlink>
          </w:p>
          <w:p w:rsidR="0097200B" w:rsidRPr="00E42E26" w:rsidRDefault="0097200B" w:rsidP="00E42E26">
            <w:pPr>
              <w:spacing w:before="20" w:after="20"/>
              <w:jc w:val="right"/>
              <w:rPr>
                <w:rFonts w:ascii="IRMitra" w:eastAsia="Times New Roman" w:hAnsi="IRMitra" w:cs="IRMitra"/>
                <w:color w:val="244061"/>
                <w:sz w:val="27"/>
                <w:szCs w:val="27"/>
                <w:rtl/>
                <w:lang w:bidi="fa-IR"/>
              </w:rPr>
            </w:pPr>
            <w:r w:rsidRPr="0097200B">
              <w:rPr>
                <w:rFonts w:ascii="Literata" w:eastAsia="Times New Roman" w:hAnsi="Literata" w:cs="Times New Roman"/>
                <w:sz w:val="27"/>
                <w:szCs w:val="27"/>
              </w:rPr>
              <w:t>www.sadaislam.com</w:t>
            </w:r>
          </w:p>
        </w:tc>
      </w:tr>
      <w:tr w:rsidR="0097200B" w:rsidRPr="0097200B" w:rsidTr="00E42E26">
        <w:trPr>
          <w:jc w:val="center"/>
        </w:trPr>
        <w:tc>
          <w:tcPr>
            <w:tcW w:w="5000" w:type="pct"/>
            <w:gridSpan w:val="5"/>
            <w:shd w:val="clear" w:color="auto" w:fill="auto"/>
          </w:tcPr>
          <w:p w:rsidR="0097200B" w:rsidRPr="00E42E26" w:rsidRDefault="00D50512" w:rsidP="00E42E26">
            <w:pPr>
              <w:spacing w:before="60" w:after="60"/>
              <w:jc w:val="center"/>
              <w:rPr>
                <w:rFonts w:ascii="IRMitra" w:eastAsia="Times New Roman" w:hAnsi="IRMitra" w:cs="IRMitra"/>
                <w:color w:val="244061"/>
                <w:sz w:val="31"/>
                <w:szCs w:val="31"/>
                <w:rtl/>
                <w:lang w:bidi="fa-IR"/>
              </w:rPr>
            </w:pPr>
            <w:r>
              <w:rPr>
                <w:rFonts w:ascii="IRMitra" w:eastAsia="Times New Roman" w:hAnsi="IRMitra" w:cs="IRMitra"/>
                <w:noProof/>
                <w:color w:val="244061"/>
                <w:sz w:val="31"/>
                <w:szCs w:val="31"/>
              </w:rPr>
              <w:drawing>
                <wp:inline distT="0" distB="0" distL="0" distR="0">
                  <wp:extent cx="99060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514350"/>
                          </a:xfrm>
                          <a:prstGeom prst="rect">
                            <a:avLst/>
                          </a:prstGeom>
                          <a:noFill/>
                          <a:ln>
                            <a:noFill/>
                          </a:ln>
                        </pic:spPr>
                      </pic:pic>
                    </a:graphicData>
                  </a:graphic>
                </wp:inline>
              </w:drawing>
            </w:r>
          </w:p>
        </w:tc>
      </w:tr>
      <w:tr w:rsidR="0097200B" w:rsidRPr="0097200B" w:rsidTr="00E42E26">
        <w:trPr>
          <w:jc w:val="center"/>
        </w:trPr>
        <w:tc>
          <w:tcPr>
            <w:tcW w:w="5000" w:type="pct"/>
            <w:gridSpan w:val="5"/>
            <w:shd w:val="clear" w:color="auto" w:fill="auto"/>
            <w:vAlign w:val="center"/>
          </w:tcPr>
          <w:p w:rsidR="0097200B" w:rsidRPr="00E42E26" w:rsidRDefault="0097200B" w:rsidP="00E42E26">
            <w:pPr>
              <w:spacing w:before="60" w:after="60"/>
              <w:jc w:val="center"/>
              <w:rPr>
                <w:rFonts w:ascii="IRMitra" w:eastAsia="Times New Roman" w:hAnsi="IRMitra" w:cs="IRMitra"/>
                <w:noProof/>
                <w:color w:val="244061"/>
                <w:sz w:val="31"/>
                <w:szCs w:val="31"/>
                <w:rtl/>
              </w:rPr>
            </w:pPr>
            <w:r w:rsidRPr="00E42E26">
              <w:rPr>
                <w:rFonts w:ascii="IRMitra" w:eastAsia="Times New Roman" w:hAnsi="IRMitra" w:cs="IRMitra"/>
                <w:noProof/>
                <w:color w:val="244061"/>
                <w:sz w:val="31"/>
                <w:szCs w:val="31"/>
              </w:rPr>
              <w:t>contact@mowahedin.com</w:t>
            </w:r>
          </w:p>
        </w:tc>
      </w:tr>
      <w:tr w:rsidR="0097200B" w:rsidRPr="0097200B" w:rsidTr="00E42E26">
        <w:trPr>
          <w:jc w:val="center"/>
        </w:trPr>
        <w:tc>
          <w:tcPr>
            <w:tcW w:w="5000" w:type="pct"/>
            <w:gridSpan w:val="5"/>
            <w:shd w:val="clear" w:color="auto" w:fill="auto"/>
            <w:vAlign w:val="center"/>
          </w:tcPr>
          <w:p w:rsidR="0097200B" w:rsidRPr="00E42E26" w:rsidRDefault="0097200B" w:rsidP="00E42E26">
            <w:pPr>
              <w:spacing w:before="60" w:after="60"/>
              <w:jc w:val="center"/>
              <w:rPr>
                <w:rFonts w:ascii="IRMitra" w:eastAsia="Times New Roman" w:hAnsi="IRMitra" w:cs="IRMitra"/>
                <w:noProof/>
                <w:color w:val="244061"/>
                <w:sz w:val="31"/>
                <w:szCs w:val="31"/>
              </w:rPr>
            </w:pPr>
            <w:r w:rsidRPr="0097200B">
              <w:rPr>
                <w:rFonts w:ascii="IRNazanin" w:eastAsia="Times New Roman" w:hAnsi="IRNazanin" w:cs="IRNazanin"/>
                <w:b/>
                <w:bCs/>
                <w:color w:val="0033CC"/>
                <w:sz w:val="31"/>
                <w:szCs w:val="31"/>
                <w:rtl/>
              </w:rPr>
              <w:t xml:space="preserve">محتوای </w:t>
            </w:r>
            <w:r w:rsidRPr="0097200B">
              <w:rPr>
                <w:rFonts w:eastAsia="Times New Roman" w:cs="Times New Roman" w:hint="cs"/>
                <w:b/>
                <w:bCs/>
                <w:color w:val="0033CC"/>
                <w:sz w:val="31"/>
                <w:szCs w:val="31"/>
                <w:rtl/>
              </w:rPr>
              <w:t>​</w:t>
            </w:r>
            <w:r w:rsidRPr="0097200B">
              <w:rPr>
                <w:rFonts w:ascii="IRNazanin" w:eastAsia="Times New Roman" w:hAnsi="IRNazanin" w:cs="IRNazanin"/>
                <w:b/>
                <w:bCs/>
                <w:color w:val="0033CC"/>
                <w:sz w:val="31"/>
                <w:szCs w:val="31"/>
                <w:rtl/>
              </w:rPr>
              <w:t>این کتاب لزوما بیانگر دیدگاه سایت</w:t>
            </w:r>
            <w:r w:rsidRPr="0097200B">
              <w:rPr>
                <w:rFonts w:eastAsia="Times New Roman" w:cs="Times New Roman" w:hint="cs"/>
                <w:b/>
                <w:bCs/>
                <w:color w:val="0033CC"/>
                <w:sz w:val="31"/>
                <w:szCs w:val="31"/>
                <w:rtl/>
              </w:rPr>
              <w:t>​</w:t>
            </w:r>
            <w:r w:rsidRPr="0097200B">
              <w:rPr>
                <w:rFonts w:ascii="IRNazanin" w:eastAsia="Times New Roman" w:hAnsi="IRNazanin" w:cs="IRNazanin"/>
                <w:b/>
                <w:bCs/>
                <w:color w:val="0033CC"/>
                <w:sz w:val="31"/>
                <w:szCs w:val="31"/>
                <w:rtl/>
              </w:rPr>
              <w:t xml:space="preserve"> </w:t>
            </w:r>
            <w:r w:rsidRPr="0097200B">
              <w:rPr>
                <w:rFonts w:ascii="IRNazanin" w:eastAsia="Times New Roman" w:hAnsi="IRNazanin" w:cs="IRNazanin" w:hint="cs"/>
                <w:b/>
                <w:bCs/>
                <w:color w:val="0033CC"/>
                <w:sz w:val="31"/>
                <w:szCs w:val="31"/>
                <w:rtl/>
              </w:rPr>
              <w:t>کتابخانه قلم</w:t>
            </w:r>
            <w:r w:rsidRPr="0097200B">
              <w:rPr>
                <w:rFonts w:eastAsia="Times New Roman" w:cs="Times New Roman" w:hint="cs"/>
                <w:b/>
                <w:bCs/>
                <w:color w:val="0033CC"/>
                <w:sz w:val="31"/>
                <w:szCs w:val="31"/>
                <w:rtl/>
              </w:rPr>
              <w:t>​</w:t>
            </w:r>
            <w:r w:rsidRPr="0097200B">
              <w:rPr>
                <w:rFonts w:ascii="IRNazanin" w:eastAsia="Times New Roman" w:hAnsi="IRNazanin" w:cs="IRNazanin"/>
                <w:b/>
                <w:bCs/>
                <w:color w:val="0033CC"/>
                <w:sz w:val="31"/>
                <w:szCs w:val="31"/>
                <w:rtl/>
              </w:rPr>
              <w:t xml:space="preserve"> </w:t>
            </w:r>
            <w:r w:rsidRPr="0097200B">
              <w:rPr>
                <w:rFonts w:eastAsia="Times New Roman" w:cs="Times New Roman" w:hint="cs"/>
                <w:b/>
                <w:bCs/>
                <w:color w:val="0033CC"/>
                <w:sz w:val="31"/>
                <w:szCs w:val="31"/>
                <w:rtl/>
              </w:rPr>
              <w:t>​</w:t>
            </w:r>
            <w:r w:rsidRPr="0097200B">
              <w:rPr>
                <w:rFonts w:ascii="IRNazanin" w:eastAsia="Times New Roman" w:hAnsi="IRNazanin" w:cs="IRNazanin"/>
                <w:b/>
                <w:bCs/>
                <w:color w:val="0033CC"/>
                <w:sz w:val="31"/>
                <w:szCs w:val="31"/>
                <w:rtl/>
              </w:rPr>
              <w:t>نمی</w:t>
            </w:r>
            <w:r w:rsidRPr="0097200B">
              <w:rPr>
                <w:rFonts w:ascii="IRNazanin" w:eastAsia="Times New Roman" w:hAnsi="IRNazanin" w:cs="IRNazanin" w:hint="cs"/>
                <w:b/>
                <w:bCs/>
                <w:color w:val="0033CC"/>
                <w:sz w:val="31"/>
                <w:szCs w:val="31"/>
                <w:rtl/>
                <w:lang w:bidi="fa-IR"/>
              </w:rPr>
              <w:t>‌</w:t>
            </w:r>
            <w:r w:rsidRPr="0097200B">
              <w:rPr>
                <w:rFonts w:ascii="IRNazanin" w:eastAsia="Times New Roman" w:hAnsi="IRNazanin" w:cs="IRNazanin"/>
                <w:b/>
                <w:bCs/>
                <w:color w:val="0033CC"/>
                <w:sz w:val="31"/>
                <w:szCs w:val="31"/>
                <w:rtl/>
              </w:rPr>
              <w:t xml:space="preserve">باشد؛ بلکه بیانگر دیدگاه </w:t>
            </w:r>
            <w:r w:rsidRPr="0097200B">
              <w:rPr>
                <w:rFonts w:eastAsia="Times New Roman" w:cs="Times New Roman" w:hint="cs"/>
                <w:b/>
                <w:bCs/>
                <w:color w:val="0033CC"/>
                <w:sz w:val="31"/>
                <w:szCs w:val="31"/>
                <w:rtl/>
              </w:rPr>
              <w:t>​</w:t>
            </w:r>
            <w:r w:rsidRPr="0097200B">
              <w:rPr>
                <w:rFonts w:ascii="IRNazanin" w:eastAsia="Times New Roman" w:hAnsi="IRNazanin" w:cs="IRNazanin"/>
                <w:b/>
                <w:bCs/>
                <w:color w:val="0033CC"/>
                <w:sz w:val="31"/>
                <w:szCs w:val="31"/>
                <w:rtl/>
              </w:rPr>
              <w:t>نویسنده آن است.</w:t>
            </w:r>
          </w:p>
        </w:tc>
      </w:tr>
    </w:tbl>
    <w:p w:rsidR="004935BF" w:rsidRPr="0097200B" w:rsidRDefault="004935BF" w:rsidP="004935BF">
      <w:pPr>
        <w:ind w:firstLine="284"/>
        <w:jc w:val="lowKashida"/>
        <w:rPr>
          <w:rFonts w:eastAsia="Times New Roman" w:cs="B Zar"/>
          <w:sz w:val="28"/>
          <w:szCs w:val="28"/>
          <w:rtl/>
        </w:rPr>
      </w:pPr>
    </w:p>
    <w:p w:rsidR="004935BF" w:rsidRPr="004935BF" w:rsidRDefault="004935BF" w:rsidP="004935BF">
      <w:pPr>
        <w:widowControl w:val="0"/>
        <w:shd w:val="clear" w:color="auto" w:fill="FFFFFF"/>
        <w:spacing w:line="228" w:lineRule="auto"/>
        <w:ind w:right="2977"/>
        <w:rPr>
          <w:rFonts w:eastAsia="Calibri" w:cs="KFGQPC Uthman Taha Naskh"/>
          <w:b/>
          <w:bCs/>
          <w:sz w:val="24"/>
          <w:szCs w:val="24"/>
          <w:rtl/>
        </w:rPr>
      </w:pPr>
      <w:r w:rsidRPr="004935BF">
        <w:rPr>
          <w:rFonts w:eastAsia="Calibri" w:cs="KFGQPC Uthman Taha Naskh" w:hint="cs"/>
          <w:b/>
          <w:bCs/>
          <w:sz w:val="42"/>
          <w:szCs w:val="42"/>
          <w:rtl/>
        </w:rPr>
        <w:t xml:space="preserve">           </w:t>
      </w:r>
    </w:p>
    <w:p w:rsidR="00750EB4" w:rsidRPr="00327118" w:rsidRDefault="00750EB4" w:rsidP="00750EB4">
      <w:pPr>
        <w:jc w:val="both"/>
        <w:rPr>
          <w:rFonts w:cs="B Lotus"/>
          <w:sz w:val="2"/>
          <w:szCs w:val="2"/>
          <w:rtl/>
          <w:lang w:bidi="fa-IR"/>
        </w:rPr>
        <w:sectPr w:rsidR="00750EB4" w:rsidRPr="00327118" w:rsidSect="001F375C">
          <w:headerReference w:type="default" r:id="rId12"/>
          <w:footerReference w:type="even" r:id="rId13"/>
          <w:footerReference w:type="default" r:id="rId14"/>
          <w:footnotePr>
            <w:numRestart w:val="eachPage"/>
          </w:footnotePr>
          <w:pgSz w:w="9356" w:h="13608" w:code="9"/>
          <w:pgMar w:top="851" w:right="1134" w:bottom="851" w:left="1134" w:header="0" w:footer="851" w:gutter="0"/>
          <w:cols w:space="720"/>
          <w:bidi/>
          <w:rtlGutter/>
        </w:sectPr>
      </w:pPr>
    </w:p>
    <w:p w:rsidR="00750EB4" w:rsidRPr="00871FE6" w:rsidRDefault="00750EB4" w:rsidP="004850B1">
      <w:pPr>
        <w:jc w:val="center"/>
        <w:rPr>
          <w:rFonts w:ascii="IranNastaliq" w:hAnsi="IranNastaliq" w:cs="IranNastaliq"/>
          <w:sz w:val="40"/>
          <w:szCs w:val="40"/>
          <w:rtl/>
          <w:lang w:bidi="fa-IR"/>
        </w:rPr>
      </w:pPr>
      <w:r w:rsidRPr="00871FE6">
        <w:rPr>
          <w:rFonts w:ascii="IranNastaliq" w:hAnsi="IranNastaliq" w:cs="IranNastaliq"/>
          <w:sz w:val="40"/>
          <w:szCs w:val="40"/>
          <w:rtl/>
          <w:lang w:bidi="fa-IR"/>
        </w:rPr>
        <w:lastRenderedPageBreak/>
        <w:t>بسم الله الرحمن الرحیم</w:t>
      </w:r>
    </w:p>
    <w:p w:rsidR="00750EB4" w:rsidRPr="004850B1" w:rsidRDefault="00750EB4" w:rsidP="00E92025">
      <w:pPr>
        <w:pStyle w:val="a0"/>
        <w:rPr>
          <w:sz w:val="28"/>
          <w:szCs w:val="28"/>
          <w:rtl/>
        </w:rPr>
      </w:pPr>
      <w:bookmarkStart w:id="6" w:name="_Toc388723408"/>
      <w:bookmarkStart w:id="7" w:name="_Toc388723457"/>
      <w:bookmarkStart w:id="8" w:name="_Toc399449424"/>
      <w:bookmarkStart w:id="9" w:name="_Toc399449491"/>
      <w:r w:rsidRPr="004850B1">
        <w:rPr>
          <w:rFonts w:hint="cs"/>
          <w:rtl/>
        </w:rPr>
        <w:t>فهرست مطالب</w:t>
      </w:r>
      <w:bookmarkEnd w:id="6"/>
      <w:bookmarkEnd w:id="7"/>
      <w:bookmarkEnd w:id="8"/>
      <w:bookmarkEnd w:id="9"/>
    </w:p>
    <w:p w:rsidR="00177D81" w:rsidRPr="004F5CE1" w:rsidRDefault="003F7CAC" w:rsidP="00177D81">
      <w:pPr>
        <w:pStyle w:val="TOC1"/>
        <w:tabs>
          <w:tab w:val="right" w:leader="dot" w:pos="7078"/>
        </w:tabs>
        <w:rPr>
          <w:rFonts w:ascii="Calibri" w:hAnsi="Calibri" w:cs="Arial"/>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o "1-3" \h \z</w:instrText>
      </w:r>
      <w:r>
        <w:rPr>
          <w:rtl/>
          <w:lang w:bidi="fa-IR"/>
        </w:rPr>
        <w:instrText xml:space="preserve"> </w:instrText>
      </w:r>
      <w:r>
        <w:rPr>
          <w:rtl/>
          <w:lang w:bidi="fa-IR"/>
        </w:rPr>
        <w:fldChar w:fldCharType="separate"/>
      </w:r>
      <w:hyperlink w:anchor="_Toc399449492" w:history="1">
        <w:r w:rsidR="00177D81" w:rsidRPr="008210A8">
          <w:rPr>
            <w:rStyle w:val="Hyperlink"/>
            <w:rFonts w:eastAsia="MS Mincho" w:hint="cs"/>
            <w:noProof/>
            <w:rtl/>
            <w:lang w:bidi="fa-IR"/>
          </w:rPr>
          <w:t>مقدمه‌ی</w:t>
        </w:r>
        <w:r w:rsidR="00177D81" w:rsidRPr="008210A8">
          <w:rPr>
            <w:rStyle w:val="Hyperlink"/>
            <w:rFonts w:eastAsia="MS Mincho"/>
            <w:noProof/>
            <w:rtl/>
            <w:lang w:bidi="fa-IR"/>
          </w:rPr>
          <w:t xml:space="preserve"> </w:t>
        </w:r>
        <w:r w:rsidR="00177D81" w:rsidRPr="008210A8">
          <w:rPr>
            <w:rStyle w:val="Hyperlink"/>
            <w:rFonts w:eastAsia="MS Mincho" w:hint="cs"/>
            <w:noProof/>
            <w:rtl/>
            <w:lang w:bidi="fa-IR"/>
          </w:rPr>
          <w:t>مجموعه</w:t>
        </w:r>
        <w:r w:rsidR="00177D81" w:rsidRPr="008210A8">
          <w:rPr>
            <w:rStyle w:val="Hyperlink"/>
            <w:rFonts w:eastAsia="MS Mincho"/>
            <w:noProof/>
            <w:rtl/>
            <w:lang w:bidi="fa-IR"/>
          </w:rPr>
          <w:t xml:space="preserve"> </w:t>
        </w:r>
        <w:r w:rsidR="00177D81" w:rsidRPr="008210A8">
          <w:rPr>
            <w:rStyle w:val="Hyperlink"/>
            <w:rFonts w:eastAsia="MS Mincho" w:hint="cs"/>
            <w:noProof/>
            <w:rtl/>
            <w:lang w:bidi="fa-IR"/>
          </w:rPr>
          <w:t>کتاب‌های</w:t>
        </w:r>
        <w:r w:rsidR="00177D81" w:rsidRPr="008210A8">
          <w:rPr>
            <w:rStyle w:val="Hyperlink"/>
            <w:rFonts w:eastAsia="MS Mincho"/>
            <w:noProof/>
            <w:rtl/>
            <w:lang w:bidi="fa-IR"/>
          </w:rPr>
          <w:t xml:space="preserve"> </w:t>
        </w:r>
        <w:r w:rsidR="00177D81" w:rsidRPr="008210A8">
          <w:rPr>
            <w:rStyle w:val="Hyperlink"/>
            <w:rFonts w:eastAsia="MS Mincho" w:hint="cs"/>
            <w:noProof/>
            <w:rtl/>
            <w:lang w:bidi="fa-IR"/>
          </w:rPr>
          <w:t>موحدین</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Toc399449492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1</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495" w:history="1">
        <w:r w:rsidR="00177D81" w:rsidRPr="008210A8">
          <w:rPr>
            <w:rStyle w:val="Hyperlink"/>
            <w:rFonts w:eastAsia="MS Mincho" w:hint="cs"/>
            <w:noProof/>
            <w:rtl/>
            <w:lang w:bidi="fa-IR"/>
          </w:rPr>
          <w:t>مقدمه‌ی</w:t>
        </w:r>
        <w:r w:rsidR="00177D81" w:rsidRPr="008210A8">
          <w:rPr>
            <w:rStyle w:val="Hyperlink"/>
            <w:rFonts w:eastAsia="MS Mincho"/>
            <w:noProof/>
            <w:rtl/>
            <w:lang w:bidi="fa-IR"/>
          </w:rPr>
          <w:t xml:space="preserve"> </w:t>
        </w:r>
        <w:r w:rsidR="00177D81" w:rsidRPr="008210A8">
          <w:rPr>
            <w:rStyle w:val="Hyperlink"/>
            <w:rFonts w:eastAsia="MS Mincho" w:hint="cs"/>
            <w:noProof/>
            <w:rtl/>
            <w:lang w:bidi="fa-IR"/>
          </w:rPr>
          <w:t>ناشر</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Toc399449495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5</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496" w:history="1">
        <w:r w:rsidR="00177D81" w:rsidRPr="008210A8">
          <w:rPr>
            <w:rStyle w:val="Hyperlink"/>
            <w:rFonts w:hint="cs"/>
            <w:noProof/>
            <w:rtl/>
            <w:lang w:bidi="fa-IR"/>
          </w:rPr>
          <w:t>مقدمه‌ی</w:t>
        </w:r>
        <w:r w:rsidR="00177D81" w:rsidRPr="008210A8">
          <w:rPr>
            <w:rStyle w:val="Hyperlink"/>
            <w:noProof/>
            <w:rtl/>
            <w:lang w:bidi="fa-IR"/>
          </w:rPr>
          <w:t xml:space="preserve"> </w:t>
        </w:r>
        <w:r w:rsidR="00177D81" w:rsidRPr="008210A8">
          <w:rPr>
            <w:rStyle w:val="Hyperlink"/>
            <w:rFonts w:hint="cs"/>
            <w:noProof/>
            <w:rtl/>
            <w:lang w:bidi="fa-IR"/>
          </w:rPr>
          <w:t>مؤلف</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Toc399449496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9</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497" w:history="1">
        <w:r w:rsidR="00177D81" w:rsidRPr="008210A8">
          <w:rPr>
            <w:rStyle w:val="Hyperlink"/>
            <w:rFonts w:hint="cs"/>
            <w:noProof/>
            <w:rtl/>
            <w:lang w:bidi="fa-IR"/>
          </w:rPr>
          <w:t>متن</w:t>
        </w:r>
        <w:r w:rsidR="00177D81" w:rsidRPr="008210A8">
          <w:rPr>
            <w:rStyle w:val="Hyperlink"/>
            <w:noProof/>
            <w:rtl/>
            <w:lang w:bidi="fa-IR"/>
          </w:rPr>
          <w:t xml:space="preserve"> </w:t>
        </w:r>
        <w:r w:rsidR="00177D81" w:rsidRPr="008210A8">
          <w:rPr>
            <w:rStyle w:val="Hyperlink"/>
            <w:rFonts w:hint="cs"/>
            <w:noProof/>
            <w:rtl/>
            <w:lang w:bidi="fa-IR"/>
          </w:rPr>
          <w:t>نامه‌ای</w:t>
        </w:r>
        <w:r w:rsidR="00177D81" w:rsidRPr="008210A8">
          <w:rPr>
            <w:rStyle w:val="Hyperlink"/>
            <w:noProof/>
            <w:rtl/>
            <w:lang w:bidi="fa-IR"/>
          </w:rPr>
          <w:t xml:space="preserve"> </w:t>
        </w:r>
        <w:r w:rsidR="00177D81" w:rsidRPr="008210A8">
          <w:rPr>
            <w:rStyle w:val="Hyperlink"/>
            <w:rFonts w:hint="cs"/>
            <w:noProof/>
            <w:rtl/>
            <w:lang w:bidi="fa-IR"/>
          </w:rPr>
          <w:t>که</w:t>
        </w:r>
        <w:r w:rsidR="00177D81" w:rsidRPr="008210A8">
          <w:rPr>
            <w:rStyle w:val="Hyperlink"/>
            <w:noProof/>
            <w:rtl/>
            <w:lang w:bidi="fa-IR"/>
          </w:rPr>
          <w:t xml:space="preserve"> </w:t>
        </w:r>
        <w:r w:rsidR="00177D81" w:rsidRPr="008210A8">
          <w:rPr>
            <w:rStyle w:val="Hyperlink"/>
            <w:rFonts w:hint="cs"/>
            <w:noProof/>
            <w:rtl/>
            <w:lang w:bidi="fa-IR"/>
          </w:rPr>
          <w:t>موجب</w:t>
        </w:r>
        <w:r w:rsidR="00177D81" w:rsidRPr="008210A8">
          <w:rPr>
            <w:rStyle w:val="Hyperlink"/>
            <w:noProof/>
            <w:rtl/>
            <w:lang w:bidi="fa-IR"/>
          </w:rPr>
          <w:t xml:space="preserve"> </w:t>
        </w:r>
        <w:r w:rsidR="00177D81" w:rsidRPr="008210A8">
          <w:rPr>
            <w:rStyle w:val="Hyperlink"/>
            <w:rFonts w:hint="cs"/>
            <w:noProof/>
            <w:rtl/>
            <w:lang w:bidi="fa-IR"/>
          </w:rPr>
          <w:t>نوشتن</w:t>
        </w:r>
        <w:r w:rsidR="00177D81" w:rsidRPr="008210A8">
          <w:rPr>
            <w:rStyle w:val="Hyperlink"/>
            <w:noProof/>
            <w:rtl/>
            <w:lang w:bidi="fa-IR"/>
          </w:rPr>
          <w:t xml:space="preserve"> </w:t>
        </w:r>
        <w:r w:rsidR="00177D81" w:rsidRPr="008210A8">
          <w:rPr>
            <w:rStyle w:val="Hyperlink"/>
            <w:rFonts w:hint="cs"/>
            <w:noProof/>
            <w:rtl/>
            <w:lang w:bidi="fa-IR"/>
          </w:rPr>
          <w:t>این</w:t>
        </w:r>
        <w:r w:rsidR="00177D81" w:rsidRPr="008210A8">
          <w:rPr>
            <w:rStyle w:val="Hyperlink"/>
            <w:noProof/>
            <w:rtl/>
            <w:lang w:bidi="fa-IR"/>
          </w:rPr>
          <w:t xml:space="preserve"> </w:t>
        </w:r>
        <w:r w:rsidR="00177D81" w:rsidRPr="008210A8">
          <w:rPr>
            <w:rStyle w:val="Hyperlink"/>
            <w:rFonts w:hint="cs"/>
            <w:noProof/>
            <w:rtl/>
            <w:lang w:bidi="fa-IR"/>
          </w:rPr>
          <w:t>رساله</w:t>
        </w:r>
        <w:r w:rsidR="00177D81" w:rsidRPr="008210A8">
          <w:rPr>
            <w:rStyle w:val="Hyperlink"/>
            <w:noProof/>
            <w:rtl/>
            <w:lang w:bidi="fa-IR"/>
          </w:rPr>
          <w:t xml:space="preserve"> </w:t>
        </w:r>
        <w:r w:rsidR="00177D81" w:rsidRPr="008210A8">
          <w:rPr>
            <w:rStyle w:val="Hyperlink"/>
            <w:rFonts w:hint="cs"/>
            <w:noProof/>
            <w:rtl/>
            <w:lang w:bidi="fa-IR"/>
          </w:rPr>
          <w:t>شد</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Toc399449497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9</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498" w:history="1">
        <w:r w:rsidR="00177D81" w:rsidRPr="008210A8">
          <w:rPr>
            <w:rStyle w:val="Hyperlink"/>
            <w:rFonts w:hint="cs"/>
            <w:noProof/>
            <w:rtl/>
            <w:lang w:bidi="fa-IR"/>
          </w:rPr>
          <w:t>چگونگی</w:t>
        </w:r>
        <w:r w:rsidR="00177D81" w:rsidRPr="008210A8">
          <w:rPr>
            <w:rStyle w:val="Hyperlink"/>
            <w:noProof/>
            <w:rtl/>
            <w:lang w:bidi="fa-IR"/>
          </w:rPr>
          <w:t xml:space="preserve"> </w:t>
        </w:r>
        <w:r w:rsidR="00177D81" w:rsidRPr="008210A8">
          <w:rPr>
            <w:rStyle w:val="Hyperlink"/>
            <w:rFonts w:hint="cs"/>
            <w:noProof/>
            <w:rtl/>
            <w:lang w:bidi="fa-IR"/>
          </w:rPr>
          <w:t>خطاب‌های</w:t>
        </w:r>
        <w:r w:rsidR="00177D81" w:rsidRPr="008210A8">
          <w:rPr>
            <w:rStyle w:val="Hyperlink"/>
            <w:noProof/>
            <w:rtl/>
            <w:lang w:bidi="fa-IR"/>
          </w:rPr>
          <w:t xml:space="preserve"> </w:t>
        </w:r>
        <w:r w:rsidR="00177D81" w:rsidRPr="008210A8">
          <w:rPr>
            <w:rStyle w:val="Hyperlink"/>
            <w:rFonts w:hint="cs"/>
            <w:noProof/>
            <w:rtl/>
            <w:lang w:bidi="fa-IR"/>
          </w:rPr>
          <w:t>قرآن</w:t>
        </w:r>
        <w:r w:rsidR="00177D81" w:rsidRPr="008210A8">
          <w:rPr>
            <w:rStyle w:val="Hyperlink"/>
            <w:noProof/>
            <w:rtl/>
            <w:lang w:bidi="fa-IR"/>
          </w:rPr>
          <w:t xml:space="preserve"> </w:t>
        </w:r>
        <w:r w:rsidR="00177D81" w:rsidRPr="008210A8">
          <w:rPr>
            <w:rStyle w:val="Hyperlink"/>
            <w:rFonts w:hint="cs"/>
            <w:noProof/>
            <w:rtl/>
            <w:lang w:bidi="fa-IR"/>
          </w:rPr>
          <w:t>بر</w:t>
        </w:r>
        <w:r w:rsidR="00177D81" w:rsidRPr="008210A8">
          <w:rPr>
            <w:rStyle w:val="Hyperlink"/>
            <w:noProof/>
            <w:rtl/>
            <w:lang w:bidi="fa-IR"/>
          </w:rPr>
          <w:t xml:space="preserve"> </w:t>
        </w:r>
        <w:r w:rsidR="00177D81" w:rsidRPr="008210A8">
          <w:rPr>
            <w:rStyle w:val="Hyperlink"/>
            <w:rFonts w:hint="cs"/>
            <w:noProof/>
            <w:rtl/>
            <w:lang w:bidi="fa-IR"/>
          </w:rPr>
          <w:t>زنان</w:t>
        </w:r>
        <w:r w:rsidR="00177D81" w:rsidRPr="008210A8">
          <w:rPr>
            <w:rStyle w:val="Hyperlink"/>
            <w:noProof/>
            <w:rtl/>
            <w:lang w:bidi="fa-IR"/>
          </w:rPr>
          <w:t xml:space="preserve"> </w:t>
        </w:r>
        <w:r w:rsidR="00177D81" w:rsidRPr="008210A8">
          <w:rPr>
            <w:rStyle w:val="Hyperlink"/>
            <w:rFonts w:hint="cs"/>
            <w:noProof/>
            <w:rtl/>
            <w:lang w:bidi="fa-IR"/>
          </w:rPr>
          <w:t>پیامبر</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Toc399449498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10</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499" w:history="1">
        <w:r w:rsidR="00177D81" w:rsidRPr="008210A8">
          <w:rPr>
            <w:rStyle w:val="Hyperlink"/>
            <w:rFonts w:hint="cs"/>
            <w:noProof/>
            <w:rtl/>
            <w:lang w:bidi="fa-IR"/>
          </w:rPr>
          <w:t>بررسی</w:t>
        </w:r>
        <w:r w:rsidR="00177D81" w:rsidRPr="008210A8">
          <w:rPr>
            <w:rStyle w:val="Hyperlink"/>
            <w:noProof/>
            <w:rtl/>
            <w:lang w:bidi="fa-IR"/>
          </w:rPr>
          <w:t xml:space="preserve"> </w:t>
        </w:r>
        <w:r w:rsidR="00177D81" w:rsidRPr="008210A8">
          <w:rPr>
            <w:rStyle w:val="Hyperlink"/>
            <w:rFonts w:hint="cs"/>
            <w:noProof/>
            <w:rtl/>
            <w:lang w:bidi="fa-IR"/>
          </w:rPr>
          <w:t>لغوی</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اسلوب</w:t>
        </w:r>
        <w:r w:rsidR="00177D81" w:rsidRPr="008210A8">
          <w:rPr>
            <w:rStyle w:val="Hyperlink"/>
            <w:noProof/>
            <w:rtl/>
            <w:lang w:bidi="fa-IR"/>
          </w:rPr>
          <w:t xml:space="preserve"> </w:t>
        </w:r>
        <w:r w:rsidR="00177D81" w:rsidRPr="008210A8">
          <w:rPr>
            <w:rStyle w:val="Hyperlink"/>
            <w:rFonts w:hint="cs"/>
            <w:noProof/>
            <w:rtl/>
            <w:lang w:bidi="fa-IR"/>
          </w:rPr>
          <w:t>قرآنی</w:t>
        </w:r>
        <w:r w:rsidR="00177D81" w:rsidRPr="008210A8">
          <w:rPr>
            <w:rStyle w:val="Hyperlink"/>
            <w:noProof/>
            <w:rtl/>
            <w:lang w:bidi="fa-IR"/>
          </w:rPr>
          <w:t xml:space="preserve"> </w:t>
        </w:r>
        <w:r w:rsidR="00177D81" w:rsidRPr="008210A8">
          <w:rPr>
            <w:rStyle w:val="Hyperlink"/>
            <w:rFonts w:hint="cs"/>
            <w:noProof/>
            <w:rtl/>
            <w:lang w:bidi="fa-IR"/>
          </w:rPr>
          <w:t>آیه</w:t>
        </w:r>
        <w:r w:rsidR="00177D81" w:rsidRPr="008210A8">
          <w:rPr>
            <w:rStyle w:val="Hyperlink"/>
            <w:noProof/>
            <w:rtl/>
            <w:lang w:bidi="fa-IR"/>
          </w:rPr>
          <w:t xml:space="preserve"> </w:t>
        </w:r>
        <w:r w:rsidR="00177D81" w:rsidRPr="008210A8">
          <w:rPr>
            <w:rStyle w:val="Hyperlink"/>
            <w:rFonts w:hint="cs"/>
            <w:noProof/>
            <w:rtl/>
            <w:lang w:bidi="fa-IR"/>
          </w:rPr>
          <w:t>تطهیر</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Toc399449499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11</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00" w:history="1">
        <w:r w:rsidR="00177D81" w:rsidRPr="008210A8">
          <w:rPr>
            <w:rStyle w:val="Hyperlink"/>
            <w:rFonts w:hint="cs"/>
            <w:noProof/>
            <w:rtl/>
            <w:lang w:bidi="fa-IR"/>
          </w:rPr>
          <w:t>جواب</w:t>
        </w:r>
        <w:r w:rsidR="00177D81" w:rsidRPr="008210A8">
          <w:rPr>
            <w:rStyle w:val="Hyperlink"/>
            <w:noProof/>
            <w:rtl/>
            <w:lang w:bidi="fa-IR"/>
          </w:rPr>
          <w:t xml:space="preserve"> </w:t>
        </w:r>
        <w:r w:rsidR="00177D81" w:rsidRPr="008210A8">
          <w:rPr>
            <w:rStyle w:val="Hyperlink"/>
            <w:rFonts w:hint="cs"/>
            <w:noProof/>
            <w:rtl/>
            <w:lang w:bidi="fa-IR"/>
          </w:rPr>
          <w:t>نامه‌ی</w:t>
        </w:r>
        <w:r w:rsidR="00177D81" w:rsidRPr="008210A8">
          <w:rPr>
            <w:rStyle w:val="Hyperlink"/>
            <w:noProof/>
            <w:rtl/>
            <w:lang w:bidi="fa-IR"/>
          </w:rPr>
          <w:t xml:space="preserve"> </w:t>
        </w:r>
        <w:r w:rsidR="00177D81" w:rsidRPr="008210A8">
          <w:rPr>
            <w:rStyle w:val="Hyperlink"/>
            <w:rFonts w:hint="cs"/>
            <w:noProof/>
            <w:rtl/>
            <w:lang w:bidi="fa-IR"/>
          </w:rPr>
          <w:t>برادر</w:t>
        </w:r>
        <w:r w:rsidR="00177D81" w:rsidRPr="008210A8">
          <w:rPr>
            <w:rStyle w:val="Hyperlink"/>
            <w:noProof/>
            <w:rtl/>
            <w:lang w:bidi="fa-IR"/>
          </w:rPr>
          <w:t xml:space="preserve"> </w:t>
        </w:r>
        <w:r w:rsidR="00177D81" w:rsidRPr="008210A8">
          <w:rPr>
            <w:rStyle w:val="Hyperlink"/>
            <w:rFonts w:hint="cs"/>
            <w:noProof/>
            <w:rtl/>
            <w:lang w:bidi="fa-IR"/>
          </w:rPr>
          <w:t>ایمانی</w:t>
        </w:r>
        <w:r w:rsidR="00CA3FB1" w:rsidRPr="008210A8">
          <w:rPr>
            <w:rStyle w:val="Hyperlink"/>
            <w:rFonts w:hint="cs"/>
            <w:noProof/>
            <w:lang w:bidi="fa-IR"/>
          </w:rPr>
          <w:t>‌</w:t>
        </w:r>
        <w:r w:rsidR="00177D81" w:rsidRPr="008210A8">
          <w:rPr>
            <w:rStyle w:val="Hyperlink"/>
            <w:rFonts w:hint="cs"/>
            <w:noProof/>
            <w:rtl/>
            <w:lang w:bidi="fa-IR"/>
          </w:rPr>
          <w:t>ام</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Toc399449500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15</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01" w:history="1">
        <w:r w:rsidR="00177D81" w:rsidRPr="008210A8">
          <w:rPr>
            <w:rStyle w:val="Hyperlink"/>
            <w:rFonts w:hint="cs"/>
            <w:noProof/>
            <w:rtl/>
            <w:lang w:bidi="fa-IR"/>
          </w:rPr>
          <w:t>تأملي</w:t>
        </w:r>
        <w:r w:rsidR="00177D81" w:rsidRPr="008210A8">
          <w:rPr>
            <w:rStyle w:val="Hyperlink"/>
            <w:noProof/>
            <w:rtl/>
            <w:lang w:bidi="fa-IR"/>
          </w:rPr>
          <w:t xml:space="preserve"> </w:t>
        </w:r>
        <w:r w:rsidR="00177D81" w:rsidRPr="008210A8">
          <w:rPr>
            <w:rStyle w:val="Hyperlink"/>
            <w:rFonts w:hint="cs"/>
            <w:noProof/>
            <w:rtl/>
            <w:lang w:bidi="fa-IR"/>
          </w:rPr>
          <w:t>در</w:t>
        </w:r>
        <w:r w:rsidR="00177D81" w:rsidRPr="008210A8">
          <w:rPr>
            <w:rStyle w:val="Hyperlink"/>
            <w:noProof/>
            <w:rtl/>
            <w:lang w:bidi="fa-IR"/>
          </w:rPr>
          <w:t xml:space="preserve"> </w:t>
        </w:r>
        <w:r w:rsidR="00177D81" w:rsidRPr="008210A8">
          <w:rPr>
            <w:rStyle w:val="Hyperlink"/>
            <w:rFonts w:hint="cs"/>
            <w:noProof/>
            <w:rtl/>
            <w:lang w:bidi="fa-IR"/>
          </w:rPr>
          <w:t>آیات</w:t>
        </w:r>
        <w:r w:rsidR="00177D81" w:rsidRPr="008210A8">
          <w:rPr>
            <w:rStyle w:val="Hyperlink"/>
            <w:noProof/>
            <w:rtl/>
            <w:lang w:bidi="fa-IR"/>
          </w:rPr>
          <w:t xml:space="preserve"> </w:t>
        </w:r>
        <w:r w:rsidR="00177D81" w:rsidRPr="008210A8">
          <w:rPr>
            <w:rStyle w:val="Hyperlink"/>
            <w:rFonts w:hint="cs"/>
            <w:noProof/>
            <w:rtl/>
            <w:lang w:bidi="fa-IR"/>
          </w:rPr>
          <w:t>سوره</w:t>
        </w:r>
        <w:r w:rsidR="00177D81" w:rsidRPr="008210A8">
          <w:rPr>
            <w:rStyle w:val="Hyperlink"/>
            <w:noProof/>
            <w:rtl/>
            <w:lang w:bidi="fa-IR"/>
          </w:rPr>
          <w:t xml:space="preserve"> </w:t>
        </w:r>
        <w:r w:rsidR="00177D81" w:rsidRPr="008210A8">
          <w:rPr>
            <w:rStyle w:val="Hyperlink"/>
            <w:rFonts w:hint="cs"/>
            <w:noProof/>
            <w:rtl/>
            <w:lang w:bidi="fa-IR"/>
          </w:rPr>
          <w:t>احزاب</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Toc399449501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16</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02" w:history="1">
        <w:r w:rsidR="00177D81" w:rsidRPr="008210A8">
          <w:rPr>
            <w:rStyle w:val="Hyperlink"/>
            <w:rFonts w:hint="cs"/>
            <w:noProof/>
            <w:rtl/>
            <w:lang w:bidi="fa-IR"/>
          </w:rPr>
          <w:t>اهل</w:t>
        </w:r>
        <w:r w:rsidR="00177D81" w:rsidRPr="008210A8">
          <w:rPr>
            <w:rStyle w:val="Hyperlink"/>
            <w:noProof/>
            <w:rtl/>
            <w:lang w:bidi="fa-IR"/>
          </w:rPr>
          <w:t xml:space="preserve"> </w:t>
        </w:r>
        <w:r w:rsidR="00177D81" w:rsidRPr="008210A8">
          <w:rPr>
            <w:rStyle w:val="Hyperlink"/>
            <w:rFonts w:hint="cs"/>
            <w:noProof/>
            <w:rtl/>
            <w:lang w:bidi="fa-IR"/>
          </w:rPr>
          <w:t>بیت</w:t>
        </w:r>
        <w:r w:rsidR="00177D81" w:rsidRPr="008210A8">
          <w:rPr>
            <w:rStyle w:val="Hyperlink"/>
            <w:noProof/>
            <w:rtl/>
            <w:lang w:bidi="fa-IR"/>
          </w:rPr>
          <w:t xml:space="preserve"> </w:t>
        </w:r>
        <w:r w:rsidR="00177D81" w:rsidRPr="008210A8">
          <w:rPr>
            <w:rStyle w:val="Hyperlink"/>
            <w:rFonts w:hint="cs"/>
            <w:noProof/>
            <w:rtl/>
            <w:lang w:bidi="fa-IR"/>
          </w:rPr>
          <w:t>به</w:t>
        </w:r>
        <w:r w:rsidR="00177D81" w:rsidRPr="008210A8">
          <w:rPr>
            <w:rStyle w:val="Hyperlink"/>
            <w:noProof/>
            <w:rtl/>
            <w:lang w:bidi="fa-IR"/>
          </w:rPr>
          <w:t xml:space="preserve"> </w:t>
        </w:r>
        <w:r w:rsidR="00177D81" w:rsidRPr="008210A8">
          <w:rPr>
            <w:rStyle w:val="Hyperlink"/>
            <w:rFonts w:hint="cs"/>
            <w:noProof/>
            <w:rtl/>
            <w:lang w:bidi="fa-IR"/>
          </w:rPr>
          <w:t>چه</w:t>
        </w:r>
        <w:r w:rsidR="00177D81" w:rsidRPr="008210A8">
          <w:rPr>
            <w:rStyle w:val="Hyperlink"/>
            <w:noProof/>
            <w:rtl/>
            <w:lang w:bidi="fa-IR"/>
          </w:rPr>
          <w:t xml:space="preserve"> </w:t>
        </w:r>
        <w:r w:rsidR="00177D81" w:rsidRPr="008210A8">
          <w:rPr>
            <w:rStyle w:val="Hyperlink"/>
            <w:rFonts w:hint="cs"/>
            <w:noProof/>
            <w:rtl/>
            <w:lang w:bidi="fa-IR"/>
          </w:rPr>
          <w:t>کسانی</w:t>
        </w:r>
        <w:r w:rsidR="00177D81" w:rsidRPr="008210A8">
          <w:rPr>
            <w:rStyle w:val="Hyperlink"/>
            <w:noProof/>
            <w:rtl/>
            <w:lang w:bidi="fa-IR"/>
          </w:rPr>
          <w:t xml:space="preserve"> </w:t>
        </w:r>
        <w:r w:rsidR="00177D81" w:rsidRPr="008210A8">
          <w:rPr>
            <w:rStyle w:val="Hyperlink"/>
            <w:rFonts w:hint="cs"/>
            <w:noProof/>
            <w:rtl/>
            <w:lang w:bidi="fa-IR"/>
          </w:rPr>
          <w:t>اطلاق</w:t>
        </w:r>
        <w:r w:rsidR="00177D81" w:rsidRPr="008210A8">
          <w:rPr>
            <w:rStyle w:val="Hyperlink"/>
            <w:noProof/>
            <w:rtl/>
            <w:lang w:bidi="fa-IR"/>
          </w:rPr>
          <w:t xml:space="preserve"> </w:t>
        </w:r>
        <w:r w:rsidR="00177D81" w:rsidRPr="008210A8">
          <w:rPr>
            <w:rStyle w:val="Hyperlink"/>
            <w:rFonts w:hint="cs"/>
            <w:noProof/>
            <w:rtl/>
            <w:lang w:bidi="fa-IR"/>
          </w:rPr>
          <w:t>می‌شود؟</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Toc399449502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17</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03" w:history="1">
        <w:r w:rsidR="00177D81" w:rsidRPr="008210A8">
          <w:rPr>
            <w:rStyle w:val="Hyperlink"/>
            <w:rFonts w:hint="cs"/>
            <w:noProof/>
            <w:rtl/>
            <w:lang w:bidi="fa-IR"/>
          </w:rPr>
          <w:t>تحلیل</w:t>
        </w:r>
        <w:r w:rsidR="00177D81" w:rsidRPr="008210A8">
          <w:rPr>
            <w:rStyle w:val="Hyperlink"/>
            <w:noProof/>
            <w:rtl/>
            <w:lang w:bidi="fa-IR"/>
          </w:rPr>
          <w:t xml:space="preserve"> </w:t>
        </w:r>
        <w:r w:rsidR="00177D81" w:rsidRPr="008210A8">
          <w:rPr>
            <w:rStyle w:val="Hyperlink"/>
            <w:rFonts w:hint="cs"/>
            <w:noProof/>
            <w:rtl/>
            <w:lang w:bidi="fa-IR"/>
          </w:rPr>
          <w:t>موضوع</w:t>
        </w:r>
        <w:r w:rsidR="00177D81" w:rsidRPr="008210A8">
          <w:rPr>
            <w:rStyle w:val="Hyperlink"/>
            <w:noProof/>
            <w:rtl/>
            <w:lang w:bidi="fa-IR"/>
          </w:rPr>
          <w:t xml:space="preserve"> </w:t>
        </w:r>
        <w:r w:rsidR="00177D81" w:rsidRPr="008210A8">
          <w:rPr>
            <w:rStyle w:val="Hyperlink"/>
            <w:rFonts w:hint="cs"/>
            <w:noProof/>
            <w:rtl/>
            <w:lang w:bidi="fa-IR"/>
          </w:rPr>
          <w:t>از</w:t>
        </w:r>
        <w:r w:rsidR="00177D81" w:rsidRPr="008210A8">
          <w:rPr>
            <w:rStyle w:val="Hyperlink"/>
            <w:noProof/>
            <w:rtl/>
            <w:lang w:bidi="fa-IR"/>
          </w:rPr>
          <w:t xml:space="preserve"> </w:t>
        </w:r>
        <w:r w:rsidR="00177D81" w:rsidRPr="008210A8">
          <w:rPr>
            <w:rStyle w:val="Hyperlink"/>
            <w:rFonts w:hint="cs"/>
            <w:noProof/>
            <w:rtl/>
            <w:lang w:bidi="fa-IR"/>
          </w:rPr>
          <w:t>منظر</w:t>
        </w:r>
        <w:r w:rsidR="00177D81" w:rsidRPr="008210A8">
          <w:rPr>
            <w:rStyle w:val="Hyperlink"/>
            <w:noProof/>
            <w:rtl/>
            <w:lang w:bidi="fa-IR"/>
          </w:rPr>
          <w:t xml:space="preserve"> </w:t>
        </w:r>
        <w:r w:rsidR="00177D81" w:rsidRPr="008210A8">
          <w:rPr>
            <w:rStyle w:val="Hyperlink"/>
            <w:rFonts w:hint="cs"/>
            <w:noProof/>
            <w:rtl/>
            <w:lang w:bidi="fa-IR"/>
          </w:rPr>
          <w:t>اراده‌ی</w:t>
        </w:r>
        <w:r w:rsidR="00177D81" w:rsidRPr="008210A8">
          <w:rPr>
            <w:rStyle w:val="Hyperlink"/>
            <w:noProof/>
            <w:rtl/>
            <w:lang w:bidi="fa-IR"/>
          </w:rPr>
          <w:t xml:space="preserve"> </w:t>
        </w:r>
        <w:r w:rsidR="00177D81" w:rsidRPr="008210A8">
          <w:rPr>
            <w:rStyle w:val="Hyperlink"/>
            <w:rFonts w:hint="cs"/>
            <w:noProof/>
            <w:rtl/>
            <w:lang w:bidi="fa-IR"/>
          </w:rPr>
          <w:t>الهی</w:t>
        </w:r>
        <w:r w:rsidR="00177D81" w:rsidRPr="008210A8">
          <w:rPr>
            <w:rStyle w:val="Hyperlink"/>
            <w:noProof/>
            <w:rtl/>
            <w:lang w:bidi="fa-IR"/>
          </w:rPr>
          <w:t xml:space="preserve"> (</w:t>
        </w:r>
        <w:r w:rsidR="00177D81" w:rsidRPr="008210A8">
          <w:rPr>
            <w:rStyle w:val="Hyperlink"/>
            <w:rFonts w:hint="cs"/>
            <w:noProof/>
            <w:rtl/>
            <w:lang w:bidi="fa-IR"/>
          </w:rPr>
          <w:t>تکوینی</w:t>
        </w:r>
        <w:r w:rsidR="00177D81" w:rsidRPr="008210A8">
          <w:rPr>
            <w:rStyle w:val="Hyperlink"/>
            <w:noProof/>
            <w:rtl/>
            <w:lang w:bidi="fa-IR"/>
          </w:rPr>
          <w:t xml:space="preserve">- </w:t>
        </w:r>
        <w:r w:rsidR="00177D81" w:rsidRPr="008210A8">
          <w:rPr>
            <w:rStyle w:val="Hyperlink"/>
            <w:rFonts w:hint="cs"/>
            <w:noProof/>
            <w:rtl/>
            <w:lang w:bidi="fa-IR"/>
          </w:rPr>
          <w:t>تشریعی</w:t>
        </w:r>
        <w:r w:rsidR="00177D81" w:rsidRPr="008210A8">
          <w:rPr>
            <w:rStyle w:val="Hyperlink"/>
            <w:noProof/>
            <w:rtl/>
            <w:lang w:bidi="fa-IR"/>
          </w:rPr>
          <w:t>)</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Toc399449503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20</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04" w:history="1">
        <w:r w:rsidR="00177D81" w:rsidRPr="008210A8">
          <w:rPr>
            <w:rStyle w:val="Hyperlink"/>
            <w:rFonts w:hint="cs"/>
            <w:noProof/>
            <w:rtl/>
            <w:lang w:bidi="fa-IR"/>
          </w:rPr>
          <w:t>دلالت</w:t>
        </w:r>
        <w:r w:rsidR="00177D81" w:rsidRPr="008210A8">
          <w:rPr>
            <w:rStyle w:val="Hyperlink"/>
            <w:noProof/>
            <w:rtl/>
            <w:lang w:bidi="fa-IR"/>
          </w:rPr>
          <w:t xml:space="preserve"> </w:t>
        </w:r>
        <w:r w:rsidR="00177D81" w:rsidRPr="008210A8">
          <w:rPr>
            <w:rStyle w:val="Hyperlink"/>
            <w:rFonts w:hint="cs"/>
            <w:noProof/>
            <w:rtl/>
            <w:lang w:bidi="fa-IR"/>
          </w:rPr>
          <w:t>اراده‌ی</w:t>
        </w:r>
        <w:r w:rsidR="00177D81" w:rsidRPr="008210A8">
          <w:rPr>
            <w:rStyle w:val="Hyperlink"/>
            <w:noProof/>
            <w:rtl/>
            <w:lang w:bidi="fa-IR"/>
          </w:rPr>
          <w:t xml:space="preserve"> </w:t>
        </w:r>
        <w:r w:rsidR="00177D81" w:rsidRPr="008210A8">
          <w:rPr>
            <w:rStyle w:val="Hyperlink"/>
            <w:rFonts w:hint="cs"/>
            <w:noProof/>
            <w:rtl/>
            <w:lang w:bidi="fa-IR"/>
          </w:rPr>
          <w:t>تکوینی</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تشریعی</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Toc399449504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21</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05" w:history="1">
        <w:r w:rsidR="00177D81" w:rsidRPr="008210A8">
          <w:rPr>
            <w:rStyle w:val="Hyperlink"/>
            <w:rFonts w:hint="cs"/>
            <w:noProof/>
            <w:rtl/>
            <w:lang w:bidi="fa-IR"/>
          </w:rPr>
          <w:t>تعلیل</w:t>
        </w:r>
        <w:r w:rsidR="00177D81" w:rsidRPr="008210A8">
          <w:rPr>
            <w:rStyle w:val="Hyperlink"/>
            <w:noProof/>
            <w:rtl/>
            <w:lang w:bidi="fa-IR"/>
          </w:rPr>
          <w:t xml:space="preserve"> </w:t>
        </w:r>
        <w:r w:rsidR="00177D81" w:rsidRPr="008210A8">
          <w:rPr>
            <w:rStyle w:val="Hyperlink"/>
            <w:rFonts w:hint="cs"/>
            <w:noProof/>
            <w:rtl/>
            <w:lang w:bidi="fa-IR"/>
          </w:rPr>
          <w:t>حکمت</w:t>
        </w:r>
        <w:r w:rsidR="00177D81" w:rsidRPr="008210A8">
          <w:rPr>
            <w:rStyle w:val="Hyperlink"/>
            <w:noProof/>
            <w:rtl/>
            <w:lang w:bidi="fa-IR"/>
          </w:rPr>
          <w:t xml:space="preserve"> </w:t>
        </w:r>
        <w:r w:rsidR="00177D81" w:rsidRPr="008210A8">
          <w:rPr>
            <w:rStyle w:val="Hyperlink"/>
            <w:rFonts w:hint="cs"/>
            <w:noProof/>
            <w:rtl/>
            <w:lang w:bidi="fa-IR"/>
          </w:rPr>
          <w:t>تشریع</w:t>
        </w:r>
        <w:r w:rsidR="00177D81" w:rsidRPr="008210A8">
          <w:rPr>
            <w:rStyle w:val="Hyperlink"/>
            <w:noProof/>
            <w:rtl/>
            <w:lang w:bidi="fa-IR"/>
          </w:rPr>
          <w:t xml:space="preserve"> </w:t>
        </w:r>
        <w:r w:rsidR="00177D81" w:rsidRPr="008210A8">
          <w:rPr>
            <w:rStyle w:val="Hyperlink"/>
            <w:rFonts w:hint="cs"/>
            <w:noProof/>
            <w:rtl/>
            <w:lang w:bidi="fa-IR"/>
          </w:rPr>
          <w:t>قوانین</w:t>
        </w:r>
        <w:r w:rsidR="00177D81" w:rsidRPr="008210A8">
          <w:rPr>
            <w:rStyle w:val="Hyperlink"/>
            <w:noProof/>
            <w:rtl/>
            <w:lang w:bidi="fa-IR"/>
          </w:rPr>
          <w:t xml:space="preserve"> </w:t>
        </w:r>
        <w:r w:rsidR="00177D81" w:rsidRPr="008210A8">
          <w:rPr>
            <w:rStyle w:val="Hyperlink"/>
            <w:rFonts w:hint="cs"/>
            <w:noProof/>
            <w:rtl/>
            <w:lang w:bidi="fa-IR"/>
          </w:rPr>
          <w:t>الهی</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Toc399449505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22</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06" w:history="1">
        <w:r w:rsidR="00177D81" w:rsidRPr="008210A8">
          <w:rPr>
            <w:rStyle w:val="Hyperlink"/>
            <w:rFonts w:hint="cs"/>
            <w:noProof/>
            <w:rtl/>
            <w:lang w:bidi="fa-IR"/>
          </w:rPr>
          <w:t>فرق</w:t>
        </w:r>
        <w:r w:rsidR="00177D81" w:rsidRPr="008210A8">
          <w:rPr>
            <w:rStyle w:val="Hyperlink"/>
            <w:noProof/>
            <w:rtl/>
            <w:lang w:bidi="fa-IR"/>
          </w:rPr>
          <w:t xml:space="preserve"> </w:t>
        </w:r>
        <w:r w:rsidR="00177D81" w:rsidRPr="008210A8">
          <w:rPr>
            <w:rStyle w:val="Hyperlink"/>
            <w:rFonts w:hint="cs"/>
            <w:noProof/>
            <w:rtl/>
            <w:lang w:bidi="fa-IR"/>
          </w:rPr>
          <w:t>اراده‌ی</w:t>
        </w:r>
        <w:r w:rsidR="00177D81" w:rsidRPr="008210A8">
          <w:rPr>
            <w:rStyle w:val="Hyperlink"/>
            <w:noProof/>
            <w:rtl/>
            <w:lang w:bidi="fa-IR"/>
          </w:rPr>
          <w:t xml:space="preserve"> </w:t>
        </w:r>
        <w:r w:rsidR="00177D81" w:rsidRPr="008210A8">
          <w:rPr>
            <w:rStyle w:val="Hyperlink"/>
            <w:rFonts w:hint="cs"/>
            <w:noProof/>
            <w:rtl/>
            <w:lang w:bidi="fa-IR"/>
          </w:rPr>
          <w:t>تشریعی</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تکوینی</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Toc399449506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23</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07" w:history="1">
        <w:r w:rsidR="00177D81" w:rsidRPr="008210A8">
          <w:rPr>
            <w:rStyle w:val="Hyperlink"/>
            <w:rFonts w:hint="cs"/>
            <w:noProof/>
            <w:rtl/>
            <w:lang w:bidi="fa-IR"/>
          </w:rPr>
          <w:t>ارتباط</w:t>
        </w:r>
        <w:r w:rsidR="00177D81" w:rsidRPr="008210A8">
          <w:rPr>
            <w:rStyle w:val="Hyperlink"/>
            <w:noProof/>
            <w:rtl/>
            <w:lang w:bidi="fa-IR"/>
          </w:rPr>
          <w:t xml:space="preserve"> </w:t>
        </w:r>
        <w:r w:rsidR="00177D81" w:rsidRPr="008210A8">
          <w:rPr>
            <w:rStyle w:val="Hyperlink"/>
            <w:rFonts w:hint="cs"/>
            <w:noProof/>
            <w:rtl/>
            <w:lang w:bidi="fa-IR"/>
          </w:rPr>
          <w:t>آیه</w:t>
        </w:r>
        <w:r w:rsidR="00CA3FB1" w:rsidRPr="008210A8">
          <w:rPr>
            <w:rStyle w:val="Hyperlink"/>
            <w:rFonts w:hint="cs"/>
            <w:noProof/>
            <w:lang w:bidi="fa-IR"/>
          </w:rPr>
          <w:t>‌</w:t>
        </w:r>
        <w:r w:rsidR="00177D81" w:rsidRPr="008210A8">
          <w:rPr>
            <w:rStyle w:val="Hyperlink"/>
            <w:rFonts w:hint="cs"/>
            <w:noProof/>
            <w:rtl/>
            <w:lang w:bidi="fa-IR"/>
          </w:rPr>
          <w:t>ی</w:t>
        </w:r>
        <w:r w:rsidR="00177D81" w:rsidRPr="008210A8">
          <w:rPr>
            <w:rStyle w:val="Hyperlink"/>
            <w:noProof/>
            <w:rtl/>
            <w:lang w:bidi="fa-IR"/>
          </w:rPr>
          <w:t xml:space="preserve"> 28 </w:t>
        </w:r>
        <w:r w:rsidR="00177D81" w:rsidRPr="008210A8">
          <w:rPr>
            <w:rStyle w:val="Hyperlink"/>
            <w:rFonts w:hint="cs"/>
            <w:noProof/>
            <w:rtl/>
            <w:lang w:bidi="fa-IR"/>
          </w:rPr>
          <w:t>و</w:t>
        </w:r>
        <w:r w:rsidR="00177D81" w:rsidRPr="008210A8">
          <w:rPr>
            <w:rStyle w:val="Hyperlink"/>
            <w:noProof/>
            <w:rtl/>
            <w:lang w:bidi="fa-IR"/>
          </w:rPr>
          <w:t xml:space="preserve">34  </w:t>
        </w:r>
        <w:r w:rsidR="00177D81" w:rsidRPr="008210A8">
          <w:rPr>
            <w:rStyle w:val="Hyperlink"/>
            <w:rFonts w:hint="cs"/>
            <w:noProof/>
            <w:rtl/>
            <w:lang w:bidi="fa-IR"/>
          </w:rPr>
          <w:t>سوره‌ی</w:t>
        </w:r>
        <w:r w:rsidR="00177D81" w:rsidRPr="008210A8">
          <w:rPr>
            <w:rStyle w:val="Hyperlink"/>
            <w:noProof/>
            <w:rtl/>
            <w:lang w:bidi="fa-IR"/>
          </w:rPr>
          <w:t xml:space="preserve"> </w:t>
        </w:r>
        <w:r w:rsidR="00177D81" w:rsidRPr="008210A8">
          <w:rPr>
            <w:rStyle w:val="Hyperlink"/>
            <w:rFonts w:hint="cs"/>
            <w:noProof/>
            <w:rtl/>
            <w:lang w:bidi="fa-IR"/>
          </w:rPr>
          <w:t>احزاب</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Toc399449507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25</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08" w:history="1">
        <w:r w:rsidR="00177D81" w:rsidRPr="008210A8">
          <w:rPr>
            <w:rStyle w:val="Hyperlink"/>
            <w:rFonts w:hint="cs"/>
            <w:noProof/>
            <w:rtl/>
            <w:lang w:bidi="fa-IR"/>
          </w:rPr>
          <w:t>قاعده‌ی</w:t>
        </w:r>
        <w:r w:rsidR="00177D81" w:rsidRPr="008210A8">
          <w:rPr>
            <w:rStyle w:val="Hyperlink"/>
            <w:noProof/>
            <w:rtl/>
            <w:lang w:bidi="fa-IR"/>
          </w:rPr>
          <w:t xml:space="preserve"> </w:t>
        </w:r>
        <w:r w:rsidR="00177D81" w:rsidRPr="008210A8">
          <w:rPr>
            <w:rStyle w:val="Hyperlink"/>
            <w:rFonts w:hint="cs"/>
            <w:noProof/>
            <w:rtl/>
            <w:lang w:bidi="fa-IR"/>
          </w:rPr>
          <w:t>تغلیب</w:t>
        </w:r>
        <w:r w:rsidR="00177D81" w:rsidRPr="008210A8">
          <w:rPr>
            <w:rStyle w:val="Hyperlink"/>
            <w:noProof/>
            <w:rtl/>
            <w:lang w:bidi="fa-IR"/>
          </w:rPr>
          <w:t xml:space="preserve"> </w:t>
        </w:r>
        <w:r w:rsidR="00177D81" w:rsidRPr="008210A8">
          <w:rPr>
            <w:rStyle w:val="Hyperlink"/>
            <w:rFonts w:hint="cs"/>
            <w:noProof/>
            <w:rtl/>
            <w:lang w:bidi="fa-IR"/>
          </w:rPr>
          <w:t>در</w:t>
        </w:r>
        <w:r w:rsidR="00177D81" w:rsidRPr="008210A8">
          <w:rPr>
            <w:rStyle w:val="Hyperlink"/>
            <w:noProof/>
            <w:rtl/>
            <w:lang w:bidi="fa-IR"/>
          </w:rPr>
          <w:t xml:space="preserve"> </w:t>
        </w:r>
        <w:r w:rsidR="00177D81" w:rsidRPr="008210A8">
          <w:rPr>
            <w:rStyle w:val="Hyperlink"/>
            <w:rFonts w:hint="cs"/>
            <w:noProof/>
            <w:rtl/>
            <w:lang w:bidi="fa-IR"/>
          </w:rPr>
          <w:t>لغت</w:t>
        </w:r>
        <w:r w:rsidR="00177D81" w:rsidRPr="008210A8">
          <w:rPr>
            <w:rStyle w:val="Hyperlink"/>
            <w:noProof/>
            <w:rtl/>
            <w:lang w:bidi="fa-IR"/>
          </w:rPr>
          <w:t xml:space="preserve"> </w:t>
        </w:r>
        <w:r w:rsidR="00177D81" w:rsidRPr="008210A8">
          <w:rPr>
            <w:rStyle w:val="Hyperlink"/>
            <w:rFonts w:hint="cs"/>
            <w:noProof/>
            <w:rtl/>
            <w:lang w:bidi="fa-IR"/>
          </w:rPr>
          <w:t>عربی</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Toc399449508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25</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09" w:history="1">
        <w:r w:rsidR="00177D81" w:rsidRPr="008210A8">
          <w:rPr>
            <w:rStyle w:val="Hyperlink"/>
            <w:rFonts w:hint="cs"/>
            <w:noProof/>
            <w:rtl/>
            <w:lang w:bidi="fa-IR"/>
          </w:rPr>
          <w:t>داستان</w:t>
        </w:r>
        <w:r w:rsidR="00177D81" w:rsidRPr="008210A8">
          <w:rPr>
            <w:rStyle w:val="Hyperlink"/>
            <w:noProof/>
            <w:rtl/>
            <w:lang w:bidi="fa-IR"/>
          </w:rPr>
          <w:t xml:space="preserve"> </w:t>
        </w:r>
        <w:r w:rsidR="00177D81" w:rsidRPr="008210A8">
          <w:rPr>
            <w:rStyle w:val="Hyperlink"/>
            <w:rFonts w:hint="cs"/>
            <w:noProof/>
            <w:rtl/>
            <w:lang w:bidi="fa-IR"/>
          </w:rPr>
          <w:t>سیدنا</w:t>
        </w:r>
        <w:r w:rsidR="00177D81" w:rsidRPr="008210A8">
          <w:rPr>
            <w:rStyle w:val="Hyperlink"/>
            <w:noProof/>
            <w:rtl/>
            <w:lang w:bidi="fa-IR"/>
          </w:rPr>
          <w:t xml:space="preserve"> </w:t>
        </w:r>
        <w:r w:rsidR="00177D81" w:rsidRPr="008210A8">
          <w:rPr>
            <w:rStyle w:val="Hyperlink"/>
            <w:rFonts w:hint="cs"/>
            <w:noProof/>
            <w:rtl/>
            <w:lang w:bidi="fa-IR"/>
          </w:rPr>
          <w:t>ابراهیم</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توضیح</w:t>
        </w:r>
        <w:r w:rsidR="00177D81" w:rsidRPr="008210A8">
          <w:rPr>
            <w:rStyle w:val="Hyperlink"/>
            <w:noProof/>
            <w:rtl/>
            <w:lang w:bidi="fa-IR"/>
          </w:rPr>
          <w:t xml:space="preserve"> </w:t>
        </w:r>
        <w:r w:rsidR="00177D81" w:rsidRPr="008210A8">
          <w:rPr>
            <w:rStyle w:val="Hyperlink"/>
            <w:rFonts w:hint="cs"/>
            <w:noProof/>
            <w:rtl/>
            <w:lang w:bidi="fa-IR"/>
          </w:rPr>
          <w:t>اهل</w:t>
        </w:r>
        <w:r w:rsidR="00177D81" w:rsidRPr="008210A8">
          <w:rPr>
            <w:rStyle w:val="Hyperlink"/>
            <w:noProof/>
            <w:rtl/>
            <w:lang w:bidi="fa-IR"/>
          </w:rPr>
          <w:t xml:space="preserve"> </w:t>
        </w:r>
        <w:r w:rsidR="00177D81" w:rsidRPr="008210A8">
          <w:rPr>
            <w:rStyle w:val="Hyperlink"/>
            <w:rFonts w:hint="cs"/>
            <w:noProof/>
            <w:rtl/>
            <w:lang w:bidi="fa-IR"/>
          </w:rPr>
          <w:t>بیت</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Toc399449509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25</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10" w:history="1">
        <w:r w:rsidR="00177D81" w:rsidRPr="008210A8">
          <w:rPr>
            <w:rStyle w:val="Hyperlink"/>
            <w:rFonts w:hint="cs"/>
            <w:noProof/>
            <w:rtl/>
            <w:lang w:bidi="fa-IR"/>
          </w:rPr>
          <w:t>آیا</w:t>
        </w:r>
        <w:r w:rsidR="00177D81" w:rsidRPr="008210A8">
          <w:rPr>
            <w:rStyle w:val="Hyperlink"/>
            <w:noProof/>
            <w:rtl/>
            <w:lang w:bidi="fa-IR"/>
          </w:rPr>
          <w:t xml:space="preserve"> </w:t>
        </w:r>
        <w:r w:rsidR="00177D81" w:rsidRPr="008210A8">
          <w:rPr>
            <w:rStyle w:val="Hyperlink"/>
            <w:rFonts w:hint="cs"/>
            <w:noProof/>
            <w:rtl/>
            <w:lang w:bidi="fa-IR"/>
          </w:rPr>
          <w:t>همسر</w:t>
        </w:r>
        <w:r w:rsidR="00177D81" w:rsidRPr="008210A8">
          <w:rPr>
            <w:rStyle w:val="Hyperlink"/>
            <w:noProof/>
            <w:rtl/>
            <w:lang w:bidi="fa-IR"/>
          </w:rPr>
          <w:t xml:space="preserve"> </w:t>
        </w:r>
        <w:r w:rsidR="00177D81" w:rsidRPr="008210A8">
          <w:rPr>
            <w:rStyle w:val="Hyperlink"/>
            <w:rFonts w:hint="cs"/>
            <w:noProof/>
            <w:rtl/>
            <w:lang w:bidi="fa-IR"/>
          </w:rPr>
          <w:t>جزء</w:t>
        </w:r>
        <w:r w:rsidR="00177D81" w:rsidRPr="008210A8">
          <w:rPr>
            <w:rStyle w:val="Hyperlink"/>
            <w:noProof/>
            <w:rtl/>
            <w:lang w:bidi="fa-IR"/>
          </w:rPr>
          <w:t xml:space="preserve"> </w:t>
        </w:r>
        <w:r w:rsidR="00177D81" w:rsidRPr="008210A8">
          <w:rPr>
            <w:rStyle w:val="Hyperlink"/>
            <w:rFonts w:hint="cs"/>
            <w:noProof/>
            <w:rtl/>
            <w:lang w:bidi="fa-IR"/>
          </w:rPr>
          <w:t>اهل</w:t>
        </w:r>
        <w:r w:rsidR="00177D81" w:rsidRPr="008210A8">
          <w:rPr>
            <w:rStyle w:val="Hyperlink"/>
            <w:noProof/>
            <w:rtl/>
            <w:lang w:bidi="fa-IR"/>
          </w:rPr>
          <w:t xml:space="preserve"> </w:t>
        </w:r>
        <w:r w:rsidR="00177D81" w:rsidRPr="008210A8">
          <w:rPr>
            <w:rStyle w:val="Hyperlink"/>
            <w:rFonts w:hint="cs"/>
            <w:noProof/>
            <w:rtl/>
            <w:lang w:bidi="fa-IR"/>
          </w:rPr>
          <w:t>بيت</w:t>
        </w:r>
        <w:r w:rsidR="00177D81" w:rsidRPr="008210A8">
          <w:rPr>
            <w:rStyle w:val="Hyperlink"/>
            <w:noProof/>
            <w:rtl/>
            <w:lang w:bidi="fa-IR"/>
          </w:rPr>
          <w:t xml:space="preserve"> </w:t>
        </w:r>
        <w:r w:rsidR="00177D81" w:rsidRPr="008210A8">
          <w:rPr>
            <w:rStyle w:val="Hyperlink"/>
            <w:rFonts w:hint="cs"/>
            <w:noProof/>
            <w:rtl/>
            <w:lang w:bidi="fa-IR"/>
          </w:rPr>
          <w:t>به</w:t>
        </w:r>
        <w:r w:rsidR="00177D81" w:rsidRPr="008210A8">
          <w:rPr>
            <w:rStyle w:val="Hyperlink"/>
            <w:noProof/>
            <w:rtl/>
            <w:lang w:bidi="fa-IR"/>
          </w:rPr>
          <w:t xml:space="preserve"> </w:t>
        </w:r>
        <w:r w:rsidR="00177D81" w:rsidRPr="008210A8">
          <w:rPr>
            <w:rStyle w:val="Hyperlink"/>
            <w:rFonts w:hint="cs"/>
            <w:noProof/>
            <w:rtl/>
            <w:lang w:bidi="fa-IR"/>
          </w:rPr>
          <w:t>حساب</w:t>
        </w:r>
        <w:r w:rsidR="00177D81" w:rsidRPr="008210A8">
          <w:rPr>
            <w:rStyle w:val="Hyperlink"/>
            <w:noProof/>
            <w:rtl/>
            <w:lang w:bidi="fa-IR"/>
          </w:rPr>
          <w:t xml:space="preserve"> </w:t>
        </w:r>
        <w:r w:rsidR="00177D81" w:rsidRPr="008210A8">
          <w:rPr>
            <w:rStyle w:val="Hyperlink"/>
            <w:rFonts w:hint="cs"/>
            <w:noProof/>
            <w:rtl/>
            <w:lang w:bidi="fa-IR"/>
          </w:rPr>
          <w:t>مي‌آید؟</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Toc399449510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29</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11" w:history="1">
        <w:r w:rsidR="00177D81" w:rsidRPr="008210A8">
          <w:rPr>
            <w:rStyle w:val="Hyperlink"/>
            <w:rFonts w:hint="cs"/>
            <w:noProof/>
            <w:rtl/>
            <w:lang w:bidi="fa-IR"/>
          </w:rPr>
          <w:t>تشابه</w:t>
        </w:r>
        <w:r w:rsidR="00177D81" w:rsidRPr="008210A8">
          <w:rPr>
            <w:rStyle w:val="Hyperlink"/>
            <w:noProof/>
            <w:rtl/>
            <w:lang w:bidi="fa-IR"/>
          </w:rPr>
          <w:t xml:space="preserve"> </w:t>
        </w:r>
        <w:r w:rsidR="00177D81" w:rsidRPr="008210A8">
          <w:rPr>
            <w:rStyle w:val="Hyperlink"/>
            <w:rFonts w:hint="cs"/>
            <w:noProof/>
            <w:rtl/>
            <w:lang w:bidi="fa-IR"/>
          </w:rPr>
          <w:t>آیه</w:t>
        </w:r>
        <w:r w:rsidR="00177D81" w:rsidRPr="008210A8">
          <w:rPr>
            <w:rStyle w:val="Hyperlink"/>
            <w:noProof/>
            <w:rtl/>
            <w:lang w:bidi="fa-IR"/>
          </w:rPr>
          <w:t xml:space="preserve"> 73 </w:t>
        </w:r>
        <w:r w:rsidR="00177D81" w:rsidRPr="008210A8">
          <w:rPr>
            <w:rStyle w:val="Hyperlink"/>
            <w:rFonts w:hint="cs"/>
            <w:noProof/>
            <w:rtl/>
            <w:lang w:bidi="fa-IR"/>
          </w:rPr>
          <w:t>هود</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آیه</w:t>
        </w:r>
        <w:r w:rsidR="00177D81" w:rsidRPr="008210A8">
          <w:rPr>
            <w:rStyle w:val="Hyperlink"/>
            <w:noProof/>
            <w:rtl/>
            <w:lang w:bidi="fa-IR"/>
          </w:rPr>
          <w:t xml:space="preserve"> </w:t>
        </w:r>
        <w:r w:rsidR="00177D81" w:rsidRPr="008210A8">
          <w:rPr>
            <w:rStyle w:val="Hyperlink"/>
            <w:rFonts w:hint="cs"/>
            <w:noProof/>
            <w:rtl/>
            <w:lang w:bidi="fa-IR"/>
          </w:rPr>
          <w:t>تطهیر</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Toc399449511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30</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12" w:history="1">
        <w:r w:rsidR="00177D81" w:rsidRPr="008210A8">
          <w:rPr>
            <w:rStyle w:val="Hyperlink"/>
            <w:rFonts w:hint="cs"/>
            <w:noProof/>
            <w:rtl/>
            <w:lang w:bidi="fa-IR"/>
          </w:rPr>
          <w:t>هدف</w:t>
        </w:r>
        <w:r w:rsidR="00177D81" w:rsidRPr="008210A8">
          <w:rPr>
            <w:rStyle w:val="Hyperlink"/>
            <w:noProof/>
            <w:rtl/>
            <w:lang w:bidi="fa-IR"/>
          </w:rPr>
          <w:t xml:space="preserve"> </w:t>
        </w:r>
        <w:r w:rsidR="00177D81" w:rsidRPr="008210A8">
          <w:rPr>
            <w:rStyle w:val="Hyperlink"/>
            <w:rFonts w:hint="cs"/>
            <w:noProof/>
            <w:rtl/>
            <w:lang w:bidi="fa-IR"/>
          </w:rPr>
          <w:t>قرآن</w:t>
        </w:r>
        <w:r w:rsidR="00177D81" w:rsidRPr="008210A8">
          <w:rPr>
            <w:rStyle w:val="Hyperlink"/>
            <w:noProof/>
            <w:rtl/>
            <w:lang w:bidi="fa-IR"/>
          </w:rPr>
          <w:t xml:space="preserve"> </w:t>
        </w:r>
        <w:r w:rsidR="00177D81" w:rsidRPr="008210A8">
          <w:rPr>
            <w:rStyle w:val="Hyperlink"/>
            <w:rFonts w:hint="cs"/>
            <w:noProof/>
            <w:rtl/>
            <w:lang w:bidi="fa-IR"/>
          </w:rPr>
          <w:t>از</w:t>
        </w:r>
        <w:r w:rsidR="00177D81" w:rsidRPr="008210A8">
          <w:rPr>
            <w:rStyle w:val="Hyperlink"/>
            <w:noProof/>
            <w:rtl/>
            <w:lang w:bidi="fa-IR"/>
          </w:rPr>
          <w:t xml:space="preserve"> </w:t>
        </w:r>
        <w:r w:rsidR="00177D81" w:rsidRPr="008210A8">
          <w:rPr>
            <w:rStyle w:val="Hyperlink"/>
            <w:rFonts w:hint="cs"/>
            <w:noProof/>
            <w:rtl/>
            <w:lang w:bidi="fa-IR"/>
          </w:rPr>
          <w:t>خطاب</w:t>
        </w:r>
        <w:r w:rsidR="00177D81" w:rsidRPr="008210A8">
          <w:rPr>
            <w:rStyle w:val="Hyperlink"/>
            <w:noProof/>
            <w:rtl/>
            <w:lang w:bidi="fa-IR"/>
          </w:rPr>
          <w:t xml:space="preserve"> 32 </w:t>
        </w:r>
        <w:r w:rsidR="00177D81" w:rsidRPr="008210A8">
          <w:rPr>
            <w:rStyle w:val="Hyperlink"/>
            <w:rFonts w:hint="cs"/>
            <w:noProof/>
            <w:rtl/>
            <w:lang w:bidi="fa-IR"/>
          </w:rPr>
          <w:t>و</w:t>
        </w:r>
        <w:r w:rsidR="00177D81" w:rsidRPr="008210A8">
          <w:rPr>
            <w:rStyle w:val="Hyperlink"/>
            <w:noProof/>
            <w:rtl/>
            <w:lang w:bidi="fa-IR"/>
          </w:rPr>
          <w:t xml:space="preserve"> 33</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Toc399449512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32</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13" w:history="1">
        <w:r w:rsidR="00177D81" w:rsidRPr="008210A8">
          <w:rPr>
            <w:rStyle w:val="Hyperlink"/>
            <w:rFonts w:hint="cs"/>
            <w:noProof/>
            <w:rtl/>
            <w:lang w:bidi="fa-IR"/>
          </w:rPr>
          <w:t>معانی</w:t>
        </w:r>
        <w:r w:rsidR="00177D81" w:rsidRPr="008210A8">
          <w:rPr>
            <w:rStyle w:val="Hyperlink"/>
            <w:noProof/>
            <w:rtl/>
            <w:lang w:bidi="fa-IR"/>
          </w:rPr>
          <w:t xml:space="preserve"> </w:t>
        </w:r>
        <w:r w:rsidR="00177D81" w:rsidRPr="008210A8">
          <w:rPr>
            <w:rStyle w:val="Hyperlink"/>
            <w:rFonts w:hint="cs"/>
            <w:noProof/>
            <w:rtl/>
            <w:lang w:bidi="fa-IR"/>
          </w:rPr>
          <w:t>اهل</w:t>
        </w:r>
        <w:r w:rsidR="00177D81" w:rsidRPr="008210A8">
          <w:rPr>
            <w:rStyle w:val="Hyperlink"/>
            <w:noProof/>
            <w:rtl/>
            <w:lang w:bidi="fa-IR"/>
          </w:rPr>
          <w:t xml:space="preserve"> </w:t>
        </w:r>
        <w:r w:rsidR="00177D81" w:rsidRPr="008210A8">
          <w:rPr>
            <w:rStyle w:val="Hyperlink"/>
            <w:rFonts w:hint="cs"/>
            <w:noProof/>
            <w:rtl/>
            <w:lang w:bidi="fa-IR"/>
          </w:rPr>
          <w:t>در</w:t>
        </w:r>
        <w:r w:rsidR="00177D81" w:rsidRPr="008210A8">
          <w:rPr>
            <w:rStyle w:val="Hyperlink"/>
            <w:noProof/>
            <w:rtl/>
            <w:lang w:bidi="fa-IR"/>
          </w:rPr>
          <w:t xml:space="preserve"> </w:t>
        </w:r>
        <w:r w:rsidR="00177D81" w:rsidRPr="008210A8">
          <w:rPr>
            <w:rStyle w:val="Hyperlink"/>
            <w:rFonts w:hint="cs"/>
            <w:noProof/>
            <w:rtl/>
            <w:lang w:bidi="fa-IR"/>
          </w:rPr>
          <w:t>کتب</w:t>
        </w:r>
        <w:r w:rsidR="00177D81" w:rsidRPr="008210A8">
          <w:rPr>
            <w:rStyle w:val="Hyperlink"/>
            <w:noProof/>
            <w:rtl/>
            <w:lang w:bidi="fa-IR"/>
          </w:rPr>
          <w:t xml:space="preserve"> </w:t>
        </w:r>
        <w:r w:rsidR="00177D81" w:rsidRPr="008210A8">
          <w:rPr>
            <w:rStyle w:val="Hyperlink"/>
            <w:rFonts w:hint="cs"/>
            <w:noProof/>
            <w:rtl/>
            <w:lang w:bidi="fa-IR"/>
          </w:rPr>
          <w:t>لغت</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Toc399449513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33</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14" w:history="1">
        <w:r w:rsidR="00177D81" w:rsidRPr="008210A8">
          <w:rPr>
            <w:rStyle w:val="Hyperlink"/>
            <w:rFonts w:hint="cs"/>
            <w:noProof/>
            <w:rtl/>
            <w:lang w:bidi="fa-IR"/>
          </w:rPr>
          <w:t>آیا</w:t>
        </w:r>
        <w:r w:rsidR="00177D81" w:rsidRPr="008210A8">
          <w:rPr>
            <w:rStyle w:val="Hyperlink"/>
            <w:noProof/>
            <w:rtl/>
            <w:lang w:bidi="fa-IR"/>
          </w:rPr>
          <w:t xml:space="preserve"> </w:t>
        </w:r>
        <w:r w:rsidR="00177D81" w:rsidRPr="008210A8">
          <w:rPr>
            <w:rStyle w:val="Hyperlink"/>
            <w:rFonts w:hint="cs"/>
            <w:noProof/>
            <w:rtl/>
            <w:lang w:bidi="fa-IR"/>
          </w:rPr>
          <w:t>همسر</w:t>
        </w:r>
        <w:r w:rsidR="00177D81" w:rsidRPr="008210A8">
          <w:rPr>
            <w:rStyle w:val="Hyperlink"/>
            <w:noProof/>
            <w:rtl/>
            <w:lang w:bidi="fa-IR"/>
          </w:rPr>
          <w:t xml:space="preserve"> </w:t>
        </w:r>
        <w:r w:rsidR="00177D81" w:rsidRPr="008210A8">
          <w:rPr>
            <w:rStyle w:val="Hyperlink"/>
            <w:rFonts w:hint="cs"/>
            <w:noProof/>
            <w:rtl/>
            <w:lang w:bidi="fa-IR"/>
          </w:rPr>
          <w:t>جزء</w:t>
        </w:r>
        <w:r w:rsidR="00177D81" w:rsidRPr="008210A8">
          <w:rPr>
            <w:rStyle w:val="Hyperlink"/>
            <w:noProof/>
            <w:rtl/>
            <w:lang w:bidi="fa-IR"/>
          </w:rPr>
          <w:t xml:space="preserve"> </w:t>
        </w:r>
        <w:r w:rsidR="00177D81" w:rsidRPr="008210A8">
          <w:rPr>
            <w:rStyle w:val="Hyperlink"/>
            <w:rFonts w:hint="cs"/>
            <w:noProof/>
            <w:rtl/>
            <w:lang w:bidi="fa-IR"/>
          </w:rPr>
          <w:t>اهل</w:t>
        </w:r>
        <w:r w:rsidR="00177D81" w:rsidRPr="008210A8">
          <w:rPr>
            <w:rStyle w:val="Hyperlink"/>
            <w:noProof/>
            <w:rtl/>
            <w:lang w:bidi="fa-IR"/>
          </w:rPr>
          <w:t xml:space="preserve"> </w:t>
        </w:r>
        <w:r w:rsidR="00177D81" w:rsidRPr="008210A8">
          <w:rPr>
            <w:rStyle w:val="Hyperlink"/>
            <w:rFonts w:hint="cs"/>
            <w:noProof/>
            <w:rtl/>
            <w:lang w:bidi="fa-IR"/>
          </w:rPr>
          <w:t>بيت</w:t>
        </w:r>
        <w:r w:rsidR="00177D81" w:rsidRPr="008210A8">
          <w:rPr>
            <w:rStyle w:val="Hyperlink"/>
            <w:noProof/>
            <w:rtl/>
            <w:lang w:bidi="fa-IR"/>
          </w:rPr>
          <w:t xml:space="preserve"> </w:t>
        </w:r>
        <w:r w:rsidR="00177D81" w:rsidRPr="008210A8">
          <w:rPr>
            <w:rStyle w:val="Hyperlink"/>
            <w:rFonts w:hint="cs"/>
            <w:noProof/>
            <w:rtl/>
            <w:lang w:bidi="fa-IR"/>
          </w:rPr>
          <w:t>به</w:t>
        </w:r>
        <w:r w:rsidR="00177D81" w:rsidRPr="008210A8">
          <w:rPr>
            <w:rStyle w:val="Hyperlink"/>
            <w:noProof/>
            <w:rtl/>
            <w:lang w:bidi="fa-IR"/>
          </w:rPr>
          <w:t xml:space="preserve"> </w:t>
        </w:r>
        <w:r w:rsidR="00177D81" w:rsidRPr="008210A8">
          <w:rPr>
            <w:rStyle w:val="Hyperlink"/>
            <w:rFonts w:hint="cs"/>
            <w:noProof/>
            <w:rtl/>
            <w:lang w:bidi="fa-IR"/>
          </w:rPr>
          <w:t>حساب</w:t>
        </w:r>
        <w:r w:rsidR="00177D81" w:rsidRPr="008210A8">
          <w:rPr>
            <w:rStyle w:val="Hyperlink"/>
            <w:noProof/>
            <w:rtl/>
            <w:lang w:bidi="fa-IR"/>
          </w:rPr>
          <w:t xml:space="preserve"> </w:t>
        </w:r>
        <w:r w:rsidR="00177D81" w:rsidRPr="008210A8">
          <w:rPr>
            <w:rStyle w:val="Hyperlink"/>
            <w:rFonts w:hint="cs"/>
            <w:noProof/>
            <w:rtl/>
            <w:lang w:bidi="fa-IR"/>
          </w:rPr>
          <w:t>مي</w:t>
        </w:r>
        <w:r w:rsidR="00CA3FB1" w:rsidRPr="008210A8">
          <w:rPr>
            <w:rStyle w:val="Hyperlink"/>
            <w:rFonts w:hint="cs"/>
            <w:noProof/>
            <w:lang w:bidi="fa-IR"/>
          </w:rPr>
          <w:t>‌</w:t>
        </w:r>
        <w:r w:rsidR="00177D81" w:rsidRPr="008210A8">
          <w:rPr>
            <w:rStyle w:val="Hyperlink"/>
            <w:rFonts w:hint="cs"/>
            <w:noProof/>
            <w:rtl/>
            <w:lang w:bidi="fa-IR"/>
          </w:rPr>
          <w:t>آید؟</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Toc399449514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36</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15" w:history="1">
        <w:r w:rsidR="00177D81" w:rsidRPr="008210A8">
          <w:rPr>
            <w:rStyle w:val="Hyperlink"/>
            <w:rFonts w:hint="cs"/>
            <w:noProof/>
            <w:rtl/>
            <w:lang w:bidi="fa-IR"/>
          </w:rPr>
          <w:t>سوال</w:t>
        </w:r>
        <w:r w:rsidR="00177D81" w:rsidRPr="008210A8">
          <w:rPr>
            <w:rStyle w:val="Hyperlink"/>
            <w:noProof/>
            <w:rtl/>
            <w:lang w:bidi="fa-IR"/>
          </w:rPr>
          <w:t xml:space="preserve"> </w:t>
        </w:r>
        <w:r w:rsidR="00177D81" w:rsidRPr="008210A8">
          <w:rPr>
            <w:rStyle w:val="Hyperlink"/>
            <w:rFonts w:hint="cs"/>
            <w:noProof/>
            <w:rtl/>
            <w:lang w:bidi="fa-IR"/>
          </w:rPr>
          <w:t>از</w:t>
        </w:r>
        <w:r w:rsidR="00177D81" w:rsidRPr="008210A8">
          <w:rPr>
            <w:rStyle w:val="Hyperlink"/>
            <w:noProof/>
            <w:rtl/>
            <w:lang w:bidi="fa-IR"/>
          </w:rPr>
          <w:t xml:space="preserve"> </w:t>
        </w:r>
        <w:r w:rsidR="00177D81" w:rsidRPr="008210A8">
          <w:rPr>
            <w:rStyle w:val="Hyperlink"/>
            <w:rFonts w:hint="cs"/>
            <w:noProof/>
            <w:rtl/>
            <w:lang w:bidi="fa-IR"/>
          </w:rPr>
          <w:t>کسانی</w:t>
        </w:r>
        <w:r w:rsidR="00177D81" w:rsidRPr="008210A8">
          <w:rPr>
            <w:rStyle w:val="Hyperlink"/>
            <w:noProof/>
            <w:rtl/>
            <w:lang w:bidi="fa-IR"/>
          </w:rPr>
          <w:t xml:space="preserve"> </w:t>
        </w:r>
        <w:r w:rsidR="00177D81" w:rsidRPr="008210A8">
          <w:rPr>
            <w:rStyle w:val="Hyperlink"/>
            <w:rFonts w:hint="cs"/>
            <w:noProof/>
            <w:rtl/>
            <w:lang w:bidi="fa-IR"/>
          </w:rPr>
          <w:t>که</w:t>
        </w:r>
        <w:r w:rsidR="00177D81" w:rsidRPr="008210A8">
          <w:rPr>
            <w:rStyle w:val="Hyperlink"/>
            <w:noProof/>
            <w:rtl/>
            <w:lang w:bidi="fa-IR"/>
          </w:rPr>
          <w:t xml:space="preserve"> </w:t>
        </w:r>
        <w:r w:rsidR="00177D81" w:rsidRPr="008210A8">
          <w:rPr>
            <w:rStyle w:val="Hyperlink"/>
            <w:rFonts w:hint="cs"/>
            <w:noProof/>
            <w:rtl/>
            <w:lang w:bidi="fa-IR"/>
          </w:rPr>
          <w:t>حضرت</w:t>
        </w:r>
        <w:r w:rsidR="00177D81" w:rsidRPr="008210A8">
          <w:rPr>
            <w:rStyle w:val="Hyperlink"/>
            <w:noProof/>
            <w:rtl/>
            <w:lang w:bidi="fa-IR"/>
          </w:rPr>
          <w:t xml:space="preserve"> </w:t>
        </w:r>
        <w:r w:rsidR="00177D81" w:rsidRPr="008210A8">
          <w:rPr>
            <w:rStyle w:val="Hyperlink"/>
            <w:rFonts w:hint="cs"/>
            <w:noProof/>
            <w:rtl/>
            <w:lang w:bidi="fa-IR"/>
          </w:rPr>
          <w:t>زهرا</w:t>
        </w:r>
        <w:r w:rsidR="00177D81" w:rsidRPr="008210A8">
          <w:rPr>
            <w:rStyle w:val="Hyperlink"/>
            <w:noProof/>
            <w:rtl/>
            <w:lang w:bidi="fa-IR"/>
          </w:rPr>
          <w:t xml:space="preserve">  </w:t>
        </w:r>
        <w:r w:rsidR="00177D81" w:rsidRPr="008210A8">
          <w:rPr>
            <w:rStyle w:val="Hyperlink"/>
            <w:rFonts w:hint="cs"/>
            <w:noProof/>
            <w:rtl/>
            <w:lang w:bidi="fa-IR"/>
          </w:rPr>
          <w:t>را</w:t>
        </w:r>
        <w:r w:rsidR="00177D81" w:rsidRPr="008210A8">
          <w:rPr>
            <w:rStyle w:val="Hyperlink"/>
            <w:noProof/>
            <w:rtl/>
            <w:lang w:bidi="fa-IR"/>
          </w:rPr>
          <w:t xml:space="preserve"> </w:t>
        </w:r>
        <w:r w:rsidR="00177D81" w:rsidRPr="008210A8">
          <w:rPr>
            <w:rStyle w:val="Hyperlink"/>
            <w:rFonts w:hint="cs"/>
            <w:noProof/>
            <w:rtl/>
            <w:lang w:bidi="fa-IR"/>
          </w:rPr>
          <w:t>از</w:t>
        </w:r>
        <w:r w:rsidR="00177D81" w:rsidRPr="008210A8">
          <w:rPr>
            <w:rStyle w:val="Hyperlink"/>
            <w:noProof/>
            <w:rtl/>
            <w:lang w:bidi="fa-IR"/>
          </w:rPr>
          <w:t xml:space="preserve"> </w:t>
        </w:r>
        <w:r w:rsidR="00177D81" w:rsidRPr="008210A8">
          <w:rPr>
            <w:rStyle w:val="Hyperlink"/>
            <w:rFonts w:ascii="B Zar" w:eastAsia="SimSun" w:hAnsi="B Zar"/>
            <w:noProof/>
            <w:rtl/>
            <w:lang w:bidi="fa-IR"/>
          </w:rPr>
          <w:t>«</w:t>
        </w:r>
        <w:r w:rsidR="00177D81" w:rsidRPr="008210A8">
          <w:rPr>
            <w:rStyle w:val="Hyperlink"/>
            <w:rFonts w:ascii="B Zar" w:eastAsia="SimSun" w:hAnsi="B Zar" w:hint="cs"/>
            <w:noProof/>
            <w:rtl/>
            <w:lang w:bidi="fa-IR"/>
          </w:rPr>
          <w:t>أهل</w:t>
        </w:r>
        <w:r w:rsidR="00177D81" w:rsidRPr="008210A8">
          <w:rPr>
            <w:rStyle w:val="Hyperlink"/>
            <w:rFonts w:ascii="B Zar" w:eastAsia="SimSun" w:hAnsi="B Zar"/>
            <w:noProof/>
            <w:rtl/>
            <w:lang w:bidi="fa-IR"/>
          </w:rPr>
          <w:t xml:space="preserve"> </w:t>
        </w:r>
        <w:r w:rsidR="00177D81" w:rsidRPr="008210A8">
          <w:rPr>
            <w:rStyle w:val="Hyperlink"/>
            <w:rFonts w:ascii="B Zar" w:eastAsia="SimSun" w:hAnsi="B Zar" w:hint="cs"/>
            <w:noProof/>
            <w:rtl/>
            <w:lang w:bidi="fa-IR"/>
          </w:rPr>
          <w:t>البیت</w:t>
        </w:r>
        <w:r w:rsidR="00177D81" w:rsidRPr="008210A8">
          <w:rPr>
            <w:rStyle w:val="Hyperlink"/>
            <w:rFonts w:ascii="B Zar" w:eastAsia="SimSun" w:hAnsi="B Zar"/>
            <w:noProof/>
            <w:rtl/>
            <w:lang w:bidi="fa-IR"/>
          </w:rPr>
          <w:t>»</w:t>
        </w:r>
        <w:r w:rsidR="00177D81" w:rsidRPr="008210A8">
          <w:rPr>
            <w:rStyle w:val="Hyperlink"/>
            <w:noProof/>
            <w:rtl/>
            <w:lang w:bidi="fa-IR"/>
          </w:rPr>
          <w:t xml:space="preserve"> </w:t>
        </w:r>
        <w:r w:rsidR="00177D81" w:rsidRPr="008210A8">
          <w:rPr>
            <w:rStyle w:val="Hyperlink"/>
            <w:rFonts w:hint="cs"/>
            <w:noProof/>
            <w:rtl/>
            <w:lang w:bidi="fa-IR"/>
          </w:rPr>
          <w:t>می‌دانند</w:t>
        </w:r>
        <w:r w:rsidR="00177D81" w:rsidRPr="008210A8">
          <w:rPr>
            <w:rStyle w:val="Hyperlink"/>
            <w:noProof/>
            <w:rtl/>
            <w:lang w:bidi="fa-IR"/>
          </w:rPr>
          <w:t xml:space="preserve"> </w:t>
        </w:r>
        <w:r w:rsidR="00177D81" w:rsidRPr="008210A8">
          <w:rPr>
            <w:rStyle w:val="Hyperlink"/>
            <w:rFonts w:hint="cs"/>
            <w:noProof/>
            <w:rtl/>
            <w:lang w:bidi="fa-IR"/>
          </w:rPr>
          <w:t>اما</w:t>
        </w:r>
        <w:r w:rsidR="00177D81" w:rsidRPr="008210A8">
          <w:rPr>
            <w:rStyle w:val="Hyperlink"/>
            <w:noProof/>
            <w:rtl/>
            <w:lang w:bidi="fa-IR"/>
          </w:rPr>
          <w:t xml:space="preserve"> </w:t>
        </w:r>
        <w:r w:rsidR="007F6CB1">
          <w:rPr>
            <w:rStyle w:val="Hyperlink"/>
            <w:noProof/>
            <w:rtl/>
            <w:lang w:bidi="fa-IR"/>
          </w:rPr>
          <w:br/>
        </w:r>
        <w:r w:rsidR="00177D81" w:rsidRPr="008210A8">
          <w:rPr>
            <w:rStyle w:val="Hyperlink"/>
            <w:rFonts w:hint="cs"/>
            <w:noProof/>
            <w:rtl/>
            <w:lang w:bidi="fa-IR"/>
          </w:rPr>
          <w:t>همسران</w:t>
        </w:r>
        <w:r w:rsidR="00177D81" w:rsidRPr="008210A8">
          <w:rPr>
            <w:rStyle w:val="Hyperlink"/>
            <w:noProof/>
            <w:rtl/>
            <w:lang w:bidi="fa-IR"/>
          </w:rPr>
          <w:t xml:space="preserve"> </w:t>
        </w:r>
        <w:r w:rsidR="00177D81" w:rsidRPr="008210A8">
          <w:rPr>
            <w:rStyle w:val="Hyperlink"/>
            <w:rFonts w:hint="cs"/>
            <w:noProof/>
            <w:rtl/>
            <w:lang w:bidi="fa-IR"/>
          </w:rPr>
          <w:t>پیامبر</w:t>
        </w:r>
        <w:r w:rsidR="00177D81" w:rsidRPr="008210A8">
          <w:rPr>
            <w:rStyle w:val="Hyperlink"/>
            <w:rFonts w:cs="CTraditional Arabic" w:hint="cs"/>
            <w:noProof/>
            <w:rtl/>
            <w:lang w:bidi="fa-IR"/>
          </w:rPr>
          <w:t>ص</w:t>
        </w:r>
        <w:r w:rsidR="00177D81" w:rsidRPr="008210A8">
          <w:rPr>
            <w:rStyle w:val="Hyperlink"/>
            <w:noProof/>
            <w:rtl/>
            <w:lang w:bidi="fa-IR"/>
          </w:rPr>
          <w:t xml:space="preserve"> </w:t>
        </w:r>
        <w:r w:rsidR="00177D81" w:rsidRPr="008210A8">
          <w:rPr>
            <w:rStyle w:val="Hyperlink"/>
            <w:rFonts w:hint="cs"/>
            <w:noProof/>
            <w:rtl/>
            <w:lang w:bidi="fa-IR"/>
          </w:rPr>
          <w:t>را</w:t>
        </w:r>
        <w:r w:rsidR="00177D81" w:rsidRPr="008210A8">
          <w:rPr>
            <w:rStyle w:val="Hyperlink"/>
            <w:noProof/>
            <w:rtl/>
            <w:lang w:bidi="fa-IR"/>
          </w:rPr>
          <w:t xml:space="preserve"> </w:t>
        </w:r>
        <w:r w:rsidR="00177D81" w:rsidRPr="008210A8">
          <w:rPr>
            <w:rStyle w:val="Hyperlink"/>
            <w:rFonts w:hint="cs"/>
            <w:noProof/>
            <w:rtl/>
            <w:lang w:bidi="fa-IR"/>
          </w:rPr>
          <w:t>مشمول</w:t>
        </w:r>
        <w:r w:rsidR="00177D81" w:rsidRPr="008210A8">
          <w:rPr>
            <w:rStyle w:val="Hyperlink"/>
            <w:noProof/>
            <w:rtl/>
            <w:lang w:bidi="fa-IR"/>
          </w:rPr>
          <w:t xml:space="preserve"> </w:t>
        </w:r>
        <w:r w:rsidR="00177D81" w:rsidRPr="008210A8">
          <w:rPr>
            <w:rStyle w:val="Hyperlink"/>
            <w:rFonts w:hint="cs"/>
            <w:noProof/>
            <w:rtl/>
            <w:lang w:bidi="fa-IR"/>
          </w:rPr>
          <w:t>این</w:t>
        </w:r>
        <w:r w:rsidR="00177D81" w:rsidRPr="008210A8">
          <w:rPr>
            <w:rStyle w:val="Hyperlink"/>
            <w:noProof/>
            <w:rtl/>
            <w:lang w:bidi="fa-IR"/>
          </w:rPr>
          <w:t xml:space="preserve"> </w:t>
        </w:r>
        <w:r w:rsidR="00177D81" w:rsidRPr="008210A8">
          <w:rPr>
            <w:rStyle w:val="Hyperlink"/>
            <w:rFonts w:hint="cs"/>
            <w:noProof/>
            <w:rtl/>
            <w:lang w:bidi="fa-IR"/>
          </w:rPr>
          <w:t>عنوان</w:t>
        </w:r>
        <w:r w:rsidR="00177D81" w:rsidRPr="008210A8">
          <w:rPr>
            <w:rStyle w:val="Hyperlink"/>
            <w:noProof/>
            <w:rtl/>
            <w:lang w:bidi="fa-IR"/>
          </w:rPr>
          <w:t xml:space="preserve"> </w:t>
        </w:r>
        <w:r w:rsidR="00177D81" w:rsidRPr="008210A8">
          <w:rPr>
            <w:rStyle w:val="Hyperlink"/>
            <w:rFonts w:hint="cs"/>
            <w:noProof/>
            <w:rtl/>
            <w:lang w:bidi="fa-IR"/>
          </w:rPr>
          <w:t>نمی‌دانند</w:t>
        </w:r>
        <w:r w:rsidR="00177D81" w:rsidRPr="008210A8">
          <w:rPr>
            <w:rStyle w:val="Hyperlink"/>
            <w:noProof/>
            <w:rtl/>
            <w:lang w:bidi="fa-IR"/>
          </w:rPr>
          <w:t>:</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Toc399449515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38</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16" w:history="1">
        <w:r w:rsidR="00177D81" w:rsidRPr="008210A8">
          <w:rPr>
            <w:rStyle w:val="Hyperlink"/>
            <w:rFonts w:hint="cs"/>
            <w:noProof/>
            <w:rtl/>
            <w:lang w:bidi="fa-IR"/>
          </w:rPr>
          <w:t>دلایلی</w:t>
        </w:r>
        <w:r w:rsidR="00177D81" w:rsidRPr="008210A8">
          <w:rPr>
            <w:rStyle w:val="Hyperlink"/>
            <w:noProof/>
            <w:rtl/>
            <w:lang w:bidi="fa-IR"/>
          </w:rPr>
          <w:t xml:space="preserve"> </w:t>
        </w:r>
        <w:r w:rsidR="00177D81" w:rsidRPr="008210A8">
          <w:rPr>
            <w:rStyle w:val="Hyperlink"/>
            <w:rFonts w:hint="cs"/>
            <w:noProof/>
            <w:rtl/>
            <w:lang w:bidi="fa-IR"/>
          </w:rPr>
          <w:t>که</w:t>
        </w:r>
        <w:r w:rsidR="00177D81" w:rsidRPr="008210A8">
          <w:rPr>
            <w:rStyle w:val="Hyperlink"/>
            <w:noProof/>
            <w:rtl/>
            <w:lang w:bidi="fa-IR"/>
          </w:rPr>
          <w:t xml:space="preserve"> </w:t>
        </w:r>
        <w:r w:rsidR="00177D81" w:rsidRPr="008210A8">
          <w:rPr>
            <w:rStyle w:val="Hyperlink"/>
            <w:rFonts w:hint="cs"/>
            <w:noProof/>
            <w:rtl/>
            <w:lang w:bidi="fa-IR"/>
          </w:rPr>
          <w:t>اهل</w:t>
        </w:r>
        <w:r w:rsidR="00177D81" w:rsidRPr="008210A8">
          <w:rPr>
            <w:rStyle w:val="Hyperlink"/>
            <w:noProof/>
            <w:rtl/>
            <w:lang w:bidi="fa-IR"/>
          </w:rPr>
          <w:t xml:space="preserve"> </w:t>
        </w:r>
        <w:r w:rsidR="00177D81" w:rsidRPr="008210A8">
          <w:rPr>
            <w:rStyle w:val="Hyperlink"/>
            <w:rFonts w:hint="cs"/>
            <w:noProof/>
            <w:rtl/>
            <w:lang w:bidi="fa-IR"/>
          </w:rPr>
          <w:t>خانه</w:t>
        </w:r>
        <w:r w:rsidR="00177D81" w:rsidRPr="008210A8">
          <w:rPr>
            <w:rStyle w:val="Hyperlink"/>
            <w:noProof/>
            <w:rtl/>
            <w:lang w:bidi="fa-IR"/>
          </w:rPr>
          <w:t xml:space="preserve"> </w:t>
        </w:r>
        <w:r w:rsidR="00177D81" w:rsidRPr="008210A8">
          <w:rPr>
            <w:rStyle w:val="Hyperlink"/>
            <w:rFonts w:hint="cs"/>
            <w:noProof/>
            <w:rtl/>
            <w:lang w:bidi="fa-IR"/>
          </w:rPr>
          <w:t>را</w:t>
        </w:r>
        <w:r w:rsidR="00177D81" w:rsidRPr="008210A8">
          <w:rPr>
            <w:rStyle w:val="Hyperlink"/>
            <w:noProof/>
            <w:rtl/>
            <w:lang w:bidi="fa-IR"/>
          </w:rPr>
          <w:t xml:space="preserve"> </w:t>
        </w:r>
        <w:r w:rsidR="00177D81" w:rsidRPr="008210A8">
          <w:rPr>
            <w:rStyle w:val="Hyperlink"/>
            <w:rFonts w:hint="cs"/>
            <w:noProof/>
            <w:rtl/>
            <w:lang w:bidi="fa-IR"/>
          </w:rPr>
          <w:t>جزء</w:t>
        </w:r>
        <w:r w:rsidR="00177D81" w:rsidRPr="008210A8">
          <w:rPr>
            <w:rStyle w:val="Hyperlink"/>
            <w:noProof/>
            <w:rtl/>
            <w:lang w:bidi="fa-IR"/>
          </w:rPr>
          <w:t xml:space="preserve"> </w:t>
        </w:r>
        <w:r w:rsidR="00177D81" w:rsidRPr="008210A8">
          <w:rPr>
            <w:rStyle w:val="Hyperlink"/>
            <w:rFonts w:hint="cs"/>
            <w:noProof/>
            <w:rtl/>
            <w:lang w:bidi="fa-IR"/>
          </w:rPr>
          <w:t>اهل</w:t>
        </w:r>
        <w:r w:rsidR="00177D81" w:rsidRPr="008210A8">
          <w:rPr>
            <w:rStyle w:val="Hyperlink"/>
            <w:noProof/>
            <w:rtl/>
            <w:lang w:bidi="fa-IR"/>
          </w:rPr>
          <w:t xml:space="preserve"> </w:t>
        </w:r>
        <w:r w:rsidR="00177D81" w:rsidRPr="008210A8">
          <w:rPr>
            <w:rStyle w:val="Hyperlink"/>
            <w:rFonts w:hint="cs"/>
            <w:noProof/>
            <w:rtl/>
            <w:lang w:bidi="fa-IR"/>
          </w:rPr>
          <w:t>بیت</w:t>
        </w:r>
        <w:r w:rsidR="00177D81" w:rsidRPr="008210A8">
          <w:rPr>
            <w:rStyle w:val="Hyperlink"/>
            <w:noProof/>
            <w:rtl/>
            <w:lang w:bidi="fa-IR"/>
          </w:rPr>
          <w:t xml:space="preserve"> </w:t>
        </w:r>
        <w:r w:rsidR="00177D81" w:rsidRPr="008210A8">
          <w:rPr>
            <w:rStyle w:val="Hyperlink"/>
            <w:rFonts w:hint="cs"/>
            <w:noProof/>
            <w:rtl/>
            <w:lang w:bidi="fa-IR"/>
          </w:rPr>
          <w:t>می‌دانیم</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Toc399449516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39</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17" w:history="1">
        <w:r w:rsidR="00177D81" w:rsidRPr="008210A8">
          <w:rPr>
            <w:rStyle w:val="Hyperlink"/>
            <w:rFonts w:hint="cs"/>
            <w:noProof/>
            <w:rtl/>
            <w:lang w:bidi="fa-IR"/>
          </w:rPr>
          <w:t>تفاوت</w:t>
        </w:r>
        <w:r w:rsidR="00177D81" w:rsidRPr="008210A8">
          <w:rPr>
            <w:rStyle w:val="Hyperlink"/>
            <w:noProof/>
            <w:rtl/>
            <w:lang w:bidi="fa-IR"/>
          </w:rPr>
          <w:t xml:space="preserve"> </w:t>
        </w:r>
        <w:r w:rsidR="00177D81" w:rsidRPr="008210A8">
          <w:rPr>
            <w:rStyle w:val="Hyperlink"/>
            <w:rFonts w:hint="cs"/>
            <w:noProof/>
            <w:rtl/>
            <w:lang w:bidi="fa-IR"/>
          </w:rPr>
          <w:t>مدلول</w:t>
        </w:r>
        <w:r w:rsidR="00177D81" w:rsidRPr="008210A8">
          <w:rPr>
            <w:rStyle w:val="Hyperlink"/>
            <w:noProof/>
            <w:rtl/>
            <w:lang w:bidi="fa-IR"/>
          </w:rPr>
          <w:t xml:space="preserve"> </w:t>
        </w:r>
        <w:r w:rsidR="00177D81" w:rsidRPr="008210A8">
          <w:rPr>
            <w:rStyle w:val="Hyperlink"/>
            <w:rFonts w:hint="cs"/>
            <w:noProof/>
            <w:rtl/>
            <w:lang w:bidi="fa-IR"/>
          </w:rPr>
          <w:t>ایجابی</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سلبی</w:t>
        </w:r>
        <w:r w:rsidR="00177D81" w:rsidRPr="008210A8">
          <w:rPr>
            <w:rStyle w:val="Hyperlink"/>
            <w:noProof/>
            <w:rtl/>
            <w:lang w:bidi="fa-IR"/>
          </w:rPr>
          <w:t xml:space="preserve"> «</w:t>
        </w:r>
        <w:r w:rsidR="00177D81" w:rsidRPr="008210A8">
          <w:rPr>
            <w:rStyle w:val="Hyperlink"/>
            <w:rFonts w:hint="cs"/>
            <w:noProof/>
            <w:rtl/>
            <w:lang w:bidi="fa-IR"/>
          </w:rPr>
          <w:t>إنما</w:t>
        </w:r>
        <w:r w:rsidR="00177D81" w:rsidRPr="008210A8">
          <w:rPr>
            <w:rStyle w:val="Hyperlink"/>
            <w:rFonts w:hint="eastAsia"/>
            <w:noProof/>
            <w:rtl/>
            <w:lang w:bidi="fa-IR"/>
          </w:rPr>
          <w:t>»</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ما</w:t>
        </w:r>
        <w:r w:rsidR="00177D81" w:rsidRPr="008210A8">
          <w:rPr>
            <w:rStyle w:val="Hyperlink"/>
            <w:rFonts w:hint="eastAsia"/>
            <w:noProof/>
            <w:rtl/>
            <w:lang w:bidi="fa-IR"/>
          </w:rPr>
          <w:t>»</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Toc399449517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41</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18" w:history="1">
        <w:r w:rsidR="00177D81" w:rsidRPr="008210A8">
          <w:rPr>
            <w:rStyle w:val="Hyperlink"/>
            <w:rFonts w:hint="cs"/>
            <w:noProof/>
            <w:rtl/>
            <w:lang w:bidi="fa-IR"/>
          </w:rPr>
          <w:t>آیه‌ی</w:t>
        </w:r>
        <w:r w:rsidR="00177D81" w:rsidRPr="008210A8">
          <w:rPr>
            <w:rStyle w:val="Hyperlink"/>
            <w:noProof/>
            <w:rtl/>
            <w:lang w:bidi="fa-IR"/>
          </w:rPr>
          <w:t xml:space="preserve"> </w:t>
        </w:r>
        <w:r w:rsidR="00177D81" w:rsidRPr="008210A8">
          <w:rPr>
            <w:rStyle w:val="Hyperlink"/>
            <w:rFonts w:hint="cs"/>
            <w:noProof/>
            <w:rtl/>
            <w:lang w:bidi="fa-IR"/>
          </w:rPr>
          <w:t>تطهیر</w:t>
        </w:r>
        <w:r w:rsidR="00177D81" w:rsidRPr="008210A8">
          <w:rPr>
            <w:rStyle w:val="Hyperlink"/>
            <w:noProof/>
            <w:rtl/>
            <w:lang w:bidi="fa-IR"/>
          </w:rPr>
          <w:t xml:space="preserve"> </w:t>
        </w:r>
        <w:r w:rsidR="00177D81" w:rsidRPr="008210A8">
          <w:rPr>
            <w:rStyle w:val="Hyperlink"/>
            <w:rFonts w:hint="cs"/>
            <w:noProof/>
            <w:rtl/>
            <w:lang w:bidi="fa-IR"/>
          </w:rPr>
          <w:t>اراده‌ی</w:t>
        </w:r>
        <w:r w:rsidR="00177D81" w:rsidRPr="008210A8">
          <w:rPr>
            <w:rStyle w:val="Hyperlink"/>
            <w:noProof/>
            <w:rtl/>
            <w:lang w:bidi="fa-IR"/>
          </w:rPr>
          <w:t xml:space="preserve"> </w:t>
        </w:r>
        <w:r w:rsidR="00177D81" w:rsidRPr="008210A8">
          <w:rPr>
            <w:rStyle w:val="Hyperlink"/>
            <w:rFonts w:hint="cs"/>
            <w:noProof/>
            <w:rtl/>
            <w:lang w:bidi="fa-IR"/>
          </w:rPr>
          <w:t>تشریعی</w:t>
        </w:r>
        <w:r w:rsidR="00177D81" w:rsidRPr="008210A8">
          <w:rPr>
            <w:rStyle w:val="Hyperlink"/>
            <w:noProof/>
            <w:rtl/>
            <w:lang w:bidi="fa-IR"/>
          </w:rPr>
          <w:t xml:space="preserve"> </w:t>
        </w:r>
        <w:r w:rsidR="00177D81" w:rsidRPr="008210A8">
          <w:rPr>
            <w:rStyle w:val="Hyperlink"/>
            <w:rFonts w:hint="cs"/>
            <w:noProof/>
            <w:rtl/>
            <w:lang w:bidi="fa-IR"/>
          </w:rPr>
          <w:t>یا</w:t>
        </w:r>
        <w:r w:rsidR="00177D81" w:rsidRPr="008210A8">
          <w:rPr>
            <w:rStyle w:val="Hyperlink"/>
            <w:noProof/>
            <w:rtl/>
            <w:lang w:bidi="fa-IR"/>
          </w:rPr>
          <w:t xml:space="preserve"> </w:t>
        </w:r>
        <w:r w:rsidR="00177D81" w:rsidRPr="008210A8">
          <w:rPr>
            <w:rStyle w:val="Hyperlink"/>
            <w:rFonts w:hint="cs"/>
            <w:noProof/>
            <w:rtl/>
            <w:lang w:bidi="fa-IR"/>
          </w:rPr>
          <w:t>تکوینی</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Toc399449518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42</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19" w:history="1">
        <w:r w:rsidR="00177D81" w:rsidRPr="008210A8">
          <w:rPr>
            <w:rStyle w:val="Hyperlink"/>
            <w:rFonts w:hint="cs"/>
            <w:noProof/>
            <w:rtl/>
            <w:lang w:bidi="fa-IR"/>
          </w:rPr>
          <w:t>معنی</w:t>
        </w:r>
        <w:r w:rsidR="00177D81" w:rsidRPr="008210A8">
          <w:rPr>
            <w:rStyle w:val="Hyperlink"/>
            <w:noProof/>
            <w:rtl/>
            <w:lang w:bidi="fa-IR"/>
          </w:rPr>
          <w:t xml:space="preserve"> </w:t>
        </w:r>
        <w:r w:rsidR="00177D81" w:rsidRPr="008210A8">
          <w:rPr>
            <w:rStyle w:val="Hyperlink"/>
            <w:rFonts w:hint="cs"/>
            <w:noProof/>
            <w:rtl/>
            <w:lang w:bidi="fa-IR"/>
          </w:rPr>
          <w:t>خطاب</w:t>
        </w:r>
        <w:r w:rsidR="00177D81" w:rsidRPr="008210A8">
          <w:rPr>
            <w:rStyle w:val="Hyperlink"/>
            <w:noProof/>
            <w:rtl/>
            <w:lang w:bidi="fa-IR"/>
          </w:rPr>
          <w:t xml:space="preserve"> </w:t>
        </w:r>
        <w:r w:rsidR="00177D81" w:rsidRPr="008210A8">
          <w:rPr>
            <w:rStyle w:val="Hyperlink"/>
            <w:rFonts w:hint="cs"/>
            <w:noProof/>
            <w:rtl/>
            <w:lang w:bidi="fa-IR"/>
          </w:rPr>
          <w:t>الهی</w:t>
        </w:r>
        <w:r w:rsidR="00177D81" w:rsidRPr="008210A8">
          <w:rPr>
            <w:rStyle w:val="Hyperlink"/>
            <w:noProof/>
            <w:rtl/>
            <w:lang w:bidi="fa-IR"/>
          </w:rPr>
          <w:t xml:space="preserve"> </w:t>
        </w:r>
        <w:r w:rsidR="00177D81" w:rsidRPr="008210A8">
          <w:rPr>
            <w:rStyle w:val="Hyperlink"/>
            <w:rFonts w:hint="cs"/>
            <w:noProof/>
            <w:rtl/>
            <w:lang w:bidi="fa-IR"/>
          </w:rPr>
          <w:t>بر</w:t>
        </w:r>
        <w:r w:rsidR="00177D81" w:rsidRPr="008210A8">
          <w:rPr>
            <w:rStyle w:val="Hyperlink"/>
            <w:noProof/>
            <w:rtl/>
            <w:lang w:bidi="fa-IR"/>
          </w:rPr>
          <w:t xml:space="preserve"> </w:t>
        </w:r>
        <w:r w:rsidR="00177D81" w:rsidRPr="008210A8">
          <w:rPr>
            <w:rStyle w:val="Hyperlink"/>
            <w:rFonts w:hint="cs"/>
            <w:noProof/>
            <w:rtl/>
            <w:lang w:bidi="fa-IR"/>
          </w:rPr>
          <w:t>اهل</w:t>
        </w:r>
        <w:r w:rsidR="00177D81" w:rsidRPr="008210A8">
          <w:rPr>
            <w:rStyle w:val="Hyperlink"/>
            <w:noProof/>
            <w:rtl/>
            <w:lang w:bidi="fa-IR"/>
          </w:rPr>
          <w:t xml:space="preserve"> </w:t>
        </w:r>
        <w:r w:rsidR="00177D81" w:rsidRPr="008210A8">
          <w:rPr>
            <w:rStyle w:val="Hyperlink"/>
            <w:rFonts w:hint="cs"/>
            <w:noProof/>
            <w:rtl/>
            <w:lang w:bidi="fa-IR"/>
          </w:rPr>
          <w:t>بیت</w:t>
        </w:r>
        <w:r w:rsidR="00177D81" w:rsidRPr="008210A8">
          <w:rPr>
            <w:rStyle w:val="Hyperlink"/>
            <w:noProof/>
            <w:rtl/>
            <w:lang w:bidi="fa-IR"/>
          </w:rPr>
          <w:t xml:space="preserve"> </w:t>
        </w:r>
        <w:r w:rsidR="00177D81" w:rsidRPr="008210A8">
          <w:rPr>
            <w:rStyle w:val="Hyperlink"/>
            <w:rFonts w:hint="cs"/>
            <w:noProof/>
            <w:rtl/>
            <w:lang w:bidi="fa-IR"/>
          </w:rPr>
          <w:t>پیامبر</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Toc399449519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43</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20" w:history="1">
        <w:r w:rsidR="00177D81" w:rsidRPr="008210A8">
          <w:rPr>
            <w:rStyle w:val="Hyperlink"/>
            <w:rFonts w:hint="cs"/>
            <w:noProof/>
            <w:rtl/>
            <w:lang w:bidi="fa-IR"/>
          </w:rPr>
          <w:t>مسائلي</w:t>
        </w:r>
        <w:r w:rsidR="00177D81" w:rsidRPr="008210A8">
          <w:rPr>
            <w:rStyle w:val="Hyperlink"/>
            <w:noProof/>
            <w:rtl/>
            <w:lang w:bidi="fa-IR"/>
          </w:rPr>
          <w:t xml:space="preserve"> </w:t>
        </w:r>
        <w:r w:rsidR="00177D81" w:rsidRPr="008210A8">
          <w:rPr>
            <w:rStyle w:val="Hyperlink"/>
            <w:rFonts w:hint="cs"/>
            <w:noProof/>
            <w:rtl/>
            <w:lang w:bidi="fa-IR"/>
          </w:rPr>
          <w:t>كه</w:t>
        </w:r>
        <w:r w:rsidR="00177D81" w:rsidRPr="008210A8">
          <w:rPr>
            <w:rStyle w:val="Hyperlink"/>
            <w:noProof/>
            <w:rtl/>
            <w:lang w:bidi="fa-IR"/>
          </w:rPr>
          <w:t xml:space="preserve"> </w:t>
        </w:r>
        <w:r w:rsidR="00177D81" w:rsidRPr="008210A8">
          <w:rPr>
            <w:rStyle w:val="Hyperlink"/>
            <w:rFonts w:hint="cs"/>
            <w:noProof/>
            <w:rtl/>
            <w:lang w:bidi="fa-IR"/>
          </w:rPr>
          <w:t>در</w:t>
        </w:r>
        <w:r w:rsidR="00177D81" w:rsidRPr="008210A8">
          <w:rPr>
            <w:rStyle w:val="Hyperlink"/>
            <w:noProof/>
            <w:rtl/>
            <w:lang w:bidi="fa-IR"/>
          </w:rPr>
          <w:t xml:space="preserve"> </w:t>
        </w:r>
        <w:r w:rsidR="00177D81" w:rsidRPr="008210A8">
          <w:rPr>
            <w:rStyle w:val="Hyperlink"/>
            <w:rFonts w:hint="cs"/>
            <w:noProof/>
            <w:rtl/>
            <w:lang w:bidi="fa-IR"/>
          </w:rPr>
          <w:t>صورت</w:t>
        </w:r>
        <w:r w:rsidR="00177D81" w:rsidRPr="008210A8">
          <w:rPr>
            <w:rStyle w:val="Hyperlink"/>
            <w:noProof/>
            <w:rtl/>
            <w:lang w:bidi="fa-IR"/>
          </w:rPr>
          <w:t xml:space="preserve"> </w:t>
        </w:r>
        <w:r w:rsidR="00177D81" w:rsidRPr="008210A8">
          <w:rPr>
            <w:rStyle w:val="Hyperlink"/>
            <w:rFonts w:hint="cs"/>
            <w:noProof/>
            <w:rtl/>
            <w:lang w:bidi="fa-IR"/>
          </w:rPr>
          <w:t>تکوینی</w:t>
        </w:r>
        <w:r w:rsidR="00177D81" w:rsidRPr="008210A8">
          <w:rPr>
            <w:rStyle w:val="Hyperlink"/>
            <w:noProof/>
            <w:rtl/>
            <w:lang w:bidi="fa-IR"/>
          </w:rPr>
          <w:t xml:space="preserve"> </w:t>
        </w:r>
        <w:r w:rsidR="00177D81" w:rsidRPr="008210A8">
          <w:rPr>
            <w:rStyle w:val="Hyperlink"/>
            <w:rFonts w:hint="cs"/>
            <w:noProof/>
            <w:rtl/>
            <w:lang w:bidi="fa-IR"/>
          </w:rPr>
          <w:t>دانستن</w:t>
        </w:r>
        <w:r w:rsidR="00177D81" w:rsidRPr="008210A8">
          <w:rPr>
            <w:rStyle w:val="Hyperlink"/>
            <w:noProof/>
            <w:rtl/>
            <w:lang w:bidi="fa-IR"/>
          </w:rPr>
          <w:t xml:space="preserve">  </w:t>
        </w:r>
        <w:r w:rsidR="00177D81" w:rsidRPr="008210A8">
          <w:rPr>
            <w:rStyle w:val="Hyperlink"/>
            <w:rFonts w:hint="cs"/>
            <w:noProof/>
            <w:rtl/>
            <w:lang w:bidi="fa-IR"/>
          </w:rPr>
          <w:t>اراده</w:t>
        </w:r>
        <w:r w:rsidR="00177D81" w:rsidRPr="008210A8">
          <w:rPr>
            <w:rStyle w:val="Hyperlink"/>
            <w:noProof/>
            <w:rtl/>
            <w:lang w:bidi="fa-IR"/>
          </w:rPr>
          <w:t xml:space="preserve"> </w:t>
        </w:r>
        <w:r w:rsidR="00177D81" w:rsidRPr="008210A8">
          <w:rPr>
            <w:rStyle w:val="Hyperlink"/>
            <w:rFonts w:hint="cs"/>
            <w:noProof/>
            <w:rtl/>
            <w:lang w:bidi="fa-IR"/>
          </w:rPr>
          <w:t>با</w:t>
        </w:r>
        <w:r w:rsidR="00177D81" w:rsidRPr="008210A8">
          <w:rPr>
            <w:rStyle w:val="Hyperlink"/>
            <w:noProof/>
            <w:rtl/>
            <w:lang w:bidi="fa-IR"/>
          </w:rPr>
          <w:t xml:space="preserve"> </w:t>
        </w:r>
        <w:r w:rsidR="00177D81" w:rsidRPr="008210A8">
          <w:rPr>
            <w:rStyle w:val="Hyperlink"/>
            <w:rFonts w:hint="cs"/>
            <w:noProof/>
            <w:rtl/>
            <w:lang w:bidi="fa-IR"/>
          </w:rPr>
          <w:t>آن</w:t>
        </w:r>
        <w:r w:rsidR="00177D81" w:rsidRPr="008210A8">
          <w:rPr>
            <w:rStyle w:val="Hyperlink"/>
            <w:noProof/>
            <w:rtl/>
            <w:lang w:bidi="fa-IR"/>
          </w:rPr>
          <w:t xml:space="preserve"> </w:t>
        </w:r>
        <w:r w:rsidR="00177D81" w:rsidRPr="008210A8">
          <w:rPr>
            <w:rStyle w:val="Hyperlink"/>
            <w:rFonts w:hint="cs"/>
            <w:noProof/>
            <w:rtl/>
            <w:lang w:bidi="fa-IR"/>
          </w:rPr>
          <w:t>مواجهه</w:t>
        </w:r>
        <w:r w:rsidR="00177D81" w:rsidRPr="008210A8">
          <w:rPr>
            <w:rStyle w:val="Hyperlink"/>
            <w:noProof/>
            <w:rtl/>
            <w:lang w:bidi="fa-IR"/>
          </w:rPr>
          <w:t xml:space="preserve"> </w:t>
        </w:r>
        <w:r w:rsidR="00177D81" w:rsidRPr="008210A8">
          <w:rPr>
            <w:rStyle w:val="Hyperlink"/>
            <w:rFonts w:hint="cs"/>
            <w:noProof/>
            <w:rtl/>
            <w:lang w:bidi="fa-IR"/>
          </w:rPr>
          <w:t>می‌شویم</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Toc399449520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44</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21" w:history="1">
        <w:r w:rsidR="00177D81" w:rsidRPr="008210A8">
          <w:rPr>
            <w:rStyle w:val="Hyperlink"/>
            <w:rFonts w:hint="cs"/>
            <w:noProof/>
            <w:rtl/>
            <w:lang w:bidi="fa-IR"/>
          </w:rPr>
          <w:t>رد</w:t>
        </w:r>
        <w:r w:rsidR="00177D81" w:rsidRPr="008210A8">
          <w:rPr>
            <w:rStyle w:val="Hyperlink"/>
            <w:noProof/>
            <w:rtl/>
            <w:lang w:bidi="fa-IR"/>
          </w:rPr>
          <w:t xml:space="preserve"> </w:t>
        </w:r>
        <w:r w:rsidR="00177D81" w:rsidRPr="008210A8">
          <w:rPr>
            <w:rStyle w:val="Hyperlink"/>
            <w:rFonts w:hint="cs"/>
            <w:noProof/>
            <w:rtl/>
            <w:lang w:bidi="fa-IR"/>
          </w:rPr>
          <w:t>بر</w:t>
        </w:r>
        <w:r w:rsidR="00177D81" w:rsidRPr="008210A8">
          <w:rPr>
            <w:rStyle w:val="Hyperlink"/>
            <w:noProof/>
            <w:rtl/>
            <w:lang w:bidi="fa-IR"/>
          </w:rPr>
          <w:t xml:space="preserve"> </w:t>
        </w:r>
        <w:r w:rsidR="00177D81" w:rsidRPr="008210A8">
          <w:rPr>
            <w:rStyle w:val="Hyperlink"/>
            <w:rFonts w:hint="cs"/>
            <w:noProof/>
            <w:rtl/>
            <w:lang w:bidi="fa-IR"/>
          </w:rPr>
          <w:t>تردید</w:t>
        </w:r>
        <w:r w:rsidR="00177D81" w:rsidRPr="008210A8">
          <w:rPr>
            <w:rStyle w:val="Hyperlink"/>
            <w:noProof/>
            <w:rtl/>
            <w:lang w:bidi="fa-IR"/>
          </w:rPr>
          <w:t xml:space="preserve"> </w:t>
        </w:r>
        <w:r w:rsidR="00177D81" w:rsidRPr="008210A8">
          <w:rPr>
            <w:rStyle w:val="Hyperlink"/>
            <w:rFonts w:hint="cs"/>
            <w:noProof/>
            <w:rtl/>
            <w:lang w:bidi="fa-IR"/>
          </w:rPr>
          <w:t>در</w:t>
        </w:r>
        <w:r w:rsidR="00177D81" w:rsidRPr="008210A8">
          <w:rPr>
            <w:rStyle w:val="Hyperlink"/>
            <w:noProof/>
            <w:rtl/>
            <w:lang w:bidi="fa-IR"/>
          </w:rPr>
          <w:t xml:space="preserve"> </w:t>
        </w:r>
        <w:r w:rsidR="00177D81" w:rsidRPr="008210A8">
          <w:rPr>
            <w:rStyle w:val="Hyperlink"/>
            <w:rFonts w:hint="cs"/>
            <w:noProof/>
            <w:rtl/>
            <w:lang w:bidi="fa-IR"/>
          </w:rPr>
          <w:t>مورد</w:t>
        </w:r>
        <w:r w:rsidR="00177D81" w:rsidRPr="008210A8">
          <w:rPr>
            <w:rStyle w:val="Hyperlink"/>
            <w:noProof/>
            <w:rtl/>
            <w:lang w:bidi="fa-IR"/>
          </w:rPr>
          <w:t xml:space="preserve"> </w:t>
        </w:r>
        <w:r w:rsidR="00177D81" w:rsidRPr="008210A8">
          <w:rPr>
            <w:rStyle w:val="Hyperlink"/>
            <w:rFonts w:hint="cs"/>
            <w:noProof/>
            <w:rtl/>
            <w:lang w:bidi="fa-IR"/>
          </w:rPr>
          <w:t>حضرت</w:t>
        </w:r>
        <w:r w:rsidR="00177D81" w:rsidRPr="008210A8">
          <w:rPr>
            <w:rStyle w:val="Hyperlink"/>
            <w:noProof/>
            <w:rtl/>
            <w:lang w:bidi="fa-IR"/>
          </w:rPr>
          <w:t xml:space="preserve"> </w:t>
        </w:r>
        <w:r w:rsidR="00177D81" w:rsidRPr="008210A8">
          <w:rPr>
            <w:rStyle w:val="Hyperlink"/>
            <w:rFonts w:hint="cs"/>
            <w:noProof/>
            <w:rtl/>
            <w:lang w:bidi="fa-IR"/>
          </w:rPr>
          <w:t>زهرا</w:t>
        </w:r>
        <w:r w:rsidR="00177D81" w:rsidRPr="008210A8">
          <w:rPr>
            <w:rStyle w:val="Hyperlink"/>
            <w:noProof/>
            <w:rtl/>
            <w:lang w:bidi="fa-IR"/>
          </w:rPr>
          <w:t xml:space="preserve"> </w:t>
        </w:r>
        <w:r w:rsidR="00177D81" w:rsidRPr="008210A8">
          <w:rPr>
            <w:rStyle w:val="Hyperlink"/>
            <w:rFonts w:hint="cs"/>
            <w:noProof/>
            <w:rtl/>
            <w:lang w:bidi="fa-IR"/>
          </w:rPr>
          <w:t>که</w:t>
        </w:r>
        <w:r w:rsidR="00177D81" w:rsidRPr="008210A8">
          <w:rPr>
            <w:rStyle w:val="Hyperlink"/>
            <w:noProof/>
            <w:rtl/>
            <w:lang w:bidi="fa-IR"/>
          </w:rPr>
          <w:t xml:space="preserve"> </w:t>
        </w:r>
        <w:r w:rsidR="00177D81" w:rsidRPr="008210A8">
          <w:rPr>
            <w:rStyle w:val="Hyperlink"/>
            <w:rFonts w:hint="cs"/>
            <w:noProof/>
            <w:rtl/>
            <w:lang w:bidi="fa-IR"/>
          </w:rPr>
          <w:t>آیا</w:t>
        </w:r>
        <w:r w:rsidR="00177D81" w:rsidRPr="008210A8">
          <w:rPr>
            <w:rStyle w:val="Hyperlink"/>
            <w:noProof/>
            <w:rtl/>
            <w:lang w:bidi="fa-IR"/>
          </w:rPr>
          <w:t xml:space="preserve"> </w:t>
        </w:r>
        <w:r w:rsidR="00177D81" w:rsidRPr="008210A8">
          <w:rPr>
            <w:rStyle w:val="Hyperlink"/>
            <w:rFonts w:hint="cs"/>
            <w:noProof/>
            <w:rtl/>
            <w:lang w:bidi="fa-IR"/>
          </w:rPr>
          <w:t>شامل</w:t>
        </w:r>
        <w:r w:rsidR="00177D81" w:rsidRPr="008210A8">
          <w:rPr>
            <w:rStyle w:val="Hyperlink"/>
            <w:noProof/>
            <w:rtl/>
            <w:lang w:bidi="fa-IR"/>
          </w:rPr>
          <w:t xml:space="preserve"> </w:t>
        </w:r>
        <w:r w:rsidR="00177D81" w:rsidRPr="008210A8">
          <w:rPr>
            <w:rStyle w:val="Hyperlink"/>
            <w:rFonts w:hint="cs"/>
            <w:noProof/>
            <w:rtl/>
            <w:lang w:bidi="fa-IR"/>
          </w:rPr>
          <w:t>اهل</w:t>
        </w:r>
        <w:r w:rsidR="00177D81" w:rsidRPr="008210A8">
          <w:rPr>
            <w:rStyle w:val="Hyperlink"/>
            <w:noProof/>
            <w:rtl/>
            <w:lang w:bidi="fa-IR"/>
          </w:rPr>
          <w:t xml:space="preserve"> </w:t>
        </w:r>
        <w:r w:rsidR="00177D81" w:rsidRPr="008210A8">
          <w:rPr>
            <w:rStyle w:val="Hyperlink"/>
            <w:rFonts w:hint="cs"/>
            <w:noProof/>
            <w:rtl/>
            <w:lang w:bidi="fa-IR"/>
          </w:rPr>
          <w:t>می‌شود؟</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Toc399449521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47</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22" w:history="1">
        <w:r w:rsidR="00177D81" w:rsidRPr="008210A8">
          <w:rPr>
            <w:rStyle w:val="Hyperlink"/>
            <w:rFonts w:hint="cs"/>
            <w:noProof/>
            <w:rtl/>
            <w:lang w:bidi="fa-IR"/>
          </w:rPr>
          <w:t>چرا</w:t>
        </w:r>
        <w:r w:rsidR="00177D81" w:rsidRPr="008210A8">
          <w:rPr>
            <w:rStyle w:val="Hyperlink"/>
            <w:noProof/>
            <w:rtl/>
            <w:lang w:bidi="fa-IR"/>
          </w:rPr>
          <w:t xml:space="preserve"> </w:t>
        </w:r>
        <w:r w:rsidR="00177D81" w:rsidRPr="008210A8">
          <w:rPr>
            <w:rStyle w:val="Hyperlink"/>
            <w:rFonts w:hint="cs"/>
            <w:noProof/>
            <w:rtl/>
            <w:lang w:bidi="fa-IR"/>
          </w:rPr>
          <w:t>خداوند</w:t>
        </w:r>
        <w:r w:rsidR="00177D81" w:rsidRPr="008210A8">
          <w:rPr>
            <w:rStyle w:val="Hyperlink"/>
            <w:noProof/>
            <w:rtl/>
            <w:lang w:bidi="fa-IR"/>
          </w:rPr>
          <w:t xml:space="preserve"> </w:t>
        </w:r>
        <w:r w:rsidR="00177D81" w:rsidRPr="008210A8">
          <w:rPr>
            <w:rStyle w:val="Hyperlink"/>
            <w:rFonts w:hint="cs"/>
            <w:noProof/>
            <w:rtl/>
            <w:lang w:bidi="fa-IR"/>
          </w:rPr>
          <w:t>همسران</w:t>
        </w:r>
        <w:r w:rsidR="00177D81" w:rsidRPr="008210A8">
          <w:rPr>
            <w:rStyle w:val="Hyperlink"/>
            <w:noProof/>
            <w:rtl/>
            <w:lang w:bidi="fa-IR"/>
          </w:rPr>
          <w:t xml:space="preserve"> </w:t>
        </w:r>
        <w:r w:rsidR="00177D81" w:rsidRPr="008210A8">
          <w:rPr>
            <w:rStyle w:val="Hyperlink"/>
            <w:rFonts w:hint="cs"/>
            <w:noProof/>
            <w:rtl/>
            <w:lang w:bidi="fa-IR"/>
          </w:rPr>
          <w:t>پیامبر</w:t>
        </w:r>
        <w:r w:rsidR="00177D81" w:rsidRPr="008210A8">
          <w:rPr>
            <w:rStyle w:val="Hyperlink"/>
            <w:noProof/>
            <w:rtl/>
            <w:lang w:bidi="fa-IR"/>
          </w:rPr>
          <w:t xml:space="preserve"> </w:t>
        </w:r>
        <w:r w:rsidR="00177D81" w:rsidRPr="007F6CB1">
          <w:rPr>
            <w:rStyle w:val="Hyperlink"/>
            <w:rFonts w:cs="CTraditional Arabic" w:hint="cs"/>
            <w:b/>
            <w:bCs w:val="0"/>
            <w:noProof/>
            <w:rtl/>
            <w:lang w:bidi="fa-IR"/>
          </w:rPr>
          <w:t>ص</w:t>
        </w:r>
        <w:r w:rsidR="00177D81" w:rsidRPr="008210A8">
          <w:rPr>
            <w:rStyle w:val="Hyperlink"/>
            <w:noProof/>
            <w:rtl/>
            <w:lang w:bidi="fa-IR"/>
          </w:rPr>
          <w:t xml:space="preserve"> </w:t>
        </w:r>
        <w:r w:rsidR="00177D81" w:rsidRPr="008210A8">
          <w:rPr>
            <w:rStyle w:val="Hyperlink"/>
            <w:rFonts w:hint="cs"/>
            <w:noProof/>
            <w:rtl/>
            <w:lang w:bidi="fa-IR"/>
          </w:rPr>
          <w:t>را</w:t>
        </w:r>
        <w:r w:rsidR="00177D81" w:rsidRPr="008210A8">
          <w:rPr>
            <w:rStyle w:val="Hyperlink"/>
            <w:noProof/>
            <w:rtl/>
            <w:lang w:bidi="fa-IR"/>
          </w:rPr>
          <w:t xml:space="preserve"> </w:t>
        </w:r>
        <w:r w:rsidR="00177D81" w:rsidRPr="008210A8">
          <w:rPr>
            <w:rStyle w:val="Hyperlink"/>
            <w:rFonts w:hint="cs"/>
            <w:noProof/>
            <w:rtl/>
            <w:lang w:bidi="fa-IR"/>
          </w:rPr>
          <w:t>مخاطب</w:t>
        </w:r>
        <w:r w:rsidR="00177D81" w:rsidRPr="008210A8">
          <w:rPr>
            <w:rStyle w:val="Hyperlink"/>
            <w:noProof/>
            <w:rtl/>
            <w:lang w:bidi="fa-IR"/>
          </w:rPr>
          <w:t xml:space="preserve"> </w:t>
        </w:r>
        <w:r w:rsidR="00177D81" w:rsidRPr="008210A8">
          <w:rPr>
            <w:rStyle w:val="Hyperlink"/>
            <w:rFonts w:hint="cs"/>
            <w:noProof/>
            <w:rtl/>
            <w:lang w:bidi="fa-IR"/>
          </w:rPr>
          <w:t>چنین</w:t>
        </w:r>
        <w:r w:rsidR="00177D81" w:rsidRPr="008210A8">
          <w:rPr>
            <w:rStyle w:val="Hyperlink"/>
            <w:noProof/>
            <w:rtl/>
            <w:lang w:bidi="fa-IR"/>
          </w:rPr>
          <w:t xml:space="preserve"> </w:t>
        </w:r>
        <w:r w:rsidR="00177D81" w:rsidRPr="008210A8">
          <w:rPr>
            <w:rStyle w:val="Hyperlink"/>
            <w:rFonts w:hint="cs"/>
            <w:noProof/>
            <w:rtl/>
            <w:lang w:bidi="fa-IR"/>
          </w:rPr>
          <w:t>خطاب‌هایی</w:t>
        </w:r>
        <w:r w:rsidR="00177D81" w:rsidRPr="008210A8">
          <w:rPr>
            <w:rStyle w:val="Hyperlink"/>
            <w:noProof/>
            <w:rtl/>
            <w:lang w:bidi="fa-IR"/>
          </w:rPr>
          <w:t xml:space="preserve"> </w:t>
        </w:r>
        <w:r w:rsidR="00177D81" w:rsidRPr="008210A8">
          <w:rPr>
            <w:rStyle w:val="Hyperlink"/>
            <w:rFonts w:hint="cs"/>
            <w:noProof/>
            <w:rtl/>
            <w:lang w:bidi="fa-IR"/>
          </w:rPr>
          <w:t>قرار</w:t>
        </w:r>
        <w:r w:rsidR="00177D81" w:rsidRPr="008210A8">
          <w:rPr>
            <w:rStyle w:val="Hyperlink"/>
            <w:noProof/>
            <w:rtl/>
            <w:lang w:bidi="fa-IR"/>
          </w:rPr>
          <w:t xml:space="preserve"> </w:t>
        </w:r>
        <w:r w:rsidR="00177D81" w:rsidRPr="008210A8">
          <w:rPr>
            <w:rStyle w:val="Hyperlink"/>
            <w:rFonts w:hint="cs"/>
            <w:noProof/>
            <w:rtl/>
            <w:lang w:bidi="fa-IR"/>
          </w:rPr>
          <w:t>داده؟</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Toc399449522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50</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23" w:history="1">
        <w:r w:rsidR="00177D81" w:rsidRPr="008210A8">
          <w:rPr>
            <w:rStyle w:val="Hyperlink"/>
            <w:rFonts w:hint="cs"/>
            <w:noProof/>
            <w:rtl/>
            <w:lang w:bidi="fa-IR"/>
          </w:rPr>
          <w:t>آیا</w:t>
        </w:r>
        <w:r w:rsidR="00177D81" w:rsidRPr="008210A8">
          <w:rPr>
            <w:rStyle w:val="Hyperlink"/>
            <w:noProof/>
            <w:rtl/>
            <w:lang w:bidi="fa-IR"/>
          </w:rPr>
          <w:t xml:space="preserve"> </w:t>
        </w:r>
        <w:r w:rsidR="00177D81" w:rsidRPr="008210A8">
          <w:rPr>
            <w:rStyle w:val="Hyperlink"/>
            <w:rFonts w:hint="cs"/>
            <w:noProof/>
            <w:rtl/>
            <w:lang w:bidi="fa-IR"/>
          </w:rPr>
          <w:t>زنان</w:t>
        </w:r>
        <w:r w:rsidR="00177D81" w:rsidRPr="008210A8">
          <w:rPr>
            <w:rStyle w:val="Hyperlink"/>
            <w:noProof/>
            <w:rtl/>
            <w:lang w:bidi="fa-IR"/>
          </w:rPr>
          <w:t xml:space="preserve"> </w:t>
        </w:r>
        <w:r w:rsidR="00177D81" w:rsidRPr="008210A8">
          <w:rPr>
            <w:rStyle w:val="Hyperlink"/>
            <w:rFonts w:hint="cs"/>
            <w:noProof/>
            <w:rtl/>
            <w:lang w:bidi="fa-IR"/>
          </w:rPr>
          <w:t>پیامبر</w:t>
        </w:r>
        <w:r w:rsidR="00177D81" w:rsidRPr="008210A8">
          <w:rPr>
            <w:rStyle w:val="Hyperlink"/>
            <w:noProof/>
            <w:rtl/>
            <w:lang w:bidi="fa-IR"/>
          </w:rPr>
          <w:t xml:space="preserve"> </w:t>
        </w:r>
        <w:r w:rsidR="00177D81" w:rsidRPr="008210A8">
          <w:rPr>
            <w:rStyle w:val="Hyperlink"/>
            <w:rFonts w:hint="cs"/>
            <w:noProof/>
            <w:rtl/>
            <w:lang w:bidi="fa-IR"/>
          </w:rPr>
          <w:t>معصومند؟</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Toc399449523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51</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24" w:history="1">
        <w:r w:rsidR="00177D81" w:rsidRPr="008210A8">
          <w:rPr>
            <w:rStyle w:val="Hyperlink"/>
            <w:rFonts w:hint="cs"/>
            <w:noProof/>
            <w:rtl/>
            <w:lang w:bidi="fa-IR"/>
          </w:rPr>
          <w:t>آیاتی</w:t>
        </w:r>
        <w:r w:rsidR="00177D81" w:rsidRPr="008210A8">
          <w:rPr>
            <w:rStyle w:val="Hyperlink"/>
            <w:noProof/>
            <w:rtl/>
            <w:lang w:bidi="fa-IR"/>
          </w:rPr>
          <w:t xml:space="preserve"> </w:t>
        </w:r>
        <w:r w:rsidR="00177D81" w:rsidRPr="008210A8">
          <w:rPr>
            <w:rStyle w:val="Hyperlink"/>
            <w:rFonts w:hint="cs"/>
            <w:noProof/>
            <w:rtl/>
            <w:lang w:bidi="fa-IR"/>
          </w:rPr>
          <w:t>که</w:t>
        </w:r>
        <w:r w:rsidR="00177D81" w:rsidRPr="008210A8">
          <w:rPr>
            <w:rStyle w:val="Hyperlink"/>
            <w:noProof/>
            <w:rtl/>
            <w:lang w:bidi="fa-IR"/>
          </w:rPr>
          <w:t xml:space="preserve"> </w:t>
        </w:r>
        <w:r w:rsidR="00177D81" w:rsidRPr="008210A8">
          <w:rPr>
            <w:rStyle w:val="Hyperlink"/>
            <w:rFonts w:hint="cs"/>
            <w:noProof/>
            <w:rtl/>
            <w:lang w:bidi="fa-IR"/>
          </w:rPr>
          <w:t>متوجه</w:t>
        </w:r>
        <w:r w:rsidR="00177D81" w:rsidRPr="008210A8">
          <w:rPr>
            <w:rStyle w:val="Hyperlink"/>
            <w:noProof/>
            <w:rtl/>
            <w:lang w:bidi="fa-IR"/>
          </w:rPr>
          <w:t xml:space="preserve"> </w:t>
        </w:r>
        <w:r w:rsidR="00177D81" w:rsidRPr="008210A8">
          <w:rPr>
            <w:rStyle w:val="Hyperlink"/>
            <w:rFonts w:hint="cs"/>
            <w:noProof/>
            <w:rtl/>
            <w:lang w:bidi="fa-IR"/>
          </w:rPr>
          <w:t>مردان</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زنان</w:t>
        </w:r>
        <w:r w:rsidR="00177D81" w:rsidRPr="008210A8">
          <w:rPr>
            <w:rStyle w:val="Hyperlink"/>
            <w:noProof/>
            <w:rtl/>
            <w:lang w:bidi="fa-IR"/>
          </w:rPr>
          <w:t xml:space="preserve"> </w:t>
        </w:r>
        <w:r w:rsidR="00177D81" w:rsidRPr="008210A8">
          <w:rPr>
            <w:rStyle w:val="Hyperlink"/>
            <w:rFonts w:hint="cs"/>
            <w:noProof/>
            <w:rtl/>
            <w:lang w:bidi="fa-IR"/>
          </w:rPr>
          <w:t>است</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Toc399449524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55</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25" w:history="1">
        <w:r w:rsidR="00177D81" w:rsidRPr="008210A8">
          <w:rPr>
            <w:rStyle w:val="Hyperlink"/>
            <w:rFonts w:hint="cs"/>
            <w:noProof/>
            <w:rtl/>
            <w:lang w:bidi="fa-IR"/>
          </w:rPr>
          <w:t>دلایل</w:t>
        </w:r>
        <w:r w:rsidR="00177D81" w:rsidRPr="008210A8">
          <w:rPr>
            <w:rStyle w:val="Hyperlink"/>
            <w:noProof/>
            <w:rtl/>
            <w:lang w:bidi="fa-IR"/>
          </w:rPr>
          <w:t xml:space="preserve"> </w:t>
        </w:r>
        <w:r w:rsidR="00177D81" w:rsidRPr="008210A8">
          <w:rPr>
            <w:rStyle w:val="Hyperlink"/>
            <w:rFonts w:hint="cs"/>
            <w:noProof/>
            <w:rtl/>
            <w:lang w:bidi="fa-IR"/>
          </w:rPr>
          <w:t>نادرستی</w:t>
        </w:r>
        <w:r w:rsidR="00177D81" w:rsidRPr="008210A8">
          <w:rPr>
            <w:rStyle w:val="Hyperlink"/>
            <w:noProof/>
            <w:rtl/>
            <w:lang w:bidi="fa-IR"/>
          </w:rPr>
          <w:t xml:space="preserve"> </w:t>
        </w:r>
        <w:r w:rsidR="00177D81" w:rsidRPr="008210A8">
          <w:rPr>
            <w:rStyle w:val="Hyperlink"/>
            <w:rFonts w:hint="cs"/>
            <w:noProof/>
            <w:rtl/>
            <w:lang w:bidi="fa-IR"/>
          </w:rPr>
          <w:t>کلام</w:t>
        </w:r>
        <w:r w:rsidR="00177D81" w:rsidRPr="008210A8">
          <w:rPr>
            <w:rStyle w:val="Hyperlink"/>
            <w:noProof/>
            <w:rtl/>
            <w:lang w:bidi="fa-IR"/>
          </w:rPr>
          <w:t xml:space="preserve"> </w:t>
        </w:r>
        <w:r w:rsidR="00177D81" w:rsidRPr="008210A8">
          <w:rPr>
            <w:rStyle w:val="Hyperlink"/>
            <w:rFonts w:hint="cs"/>
            <w:noProof/>
            <w:rtl/>
            <w:lang w:bidi="fa-IR"/>
          </w:rPr>
          <w:t>برادرمان</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Toc399449525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57</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26" w:history="1">
        <w:r w:rsidR="00177D81" w:rsidRPr="008210A8">
          <w:rPr>
            <w:rStyle w:val="Hyperlink"/>
            <w:rFonts w:hint="cs"/>
            <w:noProof/>
            <w:rtl/>
            <w:lang w:bidi="fa-IR"/>
          </w:rPr>
          <w:t>آیا</w:t>
        </w:r>
        <w:r w:rsidR="00177D81" w:rsidRPr="008210A8">
          <w:rPr>
            <w:rStyle w:val="Hyperlink"/>
            <w:noProof/>
            <w:rtl/>
            <w:lang w:bidi="fa-IR"/>
          </w:rPr>
          <w:t xml:space="preserve"> </w:t>
        </w:r>
        <w:r w:rsidR="00177D81" w:rsidRPr="008210A8">
          <w:rPr>
            <w:rStyle w:val="Hyperlink"/>
            <w:rFonts w:hint="cs"/>
            <w:noProof/>
            <w:rtl/>
            <w:lang w:bidi="fa-IR"/>
          </w:rPr>
          <w:t>در</w:t>
        </w:r>
        <w:r w:rsidR="00177D81" w:rsidRPr="008210A8">
          <w:rPr>
            <w:rStyle w:val="Hyperlink"/>
            <w:noProof/>
            <w:rtl/>
            <w:lang w:bidi="fa-IR"/>
          </w:rPr>
          <w:t xml:space="preserve"> </w:t>
        </w:r>
        <w:r w:rsidR="00177D81" w:rsidRPr="008210A8">
          <w:rPr>
            <w:rStyle w:val="Hyperlink"/>
            <w:rFonts w:hint="cs"/>
            <w:noProof/>
            <w:rtl/>
            <w:lang w:bidi="fa-IR"/>
          </w:rPr>
          <w:t>این</w:t>
        </w:r>
        <w:r w:rsidR="00177D81" w:rsidRPr="008210A8">
          <w:rPr>
            <w:rStyle w:val="Hyperlink"/>
            <w:noProof/>
            <w:rtl/>
            <w:lang w:bidi="fa-IR"/>
          </w:rPr>
          <w:t xml:space="preserve"> </w:t>
        </w:r>
        <w:r w:rsidR="00177D81" w:rsidRPr="008210A8">
          <w:rPr>
            <w:rStyle w:val="Hyperlink"/>
            <w:rFonts w:hint="cs"/>
            <w:noProof/>
            <w:rtl/>
            <w:lang w:bidi="fa-IR"/>
          </w:rPr>
          <w:t>آیه،</w:t>
        </w:r>
        <w:r w:rsidR="00177D81" w:rsidRPr="008210A8">
          <w:rPr>
            <w:rStyle w:val="Hyperlink"/>
            <w:noProof/>
            <w:rtl/>
            <w:lang w:bidi="fa-IR"/>
          </w:rPr>
          <w:t xml:space="preserve"> «</w:t>
        </w:r>
        <w:r w:rsidR="00177D81" w:rsidRPr="008210A8">
          <w:rPr>
            <w:rStyle w:val="Hyperlink"/>
            <w:rFonts w:hint="cs"/>
            <w:noProof/>
            <w:rtl/>
            <w:lang w:bidi="fa-IR"/>
          </w:rPr>
          <w:t>التفات</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جمله</w:t>
        </w:r>
        <w:r w:rsidR="00177D81" w:rsidRPr="008210A8">
          <w:rPr>
            <w:rStyle w:val="Hyperlink"/>
            <w:noProof/>
            <w:rtl/>
            <w:lang w:bidi="fa-IR"/>
          </w:rPr>
          <w:t xml:space="preserve"> </w:t>
        </w:r>
        <w:r w:rsidR="00177D81" w:rsidRPr="008210A8">
          <w:rPr>
            <w:rStyle w:val="Hyperlink"/>
            <w:rFonts w:hint="cs"/>
            <w:noProof/>
            <w:rtl/>
            <w:lang w:bidi="fa-IR"/>
          </w:rPr>
          <w:t>معترضه</w:t>
        </w:r>
        <w:r w:rsidR="00177D81" w:rsidRPr="008210A8">
          <w:rPr>
            <w:rStyle w:val="Hyperlink"/>
            <w:noProof/>
            <w:rtl/>
            <w:lang w:bidi="fa-IR"/>
          </w:rPr>
          <w:t xml:space="preserve">» </w:t>
        </w:r>
        <w:r w:rsidR="00177D81" w:rsidRPr="008210A8">
          <w:rPr>
            <w:rStyle w:val="Hyperlink"/>
            <w:rFonts w:hint="cs"/>
            <w:noProof/>
            <w:rtl/>
            <w:lang w:bidi="fa-IR"/>
          </w:rPr>
          <w:t>وجود</w:t>
        </w:r>
        <w:r w:rsidR="00177D81" w:rsidRPr="008210A8">
          <w:rPr>
            <w:rStyle w:val="Hyperlink"/>
            <w:noProof/>
            <w:rtl/>
            <w:lang w:bidi="fa-IR"/>
          </w:rPr>
          <w:t xml:space="preserve"> </w:t>
        </w:r>
        <w:r w:rsidR="00177D81" w:rsidRPr="008210A8">
          <w:rPr>
            <w:rStyle w:val="Hyperlink"/>
            <w:rFonts w:hint="cs"/>
            <w:noProof/>
            <w:rtl/>
            <w:lang w:bidi="fa-IR"/>
          </w:rPr>
          <w:t>دارد؟</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Toc399449526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59</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27" w:history="1">
        <w:r w:rsidR="00177D81" w:rsidRPr="008210A8">
          <w:rPr>
            <w:rStyle w:val="Hyperlink"/>
            <w:rFonts w:hint="cs"/>
            <w:noProof/>
            <w:rtl/>
            <w:lang w:bidi="fa-IR"/>
          </w:rPr>
          <w:t>روایات</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احادیثی</w:t>
        </w:r>
        <w:r w:rsidR="00177D81" w:rsidRPr="008210A8">
          <w:rPr>
            <w:rStyle w:val="Hyperlink"/>
            <w:noProof/>
            <w:rtl/>
            <w:lang w:bidi="fa-IR"/>
          </w:rPr>
          <w:t xml:space="preserve"> </w:t>
        </w:r>
        <w:r w:rsidR="00177D81" w:rsidRPr="008210A8">
          <w:rPr>
            <w:rStyle w:val="Hyperlink"/>
            <w:rFonts w:hint="cs"/>
            <w:noProof/>
            <w:rtl/>
            <w:lang w:bidi="fa-IR"/>
          </w:rPr>
          <w:t>که</w:t>
        </w:r>
        <w:r w:rsidR="00177D81" w:rsidRPr="008210A8">
          <w:rPr>
            <w:rStyle w:val="Hyperlink"/>
            <w:noProof/>
            <w:rtl/>
            <w:lang w:bidi="fa-IR"/>
          </w:rPr>
          <w:t xml:space="preserve"> </w:t>
        </w:r>
        <w:r w:rsidR="00177D81" w:rsidRPr="008210A8">
          <w:rPr>
            <w:rStyle w:val="Hyperlink"/>
            <w:rFonts w:hint="cs"/>
            <w:noProof/>
            <w:rtl/>
            <w:lang w:bidi="fa-IR"/>
          </w:rPr>
          <w:t>برادر</w:t>
        </w:r>
        <w:r w:rsidR="00177D81" w:rsidRPr="008210A8">
          <w:rPr>
            <w:rStyle w:val="Hyperlink"/>
            <w:noProof/>
            <w:rtl/>
            <w:lang w:bidi="fa-IR"/>
          </w:rPr>
          <w:t xml:space="preserve"> </w:t>
        </w:r>
        <w:r w:rsidR="00177D81" w:rsidRPr="008210A8">
          <w:rPr>
            <w:rStyle w:val="Hyperlink"/>
            <w:rFonts w:hint="cs"/>
            <w:noProof/>
            <w:rtl/>
            <w:lang w:bidi="fa-IR"/>
          </w:rPr>
          <w:t>ما</w:t>
        </w:r>
        <w:r w:rsidR="00177D81" w:rsidRPr="008210A8">
          <w:rPr>
            <w:rStyle w:val="Hyperlink"/>
            <w:noProof/>
            <w:rtl/>
            <w:lang w:bidi="fa-IR"/>
          </w:rPr>
          <w:t xml:space="preserve"> </w:t>
        </w:r>
        <w:r w:rsidR="00177D81" w:rsidRPr="008210A8">
          <w:rPr>
            <w:rStyle w:val="Hyperlink"/>
            <w:rFonts w:hint="cs"/>
            <w:noProof/>
            <w:rtl/>
            <w:lang w:bidi="fa-IR"/>
          </w:rPr>
          <w:t>در</w:t>
        </w:r>
        <w:r w:rsidR="00177D81" w:rsidRPr="008210A8">
          <w:rPr>
            <w:rStyle w:val="Hyperlink"/>
            <w:noProof/>
            <w:rtl/>
            <w:lang w:bidi="fa-IR"/>
          </w:rPr>
          <w:t xml:space="preserve"> </w:t>
        </w:r>
        <w:r w:rsidR="00177D81" w:rsidRPr="008210A8">
          <w:rPr>
            <w:rStyle w:val="Hyperlink"/>
            <w:rFonts w:hint="cs"/>
            <w:noProof/>
            <w:rtl/>
            <w:lang w:bidi="fa-IR"/>
          </w:rPr>
          <w:t>پایان</w:t>
        </w:r>
        <w:r w:rsidR="00177D81" w:rsidRPr="008210A8">
          <w:rPr>
            <w:rStyle w:val="Hyperlink"/>
            <w:noProof/>
            <w:rtl/>
            <w:lang w:bidi="fa-IR"/>
          </w:rPr>
          <w:t xml:space="preserve"> </w:t>
        </w:r>
        <w:r w:rsidR="00177D81" w:rsidRPr="008210A8">
          <w:rPr>
            <w:rStyle w:val="Hyperlink"/>
            <w:rFonts w:hint="cs"/>
            <w:noProof/>
            <w:rtl/>
            <w:lang w:bidi="fa-IR"/>
          </w:rPr>
          <w:t>نامه‌ی</w:t>
        </w:r>
        <w:r w:rsidR="00177D81" w:rsidRPr="008210A8">
          <w:rPr>
            <w:rStyle w:val="Hyperlink"/>
            <w:noProof/>
            <w:rtl/>
            <w:lang w:bidi="fa-IR"/>
          </w:rPr>
          <w:t xml:space="preserve"> </w:t>
        </w:r>
        <w:r w:rsidR="00177D81" w:rsidRPr="008210A8">
          <w:rPr>
            <w:rStyle w:val="Hyperlink"/>
            <w:rFonts w:hint="cs"/>
            <w:noProof/>
            <w:rtl/>
            <w:lang w:bidi="fa-IR"/>
          </w:rPr>
          <w:t>خود</w:t>
        </w:r>
        <w:r w:rsidR="00177D81" w:rsidRPr="008210A8">
          <w:rPr>
            <w:rStyle w:val="Hyperlink"/>
            <w:noProof/>
            <w:rtl/>
            <w:lang w:bidi="fa-IR"/>
          </w:rPr>
          <w:t xml:space="preserve"> </w:t>
        </w:r>
        <w:r w:rsidR="00177D81" w:rsidRPr="008210A8">
          <w:rPr>
            <w:rStyle w:val="Hyperlink"/>
            <w:rFonts w:hint="cs"/>
            <w:noProof/>
            <w:rtl/>
            <w:lang w:bidi="fa-IR"/>
          </w:rPr>
          <w:t>به</w:t>
        </w:r>
        <w:r w:rsidR="00177D81" w:rsidRPr="008210A8">
          <w:rPr>
            <w:rStyle w:val="Hyperlink"/>
            <w:noProof/>
            <w:rtl/>
            <w:lang w:bidi="fa-IR"/>
          </w:rPr>
          <w:t xml:space="preserve"> </w:t>
        </w:r>
        <w:r w:rsidR="00177D81" w:rsidRPr="008210A8">
          <w:rPr>
            <w:rStyle w:val="Hyperlink"/>
            <w:rFonts w:hint="cs"/>
            <w:noProof/>
            <w:rtl/>
            <w:lang w:bidi="fa-IR"/>
          </w:rPr>
          <w:t>آن</w:t>
        </w:r>
        <w:r w:rsidR="00177D81" w:rsidRPr="008210A8">
          <w:rPr>
            <w:rStyle w:val="Hyperlink"/>
            <w:noProof/>
            <w:rtl/>
            <w:lang w:bidi="fa-IR"/>
          </w:rPr>
          <w:t xml:space="preserve"> </w:t>
        </w:r>
        <w:r w:rsidR="00177D81" w:rsidRPr="008210A8">
          <w:rPr>
            <w:rStyle w:val="Hyperlink"/>
            <w:rFonts w:hint="cs"/>
            <w:noProof/>
            <w:rtl/>
            <w:lang w:bidi="fa-IR"/>
          </w:rPr>
          <w:t>اشاره</w:t>
        </w:r>
        <w:r w:rsidR="00177D81" w:rsidRPr="008210A8">
          <w:rPr>
            <w:rStyle w:val="Hyperlink"/>
            <w:noProof/>
            <w:rtl/>
            <w:lang w:bidi="fa-IR"/>
          </w:rPr>
          <w:t xml:space="preserve"> </w:t>
        </w:r>
        <w:r w:rsidR="00177D81" w:rsidRPr="008210A8">
          <w:rPr>
            <w:rStyle w:val="Hyperlink"/>
            <w:rFonts w:hint="cs"/>
            <w:noProof/>
            <w:rtl/>
            <w:lang w:bidi="fa-IR"/>
          </w:rPr>
          <w:t>کردند</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Toc399449527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61</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28" w:history="1">
        <w:r w:rsidR="00177D81" w:rsidRPr="008210A8">
          <w:rPr>
            <w:rStyle w:val="Hyperlink"/>
            <w:rFonts w:hint="cs"/>
            <w:noProof/>
            <w:rtl/>
            <w:lang w:bidi="fa-IR"/>
          </w:rPr>
          <w:t>به</w:t>
        </w:r>
        <w:r w:rsidR="00177D81" w:rsidRPr="008210A8">
          <w:rPr>
            <w:rStyle w:val="Hyperlink"/>
            <w:noProof/>
            <w:rtl/>
            <w:lang w:bidi="fa-IR"/>
          </w:rPr>
          <w:t xml:space="preserve"> </w:t>
        </w:r>
        <w:r w:rsidR="00177D81" w:rsidRPr="008210A8">
          <w:rPr>
            <w:rStyle w:val="Hyperlink"/>
            <w:rFonts w:hint="cs"/>
            <w:noProof/>
            <w:rtl/>
            <w:lang w:bidi="fa-IR"/>
          </w:rPr>
          <w:t>فرض</w:t>
        </w:r>
        <w:r w:rsidR="00177D81" w:rsidRPr="008210A8">
          <w:rPr>
            <w:rStyle w:val="Hyperlink"/>
            <w:noProof/>
            <w:rtl/>
            <w:lang w:bidi="fa-IR"/>
          </w:rPr>
          <w:t xml:space="preserve"> </w:t>
        </w:r>
        <w:r w:rsidR="00177D81" w:rsidRPr="008210A8">
          <w:rPr>
            <w:rStyle w:val="Hyperlink"/>
            <w:rFonts w:hint="cs"/>
            <w:noProof/>
            <w:rtl/>
            <w:lang w:bidi="fa-IR"/>
          </w:rPr>
          <w:t>صحت</w:t>
        </w:r>
        <w:r w:rsidR="00177D81" w:rsidRPr="008210A8">
          <w:rPr>
            <w:rStyle w:val="Hyperlink"/>
            <w:noProof/>
            <w:rtl/>
            <w:lang w:bidi="fa-IR"/>
          </w:rPr>
          <w:t xml:space="preserve"> </w:t>
        </w:r>
        <w:r w:rsidR="00177D81" w:rsidRPr="008210A8">
          <w:rPr>
            <w:rStyle w:val="Hyperlink"/>
            <w:rFonts w:hint="cs"/>
            <w:noProof/>
            <w:rtl/>
            <w:lang w:bidi="fa-IR"/>
          </w:rPr>
          <w:t>روایات</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Toc399449528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63</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29" w:history="1">
        <w:r w:rsidR="00177D81" w:rsidRPr="008210A8">
          <w:rPr>
            <w:rStyle w:val="Hyperlink"/>
            <w:rFonts w:hint="cs"/>
            <w:noProof/>
            <w:rtl/>
            <w:lang w:bidi="fa-IR"/>
          </w:rPr>
          <w:t>تفصیل</w:t>
        </w:r>
        <w:r w:rsidR="00177D81" w:rsidRPr="008210A8">
          <w:rPr>
            <w:rStyle w:val="Hyperlink"/>
            <w:noProof/>
            <w:rtl/>
            <w:lang w:bidi="fa-IR"/>
          </w:rPr>
          <w:t xml:space="preserve"> </w:t>
        </w:r>
        <w:r w:rsidR="00177D81" w:rsidRPr="008210A8">
          <w:rPr>
            <w:rStyle w:val="Hyperlink"/>
            <w:rFonts w:hint="cs"/>
            <w:noProof/>
            <w:rtl/>
            <w:lang w:bidi="fa-IR"/>
          </w:rPr>
          <w:t>مسأله‌ی</w:t>
        </w:r>
        <w:r w:rsidR="00177D81" w:rsidRPr="008210A8">
          <w:rPr>
            <w:rStyle w:val="Hyperlink"/>
            <w:noProof/>
            <w:rtl/>
            <w:lang w:bidi="fa-IR"/>
          </w:rPr>
          <w:t xml:space="preserve"> </w:t>
        </w:r>
        <w:r w:rsidR="00177D81" w:rsidRPr="008210A8">
          <w:rPr>
            <w:rStyle w:val="Hyperlink"/>
            <w:rFonts w:hint="cs"/>
            <w:noProof/>
            <w:rtl/>
            <w:lang w:bidi="fa-IR"/>
          </w:rPr>
          <w:t>عصمت</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Toc399449529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65</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30" w:history="1">
        <w:r w:rsidR="00177D81" w:rsidRPr="008210A8">
          <w:rPr>
            <w:rStyle w:val="Hyperlink"/>
            <w:rFonts w:hint="cs"/>
            <w:noProof/>
            <w:rtl/>
            <w:lang w:bidi="fa-IR"/>
          </w:rPr>
          <w:t>مثال</w:t>
        </w:r>
        <w:r w:rsidR="00177D81" w:rsidRPr="008210A8">
          <w:rPr>
            <w:rStyle w:val="Hyperlink"/>
            <w:noProof/>
            <w:rtl/>
            <w:lang w:bidi="fa-IR"/>
          </w:rPr>
          <w:t xml:space="preserve"> </w:t>
        </w:r>
        <w:r w:rsidR="00177D81" w:rsidRPr="008210A8">
          <w:rPr>
            <w:rStyle w:val="Hyperlink"/>
            <w:rFonts w:hint="cs"/>
            <w:noProof/>
            <w:rtl/>
            <w:lang w:bidi="fa-IR"/>
          </w:rPr>
          <w:t>در</w:t>
        </w:r>
        <w:r w:rsidR="00177D81" w:rsidRPr="008210A8">
          <w:rPr>
            <w:rStyle w:val="Hyperlink"/>
            <w:noProof/>
            <w:rtl/>
            <w:lang w:bidi="fa-IR"/>
          </w:rPr>
          <w:t xml:space="preserve"> </w:t>
        </w:r>
        <w:r w:rsidR="00177D81" w:rsidRPr="008210A8">
          <w:rPr>
            <w:rStyle w:val="Hyperlink"/>
            <w:rFonts w:hint="cs"/>
            <w:noProof/>
            <w:rtl/>
            <w:lang w:bidi="fa-IR"/>
          </w:rPr>
          <w:t>مورد</w:t>
        </w:r>
        <w:r w:rsidR="00177D81" w:rsidRPr="008210A8">
          <w:rPr>
            <w:rStyle w:val="Hyperlink"/>
            <w:noProof/>
            <w:rtl/>
            <w:lang w:bidi="fa-IR"/>
          </w:rPr>
          <w:t xml:space="preserve"> </w:t>
        </w:r>
        <w:r w:rsidR="00177D81" w:rsidRPr="008210A8">
          <w:rPr>
            <w:rStyle w:val="Hyperlink"/>
            <w:rFonts w:hint="cs"/>
            <w:noProof/>
            <w:rtl/>
            <w:lang w:bidi="fa-IR"/>
          </w:rPr>
          <w:t>مسئله‌ي</w:t>
        </w:r>
        <w:r w:rsidR="00177D81" w:rsidRPr="008210A8">
          <w:rPr>
            <w:rStyle w:val="Hyperlink"/>
            <w:noProof/>
            <w:rtl/>
            <w:lang w:bidi="fa-IR"/>
          </w:rPr>
          <w:t xml:space="preserve"> </w:t>
        </w:r>
        <w:r w:rsidR="00177D81" w:rsidRPr="008210A8">
          <w:rPr>
            <w:rStyle w:val="Hyperlink"/>
            <w:rFonts w:hint="cs"/>
            <w:noProof/>
            <w:rtl/>
            <w:lang w:bidi="fa-IR"/>
          </w:rPr>
          <w:t>عصمت</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Toc399449530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65</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31" w:history="1">
        <w:r w:rsidR="00177D81" w:rsidRPr="008210A8">
          <w:rPr>
            <w:rStyle w:val="Hyperlink"/>
            <w:rFonts w:hint="cs"/>
            <w:noProof/>
            <w:rtl/>
            <w:lang w:bidi="fa-IR"/>
          </w:rPr>
          <w:t>تأیید</w:t>
        </w:r>
        <w:r w:rsidR="00177D81" w:rsidRPr="008210A8">
          <w:rPr>
            <w:rStyle w:val="Hyperlink"/>
            <w:noProof/>
            <w:rtl/>
            <w:lang w:bidi="fa-IR"/>
          </w:rPr>
          <w:t xml:space="preserve"> </w:t>
        </w:r>
        <w:r w:rsidR="00177D81" w:rsidRPr="008210A8">
          <w:rPr>
            <w:rStyle w:val="Hyperlink"/>
            <w:rFonts w:hint="cs"/>
            <w:noProof/>
            <w:rtl/>
            <w:lang w:bidi="fa-IR"/>
          </w:rPr>
          <w:t>و</w:t>
        </w:r>
        <w:r w:rsidR="00177D81" w:rsidRPr="008210A8">
          <w:rPr>
            <w:rStyle w:val="Hyperlink"/>
            <w:noProof/>
            <w:rtl/>
            <w:lang w:bidi="fa-IR"/>
          </w:rPr>
          <w:t xml:space="preserve"> </w:t>
        </w:r>
        <w:r w:rsidR="00177D81" w:rsidRPr="008210A8">
          <w:rPr>
            <w:rStyle w:val="Hyperlink"/>
            <w:rFonts w:hint="cs"/>
            <w:noProof/>
            <w:rtl/>
            <w:lang w:bidi="fa-IR"/>
          </w:rPr>
          <w:t>لطف</w:t>
        </w:r>
        <w:r w:rsidR="00177D81" w:rsidRPr="008210A8">
          <w:rPr>
            <w:rStyle w:val="Hyperlink"/>
            <w:noProof/>
            <w:rtl/>
            <w:lang w:bidi="fa-IR"/>
          </w:rPr>
          <w:t xml:space="preserve"> </w:t>
        </w:r>
        <w:r w:rsidR="00177D81" w:rsidRPr="008210A8">
          <w:rPr>
            <w:rStyle w:val="Hyperlink"/>
            <w:rFonts w:hint="cs"/>
            <w:noProof/>
            <w:rtl/>
            <w:lang w:bidi="fa-IR"/>
          </w:rPr>
          <w:t>الهی</w:t>
        </w:r>
        <w:r w:rsidR="00177D81" w:rsidRPr="008210A8">
          <w:rPr>
            <w:rStyle w:val="Hyperlink"/>
            <w:noProof/>
            <w:rtl/>
            <w:lang w:bidi="fa-IR"/>
          </w:rPr>
          <w:t xml:space="preserve"> </w:t>
        </w:r>
        <w:r w:rsidR="00177D81" w:rsidRPr="008210A8">
          <w:rPr>
            <w:rStyle w:val="Hyperlink"/>
            <w:rFonts w:hint="cs"/>
            <w:noProof/>
            <w:rtl/>
            <w:lang w:bidi="fa-IR"/>
          </w:rPr>
          <w:t>بر</w:t>
        </w:r>
        <w:r w:rsidR="00177D81" w:rsidRPr="008210A8">
          <w:rPr>
            <w:rStyle w:val="Hyperlink"/>
            <w:noProof/>
            <w:rtl/>
            <w:lang w:bidi="fa-IR"/>
          </w:rPr>
          <w:t xml:space="preserve"> </w:t>
        </w:r>
        <w:r w:rsidR="00177D81" w:rsidRPr="008210A8">
          <w:rPr>
            <w:rStyle w:val="Hyperlink"/>
            <w:rFonts w:hint="cs"/>
            <w:noProof/>
            <w:rtl/>
            <w:lang w:bidi="fa-IR"/>
          </w:rPr>
          <w:t>بندگان</w:t>
        </w:r>
        <w:r w:rsidR="00177D81" w:rsidRPr="008210A8">
          <w:rPr>
            <w:rStyle w:val="Hyperlink"/>
            <w:noProof/>
            <w:rtl/>
            <w:lang w:bidi="fa-IR"/>
          </w:rPr>
          <w:t xml:space="preserve"> </w:t>
        </w:r>
        <w:r w:rsidR="00177D81" w:rsidRPr="008210A8">
          <w:rPr>
            <w:rStyle w:val="Hyperlink"/>
            <w:rFonts w:hint="cs"/>
            <w:noProof/>
            <w:rtl/>
            <w:lang w:bidi="fa-IR"/>
          </w:rPr>
          <w:t>شایسته‌اش</w:t>
        </w:r>
        <w:r w:rsidR="00177D81" w:rsidRPr="008210A8">
          <w:rPr>
            <w:rStyle w:val="Hyperlink"/>
            <w:noProof/>
            <w:rtl/>
            <w:lang w:bidi="fa-IR"/>
          </w:rPr>
          <w:t xml:space="preserve"> </w:t>
        </w:r>
        <w:r w:rsidR="00177D81" w:rsidRPr="008210A8">
          <w:rPr>
            <w:rStyle w:val="Hyperlink"/>
            <w:rFonts w:hint="cs"/>
            <w:noProof/>
            <w:rtl/>
            <w:lang w:bidi="fa-IR"/>
          </w:rPr>
          <w:t>اهل</w:t>
        </w:r>
        <w:r w:rsidR="00177D81" w:rsidRPr="008210A8">
          <w:rPr>
            <w:rStyle w:val="Hyperlink"/>
            <w:noProof/>
            <w:rtl/>
            <w:lang w:bidi="fa-IR"/>
          </w:rPr>
          <w:t xml:space="preserve"> </w:t>
        </w:r>
        <w:r w:rsidR="00177D81" w:rsidRPr="008210A8">
          <w:rPr>
            <w:rStyle w:val="Hyperlink"/>
            <w:rFonts w:hint="cs"/>
            <w:noProof/>
            <w:rtl/>
            <w:lang w:bidi="fa-IR"/>
          </w:rPr>
          <w:t>بیت</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Toc399449531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68</w:t>
        </w:r>
        <w:r w:rsidR="00177D81">
          <w:rPr>
            <w:rStyle w:val="Hyperlink"/>
            <w:noProof/>
            <w:rtl/>
          </w:rPr>
          <w:fldChar w:fldCharType="end"/>
        </w:r>
      </w:hyperlink>
    </w:p>
    <w:p w:rsidR="00177D81" w:rsidRPr="004F5CE1" w:rsidRDefault="00273394">
      <w:pPr>
        <w:pStyle w:val="TOC2"/>
        <w:tabs>
          <w:tab w:val="right" w:leader="dot" w:pos="7078"/>
        </w:tabs>
        <w:rPr>
          <w:rFonts w:ascii="Calibri" w:hAnsi="Calibri" w:cs="Arial"/>
          <w:noProof/>
          <w:sz w:val="22"/>
          <w:szCs w:val="22"/>
          <w:rtl/>
        </w:rPr>
      </w:pPr>
      <w:hyperlink w:anchor="_Toc399449532" w:history="1">
        <w:r w:rsidR="00177D81" w:rsidRPr="008210A8">
          <w:rPr>
            <w:rStyle w:val="Hyperlink"/>
            <w:rFonts w:hint="cs"/>
            <w:noProof/>
            <w:rtl/>
            <w:lang w:bidi="fa-IR"/>
          </w:rPr>
          <w:t>اشکالات</w:t>
        </w:r>
        <w:r w:rsidR="00177D81" w:rsidRPr="008210A8">
          <w:rPr>
            <w:rStyle w:val="Hyperlink"/>
            <w:noProof/>
            <w:rtl/>
            <w:lang w:bidi="fa-IR"/>
          </w:rPr>
          <w:t xml:space="preserve"> </w:t>
        </w:r>
        <w:r w:rsidR="00177D81" w:rsidRPr="008210A8">
          <w:rPr>
            <w:rStyle w:val="Hyperlink"/>
            <w:rFonts w:hint="cs"/>
            <w:noProof/>
            <w:rtl/>
            <w:lang w:bidi="fa-IR"/>
          </w:rPr>
          <w:t>نویسنده</w:t>
        </w:r>
        <w:r w:rsidR="00177D81" w:rsidRPr="008210A8">
          <w:rPr>
            <w:rStyle w:val="Hyperlink"/>
            <w:noProof/>
            <w:rtl/>
            <w:lang w:bidi="fa-IR"/>
          </w:rPr>
          <w:t xml:space="preserve"> </w:t>
        </w:r>
        <w:r w:rsidR="00177D81" w:rsidRPr="008210A8">
          <w:rPr>
            <w:rStyle w:val="Hyperlink"/>
            <w:rFonts w:hint="cs"/>
            <w:noProof/>
            <w:rtl/>
            <w:lang w:bidi="fa-IR"/>
          </w:rPr>
          <w:t>در</w:t>
        </w:r>
        <w:r w:rsidR="00177D81" w:rsidRPr="008210A8">
          <w:rPr>
            <w:rStyle w:val="Hyperlink"/>
            <w:noProof/>
            <w:rtl/>
            <w:lang w:bidi="fa-IR"/>
          </w:rPr>
          <w:t xml:space="preserve"> </w:t>
        </w:r>
        <w:r w:rsidR="00177D81" w:rsidRPr="008210A8">
          <w:rPr>
            <w:rStyle w:val="Hyperlink"/>
            <w:rFonts w:hint="cs"/>
            <w:noProof/>
            <w:rtl/>
            <w:lang w:bidi="fa-IR"/>
          </w:rPr>
          <w:t>نگارش</w:t>
        </w:r>
        <w:r w:rsidR="00177D81" w:rsidRPr="008210A8">
          <w:rPr>
            <w:rStyle w:val="Hyperlink"/>
            <w:noProof/>
            <w:rtl/>
            <w:lang w:bidi="fa-IR"/>
          </w:rPr>
          <w:t xml:space="preserve"> </w:t>
        </w:r>
        <w:r w:rsidR="00177D81" w:rsidRPr="008210A8">
          <w:rPr>
            <w:rStyle w:val="Hyperlink"/>
            <w:rFonts w:hint="cs"/>
            <w:noProof/>
            <w:rtl/>
            <w:lang w:bidi="fa-IR"/>
          </w:rPr>
          <w:t>نامه</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Toc399449532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69</w:t>
        </w:r>
        <w:r w:rsidR="00177D81">
          <w:rPr>
            <w:rStyle w:val="Hyperlink"/>
            <w:noProof/>
            <w:rtl/>
          </w:rPr>
          <w:fldChar w:fldCharType="end"/>
        </w:r>
      </w:hyperlink>
    </w:p>
    <w:p w:rsidR="00177D81" w:rsidRPr="004F5CE1" w:rsidRDefault="00273394">
      <w:pPr>
        <w:pStyle w:val="TOC1"/>
        <w:tabs>
          <w:tab w:val="right" w:leader="dot" w:pos="7078"/>
        </w:tabs>
        <w:rPr>
          <w:rFonts w:ascii="Calibri" w:hAnsi="Calibri" w:cs="Arial"/>
          <w:bCs w:val="0"/>
          <w:noProof/>
          <w:sz w:val="22"/>
          <w:szCs w:val="22"/>
          <w:rtl/>
        </w:rPr>
      </w:pPr>
      <w:hyperlink w:anchor="_Toc399449533" w:history="1">
        <w:r w:rsidR="00177D81" w:rsidRPr="008210A8">
          <w:rPr>
            <w:rStyle w:val="Hyperlink"/>
            <w:rFonts w:hint="cs"/>
            <w:noProof/>
            <w:rtl/>
            <w:lang w:bidi="fa-IR"/>
          </w:rPr>
          <w:t>توضیحی</w:t>
        </w:r>
        <w:r w:rsidR="00177D81" w:rsidRPr="008210A8">
          <w:rPr>
            <w:rStyle w:val="Hyperlink"/>
            <w:noProof/>
            <w:rtl/>
            <w:lang w:bidi="fa-IR"/>
          </w:rPr>
          <w:t xml:space="preserve"> </w:t>
        </w:r>
        <w:r w:rsidR="00177D81" w:rsidRPr="008210A8">
          <w:rPr>
            <w:rStyle w:val="Hyperlink"/>
            <w:rFonts w:hint="cs"/>
            <w:noProof/>
            <w:rtl/>
            <w:lang w:bidi="fa-IR"/>
          </w:rPr>
          <w:t>پیرامون</w:t>
        </w:r>
        <w:r w:rsidR="00177D81" w:rsidRPr="008210A8">
          <w:rPr>
            <w:rStyle w:val="Hyperlink"/>
            <w:noProof/>
            <w:rtl/>
            <w:lang w:bidi="fa-IR"/>
          </w:rPr>
          <w:t xml:space="preserve"> </w:t>
        </w:r>
        <w:r w:rsidR="00177D81" w:rsidRPr="008210A8">
          <w:rPr>
            <w:rStyle w:val="Hyperlink"/>
            <w:rFonts w:hint="cs"/>
            <w:noProof/>
            <w:rtl/>
            <w:lang w:bidi="fa-IR"/>
          </w:rPr>
          <w:t>آیه‌ی</w:t>
        </w:r>
        <w:r w:rsidR="00177D81" w:rsidRPr="008210A8">
          <w:rPr>
            <w:rStyle w:val="Hyperlink"/>
            <w:noProof/>
            <w:rtl/>
            <w:lang w:bidi="fa-IR"/>
          </w:rPr>
          <w:t xml:space="preserve"> </w:t>
        </w:r>
        <w:r w:rsidR="00177D81" w:rsidRPr="008210A8">
          <w:rPr>
            <w:rStyle w:val="Hyperlink"/>
            <w:rFonts w:hint="cs"/>
            <w:noProof/>
            <w:rtl/>
            <w:lang w:bidi="fa-IR"/>
          </w:rPr>
          <w:t>مباهله</w:t>
        </w:r>
        <w:r w:rsidR="00177D81">
          <w:rPr>
            <w:noProof/>
            <w:webHidden/>
            <w:rtl/>
          </w:rPr>
          <w:tab/>
        </w:r>
        <w:r w:rsidR="00177D81">
          <w:rPr>
            <w:rStyle w:val="Hyperlink"/>
            <w:noProof/>
            <w:rtl/>
          </w:rPr>
          <w:fldChar w:fldCharType="begin"/>
        </w:r>
        <w:r w:rsidR="00177D81">
          <w:rPr>
            <w:noProof/>
            <w:webHidden/>
            <w:rtl/>
          </w:rPr>
          <w:instrText xml:space="preserve"> </w:instrText>
        </w:r>
        <w:r w:rsidR="00177D81">
          <w:rPr>
            <w:noProof/>
            <w:webHidden/>
          </w:rPr>
          <w:instrText>PAGEREF</w:instrText>
        </w:r>
        <w:r w:rsidR="00177D81">
          <w:rPr>
            <w:noProof/>
            <w:webHidden/>
            <w:rtl/>
          </w:rPr>
          <w:instrText xml:space="preserve"> _</w:instrText>
        </w:r>
        <w:r w:rsidR="00177D81">
          <w:rPr>
            <w:noProof/>
            <w:webHidden/>
          </w:rPr>
          <w:instrText>Toc399449533 \h</w:instrText>
        </w:r>
        <w:r w:rsidR="00177D81">
          <w:rPr>
            <w:noProof/>
            <w:webHidden/>
            <w:rtl/>
          </w:rPr>
          <w:instrText xml:space="preserve"> </w:instrText>
        </w:r>
        <w:r w:rsidR="00177D81">
          <w:rPr>
            <w:rStyle w:val="Hyperlink"/>
            <w:noProof/>
            <w:rtl/>
          </w:rPr>
        </w:r>
        <w:r w:rsidR="00177D81">
          <w:rPr>
            <w:rStyle w:val="Hyperlink"/>
            <w:noProof/>
            <w:rtl/>
          </w:rPr>
          <w:fldChar w:fldCharType="separate"/>
        </w:r>
        <w:r w:rsidR="00017130">
          <w:rPr>
            <w:noProof/>
            <w:webHidden/>
            <w:rtl/>
          </w:rPr>
          <w:t>72</w:t>
        </w:r>
        <w:r w:rsidR="00177D81">
          <w:rPr>
            <w:rStyle w:val="Hyperlink"/>
            <w:noProof/>
            <w:rtl/>
          </w:rPr>
          <w:fldChar w:fldCharType="end"/>
        </w:r>
      </w:hyperlink>
    </w:p>
    <w:p w:rsidR="007B03E3" w:rsidRDefault="003F7CAC" w:rsidP="003F7CAC">
      <w:pPr>
        <w:pStyle w:val="TOC1"/>
        <w:tabs>
          <w:tab w:val="right" w:leader="dot" w:pos="7475"/>
        </w:tabs>
        <w:rPr>
          <w:rtl/>
          <w:lang w:bidi="fa-IR"/>
        </w:rPr>
      </w:pPr>
      <w:r>
        <w:rPr>
          <w:rtl/>
          <w:lang w:bidi="fa-IR"/>
        </w:rPr>
        <w:fldChar w:fldCharType="end"/>
      </w:r>
    </w:p>
    <w:p w:rsidR="007B03E3" w:rsidRDefault="007B03E3" w:rsidP="00750EB4">
      <w:pPr>
        <w:jc w:val="both"/>
        <w:rPr>
          <w:rFonts w:cs="B Lotus"/>
          <w:sz w:val="28"/>
          <w:szCs w:val="28"/>
          <w:rtl/>
          <w:lang w:bidi="fa-IR"/>
        </w:rPr>
      </w:pPr>
    </w:p>
    <w:p w:rsidR="007B03E3" w:rsidRDefault="007B03E3" w:rsidP="00750EB4">
      <w:pPr>
        <w:jc w:val="both"/>
        <w:rPr>
          <w:rFonts w:cs="B Lotus"/>
          <w:sz w:val="28"/>
          <w:szCs w:val="28"/>
          <w:rtl/>
          <w:lang w:bidi="fa-IR"/>
        </w:rPr>
        <w:sectPr w:rsidR="007B03E3" w:rsidSect="001F375C">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9356" w:h="13608" w:code="9"/>
          <w:pgMar w:top="851" w:right="1134" w:bottom="851" w:left="1134" w:header="0" w:footer="851" w:gutter="0"/>
          <w:pgNumType w:fmt="arabicAbjad" w:start="1"/>
          <w:cols w:space="720"/>
          <w:bidi/>
          <w:rtlGutter/>
          <w:docGrid w:linePitch="272"/>
        </w:sectPr>
      </w:pPr>
    </w:p>
    <w:p w:rsidR="001F375C" w:rsidRPr="001F375C" w:rsidRDefault="001F375C" w:rsidP="001F375C">
      <w:pPr>
        <w:jc w:val="both"/>
        <w:rPr>
          <w:rFonts w:ascii="110_Besmellah" w:hAnsi="110_Besmellah" w:cs="2  Lotus"/>
          <w:sz w:val="32"/>
          <w:szCs w:val="32"/>
          <w:rtl/>
          <w:lang w:bidi="fa-IR"/>
        </w:rPr>
      </w:pPr>
      <w:bookmarkStart w:id="10" w:name="_Toc342171255"/>
    </w:p>
    <w:p w:rsidR="00F87E43" w:rsidRPr="002026EE" w:rsidRDefault="00F87E43" w:rsidP="00F87E43">
      <w:pPr>
        <w:spacing w:line="192" w:lineRule="auto"/>
        <w:jc w:val="center"/>
        <w:rPr>
          <w:rFonts w:ascii="110_Besmellah" w:hAnsi="110_Besmellah" w:cs="2  Lotus"/>
          <w:sz w:val="44"/>
          <w:szCs w:val="44"/>
          <w:rtl/>
          <w:lang w:bidi="fa-IR"/>
        </w:rPr>
      </w:pPr>
      <w:r w:rsidRPr="002026EE">
        <w:rPr>
          <w:rFonts w:ascii="110_Besmellah" w:hAnsi="110_Besmellah"/>
          <w:sz w:val="72"/>
          <w:szCs w:val="72"/>
          <w:lang w:bidi="fa-IR"/>
        </w:rPr>
        <w:t>f</w:t>
      </w:r>
    </w:p>
    <w:p w:rsidR="001F375C" w:rsidRPr="001F375C" w:rsidRDefault="001F375C" w:rsidP="00177D81">
      <w:pPr>
        <w:pStyle w:val="a0"/>
        <w:rPr>
          <w:rFonts w:eastAsia="MS Mincho"/>
          <w:rtl/>
        </w:rPr>
      </w:pPr>
      <w:bookmarkStart w:id="11" w:name="_Toc343632579"/>
      <w:bookmarkStart w:id="12" w:name="_Toc349730392"/>
      <w:bookmarkStart w:id="13" w:name="_Toc375266614"/>
      <w:bookmarkStart w:id="14" w:name="_Toc381528379"/>
      <w:bookmarkStart w:id="15" w:name="_Toc381697969"/>
      <w:bookmarkStart w:id="16" w:name="_Toc386039075"/>
      <w:bookmarkStart w:id="17" w:name="_Toc399449492"/>
      <w:r w:rsidRPr="001F375C">
        <w:rPr>
          <w:rFonts w:eastAsia="MS Mincho" w:hint="cs"/>
          <w:rtl/>
        </w:rPr>
        <w:t>مقدمه‌ی مجموعه کتاب‌های موحدین</w:t>
      </w:r>
      <w:bookmarkEnd w:id="10"/>
      <w:bookmarkEnd w:id="11"/>
      <w:bookmarkEnd w:id="12"/>
      <w:bookmarkEnd w:id="13"/>
      <w:bookmarkEnd w:id="14"/>
      <w:bookmarkEnd w:id="15"/>
      <w:bookmarkEnd w:id="16"/>
      <w:bookmarkEnd w:id="17"/>
    </w:p>
    <w:p w:rsidR="001F375C" w:rsidRPr="001F375C" w:rsidRDefault="001F375C" w:rsidP="001F375C">
      <w:pPr>
        <w:ind w:firstLine="284"/>
        <w:jc w:val="both"/>
        <w:rPr>
          <w:rFonts w:ascii="B Lotus" w:hAnsi="B Lotus" w:cs="B Zar"/>
          <w:b/>
          <w:spacing w:val="-4"/>
          <w:sz w:val="28"/>
          <w:szCs w:val="28"/>
          <w:rtl/>
          <w:lang w:bidi="fa-IR"/>
        </w:rPr>
      </w:pPr>
      <w:r w:rsidRPr="001F375C">
        <w:rPr>
          <w:rFonts w:ascii="B Lotus" w:hAnsi="B Lotus" w:cs="B Zar" w:hint="cs"/>
          <w:b/>
          <w:spacing w:val="-4"/>
          <w:sz w:val="28"/>
          <w:szCs w:val="28"/>
          <w:rtl/>
          <w:lang w:bidi="fa-IR"/>
        </w:rPr>
        <w:t>حمد و</w:t>
      </w:r>
      <w:r w:rsidRPr="001F375C">
        <w:rPr>
          <w:rFonts w:ascii="B Lotus" w:hAnsi="B Lotus" w:cs="B Zar"/>
          <w:b/>
          <w:spacing w:val="-4"/>
          <w:sz w:val="28"/>
          <w:szCs w:val="28"/>
          <w:rtl/>
          <w:lang w:bidi="fa-IR"/>
        </w:rPr>
        <w:t xml:space="preserve"> </w:t>
      </w:r>
      <w:r w:rsidRPr="001F375C">
        <w:rPr>
          <w:rFonts w:ascii="B Lotus" w:hAnsi="B Lotus" w:cs="B Zar" w:hint="cs"/>
          <w:b/>
          <w:spacing w:val="-4"/>
          <w:sz w:val="28"/>
          <w:szCs w:val="28"/>
          <w:rtl/>
          <w:lang w:bidi="fa-IR"/>
        </w:rPr>
        <w:t xml:space="preserve">سپاس خداوندی که نعمت اسلام را بر بندگان خود ارزانی داشت و از میان آنان، بهترین و پاک‌ترین را برای ابلاغ پیام آزادی و آزادگی برگزید؛ و درود و سلام پروردگار یکتا بر اهل بیت بزرگوار، صحابه کرام و تابعین گران‌قدر پیامبرِ دوستی و رحمت. </w:t>
      </w:r>
    </w:p>
    <w:p w:rsidR="001F375C" w:rsidRPr="001F375C" w:rsidRDefault="001F375C" w:rsidP="001F375C">
      <w:pPr>
        <w:ind w:firstLine="284"/>
        <w:jc w:val="both"/>
        <w:rPr>
          <w:rFonts w:ascii="B Lotus" w:hAnsi="B Lotus" w:cs="B Zar"/>
          <w:b/>
          <w:spacing w:val="-2"/>
          <w:sz w:val="28"/>
          <w:szCs w:val="28"/>
          <w:rtl/>
          <w:lang w:bidi="fa-IR"/>
        </w:rPr>
      </w:pPr>
      <w:r w:rsidRPr="001F375C">
        <w:rPr>
          <w:rFonts w:ascii="B Lotus" w:hAnsi="B Lotus" w:cs="B Zar" w:hint="cs"/>
          <w:b/>
          <w:spacing w:val="-2"/>
          <w:sz w:val="28"/>
          <w:szCs w:val="28"/>
          <w:rtl/>
          <w:lang w:bidi="fa-IR"/>
        </w:rPr>
        <w:t>دینی که امروز مفتخر به آن هستیم، ثمره مجاهدت‌ها و از جان گذشتگی‌هایِ مردان خداست؛ آنانی که در راه حفظ و نشر پیام الهی، خالصانه مِهر حق در دل و مُهر نام پاکش بر لب داشتند و در راه صیانت از سخن خداوندِ سبحان و سنت پیامبر مهربان، جان و مال و عِرض بر کف نهادند و جز خشیت و خوف آفریدگار، ترسی به دل راه نداند.</w:t>
      </w:r>
    </w:p>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آری، اسلام عزیز این گونه رشد کرد و بالید و بر بلندای آسمان بانگ یکتاپرستی و برابری سر داد. در این میان اما، دست تطاولِ دشمنان قسم خورده و جورِ عالمان مُتهتّک و جاهلان مُتنسّک، بر قامت رعنای دینِ حق نشست و شرک و غلوّ و گزافه و دروغ، چنان طوفانی بر پا کرد که چهره زیبای آیین حق، در پسِ دروغ‌پردازی‌های غوغا</w:t>
      </w:r>
      <w:r w:rsidRPr="001F375C">
        <w:rPr>
          <w:rFonts w:ascii="B Lotus" w:hAnsi="B Lotus" w:cs="B Zar"/>
          <w:b/>
          <w:sz w:val="28"/>
          <w:szCs w:val="28"/>
          <w:rtl/>
          <w:lang w:bidi="fa-IR"/>
        </w:rPr>
        <w:t xml:space="preserve"> </w:t>
      </w:r>
      <w:r w:rsidRPr="001F375C">
        <w:rPr>
          <w:rFonts w:ascii="B Lotus" w:hAnsi="B Lotus" w:cs="B Zar" w:hint="cs"/>
          <w:b/>
          <w:sz w:val="28"/>
          <w:szCs w:val="28"/>
          <w:rtl/>
          <w:lang w:bidi="fa-IR"/>
        </w:rPr>
        <w:t xml:space="preserve">سالارانِ دین فروش در مُحاق افتاد. این روندِ دوری از حقایق دین و سنت حسنة رسول‌الله، به ویژه پس از روی کار آمدن پادشاهان صفوی در قرن نهم هجری و زمامداران جمهوری اسلامی در عصر حاضر، سیر صعودی گرفت؛ تا جایی که امروز، مساجد محل سینه زنی و عزاداری است و صدای قرآن بر نمی‌خیزد مگر بر مزار مردگان؛ روایات شاذّ و خودساخته، جایگزین سنت پیامبر شده است و مداحان جاهل و عوام‌فریب، تبدیل به فرهنگ ناطق دین شده‌اند؛ تفسیر به رأی و روایات مجعول، </w:t>
      </w:r>
      <w:r w:rsidRPr="001F375C">
        <w:rPr>
          <w:rFonts w:ascii="B Lotus" w:hAnsi="B Lotus" w:cs="B Zar" w:hint="cs"/>
          <w:b/>
          <w:sz w:val="28"/>
          <w:szCs w:val="28"/>
          <w:rtl/>
          <w:lang w:bidi="fa-IR"/>
        </w:rPr>
        <w:lastRenderedPageBreak/>
        <w:t>مستمسکی شد برای جدایی انداختن بین شیعه و سنی؛ و دریغ که ندانستند از این تفرقه و خصومت، بهره و منفعت از آنِ کیست؟</w:t>
      </w:r>
    </w:p>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آنچه امروز به نام تقریب مذاهب اسلامی در ایران سر می‌دهند، چیزی نیست مگر هیاهوی تبلیغاتی و گرد و خاک سیاسی که در سایة پوششِ رسانه‌ای گسترده، مقصودش جلب توجه سیاسی و ترسیم چهره‌ای مناسب از حکومت شیعی ایران در جهان است. نگاهی به عملکرد سردمداران و روحانیون و مراجع شیعة ایران، خود گویایِ این حقیقت است که تقریب مذاهب و دوستی و برادری دینی به شیوة زمامدارانِ ایران، خواب و خیالی بیش نیست و «دو صد گفته چون نیم کردار نیست».</w:t>
      </w:r>
    </w:p>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در این میان، موحدان مسلمانی در ایران، از دل جامعه خرافه زدة شیعة امامیه برخاستند و کمر به بیداری جامعة غفلت زده خود بر</w:t>
      </w:r>
      <w:r w:rsidRPr="001F375C">
        <w:rPr>
          <w:rFonts w:ascii="B Lotus" w:hAnsi="B Lotus" w:cs="B Zar"/>
          <w:b/>
          <w:sz w:val="28"/>
          <w:szCs w:val="28"/>
          <w:rtl/>
          <w:lang w:bidi="fa-IR"/>
        </w:rPr>
        <w:t xml:space="preserve"> </w:t>
      </w:r>
      <w:r w:rsidRPr="001F375C">
        <w:rPr>
          <w:rFonts w:ascii="B Lotus" w:hAnsi="B Lotus" w:cs="B Zar" w:hint="cs"/>
          <w:b/>
          <w:sz w:val="28"/>
          <w:szCs w:val="28"/>
          <w:rtl/>
          <w:lang w:bidi="fa-IR"/>
        </w:rPr>
        <w:t>بستند؛ سراپا شور و شهامت شدند و قلم فرسودند و سخن دردادند و زنگار شرک را به صیقلِ توحید و سنت زدودند و بی‌پروا فریاد برآوردند که:</w:t>
      </w:r>
    </w:p>
    <w:tbl>
      <w:tblPr>
        <w:bidiVisual/>
        <w:tblW w:w="0" w:type="auto"/>
        <w:tblLook w:val="04A0" w:firstRow="1" w:lastRow="0" w:firstColumn="1" w:lastColumn="0" w:noHBand="0" w:noVBand="1"/>
      </w:tblPr>
      <w:tblGrid>
        <w:gridCol w:w="3516"/>
        <w:gridCol w:w="281"/>
        <w:gridCol w:w="3507"/>
      </w:tblGrid>
      <w:tr w:rsidR="001F375C" w:rsidRPr="001F375C" w:rsidTr="004F5CE1">
        <w:tc>
          <w:tcPr>
            <w:tcW w:w="3651" w:type="dxa"/>
            <w:shd w:val="clear" w:color="auto" w:fill="auto"/>
          </w:tcPr>
          <w:p w:rsidR="001F375C" w:rsidRPr="001F375C" w:rsidRDefault="001F375C" w:rsidP="001F375C">
            <w:pPr>
              <w:jc w:val="both"/>
              <w:rPr>
                <w:rFonts w:ascii="B Lotus" w:hAnsi="B Lotus" w:cs="B Lotus"/>
                <w:b/>
                <w:sz w:val="2"/>
                <w:szCs w:val="2"/>
                <w:rtl/>
                <w:lang w:bidi="fa-IR"/>
              </w:rPr>
            </w:pPr>
            <w:r w:rsidRPr="001F375C">
              <w:rPr>
                <w:rFonts w:ascii="B Lotus" w:hAnsi="B Lotus" w:cs="B Zar" w:hint="cs"/>
                <w:b/>
                <w:sz w:val="28"/>
                <w:szCs w:val="28"/>
                <w:rtl/>
                <w:lang w:bidi="fa-IR"/>
              </w:rPr>
              <w:t>برخیز تا یکسو نهیم این دلقِ ازرق فام را</w:t>
            </w:r>
            <w:r w:rsidRPr="001F375C">
              <w:rPr>
                <w:rFonts w:ascii="B Lotus" w:hAnsi="B Lotus" w:cs="B Zar"/>
                <w:b/>
                <w:sz w:val="28"/>
                <w:szCs w:val="28"/>
                <w:rtl/>
                <w:lang w:bidi="fa-IR"/>
              </w:rPr>
              <w:br/>
            </w:r>
            <w:r w:rsidRPr="001F375C">
              <w:rPr>
                <w:rFonts w:ascii="B Lotus" w:hAnsi="B Lotus" w:cs="B Zar" w:hint="cs"/>
                <w:b/>
                <w:spacing w:val="-4"/>
                <w:sz w:val="28"/>
                <w:szCs w:val="28"/>
                <w:rtl/>
                <w:lang w:bidi="fa-IR"/>
              </w:rPr>
              <w:t>هر ساعت از ما قبله‌ای با بت‌پرستی می‌رود</w:t>
            </w:r>
            <w:r w:rsidRPr="001F375C">
              <w:rPr>
                <w:rFonts w:ascii="B Lotus" w:hAnsi="B Lotus" w:cs="B Zar"/>
                <w:b/>
                <w:sz w:val="28"/>
                <w:szCs w:val="28"/>
                <w:rtl/>
                <w:lang w:bidi="fa-IR"/>
              </w:rPr>
              <w:br/>
            </w:r>
          </w:p>
        </w:tc>
        <w:tc>
          <w:tcPr>
            <w:tcW w:w="284" w:type="dxa"/>
            <w:shd w:val="clear" w:color="auto" w:fill="auto"/>
          </w:tcPr>
          <w:p w:rsidR="001F375C" w:rsidRPr="001F375C" w:rsidRDefault="001F375C" w:rsidP="001F375C">
            <w:pPr>
              <w:jc w:val="both"/>
              <w:rPr>
                <w:rFonts w:ascii="B Lotus" w:hAnsi="B Lotus" w:cs="B Lotus"/>
                <w:b/>
                <w:sz w:val="28"/>
                <w:szCs w:val="28"/>
                <w:rtl/>
                <w:lang w:bidi="fa-IR"/>
              </w:rPr>
            </w:pPr>
          </w:p>
        </w:tc>
        <w:tc>
          <w:tcPr>
            <w:tcW w:w="3652" w:type="dxa"/>
            <w:shd w:val="clear" w:color="auto" w:fill="auto"/>
          </w:tcPr>
          <w:p w:rsidR="001F375C" w:rsidRPr="001F375C" w:rsidRDefault="001F375C" w:rsidP="001F375C">
            <w:pPr>
              <w:jc w:val="both"/>
              <w:rPr>
                <w:rFonts w:ascii="B Lotus" w:hAnsi="B Lotus" w:cs="B Zar"/>
                <w:b/>
                <w:sz w:val="28"/>
                <w:szCs w:val="28"/>
                <w:rtl/>
                <w:lang w:bidi="fa-IR"/>
              </w:rPr>
            </w:pPr>
            <w:r w:rsidRPr="001F375C">
              <w:rPr>
                <w:rFonts w:ascii="B Lotus" w:hAnsi="B Lotus" w:cs="B Zar" w:hint="cs"/>
                <w:b/>
                <w:sz w:val="28"/>
                <w:szCs w:val="28"/>
                <w:rtl/>
                <w:lang w:bidi="fa-IR"/>
              </w:rPr>
              <w:t>بر بادِ قلّاشی دهیم این شرکِ تقوا نام را</w:t>
            </w:r>
            <w:r w:rsidRPr="001F375C">
              <w:rPr>
                <w:rFonts w:ascii="B Lotus" w:hAnsi="B Lotus" w:cs="B Zar"/>
                <w:b/>
                <w:sz w:val="28"/>
                <w:szCs w:val="28"/>
                <w:rtl/>
                <w:lang w:bidi="fa-IR"/>
              </w:rPr>
              <w:br/>
            </w:r>
            <w:r w:rsidRPr="001F375C">
              <w:rPr>
                <w:rFonts w:ascii="B Lotus" w:hAnsi="B Lotus" w:cs="B Zar" w:hint="cs"/>
                <w:b/>
                <w:spacing w:val="-2"/>
                <w:sz w:val="28"/>
                <w:szCs w:val="28"/>
                <w:rtl/>
                <w:lang w:bidi="fa-IR"/>
              </w:rPr>
              <w:t>توحید بر ما عرضه کن تا بشکنیم اصنام را</w:t>
            </w:r>
          </w:p>
        </w:tc>
      </w:tr>
    </w:tbl>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حیدر علی قلمداران قمی -که از زمرة این بزرگواران بود- در کتاب ارزشمند شاهراه اتحاد، علت این تفرقه را در جهل مسلمین نسبت به کتاب خدا و سیره پیامبرش می‌دانست و کوشید تا با ریشةابیِ دیگر علل جداییِ فرقه‌های اسلامی، گامی حقیقی و موثر در جهت تقریب مذاهب بردارد. تلاش و جدیّت دیگر علما و دلسوزان اسلام، همچون آیت الله سید ابوالفضل برقعی قمی، سید مصطفی حسینی طباطبایی، آیت الله شریعت سنگلجی، یوسف شعار و بسیاری دیگر از این مجاهدانِ راه حق، بدون شک، الگویی‌ست برای حق‌پژوهان و جویندگانِ گوهر دین، تا با تأسی از شیوة دین‌پژوهی و عیار سنجیِ مدعیان دینی و در سایة آموزه‌های ناب قرآن و سنت، در جهت پژوهش‌های یکتاپرستانه گام‌های موثری بردارند و گم‌گشتگان را مدد رسانند تا ره به ساحلِ سلامت برند و از گرداب شرک و توهّم رهایی یابند.</w:t>
      </w:r>
    </w:p>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 xml:space="preserve">تلاش‌های خستگی ناپذیرِ این رادمردانِ عرصه یکتاپرستی، رسالتی را بر دوش دیگرانی می‌گذارد که شاهدِ گرفتاری‌های دینیِ جامعه و جدایی مسلمانان از تعالیم حیات‌بخش اسلام، به ویژه در ایران هستند. </w:t>
      </w:r>
    </w:p>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 xml:space="preserve">لازم به ذکر است </w:t>
      </w:r>
      <w:r w:rsidRPr="001F375C">
        <w:rPr>
          <w:rFonts w:ascii="B Lotus" w:hAnsi="B Lotus" w:cs="B Zar"/>
          <w:b/>
          <w:sz w:val="28"/>
          <w:szCs w:val="28"/>
          <w:rtl/>
          <w:lang w:bidi="fa-IR"/>
        </w:rPr>
        <w:t>که اصلاح</w:t>
      </w:r>
      <w:r w:rsidRPr="001F375C">
        <w:rPr>
          <w:rFonts w:ascii="B Lotus" w:hAnsi="B Lotus" w:cs="B Zar" w:hint="cs"/>
          <w:b/>
          <w:sz w:val="28"/>
          <w:szCs w:val="28"/>
          <w:rtl/>
          <w:lang w:bidi="fa-IR"/>
        </w:rPr>
        <w:t>‌</w:t>
      </w:r>
      <w:r w:rsidRPr="001F375C">
        <w:rPr>
          <w:rFonts w:ascii="B Lotus" w:hAnsi="B Lotus" w:cs="B Zar"/>
          <w:b/>
          <w:sz w:val="28"/>
          <w:szCs w:val="28"/>
          <w:rtl/>
          <w:lang w:bidi="fa-IR"/>
        </w:rPr>
        <w:t>گرانی که امروز کتاب</w:t>
      </w:r>
      <w:r w:rsidRPr="001F375C">
        <w:rPr>
          <w:rFonts w:ascii="B Lotus" w:hAnsi="B Lotus" w:cs="B Zar" w:hint="cs"/>
          <w:b/>
          <w:sz w:val="28"/>
          <w:szCs w:val="28"/>
          <w:rtl/>
          <w:lang w:bidi="fa-IR"/>
        </w:rPr>
        <w:t>‌</w:t>
      </w:r>
      <w:r w:rsidRPr="001F375C">
        <w:rPr>
          <w:rFonts w:ascii="B Lotus" w:hAnsi="B Lotus" w:cs="B Zar"/>
          <w:b/>
          <w:sz w:val="28"/>
          <w:szCs w:val="28"/>
          <w:rtl/>
          <w:lang w:bidi="fa-IR"/>
        </w:rPr>
        <w:t xml:space="preserve">هایشان را منتشر می‌کنیم در خلال تغییر مذهب </w:t>
      </w:r>
      <w:r w:rsidRPr="001F375C">
        <w:rPr>
          <w:rFonts w:ascii="B Lotus" w:hAnsi="B Lotus" w:cs="B Zar" w:hint="cs"/>
          <w:b/>
          <w:sz w:val="28"/>
          <w:szCs w:val="28"/>
          <w:rtl/>
          <w:lang w:bidi="fa-IR"/>
        </w:rPr>
        <w:t xml:space="preserve">شیعه‌ </w:t>
      </w:r>
      <w:r w:rsidRPr="001F375C">
        <w:rPr>
          <w:rFonts w:ascii="B Lotus" w:hAnsi="B Lotus" w:cs="B Zar"/>
          <w:b/>
          <w:sz w:val="28"/>
          <w:szCs w:val="28"/>
          <w:rtl/>
          <w:lang w:bidi="fa-IR"/>
        </w:rPr>
        <w:t>امامی که در گذشته پیرو آن بوده</w:t>
      </w:r>
      <w:r w:rsidRPr="001F375C">
        <w:rPr>
          <w:rFonts w:ascii="B Lotus" w:hAnsi="B Lotus" w:cs="B Zar" w:hint="cs"/>
          <w:b/>
          <w:sz w:val="28"/>
          <w:szCs w:val="28"/>
          <w:rtl/>
          <w:lang w:bidi="fa-IR"/>
        </w:rPr>
        <w:t>‌</w:t>
      </w:r>
      <w:r w:rsidRPr="001F375C">
        <w:rPr>
          <w:rFonts w:ascii="B Lotus" w:hAnsi="B Lotus" w:cs="B Zar"/>
          <w:b/>
          <w:sz w:val="28"/>
          <w:szCs w:val="28"/>
          <w:rtl/>
          <w:lang w:bidi="fa-IR"/>
        </w:rPr>
        <w:t>اند، مرحله</w:t>
      </w:r>
      <w:r w:rsidRPr="001F375C">
        <w:rPr>
          <w:rFonts w:ascii="B Lotus" w:hAnsi="B Lotus" w:cs="B Zar" w:hint="cs"/>
          <w:b/>
          <w:sz w:val="28"/>
          <w:szCs w:val="28"/>
          <w:rtl/>
          <w:lang w:bidi="fa-IR"/>
        </w:rPr>
        <w:t>‌</w:t>
      </w:r>
      <w:r w:rsidRPr="001F375C">
        <w:rPr>
          <w:rFonts w:ascii="B Lotus" w:hAnsi="B Lotus" w:cs="B Zar"/>
          <w:b/>
          <w:sz w:val="28"/>
          <w:szCs w:val="28"/>
          <w:rtl/>
          <w:lang w:bidi="fa-IR"/>
        </w:rPr>
        <w:t>های متعددی را پشت سر گذاشته</w:t>
      </w:r>
      <w:r w:rsidRPr="001F375C">
        <w:rPr>
          <w:rFonts w:ascii="B Lotus" w:hAnsi="B Lotus" w:cs="B Zar" w:hint="cs"/>
          <w:b/>
          <w:sz w:val="28"/>
          <w:szCs w:val="28"/>
          <w:rtl/>
          <w:lang w:bidi="fa-IR"/>
        </w:rPr>
        <w:t>‌</w:t>
      </w:r>
      <w:r w:rsidRPr="001F375C">
        <w:rPr>
          <w:rFonts w:ascii="B Lotus" w:hAnsi="B Lotus" w:cs="B Zar"/>
          <w:b/>
          <w:sz w:val="28"/>
          <w:szCs w:val="28"/>
          <w:rtl/>
          <w:lang w:bidi="fa-IR"/>
        </w:rPr>
        <w:t>اند و باطل بودن عقاید شیع</w:t>
      </w:r>
      <w:r w:rsidRPr="001F375C">
        <w:rPr>
          <w:rFonts w:ascii="B Lotus" w:hAnsi="B Lotus" w:cs="B Zar" w:hint="cs"/>
          <w:b/>
          <w:sz w:val="28"/>
          <w:szCs w:val="28"/>
          <w:rtl/>
          <w:lang w:bidi="fa-IR"/>
        </w:rPr>
        <w:t>ة</w:t>
      </w:r>
      <w:r w:rsidRPr="001F375C">
        <w:rPr>
          <w:rFonts w:ascii="B Lotus" w:hAnsi="B Lotus" w:cs="B Zar"/>
          <w:b/>
          <w:sz w:val="28"/>
          <w:szCs w:val="28"/>
          <w:rtl/>
          <w:lang w:bidi="fa-IR"/>
        </w:rPr>
        <w:t xml:space="preserve"> امامی را مانند امامت از دیدگاه شیعه، عصمت، رجعت و غیبت و اختلافاتی که میان صحابه رخ داده و غیره، را به صورتی تدریجی و در چند مرحله کشف کرده</w:t>
      </w:r>
      <w:r w:rsidRPr="001F375C">
        <w:rPr>
          <w:rFonts w:ascii="B Lotus" w:hAnsi="B Lotus" w:cs="B Zar" w:hint="cs"/>
          <w:b/>
          <w:sz w:val="28"/>
          <w:szCs w:val="28"/>
          <w:rtl/>
          <w:lang w:bidi="fa-IR"/>
        </w:rPr>
        <w:t>‌</w:t>
      </w:r>
      <w:r w:rsidRPr="001F375C">
        <w:rPr>
          <w:rFonts w:ascii="B Lotus" w:hAnsi="B Lotus" w:cs="B Zar"/>
          <w:b/>
          <w:sz w:val="28"/>
          <w:szCs w:val="28"/>
          <w:rtl/>
          <w:lang w:bidi="fa-IR"/>
        </w:rPr>
        <w:t>اند؛ به همین دلیل عجیب نیست که در تعدادی از کتاب</w:t>
      </w:r>
      <w:r w:rsidRPr="001F375C">
        <w:rPr>
          <w:rFonts w:ascii="B Lotus" w:hAnsi="B Lotus" w:cs="B Zar" w:hint="cs"/>
          <w:b/>
          <w:sz w:val="28"/>
          <w:szCs w:val="28"/>
          <w:rtl/>
          <w:lang w:bidi="fa-IR"/>
        </w:rPr>
        <w:t>‌</w:t>
      </w:r>
      <w:r w:rsidRPr="001F375C">
        <w:rPr>
          <w:rFonts w:ascii="B Lotus" w:hAnsi="B Lotus" w:cs="B Zar"/>
          <w:b/>
          <w:sz w:val="28"/>
          <w:szCs w:val="28"/>
          <w:rtl/>
          <w:lang w:bidi="fa-IR"/>
        </w:rPr>
        <w:t>هایی که در ابتدای امر تألیف کرده</w:t>
      </w:r>
      <w:r w:rsidRPr="001F375C">
        <w:rPr>
          <w:rFonts w:ascii="B Lotus" w:hAnsi="B Lotus" w:cs="B Zar" w:hint="cs"/>
          <w:b/>
          <w:sz w:val="28"/>
          <w:szCs w:val="28"/>
          <w:rtl/>
          <w:lang w:bidi="fa-IR"/>
        </w:rPr>
        <w:t>‌</w:t>
      </w:r>
      <w:r w:rsidRPr="001F375C">
        <w:rPr>
          <w:rFonts w:ascii="B Lotus" w:hAnsi="B Lotus" w:cs="B Zar"/>
          <w:b/>
          <w:sz w:val="28"/>
          <w:szCs w:val="28"/>
          <w:rtl/>
          <w:lang w:bidi="fa-IR"/>
        </w:rPr>
        <w:t>اند برخی از اثرات و بازمانده</w:t>
      </w:r>
      <w:r w:rsidRPr="001F375C">
        <w:rPr>
          <w:rFonts w:ascii="B Lotus" w:hAnsi="B Lotus" w:cs="B Zar" w:hint="cs"/>
          <w:b/>
          <w:sz w:val="28"/>
          <w:szCs w:val="28"/>
          <w:rtl/>
          <w:lang w:bidi="fa-IR"/>
        </w:rPr>
        <w:t>‌</w:t>
      </w:r>
      <w:r w:rsidRPr="001F375C">
        <w:rPr>
          <w:rFonts w:ascii="B Lotus" w:hAnsi="B Lotus" w:cs="B Zar"/>
          <w:b/>
          <w:sz w:val="28"/>
          <w:szCs w:val="28"/>
          <w:rtl/>
          <w:lang w:bidi="fa-IR"/>
        </w:rPr>
        <w:t>های عقاید گذشته به چشم بخورد ولی کتاب</w:t>
      </w:r>
      <w:r w:rsidRPr="001F375C">
        <w:rPr>
          <w:rFonts w:ascii="B Lotus" w:hAnsi="B Lotus" w:cs="B Zar" w:hint="cs"/>
          <w:b/>
          <w:sz w:val="28"/>
          <w:szCs w:val="28"/>
          <w:rtl/>
          <w:lang w:bidi="fa-IR"/>
        </w:rPr>
        <w:t>‌</w:t>
      </w:r>
      <w:r w:rsidRPr="001F375C">
        <w:rPr>
          <w:rFonts w:ascii="B Lotus" w:hAnsi="B Lotus" w:cs="B Zar"/>
          <w:b/>
          <w:sz w:val="28"/>
          <w:szCs w:val="28"/>
          <w:rtl/>
          <w:lang w:bidi="fa-IR"/>
        </w:rPr>
        <w:t>های بعدی آنها از این عقاید غلو آمیز رها شده، بلکه کاملا</w:t>
      </w:r>
      <w:r w:rsidRPr="001F375C">
        <w:rPr>
          <w:rFonts w:ascii="B Lotus" w:hAnsi="B Lotus" w:cs="B Zar" w:hint="cs"/>
          <w:b/>
          <w:sz w:val="28"/>
          <w:szCs w:val="28"/>
          <w:rtl/>
          <w:lang w:bidi="fa-IR"/>
        </w:rPr>
        <w:t>ً</w:t>
      </w:r>
      <w:r w:rsidRPr="001F375C">
        <w:rPr>
          <w:rFonts w:ascii="B Lotus" w:hAnsi="B Lotus" w:cs="B Zar"/>
          <w:b/>
          <w:sz w:val="28"/>
          <w:szCs w:val="28"/>
          <w:rtl/>
          <w:lang w:bidi="fa-IR"/>
        </w:rPr>
        <w:t xml:space="preserve"> از آن پاک شده است</w:t>
      </w:r>
      <w:r w:rsidRPr="001F375C">
        <w:rPr>
          <w:rFonts w:ascii="B Lotus" w:hAnsi="B Lotus" w:cs="B Zar" w:hint="cs"/>
          <w:b/>
          <w:sz w:val="28"/>
          <w:szCs w:val="28"/>
          <w:rtl/>
          <w:lang w:bidi="fa-IR"/>
        </w:rPr>
        <w:t>،</w:t>
      </w:r>
      <w:r w:rsidRPr="001F375C">
        <w:rPr>
          <w:rFonts w:ascii="B Lotus" w:hAnsi="B Lotus" w:cs="B Zar"/>
          <w:b/>
          <w:sz w:val="28"/>
          <w:szCs w:val="28"/>
          <w:rtl/>
          <w:lang w:bidi="fa-IR"/>
        </w:rPr>
        <w:t xml:space="preserve"> به هدف نزدیک شده و بلکه عقید</w:t>
      </w:r>
      <w:r w:rsidRPr="001F375C">
        <w:rPr>
          <w:rFonts w:ascii="B Lotus" w:hAnsi="B Lotus" w:cs="B Zar" w:hint="cs"/>
          <w:b/>
          <w:sz w:val="28"/>
          <w:szCs w:val="28"/>
          <w:rtl/>
          <w:lang w:bidi="fa-IR"/>
        </w:rPr>
        <w:t>ة</w:t>
      </w:r>
      <w:r w:rsidRPr="001F375C">
        <w:rPr>
          <w:rFonts w:ascii="B Lotus" w:hAnsi="B Lotus" w:cs="B Zar"/>
          <w:b/>
          <w:sz w:val="28"/>
          <w:szCs w:val="28"/>
          <w:rtl/>
          <w:lang w:bidi="fa-IR"/>
        </w:rPr>
        <w:t xml:space="preserve"> پاک اسلامی، توحیدی و بی</w:t>
      </w:r>
      <w:r w:rsidRPr="001F375C">
        <w:rPr>
          <w:rFonts w:ascii="B Lotus" w:hAnsi="B Lotus" w:cs="B Zar" w:hint="cs"/>
          <w:b/>
          <w:sz w:val="28"/>
          <w:szCs w:val="28"/>
          <w:rtl/>
          <w:lang w:bidi="fa-IR"/>
        </w:rPr>
        <w:t>‌</w:t>
      </w:r>
      <w:r w:rsidRPr="001F375C">
        <w:rPr>
          <w:rFonts w:ascii="B Lotus" w:hAnsi="B Lotus" w:cs="B Zar"/>
          <w:b/>
          <w:sz w:val="28"/>
          <w:szCs w:val="28"/>
          <w:rtl/>
          <w:lang w:bidi="fa-IR"/>
        </w:rPr>
        <w:t>آلایش را در آغوش کشیده</w:t>
      </w:r>
      <w:r w:rsidRPr="001F375C">
        <w:rPr>
          <w:rFonts w:ascii="B Lotus" w:hAnsi="B Lotus" w:cs="B Zar" w:hint="cs"/>
          <w:b/>
          <w:sz w:val="28"/>
          <w:szCs w:val="28"/>
          <w:rtl/>
          <w:lang w:bidi="fa-IR"/>
        </w:rPr>
        <w:t>‌</w:t>
      </w:r>
      <w:r w:rsidRPr="001F375C">
        <w:rPr>
          <w:rFonts w:ascii="B Lotus" w:hAnsi="B Lotus" w:cs="B Zar"/>
          <w:b/>
          <w:sz w:val="28"/>
          <w:szCs w:val="28"/>
          <w:rtl/>
          <w:lang w:bidi="fa-IR"/>
        </w:rPr>
        <w:t>اند</w:t>
      </w:r>
      <w:r w:rsidRPr="001F375C">
        <w:rPr>
          <w:rFonts w:ascii="B Lotus" w:hAnsi="B Lotus" w:cs="B Zar" w:hint="cs"/>
          <w:b/>
          <w:sz w:val="28"/>
          <w:szCs w:val="28"/>
          <w:rtl/>
          <w:lang w:bidi="fa-IR"/>
        </w:rPr>
        <w:t>.</w:t>
      </w:r>
    </w:p>
    <w:p w:rsidR="001F375C" w:rsidRPr="001F375C" w:rsidRDefault="001F375C" w:rsidP="001F375C">
      <w:pPr>
        <w:jc w:val="center"/>
        <w:rPr>
          <w:rFonts w:ascii="B Lotus" w:hAnsi="B Lotus" w:cs="B Lotus"/>
          <w:b/>
          <w:sz w:val="28"/>
          <w:szCs w:val="28"/>
          <w:rtl/>
          <w:lang w:bidi="fa-IR"/>
        </w:rPr>
      </w:pPr>
      <w:r w:rsidRPr="001F375C">
        <w:rPr>
          <w:rFonts w:ascii="B Lotus" w:hAnsi="B Lotus" w:cs="B Lotus" w:hint="cs"/>
          <w:b/>
          <w:sz w:val="28"/>
          <w:szCs w:val="28"/>
          <w:rtl/>
          <w:lang w:bidi="fa-IR"/>
        </w:rPr>
        <w:t>***</w:t>
      </w:r>
    </w:p>
    <w:p w:rsidR="001F375C" w:rsidRPr="001F375C" w:rsidRDefault="001F375C" w:rsidP="00177D81">
      <w:pPr>
        <w:pStyle w:val="a2"/>
        <w:rPr>
          <w:rtl/>
        </w:rPr>
      </w:pPr>
      <w:bookmarkStart w:id="18" w:name="_Toc342171256"/>
      <w:bookmarkStart w:id="19" w:name="_Toc348289581"/>
      <w:bookmarkStart w:id="20" w:name="_Toc348386014"/>
      <w:bookmarkStart w:id="21" w:name="_Toc348518425"/>
      <w:bookmarkStart w:id="22" w:name="_Toc376105930"/>
      <w:bookmarkStart w:id="23" w:name="_Toc381528380"/>
      <w:bookmarkStart w:id="24" w:name="_Toc381696502"/>
      <w:bookmarkStart w:id="25" w:name="_Toc381697970"/>
      <w:bookmarkStart w:id="26" w:name="_Toc399449493"/>
      <w:r w:rsidRPr="001F375C">
        <w:rPr>
          <w:rFonts w:hint="cs"/>
          <w:rtl/>
        </w:rPr>
        <w:t>اهداف</w:t>
      </w:r>
      <w:bookmarkEnd w:id="18"/>
      <w:bookmarkEnd w:id="19"/>
      <w:bookmarkEnd w:id="20"/>
      <w:bookmarkEnd w:id="21"/>
      <w:bookmarkEnd w:id="22"/>
      <w:bookmarkEnd w:id="23"/>
      <w:bookmarkEnd w:id="24"/>
      <w:bookmarkEnd w:id="25"/>
      <w:bookmarkEnd w:id="26"/>
    </w:p>
    <w:p w:rsidR="001F375C" w:rsidRPr="001F375C" w:rsidRDefault="001F375C" w:rsidP="00177D81">
      <w:pPr>
        <w:ind w:firstLine="284"/>
        <w:jc w:val="both"/>
        <w:rPr>
          <w:rFonts w:eastAsia="Times New Roman" w:cs="B Zar"/>
          <w:sz w:val="28"/>
          <w:szCs w:val="28"/>
          <w:rtl/>
        </w:rPr>
      </w:pPr>
      <w:r w:rsidRPr="001F375C">
        <w:rPr>
          <w:rFonts w:eastAsia="Times New Roman" w:cs="B Zar" w:hint="cs"/>
          <w:sz w:val="28"/>
          <w:szCs w:val="28"/>
          <w:rtl/>
        </w:rPr>
        <w:t>آنچه امروز در اختیار دارید، تلاشی در جهت نشر معارف دین و ادای احترام به مجاهدت‌های خستگی ناپذیرِ مردانِ خداست. هدف از انتشار این مجموعه، این است که:</w:t>
      </w:r>
    </w:p>
    <w:p w:rsidR="001F375C" w:rsidRPr="001F375C" w:rsidRDefault="001F375C" w:rsidP="001F375C">
      <w:pPr>
        <w:ind w:left="624" w:hanging="340"/>
        <w:jc w:val="both"/>
        <w:rPr>
          <w:rFonts w:ascii="B Lotus" w:hAnsi="B Lotus" w:cs="B Zar"/>
          <w:b/>
          <w:sz w:val="28"/>
          <w:szCs w:val="28"/>
          <w:rtl/>
          <w:lang w:bidi="fa-IR"/>
        </w:rPr>
      </w:pPr>
      <w:r w:rsidRPr="001F375C">
        <w:rPr>
          <w:rFonts w:ascii="B Lotus" w:hAnsi="B Lotus" w:cs="B Zar" w:hint="cs"/>
          <w:b/>
          <w:sz w:val="28"/>
          <w:szCs w:val="28"/>
          <w:rtl/>
          <w:lang w:bidi="fa-IR"/>
        </w:rPr>
        <w:t xml:space="preserve">1- امکان تنظیم و نشرِ آثار موحدین، به صورت اینترنتی، الکترونیکی، لوح فشرده و چاپی مهیا شود، تا زمینه آشنایی جامعه با اندیشه و آراء توحیدی آنان فراهم و ارزش‌های راستینِ دین، به نسل‌های بعد منتقل گردد. </w:t>
      </w:r>
    </w:p>
    <w:p w:rsidR="001F375C" w:rsidRPr="001F375C" w:rsidRDefault="001F375C" w:rsidP="001F375C">
      <w:pPr>
        <w:ind w:left="624" w:hanging="340"/>
        <w:jc w:val="both"/>
        <w:rPr>
          <w:rFonts w:ascii="B Lotus" w:hAnsi="B Lotus" w:cs="B Zar"/>
          <w:b/>
          <w:sz w:val="28"/>
          <w:szCs w:val="28"/>
          <w:rtl/>
          <w:lang w:bidi="fa-IR"/>
        </w:rPr>
      </w:pPr>
      <w:r w:rsidRPr="001F375C">
        <w:rPr>
          <w:rFonts w:ascii="B Lotus" w:hAnsi="B Lotus" w:cs="B Zar" w:hint="cs"/>
          <w:b/>
          <w:sz w:val="28"/>
          <w:szCs w:val="28"/>
          <w:rtl/>
          <w:lang w:bidi="fa-IR"/>
        </w:rPr>
        <w:t>2- با معرفی آثار و اندیشه‌های این دانشمندان موحد، چراغی فرا راهِ پژوهش‌های توحیدی و حقیقت‌جویانه قرار گیرد و الگویی شایسته به جامعه اندیشمندِ ایران معرفی شود.</w:t>
      </w:r>
    </w:p>
    <w:p w:rsidR="001F375C" w:rsidRPr="001F375C" w:rsidRDefault="001F375C" w:rsidP="001F375C">
      <w:pPr>
        <w:ind w:left="624" w:hanging="340"/>
        <w:jc w:val="both"/>
        <w:rPr>
          <w:rFonts w:ascii="B Lotus" w:hAnsi="B Lotus" w:cs="B Zar"/>
          <w:b/>
          <w:sz w:val="28"/>
          <w:szCs w:val="28"/>
          <w:rtl/>
          <w:lang w:bidi="fa-IR"/>
        </w:rPr>
      </w:pPr>
      <w:r w:rsidRPr="001F375C">
        <w:rPr>
          <w:rFonts w:ascii="B Lotus" w:hAnsi="B Lotus" w:cs="B Zar" w:hint="cs"/>
          <w:b/>
          <w:sz w:val="28"/>
          <w:szCs w:val="28"/>
          <w:rtl/>
          <w:lang w:bidi="fa-IR"/>
        </w:rPr>
        <w:t xml:space="preserve">3- جامعة مقلد، روحانی‌گرا، مرجع محور و مداح‌دوستِ ایران را به تفکر در اندیشه‌های خود وادارد و ضمن جایگزین کردن فرهنگ تحقیق به جای تقلید، به آنان نشان دهد که چگونه از دلِ شیعة غالیِ خرافی، مردانی برخاستند که با تکیه بر کلام خدا و سنت رسول، ره به روشناییِ توحید بردند. </w:t>
      </w:r>
    </w:p>
    <w:p w:rsidR="001F375C" w:rsidRPr="001F375C" w:rsidRDefault="001F375C" w:rsidP="001F375C">
      <w:pPr>
        <w:ind w:left="624" w:hanging="340"/>
        <w:jc w:val="both"/>
        <w:rPr>
          <w:rFonts w:ascii="B Lotus" w:hAnsi="B Lotus" w:cs="B Zar"/>
          <w:b/>
          <w:sz w:val="28"/>
          <w:szCs w:val="28"/>
          <w:rtl/>
          <w:lang w:bidi="fa-IR"/>
        </w:rPr>
      </w:pPr>
      <w:r w:rsidRPr="001F375C">
        <w:rPr>
          <w:rFonts w:ascii="B Lotus" w:hAnsi="B Lotus" w:cs="B Zar" w:hint="cs"/>
          <w:b/>
          <w:sz w:val="28"/>
          <w:szCs w:val="28"/>
          <w:rtl/>
          <w:lang w:bidi="fa-IR"/>
        </w:rPr>
        <w:t>4- با نشر آثار و افکارِ این موحدینِ پاک‌نهاد، ثمرة پژوهش‌های بی‌شائبة آنان را از تیغ سانسور و مُحاق جهل و تعصبِ زمامدارانِ دین و فرهنگ ایران به در آورَد و با ترجمه این کتاب‌ها به دیگر زبان‌ها، زمینه آشنایی امت بزگ اسلام در دیگر کشورها را با آرا و اندیشه‌های یکتاپرستانِ مسلمان در ایران فراهم کند.</w:t>
      </w:r>
    </w:p>
    <w:p w:rsidR="001F375C" w:rsidRPr="001F375C" w:rsidRDefault="001F375C" w:rsidP="001F375C">
      <w:pPr>
        <w:spacing w:before="120"/>
        <w:jc w:val="center"/>
        <w:rPr>
          <w:rFonts w:ascii="B Lotus" w:hAnsi="B Lotus" w:cs="B Lotus"/>
          <w:b/>
          <w:sz w:val="28"/>
          <w:szCs w:val="28"/>
          <w:rtl/>
          <w:lang w:bidi="fa-IR"/>
        </w:rPr>
      </w:pPr>
      <w:r w:rsidRPr="001F375C">
        <w:rPr>
          <w:rFonts w:ascii="B Lotus" w:hAnsi="B Lotus" w:cs="B Lotus" w:hint="cs"/>
          <w:b/>
          <w:sz w:val="28"/>
          <w:szCs w:val="28"/>
          <w:rtl/>
          <w:lang w:bidi="fa-IR"/>
        </w:rPr>
        <w:t>***</w:t>
      </w:r>
    </w:p>
    <w:p w:rsidR="001F375C" w:rsidRPr="001F375C" w:rsidRDefault="001F375C" w:rsidP="00177D81">
      <w:pPr>
        <w:pStyle w:val="a2"/>
        <w:rPr>
          <w:rtl/>
        </w:rPr>
      </w:pPr>
      <w:bookmarkStart w:id="27" w:name="_Toc342171257"/>
      <w:bookmarkStart w:id="28" w:name="_Toc348289582"/>
      <w:bookmarkStart w:id="29" w:name="_Toc348386015"/>
      <w:bookmarkStart w:id="30" w:name="_Toc348518426"/>
      <w:bookmarkStart w:id="31" w:name="_Toc352416059"/>
      <w:bookmarkStart w:id="32" w:name="_Toc374923452"/>
      <w:bookmarkStart w:id="33" w:name="_Toc374924031"/>
      <w:bookmarkStart w:id="34" w:name="_Toc376105931"/>
      <w:bookmarkStart w:id="35" w:name="_Toc381528381"/>
      <w:bookmarkStart w:id="36" w:name="_Toc381697971"/>
      <w:bookmarkStart w:id="37" w:name="_Toc399449494"/>
      <w:r w:rsidRPr="001F375C">
        <w:rPr>
          <w:rFonts w:hint="cs"/>
          <w:rtl/>
        </w:rPr>
        <w:t>چشم انداز</w:t>
      </w:r>
      <w:bookmarkEnd w:id="27"/>
      <w:bookmarkEnd w:id="28"/>
      <w:bookmarkEnd w:id="29"/>
      <w:bookmarkEnd w:id="30"/>
      <w:bookmarkEnd w:id="31"/>
      <w:bookmarkEnd w:id="32"/>
      <w:bookmarkEnd w:id="33"/>
      <w:bookmarkEnd w:id="34"/>
      <w:bookmarkEnd w:id="35"/>
      <w:bookmarkEnd w:id="36"/>
      <w:bookmarkEnd w:id="37"/>
    </w:p>
    <w:p w:rsidR="001F375C" w:rsidRPr="001F375C" w:rsidRDefault="001F375C" w:rsidP="00177D81">
      <w:pPr>
        <w:ind w:firstLine="284"/>
        <w:jc w:val="lowKashida"/>
        <w:rPr>
          <w:rFonts w:ascii="B Lotus" w:hAnsi="B Lotus" w:cs="B Zar"/>
          <w:b/>
          <w:sz w:val="28"/>
          <w:szCs w:val="28"/>
          <w:rtl/>
          <w:lang w:bidi="fa-IR"/>
        </w:rPr>
      </w:pPr>
      <w:r w:rsidRPr="001F375C">
        <w:rPr>
          <w:rFonts w:ascii="B Lotus" w:hAnsi="B Lotus" w:cs="B Zar" w:hint="cs"/>
          <w:b/>
          <w:sz w:val="28"/>
          <w:szCs w:val="28"/>
          <w:rtl/>
          <w:lang w:bidi="fa-IR"/>
        </w:rPr>
        <w:t>تردیدی نیست که دستیابی به جامعه‌ای عاری از خرافه و بدعت و رسیدن به مدینة فاضله‌ای که آرامش در جوار رضایت حضرت حق را به همراه دارد، مگر با پیروی از آموزه‌های اصیل و ناب قرآن و سنت پاکِ پیامبرِ مهر و رحمت</w:t>
      </w:r>
      <w:r w:rsidRPr="001F375C">
        <w:rPr>
          <w:rFonts w:ascii="B Lotus" w:hAnsi="B Lotus" w:cs="CTraditional Arabic" w:hint="cs"/>
          <w:sz w:val="28"/>
          <w:szCs w:val="28"/>
          <w:rtl/>
          <w:lang w:bidi="fa-IR"/>
        </w:rPr>
        <w:t>ص</w:t>
      </w:r>
      <w:r w:rsidRPr="001F375C">
        <w:rPr>
          <w:rFonts w:ascii="B Lotus" w:hAnsi="B Lotus" w:cs="B Zar" w:hint="cs"/>
          <w:b/>
          <w:sz w:val="28"/>
          <w:szCs w:val="28"/>
          <w:rtl/>
          <w:lang w:bidi="fa-IR"/>
        </w:rPr>
        <w:t xml:space="preserve"> مقدور نخواهد بود. هدف غاییِ دست اندر کارانِ مجموعة موحدین، آن است که با معرفی آثار این بزرگانِ جهادِ علمی، الگوی مناسبی برای دین‌پژوهان و جویندگانِ راه حق فراهم آورند، تا شناخت و بهره‌گیری از فضایل دینی و علمیِ این عزیزان، بستر مناسبی برای رشد و تقویتِ جامعه توحیدی و قرآنی در ایران و نیل به رضایت خالق و سعادتِ مخلوق باشد.</w:t>
      </w:r>
    </w:p>
    <w:p w:rsidR="001F375C" w:rsidRPr="001F375C" w:rsidRDefault="001F375C" w:rsidP="001F375C">
      <w:pPr>
        <w:spacing w:before="240" w:after="120"/>
        <w:rPr>
          <w:rFonts w:eastAsia="Times New Roman" w:cs="B Zar"/>
          <w:sz w:val="28"/>
          <w:szCs w:val="28"/>
          <w:rtl/>
        </w:rPr>
      </w:pPr>
      <w:r w:rsidRPr="001F375C">
        <w:rPr>
          <w:rFonts w:eastAsia="Times New Roman" w:cs="B Zar" w:hint="cs"/>
          <w:sz w:val="28"/>
          <w:szCs w:val="28"/>
          <w:rtl/>
        </w:rPr>
        <w:t>باشد که خداوند، این مختصر را وسیله علوّ درجات آن عزیزان قرار دهد و بر گناهان ما، قلمِ عفو کشد.</w:t>
      </w:r>
    </w:p>
    <w:p w:rsidR="001F375C" w:rsidRPr="001F375C" w:rsidRDefault="001F375C" w:rsidP="001F375C">
      <w:pPr>
        <w:jc w:val="both"/>
        <w:rPr>
          <w:rFonts w:ascii="110_Besmellah" w:hAnsi="110_Besmellah" w:cs="2  Lotus"/>
          <w:sz w:val="32"/>
          <w:szCs w:val="32"/>
          <w:rtl/>
          <w:lang w:bidi="fa-IR"/>
        </w:rPr>
        <w:sectPr w:rsidR="001F375C" w:rsidRPr="001F375C" w:rsidSect="001F375C">
          <w:headerReference w:type="default" r:id="rId21"/>
          <w:footnotePr>
            <w:numRestart w:val="eachPage"/>
          </w:footnotePr>
          <w:pgSz w:w="9356" w:h="13608" w:code="9"/>
          <w:pgMar w:top="851" w:right="1134" w:bottom="851" w:left="1134" w:header="0" w:footer="851" w:gutter="0"/>
          <w:pgNumType w:start="1"/>
          <w:cols w:space="708"/>
          <w:titlePg/>
          <w:bidi/>
          <w:rtlGutter/>
          <w:docGrid w:linePitch="381"/>
        </w:sectPr>
      </w:pPr>
    </w:p>
    <w:p w:rsidR="001F375C" w:rsidRPr="001F375C" w:rsidRDefault="001F375C" w:rsidP="001F375C">
      <w:pPr>
        <w:jc w:val="both"/>
        <w:rPr>
          <w:rFonts w:ascii="110_Besmellah" w:hAnsi="110_Besmellah" w:cs="2  Lotus"/>
          <w:sz w:val="32"/>
          <w:szCs w:val="32"/>
          <w:rtl/>
          <w:lang w:bidi="fa-IR"/>
        </w:rPr>
      </w:pPr>
      <w:bookmarkStart w:id="38" w:name="OLE_LINK1"/>
      <w:bookmarkStart w:id="39" w:name="OLE_LINK2"/>
      <w:bookmarkStart w:id="40" w:name="OLE_LINK3"/>
      <w:bookmarkStart w:id="41" w:name="OLE_LINK4"/>
    </w:p>
    <w:bookmarkEnd w:id="38"/>
    <w:bookmarkEnd w:id="39"/>
    <w:bookmarkEnd w:id="40"/>
    <w:bookmarkEnd w:id="41"/>
    <w:p w:rsidR="001F375C" w:rsidRPr="001F375C" w:rsidRDefault="00CA3FB1" w:rsidP="001F375C">
      <w:pPr>
        <w:spacing w:line="168" w:lineRule="auto"/>
        <w:jc w:val="center"/>
        <w:rPr>
          <w:rFonts w:ascii="110_Besmellah" w:hAnsi="110_Besmellah"/>
          <w:sz w:val="72"/>
          <w:szCs w:val="72"/>
          <w:rtl/>
          <w:lang w:bidi="fa-IR"/>
        </w:rPr>
      </w:pPr>
      <w:r>
        <w:rPr>
          <w:rFonts w:ascii="110_Besmellah" w:hAnsi="110_Besmellah"/>
          <w:sz w:val="96"/>
          <w:szCs w:val="96"/>
          <w:lang w:bidi="fa-IR"/>
        </w:rPr>
        <w:t>a</w:t>
      </w:r>
    </w:p>
    <w:p w:rsidR="001F375C" w:rsidRPr="001F375C" w:rsidRDefault="001F375C" w:rsidP="00177D81">
      <w:pPr>
        <w:pStyle w:val="a0"/>
        <w:rPr>
          <w:rFonts w:eastAsia="MS Mincho"/>
          <w:rtl/>
        </w:rPr>
      </w:pPr>
      <w:bookmarkStart w:id="42" w:name="_Toc342171258"/>
      <w:bookmarkStart w:id="43" w:name="_Toc343632580"/>
      <w:bookmarkStart w:id="44" w:name="_Toc349730393"/>
      <w:bookmarkStart w:id="45" w:name="_Toc375266615"/>
      <w:bookmarkStart w:id="46" w:name="_Toc381528382"/>
      <w:bookmarkStart w:id="47" w:name="_Toc381697972"/>
      <w:bookmarkStart w:id="48" w:name="_Toc386039076"/>
      <w:bookmarkStart w:id="49" w:name="_Toc399449495"/>
      <w:r w:rsidRPr="001F375C">
        <w:rPr>
          <w:rFonts w:eastAsia="MS Mincho" w:hint="cs"/>
          <w:rtl/>
        </w:rPr>
        <w:t>مقدمه‌ی ناشر</w:t>
      </w:r>
      <w:bookmarkEnd w:id="42"/>
      <w:bookmarkEnd w:id="43"/>
      <w:bookmarkEnd w:id="44"/>
      <w:bookmarkEnd w:id="45"/>
      <w:bookmarkEnd w:id="46"/>
      <w:bookmarkEnd w:id="47"/>
      <w:bookmarkEnd w:id="48"/>
      <w:bookmarkEnd w:id="49"/>
    </w:p>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 xml:space="preserve">سپاس خداوند بزرگی را که نعمت بندگی‌اش را بر ما عرضه کرد و درود و سلام خداوند بر پاک‌ترین خلق خدا و آخرین فرستاده پروردگار - محمد مصطفی- و خاندان و اصحاب پاک نهادش. </w:t>
      </w:r>
    </w:p>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 xml:space="preserve">مسلمانان در طول قرن‌های گذشته، به برکت و موهبت اسلام عزیز و پیروی از کلام گهربار رسول خدا، در دانش اندوزی و علم آموزی، گوی سبقت از دیگران ربودند، چنان که در پایان خلافت عباسی، دانشمندان مسلمان، سرآمد دوران خود شدند و </w:t>
      </w:r>
      <w:r w:rsidRPr="001F375C">
        <w:rPr>
          <w:rFonts w:ascii="B Lotus" w:hAnsi="B Lotus" w:cs="B Zar"/>
          <w:b/>
          <w:sz w:val="28"/>
          <w:szCs w:val="28"/>
          <w:rtl/>
          <w:lang w:bidi="fa-IR"/>
        </w:rPr>
        <w:t>نیم</w:t>
      </w:r>
      <w:r w:rsidRPr="001F375C">
        <w:rPr>
          <w:rFonts w:ascii="B Lotus" w:hAnsi="B Lotus" w:cs="B Zar" w:hint="cs"/>
          <w:b/>
          <w:sz w:val="28"/>
          <w:szCs w:val="28"/>
          <w:rtl/>
          <w:lang w:bidi="fa-IR"/>
        </w:rPr>
        <w:t>ة</w:t>
      </w:r>
      <w:r w:rsidRPr="001F375C">
        <w:rPr>
          <w:rFonts w:ascii="B Lotus" w:hAnsi="B Lotus" w:cs="B Zar"/>
          <w:b/>
          <w:sz w:val="28"/>
          <w:szCs w:val="28"/>
          <w:rtl/>
          <w:lang w:bidi="fa-IR"/>
        </w:rPr>
        <w:t xml:space="preserve"> دوم </w:t>
      </w:r>
      <w:r w:rsidRPr="001F375C">
        <w:rPr>
          <w:rFonts w:ascii="B Lotus" w:hAnsi="B Lotus" w:cs="B Zar" w:hint="cs"/>
          <w:b/>
          <w:sz w:val="28"/>
          <w:szCs w:val="28"/>
          <w:rtl/>
          <w:lang w:bidi="fa-IR"/>
        </w:rPr>
        <w:t>قرنِ</w:t>
      </w:r>
      <w:r w:rsidRPr="001F375C">
        <w:rPr>
          <w:rFonts w:ascii="B Lotus" w:hAnsi="B Lotus" w:cs="B Zar"/>
          <w:b/>
          <w:sz w:val="28"/>
          <w:szCs w:val="28"/>
          <w:rtl/>
          <w:lang w:bidi="fa-IR"/>
        </w:rPr>
        <w:t xml:space="preserve"> دوم </w:t>
      </w:r>
      <w:r w:rsidRPr="001F375C">
        <w:rPr>
          <w:rFonts w:ascii="B Lotus" w:hAnsi="B Lotus" w:cs="B Zar" w:hint="cs"/>
          <w:b/>
          <w:sz w:val="28"/>
          <w:szCs w:val="28"/>
          <w:rtl/>
          <w:lang w:bidi="fa-IR"/>
        </w:rPr>
        <w:t xml:space="preserve">هجری </w:t>
      </w:r>
      <w:r w:rsidRPr="001F375C">
        <w:rPr>
          <w:rFonts w:ascii="B Lotus" w:hAnsi="B Lotus" w:cs="B Zar"/>
          <w:b/>
          <w:sz w:val="28"/>
          <w:szCs w:val="28"/>
          <w:rtl/>
          <w:lang w:bidi="fa-IR"/>
        </w:rPr>
        <w:t>قمری</w:t>
      </w:r>
      <w:r w:rsidRPr="001F375C">
        <w:rPr>
          <w:rFonts w:ascii="B Lotus" w:hAnsi="B Lotus" w:cs="B Zar" w:hint="cs"/>
          <w:b/>
          <w:sz w:val="28"/>
          <w:szCs w:val="28"/>
          <w:rtl/>
          <w:lang w:bidi="fa-IR"/>
        </w:rPr>
        <w:t>،</w:t>
      </w:r>
      <w:r w:rsidRPr="001F375C">
        <w:rPr>
          <w:rFonts w:ascii="B Lotus" w:hAnsi="B Lotus" w:cs="B Zar"/>
          <w:b/>
          <w:sz w:val="28"/>
          <w:szCs w:val="28"/>
          <w:rtl/>
          <w:lang w:bidi="fa-IR"/>
        </w:rPr>
        <w:t xml:space="preserve"> بیت‏الحکمه</w:t>
      </w:r>
      <w:r w:rsidRPr="001F375C">
        <w:rPr>
          <w:rFonts w:ascii="B Lotus" w:hAnsi="B Lotus" w:cs="B Zar" w:hint="cs"/>
          <w:b/>
          <w:sz w:val="28"/>
          <w:szCs w:val="28"/>
          <w:rtl/>
          <w:lang w:bidi="fa-IR"/>
        </w:rPr>
        <w:t xml:space="preserve">، </w:t>
      </w:r>
      <w:r w:rsidRPr="001F375C">
        <w:rPr>
          <w:rFonts w:ascii="B Lotus" w:hAnsi="B Lotus" w:cs="B Zar"/>
          <w:b/>
          <w:sz w:val="28"/>
          <w:szCs w:val="28"/>
          <w:rtl/>
          <w:lang w:bidi="fa-IR"/>
        </w:rPr>
        <w:t>كه در دور</w:t>
      </w:r>
      <w:r w:rsidRPr="001F375C">
        <w:rPr>
          <w:rFonts w:ascii="B Lotus" w:hAnsi="B Lotus" w:cs="B Zar" w:hint="cs"/>
          <w:b/>
          <w:sz w:val="28"/>
          <w:szCs w:val="28"/>
          <w:rtl/>
          <w:lang w:bidi="fa-IR"/>
        </w:rPr>
        <w:t>ة</w:t>
      </w:r>
      <w:r w:rsidRPr="001F375C">
        <w:rPr>
          <w:rFonts w:ascii="B Lotus" w:hAnsi="B Lotus" w:cs="B Zar"/>
          <w:b/>
          <w:sz w:val="28"/>
          <w:szCs w:val="28"/>
          <w:rtl/>
          <w:lang w:bidi="fa-IR"/>
        </w:rPr>
        <w:t xml:space="preserve"> خلافت هارون‏الرشید عباسی در بغداد تأسیس شد</w:t>
      </w:r>
      <w:r w:rsidRPr="001F375C">
        <w:rPr>
          <w:rFonts w:ascii="B Lotus" w:hAnsi="B Lotus" w:cs="B Zar" w:hint="cs"/>
          <w:b/>
          <w:sz w:val="28"/>
          <w:szCs w:val="28"/>
          <w:rtl/>
          <w:lang w:bidi="fa-IR"/>
        </w:rPr>
        <w:t>ه بود، به بزرگ‌ترین</w:t>
      </w:r>
      <w:r w:rsidRPr="001F375C">
        <w:rPr>
          <w:rFonts w:ascii="B Lotus" w:hAnsi="B Lotus" w:cs="B Zar"/>
          <w:b/>
          <w:sz w:val="28"/>
          <w:szCs w:val="28"/>
          <w:rtl/>
          <w:lang w:bidi="fa-IR"/>
        </w:rPr>
        <w:t xml:space="preserve"> نهاد آموزشی و پژوهشی</w:t>
      </w:r>
      <w:r w:rsidRPr="001F375C">
        <w:rPr>
          <w:rFonts w:ascii="B Lotus" w:hAnsi="B Lotus" w:cs="B Zar" w:hint="cs"/>
          <w:b/>
          <w:sz w:val="28"/>
          <w:szCs w:val="28"/>
          <w:rtl/>
          <w:lang w:bidi="fa-IR"/>
        </w:rPr>
        <w:t xml:space="preserve"> جهان</w:t>
      </w:r>
      <w:r w:rsidRPr="001F375C">
        <w:rPr>
          <w:rFonts w:ascii="B Lotus" w:hAnsi="B Lotus" w:cs="B Zar"/>
          <w:b/>
          <w:sz w:val="28"/>
          <w:szCs w:val="28"/>
          <w:rtl/>
          <w:lang w:bidi="fa-IR"/>
        </w:rPr>
        <w:t xml:space="preserve"> </w:t>
      </w:r>
      <w:r w:rsidRPr="001F375C">
        <w:rPr>
          <w:rFonts w:ascii="B Lotus" w:hAnsi="B Lotus" w:cs="B Zar" w:hint="cs"/>
          <w:b/>
          <w:sz w:val="28"/>
          <w:szCs w:val="28"/>
          <w:rtl/>
          <w:lang w:bidi="fa-IR"/>
        </w:rPr>
        <w:t xml:space="preserve">تبدیل شد و </w:t>
      </w:r>
      <w:r w:rsidRPr="001F375C">
        <w:rPr>
          <w:rFonts w:ascii="B Lotus" w:hAnsi="B Lotus" w:cs="B Zar"/>
          <w:b/>
          <w:sz w:val="28"/>
          <w:szCs w:val="28"/>
          <w:rtl/>
          <w:lang w:bidi="fa-IR"/>
        </w:rPr>
        <w:t>به دلیل فعالیت‏های فرهنگی و علمی‌</w:t>
      </w:r>
      <w:r w:rsidRPr="001F375C">
        <w:rPr>
          <w:rFonts w:ascii="B Lotus" w:hAnsi="B Lotus" w:cs="B Zar" w:hint="cs"/>
          <w:b/>
          <w:sz w:val="28"/>
          <w:szCs w:val="28"/>
          <w:rtl/>
          <w:lang w:bidi="fa-IR"/>
        </w:rPr>
        <w:t>اش د</w:t>
      </w:r>
      <w:r w:rsidRPr="001F375C">
        <w:rPr>
          <w:rFonts w:ascii="B Lotus" w:hAnsi="B Lotus" w:cs="B Zar"/>
          <w:b/>
          <w:sz w:val="28"/>
          <w:szCs w:val="28"/>
          <w:rtl/>
          <w:lang w:bidi="fa-IR"/>
        </w:rPr>
        <w:t>ر عرصه‏های مختلف تألیف</w:t>
      </w:r>
      <w:r w:rsidRPr="001F375C">
        <w:rPr>
          <w:rFonts w:ascii="B Lotus" w:hAnsi="B Lotus" w:cs="B Zar" w:hint="cs"/>
          <w:b/>
          <w:sz w:val="28"/>
          <w:szCs w:val="28"/>
          <w:rtl/>
          <w:lang w:bidi="fa-IR"/>
        </w:rPr>
        <w:t>،</w:t>
      </w:r>
      <w:r w:rsidRPr="001F375C">
        <w:rPr>
          <w:rFonts w:ascii="B Lotus" w:hAnsi="B Lotus" w:cs="B Zar"/>
          <w:b/>
          <w:sz w:val="28"/>
          <w:szCs w:val="28"/>
          <w:rtl/>
          <w:lang w:bidi="fa-IR"/>
        </w:rPr>
        <w:t xml:space="preserve"> ترجمه</w:t>
      </w:r>
      <w:r w:rsidRPr="001F375C">
        <w:rPr>
          <w:rFonts w:ascii="B Lotus" w:hAnsi="B Lotus" w:cs="B Zar" w:hint="cs"/>
          <w:b/>
          <w:sz w:val="28"/>
          <w:szCs w:val="28"/>
          <w:rtl/>
          <w:lang w:bidi="fa-IR"/>
        </w:rPr>
        <w:t>،</w:t>
      </w:r>
      <w:r w:rsidRPr="001F375C">
        <w:rPr>
          <w:rFonts w:ascii="B Lotus" w:hAnsi="B Lotus" w:cs="B Zar"/>
          <w:b/>
          <w:sz w:val="28"/>
          <w:szCs w:val="28"/>
          <w:rtl/>
          <w:lang w:bidi="fa-IR"/>
        </w:rPr>
        <w:t xml:space="preserve"> استنساخ و پژوهش در دانش‏های گوناگون پزشكی، انسانی و مهندسی</w:t>
      </w:r>
      <w:r w:rsidRPr="001F375C">
        <w:rPr>
          <w:rFonts w:ascii="B Lotus" w:hAnsi="B Lotus" w:cs="B Zar" w:hint="cs"/>
          <w:b/>
          <w:sz w:val="28"/>
          <w:szCs w:val="28"/>
          <w:rtl/>
          <w:lang w:bidi="fa-IR"/>
        </w:rPr>
        <w:t>،</w:t>
      </w:r>
      <w:r w:rsidRPr="001F375C">
        <w:rPr>
          <w:rFonts w:ascii="B Lotus" w:hAnsi="B Lotus" w:cs="B Zar"/>
          <w:b/>
          <w:sz w:val="28"/>
          <w:szCs w:val="28"/>
          <w:rtl/>
          <w:lang w:bidi="fa-IR"/>
        </w:rPr>
        <w:t xml:space="preserve"> </w:t>
      </w:r>
      <w:r w:rsidRPr="001F375C">
        <w:rPr>
          <w:rFonts w:ascii="B Lotus" w:hAnsi="B Lotus" w:cs="B Zar" w:hint="cs"/>
          <w:b/>
          <w:sz w:val="28"/>
          <w:szCs w:val="28"/>
          <w:rtl/>
          <w:lang w:bidi="fa-IR"/>
        </w:rPr>
        <w:t xml:space="preserve">هنوز </w:t>
      </w:r>
      <w:r w:rsidRPr="001F375C">
        <w:rPr>
          <w:rFonts w:ascii="B Lotus" w:hAnsi="B Lotus" w:cs="B Zar"/>
          <w:b/>
          <w:sz w:val="28"/>
          <w:szCs w:val="28"/>
          <w:rtl/>
          <w:lang w:bidi="fa-IR"/>
        </w:rPr>
        <w:t xml:space="preserve">به عنوان نماد تمدن اسلامی شناخته </w:t>
      </w:r>
      <w:r w:rsidRPr="001F375C">
        <w:rPr>
          <w:rFonts w:ascii="B Lotus" w:hAnsi="B Lotus" w:cs="B Zar" w:hint="cs"/>
          <w:b/>
          <w:sz w:val="28"/>
          <w:szCs w:val="28"/>
          <w:rtl/>
          <w:lang w:bidi="fa-IR"/>
        </w:rPr>
        <w:t>می‌شود.</w:t>
      </w:r>
    </w:p>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بدون شک، چنین توانمندی و شکوهی همچون خاری در چشم، دشمنان اسلام را می‌آزُرد؛ پس بر آن شدند تا با ایجاد زمینه‌های اختلاف و تفرقه افکنی در میان مسلمین، این شکوه و عظمت را، که ناشی از اتحاد و یکدلی و برادری میان آنان بود، از بین ببرند و تفرقه را طوفانی بلا خیز کنند، تا چشم‌ها را بر زیبایی حق ببندد و خورشیدِ دین را در پسِ ابر</w:t>
      </w:r>
      <w:r w:rsidRPr="001F375C">
        <w:rPr>
          <w:rFonts w:ascii="B Lotus" w:hAnsi="B Lotus" w:cs="B Zar" w:hint="eastAsia"/>
          <w:b/>
          <w:sz w:val="28"/>
          <w:szCs w:val="28"/>
          <w:rtl/>
          <w:lang w:bidi="fa-IR"/>
        </w:rPr>
        <w:t xml:space="preserve">‌های </w:t>
      </w:r>
      <w:r w:rsidRPr="001F375C">
        <w:rPr>
          <w:rFonts w:ascii="B Lotus" w:hAnsi="B Lotus" w:cs="B Zar" w:hint="cs"/>
          <w:b/>
          <w:sz w:val="28"/>
          <w:szCs w:val="28"/>
          <w:rtl/>
          <w:lang w:bidi="fa-IR"/>
        </w:rPr>
        <w:t>بدعت و خرافه پنهان کنند و چنان که شیخ سعدی می‌گوید:</w:t>
      </w:r>
    </w:p>
    <w:tbl>
      <w:tblPr>
        <w:bidiVisual/>
        <w:tblW w:w="0" w:type="auto"/>
        <w:jc w:val="center"/>
        <w:tblLook w:val="04A0" w:firstRow="1" w:lastRow="0" w:firstColumn="1" w:lastColumn="0" w:noHBand="0" w:noVBand="1"/>
      </w:tblPr>
      <w:tblGrid>
        <w:gridCol w:w="3245"/>
        <w:gridCol w:w="549"/>
        <w:gridCol w:w="3510"/>
      </w:tblGrid>
      <w:tr w:rsidR="001F375C" w:rsidRPr="001F375C" w:rsidTr="004F5CE1">
        <w:trPr>
          <w:jc w:val="center"/>
        </w:trPr>
        <w:tc>
          <w:tcPr>
            <w:tcW w:w="3368" w:type="dxa"/>
            <w:shd w:val="clear" w:color="auto" w:fill="auto"/>
          </w:tcPr>
          <w:p w:rsidR="001F375C" w:rsidRPr="001F375C" w:rsidRDefault="001F375C" w:rsidP="001F375C">
            <w:pPr>
              <w:jc w:val="lowKashida"/>
              <w:rPr>
                <w:rFonts w:ascii="B Lotus" w:hAnsi="B Lotus" w:cs="B Lotus"/>
                <w:b/>
                <w:sz w:val="2"/>
                <w:szCs w:val="2"/>
                <w:rtl/>
                <w:lang w:bidi="fa-IR"/>
              </w:rPr>
            </w:pPr>
            <w:r w:rsidRPr="001F375C">
              <w:rPr>
                <w:rFonts w:ascii="B Lotus" w:hAnsi="B Lotus" w:cs="B Zar" w:hint="cs"/>
                <w:b/>
                <w:sz w:val="28"/>
                <w:szCs w:val="28"/>
                <w:rtl/>
                <w:lang w:bidi="fa-IR"/>
              </w:rPr>
              <w:t>حقیقت،</w:t>
            </w:r>
            <w:r w:rsidRPr="001F375C">
              <w:rPr>
                <w:rFonts w:ascii="B Lotus" w:hAnsi="B Lotus" w:cs="B Zar"/>
                <w:b/>
                <w:sz w:val="28"/>
                <w:szCs w:val="28"/>
                <w:rtl/>
                <w:lang w:bidi="fa-IR"/>
              </w:rPr>
              <w:t xml:space="preserve"> سرایی است آراسته</w:t>
            </w:r>
            <w:r w:rsidRPr="001F375C">
              <w:rPr>
                <w:rFonts w:ascii="B Lotus" w:hAnsi="B Lotus" w:cs="B Zar" w:hint="cs"/>
                <w:b/>
                <w:sz w:val="28"/>
                <w:szCs w:val="28"/>
                <w:rtl/>
                <w:lang w:bidi="fa-IR"/>
              </w:rPr>
              <w:br/>
            </w:r>
            <w:r w:rsidRPr="001F375C">
              <w:rPr>
                <w:rFonts w:ascii="B Lotus" w:hAnsi="B Lotus" w:cs="B Zar"/>
                <w:b/>
                <w:sz w:val="28"/>
                <w:szCs w:val="28"/>
                <w:rtl/>
                <w:lang w:bidi="fa-IR"/>
              </w:rPr>
              <w:t>نبینی که هر جا که برخاست گرد</w:t>
            </w:r>
            <w:r w:rsidRPr="001F375C">
              <w:rPr>
                <w:rFonts w:ascii="B Lotus" w:hAnsi="B Lotus" w:cs="B Zar" w:hint="cs"/>
                <w:b/>
                <w:sz w:val="28"/>
                <w:szCs w:val="28"/>
                <w:rtl/>
                <w:lang w:bidi="fa-IR"/>
              </w:rPr>
              <w:br/>
            </w:r>
          </w:p>
        </w:tc>
        <w:tc>
          <w:tcPr>
            <w:tcW w:w="567" w:type="dxa"/>
            <w:shd w:val="clear" w:color="auto" w:fill="auto"/>
          </w:tcPr>
          <w:p w:rsidR="001F375C" w:rsidRPr="001F375C" w:rsidRDefault="001F375C" w:rsidP="001F375C">
            <w:pPr>
              <w:jc w:val="lowKashida"/>
              <w:rPr>
                <w:rFonts w:ascii="B Lotus" w:hAnsi="B Lotus" w:cs="B Lotus"/>
                <w:b/>
                <w:sz w:val="28"/>
                <w:szCs w:val="28"/>
                <w:rtl/>
                <w:lang w:bidi="fa-IR"/>
              </w:rPr>
            </w:pPr>
          </w:p>
        </w:tc>
        <w:tc>
          <w:tcPr>
            <w:tcW w:w="3652" w:type="dxa"/>
            <w:shd w:val="clear" w:color="auto" w:fill="auto"/>
          </w:tcPr>
          <w:p w:rsidR="001F375C" w:rsidRPr="001F375C" w:rsidRDefault="001F375C" w:rsidP="001F375C">
            <w:pPr>
              <w:jc w:val="lowKashida"/>
              <w:rPr>
                <w:rFonts w:ascii="B Lotus" w:hAnsi="B Lotus" w:cs="B Zar"/>
                <w:b/>
                <w:sz w:val="2"/>
                <w:szCs w:val="2"/>
                <w:rtl/>
                <w:lang w:bidi="fa-IR"/>
              </w:rPr>
            </w:pPr>
            <w:r w:rsidRPr="001F375C">
              <w:rPr>
                <w:rFonts w:ascii="B Lotus" w:hAnsi="B Lotus" w:cs="B Zar"/>
                <w:b/>
                <w:sz w:val="28"/>
                <w:szCs w:val="28"/>
                <w:rtl/>
                <w:lang w:bidi="fa-IR"/>
              </w:rPr>
              <w:t>هوا و هوس</w:t>
            </w:r>
            <w:r w:rsidRPr="001F375C">
              <w:rPr>
                <w:rFonts w:ascii="B Lotus" w:hAnsi="B Lotus" w:cs="B Zar" w:hint="cs"/>
                <w:b/>
                <w:sz w:val="28"/>
                <w:szCs w:val="28"/>
                <w:rtl/>
                <w:lang w:bidi="fa-IR"/>
              </w:rPr>
              <w:t>،</w:t>
            </w:r>
            <w:r w:rsidRPr="001F375C">
              <w:rPr>
                <w:rFonts w:ascii="B Lotus" w:hAnsi="B Lotus" w:cs="B Zar"/>
                <w:b/>
                <w:sz w:val="28"/>
                <w:szCs w:val="28"/>
                <w:rtl/>
                <w:lang w:bidi="fa-IR"/>
              </w:rPr>
              <w:t xml:space="preserve"> گرد برخاسته</w:t>
            </w:r>
            <w:r w:rsidRPr="001F375C">
              <w:rPr>
                <w:rFonts w:ascii="B Lotus" w:hAnsi="B Lotus" w:cs="B Zar" w:hint="cs"/>
                <w:b/>
                <w:sz w:val="28"/>
                <w:szCs w:val="28"/>
                <w:rtl/>
                <w:lang w:bidi="fa-IR"/>
              </w:rPr>
              <w:br/>
            </w:r>
            <w:r w:rsidRPr="001F375C">
              <w:rPr>
                <w:rFonts w:ascii="B Lotus" w:hAnsi="B Lotus" w:cs="B Zar"/>
                <w:b/>
                <w:sz w:val="28"/>
                <w:szCs w:val="28"/>
                <w:rtl/>
                <w:lang w:bidi="fa-IR"/>
              </w:rPr>
              <w:t>نبیند نظر</w:t>
            </w:r>
            <w:r w:rsidRPr="001F375C">
              <w:rPr>
                <w:rFonts w:ascii="B Lotus" w:hAnsi="B Lotus" w:cs="B Zar" w:hint="cs"/>
                <w:b/>
                <w:sz w:val="28"/>
                <w:szCs w:val="28"/>
                <w:rtl/>
                <w:lang w:bidi="fa-IR"/>
              </w:rPr>
              <w:t>،</w:t>
            </w:r>
            <w:r w:rsidRPr="001F375C">
              <w:rPr>
                <w:rFonts w:ascii="B Lotus" w:hAnsi="B Lotus" w:cs="B Zar"/>
                <w:b/>
                <w:sz w:val="28"/>
                <w:szCs w:val="28"/>
                <w:rtl/>
                <w:lang w:bidi="fa-IR"/>
              </w:rPr>
              <w:t xml:space="preserve"> گرچه بیناست مرد</w:t>
            </w:r>
            <w:r w:rsidRPr="001F375C">
              <w:rPr>
                <w:rFonts w:ascii="B Lotus" w:hAnsi="B Lotus" w:cs="B Zar" w:hint="cs"/>
                <w:b/>
                <w:sz w:val="28"/>
                <w:szCs w:val="28"/>
                <w:rtl/>
                <w:lang w:bidi="fa-IR"/>
              </w:rPr>
              <w:br/>
            </w:r>
          </w:p>
        </w:tc>
      </w:tr>
    </w:tbl>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تلاش</w:t>
      </w:r>
      <w:r w:rsidRPr="001F375C">
        <w:rPr>
          <w:rFonts w:ascii="B Lotus" w:hAnsi="B Lotus" w:cs="B Zar" w:hint="eastAsia"/>
          <w:b/>
          <w:sz w:val="28"/>
          <w:szCs w:val="28"/>
          <w:rtl/>
          <w:lang w:bidi="fa-IR"/>
        </w:rPr>
        <w:t>‌</w:t>
      </w:r>
      <w:r w:rsidRPr="001F375C">
        <w:rPr>
          <w:rFonts w:ascii="B Lotus" w:hAnsi="B Lotus" w:cs="B Zar" w:hint="cs"/>
          <w:b/>
          <w:sz w:val="28"/>
          <w:szCs w:val="28"/>
          <w:rtl/>
          <w:lang w:bidi="fa-IR"/>
        </w:rPr>
        <w:t xml:space="preserve">های برنامه‌ریزی شده و بلند مدتِ مغرضانِ اسلام برای بستن چشمِ مسلمانان به حقیقتِ دین، سستی و کاهلی مسلمین در فراگیری و نشر معارف دین و دوری جستن آنان از سنت ناب و هدایتگر رسول خدا، منجر به بروز چنان شکاف و اختلاف عمیقی در امت اسلام شد که تبعات شوم آن، امروز نیز دامنگیر آنان است. </w:t>
      </w:r>
    </w:p>
    <w:p w:rsidR="001F375C" w:rsidRPr="001F375C" w:rsidRDefault="001F375C" w:rsidP="001F375C">
      <w:pPr>
        <w:ind w:firstLine="284"/>
        <w:jc w:val="both"/>
        <w:rPr>
          <w:rFonts w:ascii="B Lotus" w:hAnsi="B Lotus" w:cs="B Zar"/>
          <w:b/>
          <w:bCs/>
          <w:sz w:val="28"/>
          <w:szCs w:val="28"/>
          <w:rtl/>
          <w:lang w:bidi="fa-IR"/>
        </w:rPr>
      </w:pPr>
      <w:r w:rsidRPr="001F375C">
        <w:rPr>
          <w:rFonts w:ascii="B Lotus" w:hAnsi="B Lotus" w:cs="B Zar" w:hint="cs"/>
          <w:b/>
          <w:sz w:val="28"/>
          <w:szCs w:val="28"/>
          <w:rtl/>
          <w:lang w:bidi="fa-IR"/>
        </w:rPr>
        <w:t xml:space="preserve">به موازات تلاش‌های خصمانه دشمنانِ پیامبر خدا </w:t>
      </w:r>
      <w:r w:rsidRPr="001F375C">
        <w:rPr>
          <w:rFonts w:ascii="B Lotus" w:hAnsi="B Lotus" w:cs="CTraditional Arabic" w:hint="cs"/>
          <w:sz w:val="28"/>
          <w:szCs w:val="28"/>
          <w:rtl/>
          <w:lang w:bidi="fa-IR"/>
        </w:rPr>
        <w:t>ص</w:t>
      </w:r>
      <w:r w:rsidRPr="001F375C">
        <w:rPr>
          <w:rFonts w:ascii="B Lotus" w:hAnsi="B Lotus" w:cs="B Zar" w:hint="cs"/>
          <w:b/>
          <w:sz w:val="28"/>
          <w:szCs w:val="28"/>
          <w:rtl/>
          <w:lang w:bidi="fa-IR"/>
        </w:rPr>
        <w:t xml:space="preserve"> برای به انحراف کشیدن آموزه‌های اسلام و وارد کردن بدعت‌های گوناگون در دین، مؤمنینی پاک</w:t>
      </w:r>
      <w:r w:rsidRPr="001F375C">
        <w:rPr>
          <w:rFonts w:ascii="B Lotus" w:hAnsi="B Lotus" w:cs="B Zar" w:hint="eastAsia"/>
          <w:b/>
          <w:sz w:val="28"/>
          <w:szCs w:val="28"/>
          <w:rtl/>
          <w:lang w:bidi="fa-IR"/>
        </w:rPr>
        <w:t>‌</w:t>
      </w:r>
      <w:r w:rsidRPr="001F375C">
        <w:rPr>
          <w:rFonts w:ascii="B Lotus" w:hAnsi="B Lotus" w:cs="B Zar" w:hint="cs"/>
          <w:b/>
          <w:sz w:val="28"/>
          <w:szCs w:val="28"/>
          <w:rtl/>
          <w:lang w:bidi="fa-IR"/>
        </w:rPr>
        <w:t>نهاد و دلسوز، این خطر را دریافتند و در جهادی مستمر برای احیای اسلام و سنت نبوی، به پا خاستند و با شجاعتی کم‌نظیر، قلم در دست گرفتند و در دلِ شیعیان خرافه</w:t>
      </w:r>
      <w:r w:rsidRPr="001F375C">
        <w:rPr>
          <w:rFonts w:ascii="B Lotus" w:hAnsi="B Lotus" w:cs="B Zar" w:hint="eastAsia"/>
          <w:b/>
          <w:sz w:val="28"/>
          <w:szCs w:val="28"/>
          <w:rtl/>
          <w:lang w:bidi="fa-IR"/>
        </w:rPr>
        <w:t>‌</w:t>
      </w:r>
      <w:r w:rsidRPr="001F375C">
        <w:rPr>
          <w:rFonts w:ascii="B Lotus" w:hAnsi="B Lotus" w:cs="B Zar" w:hint="cs"/>
          <w:b/>
          <w:sz w:val="28"/>
          <w:szCs w:val="28"/>
          <w:rtl/>
          <w:lang w:bidi="fa-IR"/>
        </w:rPr>
        <w:t>پرست، به اشاعه فرهنگ و اعتقادات اصیل اسلام پرداختند؛ فریاد توحید سر دادند و خواب دین‌فروشان و بدعت‌گذاران را آشفته نمودند. این موحدینِ حقیقت</w:t>
      </w:r>
      <w:r w:rsidRPr="001F375C">
        <w:rPr>
          <w:rFonts w:ascii="B Lotus" w:hAnsi="B Lotus" w:cs="B Zar" w:hint="eastAsia"/>
          <w:b/>
          <w:sz w:val="28"/>
          <w:szCs w:val="28"/>
          <w:rtl/>
          <w:lang w:bidi="fa-IR"/>
        </w:rPr>
        <w:t>‌</w:t>
      </w:r>
      <w:r w:rsidRPr="001F375C">
        <w:rPr>
          <w:rFonts w:ascii="B Lotus" w:hAnsi="B Lotus" w:cs="B Zar" w:hint="cs"/>
          <w:b/>
          <w:sz w:val="28"/>
          <w:szCs w:val="28"/>
          <w:rtl/>
          <w:lang w:bidi="fa-IR"/>
        </w:rPr>
        <w:t xml:space="preserve">جو، به تأسی از پیامبر شریف اسلام، حقیقت را فدای مصلحت نکردند و در این راه، جان را تحفة بارگاه حق تعالی نمودند، و به راستی: </w:t>
      </w:r>
      <w:r w:rsidRPr="001F375C">
        <w:rPr>
          <w:rFonts w:ascii="Traditional Arabic" w:eastAsia="Times New Roman" w:hAnsi="Traditional Arabic"/>
          <w:sz w:val="28"/>
          <w:szCs w:val="28"/>
          <w:rtl/>
          <w:lang w:bidi="fa-IR"/>
        </w:rPr>
        <w:t>﴿</w:t>
      </w:r>
      <w:r w:rsidRPr="001F375C">
        <w:rPr>
          <w:rFonts w:ascii="KFGQPC Uthmanic Script HAFS" w:eastAsia="Times New Roman" w:cs="KFGQPC Uthmanic Script HAFS" w:hint="eastAsia"/>
          <w:sz w:val="28"/>
          <w:szCs w:val="28"/>
          <w:rtl/>
          <w:lang w:bidi="fa-IR"/>
        </w:rPr>
        <w:t>أَلَا</w:t>
      </w:r>
      <w:r w:rsidRPr="001F375C">
        <w:rPr>
          <w:rFonts w:ascii="KFGQPC Uthmanic Script HAFS" w:eastAsia="Times New Roman" w:cs="KFGQPC Uthmanic Script HAFS" w:hint="cs"/>
          <w:sz w:val="28"/>
          <w:szCs w:val="28"/>
          <w:rtl/>
          <w:lang w:bidi="fa-IR"/>
        </w:rPr>
        <w:t>ٓ</w:t>
      </w:r>
      <w:r w:rsidRPr="001F375C">
        <w:rPr>
          <w:rFonts w:ascii="KFGQPC Uthmanic Script HAFS" w:eastAsia="Times New Roman" w:cs="KFGQPC Uthmanic Script HAFS"/>
          <w:sz w:val="28"/>
          <w:szCs w:val="28"/>
          <w:rtl/>
          <w:lang w:bidi="fa-IR"/>
        </w:rPr>
        <w:t xml:space="preserve"> </w:t>
      </w:r>
      <w:r w:rsidRPr="001F375C">
        <w:rPr>
          <w:rFonts w:ascii="KFGQPC Uthmanic Script HAFS" w:eastAsia="Times New Roman" w:cs="KFGQPC Uthmanic Script HAFS" w:hint="eastAsia"/>
          <w:sz w:val="28"/>
          <w:szCs w:val="28"/>
          <w:rtl/>
          <w:lang w:bidi="fa-IR"/>
        </w:rPr>
        <w:t>إِنَّ</w:t>
      </w:r>
      <w:r w:rsidRPr="001F375C">
        <w:rPr>
          <w:rFonts w:ascii="KFGQPC Uthmanic Script HAFS" w:eastAsia="Times New Roman" w:cs="KFGQPC Uthmanic Script HAFS"/>
          <w:sz w:val="28"/>
          <w:szCs w:val="28"/>
          <w:rtl/>
          <w:lang w:bidi="fa-IR"/>
        </w:rPr>
        <w:t xml:space="preserve"> </w:t>
      </w:r>
      <w:r w:rsidRPr="001F375C">
        <w:rPr>
          <w:rFonts w:ascii="KFGQPC Uthmanic Script HAFS" w:eastAsia="Times New Roman" w:cs="KFGQPC Uthmanic Script HAFS" w:hint="eastAsia"/>
          <w:sz w:val="28"/>
          <w:szCs w:val="28"/>
          <w:rtl/>
          <w:lang w:bidi="fa-IR"/>
        </w:rPr>
        <w:t>أَو</w:t>
      </w:r>
      <w:r w:rsidRPr="001F375C">
        <w:rPr>
          <w:rFonts w:ascii="KFGQPC Uthmanic Script HAFS" w:eastAsia="Times New Roman" w:cs="KFGQPC Uthmanic Script HAFS" w:hint="cs"/>
          <w:sz w:val="28"/>
          <w:szCs w:val="28"/>
          <w:rtl/>
          <w:lang w:bidi="fa-IR"/>
        </w:rPr>
        <w:t>ۡ</w:t>
      </w:r>
      <w:r w:rsidRPr="001F375C">
        <w:rPr>
          <w:rFonts w:ascii="KFGQPC Uthmanic Script HAFS" w:eastAsia="Times New Roman" w:cs="KFGQPC Uthmanic Script HAFS" w:hint="eastAsia"/>
          <w:sz w:val="28"/>
          <w:szCs w:val="28"/>
          <w:rtl/>
          <w:lang w:bidi="fa-IR"/>
        </w:rPr>
        <w:t>لِيَا</w:t>
      </w:r>
      <w:r w:rsidRPr="001F375C">
        <w:rPr>
          <w:rFonts w:ascii="KFGQPC Uthmanic Script HAFS" w:eastAsia="Times New Roman" w:cs="KFGQPC Uthmanic Script HAFS" w:hint="cs"/>
          <w:sz w:val="28"/>
          <w:szCs w:val="28"/>
          <w:rtl/>
          <w:lang w:bidi="fa-IR"/>
        </w:rPr>
        <w:t>ٓ</w:t>
      </w:r>
      <w:r w:rsidRPr="001F375C">
        <w:rPr>
          <w:rFonts w:ascii="KFGQPC Uthmanic Script HAFS" w:eastAsia="Times New Roman" w:cs="KFGQPC Uthmanic Script HAFS" w:hint="eastAsia"/>
          <w:sz w:val="28"/>
          <w:szCs w:val="28"/>
          <w:rtl/>
          <w:lang w:bidi="fa-IR"/>
        </w:rPr>
        <w:t>ءَ</w:t>
      </w:r>
      <w:r w:rsidRPr="001F375C">
        <w:rPr>
          <w:rFonts w:ascii="KFGQPC Uthmanic Script HAFS" w:eastAsia="Times New Roman" w:cs="KFGQPC Uthmanic Script HAFS"/>
          <w:sz w:val="28"/>
          <w:szCs w:val="28"/>
          <w:rtl/>
          <w:lang w:bidi="fa-IR"/>
        </w:rPr>
        <w:t xml:space="preserve"> </w:t>
      </w:r>
      <w:r w:rsidRPr="001F375C">
        <w:rPr>
          <w:rFonts w:ascii="KFGQPC Uthmanic Script HAFS" w:eastAsia="Times New Roman" w:cs="KFGQPC Uthmanic Script HAFS" w:hint="cs"/>
          <w:sz w:val="28"/>
          <w:szCs w:val="28"/>
          <w:rtl/>
          <w:lang w:bidi="fa-IR"/>
        </w:rPr>
        <w:t>ٱ</w:t>
      </w:r>
      <w:r w:rsidRPr="001F375C">
        <w:rPr>
          <w:rFonts w:ascii="KFGQPC Uthmanic Script HAFS" w:eastAsia="Times New Roman" w:cs="KFGQPC Uthmanic Script HAFS" w:hint="eastAsia"/>
          <w:sz w:val="28"/>
          <w:szCs w:val="28"/>
          <w:rtl/>
          <w:lang w:bidi="fa-IR"/>
        </w:rPr>
        <w:t>للَّهِ</w:t>
      </w:r>
      <w:r w:rsidRPr="001F375C">
        <w:rPr>
          <w:rFonts w:ascii="KFGQPC Uthmanic Script HAFS" w:eastAsia="Times New Roman" w:cs="KFGQPC Uthmanic Script HAFS"/>
          <w:sz w:val="28"/>
          <w:szCs w:val="28"/>
          <w:rtl/>
          <w:lang w:bidi="fa-IR"/>
        </w:rPr>
        <w:t xml:space="preserve"> </w:t>
      </w:r>
      <w:r w:rsidRPr="001F375C">
        <w:rPr>
          <w:rFonts w:ascii="KFGQPC Uthmanic Script HAFS" w:eastAsia="Times New Roman" w:cs="KFGQPC Uthmanic Script HAFS" w:hint="eastAsia"/>
          <w:sz w:val="28"/>
          <w:szCs w:val="28"/>
          <w:rtl/>
          <w:lang w:bidi="fa-IR"/>
        </w:rPr>
        <w:t>لَا</w:t>
      </w:r>
      <w:r w:rsidRPr="001F375C">
        <w:rPr>
          <w:rFonts w:ascii="KFGQPC Uthmanic Script HAFS" w:eastAsia="Times New Roman" w:cs="KFGQPC Uthmanic Script HAFS"/>
          <w:sz w:val="28"/>
          <w:szCs w:val="28"/>
          <w:rtl/>
          <w:lang w:bidi="fa-IR"/>
        </w:rPr>
        <w:t xml:space="preserve"> </w:t>
      </w:r>
      <w:r w:rsidRPr="001F375C">
        <w:rPr>
          <w:rFonts w:ascii="KFGQPC Uthmanic Script HAFS" w:eastAsia="Times New Roman" w:cs="KFGQPC Uthmanic Script HAFS" w:hint="eastAsia"/>
          <w:sz w:val="28"/>
          <w:szCs w:val="28"/>
          <w:rtl/>
          <w:lang w:bidi="fa-IR"/>
        </w:rPr>
        <w:t>خَو</w:t>
      </w:r>
      <w:r w:rsidRPr="001F375C">
        <w:rPr>
          <w:rFonts w:ascii="KFGQPC Uthmanic Script HAFS" w:eastAsia="Times New Roman" w:cs="KFGQPC Uthmanic Script HAFS" w:hint="cs"/>
          <w:sz w:val="28"/>
          <w:szCs w:val="28"/>
          <w:rtl/>
          <w:lang w:bidi="fa-IR"/>
        </w:rPr>
        <w:t>ۡ</w:t>
      </w:r>
      <w:r w:rsidRPr="001F375C">
        <w:rPr>
          <w:rFonts w:ascii="KFGQPC Uthmanic Script HAFS" w:eastAsia="Times New Roman" w:cs="KFGQPC Uthmanic Script HAFS" w:hint="eastAsia"/>
          <w:sz w:val="28"/>
          <w:szCs w:val="28"/>
          <w:rtl/>
          <w:lang w:bidi="fa-IR"/>
        </w:rPr>
        <w:t>فٌ</w:t>
      </w:r>
      <w:r w:rsidRPr="001F375C">
        <w:rPr>
          <w:rFonts w:ascii="KFGQPC Uthmanic Script HAFS" w:eastAsia="Times New Roman" w:cs="KFGQPC Uthmanic Script HAFS"/>
          <w:sz w:val="28"/>
          <w:szCs w:val="28"/>
          <w:rtl/>
          <w:lang w:bidi="fa-IR"/>
        </w:rPr>
        <w:t xml:space="preserve"> </w:t>
      </w:r>
      <w:r w:rsidRPr="001F375C">
        <w:rPr>
          <w:rFonts w:ascii="KFGQPC Uthmanic Script HAFS" w:eastAsia="Times New Roman" w:cs="KFGQPC Uthmanic Script HAFS" w:hint="eastAsia"/>
          <w:sz w:val="28"/>
          <w:szCs w:val="28"/>
          <w:rtl/>
          <w:lang w:bidi="fa-IR"/>
        </w:rPr>
        <w:t>عَلَي</w:t>
      </w:r>
      <w:r w:rsidRPr="001F375C">
        <w:rPr>
          <w:rFonts w:ascii="KFGQPC Uthmanic Script HAFS" w:eastAsia="Times New Roman" w:cs="KFGQPC Uthmanic Script HAFS" w:hint="cs"/>
          <w:sz w:val="28"/>
          <w:szCs w:val="28"/>
          <w:rtl/>
          <w:lang w:bidi="fa-IR"/>
        </w:rPr>
        <w:t>ۡ</w:t>
      </w:r>
      <w:r w:rsidRPr="001F375C">
        <w:rPr>
          <w:rFonts w:ascii="KFGQPC Uthmanic Script HAFS" w:eastAsia="Times New Roman" w:cs="KFGQPC Uthmanic Script HAFS" w:hint="eastAsia"/>
          <w:sz w:val="28"/>
          <w:szCs w:val="28"/>
          <w:rtl/>
          <w:lang w:bidi="fa-IR"/>
        </w:rPr>
        <w:t>هِم</w:t>
      </w:r>
      <w:r w:rsidRPr="001F375C">
        <w:rPr>
          <w:rFonts w:ascii="KFGQPC Uthmanic Script HAFS" w:eastAsia="Times New Roman" w:cs="KFGQPC Uthmanic Script HAFS" w:hint="cs"/>
          <w:sz w:val="28"/>
          <w:szCs w:val="28"/>
          <w:rtl/>
          <w:lang w:bidi="fa-IR"/>
        </w:rPr>
        <w:t>ۡ</w:t>
      </w:r>
      <w:r w:rsidRPr="001F375C">
        <w:rPr>
          <w:rFonts w:ascii="KFGQPC Uthmanic Script HAFS" w:eastAsia="Times New Roman" w:cs="KFGQPC Uthmanic Script HAFS"/>
          <w:sz w:val="28"/>
          <w:szCs w:val="28"/>
          <w:rtl/>
          <w:lang w:bidi="fa-IR"/>
        </w:rPr>
        <w:t xml:space="preserve"> </w:t>
      </w:r>
      <w:r w:rsidRPr="001F375C">
        <w:rPr>
          <w:rFonts w:ascii="KFGQPC Uthmanic Script HAFS" w:eastAsia="Times New Roman" w:cs="KFGQPC Uthmanic Script HAFS" w:hint="eastAsia"/>
          <w:sz w:val="28"/>
          <w:szCs w:val="28"/>
          <w:rtl/>
          <w:lang w:bidi="fa-IR"/>
        </w:rPr>
        <w:t>وَلَا</w:t>
      </w:r>
      <w:r w:rsidRPr="001F375C">
        <w:rPr>
          <w:rFonts w:ascii="KFGQPC Uthmanic Script HAFS" w:eastAsia="Times New Roman" w:cs="KFGQPC Uthmanic Script HAFS"/>
          <w:sz w:val="28"/>
          <w:szCs w:val="28"/>
          <w:rtl/>
          <w:lang w:bidi="fa-IR"/>
        </w:rPr>
        <w:t xml:space="preserve"> </w:t>
      </w:r>
      <w:r w:rsidRPr="001F375C">
        <w:rPr>
          <w:rFonts w:ascii="KFGQPC Uthmanic Script HAFS" w:eastAsia="Times New Roman" w:cs="KFGQPC Uthmanic Script HAFS" w:hint="eastAsia"/>
          <w:sz w:val="28"/>
          <w:szCs w:val="28"/>
          <w:rtl/>
          <w:lang w:bidi="fa-IR"/>
        </w:rPr>
        <w:t>هُم</w:t>
      </w:r>
      <w:r w:rsidRPr="001F375C">
        <w:rPr>
          <w:rFonts w:ascii="KFGQPC Uthmanic Script HAFS" w:eastAsia="Times New Roman" w:cs="KFGQPC Uthmanic Script HAFS" w:hint="cs"/>
          <w:sz w:val="28"/>
          <w:szCs w:val="28"/>
          <w:rtl/>
          <w:lang w:bidi="fa-IR"/>
        </w:rPr>
        <w:t>ۡ</w:t>
      </w:r>
      <w:r w:rsidRPr="001F375C">
        <w:rPr>
          <w:rFonts w:ascii="KFGQPC Uthmanic Script HAFS" w:eastAsia="Times New Roman" w:cs="KFGQPC Uthmanic Script HAFS"/>
          <w:sz w:val="28"/>
          <w:szCs w:val="28"/>
          <w:rtl/>
          <w:lang w:bidi="fa-IR"/>
        </w:rPr>
        <w:t xml:space="preserve"> </w:t>
      </w:r>
      <w:r w:rsidRPr="001F375C">
        <w:rPr>
          <w:rFonts w:ascii="KFGQPC Uthmanic Script HAFS" w:eastAsia="Times New Roman" w:cs="KFGQPC Uthmanic Script HAFS" w:hint="eastAsia"/>
          <w:sz w:val="28"/>
          <w:szCs w:val="28"/>
          <w:rtl/>
          <w:lang w:bidi="fa-IR"/>
        </w:rPr>
        <w:t>يَح</w:t>
      </w:r>
      <w:r w:rsidRPr="001F375C">
        <w:rPr>
          <w:rFonts w:ascii="KFGQPC Uthmanic Script HAFS" w:eastAsia="Times New Roman" w:cs="KFGQPC Uthmanic Script HAFS" w:hint="cs"/>
          <w:sz w:val="28"/>
          <w:szCs w:val="28"/>
          <w:rtl/>
          <w:lang w:bidi="fa-IR"/>
        </w:rPr>
        <w:t>ۡ</w:t>
      </w:r>
      <w:r w:rsidRPr="001F375C">
        <w:rPr>
          <w:rFonts w:ascii="KFGQPC Uthmanic Script HAFS" w:eastAsia="Times New Roman" w:cs="KFGQPC Uthmanic Script HAFS" w:hint="eastAsia"/>
          <w:sz w:val="28"/>
          <w:szCs w:val="28"/>
          <w:rtl/>
          <w:lang w:bidi="fa-IR"/>
        </w:rPr>
        <w:t>زَنُونَ</w:t>
      </w:r>
      <w:r w:rsidRPr="001F375C">
        <w:rPr>
          <w:rFonts w:ascii="KFGQPC Uthmanic Script HAFS" w:eastAsia="Times New Roman" w:cs="KFGQPC Uthmanic Script HAFS"/>
          <w:sz w:val="28"/>
          <w:szCs w:val="28"/>
          <w:rtl/>
          <w:lang w:bidi="fa-IR"/>
        </w:rPr>
        <w:t xml:space="preserve"> </w:t>
      </w:r>
      <w:r w:rsidRPr="001F375C">
        <w:rPr>
          <w:rFonts w:ascii="KFGQPC Uthmanic Script HAFS" w:eastAsia="Times New Roman" w:cs="KFGQPC Uthmanic Script HAFS" w:hint="cs"/>
          <w:sz w:val="28"/>
          <w:szCs w:val="28"/>
          <w:rtl/>
          <w:lang w:bidi="fa-IR"/>
        </w:rPr>
        <w:t>٦٢</w:t>
      </w:r>
      <w:r w:rsidRPr="001F375C">
        <w:rPr>
          <w:rFonts w:ascii="Traditional Arabic" w:eastAsia="Times New Roman" w:hAnsi="Traditional Arabic"/>
          <w:sz w:val="28"/>
          <w:szCs w:val="28"/>
          <w:rtl/>
          <w:lang w:bidi="fa-IR"/>
        </w:rPr>
        <w:t>﴾</w:t>
      </w:r>
      <w:r w:rsidRPr="001F375C">
        <w:rPr>
          <w:rFonts w:ascii="KFGQPC Uthman Taha Naskh" w:eastAsia="Times New Roman" w:cs="KFGQPC Uthman Taha Naskh" w:hint="cs"/>
          <w:sz w:val="28"/>
          <w:szCs w:val="27"/>
          <w:rtl/>
          <w:lang w:bidi="fa-IR"/>
        </w:rPr>
        <w:t xml:space="preserve"> </w:t>
      </w:r>
      <w:r w:rsidRPr="001F375C">
        <w:rPr>
          <w:rFonts w:ascii="mylotus" w:eastAsia="B Badr" w:hAnsi="mylotus" w:cs="mylotus"/>
          <w:sz w:val="24"/>
          <w:szCs w:val="24"/>
          <w:rtl/>
        </w:rPr>
        <w:t>[يونس: ٦٢]</w:t>
      </w:r>
      <w:r w:rsidRPr="001F375C">
        <w:rPr>
          <w:rFonts w:ascii="KFGQPC Uthman Taha Naskh" w:eastAsia="Times New Roman" w:cs="KFGQPC Uthman Taha Naskh" w:hint="cs"/>
          <w:sz w:val="28"/>
          <w:szCs w:val="27"/>
          <w:rtl/>
          <w:lang w:bidi="fa-IR"/>
        </w:rPr>
        <w:t>.</w:t>
      </w:r>
    </w:p>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آنچه در این مجموعه آمده است، جرعه‌ای‌ست از دریای معرفت الهی و گزیده‌ای‌ست از آثار موحدین خداجویی که در آغاز از طایفه شیعیان بودند، نور خدا در دلشان تابیدن گرفت و توحید را سرلوحه حیات با</w:t>
      </w:r>
      <w:r w:rsidRPr="001F375C">
        <w:rPr>
          <w:rFonts w:ascii="B Lotus" w:hAnsi="B Lotus" w:cs="B Zar" w:hint="eastAsia"/>
          <w:b/>
          <w:sz w:val="28"/>
          <w:szCs w:val="28"/>
          <w:rtl/>
          <w:lang w:bidi="fa-IR"/>
        </w:rPr>
        <w:t xml:space="preserve">‌ </w:t>
      </w:r>
      <w:r w:rsidRPr="001F375C">
        <w:rPr>
          <w:rFonts w:ascii="B Lotus" w:hAnsi="B Lotus" w:cs="B Zar" w:hint="cs"/>
          <w:b/>
          <w:sz w:val="28"/>
          <w:szCs w:val="28"/>
          <w:rtl/>
          <w:lang w:bidi="fa-IR"/>
        </w:rPr>
        <w:t>برکتشان قرار دادند. این افراد، که همگی از علما و نویسنگان و محققین طراز اول جهان تشیع در ایران بوده و هستند، در سیر تحول فکری (و بالطبع، در آثارشان) حرکتی گام به گام داشتند؛ به این معنا که نگرششان به مسایل مختلف اعتقادی، به یکباره متحول نشده است؛ بلکه با گذشت زمان، مطالعات گسترده و تعامل با دیگر همفکرانشان، به مسیری نو گام نهاده</w:t>
      </w:r>
      <w:r w:rsidRPr="001F375C">
        <w:rPr>
          <w:rFonts w:ascii="B Lotus" w:hAnsi="B Lotus" w:cs="B Zar" w:hint="eastAsia"/>
          <w:b/>
          <w:sz w:val="28"/>
          <w:szCs w:val="28"/>
          <w:rtl/>
          <w:lang w:bidi="fa-IR"/>
        </w:rPr>
        <w:t>‌</w:t>
      </w:r>
      <w:r w:rsidRPr="001F375C">
        <w:rPr>
          <w:rFonts w:ascii="B Lotus" w:hAnsi="B Lotus" w:cs="B Zar" w:hint="cs"/>
          <w:b/>
          <w:sz w:val="28"/>
          <w:szCs w:val="28"/>
          <w:rtl/>
          <w:lang w:bidi="fa-IR"/>
        </w:rPr>
        <w:t>اند. لذا، ممکن است برخی از اظهار نظرها یا نتیجه گیری‌ها در آثار این افراد، که در این مجموعه آمده است، کاملا منطبق با رویکرد</w:t>
      </w:r>
      <w:r w:rsidRPr="001F375C">
        <w:rPr>
          <w:rFonts w:ascii="B Lotus" w:hAnsi="B Lotus" w:cs="B Zar" w:hint="eastAsia"/>
          <w:b/>
          <w:sz w:val="28"/>
          <w:szCs w:val="28"/>
          <w:rtl/>
          <w:lang w:bidi="fa-IR"/>
        </w:rPr>
        <w:t>‌های دینی و اعتقادی</w:t>
      </w:r>
      <w:r w:rsidRPr="001F375C">
        <w:rPr>
          <w:rFonts w:ascii="B Lotus" w:hAnsi="B Lotus" w:cs="B Zar" w:hint="cs"/>
          <w:b/>
          <w:sz w:val="28"/>
          <w:szCs w:val="28"/>
          <w:rtl/>
          <w:lang w:bidi="fa-IR"/>
        </w:rPr>
        <w:t xml:space="preserve"> اهل سنت و جماعت نباشد؛ با این وجود، به دلیل اهمیت این آثار در هدایت شیعیان ایران و دیگر اقوام پارسی زبان، به انتشار آن اقدام نمودیم. همچنین، دیدگاه‌ها و مواضع فکری مطرح شده در این کتاب‌ها، الزاماً دیدگاه‌های ناشر و دست اندر‌کاران انتشار این مجموعه نیست، اما بی</w:t>
      </w:r>
      <w:r w:rsidRPr="001F375C">
        <w:rPr>
          <w:rFonts w:ascii="B Lotus" w:hAnsi="B Lotus" w:cs="B Zar" w:hint="eastAsia"/>
          <w:b/>
          <w:sz w:val="28"/>
          <w:szCs w:val="28"/>
          <w:rtl/>
          <w:lang w:bidi="fa-IR"/>
        </w:rPr>
        <w:t>‌</w:t>
      </w:r>
      <w:r w:rsidRPr="001F375C">
        <w:rPr>
          <w:rFonts w:ascii="B Lotus" w:hAnsi="B Lotus" w:cs="B Zar" w:hint="cs"/>
          <w:b/>
          <w:sz w:val="28"/>
          <w:szCs w:val="28"/>
          <w:rtl/>
          <w:lang w:bidi="fa-IR"/>
        </w:rPr>
        <w:t xml:space="preserve">تردید، نفحه‌ای است از نفحات حق و نوری است از جانب پرودگار برای هدایت آنانی که به دور از تعصبات و گمانه زنی‌های تاریخی، فرقه‌ای و مذهبی، جویای حقیقت هستند. </w:t>
      </w:r>
    </w:p>
    <w:p w:rsidR="001F375C" w:rsidRPr="001F375C" w:rsidRDefault="001F375C" w:rsidP="001F375C">
      <w:pPr>
        <w:ind w:firstLine="284"/>
        <w:jc w:val="both"/>
        <w:rPr>
          <w:rFonts w:ascii="B Lotus" w:hAnsi="B Lotus" w:cs="B Zar"/>
          <w:b/>
          <w:sz w:val="28"/>
          <w:szCs w:val="28"/>
          <w:rtl/>
          <w:lang w:bidi="fa-IR"/>
        </w:rPr>
      </w:pPr>
      <w:r w:rsidRPr="001F375C">
        <w:rPr>
          <w:rFonts w:ascii="B Lotus" w:hAnsi="B Lotus" w:cs="B Zar" w:hint="cs"/>
          <w:b/>
          <w:sz w:val="28"/>
          <w:szCs w:val="28"/>
          <w:rtl/>
          <w:lang w:bidi="fa-IR"/>
        </w:rPr>
        <w:t xml:space="preserve">نکته قابل تأمل این است که برای آگاهی از دیدگاه‌های این افراد نمی‌توان تنها به مطالعه یک جلد از آثارشان بسنده کرد؛ بلکه نیاز است که زندگی آنان به طور کامل مطالعه گردد، تا چگونگی انقلاب فکریشان و انگیزه‌ها و عوامل آن کاملاً شناخته شود. برای مثال، آیت الله سید ابوالفضل برقعی قمی، کتابی دارد با عنوان </w:t>
      </w:r>
      <w:r w:rsidRPr="001F375C">
        <w:rPr>
          <w:rFonts w:ascii="B Lotus" w:hAnsi="B Lotus" w:cs="B Zar" w:hint="cs"/>
          <w:b/>
          <w:i/>
          <w:iCs/>
          <w:sz w:val="28"/>
          <w:szCs w:val="28"/>
          <w:rtl/>
          <w:lang w:bidi="fa-IR"/>
        </w:rPr>
        <w:t>درسی از ولایت</w:t>
      </w:r>
      <w:r w:rsidRPr="001F375C">
        <w:rPr>
          <w:rFonts w:ascii="B Lotus" w:hAnsi="B Lotus" w:cs="B Zar" w:hint="cs"/>
          <w:b/>
          <w:sz w:val="28"/>
          <w:szCs w:val="28"/>
          <w:rtl/>
          <w:lang w:bidi="fa-IR"/>
        </w:rPr>
        <w:t xml:space="preserve"> که آن را در اوایل دوران تکامل فکری‌اش به رشته تحریر در</w:t>
      </w:r>
      <w:r w:rsidRPr="001F375C">
        <w:rPr>
          <w:rFonts w:ascii="B Lotus" w:hAnsi="B Lotus" w:cs="B Zar" w:hint="eastAsia"/>
          <w:b/>
          <w:sz w:val="28"/>
          <w:szCs w:val="28"/>
          <w:rtl/>
          <w:lang w:bidi="fa-IR"/>
        </w:rPr>
        <w:t>‌آورده است</w:t>
      </w:r>
      <w:r w:rsidRPr="001F375C">
        <w:rPr>
          <w:rFonts w:ascii="B Lotus" w:hAnsi="B Lotus" w:cs="B Zar" w:hint="cs"/>
          <w:b/>
          <w:sz w:val="28"/>
          <w:szCs w:val="28"/>
          <w:rtl/>
          <w:lang w:bidi="fa-IR"/>
        </w:rPr>
        <w:t xml:space="preserve">. او در این کتاب به بحث درباره ائمه و ادعای شیعه درباره ولایت و امامتِ بلافصلِ ایشان پس از پیامبر خدا پرداخته است. او عدد ائمه را دوازده نفر دانسته و بر وجود و حیات محمد بن حسن عسگری، به عنوان دوازدهمین امام، صحّه گذاشته و آن را پذیرفته است. اما چند سال بعد، کتابی با نام </w:t>
      </w:r>
      <w:r w:rsidRPr="001F375C">
        <w:rPr>
          <w:rFonts w:ascii="B Lotus" w:hAnsi="B Lotus" w:cs="B Zar" w:hint="cs"/>
          <w:b/>
          <w:i/>
          <w:iCs/>
          <w:sz w:val="28"/>
          <w:szCs w:val="28"/>
          <w:rtl/>
          <w:lang w:bidi="fa-IR"/>
        </w:rPr>
        <w:t xml:space="preserve">تحقیق علمی در احادیث مهدی </w:t>
      </w:r>
      <w:r w:rsidRPr="001F375C">
        <w:rPr>
          <w:rFonts w:ascii="B Lotus" w:hAnsi="B Lotus" w:cs="B Zar" w:hint="cs"/>
          <w:b/>
          <w:sz w:val="28"/>
          <w:szCs w:val="28"/>
          <w:rtl/>
          <w:lang w:bidi="fa-IR"/>
        </w:rPr>
        <w:t>می‌نویسد و نتایج پژوهش‌هایش را در اختیار خواننده قرار می‌دهد، که حاکی از جعلی و دروغ بودن تمام احادیث، اخبار و گزاره‌های تاریخی مرتبط با ولادت و وجود امام زمان است. از این مثال و موارد مشابه دیگر، چنین برمی‌آید که اطلاع از حوادث و رویدادهای زندگی موحدین و مطالعه مجموعه آثار آنان، با در نظر گرفتن تقدم و تأخر نگارش آنها، بهترین راه برای آگاهی از سیر تحول اندیشه‌ و آثار ایشان است.</w:t>
      </w:r>
    </w:p>
    <w:p w:rsidR="002026EE" w:rsidRDefault="001F375C" w:rsidP="007F6CB1">
      <w:pPr>
        <w:spacing w:before="120"/>
        <w:ind w:firstLine="284"/>
        <w:jc w:val="both"/>
        <w:rPr>
          <w:rFonts w:ascii="IranNastaliq" w:hAnsi="IranNastaliq" w:cs="IranNastaliq"/>
          <w:sz w:val="40"/>
          <w:szCs w:val="40"/>
          <w:rtl/>
          <w:lang w:bidi="fa-IR"/>
        </w:rPr>
      </w:pPr>
      <w:r w:rsidRPr="001F375C">
        <w:rPr>
          <w:rFonts w:ascii="B Lotus" w:hAnsi="B Lotus" w:cs="B Zar" w:hint="cs"/>
          <w:b/>
          <w:sz w:val="28"/>
          <w:szCs w:val="28"/>
          <w:rtl/>
          <w:lang w:bidi="fa-IR"/>
        </w:rPr>
        <w:t>امید است آثار این بزرگواران و تلاش‌های متولیان نشر آنها، زمینه‌ای برای بازگشت به مسیر امن الهی و عبادت خالصانه خالق باشد. تا اینکه خداوند بزرگ، این مختصر را موجب بخشش گناهان و لغزش‌های ما قرار دهد و روح آن عزیزان را در جوار مهر و بخشش خود گیرد.</w:t>
      </w:r>
    </w:p>
    <w:p w:rsidR="00466598" w:rsidRDefault="00466598" w:rsidP="00466598">
      <w:pPr>
        <w:jc w:val="both"/>
        <w:rPr>
          <w:rFonts w:ascii="IranNastaliq" w:hAnsi="IranNastaliq" w:cs="IranNastaliq"/>
          <w:sz w:val="40"/>
          <w:szCs w:val="40"/>
          <w:rtl/>
          <w:lang w:bidi="fa-IR"/>
        </w:rPr>
        <w:sectPr w:rsidR="00466598" w:rsidSect="003358B3">
          <w:footnotePr>
            <w:numRestart w:val="eachPage"/>
          </w:footnotePr>
          <w:pgSz w:w="9356" w:h="13608" w:code="9"/>
          <w:pgMar w:top="851" w:right="1134" w:bottom="851" w:left="1134" w:header="0" w:footer="851" w:gutter="0"/>
          <w:cols w:space="720"/>
          <w:bidi/>
          <w:rtlGutter/>
        </w:sectPr>
      </w:pPr>
    </w:p>
    <w:p w:rsidR="002723B0" w:rsidRPr="002E288F" w:rsidRDefault="00CC7DAF" w:rsidP="00CC7DAF">
      <w:pPr>
        <w:jc w:val="center"/>
        <w:rPr>
          <w:rFonts w:ascii="IranNastaliq" w:hAnsi="IranNastaliq" w:cs="IranNastaliq"/>
          <w:sz w:val="40"/>
          <w:szCs w:val="40"/>
          <w:rtl/>
          <w:lang w:bidi="fa-IR"/>
        </w:rPr>
      </w:pPr>
      <w:r w:rsidRPr="002E288F">
        <w:rPr>
          <w:rFonts w:ascii="IranNastaliq" w:hAnsi="IranNastaliq" w:cs="IranNastaliq"/>
          <w:sz w:val="40"/>
          <w:szCs w:val="40"/>
          <w:rtl/>
          <w:lang w:bidi="fa-IR"/>
        </w:rPr>
        <w:t>بسم الله الرحمن الرحیم</w:t>
      </w:r>
    </w:p>
    <w:p w:rsidR="00FD4C54" w:rsidRDefault="00FD4C54" w:rsidP="0088684B">
      <w:pPr>
        <w:pStyle w:val="a0"/>
        <w:rPr>
          <w:rtl/>
        </w:rPr>
      </w:pPr>
      <w:bookmarkStart w:id="50" w:name="_Toc399449496"/>
      <w:r>
        <w:rPr>
          <w:rFonts w:hint="cs"/>
          <w:rtl/>
        </w:rPr>
        <w:t>مقدمه</w:t>
      </w:r>
      <w:r w:rsidR="003F7CAC">
        <w:rPr>
          <w:rFonts w:hint="cs"/>
          <w:rtl/>
        </w:rPr>
        <w:t>‌ی مؤلف</w:t>
      </w:r>
      <w:bookmarkEnd w:id="50"/>
    </w:p>
    <w:p w:rsidR="00750EB4" w:rsidRPr="00551A76" w:rsidRDefault="00503407" w:rsidP="004C636C">
      <w:pPr>
        <w:ind w:firstLine="284"/>
        <w:jc w:val="both"/>
        <w:rPr>
          <w:rFonts w:cs="B Lotus"/>
          <w:sz w:val="28"/>
          <w:szCs w:val="28"/>
          <w:rtl/>
          <w:lang w:bidi="fa-IR"/>
        </w:rPr>
      </w:pPr>
      <w:r w:rsidRPr="00551A76">
        <w:rPr>
          <w:rFonts w:cs="B Lotus" w:hint="cs"/>
          <w:sz w:val="28"/>
          <w:szCs w:val="28"/>
          <w:rtl/>
          <w:lang w:bidi="fa-IR"/>
        </w:rPr>
        <w:t>چندی پیش نامه‌ای از سوی یکی از برادران ایم</w:t>
      </w:r>
      <w:r w:rsidR="00796485" w:rsidRPr="00551A76">
        <w:rPr>
          <w:rFonts w:cs="B Lotus" w:hint="cs"/>
          <w:sz w:val="28"/>
          <w:szCs w:val="28"/>
          <w:rtl/>
          <w:lang w:bidi="fa-IR"/>
        </w:rPr>
        <w:t>انی به دستم رسید که درباره</w:t>
      </w:r>
      <w:r w:rsidR="005E4528" w:rsidRPr="00551A76">
        <w:rPr>
          <w:rFonts w:cs="B Lotus" w:hint="cs"/>
          <w:sz w:val="28"/>
          <w:szCs w:val="28"/>
          <w:rtl/>
          <w:lang w:bidi="fa-IR"/>
        </w:rPr>
        <w:t xml:space="preserve">‌ی </w:t>
      </w:r>
      <w:r w:rsidR="00796485" w:rsidRPr="00551A76">
        <w:rPr>
          <w:rFonts w:cs="B Lotus" w:hint="cs"/>
          <w:b/>
          <w:bCs/>
          <w:sz w:val="28"/>
          <w:szCs w:val="28"/>
          <w:rtl/>
          <w:lang w:bidi="fa-IR"/>
        </w:rPr>
        <w:t>آیه</w:t>
      </w:r>
      <w:r w:rsidR="005E4528" w:rsidRPr="00551A76">
        <w:rPr>
          <w:rFonts w:cs="B Lotus" w:hint="cs"/>
          <w:b/>
          <w:bCs/>
          <w:sz w:val="28"/>
          <w:szCs w:val="28"/>
          <w:rtl/>
          <w:lang w:bidi="fa-IR"/>
        </w:rPr>
        <w:t xml:space="preserve">‌ی </w:t>
      </w:r>
      <w:r w:rsidR="00197F5A" w:rsidRPr="00551A76">
        <w:rPr>
          <w:rFonts w:cs="B Lotus" w:hint="cs"/>
          <w:b/>
          <w:bCs/>
          <w:sz w:val="28"/>
          <w:szCs w:val="28"/>
          <w:rtl/>
          <w:lang w:bidi="fa-IR"/>
        </w:rPr>
        <w:t>تطهیر</w:t>
      </w:r>
      <w:r w:rsidR="0039524A" w:rsidRPr="00551A76">
        <w:rPr>
          <w:rFonts w:cs="B Lotus" w:hint="cs"/>
          <w:sz w:val="28"/>
          <w:szCs w:val="28"/>
          <w:rtl/>
          <w:lang w:bidi="fa-IR"/>
        </w:rPr>
        <w:t xml:space="preserve"> مطالبی نوشته و س</w:t>
      </w:r>
      <w:r w:rsidR="00197F5A" w:rsidRPr="00551A76">
        <w:rPr>
          <w:rFonts w:cs="B Lotus" w:hint="cs"/>
          <w:sz w:val="28"/>
          <w:szCs w:val="28"/>
          <w:rtl/>
          <w:lang w:bidi="fa-IR"/>
        </w:rPr>
        <w:t xml:space="preserve">والاتی </w:t>
      </w:r>
      <w:r w:rsidR="00C8125C" w:rsidRPr="00551A76">
        <w:rPr>
          <w:rFonts w:cs="B Lotus" w:hint="cs"/>
          <w:sz w:val="28"/>
          <w:szCs w:val="28"/>
          <w:rtl/>
          <w:lang w:bidi="fa-IR"/>
        </w:rPr>
        <w:t>مطرح کرده</w:t>
      </w:r>
      <w:r w:rsidR="00796485" w:rsidRPr="00551A76">
        <w:rPr>
          <w:rFonts w:cs="B Lotus" w:hint="cs"/>
          <w:sz w:val="28"/>
          <w:szCs w:val="28"/>
          <w:rtl/>
          <w:lang w:bidi="fa-IR"/>
        </w:rPr>
        <w:t xml:space="preserve"> بود. نظر به اینکه نامه</w:t>
      </w:r>
      <w:r w:rsidR="005E4528" w:rsidRPr="00551A76">
        <w:rPr>
          <w:rFonts w:cs="B Lotus" w:hint="cs"/>
          <w:sz w:val="28"/>
          <w:szCs w:val="28"/>
          <w:rtl/>
          <w:lang w:bidi="fa-IR"/>
        </w:rPr>
        <w:t xml:space="preserve">‌ی </w:t>
      </w:r>
      <w:r w:rsidR="00796485" w:rsidRPr="00551A76">
        <w:rPr>
          <w:rFonts w:cs="B Lotus" w:hint="cs"/>
          <w:sz w:val="28"/>
          <w:szCs w:val="28"/>
          <w:rtl/>
          <w:lang w:bidi="fa-IR"/>
        </w:rPr>
        <w:t>ایشان خصوصی نبود من نیز نامه</w:t>
      </w:r>
      <w:r w:rsidR="005E4528" w:rsidRPr="00551A76">
        <w:rPr>
          <w:rFonts w:cs="B Lotus" w:hint="cs"/>
          <w:sz w:val="28"/>
          <w:szCs w:val="28"/>
          <w:rtl/>
          <w:lang w:bidi="fa-IR"/>
        </w:rPr>
        <w:t xml:space="preserve">‌ی </w:t>
      </w:r>
      <w:r w:rsidR="00C8125C" w:rsidRPr="00551A76">
        <w:rPr>
          <w:rFonts w:cs="B Lotus" w:hint="cs"/>
          <w:sz w:val="28"/>
          <w:szCs w:val="28"/>
          <w:rtl/>
          <w:lang w:bidi="fa-IR"/>
        </w:rPr>
        <w:t xml:space="preserve">مزبور </w:t>
      </w:r>
      <w:r w:rsidR="00E4597A" w:rsidRPr="00551A76">
        <w:rPr>
          <w:rFonts w:cs="B Lotus" w:hint="cs"/>
          <w:sz w:val="28"/>
          <w:szCs w:val="28"/>
          <w:rtl/>
          <w:lang w:bidi="fa-IR"/>
        </w:rPr>
        <w:t xml:space="preserve">را در جمعی از برادران </w:t>
      </w:r>
      <w:r w:rsidR="00796485" w:rsidRPr="00551A76">
        <w:rPr>
          <w:rFonts w:cs="B Lotus" w:hint="cs"/>
          <w:sz w:val="28"/>
          <w:szCs w:val="28"/>
          <w:rtl/>
          <w:lang w:bidi="fa-IR"/>
        </w:rPr>
        <w:t>ایمانی خواندم و مطالبی را درباره</w:t>
      </w:r>
      <w:r w:rsidR="005E4528" w:rsidRPr="00551A76">
        <w:rPr>
          <w:rFonts w:cs="B Lotus" w:hint="cs"/>
          <w:sz w:val="28"/>
          <w:szCs w:val="28"/>
          <w:rtl/>
          <w:lang w:bidi="fa-IR"/>
        </w:rPr>
        <w:t xml:space="preserve">‌ی </w:t>
      </w:r>
      <w:r w:rsidR="00E4597A" w:rsidRPr="00551A76">
        <w:rPr>
          <w:rFonts w:cs="B Lotus" w:hint="cs"/>
          <w:sz w:val="28"/>
          <w:szCs w:val="28"/>
          <w:rtl/>
          <w:lang w:bidi="fa-IR"/>
        </w:rPr>
        <w:t xml:space="preserve">مفاد آن نامه و </w:t>
      </w:r>
      <w:r w:rsidR="00796485" w:rsidRPr="00551A76">
        <w:rPr>
          <w:rFonts w:cs="B Lotus" w:hint="cs"/>
          <w:b/>
          <w:bCs/>
          <w:sz w:val="28"/>
          <w:szCs w:val="28"/>
          <w:rtl/>
          <w:lang w:bidi="fa-IR"/>
        </w:rPr>
        <w:t>آیه</w:t>
      </w:r>
      <w:r w:rsidR="005E4528" w:rsidRPr="00551A76">
        <w:rPr>
          <w:rFonts w:cs="B Lotus" w:hint="cs"/>
          <w:b/>
          <w:bCs/>
          <w:sz w:val="28"/>
          <w:szCs w:val="28"/>
          <w:rtl/>
          <w:lang w:bidi="fa-IR"/>
        </w:rPr>
        <w:t xml:space="preserve">‌ی </w:t>
      </w:r>
      <w:r w:rsidR="00E4597A" w:rsidRPr="00551A76">
        <w:rPr>
          <w:rFonts w:cs="B Lotus" w:hint="cs"/>
          <w:b/>
          <w:bCs/>
          <w:sz w:val="28"/>
          <w:szCs w:val="28"/>
          <w:rtl/>
          <w:lang w:bidi="fa-IR"/>
        </w:rPr>
        <w:t>تطهیر</w:t>
      </w:r>
      <w:r w:rsidR="00796485" w:rsidRPr="00551A76">
        <w:rPr>
          <w:rFonts w:cs="B Lotus" w:hint="cs"/>
          <w:sz w:val="28"/>
          <w:szCs w:val="28"/>
          <w:rtl/>
          <w:lang w:bidi="fa-IR"/>
        </w:rPr>
        <w:t xml:space="preserve"> بیان</w:t>
      </w:r>
      <w:r w:rsidR="00E4597A" w:rsidRPr="00551A76">
        <w:rPr>
          <w:rFonts w:cs="B Lotus" w:hint="cs"/>
          <w:sz w:val="28"/>
          <w:szCs w:val="28"/>
          <w:rtl/>
          <w:lang w:bidi="fa-IR"/>
        </w:rPr>
        <w:t xml:space="preserve"> </w:t>
      </w:r>
      <w:r w:rsidR="00811936" w:rsidRPr="00551A76">
        <w:rPr>
          <w:rFonts w:cs="B Lotus" w:hint="cs"/>
          <w:sz w:val="28"/>
          <w:szCs w:val="28"/>
          <w:rtl/>
          <w:lang w:bidi="fa-IR"/>
        </w:rPr>
        <w:t>کردم که ضبط شد. یکی ا</w:t>
      </w:r>
      <w:r w:rsidR="00796485" w:rsidRPr="00551A76">
        <w:rPr>
          <w:rFonts w:cs="B Lotus" w:hint="cs"/>
          <w:sz w:val="28"/>
          <w:szCs w:val="28"/>
          <w:rtl/>
          <w:lang w:bidi="fa-IR"/>
        </w:rPr>
        <w:t>ز دوستان گرامی، تحریر مطالب جلسه</w:t>
      </w:r>
      <w:r w:rsidR="005E4528" w:rsidRPr="00551A76">
        <w:rPr>
          <w:rFonts w:cs="B Lotus" w:hint="cs"/>
          <w:sz w:val="28"/>
          <w:szCs w:val="28"/>
          <w:rtl/>
          <w:lang w:bidi="fa-IR"/>
        </w:rPr>
        <w:t xml:space="preserve">‌ی </w:t>
      </w:r>
      <w:r w:rsidR="00811936" w:rsidRPr="00551A76">
        <w:rPr>
          <w:rFonts w:cs="B Lotus" w:hint="cs"/>
          <w:sz w:val="28"/>
          <w:szCs w:val="28"/>
          <w:rtl/>
          <w:lang w:bidi="fa-IR"/>
        </w:rPr>
        <w:t xml:space="preserve">مذکور را برعهده گرفت و در عین حال بر آن بود که حالت گفتاری و شفاهی سخنان اینجانب </w:t>
      </w:r>
      <w:r w:rsidR="004C636C" w:rsidRPr="00551A76">
        <w:rPr>
          <w:rFonts w:cs="B Lotus" w:hint="cs"/>
          <w:sz w:val="28"/>
          <w:szCs w:val="28"/>
          <w:rtl/>
          <w:lang w:bidi="fa-IR"/>
        </w:rPr>
        <w:t>کاملاً از میان نرود. آن</w:t>
      </w:r>
      <w:r w:rsidR="00796485" w:rsidRPr="00551A76">
        <w:rPr>
          <w:rFonts w:cs="B Lotus" w:hint="cs"/>
          <w:sz w:val="28"/>
          <w:szCs w:val="28"/>
          <w:rtl/>
          <w:lang w:bidi="fa-IR"/>
        </w:rPr>
        <w:t>چه اینک در مقابل شماست به انگیزه</w:t>
      </w:r>
      <w:r w:rsidR="005E4528" w:rsidRPr="00551A76">
        <w:rPr>
          <w:rFonts w:cs="B Lotus" w:hint="cs"/>
          <w:sz w:val="28"/>
          <w:szCs w:val="28"/>
          <w:rtl/>
          <w:lang w:bidi="fa-IR"/>
        </w:rPr>
        <w:t xml:space="preserve">‌ی </w:t>
      </w:r>
      <w:r w:rsidR="004C636C" w:rsidRPr="00551A76">
        <w:rPr>
          <w:rFonts w:cs="B Lotus" w:hint="cs"/>
          <w:sz w:val="28"/>
          <w:szCs w:val="28"/>
          <w:rtl/>
          <w:lang w:bidi="fa-IR"/>
        </w:rPr>
        <w:t xml:space="preserve">بررسی همان نامه فراهم آمده است. از آن </w:t>
      </w:r>
      <w:r w:rsidR="00796485" w:rsidRPr="00551A76">
        <w:rPr>
          <w:rFonts w:cs="B Lotus" w:hint="cs"/>
          <w:sz w:val="28"/>
          <w:szCs w:val="28"/>
          <w:rtl/>
          <w:lang w:bidi="fa-IR"/>
        </w:rPr>
        <w:t>برادر عزیز که نامه‌اش موجب بیان</w:t>
      </w:r>
      <w:r w:rsidR="004C636C" w:rsidRPr="00551A76">
        <w:rPr>
          <w:rFonts w:cs="B Lotus" w:hint="cs"/>
          <w:sz w:val="28"/>
          <w:szCs w:val="28"/>
          <w:rtl/>
          <w:lang w:bidi="fa-IR"/>
        </w:rPr>
        <w:t xml:space="preserve"> این مطالب شد و برادر کوشایی که تحریر گفته‌هایم را برعهده گرفت، سپاسگزارم.</w:t>
      </w:r>
    </w:p>
    <w:p w:rsidR="00DB19DA" w:rsidRPr="00551A76" w:rsidRDefault="00FD4C54" w:rsidP="00197895">
      <w:pPr>
        <w:pStyle w:val="a0"/>
        <w:rPr>
          <w:rtl/>
        </w:rPr>
      </w:pPr>
      <w:bookmarkStart w:id="51" w:name="_Toc399449497"/>
      <w:r w:rsidRPr="00551A76">
        <w:rPr>
          <w:rFonts w:hint="cs"/>
          <w:rtl/>
        </w:rPr>
        <w:t xml:space="preserve">متن </w:t>
      </w:r>
      <w:r w:rsidR="00796485" w:rsidRPr="00551A76">
        <w:rPr>
          <w:rFonts w:hint="cs"/>
          <w:rtl/>
        </w:rPr>
        <w:t>نامه‌ای که موجب</w:t>
      </w:r>
      <w:r w:rsidR="009903A9" w:rsidRPr="00551A76">
        <w:rPr>
          <w:rFonts w:hint="cs"/>
          <w:rtl/>
        </w:rPr>
        <w:t xml:space="preserve"> نوشتن</w:t>
      </w:r>
      <w:r w:rsidR="00DB19DA" w:rsidRPr="00551A76">
        <w:rPr>
          <w:rFonts w:hint="cs"/>
          <w:rtl/>
        </w:rPr>
        <w:t xml:space="preserve"> این رساله شد</w:t>
      </w:r>
      <w:bookmarkEnd w:id="51"/>
    </w:p>
    <w:p w:rsidR="005403E6" w:rsidRPr="00551A76" w:rsidRDefault="00796485" w:rsidP="00DB19DA">
      <w:pPr>
        <w:ind w:firstLine="284"/>
        <w:jc w:val="both"/>
        <w:rPr>
          <w:rFonts w:cs="B Lotus"/>
          <w:sz w:val="28"/>
          <w:szCs w:val="28"/>
          <w:rtl/>
          <w:lang w:bidi="fa-IR"/>
        </w:rPr>
      </w:pPr>
      <w:r w:rsidRPr="00551A76">
        <w:rPr>
          <w:rFonts w:cs="B Lotus" w:hint="cs"/>
          <w:sz w:val="28"/>
          <w:szCs w:val="28"/>
          <w:rtl/>
          <w:lang w:bidi="fa-IR"/>
        </w:rPr>
        <w:t xml:space="preserve">1- اولاً خداوند عزوجل در </w:t>
      </w:r>
      <w:r w:rsidR="00DB19DA" w:rsidRPr="00551A76">
        <w:rPr>
          <w:rFonts w:cs="B Lotus" w:hint="cs"/>
          <w:sz w:val="28"/>
          <w:szCs w:val="28"/>
          <w:rtl/>
          <w:lang w:bidi="fa-IR"/>
        </w:rPr>
        <w:t>قرآن می‌فرماید:</w:t>
      </w:r>
    </w:p>
    <w:p w:rsidR="00DB19DA" w:rsidRPr="00551A76" w:rsidRDefault="005403E6" w:rsidP="0023559B">
      <w:pPr>
        <w:tabs>
          <w:tab w:val="right" w:pos="6804"/>
        </w:tabs>
        <w:ind w:firstLine="284"/>
        <w:jc w:val="both"/>
        <w:rPr>
          <w:rFonts w:ascii="KFGQPC Uthmanic Script HAFS" w:hAnsi="KFGQPC Uthmanic Script HAFS" w:cs="KFGQPC Uthmanic Script HAFS"/>
          <w:sz w:val="28"/>
          <w:szCs w:val="28"/>
          <w:rtl/>
        </w:rPr>
      </w:pPr>
      <w:r w:rsidRPr="00B55E10">
        <w:rPr>
          <w:rFonts w:ascii="Traditional Arabic" w:hAnsi="Traditional Arabic"/>
          <w:sz w:val="28"/>
          <w:szCs w:val="28"/>
          <w:rtl/>
          <w:lang w:bidi="fa-IR"/>
        </w:rPr>
        <w:t>﴿</w:t>
      </w:r>
      <w:r w:rsidR="00C748D4" w:rsidRPr="00551A76">
        <w:rPr>
          <w:rFonts w:ascii="KFGQPC Uthmanic Script HAFS" w:hAnsi="KFGQPC Uthmanic Script HAFS" w:cs="KFGQPC Uthmanic Script HAFS"/>
          <w:sz w:val="28"/>
          <w:szCs w:val="28"/>
          <w:rtl/>
        </w:rPr>
        <w:t>إ</w:t>
      </w:r>
      <w:r w:rsidR="00C748D4" w:rsidRPr="0023559B">
        <w:rPr>
          <w:rStyle w:val="Char7"/>
          <w:rtl/>
        </w:rPr>
        <w:t xml:space="preserve">ِنَّ </w:t>
      </w:r>
      <w:r w:rsidR="00C748D4" w:rsidRPr="0023559B">
        <w:rPr>
          <w:rStyle w:val="Char7"/>
          <w:rFonts w:hint="cs"/>
          <w:rtl/>
        </w:rPr>
        <w:t>ٱلظَّنَّ</w:t>
      </w:r>
      <w:r w:rsidR="00C748D4" w:rsidRPr="0023559B">
        <w:rPr>
          <w:rStyle w:val="Char7"/>
          <w:rtl/>
        </w:rPr>
        <w:t xml:space="preserve"> لَا يُغۡنِي مِنَ </w:t>
      </w:r>
      <w:r w:rsidR="00C748D4" w:rsidRPr="0023559B">
        <w:rPr>
          <w:rStyle w:val="Char7"/>
          <w:rFonts w:hint="cs"/>
          <w:rtl/>
        </w:rPr>
        <w:t>ٱلۡحَقِّ</w:t>
      </w:r>
      <w:r w:rsidR="00C748D4" w:rsidRPr="0023559B">
        <w:rPr>
          <w:rStyle w:val="Char7"/>
          <w:rtl/>
        </w:rPr>
        <w:t xml:space="preserve"> شَيۡ‍ًٔا</w:t>
      </w:r>
      <w:r w:rsidRPr="00B55E10">
        <w:rPr>
          <w:rFonts w:ascii="Traditional Arabic" w:hAnsi="Traditional Arabic"/>
          <w:sz w:val="28"/>
          <w:szCs w:val="28"/>
          <w:rtl/>
          <w:lang w:bidi="fa-IR"/>
        </w:rPr>
        <w:t>﴾</w:t>
      </w:r>
      <w:r w:rsidRPr="00551A76">
        <w:rPr>
          <w:rFonts w:cs="B Lotus" w:hint="cs"/>
          <w:sz w:val="28"/>
          <w:szCs w:val="28"/>
          <w:rtl/>
          <w:lang w:bidi="fa-IR"/>
        </w:rPr>
        <w:t xml:space="preserve"> </w:t>
      </w:r>
      <w:r w:rsidR="0023559B" w:rsidRPr="00CC3481">
        <w:rPr>
          <w:rStyle w:val="Char5"/>
          <w:rFonts w:cs="IRNazli"/>
          <w:rtl/>
        </w:rPr>
        <w:tab/>
      </w:r>
      <w:r w:rsidRPr="00CC3481">
        <w:rPr>
          <w:rStyle w:val="Char5"/>
          <w:rFonts w:cs="IRNazli"/>
          <w:rtl/>
        </w:rPr>
        <w:t>[یونس 36]</w:t>
      </w:r>
    </w:p>
    <w:p w:rsidR="00FD4C54" w:rsidRPr="00551A76" w:rsidRDefault="00DB19DA" w:rsidP="00D1568B">
      <w:pPr>
        <w:ind w:firstLine="284"/>
        <w:jc w:val="both"/>
        <w:rPr>
          <w:rFonts w:cs="B Lotus"/>
          <w:sz w:val="28"/>
          <w:szCs w:val="28"/>
          <w:rtl/>
          <w:lang w:bidi="fa-IR"/>
        </w:rPr>
      </w:pPr>
      <w:r w:rsidRPr="00551A76">
        <w:rPr>
          <w:rFonts w:cs="B Lotus" w:hint="cs"/>
          <w:sz w:val="28"/>
          <w:szCs w:val="28"/>
          <w:rtl/>
          <w:lang w:bidi="fa-IR"/>
        </w:rPr>
        <w:t>یعنی</w:t>
      </w:r>
      <w:r w:rsidR="00CC7DAF" w:rsidRPr="00551A76">
        <w:rPr>
          <w:rFonts w:cs="B Lotus" w:hint="cs"/>
          <w:sz w:val="28"/>
          <w:szCs w:val="28"/>
          <w:rtl/>
          <w:lang w:bidi="fa-IR"/>
        </w:rPr>
        <w:t>:</w:t>
      </w:r>
      <w:r w:rsidRPr="00551A76">
        <w:rPr>
          <w:rFonts w:cs="B Lotus" w:hint="cs"/>
          <w:sz w:val="28"/>
          <w:szCs w:val="28"/>
          <w:rtl/>
          <w:lang w:bidi="fa-IR"/>
        </w:rPr>
        <w:t xml:space="preserve"> گمان غالب هم برای بیان حقیقت کفایت نمی‌کند</w:t>
      </w:r>
      <w:r w:rsidR="00796485" w:rsidRPr="00551A76">
        <w:rPr>
          <w:rFonts w:cs="B Lotus" w:hint="cs"/>
          <w:sz w:val="28"/>
          <w:szCs w:val="28"/>
          <w:rtl/>
          <w:lang w:bidi="fa-IR"/>
        </w:rPr>
        <w:t xml:space="preserve"> تا چه رسد به احتمالات و اموری</w:t>
      </w:r>
      <w:r w:rsidRPr="00551A76">
        <w:rPr>
          <w:rFonts w:cs="B Lotus" w:hint="cs"/>
          <w:sz w:val="28"/>
          <w:szCs w:val="28"/>
          <w:rtl/>
          <w:lang w:bidi="fa-IR"/>
        </w:rPr>
        <w:t xml:space="preserve"> که اصلاً نمی‌دانیم. لذا عرض</w:t>
      </w:r>
      <w:r w:rsidR="00796485" w:rsidRPr="00551A76">
        <w:rPr>
          <w:rFonts w:cs="B Lotus" w:hint="cs"/>
          <w:sz w:val="28"/>
          <w:szCs w:val="28"/>
          <w:rtl/>
          <w:lang w:bidi="fa-IR"/>
        </w:rPr>
        <w:t xml:space="preserve"> می‌کنم که بر خلاف ادعای شما همه</w:t>
      </w:r>
      <w:r w:rsidR="005E4528" w:rsidRPr="00551A76">
        <w:rPr>
          <w:rFonts w:cs="B Lotus" w:hint="cs"/>
          <w:sz w:val="28"/>
          <w:szCs w:val="28"/>
          <w:rtl/>
          <w:lang w:bidi="fa-IR"/>
        </w:rPr>
        <w:t xml:space="preserve">‌ی </w:t>
      </w:r>
      <w:r w:rsidRPr="00551A76">
        <w:rPr>
          <w:rFonts w:cs="B Lotus" w:hint="cs"/>
          <w:sz w:val="28"/>
          <w:szCs w:val="28"/>
          <w:rtl/>
          <w:lang w:bidi="fa-IR"/>
        </w:rPr>
        <w:t>آیه و آیات قبل و بعد را مطا</w:t>
      </w:r>
      <w:r w:rsidR="00796485" w:rsidRPr="00551A76">
        <w:rPr>
          <w:rFonts w:cs="B Lotus" w:hint="cs"/>
          <w:sz w:val="28"/>
          <w:szCs w:val="28"/>
          <w:rtl/>
          <w:lang w:bidi="fa-IR"/>
        </w:rPr>
        <w:t>لعه کرده‌ام و به نتایجی که در ذیل</w:t>
      </w:r>
      <w:r w:rsidRPr="00551A76">
        <w:rPr>
          <w:rFonts w:cs="B Lotus" w:hint="cs"/>
          <w:sz w:val="28"/>
          <w:szCs w:val="28"/>
          <w:rtl/>
          <w:lang w:bidi="fa-IR"/>
        </w:rPr>
        <w:t xml:space="preserve"> می‌آید رسیده‌ام. قرآن کتابی نیست که فقط شما خوانده باشید ما هم آن را مطالعه کرده‌ایم.</w:t>
      </w:r>
    </w:p>
    <w:p w:rsidR="00DB19DA" w:rsidRPr="00551A76" w:rsidRDefault="00FD4C54" w:rsidP="00197895">
      <w:pPr>
        <w:pStyle w:val="a2"/>
        <w:rPr>
          <w:rtl/>
        </w:rPr>
      </w:pPr>
      <w:bookmarkStart w:id="52" w:name="_Toc399449498"/>
      <w:r w:rsidRPr="00551A76">
        <w:rPr>
          <w:rFonts w:hint="cs"/>
          <w:rtl/>
        </w:rPr>
        <w:t>چگونگی خطاب</w:t>
      </w:r>
      <w:r w:rsidR="00345AE2" w:rsidRPr="00551A76">
        <w:rPr>
          <w:rFonts w:hint="cs"/>
          <w:rtl/>
        </w:rPr>
        <w:t xml:space="preserve">‌های </w:t>
      </w:r>
      <w:r w:rsidR="00FD34E0" w:rsidRPr="00551A76">
        <w:rPr>
          <w:rFonts w:hint="cs"/>
          <w:rtl/>
        </w:rPr>
        <w:t>قرآن بر زنان پیامبر</w:t>
      </w:r>
      <w:bookmarkEnd w:id="52"/>
    </w:p>
    <w:p w:rsidR="00DB19DA" w:rsidRPr="00551A76" w:rsidRDefault="00796485" w:rsidP="00DB19DA">
      <w:pPr>
        <w:ind w:firstLine="284"/>
        <w:jc w:val="both"/>
        <w:rPr>
          <w:rFonts w:cs="B Lotus"/>
          <w:sz w:val="28"/>
          <w:szCs w:val="28"/>
          <w:rtl/>
          <w:lang w:bidi="fa-IR"/>
        </w:rPr>
      </w:pPr>
      <w:r w:rsidRPr="00551A76">
        <w:rPr>
          <w:rFonts w:cs="B Lotus" w:hint="cs"/>
          <w:sz w:val="28"/>
          <w:szCs w:val="28"/>
          <w:rtl/>
          <w:lang w:bidi="fa-IR"/>
        </w:rPr>
        <w:t>2- با تدبر در آیات 28 تا 35 سوره</w:t>
      </w:r>
      <w:r w:rsidR="005E4528" w:rsidRPr="00551A76">
        <w:rPr>
          <w:rFonts w:cs="B Lotus" w:hint="cs"/>
          <w:sz w:val="28"/>
          <w:szCs w:val="28"/>
          <w:rtl/>
          <w:lang w:bidi="fa-IR"/>
        </w:rPr>
        <w:t xml:space="preserve">‌ی </w:t>
      </w:r>
      <w:r w:rsidR="00DB19DA" w:rsidRPr="00551A76">
        <w:rPr>
          <w:rFonts w:cs="B Lotus" w:hint="cs"/>
          <w:sz w:val="28"/>
          <w:szCs w:val="28"/>
          <w:rtl/>
          <w:lang w:bidi="fa-IR"/>
        </w:rPr>
        <w:t xml:space="preserve">احزاب نکات بسیار جالبی مد نظر قرار می‌گیرد: </w:t>
      </w:r>
    </w:p>
    <w:p w:rsidR="00DB19DA" w:rsidRPr="00551A76" w:rsidRDefault="00DB19DA" w:rsidP="0023559B">
      <w:pPr>
        <w:ind w:left="624" w:hanging="340"/>
        <w:jc w:val="both"/>
        <w:rPr>
          <w:rFonts w:cs="B Lotus"/>
          <w:sz w:val="28"/>
          <w:szCs w:val="28"/>
          <w:rtl/>
          <w:lang w:bidi="fa-IR"/>
        </w:rPr>
      </w:pPr>
      <w:r w:rsidRPr="00551A76">
        <w:rPr>
          <w:rFonts w:cs="B Lotus" w:hint="cs"/>
          <w:sz w:val="28"/>
          <w:szCs w:val="28"/>
          <w:rtl/>
          <w:lang w:bidi="fa-IR"/>
        </w:rPr>
        <w:t xml:space="preserve">الف) آیات خطاب به زنان پیامبر </w:t>
      </w:r>
      <w:r w:rsidR="004B6142" w:rsidRPr="00551A76">
        <w:rPr>
          <w:rFonts w:cs="CTraditional Arabic" w:hint="cs"/>
          <w:sz w:val="28"/>
          <w:szCs w:val="28"/>
          <w:rtl/>
          <w:lang w:bidi="fa-IR"/>
        </w:rPr>
        <w:t>ص</w:t>
      </w:r>
      <w:r w:rsidRPr="00551A76">
        <w:rPr>
          <w:rFonts w:cs="B Lotus" w:hint="cs"/>
          <w:sz w:val="28"/>
          <w:szCs w:val="28"/>
          <w:rtl/>
          <w:lang w:bidi="fa-IR"/>
        </w:rPr>
        <w:t xml:space="preserve"> آغاز شده است که</w:t>
      </w:r>
      <w:r w:rsidR="00796485" w:rsidRPr="00551A76">
        <w:rPr>
          <w:rFonts w:cs="B Lotus" w:hint="cs"/>
          <w:sz w:val="28"/>
          <w:szCs w:val="28"/>
          <w:rtl/>
          <w:lang w:bidi="fa-IR"/>
        </w:rPr>
        <w:t xml:space="preserve"> در این خطاب ها</w:t>
      </w:r>
      <w:r w:rsidRPr="00551A76">
        <w:rPr>
          <w:rFonts w:cs="B Lotus" w:hint="cs"/>
          <w:sz w:val="28"/>
          <w:szCs w:val="28"/>
          <w:rtl/>
          <w:lang w:bidi="fa-IR"/>
        </w:rPr>
        <w:t xml:space="preserve"> از لفظ ازواج یا از لفظ </w:t>
      </w:r>
      <w:r w:rsidRPr="00894195">
        <w:rPr>
          <w:rStyle w:val="Char0"/>
          <w:rFonts w:hint="cs"/>
          <w:spacing w:val="0"/>
          <w:szCs w:val="26"/>
          <w:rtl/>
        </w:rPr>
        <w:t>«نساء النب</w:t>
      </w:r>
      <w:r w:rsidR="00B9334B" w:rsidRPr="00894195">
        <w:rPr>
          <w:rStyle w:val="Char0"/>
          <w:rFonts w:hint="cs"/>
          <w:spacing w:val="0"/>
          <w:szCs w:val="26"/>
          <w:rtl/>
        </w:rPr>
        <w:t>ي</w:t>
      </w:r>
      <w:r w:rsidRPr="00894195">
        <w:rPr>
          <w:rStyle w:val="Char0"/>
          <w:rFonts w:hint="cs"/>
          <w:spacing w:val="0"/>
          <w:szCs w:val="26"/>
          <w:rtl/>
        </w:rPr>
        <w:t>»</w:t>
      </w:r>
      <w:r w:rsidR="00796485" w:rsidRPr="00551A76">
        <w:rPr>
          <w:rFonts w:cs="B Lotus" w:hint="cs"/>
          <w:sz w:val="28"/>
          <w:szCs w:val="28"/>
          <w:rtl/>
          <w:lang w:bidi="fa-IR"/>
        </w:rPr>
        <w:t xml:space="preserve"> که بسیار روشن و صریح</w:t>
      </w:r>
      <w:r w:rsidRPr="00551A76">
        <w:rPr>
          <w:rFonts w:cs="B Lotus" w:hint="cs"/>
          <w:sz w:val="28"/>
          <w:szCs w:val="28"/>
          <w:rtl/>
          <w:lang w:bidi="fa-IR"/>
        </w:rPr>
        <w:t xml:space="preserve"> است استفاده شده، اما به ناگاه مخاطب آیه </w:t>
      </w:r>
      <w:r w:rsidRPr="00894195">
        <w:rPr>
          <w:rStyle w:val="Char0"/>
          <w:rFonts w:hint="cs"/>
          <w:spacing w:val="0"/>
          <w:szCs w:val="26"/>
          <w:rtl/>
        </w:rPr>
        <w:t>أ</w:t>
      </w:r>
      <w:r w:rsidRPr="00894195">
        <w:rPr>
          <w:rStyle w:val="Char0"/>
          <w:spacing w:val="0"/>
          <w:szCs w:val="26"/>
          <w:rtl/>
        </w:rPr>
        <w:t>هل البیت</w:t>
      </w:r>
      <w:r w:rsidRPr="00551A76">
        <w:rPr>
          <w:rFonts w:cs="B Lotus" w:hint="cs"/>
          <w:sz w:val="28"/>
          <w:szCs w:val="28"/>
          <w:rtl/>
          <w:lang w:bidi="fa-IR"/>
        </w:rPr>
        <w:t xml:space="preserve"> می‌شود و تصریح زنان پیامبر </w:t>
      </w:r>
      <w:r w:rsidR="004B6142" w:rsidRPr="00551A76">
        <w:rPr>
          <w:rFonts w:cs="CTraditional Arabic" w:hint="cs"/>
          <w:sz w:val="28"/>
          <w:szCs w:val="28"/>
          <w:rtl/>
          <w:lang w:bidi="fa-IR"/>
        </w:rPr>
        <w:t>ص</w:t>
      </w:r>
      <w:r w:rsidRPr="00551A76">
        <w:rPr>
          <w:rFonts w:cs="B Lotus" w:hint="cs"/>
          <w:sz w:val="28"/>
          <w:szCs w:val="28"/>
          <w:rtl/>
          <w:lang w:bidi="fa-IR"/>
        </w:rPr>
        <w:t xml:space="preserve"> به اصطلاح </w:t>
      </w:r>
      <w:r w:rsidRPr="00894195">
        <w:rPr>
          <w:rStyle w:val="Char0"/>
          <w:spacing w:val="0"/>
          <w:szCs w:val="26"/>
          <w:rtl/>
        </w:rPr>
        <w:t>أهل البیت</w:t>
      </w:r>
      <w:r w:rsidRPr="00551A76">
        <w:rPr>
          <w:rFonts w:cs="B Lotus" w:hint="cs"/>
          <w:sz w:val="28"/>
          <w:szCs w:val="28"/>
          <w:rtl/>
          <w:lang w:bidi="fa-IR"/>
        </w:rPr>
        <w:t xml:space="preserve"> تغییر می‌کند. </w:t>
      </w:r>
    </w:p>
    <w:p w:rsidR="00DB19DA" w:rsidRPr="00551A76" w:rsidRDefault="00DB19DA" w:rsidP="0023559B">
      <w:pPr>
        <w:ind w:left="624" w:hanging="340"/>
        <w:jc w:val="both"/>
        <w:rPr>
          <w:rFonts w:cs="B Lotus"/>
          <w:sz w:val="28"/>
          <w:szCs w:val="28"/>
          <w:rtl/>
          <w:lang w:bidi="fa-IR"/>
        </w:rPr>
      </w:pPr>
      <w:r w:rsidRPr="00551A76">
        <w:rPr>
          <w:rFonts w:cs="B Lotus" w:hint="cs"/>
          <w:sz w:val="28"/>
          <w:szCs w:val="28"/>
          <w:rtl/>
          <w:lang w:bidi="fa-IR"/>
        </w:rPr>
        <w:t>ب) تمام</w:t>
      </w:r>
      <w:r w:rsidR="00796485" w:rsidRPr="00551A76">
        <w:rPr>
          <w:rFonts w:cs="B Lotus" w:hint="cs"/>
          <w:sz w:val="28"/>
          <w:szCs w:val="28"/>
          <w:rtl/>
          <w:lang w:bidi="fa-IR"/>
        </w:rPr>
        <w:t xml:space="preserve"> ضمایر جمع مؤنث است اما در میانه</w:t>
      </w:r>
      <w:r w:rsidR="005E4528" w:rsidRPr="00551A76">
        <w:rPr>
          <w:rFonts w:cs="B Lotus" w:hint="cs"/>
          <w:sz w:val="28"/>
          <w:szCs w:val="28"/>
          <w:rtl/>
          <w:lang w:bidi="fa-IR"/>
        </w:rPr>
        <w:t xml:space="preserve">‌ی </w:t>
      </w:r>
      <w:r w:rsidRPr="00551A76">
        <w:rPr>
          <w:rFonts w:cs="B Lotus" w:hint="cs"/>
          <w:sz w:val="28"/>
          <w:szCs w:val="28"/>
          <w:rtl/>
          <w:lang w:bidi="fa-IR"/>
        </w:rPr>
        <w:t xml:space="preserve">راه به جمع مذکر تبدیل می‌شود و دوباره به جمع مؤنث برمی‌گردد! </w:t>
      </w:r>
    </w:p>
    <w:p w:rsidR="00DB19DA" w:rsidRPr="00551A76" w:rsidRDefault="00796485" w:rsidP="0023559B">
      <w:pPr>
        <w:ind w:left="624" w:hanging="340"/>
        <w:jc w:val="both"/>
        <w:rPr>
          <w:rFonts w:cs="B Lotus"/>
          <w:sz w:val="28"/>
          <w:szCs w:val="28"/>
          <w:rtl/>
          <w:lang w:bidi="fa-IR"/>
        </w:rPr>
      </w:pPr>
      <w:r w:rsidRPr="00551A76">
        <w:rPr>
          <w:rFonts w:cs="B Lotus" w:hint="cs"/>
          <w:sz w:val="28"/>
          <w:szCs w:val="28"/>
          <w:rtl/>
          <w:lang w:bidi="fa-IR"/>
        </w:rPr>
        <w:t>ج) خطاب</w:t>
      </w:r>
      <w:r w:rsidR="00345AE2" w:rsidRPr="00551A76">
        <w:rPr>
          <w:rFonts w:cs="B Lotus" w:hint="cs"/>
          <w:sz w:val="28"/>
          <w:szCs w:val="28"/>
          <w:rtl/>
          <w:lang w:bidi="fa-IR"/>
        </w:rPr>
        <w:t xml:space="preserve">‌های </w:t>
      </w:r>
      <w:r w:rsidR="00DB19DA" w:rsidRPr="00551A76">
        <w:rPr>
          <w:rFonts w:cs="B Lotus" w:hint="cs"/>
          <w:sz w:val="28"/>
          <w:szCs w:val="28"/>
          <w:rtl/>
          <w:lang w:bidi="fa-IR"/>
        </w:rPr>
        <w:t>قرآن نسبت به زنان</w:t>
      </w:r>
      <w:r w:rsidRPr="00551A76">
        <w:rPr>
          <w:rFonts w:cs="B Lotus" w:hint="cs"/>
          <w:sz w:val="28"/>
          <w:szCs w:val="28"/>
          <w:rtl/>
          <w:lang w:bidi="fa-IR"/>
        </w:rPr>
        <w:t xml:space="preserve"> نبی که عده</w:t>
      </w:r>
      <w:r w:rsidR="005E4528" w:rsidRPr="00551A76">
        <w:rPr>
          <w:rFonts w:cs="B Lotus" w:hint="cs"/>
          <w:sz w:val="28"/>
          <w:szCs w:val="28"/>
          <w:rtl/>
          <w:lang w:bidi="fa-IR"/>
        </w:rPr>
        <w:t xml:space="preserve">‌ی </w:t>
      </w:r>
      <w:r w:rsidRPr="00551A76">
        <w:rPr>
          <w:rFonts w:cs="B Lotus" w:hint="cs"/>
          <w:sz w:val="28"/>
          <w:szCs w:val="28"/>
          <w:rtl/>
          <w:lang w:bidi="fa-IR"/>
        </w:rPr>
        <w:t>معینی هستند. خطاب</w:t>
      </w:r>
      <w:r w:rsidR="00BC047C" w:rsidRPr="00551A76">
        <w:rPr>
          <w:rFonts w:cs="B Lotus" w:hint="cs"/>
          <w:sz w:val="28"/>
          <w:szCs w:val="28"/>
          <w:rtl/>
          <w:lang w:bidi="fa-IR"/>
        </w:rPr>
        <w:t xml:space="preserve">‌هایی </w:t>
      </w:r>
      <w:r w:rsidR="00DB19DA" w:rsidRPr="00551A76">
        <w:rPr>
          <w:rFonts w:cs="B Lotus" w:hint="cs"/>
          <w:sz w:val="28"/>
          <w:szCs w:val="28"/>
          <w:rtl/>
          <w:lang w:bidi="fa-IR"/>
        </w:rPr>
        <w:t>تند و س</w:t>
      </w:r>
      <w:r w:rsidRPr="00551A76">
        <w:rPr>
          <w:rFonts w:cs="B Lotus" w:hint="cs"/>
          <w:sz w:val="28"/>
          <w:szCs w:val="28"/>
          <w:rtl/>
          <w:lang w:bidi="fa-IR"/>
        </w:rPr>
        <w:t>رزنش‌آمیز است. گویی احتمال فاحشه</w:t>
      </w:r>
      <w:r w:rsidR="005E4528" w:rsidRPr="00551A76">
        <w:rPr>
          <w:rFonts w:cs="B Lotus" w:hint="cs"/>
          <w:sz w:val="28"/>
          <w:szCs w:val="28"/>
          <w:rtl/>
          <w:lang w:bidi="fa-IR"/>
        </w:rPr>
        <w:t xml:space="preserve">‌ی </w:t>
      </w:r>
      <w:r w:rsidRPr="00551A76">
        <w:rPr>
          <w:rFonts w:cs="B Lotus" w:hint="cs"/>
          <w:sz w:val="28"/>
          <w:szCs w:val="28"/>
          <w:rtl/>
          <w:lang w:bidi="fa-IR"/>
        </w:rPr>
        <w:t>آشکار</w:t>
      </w:r>
      <w:r w:rsidR="00DB19DA" w:rsidRPr="00551A76">
        <w:rPr>
          <w:rFonts w:cs="B Lotus" w:hint="cs"/>
          <w:sz w:val="28"/>
          <w:szCs w:val="28"/>
          <w:rtl/>
          <w:lang w:bidi="fa-IR"/>
        </w:rPr>
        <w:t xml:space="preserve"> یا تبرج آن هم به سبک </w:t>
      </w:r>
      <w:r w:rsidRPr="00551A76">
        <w:rPr>
          <w:rFonts w:cs="B Lotus" w:hint="cs"/>
          <w:sz w:val="28"/>
          <w:szCs w:val="28"/>
          <w:rtl/>
          <w:lang w:bidi="fa-IR"/>
        </w:rPr>
        <w:t xml:space="preserve"> جاهلیت</w:t>
      </w:r>
      <w:r w:rsidR="00DB19DA" w:rsidRPr="00551A76">
        <w:rPr>
          <w:rFonts w:cs="B Lotus" w:hint="cs"/>
          <w:sz w:val="28"/>
          <w:szCs w:val="28"/>
          <w:rtl/>
          <w:lang w:bidi="fa-IR"/>
        </w:rPr>
        <w:t xml:space="preserve"> </w:t>
      </w:r>
      <w:r w:rsidR="00B30498" w:rsidRPr="00551A76">
        <w:rPr>
          <w:rFonts w:cs="B Lotus" w:hint="cs"/>
          <w:sz w:val="28"/>
          <w:szCs w:val="28"/>
          <w:rtl/>
          <w:lang w:bidi="fa-IR"/>
        </w:rPr>
        <w:t xml:space="preserve">پیشین </w:t>
      </w:r>
      <w:r w:rsidR="00DB19DA" w:rsidRPr="00551A76">
        <w:rPr>
          <w:rFonts w:cs="B Lotus" w:hint="cs"/>
          <w:sz w:val="28"/>
          <w:szCs w:val="28"/>
          <w:rtl/>
          <w:lang w:bidi="fa-IR"/>
        </w:rPr>
        <w:t>یا نازک کردن صدا در بین زنان وجود دارد و یا (نعوذبالله) سابقه‌ای وجود داشته است. حتی خداوند می‌فرماید: که برای نیکوکارانی از ایشان اجر عظیمی آم</w:t>
      </w:r>
      <w:r w:rsidR="00430F24" w:rsidRPr="00551A76">
        <w:rPr>
          <w:rFonts w:cs="B Lotus" w:hint="cs"/>
          <w:sz w:val="28"/>
          <w:szCs w:val="28"/>
          <w:rtl/>
          <w:lang w:bidi="fa-IR"/>
        </w:rPr>
        <w:t>اده کرده است. اما ناگاه در میانه</w:t>
      </w:r>
      <w:r w:rsidR="005E4528" w:rsidRPr="00551A76">
        <w:rPr>
          <w:rFonts w:cs="B Lotus" w:hint="cs"/>
          <w:sz w:val="28"/>
          <w:szCs w:val="28"/>
          <w:rtl/>
          <w:lang w:bidi="fa-IR"/>
        </w:rPr>
        <w:t xml:space="preserve">‌ی </w:t>
      </w:r>
      <w:r w:rsidR="00DB19DA" w:rsidRPr="00551A76">
        <w:rPr>
          <w:rFonts w:cs="B Lotus" w:hint="cs"/>
          <w:sz w:val="28"/>
          <w:szCs w:val="28"/>
          <w:rtl/>
          <w:lang w:bidi="fa-IR"/>
        </w:rPr>
        <w:t>آیات (و نه در انتهای</w:t>
      </w:r>
      <w:r w:rsidR="00B9334B" w:rsidRPr="00551A76">
        <w:rPr>
          <w:rFonts w:cs="B Lotus" w:hint="cs"/>
          <w:sz w:val="28"/>
          <w:szCs w:val="28"/>
          <w:rtl/>
          <w:lang w:bidi="fa-IR"/>
        </w:rPr>
        <w:t xml:space="preserve"> آن‌ها)</w:t>
      </w:r>
      <w:r w:rsidR="00DB19DA" w:rsidRPr="00551A76">
        <w:rPr>
          <w:rFonts w:cs="B Lotus" w:hint="cs"/>
          <w:sz w:val="28"/>
          <w:szCs w:val="28"/>
          <w:rtl/>
          <w:lang w:bidi="fa-IR"/>
        </w:rPr>
        <w:t xml:space="preserve"> خطابی بسیار ارزشمند مبنی بر تطهیر </w:t>
      </w:r>
      <w:r w:rsidR="00DB19DA" w:rsidRPr="00551A76">
        <w:rPr>
          <w:rFonts w:ascii="Lotus Linotype" w:hAnsi="Lotus Linotype" w:cs="Lotus Linotype"/>
          <w:b/>
          <w:bCs/>
          <w:sz w:val="30"/>
          <w:szCs w:val="27"/>
          <w:rtl/>
          <w:lang w:bidi="fa-IR"/>
        </w:rPr>
        <w:t>اهل البیت</w:t>
      </w:r>
      <w:r w:rsidR="00430F24" w:rsidRPr="00551A76">
        <w:rPr>
          <w:rFonts w:cs="B Lotus" w:hint="cs"/>
          <w:sz w:val="28"/>
          <w:szCs w:val="28"/>
          <w:rtl/>
          <w:lang w:bidi="fa-IR"/>
        </w:rPr>
        <w:t xml:space="preserve"> و ز</w:t>
      </w:r>
      <w:r w:rsidR="00DB19DA" w:rsidRPr="00551A76">
        <w:rPr>
          <w:rFonts w:cs="B Lotus" w:hint="cs"/>
          <w:sz w:val="28"/>
          <w:szCs w:val="28"/>
          <w:rtl/>
          <w:lang w:bidi="fa-IR"/>
        </w:rPr>
        <w:t>د</w:t>
      </w:r>
      <w:r w:rsidR="00430F24" w:rsidRPr="00551A76">
        <w:rPr>
          <w:rFonts w:cs="B Lotus" w:hint="cs"/>
          <w:sz w:val="28"/>
          <w:szCs w:val="28"/>
          <w:rtl/>
          <w:lang w:bidi="fa-IR"/>
        </w:rPr>
        <w:t>ود</w:t>
      </w:r>
      <w:r w:rsidR="00DB19DA" w:rsidRPr="00551A76">
        <w:rPr>
          <w:rFonts w:cs="B Lotus" w:hint="cs"/>
          <w:sz w:val="28"/>
          <w:szCs w:val="28"/>
          <w:rtl/>
          <w:lang w:bidi="fa-IR"/>
        </w:rPr>
        <w:t xml:space="preserve">ن هر گونه پلیدی و ناپاکی به چشم می‌خورد که کاملاً خلاف سیاق معنایی آیات است. </w:t>
      </w:r>
    </w:p>
    <w:p w:rsidR="005403E6" w:rsidRPr="00551A76" w:rsidRDefault="00DB19DA" w:rsidP="00177CD1">
      <w:pPr>
        <w:ind w:firstLine="284"/>
        <w:jc w:val="both"/>
        <w:rPr>
          <w:rFonts w:cs="B Lotus"/>
          <w:sz w:val="28"/>
          <w:szCs w:val="28"/>
          <w:rtl/>
          <w:lang w:bidi="fa-IR"/>
        </w:rPr>
      </w:pPr>
      <w:r w:rsidRPr="00551A76">
        <w:rPr>
          <w:rFonts w:cs="B Lotus" w:hint="cs"/>
          <w:sz w:val="28"/>
          <w:szCs w:val="28"/>
          <w:rtl/>
          <w:lang w:bidi="fa-IR"/>
        </w:rPr>
        <w:t>با توجه به نکات فو</w:t>
      </w:r>
      <w:r w:rsidR="00430F24" w:rsidRPr="00551A76">
        <w:rPr>
          <w:rFonts w:cs="B Lotus" w:hint="cs"/>
          <w:sz w:val="28"/>
          <w:szCs w:val="28"/>
          <w:rtl/>
          <w:lang w:bidi="fa-IR"/>
        </w:rPr>
        <w:t>ق به خوبی روشن است که هیچ گوینده</w:t>
      </w:r>
      <w:r w:rsidR="005E4528" w:rsidRPr="00551A76">
        <w:rPr>
          <w:rFonts w:cs="B Lotus" w:hint="cs"/>
          <w:sz w:val="28"/>
          <w:szCs w:val="28"/>
          <w:rtl/>
          <w:lang w:bidi="fa-IR"/>
        </w:rPr>
        <w:t xml:space="preserve">‌ی </w:t>
      </w:r>
      <w:r w:rsidRPr="00551A76">
        <w:rPr>
          <w:rFonts w:cs="B Lotus" w:hint="cs"/>
          <w:sz w:val="28"/>
          <w:szCs w:val="28"/>
          <w:rtl/>
          <w:lang w:bidi="fa-IR"/>
        </w:rPr>
        <w:t>عاقلی در میان گفته‌هایش نسبت به زنان، خطاب را بی‌دلیل عوض نمی</w:t>
      </w:r>
      <w:r w:rsidR="00430F24" w:rsidRPr="00551A76">
        <w:rPr>
          <w:rFonts w:cs="B Lotus" w:hint="cs"/>
          <w:sz w:val="28"/>
          <w:szCs w:val="28"/>
          <w:rtl/>
          <w:lang w:bidi="fa-IR"/>
        </w:rPr>
        <w:t>‌کند، خطابی که از لحاظ معنایی</w:t>
      </w:r>
      <w:r w:rsidRPr="00551A76">
        <w:rPr>
          <w:rFonts w:cs="B Lotus" w:hint="cs"/>
          <w:sz w:val="28"/>
          <w:szCs w:val="28"/>
          <w:rtl/>
          <w:lang w:bidi="fa-IR"/>
        </w:rPr>
        <w:t xml:space="preserve"> </w:t>
      </w:r>
      <w:r w:rsidR="00430F24" w:rsidRPr="00551A76">
        <w:rPr>
          <w:rFonts w:cs="B Lotus" w:hint="cs"/>
          <w:sz w:val="28"/>
          <w:szCs w:val="28"/>
          <w:rtl/>
          <w:lang w:bidi="fa-IR"/>
        </w:rPr>
        <w:t xml:space="preserve">با سیاق تفاوت دارد و دوباره خطاب </w:t>
      </w:r>
      <w:r w:rsidRPr="00551A76">
        <w:rPr>
          <w:rFonts w:cs="B Lotus" w:hint="cs"/>
          <w:sz w:val="28"/>
          <w:szCs w:val="28"/>
          <w:rtl/>
          <w:lang w:bidi="fa-IR"/>
        </w:rPr>
        <w:t>به روشنی به همان زنان بر</w:t>
      </w:r>
      <w:r w:rsidR="00430F24" w:rsidRPr="00551A76">
        <w:rPr>
          <w:rFonts w:cs="B Lotus" w:hint="cs"/>
          <w:sz w:val="28"/>
          <w:szCs w:val="28"/>
          <w:rtl/>
          <w:lang w:bidi="fa-IR"/>
        </w:rPr>
        <w:t>می گرد</w:t>
      </w:r>
      <w:r w:rsidRPr="00551A76">
        <w:rPr>
          <w:rFonts w:cs="B Lotus" w:hint="cs"/>
          <w:sz w:val="28"/>
          <w:szCs w:val="28"/>
          <w:rtl/>
          <w:lang w:bidi="fa-IR"/>
        </w:rPr>
        <w:t xml:space="preserve">د. چه شده که </w:t>
      </w:r>
      <w:r w:rsidR="00430F24" w:rsidRPr="00551A76">
        <w:rPr>
          <w:rFonts w:cs="B Lotus" w:hint="cs"/>
          <w:sz w:val="28"/>
          <w:szCs w:val="28"/>
          <w:rtl/>
          <w:lang w:bidi="fa-IR"/>
        </w:rPr>
        <w:t>خداوند چنین می‌کند و خطاب صریح</w:t>
      </w:r>
      <w:r w:rsidRPr="00551A76">
        <w:rPr>
          <w:rFonts w:cs="B Lotus" w:hint="cs"/>
          <w:sz w:val="28"/>
          <w:szCs w:val="28"/>
          <w:rtl/>
          <w:lang w:bidi="fa-IR"/>
        </w:rPr>
        <w:t xml:space="preserve"> </w:t>
      </w:r>
      <w:r w:rsidRPr="00894195">
        <w:rPr>
          <w:rStyle w:val="Char0"/>
          <w:spacing w:val="0"/>
          <w:szCs w:val="26"/>
          <w:rtl/>
        </w:rPr>
        <w:t>«یا نساء</w:t>
      </w:r>
      <w:r w:rsidR="00B9334B" w:rsidRPr="00894195">
        <w:rPr>
          <w:rStyle w:val="Char0"/>
          <w:rFonts w:hint="cs"/>
          <w:spacing w:val="0"/>
          <w:szCs w:val="26"/>
          <w:rtl/>
        </w:rPr>
        <w:t xml:space="preserve"> </w:t>
      </w:r>
      <w:r w:rsidR="00B9334B" w:rsidRPr="00894195">
        <w:rPr>
          <w:rStyle w:val="Char0"/>
          <w:spacing w:val="0"/>
          <w:szCs w:val="26"/>
          <w:rtl/>
        </w:rPr>
        <w:t>النب</w:t>
      </w:r>
      <w:r w:rsidR="00B9334B" w:rsidRPr="00894195">
        <w:rPr>
          <w:rStyle w:val="Char0"/>
          <w:rFonts w:hint="cs"/>
          <w:spacing w:val="0"/>
          <w:szCs w:val="26"/>
          <w:rtl/>
        </w:rPr>
        <w:t>ي</w:t>
      </w:r>
      <w:r w:rsidRPr="00894195">
        <w:rPr>
          <w:rStyle w:val="Char0"/>
          <w:spacing w:val="0"/>
          <w:szCs w:val="26"/>
          <w:rtl/>
        </w:rPr>
        <w:t>»</w:t>
      </w:r>
      <w:r w:rsidRPr="00551A76">
        <w:rPr>
          <w:rFonts w:cs="B Lotus" w:hint="cs"/>
          <w:sz w:val="28"/>
          <w:szCs w:val="28"/>
          <w:rtl/>
          <w:lang w:bidi="fa-IR"/>
        </w:rPr>
        <w:t xml:space="preserve"> را به </w:t>
      </w:r>
      <w:r w:rsidRPr="00894195">
        <w:rPr>
          <w:rStyle w:val="Char0"/>
          <w:spacing w:val="0"/>
          <w:szCs w:val="26"/>
          <w:rtl/>
        </w:rPr>
        <w:t>«اهل البیت»</w:t>
      </w:r>
      <w:r w:rsidRPr="00551A76">
        <w:rPr>
          <w:rFonts w:cs="B Lotus" w:hint="cs"/>
          <w:sz w:val="28"/>
          <w:szCs w:val="28"/>
          <w:rtl/>
          <w:lang w:bidi="fa-IR"/>
        </w:rPr>
        <w:t xml:space="preserve"> و ضمایر مؤنث را به مذکر بدل می‌کند و دوباره با اتمام این قسمت با واو عطف به گفتگو با زنان نبی </w:t>
      </w:r>
      <w:r w:rsidR="004B6142" w:rsidRPr="00551A76">
        <w:rPr>
          <w:rFonts w:cs="CTraditional Arabic" w:hint="cs"/>
          <w:sz w:val="28"/>
          <w:szCs w:val="28"/>
          <w:rtl/>
          <w:lang w:bidi="fa-IR"/>
        </w:rPr>
        <w:t>ص</w:t>
      </w:r>
      <w:r w:rsidR="00430F24" w:rsidRPr="00551A76">
        <w:rPr>
          <w:rFonts w:cs="B Lotus" w:hint="cs"/>
          <w:sz w:val="28"/>
          <w:szCs w:val="28"/>
          <w:rtl/>
          <w:lang w:bidi="fa-IR"/>
        </w:rPr>
        <w:t xml:space="preserve"> ادامه می‌دهد (آیه</w:t>
      </w:r>
      <w:r w:rsidR="005E4528" w:rsidRPr="00551A76">
        <w:rPr>
          <w:rFonts w:cs="B Lotus" w:hint="cs"/>
          <w:sz w:val="28"/>
          <w:szCs w:val="28"/>
          <w:rtl/>
          <w:lang w:bidi="fa-IR"/>
        </w:rPr>
        <w:t xml:space="preserve">‌ی </w:t>
      </w:r>
      <w:r w:rsidRPr="00551A76">
        <w:rPr>
          <w:rFonts w:cs="B Lotus" w:hint="cs"/>
          <w:sz w:val="28"/>
          <w:szCs w:val="28"/>
          <w:rtl/>
          <w:lang w:bidi="fa-IR"/>
        </w:rPr>
        <w:t xml:space="preserve">34 که در بررسی‌های شما نبود) اگر معتقد باشیم که خداوند عاقلانه سخن می‌گوید(!) به ناچار باید بگوییم در این قسمت خداوند مطلب خاصی را مدنظر داشته که با مدلول آیات قبل و بعد تفاوت می‌کند. لذا اتفاقاً با توجه به سیاق آیات و نیز اعتقاد به حکیمانه بودن کلام الهی باید بگوییم: </w:t>
      </w:r>
      <w:r w:rsidRPr="00551A76">
        <w:rPr>
          <w:rFonts w:ascii="Lotus Linotype" w:hAnsi="Lotus Linotype" w:cs="Lotus Linotype"/>
          <w:b/>
          <w:bCs/>
          <w:sz w:val="30"/>
          <w:szCs w:val="27"/>
          <w:rtl/>
          <w:lang w:bidi="fa-IR"/>
        </w:rPr>
        <w:t>اهل البیت</w:t>
      </w:r>
      <w:r w:rsidRPr="00551A76">
        <w:rPr>
          <w:rFonts w:cs="B Lotus" w:hint="cs"/>
          <w:sz w:val="28"/>
          <w:szCs w:val="28"/>
          <w:rtl/>
          <w:lang w:bidi="fa-IR"/>
        </w:rPr>
        <w:t xml:space="preserve"> طبق اصول فهم کلام با </w:t>
      </w:r>
      <w:r w:rsidRPr="00894195">
        <w:rPr>
          <w:rStyle w:val="Char0"/>
          <w:spacing w:val="0"/>
          <w:szCs w:val="26"/>
          <w:rtl/>
        </w:rPr>
        <w:t>«نساء</w:t>
      </w:r>
      <w:r w:rsidR="00B9334B" w:rsidRPr="00894195">
        <w:rPr>
          <w:rStyle w:val="Char0"/>
          <w:rFonts w:hint="cs"/>
          <w:spacing w:val="0"/>
          <w:szCs w:val="26"/>
          <w:rtl/>
        </w:rPr>
        <w:t xml:space="preserve"> </w:t>
      </w:r>
      <w:r w:rsidRPr="00894195">
        <w:rPr>
          <w:rStyle w:val="Char0"/>
          <w:spacing w:val="0"/>
          <w:szCs w:val="26"/>
          <w:rtl/>
        </w:rPr>
        <w:t>النب</w:t>
      </w:r>
      <w:r w:rsidR="00B9334B" w:rsidRPr="00894195">
        <w:rPr>
          <w:rStyle w:val="Char0"/>
          <w:rFonts w:hint="cs"/>
          <w:spacing w:val="0"/>
          <w:szCs w:val="26"/>
          <w:rtl/>
        </w:rPr>
        <w:t>ي</w:t>
      </w:r>
      <w:r w:rsidRPr="00894195">
        <w:rPr>
          <w:rStyle w:val="Char0"/>
          <w:spacing w:val="0"/>
          <w:szCs w:val="26"/>
          <w:rtl/>
        </w:rPr>
        <w:t>»</w:t>
      </w:r>
      <w:r w:rsidRPr="00551A76">
        <w:rPr>
          <w:rFonts w:cs="B Lotus" w:hint="cs"/>
          <w:sz w:val="28"/>
          <w:szCs w:val="28"/>
          <w:rtl/>
          <w:lang w:bidi="fa-IR"/>
        </w:rPr>
        <w:t xml:space="preserve"> یکی نیست و متفاوت است. لذا شما که بر خلاف سیاق و بررسی همه جانبة آیات می‌گویید: اهل البیت همان زنان رسول خدا </w:t>
      </w:r>
      <w:r w:rsidR="004B6142" w:rsidRPr="00551A76">
        <w:rPr>
          <w:rFonts w:cs="CTraditional Arabic" w:hint="cs"/>
          <w:sz w:val="28"/>
          <w:szCs w:val="28"/>
          <w:rtl/>
          <w:lang w:bidi="fa-IR"/>
        </w:rPr>
        <w:t>ص</w:t>
      </w:r>
      <w:r w:rsidRPr="00551A76">
        <w:rPr>
          <w:rFonts w:cs="B Lotus" w:hint="cs"/>
          <w:sz w:val="28"/>
          <w:szCs w:val="28"/>
          <w:rtl/>
          <w:lang w:bidi="fa-IR"/>
        </w:rPr>
        <w:t xml:space="preserve"> هستند، باید توضیح دهید که این تغییرات جدی و اساسی چرا در کلام حکیمانه الهی صورت گر</w:t>
      </w:r>
      <w:r w:rsidR="00430F24" w:rsidRPr="00551A76">
        <w:rPr>
          <w:rFonts w:cs="B Lotus" w:hint="cs"/>
          <w:sz w:val="28"/>
          <w:szCs w:val="28"/>
          <w:rtl/>
          <w:lang w:bidi="fa-IR"/>
        </w:rPr>
        <w:t>فته است؟ دوباره خداوند پس از آیه</w:t>
      </w:r>
      <w:r w:rsidR="005E4528" w:rsidRPr="00551A76">
        <w:rPr>
          <w:rFonts w:cs="B Lotus" w:hint="cs"/>
          <w:sz w:val="28"/>
          <w:szCs w:val="28"/>
          <w:rtl/>
          <w:lang w:bidi="fa-IR"/>
        </w:rPr>
        <w:t xml:space="preserve">‌ی </w:t>
      </w:r>
      <w:r w:rsidRPr="00551A76">
        <w:rPr>
          <w:rFonts w:cs="B Lotus" w:hint="cs"/>
          <w:sz w:val="28"/>
          <w:szCs w:val="28"/>
          <w:rtl/>
          <w:lang w:bidi="fa-IR"/>
        </w:rPr>
        <w:t>تطهیر می‌گوید:</w:t>
      </w:r>
    </w:p>
    <w:p w:rsidR="00DB19DA" w:rsidRPr="00551A76" w:rsidRDefault="005403E6" w:rsidP="0023559B">
      <w:pPr>
        <w:tabs>
          <w:tab w:val="right" w:pos="6804"/>
        </w:tabs>
        <w:ind w:firstLine="284"/>
        <w:jc w:val="both"/>
        <w:rPr>
          <w:rFonts w:ascii="KFGQPC Uthmanic Script HAFS" w:hAnsi="KFGQPC Uthmanic Script HAFS" w:cs="KFGQPC Uthmanic Script HAFS"/>
          <w:sz w:val="28"/>
          <w:szCs w:val="28"/>
          <w:rtl/>
        </w:rPr>
      </w:pPr>
      <w:r w:rsidRPr="00B55E10">
        <w:rPr>
          <w:rFonts w:ascii="Traditional Arabic" w:hAnsi="Traditional Arabic"/>
          <w:sz w:val="28"/>
          <w:szCs w:val="28"/>
          <w:rtl/>
          <w:lang w:bidi="fa-IR"/>
        </w:rPr>
        <w:t>﴿</w:t>
      </w:r>
      <w:r w:rsidR="00C748D4" w:rsidRPr="00551A76">
        <w:rPr>
          <w:rFonts w:ascii="KFGQPC Uthmanic Script HAFS" w:hAnsi="KFGQPC Uthmanic Script HAFS" w:cs="KFGQPC Uthmanic Script HAFS" w:hint="cs"/>
          <w:sz w:val="28"/>
          <w:szCs w:val="28"/>
          <w:rtl/>
        </w:rPr>
        <w:t>و</w:t>
      </w:r>
      <w:r w:rsidR="00C748D4" w:rsidRPr="0023559B">
        <w:rPr>
          <w:rStyle w:val="Char7"/>
          <w:rFonts w:hint="cs"/>
          <w:rtl/>
        </w:rPr>
        <w:t>َٱذۡكُرۡنَ</w:t>
      </w:r>
      <w:r w:rsidR="00C748D4" w:rsidRPr="0023559B">
        <w:rPr>
          <w:rStyle w:val="Char7"/>
          <w:rtl/>
        </w:rPr>
        <w:t xml:space="preserve"> مَا يُتۡلَىٰ فِي بُيُوتِكُنَّ</w:t>
      </w:r>
      <w:r w:rsidRPr="00B55E10">
        <w:rPr>
          <w:rFonts w:ascii="Traditional Arabic" w:hAnsi="Traditional Arabic"/>
          <w:sz w:val="28"/>
          <w:szCs w:val="28"/>
          <w:rtl/>
          <w:lang w:bidi="fa-IR"/>
        </w:rPr>
        <w:t>﴾</w:t>
      </w:r>
      <w:r w:rsidRPr="00551A76">
        <w:rPr>
          <w:rFonts w:cs="B Lotus" w:hint="cs"/>
          <w:sz w:val="28"/>
          <w:szCs w:val="28"/>
          <w:rtl/>
          <w:lang w:bidi="fa-IR"/>
        </w:rPr>
        <w:t xml:space="preserve"> </w:t>
      </w:r>
      <w:r w:rsidR="0023559B" w:rsidRPr="00CC3481">
        <w:rPr>
          <w:rStyle w:val="Char5"/>
          <w:rFonts w:cs="IRNazli"/>
          <w:rtl/>
        </w:rPr>
        <w:tab/>
      </w:r>
      <w:r w:rsidRPr="00CC3481">
        <w:rPr>
          <w:rStyle w:val="Char5"/>
          <w:rFonts w:cs="IRNazli"/>
          <w:rtl/>
        </w:rPr>
        <w:t>[الأحزاب: 34]</w:t>
      </w:r>
    </w:p>
    <w:p w:rsidR="00DB19DA" w:rsidRPr="00551A76" w:rsidRDefault="00DB19DA" w:rsidP="00DB19DA">
      <w:pPr>
        <w:ind w:firstLine="284"/>
        <w:jc w:val="both"/>
        <w:rPr>
          <w:rFonts w:cs="B Lotus"/>
          <w:sz w:val="28"/>
          <w:szCs w:val="28"/>
          <w:rtl/>
          <w:lang w:bidi="fa-IR"/>
        </w:rPr>
      </w:pPr>
      <w:r w:rsidRPr="00551A76">
        <w:rPr>
          <w:rFonts w:cs="B Lotus" w:hint="cs"/>
          <w:sz w:val="28"/>
          <w:szCs w:val="28"/>
          <w:rtl/>
          <w:lang w:bidi="fa-IR"/>
        </w:rPr>
        <w:t>3- در راستای این که بگویید اهل البیت و</w:t>
      </w:r>
      <w:r w:rsidR="00430F24" w:rsidRPr="00551A76">
        <w:rPr>
          <w:rFonts w:cs="B Lotus" w:hint="cs"/>
          <w:sz w:val="28"/>
          <w:szCs w:val="28"/>
          <w:rtl/>
          <w:lang w:bidi="fa-IR"/>
        </w:rPr>
        <w:t xml:space="preserve"> نیز جمع مذکر بی‌مشکل است به</w:t>
      </w:r>
      <w:r w:rsidR="004B6142" w:rsidRPr="00551A76">
        <w:rPr>
          <w:rFonts w:cs="B Lotus" w:hint="cs"/>
          <w:sz w:val="28"/>
          <w:szCs w:val="28"/>
          <w:rtl/>
          <w:lang w:bidi="fa-IR"/>
        </w:rPr>
        <w:t xml:space="preserve"> </w:t>
      </w:r>
      <w:r w:rsidR="00430F24" w:rsidRPr="00551A76">
        <w:rPr>
          <w:rFonts w:cs="B Lotus" w:hint="cs"/>
          <w:sz w:val="28"/>
          <w:szCs w:val="28"/>
          <w:rtl/>
          <w:lang w:bidi="fa-IR"/>
        </w:rPr>
        <w:t>آیه</w:t>
      </w:r>
      <w:r w:rsidR="005E4528" w:rsidRPr="00551A76">
        <w:rPr>
          <w:rFonts w:cs="B Lotus" w:hint="cs"/>
          <w:sz w:val="28"/>
          <w:szCs w:val="28"/>
          <w:rtl/>
          <w:lang w:bidi="fa-IR"/>
        </w:rPr>
        <w:t xml:space="preserve">‌ی </w:t>
      </w:r>
      <w:r w:rsidRPr="00551A76">
        <w:rPr>
          <w:rFonts w:cs="B Lotus" w:hint="cs"/>
          <w:sz w:val="28"/>
          <w:szCs w:val="28"/>
          <w:rtl/>
          <w:lang w:bidi="fa-IR"/>
        </w:rPr>
        <w:t xml:space="preserve">حضرت ابراهیم </w:t>
      </w:r>
      <w:r w:rsidR="00DF2484" w:rsidRPr="00DF2484">
        <w:rPr>
          <w:rFonts w:cs="CTraditional Arabic" w:hint="cs"/>
          <w:sz w:val="28"/>
          <w:szCs w:val="28"/>
          <w:rtl/>
          <w:lang w:bidi="fa-IR"/>
        </w:rPr>
        <w:t>÷</w:t>
      </w:r>
      <w:r w:rsidRPr="00551A76">
        <w:rPr>
          <w:rFonts w:cs="B Lotus" w:hint="cs"/>
          <w:sz w:val="28"/>
          <w:szCs w:val="28"/>
          <w:rtl/>
          <w:lang w:bidi="fa-IR"/>
        </w:rPr>
        <w:t xml:space="preserve"> اشاره فرمودید. استدلال شما آن است که در آن آیه به روشنی اهل ال</w:t>
      </w:r>
      <w:r w:rsidR="00430F24" w:rsidRPr="00551A76">
        <w:rPr>
          <w:rFonts w:cs="B Lotus" w:hint="cs"/>
          <w:sz w:val="28"/>
          <w:szCs w:val="28"/>
          <w:rtl/>
          <w:lang w:bidi="fa-IR"/>
        </w:rPr>
        <w:t xml:space="preserve">بیت معنای زنان را می‌دهد و </w:t>
      </w:r>
      <w:r w:rsidRPr="00551A76">
        <w:rPr>
          <w:rFonts w:cs="B Lotus" w:hint="cs"/>
          <w:sz w:val="28"/>
          <w:szCs w:val="28"/>
          <w:rtl/>
          <w:lang w:bidi="fa-IR"/>
        </w:rPr>
        <w:t>در این آیه هم</w:t>
      </w:r>
      <w:r w:rsidR="00430F24" w:rsidRPr="00551A76">
        <w:rPr>
          <w:rFonts w:cs="B Lotus" w:hint="cs"/>
          <w:sz w:val="28"/>
          <w:szCs w:val="28"/>
          <w:rtl/>
          <w:lang w:bidi="fa-IR"/>
        </w:rPr>
        <w:t xml:space="preserve"> از آن</w:t>
      </w:r>
      <w:r w:rsidR="00085682" w:rsidRPr="00551A76">
        <w:rPr>
          <w:rFonts w:cs="B Lotus" w:hint="cs"/>
          <w:sz w:val="28"/>
          <w:szCs w:val="28"/>
          <w:rtl/>
          <w:lang w:bidi="fa-IR"/>
        </w:rPr>
        <w:t xml:space="preserve"> استفاده کردید که خطاب به همان زنان و ضمایر مؤنث بر</w:t>
      </w:r>
      <w:r w:rsidR="00582FB8" w:rsidRPr="00551A76">
        <w:rPr>
          <w:rFonts w:cs="B Lotus" w:hint="cs"/>
          <w:sz w:val="28"/>
          <w:szCs w:val="28"/>
          <w:rtl/>
          <w:lang w:bidi="fa-IR"/>
        </w:rPr>
        <w:t xml:space="preserve"> می‌</w:t>
      </w:r>
      <w:r w:rsidR="00085682" w:rsidRPr="00551A76">
        <w:rPr>
          <w:rFonts w:cs="B Lotus" w:hint="cs"/>
          <w:sz w:val="28"/>
          <w:szCs w:val="28"/>
          <w:rtl/>
          <w:lang w:bidi="fa-IR"/>
        </w:rPr>
        <w:t xml:space="preserve">گردد. این تغییر لفظ </w:t>
      </w:r>
      <w:r w:rsidRPr="00551A76">
        <w:rPr>
          <w:rFonts w:cs="B Lotus" w:hint="cs"/>
          <w:sz w:val="28"/>
          <w:szCs w:val="28"/>
          <w:rtl/>
          <w:lang w:bidi="fa-IR"/>
        </w:rPr>
        <w:t xml:space="preserve">نیز معنای زنان را می‌دهد و از آن در این آیه هم استفاده کردید. </w:t>
      </w:r>
    </w:p>
    <w:p w:rsidR="00FD34E0" w:rsidRPr="00551A76" w:rsidRDefault="00BA33AE" w:rsidP="00197895">
      <w:pPr>
        <w:pStyle w:val="a2"/>
        <w:rPr>
          <w:rtl/>
        </w:rPr>
      </w:pPr>
      <w:bookmarkStart w:id="53" w:name="_Toc399449499"/>
      <w:r w:rsidRPr="00551A76">
        <w:rPr>
          <w:rFonts w:hint="cs"/>
          <w:rtl/>
        </w:rPr>
        <w:t>بررسی لغوی و اسلوب قرآنی آیه تطهیر</w:t>
      </w:r>
      <w:bookmarkEnd w:id="53"/>
    </w:p>
    <w:p w:rsidR="00DB19DA" w:rsidRPr="00551A76" w:rsidRDefault="00DB19DA" w:rsidP="00DB19DA">
      <w:pPr>
        <w:ind w:firstLine="284"/>
        <w:jc w:val="both"/>
        <w:rPr>
          <w:rFonts w:cs="B Lotus"/>
          <w:sz w:val="28"/>
          <w:szCs w:val="28"/>
          <w:rtl/>
          <w:lang w:bidi="fa-IR"/>
        </w:rPr>
      </w:pPr>
      <w:r w:rsidRPr="00B55E10">
        <w:rPr>
          <w:rFonts w:cs="B Lotus" w:hint="cs"/>
          <w:b/>
          <w:bCs/>
          <w:sz w:val="28"/>
          <w:szCs w:val="28"/>
          <w:rtl/>
          <w:lang w:bidi="fa-IR"/>
        </w:rPr>
        <w:t>اول</w:t>
      </w:r>
      <w:r w:rsidR="0023559B" w:rsidRPr="00B55E10">
        <w:rPr>
          <w:rFonts w:cs="B Lotus" w:hint="cs"/>
          <w:b/>
          <w:bCs/>
          <w:sz w:val="28"/>
          <w:szCs w:val="28"/>
          <w:rtl/>
          <w:lang w:bidi="fa-IR"/>
        </w:rPr>
        <w:t>اً</w:t>
      </w:r>
      <w:r w:rsidR="00085682" w:rsidRPr="00551A76">
        <w:rPr>
          <w:rFonts w:cs="B Lotus" w:hint="cs"/>
          <w:sz w:val="28"/>
          <w:szCs w:val="28"/>
          <w:rtl/>
          <w:lang w:bidi="fa-IR"/>
        </w:rPr>
        <w:t>: مشکل معنی کردن آیه بیش از آیه</w:t>
      </w:r>
      <w:r w:rsidR="005E4528" w:rsidRPr="00551A76">
        <w:rPr>
          <w:rFonts w:cs="B Lotus" w:hint="cs"/>
          <w:sz w:val="28"/>
          <w:szCs w:val="28"/>
          <w:rtl/>
          <w:lang w:bidi="fa-IR"/>
        </w:rPr>
        <w:t xml:space="preserve">‌ی </w:t>
      </w:r>
      <w:r w:rsidRPr="00551A76">
        <w:rPr>
          <w:rFonts w:cs="B Lotus" w:hint="cs"/>
          <w:sz w:val="28"/>
          <w:szCs w:val="28"/>
          <w:rtl/>
          <w:lang w:bidi="fa-IR"/>
        </w:rPr>
        <w:t>تطهیر است؛ زیرا قبل</w:t>
      </w:r>
      <w:r w:rsidR="00085682" w:rsidRPr="00551A76">
        <w:rPr>
          <w:rFonts w:cs="B Lotus" w:hint="cs"/>
          <w:sz w:val="28"/>
          <w:szCs w:val="28"/>
          <w:rtl/>
          <w:lang w:bidi="fa-IR"/>
        </w:rPr>
        <w:t xml:space="preserve"> از</w:t>
      </w:r>
      <w:r w:rsidRPr="00551A76">
        <w:rPr>
          <w:rFonts w:cs="B Lotus" w:hint="cs"/>
          <w:sz w:val="28"/>
          <w:szCs w:val="28"/>
          <w:rtl/>
          <w:lang w:bidi="fa-IR"/>
        </w:rPr>
        <w:t xml:space="preserve"> آن خطاب به یکی از زنان پیامبر خدا است و بعد خطاب آن، اهل البیت آن هم به ضمیر جمع مذکر می‌ش</w:t>
      </w:r>
      <w:r w:rsidR="00085682" w:rsidRPr="00551A76">
        <w:rPr>
          <w:rFonts w:cs="B Lotus" w:hint="cs"/>
          <w:sz w:val="28"/>
          <w:szCs w:val="28"/>
          <w:rtl/>
          <w:lang w:bidi="fa-IR"/>
        </w:rPr>
        <w:t>ود! لذا با آیه‌ای که ابهام و س</w:t>
      </w:r>
      <w:r w:rsidR="00085682" w:rsidRPr="00551A76">
        <w:rPr>
          <w:rFonts w:cs="B Lotus" w:hint="cs"/>
          <w:sz w:val="28"/>
          <w:szCs w:val="28"/>
          <w:rtl/>
          <w:lang w:bidi="ar-AE"/>
        </w:rPr>
        <w:t>ؤا</w:t>
      </w:r>
      <w:r w:rsidR="00085682" w:rsidRPr="00551A76">
        <w:rPr>
          <w:rFonts w:cs="B Lotus" w:hint="cs"/>
          <w:sz w:val="28"/>
          <w:szCs w:val="28"/>
          <w:rtl/>
          <w:lang w:bidi="fa-IR"/>
        </w:rPr>
        <w:t>لش بیش از آیه</w:t>
      </w:r>
      <w:r w:rsidR="005E4528" w:rsidRPr="00551A76">
        <w:rPr>
          <w:rFonts w:cs="B Lotus" w:hint="cs"/>
          <w:sz w:val="28"/>
          <w:szCs w:val="28"/>
          <w:rtl/>
          <w:lang w:bidi="fa-IR"/>
        </w:rPr>
        <w:t xml:space="preserve">‌ی </w:t>
      </w:r>
      <w:r w:rsidRPr="00551A76">
        <w:rPr>
          <w:rFonts w:cs="B Lotus" w:hint="cs"/>
          <w:sz w:val="28"/>
          <w:szCs w:val="28"/>
          <w:rtl/>
          <w:lang w:bidi="fa-IR"/>
        </w:rPr>
        <w:t>تطهیر اس</w:t>
      </w:r>
      <w:r w:rsidR="00085682" w:rsidRPr="00551A76">
        <w:rPr>
          <w:rFonts w:cs="B Lotus" w:hint="cs"/>
          <w:sz w:val="28"/>
          <w:szCs w:val="28"/>
          <w:rtl/>
          <w:lang w:bidi="fa-IR"/>
        </w:rPr>
        <w:t>ت آن را شرح فرموده‌اید! همین س</w:t>
      </w:r>
      <w:r w:rsidR="00085682" w:rsidRPr="00551A76">
        <w:rPr>
          <w:rFonts w:cs="B Lotus" w:hint="cs"/>
          <w:sz w:val="28"/>
          <w:szCs w:val="28"/>
          <w:rtl/>
          <w:lang w:bidi="ar-AE"/>
        </w:rPr>
        <w:t>ؤال</w:t>
      </w:r>
      <w:r w:rsidRPr="00551A76">
        <w:rPr>
          <w:rFonts w:cs="B Lotus" w:hint="cs"/>
          <w:sz w:val="28"/>
          <w:szCs w:val="28"/>
          <w:rtl/>
          <w:lang w:bidi="fa-IR"/>
        </w:rPr>
        <w:t xml:space="preserve"> آنجا</w:t>
      </w:r>
      <w:r w:rsidR="00085682" w:rsidRPr="00551A76">
        <w:rPr>
          <w:rFonts w:cs="B Lotus" w:hint="cs"/>
          <w:sz w:val="28"/>
          <w:szCs w:val="28"/>
          <w:rtl/>
          <w:lang w:bidi="fa-IR"/>
        </w:rPr>
        <w:t xml:space="preserve"> هم مطرح است که اهل‌البیت چه کسانی هستند</w:t>
      </w:r>
      <w:r w:rsidRPr="00551A76">
        <w:rPr>
          <w:rFonts w:cs="B Lotus" w:hint="cs"/>
          <w:sz w:val="28"/>
          <w:szCs w:val="28"/>
          <w:rtl/>
          <w:lang w:bidi="fa-IR"/>
        </w:rPr>
        <w:t xml:space="preserve">؟ اتفاقاً همین نشان می‌دهد که اهل البیت یک اصطلاح است. </w:t>
      </w:r>
    </w:p>
    <w:p w:rsidR="00DB19DA" w:rsidRPr="00551A76" w:rsidRDefault="00DB19DA" w:rsidP="00DB19DA">
      <w:pPr>
        <w:ind w:firstLine="284"/>
        <w:jc w:val="both"/>
        <w:rPr>
          <w:rFonts w:cs="B Lotus"/>
          <w:sz w:val="28"/>
          <w:szCs w:val="28"/>
          <w:rtl/>
          <w:lang w:bidi="fa-IR"/>
        </w:rPr>
      </w:pPr>
      <w:r w:rsidRPr="00B55E10">
        <w:rPr>
          <w:rFonts w:cs="B Lotus" w:hint="cs"/>
          <w:b/>
          <w:bCs/>
          <w:sz w:val="28"/>
          <w:szCs w:val="28"/>
          <w:rtl/>
          <w:lang w:bidi="fa-IR"/>
        </w:rPr>
        <w:t>ثانیاً</w:t>
      </w:r>
      <w:r w:rsidR="00085682" w:rsidRPr="00551A76">
        <w:rPr>
          <w:rFonts w:cs="B Lotus" w:hint="cs"/>
          <w:sz w:val="28"/>
          <w:szCs w:val="28"/>
          <w:rtl/>
          <w:lang w:bidi="fa-IR"/>
        </w:rPr>
        <w:t>:</w:t>
      </w:r>
      <w:r w:rsidRPr="00551A76">
        <w:rPr>
          <w:rFonts w:cs="B Lotus" w:hint="cs"/>
          <w:sz w:val="28"/>
          <w:szCs w:val="28"/>
          <w:rtl/>
          <w:lang w:bidi="fa-IR"/>
        </w:rPr>
        <w:t xml:space="preserve"> در ف</w:t>
      </w:r>
      <w:r w:rsidR="00085682" w:rsidRPr="00551A76">
        <w:rPr>
          <w:rFonts w:cs="B Lotus" w:hint="cs"/>
          <w:sz w:val="28"/>
          <w:szCs w:val="28"/>
          <w:rtl/>
          <w:lang w:bidi="fa-IR"/>
        </w:rPr>
        <w:t>رضی هم که اهل البیت در آنجا صریح آمده</w:t>
      </w:r>
      <w:r w:rsidRPr="00551A76">
        <w:rPr>
          <w:rFonts w:cs="B Lotus" w:hint="cs"/>
          <w:sz w:val="28"/>
          <w:szCs w:val="28"/>
          <w:rtl/>
          <w:lang w:bidi="fa-IR"/>
        </w:rPr>
        <w:t xml:space="preserve"> باشد چه دلیلی دارد که برای این آیه هم همان توجیه را بپذیرد؟ </w:t>
      </w:r>
    </w:p>
    <w:p w:rsidR="00DB19DA" w:rsidRPr="00551A76" w:rsidRDefault="00DB19DA" w:rsidP="00DB19DA">
      <w:pPr>
        <w:ind w:firstLine="284"/>
        <w:jc w:val="both"/>
        <w:rPr>
          <w:rFonts w:cs="B Lotus"/>
          <w:sz w:val="28"/>
          <w:szCs w:val="28"/>
          <w:rtl/>
          <w:lang w:bidi="fa-IR"/>
        </w:rPr>
      </w:pPr>
      <w:r w:rsidRPr="00551A76">
        <w:rPr>
          <w:rFonts w:cs="B Lotus" w:hint="cs"/>
          <w:sz w:val="28"/>
          <w:szCs w:val="28"/>
          <w:rtl/>
          <w:lang w:bidi="fa-IR"/>
        </w:rPr>
        <w:t xml:space="preserve">4- در زمان نزول آیات فقط یک دختر آن هم حضرت زهرا - سلام‌الله علیها- در بیت رسول خدا </w:t>
      </w:r>
      <w:r w:rsidR="004B6142" w:rsidRPr="00551A76">
        <w:rPr>
          <w:rFonts w:cs="CTraditional Arabic" w:hint="cs"/>
          <w:sz w:val="28"/>
          <w:szCs w:val="28"/>
          <w:rtl/>
          <w:lang w:bidi="fa-IR"/>
        </w:rPr>
        <w:t>ص</w:t>
      </w:r>
      <w:r w:rsidR="00085682" w:rsidRPr="00551A76">
        <w:rPr>
          <w:rFonts w:cs="B Lotus" w:hint="cs"/>
          <w:sz w:val="28"/>
          <w:szCs w:val="28"/>
          <w:rtl/>
          <w:lang w:bidi="fa-IR"/>
        </w:rPr>
        <w:t xml:space="preserve"> حضور داشت و قطعاً شام</w:t>
      </w:r>
      <w:r w:rsidRPr="00551A76">
        <w:rPr>
          <w:rFonts w:cs="B Lotus" w:hint="cs"/>
          <w:sz w:val="28"/>
          <w:szCs w:val="28"/>
          <w:rtl/>
          <w:lang w:bidi="fa-IR"/>
        </w:rPr>
        <w:t xml:space="preserve">ل لفظ اهل البیت می‌شود، اظهار تردید در این مورد بسیار عجیب است. </w:t>
      </w:r>
    </w:p>
    <w:p w:rsidR="00DB19DA" w:rsidRPr="00551A76" w:rsidRDefault="00DB19DA" w:rsidP="00B55E10">
      <w:pPr>
        <w:ind w:firstLine="284"/>
        <w:jc w:val="both"/>
        <w:rPr>
          <w:rFonts w:cs="B Lotus"/>
          <w:sz w:val="28"/>
          <w:szCs w:val="28"/>
          <w:rtl/>
          <w:lang w:bidi="fa-IR"/>
        </w:rPr>
      </w:pPr>
      <w:r w:rsidRPr="00551A76">
        <w:rPr>
          <w:rFonts w:cs="B Lotus" w:hint="cs"/>
          <w:sz w:val="28"/>
          <w:szCs w:val="28"/>
          <w:rtl/>
          <w:lang w:bidi="fa-IR"/>
        </w:rPr>
        <w:t xml:space="preserve">5- در لغت و زبان عرف بشر افراد را جزء اهل بیت خودشان حساب نمی‌کنند. اهل بیت نبی </w:t>
      </w:r>
      <w:r w:rsidR="004B6142" w:rsidRPr="00551A76">
        <w:rPr>
          <w:rFonts w:cs="CTraditional Arabic" w:hint="cs"/>
          <w:sz w:val="28"/>
          <w:szCs w:val="28"/>
          <w:rtl/>
          <w:lang w:bidi="fa-IR"/>
        </w:rPr>
        <w:t>ص</w:t>
      </w:r>
      <w:r w:rsidRPr="00551A76">
        <w:rPr>
          <w:rFonts w:cs="B Lotus" w:hint="cs"/>
          <w:sz w:val="28"/>
          <w:szCs w:val="28"/>
          <w:rtl/>
          <w:lang w:bidi="fa-IR"/>
        </w:rPr>
        <w:t xml:space="preserve"> را شامل خود نبی </w:t>
      </w:r>
      <w:r w:rsidR="004B6142" w:rsidRPr="00551A76">
        <w:rPr>
          <w:rFonts w:cs="CTraditional Arabic" w:hint="cs"/>
          <w:sz w:val="28"/>
          <w:szCs w:val="28"/>
          <w:rtl/>
          <w:lang w:bidi="fa-IR"/>
        </w:rPr>
        <w:t>ص</w:t>
      </w:r>
      <w:r w:rsidRPr="00551A76">
        <w:rPr>
          <w:rFonts w:cs="B Lotus" w:hint="cs"/>
          <w:sz w:val="28"/>
          <w:szCs w:val="28"/>
          <w:rtl/>
          <w:lang w:bidi="fa-IR"/>
        </w:rPr>
        <w:t xml:space="preserve"> نمی‌گیرند و اگر بخواهیم چنین معنی کنیم باید بگوییم: </w:t>
      </w:r>
      <w:r w:rsidRPr="00551A76">
        <w:rPr>
          <w:rFonts w:ascii="Lotus Linotype" w:hAnsi="Lotus Linotype" w:cs="Lotus Linotype"/>
          <w:b/>
          <w:bCs/>
          <w:sz w:val="30"/>
          <w:szCs w:val="27"/>
          <w:rtl/>
          <w:lang w:bidi="fa-IR"/>
        </w:rPr>
        <w:t>اهل البیت</w:t>
      </w:r>
      <w:r w:rsidRPr="00551A76">
        <w:rPr>
          <w:rFonts w:cs="B Lotus" w:hint="cs"/>
          <w:sz w:val="28"/>
          <w:szCs w:val="28"/>
          <w:rtl/>
          <w:lang w:bidi="fa-IR"/>
        </w:rPr>
        <w:t xml:space="preserve"> اصطلاح است. لذا این که گفته‌اند: «ابراهیم </w:t>
      </w:r>
      <w:r w:rsidR="00DF2484" w:rsidRPr="00DF2484">
        <w:rPr>
          <w:rFonts w:cs="CTraditional Arabic" w:hint="cs"/>
          <w:sz w:val="28"/>
          <w:szCs w:val="28"/>
          <w:rtl/>
          <w:lang w:bidi="fa-IR"/>
        </w:rPr>
        <w:t>÷</w:t>
      </w:r>
      <w:r w:rsidRPr="00551A76">
        <w:rPr>
          <w:rFonts w:cs="B Lotus" w:hint="cs"/>
          <w:sz w:val="28"/>
          <w:szCs w:val="28"/>
          <w:rtl/>
          <w:lang w:bidi="fa-IR"/>
        </w:rPr>
        <w:t xml:space="preserve"> را آیه جزء اهل بیتش به حساب آورده» بی‌د</w:t>
      </w:r>
      <w:r w:rsidR="00085682" w:rsidRPr="00551A76">
        <w:rPr>
          <w:rFonts w:cs="B Lotus" w:hint="cs"/>
          <w:sz w:val="28"/>
          <w:szCs w:val="28"/>
          <w:rtl/>
          <w:lang w:bidi="fa-IR"/>
        </w:rPr>
        <w:t>لیل و مصادره به مطلوب است. قاعده</w:t>
      </w:r>
      <w:r w:rsidR="005E4528" w:rsidRPr="00551A76">
        <w:rPr>
          <w:rFonts w:cs="B Lotus" w:hint="cs"/>
          <w:sz w:val="28"/>
          <w:szCs w:val="28"/>
          <w:rtl/>
          <w:lang w:bidi="fa-IR"/>
        </w:rPr>
        <w:t xml:space="preserve">‌ی </w:t>
      </w:r>
      <w:r w:rsidRPr="00551A76">
        <w:rPr>
          <w:rFonts w:cs="B Lotus" w:hint="cs"/>
          <w:sz w:val="28"/>
          <w:szCs w:val="28"/>
          <w:rtl/>
          <w:lang w:bidi="fa-IR"/>
        </w:rPr>
        <w:t>تغلیب هم جایی است که لااقل یک مرد در میان زنان حاضر باشد و با توجه به این که نبی</w:t>
      </w:r>
      <w:r w:rsidR="004B6142" w:rsidRPr="00551A76">
        <w:rPr>
          <w:rFonts w:cs="CTraditional Arabic" w:hint="cs"/>
          <w:sz w:val="28"/>
          <w:szCs w:val="28"/>
          <w:rtl/>
          <w:lang w:bidi="fa-IR"/>
        </w:rPr>
        <w:t>ص</w:t>
      </w:r>
      <w:r w:rsidRPr="00551A76">
        <w:rPr>
          <w:rFonts w:cs="B Lotus" w:hint="cs"/>
          <w:sz w:val="28"/>
          <w:szCs w:val="28"/>
          <w:rtl/>
          <w:lang w:bidi="fa-IR"/>
        </w:rPr>
        <w:t xml:space="preserve"> در ظاهر لغات جزء اهل بیت خودش حساب نمی‌شود مشکل ضمیر مذکر حل نمی‌گردد. </w:t>
      </w:r>
    </w:p>
    <w:p w:rsidR="005B7BEB" w:rsidRPr="00551A76" w:rsidRDefault="00085682" w:rsidP="00DB19DA">
      <w:pPr>
        <w:ind w:firstLine="284"/>
        <w:jc w:val="both"/>
        <w:rPr>
          <w:rFonts w:cs="B Lotus"/>
          <w:sz w:val="28"/>
          <w:szCs w:val="28"/>
          <w:rtl/>
          <w:lang w:bidi="fa-IR"/>
        </w:rPr>
      </w:pPr>
      <w:r w:rsidRPr="00551A76">
        <w:rPr>
          <w:rFonts w:cs="B Lotus" w:hint="cs"/>
          <w:sz w:val="28"/>
          <w:szCs w:val="28"/>
          <w:rtl/>
          <w:lang w:bidi="fa-IR"/>
        </w:rPr>
        <w:t>6- اما چنان که در آیه</w:t>
      </w:r>
      <w:r w:rsidR="005E4528" w:rsidRPr="00551A76">
        <w:rPr>
          <w:rFonts w:cs="B Lotus" w:hint="cs"/>
          <w:sz w:val="28"/>
          <w:szCs w:val="28"/>
          <w:rtl/>
          <w:lang w:bidi="fa-IR"/>
        </w:rPr>
        <w:t xml:space="preserve">‌ی </w:t>
      </w:r>
      <w:r w:rsidR="00DB19DA" w:rsidRPr="00551A76">
        <w:rPr>
          <w:rFonts w:cs="B Lotus" w:hint="cs"/>
          <w:sz w:val="28"/>
          <w:szCs w:val="28"/>
          <w:rtl/>
          <w:lang w:bidi="fa-IR"/>
        </w:rPr>
        <w:t>35 آمده است:</w:t>
      </w:r>
    </w:p>
    <w:p w:rsidR="00DB19DA" w:rsidRPr="00551A76" w:rsidRDefault="005B7BEB" w:rsidP="0023559B">
      <w:pPr>
        <w:pStyle w:val="a8"/>
        <w:tabs>
          <w:tab w:val="right" w:pos="6804"/>
        </w:tabs>
        <w:rPr>
          <w:rtl/>
        </w:rPr>
      </w:pPr>
      <w:r w:rsidRPr="00B55E10">
        <w:rPr>
          <w:rFonts w:ascii="Traditional Arabic" w:hAnsi="Traditional Arabic" w:cs="Traditional Arabic"/>
          <w:sz w:val="32"/>
          <w:rtl/>
        </w:rPr>
        <w:t>﴿</w:t>
      </w:r>
      <w:r w:rsidR="00C748D4" w:rsidRPr="00551A76">
        <w:rPr>
          <w:rFonts w:hint="cs"/>
          <w:rtl/>
        </w:rPr>
        <w:t>وَٱذۡكُرۡنَ</w:t>
      </w:r>
      <w:r w:rsidR="00C748D4" w:rsidRPr="00551A76">
        <w:rPr>
          <w:rtl/>
        </w:rPr>
        <w:t xml:space="preserve"> مَا يُتۡلَىٰ فِي بُيُوتِكُنَّ</w:t>
      </w:r>
      <w:r w:rsidRPr="00B55E10">
        <w:rPr>
          <w:rFonts w:ascii="Traditional Arabic" w:hAnsi="Traditional Arabic" w:cs="Traditional Arabic"/>
          <w:rtl/>
        </w:rPr>
        <w:t>﴾</w:t>
      </w:r>
      <w:r w:rsidRPr="00551A76">
        <w:rPr>
          <w:rFonts w:cs="B Lotus" w:hint="cs"/>
          <w:rtl/>
        </w:rPr>
        <w:t xml:space="preserve"> </w:t>
      </w:r>
      <w:r w:rsidR="00B55E10" w:rsidRPr="00CC3481">
        <w:rPr>
          <w:rStyle w:val="Char5"/>
          <w:rFonts w:cs="IRNazli"/>
          <w:rtl/>
        </w:rPr>
        <w:tab/>
      </w:r>
      <w:r w:rsidRPr="00CC3481">
        <w:rPr>
          <w:rStyle w:val="Char5"/>
          <w:rFonts w:cs="IRNazli"/>
          <w:rtl/>
        </w:rPr>
        <w:t>[الأحزاب: 34]</w:t>
      </w:r>
    </w:p>
    <w:p w:rsidR="00DB19DA" w:rsidRPr="0023559B" w:rsidRDefault="00DB19DA" w:rsidP="00E6450A">
      <w:pPr>
        <w:pStyle w:val="af4"/>
        <w:rPr>
          <w:rtl/>
        </w:rPr>
      </w:pPr>
      <w:r w:rsidRPr="0023559B">
        <w:rPr>
          <w:rFonts w:hint="cs"/>
          <w:rtl/>
        </w:rPr>
        <w:t xml:space="preserve">«و یاد کنید آنچه را که در خانه‌هایتان از آیات خدا خوانده می‌شود». </w:t>
      </w:r>
    </w:p>
    <w:p w:rsidR="00DB19DA" w:rsidRPr="00551A76" w:rsidRDefault="00DB19DA" w:rsidP="00B55E10">
      <w:pPr>
        <w:ind w:firstLine="284"/>
        <w:jc w:val="both"/>
        <w:rPr>
          <w:rFonts w:cs="B Lotus"/>
          <w:sz w:val="28"/>
          <w:szCs w:val="28"/>
          <w:rtl/>
          <w:lang w:bidi="fa-IR"/>
        </w:rPr>
      </w:pPr>
      <w:r w:rsidRPr="00551A76">
        <w:rPr>
          <w:rFonts w:cs="B Lotus" w:hint="cs"/>
          <w:sz w:val="28"/>
          <w:szCs w:val="28"/>
          <w:rtl/>
          <w:lang w:bidi="fa-IR"/>
        </w:rPr>
        <w:t xml:space="preserve">برای زنان پیامبر </w:t>
      </w:r>
      <w:r w:rsidR="004B6142" w:rsidRPr="00551A76">
        <w:rPr>
          <w:rFonts w:cs="CTraditional Arabic" w:hint="cs"/>
          <w:sz w:val="28"/>
          <w:szCs w:val="28"/>
          <w:rtl/>
          <w:lang w:bidi="fa-IR"/>
        </w:rPr>
        <w:t>ص</w:t>
      </w:r>
      <w:r w:rsidRPr="00551A76">
        <w:rPr>
          <w:rFonts w:cs="B Lotus" w:hint="cs"/>
          <w:sz w:val="28"/>
          <w:szCs w:val="28"/>
          <w:rtl/>
          <w:lang w:bidi="fa-IR"/>
        </w:rPr>
        <w:t xml:space="preserve"> لفظ بیوت آمده نه ب</w:t>
      </w:r>
      <w:r w:rsidR="00085682" w:rsidRPr="00551A76">
        <w:rPr>
          <w:rFonts w:cs="B Lotus" w:hint="cs"/>
          <w:sz w:val="28"/>
          <w:szCs w:val="28"/>
          <w:rtl/>
          <w:lang w:bidi="fa-IR"/>
        </w:rPr>
        <w:t xml:space="preserve">یت. لذا ایشان در خانه‌های گوناگون </w:t>
      </w:r>
      <w:r w:rsidRPr="00551A76">
        <w:rPr>
          <w:rFonts w:cs="B Lotus" w:hint="cs"/>
          <w:sz w:val="28"/>
          <w:szCs w:val="28"/>
          <w:rtl/>
          <w:lang w:bidi="fa-IR"/>
        </w:rPr>
        <w:t xml:space="preserve">حضور داشتند و بیتی که مشهور بود بیت خود رسول خدا </w:t>
      </w:r>
      <w:r w:rsidR="004B6142" w:rsidRPr="00551A76">
        <w:rPr>
          <w:rFonts w:cs="CTraditional Arabic" w:hint="cs"/>
          <w:sz w:val="28"/>
          <w:szCs w:val="28"/>
          <w:rtl/>
          <w:lang w:bidi="fa-IR"/>
        </w:rPr>
        <w:t>ص</w:t>
      </w:r>
      <w:r w:rsidRPr="00551A76">
        <w:rPr>
          <w:rFonts w:cs="B Lotus" w:hint="cs"/>
          <w:sz w:val="28"/>
          <w:szCs w:val="28"/>
          <w:rtl/>
          <w:lang w:bidi="fa-IR"/>
        </w:rPr>
        <w:t xml:space="preserve"> بود که در جوار مسجد النبی</w:t>
      </w:r>
      <w:r w:rsidR="004B6142" w:rsidRPr="00551A76">
        <w:rPr>
          <w:rFonts w:cs="CTraditional Arabic" w:hint="cs"/>
          <w:sz w:val="28"/>
          <w:szCs w:val="28"/>
          <w:rtl/>
          <w:lang w:bidi="fa-IR"/>
        </w:rPr>
        <w:t>ص</w:t>
      </w:r>
      <w:r w:rsidRPr="00551A76">
        <w:rPr>
          <w:rFonts w:cs="B Lotus" w:hint="cs"/>
          <w:sz w:val="28"/>
          <w:szCs w:val="28"/>
          <w:rtl/>
          <w:lang w:bidi="fa-IR"/>
        </w:rPr>
        <w:t xml:space="preserve"> است و در این بیت تنها دختر و داماد و اسباط</w:t>
      </w:r>
      <w:r w:rsidR="00B55E10">
        <w:rPr>
          <w:rFonts w:cs="B Lotus" w:hint="cs"/>
          <w:sz w:val="28"/>
          <w:szCs w:val="28"/>
          <w:rtl/>
          <w:lang w:bidi="fa-IR"/>
        </w:rPr>
        <w:t xml:space="preserve"> </w:t>
      </w:r>
      <w:r w:rsidR="00CB4C55" w:rsidRPr="00551A76">
        <w:rPr>
          <w:rFonts w:cs="B Lotus" w:hint="cs"/>
          <w:sz w:val="28"/>
          <w:szCs w:val="28"/>
          <w:rtl/>
          <w:lang w:bidi="fa-IR"/>
        </w:rPr>
        <w:t>(نوه</w:t>
      </w:r>
      <w:r w:rsidR="00B55E10">
        <w:rPr>
          <w:rFonts w:cs="B Lotus" w:hint="cs"/>
          <w:sz w:val="28"/>
          <w:szCs w:val="28"/>
          <w:rtl/>
          <w:lang w:bidi="fa-IR"/>
        </w:rPr>
        <w:t>‌</w:t>
      </w:r>
      <w:r w:rsidR="00CB4C55" w:rsidRPr="00551A76">
        <w:rPr>
          <w:rFonts w:cs="B Lotus" w:hint="cs"/>
          <w:sz w:val="28"/>
          <w:szCs w:val="28"/>
          <w:rtl/>
          <w:lang w:bidi="fa-IR"/>
        </w:rPr>
        <w:t>های)</w:t>
      </w:r>
      <w:r w:rsidRPr="00551A76">
        <w:rPr>
          <w:rFonts w:cs="B Lotus" w:hint="cs"/>
          <w:sz w:val="28"/>
          <w:szCs w:val="28"/>
          <w:rtl/>
          <w:lang w:bidi="fa-IR"/>
        </w:rPr>
        <w:t xml:space="preserve"> رسول خدا </w:t>
      </w:r>
      <w:r w:rsidR="004B6142" w:rsidRPr="00551A76">
        <w:rPr>
          <w:rFonts w:cs="CTraditional Arabic" w:hint="cs"/>
          <w:sz w:val="28"/>
          <w:szCs w:val="28"/>
          <w:rtl/>
          <w:lang w:bidi="fa-IR"/>
        </w:rPr>
        <w:t>ص</w:t>
      </w:r>
      <w:r w:rsidRPr="00551A76">
        <w:rPr>
          <w:rFonts w:cs="B Lotus" w:hint="cs"/>
          <w:sz w:val="28"/>
          <w:szCs w:val="28"/>
          <w:rtl/>
          <w:lang w:bidi="fa-IR"/>
        </w:rPr>
        <w:t xml:space="preserve"> حضور داشتند. </w:t>
      </w:r>
    </w:p>
    <w:p w:rsidR="00DB19DA" w:rsidRPr="00551A76" w:rsidRDefault="00DB19DA" w:rsidP="00B55E10">
      <w:pPr>
        <w:ind w:firstLine="284"/>
        <w:jc w:val="both"/>
        <w:rPr>
          <w:rFonts w:cs="B Lotus"/>
          <w:sz w:val="28"/>
          <w:szCs w:val="28"/>
          <w:rtl/>
          <w:lang w:bidi="fa-IR"/>
        </w:rPr>
      </w:pPr>
      <w:r w:rsidRPr="00551A76">
        <w:rPr>
          <w:rFonts w:cs="B Lotus" w:hint="cs"/>
          <w:sz w:val="28"/>
          <w:szCs w:val="28"/>
          <w:rtl/>
          <w:lang w:bidi="fa-IR"/>
        </w:rPr>
        <w:t>حالا وقتی آیه می‌گوید: اهل البیت منظور اهل البیوت نیست بلکه اهل بیت خاصی است</w:t>
      </w:r>
      <w:r w:rsidR="00CB4C55" w:rsidRPr="00551A76">
        <w:rPr>
          <w:rFonts w:cs="B Lotus" w:hint="cs"/>
          <w:sz w:val="28"/>
          <w:szCs w:val="28"/>
          <w:rtl/>
          <w:lang w:bidi="fa-IR"/>
        </w:rPr>
        <w:t>. شما بگویید: این اهل بیت چه کسانی</w:t>
      </w:r>
      <w:r w:rsidR="00B55E10">
        <w:rPr>
          <w:rFonts w:cs="B Lotus" w:hint="cs"/>
          <w:sz w:val="28"/>
          <w:szCs w:val="28"/>
          <w:rtl/>
          <w:lang w:bidi="fa-IR"/>
        </w:rPr>
        <w:t>‌</w:t>
      </w:r>
      <w:r w:rsidR="00CB4C55" w:rsidRPr="00551A76">
        <w:rPr>
          <w:rFonts w:cs="B Lotus" w:hint="cs"/>
          <w:sz w:val="28"/>
          <w:szCs w:val="28"/>
          <w:rtl/>
          <w:lang w:bidi="fa-IR"/>
        </w:rPr>
        <w:t>اند</w:t>
      </w:r>
      <w:r w:rsidRPr="00551A76">
        <w:rPr>
          <w:rFonts w:cs="B Lotus" w:hint="cs"/>
          <w:sz w:val="28"/>
          <w:szCs w:val="28"/>
          <w:rtl/>
          <w:lang w:bidi="fa-IR"/>
        </w:rPr>
        <w:t xml:space="preserve">؟ زنان پیامبر </w:t>
      </w:r>
      <w:r w:rsidR="004B6142" w:rsidRPr="00551A76">
        <w:rPr>
          <w:rFonts w:cs="CTraditional Arabic" w:hint="cs"/>
          <w:sz w:val="28"/>
          <w:szCs w:val="28"/>
          <w:rtl/>
          <w:lang w:bidi="fa-IR"/>
        </w:rPr>
        <w:t>ص</w:t>
      </w:r>
      <w:r w:rsidRPr="00551A76">
        <w:rPr>
          <w:rFonts w:cs="B Lotus" w:hint="cs"/>
          <w:sz w:val="28"/>
          <w:szCs w:val="28"/>
          <w:rtl/>
          <w:lang w:bidi="fa-IR"/>
        </w:rPr>
        <w:t xml:space="preserve">؟ </w:t>
      </w:r>
    </w:p>
    <w:p w:rsidR="005B7BEB" w:rsidRPr="00551A76" w:rsidRDefault="00DB19DA" w:rsidP="00991F1F">
      <w:pPr>
        <w:widowControl w:val="0"/>
        <w:ind w:firstLine="284"/>
        <w:jc w:val="both"/>
        <w:rPr>
          <w:rFonts w:cs="B Lotus"/>
          <w:sz w:val="28"/>
          <w:szCs w:val="28"/>
          <w:rtl/>
          <w:lang w:bidi="fa-IR"/>
        </w:rPr>
      </w:pPr>
      <w:r w:rsidRPr="00551A76">
        <w:rPr>
          <w:rFonts w:cs="B Lotus" w:hint="cs"/>
          <w:sz w:val="28"/>
          <w:szCs w:val="28"/>
          <w:rtl/>
          <w:lang w:bidi="fa-IR"/>
        </w:rPr>
        <w:t xml:space="preserve">7- اگر اهل البیت زنان رسولند، به </w:t>
      </w:r>
      <w:r w:rsidR="00CB4C55" w:rsidRPr="00551A76">
        <w:rPr>
          <w:rFonts w:cs="B Lotus" w:hint="cs"/>
          <w:sz w:val="28"/>
          <w:szCs w:val="28"/>
          <w:rtl/>
          <w:lang w:bidi="fa-IR"/>
        </w:rPr>
        <w:t>موجب این آیه مقامی والاتر از همه</w:t>
      </w:r>
      <w:r w:rsidR="005E4528" w:rsidRPr="00551A76">
        <w:rPr>
          <w:rFonts w:cs="B Lotus" w:hint="cs"/>
          <w:sz w:val="28"/>
          <w:szCs w:val="28"/>
          <w:rtl/>
          <w:lang w:bidi="fa-IR"/>
        </w:rPr>
        <w:t xml:space="preserve">‌ی </w:t>
      </w:r>
      <w:r w:rsidRPr="00551A76">
        <w:rPr>
          <w:rFonts w:cs="B Lotus" w:hint="cs"/>
          <w:sz w:val="28"/>
          <w:szCs w:val="28"/>
          <w:rtl/>
          <w:lang w:bidi="fa-IR"/>
        </w:rPr>
        <w:t xml:space="preserve">انسان‌ها دارند، چرا که هر گونه پلیدی از ایشان زدوده شده است. پس چرا در هنگام مباهله پیامبر اکرم </w:t>
      </w:r>
      <w:r w:rsidR="004B6142" w:rsidRPr="00551A76">
        <w:rPr>
          <w:rFonts w:cs="CTraditional Arabic" w:hint="cs"/>
          <w:sz w:val="28"/>
          <w:szCs w:val="28"/>
          <w:rtl/>
          <w:lang w:bidi="fa-IR"/>
        </w:rPr>
        <w:t>ص</w:t>
      </w:r>
      <w:r w:rsidRPr="00551A76">
        <w:rPr>
          <w:rFonts w:cs="B Lotus" w:hint="cs"/>
          <w:sz w:val="28"/>
          <w:szCs w:val="28"/>
          <w:rtl/>
          <w:lang w:bidi="fa-IR"/>
        </w:rPr>
        <w:t xml:space="preserve"> فقط علی‌بن ابی‌طالب و صدیق</w:t>
      </w:r>
      <w:r w:rsidR="00CB4C55" w:rsidRPr="00551A76">
        <w:rPr>
          <w:rFonts w:cs="B Lotus" w:hint="cs"/>
          <w:sz w:val="28"/>
          <w:szCs w:val="28"/>
          <w:rtl/>
          <w:lang w:bidi="fa-IR"/>
        </w:rPr>
        <w:t>ّ</w:t>
      </w:r>
      <w:r w:rsidRPr="00551A76">
        <w:rPr>
          <w:rFonts w:cs="B Lotus" w:hint="cs"/>
          <w:sz w:val="28"/>
          <w:szCs w:val="28"/>
          <w:rtl/>
          <w:lang w:bidi="fa-IR"/>
        </w:rPr>
        <w:t>ه کبری و حسن</w:t>
      </w:r>
      <w:r w:rsidR="00A758DF">
        <w:rPr>
          <w:rFonts w:cs="B Lotus" w:hint="cs"/>
          <w:sz w:val="28"/>
          <w:szCs w:val="28"/>
          <w:rtl/>
          <w:lang w:bidi="fa-IR"/>
        </w:rPr>
        <w:t>َ</w:t>
      </w:r>
      <w:r w:rsidRPr="00551A76">
        <w:rPr>
          <w:rFonts w:cs="B Lotus" w:hint="cs"/>
          <w:sz w:val="28"/>
          <w:szCs w:val="28"/>
          <w:rtl/>
          <w:lang w:bidi="fa-IR"/>
        </w:rPr>
        <w:t xml:space="preserve">ین </w:t>
      </w:r>
      <w:r w:rsidR="00A758DF">
        <w:rPr>
          <w:rFonts w:cs="CTraditional Arabic" w:hint="cs"/>
          <w:sz w:val="28"/>
          <w:szCs w:val="28"/>
          <w:rtl/>
          <w:lang w:bidi="fa-IR"/>
        </w:rPr>
        <w:t>‡</w:t>
      </w:r>
      <w:r w:rsidRPr="00551A76">
        <w:rPr>
          <w:rFonts w:cs="B Lotus" w:hint="cs"/>
          <w:sz w:val="28"/>
          <w:szCs w:val="28"/>
          <w:rtl/>
          <w:lang w:bidi="fa-IR"/>
        </w:rPr>
        <w:t xml:space="preserve"> را به همراه برد و اولی را نفس خود، دومی را نساء خود. سومی و چهارمی را پسران خود خواند؟ بالاخره ما اهل البیت نبوت را از کجا تشخیص بدهیم؟ از عمل و فعل رسول خدا</w:t>
      </w:r>
      <w:r w:rsidR="004B6142" w:rsidRPr="00551A76">
        <w:rPr>
          <w:rFonts w:cs="CTraditional Arabic" w:hint="cs"/>
          <w:sz w:val="28"/>
          <w:szCs w:val="28"/>
          <w:rtl/>
          <w:lang w:bidi="fa-IR"/>
        </w:rPr>
        <w:t>ص</w:t>
      </w:r>
      <w:r w:rsidR="00CB4C55" w:rsidRPr="00551A76">
        <w:rPr>
          <w:rFonts w:cs="B Lotus" w:hint="cs"/>
          <w:sz w:val="28"/>
          <w:szCs w:val="28"/>
          <w:rtl/>
          <w:lang w:bidi="fa-IR"/>
        </w:rPr>
        <w:t xml:space="preserve"> یا از دلخواه و با فکر خودم</w:t>
      </w:r>
      <w:r w:rsidRPr="00551A76">
        <w:rPr>
          <w:rFonts w:cs="B Lotus" w:hint="cs"/>
          <w:sz w:val="28"/>
          <w:szCs w:val="28"/>
          <w:rtl/>
          <w:lang w:bidi="fa-IR"/>
        </w:rPr>
        <w:t>ان؟</w:t>
      </w:r>
    </w:p>
    <w:p w:rsidR="00DB19DA" w:rsidRPr="00551A76" w:rsidRDefault="005B7BEB" w:rsidP="00991F1F">
      <w:pPr>
        <w:pStyle w:val="a8"/>
        <w:tabs>
          <w:tab w:val="right" w:pos="6804"/>
        </w:tabs>
        <w:rPr>
          <w:rtl/>
        </w:rPr>
      </w:pPr>
      <w:r w:rsidRPr="00B55E10">
        <w:rPr>
          <w:rFonts w:ascii="Traditional Arabic" w:hAnsi="Traditional Arabic" w:cs="Traditional Arabic"/>
          <w:rtl/>
        </w:rPr>
        <w:t>﴿</w:t>
      </w:r>
      <w:r w:rsidR="00C748D4" w:rsidRPr="00551A76">
        <w:rPr>
          <w:rtl/>
        </w:rPr>
        <w:t xml:space="preserve">فَقُلۡ تَعَالَوۡاْ نَدۡعُ أَبۡنَآءَنَا وَأَبۡنَآءَكُمۡ وَنِسَآءَنَا وَنِسَآءَكُمۡ وَأَنفُسَنَا وَأَنفُسَكُمۡ ثُمَّ نَبۡتَهِلۡ فَنَجۡعَل لَّعۡنَتَ </w:t>
      </w:r>
      <w:r w:rsidR="00C748D4" w:rsidRPr="00551A76">
        <w:rPr>
          <w:rFonts w:hint="cs"/>
          <w:rtl/>
        </w:rPr>
        <w:t>ٱللَّهِ</w:t>
      </w:r>
      <w:r w:rsidR="00C748D4" w:rsidRPr="00551A76">
        <w:rPr>
          <w:rtl/>
        </w:rPr>
        <w:t xml:space="preserve"> عَلَى </w:t>
      </w:r>
      <w:r w:rsidR="00C748D4" w:rsidRPr="00551A76">
        <w:rPr>
          <w:rFonts w:hint="cs"/>
          <w:rtl/>
        </w:rPr>
        <w:t>ٱلۡكَٰذِبِينَ</w:t>
      </w:r>
      <w:r w:rsidR="00C748D4" w:rsidRPr="00551A76">
        <w:rPr>
          <w:rtl/>
        </w:rPr>
        <w:t xml:space="preserve"> ٦١</w:t>
      </w:r>
      <w:r w:rsidRPr="00B55E10">
        <w:rPr>
          <w:rFonts w:ascii="Traditional Arabic" w:hAnsi="Traditional Arabic" w:cs="Traditional Arabic"/>
          <w:rtl/>
        </w:rPr>
        <w:t>﴾</w:t>
      </w:r>
      <w:r w:rsidRPr="00551A76">
        <w:rPr>
          <w:rFonts w:cs="B Lotus" w:hint="cs"/>
          <w:rtl/>
        </w:rPr>
        <w:t xml:space="preserve"> </w:t>
      </w:r>
      <w:r w:rsidR="00197895" w:rsidRPr="00CC3481">
        <w:rPr>
          <w:rStyle w:val="Char5"/>
          <w:rFonts w:cs="IRNazli" w:hint="cs"/>
          <w:rtl/>
        </w:rPr>
        <w:tab/>
      </w:r>
      <w:r w:rsidRPr="00CC3481">
        <w:rPr>
          <w:rStyle w:val="Char5"/>
          <w:rFonts w:cs="IRNazli"/>
          <w:rtl/>
        </w:rPr>
        <w:t>[آل عمران: 61]</w:t>
      </w:r>
    </w:p>
    <w:p w:rsidR="00DB19DA" w:rsidRPr="009E6D4F" w:rsidRDefault="00DB19DA" w:rsidP="00991F1F">
      <w:pPr>
        <w:widowControl w:val="0"/>
        <w:ind w:firstLine="284"/>
        <w:jc w:val="both"/>
        <w:rPr>
          <w:rFonts w:ascii="KFGQPC Uthmanic Script HAFS" w:hAnsi="KFGQPC Uthmanic Script HAFS" w:cs="KFGQPC Uthmanic Script HAFS"/>
          <w:spacing w:val="-4"/>
          <w:sz w:val="28"/>
          <w:szCs w:val="28"/>
          <w:rtl/>
        </w:rPr>
      </w:pPr>
      <w:r w:rsidRPr="009E6D4F">
        <w:rPr>
          <w:rFonts w:cs="B Lotus" w:hint="cs"/>
          <w:spacing w:val="-4"/>
          <w:sz w:val="28"/>
          <w:szCs w:val="28"/>
          <w:rtl/>
          <w:lang w:bidi="fa-IR"/>
        </w:rPr>
        <w:t>8- در آیات قرآن مثل</w:t>
      </w:r>
      <w:r w:rsidR="00C748D4" w:rsidRPr="009E6D4F">
        <w:rPr>
          <w:rFonts w:cs="B Lotus" w:hint="cs"/>
          <w:spacing w:val="-4"/>
          <w:sz w:val="28"/>
          <w:szCs w:val="28"/>
          <w:rtl/>
          <w:lang w:bidi="fa-IR"/>
        </w:rPr>
        <w:t xml:space="preserve"> </w:t>
      </w:r>
      <w:r w:rsidR="00C748D4" w:rsidRPr="009E6D4F">
        <w:rPr>
          <w:rFonts w:ascii="Traditional Arabic" w:hAnsi="Traditional Arabic"/>
          <w:spacing w:val="-4"/>
          <w:sz w:val="28"/>
          <w:szCs w:val="28"/>
          <w:rtl/>
          <w:lang w:bidi="fa-IR"/>
        </w:rPr>
        <w:t>﴿</w:t>
      </w:r>
      <w:r w:rsidR="00C748D4" w:rsidRPr="009E6D4F">
        <w:rPr>
          <w:rFonts w:ascii="KFGQPC Uthmanic Script HAFS" w:hAnsi="KFGQPC Uthmanic Script HAFS" w:cs="KFGQPC Uthmanic Script HAFS"/>
          <w:spacing w:val="-4"/>
          <w:sz w:val="28"/>
          <w:szCs w:val="28"/>
          <w:rtl/>
        </w:rPr>
        <w:t xml:space="preserve">إِنَّ </w:t>
      </w:r>
      <w:r w:rsidR="00C748D4" w:rsidRPr="009E6D4F">
        <w:rPr>
          <w:rFonts w:ascii="KFGQPC Uthmanic Script HAFS" w:hAnsi="KFGQPC Uthmanic Script HAFS" w:cs="KFGQPC Uthmanic Script HAFS" w:hint="cs"/>
          <w:spacing w:val="-4"/>
          <w:sz w:val="28"/>
          <w:szCs w:val="28"/>
          <w:rtl/>
        </w:rPr>
        <w:t>ٱبۡنِي</w:t>
      </w:r>
      <w:r w:rsidR="00C748D4" w:rsidRPr="009E6D4F">
        <w:rPr>
          <w:rFonts w:ascii="KFGQPC Uthmanic Script HAFS" w:hAnsi="KFGQPC Uthmanic Script HAFS" w:cs="KFGQPC Uthmanic Script HAFS"/>
          <w:spacing w:val="-4"/>
          <w:sz w:val="28"/>
          <w:szCs w:val="28"/>
          <w:rtl/>
        </w:rPr>
        <w:t xml:space="preserve"> مِنۡ أَهۡلِي</w:t>
      </w:r>
      <w:r w:rsidR="00C748D4" w:rsidRPr="009E6D4F">
        <w:rPr>
          <w:rFonts w:ascii="Traditional Arabic" w:hAnsi="Traditional Arabic"/>
          <w:spacing w:val="-4"/>
          <w:sz w:val="28"/>
          <w:szCs w:val="28"/>
          <w:rtl/>
          <w:lang w:bidi="fa-IR"/>
        </w:rPr>
        <w:t>﴾</w:t>
      </w:r>
      <w:r w:rsidR="00B9334B" w:rsidRPr="009E6D4F">
        <w:rPr>
          <w:rFonts w:cs="B Lotus" w:hint="cs"/>
          <w:spacing w:val="-4"/>
          <w:sz w:val="28"/>
          <w:szCs w:val="28"/>
          <w:rtl/>
          <w:lang w:bidi="fa-IR"/>
        </w:rPr>
        <w:t xml:space="preserve"> به صراحت فرزند از اهل حساب شده؛ </w:t>
      </w:r>
      <w:r w:rsidRPr="009E6D4F">
        <w:rPr>
          <w:rFonts w:cs="B Lotus" w:hint="cs"/>
          <w:spacing w:val="-4"/>
          <w:sz w:val="28"/>
          <w:szCs w:val="28"/>
          <w:rtl/>
          <w:lang w:bidi="fa-IR"/>
        </w:rPr>
        <w:t xml:space="preserve">حال آنکه شما دختر رسول خدا </w:t>
      </w:r>
      <w:r w:rsidR="004B6142" w:rsidRPr="009E6D4F">
        <w:rPr>
          <w:rFonts w:cs="CTraditional Arabic" w:hint="cs"/>
          <w:spacing w:val="-4"/>
          <w:sz w:val="28"/>
          <w:szCs w:val="28"/>
          <w:rtl/>
          <w:lang w:bidi="fa-IR"/>
        </w:rPr>
        <w:t>ص</w:t>
      </w:r>
      <w:r w:rsidRPr="009E6D4F">
        <w:rPr>
          <w:rFonts w:cs="B Lotus" w:hint="cs"/>
          <w:spacing w:val="-4"/>
          <w:sz w:val="28"/>
          <w:szCs w:val="28"/>
          <w:rtl/>
          <w:lang w:bidi="fa-IR"/>
        </w:rPr>
        <w:t xml:space="preserve"> را فقط با احتمال (!) داخل در اهل البیت کرده‌اید. </w:t>
      </w:r>
    </w:p>
    <w:p w:rsidR="00DB19DA" w:rsidRPr="00551A76" w:rsidRDefault="00DB19DA" w:rsidP="00991F1F">
      <w:pPr>
        <w:widowControl w:val="0"/>
        <w:ind w:firstLine="284"/>
        <w:jc w:val="both"/>
        <w:rPr>
          <w:rFonts w:cs="B Lotus"/>
          <w:sz w:val="28"/>
          <w:szCs w:val="28"/>
          <w:rtl/>
          <w:lang w:bidi="fa-IR"/>
        </w:rPr>
      </w:pPr>
      <w:r w:rsidRPr="00551A76">
        <w:rPr>
          <w:rFonts w:cs="B Lotus" w:hint="cs"/>
          <w:sz w:val="28"/>
          <w:szCs w:val="28"/>
          <w:rtl/>
          <w:lang w:bidi="fa-IR"/>
        </w:rPr>
        <w:t xml:space="preserve">9- حتی در لغتنامه‌های اهل سنت، اهل بیت النبی </w:t>
      </w:r>
      <w:r w:rsidR="004B6142" w:rsidRPr="00551A76">
        <w:rPr>
          <w:rFonts w:cs="CTraditional Arabic" w:hint="cs"/>
          <w:sz w:val="28"/>
          <w:szCs w:val="28"/>
          <w:rtl/>
          <w:lang w:bidi="fa-IR"/>
        </w:rPr>
        <w:t>ص</w:t>
      </w:r>
      <w:r w:rsidRPr="00551A76">
        <w:rPr>
          <w:rFonts w:cs="B Lotus" w:hint="cs"/>
          <w:sz w:val="28"/>
          <w:szCs w:val="28"/>
          <w:rtl/>
          <w:lang w:bidi="fa-IR"/>
        </w:rPr>
        <w:t xml:space="preserve"> به معنی «زنان و دختران و داماد او، علی </w:t>
      </w:r>
      <w:r w:rsidR="00DF2484" w:rsidRPr="00DF2484">
        <w:rPr>
          <w:rFonts w:cs="CTraditional Arabic" w:hint="cs"/>
          <w:sz w:val="28"/>
          <w:szCs w:val="28"/>
          <w:rtl/>
          <w:lang w:bidi="fa-IR"/>
        </w:rPr>
        <w:t>÷</w:t>
      </w:r>
      <w:r w:rsidRPr="00551A76">
        <w:rPr>
          <w:rFonts w:cs="B Lotus" w:hint="cs"/>
          <w:sz w:val="28"/>
          <w:szCs w:val="28"/>
          <w:rtl/>
          <w:lang w:bidi="fa-IR"/>
        </w:rPr>
        <w:t xml:space="preserve">» علناً آمده </w:t>
      </w:r>
      <w:r w:rsidR="00CB4C55" w:rsidRPr="00551A76">
        <w:rPr>
          <w:rFonts w:cs="B Lotus" w:hint="cs"/>
          <w:sz w:val="28"/>
          <w:szCs w:val="28"/>
          <w:rtl/>
          <w:lang w:bidi="fa-IR"/>
        </w:rPr>
        <w:t xml:space="preserve">است. </w:t>
      </w:r>
      <w:r w:rsidR="00CB4C55" w:rsidRPr="00334FD7">
        <w:rPr>
          <w:rFonts w:ascii="mylotus" w:hAnsi="mylotus" w:cs="mylotus"/>
          <w:sz w:val="28"/>
          <w:szCs w:val="28"/>
          <w:rtl/>
        </w:rPr>
        <w:t>(لسان العرب 1/128)</w:t>
      </w:r>
      <w:r w:rsidR="00CB4C55" w:rsidRPr="00551A76">
        <w:rPr>
          <w:rFonts w:cs="B Lotus" w:hint="cs"/>
          <w:sz w:val="28"/>
          <w:szCs w:val="28"/>
          <w:rtl/>
          <w:lang w:bidi="fa-IR"/>
        </w:rPr>
        <w:t xml:space="preserve"> و به آیه</w:t>
      </w:r>
      <w:r w:rsidR="005E4528" w:rsidRPr="00551A76">
        <w:rPr>
          <w:rFonts w:cs="B Lotus" w:hint="cs"/>
          <w:sz w:val="28"/>
          <w:szCs w:val="28"/>
          <w:rtl/>
          <w:lang w:bidi="fa-IR"/>
        </w:rPr>
        <w:t xml:space="preserve">‌ی </w:t>
      </w:r>
      <w:r w:rsidRPr="00551A76">
        <w:rPr>
          <w:rFonts w:cs="B Lotus" w:hint="cs"/>
          <w:sz w:val="28"/>
          <w:szCs w:val="28"/>
          <w:rtl/>
          <w:lang w:bidi="fa-IR"/>
        </w:rPr>
        <w:t xml:space="preserve">تطهیر استناد شده است. </w:t>
      </w:r>
    </w:p>
    <w:p w:rsidR="00DB19DA" w:rsidRPr="00551A76" w:rsidRDefault="00DB19DA" w:rsidP="00A758DF">
      <w:pPr>
        <w:ind w:firstLine="284"/>
        <w:jc w:val="both"/>
        <w:rPr>
          <w:rFonts w:cs="B Lotus"/>
          <w:sz w:val="28"/>
          <w:szCs w:val="28"/>
          <w:rtl/>
          <w:lang w:bidi="fa-IR"/>
        </w:rPr>
      </w:pPr>
      <w:r w:rsidRPr="00551A76">
        <w:rPr>
          <w:rFonts w:cs="B Lotus" w:hint="cs"/>
          <w:sz w:val="28"/>
          <w:szCs w:val="28"/>
          <w:rtl/>
          <w:lang w:bidi="fa-IR"/>
        </w:rPr>
        <w:t xml:space="preserve">10- از آنجا که مسأله واضح شد، عرض می‌کنم: تحلیل شما از این آیات با مطالبی که خواندید کاملاً مطرود است و به دور از آیه می‌باشد، حداکثر آن است که شما ادعا کنید این هم یک احتمال در معنی اهل البیت است که در این صورت با در نظر گرفتن احتمالات دیگر، آیه مجمل و مبهم است و باید به سنت و حدیث رجوع کرد و خود آگاه هستید که با مراجعه به محکمات حدیث و سنت نبوی </w:t>
      </w:r>
      <w:r w:rsidR="004B6142" w:rsidRPr="00551A76">
        <w:rPr>
          <w:rFonts w:cs="CTraditional Arabic" w:hint="cs"/>
          <w:sz w:val="28"/>
          <w:szCs w:val="28"/>
          <w:rtl/>
          <w:lang w:bidi="fa-IR"/>
        </w:rPr>
        <w:t>ص</w:t>
      </w:r>
      <w:r w:rsidRPr="00551A76">
        <w:rPr>
          <w:rFonts w:cs="B Lotus" w:hint="cs"/>
          <w:sz w:val="28"/>
          <w:szCs w:val="28"/>
          <w:rtl/>
          <w:lang w:bidi="fa-IR"/>
        </w:rPr>
        <w:t xml:space="preserve"> جز آنکه اهل البیت همان رسول خدا </w:t>
      </w:r>
      <w:r w:rsidR="004B6142" w:rsidRPr="00551A76">
        <w:rPr>
          <w:rFonts w:cs="CTraditional Arabic" w:hint="cs"/>
          <w:sz w:val="28"/>
          <w:szCs w:val="28"/>
          <w:rtl/>
          <w:lang w:bidi="fa-IR"/>
        </w:rPr>
        <w:t>ص</w:t>
      </w:r>
      <w:r w:rsidR="00CB4C55" w:rsidRPr="00551A76">
        <w:rPr>
          <w:rFonts w:cs="B Lotus" w:hint="cs"/>
          <w:sz w:val="28"/>
          <w:szCs w:val="28"/>
          <w:rtl/>
          <w:lang w:bidi="fa-IR"/>
        </w:rPr>
        <w:t xml:space="preserve"> و دختر او و ائمه</w:t>
      </w:r>
      <w:r w:rsidR="005E4528" w:rsidRPr="00551A76">
        <w:rPr>
          <w:rFonts w:cs="B Lotus" w:hint="cs"/>
          <w:sz w:val="28"/>
          <w:szCs w:val="28"/>
          <w:rtl/>
          <w:lang w:bidi="fa-IR"/>
        </w:rPr>
        <w:t xml:space="preserve">‌ی </w:t>
      </w:r>
      <w:r w:rsidRPr="00551A76">
        <w:rPr>
          <w:rFonts w:cs="B Lotus" w:hint="cs"/>
          <w:sz w:val="28"/>
          <w:szCs w:val="28"/>
          <w:rtl/>
          <w:lang w:bidi="fa-IR"/>
        </w:rPr>
        <w:t xml:space="preserve">اطهار </w:t>
      </w:r>
      <w:r w:rsidR="00A758DF">
        <w:rPr>
          <w:rFonts w:cs="CTraditional Arabic" w:hint="cs"/>
          <w:sz w:val="28"/>
          <w:szCs w:val="28"/>
          <w:rtl/>
          <w:lang w:bidi="fa-IR"/>
        </w:rPr>
        <w:t>‡</w:t>
      </w:r>
      <w:r w:rsidRPr="00551A76">
        <w:rPr>
          <w:rFonts w:cs="B Lotus" w:hint="cs"/>
          <w:sz w:val="28"/>
          <w:szCs w:val="28"/>
          <w:rtl/>
          <w:lang w:bidi="fa-IR"/>
        </w:rPr>
        <w:t xml:space="preserve"> هستند به دست نمی‌آید. </w:t>
      </w:r>
    </w:p>
    <w:p w:rsidR="0074749E" w:rsidRPr="00551A76" w:rsidRDefault="0074749E" w:rsidP="00DB19DA">
      <w:pPr>
        <w:ind w:firstLine="284"/>
        <w:jc w:val="both"/>
        <w:rPr>
          <w:rFonts w:cs="B Lotus"/>
          <w:sz w:val="28"/>
          <w:szCs w:val="28"/>
          <w:rtl/>
          <w:lang w:bidi="fa-IR"/>
        </w:rPr>
        <w:sectPr w:rsidR="0074749E" w:rsidRPr="00551A76" w:rsidSect="001F375C">
          <w:footnotePr>
            <w:numRestart w:val="eachPage"/>
          </w:footnotePr>
          <w:type w:val="oddPage"/>
          <w:pgSz w:w="9356" w:h="13608" w:code="9"/>
          <w:pgMar w:top="851" w:right="1134" w:bottom="851" w:left="1134" w:header="0" w:footer="851" w:gutter="0"/>
          <w:cols w:space="720"/>
          <w:bidi/>
          <w:rtlGutter/>
        </w:sectPr>
      </w:pPr>
    </w:p>
    <w:p w:rsidR="00DB19DA" w:rsidRPr="00551A76" w:rsidRDefault="00B65092" w:rsidP="00CC7DAF">
      <w:pPr>
        <w:pStyle w:val="a0"/>
        <w:rPr>
          <w:rtl/>
        </w:rPr>
      </w:pPr>
      <w:bookmarkStart w:id="54" w:name="_Toc399449500"/>
      <w:r w:rsidRPr="00551A76">
        <w:rPr>
          <w:rFonts w:hint="cs"/>
          <w:rtl/>
        </w:rPr>
        <w:t>جواب نامه</w:t>
      </w:r>
      <w:r w:rsidR="005E4528" w:rsidRPr="00551A76">
        <w:rPr>
          <w:rFonts w:hint="cs"/>
          <w:rtl/>
        </w:rPr>
        <w:t xml:space="preserve">‌ی </w:t>
      </w:r>
      <w:r w:rsidRPr="00551A76">
        <w:rPr>
          <w:rFonts w:hint="cs"/>
          <w:rtl/>
        </w:rPr>
        <w:t>برادر ایمانی</w:t>
      </w:r>
      <w:r w:rsidR="00E21EDC" w:rsidRPr="00551A76">
        <w:rPr>
          <w:rFonts w:hint="eastAsia"/>
          <w:rtl/>
        </w:rPr>
        <w:t>‌</w:t>
      </w:r>
      <w:r w:rsidRPr="00551A76">
        <w:rPr>
          <w:rFonts w:hint="cs"/>
          <w:rtl/>
        </w:rPr>
        <w:t>ام</w:t>
      </w:r>
      <w:bookmarkEnd w:id="54"/>
    </w:p>
    <w:p w:rsidR="005B7BEB" w:rsidRPr="00551A76" w:rsidRDefault="00CB4C55" w:rsidP="003A2867">
      <w:pPr>
        <w:ind w:firstLine="284"/>
        <w:jc w:val="both"/>
        <w:rPr>
          <w:rFonts w:cs="B Lotus"/>
          <w:sz w:val="28"/>
          <w:szCs w:val="28"/>
          <w:rtl/>
          <w:lang w:bidi="fa-IR"/>
        </w:rPr>
      </w:pPr>
      <w:r w:rsidRPr="00551A76">
        <w:rPr>
          <w:rFonts w:cs="B Lotus" w:hint="cs"/>
          <w:sz w:val="28"/>
          <w:szCs w:val="28"/>
          <w:rtl/>
          <w:lang w:bidi="fa-IR"/>
        </w:rPr>
        <w:t>پس از تقدیم سلام، نامه</w:t>
      </w:r>
      <w:r w:rsidR="005E4528" w:rsidRPr="00551A76">
        <w:rPr>
          <w:rFonts w:cs="B Lotus" w:hint="cs"/>
          <w:sz w:val="28"/>
          <w:szCs w:val="28"/>
          <w:rtl/>
          <w:lang w:bidi="fa-IR"/>
        </w:rPr>
        <w:t xml:space="preserve">‌ی </w:t>
      </w:r>
      <w:r w:rsidR="007C3402" w:rsidRPr="00551A76">
        <w:rPr>
          <w:rFonts w:cs="B Lotus" w:hint="cs"/>
          <w:sz w:val="28"/>
          <w:szCs w:val="28"/>
          <w:rtl/>
          <w:lang w:bidi="fa-IR"/>
        </w:rPr>
        <w:t>آن</w:t>
      </w:r>
      <w:r w:rsidR="004E3FFA" w:rsidRPr="00551A76">
        <w:rPr>
          <w:rFonts w:cs="B Lotus" w:hint="cs"/>
          <w:sz w:val="28"/>
          <w:szCs w:val="28"/>
          <w:rtl/>
          <w:lang w:bidi="fa-IR"/>
        </w:rPr>
        <w:t xml:space="preserve"> </w:t>
      </w:r>
      <w:r w:rsidR="007C3402" w:rsidRPr="00551A76">
        <w:rPr>
          <w:rFonts w:cs="B Lotus" w:hint="cs"/>
          <w:sz w:val="28"/>
          <w:szCs w:val="28"/>
          <w:rtl/>
          <w:lang w:bidi="fa-IR"/>
        </w:rPr>
        <w:t xml:space="preserve">جناب را با دقت خواندم و از اینکه بحث را با </w:t>
      </w:r>
      <w:r w:rsidRPr="00551A76">
        <w:rPr>
          <w:rFonts w:cs="B Lotus" w:hint="cs"/>
          <w:sz w:val="28"/>
          <w:szCs w:val="28"/>
          <w:rtl/>
          <w:lang w:bidi="fa-IR"/>
        </w:rPr>
        <w:t>آیه</w:t>
      </w:r>
      <w:r w:rsidR="005E4528" w:rsidRPr="00551A76">
        <w:rPr>
          <w:rFonts w:cs="B Lotus" w:hint="cs"/>
          <w:sz w:val="28"/>
          <w:szCs w:val="28"/>
          <w:rtl/>
          <w:lang w:bidi="fa-IR"/>
        </w:rPr>
        <w:t xml:space="preserve">‌ی </w:t>
      </w:r>
      <w:r w:rsidRPr="00551A76">
        <w:rPr>
          <w:rFonts w:cs="B Lotus" w:hint="cs"/>
          <w:sz w:val="28"/>
          <w:szCs w:val="28"/>
          <w:rtl/>
          <w:lang w:bidi="fa-IR"/>
        </w:rPr>
        <w:t>شریفه</w:t>
      </w:r>
      <w:r w:rsidR="009E0011" w:rsidRPr="00551A76">
        <w:rPr>
          <w:rFonts w:cs="B Lotus" w:hint="cs"/>
          <w:sz w:val="28"/>
          <w:szCs w:val="28"/>
          <w:rtl/>
          <w:lang w:bidi="fa-IR"/>
        </w:rPr>
        <w:t>‌ی:</w:t>
      </w:r>
    </w:p>
    <w:p w:rsidR="001975D8" w:rsidRPr="00551A76" w:rsidRDefault="005B7BEB" w:rsidP="0023559B">
      <w:pPr>
        <w:pStyle w:val="a8"/>
        <w:tabs>
          <w:tab w:val="right" w:pos="6804"/>
        </w:tabs>
        <w:rPr>
          <w:rtl/>
        </w:rPr>
      </w:pPr>
      <w:r w:rsidRPr="00B55E10">
        <w:rPr>
          <w:rFonts w:ascii="Traditional Arabic" w:hAnsi="Traditional Arabic" w:cs="Traditional Arabic"/>
          <w:rtl/>
        </w:rPr>
        <w:t>﴿</w:t>
      </w:r>
      <w:r w:rsidR="00C748D4" w:rsidRPr="00551A76">
        <w:rPr>
          <w:rtl/>
        </w:rPr>
        <w:t xml:space="preserve">إِنَّ </w:t>
      </w:r>
      <w:r w:rsidR="00C748D4" w:rsidRPr="00551A76">
        <w:rPr>
          <w:rFonts w:hint="cs"/>
          <w:rtl/>
        </w:rPr>
        <w:t>ٱلظَّنَّ</w:t>
      </w:r>
      <w:r w:rsidR="00C748D4" w:rsidRPr="00551A76">
        <w:rPr>
          <w:rtl/>
        </w:rPr>
        <w:t xml:space="preserve"> لَا يُغۡنِي مِنَ </w:t>
      </w:r>
      <w:r w:rsidR="00C748D4" w:rsidRPr="00551A76">
        <w:rPr>
          <w:rFonts w:hint="cs"/>
          <w:rtl/>
        </w:rPr>
        <w:t>ٱلۡحَقِّ</w:t>
      </w:r>
      <w:r w:rsidR="00C748D4" w:rsidRPr="00551A76">
        <w:rPr>
          <w:rtl/>
        </w:rPr>
        <w:t xml:space="preserve"> شَيۡ‍ًٔا</w:t>
      </w:r>
      <w:r w:rsidRPr="00B55E10">
        <w:rPr>
          <w:rFonts w:ascii="Traditional Arabic" w:hAnsi="Traditional Arabic" w:cs="Traditional Arabic"/>
          <w:rtl/>
        </w:rPr>
        <w:t>﴾</w:t>
      </w:r>
      <w:r w:rsidRPr="00551A76">
        <w:rPr>
          <w:rFonts w:cs="B Lotus" w:hint="cs"/>
          <w:rtl/>
        </w:rPr>
        <w:t xml:space="preserve"> </w:t>
      </w:r>
      <w:r w:rsidR="00087952" w:rsidRPr="00CC3481">
        <w:rPr>
          <w:rStyle w:val="Char5"/>
          <w:rFonts w:cs="IRNazli"/>
          <w:rtl/>
        </w:rPr>
        <w:tab/>
      </w:r>
      <w:r w:rsidRPr="00CC3481">
        <w:rPr>
          <w:rStyle w:val="Char5"/>
          <w:rFonts w:cs="IRNazli"/>
          <w:rtl/>
        </w:rPr>
        <w:t>[یونس: 36]</w:t>
      </w:r>
    </w:p>
    <w:p w:rsidR="00B862A9" w:rsidRPr="0023559B" w:rsidRDefault="00B862A9" w:rsidP="00E6450A">
      <w:pPr>
        <w:pStyle w:val="af4"/>
        <w:rPr>
          <w:rtl/>
        </w:rPr>
      </w:pPr>
      <w:r w:rsidRPr="0023559B">
        <w:rPr>
          <w:rFonts w:hint="cs"/>
          <w:rtl/>
        </w:rPr>
        <w:t>«</w:t>
      </w:r>
      <w:r w:rsidR="00394DAC" w:rsidRPr="0023559B">
        <w:rPr>
          <w:rFonts w:hint="cs"/>
          <w:rtl/>
        </w:rPr>
        <w:t>همانا گمان به هیچ روی [آدمی را] از حقیقت بی‌نیاز نسازد</w:t>
      </w:r>
      <w:r w:rsidRPr="0023559B">
        <w:rPr>
          <w:rFonts w:hint="cs"/>
          <w:rtl/>
        </w:rPr>
        <w:t>».</w:t>
      </w:r>
    </w:p>
    <w:p w:rsidR="005B7BEB" w:rsidRPr="00551A76" w:rsidRDefault="00166190" w:rsidP="00087952">
      <w:pPr>
        <w:ind w:firstLine="284"/>
        <w:jc w:val="both"/>
        <w:rPr>
          <w:rFonts w:cs="B Lotus"/>
          <w:sz w:val="28"/>
          <w:szCs w:val="28"/>
          <w:rtl/>
          <w:lang w:bidi="fa-IR"/>
        </w:rPr>
      </w:pPr>
      <w:r w:rsidRPr="00551A76">
        <w:rPr>
          <w:rFonts w:cs="B Lotus" w:hint="cs"/>
          <w:sz w:val="28"/>
          <w:szCs w:val="28"/>
          <w:rtl/>
          <w:lang w:bidi="fa-IR"/>
        </w:rPr>
        <w:t xml:space="preserve">آغاز نموده‌اید، مسرور شدم. البته چنانکه می‌دانید باید مراقب بود که </w:t>
      </w:r>
      <w:r w:rsidR="00B424C7" w:rsidRPr="00551A76">
        <w:rPr>
          <w:rFonts w:cs="B Lotus" w:hint="cs"/>
          <w:sz w:val="28"/>
          <w:szCs w:val="28"/>
          <w:rtl/>
          <w:lang w:bidi="fa-IR"/>
        </w:rPr>
        <w:t>در این قبیل توصیه</w:t>
      </w:r>
      <w:r w:rsidR="00087952">
        <w:rPr>
          <w:rFonts w:cs="B Lotus" w:hint="cs"/>
          <w:sz w:val="28"/>
          <w:szCs w:val="28"/>
          <w:rtl/>
          <w:lang w:bidi="fa-IR"/>
        </w:rPr>
        <w:t>‌</w:t>
      </w:r>
      <w:r w:rsidR="00B424C7" w:rsidRPr="00551A76">
        <w:rPr>
          <w:rFonts w:cs="B Lotus" w:hint="cs"/>
          <w:sz w:val="28"/>
          <w:szCs w:val="28"/>
          <w:rtl/>
          <w:lang w:bidi="fa-IR"/>
        </w:rPr>
        <w:t>ها، مشمول آیه</w:t>
      </w:r>
      <w:r w:rsidR="005E4528" w:rsidRPr="00551A76">
        <w:rPr>
          <w:rFonts w:cs="B Lotus" w:hint="cs"/>
          <w:sz w:val="28"/>
          <w:szCs w:val="28"/>
          <w:rtl/>
          <w:lang w:bidi="fa-IR"/>
        </w:rPr>
        <w:t xml:space="preserve">‌ی </w:t>
      </w:r>
      <w:r w:rsidRPr="00551A76">
        <w:rPr>
          <w:rFonts w:cs="B Lotus" w:hint="cs"/>
          <w:sz w:val="28"/>
          <w:szCs w:val="28"/>
          <w:rtl/>
          <w:lang w:bidi="fa-IR"/>
        </w:rPr>
        <w:t>کریمه‌ای نشویم که می‌فرماید:</w:t>
      </w:r>
    </w:p>
    <w:p w:rsidR="00456881" w:rsidRPr="00551A76" w:rsidRDefault="005B7BEB" w:rsidP="0023559B">
      <w:pPr>
        <w:pStyle w:val="a8"/>
        <w:tabs>
          <w:tab w:val="right" w:pos="6804"/>
        </w:tabs>
        <w:rPr>
          <w:rtl/>
        </w:rPr>
      </w:pPr>
      <w:r w:rsidRPr="00B55E10">
        <w:rPr>
          <w:rFonts w:ascii="Traditional Arabic" w:hAnsi="Traditional Arabic" w:cs="Traditional Arabic"/>
          <w:rtl/>
        </w:rPr>
        <w:t>﴿</w:t>
      </w:r>
      <w:r w:rsidR="00C748D4" w:rsidRPr="00551A76">
        <w:rPr>
          <w:rtl/>
        </w:rPr>
        <w:t xml:space="preserve">أَتَأۡمُرُونَ </w:t>
      </w:r>
      <w:r w:rsidR="00C748D4" w:rsidRPr="00551A76">
        <w:rPr>
          <w:rFonts w:hint="cs"/>
          <w:rtl/>
        </w:rPr>
        <w:t>ٱلنَّاسَ</w:t>
      </w:r>
      <w:r w:rsidR="00C748D4" w:rsidRPr="00551A76">
        <w:rPr>
          <w:rtl/>
        </w:rPr>
        <w:t xml:space="preserve"> بِ</w:t>
      </w:r>
      <w:r w:rsidR="00C748D4" w:rsidRPr="00551A76">
        <w:rPr>
          <w:rFonts w:hint="cs"/>
          <w:rtl/>
        </w:rPr>
        <w:t>ٱلۡبِرِّ</w:t>
      </w:r>
      <w:r w:rsidR="00C748D4" w:rsidRPr="00551A76">
        <w:rPr>
          <w:rtl/>
        </w:rPr>
        <w:t xml:space="preserve"> وَتَنسَوۡنَ أَنفُسَكُمۡ</w:t>
      </w:r>
      <w:r w:rsidRPr="00B55E10">
        <w:rPr>
          <w:rFonts w:ascii="Traditional Arabic" w:hAnsi="Traditional Arabic" w:cs="Traditional Arabic"/>
          <w:rtl/>
        </w:rPr>
        <w:t>﴾</w:t>
      </w:r>
      <w:r w:rsidRPr="00551A76">
        <w:rPr>
          <w:rFonts w:cs="B Lotus" w:hint="cs"/>
          <w:rtl/>
        </w:rPr>
        <w:t xml:space="preserve"> </w:t>
      </w:r>
      <w:r w:rsidR="00087952" w:rsidRPr="00CC3481">
        <w:rPr>
          <w:rStyle w:val="Char5"/>
          <w:rFonts w:cs="IRNazli"/>
          <w:rtl/>
        </w:rPr>
        <w:tab/>
      </w:r>
      <w:r w:rsidRPr="00CC3481">
        <w:rPr>
          <w:rStyle w:val="Char5"/>
          <w:rFonts w:cs="IRNazli"/>
          <w:rtl/>
        </w:rPr>
        <w:t>[البقرة: 44]</w:t>
      </w:r>
    </w:p>
    <w:p w:rsidR="00BC2D9D" w:rsidRPr="0023559B" w:rsidRDefault="00BC2D9D" w:rsidP="00E6450A">
      <w:pPr>
        <w:pStyle w:val="af4"/>
        <w:rPr>
          <w:rtl/>
        </w:rPr>
      </w:pPr>
      <w:r w:rsidRPr="0023559B">
        <w:rPr>
          <w:rFonts w:hint="cs"/>
          <w:rtl/>
        </w:rPr>
        <w:t>«</w:t>
      </w:r>
      <w:r w:rsidR="00243AC3" w:rsidRPr="0023559B">
        <w:rPr>
          <w:rFonts w:hint="cs"/>
          <w:rtl/>
        </w:rPr>
        <w:t>آیا مردم را به نیکی فرمان می‌دهید و خود را از یاد می‌برید؟</w:t>
      </w:r>
      <w:r w:rsidRPr="0023559B">
        <w:rPr>
          <w:rFonts w:hint="cs"/>
          <w:rtl/>
        </w:rPr>
        <w:t>».</w:t>
      </w:r>
    </w:p>
    <w:p w:rsidR="005B7BEB" w:rsidRPr="00551A76" w:rsidRDefault="00B424C7" w:rsidP="003A2867">
      <w:pPr>
        <w:ind w:firstLine="284"/>
        <w:jc w:val="both"/>
        <w:rPr>
          <w:rFonts w:cs="B Lotus"/>
          <w:sz w:val="28"/>
          <w:szCs w:val="28"/>
          <w:rtl/>
          <w:lang w:bidi="fa-IR"/>
        </w:rPr>
      </w:pPr>
      <w:r w:rsidRPr="00551A76">
        <w:rPr>
          <w:rFonts w:cs="B Lotus" w:hint="cs"/>
          <w:sz w:val="28"/>
          <w:szCs w:val="28"/>
          <w:rtl/>
          <w:lang w:bidi="fa-IR"/>
        </w:rPr>
        <w:t>اما اینکه بیان فرمود</w:t>
      </w:r>
      <w:r w:rsidR="00F52D5C" w:rsidRPr="00551A76">
        <w:rPr>
          <w:rFonts w:cs="B Lotus" w:hint="cs"/>
          <w:sz w:val="28"/>
          <w:szCs w:val="28"/>
          <w:rtl/>
          <w:lang w:bidi="fa-IR"/>
        </w:rPr>
        <w:t>ید</w:t>
      </w:r>
      <w:r w:rsidR="003932E7" w:rsidRPr="00551A76">
        <w:rPr>
          <w:rFonts w:cs="B Lotus" w:hint="cs"/>
          <w:sz w:val="28"/>
          <w:szCs w:val="28"/>
          <w:rtl/>
          <w:lang w:bidi="fa-IR"/>
        </w:rPr>
        <w:t>:</w:t>
      </w:r>
      <w:r w:rsidR="00F52D5C" w:rsidRPr="00551A76">
        <w:rPr>
          <w:rFonts w:cs="B Lotus" w:hint="cs"/>
          <w:sz w:val="28"/>
          <w:szCs w:val="28"/>
          <w:rtl/>
          <w:lang w:bidi="fa-IR"/>
        </w:rPr>
        <w:t xml:space="preserve"> «ما هم قرآن را مطالع</w:t>
      </w:r>
      <w:r w:rsidRPr="00551A76">
        <w:rPr>
          <w:rFonts w:cs="B Lotus" w:hint="cs"/>
          <w:sz w:val="28"/>
          <w:szCs w:val="28"/>
          <w:rtl/>
          <w:lang w:bidi="fa-IR"/>
        </w:rPr>
        <w:t>ه کرده‌ایم» جای تبریک است ومایه</w:t>
      </w:r>
      <w:r w:rsidR="005E4528" w:rsidRPr="00551A76">
        <w:rPr>
          <w:rFonts w:cs="B Lotus" w:hint="cs"/>
          <w:sz w:val="28"/>
          <w:szCs w:val="28"/>
          <w:rtl/>
          <w:lang w:bidi="fa-IR"/>
        </w:rPr>
        <w:t xml:space="preserve">‌ی </w:t>
      </w:r>
      <w:r w:rsidR="00F52D5C" w:rsidRPr="00551A76">
        <w:rPr>
          <w:rFonts w:cs="B Lotus" w:hint="cs"/>
          <w:sz w:val="28"/>
          <w:szCs w:val="28"/>
          <w:rtl/>
          <w:lang w:bidi="fa-IR"/>
        </w:rPr>
        <w:t xml:space="preserve">خوشحالی ماست ولی باید در نظر داشت که در مطالعه و تلاوت قرآن کریم، حق تلاوت آن نیز ادا شود، چنانکه </w:t>
      </w:r>
      <w:r w:rsidRPr="00551A76">
        <w:rPr>
          <w:rFonts w:cs="B Lotus" w:hint="cs"/>
          <w:sz w:val="28"/>
          <w:szCs w:val="28"/>
          <w:rtl/>
          <w:lang w:bidi="fa-IR"/>
        </w:rPr>
        <w:t xml:space="preserve">خداوند </w:t>
      </w:r>
      <w:r w:rsidR="00F52D5C" w:rsidRPr="00551A76">
        <w:rPr>
          <w:rFonts w:cs="B Lotus" w:hint="cs"/>
          <w:sz w:val="28"/>
          <w:szCs w:val="28"/>
          <w:rtl/>
          <w:lang w:bidi="fa-IR"/>
        </w:rPr>
        <w:t>فرموده</w:t>
      </w:r>
      <w:r w:rsidR="003932E7" w:rsidRPr="00551A76">
        <w:rPr>
          <w:rFonts w:cs="B Lotus" w:hint="cs"/>
          <w:sz w:val="28"/>
          <w:szCs w:val="28"/>
          <w:rtl/>
          <w:lang w:bidi="fa-IR"/>
        </w:rPr>
        <w:t>:</w:t>
      </w:r>
    </w:p>
    <w:p w:rsidR="00166190" w:rsidRPr="00551A76" w:rsidRDefault="005B7BEB" w:rsidP="0023559B">
      <w:pPr>
        <w:pStyle w:val="a8"/>
        <w:tabs>
          <w:tab w:val="right" w:pos="6804"/>
        </w:tabs>
        <w:rPr>
          <w:rtl/>
        </w:rPr>
      </w:pPr>
      <w:r w:rsidRPr="00B55E10">
        <w:rPr>
          <w:rFonts w:ascii="Traditional Arabic" w:hAnsi="Traditional Arabic" w:cs="Traditional Arabic"/>
          <w:rtl/>
        </w:rPr>
        <w:t>﴿</w:t>
      </w:r>
      <w:r w:rsidR="00C748D4" w:rsidRPr="00551A76">
        <w:rPr>
          <w:rFonts w:hint="cs"/>
          <w:rtl/>
        </w:rPr>
        <w:t>ٱلَّذِينَ</w:t>
      </w:r>
      <w:r w:rsidR="00C748D4" w:rsidRPr="00551A76">
        <w:rPr>
          <w:rtl/>
        </w:rPr>
        <w:t xml:space="preserve"> ءَاتَيۡنَٰهُمُ </w:t>
      </w:r>
      <w:r w:rsidR="00C748D4" w:rsidRPr="00551A76">
        <w:rPr>
          <w:rFonts w:hint="cs"/>
          <w:rtl/>
        </w:rPr>
        <w:t>ٱلۡكِتَٰبَ</w:t>
      </w:r>
      <w:r w:rsidR="00C748D4" w:rsidRPr="00551A76">
        <w:rPr>
          <w:rtl/>
        </w:rPr>
        <w:t xml:space="preserve"> يَتۡلُونَهُ</w:t>
      </w:r>
      <w:r w:rsidR="00C748D4" w:rsidRPr="00551A76">
        <w:rPr>
          <w:rFonts w:hint="cs"/>
          <w:rtl/>
        </w:rPr>
        <w:t>ۥ</w:t>
      </w:r>
      <w:r w:rsidR="00C748D4" w:rsidRPr="00551A76">
        <w:rPr>
          <w:rtl/>
        </w:rPr>
        <w:t xml:space="preserve"> حَقَّ تِلَاوَتِهِ</w:t>
      </w:r>
      <w:r w:rsidR="00C748D4" w:rsidRPr="00551A76">
        <w:rPr>
          <w:rFonts w:hint="cs"/>
          <w:rtl/>
        </w:rPr>
        <w:t>ۦٓ</w:t>
      </w:r>
      <w:r w:rsidR="00C748D4" w:rsidRPr="00551A76">
        <w:rPr>
          <w:rtl/>
        </w:rPr>
        <w:t xml:space="preserve"> أُوْلَٰٓئِكَ يُؤۡمِنُونَ بِهِ</w:t>
      </w:r>
      <w:r w:rsidR="00C748D4" w:rsidRPr="00551A76">
        <w:rPr>
          <w:rFonts w:hint="cs"/>
          <w:rtl/>
        </w:rPr>
        <w:t>ۦ</w:t>
      </w:r>
      <w:r w:rsidRPr="00B55E10">
        <w:rPr>
          <w:rFonts w:ascii="Traditional Arabic" w:hAnsi="Traditional Arabic" w:cs="Traditional Arabic"/>
          <w:rtl/>
        </w:rPr>
        <w:t>﴾</w:t>
      </w:r>
      <w:r w:rsidRPr="00551A76">
        <w:rPr>
          <w:rFonts w:cs="B Lotus" w:hint="cs"/>
          <w:rtl/>
        </w:rPr>
        <w:t xml:space="preserve"> </w:t>
      </w:r>
      <w:r w:rsidRPr="00CC3481">
        <w:rPr>
          <w:rStyle w:val="Char5"/>
          <w:rFonts w:cs="IRNazli"/>
          <w:rtl/>
        </w:rPr>
        <w:t>[البقرة: 121]</w:t>
      </w:r>
    </w:p>
    <w:p w:rsidR="008B69A0" w:rsidRPr="0023559B" w:rsidRDefault="008B69A0" w:rsidP="00E6450A">
      <w:pPr>
        <w:pStyle w:val="af4"/>
        <w:rPr>
          <w:rtl/>
        </w:rPr>
      </w:pPr>
      <w:r w:rsidRPr="0023559B">
        <w:rPr>
          <w:rFonts w:hint="cs"/>
          <w:rtl/>
        </w:rPr>
        <w:t>«</w:t>
      </w:r>
      <w:r w:rsidR="00A32962" w:rsidRPr="0023559B">
        <w:rPr>
          <w:rFonts w:hint="cs"/>
          <w:rtl/>
        </w:rPr>
        <w:t>کسانی را که به آنان کتاب داده‌ایم و آن را چنانکه سزاوار آن است تلاوت می‌کنند، ایشان‌اند که به آن ایمان می‌آورند</w:t>
      </w:r>
      <w:r w:rsidRPr="0023559B">
        <w:rPr>
          <w:rFonts w:hint="cs"/>
          <w:rtl/>
        </w:rPr>
        <w:t>».</w:t>
      </w:r>
    </w:p>
    <w:p w:rsidR="00F52D5C" w:rsidRDefault="006B04ED" w:rsidP="003932E7">
      <w:pPr>
        <w:ind w:firstLine="284"/>
        <w:jc w:val="both"/>
        <w:rPr>
          <w:rFonts w:cs="B Lotus"/>
          <w:sz w:val="28"/>
          <w:szCs w:val="28"/>
          <w:rtl/>
          <w:lang w:bidi="fa-IR"/>
        </w:rPr>
      </w:pPr>
      <w:r w:rsidRPr="00551A76">
        <w:rPr>
          <w:rFonts w:cs="B Lotus" w:hint="cs"/>
          <w:sz w:val="28"/>
          <w:szCs w:val="28"/>
          <w:rtl/>
          <w:lang w:bidi="fa-IR"/>
        </w:rPr>
        <w:t>ذکر این نک</w:t>
      </w:r>
      <w:r w:rsidR="00B424C7" w:rsidRPr="00551A76">
        <w:rPr>
          <w:rFonts w:cs="B Lotus" w:hint="cs"/>
          <w:sz w:val="28"/>
          <w:szCs w:val="28"/>
          <w:rtl/>
          <w:lang w:bidi="fa-IR"/>
        </w:rPr>
        <w:t>ته نیز لازم است که در بررسی نامه</w:t>
      </w:r>
      <w:r w:rsidR="005E4528" w:rsidRPr="00551A76">
        <w:rPr>
          <w:rFonts w:cs="B Lotus" w:hint="cs"/>
          <w:sz w:val="28"/>
          <w:szCs w:val="28"/>
          <w:rtl/>
          <w:lang w:bidi="fa-IR"/>
        </w:rPr>
        <w:t xml:space="preserve">‌ی </w:t>
      </w:r>
      <w:r w:rsidRPr="00551A76">
        <w:rPr>
          <w:rFonts w:cs="B Lotus" w:hint="cs"/>
          <w:sz w:val="28"/>
          <w:szCs w:val="28"/>
          <w:rtl/>
          <w:lang w:bidi="fa-IR"/>
        </w:rPr>
        <w:t>این برادر محترم علاوه بر گفته‌های ا</w:t>
      </w:r>
      <w:r w:rsidR="00816459" w:rsidRPr="00551A76">
        <w:rPr>
          <w:rFonts w:cs="B Lotus" w:hint="cs"/>
          <w:sz w:val="28"/>
          <w:szCs w:val="28"/>
          <w:rtl/>
          <w:lang w:bidi="fa-IR"/>
        </w:rPr>
        <w:t>ی</w:t>
      </w:r>
      <w:r w:rsidRPr="00551A76">
        <w:rPr>
          <w:rFonts w:cs="B Lotus" w:hint="cs"/>
          <w:sz w:val="28"/>
          <w:szCs w:val="28"/>
          <w:rtl/>
          <w:lang w:bidi="fa-IR"/>
        </w:rPr>
        <w:t>شان</w:t>
      </w:r>
      <w:r w:rsidR="00B424C7" w:rsidRPr="00551A76">
        <w:rPr>
          <w:rFonts w:cs="B Lotus" w:hint="cs"/>
          <w:sz w:val="28"/>
          <w:szCs w:val="28"/>
          <w:rtl/>
          <w:lang w:bidi="fa-IR"/>
        </w:rPr>
        <w:t>، مطالبی را که سایرین نیز درباره</w:t>
      </w:r>
      <w:r w:rsidR="005E4528" w:rsidRPr="00551A76">
        <w:rPr>
          <w:rFonts w:cs="B Lotus" w:hint="cs"/>
          <w:sz w:val="28"/>
          <w:szCs w:val="28"/>
          <w:rtl/>
          <w:lang w:bidi="fa-IR"/>
        </w:rPr>
        <w:t xml:space="preserve">‌ی </w:t>
      </w:r>
      <w:r w:rsidR="00B424C7" w:rsidRPr="00551A76">
        <w:rPr>
          <w:rFonts w:cs="B Lotus" w:hint="cs"/>
          <w:sz w:val="28"/>
          <w:szCs w:val="28"/>
          <w:rtl/>
          <w:lang w:bidi="fa-IR"/>
        </w:rPr>
        <w:t>آیه</w:t>
      </w:r>
      <w:r w:rsidR="005E4528" w:rsidRPr="00551A76">
        <w:rPr>
          <w:rFonts w:cs="B Lotus" w:hint="cs"/>
          <w:sz w:val="28"/>
          <w:szCs w:val="28"/>
          <w:rtl/>
          <w:lang w:bidi="fa-IR"/>
        </w:rPr>
        <w:t xml:space="preserve">‌ی </w:t>
      </w:r>
      <w:r w:rsidRPr="00551A76">
        <w:rPr>
          <w:rFonts w:cs="B Lotus" w:hint="cs"/>
          <w:sz w:val="28"/>
          <w:szCs w:val="28"/>
          <w:rtl/>
          <w:lang w:bidi="fa-IR"/>
        </w:rPr>
        <w:t>تطهیر اظهار داشته‌اند، از نظر دور نمی‌داریم و ابت</w:t>
      </w:r>
      <w:r w:rsidR="00B424C7" w:rsidRPr="00551A76">
        <w:rPr>
          <w:rFonts w:cs="B Lotus" w:hint="cs"/>
          <w:sz w:val="28"/>
          <w:szCs w:val="28"/>
          <w:rtl/>
          <w:lang w:bidi="fa-IR"/>
        </w:rPr>
        <w:t>دا آیات سی‌ام تا سی و چهارم سوره</w:t>
      </w:r>
      <w:r w:rsidR="005E4528" w:rsidRPr="00551A76">
        <w:rPr>
          <w:rFonts w:cs="B Lotus" w:hint="cs"/>
          <w:sz w:val="28"/>
          <w:szCs w:val="28"/>
          <w:rtl/>
          <w:lang w:bidi="fa-IR"/>
        </w:rPr>
        <w:t xml:space="preserve">‌ی </w:t>
      </w:r>
      <w:r w:rsidRPr="00551A76">
        <w:rPr>
          <w:rFonts w:cs="B Lotus" w:hint="cs"/>
          <w:sz w:val="28"/>
          <w:szCs w:val="28"/>
          <w:rtl/>
          <w:lang w:bidi="fa-IR"/>
        </w:rPr>
        <w:t xml:space="preserve">«احزاب» را ترجمه و به اجمال مرور می‌کنیم: </w:t>
      </w:r>
    </w:p>
    <w:p w:rsidR="00087952" w:rsidRDefault="00087952" w:rsidP="003932E7">
      <w:pPr>
        <w:ind w:firstLine="284"/>
        <w:jc w:val="both"/>
        <w:rPr>
          <w:rFonts w:cs="B Lotus"/>
          <w:sz w:val="28"/>
          <w:szCs w:val="28"/>
          <w:rtl/>
          <w:lang w:bidi="fa-IR"/>
        </w:rPr>
      </w:pPr>
    </w:p>
    <w:p w:rsidR="00087952" w:rsidRPr="00551A76" w:rsidRDefault="00087952" w:rsidP="003932E7">
      <w:pPr>
        <w:ind w:firstLine="284"/>
        <w:jc w:val="both"/>
        <w:rPr>
          <w:rFonts w:cs="B Lotus"/>
          <w:sz w:val="28"/>
          <w:szCs w:val="28"/>
          <w:rtl/>
          <w:lang w:bidi="fa-IR"/>
        </w:rPr>
      </w:pPr>
    </w:p>
    <w:p w:rsidR="00B65092" w:rsidRPr="00551A76" w:rsidRDefault="00B65092" w:rsidP="00ED7BFE">
      <w:pPr>
        <w:pStyle w:val="a2"/>
        <w:rPr>
          <w:rtl/>
        </w:rPr>
      </w:pPr>
      <w:bookmarkStart w:id="55" w:name="_Toc399449501"/>
      <w:r w:rsidRPr="00551A76">
        <w:rPr>
          <w:rFonts w:hint="cs"/>
          <w:rtl/>
        </w:rPr>
        <w:t>تأملي در آیات سوره احزاب</w:t>
      </w:r>
      <w:bookmarkEnd w:id="55"/>
    </w:p>
    <w:p w:rsidR="005B7BEB" w:rsidRPr="00551A76" w:rsidRDefault="00FA2E19" w:rsidP="001975D8">
      <w:pPr>
        <w:ind w:firstLine="284"/>
        <w:jc w:val="both"/>
        <w:rPr>
          <w:rFonts w:cs="B Lotus"/>
          <w:sz w:val="28"/>
          <w:szCs w:val="28"/>
          <w:rtl/>
          <w:lang w:bidi="fa-IR"/>
        </w:rPr>
      </w:pPr>
      <w:r w:rsidRPr="00551A76">
        <w:rPr>
          <w:rFonts w:cs="B Lotus" w:hint="cs"/>
          <w:sz w:val="28"/>
          <w:szCs w:val="28"/>
          <w:rtl/>
          <w:lang w:bidi="fa-IR"/>
        </w:rPr>
        <w:t>آیات مورد نظر با خطاب</w:t>
      </w:r>
      <w:r w:rsidR="00C748D4" w:rsidRPr="00551A76">
        <w:rPr>
          <w:rFonts w:cs="B Lotus" w:hint="cs"/>
          <w:sz w:val="28"/>
          <w:szCs w:val="28"/>
          <w:rtl/>
          <w:lang w:bidi="fa-IR"/>
        </w:rPr>
        <w:t xml:space="preserve"> </w:t>
      </w:r>
      <w:r w:rsidR="00C748D4" w:rsidRPr="00B55E10">
        <w:rPr>
          <w:rFonts w:ascii="Traditional Arabic" w:hAnsi="Traditional Arabic"/>
          <w:sz w:val="28"/>
          <w:szCs w:val="28"/>
          <w:rtl/>
          <w:lang w:bidi="fa-IR"/>
        </w:rPr>
        <w:t>﴿</w:t>
      </w:r>
      <w:r w:rsidR="00C748D4" w:rsidRPr="00551A76">
        <w:rPr>
          <w:rFonts w:ascii="KFGQPC Uthmanic Script HAFS" w:hAnsi="KFGQPC Uthmanic Script HAFS" w:cs="KFGQPC Uthmanic Script HAFS" w:hint="cs"/>
          <w:sz w:val="28"/>
          <w:szCs w:val="28"/>
          <w:rtl/>
        </w:rPr>
        <w:t>يَٰنِسَآءَ</w:t>
      </w:r>
      <w:r w:rsidR="00C748D4" w:rsidRPr="00551A76">
        <w:rPr>
          <w:rFonts w:ascii="KFGQPC Uthmanic Script HAFS" w:hAnsi="KFGQPC Uthmanic Script HAFS" w:cs="KFGQPC Uthmanic Script HAFS"/>
          <w:sz w:val="28"/>
          <w:szCs w:val="28"/>
          <w:rtl/>
        </w:rPr>
        <w:t xml:space="preserve"> </w:t>
      </w:r>
      <w:r w:rsidR="00C748D4" w:rsidRPr="00551A76">
        <w:rPr>
          <w:rFonts w:ascii="KFGQPC Uthmanic Script HAFS" w:hAnsi="KFGQPC Uthmanic Script HAFS" w:cs="KFGQPC Uthmanic Script HAFS" w:hint="cs"/>
          <w:sz w:val="28"/>
          <w:szCs w:val="28"/>
          <w:rtl/>
        </w:rPr>
        <w:t>ٱلنَّبِيِّ</w:t>
      </w:r>
      <w:r w:rsidR="00C748D4" w:rsidRPr="00B55E10">
        <w:rPr>
          <w:rFonts w:ascii="Traditional Arabic" w:hAnsi="Traditional Arabic"/>
          <w:sz w:val="28"/>
          <w:szCs w:val="28"/>
          <w:rtl/>
        </w:rPr>
        <w:t>﴾</w:t>
      </w:r>
      <w:r w:rsidR="00B9334B" w:rsidRPr="00551A76">
        <w:rPr>
          <w:rFonts w:cs="B Lotus" w:hint="cs"/>
          <w:sz w:val="28"/>
          <w:szCs w:val="28"/>
          <w:rtl/>
          <w:lang w:bidi="fa-IR"/>
        </w:rPr>
        <w:t xml:space="preserve"> «</w:t>
      </w:r>
      <w:r w:rsidRPr="00551A76">
        <w:rPr>
          <w:rFonts w:cs="B Lotus" w:hint="cs"/>
          <w:sz w:val="28"/>
          <w:szCs w:val="28"/>
          <w:rtl/>
          <w:lang w:bidi="fa-IR"/>
        </w:rPr>
        <w:t xml:space="preserve">ای زنان پیامبر» </w:t>
      </w:r>
      <w:r w:rsidR="00D66BCD" w:rsidRPr="00551A76">
        <w:rPr>
          <w:rFonts w:cs="B Lotus" w:hint="cs"/>
          <w:sz w:val="28"/>
          <w:szCs w:val="28"/>
          <w:rtl/>
          <w:lang w:bidi="fa-IR"/>
        </w:rPr>
        <w:t>آغاز شده و می‌فرماید</w:t>
      </w:r>
      <w:r w:rsidR="003932E7" w:rsidRPr="00551A76">
        <w:rPr>
          <w:rFonts w:cs="B Lotus" w:hint="cs"/>
          <w:sz w:val="28"/>
          <w:szCs w:val="28"/>
          <w:rtl/>
          <w:lang w:bidi="fa-IR"/>
        </w:rPr>
        <w:t>:</w:t>
      </w:r>
    </w:p>
    <w:p w:rsidR="001975D8" w:rsidRPr="00551A76" w:rsidRDefault="005B7BEB" w:rsidP="00087952">
      <w:pPr>
        <w:pStyle w:val="a8"/>
        <w:tabs>
          <w:tab w:val="right" w:pos="6804"/>
        </w:tabs>
        <w:rPr>
          <w:rtl/>
        </w:rPr>
      </w:pPr>
      <w:r w:rsidRPr="00B55E10">
        <w:rPr>
          <w:rFonts w:ascii="Traditional Arabic" w:hAnsi="Traditional Arabic" w:cs="Traditional Arabic"/>
          <w:rtl/>
        </w:rPr>
        <w:t>﴿</w:t>
      </w:r>
      <w:r w:rsidR="00C748D4" w:rsidRPr="00551A76">
        <w:rPr>
          <w:rFonts w:hint="cs"/>
          <w:rtl/>
        </w:rPr>
        <w:t>يَٰنِسَآءَ</w:t>
      </w:r>
      <w:r w:rsidR="00C748D4" w:rsidRPr="00551A76">
        <w:rPr>
          <w:rtl/>
        </w:rPr>
        <w:t xml:space="preserve"> </w:t>
      </w:r>
      <w:r w:rsidR="00C748D4" w:rsidRPr="00551A76">
        <w:rPr>
          <w:rFonts w:hint="cs"/>
          <w:rtl/>
        </w:rPr>
        <w:t>ٱلنَّبِيِّ</w:t>
      </w:r>
      <w:r w:rsidR="00C748D4" w:rsidRPr="00551A76">
        <w:rPr>
          <w:rtl/>
        </w:rPr>
        <w:t xml:space="preserve"> مَن يَأۡتِ مِنكُنَّ بِفَٰحِشَةٖ مُّبَيِّنَةٖ يُضَٰعَفۡ لَهَا </w:t>
      </w:r>
      <w:r w:rsidR="00C748D4" w:rsidRPr="00551A76">
        <w:rPr>
          <w:rFonts w:hint="cs"/>
          <w:rtl/>
        </w:rPr>
        <w:t>ٱلۡعَذَابُ</w:t>
      </w:r>
      <w:r w:rsidR="00C748D4" w:rsidRPr="00551A76">
        <w:rPr>
          <w:rtl/>
        </w:rPr>
        <w:t xml:space="preserve"> ضِعۡفَيۡنِۚ وَكَانَ ذَٰلِكَ عَلَى </w:t>
      </w:r>
      <w:r w:rsidR="00C748D4" w:rsidRPr="00551A76">
        <w:rPr>
          <w:rFonts w:hint="cs"/>
          <w:rtl/>
        </w:rPr>
        <w:t>ٱللَّهِ</w:t>
      </w:r>
      <w:r w:rsidR="00C748D4" w:rsidRPr="00551A76">
        <w:rPr>
          <w:rtl/>
        </w:rPr>
        <w:t xml:space="preserve"> يَسِيرٗا ٣٠ ۞وَمَن يَقۡنُتۡ مِنكُنَّ لِلَّهِ وَرَسُولِهِ</w:t>
      </w:r>
      <w:r w:rsidR="00C748D4" w:rsidRPr="00551A76">
        <w:rPr>
          <w:rFonts w:hint="cs"/>
          <w:rtl/>
        </w:rPr>
        <w:t>ۦ</w:t>
      </w:r>
      <w:r w:rsidR="00C748D4" w:rsidRPr="00551A76">
        <w:rPr>
          <w:rtl/>
        </w:rPr>
        <w:t xml:space="preserve"> وَتَعۡمَلۡ صَٰلِحٗا نُّؤۡتِهَآ أَجۡرَهَا مَرَّتَيۡنِ وَأَعۡتَدۡنَا لَهَا رِزۡقٗا كَرِيمٗا ٣١</w:t>
      </w:r>
      <w:r w:rsidRPr="00B55E10">
        <w:rPr>
          <w:rFonts w:ascii="Traditional Arabic" w:hAnsi="Traditional Arabic" w:cs="Traditional Arabic"/>
          <w:rtl/>
        </w:rPr>
        <w:t>﴾</w:t>
      </w:r>
      <w:r w:rsidRPr="00551A76">
        <w:rPr>
          <w:rFonts w:cs="B Lotus" w:hint="cs"/>
          <w:rtl/>
        </w:rPr>
        <w:t xml:space="preserve"> </w:t>
      </w:r>
      <w:r w:rsidR="001975D8" w:rsidRPr="00551A76">
        <w:rPr>
          <w:rFonts w:cs="B Lotus" w:hint="cs"/>
          <w:rtl/>
        </w:rPr>
        <w:tab/>
      </w:r>
      <w:r w:rsidRPr="00CC3481">
        <w:rPr>
          <w:rStyle w:val="Char5"/>
          <w:rFonts w:cs="IRNazli"/>
          <w:rtl/>
        </w:rPr>
        <w:t>[الأحزاب: 30-31]</w:t>
      </w:r>
    </w:p>
    <w:p w:rsidR="00D66BCD" w:rsidRPr="0023559B" w:rsidRDefault="00D66BCD" w:rsidP="00E6450A">
      <w:pPr>
        <w:pStyle w:val="af4"/>
        <w:rPr>
          <w:rtl/>
        </w:rPr>
      </w:pPr>
      <w:r w:rsidRPr="0023559B">
        <w:rPr>
          <w:rFonts w:hint="cs"/>
          <w:rtl/>
        </w:rPr>
        <w:t>«</w:t>
      </w:r>
      <w:r w:rsidR="00305FE9" w:rsidRPr="0023559B">
        <w:rPr>
          <w:rFonts w:hint="cs"/>
          <w:rtl/>
        </w:rPr>
        <w:t xml:space="preserve">ای زنان پیامبر، هر که از شما، آشکارا به کاری زشت، مبادرت ورزد </w:t>
      </w:r>
      <w:r w:rsidR="004E383D" w:rsidRPr="0023559B">
        <w:rPr>
          <w:rFonts w:hint="cs"/>
          <w:rtl/>
        </w:rPr>
        <w:t>او را عذاب دو چندان باشد و این بر خدا آسان است</w:t>
      </w:r>
      <w:r w:rsidR="003932E7" w:rsidRPr="0023559B">
        <w:rPr>
          <w:rFonts w:hint="cs"/>
          <w:rtl/>
        </w:rPr>
        <w:t>،</w:t>
      </w:r>
      <w:r w:rsidR="004E383D" w:rsidRPr="0023559B">
        <w:rPr>
          <w:rFonts w:hint="cs"/>
          <w:rtl/>
        </w:rPr>
        <w:t xml:space="preserve"> و هر که از شما خدا و فرستاده‌اش را با فروتنی فرمان برد و کرداری شایسته به جای آرد، پاداشش را دو چندان می‌دهیم و برایش روزی بزرگوارانه آماده ساخته‌ایم</w:t>
      </w:r>
      <w:r w:rsidRPr="0023559B">
        <w:rPr>
          <w:rFonts w:hint="cs"/>
          <w:rtl/>
        </w:rPr>
        <w:t>».</w:t>
      </w:r>
    </w:p>
    <w:p w:rsidR="00A82382" w:rsidRPr="00551A76" w:rsidRDefault="00BF3F6A" w:rsidP="00A82382">
      <w:pPr>
        <w:ind w:firstLine="284"/>
        <w:jc w:val="both"/>
        <w:rPr>
          <w:rFonts w:ascii="Traditional Arabic" w:hAnsi="Traditional Arabic"/>
          <w:sz w:val="28"/>
          <w:szCs w:val="28"/>
          <w:rtl/>
          <w:lang w:bidi="fa-IR"/>
        </w:rPr>
      </w:pPr>
      <w:r w:rsidRPr="00551A76">
        <w:rPr>
          <w:rFonts w:cs="B Lotus" w:hint="cs"/>
          <w:sz w:val="28"/>
          <w:szCs w:val="28"/>
          <w:rtl/>
          <w:lang w:bidi="fa-IR"/>
        </w:rPr>
        <w:t>آ</w:t>
      </w:r>
      <w:r w:rsidR="00B424C7" w:rsidRPr="00551A76">
        <w:rPr>
          <w:rFonts w:cs="B Lotus" w:hint="cs"/>
          <w:sz w:val="28"/>
          <w:szCs w:val="28"/>
          <w:rtl/>
          <w:lang w:bidi="fa-IR"/>
        </w:rPr>
        <w:t>نگاه برای تبیین اینکه چرا محاسبه</w:t>
      </w:r>
      <w:r w:rsidR="005E4528" w:rsidRPr="00551A76">
        <w:rPr>
          <w:rFonts w:cs="B Lotus" w:hint="cs"/>
          <w:sz w:val="28"/>
          <w:szCs w:val="28"/>
          <w:rtl/>
          <w:lang w:bidi="fa-IR"/>
        </w:rPr>
        <w:t xml:space="preserve">‌ی </w:t>
      </w:r>
      <w:r w:rsidRPr="00551A76">
        <w:rPr>
          <w:rFonts w:cs="B Lotus" w:hint="cs"/>
          <w:sz w:val="28"/>
          <w:szCs w:val="28"/>
          <w:rtl/>
          <w:lang w:bidi="fa-IR"/>
        </w:rPr>
        <w:t>اعمال ایشان به صورتی غیر از سایرین خواهد بود بار دیگر کلام خود را با خطاب</w:t>
      </w:r>
      <w:r w:rsidR="00C748D4" w:rsidRPr="00551A76">
        <w:rPr>
          <w:rFonts w:cs="B Lotus" w:hint="cs"/>
          <w:sz w:val="28"/>
          <w:szCs w:val="28"/>
          <w:rtl/>
          <w:lang w:bidi="fa-IR"/>
        </w:rPr>
        <w:t xml:space="preserve"> </w:t>
      </w:r>
      <w:r w:rsidR="00C748D4" w:rsidRPr="00B55E10">
        <w:rPr>
          <w:rFonts w:ascii="Traditional Arabic" w:hAnsi="Traditional Arabic"/>
          <w:sz w:val="28"/>
          <w:szCs w:val="28"/>
          <w:rtl/>
          <w:lang w:bidi="fa-IR"/>
        </w:rPr>
        <w:t>﴿</w:t>
      </w:r>
      <w:r w:rsidR="00C748D4" w:rsidRPr="00551A76">
        <w:rPr>
          <w:rFonts w:ascii="KFGQPC Uthmanic Script HAFS" w:hAnsi="KFGQPC Uthmanic Script HAFS" w:cs="KFGQPC Uthmanic Script HAFS" w:hint="cs"/>
          <w:sz w:val="28"/>
          <w:szCs w:val="28"/>
          <w:rtl/>
        </w:rPr>
        <w:t>يَٰنِسَآءَ</w:t>
      </w:r>
      <w:r w:rsidR="00C748D4" w:rsidRPr="00551A76">
        <w:rPr>
          <w:rFonts w:ascii="KFGQPC Uthmanic Script HAFS" w:hAnsi="KFGQPC Uthmanic Script HAFS" w:cs="KFGQPC Uthmanic Script HAFS"/>
          <w:sz w:val="28"/>
          <w:szCs w:val="28"/>
          <w:rtl/>
        </w:rPr>
        <w:t xml:space="preserve"> </w:t>
      </w:r>
      <w:r w:rsidR="00C748D4" w:rsidRPr="00551A76">
        <w:rPr>
          <w:rFonts w:ascii="KFGQPC Uthmanic Script HAFS" w:hAnsi="KFGQPC Uthmanic Script HAFS" w:cs="KFGQPC Uthmanic Script HAFS" w:hint="cs"/>
          <w:sz w:val="28"/>
          <w:szCs w:val="28"/>
          <w:rtl/>
        </w:rPr>
        <w:t>ٱلنَّبِيِّ</w:t>
      </w:r>
      <w:r w:rsidR="00C748D4" w:rsidRPr="00B55E10">
        <w:rPr>
          <w:rFonts w:ascii="Traditional Arabic" w:hAnsi="Traditional Arabic"/>
          <w:sz w:val="28"/>
          <w:szCs w:val="28"/>
          <w:rtl/>
        </w:rPr>
        <w:t>﴾</w:t>
      </w:r>
      <w:r w:rsidR="00B9334B" w:rsidRPr="00551A76">
        <w:rPr>
          <w:rFonts w:cs="B Lotus" w:hint="cs"/>
          <w:sz w:val="28"/>
          <w:szCs w:val="28"/>
          <w:rtl/>
          <w:lang w:bidi="fa-IR"/>
        </w:rPr>
        <w:t xml:space="preserve"> </w:t>
      </w:r>
      <w:r w:rsidR="00930558" w:rsidRPr="00551A76">
        <w:rPr>
          <w:rFonts w:cs="B Lotus" w:hint="cs"/>
          <w:sz w:val="28"/>
          <w:szCs w:val="28"/>
          <w:rtl/>
          <w:lang w:bidi="fa-IR"/>
        </w:rPr>
        <w:t>آغاز کرده و می‌فرماید</w:t>
      </w:r>
      <w:r w:rsidR="003932E7" w:rsidRPr="00551A76">
        <w:rPr>
          <w:rFonts w:cs="B Lotus" w:hint="cs"/>
          <w:sz w:val="28"/>
          <w:szCs w:val="28"/>
          <w:rtl/>
          <w:lang w:bidi="fa-IR"/>
        </w:rPr>
        <w:t>:</w:t>
      </w:r>
    </w:p>
    <w:p w:rsidR="00D66BCD" w:rsidRPr="00551A76" w:rsidRDefault="005B7BEB" w:rsidP="0023559B">
      <w:pPr>
        <w:pStyle w:val="a8"/>
        <w:tabs>
          <w:tab w:val="right" w:pos="6804"/>
        </w:tabs>
        <w:rPr>
          <w:rtl/>
        </w:rPr>
      </w:pPr>
      <w:r w:rsidRPr="00B55E10">
        <w:rPr>
          <w:rFonts w:ascii="Traditional Arabic" w:hAnsi="Traditional Arabic" w:cs="Traditional Arabic"/>
          <w:rtl/>
        </w:rPr>
        <w:t>﴿</w:t>
      </w:r>
      <w:r w:rsidR="00E90BDA" w:rsidRPr="00551A76">
        <w:rPr>
          <w:rFonts w:hint="cs"/>
          <w:rtl/>
        </w:rPr>
        <w:t>يَٰنِسَآءَ</w:t>
      </w:r>
      <w:r w:rsidR="00E90BDA" w:rsidRPr="00551A76">
        <w:rPr>
          <w:rtl/>
        </w:rPr>
        <w:t xml:space="preserve"> </w:t>
      </w:r>
      <w:r w:rsidR="00E90BDA" w:rsidRPr="00551A76">
        <w:rPr>
          <w:rFonts w:hint="cs"/>
          <w:rtl/>
        </w:rPr>
        <w:t>ٱلنَّبِيِّ</w:t>
      </w:r>
      <w:r w:rsidR="00E90BDA" w:rsidRPr="00551A76">
        <w:rPr>
          <w:rtl/>
        </w:rPr>
        <w:t xml:space="preserve"> لَسۡتُنَّ كَأَحَدٖ مِّنَ </w:t>
      </w:r>
      <w:r w:rsidR="00E90BDA" w:rsidRPr="00551A76">
        <w:rPr>
          <w:rFonts w:hint="cs"/>
          <w:rtl/>
        </w:rPr>
        <w:t>ٱلنِّسَآءِ</w:t>
      </w:r>
      <w:r w:rsidR="00E90BDA" w:rsidRPr="00551A76">
        <w:rPr>
          <w:rtl/>
        </w:rPr>
        <w:t xml:space="preserve"> إِنِ </w:t>
      </w:r>
      <w:r w:rsidR="00646808">
        <w:rPr>
          <w:rFonts w:hint="cs"/>
          <w:rtl/>
        </w:rPr>
        <w:t>ٱتَّقَيۡتُنَّ</w:t>
      </w:r>
      <w:r w:rsidRPr="00B55E10">
        <w:rPr>
          <w:rFonts w:ascii="Traditional Arabic" w:hAnsi="Traditional Arabic" w:cs="Traditional Arabic"/>
          <w:rtl/>
        </w:rPr>
        <w:t>﴾</w:t>
      </w:r>
      <w:r w:rsidRPr="00551A76">
        <w:rPr>
          <w:rFonts w:cs="B Lotus" w:hint="cs"/>
          <w:rtl/>
        </w:rPr>
        <w:t xml:space="preserve"> </w:t>
      </w:r>
      <w:r w:rsidR="00A82382" w:rsidRPr="00551A76">
        <w:rPr>
          <w:rFonts w:cs="B Lotus" w:hint="cs"/>
          <w:rtl/>
        </w:rPr>
        <w:tab/>
      </w:r>
      <w:r w:rsidRPr="00CC3481">
        <w:rPr>
          <w:rStyle w:val="Char5"/>
          <w:rFonts w:cs="IRNazli"/>
          <w:rtl/>
        </w:rPr>
        <w:t>[الأحزاب: 3</w:t>
      </w:r>
      <w:r w:rsidR="00E90BDA" w:rsidRPr="00CC3481">
        <w:rPr>
          <w:rStyle w:val="Char5"/>
          <w:rFonts w:cs="IRNazli"/>
          <w:rtl/>
        </w:rPr>
        <w:t>2</w:t>
      </w:r>
      <w:r w:rsidRPr="00CC3481">
        <w:rPr>
          <w:rStyle w:val="Char5"/>
          <w:rFonts w:cs="IRNazli"/>
          <w:rtl/>
        </w:rPr>
        <w:t>]</w:t>
      </w:r>
    </w:p>
    <w:p w:rsidR="00CF2FBA" w:rsidRPr="0023559B" w:rsidRDefault="00CF2FBA" w:rsidP="00E6450A">
      <w:pPr>
        <w:pStyle w:val="af4"/>
        <w:rPr>
          <w:rtl/>
        </w:rPr>
      </w:pPr>
      <w:r w:rsidRPr="0023559B">
        <w:rPr>
          <w:rFonts w:hint="cs"/>
          <w:rtl/>
        </w:rPr>
        <w:t>«</w:t>
      </w:r>
      <w:r w:rsidR="00670B73" w:rsidRPr="0023559B">
        <w:rPr>
          <w:rFonts w:hint="cs"/>
          <w:rtl/>
        </w:rPr>
        <w:t>ای زنان پیامبر، اگر پارسایی ک</w:t>
      </w:r>
      <w:r w:rsidR="006F3AC1" w:rsidRPr="0023559B">
        <w:rPr>
          <w:rFonts w:hint="cs"/>
          <w:rtl/>
        </w:rPr>
        <w:t>نید همسان هیچ یک از زنان نیستید</w:t>
      </w:r>
      <w:r w:rsidRPr="0023559B">
        <w:rPr>
          <w:rFonts w:hint="cs"/>
          <w:rtl/>
        </w:rPr>
        <w:t>».</w:t>
      </w:r>
    </w:p>
    <w:p w:rsidR="005B7BEB" w:rsidRPr="00551A76" w:rsidRDefault="00984C90" w:rsidP="003A2867">
      <w:pPr>
        <w:ind w:firstLine="284"/>
        <w:jc w:val="both"/>
        <w:rPr>
          <w:rFonts w:cs="B Lotus"/>
          <w:sz w:val="28"/>
          <w:szCs w:val="28"/>
          <w:rtl/>
          <w:lang w:bidi="fa-IR"/>
        </w:rPr>
      </w:pPr>
      <w:r w:rsidRPr="00551A76">
        <w:rPr>
          <w:rFonts w:cs="B Lotus" w:hint="cs"/>
          <w:sz w:val="28"/>
          <w:szCs w:val="28"/>
          <w:rtl/>
          <w:lang w:bidi="fa-IR"/>
        </w:rPr>
        <w:t>و پس از این مقدمه می‌فرماید</w:t>
      </w:r>
      <w:r w:rsidR="003932E7" w:rsidRPr="00551A76">
        <w:rPr>
          <w:rFonts w:cs="B Lotus" w:hint="cs"/>
          <w:sz w:val="28"/>
          <w:szCs w:val="28"/>
          <w:rtl/>
          <w:lang w:bidi="fa-IR"/>
        </w:rPr>
        <w:t>:</w:t>
      </w:r>
    </w:p>
    <w:p w:rsidR="00A82382" w:rsidRPr="00551A76" w:rsidRDefault="005B7BEB" w:rsidP="00087952">
      <w:pPr>
        <w:pStyle w:val="a8"/>
        <w:tabs>
          <w:tab w:val="right" w:pos="6804"/>
        </w:tabs>
        <w:rPr>
          <w:rtl/>
        </w:rPr>
      </w:pPr>
      <w:r w:rsidRPr="00B55E10">
        <w:rPr>
          <w:rFonts w:ascii="Traditional Arabic" w:hAnsi="Traditional Arabic" w:cs="Traditional Arabic"/>
          <w:rtl/>
        </w:rPr>
        <w:t>﴿</w:t>
      </w:r>
      <w:r w:rsidR="00E90BDA" w:rsidRPr="00551A76">
        <w:rPr>
          <w:rtl/>
        </w:rPr>
        <w:t>فَلَا تَخۡضَعۡنَ بِ</w:t>
      </w:r>
      <w:r w:rsidR="00E90BDA" w:rsidRPr="00551A76">
        <w:rPr>
          <w:rFonts w:hint="cs"/>
          <w:rtl/>
        </w:rPr>
        <w:t>ٱلۡقَوۡلِ</w:t>
      </w:r>
      <w:r w:rsidR="00E90BDA" w:rsidRPr="00551A76">
        <w:rPr>
          <w:rtl/>
        </w:rPr>
        <w:t xml:space="preserve"> فَيَطۡمَعَ </w:t>
      </w:r>
      <w:r w:rsidR="00E90BDA" w:rsidRPr="00551A76">
        <w:rPr>
          <w:rFonts w:hint="cs"/>
          <w:rtl/>
        </w:rPr>
        <w:t>ٱلَّذِي</w:t>
      </w:r>
      <w:r w:rsidR="00E90BDA" w:rsidRPr="00551A76">
        <w:rPr>
          <w:rtl/>
        </w:rPr>
        <w:t xml:space="preserve"> فِي قَلۡبِهِ</w:t>
      </w:r>
      <w:r w:rsidR="00E90BDA" w:rsidRPr="00551A76">
        <w:rPr>
          <w:rFonts w:hint="cs"/>
          <w:rtl/>
        </w:rPr>
        <w:t>ۦ</w:t>
      </w:r>
      <w:r w:rsidR="00E90BDA" w:rsidRPr="00551A76">
        <w:rPr>
          <w:rtl/>
        </w:rPr>
        <w:t xml:space="preserve"> مَرَضٞ وَقُلۡنَ قَوۡلٗا مَّعۡرُوفٗا ٣٢ </w:t>
      </w:r>
      <w:r w:rsidR="00E90BDA" w:rsidRPr="00551A76">
        <w:rPr>
          <w:rFonts w:hint="cs"/>
          <w:rtl/>
        </w:rPr>
        <w:t>وَقَرۡنَ</w:t>
      </w:r>
      <w:r w:rsidR="00E90BDA" w:rsidRPr="00551A76">
        <w:rPr>
          <w:rtl/>
        </w:rPr>
        <w:t xml:space="preserve"> فِي بُيُوتِكُنَّ وَلَا تَبَرَّجۡنَ تَبَرُّجَ </w:t>
      </w:r>
      <w:r w:rsidR="00E90BDA" w:rsidRPr="00551A76">
        <w:rPr>
          <w:rFonts w:hint="cs"/>
          <w:rtl/>
        </w:rPr>
        <w:t>ٱلۡجَٰهِلِيَّةِ</w:t>
      </w:r>
      <w:r w:rsidR="00E90BDA" w:rsidRPr="00551A76">
        <w:rPr>
          <w:rtl/>
        </w:rPr>
        <w:t xml:space="preserve"> </w:t>
      </w:r>
      <w:r w:rsidR="00E90BDA" w:rsidRPr="00551A76">
        <w:rPr>
          <w:rFonts w:hint="cs"/>
          <w:rtl/>
        </w:rPr>
        <w:t>ٱلۡأُولَىٰۖ</w:t>
      </w:r>
      <w:r w:rsidR="00E90BDA" w:rsidRPr="00551A76">
        <w:rPr>
          <w:rtl/>
        </w:rPr>
        <w:t xml:space="preserve"> وَأَقِمۡنَ </w:t>
      </w:r>
      <w:r w:rsidR="00E90BDA" w:rsidRPr="00551A76">
        <w:rPr>
          <w:rFonts w:hint="cs"/>
          <w:rtl/>
        </w:rPr>
        <w:t>ٱلصَّلَوٰةَ</w:t>
      </w:r>
      <w:r w:rsidR="00E90BDA" w:rsidRPr="00551A76">
        <w:rPr>
          <w:rtl/>
        </w:rPr>
        <w:t xml:space="preserve"> وَءَاتِينَ </w:t>
      </w:r>
      <w:r w:rsidR="00E90BDA" w:rsidRPr="00551A76">
        <w:rPr>
          <w:rFonts w:hint="cs"/>
          <w:rtl/>
        </w:rPr>
        <w:t>ٱلزَّكَوٰةَ</w:t>
      </w:r>
      <w:r w:rsidR="00E90BDA" w:rsidRPr="00551A76">
        <w:rPr>
          <w:rtl/>
        </w:rPr>
        <w:t xml:space="preserve"> وَأَطِعۡنَ </w:t>
      </w:r>
      <w:r w:rsidR="00E90BDA" w:rsidRPr="00551A76">
        <w:rPr>
          <w:rFonts w:hint="cs"/>
          <w:rtl/>
        </w:rPr>
        <w:t>ٱللَّهَ</w:t>
      </w:r>
      <w:r w:rsidR="00E90BDA" w:rsidRPr="00551A76">
        <w:rPr>
          <w:rtl/>
        </w:rPr>
        <w:t xml:space="preserve"> وَرَسُولَهُ</w:t>
      </w:r>
      <w:r w:rsidR="00087952">
        <w:rPr>
          <w:rFonts w:hint="cs"/>
          <w:rtl/>
        </w:rPr>
        <w:t>ۥٓ</w:t>
      </w:r>
      <w:r w:rsidRPr="00B55E10">
        <w:rPr>
          <w:rFonts w:ascii="Traditional Arabic" w:hAnsi="Traditional Arabic" w:cs="Traditional Arabic"/>
          <w:rtl/>
        </w:rPr>
        <w:t>﴾</w:t>
      </w:r>
      <w:r w:rsidRPr="00551A76">
        <w:rPr>
          <w:rFonts w:cs="B Lotus" w:hint="cs"/>
          <w:rtl/>
        </w:rPr>
        <w:t xml:space="preserve"> </w:t>
      </w:r>
      <w:r w:rsidR="00A82382" w:rsidRPr="00551A76">
        <w:rPr>
          <w:rFonts w:cs="B Lotus" w:hint="cs"/>
          <w:rtl/>
        </w:rPr>
        <w:tab/>
      </w:r>
      <w:r w:rsidRPr="00CC3481">
        <w:rPr>
          <w:rStyle w:val="Char5"/>
          <w:rFonts w:cs="IRNazli"/>
          <w:rtl/>
        </w:rPr>
        <w:t xml:space="preserve">[الأحزاب: </w:t>
      </w:r>
      <w:r w:rsidR="00E90BDA" w:rsidRPr="00CC3481">
        <w:rPr>
          <w:rStyle w:val="Char5"/>
          <w:rFonts w:cs="IRNazli"/>
          <w:rtl/>
        </w:rPr>
        <w:t>32-33</w:t>
      </w:r>
      <w:r w:rsidRPr="00CC3481">
        <w:rPr>
          <w:rStyle w:val="Char5"/>
          <w:rFonts w:cs="IRNazli"/>
          <w:rtl/>
        </w:rPr>
        <w:t>]</w:t>
      </w:r>
    </w:p>
    <w:p w:rsidR="009E7AB7" w:rsidRPr="0023559B" w:rsidRDefault="009E7AB7" w:rsidP="00E6450A">
      <w:pPr>
        <w:pStyle w:val="af4"/>
        <w:rPr>
          <w:rtl/>
        </w:rPr>
      </w:pPr>
      <w:r w:rsidRPr="0023559B">
        <w:rPr>
          <w:rFonts w:hint="cs"/>
          <w:rtl/>
        </w:rPr>
        <w:t>«</w:t>
      </w:r>
      <w:r w:rsidR="00FB3AF0" w:rsidRPr="0023559B">
        <w:rPr>
          <w:rFonts w:hint="cs"/>
          <w:rtl/>
        </w:rPr>
        <w:t xml:space="preserve">پس [طبیعی سخن بگویید و] گفتار خود را نرم و نازک نسازید تا آن که در دلش بیماری است طمع نورزد و گفتاری شایسته بگویید، در </w:t>
      </w:r>
      <w:r w:rsidR="00B30498" w:rsidRPr="0023559B">
        <w:rPr>
          <w:rFonts w:hint="cs"/>
          <w:rtl/>
        </w:rPr>
        <w:t>خانه‌هایتان قرار گیرید و به شیوه</w:t>
      </w:r>
      <w:r w:rsidR="005E4528" w:rsidRPr="0023559B">
        <w:rPr>
          <w:rFonts w:hint="cs"/>
          <w:rtl/>
        </w:rPr>
        <w:t xml:space="preserve">‌ی </w:t>
      </w:r>
      <w:r w:rsidR="00FB3AF0" w:rsidRPr="0023559B">
        <w:rPr>
          <w:rFonts w:hint="cs"/>
          <w:rtl/>
        </w:rPr>
        <w:t>جاهلیت پیشین به خودنمایی برون نیایید و نماز بر پا دارید و زکات بپردازید و خدا و فرستاده‌اش را فرمان برید</w:t>
      </w:r>
      <w:r w:rsidRPr="0023559B">
        <w:rPr>
          <w:rFonts w:hint="cs"/>
          <w:rtl/>
        </w:rPr>
        <w:t>».</w:t>
      </w:r>
    </w:p>
    <w:p w:rsidR="005B7BEB" w:rsidRPr="00551A76" w:rsidRDefault="001C1BF3" w:rsidP="00EB0371">
      <w:pPr>
        <w:ind w:firstLine="284"/>
        <w:jc w:val="both"/>
        <w:rPr>
          <w:rFonts w:cs="B Lotus"/>
          <w:sz w:val="28"/>
          <w:szCs w:val="28"/>
          <w:rtl/>
          <w:lang w:bidi="fa-IR"/>
        </w:rPr>
      </w:pPr>
      <w:r w:rsidRPr="00551A76">
        <w:rPr>
          <w:rFonts w:cs="B Lotus" w:hint="cs"/>
          <w:sz w:val="28"/>
          <w:szCs w:val="28"/>
          <w:rtl/>
          <w:lang w:bidi="fa-IR"/>
        </w:rPr>
        <w:t>بدین ترتیب</w:t>
      </w:r>
      <w:r w:rsidR="00E8586B" w:rsidRPr="00551A76">
        <w:rPr>
          <w:rFonts w:cs="B Lotus" w:hint="cs"/>
          <w:sz w:val="28"/>
          <w:szCs w:val="28"/>
          <w:rtl/>
          <w:lang w:bidi="fa-IR"/>
        </w:rPr>
        <w:t>،</w:t>
      </w:r>
      <w:r w:rsidRPr="00551A76">
        <w:rPr>
          <w:rFonts w:cs="B Lotus" w:hint="cs"/>
          <w:sz w:val="28"/>
          <w:szCs w:val="28"/>
          <w:rtl/>
          <w:lang w:bidi="fa-IR"/>
        </w:rPr>
        <w:t xml:space="preserve"> در اینجا بجاست که تبیین کند چرا این اوامر را ـ که از همگان مطلوب است ـ بار دیگر متوجه آنان ساخته و چرا از</w:t>
      </w:r>
      <w:r w:rsidR="00B374E8" w:rsidRPr="00551A76">
        <w:rPr>
          <w:rFonts w:cs="B Lotus" w:hint="cs"/>
          <w:sz w:val="28"/>
          <w:szCs w:val="28"/>
          <w:rtl/>
          <w:lang w:bidi="fa-IR"/>
        </w:rPr>
        <w:t xml:space="preserve"> آن‌ها </w:t>
      </w:r>
      <w:r w:rsidRPr="00551A76">
        <w:rPr>
          <w:rFonts w:cs="B Lotus" w:hint="cs"/>
          <w:sz w:val="28"/>
          <w:szCs w:val="28"/>
          <w:rtl/>
          <w:lang w:bidi="fa-IR"/>
        </w:rPr>
        <w:t>توقع می‌رود به اوامر، عمل و</w:t>
      </w:r>
      <w:r w:rsidR="00EB0371" w:rsidRPr="00551A76">
        <w:rPr>
          <w:rFonts w:cs="B Lotus" w:hint="cs"/>
          <w:sz w:val="28"/>
          <w:szCs w:val="28"/>
          <w:rtl/>
          <w:lang w:bidi="fa-IR"/>
        </w:rPr>
        <w:t xml:space="preserve"> از</w:t>
      </w:r>
      <w:r w:rsidRPr="00551A76">
        <w:rPr>
          <w:rFonts w:cs="B Lotus" w:hint="cs"/>
          <w:sz w:val="28"/>
          <w:szCs w:val="28"/>
          <w:rtl/>
          <w:lang w:bidi="fa-IR"/>
        </w:rPr>
        <w:t xml:space="preserve"> نواهی، </w:t>
      </w:r>
      <w:r w:rsidR="00C96A52" w:rsidRPr="00551A76">
        <w:rPr>
          <w:rFonts w:cs="B Lotus" w:hint="cs"/>
          <w:sz w:val="28"/>
          <w:szCs w:val="28"/>
          <w:rtl/>
          <w:lang w:bidi="fa-IR"/>
        </w:rPr>
        <w:t>اجتناب کنند. از</w:t>
      </w:r>
      <w:r w:rsidR="00B30498" w:rsidRPr="00551A76">
        <w:rPr>
          <w:rFonts w:cs="B Lotus" w:hint="cs"/>
          <w:sz w:val="28"/>
          <w:szCs w:val="28"/>
          <w:rtl/>
          <w:lang w:bidi="fa-IR"/>
        </w:rPr>
        <w:t xml:space="preserve"> این رو در ادامه</w:t>
      </w:r>
      <w:r w:rsidR="005E4528" w:rsidRPr="00551A76">
        <w:rPr>
          <w:rFonts w:cs="B Lotus" w:hint="cs"/>
          <w:sz w:val="28"/>
          <w:szCs w:val="28"/>
          <w:rtl/>
          <w:lang w:bidi="fa-IR"/>
        </w:rPr>
        <w:t xml:space="preserve">‌ی </w:t>
      </w:r>
      <w:r w:rsidR="00B30498" w:rsidRPr="00551A76">
        <w:rPr>
          <w:rFonts w:cs="B Lotus" w:hint="cs"/>
          <w:sz w:val="28"/>
          <w:szCs w:val="28"/>
          <w:rtl/>
          <w:lang w:bidi="fa-IR"/>
        </w:rPr>
        <w:t>آیه ـ و نه حتی در آیه</w:t>
      </w:r>
      <w:r w:rsidR="005E4528" w:rsidRPr="00551A76">
        <w:rPr>
          <w:rFonts w:cs="B Lotus" w:hint="cs"/>
          <w:sz w:val="28"/>
          <w:szCs w:val="28"/>
          <w:rtl/>
          <w:lang w:bidi="fa-IR"/>
        </w:rPr>
        <w:t xml:space="preserve">‌ی </w:t>
      </w:r>
      <w:r w:rsidR="00C96A52" w:rsidRPr="00551A76">
        <w:rPr>
          <w:rFonts w:cs="B Lotus" w:hint="cs"/>
          <w:sz w:val="28"/>
          <w:szCs w:val="28"/>
          <w:rtl/>
          <w:lang w:bidi="fa-IR"/>
        </w:rPr>
        <w:t>بعد ـ بلکه بلافاصله</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1"/>
      </w:r>
      <w:r w:rsidR="00087952">
        <w:rPr>
          <w:rFonts w:cs="B Lotus"/>
          <w:sz w:val="28"/>
          <w:szCs w:val="28"/>
          <w:vertAlign w:val="superscript"/>
          <w:rtl/>
          <w:lang w:bidi="fa-IR"/>
        </w:rPr>
        <w:t>)</w:t>
      </w:r>
      <w:r w:rsidR="005A142A" w:rsidRPr="00551A76">
        <w:rPr>
          <w:rFonts w:cs="B Lotus" w:hint="cs"/>
          <w:sz w:val="28"/>
          <w:szCs w:val="28"/>
          <w:rtl/>
          <w:lang w:bidi="fa-IR"/>
        </w:rPr>
        <w:t xml:space="preserve"> </w:t>
      </w:r>
      <w:r w:rsidR="00621AC5" w:rsidRPr="00551A76">
        <w:rPr>
          <w:rFonts w:cs="B Lotus" w:hint="cs"/>
          <w:sz w:val="28"/>
          <w:szCs w:val="28"/>
          <w:rtl/>
          <w:lang w:bidi="fa-IR"/>
        </w:rPr>
        <w:t>فرموده</w:t>
      </w:r>
      <w:r w:rsidR="003932E7" w:rsidRPr="00551A76">
        <w:rPr>
          <w:rFonts w:cs="B Lotus" w:hint="cs"/>
          <w:sz w:val="28"/>
          <w:szCs w:val="28"/>
          <w:rtl/>
          <w:lang w:bidi="fa-IR"/>
        </w:rPr>
        <w:t>:</w:t>
      </w:r>
    </w:p>
    <w:p w:rsidR="00087952" w:rsidRPr="00CC3481" w:rsidRDefault="005B7BEB" w:rsidP="00087952">
      <w:pPr>
        <w:pStyle w:val="a8"/>
        <w:tabs>
          <w:tab w:val="right" w:pos="6804"/>
        </w:tabs>
        <w:rPr>
          <w:rStyle w:val="Char5"/>
          <w:rFonts w:cs="IRNazli"/>
          <w:rtl/>
        </w:rPr>
      </w:pPr>
      <w:r w:rsidRPr="00B55E10">
        <w:rPr>
          <w:rFonts w:ascii="Traditional Arabic" w:hAnsi="Traditional Arabic" w:cs="Traditional Arabic"/>
          <w:rtl/>
        </w:rPr>
        <w:t>﴿</w:t>
      </w:r>
      <w:r w:rsidR="00E90BDA" w:rsidRPr="00551A76">
        <w:rPr>
          <w:rtl/>
        </w:rPr>
        <w:t xml:space="preserve">إِنَّمَا يُرِيدُ </w:t>
      </w:r>
      <w:r w:rsidR="00E90BDA" w:rsidRPr="00551A76">
        <w:rPr>
          <w:rFonts w:hint="cs"/>
          <w:rtl/>
        </w:rPr>
        <w:t>ٱللَّهُ</w:t>
      </w:r>
      <w:r w:rsidR="00E90BDA" w:rsidRPr="00551A76">
        <w:rPr>
          <w:rtl/>
        </w:rPr>
        <w:t xml:space="preserve"> لِيُذۡهِبَ عَنكُمُ </w:t>
      </w:r>
      <w:r w:rsidR="00E90BDA" w:rsidRPr="00551A76">
        <w:rPr>
          <w:rFonts w:hint="cs"/>
          <w:rtl/>
        </w:rPr>
        <w:t>ٱلرِّجۡسَ</w:t>
      </w:r>
      <w:r w:rsidR="00E90BDA" w:rsidRPr="00551A76">
        <w:rPr>
          <w:rtl/>
        </w:rPr>
        <w:t xml:space="preserve"> أَهۡلَ </w:t>
      </w:r>
      <w:r w:rsidR="00E90BDA" w:rsidRPr="00551A76">
        <w:rPr>
          <w:rFonts w:hint="cs"/>
          <w:rtl/>
        </w:rPr>
        <w:t>ٱلۡبَيۡتِ</w:t>
      </w:r>
      <w:r w:rsidR="00E90BDA" w:rsidRPr="00551A76">
        <w:rPr>
          <w:rtl/>
        </w:rPr>
        <w:t xml:space="preserve"> وَيُطَهِّرَكُمۡ تَطۡهِ</w:t>
      </w:r>
      <w:r w:rsidR="00E90BDA" w:rsidRPr="00551A76">
        <w:rPr>
          <w:rFonts w:hint="cs"/>
          <w:rtl/>
        </w:rPr>
        <w:t>يرٗا</w:t>
      </w:r>
      <w:r w:rsidR="00E90BDA" w:rsidRPr="00551A76">
        <w:rPr>
          <w:rtl/>
        </w:rPr>
        <w:t xml:space="preserve"> ٣٣</w:t>
      </w:r>
      <w:r w:rsidRPr="00B55E10">
        <w:rPr>
          <w:rFonts w:ascii="Traditional Arabic" w:hAnsi="Traditional Arabic" w:cs="Traditional Arabic"/>
          <w:rtl/>
        </w:rPr>
        <w:t>﴾</w:t>
      </w:r>
    </w:p>
    <w:p w:rsidR="00984C90" w:rsidRPr="0023559B" w:rsidRDefault="00087952" w:rsidP="00087952">
      <w:pPr>
        <w:pStyle w:val="a8"/>
        <w:tabs>
          <w:tab w:val="right" w:pos="6804"/>
        </w:tabs>
        <w:rPr>
          <w:sz w:val="26"/>
          <w:szCs w:val="26"/>
          <w:rtl/>
        </w:rPr>
      </w:pPr>
      <w:r w:rsidRPr="00CC3481">
        <w:rPr>
          <w:rStyle w:val="Char5"/>
          <w:rFonts w:cs="IRNazli"/>
          <w:rtl/>
        </w:rPr>
        <w:tab/>
      </w:r>
      <w:r w:rsidR="005B7BEB" w:rsidRPr="00CC3481">
        <w:rPr>
          <w:rStyle w:val="Char5"/>
          <w:rFonts w:cs="IRNazli"/>
          <w:rtl/>
        </w:rPr>
        <w:t>[الأحزاب:</w:t>
      </w:r>
      <w:r w:rsidR="00E90BDA" w:rsidRPr="00CC3481">
        <w:rPr>
          <w:rStyle w:val="Char5"/>
          <w:rFonts w:cs="IRNazli"/>
          <w:rtl/>
        </w:rPr>
        <w:t xml:space="preserve"> </w:t>
      </w:r>
      <w:r w:rsidR="005B7BEB" w:rsidRPr="00CC3481">
        <w:rPr>
          <w:rStyle w:val="Char5"/>
          <w:rFonts w:cs="IRNazli"/>
          <w:rtl/>
        </w:rPr>
        <w:t>33]</w:t>
      </w:r>
    </w:p>
    <w:p w:rsidR="005B2BC7" w:rsidRPr="0023559B" w:rsidRDefault="005B2BC7" w:rsidP="00E6450A">
      <w:pPr>
        <w:pStyle w:val="af4"/>
        <w:rPr>
          <w:rtl/>
        </w:rPr>
      </w:pPr>
      <w:r w:rsidRPr="0023559B">
        <w:rPr>
          <w:rFonts w:hint="cs"/>
          <w:rtl/>
        </w:rPr>
        <w:t>«</w:t>
      </w:r>
      <w:r w:rsidR="002F4C41" w:rsidRPr="0023559B">
        <w:rPr>
          <w:rFonts w:hint="cs"/>
          <w:rtl/>
        </w:rPr>
        <w:t>جز این نیست که خدا [با این اوامر و نواهی] می‌خواهد پلیدی را از شما [ای] اهل این خانه</w:t>
      </w:r>
      <w:r w:rsidR="00517E65">
        <w:rPr>
          <w:rFonts w:hint="cs"/>
          <w:rtl/>
        </w:rPr>
        <w:t>،</w:t>
      </w:r>
      <w:r w:rsidR="002F4C41" w:rsidRPr="0023559B">
        <w:rPr>
          <w:rFonts w:hint="cs"/>
          <w:rtl/>
        </w:rPr>
        <w:t xml:space="preserve"> بزداید و شما را پاک و پاکیزه گرداند</w:t>
      </w:r>
      <w:r w:rsidRPr="0023559B">
        <w:rPr>
          <w:rFonts w:hint="cs"/>
          <w:rtl/>
        </w:rPr>
        <w:t>».</w:t>
      </w:r>
    </w:p>
    <w:p w:rsidR="00B65092" w:rsidRPr="00551A76" w:rsidRDefault="00B65092" w:rsidP="00ED7BFE">
      <w:pPr>
        <w:pStyle w:val="a2"/>
        <w:rPr>
          <w:rtl/>
        </w:rPr>
      </w:pPr>
      <w:bookmarkStart w:id="56" w:name="_Toc399449502"/>
      <w:r w:rsidRPr="00551A76">
        <w:rPr>
          <w:rFonts w:hint="cs"/>
          <w:rtl/>
        </w:rPr>
        <w:t>اهل بیت به چه کسانی اطلاق</w:t>
      </w:r>
      <w:r w:rsidR="00582FB8" w:rsidRPr="00551A76">
        <w:rPr>
          <w:rFonts w:hint="cs"/>
          <w:rtl/>
        </w:rPr>
        <w:t xml:space="preserve"> می‌</w:t>
      </w:r>
      <w:r w:rsidRPr="00551A76">
        <w:rPr>
          <w:rFonts w:hint="cs"/>
          <w:rtl/>
        </w:rPr>
        <w:t>شود</w:t>
      </w:r>
      <w:r w:rsidR="00A82382" w:rsidRPr="00551A76">
        <w:rPr>
          <w:rFonts w:hint="cs"/>
          <w:rtl/>
        </w:rPr>
        <w:t>؟</w:t>
      </w:r>
      <w:bookmarkEnd w:id="56"/>
    </w:p>
    <w:p w:rsidR="000749E3" w:rsidRPr="00551A76" w:rsidRDefault="00587324" w:rsidP="00587324">
      <w:pPr>
        <w:ind w:firstLine="284"/>
        <w:jc w:val="both"/>
        <w:rPr>
          <w:rFonts w:cs="B Lotus"/>
          <w:sz w:val="28"/>
          <w:szCs w:val="28"/>
          <w:rtl/>
          <w:lang w:bidi="fa-IR"/>
        </w:rPr>
      </w:pPr>
      <w:r w:rsidRPr="00551A76">
        <w:rPr>
          <w:rFonts w:cs="B Lotus" w:hint="cs"/>
          <w:sz w:val="28"/>
          <w:szCs w:val="28"/>
          <w:rtl/>
          <w:lang w:bidi="fa-IR"/>
        </w:rPr>
        <w:t>توجه داشته باشیم که لفظ «أهل» منصوب است</w:t>
      </w:r>
      <w:r w:rsidR="00470CCE" w:rsidRPr="00551A76">
        <w:rPr>
          <w:rFonts w:cs="B Lotus" w:hint="cs"/>
          <w:sz w:val="28"/>
          <w:szCs w:val="28"/>
          <w:rtl/>
          <w:lang w:bidi="fa-IR"/>
        </w:rPr>
        <w:t>،</w:t>
      </w:r>
      <w:r w:rsidRPr="00551A76">
        <w:rPr>
          <w:rFonts w:cs="B Lotus" w:hint="cs"/>
          <w:sz w:val="28"/>
          <w:szCs w:val="28"/>
          <w:rtl/>
          <w:lang w:bidi="fa-IR"/>
        </w:rPr>
        <w:t xml:space="preserve"> زیرا «منادی» است. یعنی «</w:t>
      </w:r>
      <w:r w:rsidRPr="00551A76">
        <w:rPr>
          <w:rFonts w:ascii="Lotus Linotype" w:hAnsi="Lotus Linotype" w:cs="Lotus Linotype"/>
          <w:b/>
          <w:bCs/>
          <w:sz w:val="32"/>
          <w:szCs w:val="27"/>
          <w:rtl/>
          <w:lang w:bidi="fa-IR"/>
        </w:rPr>
        <w:t xml:space="preserve">یا أهل </w:t>
      </w:r>
      <w:r w:rsidRPr="00551A76">
        <w:rPr>
          <w:rFonts w:ascii="Lotus Linotype" w:hAnsi="Lotus Linotype" w:cs="Lotus Linotype"/>
          <w:b/>
          <w:bCs/>
          <w:sz w:val="28"/>
          <w:szCs w:val="28"/>
          <w:rtl/>
          <w:lang w:bidi="fa-IR"/>
        </w:rPr>
        <w:t>البیت</w:t>
      </w:r>
      <w:r w:rsidRPr="00551A76">
        <w:rPr>
          <w:rFonts w:cs="B Lotus" w:hint="cs"/>
          <w:sz w:val="24"/>
          <w:szCs w:val="24"/>
          <w:rtl/>
          <w:lang w:bidi="fa-IR"/>
        </w:rPr>
        <w:t xml:space="preserve"> </w:t>
      </w:r>
      <w:r w:rsidRPr="00551A76">
        <w:rPr>
          <w:rFonts w:cs="B Lotus" w:hint="cs"/>
          <w:sz w:val="28"/>
          <w:szCs w:val="28"/>
          <w:rtl/>
          <w:lang w:bidi="fa-IR"/>
        </w:rPr>
        <w:t>= ای اهل خانه</w:t>
      </w:r>
      <w:r w:rsidRPr="00551A76">
        <w:rPr>
          <w:rFonts w:ascii="Lotus Linotype" w:hAnsi="Lotus Linotype" w:cs="Lotus Linotype"/>
          <w:sz w:val="28"/>
          <w:szCs w:val="28"/>
          <w:rtl/>
          <w:lang w:bidi="fa-IR"/>
        </w:rPr>
        <w:t>»</w:t>
      </w:r>
      <w:r w:rsidRPr="00551A76">
        <w:rPr>
          <w:rFonts w:cs="B Lotus" w:hint="cs"/>
          <w:sz w:val="28"/>
          <w:szCs w:val="28"/>
          <w:rtl/>
          <w:lang w:bidi="fa-IR"/>
        </w:rPr>
        <w:t>. در واقع آیه بدین معنی است که</w:t>
      </w:r>
      <w:r w:rsidR="003932E7" w:rsidRPr="00551A76">
        <w:rPr>
          <w:rFonts w:cs="B Lotus" w:hint="cs"/>
          <w:sz w:val="28"/>
          <w:szCs w:val="28"/>
          <w:rtl/>
          <w:lang w:bidi="fa-IR"/>
        </w:rPr>
        <w:t>:</w:t>
      </w:r>
      <w:r w:rsidRPr="00551A76">
        <w:rPr>
          <w:rFonts w:cs="B Lotus" w:hint="cs"/>
          <w:sz w:val="28"/>
          <w:szCs w:val="28"/>
          <w:rtl/>
          <w:lang w:bidi="fa-IR"/>
        </w:rPr>
        <w:t xml:space="preserve"> ای اهل این خانه ج</w:t>
      </w:r>
      <w:r w:rsidR="00B30498" w:rsidRPr="00551A76">
        <w:rPr>
          <w:rFonts w:cs="B Lotus" w:hint="cs"/>
          <w:sz w:val="28"/>
          <w:szCs w:val="28"/>
          <w:rtl/>
          <w:lang w:bidi="fa-IR"/>
        </w:rPr>
        <w:t xml:space="preserve">ز این نیست که خداوند می‌خواهد </w:t>
      </w:r>
      <w:r w:rsidR="007534F2" w:rsidRPr="00551A76">
        <w:rPr>
          <w:rFonts w:cs="B Lotus" w:hint="cs"/>
          <w:sz w:val="28"/>
          <w:szCs w:val="28"/>
          <w:rtl/>
          <w:lang w:bidi="fa-IR"/>
        </w:rPr>
        <w:t>(</w:t>
      </w:r>
      <w:r w:rsidRPr="00551A76">
        <w:rPr>
          <w:rFonts w:cs="B Lotus" w:hint="cs"/>
          <w:sz w:val="28"/>
          <w:szCs w:val="28"/>
          <w:rtl/>
          <w:lang w:bidi="fa-IR"/>
        </w:rPr>
        <w:t xml:space="preserve">اراده دارد) پلیدی را از شما بزداید </w:t>
      </w:r>
      <w:r w:rsidR="00D729BA" w:rsidRPr="00551A76">
        <w:rPr>
          <w:rFonts w:cs="B Lotus" w:hint="cs"/>
          <w:sz w:val="28"/>
          <w:szCs w:val="28"/>
          <w:rtl/>
          <w:lang w:bidi="fa-IR"/>
        </w:rPr>
        <w:t xml:space="preserve">و شما را چنانکه باید، پاک سازد. </w:t>
      </w:r>
    </w:p>
    <w:p w:rsidR="005B7BEB" w:rsidRPr="00551A76" w:rsidRDefault="00B30498" w:rsidP="00587324">
      <w:pPr>
        <w:ind w:firstLine="284"/>
        <w:jc w:val="both"/>
        <w:rPr>
          <w:rFonts w:cs="B Lotus"/>
          <w:sz w:val="28"/>
          <w:szCs w:val="28"/>
          <w:rtl/>
          <w:lang w:bidi="fa-IR"/>
        </w:rPr>
      </w:pPr>
      <w:r w:rsidRPr="00551A76">
        <w:rPr>
          <w:rFonts w:cs="B Lotus" w:hint="cs"/>
          <w:sz w:val="28"/>
          <w:szCs w:val="28"/>
          <w:rtl/>
          <w:lang w:bidi="fa-IR"/>
        </w:rPr>
        <w:t>سپس در آیه</w:t>
      </w:r>
      <w:r w:rsidR="005E4528" w:rsidRPr="00551A76">
        <w:rPr>
          <w:rFonts w:cs="B Lotus" w:hint="cs"/>
          <w:sz w:val="28"/>
          <w:szCs w:val="28"/>
          <w:rtl/>
          <w:lang w:bidi="fa-IR"/>
        </w:rPr>
        <w:t xml:space="preserve">‌ی </w:t>
      </w:r>
      <w:r w:rsidR="00D729BA" w:rsidRPr="00551A76">
        <w:rPr>
          <w:rFonts w:cs="B Lotus" w:hint="cs"/>
          <w:sz w:val="28"/>
          <w:szCs w:val="28"/>
          <w:rtl/>
          <w:lang w:bidi="fa-IR"/>
        </w:rPr>
        <w:t>بعد می‌فرماید</w:t>
      </w:r>
      <w:r w:rsidR="003932E7" w:rsidRPr="00551A76">
        <w:rPr>
          <w:rFonts w:cs="B Lotus" w:hint="cs"/>
          <w:sz w:val="28"/>
          <w:szCs w:val="28"/>
          <w:rtl/>
          <w:lang w:bidi="fa-IR"/>
        </w:rPr>
        <w:t>:</w:t>
      </w:r>
    </w:p>
    <w:p w:rsidR="00D729BA" w:rsidRPr="00551A76" w:rsidRDefault="005B7BEB" w:rsidP="00087952">
      <w:pPr>
        <w:pStyle w:val="a8"/>
        <w:tabs>
          <w:tab w:val="right" w:pos="6804"/>
        </w:tabs>
        <w:rPr>
          <w:rtl/>
        </w:rPr>
      </w:pPr>
      <w:r w:rsidRPr="00B55E10">
        <w:rPr>
          <w:rFonts w:ascii="Traditional Arabic" w:hAnsi="Traditional Arabic" w:cs="Traditional Arabic"/>
          <w:rtl/>
        </w:rPr>
        <w:t>﴿</w:t>
      </w:r>
      <w:r w:rsidR="00E90BDA" w:rsidRPr="00551A76">
        <w:rPr>
          <w:rFonts w:hint="cs"/>
          <w:rtl/>
        </w:rPr>
        <w:t>وَٱذۡكُرۡنَ</w:t>
      </w:r>
      <w:r w:rsidR="00E90BDA" w:rsidRPr="00551A76">
        <w:rPr>
          <w:rtl/>
        </w:rPr>
        <w:t xml:space="preserve"> مَا يُتۡلَىٰ فِي بُيُوتِكُنَّ مِنۡ ءَايَٰتِ </w:t>
      </w:r>
      <w:r w:rsidR="00E90BDA" w:rsidRPr="00551A76">
        <w:rPr>
          <w:rFonts w:hint="cs"/>
          <w:rtl/>
        </w:rPr>
        <w:t>ٱللَّهِ</w:t>
      </w:r>
      <w:r w:rsidR="00E90BDA" w:rsidRPr="00551A76">
        <w:rPr>
          <w:rtl/>
        </w:rPr>
        <w:t xml:space="preserve"> وَ</w:t>
      </w:r>
      <w:r w:rsidR="00E90BDA" w:rsidRPr="00551A76">
        <w:rPr>
          <w:rFonts w:hint="cs"/>
          <w:rtl/>
        </w:rPr>
        <w:t>ٱلۡحِكۡمَةِۚ</w:t>
      </w:r>
      <w:r w:rsidR="00E90BDA" w:rsidRPr="00551A76">
        <w:rPr>
          <w:rtl/>
        </w:rPr>
        <w:t xml:space="preserve"> إِنَّ </w:t>
      </w:r>
      <w:r w:rsidR="00E90BDA" w:rsidRPr="00551A76">
        <w:rPr>
          <w:rFonts w:hint="cs"/>
          <w:rtl/>
        </w:rPr>
        <w:t>ٱللَّهَ</w:t>
      </w:r>
      <w:r w:rsidR="00E90BDA" w:rsidRPr="00551A76">
        <w:rPr>
          <w:rtl/>
        </w:rPr>
        <w:t xml:space="preserve"> كَانَ لَطِيفًا خَبِيرًا٣</w:t>
      </w:r>
      <w:r w:rsidRPr="00B55E10">
        <w:rPr>
          <w:rFonts w:ascii="Traditional Arabic" w:hAnsi="Traditional Arabic" w:cs="Traditional Arabic"/>
          <w:rtl/>
        </w:rPr>
        <w:t>﴾</w:t>
      </w:r>
      <w:r w:rsidRPr="00551A76">
        <w:rPr>
          <w:rFonts w:cs="B Lotus" w:hint="cs"/>
          <w:rtl/>
        </w:rPr>
        <w:t xml:space="preserve"> </w:t>
      </w:r>
      <w:r w:rsidR="004B6142" w:rsidRPr="00CC3481">
        <w:rPr>
          <w:rStyle w:val="Char5"/>
          <w:rFonts w:cs="IRNazli" w:hint="cs"/>
          <w:rtl/>
        </w:rPr>
        <w:tab/>
        <w:t xml:space="preserve">  </w:t>
      </w:r>
      <w:r w:rsidRPr="00CC3481">
        <w:rPr>
          <w:rStyle w:val="Char5"/>
          <w:rFonts w:cs="IRNazli"/>
          <w:rtl/>
        </w:rPr>
        <w:t>[الأحزاب: 34]</w:t>
      </w:r>
    </w:p>
    <w:p w:rsidR="00E81AAE" w:rsidRPr="0023559B" w:rsidRDefault="00E81AAE" w:rsidP="00E6450A">
      <w:pPr>
        <w:pStyle w:val="af4"/>
        <w:rPr>
          <w:rtl/>
        </w:rPr>
      </w:pPr>
      <w:r w:rsidRPr="0023559B">
        <w:rPr>
          <w:rFonts w:hint="cs"/>
          <w:rtl/>
        </w:rPr>
        <w:t>«و یاد کنید آنچه را که از آیات خدا و حکمت در خانه‌هایتان تلاوت می‌شود، همانا خداوند باریکدان و آگاه است».</w:t>
      </w:r>
    </w:p>
    <w:p w:rsidR="00D729BA" w:rsidRPr="00551A76" w:rsidRDefault="009E18EF" w:rsidP="00587324">
      <w:pPr>
        <w:ind w:firstLine="284"/>
        <w:jc w:val="both"/>
        <w:rPr>
          <w:rFonts w:cs="B Lotus"/>
          <w:sz w:val="28"/>
          <w:szCs w:val="28"/>
          <w:rtl/>
          <w:lang w:bidi="fa-IR"/>
        </w:rPr>
      </w:pPr>
      <w:r w:rsidRPr="00551A76">
        <w:rPr>
          <w:rFonts w:cs="B Lotus" w:hint="cs"/>
          <w:sz w:val="28"/>
          <w:szCs w:val="28"/>
          <w:rtl/>
          <w:lang w:bidi="fa-IR"/>
        </w:rPr>
        <w:t>ملاحظه می‌کنیم که در صدر آ</w:t>
      </w:r>
      <w:r w:rsidR="00B30498" w:rsidRPr="00551A76">
        <w:rPr>
          <w:rFonts w:cs="B Lotus" w:hint="cs"/>
          <w:sz w:val="28"/>
          <w:szCs w:val="28"/>
          <w:rtl/>
          <w:lang w:bidi="fa-IR"/>
        </w:rPr>
        <w:t>یه</w:t>
      </w:r>
      <w:r w:rsidR="005E4528" w:rsidRPr="00551A76">
        <w:rPr>
          <w:rFonts w:cs="B Lotus" w:hint="cs"/>
          <w:sz w:val="28"/>
          <w:szCs w:val="28"/>
          <w:rtl/>
          <w:lang w:bidi="fa-IR"/>
        </w:rPr>
        <w:t xml:space="preserve">‌ی </w:t>
      </w:r>
      <w:r w:rsidR="00B30498" w:rsidRPr="00551A76">
        <w:rPr>
          <w:rFonts w:cs="B Lotus" w:hint="cs"/>
          <w:sz w:val="28"/>
          <w:szCs w:val="28"/>
          <w:rtl/>
          <w:lang w:bidi="fa-IR"/>
        </w:rPr>
        <w:t>33 لفظ «بیوت» و در میانه</w:t>
      </w:r>
      <w:r w:rsidR="005E4528" w:rsidRPr="00551A76">
        <w:rPr>
          <w:rFonts w:cs="B Lotus" w:hint="cs"/>
          <w:sz w:val="28"/>
          <w:szCs w:val="28"/>
          <w:rtl/>
          <w:lang w:bidi="fa-IR"/>
        </w:rPr>
        <w:t xml:space="preserve">‌ی </w:t>
      </w:r>
      <w:r w:rsidR="00B30498" w:rsidRPr="00551A76">
        <w:rPr>
          <w:rFonts w:cs="B Lotus" w:hint="cs"/>
          <w:sz w:val="28"/>
          <w:szCs w:val="28"/>
          <w:rtl/>
          <w:lang w:bidi="fa-IR"/>
        </w:rPr>
        <w:t>آیه «بیت» و در آیه</w:t>
      </w:r>
      <w:r w:rsidR="005E4528" w:rsidRPr="00551A76">
        <w:rPr>
          <w:rFonts w:cs="B Lotus" w:hint="cs"/>
          <w:sz w:val="28"/>
          <w:szCs w:val="28"/>
          <w:rtl/>
          <w:lang w:bidi="fa-IR"/>
        </w:rPr>
        <w:t xml:space="preserve">‌ی </w:t>
      </w:r>
      <w:r w:rsidRPr="00551A76">
        <w:rPr>
          <w:rFonts w:cs="B Lotus" w:hint="cs"/>
          <w:sz w:val="28"/>
          <w:szCs w:val="28"/>
          <w:rtl/>
          <w:lang w:bidi="fa-IR"/>
        </w:rPr>
        <w:t>34 بار دیگر «بیوت» آمده. لازم است که بدانیم در مدینه، پیامبر اکرم</w:t>
      </w:r>
      <w:r w:rsidR="009D1525"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در کنار مسجد، </w:t>
      </w:r>
      <w:r w:rsidR="004B6142" w:rsidRPr="00551A76">
        <w:rPr>
          <w:rFonts w:cs="B Lotus" w:hint="cs"/>
          <w:sz w:val="28"/>
          <w:szCs w:val="28"/>
          <w:rtl/>
          <w:lang w:bidi="fa-IR"/>
        </w:rPr>
        <w:t>خانه‌ای نسبتاً وسیع داشت</w:t>
      </w:r>
      <w:r w:rsidRPr="00551A76">
        <w:rPr>
          <w:rFonts w:cs="B Lotus" w:hint="cs"/>
          <w:sz w:val="28"/>
          <w:szCs w:val="28"/>
          <w:rtl/>
          <w:lang w:bidi="fa-IR"/>
        </w:rPr>
        <w:t xml:space="preserve"> که دارای حجره‌هایی بود</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2"/>
      </w:r>
      <w:r w:rsidR="00087952">
        <w:rPr>
          <w:rFonts w:cs="B Lotus"/>
          <w:sz w:val="28"/>
          <w:szCs w:val="28"/>
          <w:vertAlign w:val="superscript"/>
          <w:rtl/>
          <w:lang w:bidi="fa-IR"/>
        </w:rPr>
        <w:t>)</w:t>
      </w:r>
      <w:r w:rsidRPr="00551A76">
        <w:rPr>
          <w:rFonts w:cs="B Lotus" w:hint="cs"/>
          <w:sz w:val="28"/>
          <w:szCs w:val="28"/>
          <w:rtl/>
          <w:lang w:bidi="fa-IR"/>
        </w:rPr>
        <w:t xml:space="preserve"> </w:t>
      </w:r>
      <w:r w:rsidR="00F971A1" w:rsidRPr="00551A76">
        <w:rPr>
          <w:rFonts w:cs="B Lotus" w:hint="cs"/>
          <w:sz w:val="28"/>
          <w:szCs w:val="28"/>
          <w:rtl/>
          <w:lang w:bidi="fa-IR"/>
        </w:rPr>
        <w:t>و هر یک از همسران پیامبر</w:t>
      </w:r>
      <w:r w:rsidR="009D1525" w:rsidRPr="00551A76">
        <w:rPr>
          <w:rFonts w:cs="B Lotus" w:hint="cs"/>
          <w:sz w:val="28"/>
          <w:szCs w:val="28"/>
          <w:rtl/>
          <w:lang w:bidi="fa-IR"/>
        </w:rPr>
        <w:t xml:space="preserve"> </w:t>
      </w:r>
      <w:r w:rsidR="004B6142" w:rsidRPr="00551A76">
        <w:rPr>
          <w:rFonts w:cs="CTraditional Arabic" w:hint="cs"/>
          <w:sz w:val="28"/>
          <w:szCs w:val="28"/>
          <w:rtl/>
          <w:lang w:bidi="fa-IR"/>
        </w:rPr>
        <w:t>ص</w:t>
      </w:r>
      <w:r w:rsidR="00F971A1" w:rsidRPr="00551A76">
        <w:rPr>
          <w:rFonts w:cs="B Lotus" w:hint="cs"/>
          <w:sz w:val="28"/>
          <w:szCs w:val="28"/>
          <w:rtl/>
          <w:lang w:bidi="fa-IR"/>
        </w:rPr>
        <w:t xml:space="preserve"> در یکی از</w:t>
      </w:r>
      <w:r w:rsidR="00B374E8" w:rsidRPr="00551A76">
        <w:rPr>
          <w:rFonts w:cs="B Lotus" w:hint="cs"/>
          <w:sz w:val="28"/>
          <w:szCs w:val="28"/>
          <w:rtl/>
          <w:lang w:bidi="fa-IR"/>
        </w:rPr>
        <w:t xml:space="preserve"> آن‌ها </w:t>
      </w:r>
      <w:r w:rsidR="00F971A1" w:rsidRPr="00551A76">
        <w:rPr>
          <w:rFonts w:cs="B Lotus" w:hint="cs"/>
          <w:sz w:val="28"/>
          <w:szCs w:val="28"/>
          <w:rtl/>
          <w:lang w:bidi="fa-IR"/>
        </w:rPr>
        <w:t>اقامت داشت</w:t>
      </w:r>
      <w:r w:rsidR="00B30498" w:rsidRPr="00551A76">
        <w:rPr>
          <w:rFonts w:cs="B Lotus" w:hint="cs"/>
          <w:sz w:val="28"/>
          <w:szCs w:val="28"/>
          <w:rtl/>
          <w:lang w:bidi="fa-IR"/>
        </w:rPr>
        <w:t>ند</w:t>
      </w:r>
      <w:r w:rsidR="00F971A1" w:rsidRPr="00551A76">
        <w:rPr>
          <w:rFonts w:cs="B Lotus" w:hint="cs"/>
          <w:sz w:val="28"/>
          <w:szCs w:val="28"/>
          <w:rtl/>
          <w:lang w:bidi="fa-IR"/>
        </w:rPr>
        <w:t xml:space="preserve">. </w:t>
      </w:r>
    </w:p>
    <w:p w:rsidR="00F971A1" w:rsidRPr="00551A76" w:rsidRDefault="00F971A1" w:rsidP="00087952">
      <w:pPr>
        <w:widowControl w:val="0"/>
        <w:ind w:firstLine="284"/>
        <w:jc w:val="both"/>
        <w:rPr>
          <w:rFonts w:cs="B Lotus"/>
          <w:sz w:val="28"/>
          <w:szCs w:val="28"/>
          <w:rtl/>
          <w:lang w:bidi="fa-IR"/>
        </w:rPr>
      </w:pPr>
      <w:r w:rsidRPr="00551A76">
        <w:rPr>
          <w:rFonts w:cs="B Lotus" w:hint="cs"/>
          <w:sz w:val="28"/>
          <w:szCs w:val="28"/>
          <w:rtl/>
          <w:lang w:bidi="fa-IR"/>
        </w:rPr>
        <w:t>گمان ندارم بر کسی پوشیده باشد که پیامبر</w:t>
      </w:r>
      <w:r w:rsidR="009D1525"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در مدینه خانه‌های متعدد و جدا از هم نداشت بلکه یک «بیت» بزرگ</w:t>
      </w:r>
      <w:r w:rsidR="00B30498" w:rsidRPr="00551A76">
        <w:rPr>
          <w:rFonts w:cs="B Lotus" w:hint="cs"/>
          <w:sz w:val="28"/>
          <w:szCs w:val="28"/>
          <w:rtl/>
          <w:lang w:bidi="fa-IR"/>
        </w:rPr>
        <w:t xml:space="preserve"> در جوار مسجد داشت که درون آن ات</w:t>
      </w:r>
      <w:r w:rsidRPr="00551A76">
        <w:rPr>
          <w:rFonts w:cs="B Lotus" w:hint="cs"/>
          <w:sz w:val="28"/>
          <w:szCs w:val="28"/>
          <w:rtl/>
          <w:lang w:bidi="fa-IR"/>
        </w:rPr>
        <w:t>اق‌های متعدد بود که هر یک از ه</w:t>
      </w:r>
      <w:r w:rsidR="00B30498" w:rsidRPr="00551A76">
        <w:rPr>
          <w:rFonts w:cs="B Lotus" w:hint="cs"/>
          <w:sz w:val="28"/>
          <w:szCs w:val="28"/>
          <w:rtl/>
          <w:lang w:bidi="fa-IR"/>
        </w:rPr>
        <w:t>مسران آن حضرت در بخشی از آن خانه</w:t>
      </w:r>
      <w:r w:rsidR="005E4528" w:rsidRPr="00551A76">
        <w:rPr>
          <w:rFonts w:cs="B Lotus" w:hint="cs"/>
          <w:sz w:val="28"/>
          <w:szCs w:val="28"/>
          <w:rtl/>
          <w:lang w:bidi="fa-IR"/>
        </w:rPr>
        <w:t xml:space="preserve">‌ی </w:t>
      </w:r>
      <w:r w:rsidRPr="00551A76">
        <w:rPr>
          <w:rFonts w:cs="B Lotus" w:hint="cs"/>
          <w:sz w:val="28"/>
          <w:szCs w:val="28"/>
          <w:rtl/>
          <w:lang w:bidi="fa-IR"/>
        </w:rPr>
        <w:t>بزرگ،</w:t>
      </w:r>
      <w:r w:rsidR="000A6E45" w:rsidRPr="00551A76">
        <w:rPr>
          <w:rFonts w:cs="B Lotus" w:hint="cs"/>
          <w:sz w:val="28"/>
          <w:szCs w:val="28"/>
          <w:rtl/>
          <w:lang w:bidi="fa-IR"/>
        </w:rPr>
        <w:t xml:space="preserve"> </w:t>
      </w:r>
      <w:r w:rsidR="00D65167" w:rsidRPr="00551A76">
        <w:rPr>
          <w:rFonts w:cs="B Lotus" w:hint="cs"/>
          <w:sz w:val="28"/>
          <w:szCs w:val="28"/>
          <w:rtl/>
          <w:lang w:bidi="fa-IR"/>
        </w:rPr>
        <w:t>زندگی می‌کردند</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3"/>
      </w:r>
      <w:r w:rsidR="00087952">
        <w:rPr>
          <w:rFonts w:cs="B Lotus"/>
          <w:sz w:val="28"/>
          <w:szCs w:val="28"/>
          <w:vertAlign w:val="superscript"/>
          <w:rtl/>
          <w:lang w:bidi="fa-IR"/>
        </w:rPr>
        <w:t>)</w:t>
      </w:r>
      <w:r w:rsidR="00D65167" w:rsidRPr="00551A76">
        <w:rPr>
          <w:rFonts w:cs="B Lotus" w:hint="cs"/>
          <w:sz w:val="28"/>
          <w:szCs w:val="28"/>
          <w:rtl/>
          <w:lang w:bidi="fa-IR"/>
        </w:rPr>
        <w:t xml:space="preserve">. </w:t>
      </w:r>
      <w:r w:rsidR="0037607F" w:rsidRPr="00551A76">
        <w:rPr>
          <w:rFonts w:cs="B Lotus" w:hint="cs"/>
          <w:sz w:val="28"/>
          <w:szCs w:val="28"/>
          <w:rtl/>
          <w:lang w:bidi="fa-IR"/>
        </w:rPr>
        <w:t>علت اینکه ق</w:t>
      </w:r>
      <w:r w:rsidR="00B30498" w:rsidRPr="00551A76">
        <w:rPr>
          <w:rFonts w:cs="B Lotus" w:hint="cs"/>
          <w:sz w:val="28"/>
          <w:szCs w:val="28"/>
          <w:rtl/>
          <w:lang w:bidi="fa-IR"/>
        </w:rPr>
        <w:t>رآن در صدر آیه «بیوت» و در میانه</w:t>
      </w:r>
      <w:r w:rsidR="005E4528" w:rsidRPr="00551A76">
        <w:rPr>
          <w:rFonts w:cs="B Lotus" w:hint="cs"/>
          <w:sz w:val="28"/>
          <w:szCs w:val="28"/>
          <w:rtl/>
          <w:lang w:bidi="fa-IR"/>
        </w:rPr>
        <w:t xml:space="preserve">‌ی </w:t>
      </w:r>
      <w:r w:rsidR="0037607F" w:rsidRPr="00551A76">
        <w:rPr>
          <w:rFonts w:cs="B Lotus" w:hint="cs"/>
          <w:sz w:val="28"/>
          <w:szCs w:val="28"/>
          <w:rtl/>
          <w:lang w:bidi="fa-IR"/>
        </w:rPr>
        <w:t>آیه «بیت» و ب</w:t>
      </w:r>
      <w:r w:rsidR="00B30498" w:rsidRPr="00551A76">
        <w:rPr>
          <w:rFonts w:cs="B Lotus" w:hint="cs"/>
          <w:sz w:val="28"/>
          <w:szCs w:val="28"/>
          <w:rtl/>
          <w:lang w:bidi="fa-IR"/>
        </w:rPr>
        <w:t>از بلافاصله در آیه</w:t>
      </w:r>
      <w:r w:rsidR="005E4528" w:rsidRPr="00551A76">
        <w:rPr>
          <w:rFonts w:cs="B Lotus" w:hint="cs"/>
          <w:sz w:val="28"/>
          <w:szCs w:val="28"/>
          <w:rtl/>
          <w:lang w:bidi="fa-IR"/>
        </w:rPr>
        <w:t xml:space="preserve">‌ی </w:t>
      </w:r>
      <w:r w:rsidR="0037607F" w:rsidRPr="00551A76">
        <w:rPr>
          <w:rFonts w:cs="B Lotus" w:hint="cs"/>
          <w:sz w:val="28"/>
          <w:szCs w:val="28"/>
          <w:rtl/>
          <w:lang w:bidi="fa-IR"/>
        </w:rPr>
        <w:t>بعدی «بیوت» فرموده آن است که به اعتبار کل محل زندگی پیغمبر</w:t>
      </w:r>
      <w:r w:rsidR="009D1525" w:rsidRPr="00551A76">
        <w:rPr>
          <w:rFonts w:cs="B Lotus" w:hint="cs"/>
          <w:sz w:val="28"/>
          <w:szCs w:val="28"/>
          <w:rtl/>
          <w:lang w:bidi="fa-IR"/>
        </w:rPr>
        <w:t xml:space="preserve"> </w:t>
      </w:r>
      <w:r w:rsidR="004B6142" w:rsidRPr="00551A76">
        <w:rPr>
          <w:rFonts w:cs="CTraditional Arabic" w:hint="cs"/>
          <w:sz w:val="28"/>
          <w:szCs w:val="28"/>
          <w:rtl/>
          <w:lang w:bidi="fa-IR"/>
        </w:rPr>
        <w:t>ص</w:t>
      </w:r>
      <w:r w:rsidR="0037607F" w:rsidRPr="00551A76">
        <w:rPr>
          <w:rFonts w:cs="B Lotus" w:hint="cs"/>
          <w:sz w:val="28"/>
          <w:szCs w:val="28"/>
          <w:rtl/>
          <w:lang w:bidi="fa-IR"/>
        </w:rPr>
        <w:t xml:space="preserve"> و به اعتبار اینکه صاحب کل خانه، شخص پیامبر</w:t>
      </w:r>
      <w:r w:rsidR="004B6142" w:rsidRPr="00551A76">
        <w:rPr>
          <w:rFonts w:cs="CTraditional Arabic" w:hint="cs"/>
          <w:sz w:val="28"/>
          <w:szCs w:val="28"/>
          <w:rtl/>
          <w:lang w:bidi="fa-IR"/>
        </w:rPr>
        <w:t>ص</w:t>
      </w:r>
      <w:r w:rsidR="0037607F" w:rsidRPr="00551A76">
        <w:rPr>
          <w:rFonts w:cs="B Lotus" w:hint="cs"/>
          <w:sz w:val="28"/>
          <w:szCs w:val="28"/>
          <w:rtl/>
          <w:lang w:bidi="fa-IR"/>
        </w:rPr>
        <w:t xml:space="preserve"> بوده، «</w:t>
      </w:r>
      <w:r w:rsidR="0037607F" w:rsidRPr="00894195">
        <w:rPr>
          <w:rStyle w:val="Char0"/>
          <w:spacing w:val="0"/>
          <w:szCs w:val="26"/>
          <w:rtl/>
        </w:rPr>
        <w:t>البیت</w:t>
      </w:r>
      <w:r w:rsidR="00B30498" w:rsidRPr="00551A76">
        <w:rPr>
          <w:rFonts w:cs="B Lotus" w:hint="cs"/>
          <w:sz w:val="28"/>
          <w:szCs w:val="28"/>
          <w:rtl/>
          <w:lang w:bidi="fa-IR"/>
        </w:rPr>
        <w:t xml:space="preserve"> = این خانه» فرموده که همه</w:t>
      </w:r>
      <w:r w:rsidR="005E4528" w:rsidRPr="00551A76">
        <w:rPr>
          <w:rFonts w:cs="B Lotus" w:hint="cs"/>
          <w:sz w:val="28"/>
          <w:szCs w:val="28"/>
          <w:rtl/>
          <w:lang w:bidi="fa-IR"/>
        </w:rPr>
        <w:t xml:space="preserve">‌ی </w:t>
      </w:r>
      <w:r w:rsidR="0037607F" w:rsidRPr="00551A76">
        <w:rPr>
          <w:rFonts w:cs="B Lotus" w:hint="cs"/>
          <w:sz w:val="28"/>
          <w:szCs w:val="28"/>
          <w:rtl/>
          <w:lang w:bidi="fa-IR"/>
        </w:rPr>
        <w:t>آن منتسب به آن حضرت است</w:t>
      </w:r>
      <w:r w:rsidR="00C10762" w:rsidRPr="00551A76">
        <w:rPr>
          <w:rFonts w:cs="B Lotus" w:hint="cs"/>
          <w:sz w:val="28"/>
          <w:szCs w:val="28"/>
          <w:rtl/>
          <w:lang w:bidi="fa-IR"/>
        </w:rPr>
        <w:t>،</w:t>
      </w:r>
      <w:r w:rsidR="0037607F" w:rsidRPr="00551A76">
        <w:rPr>
          <w:rFonts w:cs="B Lotus" w:hint="cs"/>
          <w:sz w:val="28"/>
          <w:szCs w:val="28"/>
          <w:rtl/>
          <w:lang w:bidi="fa-IR"/>
        </w:rPr>
        <w:t xml:space="preserve"> و د</w:t>
      </w:r>
      <w:r w:rsidR="00B30498" w:rsidRPr="00551A76">
        <w:rPr>
          <w:rFonts w:cs="B Lotus" w:hint="cs"/>
          <w:sz w:val="28"/>
          <w:szCs w:val="28"/>
          <w:rtl/>
          <w:lang w:bidi="fa-IR"/>
        </w:rPr>
        <w:t>ر موارد دیگر به اعتبار اینکه همه درون آن بوده اند</w:t>
      </w:r>
      <w:r w:rsidR="0037607F" w:rsidRPr="00551A76">
        <w:rPr>
          <w:rFonts w:cs="B Lotus" w:hint="cs"/>
          <w:sz w:val="28"/>
          <w:szCs w:val="28"/>
          <w:rtl/>
          <w:lang w:bidi="fa-IR"/>
        </w:rPr>
        <w:t>، «بیوت» فرموده است. بنابراین</w:t>
      </w:r>
      <w:r w:rsidR="00C10762" w:rsidRPr="00551A76">
        <w:rPr>
          <w:rFonts w:cs="B Lotus" w:hint="cs"/>
          <w:sz w:val="28"/>
          <w:szCs w:val="28"/>
          <w:rtl/>
          <w:lang w:bidi="fa-IR"/>
        </w:rPr>
        <w:t>،</w:t>
      </w:r>
      <w:r w:rsidR="0037607F" w:rsidRPr="00551A76">
        <w:rPr>
          <w:rFonts w:cs="B Lotus" w:hint="cs"/>
          <w:sz w:val="28"/>
          <w:szCs w:val="28"/>
          <w:rtl/>
          <w:lang w:bidi="fa-IR"/>
        </w:rPr>
        <w:t xml:space="preserve"> یک بار به اعتبار اینکه </w:t>
      </w:r>
      <w:r w:rsidR="00C51CA8" w:rsidRPr="00551A76">
        <w:rPr>
          <w:rFonts w:cs="B Lotus" w:hint="cs"/>
          <w:sz w:val="28"/>
          <w:szCs w:val="28"/>
          <w:rtl/>
          <w:lang w:bidi="fa-IR"/>
        </w:rPr>
        <w:t>زنان منزل پیامبر</w:t>
      </w:r>
      <w:r w:rsidR="00C10762" w:rsidRPr="00551A76">
        <w:rPr>
          <w:rFonts w:cs="B Lotus" w:hint="cs"/>
          <w:sz w:val="28"/>
          <w:szCs w:val="28"/>
          <w:rtl/>
          <w:lang w:bidi="fa-IR"/>
        </w:rPr>
        <w:t xml:space="preserve"> </w:t>
      </w:r>
      <w:r w:rsidR="004B6142" w:rsidRPr="00551A76">
        <w:rPr>
          <w:rFonts w:cs="CTraditional Arabic" w:hint="cs"/>
          <w:sz w:val="28"/>
          <w:szCs w:val="28"/>
          <w:rtl/>
          <w:lang w:bidi="fa-IR"/>
        </w:rPr>
        <w:t>ص</w:t>
      </w:r>
      <w:r w:rsidR="00C51CA8" w:rsidRPr="00551A76">
        <w:rPr>
          <w:rFonts w:cs="B Lotus" w:hint="cs"/>
          <w:sz w:val="28"/>
          <w:szCs w:val="28"/>
          <w:rtl/>
          <w:lang w:bidi="fa-IR"/>
        </w:rPr>
        <w:t xml:space="preserve"> به سبب انتساب به آن حضرت از اعضای خانوادة او و اهل خانة او </w:t>
      </w:r>
      <w:r w:rsidR="009D00E2" w:rsidRPr="00551A76">
        <w:rPr>
          <w:rFonts w:cs="B Lotus" w:hint="cs"/>
          <w:sz w:val="28"/>
          <w:szCs w:val="28"/>
          <w:rtl/>
          <w:lang w:bidi="fa-IR"/>
        </w:rPr>
        <w:t>هستند «</w:t>
      </w:r>
      <w:r w:rsidR="00AC1B67" w:rsidRPr="00551A76">
        <w:rPr>
          <w:rFonts w:ascii="Lotus Linotype" w:hAnsi="Lotus Linotype" w:cs="Lotus Linotype"/>
          <w:b/>
          <w:bCs/>
          <w:sz w:val="30"/>
          <w:szCs w:val="27"/>
          <w:rtl/>
          <w:lang w:bidi="fa-IR"/>
        </w:rPr>
        <w:t>أ</w:t>
      </w:r>
      <w:r w:rsidR="009D00E2" w:rsidRPr="00551A76">
        <w:rPr>
          <w:rFonts w:ascii="Lotus Linotype" w:hAnsi="Lotus Linotype" w:cs="Lotus Linotype"/>
          <w:b/>
          <w:bCs/>
          <w:sz w:val="30"/>
          <w:szCs w:val="27"/>
          <w:rtl/>
          <w:lang w:bidi="fa-IR"/>
        </w:rPr>
        <w:t>هل البیت</w:t>
      </w:r>
      <w:r w:rsidR="009D00E2" w:rsidRPr="00551A76">
        <w:rPr>
          <w:rFonts w:cs="B Lotus" w:hint="cs"/>
          <w:sz w:val="28"/>
          <w:szCs w:val="28"/>
          <w:rtl/>
          <w:lang w:bidi="fa-IR"/>
        </w:rPr>
        <w:t xml:space="preserve"> = اهل این خانه» یا «ا</w:t>
      </w:r>
      <w:r w:rsidR="00B30498" w:rsidRPr="00551A76">
        <w:rPr>
          <w:rFonts w:cs="B Lotus" w:hint="cs"/>
          <w:sz w:val="28"/>
          <w:szCs w:val="28"/>
          <w:rtl/>
          <w:lang w:bidi="fa-IR"/>
        </w:rPr>
        <w:t xml:space="preserve">هل خانه» گفته می‌شوند یعنی به عنوان </w:t>
      </w:r>
      <w:r w:rsidR="009D00E2" w:rsidRPr="00551A76">
        <w:rPr>
          <w:rFonts w:cs="B Lotus" w:hint="cs"/>
          <w:sz w:val="28"/>
          <w:szCs w:val="28"/>
          <w:rtl/>
          <w:lang w:bidi="fa-IR"/>
        </w:rPr>
        <w:t>مث</w:t>
      </w:r>
      <w:r w:rsidR="00B30498" w:rsidRPr="00551A76">
        <w:rPr>
          <w:rFonts w:cs="B Lotus" w:hint="cs"/>
          <w:sz w:val="28"/>
          <w:szCs w:val="28"/>
          <w:rtl/>
          <w:lang w:bidi="fa-IR"/>
        </w:rPr>
        <w:t>ال حجره</w:t>
      </w:r>
      <w:r w:rsidR="005E4528" w:rsidRPr="00551A76">
        <w:rPr>
          <w:rFonts w:cs="B Lotus" w:hint="cs"/>
          <w:sz w:val="28"/>
          <w:szCs w:val="28"/>
          <w:rtl/>
          <w:lang w:bidi="fa-IR"/>
        </w:rPr>
        <w:t xml:space="preserve">‌ی </w:t>
      </w:r>
      <w:r w:rsidR="009D00E2" w:rsidRPr="00551A76">
        <w:rPr>
          <w:rFonts w:cs="B Lotus" w:hint="cs"/>
          <w:sz w:val="28"/>
          <w:szCs w:val="28"/>
          <w:rtl/>
          <w:lang w:bidi="fa-IR"/>
        </w:rPr>
        <w:t>«ام سلمه» بیت پیامبر</w:t>
      </w:r>
      <w:r w:rsidR="00517DA1" w:rsidRPr="00551A76">
        <w:rPr>
          <w:rFonts w:cs="B Lotus" w:hint="cs"/>
          <w:sz w:val="28"/>
          <w:szCs w:val="28"/>
          <w:rtl/>
          <w:lang w:bidi="fa-IR"/>
        </w:rPr>
        <w:t xml:space="preserve"> </w:t>
      </w:r>
      <w:r w:rsidR="004B6142" w:rsidRPr="00551A76">
        <w:rPr>
          <w:rFonts w:cs="CTraditional Arabic" w:hint="cs"/>
          <w:sz w:val="28"/>
          <w:szCs w:val="28"/>
          <w:rtl/>
          <w:lang w:bidi="fa-IR"/>
        </w:rPr>
        <w:t>ص</w:t>
      </w:r>
      <w:r w:rsidR="00B30498" w:rsidRPr="00551A76">
        <w:rPr>
          <w:rFonts w:cs="B Lotus" w:hint="cs"/>
          <w:sz w:val="28"/>
          <w:szCs w:val="28"/>
          <w:rtl/>
          <w:lang w:bidi="fa-IR"/>
        </w:rPr>
        <w:t xml:space="preserve"> است، حجره</w:t>
      </w:r>
      <w:r w:rsidR="005E4528" w:rsidRPr="00551A76">
        <w:rPr>
          <w:rFonts w:cs="B Lotus" w:hint="cs"/>
          <w:sz w:val="28"/>
          <w:szCs w:val="28"/>
          <w:rtl/>
          <w:lang w:bidi="fa-IR"/>
        </w:rPr>
        <w:t xml:space="preserve">‌ی </w:t>
      </w:r>
      <w:r w:rsidR="009D00E2" w:rsidRPr="00551A76">
        <w:rPr>
          <w:rFonts w:cs="B Lotus" w:hint="cs"/>
          <w:sz w:val="28"/>
          <w:szCs w:val="28"/>
          <w:rtl/>
          <w:lang w:bidi="fa-IR"/>
        </w:rPr>
        <w:t>«جویریه» بیت پیامبر</w:t>
      </w:r>
      <w:r w:rsidR="004B6142" w:rsidRPr="00551A76">
        <w:rPr>
          <w:rFonts w:cs="CTraditional Arabic" w:hint="cs"/>
          <w:sz w:val="28"/>
          <w:szCs w:val="28"/>
          <w:rtl/>
          <w:lang w:bidi="fa-IR"/>
        </w:rPr>
        <w:t>ص</w:t>
      </w:r>
      <w:r w:rsidR="009D00E2" w:rsidRPr="00551A76">
        <w:rPr>
          <w:rFonts w:cs="B Lotus" w:hint="cs"/>
          <w:sz w:val="28"/>
          <w:szCs w:val="28"/>
          <w:rtl/>
          <w:lang w:bidi="fa-IR"/>
        </w:rPr>
        <w:t xml:space="preserve"> </w:t>
      </w:r>
      <w:r w:rsidR="00E87CDA" w:rsidRPr="00551A76">
        <w:rPr>
          <w:rFonts w:cs="B Lotus" w:hint="cs"/>
          <w:sz w:val="28"/>
          <w:szCs w:val="28"/>
          <w:rtl/>
          <w:lang w:bidi="fa-IR"/>
        </w:rPr>
        <w:t xml:space="preserve">است و </w:t>
      </w:r>
      <w:r w:rsidR="00B30498" w:rsidRPr="00551A76">
        <w:rPr>
          <w:rFonts w:cs="B Lotus" w:hint="cs"/>
          <w:sz w:val="28"/>
          <w:szCs w:val="28"/>
          <w:rtl/>
          <w:lang w:bidi="fa-IR"/>
        </w:rPr>
        <w:t>ایگونه</w:t>
      </w:r>
      <w:r w:rsidR="00E87CDA" w:rsidRPr="00551A76">
        <w:rPr>
          <w:rFonts w:cs="B Lotus" w:hint="cs"/>
          <w:sz w:val="28"/>
          <w:szCs w:val="28"/>
          <w:rtl/>
          <w:lang w:bidi="fa-IR"/>
        </w:rPr>
        <w:t xml:space="preserve"> ... و بار دیگر به اعتبار اینکه هر یک از همسران پیامبر</w:t>
      </w:r>
      <w:r w:rsidR="004B6142" w:rsidRPr="00551A76">
        <w:rPr>
          <w:rFonts w:cs="CTraditional Arabic" w:hint="cs"/>
          <w:sz w:val="28"/>
          <w:szCs w:val="28"/>
          <w:rtl/>
          <w:lang w:bidi="fa-IR"/>
        </w:rPr>
        <w:t>ص</w:t>
      </w:r>
      <w:r w:rsidR="00E87CDA" w:rsidRPr="00551A76">
        <w:rPr>
          <w:rFonts w:cs="B Lotus" w:hint="cs"/>
          <w:sz w:val="28"/>
          <w:szCs w:val="28"/>
          <w:rtl/>
          <w:lang w:bidi="fa-IR"/>
        </w:rPr>
        <w:t>، با آن حضرت، خانواده‌ای را تشکیل می‌دهند، «بیو</w:t>
      </w:r>
      <w:r w:rsidR="0007332A" w:rsidRPr="00551A76">
        <w:rPr>
          <w:rFonts w:cs="B Lotus" w:hint="cs"/>
          <w:sz w:val="28"/>
          <w:szCs w:val="28"/>
          <w:rtl/>
          <w:lang w:bidi="fa-IR"/>
        </w:rPr>
        <w:t>ت» گفته می‌شود. و این دو تعبیر م</w:t>
      </w:r>
      <w:r w:rsidR="00E87CDA" w:rsidRPr="00551A76">
        <w:rPr>
          <w:rFonts w:cs="B Lotus" w:hint="cs"/>
          <w:sz w:val="28"/>
          <w:szCs w:val="28"/>
          <w:rtl/>
          <w:lang w:bidi="fa-IR"/>
        </w:rPr>
        <w:t>خالف</w:t>
      </w:r>
      <w:r w:rsidR="0007332A" w:rsidRPr="00551A76">
        <w:rPr>
          <w:rFonts w:cs="B Lotus" w:hint="cs"/>
          <w:sz w:val="28"/>
          <w:szCs w:val="28"/>
          <w:rtl/>
          <w:lang w:bidi="fa-IR"/>
        </w:rPr>
        <w:t>ت</w:t>
      </w:r>
      <w:r w:rsidR="00E87CDA" w:rsidRPr="00551A76">
        <w:rPr>
          <w:rFonts w:cs="B Lotus" w:hint="cs"/>
          <w:sz w:val="28"/>
          <w:szCs w:val="28"/>
          <w:rtl/>
          <w:lang w:bidi="fa-IR"/>
        </w:rPr>
        <w:t xml:space="preserve"> و تباینی با هم ندارند. </w:t>
      </w:r>
    </w:p>
    <w:p w:rsidR="005B7BEB" w:rsidRPr="00551A76" w:rsidRDefault="001B7ADF" w:rsidP="004B6142">
      <w:pPr>
        <w:widowControl w:val="0"/>
        <w:ind w:firstLine="284"/>
        <w:jc w:val="both"/>
        <w:rPr>
          <w:rFonts w:cs="B Lotus"/>
          <w:sz w:val="28"/>
          <w:szCs w:val="28"/>
          <w:rtl/>
          <w:lang w:bidi="fa-IR"/>
        </w:rPr>
      </w:pPr>
      <w:r w:rsidRPr="00551A76">
        <w:rPr>
          <w:rFonts w:cs="B Lotus" w:hint="cs"/>
          <w:sz w:val="28"/>
          <w:szCs w:val="28"/>
          <w:rtl/>
          <w:lang w:bidi="fa-IR"/>
        </w:rPr>
        <w:t>بنابراین، به اعتبار کلی، محل زندگی پیامبر</w:t>
      </w:r>
      <w:r w:rsidR="004B6142"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و همسرانش </w:t>
      </w:r>
      <w:r w:rsidRPr="00551A76">
        <w:rPr>
          <w:rFonts w:ascii="Lotus Linotype" w:hAnsi="Lotus Linotype" w:cs="Lotus Linotype"/>
          <w:b/>
          <w:bCs/>
          <w:sz w:val="30"/>
          <w:szCs w:val="27"/>
          <w:rtl/>
          <w:lang w:bidi="fa-IR"/>
        </w:rPr>
        <w:t>«البیت»</w:t>
      </w:r>
      <w:r w:rsidRPr="00551A76">
        <w:rPr>
          <w:rFonts w:cs="B Lotus" w:hint="cs"/>
          <w:sz w:val="28"/>
          <w:szCs w:val="28"/>
          <w:rtl/>
          <w:lang w:bidi="fa-IR"/>
        </w:rPr>
        <w:t xml:space="preserve"> (یعنی بیت پیامبر</w:t>
      </w:r>
      <w:r w:rsidR="00517DA1"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بود، چنانکه در قرآن آمده است</w:t>
      </w:r>
      <w:r w:rsidR="003932E7" w:rsidRPr="00551A76">
        <w:rPr>
          <w:rFonts w:cs="B Lotus" w:hint="cs"/>
          <w:sz w:val="28"/>
          <w:szCs w:val="28"/>
          <w:rtl/>
          <w:lang w:bidi="fa-IR"/>
        </w:rPr>
        <w:t>:</w:t>
      </w:r>
    </w:p>
    <w:p w:rsidR="00E87CDA" w:rsidRPr="00551A76" w:rsidRDefault="005B7BEB" w:rsidP="0023559B">
      <w:pPr>
        <w:pStyle w:val="a8"/>
        <w:tabs>
          <w:tab w:val="right" w:pos="6804"/>
        </w:tabs>
        <w:rPr>
          <w:rtl/>
        </w:rPr>
      </w:pPr>
      <w:r w:rsidRPr="00B55E10">
        <w:rPr>
          <w:rFonts w:ascii="Traditional Arabic" w:hAnsi="Traditional Arabic" w:cs="Traditional Arabic"/>
          <w:rtl/>
        </w:rPr>
        <w:t>﴿</w:t>
      </w:r>
      <w:r w:rsidR="00E90BDA" w:rsidRPr="00551A76">
        <w:rPr>
          <w:rFonts w:hint="cs"/>
          <w:rtl/>
        </w:rPr>
        <w:t>كَمَآ</w:t>
      </w:r>
      <w:r w:rsidR="00E90BDA" w:rsidRPr="00551A76">
        <w:rPr>
          <w:rtl/>
        </w:rPr>
        <w:t xml:space="preserve"> أَخۡرَجَكَ رَبُّكَ مِنۢ بَيۡتِكَ بِ</w:t>
      </w:r>
      <w:r w:rsidR="00E90BDA" w:rsidRPr="00551A76">
        <w:rPr>
          <w:rFonts w:hint="cs"/>
          <w:rtl/>
        </w:rPr>
        <w:t>ٱلۡحَقِّ</w:t>
      </w:r>
      <w:r w:rsidRPr="00B55E10">
        <w:rPr>
          <w:rFonts w:ascii="Traditional Arabic" w:hAnsi="Traditional Arabic" w:cs="Traditional Arabic"/>
          <w:rtl/>
        </w:rPr>
        <w:t>﴾</w:t>
      </w:r>
      <w:r w:rsidRPr="00551A76">
        <w:rPr>
          <w:rFonts w:cs="B Lotus" w:hint="cs"/>
          <w:rtl/>
        </w:rPr>
        <w:t xml:space="preserve"> </w:t>
      </w:r>
      <w:r w:rsidR="00087952" w:rsidRPr="00CC3481">
        <w:rPr>
          <w:rStyle w:val="Char5"/>
          <w:rFonts w:cs="IRNazli"/>
          <w:rtl/>
        </w:rPr>
        <w:tab/>
      </w:r>
      <w:r w:rsidRPr="00CC3481">
        <w:rPr>
          <w:rStyle w:val="Char5"/>
          <w:rFonts w:cs="IRNazli"/>
          <w:rtl/>
        </w:rPr>
        <w:t>[الأنفال: 5]</w:t>
      </w:r>
    </w:p>
    <w:p w:rsidR="009F5E18" w:rsidRPr="0023559B" w:rsidRDefault="009F5E18" w:rsidP="00E6450A">
      <w:pPr>
        <w:pStyle w:val="af4"/>
        <w:rPr>
          <w:rtl/>
        </w:rPr>
      </w:pPr>
      <w:r w:rsidRPr="0023559B">
        <w:rPr>
          <w:rFonts w:hint="cs"/>
          <w:rtl/>
        </w:rPr>
        <w:t>«</w:t>
      </w:r>
      <w:r w:rsidR="00C379E1" w:rsidRPr="0023559B">
        <w:rPr>
          <w:rFonts w:hint="cs"/>
          <w:rtl/>
        </w:rPr>
        <w:t>چنانکه پروردگارت تو را به حق از خانه‌ات برون آ</w:t>
      </w:r>
      <w:r w:rsidR="00517DA1" w:rsidRPr="0023559B">
        <w:rPr>
          <w:rFonts w:hint="cs"/>
          <w:rtl/>
        </w:rPr>
        <w:t>و</w:t>
      </w:r>
      <w:r w:rsidR="00C379E1" w:rsidRPr="0023559B">
        <w:rPr>
          <w:rFonts w:hint="cs"/>
          <w:rtl/>
        </w:rPr>
        <w:t>رد</w:t>
      </w:r>
      <w:r w:rsidRPr="0023559B">
        <w:rPr>
          <w:rFonts w:hint="cs"/>
          <w:rtl/>
        </w:rPr>
        <w:t>».</w:t>
      </w:r>
    </w:p>
    <w:p w:rsidR="005B7BEB" w:rsidRPr="00551A76" w:rsidRDefault="006C76DF" w:rsidP="00F971A1">
      <w:pPr>
        <w:ind w:firstLine="284"/>
        <w:jc w:val="both"/>
        <w:rPr>
          <w:rFonts w:cs="B Lotus"/>
          <w:sz w:val="28"/>
          <w:szCs w:val="28"/>
          <w:rtl/>
          <w:lang w:bidi="fa-IR"/>
        </w:rPr>
      </w:pPr>
      <w:r w:rsidRPr="00551A76">
        <w:rPr>
          <w:rFonts w:cs="B Lotus" w:hint="cs"/>
          <w:sz w:val="28"/>
          <w:szCs w:val="28"/>
          <w:rtl/>
          <w:lang w:bidi="fa-IR"/>
        </w:rPr>
        <w:t>و در عین حال به اعتبار هر حجره ی</w:t>
      </w:r>
      <w:r w:rsidR="0007332A" w:rsidRPr="00551A76">
        <w:rPr>
          <w:rFonts w:cs="B Lotus" w:hint="cs"/>
          <w:sz w:val="28"/>
          <w:szCs w:val="28"/>
          <w:rtl/>
          <w:lang w:bidi="fa-IR"/>
        </w:rPr>
        <w:t>ا ات</w:t>
      </w:r>
      <w:r w:rsidR="00AC5A75" w:rsidRPr="00551A76">
        <w:rPr>
          <w:rFonts w:cs="B Lotus" w:hint="cs"/>
          <w:sz w:val="28"/>
          <w:szCs w:val="28"/>
          <w:rtl/>
          <w:lang w:bidi="fa-IR"/>
        </w:rPr>
        <w:t>اق، آن را «بیوت» می‌توان</w:t>
      </w:r>
      <w:r w:rsidRPr="00551A76">
        <w:rPr>
          <w:rFonts w:cs="B Lotus" w:hint="cs"/>
          <w:sz w:val="28"/>
          <w:szCs w:val="28"/>
          <w:rtl/>
          <w:lang w:bidi="fa-IR"/>
        </w:rPr>
        <w:t xml:space="preserve"> گفت، چنانکه فرموده</w:t>
      </w:r>
      <w:r w:rsidR="003932E7" w:rsidRPr="00551A76">
        <w:rPr>
          <w:rFonts w:cs="B Lotus" w:hint="cs"/>
          <w:sz w:val="28"/>
          <w:szCs w:val="28"/>
          <w:rtl/>
          <w:lang w:bidi="fa-IR"/>
        </w:rPr>
        <w:t>:</w:t>
      </w:r>
    </w:p>
    <w:p w:rsidR="001B7ADF" w:rsidRPr="00551A76" w:rsidRDefault="005B7BEB" w:rsidP="0023559B">
      <w:pPr>
        <w:pStyle w:val="a8"/>
        <w:tabs>
          <w:tab w:val="right" w:pos="6804"/>
        </w:tabs>
        <w:rPr>
          <w:rtl/>
        </w:rPr>
      </w:pPr>
      <w:r w:rsidRPr="00B55E10">
        <w:rPr>
          <w:rFonts w:ascii="Traditional Arabic" w:hAnsi="Traditional Arabic" w:cs="Traditional Arabic"/>
          <w:rtl/>
        </w:rPr>
        <w:t>﴿</w:t>
      </w:r>
      <w:r w:rsidR="00E90BDA" w:rsidRPr="00551A76">
        <w:rPr>
          <w:rFonts w:hint="cs"/>
          <w:rtl/>
        </w:rPr>
        <w:t>يَٰٓأَيُّهَا</w:t>
      </w:r>
      <w:r w:rsidR="00E90BDA" w:rsidRPr="00551A76">
        <w:rPr>
          <w:rtl/>
        </w:rPr>
        <w:t xml:space="preserve"> </w:t>
      </w:r>
      <w:r w:rsidR="00E90BDA" w:rsidRPr="00551A76">
        <w:rPr>
          <w:rFonts w:hint="cs"/>
          <w:rtl/>
        </w:rPr>
        <w:t>ٱلَّذِينَ</w:t>
      </w:r>
      <w:r w:rsidR="00E90BDA" w:rsidRPr="00551A76">
        <w:rPr>
          <w:rtl/>
        </w:rPr>
        <w:t xml:space="preserve"> ءَامَنُواْ لَا تَدۡخُلُواْ بُيُوتَ </w:t>
      </w:r>
      <w:r w:rsidR="00E90BDA" w:rsidRPr="00551A76">
        <w:rPr>
          <w:rFonts w:hint="cs"/>
          <w:rtl/>
        </w:rPr>
        <w:t>ٱلنَّبِيِّ</w:t>
      </w:r>
      <w:r w:rsidR="00E90BDA" w:rsidRPr="00551A76">
        <w:rPr>
          <w:rtl/>
        </w:rPr>
        <w:t xml:space="preserve"> إِلَّآ أَن يُؤۡذَنَ لَكُمۡ</w:t>
      </w:r>
      <w:r w:rsidRPr="00B55E10">
        <w:rPr>
          <w:rFonts w:ascii="Traditional Arabic" w:hAnsi="Traditional Arabic" w:cs="Traditional Arabic"/>
          <w:rtl/>
        </w:rPr>
        <w:t>﴾</w:t>
      </w:r>
      <w:r w:rsidRPr="00551A76">
        <w:rPr>
          <w:rFonts w:cs="B Lotus" w:hint="cs"/>
          <w:rtl/>
        </w:rPr>
        <w:t xml:space="preserve"> </w:t>
      </w:r>
      <w:r w:rsidR="00B352AD" w:rsidRPr="00CC3481">
        <w:rPr>
          <w:rStyle w:val="Char5"/>
          <w:rFonts w:cs="IRNazli"/>
          <w:rtl/>
        </w:rPr>
        <w:tab/>
      </w:r>
      <w:r w:rsidRPr="00CC3481">
        <w:rPr>
          <w:rStyle w:val="Char5"/>
          <w:rFonts w:cs="IRNazli"/>
          <w:rtl/>
        </w:rPr>
        <w:t>[الأحزاب: 53]</w:t>
      </w:r>
    </w:p>
    <w:p w:rsidR="008B542B" w:rsidRPr="0023559B" w:rsidRDefault="008B542B" w:rsidP="00E6450A">
      <w:pPr>
        <w:pStyle w:val="af4"/>
        <w:rPr>
          <w:rtl/>
        </w:rPr>
      </w:pPr>
      <w:r w:rsidRPr="0023559B">
        <w:rPr>
          <w:rFonts w:hint="cs"/>
          <w:rtl/>
        </w:rPr>
        <w:t>«</w:t>
      </w:r>
      <w:r w:rsidR="00486507" w:rsidRPr="0023559B">
        <w:rPr>
          <w:rFonts w:hint="cs"/>
          <w:rtl/>
        </w:rPr>
        <w:t>ای کسانی که ایمان آورده‌اید، به خانه‌های پیامبر</w:t>
      </w:r>
      <w:r w:rsidR="00AC5A75" w:rsidRPr="0023559B">
        <w:rPr>
          <w:rFonts w:hint="cs"/>
          <w:rtl/>
        </w:rPr>
        <w:t xml:space="preserve"> </w:t>
      </w:r>
      <w:r w:rsidR="004B6142" w:rsidRPr="0023559B">
        <w:rPr>
          <w:rFonts w:hint="cs"/>
          <w:rtl/>
        </w:rPr>
        <w:t>ص</w:t>
      </w:r>
      <w:r w:rsidR="00486507" w:rsidRPr="0023559B">
        <w:rPr>
          <w:rFonts w:hint="cs"/>
          <w:rtl/>
        </w:rPr>
        <w:t xml:space="preserve"> درنیایید مگر آنکه شما را رخصت داده شود</w:t>
      </w:r>
      <w:r w:rsidRPr="0023559B">
        <w:rPr>
          <w:rFonts w:hint="cs"/>
          <w:rtl/>
        </w:rPr>
        <w:t>».</w:t>
      </w:r>
    </w:p>
    <w:p w:rsidR="006C76DF" w:rsidRPr="00551A76" w:rsidRDefault="0007332A" w:rsidP="00E90BDA">
      <w:pPr>
        <w:ind w:firstLine="284"/>
        <w:jc w:val="both"/>
        <w:rPr>
          <w:rFonts w:ascii="KFGQPC Uthmanic Script HAFS" w:hAnsi="KFGQPC Uthmanic Script HAFS" w:cs="KFGQPC Uthmanic Script HAFS"/>
          <w:sz w:val="28"/>
          <w:szCs w:val="28"/>
          <w:rtl/>
        </w:rPr>
      </w:pPr>
      <w:r w:rsidRPr="00551A76">
        <w:rPr>
          <w:rFonts w:cs="B Lotus" w:hint="cs"/>
          <w:sz w:val="28"/>
          <w:szCs w:val="28"/>
          <w:rtl/>
          <w:lang w:bidi="fa-IR"/>
        </w:rPr>
        <w:t>به همین سبب است که در آیه</w:t>
      </w:r>
      <w:r w:rsidR="005E4528" w:rsidRPr="00551A76">
        <w:rPr>
          <w:rFonts w:cs="B Lotus" w:hint="cs"/>
          <w:sz w:val="28"/>
          <w:szCs w:val="28"/>
          <w:rtl/>
          <w:lang w:bidi="fa-IR"/>
        </w:rPr>
        <w:t xml:space="preserve">‌ی </w:t>
      </w:r>
      <w:r w:rsidR="00B65092" w:rsidRPr="00551A76">
        <w:rPr>
          <w:rFonts w:cs="B Lotus" w:hint="cs"/>
          <w:sz w:val="28"/>
          <w:szCs w:val="28"/>
          <w:rtl/>
          <w:lang w:bidi="fa-IR"/>
        </w:rPr>
        <w:t>34 سوره</w:t>
      </w:r>
      <w:r w:rsidR="005E4528" w:rsidRPr="00551A76">
        <w:rPr>
          <w:rFonts w:cs="B Lotus" w:hint="cs"/>
          <w:sz w:val="28"/>
          <w:szCs w:val="28"/>
          <w:rtl/>
          <w:lang w:bidi="fa-IR"/>
        </w:rPr>
        <w:t xml:space="preserve">‌ی </w:t>
      </w:r>
      <w:r w:rsidR="00A86ADB" w:rsidRPr="00551A76">
        <w:rPr>
          <w:rFonts w:cs="B Lotus" w:hint="cs"/>
          <w:sz w:val="28"/>
          <w:szCs w:val="28"/>
          <w:rtl/>
          <w:lang w:bidi="fa-IR"/>
        </w:rPr>
        <w:t>احزاب به همسران پیامبر</w:t>
      </w:r>
      <w:r w:rsidR="004B6142" w:rsidRPr="00551A76">
        <w:rPr>
          <w:rFonts w:cs="CTraditional Arabic" w:hint="cs"/>
          <w:sz w:val="28"/>
          <w:szCs w:val="28"/>
          <w:rtl/>
          <w:lang w:bidi="fa-IR"/>
        </w:rPr>
        <w:t>ص</w:t>
      </w:r>
      <w:r w:rsidR="00A86ADB" w:rsidRPr="00551A76">
        <w:rPr>
          <w:rFonts w:cs="B Lotus" w:hint="cs"/>
          <w:sz w:val="28"/>
          <w:szCs w:val="28"/>
          <w:rtl/>
          <w:lang w:bidi="fa-IR"/>
        </w:rPr>
        <w:t xml:space="preserve"> فرموده</w:t>
      </w:r>
      <w:r w:rsidR="003932E7" w:rsidRPr="00551A76">
        <w:rPr>
          <w:rFonts w:cs="B Lotus" w:hint="cs"/>
          <w:sz w:val="28"/>
          <w:szCs w:val="28"/>
          <w:rtl/>
          <w:lang w:bidi="fa-IR"/>
        </w:rPr>
        <w:t>:</w:t>
      </w:r>
      <w:r w:rsidR="00A86ADB" w:rsidRPr="00551A76">
        <w:rPr>
          <w:rFonts w:cs="B Lotus" w:hint="cs"/>
          <w:sz w:val="28"/>
          <w:szCs w:val="28"/>
          <w:rtl/>
          <w:lang w:bidi="fa-IR"/>
        </w:rPr>
        <w:t xml:space="preserve"> «یاد کنید آنچه را که از آیات خدا و حکمت در</w:t>
      </w:r>
      <w:r w:rsidR="00E90BDA" w:rsidRPr="00551A76">
        <w:rPr>
          <w:rFonts w:cs="B Lotus" w:hint="cs"/>
          <w:sz w:val="28"/>
          <w:szCs w:val="28"/>
          <w:rtl/>
          <w:lang w:bidi="fa-IR"/>
        </w:rPr>
        <w:t xml:space="preserve"> </w:t>
      </w:r>
      <w:r w:rsidR="00E90BDA" w:rsidRPr="00B55E10">
        <w:rPr>
          <w:rFonts w:ascii="Traditional Arabic" w:hAnsi="Traditional Arabic"/>
          <w:sz w:val="28"/>
          <w:szCs w:val="28"/>
          <w:rtl/>
          <w:lang w:bidi="fa-IR"/>
        </w:rPr>
        <w:t>﴿</w:t>
      </w:r>
      <w:r w:rsidR="00E90BDA" w:rsidRPr="00551A76">
        <w:rPr>
          <w:rFonts w:ascii="KFGQPC Uthmanic Script HAFS" w:hAnsi="KFGQPC Uthmanic Script HAFS" w:cs="KFGQPC Uthmanic Script HAFS"/>
          <w:sz w:val="28"/>
          <w:szCs w:val="28"/>
          <w:rtl/>
        </w:rPr>
        <w:t>بُيُوتِكُنَّ</w:t>
      </w:r>
      <w:r w:rsidR="00E90BDA" w:rsidRPr="00B55E10">
        <w:rPr>
          <w:rFonts w:ascii="Traditional Arabic" w:hAnsi="Traditional Arabic"/>
          <w:sz w:val="28"/>
          <w:szCs w:val="28"/>
          <w:rtl/>
          <w:lang w:bidi="fa-IR"/>
        </w:rPr>
        <w:t>﴾</w:t>
      </w:r>
      <w:r w:rsidR="00B9334B" w:rsidRPr="00551A76">
        <w:rPr>
          <w:rFonts w:cs="B Lotus" w:hint="cs"/>
          <w:sz w:val="28"/>
          <w:szCs w:val="28"/>
          <w:rtl/>
          <w:lang w:bidi="fa-IR"/>
        </w:rPr>
        <w:t xml:space="preserve"> </w:t>
      </w:r>
      <w:r w:rsidR="00A86ADB" w:rsidRPr="00551A76">
        <w:rPr>
          <w:rFonts w:cs="B Lotus" w:hint="cs"/>
          <w:sz w:val="28"/>
          <w:szCs w:val="28"/>
          <w:rtl/>
          <w:lang w:bidi="fa-IR"/>
        </w:rPr>
        <w:t>«</w:t>
      </w:r>
      <w:r w:rsidR="00C70652" w:rsidRPr="00551A76">
        <w:rPr>
          <w:rFonts w:cs="B Lotus" w:hint="cs"/>
          <w:sz w:val="28"/>
          <w:szCs w:val="28"/>
          <w:rtl/>
          <w:lang w:bidi="fa-IR"/>
        </w:rPr>
        <w:t>خانه‌های شما (زنان)» تلاوت می‌شود. طبعاً تلاوت آیات الهی در «بیوت»</w:t>
      </w:r>
      <w:r w:rsidR="00B374E8" w:rsidRPr="00551A76">
        <w:rPr>
          <w:rFonts w:cs="B Lotus" w:hint="cs"/>
          <w:sz w:val="28"/>
          <w:szCs w:val="28"/>
          <w:rtl/>
          <w:lang w:bidi="fa-IR"/>
        </w:rPr>
        <w:t xml:space="preserve"> آن‌ها </w:t>
      </w:r>
      <w:r w:rsidR="00C70652" w:rsidRPr="00551A76">
        <w:rPr>
          <w:rFonts w:cs="B Lotus" w:hint="cs"/>
          <w:sz w:val="28"/>
          <w:szCs w:val="28"/>
          <w:rtl/>
          <w:lang w:bidi="fa-IR"/>
        </w:rPr>
        <w:t>بدان سبب بوده که همسر پیامبر</w:t>
      </w:r>
      <w:r w:rsidR="004B6142" w:rsidRPr="00551A76">
        <w:rPr>
          <w:rFonts w:cs="CTraditional Arabic" w:hint="cs"/>
          <w:sz w:val="28"/>
          <w:szCs w:val="28"/>
          <w:rtl/>
          <w:lang w:bidi="fa-IR"/>
        </w:rPr>
        <w:t>ص</w:t>
      </w:r>
      <w:r w:rsidR="00C70652" w:rsidRPr="00551A76">
        <w:rPr>
          <w:rFonts w:cs="B Lotus" w:hint="cs"/>
          <w:sz w:val="28"/>
          <w:szCs w:val="28"/>
          <w:rtl/>
          <w:lang w:bidi="fa-IR"/>
        </w:rPr>
        <w:t xml:space="preserve"> بوده‌اند و «بیوت»</w:t>
      </w:r>
      <w:r w:rsidR="00B374E8" w:rsidRPr="00551A76">
        <w:rPr>
          <w:rFonts w:cs="B Lotus" w:hint="cs"/>
          <w:sz w:val="28"/>
          <w:szCs w:val="28"/>
          <w:rtl/>
          <w:lang w:bidi="fa-IR"/>
        </w:rPr>
        <w:t xml:space="preserve"> آن‌ها </w:t>
      </w:r>
      <w:r w:rsidR="00C70652" w:rsidRPr="00894195">
        <w:rPr>
          <w:rStyle w:val="Char0"/>
          <w:rFonts w:hint="cs"/>
          <w:spacing w:val="0"/>
          <w:szCs w:val="26"/>
          <w:rtl/>
        </w:rPr>
        <w:t>«بیت النب</w:t>
      </w:r>
      <w:r w:rsidR="00B9334B" w:rsidRPr="00894195">
        <w:rPr>
          <w:rStyle w:val="Char0"/>
          <w:rFonts w:hint="cs"/>
          <w:spacing w:val="0"/>
          <w:szCs w:val="26"/>
          <w:rtl/>
        </w:rPr>
        <w:t>ي</w:t>
      </w:r>
      <w:r w:rsidR="00C70652" w:rsidRPr="00894195">
        <w:rPr>
          <w:rStyle w:val="Char0"/>
          <w:rFonts w:hint="cs"/>
          <w:spacing w:val="0"/>
          <w:szCs w:val="26"/>
          <w:rtl/>
        </w:rPr>
        <w:t>»</w:t>
      </w:r>
      <w:r w:rsidR="00C70652" w:rsidRPr="00551A76">
        <w:rPr>
          <w:rFonts w:cs="B Lotus" w:hint="cs"/>
          <w:sz w:val="28"/>
          <w:szCs w:val="28"/>
          <w:rtl/>
          <w:lang w:bidi="fa-IR"/>
        </w:rPr>
        <w:t xml:space="preserve"> بوده است که هر یک از همسرانش در یکی از حجره‌های آن اقامت داشته‌اند و چنین نبوده که هر یک از همسرانش خانه‌ای در جایی دیگر و جدا از سایر همسران داشت</w:t>
      </w:r>
      <w:r w:rsidRPr="00551A76">
        <w:rPr>
          <w:rFonts w:cs="B Lotus" w:hint="cs"/>
          <w:sz w:val="28"/>
          <w:szCs w:val="28"/>
          <w:rtl/>
          <w:lang w:bidi="fa-IR"/>
        </w:rPr>
        <w:t>ه باشند، اصولاً کسانی که با سیره</w:t>
      </w:r>
      <w:r w:rsidR="005E4528" w:rsidRPr="00551A76">
        <w:rPr>
          <w:rFonts w:cs="B Lotus" w:hint="cs"/>
          <w:sz w:val="28"/>
          <w:szCs w:val="28"/>
          <w:rtl/>
          <w:lang w:bidi="fa-IR"/>
        </w:rPr>
        <w:t xml:space="preserve">‌ی </w:t>
      </w:r>
      <w:r w:rsidR="00C70652" w:rsidRPr="00551A76">
        <w:rPr>
          <w:rFonts w:cs="B Lotus" w:hint="cs"/>
          <w:sz w:val="28"/>
          <w:szCs w:val="28"/>
          <w:rtl/>
          <w:lang w:bidi="fa-IR"/>
        </w:rPr>
        <w:t>پیامبر</w:t>
      </w:r>
      <w:r w:rsidR="004B6142" w:rsidRPr="00551A76">
        <w:rPr>
          <w:rFonts w:cs="CTraditional Arabic" w:hint="cs"/>
          <w:sz w:val="28"/>
          <w:szCs w:val="28"/>
          <w:rtl/>
          <w:lang w:bidi="fa-IR"/>
        </w:rPr>
        <w:t>ص</w:t>
      </w:r>
      <w:r w:rsidR="00C70652" w:rsidRPr="00551A76">
        <w:rPr>
          <w:rFonts w:cs="B Lotus" w:hint="cs"/>
          <w:sz w:val="28"/>
          <w:szCs w:val="28"/>
          <w:rtl/>
          <w:lang w:bidi="fa-IR"/>
        </w:rPr>
        <w:t xml:space="preserve"> آشنایند، می‌دانند که رسول خدا</w:t>
      </w:r>
      <w:r w:rsidR="004B6142" w:rsidRPr="00551A76">
        <w:rPr>
          <w:rFonts w:cs="CTraditional Arabic" w:hint="cs"/>
          <w:sz w:val="28"/>
          <w:szCs w:val="28"/>
          <w:rtl/>
          <w:lang w:bidi="fa-IR"/>
        </w:rPr>
        <w:t>ص</w:t>
      </w:r>
      <w:r w:rsidR="00C70652" w:rsidRPr="00551A76">
        <w:rPr>
          <w:rFonts w:cs="B Lotus" w:hint="cs"/>
          <w:sz w:val="28"/>
          <w:szCs w:val="28"/>
          <w:rtl/>
          <w:lang w:bidi="fa-IR"/>
        </w:rPr>
        <w:t xml:space="preserve"> خانه‌ای نداشته که هیچ یک از همسرانش در آن اقامت نداشته باشند! </w:t>
      </w:r>
    </w:p>
    <w:p w:rsidR="00C70652" w:rsidRPr="00B352AD" w:rsidRDefault="001B3F86" w:rsidP="001B3F86">
      <w:pPr>
        <w:jc w:val="center"/>
        <w:rPr>
          <w:rFonts w:cs="B Lotus"/>
          <w:b/>
          <w:bCs/>
          <w:sz w:val="28"/>
          <w:szCs w:val="28"/>
          <w:rtl/>
          <w:lang w:bidi="fa-IR"/>
        </w:rPr>
      </w:pPr>
      <w:r w:rsidRPr="00B352AD">
        <w:rPr>
          <w:rFonts w:cs="B Lotus" w:hint="cs"/>
          <w:b/>
          <w:bCs/>
          <w:sz w:val="28"/>
          <w:szCs w:val="28"/>
          <w:rtl/>
          <w:lang w:bidi="fa-IR"/>
        </w:rPr>
        <w:t>***</w:t>
      </w:r>
    </w:p>
    <w:p w:rsidR="003621F6" w:rsidRPr="00551A76" w:rsidRDefault="003621F6" w:rsidP="001B3F86">
      <w:pPr>
        <w:jc w:val="center"/>
        <w:rPr>
          <w:rFonts w:cs="B Lotus"/>
          <w:sz w:val="28"/>
          <w:szCs w:val="28"/>
          <w:rtl/>
          <w:lang w:bidi="fa-IR"/>
        </w:rPr>
      </w:pPr>
    </w:p>
    <w:p w:rsidR="003621F6" w:rsidRPr="00551A76" w:rsidRDefault="003621F6" w:rsidP="001B3F86">
      <w:pPr>
        <w:jc w:val="center"/>
        <w:rPr>
          <w:rFonts w:cs="B Lotus"/>
          <w:sz w:val="28"/>
          <w:szCs w:val="28"/>
          <w:rtl/>
          <w:lang w:bidi="fa-IR"/>
        </w:rPr>
        <w:sectPr w:rsidR="003621F6" w:rsidRPr="00551A76" w:rsidSect="001F375C">
          <w:footnotePr>
            <w:numRestart w:val="eachPage"/>
          </w:footnotePr>
          <w:type w:val="oddPage"/>
          <w:pgSz w:w="9356" w:h="13608" w:code="9"/>
          <w:pgMar w:top="851" w:right="1134" w:bottom="851" w:left="1134" w:header="0" w:footer="851" w:gutter="0"/>
          <w:cols w:space="720"/>
          <w:bidi/>
          <w:rtlGutter/>
        </w:sectPr>
      </w:pPr>
    </w:p>
    <w:p w:rsidR="00E60925" w:rsidRPr="00551A76" w:rsidRDefault="00E60925" w:rsidP="004B6142">
      <w:pPr>
        <w:pStyle w:val="a0"/>
        <w:rPr>
          <w:rtl/>
        </w:rPr>
      </w:pPr>
      <w:bookmarkStart w:id="57" w:name="_Toc399449503"/>
      <w:r w:rsidRPr="00551A76">
        <w:rPr>
          <w:rFonts w:hint="cs"/>
          <w:rtl/>
        </w:rPr>
        <w:t>تحلیل موضوع از منظر اراده</w:t>
      </w:r>
      <w:r w:rsidR="005E4528" w:rsidRPr="00551A76">
        <w:rPr>
          <w:rFonts w:hint="cs"/>
          <w:rtl/>
        </w:rPr>
        <w:t xml:space="preserve">‌ی </w:t>
      </w:r>
      <w:r w:rsidRPr="00551A76">
        <w:rPr>
          <w:rFonts w:hint="cs"/>
          <w:rtl/>
        </w:rPr>
        <w:t>الهی</w:t>
      </w:r>
      <w:r w:rsidR="003621F6" w:rsidRPr="00551A76">
        <w:rPr>
          <w:rFonts w:hint="cs"/>
          <w:rtl/>
        </w:rPr>
        <w:t xml:space="preserve"> </w:t>
      </w:r>
      <w:r w:rsidRPr="00551A76">
        <w:rPr>
          <w:rFonts w:hint="cs"/>
          <w:rtl/>
        </w:rPr>
        <w:t>(تکوینی</w:t>
      </w:r>
      <w:r w:rsidR="004B6142" w:rsidRPr="00551A76">
        <w:rPr>
          <w:rFonts w:hint="cs"/>
          <w:rtl/>
        </w:rPr>
        <w:t xml:space="preserve">- </w:t>
      </w:r>
      <w:r w:rsidRPr="00551A76">
        <w:rPr>
          <w:rFonts w:hint="cs"/>
          <w:rtl/>
        </w:rPr>
        <w:t>تشریعی)</w:t>
      </w:r>
      <w:bookmarkEnd w:id="57"/>
    </w:p>
    <w:p w:rsidR="00486507" w:rsidRPr="00551A76" w:rsidRDefault="003D3384" w:rsidP="004B6142">
      <w:pPr>
        <w:ind w:firstLine="284"/>
        <w:jc w:val="both"/>
        <w:rPr>
          <w:rFonts w:ascii="KFGQPC Uthmanic Script HAFS" w:hAnsi="KFGQPC Uthmanic Script HAFS" w:cs="KFGQPC Uthmanic Script HAFS"/>
          <w:sz w:val="28"/>
          <w:szCs w:val="28"/>
          <w:rtl/>
        </w:rPr>
      </w:pPr>
      <w:r w:rsidRPr="00551A76">
        <w:rPr>
          <w:rFonts w:cs="B Lotus" w:hint="cs"/>
          <w:sz w:val="28"/>
          <w:szCs w:val="28"/>
          <w:rtl/>
          <w:lang w:bidi="fa-IR"/>
        </w:rPr>
        <w:t>ا</w:t>
      </w:r>
      <w:r w:rsidR="0007332A" w:rsidRPr="00551A76">
        <w:rPr>
          <w:rFonts w:cs="B Lotus" w:hint="cs"/>
          <w:sz w:val="28"/>
          <w:szCs w:val="28"/>
          <w:rtl/>
          <w:lang w:bidi="fa-IR"/>
        </w:rPr>
        <w:t>ینک باید بدانیم که خواست و اراده</w:t>
      </w:r>
      <w:r w:rsidR="005E4528" w:rsidRPr="00551A76">
        <w:rPr>
          <w:rFonts w:cs="B Lotus" w:hint="cs"/>
          <w:sz w:val="28"/>
          <w:szCs w:val="28"/>
          <w:rtl/>
          <w:lang w:bidi="fa-IR"/>
        </w:rPr>
        <w:t xml:space="preserve">‌ی </w:t>
      </w:r>
      <w:r w:rsidRPr="00551A76">
        <w:rPr>
          <w:rFonts w:cs="B Lotus" w:hint="cs"/>
          <w:sz w:val="28"/>
          <w:szCs w:val="28"/>
          <w:rtl/>
          <w:lang w:bidi="fa-IR"/>
        </w:rPr>
        <w:t>الهی که در آیه به صورت</w:t>
      </w:r>
      <w:r w:rsidR="00E90BDA" w:rsidRPr="00551A76">
        <w:rPr>
          <w:rFonts w:cs="B Lotus" w:hint="cs"/>
          <w:sz w:val="28"/>
          <w:szCs w:val="28"/>
          <w:rtl/>
          <w:lang w:bidi="fa-IR"/>
        </w:rPr>
        <w:t xml:space="preserve"> </w:t>
      </w:r>
      <w:r w:rsidR="00E90BDA" w:rsidRPr="00B55E10">
        <w:rPr>
          <w:rFonts w:ascii="Traditional Arabic" w:hAnsi="Traditional Arabic"/>
          <w:sz w:val="28"/>
          <w:szCs w:val="28"/>
          <w:rtl/>
          <w:lang w:bidi="fa-IR"/>
        </w:rPr>
        <w:t>﴿</w:t>
      </w:r>
      <w:r w:rsidR="00E90BDA" w:rsidRPr="00551A76">
        <w:rPr>
          <w:rFonts w:ascii="KFGQPC Uthmanic Script HAFS" w:hAnsi="KFGQPC Uthmanic Script HAFS" w:cs="KFGQPC Uthmanic Script HAFS"/>
          <w:sz w:val="28"/>
          <w:szCs w:val="28"/>
          <w:rtl/>
        </w:rPr>
        <w:t xml:space="preserve">يُرِيدُ </w:t>
      </w:r>
      <w:r w:rsidR="00E90BDA" w:rsidRPr="00551A76">
        <w:rPr>
          <w:rFonts w:ascii="KFGQPC Uthmanic Script HAFS" w:hAnsi="KFGQPC Uthmanic Script HAFS" w:cs="KFGQPC Uthmanic Script HAFS" w:hint="cs"/>
          <w:sz w:val="28"/>
          <w:szCs w:val="28"/>
          <w:rtl/>
        </w:rPr>
        <w:t>ٱللَّهُ</w:t>
      </w:r>
      <w:r w:rsidR="00E90BDA" w:rsidRPr="00B55E10">
        <w:rPr>
          <w:rFonts w:ascii="Traditional Arabic" w:hAnsi="Traditional Arabic"/>
          <w:sz w:val="28"/>
          <w:szCs w:val="28"/>
          <w:rtl/>
          <w:lang w:bidi="fa-IR"/>
        </w:rPr>
        <w:t>﴾</w:t>
      </w:r>
      <w:r w:rsidRPr="00551A76">
        <w:rPr>
          <w:rFonts w:cs="B Lotus" w:hint="cs"/>
          <w:sz w:val="28"/>
          <w:szCs w:val="28"/>
          <w:rtl/>
          <w:lang w:bidi="fa-IR"/>
        </w:rPr>
        <w:t xml:space="preserve"> خدا می‌خواهد و اراده دارد» ذ</w:t>
      </w:r>
      <w:r w:rsidR="0007332A" w:rsidRPr="00551A76">
        <w:rPr>
          <w:rFonts w:cs="B Lotus" w:hint="cs"/>
          <w:sz w:val="28"/>
          <w:szCs w:val="28"/>
          <w:rtl/>
          <w:lang w:bidi="fa-IR"/>
        </w:rPr>
        <w:t>کر گردیده، کدام اراده است؟ اراده</w:t>
      </w:r>
      <w:r w:rsidR="005E4528" w:rsidRPr="00551A76">
        <w:rPr>
          <w:rFonts w:cs="B Lotus" w:hint="cs"/>
          <w:sz w:val="28"/>
          <w:szCs w:val="28"/>
          <w:rtl/>
          <w:lang w:bidi="fa-IR"/>
        </w:rPr>
        <w:t xml:space="preserve">‌ی </w:t>
      </w:r>
      <w:r w:rsidRPr="00551A76">
        <w:rPr>
          <w:rFonts w:cs="B Lotus" w:hint="cs"/>
          <w:sz w:val="28"/>
          <w:szCs w:val="28"/>
          <w:rtl/>
          <w:lang w:bidi="fa-IR"/>
        </w:rPr>
        <w:t xml:space="preserve">تکوینی یا </w:t>
      </w:r>
      <w:r w:rsidR="0007332A" w:rsidRPr="00551A76">
        <w:rPr>
          <w:rFonts w:cs="B Lotus" w:hint="cs"/>
          <w:sz w:val="28"/>
          <w:szCs w:val="28"/>
          <w:rtl/>
          <w:lang w:bidi="fa-IR"/>
        </w:rPr>
        <w:t>اراده</w:t>
      </w:r>
      <w:r w:rsidR="005E4528" w:rsidRPr="00551A76">
        <w:rPr>
          <w:rFonts w:cs="B Lotus" w:hint="cs"/>
          <w:sz w:val="28"/>
          <w:szCs w:val="28"/>
          <w:rtl/>
          <w:lang w:bidi="fa-IR"/>
        </w:rPr>
        <w:t xml:space="preserve">‌ی </w:t>
      </w:r>
      <w:r w:rsidRPr="00551A76">
        <w:rPr>
          <w:rFonts w:cs="B Lotus" w:hint="cs"/>
          <w:sz w:val="28"/>
          <w:szCs w:val="28"/>
          <w:rtl/>
          <w:lang w:bidi="fa-IR"/>
        </w:rPr>
        <w:t>تشریعی؟</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4"/>
      </w:r>
      <w:r w:rsidR="00087952">
        <w:rPr>
          <w:rFonts w:cs="B Lotus"/>
          <w:sz w:val="28"/>
          <w:szCs w:val="28"/>
          <w:vertAlign w:val="superscript"/>
          <w:rtl/>
          <w:lang w:bidi="fa-IR"/>
        </w:rPr>
        <w:t>)</w:t>
      </w:r>
    </w:p>
    <w:p w:rsidR="00614F9D" w:rsidRPr="004851F7" w:rsidRDefault="00DE6F00" w:rsidP="004B6142">
      <w:pPr>
        <w:ind w:firstLine="284"/>
        <w:jc w:val="both"/>
        <w:rPr>
          <w:rFonts w:cs="B Lotus"/>
          <w:spacing w:val="-2"/>
          <w:sz w:val="28"/>
          <w:szCs w:val="28"/>
          <w:rtl/>
          <w:lang w:bidi="fa-IR"/>
        </w:rPr>
      </w:pPr>
      <w:r w:rsidRPr="004851F7">
        <w:rPr>
          <w:rFonts w:cs="B Lotus" w:hint="cs"/>
          <w:spacing w:val="-2"/>
          <w:sz w:val="28"/>
          <w:szCs w:val="28"/>
          <w:rtl/>
          <w:lang w:bidi="fa-IR"/>
        </w:rPr>
        <w:t>اگر بدون پیشداوری ب</w:t>
      </w:r>
      <w:r w:rsidR="0007332A" w:rsidRPr="004851F7">
        <w:rPr>
          <w:rFonts w:cs="B Lotus" w:hint="cs"/>
          <w:spacing w:val="-2"/>
          <w:sz w:val="28"/>
          <w:szCs w:val="28"/>
          <w:rtl/>
          <w:lang w:bidi="fa-IR"/>
        </w:rPr>
        <w:t>نگریم مشکل نیست که دریابیم اراده</w:t>
      </w:r>
      <w:r w:rsidR="005E4528" w:rsidRPr="004851F7">
        <w:rPr>
          <w:rFonts w:cs="B Lotus" w:hint="cs"/>
          <w:spacing w:val="-2"/>
          <w:sz w:val="28"/>
          <w:szCs w:val="28"/>
          <w:rtl/>
          <w:lang w:bidi="fa-IR"/>
        </w:rPr>
        <w:t xml:space="preserve">‌ی </w:t>
      </w:r>
      <w:r w:rsidR="0007332A" w:rsidRPr="004851F7">
        <w:rPr>
          <w:rFonts w:cs="B Lotus" w:hint="cs"/>
          <w:spacing w:val="-2"/>
          <w:sz w:val="28"/>
          <w:szCs w:val="28"/>
          <w:rtl/>
          <w:lang w:bidi="fa-IR"/>
        </w:rPr>
        <w:t>مذکور در آیه، «اراده</w:t>
      </w:r>
      <w:r w:rsidR="005E4528" w:rsidRPr="004851F7">
        <w:rPr>
          <w:rFonts w:cs="B Lotus" w:hint="cs"/>
          <w:spacing w:val="-2"/>
          <w:sz w:val="28"/>
          <w:szCs w:val="28"/>
          <w:rtl/>
          <w:lang w:bidi="fa-IR"/>
        </w:rPr>
        <w:t xml:space="preserve">‌ی </w:t>
      </w:r>
      <w:r w:rsidRPr="004851F7">
        <w:rPr>
          <w:rFonts w:cs="B Lotus" w:hint="cs"/>
          <w:spacing w:val="-2"/>
          <w:sz w:val="28"/>
          <w:szCs w:val="28"/>
          <w:rtl/>
          <w:lang w:bidi="fa-IR"/>
        </w:rPr>
        <w:t>تکوینی» نیست. یعنی نه چنا</w:t>
      </w:r>
      <w:r w:rsidR="0007332A" w:rsidRPr="004851F7">
        <w:rPr>
          <w:rFonts w:cs="B Lotus" w:hint="cs"/>
          <w:spacing w:val="-2"/>
          <w:sz w:val="28"/>
          <w:szCs w:val="28"/>
          <w:rtl/>
          <w:lang w:bidi="fa-IR"/>
        </w:rPr>
        <w:t>ن است که خدا تکویناً ـ مانند آیه</w:t>
      </w:r>
      <w:r w:rsidR="005E4528" w:rsidRPr="004851F7">
        <w:rPr>
          <w:rFonts w:cs="B Lotus" w:hint="cs"/>
          <w:spacing w:val="-2"/>
          <w:sz w:val="28"/>
          <w:szCs w:val="28"/>
          <w:rtl/>
          <w:lang w:bidi="fa-IR"/>
        </w:rPr>
        <w:t xml:space="preserve">‌ی </w:t>
      </w:r>
      <w:r w:rsidRPr="004851F7">
        <w:rPr>
          <w:rFonts w:cs="B Lotus" w:hint="cs"/>
          <w:spacing w:val="-2"/>
          <w:sz w:val="28"/>
          <w:szCs w:val="28"/>
          <w:rtl/>
          <w:lang w:bidi="fa-IR"/>
        </w:rPr>
        <w:t xml:space="preserve">82 </w:t>
      </w:r>
      <w:r w:rsidR="0007332A" w:rsidRPr="004851F7">
        <w:rPr>
          <w:rFonts w:cs="B Lotus" w:hint="cs"/>
          <w:spacing w:val="-2"/>
          <w:sz w:val="28"/>
          <w:szCs w:val="28"/>
          <w:rtl/>
          <w:lang w:bidi="fa-IR"/>
        </w:rPr>
        <w:t>سوره ی</w:t>
      </w:r>
      <w:r w:rsidRPr="004851F7">
        <w:rPr>
          <w:rFonts w:cs="B Lotus" w:hint="cs"/>
          <w:spacing w:val="-2"/>
          <w:sz w:val="28"/>
          <w:szCs w:val="28"/>
          <w:rtl/>
          <w:lang w:bidi="fa-IR"/>
        </w:rPr>
        <w:t xml:space="preserve">«یس» ـ اراده فرموده باشد </w:t>
      </w:r>
      <w:r w:rsidRPr="00894195">
        <w:rPr>
          <w:rStyle w:val="Char0"/>
          <w:szCs w:val="26"/>
          <w:rtl/>
        </w:rPr>
        <w:t>«</w:t>
      </w:r>
      <w:r w:rsidR="00DD4839" w:rsidRPr="00894195">
        <w:rPr>
          <w:rStyle w:val="Char0"/>
          <w:szCs w:val="26"/>
          <w:rtl/>
        </w:rPr>
        <w:t>أ</w:t>
      </w:r>
      <w:r w:rsidRPr="00894195">
        <w:rPr>
          <w:rStyle w:val="Char0"/>
          <w:szCs w:val="26"/>
          <w:rtl/>
        </w:rPr>
        <w:t>هل البیت»</w:t>
      </w:r>
      <w:r w:rsidRPr="004851F7">
        <w:rPr>
          <w:rFonts w:cs="B Lotus" w:hint="cs"/>
          <w:spacing w:val="-2"/>
          <w:sz w:val="28"/>
          <w:szCs w:val="28"/>
          <w:rtl/>
          <w:lang w:bidi="fa-IR"/>
        </w:rPr>
        <w:t xml:space="preserve"> را تطهیر نماید یعنی اراده‌ای که تخلف‌ناپذیر است و موجب عصمت می‌شود. </w:t>
      </w:r>
      <w:r w:rsidR="007022B1" w:rsidRPr="004851F7">
        <w:rPr>
          <w:rFonts w:cs="B Lotus" w:hint="cs"/>
          <w:spacing w:val="-2"/>
          <w:sz w:val="28"/>
          <w:szCs w:val="28"/>
          <w:rtl/>
          <w:lang w:bidi="fa-IR"/>
        </w:rPr>
        <w:t>زیرا این اراده را پس از چند نهی از قبیل</w:t>
      </w:r>
      <w:r w:rsidR="003932E7" w:rsidRPr="004851F7">
        <w:rPr>
          <w:rFonts w:cs="B Lotus" w:hint="cs"/>
          <w:spacing w:val="-2"/>
          <w:sz w:val="28"/>
          <w:szCs w:val="28"/>
          <w:rtl/>
          <w:lang w:bidi="fa-IR"/>
        </w:rPr>
        <w:t>:</w:t>
      </w:r>
    </w:p>
    <w:p w:rsidR="00614F9D" w:rsidRPr="00551A76" w:rsidRDefault="00614F9D" w:rsidP="00B352AD">
      <w:pPr>
        <w:tabs>
          <w:tab w:val="right" w:pos="6804"/>
        </w:tabs>
        <w:ind w:firstLine="284"/>
        <w:jc w:val="both"/>
        <w:rPr>
          <w:rFonts w:ascii="KFGQPC Uthmanic Script HAFS" w:hAnsi="KFGQPC Uthmanic Script HAFS" w:cs="KFGQPC Uthmanic Script HAFS"/>
          <w:sz w:val="28"/>
          <w:szCs w:val="28"/>
          <w:rtl/>
        </w:rPr>
      </w:pPr>
      <w:r w:rsidRPr="00B55E10">
        <w:rPr>
          <w:rFonts w:ascii="Traditional Arabic" w:hAnsi="Traditional Arabic"/>
          <w:sz w:val="28"/>
          <w:szCs w:val="28"/>
          <w:rtl/>
          <w:lang w:bidi="fa-IR"/>
        </w:rPr>
        <w:t>﴿</w:t>
      </w:r>
      <w:r w:rsidR="00E90BDA" w:rsidRPr="00551A76">
        <w:rPr>
          <w:rFonts w:ascii="KFGQPC Uthmanic Script HAFS" w:hAnsi="KFGQPC Uthmanic Script HAFS" w:cs="KFGQPC Uthmanic Script HAFS"/>
          <w:sz w:val="28"/>
          <w:szCs w:val="28"/>
          <w:rtl/>
        </w:rPr>
        <w:t>ف</w:t>
      </w:r>
      <w:r w:rsidR="00E90BDA" w:rsidRPr="004851F7">
        <w:rPr>
          <w:rStyle w:val="Char7"/>
          <w:rtl/>
        </w:rPr>
        <w:t>َلَا تَخۡضَعۡنَ بِ</w:t>
      </w:r>
      <w:r w:rsidR="00E90BDA" w:rsidRPr="004851F7">
        <w:rPr>
          <w:rStyle w:val="Char7"/>
          <w:rFonts w:hint="cs"/>
          <w:rtl/>
        </w:rPr>
        <w:t>ٱلۡقَوۡلِ</w:t>
      </w:r>
      <w:r w:rsidRPr="00B55E10">
        <w:rPr>
          <w:rFonts w:ascii="Traditional Arabic" w:hAnsi="Traditional Arabic"/>
          <w:sz w:val="28"/>
          <w:szCs w:val="28"/>
          <w:rtl/>
          <w:lang w:bidi="fa-IR"/>
        </w:rPr>
        <w:t>﴾</w:t>
      </w:r>
      <w:r w:rsidR="00087952">
        <w:rPr>
          <w:rStyle w:val="FootnoteReference"/>
          <w:rFonts w:cs="B Lotus"/>
          <w:sz w:val="28"/>
          <w:szCs w:val="28"/>
          <w:rtl/>
        </w:rPr>
        <w:t>(</w:t>
      </w:r>
      <w:r w:rsidR="00087952" w:rsidRPr="00551A76">
        <w:rPr>
          <w:rStyle w:val="FootnoteReference"/>
          <w:rFonts w:cs="B Lotus"/>
          <w:sz w:val="28"/>
          <w:szCs w:val="28"/>
          <w:rtl/>
        </w:rPr>
        <w:footnoteReference w:id="5"/>
      </w:r>
      <w:r w:rsidR="00087952">
        <w:rPr>
          <w:rStyle w:val="FootnoteReference"/>
          <w:rFonts w:cs="B Lotus"/>
          <w:sz w:val="28"/>
          <w:szCs w:val="28"/>
          <w:rtl/>
        </w:rPr>
        <w:t>)</w:t>
      </w:r>
      <w:r w:rsidRPr="00551A76">
        <w:rPr>
          <w:rFonts w:cs="B Lotus" w:hint="cs"/>
          <w:sz w:val="28"/>
          <w:szCs w:val="28"/>
          <w:rtl/>
          <w:lang w:bidi="fa-IR"/>
        </w:rPr>
        <w:t xml:space="preserve"> </w:t>
      </w:r>
      <w:r w:rsidR="00B352AD" w:rsidRPr="00CC3481">
        <w:rPr>
          <w:rStyle w:val="Char5"/>
          <w:rFonts w:cs="IRNazli"/>
          <w:rtl/>
        </w:rPr>
        <w:tab/>
      </w:r>
      <w:r w:rsidRPr="00CC3481">
        <w:rPr>
          <w:rStyle w:val="Char5"/>
          <w:rFonts w:cs="IRNazli"/>
          <w:rtl/>
        </w:rPr>
        <w:t>[الأحزاب: 3</w:t>
      </w:r>
      <w:r w:rsidR="00E90BDA" w:rsidRPr="00CC3481">
        <w:rPr>
          <w:rStyle w:val="Char5"/>
          <w:rFonts w:cs="IRNazli"/>
          <w:rtl/>
        </w:rPr>
        <w:t>2</w:t>
      </w:r>
      <w:r w:rsidRPr="00CC3481">
        <w:rPr>
          <w:rStyle w:val="Char5"/>
          <w:rFonts w:cs="IRNazli"/>
          <w:rtl/>
        </w:rPr>
        <w:t>]</w:t>
      </w:r>
    </w:p>
    <w:p w:rsidR="00F5301A" w:rsidRPr="00551A76" w:rsidRDefault="00614F9D" w:rsidP="00B352AD">
      <w:pPr>
        <w:tabs>
          <w:tab w:val="right" w:pos="6804"/>
        </w:tabs>
        <w:ind w:firstLine="284"/>
        <w:jc w:val="both"/>
        <w:rPr>
          <w:rFonts w:ascii="KFGQPC Uthmanic Script HAFS" w:hAnsi="KFGQPC Uthmanic Script HAFS" w:cs="KFGQPC Uthmanic Script HAFS"/>
          <w:sz w:val="28"/>
          <w:szCs w:val="28"/>
          <w:rtl/>
        </w:rPr>
      </w:pPr>
      <w:r w:rsidRPr="00B55E10">
        <w:rPr>
          <w:rFonts w:ascii="Traditional Arabic" w:hAnsi="Traditional Arabic"/>
          <w:sz w:val="28"/>
          <w:szCs w:val="28"/>
          <w:rtl/>
          <w:lang w:bidi="fa-IR"/>
        </w:rPr>
        <w:t>﴿</w:t>
      </w:r>
      <w:r w:rsidR="00E90BDA" w:rsidRPr="00551A76">
        <w:rPr>
          <w:rFonts w:ascii="KFGQPC Uthmanic Script HAFS" w:hAnsi="KFGQPC Uthmanic Script HAFS" w:cs="KFGQPC Uthmanic Script HAFS"/>
          <w:sz w:val="28"/>
          <w:szCs w:val="28"/>
          <w:rtl/>
        </w:rPr>
        <w:t>و</w:t>
      </w:r>
      <w:r w:rsidR="00E90BDA" w:rsidRPr="004851F7">
        <w:rPr>
          <w:rStyle w:val="Char7"/>
          <w:rtl/>
        </w:rPr>
        <w:t xml:space="preserve">َلَا تَبَرَّجۡنَ تَبَرُّجَ </w:t>
      </w:r>
      <w:r w:rsidR="00E90BDA" w:rsidRPr="004851F7">
        <w:rPr>
          <w:rStyle w:val="Char7"/>
          <w:rFonts w:hint="cs"/>
          <w:rtl/>
        </w:rPr>
        <w:t>ٱلۡجَٰهِلِيَّةِ</w:t>
      </w:r>
      <w:r w:rsidRPr="00B55E10">
        <w:rPr>
          <w:rFonts w:ascii="Traditional Arabic" w:hAnsi="Traditional Arabic"/>
          <w:sz w:val="28"/>
          <w:szCs w:val="28"/>
          <w:rtl/>
          <w:lang w:bidi="fa-IR"/>
        </w:rPr>
        <w:t>﴾</w:t>
      </w:r>
      <w:r w:rsidR="00087952">
        <w:rPr>
          <w:rStyle w:val="FootnoteReference"/>
          <w:rFonts w:cs="B Lotus"/>
          <w:sz w:val="28"/>
          <w:szCs w:val="28"/>
          <w:rtl/>
          <w:lang w:bidi="fa-IR"/>
        </w:rPr>
        <w:t>(</w:t>
      </w:r>
      <w:r w:rsidR="00087952" w:rsidRPr="00551A76">
        <w:rPr>
          <w:rStyle w:val="FootnoteReference"/>
          <w:rFonts w:cs="B Lotus"/>
          <w:sz w:val="28"/>
          <w:szCs w:val="28"/>
          <w:rtl/>
          <w:lang w:bidi="fa-IR"/>
        </w:rPr>
        <w:footnoteReference w:id="6"/>
      </w:r>
      <w:r w:rsidR="00087952">
        <w:rPr>
          <w:rStyle w:val="FootnoteReference"/>
          <w:rFonts w:cs="B Lotus"/>
          <w:sz w:val="28"/>
          <w:szCs w:val="28"/>
          <w:rtl/>
          <w:lang w:bidi="fa-IR"/>
        </w:rPr>
        <w:t>)</w:t>
      </w:r>
      <w:r w:rsidRPr="00551A76">
        <w:rPr>
          <w:rFonts w:cs="B Lotus" w:hint="cs"/>
          <w:sz w:val="28"/>
          <w:szCs w:val="28"/>
          <w:rtl/>
          <w:lang w:bidi="fa-IR"/>
        </w:rPr>
        <w:t xml:space="preserve"> </w:t>
      </w:r>
      <w:r w:rsidR="00B352AD">
        <w:rPr>
          <w:rFonts w:cs="B Lotus"/>
          <w:sz w:val="28"/>
          <w:szCs w:val="28"/>
          <w:rtl/>
          <w:lang w:bidi="fa-IR"/>
        </w:rPr>
        <w:tab/>
      </w:r>
      <w:r w:rsidRPr="00CC3481">
        <w:rPr>
          <w:rStyle w:val="Char5"/>
          <w:rFonts w:cs="IRNazli"/>
          <w:rtl/>
        </w:rPr>
        <w:t>[الأحزاب: 3</w:t>
      </w:r>
      <w:r w:rsidR="00E90BDA" w:rsidRPr="00CC3481">
        <w:rPr>
          <w:rStyle w:val="Char5"/>
          <w:rFonts w:cs="IRNazli"/>
          <w:rtl/>
        </w:rPr>
        <w:t>3</w:t>
      </w:r>
      <w:r w:rsidRPr="00CC3481">
        <w:rPr>
          <w:rStyle w:val="Char5"/>
          <w:rFonts w:cs="IRNazli"/>
          <w:rtl/>
        </w:rPr>
        <w:t>]</w:t>
      </w:r>
    </w:p>
    <w:p w:rsidR="00614F9D" w:rsidRPr="00551A76" w:rsidRDefault="00536D27" w:rsidP="00F971A1">
      <w:pPr>
        <w:ind w:firstLine="284"/>
        <w:jc w:val="both"/>
        <w:rPr>
          <w:rFonts w:cs="B Lotus"/>
          <w:sz w:val="28"/>
          <w:szCs w:val="28"/>
          <w:rtl/>
          <w:lang w:bidi="fa-IR"/>
        </w:rPr>
      </w:pPr>
      <w:r w:rsidRPr="00551A76">
        <w:rPr>
          <w:rFonts w:cs="B Lotus" w:hint="cs"/>
          <w:sz w:val="28"/>
          <w:szCs w:val="28"/>
          <w:rtl/>
          <w:lang w:bidi="fa-IR"/>
        </w:rPr>
        <w:t>و پس از اوامری چون</w:t>
      </w:r>
      <w:r w:rsidR="003932E7" w:rsidRPr="00551A76">
        <w:rPr>
          <w:rFonts w:cs="B Lotus" w:hint="cs"/>
          <w:sz w:val="28"/>
          <w:szCs w:val="28"/>
          <w:rtl/>
          <w:lang w:bidi="fa-IR"/>
        </w:rPr>
        <w:t>:</w:t>
      </w:r>
    </w:p>
    <w:p w:rsidR="00997BCA" w:rsidRPr="00551A76" w:rsidRDefault="00614F9D" w:rsidP="00900251">
      <w:pPr>
        <w:tabs>
          <w:tab w:val="right" w:pos="6804"/>
        </w:tabs>
        <w:ind w:left="284"/>
        <w:jc w:val="both"/>
        <w:rPr>
          <w:rFonts w:ascii="KFGQPC Uthmanic Script HAFS" w:hAnsi="KFGQPC Uthmanic Script HAFS" w:cs="KFGQPC Uthmanic Script HAFS"/>
          <w:sz w:val="28"/>
          <w:szCs w:val="28"/>
          <w:rtl/>
        </w:rPr>
      </w:pPr>
      <w:r w:rsidRPr="00B55E10">
        <w:rPr>
          <w:rFonts w:ascii="Traditional Arabic" w:hAnsi="Traditional Arabic"/>
          <w:sz w:val="28"/>
          <w:szCs w:val="28"/>
          <w:rtl/>
          <w:lang w:bidi="fa-IR"/>
        </w:rPr>
        <w:t>﴿</w:t>
      </w:r>
      <w:r w:rsidR="00E90BDA" w:rsidRPr="00551A76">
        <w:rPr>
          <w:rFonts w:ascii="KFGQPC Uthmanic Script HAFS" w:hAnsi="KFGQPC Uthmanic Script HAFS" w:cs="KFGQPC Uthmanic Script HAFS"/>
          <w:sz w:val="28"/>
          <w:szCs w:val="28"/>
          <w:rtl/>
        </w:rPr>
        <w:t>و</w:t>
      </w:r>
      <w:r w:rsidR="00E90BDA" w:rsidRPr="004851F7">
        <w:rPr>
          <w:rStyle w:val="Char7"/>
          <w:rtl/>
        </w:rPr>
        <w:t>َقُلۡنَ قَوۡلٗا مَّعۡرُوفٗا ٣٢</w:t>
      </w:r>
      <w:r w:rsidR="00CA3FB1" w:rsidRPr="004851F7">
        <w:rPr>
          <w:rStyle w:val="Char7"/>
        </w:rPr>
        <w:t xml:space="preserve"> </w:t>
      </w:r>
      <w:r w:rsidR="00E90BDA" w:rsidRPr="004851F7">
        <w:rPr>
          <w:rStyle w:val="Char7"/>
          <w:rFonts w:hint="cs"/>
          <w:rtl/>
        </w:rPr>
        <w:t>وَقَرۡنَ</w:t>
      </w:r>
      <w:r w:rsidR="00E90BDA" w:rsidRPr="004851F7">
        <w:rPr>
          <w:rStyle w:val="Char7"/>
          <w:rtl/>
        </w:rPr>
        <w:t xml:space="preserve"> فِي بُيُوتِكُنَّ وَلَا تَبَرَّجۡنَ تَبَرُّجَ </w:t>
      </w:r>
      <w:r w:rsidR="00E90BDA" w:rsidRPr="004851F7">
        <w:rPr>
          <w:rStyle w:val="Char7"/>
          <w:rFonts w:hint="cs"/>
          <w:rtl/>
        </w:rPr>
        <w:t>ٱلۡجَٰهِلِيَّةِ</w:t>
      </w:r>
      <w:r w:rsidR="00E90BDA" w:rsidRPr="004851F7">
        <w:rPr>
          <w:rStyle w:val="Char7"/>
          <w:rtl/>
        </w:rPr>
        <w:t xml:space="preserve"> </w:t>
      </w:r>
      <w:r w:rsidR="00E90BDA" w:rsidRPr="004851F7">
        <w:rPr>
          <w:rStyle w:val="Char7"/>
          <w:rFonts w:hint="cs"/>
          <w:rtl/>
        </w:rPr>
        <w:t>ٱلۡأُولَىٰۖ</w:t>
      </w:r>
      <w:r w:rsidR="00E90BDA" w:rsidRPr="004851F7">
        <w:rPr>
          <w:rStyle w:val="Char7"/>
          <w:rtl/>
        </w:rPr>
        <w:t xml:space="preserve"> وَأَقِمۡنَ </w:t>
      </w:r>
      <w:r w:rsidR="00E90BDA" w:rsidRPr="004851F7">
        <w:rPr>
          <w:rStyle w:val="Char7"/>
          <w:rFonts w:hint="cs"/>
          <w:rtl/>
        </w:rPr>
        <w:t>ٱلصَّلَوٰةَ</w:t>
      </w:r>
      <w:r w:rsidR="00E90BDA" w:rsidRPr="004851F7">
        <w:rPr>
          <w:rStyle w:val="Char7"/>
          <w:rtl/>
        </w:rPr>
        <w:t xml:space="preserve"> وَءَاتِينَ </w:t>
      </w:r>
      <w:r w:rsidR="00E90BDA" w:rsidRPr="004851F7">
        <w:rPr>
          <w:rStyle w:val="Char7"/>
          <w:rFonts w:hint="cs"/>
          <w:rtl/>
        </w:rPr>
        <w:t>ٱلزَّكَوٰةَ</w:t>
      </w:r>
      <w:r w:rsidR="00E90BDA" w:rsidRPr="004851F7">
        <w:rPr>
          <w:rStyle w:val="Char7"/>
          <w:rtl/>
        </w:rPr>
        <w:t xml:space="preserve"> وَأَطِعۡنَ </w:t>
      </w:r>
      <w:r w:rsidR="00E90BDA" w:rsidRPr="004851F7">
        <w:rPr>
          <w:rStyle w:val="Char7"/>
          <w:rFonts w:hint="cs"/>
          <w:rtl/>
        </w:rPr>
        <w:t>ٱللَّهَ</w:t>
      </w:r>
      <w:r w:rsidR="00E90BDA" w:rsidRPr="004851F7">
        <w:rPr>
          <w:rStyle w:val="Char7"/>
          <w:rtl/>
        </w:rPr>
        <w:t xml:space="preserve"> وَرَسُولَهُ</w:t>
      </w:r>
      <w:r w:rsidR="00E90BDA" w:rsidRPr="004851F7">
        <w:rPr>
          <w:rStyle w:val="Char7"/>
          <w:rFonts w:hint="cs"/>
          <w:rtl/>
        </w:rPr>
        <w:t>ۥٓۚ</w:t>
      </w:r>
      <w:r w:rsidRPr="00B55E10">
        <w:rPr>
          <w:rFonts w:ascii="Traditional Arabic" w:hAnsi="Traditional Arabic"/>
          <w:sz w:val="28"/>
          <w:szCs w:val="28"/>
          <w:rtl/>
          <w:lang w:bidi="fa-IR"/>
        </w:rPr>
        <w:t>﴾</w:t>
      </w:r>
      <w:r w:rsidR="00087952">
        <w:rPr>
          <w:rStyle w:val="FootnoteReference"/>
          <w:rFonts w:cs="B Lotus"/>
          <w:sz w:val="28"/>
          <w:szCs w:val="28"/>
          <w:rtl/>
          <w:lang w:bidi="fa-IR"/>
        </w:rPr>
        <w:t>(</w:t>
      </w:r>
      <w:r w:rsidR="00087952" w:rsidRPr="00551A76">
        <w:rPr>
          <w:rStyle w:val="FootnoteReference"/>
          <w:rFonts w:cs="B Lotus"/>
          <w:sz w:val="28"/>
          <w:szCs w:val="28"/>
          <w:rtl/>
          <w:lang w:bidi="fa-IR"/>
        </w:rPr>
        <w:footnoteReference w:id="7"/>
      </w:r>
      <w:r w:rsidR="00087952">
        <w:rPr>
          <w:rStyle w:val="FootnoteReference"/>
          <w:rFonts w:cs="B Lotus"/>
          <w:sz w:val="28"/>
          <w:szCs w:val="28"/>
          <w:rtl/>
          <w:lang w:bidi="fa-IR"/>
        </w:rPr>
        <w:t>)</w:t>
      </w:r>
      <w:r w:rsidRPr="00551A76">
        <w:rPr>
          <w:rFonts w:cs="B Lotus" w:hint="cs"/>
          <w:sz w:val="28"/>
          <w:szCs w:val="28"/>
          <w:rtl/>
          <w:lang w:bidi="fa-IR"/>
        </w:rPr>
        <w:t xml:space="preserve"> </w:t>
      </w:r>
      <w:r w:rsidR="004851F7" w:rsidRPr="00CC3481">
        <w:rPr>
          <w:rStyle w:val="Char5"/>
          <w:rFonts w:cs="IRNazli"/>
          <w:rtl/>
        </w:rPr>
        <w:tab/>
      </w:r>
      <w:r w:rsidRPr="00CC3481">
        <w:rPr>
          <w:rStyle w:val="Char5"/>
          <w:rFonts w:cs="IRNazli"/>
          <w:rtl/>
        </w:rPr>
        <w:t xml:space="preserve">[الأحزاب: </w:t>
      </w:r>
      <w:r w:rsidR="00E90BDA" w:rsidRPr="00CC3481">
        <w:rPr>
          <w:rStyle w:val="Char5"/>
          <w:rFonts w:cs="IRNazli"/>
          <w:rtl/>
        </w:rPr>
        <w:t>32-33</w:t>
      </w:r>
      <w:r w:rsidRPr="00CC3481">
        <w:rPr>
          <w:rStyle w:val="Char5"/>
          <w:rFonts w:cs="IRNazli"/>
          <w:rtl/>
        </w:rPr>
        <w:t>]</w:t>
      </w:r>
    </w:p>
    <w:p w:rsidR="00536D27" w:rsidRPr="004851F7" w:rsidRDefault="000F41FD" w:rsidP="00F971A1">
      <w:pPr>
        <w:ind w:firstLine="284"/>
        <w:jc w:val="both"/>
        <w:rPr>
          <w:rFonts w:cs="B Lotus"/>
          <w:spacing w:val="-4"/>
          <w:sz w:val="28"/>
          <w:szCs w:val="28"/>
          <w:rtl/>
          <w:lang w:bidi="fa-IR"/>
        </w:rPr>
      </w:pPr>
      <w:r w:rsidRPr="004851F7">
        <w:rPr>
          <w:rFonts w:cs="B Lotus" w:hint="cs"/>
          <w:spacing w:val="-4"/>
          <w:sz w:val="28"/>
          <w:szCs w:val="28"/>
          <w:rtl/>
          <w:lang w:bidi="fa-IR"/>
        </w:rPr>
        <w:t xml:space="preserve">آورده و فرموده جز این نیست که خدا اراده دارد که شما را پاک سازد یعنی تحقق پاکی منظور خدا، از طریق عمل به اوامر و اجتناب از نواهی خواهد بود (تأمل بفرمایید). </w:t>
      </w:r>
    </w:p>
    <w:p w:rsidR="00E60925" w:rsidRPr="00551A76" w:rsidRDefault="00E60925" w:rsidP="00ED7BFE">
      <w:pPr>
        <w:pStyle w:val="a2"/>
        <w:rPr>
          <w:rtl/>
        </w:rPr>
      </w:pPr>
      <w:bookmarkStart w:id="58" w:name="_Toc399449504"/>
      <w:r w:rsidRPr="00551A76">
        <w:rPr>
          <w:rFonts w:hint="cs"/>
          <w:rtl/>
        </w:rPr>
        <w:t>دلالت اراده</w:t>
      </w:r>
      <w:r w:rsidR="005E4528" w:rsidRPr="00551A76">
        <w:rPr>
          <w:rFonts w:hint="cs"/>
          <w:rtl/>
        </w:rPr>
        <w:t xml:space="preserve">‌ی </w:t>
      </w:r>
      <w:r w:rsidRPr="00551A76">
        <w:rPr>
          <w:rFonts w:hint="cs"/>
          <w:rtl/>
        </w:rPr>
        <w:t>تکوینی و تشریعی</w:t>
      </w:r>
      <w:bookmarkEnd w:id="58"/>
    </w:p>
    <w:p w:rsidR="000F41FD" w:rsidRPr="00551A76" w:rsidRDefault="008777E5" w:rsidP="004844D1">
      <w:pPr>
        <w:ind w:firstLine="284"/>
        <w:jc w:val="both"/>
        <w:rPr>
          <w:rFonts w:cs="B Lotus"/>
          <w:sz w:val="28"/>
          <w:szCs w:val="28"/>
          <w:rtl/>
          <w:lang w:bidi="fa-IR"/>
        </w:rPr>
      </w:pPr>
      <w:r w:rsidRPr="00551A76">
        <w:rPr>
          <w:rFonts w:cs="B Lotus" w:hint="cs"/>
          <w:sz w:val="28"/>
          <w:szCs w:val="28"/>
          <w:rtl/>
          <w:lang w:bidi="fa-IR"/>
        </w:rPr>
        <w:t>لازم است بدانیم اگر در ابتدای کلام سخن از مسایل طبیعی و تکوینی باشد و در آنجا «اراده» ذ</w:t>
      </w:r>
      <w:r w:rsidR="0007332A" w:rsidRPr="00551A76">
        <w:rPr>
          <w:rFonts w:cs="B Lotus" w:hint="cs"/>
          <w:sz w:val="28"/>
          <w:szCs w:val="28"/>
          <w:rtl/>
          <w:lang w:bidi="fa-IR"/>
        </w:rPr>
        <w:t>کر شود بدیهی است که مقصود «اراده</w:t>
      </w:r>
      <w:r w:rsidR="005E4528" w:rsidRPr="00551A76">
        <w:rPr>
          <w:rFonts w:cs="B Lotus" w:hint="cs"/>
          <w:sz w:val="28"/>
          <w:szCs w:val="28"/>
          <w:rtl/>
          <w:lang w:bidi="fa-IR"/>
        </w:rPr>
        <w:t xml:space="preserve">‌ی </w:t>
      </w:r>
      <w:r w:rsidRPr="00551A76">
        <w:rPr>
          <w:rFonts w:cs="B Lotus" w:hint="cs"/>
          <w:sz w:val="28"/>
          <w:szCs w:val="28"/>
          <w:rtl/>
          <w:lang w:bidi="fa-IR"/>
        </w:rPr>
        <w:t>تکوینی» است</w:t>
      </w:r>
      <w:r w:rsidR="004844D1" w:rsidRPr="00551A76">
        <w:rPr>
          <w:rFonts w:cs="B Lotus" w:hint="cs"/>
          <w:sz w:val="28"/>
          <w:szCs w:val="28"/>
          <w:rtl/>
          <w:lang w:bidi="fa-IR"/>
        </w:rPr>
        <w:t>،</w:t>
      </w:r>
      <w:r w:rsidRPr="00551A76">
        <w:rPr>
          <w:rFonts w:cs="B Lotus" w:hint="cs"/>
          <w:sz w:val="28"/>
          <w:szCs w:val="28"/>
          <w:rtl/>
          <w:lang w:bidi="fa-IR"/>
        </w:rPr>
        <w:t xml:space="preserve"> اما وقتی از باید و نباید و امر و نهی شرعی سخن به میان آید و سپس </w:t>
      </w:r>
      <w:r w:rsidR="0007332A" w:rsidRPr="00551A76">
        <w:rPr>
          <w:rFonts w:cs="B Lotus" w:hint="cs"/>
          <w:sz w:val="28"/>
          <w:szCs w:val="28"/>
          <w:rtl/>
          <w:lang w:bidi="fa-IR"/>
        </w:rPr>
        <w:t>«اراده» ذکر شود پیداست که «اراده</w:t>
      </w:r>
      <w:r w:rsidR="005E4528" w:rsidRPr="00551A76">
        <w:rPr>
          <w:rFonts w:cs="B Lotus" w:hint="cs"/>
          <w:sz w:val="28"/>
          <w:szCs w:val="28"/>
          <w:rtl/>
          <w:lang w:bidi="fa-IR"/>
        </w:rPr>
        <w:t xml:space="preserve">‌ی </w:t>
      </w:r>
      <w:r w:rsidRPr="00551A76">
        <w:rPr>
          <w:rFonts w:cs="B Lotus" w:hint="cs"/>
          <w:sz w:val="28"/>
          <w:szCs w:val="28"/>
          <w:rtl/>
          <w:lang w:bidi="fa-IR"/>
        </w:rPr>
        <w:t>تشریعی» منظور است</w:t>
      </w:r>
      <w:r w:rsidR="004844D1" w:rsidRPr="00551A76">
        <w:rPr>
          <w:rFonts w:cs="B Lotus" w:hint="cs"/>
          <w:sz w:val="28"/>
          <w:szCs w:val="28"/>
          <w:rtl/>
          <w:lang w:bidi="fa-IR"/>
        </w:rPr>
        <w:t>.</w:t>
      </w:r>
      <w:r w:rsidRPr="00551A76">
        <w:rPr>
          <w:rFonts w:cs="B Lotus" w:hint="cs"/>
          <w:sz w:val="28"/>
          <w:szCs w:val="28"/>
          <w:rtl/>
          <w:lang w:bidi="fa-IR"/>
        </w:rPr>
        <w:t xml:space="preserve"> به عبارت دیگر</w:t>
      </w:r>
      <w:r w:rsidR="004844D1" w:rsidRPr="00551A76">
        <w:rPr>
          <w:rFonts w:cs="B Lotus" w:hint="cs"/>
          <w:sz w:val="28"/>
          <w:szCs w:val="28"/>
          <w:rtl/>
          <w:lang w:bidi="fa-IR"/>
        </w:rPr>
        <w:t>،</w:t>
      </w:r>
      <w:r w:rsidRPr="00551A76">
        <w:rPr>
          <w:rFonts w:cs="B Lotus" w:hint="cs"/>
          <w:sz w:val="28"/>
          <w:szCs w:val="28"/>
          <w:rtl/>
          <w:lang w:bidi="fa-IR"/>
        </w:rPr>
        <w:t xml:space="preserve"> اگر «اراده» معطوف ب</w:t>
      </w:r>
      <w:r w:rsidR="0007332A" w:rsidRPr="00551A76">
        <w:rPr>
          <w:rFonts w:cs="B Lotus" w:hint="cs"/>
          <w:sz w:val="28"/>
          <w:szCs w:val="28"/>
          <w:rtl/>
          <w:lang w:bidi="fa-IR"/>
        </w:rPr>
        <w:t>ه امور تکوینی باشد، مقصود «اراده</w:t>
      </w:r>
      <w:r w:rsidR="005E4528" w:rsidRPr="00551A76">
        <w:rPr>
          <w:rFonts w:cs="B Lotus" w:hint="cs"/>
          <w:sz w:val="28"/>
          <w:szCs w:val="28"/>
          <w:rtl/>
          <w:lang w:bidi="fa-IR"/>
        </w:rPr>
        <w:t xml:space="preserve">‌ی </w:t>
      </w:r>
      <w:r w:rsidRPr="00551A76">
        <w:rPr>
          <w:rFonts w:cs="B Lotus" w:hint="cs"/>
          <w:sz w:val="28"/>
          <w:szCs w:val="28"/>
          <w:rtl/>
          <w:lang w:bidi="fa-IR"/>
        </w:rPr>
        <w:t>تکوینی»</w:t>
      </w:r>
      <w:r w:rsidR="0007332A" w:rsidRPr="00551A76">
        <w:rPr>
          <w:rFonts w:cs="B Lotus" w:hint="cs"/>
          <w:sz w:val="28"/>
          <w:szCs w:val="28"/>
          <w:rtl/>
          <w:lang w:bidi="fa-IR"/>
        </w:rPr>
        <w:t xml:space="preserve"> است که تخلف‌ناپذیر و علت تامّه</w:t>
      </w:r>
      <w:r w:rsidR="005E4528" w:rsidRPr="00551A76">
        <w:rPr>
          <w:rFonts w:cs="B Lotus" w:hint="cs"/>
          <w:sz w:val="28"/>
          <w:szCs w:val="28"/>
          <w:rtl/>
          <w:lang w:bidi="fa-IR"/>
        </w:rPr>
        <w:t xml:space="preserve">‌ی </w:t>
      </w:r>
      <w:r w:rsidRPr="00551A76">
        <w:rPr>
          <w:rFonts w:cs="B Lotus" w:hint="cs"/>
          <w:sz w:val="28"/>
          <w:szCs w:val="28"/>
          <w:rtl/>
          <w:lang w:bidi="fa-IR"/>
        </w:rPr>
        <w:t>تحقق مراد است</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8"/>
      </w:r>
      <w:r w:rsidR="00087952">
        <w:rPr>
          <w:rFonts w:cs="B Lotus"/>
          <w:sz w:val="28"/>
          <w:szCs w:val="28"/>
          <w:vertAlign w:val="superscript"/>
          <w:rtl/>
          <w:lang w:bidi="fa-IR"/>
        </w:rPr>
        <w:t>)</w:t>
      </w:r>
      <w:r w:rsidR="004844D1" w:rsidRPr="00551A76">
        <w:rPr>
          <w:rFonts w:cs="B Lotus" w:hint="cs"/>
          <w:sz w:val="28"/>
          <w:szCs w:val="28"/>
          <w:rtl/>
          <w:lang w:bidi="fa-IR"/>
        </w:rPr>
        <w:t>.</w:t>
      </w:r>
      <w:r w:rsidRPr="00551A76">
        <w:rPr>
          <w:rFonts w:cs="B Lotus" w:hint="cs"/>
          <w:sz w:val="28"/>
          <w:szCs w:val="28"/>
          <w:rtl/>
          <w:lang w:bidi="fa-IR"/>
        </w:rPr>
        <w:t xml:space="preserve"> </w:t>
      </w:r>
    </w:p>
    <w:p w:rsidR="00614F9D" w:rsidRPr="00551A76" w:rsidRDefault="00E86245" w:rsidP="004B6142">
      <w:pPr>
        <w:ind w:firstLine="284"/>
        <w:jc w:val="both"/>
        <w:rPr>
          <w:rFonts w:cs="B Lotus"/>
          <w:sz w:val="28"/>
          <w:szCs w:val="28"/>
          <w:rtl/>
          <w:lang w:bidi="fa-IR"/>
        </w:rPr>
      </w:pPr>
      <w:r w:rsidRPr="00551A76">
        <w:rPr>
          <w:rFonts w:cs="B Lotus" w:hint="cs"/>
          <w:sz w:val="28"/>
          <w:szCs w:val="28"/>
          <w:rtl/>
          <w:lang w:bidi="fa-IR"/>
        </w:rPr>
        <w:t>اما اگر «اراده» معطوف به احکام و اوامر و نواهی شرعی و قوانین اله</w:t>
      </w:r>
      <w:r w:rsidR="0007332A" w:rsidRPr="00551A76">
        <w:rPr>
          <w:rFonts w:cs="B Lotus" w:hint="cs"/>
          <w:sz w:val="28"/>
          <w:szCs w:val="28"/>
          <w:rtl/>
          <w:lang w:bidi="fa-IR"/>
        </w:rPr>
        <w:t>ی ذکر شود، بی‌تردید منظور «اراده</w:t>
      </w:r>
      <w:r w:rsidR="005E4528" w:rsidRPr="00551A76">
        <w:rPr>
          <w:rFonts w:cs="B Lotus" w:hint="cs"/>
          <w:sz w:val="28"/>
          <w:szCs w:val="28"/>
          <w:rtl/>
          <w:lang w:bidi="fa-IR"/>
        </w:rPr>
        <w:t xml:space="preserve">‌ی </w:t>
      </w:r>
      <w:r w:rsidRPr="00551A76">
        <w:rPr>
          <w:rFonts w:cs="B Lotus" w:hint="cs"/>
          <w:sz w:val="28"/>
          <w:szCs w:val="28"/>
          <w:rtl/>
          <w:lang w:bidi="fa-IR"/>
        </w:rPr>
        <w:t>تشریعی» است</w:t>
      </w:r>
      <w:r w:rsidR="002755A4" w:rsidRPr="00551A76">
        <w:rPr>
          <w:rFonts w:cs="B Lotus" w:hint="cs"/>
          <w:sz w:val="28"/>
          <w:szCs w:val="28"/>
          <w:rtl/>
          <w:lang w:bidi="fa-IR"/>
        </w:rPr>
        <w:t>،</w:t>
      </w:r>
      <w:r w:rsidR="0007332A" w:rsidRPr="00551A76">
        <w:rPr>
          <w:rFonts w:cs="B Lotus" w:hint="cs"/>
          <w:sz w:val="28"/>
          <w:szCs w:val="28"/>
          <w:rtl/>
          <w:lang w:bidi="fa-IR"/>
        </w:rPr>
        <w:t xml:space="preserve"> به عنوان م</w:t>
      </w:r>
      <w:r w:rsidRPr="00551A76">
        <w:rPr>
          <w:rFonts w:cs="B Lotus" w:hint="cs"/>
          <w:sz w:val="28"/>
          <w:szCs w:val="28"/>
          <w:rtl/>
          <w:lang w:bidi="fa-IR"/>
        </w:rPr>
        <w:t>ث</w:t>
      </w:r>
      <w:r w:rsidR="0007332A" w:rsidRPr="00551A76">
        <w:rPr>
          <w:rFonts w:cs="B Lotus" w:hint="cs"/>
          <w:sz w:val="28"/>
          <w:szCs w:val="28"/>
          <w:rtl/>
          <w:lang w:bidi="fa-IR"/>
        </w:rPr>
        <w:t>ال</w:t>
      </w:r>
      <w:r w:rsidR="004B6142" w:rsidRPr="00551A76">
        <w:rPr>
          <w:rFonts w:cs="B Lotus" w:hint="cs"/>
          <w:sz w:val="28"/>
          <w:szCs w:val="28"/>
          <w:rtl/>
          <w:lang w:bidi="fa-IR"/>
        </w:rPr>
        <w:t>،</w:t>
      </w:r>
      <w:r w:rsidR="0007332A" w:rsidRPr="00551A76">
        <w:rPr>
          <w:rFonts w:cs="B Lotus" w:hint="cs"/>
          <w:sz w:val="28"/>
          <w:szCs w:val="28"/>
          <w:rtl/>
          <w:lang w:bidi="fa-IR"/>
        </w:rPr>
        <w:t xml:space="preserve"> «اراده</w:t>
      </w:r>
      <w:r w:rsidR="005E4528" w:rsidRPr="00551A76">
        <w:rPr>
          <w:rFonts w:cs="B Lotus" w:hint="cs"/>
          <w:sz w:val="28"/>
          <w:szCs w:val="28"/>
          <w:rtl/>
          <w:lang w:bidi="fa-IR"/>
        </w:rPr>
        <w:t xml:space="preserve">‌ی </w:t>
      </w:r>
      <w:r w:rsidRPr="00551A76">
        <w:rPr>
          <w:rFonts w:cs="B Lotus" w:hint="cs"/>
          <w:sz w:val="28"/>
          <w:szCs w:val="28"/>
          <w:rtl/>
          <w:lang w:bidi="fa-IR"/>
        </w:rPr>
        <w:t>تشریعی» را در</w:t>
      </w:r>
      <w:r w:rsidR="0007332A" w:rsidRPr="00551A76">
        <w:rPr>
          <w:rFonts w:cs="B Lotus" w:hint="cs"/>
          <w:sz w:val="28"/>
          <w:szCs w:val="28"/>
          <w:rtl/>
          <w:lang w:bidi="fa-IR"/>
        </w:rPr>
        <w:t xml:space="preserve"> آیه</w:t>
      </w:r>
      <w:r w:rsidR="005E4528" w:rsidRPr="00551A76">
        <w:rPr>
          <w:rFonts w:cs="B Lotus" w:hint="cs"/>
          <w:sz w:val="28"/>
          <w:szCs w:val="28"/>
          <w:rtl/>
          <w:lang w:bidi="fa-IR"/>
        </w:rPr>
        <w:t xml:space="preserve">‌ی </w:t>
      </w:r>
      <w:r w:rsidRPr="00551A76">
        <w:rPr>
          <w:rFonts w:cs="B Lotus" w:hint="cs"/>
          <w:sz w:val="28"/>
          <w:szCs w:val="28"/>
          <w:rtl/>
          <w:lang w:bidi="fa-IR"/>
        </w:rPr>
        <w:t>ششم</w:t>
      </w:r>
      <w:r w:rsidR="0007332A" w:rsidRPr="00551A76">
        <w:rPr>
          <w:rFonts w:cs="B Lotus" w:hint="cs"/>
          <w:sz w:val="28"/>
          <w:szCs w:val="28"/>
          <w:rtl/>
          <w:lang w:bidi="fa-IR"/>
        </w:rPr>
        <w:t xml:space="preserve"> سوره</w:t>
      </w:r>
      <w:r w:rsidR="005E4528" w:rsidRPr="00551A76">
        <w:rPr>
          <w:rFonts w:cs="B Lotus" w:hint="cs"/>
          <w:sz w:val="28"/>
          <w:szCs w:val="28"/>
          <w:rtl/>
          <w:lang w:bidi="fa-IR"/>
        </w:rPr>
        <w:t xml:space="preserve">‌ی </w:t>
      </w:r>
      <w:r w:rsidR="0007332A" w:rsidRPr="00551A76">
        <w:rPr>
          <w:rFonts w:cs="B Lotus" w:hint="cs"/>
          <w:sz w:val="28"/>
          <w:szCs w:val="28"/>
          <w:rtl/>
          <w:lang w:bidi="fa-IR"/>
        </w:rPr>
        <w:t>مبارکه</w:t>
      </w:r>
      <w:r w:rsidR="005E4528" w:rsidRPr="00551A76">
        <w:rPr>
          <w:rFonts w:cs="B Lotus" w:hint="cs"/>
          <w:sz w:val="28"/>
          <w:szCs w:val="28"/>
          <w:rtl/>
          <w:lang w:bidi="fa-IR"/>
        </w:rPr>
        <w:t xml:space="preserve">‌ی </w:t>
      </w:r>
      <w:r w:rsidRPr="00551A76">
        <w:rPr>
          <w:rFonts w:cs="B Lotus" w:hint="cs"/>
          <w:sz w:val="28"/>
          <w:szCs w:val="28"/>
          <w:rtl/>
          <w:lang w:bidi="fa-IR"/>
        </w:rPr>
        <w:t>«مائده» می‌توان دید که فرموده</w:t>
      </w:r>
      <w:r w:rsidR="003932E7" w:rsidRPr="00551A76">
        <w:rPr>
          <w:rFonts w:cs="B Lotus" w:hint="cs"/>
          <w:sz w:val="28"/>
          <w:szCs w:val="28"/>
          <w:rtl/>
          <w:lang w:bidi="fa-IR"/>
        </w:rPr>
        <w:t>:</w:t>
      </w:r>
    </w:p>
    <w:p w:rsidR="00E86245" w:rsidRPr="00551A76" w:rsidRDefault="00614F9D" w:rsidP="004851F7">
      <w:pPr>
        <w:tabs>
          <w:tab w:val="right" w:pos="6804"/>
        </w:tabs>
        <w:ind w:left="567"/>
        <w:jc w:val="both"/>
        <w:rPr>
          <w:rFonts w:ascii="KFGQPC Uthmanic Script HAFS" w:hAnsi="KFGQPC Uthmanic Script HAFS" w:cs="KFGQPC Uthmanic Script HAFS"/>
          <w:sz w:val="28"/>
          <w:szCs w:val="28"/>
          <w:rtl/>
        </w:rPr>
      </w:pPr>
      <w:r w:rsidRPr="00B55E10">
        <w:rPr>
          <w:rFonts w:ascii="Traditional Arabic" w:hAnsi="Traditional Arabic"/>
          <w:sz w:val="28"/>
          <w:szCs w:val="28"/>
          <w:rtl/>
          <w:lang w:bidi="fa-IR"/>
        </w:rPr>
        <w:t>﴿</w:t>
      </w:r>
      <w:r w:rsidR="006F056A" w:rsidRPr="004851F7">
        <w:rPr>
          <w:rStyle w:val="Char7"/>
          <w:rFonts w:hint="cs"/>
          <w:rtl/>
        </w:rPr>
        <w:t>يَٰٓأَيُّهَا</w:t>
      </w:r>
      <w:r w:rsidR="006F056A" w:rsidRPr="004851F7">
        <w:rPr>
          <w:rStyle w:val="Char7"/>
          <w:rtl/>
        </w:rPr>
        <w:t xml:space="preserve"> </w:t>
      </w:r>
      <w:r w:rsidR="006F056A" w:rsidRPr="004851F7">
        <w:rPr>
          <w:rStyle w:val="Char7"/>
          <w:rFonts w:hint="cs"/>
          <w:rtl/>
        </w:rPr>
        <w:t>ٱلَّذِينَ</w:t>
      </w:r>
      <w:r w:rsidR="006F056A" w:rsidRPr="004851F7">
        <w:rPr>
          <w:rStyle w:val="Char7"/>
          <w:rtl/>
        </w:rPr>
        <w:t xml:space="preserve"> ءَامَنُوٓاْ إِذَا قُمۡتُمۡ إِلَى </w:t>
      </w:r>
      <w:r w:rsidR="006F056A" w:rsidRPr="004851F7">
        <w:rPr>
          <w:rStyle w:val="Char7"/>
          <w:rFonts w:hint="cs"/>
          <w:rtl/>
        </w:rPr>
        <w:t>ٱلصَّلَوٰةِ</w:t>
      </w:r>
      <w:r w:rsidR="006F056A" w:rsidRPr="004851F7">
        <w:rPr>
          <w:rStyle w:val="Char7"/>
          <w:rtl/>
        </w:rPr>
        <w:t xml:space="preserve"> فَ</w:t>
      </w:r>
      <w:r w:rsidR="006F056A" w:rsidRPr="004851F7">
        <w:rPr>
          <w:rStyle w:val="Char7"/>
          <w:rFonts w:hint="cs"/>
          <w:rtl/>
        </w:rPr>
        <w:t>ٱغۡسِلُواْ</w:t>
      </w:r>
      <w:r w:rsidR="006F056A" w:rsidRPr="004851F7">
        <w:rPr>
          <w:rStyle w:val="Char7"/>
          <w:rtl/>
        </w:rPr>
        <w:t xml:space="preserve"> وُجُوهَكُمۡ وَأَيۡدِيَكُمۡ إِلَى </w:t>
      </w:r>
      <w:r w:rsidR="006F056A" w:rsidRPr="004851F7">
        <w:rPr>
          <w:rStyle w:val="Char7"/>
          <w:rFonts w:hint="cs"/>
          <w:rtl/>
        </w:rPr>
        <w:t>ٱلۡمَرَافِقِ</w:t>
      </w:r>
      <w:r w:rsidR="006F056A" w:rsidRPr="004851F7">
        <w:rPr>
          <w:rStyle w:val="Char7"/>
          <w:rtl/>
        </w:rPr>
        <w:t xml:space="preserve"> وَ</w:t>
      </w:r>
      <w:r w:rsidR="006F056A" w:rsidRPr="004851F7">
        <w:rPr>
          <w:rStyle w:val="Char7"/>
          <w:rFonts w:hint="cs"/>
          <w:rtl/>
        </w:rPr>
        <w:t>ٱمۡسَحُواْ</w:t>
      </w:r>
      <w:r w:rsidR="006F056A" w:rsidRPr="004851F7">
        <w:rPr>
          <w:rStyle w:val="Char7"/>
          <w:rtl/>
        </w:rPr>
        <w:t xml:space="preserve"> بِرُءُوسِكُمۡ وَأَرۡجُلَكُمۡ إِلَى </w:t>
      </w:r>
      <w:r w:rsidR="006F056A" w:rsidRPr="004851F7">
        <w:rPr>
          <w:rStyle w:val="Char7"/>
          <w:rFonts w:hint="cs"/>
          <w:rtl/>
        </w:rPr>
        <w:t>ٱلۡكَعۡبَيۡنِۚ</w:t>
      </w:r>
      <w:r w:rsidR="006F056A" w:rsidRPr="004851F7">
        <w:rPr>
          <w:rStyle w:val="Char7"/>
          <w:rtl/>
        </w:rPr>
        <w:t xml:space="preserve"> وَإِن كُنتُمۡ جُنُبٗا فَ</w:t>
      </w:r>
      <w:r w:rsidR="006F056A" w:rsidRPr="004851F7">
        <w:rPr>
          <w:rStyle w:val="Char7"/>
          <w:rFonts w:hint="cs"/>
          <w:rtl/>
        </w:rPr>
        <w:t>ٱطَّهَّرُواْۚ</w:t>
      </w:r>
      <w:r w:rsidR="006F056A" w:rsidRPr="004851F7">
        <w:rPr>
          <w:rStyle w:val="Char7"/>
          <w:rtl/>
        </w:rPr>
        <w:t xml:space="preserve"> وَإِن كُنتُم مَّرۡضَىٰٓ أَوۡ عَلَىٰ سَفَرٍ أَوۡ جَآءَ أَحَدٞ مِّنكُم مِّنَ </w:t>
      </w:r>
      <w:r w:rsidR="006F056A" w:rsidRPr="004851F7">
        <w:rPr>
          <w:rStyle w:val="Char7"/>
          <w:rFonts w:hint="cs"/>
          <w:rtl/>
        </w:rPr>
        <w:t>ٱلۡغَآئِطِ</w:t>
      </w:r>
      <w:r w:rsidR="006F056A" w:rsidRPr="004851F7">
        <w:rPr>
          <w:rStyle w:val="Char7"/>
          <w:rtl/>
        </w:rPr>
        <w:t xml:space="preserve"> أَوۡ لَٰمَسۡتُمُ </w:t>
      </w:r>
      <w:r w:rsidR="006F056A" w:rsidRPr="004851F7">
        <w:rPr>
          <w:rStyle w:val="Char7"/>
          <w:rFonts w:hint="cs"/>
          <w:rtl/>
        </w:rPr>
        <w:t>ٱلنِّسَآءَ</w:t>
      </w:r>
      <w:r w:rsidR="006F056A" w:rsidRPr="004851F7">
        <w:rPr>
          <w:rStyle w:val="Char7"/>
          <w:rtl/>
        </w:rPr>
        <w:t xml:space="preserve"> فَلَمۡ تَجِدُواْ مَآءٗ فَتَيَمَّمُواْ صَعِيدٗا طَيِّبٗا فَ</w:t>
      </w:r>
      <w:r w:rsidR="006F056A" w:rsidRPr="004851F7">
        <w:rPr>
          <w:rStyle w:val="Char7"/>
          <w:rFonts w:hint="cs"/>
          <w:rtl/>
        </w:rPr>
        <w:t>ٱمۡسَحُواْ</w:t>
      </w:r>
      <w:r w:rsidR="006F056A" w:rsidRPr="004851F7">
        <w:rPr>
          <w:rStyle w:val="Char7"/>
          <w:rtl/>
        </w:rPr>
        <w:t xml:space="preserve"> بِوُجُوهِكُمۡ وَأَيۡدِيكُم مِّنۡهُۚ مَا يُرِيدُ </w:t>
      </w:r>
      <w:r w:rsidR="006F056A" w:rsidRPr="004851F7">
        <w:rPr>
          <w:rStyle w:val="Char7"/>
          <w:rFonts w:hint="cs"/>
          <w:rtl/>
        </w:rPr>
        <w:t>ٱللَّهُ</w:t>
      </w:r>
      <w:r w:rsidR="006F056A" w:rsidRPr="004851F7">
        <w:rPr>
          <w:rStyle w:val="Char7"/>
          <w:rtl/>
        </w:rPr>
        <w:t xml:space="preserve"> لِيَجۡعَلَ عَلَيۡكُم مِّنۡ حَرَجٖ وَلَٰ</w:t>
      </w:r>
      <w:r w:rsidR="006F056A" w:rsidRPr="004851F7">
        <w:rPr>
          <w:rStyle w:val="Char7"/>
          <w:rFonts w:hint="cs"/>
          <w:rtl/>
        </w:rPr>
        <w:t>كِن</w:t>
      </w:r>
      <w:r w:rsidR="006F056A" w:rsidRPr="004851F7">
        <w:rPr>
          <w:rStyle w:val="Char7"/>
          <w:rtl/>
        </w:rPr>
        <w:t xml:space="preserve"> يُرِيدُ لِيُطَهِّرَكُمۡ وَلِيُتِمَّ نِعۡمَتَهُ</w:t>
      </w:r>
      <w:r w:rsidR="006F056A" w:rsidRPr="004851F7">
        <w:rPr>
          <w:rStyle w:val="Char7"/>
          <w:rFonts w:hint="cs"/>
          <w:rtl/>
        </w:rPr>
        <w:t>ۥ</w:t>
      </w:r>
      <w:r w:rsidR="006F056A" w:rsidRPr="004851F7">
        <w:rPr>
          <w:rStyle w:val="Char7"/>
          <w:rtl/>
        </w:rPr>
        <w:t xml:space="preserve"> عَلَيۡكُمۡ</w:t>
      </w:r>
      <w:r w:rsidRPr="00B55E10">
        <w:rPr>
          <w:rFonts w:ascii="Traditional Arabic" w:hAnsi="Traditional Arabic"/>
          <w:sz w:val="28"/>
          <w:szCs w:val="28"/>
          <w:rtl/>
          <w:lang w:bidi="fa-IR"/>
        </w:rPr>
        <w:t>﴾</w:t>
      </w:r>
      <w:r w:rsidR="00087952">
        <w:rPr>
          <w:rStyle w:val="FootnoteReference"/>
          <w:rFonts w:cs="B Lotus"/>
          <w:sz w:val="28"/>
          <w:szCs w:val="28"/>
          <w:rtl/>
          <w:lang w:bidi="fa-IR"/>
        </w:rPr>
        <w:t>(</w:t>
      </w:r>
      <w:r w:rsidR="00087952" w:rsidRPr="00551A76">
        <w:rPr>
          <w:rStyle w:val="FootnoteReference"/>
          <w:rFonts w:cs="B Lotus"/>
          <w:sz w:val="28"/>
          <w:szCs w:val="28"/>
          <w:rtl/>
          <w:lang w:bidi="fa-IR"/>
        </w:rPr>
        <w:footnoteReference w:id="9"/>
      </w:r>
      <w:r w:rsidR="00087952">
        <w:rPr>
          <w:rStyle w:val="FootnoteReference"/>
          <w:rFonts w:cs="B Lotus"/>
          <w:sz w:val="28"/>
          <w:szCs w:val="28"/>
          <w:rtl/>
          <w:lang w:bidi="fa-IR"/>
        </w:rPr>
        <w:t>)</w:t>
      </w:r>
      <w:r w:rsidRPr="00551A76">
        <w:rPr>
          <w:rFonts w:cs="B Lotus" w:hint="cs"/>
          <w:sz w:val="28"/>
          <w:szCs w:val="28"/>
          <w:rtl/>
          <w:lang w:bidi="fa-IR"/>
        </w:rPr>
        <w:t xml:space="preserve"> </w:t>
      </w:r>
      <w:r w:rsidR="004B6142" w:rsidRPr="00CC3481">
        <w:rPr>
          <w:rStyle w:val="Char5"/>
          <w:rFonts w:cs="IRNazli" w:hint="cs"/>
          <w:rtl/>
        </w:rPr>
        <w:tab/>
      </w:r>
      <w:r w:rsidRPr="00CC3481">
        <w:rPr>
          <w:rStyle w:val="Char5"/>
          <w:rFonts w:cs="IRNazli"/>
          <w:rtl/>
        </w:rPr>
        <w:t>[المائدة: 6]</w:t>
      </w:r>
    </w:p>
    <w:p w:rsidR="00E60925" w:rsidRPr="00551A76" w:rsidRDefault="008C087E" w:rsidP="006F056A">
      <w:pPr>
        <w:ind w:firstLine="284"/>
        <w:jc w:val="both"/>
        <w:rPr>
          <w:rFonts w:cs="B Lotus"/>
          <w:sz w:val="28"/>
          <w:szCs w:val="28"/>
          <w:rtl/>
          <w:lang w:bidi="fa-IR"/>
        </w:rPr>
      </w:pPr>
      <w:r w:rsidRPr="00551A76">
        <w:rPr>
          <w:rFonts w:cs="B Lotus" w:hint="cs"/>
          <w:sz w:val="28"/>
          <w:szCs w:val="28"/>
          <w:rtl/>
          <w:lang w:bidi="fa-IR"/>
        </w:rPr>
        <w:t xml:space="preserve">ملاحظه کنید پس از احکام </w:t>
      </w:r>
      <w:r w:rsidR="00662FFC" w:rsidRPr="00551A76">
        <w:rPr>
          <w:rFonts w:cs="B Lotus" w:hint="cs"/>
          <w:sz w:val="28"/>
          <w:szCs w:val="28"/>
          <w:rtl/>
          <w:lang w:bidi="fa-IR"/>
        </w:rPr>
        <w:t>تشریعی از قبیل وضو و تیمم، می‌فرماید</w:t>
      </w:r>
      <w:r w:rsidR="0061348E" w:rsidRPr="00551A76">
        <w:rPr>
          <w:rFonts w:cs="B Lotus" w:hint="cs"/>
          <w:sz w:val="28"/>
          <w:szCs w:val="28"/>
          <w:rtl/>
          <w:lang w:bidi="fa-IR"/>
        </w:rPr>
        <w:t>:</w:t>
      </w:r>
      <w:r w:rsidR="0007332A" w:rsidRPr="00551A76">
        <w:rPr>
          <w:rFonts w:cs="B Lotus" w:hint="cs"/>
          <w:sz w:val="28"/>
          <w:szCs w:val="28"/>
          <w:rtl/>
          <w:lang w:bidi="fa-IR"/>
        </w:rPr>
        <w:t xml:space="preserve"> «خدا نمی‌خواهد </w:t>
      </w:r>
      <w:r w:rsidR="007534F2" w:rsidRPr="00551A76">
        <w:rPr>
          <w:rFonts w:cs="B Lotus" w:hint="cs"/>
          <w:sz w:val="28"/>
          <w:szCs w:val="28"/>
          <w:rtl/>
          <w:lang w:bidi="fa-IR"/>
        </w:rPr>
        <w:t>(</w:t>
      </w:r>
      <w:r w:rsidR="00662FFC" w:rsidRPr="00551A76">
        <w:rPr>
          <w:rFonts w:cs="B Lotus" w:hint="cs"/>
          <w:sz w:val="28"/>
          <w:szCs w:val="28"/>
          <w:rtl/>
          <w:lang w:bidi="fa-IR"/>
        </w:rPr>
        <w:t>اراده ندارد) بر شما هیچ تن</w:t>
      </w:r>
      <w:r w:rsidR="0007332A" w:rsidRPr="00551A76">
        <w:rPr>
          <w:rFonts w:cs="B Lotus" w:hint="cs"/>
          <w:sz w:val="28"/>
          <w:szCs w:val="28"/>
          <w:rtl/>
          <w:lang w:bidi="fa-IR"/>
        </w:rPr>
        <w:t xml:space="preserve">گی و دشواری نهد بلکه می‌خواهد </w:t>
      </w:r>
      <w:r w:rsidR="007534F2" w:rsidRPr="00551A76">
        <w:rPr>
          <w:rFonts w:cs="B Lotus" w:hint="cs"/>
          <w:sz w:val="28"/>
          <w:szCs w:val="28"/>
          <w:rtl/>
          <w:lang w:bidi="fa-IR"/>
        </w:rPr>
        <w:t>(</w:t>
      </w:r>
      <w:r w:rsidR="00662FFC" w:rsidRPr="00551A76">
        <w:rPr>
          <w:rFonts w:cs="B Lotus" w:hint="cs"/>
          <w:sz w:val="28"/>
          <w:szCs w:val="28"/>
          <w:rtl/>
          <w:lang w:bidi="fa-IR"/>
        </w:rPr>
        <w:t>اراده دارد) شما را پاکیزه سازد و نعمت خویش را بر شما تمام نماید». به صدر آیه توجه فرمایید که با</w:t>
      </w:r>
      <w:r w:rsidR="006F056A" w:rsidRPr="00551A76">
        <w:rPr>
          <w:rFonts w:cs="B Lotus" w:hint="cs"/>
          <w:sz w:val="28"/>
          <w:szCs w:val="28"/>
          <w:rtl/>
          <w:lang w:bidi="fa-IR"/>
        </w:rPr>
        <w:t xml:space="preserve"> </w:t>
      </w:r>
      <w:r w:rsidR="006F056A" w:rsidRPr="00B55E10">
        <w:rPr>
          <w:rFonts w:ascii="Traditional Arabic" w:hAnsi="Traditional Arabic"/>
          <w:sz w:val="28"/>
          <w:szCs w:val="28"/>
          <w:rtl/>
          <w:lang w:bidi="fa-IR"/>
        </w:rPr>
        <w:t>﴿</w:t>
      </w:r>
      <w:r w:rsidR="006F056A" w:rsidRPr="00551A76">
        <w:rPr>
          <w:rFonts w:ascii="KFGQPC Uthmanic Script HAFS" w:hAnsi="KFGQPC Uthmanic Script HAFS" w:cs="KFGQPC Uthmanic Script HAFS" w:hint="cs"/>
          <w:sz w:val="28"/>
          <w:szCs w:val="28"/>
          <w:rtl/>
        </w:rPr>
        <w:t>يَٰٓأَيُّهَا</w:t>
      </w:r>
      <w:r w:rsidR="006F056A" w:rsidRPr="00551A76">
        <w:rPr>
          <w:rFonts w:ascii="KFGQPC Uthmanic Script HAFS" w:hAnsi="KFGQPC Uthmanic Script HAFS" w:cs="KFGQPC Uthmanic Script HAFS"/>
          <w:sz w:val="28"/>
          <w:szCs w:val="28"/>
          <w:rtl/>
        </w:rPr>
        <w:t xml:space="preserve"> </w:t>
      </w:r>
      <w:r w:rsidR="006F056A" w:rsidRPr="00551A76">
        <w:rPr>
          <w:rFonts w:ascii="KFGQPC Uthmanic Script HAFS" w:hAnsi="KFGQPC Uthmanic Script HAFS" w:cs="KFGQPC Uthmanic Script HAFS" w:hint="cs"/>
          <w:sz w:val="28"/>
          <w:szCs w:val="28"/>
          <w:rtl/>
        </w:rPr>
        <w:t>ٱلَّذِينَ</w:t>
      </w:r>
      <w:r w:rsidR="006F056A" w:rsidRPr="00551A76">
        <w:rPr>
          <w:rFonts w:ascii="KFGQPC Uthmanic Script HAFS" w:hAnsi="KFGQPC Uthmanic Script HAFS" w:cs="KFGQPC Uthmanic Script HAFS"/>
          <w:sz w:val="28"/>
          <w:szCs w:val="28"/>
          <w:rtl/>
        </w:rPr>
        <w:t xml:space="preserve"> ءَامَنُوٓاْ</w:t>
      </w:r>
      <w:r w:rsidR="006F056A" w:rsidRPr="00B55E10">
        <w:rPr>
          <w:rFonts w:ascii="Traditional Arabic" w:hAnsi="Traditional Arabic"/>
          <w:sz w:val="28"/>
          <w:szCs w:val="28"/>
          <w:rtl/>
          <w:lang w:bidi="fa-IR"/>
        </w:rPr>
        <w:t>﴾</w:t>
      </w:r>
      <w:r w:rsidR="00B9334B" w:rsidRPr="00551A76">
        <w:rPr>
          <w:rFonts w:cs="B Lotus" w:hint="cs"/>
          <w:sz w:val="28"/>
          <w:szCs w:val="28"/>
          <w:rtl/>
          <w:lang w:bidi="fa-IR"/>
        </w:rPr>
        <w:t xml:space="preserve"> «</w:t>
      </w:r>
      <w:r w:rsidR="00662FFC" w:rsidRPr="00551A76">
        <w:rPr>
          <w:rFonts w:cs="B Lotus" w:hint="cs"/>
          <w:sz w:val="28"/>
          <w:szCs w:val="28"/>
          <w:rtl/>
          <w:lang w:bidi="fa-IR"/>
        </w:rPr>
        <w:t xml:space="preserve">ای کسانی که ایمان آورده‌اید» </w:t>
      </w:r>
      <w:r w:rsidR="00387F47" w:rsidRPr="00551A76">
        <w:rPr>
          <w:rFonts w:cs="B Lotus" w:hint="cs"/>
          <w:sz w:val="28"/>
          <w:szCs w:val="28"/>
          <w:rtl/>
          <w:lang w:bidi="fa-IR"/>
        </w:rPr>
        <w:t>آغاز شده، آیا می‌ت</w:t>
      </w:r>
      <w:r w:rsidR="0007332A" w:rsidRPr="00551A76">
        <w:rPr>
          <w:rFonts w:cs="B Lotus" w:hint="cs"/>
          <w:sz w:val="28"/>
          <w:szCs w:val="28"/>
          <w:rtl/>
          <w:lang w:bidi="fa-IR"/>
        </w:rPr>
        <w:t>وان گفت که بنا به اراده</w:t>
      </w:r>
      <w:r w:rsidR="005E4528" w:rsidRPr="00551A76">
        <w:rPr>
          <w:rFonts w:cs="B Lotus" w:hint="cs"/>
          <w:sz w:val="28"/>
          <w:szCs w:val="28"/>
          <w:rtl/>
          <w:lang w:bidi="fa-IR"/>
        </w:rPr>
        <w:t xml:space="preserve">‌ی </w:t>
      </w:r>
      <w:r w:rsidR="0007332A" w:rsidRPr="00551A76">
        <w:rPr>
          <w:rFonts w:cs="B Lotus" w:hint="cs"/>
          <w:sz w:val="28"/>
          <w:szCs w:val="28"/>
          <w:rtl/>
          <w:lang w:bidi="fa-IR"/>
        </w:rPr>
        <w:t>الهی همه</w:t>
      </w:r>
      <w:r w:rsidR="005E4528" w:rsidRPr="00551A76">
        <w:rPr>
          <w:rFonts w:cs="B Lotus" w:hint="cs"/>
          <w:sz w:val="28"/>
          <w:szCs w:val="28"/>
          <w:rtl/>
          <w:lang w:bidi="fa-IR"/>
        </w:rPr>
        <w:t xml:space="preserve">‌ی </w:t>
      </w:r>
      <w:r w:rsidR="00387F47" w:rsidRPr="00551A76">
        <w:rPr>
          <w:rFonts w:cs="B Lotus" w:hint="cs"/>
          <w:sz w:val="28"/>
          <w:szCs w:val="28"/>
          <w:rtl/>
          <w:lang w:bidi="fa-IR"/>
        </w:rPr>
        <w:t>مؤمنین معصوم‌اند؟!</w:t>
      </w:r>
    </w:p>
    <w:p w:rsidR="00AF452C" w:rsidRPr="00551A76" w:rsidRDefault="00E60925" w:rsidP="00ED7BFE">
      <w:pPr>
        <w:pStyle w:val="a2"/>
        <w:rPr>
          <w:rtl/>
        </w:rPr>
      </w:pPr>
      <w:bookmarkStart w:id="59" w:name="_Toc399449505"/>
      <w:r w:rsidRPr="00551A76">
        <w:rPr>
          <w:rFonts w:hint="cs"/>
          <w:rtl/>
        </w:rPr>
        <w:t>تعلیل حکمت تشریع قوانین الهی</w:t>
      </w:r>
      <w:bookmarkEnd w:id="59"/>
    </w:p>
    <w:p w:rsidR="00387F47" w:rsidRPr="00551A76" w:rsidRDefault="0007332A" w:rsidP="00BF5B9D">
      <w:pPr>
        <w:ind w:firstLine="284"/>
        <w:jc w:val="both"/>
        <w:rPr>
          <w:rFonts w:cs="B Lotus"/>
          <w:sz w:val="28"/>
          <w:szCs w:val="28"/>
          <w:rtl/>
          <w:lang w:bidi="fa-IR"/>
        </w:rPr>
      </w:pPr>
      <w:r w:rsidRPr="00551A76">
        <w:rPr>
          <w:rFonts w:cs="B Lotus" w:hint="cs"/>
          <w:sz w:val="28"/>
          <w:szCs w:val="28"/>
          <w:rtl/>
          <w:lang w:bidi="fa-IR"/>
        </w:rPr>
        <w:t>حال این آیه را با آیه</w:t>
      </w:r>
      <w:r w:rsidR="005E4528" w:rsidRPr="00551A76">
        <w:rPr>
          <w:rFonts w:cs="B Lotus" w:hint="cs"/>
          <w:sz w:val="28"/>
          <w:szCs w:val="28"/>
          <w:rtl/>
          <w:lang w:bidi="fa-IR"/>
        </w:rPr>
        <w:t xml:space="preserve">‌ی </w:t>
      </w:r>
      <w:r w:rsidRPr="00551A76">
        <w:rPr>
          <w:rFonts w:cs="B Lotus" w:hint="cs"/>
          <w:sz w:val="28"/>
          <w:szCs w:val="28"/>
          <w:rtl/>
          <w:lang w:bidi="fa-IR"/>
        </w:rPr>
        <w:t>33 سوره</w:t>
      </w:r>
      <w:r w:rsidR="005E4528" w:rsidRPr="00551A76">
        <w:rPr>
          <w:rFonts w:cs="B Lotus" w:hint="cs"/>
          <w:sz w:val="28"/>
          <w:szCs w:val="28"/>
          <w:rtl/>
          <w:lang w:bidi="fa-IR"/>
        </w:rPr>
        <w:t xml:space="preserve">‌ی </w:t>
      </w:r>
      <w:r w:rsidR="00387F47" w:rsidRPr="00551A76">
        <w:rPr>
          <w:rFonts w:cs="B Lotus" w:hint="cs"/>
          <w:sz w:val="28"/>
          <w:szCs w:val="28"/>
          <w:rtl/>
          <w:lang w:bidi="fa-IR"/>
        </w:rPr>
        <w:t xml:space="preserve">«احزاب» مقایسه کنید، </w:t>
      </w:r>
      <w:r w:rsidRPr="00551A76">
        <w:rPr>
          <w:rFonts w:cs="B Lotus" w:hint="cs"/>
          <w:sz w:val="28"/>
          <w:szCs w:val="28"/>
          <w:rtl/>
          <w:lang w:bidi="fa-IR"/>
        </w:rPr>
        <w:t>چه نتیجه‌ای حاصل می‌شود؟ در سوره</w:t>
      </w:r>
      <w:r w:rsidR="005E4528" w:rsidRPr="00551A76">
        <w:rPr>
          <w:rFonts w:cs="B Lotus" w:hint="cs"/>
          <w:sz w:val="28"/>
          <w:szCs w:val="28"/>
          <w:rtl/>
          <w:lang w:bidi="fa-IR"/>
        </w:rPr>
        <w:t xml:space="preserve">‌ی </w:t>
      </w:r>
      <w:r w:rsidR="00387F47" w:rsidRPr="00551A76">
        <w:rPr>
          <w:rFonts w:cs="B Lotus" w:hint="cs"/>
          <w:sz w:val="28"/>
          <w:szCs w:val="28"/>
          <w:rtl/>
          <w:lang w:bidi="fa-IR"/>
        </w:rPr>
        <w:t xml:space="preserve">«مائده» </w:t>
      </w:r>
      <w:r w:rsidR="00BF5B9D" w:rsidRPr="00551A76">
        <w:rPr>
          <w:rFonts w:cs="B Lotus" w:hint="cs"/>
          <w:sz w:val="28"/>
          <w:szCs w:val="28"/>
          <w:rtl/>
          <w:lang w:bidi="fa-IR"/>
        </w:rPr>
        <w:t>فرمود</w:t>
      </w:r>
      <w:r w:rsidR="003932E7" w:rsidRPr="00551A76">
        <w:rPr>
          <w:rFonts w:cs="B Lotus" w:hint="cs"/>
          <w:sz w:val="28"/>
          <w:szCs w:val="28"/>
          <w:rtl/>
          <w:lang w:bidi="fa-IR"/>
        </w:rPr>
        <w:t>:</w:t>
      </w:r>
      <w:r w:rsidR="00BF5B9D" w:rsidRPr="00551A76">
        <w:rPr>
          <w:rFonts w:cs="B Lotus" w:hint="cs"/>
          <w:sz w:val="28"/>
          <w:szCs w:val="28"/>
          <w:rtl/>
          <w:lang w:bidi="fa-IR"/>
        </w:rPr>
        <w:t xml:space="preserve"> ای مؤمنان</w:t>
      </w:r>
      <w:r w:rsidR="00B31472" w:rsidRPr="00551A76">
        <w:rPr>
          <w:rFonts w:cs="B Lotus" w:hint="cs"/>
          <w:sz w:val="28"/>
          <w:szCs w:val="28"/>
          <w:rtl/>
          <w:lang w:bidi="fa-IR"/>
        </w:rPr>
        <w:t>،</w:t>
      </w:r>
      <w:r w:rsidR="00BF5B9D" w:rsidRPr="00551A76">
        <w:rPr>
          <w:rFonts w:cs="B Lotus" w:hint="cs"/>
          <w:sz w:val="28"/>
          <w:szCs w:val="28"/>
          <w:rtl/>
          <w:lang w:bidi="fa-IR"/>
        </w:rPr>
        <w:t xml:space="preserve"> چون به نماز برخیزید، صورت و </w:t>
      </w:r>
      <w:r w:rsidR="002C559B">
        <w:rPr>
          <w:rFonts w:cs="B Lotus" w:hint="cs"/>
          <w:sz w:val="28"/>
          <w:szCs w:val="28"/>
          <w:rtl/>
          <w:lang w:bidi="fa-IR"/>
        </w:rPr>
        <w:t>دست‌هایتان را تا آرنج‌ها بشویید</w:t>
      </w:r>
      <w:r w:rsidR="00BF5B9D" w:rsidRPr="00551A76">
        <w:rPr>
          <w:rFonts w:cs="B Lotus" w:hint="cs"/>
          <w:sz w:val="28"/>
          <w:szCs w:val="28"/>
          <w:rtl/>
          <w:lang w:bidi="fa-IR"/>
        </w:rPr>
        <w:t xml:space="preserve">... و اگر آب نیافتید </w:t>
      </w:r>
      <w:r w:rsidR="002C559B">
        <w:rPr>
          <w:rFonts w:cs="B Lotus" w:hint="cs"/>
          <w:sz w:val="28"/>
          <w:szCs w:val="28"/>
          <w:rtl/>
          <w:lang w:bidi="fa-IR"/>
        </w:rPr>
        <w:t>تیمم کنید</w:t>
      </w:r>
      <w:r w:rsidRPr="00551A76">
        <w:rPr>
          <w:rFonts w:cs="B Lotus" w:hint="cs"/>
          <w:sz w:val="28"/>
          <w:szCs w:val="28"/>
          <w:rtl/>
          <w:lang w:bidi="fa-IR"/>
        </w:rPr>
        <w:t>... الخ. یعنی به واسطه</w:t>
      </w:r>
      <w:r w:rsidR="005E4528" w:rsidRPr="00551A76">
        <w:rPr>
          <w:rFonts w:cs="B Lotus" w:hint="cs"/>
          <w:sz w:val="28"/>
          <w:szCs w:val="28"/>
          <w:rtl/>
          <w:lang w:bidi="fa-IR"/>
        </w:rPr>
        <w:t xml:space="preserve">‌ی </w:t>
      </w:r>
      <w:r w:rsidR="00BF5B9D" w:rsidRPr="00551A76">
        <w:rPr>
          <w:rFonts w:cs="B Lotus" w:hint="cs"/>
          <w:sz w:val="28"/>
          <w:szCs w:val="28"/>
          <w:rtl/>
          <w:lang w:bidi="fa-IR"/>
        </w:rPr>
        <w:t>اجرای این احکام و انجام این اعمال، خدا می‌خواهد شما را پاک ساخته و نعم</w:t>
      </w:r>
      <w:r w:rsidRPr="00551A76">
        <w:rPr>
          <w:rFonts w:cs="B Lotus" w:hint="cs"/>
          <w:sz w:val="28"/>
          <w:szCs w:val="28"/>
          <w:rtl/>
          <w:lang w:bidi="fa-IR"/>
        </w:rPr>
        <w:t>تش را بر شما تمام نماید. در سوره</w:t>
      </w:r>
      <w:r w:rsidR="005E4528" w:rsidRPr="00551A76">
        <w:rPr>
          <w:rFonts w:cs="B Lotus" w:hint="cs"/>
          <w:sz w:val="28"/>
          <w:szCs w:val="28"/>
          <w:rtl/>
          <w:lang w:bidi="fa-IR"/>
        </w:rPr>
        <w:t xml:space="preserve">‌ی </w:t>
      </w:r>
      <w:r w:rsidR="00BF5B9D" w:rsidRPr="00551A76">
        <w:rPr>
          <w:rFonts w:cs="B Lotus" w:hint="cs"/>
          <w:sz w:val="28"/>
          <w:szCs w:val="28"/>
          <w:rtl/>
          <w:lang w:bidi="fa-IR"/>
        </w:rPr>
        <w:t>«احزاب» نیز فرموده</w:t>
      </w:r>
      <w:r w:rsidR="003932E7" w:rsidRPr="00551A76">
        <w:rPr>
          <w:rFonts w:cs="B Lotus" w:hint="cs"/>
          <w:sz w:val="28"/>
          <w:szCs w:val="28"/>
          <w:rtl/>
          <w:lang w:bidi="fa-IR"/>
        </w:rPr>
        <w:t>:</w:t>
      </w:r>
      <w:r w:rsidR="00BF5B9D" w:rsidRPr="00551A76">
        <w:rPr>
          <w:rFonts w:cs="B Lotus" w:hint="cs"/>
          <w:sz w:val="28"/>
          <w:szCs w:val="28"/>
          <w:rtl/>
          <w:lang w:bidi="fa-IR"/>
        </w:rPr>
        <w:t xml:space="preserve"> در خانه‌های خویش قرار گیرید و نماز برپا دارید و زکات بپردازید و از خدا و رسولش اطاعت کنید جز این نیست که خدا می‌خواهد پلیدی را از شما اهل بیت دور کند و چنانکه بایسته است شما را پاکیزه سازد. </w:t>
      </w:r>
    </w:p>
    <w:p w:rsidR="00E60925" w:rsidRDefault="0007332A" w:rsidP="006F056A">
      <w:pPr>
        <w:ind w:firstLine="284"/>
        <w:jc w:val="both"/>
        <w:rPr>
          <w:rFonts w:cs="B Lotus"/>
          <w:sz w:val="28"/>
          <w:szCs w:val="28"/>
          <w:rtl/>
          <w:lang w:bidi="fa-IR"/>
        </w:rPr>
      </w:pPr>
      <w:r w:rsidRPr="00551A76">
        <w:rPr>
          <w:rFonts w:cs="B Lotus" w:hint="cs"/>
          <w:sz w:val="28"/>
          <w:szCs w:val="28"/>
          <w:rtl/>
          <w:lang w:bidi="fa-IR"/>
        </w:rPr>
        <w:t>این آیه نیز مشابه آیه ششم سوره</w:t>
      </w:r>
      <w:r w:rsidR="005E4528" w:rsidRPr="00551A76">
        <w:rPr>
          <w:rFonts w:cs="B Lotus" w:hint="cs"/>
          <w:sz w:val="28"/>
          <w:szCs w:val="28"/>
          <w:rtl/>
          <w:lang w:bidi="fa-IR"/>
        </w:rPr>
        <w:t xml:space="preserve">‌ی </w:t>
      </w:r>
      <w:r w:rsidR="0076422C" w:rsidRPr="00551A76">
        <w:rPr>
          <w:rFonts w:cs="B Lotus" w:hint="cs"/>
          <w:sz w:val="28"/>
          <w:szCs w:val="28"/>
          <w:rtl/>
          <w:lang w:bidi="fa-IR"/>
        </w:rPr>
        <w:t>«مائده» است. در هر دو آیه، در مقام تعلیل حکمت تشریع قوانین، نازل شده و در</w:t>
      </w:r>
      <w:r w:rsidR="00B374E8" w:rsidRPr="00551A76">
        <w:rPr>
          <w:rFonts w:cs="B Lotus" w:hint="cs"/>
          <w:sz w:val="28"/>
          <w:szCs w:val="28"/>
          <w:rtl/>
          <w:lang w:bidi="fa-IR"/>
        </w:rPr>
        <w:t xml:space="preserve"> آن‌ها </w:t>
      </w:r>
      <w:r w:rsidR="0076422C" w:rsidRPr="00551A76">
        <w:rPr>
          <w:rFonts w:cs="B Lotus" w:hint="cs"/>
          <w:sz w:val="28"/>
          <w:szCs w:val="28"/>
          <w:rtl/>
          <w:lang w:bidi="fa-IR"/>
        </w:rPr>
        <w:t xml:space="preserve">سخن از علت غایی تشریع احکام است نه مقامات افراد و خصوصیات </w:t>
      </w:r>
      <w:r w:rsidR="00195273" w:rsidRPr="00551A76">
        <w:rPr>
          <w:rFonts w:cs="B Lotus" w:hint="cs"/>
          <w:sz w:val="28"/>
          <w:szCs w:val="28"/>
          <w:rtl/>
          <w:lang w:bidi="fa-IR"/>
        </w:rPr>
        <w:t>تکوینی آنها! و همچنان که در سوره</w:t>
      </w:r>
      <w:r w:rsidR="005E4528" w:rsidRPr="00551A76">
        <w:rPr>
          <w:rFonts w:cs="B Lotus" w:hint="cs"/>
          <w:sz w:val="28"/>
          <w:szCs w:val="28"/>
          <w:rtl/>
          <w:lang w:bidi="fa-IR"/>
        </w:rPr>
        <w:t xml:space="preserve">‌ی </w:t>
      </w:r>
      <w:r w:rsidR="0076422C" w:rsidRPr="00551A76">
        <w:rPr>
          <w:rFonts w:cs="B Lotus" w:hint="cs"/>
          <w:sz w:val="28"/>
          <w:szCs w:val="28"/>
          <w:rtl/>
          <w:lang w:bidi="fa-IR"/>
        </w:rPr>
        <w:t>«مائده»</w:t>
      </w:r>
      <w:r w:rsidR="004B6142" w:rsidRPr="00551A76">
        <w:rPr>
          <w:rFonts w:cs="B Lotus" w:hint="cs"/>
          <w:sz w:val="28"/>
          <w:szCs w:val="28"/>
          <w:rtl/>
          <w:lang w:bidi="fa-IR"/>
        </w:rPr>
        <w:t xml:space="preserve"> </w:t>
      </w:r>
      <w:r w:rsidR="00195273" w:rsidRPr="00551A76">
        <w:rPr>
          <w:rFonts w:cs="B Lotus" w:hint="cs"/>
          <w:sz w:val="28"/>
          <w:szCs w:val="28"/>
          <w:rtl/>
          <w:lang w:bidi="fa-IR"/>
        </w:rPr>
        <w:t xml:space="preserve">  جمله</w:t>
      </w:r>
      <w:r w:rsidR="005E4528" w:rsidRPr="00551A76">
        <w:rPr>
          <w:rFonts w:cs="B Lotus" w:hint="cs"/>
          <w:sz w:val="28"/>
          <w:szCs w:val="28"/>
          <w:rtl/>
          <w:lang w:bidi="fa-IR"/>
        </w:rPr>
        <w:t>‌ی</w:t>
      </w:r>
      <w:r w:rsidR="006F056A" w:rsidRPr="00551A76">
        <w:rPr>
          <w:rFonts w:cs="B Lotus" w:hint="cs"/>
          <w:sz w:val="28"/>
          <w:szCs w:val="28"/>
          <w:rtl/>
          <w:lang w:bidi="fa-IR"/>
        </w:rPr>
        <w:t xml:space="preserve"> </w:t>
      </w:r>
      <w:r w:rsidR="006F056A" w:rsidRPr="00B55E10">
        <w:rPr>
          <w:rFonts w:ascii="Traditional Arabic" w:hAnsi="Traditional Arabic"/>
          <w:sz w:val="28"/>
          <w:szCs w:val="28"/>
          <w:rtl/>
          <w:lang w:bidi="fa-IR"/>
        </w:rPr>
        <w:t>﴿</w:t>
      </w:r>
      <w:r w:rsidR="006F056A" w:rsidRPr="00551A76">
        <w:rPr>
          <w:rFonts w:ascii="KFGQPC Uthmanic Script HAFS" w:hAnsi="KFGQPC Uthmanic Script HAFS" w:cs="KFGQPC Uthmanic Script HAFS"/>
          <w:sz w:val="28"/>
          <w:szCs w:val="28"/>
          <w:rtl/>
        </w:rPr>
        <w:t>وَلَٰ</w:t>
      </w:r>
      <w:r w:rsidR="006F056A" w:rsidRPr="00551A76">
        <w:rPr>
          <w:rFonts w:ascii="KFGQPC Uthmanic Script HAFS" w:hAnsi="KFGQPC Uthmanic Script HAFS" w:cs="KFGQPC Uthmanic Script HAFS" w:hint="cs"/>
          <w:sz w:val="28"/>
          <w:szCs w:val="28"/>
          <w:rtl/>
        </w:rPr>
        <w:t>كِن</w:t>
      </w:r>
      <w:r w:rsidR="006F056A" w:rsidRPr="00551A76">
        <w:rPr>
          <w:rFonts w:ascii="KFGQPC Uthmanic Script HAFS" w:hAnsi="KFGQPC Uthmanic Script HAFS" w:cs="KFGQPC Uthmanic Script HAFS"/>
          <w:sz w:val="28"/>
          <w:szCs w:val="28"/>
          <w:rtl/>
        </w:rPr>
        <w:t xml:space="preserve"> يُرِيدُ لِيُطَهِّرَكُمۡ</w:t>
      </w:r>
      <w:r w:rsidR="006F056A" w:rsidRPr="00B55E10">
        <w:rPr>
          <w:rFonts w:ascii="Traditional Arabic" w:hAnsi="Traditional Arabic"/>
          <w:sz w:val="28"/>
          <w:szCs w:val="28"/>
          <w:rtl/>
          <w:lang w:bidi="fa-IR"/>
        </w:rPr>
        <w:t>﴾</w:t>
      </w:r>
      <w:r w:rsidR="005E4528" w:rsidRPr="00551A76">
        <w:rPr>
          <w:rFonts w:cs="B Lotus" w:hint="cs"/>
          <w:sz w:val="28"/>
          <w:szCs w:val="28"/>
          <w:rtl/>
          <w:lang w:bidi="fa-IR"/>
        </w:rPr>
        <w:t xml:space="preserve"> </w:t>
      </w:r>
      <w:r w:rsidR="0076422C" w:rsidRPr="00551A76">
        <w:rPr>
          <w:rFonts w:cs="B Lotus" w:hint="cs"/>
          <w:sz w:val="28"/>
          <w:szCs w:val="28"/>
          <w:rtl/>
          <w:lang w:bidi="fa-IR"/>
        </w:rPr>
        <w:t>دلیل طهارت ت</w:t>
      </w:r>
      <w:r w:rsidR="00195273" w:rsidRPr="00551A76">
        <w:rPr>
          <w:rFonts w:cs="B Lotus" w:hint="cs"/>
          <w:sz w:val="28"/>
          <w:szCs w:val="28"/>
          <w:rtl/>
          <w:lang w:bidi="fa-IR"/>
        </w:rPr>
        <w:t>کوینی و عصمت مؤمنان نیست در سوره</w:t>
      </w:r>
      <w:r w:rsidR="005E4528" w:rsidRPr="00551A76">
        <w:rPr>
          <w:rFonts w:cs="B Lotus" w:hint="cs"/>
          <w:sz w:val="28"/>
          <w:szCs w:val="28"/>
          <w:rtl/>
          <w:lang w:bidi="fa-IR"/>
        </w:rPr>
        <w:t xml:space="preserve">‌ی </w:t>
      </w:r>
      <w:r w:rsidR="00195273" w:rsidRPr="00551A76">
        <w:rPr>
          <w:rFonts w:cs="B Lotus" w:hint="cs"/>
          <w:sz w:val="28"/>
          <w:szCs w:val="28"/>
          <w:rtl/>
          <w:lang w:bidi="fa-IR"/>
        </w:rPr>
        <w:t>«احزاب» نیز «اراده</w:t>
      </w:r>
      <w:r w:rsidR="005E4528" w:rsidRPr="00551A76">
        <w:rPr>
          <w:rFonts w:cs="B Lotus" w:hint="cs"/>
          <w:sz w:val="28"/>
          <w:szCs w:val="28"/>
          <w:rtl/>
          <w:lang w:bidi="fa-IR"/>
        </w:rPr>
        <w:t xml:space="preserve">‌ی </w:t>
      </w:r>
      <w:r w:rsidR="00AB6700" w:rsidRPr="00551A76">
        <w:rPr>
          <w:rFonts w:cs="B Lotus" w:hint="cs"/>
          <w:sz w:val="28"/>
          <w:szCs w:val="28"/>
          <w:rtl/>
          <w:lang w:bidi="fa-IR"/>
        </w:rPr>
        <w:t>ط</w:t>
      </w:r>
      <w:r w:rsidR="00195273" w:rsidRPr="00551A76">
        <w:rPr>
          <w:rFonts w:cs="B Lotus" w:hint="cs"/>
          <w:sz w:val="28"/>
          <w:szCs w:val="28"/>
          <w:rtl/>
          <w:lang w:bidi="fa-IR"/>
        </w:rPr>
        <w:t>هارت و اذهاب رجس» در واقع «اراده</w:t>
      </w:r>
      <w:r w:rsidR="005E4528" w:rsidRPr="00551A76">
        <w:rPr>
          <w:rFonts w:cs="B Lotus" w:hint="cs"/>
          <w:sz w:val="28"/>
          <w:szCs w:val="28"/>
          <w:rtl/>
          <w:lang w:bidi="fa-IR"/>
        </w:rPr>
        <w:t xml:space="preserve">‌ی </w:t>
      </w:r>
      <w:r w:rsidR="00AB6700" w:rsidRPr="00551A76">
        <w:rPr>
          <w:rFonts w:cs="B Lotus" w:hint="cs"/>
          <w:sz w:val="28"/>
          <w:szCs w:val="28"/>
          <w:rtl/>
          <w:lang w:bidi="fa-IR"/>
        </w:rPr>
        <w:t>تشریعی» است و نمی‌تواند دلیل عصمت و طهار</w:t>
      </w:r>
      <w:r w:rsidR="00195273" w:rsidRPr="00551A76">
        <w:rPr>
          <w:rFonts w:cs="B Lotus" w:hint="cs"/>
          <w:sz w:val="28"/>
          <w:szCs w:val="28"/>
          <w:rtl/>
          <w:lang w:bidi="fa-IR"/>
        </w:rPr>
        <w:t>ت تکوینی کسی باشد، همچنان که آیه</w:t>
      </w:r>
      <w:r w:rsidR="005E4528" w:rsidRPr="00551A76">
        <w:rPr>
          <w:rFonts w:cs="B Lotus" w:hint="cs"/>
          <w:sz w:val="28"/>
          <w:szCs w:val="28"/>
          <w:rtl/>
          <w:lang w:bidi="fa-IR"/>
        </w:rPr>
        <w:t xml:space="preserve">‌ی </w:t>
      </w:r>
      <w:r w:rsidR="00195273" w:rsidRPr="00551A76">
        <w:rPr>
          <w:rFonts w:cs="B Lotus" w:hint="cs"/>
          <w:sz w:val="28"/>
          <w:szCs w:val="28"/>
          <w:rtl/>
          <w:lang w:bidi="fa-IR"/>
        </w:rPr>
        <w:t>ششم سوره</w:t>
      </w:r>
      <w:r w:rsidR="005E4528" w:rsidRPr="00551A76">
        <w:rPr>
          <w:rFonts w:cs="B Lotus" w:hint="cs"/>
          <w:sz w:val="28"/>
          <w:szCs w:val="28"/>
          <w:rtl/>
          <w:lang w:bidi="fa-IR"/>
        </w:rPr>
        <w:t xml:space="preserve">‌ی </w:t>
      </w:r>
      <w:r w:rsidR="00AB6700" w:rsidRPr="00551A76">
        <w:rPr>
          <w:rFonts w:cs="B Lotus" w:hint="cs"/>
          <w:sz w:val="28"/>
          <w:szCs w:val="28"/>
          <w:rtl/>
          <w:lang w:bidi="fa-IR"/>
        </w:rPr>
        <w:t>«مائده» بیانگر آن است که هدف از تشریع وضو و غسل و تیمم «طهارت مؤمن</w:t>
      </w:r>
      <w:r w:rsidR="00195273" w:rsidRPr="00551A76">
        <w:rPr>
          <w:rFonts w:cs="B Lotus" w:hint="cs"/>
          <w:sz w:val="28"/>
          <w:szCs w:val="28"/>
          <w:rtl/>
          <w:lang w:bidi="fa-IR"/>
        </w:rPr>
        <w:t>ان» است، غایت اوامر مذکور در آیه</w:t>
      </w:r>
      <w:r w:rsidR="005E4528" w:rsidRPr="00551A76">
        <w:rPr>
          <w:rFonts w:cs="B Lotus" w:hint="cs"/>
          <w:sz w:val="28"/>
          <w:szCs w:val="28"/>
          <w:rtl/>
          <w:lang w:bidi="fa-IR"/>
        </w:rPr>
        <w:t xml:space="preserve">‌ی </w:t>
      </w:r>
      <w:r w:rsidR="00195273" w:rsidRPr="00551A76">
        <w:rPr>
          <w:rFonts w:cs="B Lotus" w:hint="cs"/>
          <w:sz w:val="28"/>
          <w:szCs w:val="28"/>
          <w:rtl/>
          <w:lang w:bidi="fa-IR"/>
        </w:rPr>
        <w:t>33 سوره</w:t>
      </w:r>
      <w:r w:rsidR="005E4528" w:rsidRPr="00551A76">
        <w:rPr>
          <w:rFonts w:cs="B Lotus" w:hint="cs"/>
          <w:sz w:val="28"/>
          <w:szCs w:val="28"/>
          <w:rtl/>
          <w:lang w:bidi="fa-IR"/>
        </w:rPr>
        <w:t xml:space="preserve">‌ی </w:t>
      </w:r>
      <w:r w:rsidR="00AB6700" w:rsidRPr="00551A76">
        <w:rPr>
          <w:rFonts w:cs="B Lotus" w:hint="cs"/>
          <w:sz w:val="28"/>
          <w:szCs w:val="28"/>
          <w:rtl/>
          <w:lang w:bidi="fa-IR"/>
        </w:rPr>
        <w:t>«احزاب» نیز «طهارت اهل البیت» بوده است. زیرا چنانکه می‌دانیم اصولاً اوامر و نواهی الهی در آیات تشریعی و قانونی قرآ</w:t>
      </w:r>
      <w:r w:rsidR="00195273" w:rsidRPr="00551A76">
        <w:rPr>
          <w:rFonts w:cs="B Lotus" w:hint="cs"/>
          <w:sz w:val="28"/>
          <w:szCs w:val="28"/>
          <w:rtl/>
          <w:lang w:bidi="fa-IR"/>
        </w:rPr>
        <w:t>ن (یعنی در احکام) ناشی از «اراده</w:t>
      </w:r>
      <w:r w:rsidR="005E4528" w:rsidRPr="00551A76">
        <w:rPr>
          <w:rFonts w:cs="B Lotus" w:hint="cs"/>
          <w:sz w:val="28"/>
          <w:szCs w:val="28"/>
          <w:rtl/>
          <w:lang w:bidi="fa-IR"/>
        </w:rPr>
        <w:t xml:space="preserve">‌ی </w:t>
      </w:r>
      <w:r w:rsidR="00AB6700" w:rsidRPr="00551A76">
        <w:rPr>
          <w:rFonts w:cs="B Lotus" w:hint="cs"/>
          <w:sz w:val="28"/>
          <w:szCs w:val="28"/>
          <w:rtl/>
          <w:lang w:bidi="fa-IR"/>
        </w:rPr>
        <w:t>تشریعی» پروردگار است.</w:t>
      </w:r>
    </w:p>
    <w:p w:rsidR="004851F7" w:rsidRPr="00551A76" w:rsidRDefault="004851F7" w:rsidP="006F056A">
      <w:pPr>
        <w:ind w:firstLine="284"/>
        <w:jc w:val="both"/>
        <w:rPr>
          <w:rFonts w:cs="B Lotus"/>
          <w:sz w:val="28"/>
          <w:szCs w:val="28"/>
          <w:rtl/>
          <w:lang w:bidi="fa-IR"/>
        </w:rPr>
      </w:pPr>
    </w:p>
    <w:p w:rsidR="00BF5B9D" w:rsidRPr="00551A76" w:rsidRDefault="00E60925" w:rsidP="00ED7BFE">
      <w:pPr>
        <w:pStyle w:val="a2"/>
        <w:rPr>
          <w:rtl/>
        </w:rPr>
      </w:pPr>
      <w:bookmarkStart w:id="60" w:name="_Toc399449506"/>
      <w:r w:rsidRPr="00551A76">
        <w:rPr>
          <w:rFonts w:hint="cs"/>
          <w:rtl/>
        </w:rPr>
        <w:t>فرق اراده</w:t>
      </w:r>
      <w:r w:rsidR="005E4528" w:rsidRPr="00551A76">
        <w:rPr>
          <w:rFonts w:hint="cs"/>
          <w:rtl/>
        </w:rPr>
        <w:t xml:space="preserve">‌ی </w:t>
      </w:r>
      <w:r w:rsidRPr="00551A76">
        <w:rPr>
          <w:rFonts w:hint="cs"/>
          <w:rtl/>
        </w:rPr>
        <w:t>تشریعی و تکوینی</w:t>
      </w:r>
      <w:bookmarkEnd w:id="60"/>
    </w:p>
    <w:p w:rsidR="00AB6700" w:rsidRPr="00551A76" w:rsidRDefault="00195273" w:rsidP="006A67D2">
      <w:pPr>
        <w:ind w:firstLine="284"/>
        <w:jc w:val="both"/>
        <w:rPr>
          <w:rFonts w:cs="B Lotus"/>
          <w:sz w:val="28"/>
          <w:szCs w:val="28"/>
          <w:rtl/>
          <w:lang w:bidi="fa-IR"/>
        </w:rPr>
      </w:pPr>
      <w:r w:rsidRPr="00551A76">
        <w:rPr>
          <w:rFonts w:cs="B Lotus" w:hint="cs"/>
          <w:sz w:val="28"/>
          <w:szCs w:val="28"/>
          <w:rtl/>
          <w:lang w:bidi="fa-IR"/>
        </w:rPr>
        <w:t>افزون بر این، در سوره</w:t>
      </w:r>
      <w:r w:rsidR="005E4528" w:rsidRPr="00551A76">
        <w:rPr>
          <w:rFonts w:cs="B Lotus" w:hint="cs"/>
          <w:sz w:val="28"/>
          <w:szCs w:val="28"/>
          <w:rtl/>
          <w:lang w:bidi="fa-IR"/>
        </w:rPr>
        <w:t xml:space="preserve">‌ی </w:t>
      </w:r>
      <w:r w:rsidR="00AB6700" w:rsidRPr="00551A76">
        <w:rPr>
          <w:rFonts w:cs="B Lotus" w:hint="cs"/>
          <w:sz w:val="28"/>
          <w:szCs w:val="28"/>
          <w:rtl/>
          <w:lang w:bidi="fa-IR"/>
        </w:rPr>
        <w:t>«احزاب» (آیات 28 به بعد) سخن از تکالیف است، از قبیل اینکه در خانه‌های خویش قرار گیرید و خودنمایی نکنید و نماز اقامه کنید و زکات بپردازید و خدا و رسولش را اطاعت کنید و ... پرواضح</w:t>
      </w:r>
      <w:r w:rsidRPr="00551A76">
        <w:rPr>
          <w:rFonts w:cs="B Lotus" w:hint="cs"/>
          <w:sz w:val="28"/>
          <w:szCs w:val="28"/>
          <w:rtl/>
          <w:lang w:bidi="fa-IR"/>
        </w:rPr>
        <w:t xml:space="preserve"> است که این امور مربوط به «اراده</w:t>
      </w:r>
      <w:r w:rsidR="005E4528" w:rsidRPr="00551A76">
        <w:rPr>
          <w:rFonts w:cs="B Lotus" w:hint="cs"/>
          <w:sz w:val="28"/>
          <w:szCs w:val="28"/>
          <w:rtl/>
          <w:lang w:bidi="fa-IR"/>
        </w:rPr>
        <w:t xml:space="preserve">‌ی </w:t>
      </w:r>
      <w:r w:rsidRPr="00551A76">
        <w:rPr>
          <w:rFonts w:cs="B Lotus" w:hint="cs"/>
          <w:sz w:val="28"/>
          <w:szCs w:val="28"/>
          <w:rtl/>
          <w:lang w:bidi="fa-IR"/>
        </w:rPr>
        <w:t>تشریعی» الهی است نه اراده</w:t>
      </w:r>
      <w:r w:rsidR="005E4528" w:rsidRPr="00551A76">
        <w:rPr>
          <w:rFonts w:cs="B Lotus" w:hint="cs"/>
          <w:sz w:val="28"/>
          <w:szCs w:val="28"/>
          <w:rtl/>
          <w:lang w:bidi="fa-IR"/>
        </w:rPr>
        <w:t xml:space="preserve">‌ی </w:t>
      </w:r>
      <w:r w:rsidR="00AB6700" w:rsidRPr="00551A76">
        <w:rPr>
          <w:rFonts w:cs="B Lotus" w:hint="cs"/>
          <w:sz w:val="28"/>
          <w:szCs w:val="28"/>
          <w:rtl/>
          <w:lang w:bidi="fa-IR"/>
        </w:rPr>
        <w:t xml:space="preserve"> تکوینی. به عبارت دیگر</w:t>
      </w:r>
      <w:r w:rsidR="000249A8" w:rsidRPr="00551A76">
        <w:rPr>
          <w:rFonts w:cs="B Lotus" w:hint="cs"/>
          <w:sz w:val="28"/>
          <w:szCs w:val="28"/>
          <w:rtl/>
          <w:lang w:bidi="fa-IR"/>
        </w:rPr>
        <w:t>،</w:t>
      </w:r>
      <w:r w:rsidRPr="00551A76">
        <w:rPr>
          <w:rFonts w:cs="B Lotus" w:hint="cs"/>
          <w:sz w:val="28"/>
          <w:szCs w:val="28"/>
          <w:rtl/>
          <w:lang w:bidi="fa-IR"/>
        </w:rPr>
        <w:t xml:space="preserve"> اراده</w:t>
      </w:r>
      <w:r w:rsidR="005E4528" w:rsidRPr="00551A76">
        <w:rPr>
          <w:rFonts w:cs="B Lotus" w:hint="cs"/>
          <w:sz w:val="28"/>
          <w:szCs w:val="28"/>
          <w:rtl/>
          <w:lang w:bidi="fa-IR"/>
        </w:rPr>
        <w:t xml:space="preserve">‌ی </w:t>
      </w:r>
      <w:r w:rsidR="00AB6700" w:rsidRPr="00551A76">
        <w:rPr>
          <w:rFonts w:cs="B Lotus" w:hint="cs"/>
          <w:sz w:val="28"/>
          <w:szCs w:val="28"/>
          <w:rtl/>
          <w:lang w:bidi="fa-IR"/>
        </w:rPr>
        <w:t xml:space="preserve">خدا بر اذهاب </w:t>
      </w:r>
      <w:r w:rsidRPr="00551A76">
        <w:rPr>
          <w:rFonts w:cs="B Lotus" w:hint="cs"/>
          <w:sz w:val="28"/>
          <w:szCs w:val="28"/>
          <w:rtl/>
          <w:lang w:bidi="fa-IR"/>
        </w:rPr>
        <w:t>رجس و تطهیر اهل البیت که در سوره</w:t>
      </w:r>
      <w:r w:rsidR="005E4528" w:rsidRPr="00551A76">
        <w:rPr>
          <w:rFonts w:cs="B Lotus" w:hint="cs"/>
          <w:sz w:val="28"/>
          <w:szCs w:val="28"/>
          <w:rtl/>
          <w:lang w:bidi="fa-IR"/>
        </w:rPr>
        <w:t xml:space="preserve">‌ی </w:t>
      </w:r>
      <w:r w:rsidR="00AB6700" w:rsidRPr="00551A76">
        <w:rPr>
          <w:rFonts w:cs="B Lotus" w:hint="cs"/>
          <w:sz w:val="28"/>
          <w:szCs w:val="28"/>
          <w:rtl/>
          <w:lang w:bidi="fa-IR"/>
        </w:rPr>
        <w:t>«احزاب» فرموده</w:t>
      </w:r>
      <w:r w:rsidR="000249A8" w:rsidRPr="00551A76">
        <w:rPr>
          <w:rFonts w:cs="B Lotus" w:hint="cs"/>
          <w:sz w:val="28"/>
          <w:szCs w:val="28"/>
          <w:rtl/>
          <w:lang w:bidi="fa-IR"/>
        </w:rPr>
        <w:t>:</w:t>
      </w:r>
      <w:r w:rsidR="006A67D2" w:rsidRPr="00551A76">
        <w:rPr>
          <w:rFonts w:cs="B Lotus" w:hint="cs"/>
          <w:sz w:val="28"/>
          <w:szCs w:val="28"/>
          <w:rtl/>
          <w:lang w:bidi="fa-IR"/>
        </w:rPr>
        <w:t xml:space="preserve"> </w:t>
      </w:r>
      <w:r w:rsidR="006A67D2" w:rsidRPr="00B55E10">
        <w:rPr>
          <w:rFonts w:ascii="Traditional Arabic" w:hAnsi="Traditional Arabic"/>
          <w:sz w:val="28"/>
          <w:szCs w:val="28"/>
          <w:rtl/>
          <w:lang w:bidi="fa-IR"/>
        </w:rPr>
        <w:t>﴿</w:t>
      </w:r>
      <w:r w:rsidR="006A67D2" w:rsidRPr="00551A76">
        <w:rPr>
          <w:rFonts w:ascii="KFGQPC Uthmanic Script HAFS" w:hAnsi="KFGQPC Uthmanic Script HAFS" w:cs="KFGQPC Uthmanic Script HAFS"/>
          <w:sz w:val="28"/>
          <w:szCs w:val="28"/>
          <w:rtl/>
        </w:rPr>
        <w:t>يُطَهِّرَكُمۡ</w:t>
      </w:r>
      <w:r w:rsidR="006A67D2" w:rsidRPr="00B55E10">
        <w:rPr>
          <w:rFonts w:ascii="Traditional Arabic" w:hAnsi="Traditional Arabic"/>
          <w:sz w:val="28"/>
          <w:szCs w:val="28"/>
          <w:rtl/>
          <w:lang w:bidi="fa-IR"/>
        </w:rPr>
        <w:t>﴾</w:t>
      </w:r>
      <w:r w:rsidR="00B374E8" w:rsidRPr="00551A76">
        <w:rPr>
          <w:rFonts w:cs="B Lotus" w:hint="cs"/>
          <w:sz w:val="28"/>
          <w:szCs w:val="28"/>
          <w:rtl/>
          <w:lang w:bidi="fa-IR"/>
        </w:rPr>
        <w:t xml:space="preserve"> </w:t>
      </w:r>
      <w:r w:rsidRPr="00551A76">
        <w:rPr>
          <w:rFonts w:cs="B Lotus" w:hint="cs"/>
          <w:sz w:val="28"/>
          <w:szCs w:val="28"/>
          <w:rtl/>
          <w:lang w:bidi="fa-IR"/>
        </w:rPr>
        <w:t>مانند اراده‌ای است که در سوره</w:t>
      </w:r>
      <w:r w:rsidR="005E4528" w:rsidRPr="00551A76">
        <w:rPr>
          <w:rFonts w:cs="B Lotus" w:hint="cs"/>
          <w:sz w:val="28"/>
          <w:szCs w:val="28"/>
          <w:rtl/>
          <w:lang w:bidi="fa-IR"/>
        </w:rPr>
        <w:t xml:space="preserve">‌ی </w:t>
      </w:r>
      <w:r w:rsidRPr="00551A76">
        <w:rPr>
          <w:rFonts w:cs="B Lotus" w:hint="cs"/>
          <w:sz w:val="28"/>
          <w:szCs w:val="28"/>
          <w:rtl/>
          <w:lang w:bidi="fa-IR"/>
        </w:rPr>
        <w:t>«مائده» خطاب به همه</w:t>
      </w:r>
      <w:r w:rsidR="005E4528" w:rsidRPr="00551A76">
        <w:rPr>
          <w:rFonts w:cs="B Lotus" w:hint="cs"/>
          <w:sz w:val="28"/>
          <w:szCs w:val="28"/>
          <w:rtl/>
          <w:lang w:bidi="fa-IR"/>
        </w:rPr>
        <w:t xml:space="preserve">‌ی </w:t>
      </w:r>
      <w:r w:rsidR="00AB6700" w:rsidRPr="00551A76">
        <w:rPr>
          <w:rFonts w:cs="B Lotus" w:hint="cs"/>
          <w:sz w:val="28"/>
          <w:szCs w:val="28"/>
          <w:rtl/>
          <w:lang w:bidi="fa-IR"/>
        </w:rPr>
        <w:t xml:space="preserve"> مؤمنین ـ از جمله پیامبر اکرم</w:t>
      </w:r>
      <w:r w:rsidR="004B6142" w:rsidRPr="00551A76">
        <w:rPr>
          <w:rFonts w:cs="CTraditional Arabic" w:hint="cs"/>
          <w:sz w:val="28"/>
          <w:szCs w:val="28"/>
          <w:rtl/>
          <w:lang w:bidi="fa-IR"/>
        </w:rPr>
        <w:t>ص</w:t>
      </w:r>
      <w:r w:rsidR="00AB6700" w:rsidRPr="00551A76">
        <w:rPr>
          <w:rFonts w:cs="B Lotus" w:hint="cs"/>
          <w:sz w:val="28"/>
          <w:szCs w:val="28"/>
          <w:rtl/>
          <w:lang w:bidi="fa-IR"/>
        </w:rPr>
        <w:t xml:space="preserve"> </w:t>
      </w:r>
      <w:r w:rsidR="004705F8" w:rsidRPr="00551A76">
        <w:rPr>
          <w:rFonts w:cs="B Lotus" w:hint="cs"/>
          <w:sz w:val="28"/>
          <w:szCs w:val="28"/>
          <w:rtl/>
          <w:lang w:bidi="fa-IR"/>
        </w:rPr>
        <w:t>و حضرت علی و فاطمه و ... ـ فرموده</w:t>
      </w:r>
      <w:r w:rsidR="006A67D2" w:rsidRPr="00551A76">
        <w:rPr>
          <w:rFonts w:cs="B Lotus" w:hint="cs"/>
          <w:sz w:val="28"/>
          <w:szCs w:val="28"/>
          <w:rtl/>
          <w:lang w:bidi="fa-IR"/>
        </w:rPr>
        <w:t xml:space="preserve"> </w:t>
      </w:r>
      <w:r w:rsidR="006A67D2" w:rsidRPr="00B55E10">
        <w:rPr>
          <w:rFonts w:ascii="Traditional Arabic" w:hAnsi="Traditional Arabic"/>
          <w:sz w:val="28"/>
          <w:szCs w:val="28"/>
          <w:rtl/>
          <w:lang w:bidi="fa-IR"/>
        </w:rPr>
        <w:t>﴿</w:t>
      </w:r>
      <w:r w:rsidR="006A67D2" w:rsidRPr="00551A76">
        <w:rPr>
          <w:rFonts w:ascii="KFGQPC Uthmanic Script HAFS" w:hAnsi="KFGQPC Uthmanic Script HAFS" w:cs="KFGQPC Uthmanic Script HAFS"/>
          <w:sz w:val="28"/>
          <w:szCs w:val="28"/>
          <w:rtl/>
        </w:rPr>
        <w:t>يُرِيدُ لِيُطَهِّرَكُمۡ</w:t>
      </w:r>
      <w:r w:rsidR="006A67D2" w:rsidRPr="00B55E10">
        <w:rPr>
          <w:rFonts w:ascii="Traditional Arabic" w:hAnsi="Traditional Arabic"/>
          <w:sz w:val="28"/>
          <w:szCs w:val="28"/>
          <w:rtl/>
          <w:lang w:bidi="fa-IR"/>
        </w:rPr>
        <w:t>﴾</w:t>
      </w:r>
      <w:r w:rsidR="00741B34" w:rsidRPr="00551A76">
        <w:rPr>
          <w:rFonts w:cs="B Lotus" w:hint="cs"/>
          <w:sz w:val="28"/>
          <w:szCs w:val="28"/>
          <w:rtl/>
          <w:lang w:bidi="fa-IR"/>
        </w:rPr>
        <w:t xml:space="preserve">. </w:t>
      </w:r>
    </w:p>
    <w:p w:rsidR="00614F9D" w:rsidRPr="00551A76" w:rsidRDefault="006943D8" w:rsidP="004705F8">
      <w:pPr>
        <w:ind w:firstLine="284"/>
        <w:jc w:val="both"/>
        <w:rPr>
          <w:rFonts w:cs="B Lotus"/>
          <w:sz w:val="28"/>
          <w:szCs w:val="28"/>
          <w:rtl/>
          <w:lang w:bidi="fa-IR"/>
        </w:rPr>
      </w:pPr>
      <w:r w:rsidRPr="00551A76">
        <w:rPr>
          <w:rFonts w:cs="B Lotus" w:hint="cs"/>
          <w:sz w:val="28"/>
          <w:szCs w:val="28"/>
          <w:rtl/>
          <w:lang w:bidi="fa-IR"/>
        </w:rPr>
        <w:t>همچنان که به پیامبر</w:t>
      </w:r>
      <w:r w:rsidR="004B6142" w:rsidRPr="00551A76">
        <w:rPr>
          <w:rFonts w:cs="CTraditional Arabic" w:hint="cs"/>
          <w:sz w:val="28"/>
          <w:szCs w:val="28"/>
          <w:rtl/>
          <w:lang w:bidi="fa-IR"/>
        </w:rPr>
        <w:t>ص</w:t>
      </w:r>
      <w:r w:rsidRPr="00551A76">
        <w:rPr>
          <w:rFonts w:cs="B Lotus" w:hint="cs"/>
          <w:sz w:val="28"/>
          <w:szCs w:val="28"/>
          <w:rtl/>
          <w:lang w:bidi="fa-IR"/>
        </w:rPr>
        <w:t xml:space="preserve"> نیز فرموده</w:t>
      </w:r>
      <w:r w:rsidR="003932E7" w:rsidRPr="00551A76">
        <w:rPr>
          <w:rFonts w:cs="B Lotus" w:hint="cs"/>
          <w:sz w:val="28"/>
          <w:szCs w:val="28"/>
          <w:rtl/>
          <w:lang w:bidi="fa-IR"/>
        </w:rPr>
        <w:t>:</w:t>
      </w:r>
    </w:p>
    <w:p w:rsidR="00741B34" w:rsidRPr="00551A76" w:rsidRDefault="00614F9D" w:rsidP="004851F7">
      <w:pPr>
        <w:pStyle w:val="a8"/>
        <w:tabs>
          <w:tab w:val="right" w:pos="6804"/>
        </w:tabs>
        <w:rPr>
          <w:rtl/>
        </w:rPr>
      </w:pPr>
      <w:r w:rsidRPr="00B55E10">
        <w:rPr>
          <w:rFonts w:ascii="Traditional Arabic" w:hAnsi="Traditional Arabic" w:cs="Traditional Arabic"/>
          <w:rtl/>
        </w:rPr>
        <w:t>﴿</w:t>
      </w:r>
      <w:r w:rsidR="006A67D2" w:rsidRPr="00551A76">
        <w:rPr>
          <w:rFonts w:hint="cs"/>
          <w:rtl/>
        </w:rPr>
        <w:t>خُذۡ</w:t>
      </w:r>
      <w:r w:rsidR="006A67D2" w:rsidRPr="00551A76">
        <w:rPr>
          <w:rtl/>
        </w:rPr>
        <w:t xml:space="preserve"> مِنۡ أَمۡوَٰلِهِمۡ صَدَقَةٗ تُطَهِّرُهُمۡ وَتُزَكِّيهِم بِهَا</w:t>
      </w:r>
      <w:r w:rsidRPr="00B55E10">
        <w:rPr>
          <w:rFonts w:ascii="Traditional Arabic" w:hAnsi="Traditional Arabic" w:cs="Traditional Arabic"/>
          <w:rtl/>
        </w:rPr>
        <w:t>﴾</w:t>
      </w:r>
      <w:r w:rsidRPr="00551A76">
        <w:rPr>
          <w:rFonts w:cs="B Lotus" w:hint="cs"/>
          <w:rtl/>
        </w:rPr>
        <w:t xml:space="preserve"> </w:t>
      </w:r>
      <w:r w:rsidR="004B6142" w:rsidRPr="00551A76">
        <w:rPr>
          <w:rFonts w:cs="B Lotus" w:hint="cs"/>
          <w:rtl/>
        </w:rPr>
        <w:tab/>
        <w:t xml:space="preserve">  </w:t>
      </w:r>
      <w:r w:rsidRPr="00CC3481">
        <w:rPr>
          <w:rStyle w:val="Char5"/>
          <w:rFonts w:cs="IRNazli"/>
          <w:rtl/>
        </w:rPr>
        <w:t>[التوبة: 103]</w:t>
      </w:r>
    </w:p>
    <w:p w:rsidR="00FF4CC8" w:rsidRPr="0023559B" w:rsidRDefault="00FF4CC8" w:rsidP="00E6450A">
      <w:pPr>
        <w:pStyle w:val="af4"/>
        <w:rPr>
          <w:rtl/>
        </w:rPr>
      </w:pPr>
      <w:r w:rsidRPr="0023559B">
        <w:rPr>
          <w:rFonts w:hint="cs"/>
          <w:rtl/>
        </w:rPr>
        <w:t>«</w:t>
      </w:r>
      <w:r w:rsidR="0026795A" w:rsidRPr="0023559B">
        <w:rPr>
          <w:rFonts w:hint="cs"/>
          <w:rtl/>
        </w:rPr>
        <w:t>از مال‌های ایشان زکات بگیر که بدین کار پاکشان می‌سازی و آنان را تزکیه و پالایش [روحی] می‌کنی</w:t>
      </w:r>
      <w:r w:rsidRPr="0023559B">
        <w:rPr>
          <w:rFonts w:hint="cs"/>
          <w:rtl/>
        </w:rPr>
        <w:t>».</w:t>
      </w:r>
    </w:p>
    <w:p w:rsidR="006943D8" w:rsidRPr="00551A76" w:rsidRDefault="00733147" w:rsidP="00C529D5">
      <w:pPr>
        <w:ind w:firstLine="284"/>
        <w:jc w:val="both"/>
        <w:rPr>
          <w:rFonts w:cs="B Lotus"/>
          <w:sz w:val="28"/>
          <w:szCs w:val="28"/>
          <w:rtl/>
          <w:lang w:bidi="fa-IR"/>
        </w:rPr>
      </w:pPr>
      <w:r w:rsidRPr="00551A76">
        <w:rPr>
          <w:rFonts w:cs="B Lotus" w:hint="cs"/>
          <w:sz w:val="28"/>
          <w:szCs w:val="28"/>
          <w:rtl/>
          <w:lang w:bidi="fa-IR"/>
        </w:rPr>
        <w:t xml:space="preserve">آیا این آیه بدان معنی است هر </w:t>
      </w:r>
      <w:r w:rsidR="0094632F" w:rsidRPr="00551A76">
        <w:rPr>
          <w:rFonts w:cs="B Lotus" w:hint="cs"/>
          <w:sz w:val="28"/>
          <w:szCs w:val="28"/>
          <w:rtl/>
          <w:lang w:bidi="fa-IR"/>
        </w:rPr>
        <w:t>که به پیامبر</w:t>
      </w:r>
      <w:r w:rsidR="004B6142" w:rsidRPr="00551A76">
        <w:rPr>
          <w:rFonts w:cs="CTraditional Arabic" w:hint="cs"/>
          <w:sz w:val="28"/>
          <w:szCs w:val="28"/>
          <w:rtl/>
          <w:lang w:bidi="fa-IR"/>
        </w:rPr>
        <w:t>ص</w:t>
      </w:r>
      <w:r w:rsidR="0094632F" w:rsidRPr="00551A76">
        <w:rPr>
          <w:rFonts w:cs="B Lotus" w:hint="cs"/>
          <w:sz w:val="28"/>
          <w:szCs w:val="28"/>
          <w:rtl/>
          <w:lang w:bidi="fa-IR"/>
        </w:rPr>
        <w:t xml:space="preserve"> زکات پرداخت، طاهر و معصوم شد؟! بدیهی است که مقصود این است که هدف از تشریع زکات آن است که انسان‌ها از آلودگی به حرص و آز نسبت به مال دنیا، پالایش شوند و این پاکی و طهارت از طری</w:t>
      </w:r>
      <w:r w:rsidR="00243BCB" w:rsidRPr="00551A76">
        <w:rPr>
          <w:rFonts w:cs="B Lotus" w:hint="cs"/>
          <w:sz w:val="28"/>
          <w:szCs w:val="28"/>
          <w:rtl/>
          <w:lang w:bidi="fa-IR"/>
        </w:rPr>
        <w:t>ق عمل به قانون زکات حاصل می‌شود</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10"/>
      </w:r>
      <w:r w:rsidR="00087952">
        <w:rPr>
          <w:rFonts w:cs="B Lotus"/>
          <w:sz w:val="28"/>
          <w:szCs w:val="28"/>
          <w:vertAlign w:val="superscript"/>
          <w:rtl/>
          <w:lang w:bidi="fa-IR"/>
        </w:rPr>
        <w:t>)</w:t>
      </w:r>
      <w:r w:rsidR="00243BCB" w:rsidRPr="00551A76">
        <w:rPr>
          <w:rFonts w:cs="B Lotus" w:hint="cs"/>
          <w:sz w:val="28"/>
          <w:szCs w:val="28"/>
          <w:rtl/>
          <w:lang w:bidi="fa-IR"/>
        </w:rPr>
        <w:t>.</w:t>
      </w:r>
      <w:r w:rsidR="00C529D5" w:rsidRPr="00551A76">
        <w:rPr>
          <w:rFonts w:cs="B Lotus" w:hint="cs"/>
          <w:sz w:val="28"/>
          <w:szCs w:val="28"/>
          <w:rtl/>
          <w:lang w:bidi="fa-IR"/>
        </w:rPr>
        <w:t xml:space="preserve"> </w:t>
      </w:r>
    </w:p>
    <w:bookmarkStart w:id="61" w:name="_Ref399437640"/>
    <w:p w:rsidR="00235EDF" w:rsidRPr="00551A76" w:rsidRDefault="004D77C3" w:rsidP="004D77C3">
      <w:pPr>
        <w:pStyle w:val="Caption"/>
        <w:rPr>
          <w:rtl/>
        </w:rPr>
      </w:pPr>
      <w:r w:rsidRPr="006D76D1">
        <w:rPr>
          <w:color w:val="FFFFFF"/>
          <w:sz w:val="2"/>
          <w:szCs w:val="2"/>
          <w:rtl/>
        </w:rPr>
        <w:fldChar w:fldCharType="begin"/>
      </w:r>
      <w:r w:rsidRPr="006D76D1">
        <w:rPr>
          <w:color w:val="FFFFFF"/>
          <w:sz w:val="2"/>
          <w:szCs w:val="2"/>
          <w:rtl/>
        </w:rPr>
        <w:instrText xml:space="preserve"> </w:instrText>
      </w:r>
      <w:r w:rsidRPr="006D76D1">
        <w:rPr>
          <w:rFonts w:hint="cs"/>
          <w:color w:val="FFFFFF"/>
          <w:sz w:val="2"/>
          <w:szCs w:val="2"/>
        </w:rPr>
        <w:instrText>SEQ</w:instrText>
      </w:r>
      <w:r w:rsidRPr="006D76D1">
        <w:rPr>
          <w:rFonts w:hint="cs"/>
          <w:color w:val="FFFFFF"/>
          <w:sz w:val="2"/>
          <w:szCs w:val="2"/>
          <w:rtl/>
        </w:rPr>
        <w:instrText xml:space="preserve"> ارجاعات \* </w:instrText>
      </w:r>
      <w:r w:rsidRPr="006D76D1">
        <w:rPr>
          <w:rFonts w:hint="cs"/>
          <w:color w:val="FFFFFF"/>
          <w:sz w:val="2"/>
          <w:szCs w:val="2"/>
        </w:rPr>
        <w:instrText>ARABIC</w:instrText>
      </w:r>
      <w:r w:rsidRPr="006D76D1">
        <w:rPr>
          <w:color w:val="FFFFFF"/>
          <w:sz w:val="2"/>
          <w:szCs w:val="2"/>
          <w:rtl/>
        </w:rPr>
        <w:instrText xml:space="preserve"> </w:instrText>
      </w:r>
      <w:r w:rsidRPr="006D76D1">
        <w:rPr>
          <w:color w:val="FFFFFF"/>
          <w:sz w:val="2"/>
          <w:szCs w:val="2"/>
          <w:rtl/>
        </w:rPr>
        <w:fldChar w:fldCharType="separate"/>
      </w:r>
      <w:r w:rsidR="00506E22" w:rsidRPr="006D76D1">
        <w:rPr>
          <w:noProof/>
          <w:color w:val="FFFFFF"/>
          <w:sz w:val="2"/>
          <w:szCs w:val="2"/>
          <w:rtl/>
        </w:rPr>
        <w:t>1</w:t>
      </w:r>
      <w:r w:rsidRPr="006D76D1">
        <w:rPr>
          <w:color w:val="FFFFFF"/>
          <w:sz w:val="2"/>
          <w:szCs w:val="2"/>
          <w:rtl/>
        </w:rPr>
        <w:fldChar w:fldCharType="end"/>
      </w:r>
      <w:r w:rsidR="000D40E9" w:rsidRPr="00551A76">
        <w:rPr>
          <w:rFonts w:hint="cs"/>
          <w:rtl/>
        </w:rPr>
        <w:t>توجه شما را به این نکته جلب می‌کنم که در ذیل آی</w:t>
      </w:r>
      <w:r w:rsidR="00195273" w:rsidRPr="00551A76">
        <w:rPr>
          <w:rFonts w:hint="cs"/>
          <w:rtl/>
        </w:rPr>
        <w:t>ه</w:t>
      </w:r>
      <w:r w:rsidR="005E4528" w:rsidRPr="00551A76">
        <w:rPr>
          <w:rFonts w:hint="cs"/>
          <w:rtl/>
        </w:rPr>
        <w:t xml:space="preserve">‌ی </w:t>
      </w:r>
      <w:r w:rsidR="00195273" w:rsidRPr="00551A76">
        <w:rPr>
          <w:rFonts w:hint="cs"/>
          <w:rtl/>
        </w:rPr>
        <w:t>6 سوره</w:t>
      </w:r>
      <w:r w:rsidR="005E4528" w:rsidRPr="00551A76">
        <w:rPr>
          <w:rFonts w:hint="cs"/>
          <w:rtl/>
        </w:rPr>
        <w:t xml:space="preserve">‌ی </w:t>
      </w:r>
      <w:r w:rsidR="000D40E9" w:rsidRPr="00551A76">
        <w:rPr>
          <w:rFonts w:hint="cs"/>
          <w:rtl/>
        </w:rPr>
        <w:t>مبارکه «مائده»، افعال مضارع آمده است مانند «یرید» و «یتم» و در آیه</w:t>
      </w:r>
      <w:r w:rsidR="005E4528" w:rsidRPr="00551A76">
        <w:rPr>
          <w:rFonts w:hint="cs"/>
          <w:rtl/>
        </w:rPr>
        <w:t xml:space="preserve">‌ی </w:t>
      </w:r>
      <w:r w:rsidR="00195273" w:rsidRPr="00551A76">
        <w:rPr>
          <w:rFonts w:hint="cs"/>
          <w:rtl/>
        </w:rPr>
        <w:t>103 سوره</w:t>
      </w:r>
      <w:r w:rsidR="005E4528" w:rsidRPr="00551A76">
        <w:rPr>
          <w:rFonts w:hint="cs"/>
          <w:rtl/>
        </w:rPr>
        <w:t xml:space="preserve">‌ی </w:t>
      </w:r>
      <w:r w:rsidR="000D40E9" w:rsidRPr="00551A76">
        <w:rPr>
          <w:rFonts w:hint="cs"/>
          <w:rtl/>
        </w:rPr>
        <w:t>«توبه» نیز افعال «تطهر» و «تزکی» مضارع‌اند. زیرا تحقق این افعال منوط و مشروط است به اجتناب از نواهی و انجام اوامری که قبل از این افعال ذکر ش</w:t>
      </w:r>
      <w:r w:rsidR="00195273" w:rsidRPr="00551A76">
        <w:rPr>
          <w:rFonts w:hint="cs"/>
          <w:rtl/>
        </w:rPr>
        <w:t>ده‌اند یعنی تحقق این افعال نتیجه</w:t>
      </w:r>
      <w:r w:rsidR="005E4528" w:rsidRPr="00551A76">
        <w:rPr>
          <w:rFonts w:hint="cs"/>
          <w:rtl/>
        </w:rPr>
        <w:t xml:space="preserve">‌ی </w:t>
      </w:r>
      <w:r w:rsidR="000D40E9" w:rsidRPr="00551A76">
        <w:rPr>
          <w:rFonts w:hint="cs"/>
          <w:rtl/>
        </w:rPr>
        <w:t>اعمال و افعال پیش از</w:t>
      </w:r>
      <w:r w:rsidR="00EA0782" w:rsidRPr="00551A76">
        <w:rPr>
          <w:rFonts w:hint="cs"/>
          <w:rtl/>
        </w:rPr>
        <w:t xml:space="preserve"> آن‌هاست</w:t>
      </w:r>
      <w:r w:rsidR="000D40E9" w:rsidRPr="00551A76">
        <w:rPr>
          <w:rFonts w:hint="cs"/>
          <w:rtl/>
        </w:rPr>
        <w:t>. با در نظ</w:t>
      </w:r>
      <w:r w:rsidR="00195273" w:rsidRPr="00551A76">
        <w:rPr>
          <w:rFonts w:hint="cs"/>
          <w:rtl/>
        </w:rPr>
        <w:t>ر داشتن این نکته می‌بینیم که آیه</w:t>
      </w:r>
      <w:r w:rsidR="005E4528" w:rsidRPr="00551A76">
        <w:rPr>
          <w:rFonts w:hint="cs"/>
          <w:rtl/>
        </w:rPr>
        <w:t xml:space="preserve">‌ی </w:t>
      </w:r>
      <w:r w:rsidR="000D40E9" w:rsidRPr="00551A76">
        <w:rPr>
          <w:rFonts w:hint="cs"/>
          <w:rtl/>
        </w:rPr>
        <w:t>تطهیر نیز نفرموده</w:t>
      </w:r>
      <w:r w:rsidR="003932E7" w:rsidRPr="00551A76">
        <w:rPr>
          <w:rFonts w:hint="cs"/>
          <w:rtl/>
        </w:rPr>
        <w:t>:</w:t>
      </w:r>
      <w:r w:rsidR="000D40E9" w:rsidRPr="00551A76">
        <w:rPr>
          <w:rFonts w:hint="cs"/>
          <w:rtl/>
        </w:rPr>
        <w:t xml:space="preserve"> «</w:t>
      </w:r>
      <w:r w:rsidR="004B6142" w:rsidRPr="00894195">
        <w:rPr>
          <w:rStyle w:val="Char0"/>
          <w:rFonts w:hint="cs"/>
          <w:spacing w:val="0"/>
          <w:szCs w:val="26"/>
          <w:rtl/>
        </w:rPr>
        <w:t>أ</w:t>
      </w:r>
      <w:r w:rsidR="000D40E9" w:rsidRPr="00894195">
        <w:rPr>
          <w:rStyle w:val="Char0"/>
          <w:spacing w:val="0"/>
          <w:szCs w:val="26"/>
          <w:rtl/>
        </w:rPr>
        <w:t>ذهب الله</w:t>
      </w:r>
      <w:r w:rsidR="00900251">
        <w:rPr>
          <w:rStyle w:val="Char0"/>
          <w:rFonts w:hint="cs"/>
          <w:spacing w:val="0"/>
          <w:szCs w:val="26"/>
          <w:rtl/>
        </w:rPr>
        <w:t>ُ</w:t>
      </w:r>
      <w:r w:rsidR="000D40E9" w:rsidRPr="00894195">
        <w:rPr>
          <w:rStyle w:val="Char0"/>
          <w:spacing w:val="0"/>
          <w:szCs w:val="26"/>
          <w:rtl/>
        </w:rPr>
        <w:t xml:space="preserve"> عنکم الرجس وطه</w:t>
      </w:r>
      <w:r w:rsidR="00900251">
        <w:rPr>
          <w:rStyle w:val="Char0"/>
          <w:rFonts w:hint="cs"/>
          <w:spacing w:val="0"/>
          <w:szCs w:val="26"/>
          <w:rtl/>
        </w:rPr>
        <w:t>ّ</w:t>
      </w:r>
      <w:r w:rsidR="000D40E9" w:rsidRPr="00894195">
        <w:rPr>
          <w:rStyle w:val="Char0"/>
          <w:spacing w:val="0"/>
          <w:szCs w:val="26"/>
          <w:rtl/>
        </w:rPr>
        <w:t>رکم</w:t>
      </w:r>
      <w:r w:rsidR="000D40E9" w:rsidRPr="00551A76">
        <w:rPr>
          <w:rFonts w:ascii="Lotus Linotype" w:hAnsi="Lotus Linotype" w:cs="Lotus Linotype"/>
          <w:b/>
          <w:bCs/>
          <w:sz w:val="30"/>
          <w:szCs w:val="27"/>
          <w:rtl/>
        </w:rPr>
        <w:t xml:space="preserve"> ....</w:t>
      </w:r>
      <w:r w:rsidR="000D40E9" w:rsidRPr="00551A76">
        <w:rPr>
          <w:rFonts w:hint="cs"/>
          <w:rtl/>
        </w:rPr>
        <w:t xml:space="preserve"> = خدا پلیدی را از شما زدود و شما را پاک و پاکیزه ساخت» زیرا چنانکه </w:t>
      </w:r>
      <w:r w:rsidR="006D149D" w:rsidRPr="00551A76">
        <w:rPr>
          <w:rFonts w:hint="cs"/>
          <w:rtl/>
        </w:rPr>
        <w:t>گفته شد این «اذهاب رجس و تطهیر» مشروط و موکول به انجام اعمال و افعالی است که قبل از</w:t>
      </w:r>
      <w:r w:rsidR="00B374E8" w:rsidRPr="00551A76">
        <w:rPr>
          <w:rFonts w:hint="cs"/>
          <w:rtl/>
        </w:rPr>
        <w:t xml:space="preserve"> آن‌ها </w:t>
      </w:r>
      <w:r w:rsidR="006D149D" w:rsidRPr="00551A76">
        <w:rPr>
          <w:rFonts w:hint="cs"/>
          <w:rtl/>
        </w:rPr>
        <w:t xml:space="preserve">ذکر شده است. به عبارت دیگر اعمال و افعال مذکور، مقدمه و زمینه‌ساز تحقق </w:t>
      </w:r>
      <w:r w:rsidR="00B840B3" w:rsidRPr="00551A76">
        <w:rPr>
          <w:rFonts w:hint="cs"/>
          <w:rtl/>
        </w:rPr>
        <w:t>اذهاب رجس و تطهیر است. نیازی به توضیح نیست که این موضوع تناسبی با</w:t>
      </w:r>
      <w:r w:rsidR="004B6142" w:rsidRPr="00551A76">
        <w:rPr>
          <w:rFonts w:hint="cs"/>
          <w:rtl/>
        </w:rPr>
        <w:t xml:space="preserve"> </w:t>
      </w:r>
      <w:r w:rsidR="00B840B3" w:rsidRPr="00551A76">
        <w:rPr>
          <w:rFonts w:hint="cs"/>
          <w:rtl/>
        </w:rPr>
        <w:t>ارا</w:t>
      </w:r>
      <w:r w:rsidR="00195273" w:rsidRPr="00551A76">
        <w:rPr>
          <w:rFonts w:hint="cs"/>
          <w:rtl/>
        </w:rPr>
        <w:t>ده</w:t>
      </w:r>
      <w:r w:rsidR="005E4528" w:rsidRPr="00551A76">
        <w:rPr>
          <w:rFonts w:hint="cs"/>
          <w:rtl/>
        </w:rPr>
        <w:t xml:space="preserve">‌ی </w:t>
      </w:r>
      <w:r w:rsidR="00B840B3" w:rsidRPr="00551A76">
        <w:rPr>
          <w:rFonts w:hint="cs"/>
          <w:rtl/>
        </w:rPr>
        <w:t>تکوینی الهی ندارد که نامشروط و بی‌نیاز از مقدمه و زمینه‌سازی است (تأمل بفرمایید)</w:t>
      </w:r>
      <w:r w:rsidR="00087952">
        <w:rPr>
          <w:vertAlign w:val="superscript"/>
          <w:rtl/>
        </w:rPr>
        <w:t>(</w:t>
      </w:r>
      <w:r w:rsidR="00087952" w:rsidRPr="00551A76">
        <w:rPr>
          <w:vertAlign w:val="superscript"/>
          <w:rtl/>
        </w:rPr>
        <w:footnoteReference w:id="11"/>
      </w:r>
      <w:r w:rsidR="00087952">
        <w:rPr>
          <w:vertAlign w:val="superscript"/>
          <w:rtl/>
        </w:rPr>
        <w:t>)</w:t>
      </w:r>
      <w:r w:rsidR="00AE5073" w:rsidRPr="00551A76">
        <w:rPr>
          <w:rFonts w:hint="cs"/>
          <w:rtl/>
        </w:rPr>
        <w:t>.</w:t>
      </w:r>
      <w:bookmarkEnd w:id="61"/>
      <w:r w:rsidR="00B840B3" w:rsidRPr="00551A76">
        <w:rPr>
          <w:rFonts w:hint="cs"/>
          <w:rtl/>
        </w:rPr>
        <w:t xml:space="preserve"> </w:t>
      </w:r>
    </w:p>
    <w:p w:rsidR="00F11660" w:rsidRPr="00C62222" w:rsidRDefault="00057D2E" w:rsidP="00057D2E">
      <w:pPr>
        <w:jc w:val="center"/>
        <w:rPr>
          <w:rFonts w:cs="B Lotus"/>
          <w:b/>
          <w:bCs/>
          <w:sz w:val="28"/>
          <w:szCs w:val="28"/>
          <w:rtl/>
          <w:lang w:bidi="fa-IR"/>
        </w:rPr>
      </w:pPr>
      <w:r w:rsidRPr="00C62222">
        <w:rPr>
          <w:rFonts w:cs="B Lotus" w:hint="cs"/>
          <w:b/>
          <w:bCs/>
          <w:sz w:val="28"/>
          <w:szCs w:val="28"/>
          <w:rtl/>
          <w:lang w:bidi="fa-IR"/>
        </w:rPr>
        <w:t>***</w:t>
      </w:r>
    </w:p>
    <w:p w:rsidR="00D73B4C" w:rsidRPr="00551A76" w:rsidRDefault="00D73B4C" w:rsidP="00057D2E">
      <w:pPr>
        <w:jc w:val="center"/>
        <w:rPr>
          <w:rFonts w:cs="B Lotus"/>
          <w:sz w:val="28"/>
          <w:szCs w:val="28"/>
          <w:rtl/>
          <w:lang w:bidi="fa-IR"/>
        </w:rPr>
      </w:pPr>
    </w:p>
    <w:p w:rsidR="00D73B4C" w:rsidRPr="00551A76" w:rsidRDefault="00D73B4C" w:rsidP="00057D2E">
      <w:pPr>
        <w:jc w:val="center"/>
        <w:rPr>
          <w:rFonts w:cs="B Lotus"/>
          <w:sz w:val="28"/>
          <w:szCs w:val="28"/>
          <w:rtl/>
          <w:lang w:bidi="fa-IR"/>
        </w:rPr>
        <w:sectPr w:rsidR="00D73B4C" w:rsidRPr="00551A76" w:rsidSect="001F375C">
          <w:footnotePr>
            <w:numRestart w:val="eachPage"/>
          </w:footnotePr>
          <w:pgSz w:w="9356" w:h="13608" w:code="9"/>
          <w:pgMar w:top="851" w:right="1134" w:bottom="851" w:left="1134" w:header="0" w:footer="851" w:gutter="0"/>
          <w:cols w:space="720"/>
          <w:bidi/>
          <w:rtlGutter/>
        </w:sectPr>
      </w:pPr>
    </w:p>
    <w:p w:rsidR="00AF3478" w:rsidRPr="00551A76" w:rsidRDefault="00AF3478" w:rsidP="00C62222">
      <w:pPr>
        <w:pStyle w:val="a0"/>
        <w:rPr>
          <w:rtl/>
        </w:rPr>
      </w:pPr>
      <w:bookmarkStart w:id="62" w:name="_Toc399449507"/>
      <w:r w:rsidRPr="00551A76">
        <w:rPr>
          <w:rFonts w:hint="cs"/>
          <w:rtl/>
        </w:rPr>
        <w:t>ارتباط آیه</w:t>
      </w:r>
      <w:r w:rsidR="00C62222">
        <w:rPr>
          <w:rFonts w:hint="cs"/>
          <w:rtl/>
        </w:rPr>
        <w:t>‌</w:t>
      </w:r>
      <w:r w:rsidRPr="00551A76">
        <w:rPr>
          <w:rFonts w:hint="cs"/>
          <w:rtl/>
        </w:rPr>
        <w:t>ی</w:t>
      </w:r>
      <w:r w:rsidR="00C62222">
        <w:rPr>
          <w:rFonts w:hint="cs"/>
          <w:rtl/>
        </w:rPr>
        <w:t xml:space="preserve"> </w:t>
      </w:r>
      <w:r w:rsidRPr="00551A76">
        <w:rPr>
          <w:rFonts w:hint="cs"/>
          <w:rtl/>
        </w:rPr>
        <w:t>28 و34  سوره</w:t>
      </w:r>
      <w:r w:rsidR="005E4528" w:rsidRPr="00551A76">
        <w:rPr>
          <w:rFonts w:hint="cs"/>
          <w:rtl/>
        </w:rPr>
        <w:t xml:space="preserve">‌ی </w:t>
      </w:r>
      <w:r w:rsidRPr="00551A76">
        <w:rPr>
          <w:rFonts w:hint="cs"/>
          <w:rtl/>
        </w:rPr>
        <w:t>احزاب</w:t>
      </w:r>
      <w:bookmarkEnd w:id="62"/>
    </w:p>
    <w:p w:rsidR="00614F9D" w:rsidRPr="00551A76" w:rsidRDefault="00733147" w:rsidP="0054646B">
      <w:pPr>
        <w:ind w:firstLine="284"/>
        <w:jc w:val="both"/>
        <w:rPr>
          <w:rFonts w:cs="B Lotus"/>
          <w:sz w:val="28"/>
          <w:szCs w:val="28"/>
          <w:rtl/>
          <w:lang w:bidi="fa-IR"/>
        </w:rPr>
      </w:pPr>
      <w:r w:rsidRPr="00551A76">
        <w:rPr>
          <w:rFonts w:cs="B Lotus" w:hint="cs"/>
          <w:sz w:val="28"/>
          <w:szCs w:val="28"/>
          <w:rtl/>
          <w:lang w:bidi="fa-IR"/>
        </w:rPr>
        <w:t>بار دیگر به سوره</w:t>
      </w:r>
      <w:r w:rsidR="005E4528" w:rsidRPr="00551A76">
        <w:rPr>
          <w:rFonts w:cs="B Lotus" w:hint="cs"/>
          <w:sz w:val="28"/>
          <w:szCs w:val="28"/>
          <w:rtl/>
          <w:lang w:bidi="fa-IR"/>
        </w:rPr>
        <w:t xml:space="preserve">‌ی </w:t>
      </w:r>
      <w:r w:rsidRPr="00551A76">
        <w:rPr>
          <w:rFonts w:cs="B Lotus" w:hint="cs"/>
          <w:sz w:val="28"/>
          <w:szCs w:val="28"/>
          <w:rtl/>
          <w:lang w:bidi="fa-IR"/>
        </w:rPr>
        <w:t>احزاب باز گردیم که پس از آیه</w:t>
      </w:r>
      <w:r w:rsidR="005E4528" w:rsidRPr="00551A76">
        <w:rPr>
          <w:rFonts w:cs="B Lotus" w:hint="cs"/>
          <w:sz w:val="28"/>
          <w:szCs w:val="28"/>
          <w:rtl/>
          <w:lang w:bidi="fa-IR"/>
        </w:rPr>
        <w:t xml:space="preserve">‌ی </w:t>
      </w:r>
      <w:r w:rsidR="00A63ED3" w:rsidRPr="00551A76">
        <w:rPr>
          <w:rFonts w:cs="B Lotus" w:hint="cs"/>
          <w:sz w:val="28"/>
          <w:szCs w:val="28"/>
          <w:rtl/>
          <w:lang w:bidi="fa-IR"/>
        </w:rPr>
        <w:t>33، باز خطاب به همان زنان پیامبر</w:t>
      </w:r>
      <w:r w:rsidR="004B6142" w:rsidRPr="00551A76">
        <w:rPr>
          <w:rFonts w:cs="CTraditional Arabic" w:hint="cs"/>
          <w:sz w:val="28"/>
          <w:szCs w:val="28"/>
          <w:rtl/>
          <w:lang w:bidi="fa-IR"/>
        </w:rPr>
        <w:t>ص</w:t>
      </w:r>
      <w:r w:rsidRPr="00551A76">
        <w:rPr>
          <w:rFonts w:cs="B Lotus" w:hint="cs"/>
          <w:sz w:val="28"/>
          <w:szCs w:val="28"/>
          <w:rtl/>
          <w:lang w:bidi="fa-IR"/>
        </w:rPr>
        <w:t xml:space="preserve"> است و آیه</w:t>
      </w:r>
      <w:r w:rsidR="005E4528" w:rsidRPr="00551A76">
        <w:rPr>
          <w:rFonts w:cs="B Lotus" w:hint="cs"/>
          <w:sz w:val="28"/>
          <w:szCs w:val="28"/>
          <w:rtl/>
          <w:lang w:bidi="fa-IR"/>
        </w:rPr>
        <w:t xml:space="preserve">‌ی </w:t>
      </w:r>
      <w:r w:rsidR="00A63ED3" w:rsidRPr="00551A76">
        <w:rPr>
          <w:rFonts w:cs="B Lotus" w:hint="cs"/>
          <w:sz w:val="28"/>
          <w:szCs w:val="28"/>
          <w:rtl/>
          <w:lang w:bidi="fa-IR"/>
        </w:rPr>
        <w:t>تشریعی است و فرموده</w:t>
      </w:r>
      <w:r w:rsidR="003932E7" w:rsidRPr="00551A76">
        <w:rPr>
          <w:rFonts w:cs="B Lotus" w:hint="cs"/>
          <w:sz w:val="28"/>
          <w:szCs w:val="28"/>
          <w:rtl/>
          <w:lang w:bidi="fa-IR"/>
        </w:rPr>
        <w:t>:</w:t>
      </w:r>
    </w:p>
    <w:p w:rsidR="00B840B3" w:rsidRPr="00551A76" w:rsidRDefault="00614F9D" w:rsidP="0023559B">
      <w:pPr>
        <w:pStyle w:val="a8"/>
        <w:tabs>
          <w:tab w:val="right" w:pos="6804"/>
        </w:tabs>
        <w:rPr>
          <w:rtl/>
        </w:rPr>
      </w:pPr>
      <w:r w:rsidRPr="00B55E10">
        <w:rPr>
          <w:rFonts w:ascii="Traditional Arabic" w:hAnsi="Traditional Arabic" w:cs="Traditional Arabic"/>
          <w:rtl/>
        </w:rPr>
        <w:t>﴿</w:t>
      </w:r>
      <w:r w:rsidR="006A67D2" w:rsidRPr="00551A76">
        <w:rPr>
          <w:rFonts w:hint="cs"/>
          <w:rtl/>
        </w:rPr>
        <w:t>وَٱذۡكُرۡنَ</w:t>
      </w:r>
      <w:r w:rsidR="006A67D2" w:rsidRPr="00551A76">
        <w:rPr>
          <w:rtl/>
        </w:rPr>
        <w:t xml:space="preserve"> مَا يُتۡلَىٰ فِي بُيُوتِكُنَّ مِنۡ ءَايَٰتِ </w:t>
      </w:r>
      <w:r w:rsidR="006A67D2" w:rsidRPr="00551A76">
        <w:rPr>
          <w:rFonts w:hint="cs"/>
          <w:rtl/>
        </w:rPr>
        <w:t>ٱللَّهِ</w:t>
      </w:r>
      <w:r w:rsidR="006A67D2" w:rsidRPr="00551A76">
        <w:rPr>
          <w:rtl/>
        </w:rPr>
        <w:t xml:space="preserve"> وَ</w:t>
      </w:r>
      <w:r w:rsidR="006A67D2" w:rsidRPr="00551A76">
        <w:rPr>
          <w:rFonts w:hint="cs"/>
          <w:rtl/>
        </w:rPr>
        <w:t>ٱلۡحِكۡمَةِ</w:t>
      </w:r>
      <w:r w:rsidRPr="00B55E10">
        <w:rPr>
          <w:rFonts w:ascii="Traditional Arabic" w:hAnsi="Traditional Arabic" w:cs="Traditional Arabic"/>
          <w:rtl/>
        </w:rPr>
        <w:t>﴾</w:t>
      </w:r>
      <w:r w:rsidRPr="00551A76">
        <w:rPr>
          <w:rFonts w:cs="B Lotus" w:hint="cs"/>
          <w:rtl/>
        </w:rPr>
        <w:t xml:space="preserve"> </w:t>
      </w:r>
      <w:r w:rsidR="004B6142" w:rsidRPr="00CC3481">
        <w:rPr>
          <w:rStyle w:val="Char5"/>
          <w:rFonts w:cs="IRNazli" w:hint="cs"/>
          <w:rtl/>
        </w:rPr>
        <w:tab/>
      </w:r>
      <w:r w:rsidRPr="00CC3481">
        <w:rPr>
          <w:rStyle w:val="Char5"/>
          <w:rFonts w:cs="IRNazli"/>
          <w:rtl/>
        </w:rPr>
        <w:t>[الأحزاب: 34]</w:t>
      </w:r>
    </w:p>
    <w:p w:rsidR="00053C1E" w:rsidRPr="0023559B" w:rsidRDefault="00053C1E" w:rsidP="00E6450A">
      <w:pPr>
        <w:pStyle w:val="af4"/>
        <w:rPr>
          <w:rtl/>
        </w:rPr>
      </w:pPr>
      <w:r w:rsidRPr="0023559B">
        <w:rPr>
          <w:rFonts w:hint="cs"/>
          <w:rtl/>
        </w:rPr>
        <w:t>«</w:t>
      </w:r>
      <w:r w:rsidR="005E1CF0" w:rsidRPr="0023559B">
        <w:rPr>
          <w:rFonts w:hint="cs"/>
          <w:rtl/>
        </w:rPr>
        <w:t>و یاد کنید آنچه را که از آیات خدا و حکمت در خانه‌هایتان تلاوت می‌شود</w:t>
      </w:r>
      <w:r w:rsidRPr="0023559B">
        <w:rPr>
          <w:rFonts w:hint="cs"/>
          <w:rtl/>
        </w:rPr>
        <w:t>».</w:t>
      </w:r>
    </w:p>
    <w:p w:rsidR="00A63ED3" w:rsidRPr="00551A76" w:rsidRDefault="00256CAD" w:rsidP="0054646B">
      <w:pPr>
        <w:ind w:firstLine="284"/>
        <w:jc w:val="both"/>
        <w:rPr>
          <w:rFonts w:cs="B Lotus"/>
          <w:sz w:val="28"/>
          <w:szCs w:val="28"/>
          <w:rtl/>
          <w:lang w:bidi="fa-IR"/>
        </w:rPr>
      </w:pPr>
      <w:r w:rsidRPr="00551A76">
        <w:rPr>
          <w:rFonts w:cs="B Lotus" w:hint="cs"/>
          <w:sz w:val="28"/>
          <w:szCs w:val="28"/>
          <w:rtl/>
          <w:lang w:bidi="fa-IR"/>
        </w:rPr>
        <w:t>ملاحظه می‌فرمایید که آیات 28</w:t>
      </w:r>
      <w:r w:rsidR="00733147" w:rsidRPr="00551A76">
        <w:rPr>
          <w:rFonts w:cs="B Lotus" w:hint="cs"/>
          <w:sz w:val="28"/>
          <w:szCs w:val="28"/>
          <w:rtl/>
          <w:lang w:bidi="fa-IR"/>
        </w:rPr>
        <w:t xml:space="preserve"> الی 34 سوره</w:t>
      </w:r>
      <w:r w:rsidR="005E4528" w:rsidRPr="00551A76">
        <w:rPr>
          <w:rFonts w:cs="B Lotus" w:hint="cs"/>
          <w:sz w:val="28"/>
          <w:szCs w:val="28"/>
          <w:rtl/>
          <w:lang w:bidi="fa-IR"/>
        </w:rPr>
        <w:t xml:space="preserve">‌ی </w:t>
      </w:r>
      <w:r w:rsidR="00DA00B7" w:rsidRPr="00551A76">
        <w:rPr>
          <w:rFonts w:cs="B Lotus" w:hint="cs"/>
          <w:sz w:val="28"/>
          <w:szCs w:val="28"/>
          <w:rtl/>
          <w:lang w:bidi="fa-IR"/>
        </w:rPr>
        <w:t xml:space="preserve"> احزاب کاملاً با </w:t>
      </w:r>
      <w:r w:rsidRPr="00551A76">
        <w:rPr>
          <w:rFonts w:cs="B Lotus" w:hint="cs"/>
          <w:sz w:val="28"/>
          <w:szCs w:val="28"/>
          <w:rtl/>
          <w:lang w:bidi="fa-IR"/>
        </w:rPr>
        <w:t xml:space="preserve">هم پیوند دارند و هیچ انقطاعی میانشان نیست. </w:t>
      </w:r>
    </w:p>
    <w:p w:rsidR="00256CAD" w:rsidRPr="00551A76" w:rsidRDefault="00256CAD" w:rsidP="00DA00B7">
      <w:pPr>
        <w:ind w:firstLine="284"/>
        <w:jc w:val="both"/>
        <w:rPr>
          <w:rFonts w:cs="B Lotus"/>
          <w:sz w:val="28"/>
          <w:szCs w:val="28"/>
          <w:rtl/>
          <w:lang w:bidi="fa-IR"/>
        </w:rPr>
      </w:pPr>
      <w:r w:rsidRPr="00551A76">
        <w:rPr>
          <w:rFonts w:cs="B Lotus" w:hint="cs"/>
          <w:sz w:val="28"/>
          <w:szCs w:val="28"/>
          <w:rtl/>
          <w:lang w:bidi="fa-IR"/>
        </w:rPr>
        <w:t>اما در ا</w:t>
      </w:r>
      <w:r w:rsidR="00733147" w:rsidRPr="00551A76">
        <w:rPr>
          <w:rFonts w:cs="B Lotus" w:hint="cs"/>
          <w:sz w:val="28"/>
          <w:szCs w:val="28"/>
          <w:rtl/>
          <w:lang w:bidi="fa-IR"/>
        </w:rPr>
        <w:t>ینجا غفلت (یا تغافل) از یک قاعده</w:t>
      </w:r>
      <w:r w:rsidR="005E4528" w:rsidRPr="00551A76">
        <w:rPr>
          <w:rFonts w:cs="B Lotus" w:hint="cs"/>
          <w:sz w:val="28"/>
          <w:szCs w:val="28"/>
          <w:rtl/>
          <w:lang w:bidi="fa-IR"/>
        </w:rPr>
        <w:t xml:space="preserve">‌ی </w:t>
      </w:r>
      <w:r w:rsidRPr="00551A76">
        <w:rPr>
          <w:rFonts w:cs="B Lotus" w:hint="cs"/>
          <w:sz w:val="28"/>
          <w:szCs w:val="28"/>
          <w:rtl/>
          <w:lang w:bidi="fa-IR"/>
        </w:rPr>
        <w:t>زبان عربی، سبب ای</w:t>
      </w:r>
      <w:r w:rsidR="00733147" w:rsidRPr="00551A76">
        <w:rPr>
          <w:rFonts w:cs="B Lotus" w:hint="cs"/>
          <w:sz w:val="28"/>
          <w:szCs w:val="28"/>
          <w:rtl/>
          <w:lang w:bidi="fa-IR"/>
        </w:rPr>
        <w:t>ن سوال شده است که چرا در ذیل آیه</w:t>
      </w:r>
      <w:r w:rsidR="005E4528" w:rsidRPr="00551A76">
        <w:rPr>
          <w:rFonts w:cs="B Lotus" w:hint="cs"/>
          <w:sz w:val="28"/>
          <w:szCs w:val="28"/>
          <w:rtl/>
          <w:lang w:bidi="fa-IR"/>
        </w:rPr>
        <w:t xml:space="preserve">‌ی </w:t>
      </w:r>
      <w:r w:rsidRPr="00551A76">
        <w:rPr>
          <w:rFonts w:cs="B Lotus" w:hint="cs"/>
          <w:sz w:val="28"/>
          <w:szCs w:val="28"/>
          <w:rtl/>
          <w:lang w:bidi="fa-IR"/>
        </w:rPr>
        <w:t xml:space="preserve">33، ضمیر </w:t>
      </w:r>
      <w:r w:rsidRPr="00551A76">
        <w:rPr>
          <w:rFonts w:cs="B Lotus" w:hint="cs"/>
          <w:b/>
          <w:bCs/>
          <w:sz w:val="28"/>
          <w:szCs w:val="28"/>
          <w:rtl/>
          <w:lang w:bidi="fa-IR"/>
        </w:rPr>
        <w:t>جمع مذکر مخاطب</w:t>
      </w:r>
      <w:r w:rsidRPr="00551A76">
        <w:rPr>
          <w:rFonts w:cs="B Lotus" w:hint="cs"/>
          <w:sz w:val="28"/>
          <w:szCs w:val="28"/>
          <w:rtl/>
          <w:lang w:bidi="fa-IR"/>
        </w:rPr>
        <w:t xml:space="preserve"> استعمال شده در حالی که در صدر ه</w:t>
      </w:r>
      <w:r w:rsidR="00733147" w:rsidRPr="00551A76">
        <w:rPr>
          <w:rFonts w:cs="B Lotus" w:hint="cs"/>
          <w:sz w:val="28"/>
          <w:szCs w:val="28"/>
          <w:rtl/>
          <w:lang w:bidi="fa-IR"/>
        </w:rPr>
        <w:t>مان آیه و در آیات 28 الی 34 سوره</w:t>
      </w:r>
      <w:r w:rsidR="005E4528" w:rsidRPr="00551A76">
        <w:rPr>
          <w:rFonts w:cs="B Lotus" w:hint="cs"/>
          <w:sz w:val="28"/>
          <w:szCs w:val="28"/>
          <w:rtl/>
          <w:lang w:bidi="fa-IR"/>
        </w:rPr>
        <w:t xml:space="preserve">‌ی </w:t>
      </w:r>
      <w:r w:rsidRPr="00551A76">
        <w:rPr>
          <w:rFonts w:cs="B Lotus" w:hint="cs"/>
          <w:sz w:val="28"/>
          <w:szCs w:val="28"/>
          <w:rtl/>
          <w:lang w:bidi="fa-IR"/>
        </w:rPr>
        <w:t xml:space="preserve">«احزاب»، ضمایر </w:t>
      </w:r>
      <w:r w:rsidRPr="00551A76">
        <w:rPr>
          <w:rFonts w:cs="B Lotus" w:hint="cs"/>
          <w:b/>
          <w:bCs/>
          <w:sz w:val="28"/>
          <w:szCs w:val="28"/>
          <w:rtl/>
          <w:lang w:bidi="fa-IR"/>
        </w:rPr>
        <w:t>جمع مؤنث مخاطب</w:t>
      </w:r>
      <w:r w:rsidRPr="00551A76">
        <w:rPr>
          <w:rFonts w:cs="B Lotus" w:hint="cs"/>
          <w:sz w:val="28"/>
          <w:szCs w:val="28"/>
          <w:rtl/>
          <w:lang w:bidi="fa-IR"/>
        </w:rPr>
        <w:t xml:space="preserve"> به کار رفته است؟! </w:t>
      </w:r>
    </w:p>
    <w:p w:rsidR="00AF3478" w:rsidRPr="00551A76" w:rsidRDefault="00AF3478" w:rsidP="00ED7BFE">
      <w:pPr>
        <w:pStyle w:val="a2"/>
        <w:rPr>
          <w:rtl/>
        </w:rPr>
      </w:pPr>
      <w:bookmarkStart w:id="63" w:name="_Toc399449508"/>
      <w:r w:rsidRPr="00551A76">
        <w:rPr>
          <w:rFonts w:hint="cs"/>
          <w:rtl/>
        </w:rPr>
        <w:t>قاعده</w:t>
      </w:r>
      <w:r w:rsidR="005E4528" w:rsidRPr="00551A76">
        <w:rPr>
          <w:rFonts w:hint="cs"/>
          <w:rtl/>
        </w:rPr>
        <w:t xml:space="preserve">‌ی </w:t>
      </w:r>
      <w:r w:rsidRPr="00551A76">
        <w:rPr>
          <w:rFonts w:hint="cs"/>
          <w:rtl/>
        </w:rPr>
        <w:t>تغلیب در لغت عربی</w:t>
      </w:r>
      <w:bookmarkEnd w:id="63"/>
    </w:p>
    <w:p w:rsidR="00BA2B6C" w:rsidRPr="00C62222" w:rsidRDefault="00733147" w:rsidP="004B6142">
      <w:pPr>
        <w:widowControl w:val="0"/>
        <w:ind w:firstLine="284"/>
        <w:jc w:val="both"/>
        <w:rPr>
          <w:rFonts w:cs="B Lotus"/>
          <w:spacing w:val="-4"/>
          <w:sz w:val="28"/>
          <w:szCs w:val="28"/>
          <w:rtl/>
          <w:lang w:bidi="fa-IR"/>
        </w:rPr>
      </w:pPr>
      <w:r w:rsidRPr="00C62222">
        <w:rPr>
          <w:rFonts w:cs="B Lotus" w:hint="cs"/>
          <w:spacing w:val="-4"/>
          <w:sz w:val="28"/>
          <w:szCs w:val="28"/>
          <w:rtl/>
          <w:lang w:bidi="fa-IR"/>
        </w:rPr>
        <w:t>قاعده</w:t>
      </w:r>
      <w:r w:rsidR="005E4528" w:rsidRPr="00C62222">
        <w:rPr>
          <w:rFonts w:cs="B Lotus" w:hint="cs"/>
          <w:spacing w:val="-4"/>
          <w:sz w:val="28"/>
          <w:szCs w:val="28"/>
          <w:rtl/>
          <w:lang w:bidi="fa-IR"/>
        </w:rPr>
        <w:t xml:space="preserve">‌ی </w:t>
      </w:r>
      <w:r w:rsidR="00BA2B6C" w:rsidRPr="00C62222">
        <w:rPr>
          <w:rFonts w:cs="B Lotus" w:hint="cs"/>
          <w:spacing w:val="-4"/>
          <w:sz w:val="28"/>
          <w:szCs w:val="28"/>
          <w:rtl/>
          <w:lang w:bidi="fa-IR"/>
        </w:rPr>
        <w:t xml:space="preserve">مورد نظر ما، همان </w:t>
      </w:r>
      <w:r w:rsidRPr="00C62222">
        <w:rPr>
          <w:rFonts w:cs="B Lotus" w:hint="cs"/>
          <w:b/>
          <w:bCs/>
          <w:spacing w:val="-4"/>
          <w:sz w:val="28"/>
          <w:szCs w:val="28"/>
          <w:rtl/>
          <w:lang w:bidi="fa-IR"/>
        </w:rPr>
        <w:t>قاعده</w:t>
      </w:r>
      <w:r w:rsidR="005E4528" w:rsidRPr="00C62222">
        <w:rPr>
          <w:rFonts w:cs="B Lotus" w:hint="cs"/>
          <w:b/>
          <w:bCs/>
          <w:spacing w:val="-4"/>
          <w:sz w:val="28"/>
          <w:szCs w:val="28"/>
          <w:rtl/>
          <w:lang w:bidi="fa-IR"/>
        </w:rPr>
        <w:t xml:space="preserve">‌ی </w:t>
      </w:r>
      <w:r w:rsidR="00BA2B6C" w:rsidRPr="00C62222">
        <w:rPr>
          <w:rFonts w:cs="B Lotus" w:hint="cs"/>
          <w:b/>
          <w:bCs/>
          <w:spacing w:val="-4"/>
          <w:sz w:val="28"/>
          <w:szCs w:val="28"/>
          <w:rtl/>
          <w:lang w:bidi="fa-IR"/>
        </w:rPr>
        <w:t>تغلیب</w:t>
      </w:r>
      <w:r w:rsidRPr="00C62222">
        <w:rPr>
          <w:rFonts w:cs="B Lotus" w:hint="cs"/>
          <w:spacing w:val="-4"/>
          <w:sz w:val="28"/>
          <w:szCs w:val="28"/>
          <w:rtl/>
          <w:lang w:bidi="fa-IR"/>
        </w:rPr>
        <w:t xml:space="preserve"> است. بنا به قاعده</w:t>
      </w:r>
      <w:r w:rsidR="005E4528" w:rsidRPr="00C62222">
        <w:rPr>
          <w:rFonts w:cs="B Lotus" w:hint="cs"/>
          <w:spacing w:val="-4"/>
          <w:sz w:val="28"/>
          <w:szCs w:val="28"/>
          <w:rtl/>
          <w:lang w:bidi="fa-IR"/>
        </w:rPr>
        <w:t xml:space="preserve">‌ی </w:t>
      </w:r>
      <w:r w:rsidR="00BA2B6C" w:rsidRPr="00C62222">
        <w:rPr>
          <w:rFonts w:cs="B Lotus" w:hint="cs"/>
          <w:spacing w:val="-4"/>
          <w:sz w:val="28"/>
          <w:szCs w:val="28"/>
          <w:rtl/>
          <w:lang w:bidi="fa-IR"/>
        </w:rPr>
        <w:t xml:space="preserve">مذکور، جمعی از اناث که شامل حداقل </w:t>
      </w:r>
      <w:r w:rsidR="00F95D8D" w:rsidRPr="00C62222">
        <w:rPr>
          <w:rFonts w:cs="B Lotus" w:hint="cs"/>
          <w:spacing w:val="-4"/>
          <w:sz w:val="28"/>
          <w:szCs w:val="28"/>
          <w:rtl/>
          <w:lang w:bidi="fa-IR"/>
        </w:rPr>
        <w:t>یک مذکر باشد، وجوباً در حکم جمع مذکر است. به عبارت دیگر</w:t>
      </w:r>
      <w:r w:rsidR="00B91A6A" w:rsidRPr="00C62222">
        <w:rPr>
          <w:rFonts w:cs="B Lotus" w:hint="cs"/>
          <w:spacing w:val="-4"/>
          <w:sz w:val="28"/>
          <w:szCs w:val="28"/>
          <w:rtl/>
          <w:lang w:bidi="fa-IR"/>
        </w:rPr>
        <w:t>،</w:t>
      </w:r>
      <w:r w:rsidR="00F95D8D" w:rsidRPr="00C62222">
        <w:rPr>
          <w:rFonts w:cs="B Lotus" w:hint="cs"/>
          <w:spacing w:val="-4"/>
          <w:sz w:val="28"/>
          <w:szCs w:val="28"/>
          <w:rtl/>
          <w:lang w:bidi="fa-IR"/>
        </w:rPr>
        <w:t xml:space="preserve"> اگر گروهی از زنان که فقط یک مرد در میانشان باشد، به من سلام کنند؛ پاسخ من به</w:t>
      </w:r>
      <w:r w:rsidR="00B374E8" w:rsidRPr="00C62222">
        <w:rPr>
          <w:rFonts w:cs="B Lotus" w:hint="cs"/>
          <w:spacing w:val="-4"/>
          <w:sz w:val="28"/>
          <w:szCs w:val="28"/>
          <w:rtl/>
          <w:lang w:bidi="fa-IR"/>
        </w:rPr>
        <w:t xml:space="preserve"> آن‌ها </w:t>
      </w:r>
      <w:r w:rsidR="00F95D8D" w:rsidRPr="00C62222">
        <w:rPr>
          <w:rFonts w:cs="B Lotus" w:hint="cs"/>
          <w:b/>
          <w:bCs/>
          <w:spacing w:val="-4"/>
          <w:sz w:val="28"/>
          <w:szCs w:val="28"/>
          <w:rtl/>
          <w:lang w:bidi="fa-IR"/>
        </w:rPr>
        <w:t>باید</w:t>
      </w:r>
      <w:r w:rsidR="00F95D8D" w:rsidRPr="00C62222">
        <w:rPr>
          <w:rFonts w:cs="B Lotus" w:hint="cs"/>
          <w:spacing w:val="-4"/>
          <w:sz w:val="28"/>
          <w:szCs w:val="28"/>
          <w:rtl/>
          <w:lang w:bidi="fa-IR"/>
        </w:rPr>
        <w:t xml:space="preserve"> با ضمیر جمع مذکر باشد. یعنی باید در جوابشان بگوییم</w:t>
      </w:r>
      <w:r w:rsidR="003932E7" w:rsidRPr="00C62222">
        <w:rPr>
          <w:rFonts w:cs="B Lotus" w:hint="cs"/>
          <w:spacing w:val="-4"/>
          <w:sz w:val="28"/>
          <w:szCs w:val="28"/>
          <w:rtl/>
          <w:lang w:bidi="fa-IR"/>
        </w:rPr>
        <w:t>:</w:t>
      </w:r>
      <w:r w:rsidR="00F95D8D" w:rsidRPr="00C62222">
        <w:rPr>
          <w:rFonts w:cs="B Lotus" w:hint="cs"/>
          <w:spacing w:val="-4"/>
          <w:sz w:val="28"/>
          <w:szCs w:val="28"/>
          <w:rtl/>
          <w:lang w:bidi="fa-IR"/>
        </w:rPr>
        <w:t xml:space="preserve"> علیکم السلام. </w:t>
      </w:r>
    </w:p>
    <w:p w:rsidR="00AF3478" w:rsidRPr="00551A76" w:rsidRDefault="00AF3478" w:rsidP="00ED7BFE">
      <w:pPr>
        <w:pStyle w:val="a2"/>
        <w:rPr>
          <w:rtl/>
        </w:rPr>
      </w:pPr>
      <w:bookmarkStart w:id="64" w:name="_Toc399449509"/>
      <w:r w:rsidRPr="00551A76">
        <w:rPr>
          <w:rFonts w:hint="cs"/>
          <w:rtl/>
        </w:rPr>
        <w:t>داستان سیدنا ابراهیم و توضیح اهل بیت</w:t>
      </w:r>
      <w:bookmarkEnd w:id="64"/>
    </w:p>
    <w:p w:rsidR="00614F9D" w:rsidRPr="00551A76" w:rsidRDefault="00D8381D" w:rsidP="00C62222">
      <w:pPr>
        <w:ind w:firstLine="284"/>
        <w:jc w:val="both"/>
        <w:rPr>
          <w:rFonts w:cs="B Lotus"/>
          <w:sz w:val="28"/>
          <w:szCs w:val="28"/>
          <w:rtl/>
          <w:lang w:bidi="fa-IR"/>
        </w:rPr>
      </w:pPr>
      <w:r w:rsidRPr="00551A76">
        <w:rPr>
          <w:rFonts w:cs="B Lotus" w:hint="cs"/>
          <w:sz w:val="28"/>
          <w:szCs w:val="28"/>
          <w:rtl/>
          <w:lang w:bidi="fa-IR"/>
        </w:rPr>
        <w:t>قرآن کریم که به زبان قوم عرب یعنی به زبان فصیح عربی نازل گردیده</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12"/>
      </w:r>
      <w:r w:rsidR="00087952">
        <w:rPr>
          <w:rFonts w:cs="B Lotus"/>
          <w:sz w:val="28"/>
          <w:szCs w:val="28"/>
          <w:vertAlign w:val="superscript"/>
          <w:rtl/>
          <w:lang w:bidi="fa-IR"/>
        </w:rPr>
        <w:t>)</w:t>
      </w:r>
      <w:r w:rsidR="004B6142" w:rsidRPr="00551A76">
        <w:rPr>
          <w:rFonts w:cs="B Lotus" w:hint="cs"/>
          <w:sz w:val="28"/>
          <w:szCs w:val="28"/>
          <w:rtl/>
          <w:lang w:bidi="fa-IR"/>
        </w:rPr>
        <w:t>،</w:t>
      </w:r>
      <w:r w:rsidRPr="00551A76">
        <w:rPr>
          <w:rFonts w:cs="B Lotus" w:hint="cs"/>
          <w:sz w:val="28"/>
          <w:szCs w:val="28"/>
          <w:rtl/>
          <w:lang w:bidi="fa-IR"/>
        </w:rPr>
        <w:t xml:space="preserve"> </w:t>
      </w:r>
      <w:r w:rsidR="00C62222">
        <w:rPr>
          <w:rFonts w:cs="B Lotus"/>
          <w:sz w:val="28"/>
          <w:szCs w:val="28"/>
          <w:rtl/>
          <w:lang w:bidi="fa-IR"/>
        </w:rPr>
        <w:br/>
      </w:r>
      <w:r w:rsidR="00C62222" w:rsidRPr="00C62222">
        <w:rPr>
          <w:rFonts w:cs="B Lotus"/>
          <w:sz w:val="2"/>
          <w:szCs w:val="2"/>
          <w:rtl/>
          <w:lang w:bidi="fa-IR"/>
        </w:rPr>
        <w:br/>
      </w:r>
      <w:r w:rsidR="00846D2A" w:rsidRPr="00551A76">
        <w:rPr>
          <w:rFonts w:cs="B Lotus" w:hint="cs"/>
          <w:sz w:val="28"/>
          <w:szCs w:val="28"/>
          <w:rtl/>
          <w:lang w:bidi="fa-IR"/>
        </w:rPr>
        <w:t xml:space="preserve">همواره این قاعده را رعایت کرده است. از جمله </w:t>
      </w:r>
      <w:r w:rsidR="00B91A6A" w:rsidRPr="00551A76">
        <w:rPr>
          <w:rFonts w:cs="B Lotus" w:hint="cs"/>
          <w:sz w:val="28"/>
          <w:szCs w:val="28"/>
          <w:rtl/>
          <w:lang w:bidi="fa-IR"/>
        </w:rPr>
        <w:t>آ</w:t>
      </w:r>
      <w:r w:rsidR="00733147" w:rsidRPr="00551A76">
        <w:rPr>
          <w:rFonts w:cs="B Lotus" w:hint="cs"/>
          <w:sz w:val="28"/>
          <w:szCs w:val="28"/>
          <w:rtl/>
          <w:lang w:bidi="fa-IR"/>
        </w:rPr>
        <w:t>نگاهی که فرشتگان به خانه</w:t>
      </w:r>
      <w:r w:rsidR="005E4528" w:rsidRPr="00551A76">
        <w:rPr>
          <w:rFonts w:cs="B Lotus" w:hint="cs"/>
          <w:sz w:val="28"/>
          <w:szCs w:val="28"/>
          <w:rtl/>
          <w:lang w:bidi="fa-IR"/>
        </w:rPr>
        <w:t xml:space="preserve">‌ی </w:t>
      </w:r>
      <w:r w:rsidR="00846D2A" w:rsidRPr="00551A76">
        <w:rPr>
          <w:rFonts w:cs="B Lotus" w:hint="cs"/>
          <w:sz w:val="28"/>
          <w:szCs w:val="28"/>
          <w:rtl/>
          <w:lang w:bidi="fa-IR"/>
        </w:rPr>
        <w:t>حضرت ابراهیم</w:t>
      </w:r>
      <w:r w:rsidR="00DF2484" w:rsidRPr="00DF2484">
        <w:rPr>
          <w:rFonts w:cs="CTraditional Arabic" w:hint="cs"/>
          <w:sz w:val="28"/>
          <w:szCs w:val="28"/>
          <w:rtl/>
          <w:lang w:bidi="fa-IR"/>
        </w:rPr>
        <w:t>÷</w:t>
      </w:r>
      <w:r w:rsidR="00846D2A" w:rsidRPr="00551A76">
        <w:rPr>
          <w:rFonts w:cs="B Lotus" w:hint="cs"/>
          <w:sz w:val="28"/>
          <w:szCs w:val="28"/>
          <w:rtl/>
          <w:lang w:bidi="fa-IR"/>
        </w:rPr>
        <w:t xml:space="preserve"> می‌آیند و به او فرزندی را بشارت می‌دهند و همسر آن حضرت با تعجب می‌خندد، فرشتگان پاسخ می‌دهند</w:t>
      </w:r>
      <w:r w:rsidR="003932E7" w:rsidRPr="00551A76">
        <w:rPr>
          <w:rFonts w:cs="B Lotus" w:hint="cs"/>
          <w:sz w:val="28"/>
          <w:szCs w:val="28"/>
          <w:rtl/>
          <w:lang w:bidi="fa-IR"/>
        </w:rPr>
        <w:t>:</w:t>
      </w:r>
    </w:p>
    <w:p w:rsidR="00D8381D" w:rsidRPr="00551A76" w:rsidRDefault="00614F9D" w:rsidP="00C62222">
      <w:pPr>
        <w:pStyle w:val="a8"/>
        <w:tabs>
          <w:tab w:val="right" w:pos="6804"/>
        </w:tabs>
        <w:rPr>
          <w:rtl/>
        </w:rPr>
      </w:pPr>
      <w:r w:rsidRPr="00B55E10">
        <w:rPr>
          <w:rFonts w:ascii="Traditional Arabic" w:hAnsi="Traditional Arabic" w:cs="Traditional Arabic"/>
          <w:rtl/>
        </w:rPr>
        <w:t>﴿</w:t>
      </w:r>
      <w:r w:rsidR="002C5FAA" w:rsidRPr="00551A76">
        <w:rPr>
          <w:rFonts w:hint="cs"/>
          <w:rtl/>
        </w:rPr>
        <w:t>قَالُوٓاْ</w:t>
      </w:r>
      <w:r w:rsidR="002C5FAA" w:rsidRPr="00551A76">
        <w:rPr>
          <w:rtl/>
        </w:rPr>
        <w:t xml:space="preserve"> أَتَعۡجَبِينَ مِنۡ أَمۡرِ </w:t>
      </w:r>
      <w:r w:rsidR="002C5FAA" w:rsidRPr="00551A76">
        <w:rPr>
          <w:rFonts w:hint="cs"/>
          <w:rtl/>
        </w:rPr>
        <w:t>ٱللَّهِۖ</w:t>
      </w:r>
      <w:r w:rsidR="002C5FAA" w:rsidRPr="00551A76">
        <w:rPr>
          <w:rtl/>
        </w:rPr>
        <w:t xml:space="preserve"> رَحۡمَتُ </w:t>
      </w:r>
      <w:r w:rsidR="002C5FAA" w:rsidRPr="00551A76">
        <w:rPr>
          <w:rFonts w:hint="cs"/>
          <w:rtl/>
        </w:rPr>
        <w:t>ٱللَّهِ</w:t>
      </w:r>
      <w:r w:rsidR="002C5FAA" w:rsidRPr="00551A76">
        <w:rPr>
          <w:rtl/>
        </w:rPr>
        <w:t xml:space="preserve"> وَبَرَكَٰتُهُ</w:t>
      </w:r>
      <w:r w:rsidR="002C5FAA" w:rsidRPr="00551A76">
        <w:rPr>
          <w:rFonts w:hint="cs"/>
          <w:rtl/>
        </w:rPr>
        <w:t>ۥ</w:t>
      </w:r>
      <w:r w:rsidR="002C5FAA" w:rsidRPr="00551A76">
        <w:rPr>
          <w:rtl/>
        </w:rPr>
        <w:t xml:space="preserve"> عَلَيۡكُمۡ أَهۡلَ </w:t>
      </w:r>
      <w:r w:rsidR="002C5FAA" w:rsidRPr="00551A76">
        <w:rPr>
          <w:rFonts w:hint="cs"/>
          <w:rtl/>
        </w:rPr>
        <w:t>ٱلۡبَيۡتِۚ</w:t>
      </w:r>
      <w:r w:rsidR="002C5FAA" w:rsidRPr="00551A76">
        <w:rPr>
          <w:rtl/>
        </w:rPr>
        <w:t xml:space="preserve"> إِنَّهُ</w:t>
      </w:r>
      <w:r w:rsidR="002C5FAA" w:rsidRPr="00551A76">
        <w:rPr>
          <w:rFonts w:hint="cs"/>
          <w:rtl/>
        </w:rPr>
        <w:t>ۥ</w:t>
      </w:r>
      <w:r w:rsidR="002C5FAA" w:rsidRPr="00551A76">
        <w:rPr>
          <w:rtl/>
        </w:rPr>
        <w:t xml:space="preserve"> حَمِيدٞ مَّجِيدٞ ٧٣</w:t>
      </w:r>
      <w:r w:rsidRPr="00B55E10">
        <w:rPr>
          <w:rFonts w:ascii="Traditional Arabic" w:hAnsi="Traditional Arabic" w:cs="Traditional Arabic"/>
          <w:rtl/>
        </w:rPr>
        <w:t>﴾</w:t>
      </w:r>
      <w:r w:rsidRPr="00551A76">
        <w:rPr>
          <w:rFonts w:cs="B Lotus" w:hint="cs"/>
          <w:rtl/>
        </w:rPr>
        <w:t xml:space="preserve"> </w:t>
      </w:r>
      <w:r w:rsidR="004B6142" w:rsidRPr="00CC3481">
        <w:rPr>
          <w:rStyle w:val="Char5"/>
          <w:rFonts w:cs="IRNazli" w:hint="cs"/>
          <w:rtl/>
        </w:rPr>
        <w:tab/>
      </w:r>
      <w:r w:rsidRPr="00CC3481">
        <w:rPr>
          <w:rStyle w:val="Char5"/>
          <w:rFonts w:cs="IRNazli"/>
          <w:rtl/>
        </w:rPr>
        <w:t>[هود: 73]</w:t>
      </w:r>
    </w:p>
    <w:p w:rsidR="002C2460" w:rsidRPr="00F557EE" w:rsidRDefault="002C2460" w:rsidP="00E6450A">
      <w:pPr>
        <w:pStyle w:val="af4"/>
        <w:rPr>
          <w:spacing w:val="-2"/>
          <w:rtl/>
        </w:rPr>
      </w:pPr>
      <w:r w:rsidRPr="00F557EE">
        <w:rPr>
          <w:rFonts w:hint="cs"/>
          <w:spacing w:val="-2"/>
          <w:rtl/>
        </w:rPr>
        <w:t>«</w:t>
      </w:r>
      <w:r w:rsidR="00052F86" w:rsidRPr="00F557EE">
        <w:rPr>
          <w:rFonts w:hint="cs"/>
          <w:spacing w:val="-2"/>
          <w:rtl/>
        </w:rPr>
        <w:t>آیا از کار خدا شگفتی می‌نمایی (توجه کنید که فعل، مفرد مؤنث مخاطب است) رحمت خدا و برکاتش بر شماست [ای] اهل این خانه، بی‌گمان خدا ستوده و بزرگوار است</w:t>
      </w:r>
      <w:r w:rsidRPr="00F557EE">
        <w:rPr>
          <w:rFonts w:hint="cs"/>
          <w:spacing w:val="-2"/>
          <w:rtl/>
        </w:rPr>
        <w:t>».</w:t>
      </w:r>
    </w:p>
    <w:p w:rsidR="00846D2A" w:rsidRPr="00F557EE" w:rsidRDefault="009B6316" w:rsidP="00C62222">
      <w:pPr>
        <w:ind w:firstLine="284"/>
        <w:jc w:val="both"/>
        <w:rPr>
          <w:b/>
          <w:bCs/>
          <w:spacing w:val="-2"/>
          <w:sz w:val="30"/>
          <w:szCs w:val="30"/>
          <w:rtl/>
          <w:lang w:bidi="fa-IR"/>
        </w:rPr>
      </w:pPr>
      <w:r w:rsidRPr="00F557EE">
        <w:rPr>
          <w:rFonts w:cs="B Lotus" w:hint="cs"/>
          <w:spacing w:val="-2"/>
          <w:sz w:val="28"/>
          <w:szCs w:val="28"/>
          <w:rtl/>
          <w:lang w:bidi="fa-IR"/>
        </w:rPr>
        <w:t>چنانکه ملاحظه شد با اینکه مخاطب کلام</w:t>
      </w:r>
      <w:r w:rsidR="00733147" w:rsidRPr="00F557EE">
        <w:rPr>
          <w:rFonts w:cs="B Lotus" w:hint="cs"/>
          <w:spacing w:val="-2"/>
          <w:sz w:val="28"/>
          <w:szCs w:val="28"/>
          <w:rtl/>
          <w:lang w:bidi="fa-IR"/>
        </w:rPr>
        <w:t xml:space="preserve"> فرشتگان در ابتدای آیه، یک زن </w:t>
      </w:r>
      <w:r w:rsidR="007534F2" w:rsidRPr="00F557EE">
        <w:rPr>
          <w:rFonts w:cs="B Lotus" w:hint="cs"/>
          <w:spacing w:val="-2"/>
          <w:sz w:val="28"/>
          <w:szCs w:val="28"/>
          <w:rtl/>
          <w:lang w:bidi="fa-IR"/>
        </w:rPr>
        <w:t>(</w:t>
      </w:r>
      <w:r w:rsidRPr="00F557EE">
        <w:rPr>
          <w:rFonts w:cs="B Lotus" w:hint="cs"/>
          <w:spacing w:val="-2"/>
          <w:sz w:val="28"/>
          <w:szCs w:val="28"/>
          <w:rtl/>
          <w:lang w:bidi="fa-IR"/>
        </w:rPr>
        <w:t>حضرت ساره) بوده، ولی با توجه به اینکه حضرت ابراهیم</w:t>
      </w:r>
      <w:r w:rsidR="00DF2484" w:rsidRPr="00DF2484">
        <w:rPr>
          <w:rFonts w:cs="CTraditional Arabic" w:hint="cs"/>
          <w:spacing w:val="-2"/>
          <w:sz w:val="28"/>
          <w:szCs w:val="28"/>
          <w:rtl/>
          <w:lang w:bidi="fa-IR"/>
        </w:rPr>
        <w:t>÷</w:t>
      </w:r>
      <w:r w:rsidR="00733147" w:rsidRPr="00F557EE">
        <w:rPr>
          <w:rFonts w:cs="B Lotus" w:hint="cs"/>
          <w:spacing w:val="-2"/>
          <w:sz w:val="28"/>
          <w:szCs w:val="28"/>
          <w:rtl/>
          <w:lang w:bidi="fa-IR"/>
        </w:rPr>
        <w:t xml:space="preserve"> نیز اهل همان خانه</w:t>
      </w:r>
      <w:r w:rsidR="005E4528" w:rsidRPr="00F557EE">
        <w:rPr>
          <w:rFonts w:cs="B Lotus" w:hint="cs"/>
          <w:spacing w:val="-2"/>
          <w:sz w:val="28"/>
          <w:szCs w:val="28"/>
          <w:rtl/>
          <w:lang w:bidi="fa-IR"/>
        </w:rPr>
        <w:t xml:space="preserve">‌ی </w:t>
      </w:r>
      <w:r w:rsidRPr="00F557EE">
        <w:rPr>
          <w:rFonts w:cs="B Lotus" w:hint="cs"/>
          <w:spacing w:val="-2"/>
          <w:sz w:val="28"/>
          <w:szCs w:val="28"/>
          <w:rtl/>
          <w:lang w:bidi="fa-IR"/>
        </w:rPr>
        <w:t>مورد نظر بوده؛ در ذیل آیه، ضمیر جمع مذکر مخاطب به کار رفته است و فرشتگان گفته‌اند</w:t>
      </w:r>
      <w:r w:rsidR="003932E7" w:rsidRPr="00F557EE">
        <w:rPr>
          <w:rFonts w:cs="B Lotus" w:hint="cs"/>
          <w:spacing w:val="-2"/>
          <w:sz w:val="28"/>
          <w:szCs w:val="28"/>
          <w:rtl/>
          <w:lang w:bidi="fa-IR"/>
        </w:rPr>
        <w:t>:</w:t>
      </w:r>
      <w:r w:rsidR="002C5FAA" w:rsidRPr="00F557EE">
        <w:rPr>
          <w:rFonts w:cs="B Lotus" w:hint="cs"/>
          <w:spacing w:val="-2"/>
          <w:sz w:val="28"/>
          <w:szCs w:val="28"/>
          <w:rtl/>
          <w:lang w:bidi="fa-IR"/>
        </w:rPr>
        <w:t xml:space="preserve"> </w:t>
      </w:r>
      <w:r w:rsidR="002C5FAA" w:rsidRPr="00F557EE">
        <w:rPr>
          <w:rFonts w:ascii="Traditional Arabic" w:hAnsi="Traditional Arabic"/>
          <w:spacing w:val="-2"/>
          <w:sz w:val="28"/>
          <w:szCs w:val="28"/>
          <w:rtl/>
        </w:rPr>
        <w:t>﴿</w:t>
      </w:r>
      <w:r w:rsidR="002C5FAA" w:rsidRPr="00F557EE">
        <w:rPr>
          <w:rFonts w:ascii="KFGQPC Uthmanic Script HAFS" w:hAnsi="KFGQPC Uthmanic Script HAFS" w:cs="KFGQPC Uthmanic Script HAFS"/>
          <w:spacing w:val="-2"/>
          <w:sz w:val="28"/>
          <w:szCs w:val="28"/>
          <w:rtl/>
        </w:rPr>
        <w:t xml:space="preserve">عَلَيۡكُمۡ أَهۡلَ </w:t>
      </w:r>
      <w:r w:rsidR="002C5FAA" w:rsidRPr="00F557EE">
        <w:rPr>
          <w:rFonts w:ascii="KFGQPC Uthmanic Script HAFS" w:hAnsi="KFGQPC Uthmanic Script HAFS" w:cs="KFGQPC Uthmanic Script HAFS" w:hint="cs"/>
          <w:spacing w:val="-2"/>
          <w:sz w:val="28"/>
          <w:szCs w:val="28"/>
          <w:rtl/>
        </w:rPr>
        <w:t>ٱلۡبَيۡتِ</w:t>
      </w:r>
      <w:r w:rsidR="002C5FAA" w:rsidRPr="00F557EE">
        <w:rPr>
          <w:rFonts w:ascii="Traditional Arabic" w:hAnsi="Traditional Arabic"/>
          <w:spacing w:val="-2"/>
          <w:sz w:val="28"/>
          <w:szCs w:val="28"/>
          <w:rtl/>
        </w:rPr>
        <w:t>﴾</w:t>
      </w:r>
      <w:r w:rsidRPr="00F557EE">
        <w:rPr>
          <w:rFonts w:cs="B Lotus" w:hint="cs"/>
          <w:spacing w:val="-2"/>
          <w:sz w:val="28"/>
          <w:szCs w:val="28"/>
          <w:rtl/>
          <w:lang w:bidi="fa-IR"/>
        </w:rPr>
        <w:t xml:space="preserve">. </w:t>
      </w:r>
      <w:r w:rsidR="00EE0102" w:rsidRPr="00F557EE">
        <w:rPr>
          <w:rFonts w:cs="B Lotus" w:hint="cs"/>
          <w:spacing w:val="-2"/>
          <w:sz w:val="28"/>
          <w:szCs w:val="28"/>
          <w:rtl/>
          <w:lang w:bidi="fa-IR"/>
        </w:rPr>
        <w:t>پس زن خان</w:t>
      </w:r>
      <w:r w:rsidR="00733147" w:rsidRPr="00F557EE">
        <w:rPr>
          <w:rFonts w:cs="B Lotus" w:hint="cs"/>
          <w:spacing w:val="-2"/>
          <w:sz w:val="28"/>
          <w:szCs w:val="28"/>
          <w:rtl/>
          <w:lang w:bidi="fa-IR"/>
        </w:rPr>
        <w:t>ه می‌تواند اهل بیت باشد. در سوره</w:t>
      </w:r>
      <w:r w:rsidR="005E4528" w:rsidRPr="00F557EE">
        <w:rPr>
          <w:rFonts w:cs="B Lotus" w:hint="cs"/>
          <w:spacing w:val="-2"/>
          <w:sz w:val="28"/>
          <w:szCs w:val="28"/>
          <w:rtl/>
          <w:lang w:bidi="fa-IR"/>
        </w:rPr>
        <w:t xml:space="preserve">‌ی </w:t>
      </w:r>
      <w:r w:rsidR="00EE0102" w:rsidRPr="00F557EE">
        <w:rPr>
          <w:rFonts w:cs="B Lotus" w:hint="cs"/>
          <w:spacing w:val="-2"/>
          <w:sz w:val="28"/>
          <w:szCs w:val="28"/>
          <w:rtl/>
          <w:lang w:bidi="fa-IR"/>
        </w:rPr>
        <w:t>احزاب نیز عیناً همین موضوع دیده می‌شود یعنی در ابتدای آیات، خطاب</w:t>
      </w:r>
      <w:r w:rsidR="002C5FAA" w:rsidRPr="00F557EE">
        <w:rPr>
          <w:rFonts w:cs="B Lotus" w:hint="cs"/>
          <w:spacing w:val="-2"/>
          <w:sz w:val="28"/>
          <w:szCs w:val="28"/>
          <w:rtl/>
          <w:lang w:bidi="fa-IR"/>
        </w:rPr>
        <w:t xml:space="preserve"> </w:t>
      </w:r>
      <w:r w:rsidR="002C5FAA" w:rsidRPr="00F557EE">
        <w:rPr>
          <w:rFonts w:ascii="Traditional Arabic" w:hAnsi="Traditional Arabic"/>
          <w:spacing w:val="-2"/>
          <w:sz w:val="28"/>
          <w:szCs w:val="28"/>
          <w:rtl/>
          <w:lang w:bidi="fa-IR"/>
        </w:rPr>
        <w:t>﴿</w:t>
      </w:r>
      <w:r w:rsidR="002C5FAA" w:rsidRPr="00F557EE">
        <w:rPr>
          <w:rFonts w:ascii="KFGQPC Uthmanic Script HAFS" w:hAnsi="KFGQPC Uthmanic Script HAFS" w:cs="KFGQPC Uthmanic Script HAFS" w:hint="cs"/>
          <w:spacing w:val="-2"/>
          <w:sz w:val="28"/>
          <w:szCs w:val="28"/>
          <w:rtl/>
        </w:rPr>
        <w:t>يَٰنِسَآءَ</w:t>
      </w:r>
      <w:r w:rsidR="002C5FAA" w:rsidRPr="00F557EE">
        <w:rPr>
          <w:rFonts w:ascii="KFGQPC Uthmanic Script HAFS" w:hAnsi="KFGQPC Uthmanic Script HAFS" w:cs="KFGQPC Uthmanic Script HAFS"/>
          <w:spacing w:val="-2"/>
          <w:sz w:val="28"/>
          <w:szCs w:val="28"/>
          <w:rtl/>
        </w:rPr>
        <w:t xml:space="preserve"> </w:t>
      </w:r>
      <w:r w:rsidR="002C5FAA" w:rsidRPr="00F557EE">
        <w:rPr>
          <w:rFonts w:ascii="KFGQPC Uthmanic Script HAFS" w:hAnsi="KFGQPC Uthmanic Script HAFS" w:cs="KFGQPC Uthmanic Script HAFS" w:hint="cs"/>
          <w:spacing w:val="-2"/>
          <w:sz w:val="28"/>
          <w:szCs w:val="28"/>
          <w:rtl/>
        </w:rPr>
        <w:t>ٱلنَّبِيِّ</w:t>
      </w:r>
      <w:r w:rsidR="002C5FAA" w:rsidRPr="00F557EE">
        <w:rPr>
          <w:rFonts w:ascii="Traditional Arabic" w:hAnsi="Traditional Arabic"/>
          <w:spacing w:val="-2"/>
          <w:sz w:val="28"/>
          <w:szCs w:val="28"/>
          <w:rtl/>
          <w:lang w:bidi="fa-IR"/>
        </w:rPr>
        <w:t>﴾</w:t>
      </w:r>
      <w:r w:rsidR="00B374E8" w:rsidRPr="00F557EE">
        <w:rPr>
          <w:rFonts w:cs="B Lotus" w:hint="cs"/>
          <w:spacing w:val="-2"/>
          <w:sz w:val="28"/>
          <w:szCs w:val="28"/>
          <w:rtl/>
          <w:lang w:bidi="fa-IR"/>
        </w:rPr>
        <w:t xml:space="preserve"> «</w:t>
      </w:r>
      <w:r w:rsidR="00B5328F" w:rsidRPr="00F557EE">
        <w:rPr>
          <w:rFonts w:cs="B Lotus" w:hint="cs"/>
          <w:spacing w:val="-2"/>
          <w:sz w:val="28"/>
          <w:szCs w:val="28"/>
          <w:rtl/>
          <w:lang w:bidi="fa-IR"/>
        </w:rPr>
        <w:t>ای زنان پیامبر</w:t>
      </w:r>
      <w:r w:rsidR="00733147" w:rsidRPr="00F557EE">
        <w:rPr>
          <w:rFonts w:cs="B Lotus" w:hint="cs"/>
          <w:spacing w:val="-2"/>
          <w:sz w:val="28"/>
          <w:szCs w:val="28"/>
          <w:rtl/>
          <w:lang w:bidi="fa-IR"/>
        </w:rPr>
        <w:t>» آمده و حتی در صدر آیه</w:t>
      </w:r>
      <w:r w:rsidR="005E4528" w:rsidRPr="00F557EE">
        <w:rPr>
          <w:rFonts w:cs="B Lotus" w:hint="cs"/>
          <w:spacing w:val="-2"/>
          <w:sz w:val="28"/>
          <w:szCs w:val="28"/>
          <w:rtl/>
          <w:lang w:bidi="fa-IR"/>
        </w:rPr>
        <w:t xml:space="preserve">‌ی </w:t>
      </w:r>
      <w:r w:rsidR="00733147" w:rsidRPr="00F557EE">
        <w:rPr>
          <w:rFonts w:cs="B Lotus" w:hint="cs"/>
          <w:spacing w:val="-2"/>
          <w:sz w:val="28"/>
          <w:szCs w:val="28"/>
          <w:rtl/>
          <w:lang w:bidi="fa-IR"/>
        </w:rPr>
        <w:t>33 همه</w:t>
      </w:r>
      <w:r w:rsidR="005E4528" w:rsidRPr="00F557EE">
        <w:rPr>
          <w:rFonts w:cs="B Lotus" w:hint="cs"/>
          <w:spacing w:val="-2"/>
          <w:sz w:val="28"/>
          <w:szCs w:val="28"/>
          <w:rtl/>
          <w:lang w:bidi="fa-IR"/>
        </w:rPr>
        <w:t xml:space="preserve">‌ی </w:t>
      </w:r>
      <w:r w:rsidR="00B5328F" w:rsidRPr="00F557EE">
        <w:rPr>
          <w:rFonts w:cs="B Lotus" w:hint="cs"/>
          <w:spacing w:val="-2"/>
          <w:sz w:val="28"/>
          <w:szCs w:val="28"/>
          <w:rtl/>
          <w:lang w:bidi="fa-IR"/>
        </w:rPr>
        <w:t>ضمایر، جمع مؤنث است اما هنگام سخن گفتن از «</w:t>
      </w:r>
      <w:r w:rsidR="004B6142" w:rsidRPr="00F557EE">
        <w:rPr>
          <w:rStyle w:val="Char0"/>
          <w:rFonts w:hint="cs"/>
          <w:szCs w:val="26"/>
          <w:rtl/>
        </w:rPr>
        <w:t>أ</w:t>
      </w:r>
      <w:r w:rsidR="00B5328F" w:rsidRPr="00F557EE">
        <w:rPr>
          <w:rStyle w:val="Char0"/>
          <w:szCs w:val="26"/>
          <w:rtl/>
        </w:rPr>
        <w:t>هل البیت</w:t>
      </w:r>
      <w:r w:rsidR="00B5328F" w:rsidRPr="00F557EE">
        <w:rPr>
          <w:rFonts w:cs="B Lotus" w:hint="cs"/>
          <w:spacing w:val="-2"/>
          <w:sz w:val="28"/>
          <w:szCs w:val="28"/>
          <w:rtl/>
          <w:lang w:bidi="fa-IR"/>
        </w:rPr>
        <w:t xml:space="preserve"> = اهل این خانه» که پیامبر</w:t>
      </w:r>
      <w:r w:rsidR="004B6142" w:rsidRPr="00F557EE">
        <w:rPr>
          <w:rFonts w:cs="CTraditional Arabic" w:hint="cs"/>
          <w:spacing w:val="-2"/>
          <w:sz w:val="28"/>
          <w:szCs w:val="28"/>
          <w:rtl/>
          <w:lang w:bidi="fa-IR"/>
        </w:rPr>
        <w:t>ص</w:t>
      </w:r>
      <w:r w:rsidR="00B5328F" w:rsidRPr="00F557EE">
        <w:rPr>
          <w:rFonts w:cs="B Lotus" w:hint="cs"/>
          <w:spacing w:val="-2"/>
          <w:sz w:val="28"/>
          <w:szCs w:val="28"/>
          <w:rtl/>
          <w:lang w:bidi="fa-IR"/>
        </w:rPr>
        <w:t xml:space="preserve"> نیز اهل و صاحب همان خانه بوده</w:t>
      </w:r>
      <w:r w:rsidR="00B91A6A" w:rsidRPr="00F557EE">
        <w:rPr>
          <w:rFonts w:cs="B Lotus" w:hint="cs"/>
          <w:spacing w:val="-2"/>
          <w:sz w:val="28"/>
          <w:szCs w:val="28"/>
          <w:rtl/>
          <w:lang w:bidi="fa-IR"/>
        </w:rPr>
        <w:t xml:space="preserve">- </w:t>
      </w:r>
      <w:r w:rsidR="00860CFC" w:rsidRPr="00F557EE">
        <w:rPr>
          <w:rFonts w:cs="B Lotus" w:hint="cs"/>
          <w:spacing w:val="-2"/>
          <w:sz w:val="28"/>
          <w:szCs w:val="28"/>
          <w:rtl/>
          <w:lang w:bidi="fa-IR"/>
        </w:rPr>
        <w:t>بلکه سایرین به اعتبار وابس</w:t>
      </w:r>
      <w:r w:rsidR="00733147" w:rsidRPr="00F557EE">
        <w:rPr>
          <w:rFonts w:cs="B Lotus" w:hint="cs"/>
          <w:spacing w:val="-2"/>
          <w:sz w:val="28"/>
          <w:szCs w:val="28"/>
          <w:rtl/>
          <w:lang w:bidi="fa-IR"/>
        </w:rPr>
        <w:t>تگی و پیوند با آن حضرت، اهل خانه</w:t>
      </w:r>
      <w:r w:rsidR="005E4528" w:rsidRPr="00F557EE">
        <w:rPr>
          <w:rFonts w:cs="B Lotus" w:hint="cs"/>
          <w:spacing w:val="-2"/>
          <w:sz w:val="28"/>
          <w:szCs w:val="28"/>
          <w:rtl/>
          <w:lang w:bidi="fa-IR"/>
        </w:rPr>
        <w:t xml:space="preserve">‌ی </w:t>
      </w:r>
      <w:r w:rsidR="00860CFC" w:rsidRPr="00F557EE">
        <w:rPr>
          <w:rFonts w:cs="B Lotus" w:hint="cs"/>
          <w:spacing w:val="-2"/>
          <w:sz w:val="28"/>
          <w:szCs w:val="28"/>
          <w:rtl/>
          <w:lang w:bidi="fa-IR"/>
        </w:rPr>
        <w:t>مذکور محسوب می‌شدند</w:t>
      </w:r>
      <w:r w:rsidR="00B91A6A" w:rsidRPr="00F557EE">
        <w:rPr>
          <w:rFonts w:cs="B Lotus" w:hint="cs"/>
          <w:spacing w:val="-2"/>
          <w:sz w:val="28"/>
          <w:szCs w:val="28"/>
          <w:rtl/>
          <w:lang w:bidi="fa-IR"/>
        </w:rPr>
        <w:t>-</w:t>
      </w:r>
      <w:r w:rsidR="00860CFC" w:rsidRPr="00F557EE">
        <w:rPr>
          <w:rFonts w:cs="B Lotus" w:hint="cs"/>
          <w:spacing w:val="-2"/>
          <w:sz w:val="28"/>
          <w:szCs w:val="28"/>
          <w:rtl/>
          <w:lang w:bidi="fa-IR"/>
        </w:rPr>
        <w:t xml:space="preserve"> ضمیر جمع مذکر، استعمال شده است. </w:t>
      </w:r>
    </w:p>
    <w:p w:rsidR="00860CFC" w:rsidRPr="00551A76" w:rsidRDefault="00971FAE" w:rsidP="002C5FAA">
      <w:pPr>
        <w:ind w:firstLine="284"/>
        <w:jc w:val="both"/>
        <w:rPr>
          <w:rFonts w:ascii="KFGQPC Uthmanic Script HAFS" w:hAnsi="KFGQPC Uthmanic Script HAFS" w:cs="KFGQPC Uthmanic Script HAFS"/>
          <w:sz w:val="28"/>
          <w:szCs w:val="28"/>
          <w:rtl/>
          <w:lang w:bidi="fa-IR"/>
        </w:rPr>
      </w:pPr>
      <w:r w:rsidRPr="00551A76">
        <w:rPr>
          <w:rFonts w:cs="B Lotus" w:hint="cs"/>
          <w:sz w:val="28"/>
          <w:szCs w:val="28"/>
          <w:rtl/>
          <w:lang w:bidi="fa-IR"/>
        </w:rPr>
        <w:t>در کتب تفسیر نیز گفته‌اند که خطاب</w:t>
      </w:r>
      <w:r w:rsidR="00345AE2" w:rsidRPr="00551A76">
        <w:rPr>
          <w:rFonts w:cs="B Lotus" w:hint="cs"/>
          <w:sz w:val="28"/>
          <w:szCs w:val="28"/>
          <w:rtl/>
          <w:lang w:bidi="fa-IR"/>
        </w:rPr>
        <w:t xml:space="preserve">‌های </w:t>
      </w:r>
      <w:r w:rsidRPr="00551A76">
        <w:rPr>
          <w:rFonts w:cs="B Lotus" w:hint="cs"/>
          <w:sz w:val="28"/>
          <w:szCs w:val="28"/>
          <w:rtl/>
          <w:lang w:bidi="fa-IR"/>
        </w:rPr>
        <w:t xml:space="preserve"> قرآن از قبیل</w:t>
      </w:r>
      <w:r w:rsidR="002C5FAA" w:rsidRPr="00551A76">
        <w:rPr>
          <w:rFonts w:cs="B Lotus" w:hint="cs"/>
          <w:sz w:val="28"/>
          <w:szCs w:val="28"/>
          <w:rtl/>
          <w:lang w:bidi="fa-IR"/>
        </w:rPr>
        <w:t xml:space="preserve"> </w:t>
      </w:r>
      <w:r w:rsidR="002C5FAA" w:rsidRPr="00B55E10">
        <w:rPr>
          <w:rFonts w:ascii="Traditional Arabic" w:hAnsi="Traditional Arabic"/>
          <w:sz w:val="28"/>
          <w:szCs w:val="28"/>
          <w:rtl/>
          <w:lang w:bidi="fa-IR"/>
        </w:rPr>
        <w:t>﴿</w:t>
      </w:r>
      <w:r w:rsidR="002C5FAA" w:rsidRPr="00551A76">
        <w:rPr>
          <w:rFonts w:ascii="KFGQPC Uthmanic Script HAFS" w:hAnsi="KFGQPC Uthmanic Script HAFS" w:cs="KFGQPC Uthmanic Script HAFS"/>
          <w:sz w:val="28"/>
          <w:szCs w:val="28"/>
          <w:rtl/>
          <w:lang w:bidi="fa-IR"/>
        </w:rPr>
        <w:t xml:space="preserve">يَٰٓأَيُّهَا </w:t>
      </w:r>
      <w:r w:rsidR="002C5FAA" w:rsidRPr="00551A76">
        <w:rPr>
          <w:rFonts w:ascii="KFGQPC Uthmanic Script HAFS" w:hAnsi="KFGQPC Uthmanic Script HAFS" w:cs="KFGQPC Uthmanic Script HAFS" w:hint="cs"/>
          <w:sz w:val="28"/>
          <w:szCs w:val="28"/>
          <w:rtl/>
          <w:lang w:bidi="fa-IR"/>
        </w:rPr>
        <w:t>ٱلَّذِينَ</w:t>
      </w:r>
      <w:r w:rsidR="002C5FAA" w:rsidRPr="00551A76">
        <w:rPr>
          <w:rFonts w:ascii="KFGQPC Uthmanic Script HAFS" w:hAnsi="KFGQPC Uthmanic Script HAFS" w:cs="KFGQPC Uthmanic Script HAFS"/>
          <w:sz w:val="28"/>
          <w:szCs w:val="28"/>
          <w:rtl/>
          <w:lang w:bidi="fa-IR"/>
        </w:rPr>
        <w:t xml:space="preserve"> ءَامَنُواْ</w:t>
      </w:r>
      <w:r w:rsidR="002C5FAA" w:rsidRPr="00B55E10">
        <w:rPr>
          <w:rFonts w:ascii="Traditional Arabic" w:hAnsi="Traditional Arabic"/>
          <w:sz w:val="28"/>
          <w:szCs w:val="28"/>
          <w:rtl/>
          <w:lang w:bidi="fa-IR"/>
        </w:rPr>
        <w:t>﴾</w:t>
      </w:r>
      <w:r w:rsidR="00B374E8" w:rsidRPr="00551A76">
        <w:rPr>
          <w:rFonts w:cs="B Lotus" w:hint="cs"/>
          <w:sz w:val="28"/>
          <w:szCs w:val="28"/>
          <w:rtl/>
          <w:lang w:bidi="fa-IR"/>
        </w:rPr>
        <w:t xml:space="preserve"> </w:t>
      </w:r>
      <w:r w:rsidRPr="00551A76">
        <w:rPr>
          <w:rFonts w:cs="B Lotus" w:hint="cs"/>
          <w:sz w:val="28"/>
          <w:szCs w:val="28"/>
          <w:rtl/>
          <w:lang w:bidi="fa-IR"/>
        </w:rPr>
        <w:t>و</w:t>
      </w:r>
      <w:r w:rsidR="002C5FAA" w:rsidRPr="00551A76">
        <w:rPr>
          <w:rFonts w:cs="B Lotus" w:hint="cs"/>
          <w:sz w:val="28"/>
          <w:szCs w:val="28"/>
          <w:rtl/>
          <w:lang w:bidi="fa-IR"/>
        </w:rPr>
        <w:t xml:space="preserve"> </w:t>
      </w:r>
      <w:r w:rsidR="002C5FAA" w:rsidRPr="00B55E10">
        <w:rPr>
          <w:rFonts w:ascii="Traditional Arabic" w:hAnsi="Traditional Arabic"/>
          <w:sz w:val="28"/>
          <w:szCs w:val="28"/>
          <w:rtl/>
          <w:lang w:bidi="fa-IR"/>
        </w:rPr>
        <w:t>﴿</w:t>
      </w:r>
      <w:r w:rsidR="002C5FAA" w:rsidRPr="00551A76">
        <w:rPr>
          <w:rFonts w:ascii="KFGQPC Uthmanic Script HAFS" w:hAnsi="KFGQPC Uthmanic Script HAFS" w:cs="KFGQPC Uthmanic Script HAFS"/>
          <w:sz w:val="28"/>
          <w:szCs w:val="28"/>
          <w:rtl/>
          <w:lang w:bidi="fa-IR"/>
        </w:rPr>
        <w:t>كُتِبَ عَلَيۡكُمُ</w:t>
      </w:r>
      <w:r w:rsidR="002C5FAA" w:rsidRPr="00B55E10">
        <w:rPr>
          <w:rFonts w:ascii="Traditional Arabic" w:hAnsi="Traditional Arabic"/>
          <w:sz w:val="28"/>
          <w:szCs w:val="28"/>
          <w:rtl/>
          <w:lang w:bidi="fa-IR"/>
        </w:rPr>
        <w:t>﴾</w:t>
      </w:r>
      <w:r w:rsidR="00B374E8" w:rsidRPr="00551A76">
        <w:rPr>
          <w:rFonts w:cs="B Lotus" w:hint="cs"/>
          <w:sz w:val="28"/>
          <w:szCs w:val="28"/>
          <w:rtl/>
          <w:lang w:bidi="fa-IR"/>
        </w:rPr>
        <w:t xml:space="preserve"> و نظایر آن‌ها،</w:t>
      </w:r>
      <w:r w:rsidRPr="00551A76">
        <w:rPr>
          <w:rFonts w:cs="B Lotus" w:hint="cs"/>
          <w:sz w:val="28"/>
          <w:szCs w:val="28"/>
          <w:rtl/>
          <w:lang w:bidi="fa-IR"/>
        </w:rPr>
        <w:t xml:space="preserve"> مختص و منحصر به مردان نیست بلکه زنان نیز مشمول‌اند ولی بنا به </w:t>
      </w:r>
      <w:r w:rsidR="00733147" w:rsidRPr="00551A76">
        <w:rPr>
          <w:rFonts w:cs="B Lotus" w:hint="cs"/>
          <w:b/>
          <w:bCs/>
          <w:sz w:val="28"/>
          <w:szCs w:val="28"/>
          <w:rtl/>
          <w:lang w:bidi="fa-IR"/>
        </w:rPr>
        <w:t>قاعده</w:t>
      </w:r>
      <w:r w:rsidR="005E4528" w:rsidRPr="00551A76">
        <w:rPr>
          <w:rFonts w:cs="B Lotus" w:hint="cs"/>
          <w:b/>
          <w:bCs/>
          <w:sz w:val="28"/>
          <w:szCs w:val="28"/>
          <w:rtl/>
          <w:lang w:bidi="fa-IR"/>
        </w:rPr>
        <w:t xml:space="preserve">‌ی </w:t>
      </w:r>
      <w:r w:rsidRPr="00551A76">
        <w:rPr>
          <w:rFonts w:cs="B Lotus" w:hint="cs"/>
          <w:b/>
          <w:bCs/>
          <w:sz w:val="28"/>
          <w:szCs w:val="28"/>
          <w:rtl/>
          <w:lang w:bidi="fa-IR"/>
        </w:rPr>
        <w:t>تغلیب</w:t>
      </w:r>
      <w:r w:rsidRPr="00551A76">
        <w:rPr>
          <w:rFonts w:cs="B Lotus" w:hint="cs"/>
          <w:sz w:val="28"/>
          <w:szCs w:val="28"/>
          <w:rtl/>
          <w:lang w:bidi="fa-IR"/>
        </w:rPr>
        <w:t xml:space="preserve">، ضمایر مذکر به کار رفته است. </w:t>
      </w:r>
    </w:p>
    <w:p w:rsidR="00971FAE" w:rsidRPr="001F010E" w:rsidRDefault="00971FAE" w:rsidP="00C62222">
      <w:pPr>
        <w:ind w:firstLine="284"/>
        <w:jc w:val="both"/>
        <w:rPr>
          <w:rFonts w:cs="B Lotus"/>
          <w:spacing w:val="-2"/>
          <w:sz w:val="28"/>
          <w:szCs w:val="28"/>
          <w:rtl/>
          <w:lang w:bidi="fa-IR"/>
        </w:rPr>
      </w:pPr>
      <w:r w:rsidRPr="001F010E">
        <w:rPr>
          <w:rFonts w:cs="B Lotus" w:hint="cs"/>
          <w:spacing w:val="-2"/>
          <w:sz w:val="28"/>
          <w:szCs w:val="28"/>
          <w:rtl/>
          <w:lang w:bidi="fa-IR"/>
        </w:rPr>
        <w:t>اما برادر ما</w:t>
      </w:r>
      <w:r w:rsidR="000279A0" w:rsidRPr="001F010E">
        <w:rPr>
          <w:rFonts w:cs="B Lotus" w:hint="cs"/>
          <w:spacing w:val="-2"/>
          <w:sz w:val="28"/>
          <w:szCs w:val="28"/>
          <w:rtl/>
          <w:lang w:bidi="fa-IR"/>
        </w:rPr>
        <w:t xml:space="preserve"> سخنی بسیار شگفت‌انگیز گفته‌اند،</w:t>
      </w:r>
      <w:r w:rsidR="00733147" w:rsidRPr="001F010E">
        <w:rPr>
          <w:rFonts w:cs="B Lotus" w:hint="cs"/>
          <w:spacing w:val="-2"/>
          <w:sz w:val="28"/>
          <w:szCs w:val="28"/>
          <w:rtl/>
          <w:lang w:bidi="fa-IR"/>
        </w:rPr>
        <w:t xml:space="preserve"> از بند سوم نامه</w:t>
      </w:r>
      <w:r w:rsidR="005E4528" w:rsidRPr="001F010E">
        <w:rPr>
          <w:rFonts w:cs="B Lotus" w:hint="cs"/>
          <w:spacing w:val="-2"/>
          <w:sz w:val="28"/>
          <w:szCs w:val="28"/>
          <w:rtl/>
          <w:lang w:bidi="fa-IR"/>
        </w:rPr>
        <w:t xml:space="preserve">‌ی </w:t>
      </w:r>
      <w:r w:rsidRPr="001F010E">
        <w:rPr>
          <w:rFonts w:cs="B Lotus" w:hint="cs"/>
          <w:spacing w:val="-2"/>
          <w:sz w:val="28"/>
          <w:szCs w:val="28"/>
          <w:rtl/>
          <w:lang w:bidi="fa-IR"/>
        </w:rPr>
        <w:t>ایش</w:t>
      </w:r>
      <w:r w:rsidR="00733147" w:rsidRPr="001F010E">
        <w:rPr>
          <w:rFonts w:cs="B Lotus" w:hint="cs"/>
          <w:spacing w:val="-2"/>
          <w:sz w:val="28"/>
          <w:szCs w:val="28"/>
          <w:rtl/>
          <w:lang w:bidi="fa-IR"/>
        </w:rPr>
        <w:t>ان برمی‌آید که آیه</w:t>
      </w:r>
      <w:r w:rsidR="005E4528" w:rsidRPr="001F010E">
        <w:rPr>
          <w:rFonts w:cs="B Lotus" w:hint="cs"/>
          <w:spacing w:val="-2"/>
          <w:sz w:val="28"/>
          <w:szCs w:val="28"/>
          <w:rtl/>
          <w:lang w:bidi="fa-IR"/>
        </w:rPr>
        <w:t xml:space="preserve">‌ی </w:t>
      </w:r>
      <w:r w:rsidR="00733147" w:rsidRPr="001F010E">
        <w:rPr>
          <w:rFonts w:cs="B Lotus" w:hint="cs"/>
          <w:spacing w:val="-2"/>
          <w:sz w:val="28"/>
          <w:szCs w:val="28"/>
          <w:rtl/>
          <w:lang w:bidi="fa-IR"/>
        </w:rPr>
        <w:t>73 سوره</w:t>
      </w:r>
      <w:r w:rsidR="005E4528" w:rsidRPr="001F010E">
        <w:rPr>
          <w:rFonts w:cs="B Lotus" w:hint="cs"/>
          <w:spacing w:val="-2"/>
          <w:sz w:val="28"/>
          <w:szCs w:val="28"/>
          <w:rtl/>
          <w:lang w:bidi="fa-IR"/>
        </w:rPr>
        <w:t xml:space="preserve">‌ی </w:t>
      </w:r>
      <w:r w:rsidRPr="001F010E">
        <w:rPr>
          <w:rFonts w:cs="B Lotus" w:hint="cs"/>
          <w:spacing w:val="-2"/>
          <w:sz w:val="28"/>
          <w:szCs w:val="28"/>
          <w:rtl/>
          <w:lang w:bidi="fa-IR"/>
        </w:rPr>
        <w:t xml:space="preserve">هود را دارای </w:t>
      </w:r>
      <w:r w:rsidR="00733147" w:rsidRPr="001F010E">
        <w:rPr>
          <w:rFonts w:cs="B Lotus" w:hint="cs"/>
          <w:spacing w:val="-2"/>
          <w:sz w:val="28"/>
          <w:szCs w:val="28"/>
          <w:rtl/>
          <w:lang w:bidi="fa-IR"/>
        </w:rPr>
        <w:t>ابهام و سئوالی بیش از آیه</w:t>
      </w:r>
      <w:r w:rsidR="005E4528" w:rsidRPr="001F010E">
        <w:rPr>
          <w:rFonts w:cs="B Lotus" w:hint="cs"/>
          <w:spacing w:val="-2"/>
          <w:sz w:val="28"/>
          <w:szCs w:val="28"/>
          <w:rtl/>
          <w:lang w:bidi="fa-IR"/>
        </w:rPr>
        <w:t xml:space="preserve">‌ی </w:t>
      </w:r>
      <w:r w:rsidR="00733147" w:rsidRPr="001F010E">
        <w:rPr>
          <w:rFonts w:cs="B Lotus" w:hint="cs"/>
          <w:spacing w:val="-2"/>
          <w:sz w:val="28"/>
          <w:szCs w:val="28"/>
          <w:rtl/>
          <w:lang w:bidi="fa-IR"/>
        </w:rPr>
        <w:t>تطهیر می‌دانند و درباره</w:t>
      </w:r>
      <w:r w:rsidR="005E4528" w:rsidRPr="001F010E">
        <w:rPr>
          <w:rFonts w:cs="B Lotus" w:hint="cs"/>
          <w:spacing w:val="-2"/>
          <w:sz w:val="28"/>
          <w:szCs w:val="28"/>
          <w:rtl/>
          <w:lang w:bidi="fa-IR"/>
        </w:rPr>
        <w:t xml:space="preserve">‌ی </w:t>
      </w:r>
      <w:r w:rsidR="006951EE" w:rsidRPr="001F010E">
        <w:rPr>
          <w:rFonts w:cs="B Lotus" w:hint="cs"/>
          <w:spacing w:val="-2"/>
          <w:sz w:val="28"/>
          <w:szCs w:val="28"/>
          <w:rtl/>
          <w:lang w:bidi="fa-IR"/>
        </w:rPr>
        <w:t>این آیه نیز می‌پرسند که</w:t>
      </w:r>
      <w:r w:rsidR="003932E7" w:rsidRPr="001F010E">
        <w:rPr>
          <w:rFonts w:cs="B Lotus" w:hint="cs"/>
          <w:spacing w:val="-2"/>
          <w:sz w:val="28"/>
          <w:szCs w:val="28"/>
          <w:rtl/>
          <w:lang w:bidi="fa-IR"/>
        </w:rPr>
        <w:t>:</w:t>
      </w:r>
      <w:r w:rsidR="00A866B0" w:rsidRPr="001F010E">
        <w:rPr>
          <w:rFonts w:cs="B Lotus" w:hint="cs"/>
          <w:spacing w:val="-2"/>
          <w:sz w:val="28"/>
          <w:szCs w:val="28"/>
          <w:rtl/>
          <w:lang w:bidi="fa-IR"/>
        </w:rPr>
        <w:t xml:space="preserve"> این سؤ</w:t>
      </w:r>
      <w:r w:rsidR="006951EE" w:rsidRPr="001F010E">
        <w:rPr>
          <w:rFonts w:cs="B Lotus" w:hint="cs"/>
          <w:spacing w:val="-2"/>
          <w:sz w:val="28"/>
          <w:szCs w:val="28"/>
          <w:rtl/>
          <w:lang w:bidi="fa-IR"/>
        </w:rPr>
        <w:t xml:space="preserve">ال مطرح است که </w:t>
      </w:r>
      <w:r w:rsidR="004B6142" w:rsidRPr="00894195">
        <w:rPr>
          <w:rStyle w:val="Char0"/>
          <w:szCs w:val="26"/>
          <w:rtl/>
        </w:rPr>
        <w:t>«</w:t>
      </w:r>
      <w:r w:rsidR="004B6142" w:rsidRPr="00894195">
        <w:rPr>
          <w:rStyle w:val="Char0"/>
          <w:rFonts w:hint="cs"/>
          <w:szCs w:val="26"/>
          <w:rtl/>
        </w:rPr>
        <w:t>أ</w:t>
      </w:r>
      <w:r w:rsidR="006951EE" w:rsidRPr="00894195">
        <w:rPr>
          <w:rStyle w:val="Char0"/>
          <w:szCs w:val="26"/>
          <w:rtl/>
        </w:rPr>
        <w:t>هل البیت»</w:t>
      </w:r>
      <w:r w:rsidR="004B6142" w:rsidRPr="001F010E">
        <w:rPr>
          <w:rFonts w:cs="B Lotus" w:hint="cs"/>
          <w:spacing w:val="-2"/>
          <w:sz w:val="28"/>
          <w:szCs w:val="28"/>
          <w:rtl/>
          <w:lang w:bidi="fa-IR"/>
        </w:rPr>
        <w:t xml:space="preserve"> </w:t>
      </w:r>
      <w:r w:rsidR="00733147" w:rsidRPr="001F010E">
        <w:rPr>
          <w:rFonts w:cs="B Lotus" w:hint="cs"/>
          <w:spacing w:val="-2"/>
          <w:sz w:val="28"/>
          <w:szCs w:val="28"/>
          <w:rtl/>
          <w:lang w:bidi="fa-IR"/>
        </w:rPr>
        <w:t>چه ک</w:t>
      </w:r>
      <w:r w:rsidR="006951EE" w:rsidRPr="001F010E">
        <w:rPr>
          <w:rFonts w:cs="B Lotus" w:hint="cs"/>
          <w:spacing w:val="-2"/>
          <w:sz w:val="28"/>
          <w:szCs w:val="28"/>
          <w:rtl/>
          <w:lang w:bidi="fa-IR"/>
        </w:rPr>
        <w:t>س</w:t>
      </w:r>
      <w:r w:rsidR="00733147" w:rsidRPr="001F010E">
        <w:rPr>
          <w:rFonts w:cs="B Lotus" w:hint="cs"/>
          <w:spacing w:val="-2"/>
          <w:sz w:val="28"/>
          <w:szCs w:val="28"/>
          <w:rtl/>
          <w:lang w:bidi="fa-IR"/>
        </w:rPr>
        <w:t>انی</w:t>
      </w:r>
      <w:r w:rsidR="00C62222" w:rsidRPr="001F010E">
        <w:rPr>
          <w:rFonts w:cs="B Lotus" w:hint="cs"/>
          <w:spacing w:val="-2"/>
          <w:sz w:val="28"/>
          <w:szCs w:val="28"/>
          <w:rtl/>
          <w:lang w:bidi="fa-IR"/>
        </w:rPr>
        <w:t>‌</w:t>
      </w:r>
      <w:r w:rsidR="00733147" w:rsidRPr="001F010E">
        <w:rPr>
          <w:rFonts w:cs="B Lotus" w:hint="cs"/>
          <w:spacing w:val="-2"/>
          <w:sz w:val="28"/>
          <w:szCs w:val="28"/>
          <w:rtl/>
          <w:lang w:bidi="fa-IR"/>
        </w:rPr>
        <w:t>ا</w:t>
      </w:r>
      <w:r w:rsidR="006951EE" w:rsidRPr="001F010E">
        <w:rPr>
          <w:rFonts w:cs="B Lotus" w:hint="cs"/>
          <w:spacing w:val="-2"/>
          <w:sz w:val="28"/>
          <w:szCs w:val="28"/>
          <w:rtl/>
          <w:lang w:bidi="fa-IR"/>
        </w:rPr>
        <w:t xml:space="preserve">ند؟! </w:t>
      </w:r>
    </w:p>
    <w:p w:rsidR="00614F9D" w:rsidRPr="00551A76" w:rsidRDefault="00733147" w:rsidP="00A40ADC">
      <w:pPr>
        <w:ind w:firstLine="284"/>
        <w:jc w:val="both"/>
        <w:rPr>
          <w:rFonts w:cs="B Lotus"/>
          <w:sz w:val="28"/>
          <w:szCs w:val="28"/>
          <w:rtl/>
          <w:lang w:bidi="fa-IR"/>
        </w:rPr>
      </w:pPr>
      <w:r w:rsidRPr="00551A76">
        <w:rPr>
          <w:rFonts w:cs="B Lotus" w:hint="cs"/>
          <w:sz w:val="28"/>
          <w:szCs w:val="28"/>
          <w:rtl/>
          <w:lang w:bidi="fa-IR"/>
        </w:rPr>
        <w:t>لازم است در اینجا آیه</w:t>
      </w:r>
      <w:r w:rsidR="005E4528" w:rsidRPr="00551A76">
        <w:rPr>
          <w:rFonts w:cs="B Lotus" w:hint="cs"/>
          <w:sz w:val="28"/>
          <w:szCs w:val="28"/>
          <w:rtl/>
          <w:lang w:bidi="fa-IR"/>
        </w:rPr>
        <w:t xml:space="preserve">‌ی </w:t>
      </w:r>
      <w:r w:rsidR="003E5828" w:rsidRPr="00551A76">
        <w:rPr>
          <w:rFonts w:cs="B Lotus" w:hint="cs"/>
          <w:sz w:val="28"/>
          <w:szCs w:val="28"/>
          <w:rtl/>
          <w:lang w:bidi="fa-IR"/>
        </w:rPr>
        <w:t>مذکور را اجمالاً مرور کنیم</w:t>
      </w:r>
      <w:r w:rsidR="003932E7" w:rsidRPr="00551A76">
        <w:rPr>
          <w:rFonts w:cs="B Lotus" w:hint="cs"/>
          <w:sz w:val="28"/>
          <w:szCs w:val="28"/>
          <w:rtl/>
          <w:lang w:bidi="fa-IR"/>
        </w:rPr>
        <w:t>:</w:t>
      </w:r>
      <w:r w:rsidRPr="00551A76">
        <w:rPr>
          <w:rFonts w:cs="B Lotus" w:hint="cs"/>
          <w:sz w:val="28"/>
          <w:szCs w:val="28"/>
          <w:rtl/>
          <w:lang w:bidi="fa-IR"/>
        </w:rPr>
        <w:t xml:space="preserve"> بنا به فرموده</w:t>
      </w:r>
      <w:r w:rsidR="005E4528" w:rsidRPr="00551A76">
        <w:rPr>
          <w:rFonts w:cs="B Lotus" w:hint="cs"/>
          <w:sz w:val="28"/>
          <w:szCs w:val="28"/>
          <w:rtl/>
          <w:lang w:bidi="fa-IR"/>
        </w:rPr>
        <w:t xml:space="preserve">‌ی </w:t>
      </w:r>
      <w:r w:rsidR="003E5828" w:rsidRPr="00551A76">
        <w:rPr>
          <w:rFonts w:cs="B Lotus" w:hint="cs"/>
          <w:sz w:val="28"/>
          <w:szCs w:val="28"/>
          <w:rtl/>
          <w:lang w:bidi="fa-IR"/>
        </w:rPr>
        <w:t>قرآن ک</w:t>
      </w:r>
      <w:r w:rsidR="00BC7CF8" w:rsidRPr="00551A76">
        <w:rPr>
          <w:rFonts w:cs="B Lotus" w:hint="cs"/>
          <w:sz w:val="28"/>
          <w:szCs w:val="28"/>
          <w:rtl/>
          <w:lang w:bidi="fa-IR"/>
        </w:rPr>
        <w:t>ریم، فرشتگان برای مژده دادن نزد</w:t>
      </w:r>
      <w:r w:rsidR="003E5828" w:rsidRPr="00551A76">
        <w:rPr>
          <w:rFonts w:cs="B Lotus" w:hint="cs"/>
          <w:sz w:val="28"/>
          <w:szCs w:val="28"/>
          <w:rtl/>
          <w:lang w:bidi="fa-IR"/>
        </w:rPr>
        <w:t xml:space="preserve"> حضرت ابراهیم</w:t>
      </w:r>
      <w:r w:rsidR="00BC7CF8" w:rsidRPr="00551A76">
        <w:rPr>
          <w:rFonts w:cs="B Lotus" w:hint="cs"/>
          <w:sz w:val="28"/>
          <w:szCs w:val="28"/>
          <w:rtl/>
          <w:lang w:bidi="fa-IR"/>
        </w:rPr>
        <w:t xml:space="preserve"> </w:t>
      </w:r>
      <w:r w:rsidR="00DF2484" w:rsidRPr="00DF2484">
        <w:rPr>
          <w:rFonts w:cs="CTraditional Arabic" w:hint="cs"/>
          <w:sz w:val="28"/>
          <w:szCs w:val="28"/>
          <w:rtl/>
          <w:lang w:bidi="fa-IR"/>
        </w:rPr>
        <w:t>÷</w:t>
      </w:r>
      <w:r w:rsidR="003E5828" w:rsidRPr="00551A76">
        <w:rPr>
          <w:rFonts w:cs="B Lotus" w:hint="cs"/>
          <w:sz w:val="28"/>
          <w:szCs w:val="28"/>
          <w:rtl/>
          <w:lang w:bidi="fa-IR"/>
        </w:rPr>
        <w:t xml:space="preserve"> </w:t>
      </w:r>
      <w:r w:rsidR="00803D2B" w:rsidRPr="00551A76">
        <w:rPr>
          <w:rFonts w:cs="B Lotus" w:hint="cs"/>
          <w:sz w:val="28"/>
          <w:szCs w:val="28"/>
          <w:rtl/>
          <w:lang w:bidi="fa-IR"/>
        </w:rPr>
        <w:t>آمدند. آن حضرت ابتدا آنان را نشناخت و پنداشت که انسان‌اند و برایشان گوساله‌ای بریان آورد اما چون دید که دستشان به آن نمی‌رسد از</w:t>
      </w:r>
      <w:r w:rsidR="00B374E8" w:rsidRPr="00551A76">
        <w:rPr>
          <w:rFonts w:cs="B Lotus" w:hint="cs"/>
          <w:sz w:val="28"/>
          <w:szCs w:val="28"/>
          <w:rtl/>
          <w:lang w:bidi="fa-IR"/>
        </w:rPr>
        <w:t xml:space="preserve"> آن‌ها </w:t>
      </w:r>
      <w:r w:rsidR="00803D2B" w:rsidRPr="00551A76">
        <w:rPr>
          <w:rFonts w:cs="B Lotus" w:hint="cs"/>
          <w:sz w:val="28"/>
          <w:szCs w:val="28"/>
          <w:rtl/>
          <w:lang w:bidi="fa-IR"/>
        </w:rPr>
        <w:t>بیمناک شد و گمان کرد که قصد بدی دارند. فرشتگان خود را معرفی کردند و گفتند</w:t>
      </w:r>
      <w:r w:rsidR="00BC7CF8" w:rsidRPr="00551A76">
        <w:rPr>
          <w:rFonts w:cs="B Lotus" w:hint="cs"/>
          <w:sz w:val="28"/>
          <w:szCs w:val="28"/>
          <w:rtl/>
          <w:lang w:bidi="fa-IR"/>
        </w:rPr>
        <w:t>:</w:t>
      </w:r>
      <w:r w:rsidR="00803D2B" w:rsidRPr="00551A76">
        <w:rPr>
          <w:rFonts w:cs="B Lotus" w:hint="cs"/>
          <w:sz w:val="28"/>
          <w:szCs w:val="28"/>
          <w:rtl/>
          <w:lang w:bidi="fa-IR"/>
        </w:rPr>
        <w:t xml:space="preserve"> بیمناک مباش که ما فرستاد‌گان خداییم و </w:t>
      </w:r>
      <w:r w:rsidR="00C97F5A" w:rsidRPr="00551A76">
        <w:rPr>
          <w:rFonts w:cs="B Lotus" w:hint="cs"/>
          <w:sz w:val="28"/>
          <w:szCs w:val="28"/>
          <w:rtl/>
          <w:lang w:bidi="fa-IR"/>
        </w:rPr>
        <w:t>عذابی که آورده‌ایم برا</w:t>
      </w:r>
      <w:r w:rsidR="00A93308" w:rsidRPr="00551A76">
        <w:rPr>
          <w:rFonts w:cs="B Lotus" w:hint="cs"/>
          <w:sz w:val="28"/>
          <w:szCs w:val="28"/>
          <w:rtl/>
          <w:lang w:bidi="fa-IR"/>
        </w:rPr>
        <w:t>ی قوم تو نیست بلکه</w:t>
      </w:r>
      <w:r w:rsidR="003932E7" w:rsidRPr="00551A76">
        <w:rPr>
          <w:rFonts w:cs="B Lotus" w:hint="cs"/>
          <w:sz w:val="28"/>
          <w:szCs w:val="28"/>
          <w:rtl/>
          <w:lang w:bidi="fa-IR"/>
        </w:rPr>
        <w:t>:</w:t>
      </w:r>
    </w:p>
    <w:p w:rsidR="003E5828" w:rsidRPr="00551A76" w:rsidRDefault="00614F9D" w:rsidP="00C62222">
      <w:pPr>
        <w:pStyle w:val="a8"/>
        <w:tabs>
          <w:tab w:val="right" w:pos="6804"/>
        </w:tabs>
        <w:rPr>
          <w:rtl/>
        </w:rPr>
      </w:pPr>
      <w:r w:rsidRPr="00B55E10">
        <w:rPr>
          <w:rFonts w:ascii="Traditional Arabic" w:hAnsi="Traditional Arabic" w:cs="Traditional Arabic"/>
          <w:rtl/>
        </w:rPr>
        <w:t>﴿</w:t>
      </w:r>
      <w:r w:rsidR="002C5FAA" w:rsidRPr="00551A76">
        <w:rPr>
          <w:rtl/>
        </w:rPr>
        <w:t>إِنَّآ أُرۡسِلۡنَآ إِلَىٰ قَوۡمِ لُوطٖ ٧٠</w:t>
      </w:r>
      <w:r w:rsidRPr="00B55E10">
        <w:rPr>
          <w:rFonts w:ascii="Traditional Arabic" w:hAnsi="Traditional Arabic" w:cs="Traditional Arabic"/>
          <w:rtl/>
        </w:rPr>
        <w:t>﴾</w:t>
      </w:r>
      <w:r w:rsidRPr="00551A76">
        <w:rPr>
          <w:rFonts w:cs="B Lotus" w:hint="cs"/>
          <w:rtl/>
        </w:rPr>
        <w:t xml:space="preserve"> </w:t>
      </w:r>
      <w:r w:rsidR="004B6142" w:rsidRPr="00CC3481">
        <w:rPr>
          <w:rStyle w:val="Char5"/>
          <w:rFonts w:cs="IRNazli" w:hint="cs"/>
          <w:rtl/>
        </w:rPr>
        <w:tab/>
      </w:r>
      <w:r w:rsidRPr="00CC3481">
        <w:rPr>
          <w:rStyle w:val="Char5"/>
          <w:rFonts w:cs="IRNazli"/>
          <w:rtl/>
        </w:rPr>
        <w:t>[هود: 70]</w:t>
      </w:r>
    </w:p>
    <w:p w:rsidR="00A93308" w:rsidRPr="0023559B" w:rsidRDefault="00A93308" w:rsidP="00E6450A">
      <w:pPr>
        <w:pStyle w:val="af4"/>
        <w:rPr>
          <w:rtl/>
        </w:rPr>
      </w:pPr>
      <w:r w:rsidRPr="0023559B">
        <w:rPr>
          <w:rFonts w:hint="cs"/>
          <w:rtl/>
        </w:rPr>
        <w:t>«ما به سوی قوم لوط</w:t>
      </w:r>
      <w:r w:rsidRPr="0023559B">
        <w:rPr>
          <w:rStyle w:val="FootnoteReference"/>
          <w:rFonts w:cs="B Lotus"/>
          <w:color w:val="000000"/>
          <w:sz w:val="26"/>
          <w:szCs w:val="26"/>
          <w:rtl/>
        </w:rPr>
        <w:footnoteReference w:customMarkFollows="1" w:id="13"/>
        <w:t>*</w:t>
      </w:r>
      <w:r w:rsidRPr="0023559B">
        <w:rPr>
          <w:rFonts w:hint="cs"/>
          <w:color w:val="000000"/>
          <w:rtl/>
        </w:rPr>
        <w:t xml:space="preserve"> اعزام شده‌ایم</w:t>
      </w:r>
      <w:r w:rsidRPr="0023559B">
        <w:rPr>
          <w:rFonts w:hint="cs"/>
          <w:rtl/>
        </w:rPr>
        <w:t>».</w:t>
      </w:r>
    </w:p>
    <w:p w:rsidR="00614F9D" w:rsidRPr="00551A76" w:rsidRDefault="007A105E" w:rsidP="00A40ADC">
      <w:pPr>
        <w:ind w:firstLine="284"/>
        <w:jc w:val="both"/>
        <w:rPr>
          <w:rFonts w:cs="B Lotus"/>
          <w:sz w:val="28"/>
          <w:szCs w:val="28"/>
          <w:rtl/>
          <w:lang w:bidi="fa-IR"/>
        </w:rPr>
      </w:pPr>
      <w:r w:rsidRPr="00551A76">
        <w:rPr>
          <w:rFonts w:cs="B Lotus" w:hint="cs"/>
          <w:sz w:val="28"/>
          <w:szCs w:val="28"/>
          <w:rtl/>
          <w:lang w:bidi="fa-IR"/>
        </w:rPr>
        <w:t>سپس قرآن می‌فرماید</w:t>
      </w:r>
      <w:r w:rsidR="003932E7" w:rsidRPr="00551A76">
        <w:rPr>
          <w:rFonts w:cs="B Lotus" w:hint="cs"/>
          <w:sz w:val="28"/>
          <w:szCs w:val="28"/>
          <w:rtl/>
          <w:lang w:bidi="fa-IR"/>
        </w:rPr>
        <w:t>:</w:t>
      </w:r>
    </w:p>
    <w:p w:rsidR="00A93308" w:rsidRPr="00C62222" w:rsidRDefault="00614F9D" w:rsidP="00F557EE">
      <w:pPr>
        <w:tabs>
          <w:tab w:val="right" w:pos="6804"/>
        </w:tabs>
        <w:ind w:left="284"/>
        <w:jc w:val="both"/>
        <w:rPr>
          <w:rFonts w:ascii="KFGQPC Uthmanic Script HAFS" w:hAnsi="KFGQPC Uthmanic Script HAFS" w:cs="KFGQPC Uthmanic Script HAFS"/>
          <w:sz w:val="28"/>
          <w:szCs w:val="28"/>
          <w:rtl/>
          <w:lang w:bidi="fa-IR"/>
        </w:rPr>
      </w:pPr>
      <w:r w:rsidRPr="00C62222">
        <w:rPr>
          <w:rFonts w:ascii="Traditional Arabic" w:hAnsi="Traditional Arabic"/>
          <w:sz w:val="27"/>
          <w:szCs w:val="27"/>
          <w:rtl/>
          <w:lang w:bidi="fa-IR"/>
        </w:rPr>
        <w:t>﴿</w:t>
      </w:r>
      <w:r w:rsidR="002C5FAA" w:rsidRPr="00C62222">
        <w:rPr>
          <w:rFonts w:ascii="KFGQPC Uthmanic Script HAFS" w:hAnsi="KFGQPC Uthmanic Script HAFS" w:cs="KFGQPC Uthmanic Script HAFS"/>
          <w:sz w:val="27"/>
          <w:szCs w:val="27"/>
          <w:rtl/>
          <w:lang w:bidi="fa-IR"/>
        </w:rPr>
        <w:t>وَ</w:t>
      </w:r>
      <w:r w:rsidR="002C5FAA" w:rsidRPr="00C62222">
        <w:rPr>
          <w:rFonts w:ascii="KFGQPC Uthmanic Script HAFS" w:hAnsi="KFGQPC Uthmanic Script HAFS" w:cs="KFGQPC Uthmanic Script HAFS" w:hint="cs"/>
          <w:sz w:val="27"/>
          <w:szCs w:val="27"/>
          <w:rtl/>
          <w:lang w:bidi="fa-IR"/>
        </w:rPr>
        <w:t>ٱمۡرَأَتُهُۥ</w:t>
      </w:r>
      <w:r w:rsidR="002C5FAA" w:rsidRPr="00C62222">
        <w:rPr>
          <w:rFonts w:ascii="KFGQPC Uthmanic Script HAFS" w:hAnsi="KFGQPC Uthmanic Script HAFS" w:cs="KFGQPC Uthmanic Script HAFS"/>
          <w:sz w:val="27"/>
          <w:szCs w:val="27"/>
          <w:rtl/>
          <w:lang w:bidi="fa-IR"/>
        </w:rPr>
        <w:t xml:space="preserve"> قَآئِمَةٞ فَضَحِكَتۡ فَبَشَّرۡنَٰهَا بِإِسۡحَٰقَ وَمِن وَرَآءِ إِسۡحَٰقَ يَعۡقُوبَ ٧١ قَالَتۡ يَٰوَيۡلَتَىٰٓ ءَأَلِدُ وَأَنَا۠ عَجُوزٞ وَهَٰذَا بَعۡلِي شَيۡخًاۖ إِنَّ هَٰذَا لَشَيۡءٌ عَجِيبٞ ٧٢ قَالُوٓاْ أَتَعۡجَبِينَ مِنۡ أَمۡرِ </w:t>
      </w:r>
      <w:r w:rsidR="002C5FAA" w:rsidRPr="00C62222">
        <w:rPr>
          <w:rFonts w:ascii="KFGQPC Uthmanic Script HAFS" w:hAnsi="KFGQPC Uthmanic Script HAFS" w:cs="KFGQPC Uthmanic Script HAFS" w:hint="cs"/>
          <w:sz w:val="27"/>
          <w:szCs w:val="27"/>
          <w:rtl/>
          <w:lang w:bidi="fa-IR"/>
        </w:rPr>
        <w:t>ٱللَّهِۖ</w:t>
      </w:r>
      <w:r w:rsidR="002C5FAA" w:rsidRPr="00C62222">
        <w:rPr>
          <w:rFonts w:ascii="KFGQPC Uthmanic Script HAFS" w:hAnsi="KFGQPC Uthmanic Script HAFS" w:cs="KFGQPC Uthmanic Script HAFS"/>
          <w:sz w:val="27"/>
          <w:szCs w:val="27"/>
          <w:rtl/>
          <w:lang w:bidi="fa-IR"/>
        </w:rPr>
        <w:t xml:space="preserve"> رَحۡمَتُ </w:t>
      </w:r>
      <w:r w:rsidR="002C5FAA" w:rsidRPr="00C62222">
        <w:rPr>
          <w:rFonts w:ascii="KFGQPC Uthmanic Script HAFS" w:hAnsi="KFGQPC Uthmanic Script HAFS" w:cs="KFGQPC Uthmanic Script HAFS" w:hint="cs"/>
          <w:sz w:val="27"/>
          <w:szCs w:val="27"/>
          <w:rtl/>
          <w:lang w:bidi="fa-IR"/>
        </w:rPr>
        <w:t>ٱللَّهِ</w:t>
      </w:r>
      <w:r w:rsidR="002C5FAA" w:rsidRPr="00C62222">
        <w:rPr>
          <w:rFonts w:ascii="KFGQPC Uthmanic Script HAFS" w:hAnsi="KFGQPC Uthmanic Script HAFS" w:cs="KFGQPC Uthmanic Script HAFS"/>
          <w:sz w:val="27"/>
          <w:szCs w:val="27"/>
          <w:rtl/>
          <w:lang w:bidi="fa-IR"/>
        </w:rPr>
        <w:t xml:space="preserve"> وَبَرَكَٰتُهُ</w:t>
      </w:r>
      <w:r w:rsidR="002C5FAA" w:rsidRPr="00C62222">
        <w:rPr>
          <w:rFonts w:ascii="KFGQPC Uthmanic Script HAFS" w:hAnsi="KFGQPC Uthmanic Script HAFS" w:cs="KFGQPC Uthmanic Script HAFS" w:hint="cs"/>
          <w:sz w:val="27"/>
          <w:szCs w:val="27"/>
          <w:rtl/>
          <w:lang w:bidi="fa-IR"/>
        </w:rPr>
        <w:t>ۥ</w:t>
      </w:r>
      <w:r w:rsidR="002C5FAA" w:rsidRPr="00C62222">
        <w:rPr>
          <w:rFonts w:ascii="KFGQPC Uthmanic Script HAFS" w:hAnsi="KFGQPC Uthmanic Script HAFS" w:cs="KFGQPC Uthmanic Script HAFS"/>
          <w:sz w:val="27"/>
          <w:szCs w:val="27"/>
          <w:rtl/>
          <w:lang w:bidi="fa-IR"/>
        </w:rPr>
        <w:t xml:space="preserve"> عَلَيۡكُمۡ أَهۡلَ </w:t>
      </w:r>
      <w:r w:rsidR="002C5FAA" w:rsidRPr="00C62222">
        <w:rPr>
          <w:rFonts w:ascii="KFGQPC Uthmanic Script HAFS" w:hAnsi="KFGQPC Uthmanic Script HAFS" w:cs="KFGQPC Uthmanic Script HAFS" w:hint="cs"/>
          <w:sz w:val="27"/>
          <w:szCs w:val="27"/>
          <w:rtl/>
          <w:lang w:bidi="fa-IR"/>
        </w:rPr>
        <w:t>ٱلۡبَيۡتِۚ</w:t>
      </w:r>
      <w:r w:rsidR="002C5FAA" w:rsidRPr="00C62222">
        <w:rPr>
          <w:rFonts w:ascii="KFGQPC Uthmanic Script HAFS" w:hAnsi="KFGQPC Uthmanic Script HAFS" w:cs="KFGQPC Uthmanic Script HAFS"/>
          <w:sz w:val="27"/>
          <w:szCs w:val="27"/>
          <w:rtl/>
          <w:lang w:bidi="fa-IR"/>
        </w:rPr>
        <w:t xml:space="preserve"> إِنَّهُ</w:t>
      </w:r>
      <w:r w:rsidR="002C5FAA" w:rsidRPr="00C62222">
        <w:rPr>
          <w:rFonts w:ascii="KFGQPC Uthmanic Script HAFS" w:hAnsi="KFGQPC Uthmanic Script HAFS" w:cs="KFGQPC Uthmanic Script HAFS" w:hint="cs"/>
          <w:sz w:val="27"/>
          <w:szCs w:val="27"/>
          <w:rtl/>
          <w:lang w:bidi="fa-IR"/>
        </w:rPr>
        <w:t>ۥ</w:t>
      </w:r>
      <w:r w:rsidR="002C5FAA" w:rsidRPr="00C62222">
        <w:rPr>
          <w:rFonts w:ascii="KFGQPC Uthmanic Script HAFS" w:hAnsi="KFGQPC Uthmanic Script HAFS" w:cs="KFGQPC Uthmanic Script HAFS"/>
          <w:sz w:val="27"/>
          <w:szCs w:val="27"/>
          <w:rtl/>
          <w:lang w:bidi="fa-IR"/>
        </w:rPr>
        <w:t xml:space="preserve"> حَمِيدٞ مَّجِيدٞ ٧٣</w:t>
      </w:r>
      <w:r w:rsidRPr="00C62222">
        <w:rPr>
          <w:rFonts w:ascii="Traditional Arabic" w:hAnsi="Traditional Arabic"/>
          <w:sz w:val="27"/>
          <w:szCs w:val="27"/>
          <w:rtl/>
          <w:lang w:bidi="fa-IR"/>
        </w:rPr>
        <w:t>﴾</w:t>
      </w:r>
      <w:r w:rsidR="00ED7BFE" w:rsidRPr="00CC3481">
        <w:rPr>
          <w:rStyle w:val="Char5"/>
          <w:rFonts w:cs="IRNazli"/>
          <w:rtl/>
        </w:rPr>
        <w:t xml:space="preserve"> </w:t>
      </w:r>
      <w:r w:rsidR="00C62222" w:rsidRPr="00CC3481">
        <w:rPr>
          <w:rStyle w:val="Char5"/>
          <w:rFonts w:cs="IRNazli"/>
          <w:rtl/>
        </w:rPr>
        <w:tab/>
      </w:r>
      <w:r w:rsidR="00C62222" w:rsidRPr="00CC3481">
        <w:rPr>
          <w:rStyle w:val="Char5"/>
          <w:rFonts w:cs="IRNazli"/>
          <w:rtl/>
        </w:rPr>
        <w:tab/>
      </w:r>
      <w:r w:rsidRPr="00CC3481">
        <w:rPr>
          <w:rStyle w:val="Char5"/>
          <w:rFonts w:cs="IRNazli"/>
          <w:rtl/>
        </w:rPr>
        <w:t>[هود: 71-73]</w:t>
      </w:r>
    </w:p>
    <w:p w:rsidR="00907883" w:rsidRPr="00551A76" w:rsidRDefault="00907883" w:rsidP="00C62222">
      <w:pPr>
        <w:pStyle w:val="af4"/>
        <w:rPr>
          <w:rtl/>
        </w:rPr>
      </w:pPr>
      <w:r w:rsidRPr="00551A76">
        <w:rPr>
          <w:rFonts w:hint="cs"/>
          <w:rtl/>
        </w:rPr>
        <w:t>«</w:t>
      </w:r>
      <w:r w:rsidR="005B0CB5" w:rsidRPr="00551A76">
        <w:rPr>
          <w:rFonts w:hint="cs"/>
          <w:rtl/>
        </w:rPr>
        <w:t>همسرش ایستاده بود، خندید، پس او را به اسحاق و از پی اسحاق به یعقوب مژده دادیم. [همسر ابراهیم] گفت</w:t>
      </w:r>
      <w:r w:rsidR="003932E7" w:rsidRPr="00551A76">
        <w:rPr>
          <w:rFonts w:hint="cs"/>
          <w:rtl/>
        </w:rPr>
        <w:t>:</w:t>
      </w:r>
      <w:r w:rsidR="005B0CB5" w:rsidRPr="00551A76">
        <w:rPr>
          <w:rFonts w:hint="cs"/>
          <w:rtl/>
        </w:rPr>
        <w:t xml:space="preserve"> ای وای بر من، آیا من می‌زایم </w:t>
      </w:r>
      <w:r w:rsidR="00EB7FB5" w:rsidRPr="00551A76">
        <w:rPr>
          <w:rFonts w:hint="cs"/>
          <w:rtl/>
        </w:rPr>
        <w:t>حال آنکه پیرزنی [سالخورده‌ام] و این شویم پیرمردی است؟! به راستی که این چیزی شگفت‌انگیز است! [فرشتگان] گفتند</w:t>
      </w:r>
      <w:r w:rsidR="003932E7" w:rsidRPr="00551A76">
        <w:rPr>
          <w:rFonts w:hint="cs"/>
          <w:rtl/>
        </w:rPr>
        <w:t>:</w:t>
      </w:r>
      <w:r w:rsidR="00EB7FB5" w:rsidRPr="00551A76">
        <w:rPr>
          <w:rFonts w:hint="cs"/>
          <w:rtl/>
        </w:rPr>
        <w:t xml:space="preserve"> آیا از کار خدا شگفتی می‌نمایی؟ رحمت خدا و برکات او بر شما است ای اهل این خانه. همانا او ستوده و بزرگوار است</w:t>
      </w:r>
      <w:r w:rsidRPr="00551A76">
        <w:rPr>
          <w:rFonts w:hint="cs"/>
          <w:rtl/>
        </w:rPr>
        <w:t>».</w:t>
      </w:r>
    </w:p>
    <w:p w:rsidR="007A105E" w:rsidRPr="00551A76" w:rsidRDefault="001700B2" w:rsidP="00ED7BFE">
      <w:pPr>
        <w:ind w:firstLine="284"/>
        <w:jc w:val="both"/>
        <w:rPr>
          <w:rFonts w:cs="B Lotus"/>
          <w:sz w:val="28"/>
          <w:szCs w:val="28"/>
          <w:rtl/>
          <w:lang w:bidi="fa-IR"/>
        </w:rPr>
      </w:pPr>
      <w:r w:rsidRPr="00551A76">
        <w:rPr>
          <w:rFonts w:cs="B Lotus" w:hint="cs"/>
          <w:sz w:val="28"/>
          <w:szCs w:val="28"/>
          <w:rtl/>
          <w:lang w:bidi="fa-IR"/>
        </w:rPr>
        <w:t xml:space="preserve">اگر </w:t>
      </w:r>
      <w:r w:rsidR="002F67E9" w:rsidRPr="00551A76">
        <w:rPr>
          <w:rFonts w:cs="B Lotus" w:hint="cs"/>
          <w:sz w:val="28"/>
          <w:szCs w:val="28"/>
          <w:rtl/>
          <w:lang w:bidi="fa-IR"/>
        </w:rPr>
        <w:t>بدون پیشداوری در آیات فوق تأمل کنیم می‌بینیم که فرشتگان پاسخ اظهار تعجب همسر ابراهیم</w:t>
      </w:r>
      <w:r w:rsidR="008F5147" w:rsidRPr="00551A76">
        <w:rPr>
          <w:rFonts w:cs="B Lotus" w:hint="cs"/>
          <w:sz w:val="28"/>
          <w:szCs w:val="28"/>
          <w:rtl/>
          <w:lang w:bidi="fa-IR"/>
        </w:rPr>
        <w:t xml:space="preserve"> </w:t>
      </w:r>
      <w:r w:rsidR="00DF2484" w:rsidRPr="00DF2484">
        <w:rPr>
          <w:rFonts w:cs="CTraditional Arabic" w:hint="cs"/>
          <w:sz w:val="28"/>
          <w:szCs w:val="28"/>
          <w:rtl/>
          <w:lang w:bidi="fa-IR"/>
        </w:rPr>
        <w:t>÷</w:t>
      </w:r>
      <w:r w:rsidR="002F67E9" w:rsidRPr="00551A76">
        <w:rPr>
          <w:rFonts w:cs="B Lotus" w:hint="cs"/>
          <w:sz w:val="28"/>
          <w:szCs w:val="28"/>
          <w:rtl/>
          <w:lang w:bidi="fa-IR"/>
        </w:rPr>
        <w:t xml:space="preserve"> را می‌دهند و به همین سبب، فعل مفرد مؤنث مخاطب، استعمال شده اس</w:t>
      </w:r>
      <w:r w:rsidR="00733147" w:rsidRPr="00551A76">
        <w:rPr>
          <w:rFonts w:cs="B Lotus" w:hint="cs"/>
          <w:sz w:val="28"/>
          <w:szCs w:val="28"/>
          <w:rtl/>
          <w:lang w:bidi="fa-IR"/>
        </w:rPr>
        <w:t xml:space="preserve">ت. حال اگر گفته شود </w:t>
      </w:r>
      <w:r w:rsidR="002F67E9" w:rsidRPr="00551A76">
        <w:rPr>
          <w:rFonts w:cs="B Lotus" w:hint="cs"/>
          <w:sz w:val="28"/>
          <w:szCs w:val="28"/>
          <w:rtl/>
          <w:lang w:bidi="fa-IR"/>
        </w:rPr>
        <w:t xml:space="preserve">او مخاطب آیه است پس چرا در میان خطاب به او صحبت </w:t>
      </w:r>
      <w:r w:rsidR="00733147" w:rsidRPr="00551A76">
        <w:rPr>
          <w:rFonts w:cs="B Lotus" w:hint="cs"/>
          <w:sz w:val="28"/>
          <w:szCs w:val="28"/>
          <w:rtl/>
          <w:lang w:bidi="fa-IR"/>
        </w:rPr>
        <w:t xml:space="preserve">خانواده و اهل خانه اطلاق شده </w:t>
      </w:r>
      <w:r w:rsidR="002F67E9" w:rsidRPr="00551A76">
        <w:rPr>
          <w:rFonts w:cs="B Lotus" w:hint="cs"/>
          <w:sz w:val="28"/>
          <w:szCs w:val="28"/>
          <w:rtl/>
          <w:lang w:bidi="fa-IR"/>
        </w:rPr>
        <w:t>است؟ توجه شما را جلب می‌کنیم به ا</w:t>
      </w:r>
      <w:r w:rsidR="008F5147" w:rsidRPr="00551A76">
        <w:rPr>
          <w:rFonts w:cs="B Lotus" w:hint="cs"/>
          <w:sz w:val="28"/>
          <w:szCs w:val="28"/>
          <w:rtl/>
          <w:lang w:bidi="fa-IR"/>
        </w:rPr>
        <w:t>ین نکته که در آغاز کلام، روی سخن</w:t>
      </w:r>
      <w:r w:rsidR="002F67E9" w:rsidRPr="00551A76">
        <w:rPr>
          <w:rFonts w:cs="B Lotus" w:hint="cs"/>
          <w:sz w:val="28"/>
          <w:szCs w:val="28"/>
          <w:rtl/>
          <w:lang w:bidi="fa-IR"/>
        </w:rPr>
        <w:t xml:space="preserve"> با یک زن است</w:t>
      </w:r>
      <w:r w:rsidR="008F5147" w:rsidRPr="00551A76">
        <w:rPr>
          <w:rFonts w:cs="B Lotus" w:hint="cs"/>
          <w:sz w:val="28"/>
          <w:szCs w:val="28"/>
          <w:rtl/>
          <w:lang w:bidi="fa-IR"/>
        </w:rPr>
        <w:t>،</w:t>
      </w:r>
      <w:r w:rsidR="002F67E9" w:rsidRPr="00551A76">
        <w:rPr>
          <w:rFonts w:cs="B Lotus" w:hint="cs"/>
          <w:sz w:val="28"/>
          <w:szCs w:val="28"/>
          <w:rtl/>
          <w:lang w:bidi="fa-IR"/>
        </w:rPr>
        <w:t xml:space="preserve"> اما به اعتبار اینکه وی وابسته به حضرت ابراهیم</w:t>
      </w:r>
      <w:r w:rsidR="00DF2484" w:rsidRPr="00DF2484">
        <w:rPr>
          <w:rFonts w:cs="CTraditional Arabic" w:hint="cs"/>
          <w:sz w:val="28"/>
          <w:szCs w:val="28"/>
          <w:rtl/>
          <w:lang w:bidi="fa-IR"/>
        </w:rPr>
        <w:t>÷</w:t>
      </w:r>
      <w:r w:rsidR="002F67E9" w:rsidRPr="00551A76">
        <w:rPr>
          <w:rFonts w:cs="B Lotus" w:hint="cs"/>
          <w:sz w:val="28"/>
          <w:szCs w:val="28"/>
          <w:rtl/>
          <w:lang w:bidi="fa-IR"/>
        </w:rPr>
        <w:t xml:space="preserve"> و همسر اوست و حضرت ابراهیم نیز در آن خانه زندگی می‌کند و عضو خانواده </w:t>
      </w:r>
      <w:r w:rsidR="004F0495" w:rsidRPr="00551A76">
        <w:rPr>
          <w:rFonts w:cs="B Lotus" w:hint="cs"/>
          <w:sz w:val="28"/>
          <w:szCs w:val="28"/>
          <w:rtl/>
          <w:lang w:bidi="fa-IR"/>
        </w:rPr>
        <w:t>است لذا هنگامی که هردوی</w:t>
      </w:r>
      <w:r w:rsidR="00B374E8" w:rsidRPr="00551A76">
        <w:rPr>
          <w:rFonts w:cs="B Lotus" w:hint="cs"/>
          <w:sz w:val="28"/>
          <w:szCs w:val="28"/>
          <w:rtl/>
          <w:lang w:bidi="fa-IR"/>
        </w:rPr>
        <w:t xml:space="preserve"> آن‌ها </w:t>
      </w:r>
      <w:r w:rsidR="004F0495" w:rsidRPr="00551A76">
        <w:rPr>
          <w:rFonts w:cs="B Lotus" w:hint="cs"/>
          <w:sz w:val="28"/>
          <w:szCs w:val="28"/>
          <w:rtl/>
          <w:lang w:bidi="fa-IR"/>
        </w:rPr>
        <w:t>مورد نظر هستند، ضمیر را مذکر می‌آورد. در واقع آیه می‌فرماید</w:t>
      </w:r>
      <w:r w:rsidR="008F5147" w:rsidRPr="00551A76">
        <w:rPr>
          <w:rFonts w:cs="B Lotus" w:hint="cs"/>
          <w:sz w:val="28"/>
          <w:szCs w:val="28"/>
          <w:rtl/>
          <w:lang w:bidi="fa-IR"/>
        </w:rPr>
        <w:t>:</w:t>
      </w:r>
      <w:r w:rsidR="004F0495" w:rsidRPr="00551A76">
        <w:rPr>
          <w:rFonts w:cs="B Lotus" w:hint="cs"/>
          <w:sz w:val="28"/>
          <w:szCs w:val="28"/>
          <w:rtl/>
          <w:lang w:bidi="fa-IR"/>
        </w:rPr>
        <w:t xml:space="preserve"> چرا تعجب می‌کنی مگر نمی‌دانی که تو عضو خانه‌ای هستی که رحمت و برکات خدا در آنجاست</w:t>
      </w:r>
      <w:r w:rsidR="003F45F1" w:rsidRPr="00551A76">
        <w:rPr>
          <w:rFonts w:cs="B Lotus" w:hint="cs"/>
          <w:sz w:val="28"/>
          <w:szCs w:val="28"/>
          <w:rtl/>
          <w:lang w:bidi="fa-IR"/>
        </w:rPr>
        <w:t>،</w:t>
      </w:r>
      <w:r w:rsidR="004F0495" w:rsidRPr="00551A76">
        <w:rPr>
          <w:rFonts w:cs="B Lotus" w:hint="cs"/>
          <w:sz w:val="28"/>
          <w:szCs w:val="28"/>
          <w:rtl/>
          <w:lang w:bidi="fa-IR"/>
        </w:rPr>
        <w:t xml:space="preserve"> و چون این رحمت و برکات هم تعلق به ابراهیم</w:t>
      </w:r>
      <w:r w:rsidR="003F45F1" w:rsidRPr="00551A76">
        <w:rPr>
          <w:rFonts w:cs="B Lotus" w:hint="cs"/>
          <w:sz w:val="28"/>
          <w:szCs w:val="28"/>
          <w:rtl/>
          <w:lang w:bidi="fa-IR"/>
        </w:rPr>
        <w:t xml:space="preserve"> </w:t>
      </w:r>
      <w:r w:rsidR="00DF2484" w:rsidRPr="00DF2484">
        <w:rPr>
          <w:rFonts w:cs="CTraditional Arabic" w:hint="cs"/>
          <w:sz w:val="28"/>
          <w:szCs w:val="28"/>
          <w:rtl/>
          <w:lang w:bidi="fa-IR"/>
        </w:rPr>
        <w:t>÷</w:t>
      </w:r>
      <w:r w:rsidR="00733147" w:rsidRPr="00551A76">
        <w:rPr>
          <w:rFonts w:cs="B Lotus" w:hint="cs"/>
          <w:sz w:val="28"/>
          <w:szCs w:val="28"/>
          <w:rtl/>
          <w:lang w:bidi="fa-IR"/>
        </w:rPr>
        <w:t xml:space="preserve"> و هم همسرش داشته ـ بلکه در درجه</w:t>
      </w:r>
      <w:r w:rsidR="005E4528" w:rsidRPr="00551A76">
        <w:rPr>
          <w:rFonts w:cs="B Lotus" w:hint="cs"/>
          <w:sz w:val="28"/>
          <w:szCs w:val="28"/>
          <w:rtl/>
          <w:lang w:bidi="fa-IR"/>
        </w:rPr>
        <w:t xml:space="preserve">‌ی </w:t>
      </w:r>
      <w:r w:rsidR="004F0495" w:rsidRPr="00551A76">
        <w:rPr>
          <w:rFonts w:cs="B Lotus" w:hint="cs"/>
          <w:sz w:val="28"/>
          <w:szCs w:val="28"/>
          <w:rtl/>
          <w:lang w:bidi="fa-IR"/>
        </w:rPr>
        <w:t>ن</w:t>
      </w:r>
      <w:r w:rsidR="00733147" w:rsidRPr="00551A76">
        <w:rPr>
          <w:rFonts w:cs="B Lotus" w:hint="cs"/>
          <w:sz w:val="28"/>
          <w:szCs w:val="28"/>
          <w:rtl/>
          <w:lang w:bidi="fa-IR"/>
        </w:rPr>
        <w:t>خست متوجه آن حضرت بوده و در درجه</w:t>
      </w:r>
      <w:r w:rsidR="005E4528" w:rsidRPr="00551A76">
        <w:rPr>
          <w:rFonts w:cs="B Lotus" w:hint="cs"/>
          <w:sz w:val="28"/>
          <w:szCs w:val="28"/>
          <w:rtl/>
          <w:lang w:bidi="fa-IR"/>
        </w:rPr>
        <w:t xml:space="preserve">‌ی </w:t>
      </w:r>
      <w:r w:rsidR="004F0495" w:rsidRPr="00551A76">
        <w:rPr>
          <w:rFonts w:cs="B Lotus" w:hint="cs"/>
          <w:sz w:val="28"/>
          <w:szCs w:val="28"/>
          <w:rtl/>
          <w:lang w:bidi="fa-IR"/>
        </w:rPr>
        <w:t xml:space="preserve">بعدی به سایر اعضای خانه تعلق می‌گرفته ـ </w:t>
      </w:r>
      <w:r w:rsidR="00E50242" w:rsidRPr="00551A76">
        <w:rPr>
          <w:rFonts w:cs="B Lotus" w:hint="cs"/>
          <w:sz w:val="28"/>
          <w:szCs w:val="28"/>
          <w:rtl/>
          <w:lang w:bidi="fa-IR"/>
        </w:rPr>
        <w:t>لذا ضمیر، ناگزیر مذکر آمده است</w:t>
      </w:r>
      <w:r w:rsidR="003F45F1" w:rsidRPr="00551A76">
        <w:rPr>
          <w:rFonts w:cs="B Lotus" w:hint="cs"/>
          <w:sz w:val="28"/>
          <w:szCs w:val="28"/>
          <w:rtl/>
          <w:lang w:bidi="fa-IR"/>
        </w:rPr>
        <w:t>،</w:t>
      </w:r>
      <w:r w:rsidR="00E50242" w:rsidRPr="00551A76">
        <w:rPr>
          <w:rFonts w:cs="B Lotus" w:hint="cs"/>
          <w:sz w:val="28"/>
          <w:szCs w:val="28"/>
          <w:rtl/>
          <w:lang w:bidi="fa-IR"/>
        </w:rPr>
        <w:t xml:space="preserve"> و از آنجا که به هنگام ذکر رحمت و برکات خدا عنایت به ابراهیم</w:t>
      </w:r>
      <w:r w:rsidR="00DF2484" w:rsidRPr="00DF2484">
        <w:rPr>
          <w:rFonts w:cs="CTraditional Arabic" w:hint="cs"/>
          <w:sz w:val="28"/>
          <w:szCs w:val="28"/>
          <w:rtl/>
          <w:lang w:bidi="fa-IR"/>
        </w:rPr>
        <w:t>÷</w:t>
      </w:r>
      <w:r w:rsidR="00E50242" w:rsidRPr="00551A76">
        <w:rPr>
          <w:rFonts w:cs="B Lotus" w:hint="cs"/>
          <w:sz w:val="28"/>
          <w:szCs w:val="28"/>
          <w:rtl/>
          <w:lang w:bidi="fa-IR"/>
        </w:rPr>
        <w:t xml:space="preserve"> نیز بوده است لذا تعبیر «</w:t>
      </w:r>
      <w:r w:rsidR="00ED7BFE" w:rsidRPr="00551A76">
        <w:rPr>
          <w:rFonts w:ascii="KFGQPC Uthmanic Script HAFS" w:hAnsi="KFGQPC Uthmanic Script HAFS" w:cs="KFGQPC Uthmanic Script HAFS"/>
          <w:sz w:val="28"/>
          <w:szCs w:val="28"/>
          <w:rtl/>
          <w:lang w:bidi="fa-IR"/>
        </w:rPr>
        <w:t xml:space="preserve">عَلَيۡكُمۡ أَهۡلَ </w:t>
      </w:r>
      <w:r w:rsidR="00ED7BFE" w:rsidRPr="00551A76">
        <w:rPr>
          <w:rFonts w:ascii="KFGQPC Uthmanic Script HAFS" w:hAnsi="KFGQPC Uthmanic Script HAFS" w:cs="KFGQPC Uthmanic Script HAFS" w:hint="cs"/>
          <w:sz w:val="28"/>
          <w:szCs w:val="28"/>
          <w:rtl/>
          <w:lang w:bidi="fa-IR"/>
        </w:rPr>
        <w:t>ٱلۡبَيۡتِ</w:t>
      </w:r>
      <w:r w:rsidR="00E50242" w:rsidRPr="00551A76">
        <w:rPr>
          <w:rFonts w:cs="B Lotus" w:hint="cs"/>
          <w:sz w:val="26"/>
          <w:szCs w:val="26"/>
          <w:rtl/>
          <w:lang w:bidi="fa-IR"/>
        </w:rPr>
        <w:t xml:space="preserve"> </w:t>
      </w:r>
      <w:r w:rsidR="00E50242" w:rsidRPr="00551A76">
        <w:rPr>
          <w:rFonts w:cs="B Lotus" w:hint="cs"/>
          <w:sz w:val="28"/>
          <w:szCs w:val="28"/>
          <w:rtl/>
          <w:lang w:bidi="fa-IR"/>
        </w:rPr>
        <w:t xml:space="preserve">= بر شما ای اهل این خانه» </w:t>
      </w:r>
      <w:r w:rsidR="00827633" w:rsidRPr="00551A76">
        <w:rPr>
          <w:rFonts w:cs="B Lotus" w:hint="cs"/>
          <w:sz w:val="28"/>
          <w:szCs w:val="28"/>
          <w:rtl/>
          <w:lang w:bidi="fa-IR"/>
        </w:rPr>
        <w:t>را آورده است. در حالی که قرآن می‌توانست بفرما</w:t>
      </w:r>
      <w:r w:rsidR="003B6C90" w:rsidRPr="00551A76">
        <w:rPr>
          <w:rFonts w:cs="B Lotus" w:hint="cs"/>
          <w:sz w:val="28"/>
          <w:szCs w:val="28"/>
          <w:rtl/>
          <w:lang w:bidi="fa-IR"/>
        </w:rPr>
        <w:t>ید</w:t>
      </w:r>
      <w:r w:rsidR="003932E7" w:rsidRPr="00551A76">
        <w:rPr>
          <w:rFonts w:cs="B Lotus" w:hint="cs"/>
          <w:sz w:val="28"/>
          <w:szCs w:val="28"/>
          <w:rtl/>
          <w:lang w:bidi="fa-IR"/>
        </w:rPr>
        <w:t>:</w:t>
      </w:r>
      <w:r w:rsidR="003B6C90" w:rsidRPr="00551A76">
        <w:rPr>
          <w:rFonts w:cs="B Lotus" w:hint="cs"/>
          <w:sz w:val="28"/>
          <w:szCs w:val="28"/>
          <w:rtl/>
          <w:lang w:bidi="fa-IR"/>
        </w:rPr>
        <w:t xml:space="preserve"> </w:t>
      </w:r>
      <w:r w:rsidR="000B686C" w:rsidRPr="00551A76">
        <w:rPr>
          <w:rFonts w:cs="B Lotus" w:hint="cs"/>
          <w:sz w:val="28"/>
          <w:szCs w:val="28"/>
          <w:rtl/>
          <w:lang w:bidi="fa-IR"/>
        </w:rPr>
        <w:t>«</w:t>
      </w:r>
      <w:r w:rsidR="0067574B" w:rsidRPr="00894195">
        <w:rPr>
          <w:rStyle w:val="Char0"/>
          <w:spacing w:val="0"/>
          <w:szCs w:val="26"/>
          <w:rtl/>
          <w:lang w:bidi="ar-SA"/>
        </w:rPr>
        <w:t xml:space="preserve">أتعجبین </w:t>
      </w:r>
      <w:r w:rsidR="00ED7BFE" w:rsidRPr="00894195">
        <w:rPr>
          <w:rStyle w:val="Char0"/>
          <w:spacing w:val="0"/>
          <w:szCs w:val="26"/>
          <w:rtl/>
          <w:lang w:bidi="ar-SA"/>
        </w:rPr>
        <w:t>من أمر الله، رحمت الله وبرکاته عليك</w:t>
      </w:r>
      <w:r w:rsidR="0067574B" w:rsidRPr="00551A76">
        <w:rPr>
          <w:rFonts w:cs="B Lotus" w:hint="cs"/>
          <w:sz w:val="28"/>
          <w:szCs w:val="28"/>
          <w:rtl/>
          <w:lang w:bidi="fa-IR"/>
        </w:rPr>
        <w:t xml:space="preserve"> = آیا از امر خدا تعجب می‌کنی در حالی که رحمت خدا و برکاتش برتوست». </w:t>
      </w:r>
      <w:r w:rsidR="00C43D4F" w:rsidRPr="00551A76">
        <w:rPr>
          <w:rFonts w:cs="B Lotus" w:hint="cs"/>
          <w:sz w:val="28"/>
          <w:szCs w:val="28"/>
          <w:rtl/>
          <w:lang w:bidi="fa-IR"/>
        </w:rPr>
        <w:t>یع</w:t>
      </w:r>
      <w:r w:rsidR="00900251">
        <w:rPr>
          <w:rFonts w:cs="B Lotus" w:hint="cs"/>
          <w:sz w:val="28"/>
          <w:szCs w:val="28"/>
          <w:rtl/>
          <w:lang w:bidi="fa-IR"/>
        </w:rPr>
        <w:t>نی هم می‌توانست تعبیر ـ «علیکم أ</w:t>
      </w:r>
      <w:r w:rsidR="00C43D4F" w:rsidRPr="00551A76">
        <w:rPr>
          <w:rFonts w:cs="B Lotus" w:hint="cs"/>
          <w:sz w:val="28"/>
          <w:szCs w:val="28"/>
          <w:rtl/>
          <w:lang w:bidi="fa-IR"/>
        </w:rPr>
        <w:t>هل البیت» را نیاورد و هم می‌توانست ضمیر مفرد مؤنث مخاطب را بکار گیرد، اما چرا چنین نکرده</w:t>
      </w:r>
      <w:r w:rsidR="00F20CAD" w:rsidRPr="00551A76">
        <w:rPr>
          <w:rFonts w:cs="B Lotus" w:hint="cs"/>
          <w:sz w:val="28"/>
          <w:szCs w:val="28"/>
          <w:rtl/>
          <w:lang w:bidi="fa-IR"/>
        </w:rPr>
        <w:t>؟</w:t>
      </w:r>
      <w:r w:rsidR="00C43D4F" w:rsidRPr="00551A76">
        <w:rPr>
          <w:rFonts w:cs="B Lotus" w:hint="cs"/>
          <w:sz w:val="28"/>
          <w:szCs w:val="28"/>
          <w:rtl/>
          <w:lang w:bidi="fa-IR"/>
        </w:rPr>
        <w:t xml:space="preserve"> زیرا چنانکه گفتیم، عنایت به حضرت ابراهیم و پیوند این زن، با حضرت ابراهیم بوده است</w:t>
      </w:r>
      <w:r w:rsidR="00F20CAD" w:rsidRPr="00551A76">
        <w:rPr>
          <w:rFonts w:cs="B Lotus" w:hint="cs"/>
          <w:sz w:val="28"/>
          <w:szCs w:val="28"/>
          <w:rtl/>
          <w:lang w:bidi="fa-IR"/>
        </w:rPr>
        <w:t>،</w:t>
      </w:r>
      <w:r w:rsidR="00733147" w:rsidRPr="00551A76">
        <w:rPr>
          <w:rFonts w:cs="B Lotus" w:hint="cs"/>
          <w:sz w:val="28"/>
          <w:szCs w:val="28"/>
          <w:rtl/>
          <w:lang w:bidi="fa-IR"/>
        </w:rPr>
        <w:t xml:space="preserve"> و رحمت و برکات خدا در درجه</w:t>
      </w:r>
      <w:r w:rsidR="005E4528" w:rsidRPr="00551A76">
        <w:rPr>
          <w:rFonts w:cs="B Lotus" w:hint="cs"/>
          <w:sz w:val="28"/>
          <w:szCs w:val="28"/>
          <w:rtl/>
          <w:lang w:bidi="fa-IR"/>
        </w:rPr>
        <w:t xml:space="preserve">‌ی </w:t>
      </w:r>
      <w:r w:rsidR="00C43D4F" w:rsidRPr="00551A76">
        <w:rPr>
          <w:rFonts w:cs="B Lotus" w:hint="cs"/>
          <w:sz w:val="28"/>
          <w:szCs w:val="28"/>
          <w:rtl/>
          <w:lang w:bidi="fa-IR"/>
        </w:rPr>
        <w:t>اول بر او نازل است سپس بر وابستگانش</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14"/>
      </w:r>
      <w:r w:rsidR="00087952">
        <w:rPr>
          <w:rFonts w:cs="B Lotus"/>
          <w:sz w:val="28"/>
          <w:szCs w:val="28"/>
          <w:vertAlign w:val="superscript"/>
          <w:rtl/>
          <w:lang w:bidi="fa-IR"/>
        </w:rPr>
        <w:t>)</w:t>
      </w:r>
      <w:r w:rsidR="00F20CAD" w:rsidRPr="00551A76">
        <w:rPr>
          <w:rFonts w:cs="B Lotus" w:hint="cs"/>
          <w:sz w:val="28"/>
          <w:szCs w:val="28"/>
          <w:rtl/>
          <w:lang w:bidi="fa-IR"/>
        </w:rPr>
        <w:t>.</w:t>
      </w:r>
      <w:r w:rsidR="004C0070" w:rsidRPr="00551A76">
        <w:rPr>
          <w:rFonts w:cs="B Lotus" w:hint="cs"/>
          <w:sz w:val="28"/>
          <w:szCs w:val="28"/>
          <w:rtl/>
          <w:lang w:bidi="fa-IR"/>
        </w:rPr>
        <w:t xml:space="preserve"> </w:t>
      </w:r>
    </w:p>
    <w:p w:rsidR="00AF3478" w:rsidRPr="00551A76" w:rsidRDefault="00733147" w:rsidP="004844EF">
      <w:pPr>
        <w:ind w:firstLine="284"/>
        <w:jc w:val="both"/>
        <w:rPr>
          <w:rFonts w:cs="B Lotus"/>
          <w:sz w:val="28"/>
          <w:szCs w:val="28"/>
          <w:rtl/>
          <w:lang w:bidi="fa-IR"/>
        </w:rPr>
      </w:pPr>
      <w:r w:rsidRPr="00551A76">
        <w:rPr>
          <w:rFonts w:cs="B Lotus" w:hint="cs"/>
          <w:sz w:val="28"/>
          <w:szCs w:val="28"/>
          <w:rtl/>
          <w:lang w:bidi="fa-IR"/>
        </w:rPr>
        <w:t>در سوره</w:t>
      </w:r>
      <w:r w:rsidR="005E4528" w:rsidRPr="00551A76">
        <w:rPr>
          <w:rFonts w:cs="B Lotus" w:hint="cs"/>
          <w:sz w:val="28"/>
          <w:szCs w:val="28"/>
          <w:rtl/>
          <w:lang w:bidi="fa-IR"/>
        </w:rPr>
        <w:t xml:space="preserve">‌ی </w:t>
      </w:r>
      <w:r w:rsidRPr="00551A76">
        <w:rPr>
          <w:rFonts w:cs="B Lotus" w:hint="cs"/>
          <w:sz w:val="28"/>
          <w:szCs w:val="28"/>
          <w:rtl/>
          <w:lang w:bidi="fa-IR"/>
        </w:rPr>
        <w:t>احزاب نیز مسأله</w:t>
      </w:r>
      <w:r w:rsidR="005E4528" w:rsidRPr="00551A76">
        <w:rPr>
          <w:rFonts w:cs="B Lotus" w:hint="cs"/>
          <w:sz w:val="28"/>
          <w:szCs w:val="28"/>
          <w:rtl/>
          <w:lang w:bidi="fa-IR"/>
        </w:rPr>
        <w:t xml:space="preserve">‌ی </w:t>
      </w:r>
      <w:r w:rsidR="00DD37E5" w:rsidRPr="00551A76">
        <w:rPr>
          <w:rFonts w:cs="B Lotus" w:hint="cs"/>
          <w:sz w:val="28"/>
          <w:szCs w:val="28"/>
          <w:rtl/>
          <w:lang w:bidi="fa-IR"/>
        </w:rPr>
        <w:t>ما به همین صورت است. هدف «تطهیر و اسوه و مقتدای سایر</w:t>
      </w:r>
      <w:r w:rsidRPr="00551A76">
        <w:rPr>
          <w:rFonts w:cs="B Lotus" w:hint="cs"/>
          <w:sz w:val="28"/>
          <w:szCs w:val="28"/>
          <w:rtl/>
          <w:lang w:bidi="fa-IR"/>
        </w:rPr>
        <w:t>ین بودن»؛ بیش از هر کس و در درجه</w:t>
      </w:r>
      <w:r w:rsidR="005E4528" w:rsidRPr="00551A76">
        <w:rPr>
          <w:rFonts w:cs="B Lotus" w:hint="cs"/>
          <w:sz w:val="28"/>
          <w:szCs w:val="28"/>
          <w:rtl/>
          <w:lang w:bidi="fa-IR"/>
        </w:rPr>
        <w:t xml:space="preserve">‌ی </w:t>
      </w:r>
      <w:r w:rsidR="00DD37E5" w:rsidRPr="00551A76">
        <w:rPr>
          <w:rFonts w:cs="B Lotus" w:hint="cs"/>
          <w:sz w:val="28"/>
          <w:szCs w:val="28"/>
          <w:rtl/>
          <w:lang w:bidi="fa-IR"/>
        </w:rPr>
        <w:t>اول از پیامبر</w:t>
      </w:r>
      <w:r w:rsidR="00222878" w:rsidRPr="00551A76">
        <w:rPr>
          <w:rFonts w:cs="B Lotus" w:hint="cs"/>
          <w:sz w:val="28"/>
          <w:szCs w:val="28"/>
          <w:rtl/>
          <w:lang w:bidi="fa-IR"/>
        </w:rPr>
        <w:t xml:space="preserve"> </w:t>
      </w:r>
      <w:r w:rsidR="004B6142" w:rsidRPr="00551A76">
        <w:rPr>
          <w:rFonts w:cs="CTraditional Arabic" w:hint="cs"/>
          <w:sz w:val="28"/>
          <w:szCs w:val="28"/>
          <w:rtl/>
          <w:lang w:bidi="fa-IR"/>
        </w:rPr>
        <w:t>ص</w:t>
      </w:r>
      <w:r w:rsidR="00DD37E5" w:rsidRPr="00551A76">
        <w:rPr>
          <w:rFonts w:cs="B Lotus" w:hint="cs"/>
          <w:sz w:val="28"/>
          <w:szCs w:val="28"/>
          <w:rtl/>
          <w:lang w:bidi="fa-IR"/>
        </w:rPr>
        <w:t xml:space="preserve"> مطلوب است و در مراتب بعدی از کسانی که به وی وابستگی و با او همنشینی و ارتباط بیشتری دارند. بنابراین</w:t>
      </w:r>
      <w:r w:rsidR="00222878" w:rsidRPr="00551A76">
        <w:rPr>
          <w:rFonts w:cs="B Lotus" w:hint="cs"/>
          <w:sz w:val="28"/>
          <w:szCs w:val="28"/>
          <w:rtl/>
          <w:lang w:bidi="fa-IR"/>
        </w:rPr>
        <w:t>،</w:t>
      </w:r>
      <w:r w:rsidRPr="00551A76">
        <w:rPr>
          <w:rFonts w:cs="B Lotus" w:hint="cs"/>
          <w:sz w:val="28"/>
          <w:szCs w:val="28"/>
          <w:rtl/>
          <w:lang w:bidi="fa-IR"/>
        </w:rPr>
        <w:t xml:space="preserve"> چون برای رسیدن</w:t>
      </w:r>
      <w:r w:rsidR="00DD37E5" w:rsidRPr="00551A76">
        <w:rPr>
          <w:rFonts w:cs="B Lotus" w:hint="cs"/>
          <w:sz w:val="28"/>
          <w:szCs w:val="28"/>
          <w:rtl/>
          <w:lang w:bidi="fa-IR"/>
        </w:rPr>
        <w:t xml:space="preserve"> به هدف مذکور، پیامبر اکرم</w:t>
      </w:r>
      <w:r w:rsidR="00222878" w:rsidRPr="00551A76">
        <w:rPr>
          <w:rFonts w:cs="B Lotus" w:hint="cs"/>
          <w:sz w:val="28"/>
          <w:szCs w:val="28"/>
          <w:rtl/>
          <w:lang w:bidi="fa-IR"/>
        </w:rPr>
        <w:t xml:space="preserve"> </w:t>
      </w:r>
      <w:r w:rsidR="004B6142" w:rsidRPr="00551A76">
        <w:rPr>
          <w:rFonts w:cs="CTraditional Arabic" w:hint="cs"/>
          <w:sz w:val="28"/>
          <w:szCs w:val="28"/>
          <w:rtl/>
          <w:lang w:bidi="fa-IR"/>
        </w:rPr>
        <w:t>ص</w:t>
      </w:r>
      <w:r w:rsidR="00DD37E5" w:rsidRPr="00551A76">
        <w:rPr>
          <w:rFonts w:cs="B Lotus" w:hint="cs"/>
          <w:sz w:val="28"/>
          <w:szCs w:val="28"/>
          <w:rtl/>
          <w:lang w:bidi="fa-IR"/>
        </w:rPr>
        <w:t xml:space="preserve"> نیز مورد نظر </w:t>
      </w:r>
      <w:r w:rsidR="004844EF" w:rsidRPr="00551A76">
        <w:rPr>
          <w:rFonts w:cs="B Lotus" w:hint="cs"/>
          <w:sz w:val="28"/>
          <w:szCs w:val="28"/>
          <w:rtl/>
          <w:lang w:bidi="fa-IR"/>
        </w:rPr>
        <w:t>است و سایرین به اعتبار مراتب وابستگی به آن حضرت، مشمول این خواسته می‌باشند لذا ضمیر مذکر استعمال شده است (توجه بفرمایید).</w:t>
      </w:r>
    </w:p>
    <w:p w:rsidR="00DD37E5" w:rsidRPr="00551A76" w:rsidRDefault="00AF3478" w:rsidP="00ED7BFE">
      <w:pPr>
        <w:pStyle w:val="a2"/>
        <w:rPr>
          <w:rtl/>
        </w:rPr>
      </w:pPr>
      <w:bookmarkStart w:id="65" w:name="_Toc399449510"/>
      <w:r w:rsidRPr="00551A76">
        <w:rPr>
          <w:rFonts w:hint="cs"/>
          <w:rtl/>
        </w:rPr>
        <w:t>آیا همسر جزء اهل بيت به حساب</w:t>
      </w:r>
      <w:r w:rsidR="00582FB8" w:rsidRPr="00551A76">
        <w:rPr>
          <w:rFonts w:hint="cs"/>
          <w:rtl/>
        </w:rPr>
        <w:t xml:space="preserve"> مي‌</w:t>
      </w:r>
      <w:r w:rsidRPr="00551A76">
        <w:rPr>
          <w:rFonts w:hint="cs"/>
          <w:rtl/>
        </w:rPr>
        <w:t>آید</w:t>
      </w:r>
      <w:r w:rsidR="00ED7BFE" w:rsidRPr="00551A76">
        <w:rPr>
          <w:rFonts w:hint="cs"/>
          <w:rtl/>
        </w:rPr>
        <w:t>؟</w:t>
      </w:r>
      <w:bookmarkEnd w:id="65"/>
    </w:p>
    <w:p w:rsidR="0052254A" w:rsidRPr="00551A76" w:rsidRDefault="00733147" w:rsidP="00401C28">
      <w:pPr>
        <w:ind w:firstLine="284"/>
        <w:jc w:val="both"/>
        <w:rPr>
          <w:rFonts w:cs="B Lotus"/>
          <w:sz w:val="28"/>
          <w:szCs w:val="28"/>
          <w:rtl/>
          <w:lang w:bidi="fa-IR"/>
        </w:rPr>
      </w:pPr>
      <w:r w:rsidRPr="00551A76">
        <w:rPr>
          <w:rFonts w:cs="B Lotus" w:hint="cs"/>
          <w:sz w:val="28"/>
          <w:szCs w:val="28"/>
          <w:rtl/>
          <w:lang w:bidi="fa-IR"/>
        </w:rPr>
        <w:t>بار دیگر به سوره</w:t>
      </w:r>
      <w:r w:rsidR="005E4528" w:rsidRPr="00551A76">
        <w:rPr>
          <w:rFonts w:cs="B Lotus" w:hint="cs"/>
          <w:sz w:val="28"/>
          <w:szCs w:val="28"/>
          <w:rtl/>
          <w:lang w:bidi="fa-IR"/>
        </w:rPr>
        <w:t xml:space="preserve">‌ی </w:t>
      </w:r>
      <w:r w:rsidRPr="00551A76">
        <w:rPr>
          <w:rFonts w:cs="B Lotus" w:hint="cs"/>
          <w:sz w:val="28"/>
          <w:szCs w:val="28"/>
          <w:rtl/>
          <w:lang w:bidi="fa-IR"/>
        </w:rPr>
        <w:t>هود باز می‌گردیم و از نویسنده</w:t>
      </w:r>
      <w:r w:rsidR="005E4528" w:rsidRPr="00551A76">
        <w:rPr>
          <w:rFonts w:cs="B Lotus" w:hint="cs"/>
          <w:sz w:val="28"/>
          <w:szCs w:val="28"/>
          <w:rtl/>
          <w:lang w:bidi="fa-IR"/>
        </w:rPr>
        <w:t xml:space="preserve">‌ی </w:t>
      </w:r>
      <w:r w:rsidR="0052254A" w:rsidRPr="00551A76">
        <w:rPr>
          <w:rFonts w:cs="B Lotus" w:hint="cs"/>
          <w:sz w:val="28"/>
          <w:szCs w:val="28"/>
          <w:rtl/>
          <w:lang w:bidi="fa-IR"/>
        </w:rPr>
        <w:t>محترم نامه می‌پرسیم</w:t>
      </w:r>
      <w:r w:rsidR="003932E7" w:rsidRPr="00551A76">
        <w:rPr>
          <w:rFonts w:cs="B Lotus" w:hint="cs"/>
          <w:sz w:val="28"/>
          <w:szCs w:val="28"/>
          <w:rtl/>
          <w:lang w:bidi="fa-IR"/>
        </w:rPr>
        <w:t>:</w:t>
      </w:r>
      <w:r w:rsidR="0052254A" w:rsidRPr="00551A76">
        <w:rPr>
          <w:rFonts w:cs="B Lotus" w:hint="cs"/>
          <w:sz w:val="28"/>
          <w:szCs w:val="28"/>
          <w:rtl/>
          <w:lang w:bidi="fa-IR"/>
        </w:rPr>
        <w:t xml:space="preserve"> شما که مطمئن نیستید همسر پیامبر</w:t>
      </w:r>
      <w:r w:rsidR="00222878" w:rsidRPr="00551A76">
        <w:rPr>
          <w:rFonts w:cs="B Lotus" w:hint="cs"/>
          <w:sz w:val="28"/>
          <w:szCs w:val="28"/>
          <w:rtl/>
          <w:lang w:bidi="fa-IR"/>
        </w:rPr>
        <w:t xml:space="preserve"> </w:t>
      </w:r>
      <w:r w:rsidR="004B6142" w:rsidRPr="00551A76">
        <w:rPr>
          <w:rFonts w:cs="CTraditional Arabic" w:hint="cs"/>
          <w:sz w:val="28"/>
          <w:szCs w:val="28"/>
          <w:rtl/>
          <w:lang w:bidi="fa-IR"/>
        </w:rPr>
        <w:t>ص</w:t>
      </w:r>
      <w:r w:rsidR="0052254A" w:rsidRPr="00551A76">
        <w:rPr>
          <w:rFonts w:cs="B Lotus" w:hint="cs"/>
          <w:sz w:val="28"/>
          <w:szCs w:val="28"/>
          <w:rtl/>
          <w:lang w:bidi="fa-IR"/>
        </w:rPr>
        <w:t>، مخاطب آیه باشد و خود پیامبر</w:t>
      </w:r>
      <w:r w:rsidR="00222878" w:rsidRPr="00551A76">
        <w:rPr>
          <w:rFonts w:cs="B Lotus" w:hint="cs"/>
          <w:sz w:val="28"/>
          <w:szCs w:val="28"/>
          <w:rtl/>
          <w:lang w:bidi="fa-IR"/>
        </w:rPr>
        <w:t xml:space="preserve"> </w:t>
      </w:r>
      <w:r w:rsidR="004B6142" w:rsidRPr="00551A76">
        <w:rPr>
          <w:rFonts w:cs="CTraditional Arabic" w:hint="cs"/>
          <w:sz w:val="28"/>
          <w:szCs w:val="28"/>
          <w:rtl/>
          <w:lang w:bidi="fa-IR"/>
        </w:rPr>
        <w:t>ص</w:t>
      </w:r>
      <w:r w:rsidR="0052254A" w:rsidRPr="00551A76">
        <w:rPr>
          <w:rFonts w:cs="B Lotus" w:hint="cs"/>
          <w:sz w:val="28"/>
          <w:szCs w:val="28"/>
          <w:rtl/>
          <w:lang w:bidi="fa-IR"/>
        </w:rPr>
        <w:t xml:space="preserve"> را هم از مصادیق </w:t>
      </w:r>
      <w:r w:rsidR="003C2A5F" w:rsidRPr="00894195">
        <w:rPr>
          <w:rStyle w:val="Char0"/>
          <w:spacing w:val="0"/>
          <w:szCs w:val="26"/>
          <w:rtl/>
        </w:rPr>
        <w:t>«</w:t>
      </w:r>
      <w:r w:rsidR="003C2A5F" w:rsidRPr="00894195">
        <w:rPr>
          <w:rStyle w:val="Char0"/>
          <w:rFonts w:hint="cs"/>
          <w:spacing w:val="0"/>
          <w:szCs w:val="26"/>
          <w:rtl/>
        </w:rPr>
        <w:t>أ</w:t>
      </w:r>
      <w:r w:rsidR="0052254A" w:rsidRPr="00894195">
        <w:rPr>
          <w:rStyle w:val="Char0"/>
          <w:spacing w:val="0"/>
          <w:szCs w:val="26"/>
          <w:rtl/>
        </w:rPr>
        <w:t>هل البیت»</w:t>
      </w:r>
      <w:r w:rsidR="0052254A" w:rsidRPr="00551A76">
        <w:rPr>
          <w:rFonts w:cs="B Lotus" w:hint="cs"/>
          <w:sz w:val="28"/>
          <w:szCs w:val="28"/>
          <w:rtl/>
          <w:lang w:bidi="fa-IR"/>
        </w:rPr>
        <w:t xml:space="preserve"> </w:t>
      </w:r>
      <w:r w:rsidR="008369F7" w:rsidRPr="00551A76">
        <w:rPr>
          <w:rFonts w:cs="B Lotus" w:hint="cs"/>
          <w:sz w:val="28"/>
          <w:szCs w:val="28"/>
          <w:rtl/>
          <w:lang w:bidi="fa-IR"/>
        </w:rPr>
        <w:t>نمی‌دانید، پاسخ دهید با</w:t>
      </w:r>
      <w:r w:rsidR="00401C28" w:rsidRPr="00551A76">
        <w:rPr>
          <w:rFonts w:cs="B Lotus" w:hint="cs"/>
          <w:sz w:val="28"/>
          <w:szCs w:val="28"/>
          <w:rtl/>
          <w:lang w:bidi="fa-IR"/>
        </w:rPr>
        <w:t xml:space="preserve"> </w:t>
      </w:r>
      <w:r w:rsidR="008369F7" w:rsidRPr="00551A76">
        <w:rPr>
          <w:rFonts w:cs="B Lotus" w:hint="cs"/>
          <w:sz w:val="28"/>
          <w:szCs w:val="28"/>
          <w:rtl/>
          <w:lang w:bidi="fa-IR"/>
        </w:rPr>
        <w:t>توجه به اینکه فرزند ابراهیم</w:t>
      </w:r>
      <w:r w:rsidR="003C2A5F" w:rsidRPr="00551A76">
        <w:rPr>
          <w:rFonts w:cs="B Lotus" w:hint="cs"/>
          <w:sz w:val="28"/>
          <w:szCs w:val="28"/>
          <w:rtl/>
          <w:lang w:bidi="fa-IR"/>
        </w:rPr>
        <w:t xml:space="preserve"> </w:t>
      </w:r>
      <w:r w:rsidR="00DF2484" w:rsidRPr="00DF2484">
        <w:rPr>
          <w:rFonts w:cs="CTraditional Arabic" w:hint="cs"/>
          <w:sz w:val="28"/>
          <w:szCs w:val="28"/>
          <w:rtl/>
          <w:lang w:bidi="fa-IR"/>
        </w:rPr>
        <w:t>÷</w:t>
      </w:r>
      <w:r w:rsidR="008369F7" w:rsidRPr="00551A76">
        <w:rPr>
          <w:rFonts w:cs="B Lotus" w:hint="cs"/>
          <w:sz w:val="28"/>
          <w:szCs w:val="28"/>
          <w:rtl/>
          <w:lang w:bidi="fa-IR"/>
        </w:rPr>
        <w:t xml:space="preserve"> نیز هنوز ولادت نیافته بود</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15"/>
      </w:r>
      <w:r w:rsidR="00087952">
        <w:rPr>
          <w:rFonts w:cs="B Lotus"/>
          <w:sz w:val="28"/>
          <w:szCs w:val="28"/>
          <w:vertAlign w:val="superscript"/>
          <w:rtl/>
          <w:lang w:bidi="fa-IR"/>
        </w:rPr>
        <w:t>)</w:t>
      </w:r>
      <w:r w:rsidR="008369F7" w:rsidRPr="00551A76">
        <w:rPr>
          <w:rFonts w:cs="B Lotus" w:hint="cs"/>
          <w:sz w:val="28"/>
          <w:szCs w:val="28"/>
          <w:rtl/>
          <w:lang w:bidi="fa-IR"/>
        </w:rPr>
        <w:t xml:space="preserve">، </w:t>
      </w:r>
      <w:r w:rsidR="00F849E6" w:rsidRPr="00551A76">
        <w:rPr>
          <w:rFonts w:cs="B Lotus" w:hint="cs"/>
          <w:sz w:val="28"/>
          <w:szCs w:val="28"/>
          <w:rtl/>
          <w:lang w:bidi="fa-IR"/>
        </w:rPr>
        <w:t xml:space="preserve">پس مخاطب آیه چه کسی بوده است؟!! </w:t>
      </w:r>
    </w:p>
    <w:p w:rsidR="00F849E6" w:rsidRPr="00551A76" w:rsidRDefault="00AD5D4E" w:rsidP="00076BE0">
      <w:pPr>
        <w:ind w:firstLine="284"/>
        <w:jc w:val="both"/>
        <w:rPr>
          <w:rFonts w:cs="B Lotus"/>
          <w:sz w:val="28"/>
          <w:szCs w:val="28"/>
          <w:rtl/>
          <w:lang w:bidi="fa-IR"/>
        </w:rPr>
      </w:pPr>
      <w:r w:rsidRPr="00551A76">
        <w:rPr>
          <w:rFonts w:cs="B Lotus" w:hint="cs"/>
          <w:sz w:val="28"/>
          <w:szCs w:val="28"/>
          <w:rtl/>
          <w:lang w:bidi="fa-IR"/>
        </w:rPr>
        <w:t>اگر بگویید</w:t>
      </w:r>
      <w:r w:rsidR="008851CB" w:rsidRPr="00551A76">
        <w:rPr>
          <w:rFonts w:cs="B Lotus" w:hint="cs"/>
          <w:sz w:val="28"/>
          <w:szCs w:val="28"/>
          <w:rtl/>
          <w:lang w:bidi="fa-IR"/>
        </w:rPr>
        <w:t>:</w:t>
      </w:r>
      <w:r w:rsidRPr="00551A76">
        <w:rPr>
          <w:rFonts w:cs="B Lotus" w:hint="cs"/>
          <w:sz w:val="28"/>
          <w:szCs w:val="28"/>
          <w:rtl/>
          <w:lang w:bidi="fa-IR"/>
        </w:rPr>
        <w:t xml:space="preserve"> شاید علاوه بر حضرت ابراهیم</w:t>
      </w:r>
      <w:r w:rsidR="008851CB" w:rsidRPr="00551A76">
        <w:rPr>
          <w:rFonts w:cs="B Lotus" w:hint="cs"/>
          <w:sz w:val="28"/>
          <w:szCs w:val="28"/>
          <w:rtl/>
          <w:lang w:bidi="fa-IR"/>
        </w:rPr>
        <w:t xml:space="preserve"> </w:t>
      </w:r>
      <w:r w:rsidR="00DF2484" w:rsidRPr="00DF2484">
        <w:rPr>
          <w:rFonts w:cs="CTraditional Arabic" w:hint="cs"/>
          <w:sz w:val="28"/>
          <w:szCs w:val="28"/>
          <w:rtl/>
          <w:lang w:bidi="fa-IR"/>
        </w:rPr>
        <w:t>÷</w:t>
      </w:r>
      <w:r w:rsidRPr="00551A76">
        <w:rPr>
          <w:rFonts w:cs="B Lotus" w:hint="cs"/>
          <w:sz w:val="28"/>
          <w:szCs w:val="28"/>
          <w:rtl/>
          <w:lang w:bidi="fa-IR"/>
        </w:rPr>
        <w:t xml:space="preserve"> و همسرش افراد دیگری نیز، در خانه حضور داشته‌اند و کلام فرشتگان خطاب به</w:t>
      </w:r>
      <w:r w:rsidR="00B374E8" w:rsidRPr="00551A76">
        <w:rPr>
          <w:rFonts w:cs="B Lotus" w:hint="cs"/>
          <w:sz w:val="28"/>
          <w:szCs w:val="28"/>
          <w:rtl/>
          <w:lang w:bidi="fa-IR"/>
        </w:rPr>
        <w:t xml:space="preserve"> آن‌ها </w:t>
      </w:r>
      <w:r w:rsidRPr="00551A76">
        <w:rPr>
          <w:rFonts w:cs="B Lotus" w:hint="cs"/>
          <w:sz w:val="28"/>
          <w:szCs w:val="28"/>
          <w:rtl/>
          <w:lang w:bidi="fa-IR"/>
        </w:rPr>
        <w:t>بوده است!! می‌گوییم</w:t>
      </w:r>
      <w:r w:rsidR="008851CB" w:rsidRPr="00551A76">
        <w:rPr>
          <w:rFonts w:cs="B Lotus" w:hint="cs"/>
          <w:sz w:val="28"/>
          <w:szCs w:val="28"/>
          <w:rtl/>
          <w:lang w:bidi="fa-IR"/>
        </w:rPr>
        <w:t>:</w:t>
      </w:r>
      <w:r w:rsidRPr="00551A76">
        <w:rPr>
          <w:rFonts w:cs="B Lotus" w:hint="cs"/>
          <w:sz w:val="28"/>
          <w:szCs w:val="28"/>
          <w:rtl/>
          <w:lang w:bidi="fa-IR"/>
        </w:rPr>
        <w:t xml:space="preserve"> حتی با پذیرش این فرض بی‌دلیل نیز تردید نیست که بنا به اسلوب کلام حکیمانه (یا به قول شما عاقلانه) وقتی فرشتگان سخن را با جواب به زن پیامبر</w:t>
      </w:r>
      <w:r w:rsidR="00076BE0" w:rsidRPr="00551A76">
        <w:rPr>
          <w:rFonts w:cs="B Lotus" w:hint="cs"/>
          <w:sz w:val="28"/>
          <w:szCs w:val="28"/>
          <w:rtl/>
          <w:lang w:bidi="fa-IR"/>
        </w:rPr>
        <w:t xml:space="preserve"> </w:t>
      </w:r>
      <w:r w:rsidRPr="00551A76">
        <w:rPr>
          <w:rFonts w:cs="B Lotus" w:hint="cs"/>
          <w:sz w:val="28"/>
          <w:szCs w:val="28"/>
          <w:rtl/>
          <w:lang w:bidi="fa-IR"/>
        </w:rPr>
        <w:t>آغاز می‌کنند دیگ</w:t>
      </w:r>
      <w:r w:rsidR="00B00732" w:rsidRPr="00551A76">
        <w:rPr>
          <w:rFonts w:cs="B Lotus" w:hint="cs"/>
          <w:sz w:val="28"/>
          <w:szCs w:val="28"/>
          <w:rtl/>
          <w:lang w:bidi="fa-IR"/>
        </w:rPr>
        <w:t>ر معقول و مقبول نیست که در میانه</w:t>
      </w:r>
      <w:r w:rsidR="005E4528" w:rsidRPr="00551A76">
        <w:rPr>
          <w:rFonts w:cs="B Lotus" w:hint="cs"/>
          <w:sz w:val="28"/>
          <w:szCs w:val="28"/>
          <w:rtl/>
          <w:lang w:bidi="fa-IR"/>
        </w:rPr>
        <w:t xml:space="preserve">‌ی </w:t>
      </w:r>
      <w:r w:rsidRPr="00551A76">
        <w:rPr>
          <w:rFonts w:cs="B Lotus" w:hint="cs"/>
          <w:sz w:val="28"/>
          <w:szCs w:val="28"/>
          <w:rtl/>
          <w:lang w:bidi="fa-IR"/>
        </w:rPr>
        <w:t xml:space="preserve">کلام و قبل از اتمام جواب او، به کلی از وی صرف نظر کرده و مطلبی بگویند که زن پیامبر </w:t>
      </w:r>
      <w:r w:rsidR="006D3107" w:rsidRPr="00551A76">
        <w:rPr>
          <w:rFonts w:cs="B Lotus" w:hint="cs"/>
          <w:sz w:val="28"/>
          <w:szCs w:val="28"/>
          <w:rtl/>
          <w:lang w:bidi="fa-IR"/>
        </w:rPr>
        <w:t>به هیچ‌وجه از مصادیق آن نباشد، یعنی بگویند</w:t>
      </w:r>
      <w:r w:rsidR="003932E7" w:rsidRPr="00551A76">
        <w:rPr>
          <w:rFonts w:cs="B Lotus" w:hint="cs"/>
          <w:sz w:val="28"/>
          <w:szCs w:val="28"/>
          <w:rtl/>
          <w:lang w:bidi="fa-IR"/>
        </w:rPr>
        <w:t>:</w:t>
      </w:r>
      <w:r w:rsidR="006D3107" w:rsidRPr="00551A76">
        <w:rPr>
          <w:rFonts w:cs="B Lotus" w:hint="cs"/>
          <w:sz w:val="28"/>
          <w:szCs w:val="28"/>
          <w:rtl/>
          <w:lang w:bidi="fa-IR"/>
        </w:rPr>
        <w:t xml:space="preserve"> ای زن</w:t>
      </w:r>
      <w:r w:rsidR="00076BE0" w:rsidRPr="00551A76">
        <w:rPr>
          <w:rFonts w:cs="B Lotus" w:hint="cs"/>
          <w:sz w:val="28"/>
          <w:szCs w:val="28"/>
          <w:rtl/>
          <w:lang w:bidi="fa-IR"/>
        </w:rPr>
        <w:t>،</w:t>
      </w:r>
      <w:r w:rsidR="006D3107" w:rsidRPr="00551A76">
        <w:rPr>
          <w:rFonts w:cs="B Lotus" w:hint="cs"/>
          <w:sz w:val="28"/>
          <w:szCs w:val="28"/>
          <w:rtl/>
          <w:lang w:bidi="fa-IR"/>
        </w:rPr>
        <w:t xml:space="preserve"> آیا از امر خدا تعجب می‌کنی در حالی که رحمت و برکات خدا بر کسان دیگری است غیر از تو! </w:t>
      </w:r>
      <w:r w:rsidR="00076BE0" w:rsidRPr="00551A76">
        <w:rPr>
          <w:rFonts w:cs="B Lotus" w:hint="cs"/>
          <w:sz w:val="28"/>
          <w:szCs w:val="28"/>
          <w:rtl/>
          <w:lang w:bidi="fa-IR"/>
        </w:rPr>
        <w:t>این چه</w:t>
      </w:r>
      <w:r w:rsidR="00DC0009" w:rsidRPr="00551A76">
        <w:rPr>
          <w:rFonts w:cs="B Lotus" w:hint="cs"/>
          <w:sz w:val="28"/>
          <w:szCs w:val="28"/>
          <w:rtl/>
          <w:lang w:bidi="fa-IR"/>
        </w:rPr>
        <w:t xml:space="preserve"> جوابی است برای آن زن؟! اصلاً چرا چنین جوابی را با خطاب به آن زن آغاز کرده‌اید؟! </w:t>
      </w:r>
      <w:r w:rsidR="00BC3CEC" w:rsidRPr="00551A76">
        <w:rPr>
          <w:rFonts w:cs="B Lotus" w:hint="cs"/>
          <w:sz w:val="28"/>
          <w:szCs w:val="28"/>
          <w:rtl/>
          <w:lang w:bidi="fa-IR"/>
        </w:rPr>
        <w:t xml:space="preserve">اگر رحمت و برکات آن زن را شامل نیست، کلام فرشتگان که جواب زن نخوهد بود!! اصولاً چگونه است هنگامی </w:t>
      </w:r>
      <w:r w:rsidR="00877802" w:rsidRPr="00551A76">
        <w:rPr>
          <w:rFonts w:cs="B Lotus" w:hint="cs"/>
          <w:sz w:val="28"/>
          <w:szCs w:val="28"/>
          <w:rtl/>
          <w:lang w:bidi="fa-IR"/>
        </w:rPr>
        <w:t>که همسر پیامبر تعجب کرده و خندیده</w:t>
      </w:r>
      <w:r w:rsidR="00B374E8" w:rsidRPr="00551A76">
        <w:rPr>
          <w:rFonts w:cs="B Lotus" w:hint="cs"/>
          <w:sz w:val="28"/>
          <w:szCs w:val="28"/>
          <w:rtl/>
          <w:lang w:bidi="fa-IR"/>
        </w:rPr>
        <w:t xml:space="preserve"> آن‌ها </w:t>
      </w:r>
      <w:r w:rsidR="00C331AA" w:rsidRPr="00551A76">
        <w:rPr>
          <w:rFonts w:cs="B Lotus" w:hint="cs"/>
          <w:sz w:val="28"/>
          <w:szCs w:val="28"/>
          <w:rtl/>
          <w:lang w:bidi="fa-IR"/>
        </w:rPr>
        <w:t xml:space="preserve">به دیگران پاسخ می‌دهند؟! </w:t>
      </w:r>
    </w:p>
    <w:p w:rsidR="00C331AA" w:rsidRPr="00F557EE" w:rsidRDefault="00C331AA" w:rsidP="00F917B5">
      <w:pPr>
        <w:ind w:firstLine="284"/>
        <w:jc w:val="both"/>
        <w:rPr>
          <w:rFonts w:cs="B Lotus"/>
          <w:spacing w:val="-4"/>
          <w:sz w:val="28"/>
          <w:szCs w:val="28"/>
          <w:rtl/>
          <w:lang w:bidi="fa-IR"/>
        </w:rPr>
      </w:pPr>
      <w:r w:rsidRPr="00F557EE">
        <w:rPr>
          <w:rFonts w:cs="B Lotus" w:hint="cs"/>
          <w:spacing w:val="-4"/>
          <w:sz w:val="28"/>
          <w:szCs w:val="28"/>
          <w:rtl/>
          <w:lang w:bidi="fa-IR"/>
        </w:rPr>
        <w:t>اگر همسر ابراهیم</w:t>
      </w:r>
      <w:r w:rsidR="0084425D" w:rsidRPr="00F557EE">
        <w:rPr>
          <w:rFonts w:cs="B Lotus" w:hint="cs"/>
          <w:spacing w:val="-4"/>
          <w:sz w:val="28"/>
          <w:szCs w:val="28"/>
          <w:rtl/>
          <w:lang w:bidi="fa-IR"/>
        </w:rPr>
        <w:t xml:space="preserve"> </w:t>
      </w:r>
      <w:r w:rsidR="00DF2484" w:rsidRPr="00DF2484">
        <w:rPr>
          <w:rFonts w:cs="CTraditional Arabic" w:hint="cs"/>
          <w:spacing w:val="-4"/>
          <w:sz w:val="28"/>
          <w:szCs w:val="28"/>
          <w:rtl/>
          <w:lang w:bidi="fa-IR"/>
        </w:rPr>
        <w:t>÷</w:t>
      </w:r>
      <w:r w:rsidRPr="00F557EE">
        <w:rPr>
          <w:rFonts w:cs="B Lotus" w:hint="cs"/>
          <w:spacing w:val="-4"/>
          <w:sz w:val="28"/>
          <w:szCs w:val="28"/>
          <w:rtl/>
          <w:lang w:bidi="fa-IR"/>
        </w:rPr>
        <w:t xml:space="preserve"> را از </w:t>
      </w:r>
      <w:r w:rsidRPr="00F557EE">
        <w:rPr>
          <w:rStyle w:val="Char0"/>
          <w:spacing w:val="-4"/>
          <w:szCs w:val="26"/>
          <w:rtl/>
        </w:rPr>
        <w:t xml:space="preserve">«اهل </w:t>
      </w:r>
      <w:r w:rsidR="00663C69" w:rsidRPr="00F557EE">
        <w:rPr>
          <w:rStyle w:val="Char0"/>
          <w:spacing w:val="-4"/>
          <w:szCs w:val="26"/>
          <w:rtl/>
        </w:rPr>
        <w:t>البیت»</w:t>
      </w:r>
      <w:r w:rsidR="00663C69" w:rsidRPr="00F557EE">
        <w:rPr>
          <w:rFonts w:cs="B Lotus" w:hint="cs"/>
          <w:spacing w:val="-4"/>
          <w:sz w:val="28"/>
          <w:szCs w:val="28"/>
          <w:rtl/>
          <w:lang w:bidi="fa-IR"/>
        </w:rPr>
        <w:t xml:space="preserve"> نشماریم در این صورت کلام الهی </w:t>
      </w:r>
      <w:r w:rsidR="00F917B5" w:rsidRPr="00F557EE">
        <w:rPr>
          <w:rFonts w:cs="B Lotus" w:hint="cs"/>
          <w:spacing w:val="-4"/>
          <w:sz w:val="28"/>
          <w:szCs w:val="28"/>
          <w:rtl/>
          <w:lang w:bidi="fa-IR"/>
        </w:rPr>
        <w:t xml:space="preserve">- </w:t>
      </w:r>
      <w:r w:rsidR="00663C69" w:rsidRPr="00F557EE">
        <w:rPr>
          <w:rFonts w:cs="B Lotus" w:hint="cs"/>
          <w:spacing w:val="-4"/>
          <w:sz w:val="28"/>
          <w:szCs w:val="28"/>
          <w:rtl/>
          <w:lang w:bidi="fa-IR"/>
        </w:rPr>
        <w:t>معاذ الله</w:t>
      </w:r>
      <w:r w:rsidR="00F917B5" w:rsidRPr="00F557EE">
        <w:rPr>
          <w:rFonts w:cs="B Lotus" w:hint="cs"/>
          <w:spacing w:val="-4"/>
          <w:sz w:val="28"/>
          <w:szCs w:val="28"/>
          <w:rtl/>
          <w:lang w:bidi="fa-IR"/>
        </w:rPr>
        <w:t>-</w:t>
      </w:r>
      <w:r w:rsidR="00663C69" w:rsidRPr="00F557EE">
        <w:rPr>
          <w:rFonts w:cs="B Lotus" w:hint="cs"/>
          <w:spacing w:val="-4"/>
          <w:sz w:val="28"/>
          <w:szCs w:val="28"/>
          <w:rtl/>
          <w:lang w:bidi="fa-IR"/>
        </w:rPr>
        <w:t xml:space="preserve"> </w:t>
      </w:r>
      <w:r w:rsidR="00485772" w:rsidRPr="00F557EE">
        <w:rPr>
          <w:rFonts w:cs="B Lotus" w:hint="cs"/>
          <w:spacing w:val="-4"/>
          <w:sz w:val="28"/>
          <w:szCs w:val="28"/>
          <w:rtl/>
          <w:lang w:bidi="fa-IR"/>
        </w:rPr>
        <w:t>به کلی پریشان می‌شود زیرا</w:t>
      </w:r>
      <w:r w:rsidR="00076BE0" w:rsidRPr="00F557EE">
        <w:rPr>
          <w:rFonts w:cs="B Lotus" w:hint="cs"/>
          <w:spacing w:val="-4"/>
          <w:sz w:val="28"/>
          <w:szCs w:val="28"/>
          <w:rtl/>
          <w:lang w:bidi="fa-IR"/>
        </w:rPr>
        <w:t xml:space="preserve"> </w:t>
      </w:r>
      <w:r w:rsidR="00485772" w:rsidRPr="00F557EE">
        <w:rPr>
          <w:rFonts w:cs="B Lotus" w:hint="cs"/>
          <w:spacing w:val="-4"/>
          <w:sz w:val="28"/>
          <w:szCs w:val="28"/>
          <w:rtl/>
          <w:lang w:bidi="fa-IR"/>
        </w:rPr>
        <w:t>وی از خبر بچه‌دار شدن خود در آن سن و سال، تعجب کرده بود، چه معنی‌ دارد که فرشتگان به او بگویند</w:t>
      </w:r>
      <w:r w:rsidR="003932E7" w:rsidRPr="00F557EE">
        <w:rPr>
          <w:rFonts w:cs="B Lotus" w:hint="cs"/>
          <w:spacing w:val="-4"/>
          <w:sz w:val="28"/>
          <w:szCs w:val="28"/>
          <w:rtl/>
          <w:lang w:bidi="fa-IR"/>
        </w:rPr>
        <w:t>:</w:t>
      </w:r>
      <w:r w:rsidR="00485772" w:rsidRPr="00F557EE">
        <w:rPr>
          <w:rFonts w:cs="B Lotus" w:hint="cs"/>
          <w:spacing w:val="-4"/>
          <w:sz w:val="28"/>
          <w:szCs w:val="28"/>
          <w:rtl/>
          <w:lang w:bidi="fa-IR"/>
        </w:rPr>
        <w:t xml:space="preserve"> ای زن</w:t>
      </w:r>
      <w:r w:rsidR="00076BE0" w:rsidRPr="00F557EE">
        <w:rPr>
          <w:rFonts w:cs="B Lotus" w:hint="cs"/>
          <w:spacing w:val="-4"/>
          <w:sz w:val="28"/>
          <w:szCs w:val="28"/>
          <w:rtl/>
          <w:lang w:bidi="fa-IR"/>
        </w:rPr>
        <w:t>،</w:t>
      </w:r>
      <w:r w:rsidR="00485772" w:rsidRPr="00F557EE">
        <w:rPr>
          <w:rFonts w:cs="B Lotus" w:hint="cs"/>
          <w:spacing w:val="-4"/>
          <w:sz w:val="28"/>
          <w:szCs w:val="28"/>
          <w:rtl/>
          <w:lang w:bidi="fa-IR"/>
        </w:rPr>
        <w:t xml:space="preserve"> آیا از امر خدا تعجب می‌کنی در حالی که رحمت و برکات خدا بر شما (ای زید و عمرو و بکر) است؟! </w:t>
      </w:r>
    </w:p>
    <w:p w:rsidR="00485772" w:rsidRPr="00551A76" w:rsidRDefault="00B00732" w:rsidP="008A7F7F">
      <w:pPr>
        <w:ind w:firstLine="284"/>
        <w:jc w:val="both"/>
        <w:rPr>
          <w:rFonts w:cs="B Lotus"/>
          <w:sz w:val="28"/>
          <w:szCs w:val="28"/>
          <w:rtl/>
          <w:lang w:bidi="fa-IR"/>
        </w:rPr>
      </w:pPr>
      <w:r w:rsidRPr="00551A76">
        <w:rPr>
          <w:rFonts w:cs="B Lotus" w:hint="cs"/>
          <w:sz w:val="28"/>
          <w:szCs w:val="28"/>
          <w:rtl/>
          <w:lang w:bidi="fa-IR"/>
        </w:rPr>
        <w:t>در سوره</w:t>
      </w:r>
      <w:r w:rsidR="005E4528" w:rsidRPr="00551A76">
        <w:rPr>
          <w:rFonts w:cs="B Lotus" w:hint="cs"/>
          <w:sz w:val="28"/>
          <w:szCs w:val="28"/>
          <w:rtl/>
          <w:lang w:bidi="fa-IR"/>
        </w:rPr>
        <w:t xml:space="preserve">‌ی </w:t>
      </w:r>
      <w:r w:rsidR="00485772" w:rsidRPr="00551A76">
        <w:rPr>
          <w:rFonts w:cs="B Lotus" w:hint="cs"/>
          <w:sz w:val="28"/>
          <w:szCs w:val="28"/>
          <w:rtl/>
          <w:lang w:bidi="fa-IR"/>
        </w:rPr>
        <w:t>«احزاب» نیز معقول و مقبول نیست که قرآن در میان خطاب به زنان پیامبر</w:t>
      </w:r>
      <w:r w:rsidR="004B6142" w:rsidRPr="00551A76">
        <w:rPr>
          <w:rFonts w:cs="CTraditional Arabic" w:hint="cs"/>
          <w:sz w:val="28"/>
          <w:szCs w:val="28"/>
          <w:rtl/>
          <w:lang w:bidi="fa-IR"/>
        </w:rPr>
        <w:t>ص</w:t>
      </w:r>
      <w:r w:rsidR="00485772" w:rsidRPr="00551A76">
        <w:rPr>
          <w:rFonts w:cs="B Lotus" w:hint="cs"/>
          <w:sz w:val="28"/>
          <w:szCs w:val="28"/>
          <w:rtl/>
          <w:lang w:bidi="fa-IR"/>
        </w:rPr>
        <w:t xml:space="preserve">، </w:t>
      </w:r>
      <w:r w:rsidR="00FF5CD9" w:rsidRPr="00551A76">
        <w:rPr>
          <w:rFonts w:cs="B Lotus" w:hint="cs"/>
          <w:sz w:val="28"/>
          <w:szCs w:val="28"/>
          <w:rtl/>
          <w:lang w:bidi="fa-IR"/>
        </w:rPr>
        <w:t xml:space="preserve">ناگهان و بدون سابقه و بدون ذکر مخاطبین جدید و بی‌آنکه کلام قبلی را به پایان برساند، </w:t>
      </w:r>
      <w:r w:rsidR="00A928FD" w:rsidRPr="00551A76">
        <w:rPr>
          <w:rFonts w:cs="B Lotus" w:hint="cs"/>
          <w:sz w:val="28"/>
          <w:szCs w:val="28"/>
          <w:rtl/>
          <w:lang w:bidi="fa-IR"/>
        </w:rPr>
        <w:t>به کلی از زنان م</w:t>
      </w:r>
      <w:r w:rsidRPr="00551A76">
        <w:rPr>
          <w:rFonts w:cs="B Lotus" w:hint="cs"/>
          <w:sz w:val="28"/>
          <w:szCs w:val="28"/>
          <w:rtl/>
          <w:lang w:bidi="fa-IR"/>
        </w:rPr>
        <w:t>ذکور ـ که مخاطبین قبل و بعد جمله</w:t>
      </w:r>
      <w:r w:rsidR="005E4528" w:rsidRPr="00551A76">
        <w:rPr>
          <w:rFonts w:cs="B Lotus" w:hint="cs"/>
          <w:sz w:val="28"/>
          <w:szCs w:val="28"/>
          <w:rtl/>
          <w:lang w:bidi="fa-IR"/>
        </w:rPr>
        <w:t xml:space="preserve">‌ی </w:t>
      </w:r>
      <w:r w:rsidR="00A928FD" w:rsidRPr="00551A76">
        <w:rPr>
          <w:rFonts w:cs="B Lotus" w:hint="cs"/>
          <w:sz w:val="28"/>
          <w:szCs w:val="28"/>
          <w:rtl/>
          <w:lang w:bidi="fa-IR"/>
        </w:rPr>
        <w:t>مورد نظر، می‌باشند ـ صرف نظر کرده و با افراد دیگری سخن آغاز کند و مطلبی بگوید که هیچ ارتباطی با زنان پیامبر</w:t>
      </w:r>
      <w:r w:rsidR="004B6142" w:rsidRPr="00551A76">
        <w:rPr>
          <w:rFonts w:cs="CTraditional Arabic" w:hint="cs"/>
          <w:sz w:val="28"/>
          <w:szCs w:val="28"/>
          <w:rtl/>
          <w:lang w:bidi="fa-IR"/>
        </w:rPr>
        <w:t>ص</w:t>
      </w:r>
      <w:r w:rsidR="00A928FD" w:rsidRPr="00551A76">
        <w:rPr>
          <w:rFonts w:cs="B Lotus" w:hint="cs"/>
          <w:sz w:val="28"/>
          <w:szCs w:val="28"/>
          <w:rtl/>
          <w:lang w:bidi="fa-IR"/>
        </w:rPr>
        <w:t xml:space="preserve"> ندارد و ایشان از شمول آن خارج‌اند!!</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16"/>
      </w:r>
      <w:r w:rsidR="00087952">
        <w:rPr>
          <w:rFonts w:cs="B Lotus"/>
          <w:sz w:val="28"/>
          <w:szCs w:val="28"/>
          <w:vertAlign w:val="superscript"/>
          <w:rtl/>
          <w:lang w:bidi="fa-IR"/>
        </w:rPr>
        <w:t>)</w:t>
      </w:r>
      <w:r w:rsidR="00A928FD" w:rsidRPr="00551A76">
        <w:rPr>
          <w:rFonts w:cs="B Lotus" w:hint="cs"/>
          <w:sz w:val="28"/>
          <w:szCs w:val="28"/>
          <w:rtl/>
          <w:lang w:bidi="fa-IR"/>
        </w:rPr>
        <w:t xml:space="preserve"> </w:t>
      </w:r>
    </w:p>
    <w:p w:rsidR="00A07E73" w:rsidRPr="00551A76" w:rsidRDefault="00B00732" w:rsidP="00ED7BFE">
      <w:pPr>
        <w:widowControl w:val="0"/>
        <w:ind w:firstLine="284"/>
        <w:jc w:val="both"/>
        <w:rPr>
          <w:rFonts w:cs="B Lotus"/>
          <w:sz w:val="28"/>
          <w:szCs w:val="28"/>
          <w:rtl/>
          <w:lang w:bidi="fa-IR"/>
        </w:rPr>
      </w:pPr>
      <w:r w:rsidRPr="00551A76">
        <w:rPr>
          <w:rFonts w:cs="B Lotus" w:hint="cs"/>
          <w:sz w:val="28"/>
          <w:szCs w:val="28"/>
          <w:rtl/>
          <w:lang w:bidi="fa-IR"/>
        </w:rPr>
        <w:t>از نویسنده</w:t>
      </w:r>
      <w:r w:rsidR="005E4528" w:rsidRPr="00551A76">
        <w:rPr>
          <w:rFonts w:cs="B Lotus" w:hint="cs"/>
          <w:sz w:val="28"/>
          <w:szCs w:val="28"/>
          <w:rtl/>
          <w:lang w:bidi="fa-IR"/>
        </w:rPr>
        <w:t xml:space="preserve">‌ی </w:t>
      </w:r>
      <w:r w:rsidR="0062723D" w:rsidRPr="00551A76">
        <w:rPr>
          <w:rFonts w:cs="B Lotus" w:hint="cs"/>
          <w:sz w:val="28"/>
          <w:szCs w:val="28"/>
          <w:rtl/>
          <w:lang w:bidi="fa-IR"/>
        </w:rPr>
        <w:t>محترم می‌پرسیم</w:t>
      </w:r>
      <w:r w:rsidR="00076BE0" w:rsidRPr="00551A76">
        <w:rPr>
          <w:rFonts w:cs="B Lotus" w:hint="cs"/>
          <w:sz w:val="28"/>
          <w:szCs w:val="28"/>
          <w:rtl/>
          <w:lang w:bidi="fa-IR"/>
        </w:rPr>
        <w:t>:</w:t>
      </w:r>
      <w:r w:rsidRPr="00551A76">
        <w:rPr>
          <w:rFonts w:cs="B Lotus" w:hint="cs"/>
          <w:sz w:val="28"/>
          <w:szCs w:val="28"/>
          <w:rtl/>
          <w:lang w:bidi="fa-IR"/>
        </w:rPr>
        <w:t xml:space="preserve"> آیا شما اهل خانه</w:t>
      </w:r>
      <w:r w:rsidR="005E4528" w:rsidRPr="00551A76">
        <w:rPr>
          <w:rFonts w:cs="B Lotus" w:hint="cs"/>
          <w:sz w:val="28"/>
          <w:szCs w:val="28"/>
          <w:rtl/>
          <w:lang w:bidi="fa-IR"/>
        </w:rPr>
        <w:t xml:space="preserve">‌ی </w:t>
      </w:r>
      <w:r w:rsidR="0062723D" w:rsidRPr="00551A76">
        <w:rPr>
          <w:rFonts w:cs="B Lotus" w:hint="cs"/>
          <w:sz w:val="28"/>
          <w:szCs w:val="28"/>
          <w:rtl/>
          <w:lang w:bidi="fa-IR"/>
        </w:rPr>
        <w:t>خودتان نیستید، آی</w:t>
      </w:r>
      <w:r w:rsidRPr="00551A76">
        <w:rPr>
          <w:rFonts w:cs="B Lotus" w:hint="cs"/>
          <w:sz w:val="28"/>
          <w:szCs w:val="28"/>
          <w:rtl/>
          <w:lang w:bidi="fa-IR"/>
        </w:rPr>
        <w:t>ا همسر شما اهل خانه شما نیست؟! آیا</w:t>
      </w:r>
      <w:r w:rsidR="0062723D" w:rsidRPr="00551A76">
        <w:rPr>
          <w:rFonts w:cs="B Lotus" w:hint="cs"/>
          <w:sz w:val="28"/>
          <w:szCs w:val="28"/>
          <w:rtl/>
          <w:lang w:bidi="fa-IR"/>
        </w:rPr>
        <w:t xml:space="preserve"> فقط فرزندان و</w:t>
      </w:r>
      <w:r w:rsidRPr="00551A76">
        <w:rPr>
          <w:rFonts w:cs="B Lotus" w:hint="cs"/>
          <w:sz w:val="28"/>
          <w:szCs w:val="28"/>
          <w:rtl/>
          <w:lang w:bidi="fa-IR"/>
        </w:rPr>
        <w:t xml:space="preserve"> نوادگان شما و دامادتان از اهل</w:t>
      </w:r>
      <w:r w:rsidR="004B6142" w:rsidRPr="00551A76">
        <w:rPr>
          <w:rFonts w:cs="B Lotus" w:hint="cs"/>
          <w:sz w:val="28"/>
          <w:szCs w:val="28"/>
          <w:rtl/>
          <w:lang w:bidi="fa-IR"/>
        </w:rPr>
        <w:t xml:space="preserve"> </w:t>
      </w:r>
      <w:r w:rsidRPr="00551A76">
        <w:rPr>
          <w:rFonts w:cs="B Lotus" w:hint="cs"/>
          <w:sz w:val="28"/>
          <w:szCs w:val="28"/>
          <w:rtl/>
          <w:lang w:bidi="fa-IR"/>
        </w:rPr>
        <w:t xml:space="preserve"> خانه</w:t>
      </w:r>
      <w:r w:rsidR="005E4528" w:rsidRPr="00551A76">
        <w:rPr>
          <w:rFonts w:cs="B Lotus" w:hint="cs"/>
          <w:sz w:val="28"/>
          <w:szCs w:val="28"/>
          <w:rtl/>
          <w:lang w:bidi="fa-IR"/>
        </w:rPr>
        <w:t xml:space="preserve">‌ی </w:t>
      </w:r>
      <w:r w:rsidR="0062723D" w:rsidRPr="00551A76">
        <w:rPr>
          <w:rFonts w:cs="B Lotus" w:hint="cs"/>
          <w:sz w:val="28"/>
          <w:szCs w:val="28"/>
          <w:rtl/>
          <w:lang w:bidi="fa-IR"/>
        </w:rPr>
        <w:t xml:space="preserve">شما هستند؟!!! به </w:t>
      </w:r>
      <w:r w:rsidRPr="00551A76">
        <w:rPr>
          <w:rFonts w:cs="B Lotus" w:hint="cs"/>
          <w:sz w:val="28"/>
          <w:szCs w:val="28"/>
          <w:rtl/>
          <w:lang w:bidi="fa-IR"/>
        </w:rPr>
        <w:t>راستی به اندازة کافی در این گفته</w:t>
      </w:r>
      <w:r w:rsidR="005E4528" w:rsidRPr="00551A76">
        <w:rPr>
          <w:rFonts w:cs="B Lotus" w:hint="cs"/>
          <w:sz w:val="28"/>
          <w:szCs w:val="28"/>
          <w:rtl/>
          <w:lang w:bidi="fa-IR"/>
        </w:rPr>
        <w:t xml:space="preserve">‌ی </w:t>
      </w:r>
      <w:r w:rsidR="0062723D" w:rsidRPr="00551A76">
        <w:rPr>
          <w:rFonts w:cs="B Lotus" w:hint="cs"/>
          <w:sz w:val="28"/>
          <w:szCs w:val="28"/>
          <w:rtl/>
          <w:lang w:bidi="fa-IR"/>
        </w:rPr>
        <w:t xml:space="preserve">خود تأمل کرده‌اید؟! </w:t>
      </w:r>
    </w:p>
    <w:p w:rsidR="003857D6" w:rsidRPr="00551A76" w:rsidRDefault="003857D6" w:rsidP="00ED7BFE">
      <w:pPr>
        <w:pStyle w:val="a2"/>
        <w:rPr>
          <w:rtl/>
        </w:rPr>
      </w:pPr>
      <w:bookmarkStart w:id="66" w:name="_Toc399449511"/>
      <w:r w:rsidRPr="00551A76">
        <w:rPr>
          <w:rFonts w:hint="cs"/>
          <w:rtl/>
        </w:rPr>
        <w:t>تشابه آیه 73 هود و آیه تطهیر</w:t>
      </w:r>
      <w:bookmarkEnd w:id="66"/>
    </w:p>
    <w:p w:rsidR="0062723D" w:rsidRPr="00551A76" w:rsidRDefault="0062723D" w:rsidP="00ED7BFE">
      <w:pPr>
        <w:widowControl w:val="0"/>
        <w:ind w:firstLine="284"/>
        <w:jc w:val="both"/>
        <w:rPr>
          <w:rFonts w:cs="B Lotus"/>
          <w:sz w:val="28"/>
          <w:szCs w:val="28"/>
          <w:rtl/>
          <w:lang w:bidi="fa-IR"/>
        </w:rPr>
      </w:pPr>
      <w:r w:rsidRPr="00551A76">
        <w:rPr>
          <w:rFonts w:cs="B Lotus" w:hint="cs"/>
          <w:sz w:val="28"/>
          <w:szCs w:val="28"/>
          <w:rtl/>
          <w:lang w:bidi="fa-IR"/>
        </w:rPr>
        <w:t>اکنون توجه شما ر</w:t>
      </w:r>
      <w:r w:rsidR="00B00732" w:rsidRPr="00551A76">
        <w:rPr>
          <w:rFonts w:cs="B Lotus" w:hint="cs"/>
          <w:sz w:val="28"/>
          <w:szCs w:val="28"/>
          <w:rtl/>
          <w:lang w:bidi="fa-IR"/>
        </w:rPr>
        <w:t>ا بدین نکته جلب می‌کنیم که تشابه بسیاری میان آیه</w:t>
      </w:r>
      <w:r w:rsidR="005E4528" w:rsidRPr="00551A76">
        <w:rPr>
          <w:rFonts w:cs="B Lotus" w:hint="cs"/>
          <w:sz w:val="28"/>
          <w:szCs w:val="28"/>
          <w:rtl/>
          <w:lang w:bidi="fa-IR"/>
        </w:rPr>
        <w:t xml:space="preserve">‌ی </w:t>
      </w:r>
      <w:r w:rsidR="00B00732" w:rsidRPr="00551A76">
        <w:rPr>
          <w:rFonts w:cs="B Lotus" w:hint="cs"/>
          <w:sz w:val="28"/>
          <w:szCs w:val="28"/>
          <w:rtl/>
          <w:lang w:bidi="fa-IR"/>
        </w:rPr>
        <w:t>73 سوره</w:t>
      </w:r>
      <w:r w:rsidR="005E4528" w:rsidRPr="00551A76">
        <w:rPr>
          <w:rFonts w:cs="B Lotus" w:hint="cs"/>
          <w:sz w:val="28"/>
          <w:szCs w:val="28"/>
          <w:rtl/>
          <w:lang w:bidi="fa-IR"/>
        </w:rPr>
        <w:t xml:space="preserve">‌ی </w:t>
      </w:r>
      <w:r w:rsidRPr="00551A76">
        <w:rPr>
          <w:rFonts w:cs="B Lotus" w:hint="cs"/>
          <w:sz w:val="28"/>
          <w:szCs w:val="28"/>
          <w:rtl/>
          <w:lang w:bidi="fa-IR"/>
        </w:rPr>
        <w:t xml:space="preserve">هود </w:t>
      </w:r>
      <w:r w:rsidR="00B00732" w:rsidRPr="00551A76">
        <w:rPr>
          <w:rFonts w:cs="B Lotus" w:hint="cs"/>
          <w:sz w:val="28"/>
          <w:szCs w:val="28"/>
          <w:rtl/>
          <w:lang w:bidi="fa-IR"/>
        </w:rPr>
        <w:t>با آیه</w:t>
      </w:r>
      <w:r w:rsidR="005E4528" w:rsidRPr="00551A76">
        <w:rPr>
          <w:rFonts w:cs="B Lotus" w:hint="cs"/>
          <w:sz w:val="28"/>
          <w:szCs w:val="28"/>
          <w:rtl/>
          <w:lang w:bidi="fa-IR"/>
        </w:rPr>
        <w:t xml:space="preserve">‌ی </w:t>
      </w:r>
      <w:r w:rsidR="00916255" w:rsidRPr="00551A76">
        <w:rPr>
          <w:rFonts w:cs="B Lotus" w:hint="cs"/>
          <w:sz w:val="28"/>
          <w:szCs w:val="28"/>
          <w:rtl/>
          <w:lang w:bidi="fa-IR"/>
        </w:rPr>
        <w:t>تطهیر وجود دارد. مخ</w:t>
      </w:r>
      <w:r w:rsidR="00B00732" w:rsidRPr="00551A76">
        <w:rPr>
          <w:rFonts w:cs="B Lotus" w:hint="cs"/>
          <w:sz w:val="28"/>
          <w:szCs w:val="28"/>
          <w:rtl/>
          <w:lang w:bidi="fa-IR"/>
        </w:rPr>
        <w:t>اطب هر دو آیه، مؤنث است؛ در سوره</w:t>
      </w:r>
      <w:r w:rsidR="005E4528" w:rsidRPr="00551A76">
        <w:rPr>
          <w:rFonts w:cs="B Lotus" w:hint="cs"/>
          <w:sz w:val="28"/>
          <w:szCs w:val="28"/>
          <w:rtl/>
          <w:lang w:bidi="fa-IR"/>
        </w:rPr>
        <w:t xml:space="preserve">‌ی </w:t>
      </w:r>
      <w:r w:rsidR="00B00732" w:rsidRPr="00551A76">
        <w:rPr>
          <w:rFonts w:cs="B Lotus" w:hint="cs"/>
          <w:sz w:val="28"/>
          <w:szCs w:val="28"/>
          <w:rtl/>
          <w:lang w:bidi="fa-IR"/>
        </w:rPr>
        <w:t>هود، مفرد مؤنث و در سوره</w:t>
      </w:r>
      <w:r w:rsidR="005E4528" w:rsidRPr="00551A76">
        <w:rPr>
          <w:rFonts w:cs="B Lotus" w:hint="cs"/>
          <w:sz w:val="28"/>
          <w:szCs w:val="28"/>
          <w:rtl/>
          <w:lang w:bidi="fa-IR"/>
        </w:rPr>
        <w:t xml:space="preserve">‌ی </w:t>
      </w:r>
      <w:r w:rsidR="00916255" w:rsidRPr="00551A76">
        <w:rPr>
          <w:rFonts w:cs="B Lotus" w:hint="cs"/>
          <w:sz w:val="28"/>
          <w:szCs w:val="28"/>
          <w:rtl/>
          <w:lang w:bidi="fa-IR"/>
        </w:rPr>
        <w:t xml:space="preserve">احزاب، جمع مؤنث. در هر دو، مخاطب صدر کلام، همسر پیامبر </w:t>
      </w:r>
      <w:r w:rsidR="00B77FFA" w:rsidRPr="00551A76">
        <w:rPr>
          <w:rFonts w:cs="B Lotus" w:hint="cs"/>
          <w:sz w:val="28"/>
          <w:szCs w:val="28"/>
          <w:rtl/>
          <w:lang w:bidi="fa-IR"/>
        </w:rPr>
        <w:t>است. در هر دو، لفظ منصوب «</w:t>
      </w:r>
      <w:r w:rsidR="00B77FFA" w:rsidRPr="00894195">
        <w:rPr>
          <w:rStyle w:val="Char0"/>
          <w:spacing w:val="0"/>
          <w:szCs w:val="26"/>
          <w:rtl/>
        </w:rPr>
        <w:t>اهل البیت</w:t>
      </w:r>
      <w:r w:rsidR="00B77FFA" w:rsidRPr="00551A76">
        <w:rPr>
          <w:rFonts w:cs="B Lotus" w:hint="cs"/>
          <w:sz w:val="28"/>
          <w:szCs w:val="28"/>
          <w:rtl/>
          <w:lang w:bidi="fa-IR"/>
        </w:rPr>
        <w:t xml:space="preserve"> = ای اهل این خان</w:t>
      </w:r>
      <w:r w:rsidR="00B00732" w:rsidRPr="00551A76">
        <w:rPr>
          <w:rFonts w:cs="B Lotus" w:hint="cs"/>
          <w:sz w:val="28"/>
          <w:szCs w:val="28"/>
          <w:rtl/>
          <w:lang w:bidi="fa-IR"/>
        </w:rPr>
        <w:t>ه» به کار رفته است. در صدر آیه</w:t>
      </w:r>
      <w:r w:rsidR="005E4528" w:rsidRPr="00551A76">
        <w:rPr>
          <w:rFonts w:cs="B Lotus" w:hint="cs"/>
          <w:sz w:val="28"/>
          <w:szCs w:val="28"/>
          <w:rtl/>
          <w:lang w:bidi="fa-IR"/>
        </w:rPr>
        <w:t xml:space="preserve">‌ی </w:t>
      </w:r>
      <w:r w:rsidR="00B00732" w:rsidRPr="00551A76">
        <w:rPr>
          <w:rFonts w:cs="B Lotus" w:hint="cs"/>
          <w:sz w:val="28"/>
          <w:szCs w:val="28"/>
          <w:rtl/>
          <w:lang w:bidi="fa-IR"/>
        </w:rPr>
        <w:t>33 سوره</w:t>
      </w:r>
      <w:r w:rsidR="005E4528" w:rsidRPr="00551A76">
        <w:rPr>
          <w:rFonts w:cs="B Lotus" w:hint="cs"/>
          <w:sz w:val="28"/>
          <w:szCs w:val="28"/>
          <w:rtl/>
          <w:lang w:bidi="fa-IR"/>
        </w:rPr>
        <w:t xml:space="preserve">‌ی </w:t>
      </w:r>
      <w:r w:rsidR="003A5326" w:rsidRPr="00551A76">
        <w:rPr>
          <w:rFonts w:cs="B Lotus" w:hint="cs"/>
          <w:sz w:val="28"/>
          <w:szCs w:val="28"/>
          <w:rtl/>
          <w:lang w:bidi="fa-IR"/>
        </w:rPr>
        <w:t>«احزاب»، افعال جمع مؤنث مخاطب و در ذیل همان آیه ضمایر جمع مذکر مخاطب آمده است. بنابراین</w:t>
      </w:r>
      <w:r w:rsidR="009E6AAE" w:rsidRPr="00551A76">
        <w:rPr>
          <w:rFonts w:cs="B Lotus" w:hint="cs"/>
          <w:sz w:val="28"/>
          <w:szCs w:val="28"/>
          <w:rtl/>
          <w:lang w:bidi="fa-IR"/>
        </w:rPr>
        <w:t>،</w:t>
      </w:r>
      <w:r w:rsidR="003A5326" w:rsidRPr="00551A76">
        <w:rPr>
          <w:rFonts w:cs="B Lotus" w:hint="cs"/>
          <w:sz w:val="28"/>
          <w:szCs w:val="28"/>
          <w:rtl/>
          <w:lang w:bidi="fa-IR"/>
        </w:rPr>
        <w:t xml:space="preserve"> ضمی</w:t>
      </w:r>
      <w:r w:rsidR="00B00732" w:rsidRPr="00551A76">
        <w:rPr>
          <w:rFonts w:cs="B Lotus" w:hint="cs"/>
          <w:sz w:val="28"/>
          <w:szCs w:val="28"/>
          <w:rtl/>
          <w:lang w:bidi="fa-IR"/>
        </w:rPr>
        <w:t>ر جمع مذکر به هر دلیلی که در آیه</w:t>
      </w:r>
      <w:r w:rsidR="005E4528" w:rsidRPr="00551A76">
        <w:rPr>
          <w:rFonts w:cs="B Lotus" w:hint="cs"/>
          <w:sz w:val="28"/>
          <w:szCs w:val="28"/>
          <w:rtl/>
          <w:lang w:bidi="fa-IR"/>
        </w:rPr>
        <w:t xml:space="preserve">‌ی </w:t>
      </w:r>
      <w:r w:rsidR="00B00732" w:rsidRPr="00551A76">
        <w:rPr>
          <w:rFonts w:cs="B Lotus" w:hint="cs"/>
          <w:sz w:val="28"/>
          <w:szCs w:val="28"/>
          <w:rtl/>
          <w:lang w:bidi="fa-IR"/>
        </w:rPr>
        <w:t>73 سوره</w:t>
      </w:r>
      <w:r w:rsidR="005E4528" w:rsidRPr="00551A76">
        <w:rPr>
          <w:rFonts w:cs="B Lotus" w:hint="cs"/>
          <w:sz w:val="28"/>
          <w:szCs w:val="28"/>
          <w:rtl/>
          <w:lang w:bidi="fa-IR"/>
        </w:rPr>
        <w:t xml:space="preserve">‌ی </w:t>
      </w:r>
      <w:r w:rsidR="003A5326" w:rsidRPr="00551A76">
        <w:rPr>
          <w:rFonts w:cs="B Lotus" w:hint="cs"/>
          <w:sz w:val="28"/>
          <w:szCs w:val="28"/>
          <w:rtl/>
          <w:lang w:bidi="fa-IR"/>
        </w:rPr>
        <w:t>ه</w:t>
      </w:r>
      <w:r w:rsidR="00B00732" w:rsidRPr="00551A76">
        <w:rPr>
          <w:rFonts w:cs="B Lotus" w:hint="cs"/>
          <w:sz w:val="28"/>
          <w:szCs w:val="28"/>
          <w:rtl/>
          <w:lang w:bidi="fa-IR"/>
        </w:rPr>
        <w:t>ود آمده باشد به همان دلیل در آیه</w:t>
      </w:r>
      <w:r w:rsidR="005E4528" w:rsidRPr="00551A76">
        <w:rPr>
          <w:rFonts w:cs="B Lotus" w:hint="cs"/>
          <w:sz w:val="28"/>
          <w:szCs w:val="28"/>
          <w:rtl/>
          <w:lang w:bidi="fa-IR"/>
        </w:rPr>
        <w:t xml:space="preserve">‌ی </w:t>
      </w:r>
      <w:r w:rsidR="003A5326" w:rsidRPr="00551A76">
        <w:rPr>
          <w:rFonts w:cs="B Lotus" w:hint="cs"/>
          <w:sz w:val="28"/>
          <w:szCs w:val="28"/>
          <w:rtl/>
          <w:lang w:bidi="fa-IR"/>
        </w:rPr>
        <w:t>تطهیر نیز استعمال شده است</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17"/>
      </w:r>
      <w:r w:rsidR="00087952">
        <w:rPr>
          <w:rFonts w:cs="B Lotus"/>
          <w:sz w:val="28"/>
          <w:szCs w:val="28"/>
          <w:vertAlign w:val="superscript"/>
          <w:rtl/>
          <w:lang w:bidi="fa-IR"/>
        </w:rPr>
        <w:t>)</w:t>
      </w:r>
      <w:r w:rsidR="003A5326" w:rsidRPr="00551A76">
        <w:rPr>
          <w:rFonts w:cs="B Lotus" w:hint="cs"/>
          <w:sz w:val="28"/>
          <w:szCs w:val="28"/>
          <w:rtl/>
          <w:lang w:bidi="fa-IR"/>
        </w:rPr>
        <w:t>. از نظر</w:t>
      </w:r>
      <w:r w:rsidR="00B00732" w:rsidRPr="00551A76">
        <w:rPr>
          <w:rFonts w:cs="B Lotus" w:hint="cs"/>
          <w:sz w:val="28"/>
          <w:szCs w:val="28"/>
          <w:rtl/>
          <w:lang w:bidi="fa-IR"/>
        </w:rPr>
        <w:t xml:space="preserve"> ما قاعده</w:t>
      </w:r>
      <w:r w:rsidR="005E4528" w:rsidRPr="00551A76">
        <w:rPr>
          <w:rFonts w:cs="B Lotus" w:hint="cs"/>
          <w:sz w:val="28"/>
          <w:szCs w:val="28"/>
          <w:rtl/>
          <w:lang w:bidi="fa-IR"/>
        </w:rPr>
        <w:t xml:space="preserve">‌ی </w:t>
      </w:r>
      <w:r w:rsidR="003A5326" w:rsidRPr="00551A76">
        <w:rPr>
          <w:rFonts w:cs="B Lotus" w:hint="cs"/>
          <w:b/>
          <w:bCs/>
          <w:sz w:val="28"/>
          <w:szCs w:val="28"/>
          <w:rtl/>
          <w:lang w:bidi="fa-IR"/>
        </w:rPr>
        <w:t>تغلیب</w:t>
      </w:r>
      <w:r w:rsidR="003A5326" w:rsidRPr="00551A76">
        <w:rPr>
          <w:rFonts w:cs="B Lotus" w:hint="cs"/>
          <w:sz w:val="28"/>
          <w:szCs w:val="28"/>
          <w:rtl/>
          <w:lang w:bidi="fa-IR"/>
        </w:rPr>
        <w:t xml:space="preserve"> در هر دو آیه مراعات </w:t>
      </w:r>
      <w:r w:rsidR="00FE43C6" w:rsidRPr="00551A76">
        <w:rPr>
          <w:rFonts w:cs="B Lotus" w:hint="cs"/>
          <w:sz w:val="28"/>
          <w:szCs w:val="28"/>
          <w:rtl/>
          <w:lang w:bidi="fa-IR"/>
        </w:rPr>
        <w:t>شده است. اما بی‌مناسبت نمی‌دان</w:t>
      </w:r>
      <w:r w:rsidR="00B00732" w:rsidRPr="00551A76">
        <w:rPr>
          <w:rFonts w:cs="B Lotus" w:hint="cs"/>
          <w:sz w:val="28"/>
          <w:szCs w:val="28"/>
          <w:rtl/>
          <w:lang w:bidi="fa-IR"/>
        </w:rPr>
        <w:t>یم پیش از آنکه به اجزای دیگر آیه</w:t>
      </w:r>
      <w:r w:rsidR="005E4528" w:rsidRPr="00551A76">
        <w:rPr>
          <w:rFonts w:cs="B Lotus" w:hint="cs"/>
          <w:sz w:val="28"/>
          <w:szCs w:val="28"/>
          <w:rtl/>
          <w:lang w:bidi="fa-IR"/>
        </w:rPr>
        <w:t xml:space="preserve">‌ی </w:t>
      </w:r>
      <w:r w:rsidR="00FE43C6" w:rsidRPr="00551A76">
        <w:rPr>
          <w:rFonts w:cs="B Lotus" w:hint="cs"/>
          <w:sz w:val="28"/>
          <w:szCs w:val="28"/>
          <w:rtl/>
          <w:lang w:bidi="fa-IR"/>
        </w:rPr>
        <w:t>تطهیر بپردازیم، یادآور شویم که علمای نحو و لغت، مطالب دیگری نیز گفته‌اند. از آن جمله «زمخشری»</w:t>
      </w:r>
      <w:r w:rsidR="00B00732" w:rsidRPr="00551A76">
        <w:rPr>
          <w:rFonts w:cs="B Lotus" w:hint="cs"/>
          <w:sz w:val="28"/>
          <w:szCs w:val="28"/>
          <w:rtl/>
          <w:lang w:bidi="fa-IR"/>
        </w:rPr>
        <w:t xml:space="preserve"> در ذیل آیه</w:t>
      </w:r>
      <w:r w:rsidR="005E4528" w:rsidRPr="00551A76">
        <w:rPr>
          <w:rFonts w:cs="B Lotus" w:hint="cs"/>
          <w:sz w:val="28"/>
          <w:szCs w:val="28"/>
          <w:rtl/>
          <w:lang w:bidi="fa-IR"/>
        </w:rPr>
        <w:t xml:space="preserve">‌ی </w:t>
      </w:r>
      <w:r w:rsidR="00B00732" w:rsidRPr="00551A76">
        <w:rPr>
          <w:rFonts w:cs="B Lotus" w:hint="cs"/>
          <w:sz w:val="28"/>
          <w:szCs w:val="28"/>
          <w:rtl/>
          <w:lang w:bidi="fa-IR"/>
        </w:rPr>
        <w:t>سوره</w:t>
      </w:r>
      <w:r w:rsidR="005E4528" w:rsidRPr="00551A76">
        <w:rPr>
          <w:rFonts w:cs="B Lotus" w:hint="cs"/>
          <w:sz w:val="28"/>
          <w:szCs w:val="28"/>
          <w:rtl/>
          <w:lang w:bidi="fa-IR"/>
        </w:rPr>
        <w:t xml:space="preserve">‌ی </w:t>
      </w:r>
      <w:r w:rsidR="00FE43C6" w:rsidRPr="00551A76">
        <w:rPr>
          <w:rFonts w:cs="B Lotus" w:hint="cs"/>
          <w:sz w:val="28"/>
          <w:szCs w:val="28"/>
          <w:rtl/>
          <w:lang w:bidi="fa-IR"/>
        </w:rPr>
        <w:t xml:space="preserve"> هود تصریح نموده که در زبان عربی جایز است از </w:t>
      </w:r>
      <w:r w:rsidR="00FE43C6" w:rsidRPr="00551A76">
        <w:rPr>
          <w:rFonts w:cs="B Lotus" w:hint="cs"/>
          <w:b/>
          <w:bCs/>
          <w:sz w:val="28"/>
          <w:szCs w:val="28"/>
          <w:rtl/>
          <w:lang w:bidi="fa-IR"/>
        </w:rPr>
        <w:t>مفرد</w:t>
      </w:r>
      <w:r w:rsidR="00FE43C6" w:rsidRPr="00551A76">
        <w:rPr>
          <w:rFonts w:cs="B Lotus" w:hint="cs"/>
          <w:sz w:val="28"/>
          <w:szCs w:val="28"/>
          <w:rtl/>
          <w:lang w:bidi="fa-IR"/>
        </w:rPr>
        <w:t xml:space="preserve"> ـ حتی از مفرد مؤنث ـ به منظور تکریم و احترام و بزرگداشت، با ضمیر </w:t>
      </w:r>
      <w:r w:rsidR="00FE43C6" w:rsidRPr="00551A76">
        <w:rPr>
          <w:rFonts w:cs="B Lotus" w:hint="cs"/>
          <w:b/>
          <w:bCs/>
          <w:sz w:val="28"/>
          <w:szCs w:val="28"/>
          <w:rtl/>
          <w:lang w:bidi="fa-IR"/>
        </w:rPr>
        <w:t>جمع مذکر</w:t>
      </w:r>
      <w:r w:rsidR="00FE43C6" w:rsidRPr="00551A76">
        <w:rPr>
          <w:rFonts w:cs="B Lotus" w:hint="cs"/>
          <w:sz w:val="28"/>
          <w:szCs w:val="28"/>
          <w:rtl/>
          <w:lang w:bidi="fa-IR"/>
        </w:rPr>
        <w:t xml:space="preserve"> یاد شود. و به بیت زیر استناد کرده</w:t>
      </w:r>
      <w:r w:rsidR="003932E7" w:rsidRPr="00551A76">
        <w:rPr>
          <w:rFonts w:cs="B Lotus" w:hint="cs"/>
          <w:sz w:val="28"/>
          <w:szCs w:val="28"/>
          <w:rtl/>
          <w:lang w:bidi="fa-IR"/>
        </w:rPr>
        <w:t>:</w:t>
      </w:r>
      <w:r w:rsidR="00FE43C6" w:rsidRPr="00551A76">
        <w:rPr>
          <w:rFonts w:cs="B Lotus" w:hint="cs"/>
          <w:sz w:val="28"/>
          <w:szCs w:val="28"/>
          <w:rtl/>
          <w:lang w:bidi="fa-IR"/>
        </w:rPr>
        <w:t xml:space="preserve"> </w:t>
      </w:r>
    </w:p>
    <w:tbl>
      <w:tblPr>
        <w:bidiVisual/>
        <w:tblW w:w="0" w:type="auto"/>
        <w:jc w:val="center"/>
        <w:tblLook w:val="01E0" w:firstRow="1" w:lastRow="1" w:firstColumn="1" w:lastColumn="1" w:noHBand="0" w:noVBand="0"/>
      </w:tblPr>
      <w:tblGrid>
        <w:gridCol w:w="3179"/>
        <w:gridCol w:w="361"/>
        <w:gridCol w:w="3764"/>
      </w:tblGrid>
      <w:tr w:rsidR="00214049" w:rsidRPr="00551A76" w:rsidTr="003E0AAB">
        <w:trPr>
          <w:jc w:val="center"/>
        </w:trPr>
        <w:tc>
          <w:tcPr>
            <w:tcW w:w="3200" w:type="dxa"/>
            <w:shd w:val="clear" w:color="auto" w:fill="auto"/>
          </w:tcPr>
          <w:p w:rsidR="00214049" w:rsidRPr="00551A76" w:rsidRDefault="00C93FDD" w:rsidP="00B374E8">
            <w:pPr>
              <w:pStyle w:val="a1"/>
              <w:ind w:firstLine="0"/>
              <w:jc w:val="lowKashida"/>
              <w:rPr>
                <w:spacing w:val="0"/>
                <w:sz w:val="8"/>
                <w:szCs w:val="2"/>
                <w:rtl/>
                <w:lang w:val="en-US" w:eastAsia="en-US"/>
              </w:rPr>
            </w:pPr>
            <w:r w:rsidRPr="00894195">
              <w:rPr>
                <w:rFonts w:hint="eastAsia"/>
                <w:spacing w:val="0"/>
                <w:szCs w:val="26"/>
                <w:rtl/>
                <w:lang w:val="en-US" w:eastAsia="en-US"/>
              </w:rPr>
              <w:t>فَلَوْ</w:t>
            </w:r>
            <w:r w:rsidRPr="00894195">
              <w:rPr>
                <w:spacing w:val="0"/>
                <w:szCs w:val="26"/>
                <w:rtl/>
                <w:lang w:val="en-US" w:eastAsia="en-US"/>
              </w:rPr>
              <w:t xml:space="preserve"> </w:t>
            </w:r>
            <w:r w:rsidRPr="00894195">
              <w:rPr>
                <w:rFonts w:hint="eastAsia"/>
                <w:spacing w:val="0"/>
                <w:szCs w:val="26"/>
                <w:rtl/>
                <w:lang w:val="en-US" w:eastAsia="en-US"/>
              </w:rPr>
              <w:t>شِئْتُ</w:t>
            </w:r>
            <w:r w:rsidRPr="00894195">
              <w:rPr>
                <w:spacing w:val="0"/>
                <w:szCs w:val="26"/>
                <w:rtl/>
                <w:lang w:val="en-US" w:eastAsia="en-US"/>
              </w:rPr>
              <w:t xml:space="preserve"> </w:t>
            </w:r>
            <w:r w:rsidRPr="00894195">
              <w:rPr>
                <w:rFonts w:hint="eastAsia"/>
                <w:spacing w:val="0"/>
                <w:szCs w:val="26"/>
                <w:rtl/>
                <w:lang w:val="en-US" w:eastAsia="en-US"/>
              </w:rPr>
              <w:t>حَرَّمْتُ</w:t>
            </w:r>
            <w:r w:rsidRPr="00894195">
              <w:rPr>
                <w:spacing w:val="0"/>
                <w:szCs w:val="26"/>
                <w:rtl/>
                <w:lang w:val="en-US" w:eastAsia="en-US"/>
              </w:rPr>
              <w:t xml:space="preserve"> </w:t>
            </w:r>
            <w:r w:rsidRPr="00894195">
              <w:rPr>
                <w:rFonts w:hint="eastAsia"/>
                <w:spacing w:val="0"/>
                <w:szCs w:val="26"/>
                <w:rtl/>
                <w:lang w:val="en-US" w:eastAsia="en-US"/>
              </w:rPr>
              <w:t>النِّسَاءَ</w:t>
            </w:r>
            <w:r w:rsidRPr="00894195">
              <w:rPr>
                <w:spacing w:val="0"/>
                <w:szCs w:val="26"/>
                <w:rtl/>
                <w:lang w:val="en-US" w:eastAsia="en-US"/>
              </w:rPr>
              <w:t xml:space="preserve"> </w:t>
            </w:r>
            <w:r w:rsidRPr="00894195">
              <w:rPr>
                <w:rFonts w:hint="eastAsia"/>
                <w:spacing w:val="0"/>
                <w:szCs w:val="26"/>
                <w:rtl/>
                <w:lang w:val="en-US" w:eastAsia="en-US"/>
              </w:rPr>
              <w:t>سِوَاكُمُ</w:t>
            </w:r>
            <w:r w:rsidR="00B374E8" w:rsidRPr="00894195">
              <w:rPr>
                <w:spacing w:val="0"/>
                <w:szCs w:val="26"/>
                <w:rtl/>
                <w:lang w:val="en-US" w:eastAsia="en-US"/>
              </w:rPr>
              <w:br/>
            </w:r>
          </w:p>
        </w:tc>
        <w:tc>
          <w:tcPr>
            <w:tcW w:w="362" w:type="dxa"/>
            <w:shd w:val="clear" w:color="auto" w:fill="auto"/>
          </w:tcPr>
          <w:p w:rsidR="00214049" w:rsidRPr="00551A76" w:rsidRDefault="00214049" w:rsidP="00B374E8">
            <w:pPr>
              <w:pStyle w:val="a1"/>
              <w:ind w:firstLine="0"/>
              <w:jc w:val="lowKashida"/>
              <w:rPr>
                <w:rFonts w:cs="B Lotus"/>
                <w:spacing w:val="0"/>
                <w:sz w:val="28"/>
                <w:szCs w:val="28"/>
                <w:rtl/>
                <w:lang w:val="en-US" w:eastAsia="en-US"/>
              </w:rPr>
            </w:pPr>
          </w:p>
        </w:tc>
        <w:tc>
          <w:tcPr>
            <w:tcW w:w="3792" w:type="dxa"/>
            <w:shd w:val="clear" w:color="auto" w:fill="auto"/>
          </w:tcPr>
          <w:p w:rsidR="00214049" w:rsidRPr="00551A76" w:rsidRDefault="00C93FDD" w:rsidP="00B374E8">
            <w:pPr>
              <w:pStyle w:val="a1"/>
              <w:ind w:firstLine="0"/>
              <w:jc w:val="lowKashida"/>
              <w:rPr>
                <w:rFonts w:cs="B Lotus"/>
                <w:spacing w:val="0"/>
                <w:sz w:val="2"/>
                <w:szCs w:val="2"/>
                <w:rtl/>
                <w:lang w:val="en-US" w:eastAsia="en-US"/>
              </w:rPr>
            </w:pPr>
            <w:r w:rsidRPr="00894195">
              <w:rPr>
                <w:rFonts w:hint="eastAsia"/>
                <w:spacing w:val="0"/>
                <w:szCs w:val="26"/>
                <w:rtl/>
                <w:lang w:val="en-US" w:eastAsia="en-US"/>
              </w:rPr>
              <w:t>وَإنْ</w:t>
            </w:r>
            <w:r w:rsidRPr="00894195">
              <w:rPr>
                <w:spacing w:val="0"/>
                <w:szCs w:val="26"/>
                <w:rtl/>
                <w:lang w:val="en-US" w:eastAsia="en-US"/>
              </w:rPr>
              <w:t xml:space="preserve"> </w:t>
            </w:r>
            <w:r w:rsidRPr="00894195">
              <w:rPr>
                <w:rFonts w:hint="eastAsia"/>
                <w:spacing w:val="0"/>
                <w:szCs w:val="26"/>
                <w:rtl/>
                <w:lang w:val="en-US" w:eastAsia="en-US"/>
              </w:rPr>
              <w:t>شِئْتُ</w:t>
            </w:r>
            <w:r w:rsidRPr="00894195">
              <w:rPr>
                <w:spacing w:val="0"/>
                <w:szCs w:val="26"/>
                <w:rtl/>
                <w:lang w:val="en-US" w:eastAsia="en-US"/>
              </w:rPr>
              <w:t xml:space="preserve"> </w:t>
            </w:r>
            <w:r w:rsidRPr="00894195">
              <w:rPr>
                <w:rFonts w:hint="eastAsia"/>
                <w:spacing w:val="0"/>
                <w:szCs w:val="26"/>
                <w:rtl/>
                <w:lang w:val="en-US" w:eastAsia="en-US"/>
              </w:rPr>
              <w:t>لَمْ</w:t>
            </w:r>
            <w:r w:rsidRPr="00894195">
              <w:rPr>
                <w:spacing w:val="0"/>
                <w:szCs w:val="26"/>
                <w:rtl/>
                <w:lang w:val="en-US" w:eastAsia="en-US"/>
              </w:rPr>
              <w:t xml:space="preserve"> </w:t>
            </w:r>
            <w:r w:rsidRPr="00894195">
              <w:rPr>
                <w:rFonts w:hint="eastAsia"/>
                <w:spacing w:val="0"/>
                <w:szCs w:val="26"/>
                <w:rtl/>
                <w:lang w:val="en-US" w:eastAsia="en-US"/>
              </w:rPr>
              <w:t>أَطْعَمْ</w:t>
            </w:r>
            <w:r w:rsidRPr="00894195">
              <w:rPr>
                <w:spacing w:val="0"/>
                <w:szCs w:val="26"/>
                <w:rtl/>
                <w:lang w:val="en-US" w:eastAsia="en-US"/>
              </w:rPr>
              <w:t xml:space="preserve"> </w:t>
            </w:r>
            <w:r w:rsidRPr="00894195">
              <w:rPr>
                <w:rFonts w:hint="eastAsia"/>
                <w:spacing w:val="0"/>
                <w:szCs w:val="26"/>
                <w:rtl/>
                <w:lang w:val="en-US" w:eastAsia="en-US"/>
              </w:rPr>
              <w:t>تَقَاخاً</w:t>
            </w:r>
            <w:r w:rsidRPr="00894195">
              <w:rPr>
                <w:spacing w:val="0"/>
                <w:szCs w:val="26"/>
                <w:rtl/>
                <w:lang w:val="en-US" w:eastAsia="en-US"/>
              </w:rPr>
              <w:t xml:space="preserve"> </w:t>
            </w:r>
            <w:r w:rsidRPr="00894195">
              <w:rPr>
                <w:rFonts w:hint="eastAsia"/>
                <w:spacing w:val="0"/>
                <w:szCs w:val="26"/>
                <w:rtl/>
                <w:lang w:val="en-US" w:eastAsia="en-US"/>
              </w:rPr>
              <w:t>وَلاَ</w:t>
            </w:r>
            <w:r w:rsidRPr="00894195">
              <w:rPr>
                <w:spacing w:val="0"/>
                <w:szCs w:val="26"/>
                <w:rtl/>
                <w:lang w:val="en-US" w:eastAsia="en-US"/>
              </w:rPr>
              <w:t xml:space="preserve"> </w:t>
            </w:r>
            <w:r w:rsidRPr="00894195">
              <w:rPr>
                <w:rFonts w:hint="eastAsia"/>
                <w:spacing w:val="0"/>
                <w:szCs w:val="26"/>
                <w:rtl/>
                <w:lang w:val="en-US" w:eastAsia="en-US"/>
              </w:rPr>
              <w:t>بَرْدَا</w:t>
            </w:r>
            <w:r w:rsidR="00377485" w:rsidRPr="00551A76">
              <w:rPr>
                <w:rStyle w:val="FootnoteReference"/>
                <w:rFonts w:cs="B Lotus"/>
                <w:b w:val="0"/>
                <w:bCs w:val="0"/>
                <w:spacing w:val="0"/>
                <w:sz w:val="28"/>
                <w:szCs w:val="28"/>
                <w:rtl/>
                <w:lang w:val="en-US" w:eastAsia="en-US"/>
              </w:rPr>
              <w:footnoteReference w:customMarkFollows="1" w:id="18"/>
              <w:t>*</w:t>
            </w:r>
            <w:r w:rsidR="00214049" w:rsidRPr="00551A76">
              <w:rPr>
                <w:rFonts w:cs="B Lotus"/>
                <w:spacing w:val="0"/>
                <w:sz w:val="28"/>
                <w:szCs w:val="28"/>
                <w:rtl/>
                <w:lang w:val="en-US" w:eastAsia="en-US"/>
              </w:rPr>
              <w:br/>
            </w:r>
          </w:p>
        </w:tc>
      </w:tr>
    </w:tbl>
    <w:p w:rsidR="00577FD2" w:rsidRPr="00551A76" w:rsidRDefault="00B00732" w:rsidP="00FE43C6">
      <w:pPr>
        <w:ind w:firstLine="284"/>
        <w:jc w:val="both"/>
        <w:rPr>
          <w:rFonts w:cs="B Lotus"/>
          <w:sz w:val="28"/>
          <w:szCs w:val="28"/>
          <w:rtl/>
          <w:lang w:bidi="fa-IR"/>
        </w:rPr>
      </w:pPr>
      <w:r w:rsidRPr="00551A76">
        <w:rPr>
          <w:rFonts w:cs="B Lotus" w:hint="cs"/>
          <w:sz w:val="28"/>
          <w:szCs w:val="28"/>
          <w:rtl/>
          <w:lang w:bidi="fa-IR"/>
        </w:rPr>
        <w:t>وی در ذیل آیه</w:t>
      </w:r>
      <w:r w:rsidR="005E4528" w:rsidRPr="00551A76">
        <w:rPr>
          <w:rFonts w:cs="B Lotus" w:hint="cs"/>
          <w:sz w:val="28"/>
          <w:szCs w:val="28"/>
          <w:rtl/>
          <w:lang w:bidi="fa-IR"/>
        </w:rPr>
        <w:t xml:space="preserve">‌ی </w:t>
      </w:r>
      <w:r w:rsidRPr="00551A76">
        <w:rPr>
          <w:rFonts w:cs="B Lotus" w:hint="cs"/>
          <w:sz w:val="28"/>
          <w:szCs w:val="28"/>
          <w:rtl/>
          <w:lang w:bidi="fa-IR"/>
        </w:rPr>
        <w:t>249 سوره</w:t>
      </w:r>
      <w:r w:rsidR="005E4528" w:rsidRPr="00551A76">
        <w:rPr>
          <w:rFonts w:cs="B Lotus" w:hint="cs"/>
          <w:sz w:val="28"/>
          <w:szCs w:val="28"/>
          <w:rtl/>
          <w:lang w:bidi="fa-IR"/>
        </w:rPr>
        <w:t xml:space="preserve">‌ی </w:t>
      </w:r>
      <w:r w:rsidR="001613B5" w:rsidRPr="00551A76">
        <w:rPr>
          <w:rFonts w:cs="B Lotus" w:hint="cs"/>
          <w:sz w:val="28"/>
          <w:szCs w:val="28"/>
          <w:rtl/>
          <w:lang w:bidi="fa-IR"/>
        </w:rPr>
        <w:t>بقره نیز به بیت بالا استناد کرده، همچنین</w:t>
      </w:r>
      <w:r w:rsidRPr="00551A76">
        <w:rPr>
          <w:rFonts w:cs="B Lotus" w:hint="cs"/>
          <w:sz w:val="28"/>
          <w:szCs w:val="28"/>
          <w:rtl/>
          <w:lang w:bidi="fa-IR"/>
        </w:rPr>
        <w:t xml:space="preserve"> ذیل  آیه</w:t>
      </w:r>
      <w:r w:rsidR="005E4528" w:rsidRPr="00551A76">
        <w:rPr>
          <w:rFonts w:cs="B Lotus" w:hint="cs"/>
          <w:sz w:val="28"/>
          <w:szCs w:val="28"/>
          <w:rtl/>
          <w:lang w:bidi="fa-IR"/>
        </w:rPr>
        <w:t xml:space="preserve">‌ی </w:t>
      </w:r>
      <w:r w:rsidRPr="00551A76">
        <w:rPr>
          <w:rFonts w:cs="B Lotus" w:hint="cs"/>
          <w:sz w:val="28"/>
          <w:szCs w:val="28"/>
          <w:rtl/>
          <w:lang w:bidi="fa-IR"/>
        </w:rPr>
        <w:t>32 سوره</w:t>
      </w:r>
      <w:r w:rsidR="005E4528" w:rsidRPr="00551A76">
        <w:rPr>
          <w:rFonts w:cs="B Lotus" w:hint="cs"/>
          <w:sz w:val="28"/>
          <w:szCs w:val="28"/>
          <w:rtl/>
          <w:lang w:bidi="fa-IR"/>
        </w:rPr>
        <w:t xml:space="preserve">‌ی </w:t>
      </w:r>
      <w:r w:rsidR="001613B5" w:rsidRPr="00551A76">
        <w:rPr>
          <w:rFonts w:cs="B Lotus" w:hint="cs"/>
          <w:sz w:val="28"/>
          <w:szCs w:val="28"/>
          <w:rtl/>
          <w:lang w:bidi="fa-IR"/>
        </w:rPr>
        <w:t>نور به بیت زیر استشهاد نموده که شاعر عرب خطاب به محبوبه‌اش گفته است</w:t>
      </w:r>
      <w:r w:rsidR="003932E7" w:rsidRPr="00551A76">
        <w:rPr>
          <w:rFonts w:cs="B Lotus" w:hint="cs"/>
          <w:sz w:val="28"/>
          <w:szCs w:val="28"/>
          <w:rtl/>
          <w:lang w:bidi="fa-IR"/>
        </w:rPr>
        <w:t>:</w:t>
      </w:r>
      <w:r w:rsidR="001613B5" w:rsidRPr="00551A76">
        <w:rPr>
          <w:rFonts w:cs="B Lotus" w:hint="cs"/>
          <w:sz w:val="28"/>
          <w:szCs w:val="28"/>
          <w:rtl/>
          <w:lang w:bidi="fa-IR"/>
        </w:rPr>
        <w:t xml:space="preserve"> </w:t>
      </w:r>
    </w:p>
    <w:tbl>
      <w:tblPr>
        <w:bidiVisual/>
        <w:tblW w:w="0" w:type="auto"/>
        <w:jc w:val="center"/>
        <w:tblLook w:val="01E0" w:firstRow="1" w:lastRow="1" w:firstColumn="1" w:lastColumn="1" w:noHBand="0" w:noVBand="0"/>
      </w:tblPr>
      <w:tblGrid>
        <w:gridCol w:w="3179"/>
        <w:gridCol w:w="361"/>
        <w:gridCol w:w="3764"/>
      </w:tblGrid>
      <w:tr w:rsidR="001613B5" w:rsidRPr="00551A76" w:rsidTr="003E0AAB">
        <w:trPr>
          <w:jc w:val="center"/>
        </w:trPr>
        <w:tc>
          <w:tcPr>
            <w:tcW w:w="3200" w:type="dxa"/>
            <w:shd w:val="clear" w:color="auto" w:fill="auto"/>
          </w:tcPr>
          <w:p w:rsidR="001613B5" w:rsidRPr="00551A76" w:rsidRDefault="008366A0" w:rsidP="00B374E8">
            <w:pPr>
              <w:pStyle w:val="a1"/>
              <w:ind w:firstLine="0"/>
              <w:jc w:val="lowKashida"/>
              <w:rPr>
                <w:rFonts w:ascii="Lotus Linotype" w:hAnsi="Lotus Linotype" w:cs="Lotus Linotype"/>
                <w:spacing w:val="0"/>
                <w:sz w:val="2"/>
                <w:szCs w:val="2"/>
                <w:rtl/>
                <w:lang w:val="en-US" w:eastAsia="en-US"/>
              </w:rPr>
            </w:pPr>
            <w:r w:rsidRPr="00551A76">
              <w:rPr>
                <w:rFonts w:ascii="Lotus Linotype" w:hAnsi="Lotus Linotype" w:cs="Lotus Linotype" w:hint="cs"/>
                <w:spacing w:val="0"/>
                <w:rtl/>
                <w:lang w:val="en-US" w:eastAsia="en-US"/>
              </w:rPr>
              <w:t xml:space="preserve"> </w:t>
            </w:r>
            <w:r w:rsidRPr="00894195">
              <w:rPr>
                <w:rFonts w:hint="eastAsia"/>
                <w:spacing w:val="0"/>
                <w:szCs w:val="26"/>
                <w:rtl/>
                <w:lang w:val="en-US" w:eastAsia="en-US"/>
              </w:rPr>
              <w:t>فَإنْ</w:t>
            </w:r>
            <w:r w:rsidRPr="00894195">
              <w:rPr>
                <w:spacing w:val="0"/>
                <w:szCs w:val="26"/>
                <w:rtl/>
                <w:lang w:val="en-US" w:eastAsia="en-US"/>
              </w:rPr>
              <w:t xml:space="preserve"> </w:t>
            </w:r>
            <w:r w:rsidRPr="00894195">
              <w:rPr>
                <w:rFonts w:hint="eastAsia"/>
                <w:spacing w:val="0"/>
                <w:szCs w:val="26"/>
                <w:rtl/>
                <w:lang w:val="en-US" w:eastAsia="en-US"/>
              </w:rPr>
              <w:t>تَنْكِحِي</w:t>
            </w:r>
            <w:r w:rsidRPr="00894195">
              <w:rPr>
                <w:spacing w:val="0"/>
                <w:szCs w:val="26"/>
                <w:rtl/>
                <w:lang w:val="en-US" w:eastAsia="en-US"/>
              </w:rPr>
              <w:t xml:space="preserve"> </w:t>
            </w:r>
            <w:r w:rsidRPr="00894195">
              <w:rPr>
                <w:rFonts w:hint="eastAsia"/>
                <w:spacing w:val="0"/>
                <w:szCs w:val="26"/>
                <w:rtl/>
                <w:lang w:val="en-US" w:eastAsia="en-US"/>
              </w:rPr>
              <w:t>أَنْكِحْ</w:t>
            </w:r>
            <w:r w:rsidRPr="00894195">
              <w:rPr>
                <w:spacing w:val="0"/>
                <w:szCs w:val="26"/>
                <w:rtl/>
                <w:lang w:val="en-US" w:eastAsia="en-US"/>
              </w:rPr>
              <w:t xml:space="preserve"> </w:t>
            </w:r>
            <w:r w:rsidRPr="00894195">
              <w:rPr>
                <w:rFonts w:hint="eastAsia"/>
                <w:spacing w:val="0"/>
                <w:szCs w:val="26"/>
                <w:rtl/>
                <w:lang w:val="en-US" w:eastAsia="en-US"/>
              </w:rPr>
              <w:t>وَإنْ</w:t>
            </w:r>
            <w:r w:rsidRPr="00894195">
              <w:rPr>
                <w:spacing w:val="0"/>
                <w:szCs w:val="26"/>
                <w:rtl/>
                <w:lang w:val="en-US" w:eastAsia="en-US"/>
              </w:rPr>
              <w:t xml:space="preserve"> </w:t>
            </w:r>
            <w:r w:rsidRPr="00894195">
              <w:rPr>
                <w:rFonts w:hint="eastAsia"/>
                <w:spacing w:val="0"/>
                <w:szCs w:val="26"/>
                <w:rtl/>
                <w:lang w:val="en-US" w:eastAsia="en-US"/>
              </w:rPr>
              <w:t>تَتَأَيَّمِي</w:t>
            </w:r>
            <w:r w:rsidR="001613B5" w:rsidRPr="00551A76">
              <w:rPr>
                <w:rFonts w:ascii="Lotus Linotype" w:hAnsi="Lotus Linotype" w:cs="Lotus Linotype"/>
                <w:spacing w:val="0"/>
                <w:rtl/>
                <w:lang w:val="en-US" w:eastAsia="en-US"/>
              </w:rPr>
              <w:br/>
            </w:r>
          </w:p>
        </w:tc>
        <w:tc>
          <w:tcPr>
            <w:tcW w:w="362" w:type="dxa"/>
            <w:shd w:val="clear" w:color="auto" w:fill="auto"/>
          </w:tcPr>
          <w:p w:rsidR="001613B5" w:rsidRPr="00551A76" w:rsidRDefault="001613B5" w:rsidP="00B374E8">
            <w:pPr>
              <w:pStyle w:val="a1"/>
              <w:ind w:firstLine="0"/>
              <w:jc w:val="lowKashida"/>
              <w:rPr>
                <w:rFonts w:cs="B Lotus"/>
                <w:spacing w:val="0"/>
                <w:sz w:val="28"/>
                <w:szCs w:val="28"/>
                <w:rtl/>
                <w:lang w:val="en-US" w:eastAsia="en-US"/>
              </w:rPr>
            </w:pPr>
          </w:p>
        </w:tc>
        <w:tc>
          <w:tcPr>
            <w:tcW w:w="3792" w:type="dxa"/>
            <w:shd w:val="clear" w:color="auto" w:fill="auto"/>
          </w:tcPr>
          <w:p w:rsidR="001613B5" w:rsidRPr="00551A76" w:rsidRDefault="008366A0" w:rsidP="00B374E8">
            <w:pPr>
              <w:pStyle w:val="a1"/>
              <w:ind w:firstLine="0"/>
              <w:jc w:val="lowKashida"/>
              <w:rPr>
                <w:rFonts w:cs="B Lotus"/>
                <w:spacing w:val="0"/>
                <w:sz w:val="2"/>
                <w:szCs w:val="2"/>
                <w:rtl/>
                <w:lang w:val="en-US" w:eastAsia="en-US"/>
              </w:rPr>
            </w:pPr>
            <w:r w:rsidRPr="00894195">
              <w:rPr>
                <w:rFonts w:hint="eastAsia"/>
                <w:spacing w:val="0"/>
                <w:szCs w:val="26"/>
                <w:rtl/>
                <w:lang w:val="en-US" w:eastAsia="en-US"/>
              </w:rPr>
              <w:t>وَإنْ</w:t>
            </w:r>
            <w:r w:rsidRPr="00894195">
              <w:rPr>
                <w:spacing w:val="0"/>
                <w:szCs w:val="26"/>
                <w:rtl/>
                <w:lang w:val="en-US" w:eastAsia="en-US"/>
              </w:rPr>
              <w:t xml:space="preserve"> </w:t>
            </w:r>
            <w:r w:rsidRPr="00894195">
              <w:rPr>
                <w:rFonts w:hint="eastAsia"/>
                <w:spacing w:val="0"/>
                <w:szCs w:val="26"/>
                <w:rtl/>
                <w:lang w:val="en-US" w:eastAsia="en-US"/>
              </w:rPr>
              <w:t>كُنْتُ</w:t>
            </w:r>
            <w:r w:rsidRPr="00894195">
              <w:rPr>
                <w:spacing w:val="0"/>
                <w:szCs w:val="26"/>
                <w:rtl/>
                <w:lang w:val="en-US" w:eastAsia="en-US"/>
              </w:rPr>
              <w:t xml:space="preserve"> </w:t>
            </w:r>
            <w:r w:rsidRPr="00894195">
              <w:rPr>
                <w:rFonts w:hint="eastAsia"/>
                <w:spacing w:val="0"/>
                <w:szCs w:val="26"/>
                <w:rtl/>
                <w:lang w:val="en-US" w:eastAsia="en-US"/>
              </w:rPr>
              <w:t>أَفتَى</w:t>
            </w:r>
            <w:r w:rsidRPr="00894195">
              <w:rPr>
                <w:spacing w:val="0"/>
                <w:szCs w:val="26"/>
                <w:rtl/>
                <w:lang w:val="en-US" w:eastAsia="en-US"/>
              </w:rPr>
              <w:t xml:space="preserve"> </w:t>
            </w:r>
            <w:r w:rsidRPr="00894195">
              <w:rPr>
                <w:rFonts w:hint="eastAsia"/>
                <w:spacing w:val="0"/>
                <w:szCs w:val="26"/>
                <w:rtl/>
                <w:lang w:val="en-US" w:eastAsia="en-US"/>
              </w:rPr>
              <w:t>مِنْكُمْ</w:t>
            </w:r>
            <w:r w:rsidRPr="00894195">
              <w:rPr>
                <w:spacing w:val="0"/>
                <w:szCs w:val="26"/>
                <w:rtl/>
                <w:lang w:val="en-US" w:eastAsia="en-US"/>
              </w:rPr>
              <w:t xml:space="preserve"> </w:t>
            </w:r>
            <w:r w:rsidRPr="00894195">
              <w:rPr>
                <w:rFonts w:hint="eastAsia"/>
                <w:spacing w:val="0"/>
                <w:szCs w:val="26"/>
                <w:rtl/>
                <w:lang w:val="en-US" w:eastAsia="en-US"/>
              </w:rPr>
              <w:t>أَتَأَيَّمُ</w:t>
            </w:r>
            <w:r w:rsidRPr="00551A76">
              <w:rPr>
                <w:rFonts w:ascii="Lotus Linotype" w:hAnsi="Lotus Linotype" w:cs="Lotus Linotype" w:hint="cs"/>
                <w:spacing w:val="0"/>
                <w:rtl/>
                <w:lang w:val="en-US" w:eastAsia="en-US"/>
              </w:rPr>
              <w:t xml:space="preserve"> </w:t>
            </w:r>
            <w:r w:rsidR="001D4079" w:rsidRPr="00551A76">
              <w:rPr>
                <w:rStyle w:val="FootnoteReference"/>
                <w:rFonts w:cs="B Lotus"/>
                <w:b w:val="0"/>
                <w:bCs w:val="0"/>
                <w:spacing w:val="0"/>
                <w:sz w:val="28"/>
                <w:szCs w:val="28"/>
                <w:rtl/>
                <w:lang w:val="en-US" w:eastAsia="en-US"/>
              </w:rPr>
              <w:footnoteReference w:customMarkFollows="1" w:id="19"/>
              <w:t>**</w:t>
            </w:r>
            <w:r w:rsidR="001613B5" w:rsidRPr="00551A76">
              <w:rPr>
                <w:rFonts w:cs="B Lotus"/>
                <w:spacing w:val="0"/>
                <w:sz w:val="28"/>
                <w:szCs w:val="28"/>
                <w:rtl/>
                <w:lang w:val="en-US" w:eastAsia="en-US"/>
              </w:rPr>
              <w:br/>
            </w:r>
          </w:p>
        </w:tc>
      </w:tr>
    </w:tbl>
    <w:p w:rsidR="001613B5" w:rsidRPr="00551A76" w:rsidRDefault="0014444F" w:rsidP="00FE43C6">
      <w:pPr>
        <w:ind w:firstLine="284"/>
        <w:jc w:val="both"/>
        <w:rPr>
          <w:rFonts w:cs="B Lotus"/>
          <w:sz w:val="28"/>
          <w:szCs w:val="28"/>
          <w:rtl/>
          <w:lang w:bidi="fa-IR"/>
        </w:rPr>
      </w:pPr>
      <w:r>
        <w:rPr>
          <w:rFonts w:cs="B Lotus" w:hint="cs"/>
          <w:sz w:val="28"/>
          <w:szCs w:val="28"/>
          <w:rtl/>
          <w:lang w:bidi="fa-IR"/>
        </w:rPr>
        <w:t>زمخ</w:t>
      </w:r>
      <w:r w:rsidR="00B00732" w:rsidRPr="00551A76">
        <w:rPr>
          <w:rFonts w:cs="B Lotus" w:hint="cs"/>
          <w:sz w:val="28"/>
          <w:szCs w:val="28"/>
          <w:rtl/>
          <w:lang w:bidi="fa-IR"/>
        </w:rPr>
        <w:t>شری «کشاف» نیز درباره</w:t>
      </w:r>
      <w:r w:rsidR="005E4528" w:rsidRPr="00551A76">
        <w:rPr>
          <w:rFonts w:cs="B Lotus" w:hint="cs"/>
          <w:sz w:val="28"/>
          <w:szCs w:val="28"/>
          <w:rtl/>
          <w:lang w:bidi="fa-IR"/>
        </w:rPr>
        <w:t xml:space="preserve">‌ی </w:t>
      </w:r>
      <w:r w:rsidR="00D857DD" w:rsidRPr="00551A76">
        <w:rPr>
          <w:rFonts w:cs="B Lotus" w:hint="cs"/>
          <w:sz w:val="28"/>
          <w:szCs w:val="28"/>
          <w:rtl/>
          <w:lang w:bidi="fa-IR"/>
        </w:rPr>
        <w:t>هر دو بیت تصریح کرده</w:t>
      </w:r>
      <w:r w:rsidR="003932E7" w:rsidRPr="00551A76">
        <w:rPr>
          <w:rFonts w:cs="B Lotus" w:hint="cs"/>
          <w:sz w:val="28"/>
          <w:szCs w:val="28"/>
          <w:rtl/>
          <w:lang w:bidi="fa-IR"/>
        </w:rPr>
        <w:t>:</w:t>
      </w:r>
      <w:r w:rsidR="00D857DD" w:rsidRPr="00551A76">
        <w:rPr>
          <w:rFonts w:cs="B Lotus" w:hint="cs"/>
          <w:sz w:val="28"/>
          <w:szCs w:val="28"/>
          <w:rtl/>
          <w:lang w:bidi="fa-IR"/>
        </w:rPr>
        <w:t xml:space="preserve"> با اینکه مرجع ضمیر، «مفرد مؤنث» است اما به منظور بزرگداشت، از وی با ضمیر </w:t>
      </w:r>
      <w:r w:rsidR="00D857DD" w:rsidRPr="00551A76">
        <w:rPr>
          <w:rFonts w:cs="B Lotus" w:hint="cs"/>
          <w:b/>
          <w:bCs/>
          <w:sz w:val="28"/>
          <w:szCs w:val="28"/>
          <w:rtl/>
          <w:lang w:bidi="fa-IR"/>
        </w:rPr>
        <w:t>«جمع مذکر»</w:t>
      </w:r>
      <w:r w:rsidR="00D857DD" w:rsidRPr="00551A76">
        <w:rPr>
          <w:rFonts w:cs="B Lotus" w:hint="cs"/>
          <w:sz w:val="28"/>
          <w:szCs w:val="28"/>
          <w:rtl/>
          <w:lang w:bidi="fa-IR"/>
        </w:rPr>
        <w:t xml:space="preserve"> یاد شده است. </w:t>
      </w:r>
    </w:p>
    <w:p w:rsidR="003857D6" w:rsidRPr="00551A76" w:rsidRDefault="007124A2" w:rsidP="00213FA2">
      <w:pPr>
        <w:ind w:firstLine="284"/>
        <w:jc w:val="both"/>
        <w:rPr>
          <w:rFonts w:ascii="KFGQPC Uthmanic Script HAFS" w:hAnsi="KFGQPC Uthmanic Script HAFS" w:cs="KFGQPC Uthmanic Script HAFS"/>
          <w:sz w:val="28"/>
          <w:szCs w:val="28"/>
          <w:rtl/>
          <w:lang w:bidi="fa-IR"/>
        </w:rPr>
      </w:pPr>
      <w:r w:rsidRPr="00551A76">
        <w:rPr>
          <w:rFonts w:cs="B Lotus" w:hint="cs"/>
          <w:sz w:val="28"/>
          <w:szCs w:val="28"/>
          <w:rtl/>
          <w:lang w:bidi="fa-IR"/>
        </w:rPr>
        <w:t>علمای نحو نیز گفته‌اند</w:t>
      </w:r>
      <w:r w:rsidR="003932E7" w:rsidRPr="00551A76">
        <w:rPr>
          <w:rFonts w:cs="B Lotus" w:hint="cs"/>
          <w:sz w:val="28"/>
          <w:szCs w:val="28"/>
          <w:rtl/>
          <w:lang w:bidi="fa-IR"/>
        </w:rPr>
        <w:t>:</w:t>
      </w:r>
      <w:r w:rsidRPr="00551A76">
        <w:rPr>
          <w:rFonts w:cs="B Lotus" w:hint="cs"/>
          <w:sz w:val="28"/>
          <w:szCs w:val="28"/>
          <w:rtl/>
          <w:lang w:bidi="fa-IR"/>
        </w:rPr>
        <w:t xml:space="preserve"> «</w:t>
      </w:r>
      <w:r w:rsidRPr="00894195">
        <w:rPr>
          <w:rStyle w:val="Char0"/>
          <w:spacing w:val="0"/>
          <w:szCs w:val="26"/>
          <w:rtl/>
        </w:rPr>
        <w:t>رب</w:t>
      </w:r>
      <w:r w:rsidR="008318B9" w:rsidRPr="00894195">
        <w:rPr>
          <w:rStyle w:val="Char0"/>
          <w:spacing w:val="0"/>
          <w:szCs w:val="26"/>
          <w:rtl/>
        </w:rPr>
        <w:t>ّ</w:t>
      </w:r>
      <w:r w:rsidRPr="00894195">
        <w:rPr>
          <w:rStyle w:val="Char0"/>
          <w:spacing w:val="0"/>
          <w:szCs w:val="26"/>
          <w:rtl/>
        </w:rPr>
        <w:t>ما خوطبت المرأة الواحدة بخطاب الجمع المذک</w:t>
      </w:r>
      <w:r w:rsidR="008318B9" w:rsidRPr="00894195">
        <w:rPr>
          <w:rStyle w:val="Char0"/>
          <w:spacing w:val="0"/>
          <w:szCs w:val="26"/>
          <w:rtl/>
        </w:rPr>
        <w:t>ّ</w:t>
      </w:r>
      <w:r w:rsidRPr="00894195">
        <w:rPr>
          <w:rStyle w:val="Char0"/>
          <w:spacing w:val="0"/>
          <w:szCs w:val="26"/>
          <w:rtl/>
        </w:rPr>
        <w:t>ر، یقول الر</w:t>
      </w:r>
      <w:r w:rsidR="008318B9" w:rsidRPr="00894195">
        <w:rPr>
          <w:rStyle w:val="Char0"/>
          <w:spacing w:val="0"/>
          <w:szCs w:val="26"/>
          <w:rtl/>
        </w:rPr>
        <w:t>ّ</w:t>
      </w:r>
      <w:r w:rsidRPr="00894195">
        <w:rPr>
          <w:rStyle w:val="Char0"/>
          <w:spacing w:val="0"/>
          <w:szCs w:val="26"/>
          <w:rtl/>
        </w:rPr>
        <w:t>جل عن أهله</w:t>
      </w:r>
      <w:r w:rsidR="003932E7" w:rsidRPr="00894195">
        <w:rPr>
          <w:rStyle w:val="Char0"/>
          <w:spacing w:val="0"/>
          <w:szCs w:val="26"/>
          <w:rtl/>
        </w:rPr>
        <w:t>:</w:t>
      </w:r>
      <w:r w:rsidRPr="00894195">
        <w:rPr>
          <w:rStyle w:val="Char0"/>
          <w:spacing w:val="0"/>
          <w:szCs w:val="26"/>
          <w:rtl/>
        </w:rPr>
        <w:t xml:space="preserve"> «فعلوا کذا» مبالغة</w:t>
      </w:r>
      <w:r w:rsidR="008318B9" w:rsidRPr="00894195">
        <w:rPr>
          <w:rStyle w:val="Char0"/>
          <w:spacing w:val="0"/>
          <w:szCs w:val="26"/>
          <w:rtl/>
        </w:rPr>
        <w:t>ً</w:t>
      </w:r>
      <w:r w:rsidRPr="00894195">
        <w:rPr>
          <w:rStyle w:val="Char0"/>
          <w:spacing w:val="0"/>
          <w:szCs w:val="26"/>
          <w:rtl/>
        </w:rPr>
        <w:t xml:space="preserve"> ف</w:t>
      </w:r>
      <w:r w:rsidR="00B374E8" w:rsidRPr="00894195">
        <w:rPr>
          <w:rStyle w:val="Char0"/>
          <w:rFonts w:hint="cs"/>
          <w:spacing w:val="0"/>
          <w:szCs w:val="26"/>
          <w:rtl/>
        </w:rPr>
        <w:t>ي</w:t>
      </w:r>
      <w:r w:rsidRPr="00894195">
        <w:rPr>
          <w:rStyle w:val="Char0"/>
          <w:spacing w:val="0"/>
          <w:szCs w:val="26"/>
          <w:rtl/>
        </w:rPr>
        <w:t xml:space="preserve"> سترها حت</w:t>
      </w:r>
      <w:r w:rsidR="008318B9" w:rsidRPr="00894195">
        <w:rPr>
          <w:rStyle w:val="Char0"/>
          <w:spacing w:val="0"/>
          <w:szCs w:val="26"/>
          <w:rtl/>
        </w:rPr>
        <w:t>ّ</w:t>
      </w:r>
      <w:r w:rsidRPr="00894195">
        <w:rPr>
          <w:rStyle w:val="Char0"/>
          <w:spacing w:val="0"/>
          <w:szCs w:val="26"/>
          <w:rtl/>
        </w:rPr>
        <w:t>ی لا</w:t>
      </w:r>
      <w:r w:rsidR="00A1156F" w:rsidRPr="00894195">
        <w:rPr>
          <w:rStyle w:val="Char0"/>
          <w:rFonts w:hint="cs"/>
          <w:spacing w:val="0"/>
          <w:szCs w:val="26"/>
          <w:rtl/>
        </w:rPr>
        <w:t xml:space="preserve"> </w:t>
      </w:r>
      <w:r w:rsidRPr="00894195">
        <w:rPr>
          <w:rStyle w:val="Char0"/>
          <w:spacing w:val="0"/>
          <w:szCs w:val="26"/>
          <w:rtl/>
        </w:rPr>
        <w:t>ینطق بالض</w:t>
      </w:r>
      <w:r w:rsidR="008318B9" w:rsidRPr="00894195">
        <w:rPr>
          <w:rStyle w:val="Char0"/>
          <w:spacing w:val="0"/>
          <w:szCs w:val="26"/>
          <w:rtl/>
        </w:rPr>
        <w:t>ّ</w:t>
      </w:r>
      <w:r w:rsidRPr="00894195">
        <w:rPr>
          <w:rStyle w:val="Char0"/>
          <w:spacing w:val="0"/>
          <w:szCs w:val="26"/>
          <w:rtl/>
        </w:rPr>
        <w:t>میر الموضوع لها؛ و منه قوله تعالی حکایة موسی</w:t>
      </w:r>
      <w:r w:rsidR="00A1156F" w:rsidRPr="00894195">
        <w:rPr>
          <w:rStyle w:val="Char0"/>
          <w:rFonts w:hint="cs"/>
          <w:spacing w:val="0"/>
          <w:szCs w:val="26"/>
          <w:rtl/>
        </w:rPr>
        <w:t xml:space="preserve"> </w:t>
      </w:r>
      <w:r w:rsidR="00DF2484" w:rsidRPr="00DF2484">
        <w:rPr>
          <w:rStyle w:val="Char0"/>
          <w:rFonts w:cs="CTraditional Arabic"/>
          <w:b w:val="0"/>
          <w:bCs w:val="0"/>
          <w:spacing w:val="0"/>
          <w:rtl/>
        </w:rPr>
        <w:t>÷</w:t>
      </w:r>
      <w:r w:rsidR="003932E7" w:rsidRPr="00894195">
        <w:rPr>
          <w:rStyle w:val="Char0"/>
          <w:spacing w:val="0"/>
          <w:szCs w:val="26"/>
          <w:rtl/>
        </w:rPr>
        <w:t>:</w:t>
      </w:r>
      <w:r w:rsidR="00614F9D" w:rsidRPr="00894195">
        <w:rPr>
          <w:rStyle w:val="Char0"/>
          <w:rFonts w:hint="cs"/>
          <w:spacing w:val="0"/>
          <w:szCs w:val="26"/>
          <w:rtl/>
        </w:rPr>
        <w:t xml:space="preserve"> </w:t>
      </w:r>
      <w:r w:rsidR="00614F9D" w:rsidRPr="00B55E10">
        <w:rPr>
          <w:rFonts w:ascii="Traditional Arabic" w:hAnsi="Traditional Arabic"/>
          <w:sz w:val="28"/>
          <w:szCs w:val="28"/>
          <w:rtl/>
          <w:lang w:bidi="fa-IR"/>
        </w:rPr>
        <w:t>﴿</w:t>
      </w:r>
      <w:r w:rsidR="002C5FAA" w:rsidRPr="00551A76">
        <w:rPr>
          <w:rFonts w:ascii="KFGQPC Uthmanic Script HAFS" w:hAnsi="KFGQPC Uthmanic Script HAFS" w:cs="KFGQPC Uthmanic Script HAFS"/>
          <w:sz w:val="28"/>
          <w:szCs w:val="28"/>
          <w:rtl/>
          <w:lang w:bidi="fa-IR"/>
        </w:rPr>
        <w:t xml:space="preserve">قَالَ لِأَهۡلِهِ </w:t>
      </w:r>
      <w:r w:rsidR="002C5FAA" w:rsidRPr="00551A76">
        <w:rPr>
          <w:rFonts w:ascii="KFGQPC Uthmanic Script HAFS" w:hAnsi="KFGQPC Uthmanic Script HAFS" w:cs="KFGQPC Uthmanic Script HAFS" w:hint="cs"/>
          <w:sz w:val="28"/>
          <w:szCs w:val="28"/>
          <w:rtl/>
          <w:lang w:bidi="fa-IR"/>
        </w:rPr>
        <w:t>ٱمۡكُثُوٓاْ</w:t>
      </w:r>
      <w:r w:rsidR="00614F9D" w:rsidRPr="00B55E10">
        <w:rPr>
          <w:rFonts w:ascii="Traditional Arabic" w:hAnsi="Traditional Arabic"/>
          <w:sz w:val="28"/>
          <w:szCs w:val="28"/>
          <w:rtl/>
          <w:lang w:bidi="fa-IR"/>
        </w:rPr>
        <w:t>﴾</w:t>
      </w:r>
      <w:r w:rsidR="00614F9D" w:rsidRPr="00551A76">
        <w:rPr>
          <w:rFonts w:cs="B Lotus" w:hint="cs"/>
          <w:sz w:val="28"/>
          <w:szCs w:val="28"/>
          <w:rtl/>
          <w:lang w:bidi="fa-IR"/>
        </w:rPr>
        <w:t>.</w:t>
      </w:r>
      <w:r w:rsidR="00B374E8" w:rsidRPr="00894195">
        <w:rPr>
          <w:rStyle w:val="Char0"/>
          <w:rFonts w:hint="cs"/>
          <w:spacing w:val="0"/>
          <w:szCs w:val="26"/>
          <w:rtl/>
        </w:rPr>
        <w:t xml:space="preserve"> </w:t>
      </w:r>
      <w:r w:rsidRPr="00551A76">
        <w:rPr>
          <w:rFonts w:cs="B Lotus" w:hint="cs"/>
          <w:sz w:val="28"/>
          <w:szCs w:val="28"/>
          <w:rtl/>
          <w:lang w:bidi="fa-IR"/>
        </w:rPr>
        <w:t xml:space="preserve">= </w:t>
      </w:r>
      <w:r w:rsidR="00FA7E91" w:rsidRPr="00551A76">
        <w:rPr>
          <w:rFonts w:cs="B Lotus" w:hint="cs"/>
          <w:sz w:val="28"/>
          <w:szCs w:val="28"/>
          <w:rtl/>
          <w:lang w:bidi="fa-IR"/>
        </w:rPr>
        <w:t xml:space="preserve">چه بسا به یک زن با ضمیر </w:t>
      </w:r>
      <w:r w:rsidR="00FA7E91" w:rsidRPr="00551A76">
        <w:rPr>
          <w:rFonts w:cs="B Lotus" w:hint="cs"/>
          <w:b/>
          <w:bCs/>
          <w:sz w:val="28"/>
          <w:szCs w:val="28"/>
          <w:rtl/>
          <w:lang w:bidi="fa-IR"/>
        </w:rPr>
        <w:t>جمع مذکر</w:t>
      </w:r>
      <w:r w:rsidR="00B374E8" w:rsidRPr="00551A76">
        <w:rPr>
          <w:rFonts w:cs="B Lotus" w:hint="cs"/>
          <w:sz w:val="28"/>
          <w:szCs w:val="28"/>
          <w:rtl/>
          <w:lang w:bidi="fa-IR"/>
        </w:rPr>
        <w:t xml:space="preserve"> خطاب می‌شود. </w:t>
      </w:r>
      <w:r w:rsidR="00FA7E91" w:rsidRPr="00551A76">
        <w:rPr>
          <w:rFonts w:cs="B Lotus" w:hint="cs"/>
          <w:sz w:val="28"/>
          <w:szCs w:val="28"/>
          <w:rtl/>
          <w:lang w:bidi="fa-IR"/>
        </w:rPr>
        <w:t xml:space="preserve">[مثلاً] مردی به منظور مبالغه در پوشیدگی [و رعایت حرمت] زن، ضمیری را که مختص </w:t>
      </w:r>
      <w:r w:rsidR="00B00732" w:rsidRPr="00551A76">
        <w:rPr>
          <w:rFonts w:cs="B Lotus" w:hint="cs"/>
          <w:sz w:val="28"/>
          <w:szCs w:val="28"/>
          <w:rtl/>
          <w:lang w:bidi="fa-IR"/>
        </w:rPr>
        <w:t>وی وضع شده بکار نمی‌برد و درباره</w:t>
      </w:r>
      <w:r w:rsidR="005E4528" w:rsidRPr="00551A76">
        <w:rPr>
          <w:rFonts w:cs="B Lotus" w:hint="cs"/>
          <w:sz w:val="28"/>
          <w:szCs w:val="28"/>
          <w:rtl/>
          <w:lang w:bidi="fa-IR"/>
        </w:rPr>
        <w:t xml:space="preserve">‌ی </w:t>
      </w:r>
      <w:r w:rsidR="00FA7E91" w:rsidRPr="00551A76">
        <w:rPr>
          <w:rFonts w:cs="B Lotus" w:hint="cs"/>
          <w:sz w:val="28"/>
          <w:szCs w:val="28"/>
          <w:rtl/>
          <w:lang w:bidi="fa-IR"/>
        </w:rPr>
        <w:t>همسرش می‌گوید</w:t>
      </w:r>
      <w:r w:rsidR="003932E7" w:rsidRPr="00551A76">
        <w:rPr>
          <w:rFonts w:cs="B Lotus" w:hint="cs"/>
          <w:sz w:val="28"/>
          <w:szCs w:val="28"/>
          <w:rtl/>
          <w:lang w:bidi="fa-IR"/>
        </w:rPr>
        <w:t>:</w:t>
      </w:r>
      <w:r w:rsidR="00FA7E91" w:rsidRPr="00551A76">
        <w:rPr>
          <w:rFonts w:cs="B Lotus" w:hint="cs"/>
          <w:sz w:val="28"/>
          <w:szCs w:val="28"/>
          <w:rtl/>
          <w:lang w:bidi="fa-IR"/>
        </w:rPr>
        <w:t xml:space="preserve"> «</w:t>
      </w:r>
      <w:r w:rsidR="00FA7E91" w:rsidRPr="00894195">
        <w:rPr>
          <w:rStyle w:val="Char0"/>
          <w:spacing w:val="0"/>
          <w:szCs w:val="26"/>
          <w:rtl/>
        </w:rPr>
        <w:t>فعلوا کذا</w:t>
      </w:r>
      <w:r w:rsidR="00FA7E91" w:rsidRPr="00551A76">
        <w:rPr>
          <w:rFonts w:cs="B Lotus" w:hint="cs"/>
          <w:sz w:val="28"/>
          <w:szCs w:val="28"/>
          <w:rtl/>
          <w:lang w:bidi="fa-IR"/>
        </w:rPr>
        <w:t xml:space="preserve"> = چنین و چنان کردند». </w:t>
      </w:r>
      <w:r w:rsidR="00F420AF" w:rsidRPr="00551A76">
        <w:rPr>
          <w:rFonts w:cs="B Lotus" w:hint="cs"/>
          <w:sz w:val="28"/>
          <w:szCs w:val="28"/>
          <w:rtl/>
          <w:lang w:bidi="fa-IR"/>
        </w:rPr>
        <w:t>از همین باب است [هنگامی که] خدای تعالی ماجرای موسی</w:t>
      </w:r>
      <w:r w:rsidR="00234784" w:rsidRPr="00551A76">
        <w:rPr>
          <w:rFonts w:cs="B Lotus" w:hint="cs"/>
          <w:sz w:val="28"/>
          <w:szCs w:val="28"/>
          <w:rtl/>
          <w:lang w:bidi="fa-IR"/>
        </w:rPr>
        <w:t xml:space="preserve"> </w:t>
      </w:r>
      <w:r w:rsidR="00DF2484" w:rsidRPr="00DF2484">
        <w:rPr>
          <w:rFonts w:cs="CTraditional Arabic" w:hint="cs"/>
          <w:sz w:val="28"/>
          <w:szCs w:val="28"/>
          <w:rtl/>
          <w:lang w:bidi="fa-IR"/>
        </w:rPr>
        <w:t>÷</w:t>
      </w:r>
      <w:r w:rsidR="00F420AF" w:rsidRPr="00551A76">
        <w:rPr>
          <w:rFonts w:cs="B Lotus" w:hint="cs"/>
          <w:sz w:val="28"/>
          <w:szCs w:val="28"/>
          <w:rtl/>
          <w:lang w:bidi="fa-IR"/>
        </w:rPr>
        <w:t xml:space="preserve"> را بیان می‌کند که به همسرش می‌گوید</w:t>
      </w:r>
      <w:r w:rsidR="003932E7" w:rsidRPr="00551A76">
        <w:rPr>
          <w:rFonts w:cs="B Lotus" w:hint="cs"/>
          <w:sz w:val="28"/>
          <w:szCs w:val="28"/>
          <w:rtl/>
          <w:lang w:bidi="fa-IR"/>
        </w:rPr>
        <w:t>:</w:t>
      </w:r>
      <w:r w:rsidR="00F420AF" w:rsidRPr="00551A76">
        <w:rPr>
          <w:rFonts w:cs="B Lotus" w:hint="cs"/>
          <w:sz w:val="28"/>
          <w:szCs w:val="28"/>
          <w:rtl/>
          <w:lang w:bidi="fa-IR"/>
        </w:rPr>
        <w:t xml:space="preserve"> </w:t>
      </w:r>
      <w:r w:rsidR="008F7057">
        <w:rPr>
          <w:rFonts w:ascii="Traditional Arabic" w:hAnsi="Traditional Arabic"/>
          <w:sz w:val="28"/>
          <w:szCs w:val="28"/>
          <w:rtl/>
          <w:lang w:bidi="fa-IR"/>
        </w:rPr>
        <w:t>﴿</w:t>
      </w:r>
      <w:r w:rsidR="008F7057" w:rsidRPr="00551A76">
        <w:rPr>
          <w:rFonts w:ascii="KFGQPC Uthmanic Script HAFS" w:hAnsi="KFGQPC Uthmanic Script HAFS" w:cs="KFGQPC Uthmanic Script HAFS" w:hint="cs"/>
          <w:sz w:val="28"/>
          <w:szCs w:val="28"/>
          <w:rtl/>
          <w:lang w:bidi="fa-IR"/>
        </w:rPr>
        <w:t>ٱمۡكُثُوٓاْ</w:t>
      </w:r>
      <w:r w:rsidR="008F7057">
        <w:rPr>
          <w:rFonts w:ascii="Traditional Arabic" w:hAnsi="Traditional Arabic"/>
          <w:sz w:val="28"/>
          <w:szCs w:val="28"/>
          <w:rtl/>
          <w:lang w:bidi="fa-IR"/>
        </w:rPr>
        <w:t>﴾</w:t>
      </w:r>
      <w:r w:rsidR="00F420AF" w:rsidRPr="00551A76">
        <w:rPr>
          <w:rFonts w:cs="B Lotus" w:hint="cs"/>
          <w:sz w:val="28"/>
          <w:szCs w:val="28"/>
          <w:rtl/>
          <w:lang w:bidi="fa-IR"/>
        </w:rPr>
        <w:t xml:space="preserve"> [به جای آنکه بگوید</w:t>
      </w:r>
      <w:r w:rsidR="003932E7" w:rsidRPr="00551A76">
        <w:rPr>
          <w:rFonts w:cs="B Lotus" w:hint="cs"/>
          <w:sz w:val="28"/>
          <w:szCs w:val="28"/>
          <w:rtl/>
          <w:lang w:bidi="fa-IR"/>
        </w:rPr>
        <w:t>:</w:t>
      </w:r>
      <w:r w:rsidR="00F420AF" w:rsidRPr="00551A76">
        <w:rPr>
          <w:rFonts w:cs="B Lotus" w:hint="cs"/>
          <w:sz w:val="28"/>
          <w:szCs w:val="28"/>
          <w:rtl/>
          <w:lang w:bidi="fa-IR"/>
        </w:rPr>
        <w:t xml:space="preserve"> </w:t>
      </w:r>
      <w:r w:rsidR="00F420AF" w:rsidRPr="00894195">
        <w:rPr>
          <w:rStyle w:val="Char0"/>
          <w:spacing w:val="0"/>
          <w:szCs w:val="26"/>
          <w:rtl/>
        </w:rPr>
        <w:t>ام</w:t>
      </w:r>
      <w:r w:rsidR="00213FA2">
        <w:rPr>
          <w:rStyle w:val="Char0"/>
          <w:rFonts w:hint="cs"/>
          <w:spacing w:val="0"/>
          <w:szCs w:val="26"/>
          <w:rtl/>
        </w:rPr>
        <w:t>ك</w:t>
      </w:r>
      <w:r w:rsidR="00F420AF" w:rsidRPr="00894195">
        <w:rPr>
          <w:rStyle w:val="Char0"/>
          <w:spacing w:val="0"/>
          <w:szCs w:val="26"/>
          <w:rtl/>
        </w:rPr>
        <w:t>ثی</w:t>
      </w:r>
      <w:r w:rsidR="00F420AF" w:rsidRPr="00551A76">
        <w:rPr>
          <w:rFonts w:cs="B Lotus" w:hint="cs"/>
          <w:sz w:val="28"/>
          <w:szCs w:val="28"/>
          <w:rtl/>
          <w:lang w:bidi="fa-IR"/>
        </w:rPr>
        <w:t>] ....»</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20"/>
      </w:r>
      <w:r w:rsidR="00087952">
        <w:rPr>
          <w:rFonts w:cs="B Lotus"/>
          <w:sz w:val="28"/>
          <w:szCs w:val="28"/>
          <w:vertAlign w:val="superscript"/>
          <w:rtl/>
          <w:lang w:bidi="fa-IR"/>
        </w:rPr>
        <w:t>)</w:t>
      </w:r>
      <w:r w:rsidR="00234784" w:rsidRPr="00551A76">
        <w:rPr>
          <w:rFonts w:cs="B Lotus" w:hint="cs"/>
          <w:sz w:val="28"/>
          <w:szCs w:val="28"/>
          <w:rtl/>
          <w:lang w:bidi="fa-IR"/>
        </w:rPr>
        <w:t>.</w:t>
      </w:r>
    </w:p>
    <w:p w:rsidR="007124A2" w:rsidRPr="00551A76" w:rsidRDefault="003857D6" w:rsidP="00ED7BFE">
      <w:pPr>
        <w:pStyle w:val="a2"/>
        <w:rPr>
          <w:rtl/>
        </w:rPr>
      </w:pPr>
      <w:bookmarkStart w:id="67" w:name="_Toc399449512"/>
      <w:r w:rsidRPr="00551A76">
        <w:rPr>
          <w:rFonts w:hint="cs"/>
          <w:rtl/>
        </w:rPr>
        <w:t>هدف قرآن از خطاب 32 و 33</w:t>
      </w:r>
      <w:bookmarkEnd w:id="67"/>
    </w:p>
    <w:p w:rsidR="003C2780" w:rsidRPr="00551A76" w:rsidRDefault="003C2780" w:rsidP="002E43A0">
      <w:pPr>
        <w:ind w:firstLine="284"/>
        <w:jc w:val="both"/>
        <w:rPr>
          <w:rFonts w:cs="Times New Roman"/>
          <w:sz w:val="28"/>
          <w:szCs w:val="28"/>
          <w:rtl/>
          <w:lang w:bidi="fa-IR"/>
        </w:rPr>
      </w:pPr>
      <w:r w:rsidRPr="00551A76">
        <w:rPr>
          <w:rFonts w:cs="B Lotus" w:hint="cs"/>
          <w:sz w:val="28"/>
          <w:szCs w:val="28"/>
          <w:rtl/>
          <w:lang w:bidi="fa-IR"/>
        </w:rPr>
        <w:t>بنابراین</w:t>
      </w:r>
      <w:r w:rsidR="008F6323" w:rsidRPr="00551A76">
        <w:rPr>
          <w:rFonts w:cs="B Lotus" w:hint="cs"/>
          <w:sz w:val="28"/>
          <w:szCs w:val="28"/>
          <w:rtl/>
          <w:lang w:bidi="fa-IR"/>
        </w:rPr>
        <w:t>،</w:t>
      </w:r>
      <w:r w:rsidR="00B00732" w:rsidRPr="00551A76">
        <w:rPr>
          <w:rFonts w:cs="B Lotus" w:hint="cs"/>
          <w:sz w:val="28"/>
          <w:szCs w:val="28"/>
          <w:rtl/>
          <w:lang w:bidi="fa-IR"/>
        </w:rPr>
        <w:t xml:space="preserve"> قرآن کریم پس از خطاب</w:t>
      </w:r>
      <w:r w:rsidR="00345AE2" w:rsidRPr="00551A76">
        <w:rPr>
          <w:rFonts w:cs="B Lotus" w:hint="cs"/>
          <w:sz w:val="28"/>
          <w:szCs w:val="28"/>
          <w:rtl/>
          <w:lang w:bidi="fa-IR"/>
        </w:rPr>
        <w:t xml:space="preserve">‌های </w:t>
      </w:r>
      <w:r w:rsidR="00B00732" w:rsidRPr="00551A76">
        <w:rPr>
          <w:rFonts w:cs="B Lotus" w:hint="cs"/>
          <w:sz w:val="28"/>
          <w:szCs w:val="28"/>
          <w:rtl/>
          <w:lang w:bidi="fa-IR"/>
        </w:rPr>
        <w:t>سابق (آیه</w:t>
      </w:r>
      <w:r w:rsidR="005E4528" w:rsidRPr="00551A76">
        <w:rPr>
          <w:rFonts w:cs="B Lotus" w:hint="cs"/>
          <w:sz w:val="28"/>
          <w:szCs w:val="28"/>
          <w:rtl/>
          <w:lang w:bidi="fa-IR"/>
        </w:rPr>
        <w:t xml:space="preserve">‌ی </w:t>
      </w:r>
      <w:r w:rsidR="00B00732" w:rsidRPr="00551A76">
        <w:rPr>
          <w:rFonts w:cs="B Lotus" w:hint="cs"/>
          <w:sz w:val="28"/>
          <w:szCs w:val="28"/>
          <w:rtl/>
          <w:lang w:bidi="fa-IR"/>
        </w:rPr>
        <w:t>32 و صدر آیه</w:t>
      </w:r>
      <w:r w:rsidR="005E4528" w:rsidRPr="00551A76">
        <w:rPr>
          <w:rFonts w:cs="B Lotus" w:hint="cs"/>
          <w:sz w:val="28"/>
          <w:szCs w:val="28"/>
          <w:rtl/>
          <w:lang w:bidi="fa-IR"/>
        </w:rPr>
        <w:t xml:space="preserve">‌ی </w:t>
      </w:r>
      <w:r w:rsidRPr="00551A76">
        <w:rPr>
          <w:rFonts w:cs="B Lotus" w:hint="cs"/>
          <w:sz w:val="28"/>
          <w:szCs w:val="28"/>
          <w:rtl/>
          <w:lang w:bidi="fa-IR"/>
        </w:rPr>
        <w:t>33) دو کار کرده است</w:t>
      </w:r>
      <w:r w:rsidR="003932E7" w:rsidRPr="00551A76">
        <w:rPr>
          <w:rFonts w:cs="B Lotus" w:hint="cs"/>
          <w:sz w:val="28"/>
          <w:szCs w:val="28"/>
          <w:rtl/>
          <w:lang w:bidi="fa-IR"/>
        </w:rPr>
        <w:t>:</w:t>
      </w:r>
      <w:r w:rsidRPr="00551A76">
        <w:rPr>
          <w:rFonts w:cs="B Lotus" w:hint="cs"/>
          <w:sz w:val="28"/>
          <w:szCs w:val="28"/>
          <w:rtl/>
          <w:lang w:bidi="fa-IR"/>
        </w:rPr>
        <w:t xml:space="preserve"> نخست </w:t>
      </w:r>
      <w:r w:rsidR="00B76B34" w:rsidRPr="00551A76">
        <w:rPr>
          <w:rFonts w:cs="B Lotus" w:hint="cs"/>
          <w:sz w:val="28"/>
          <w:szCs w:val="28"/>
          <w:rtl/>
          <w:lang w:bidi="fa-IR"/>
        </w:rPr>
        <w:t>آنکه هدف و علت غایی از صدور احکام قبلی را با حصر بیان می‌کند. دوم آنکه با تغییر ضمیر، محترم بودن آنان و خطیر و شریف بودن موقعیت ایشان را که</w:t>
      </w:r>
      <w:r w:rsidR="002E43A0" w:rsidRPr="00551A76">
        <w:rPr>
          <w:rFonts w:cs="B Lotus" w:hint="cs"/>
          <w:sz w:val="28"/>
          <w:szCs w:val="28"/>
          <w:rtl/>
          <w:lang w:bidi="fa-IR"/>
        </w:rPr>
        <w:t xml:space="preserve"> ناشی از همسری و همخانگی با </w:t>
      </w:r>
      <w:r w:rsidR="002E43A0" w:rsidRPr="008F7057">
        <w:rPr>
          <w:rFonts w:ascii="mylotus" w:hAnsi="mylotus" w:cs="mylotus"/>
          <w:sz w:val="28"/>
          <w:szCs w:val="28"/>
          <w:rtl/>
          <w:lang w:bidi="fa-IR"/>
        </w:rPr>
        <w:t>اسوة</w:t>
      </w:r>
      <w:r w:rsidR="00B76B34" w:rsidRPr="008F7057">
        <w:rPr>
          <w:rFonts w:ascii="mylotus" w:hAnsi="mylotus" w:cs="mylotus"/>
          <w:sz w:val="28"/>
          <w:szCs w:val="28"/>
          <w:rtl/>
          <w:lang w:bidi="fa-IR"/>
        </w:rPr>
        <w:t xml:space="preserve"> البشر </w:t>
      </w:r>
      <w:r w:rsidR="00B76B34" w:rsidRPr="00551A76">
        <w:rPr>
          <w:rFonts w:cs="B Lotus" w:hint="cs"/>
          <w:sz w:val="28"/>
          <w:szCs w:val="28"/>
          <w:rtl/>
          <w:lang w:bidi="fa-IR"/>
        </w:rPr>
        <w:t>حضرت خاتم الانبیاء</w:t>
      </w:r>
      <w:r w:rsidR="002E43A0" w:rsidRPr="00551A76">
        <w:rPr>
          <w:rFonts w:cs="B Lotus" w:hint="cs"/>
          <w:sz w:val="28"/>
          <w:szCs w:val="28"/>
          <w:rtl/>
          <w:lang w:bidi="fa-IR"/>
        </w:rPr>
        <w:t xml:space="preserve"> </w:t>
      </w:r>
      <w:r w:rsidR="004B6142" w:rsidRPr="00551A76">
        <w:rPr>
          <w:rFonts w:cs="CTraditional Arabic" w:hint="cs"/>
          <w:sz w:val="28"/>
          <w:szCs w:val="28"/>
          <w:rtl/>
          <w:lang w:bidi="fa-IR"/>
        </w:rPr>
        <w:t>ص</w:t>
      </w:r>
      <w:r w:rsidR="00B76B34" w:rsidRPr="00551A76">
        <w:rPr>
          <w:rFonts w:cs="B Lotus" w:hint="cs"/>
          <w:sz w:val="28"/>
          <w:szCs w:val="28"/>
          <w:rtl/>
          <w:lang w:bidi="fa-IR"/>
        </w:rPr>
        <w:t xml:space="preserve"> است، گوشزد می‌کند </w:t>
      </w:r>
      <w:r w:rsidR="00B00732" w:rsidRPr="00551A76">
        <w:rPr>
          <w:rFonts w:cs="B Lotus" w:hint="cs"/>
          <w:sz w:val="28"/>
          <w:szCs w:val="28"/>
          <w:rtl/>
          <w:lang w:bidi="fa-IR"/>
        </w:rPr>
        <w:t>تا کسی خطاب</w:t>
      </w:r>
      <w:r w:rsidR="00345AE2" w:rsidRPr="00551A76">
        <w:rPr>
          <w:rFonts w:cs="B Lotus" w:hint="cs"/>
          <w:sz w:val="28"/>
          <w:szCs w:val="28"/>
          <w:rtl/>
          <w:lang w:bidi="fa-IR"/>
        </w:rPr>
        <w:t xml:space="preserve">‌های </w:t>
      </w:r>
      <w:r w:rsidR="00B00732" w:rsidRPr="00551A76">
        <w:rPr>
          <w:rFonts w:cs="B Lotus" w:hint="cs"/>
          <w:sz w:val="28"/>
          <w:szCs w:val="28"/>
          <w:rtl/>
          <w:lang w:bidi="fa-IR"/>
        </w:rPr>
        <w:t>سابق را بهانه</w:t>
      </w:r>
      <w:r w:rsidR="005E4528" w:rsidRPr="00551A76">
        <w:rPr>
          <w:rFonts w:cs="B Lotus" w:hint="cs"/>
          <w:sz w:val="28"/>
          <w:szCs w:val="28"/>
          <w:rtl/>
          <w:lang w:bidi="fa-IR"/>
        </w:rPr>
        <w:t xml:space="preserve">‌ی </w:t>
      </w:r>
      <w:r w:rsidR="00BA7D53" w:rsidRPr="00551A76">
        <w:rPr>
          <w:rFonts w:cs="B Lotus" w:hint="cs"/>
          <w:sz w:val="28"/>
          <w:szCs w:val="28"/>
          <w:rtl/>
          <w:lang w:bidi="fa-IR"/>
        </w:rPr>
        <w:t>این ادعا قرار ندهد که «گویی احتمال فاحشة مبیّنه یا تبرّج آن هم به سبک ج</w:t>
      </w:r>
      <w:r w:rsidR="00B00732" w:rsidRPr="00551A76">
        <w:rPr>
          <w:rFonts w:cs="B Lotus" w:hint="cs"/>
          <w:sz w:val="28"/>
          <w:szCs w:val="28"/>
          <w:rtl/>
          <w:lang w:bidi="fa-IR"/>
        </w:rPr>
        <w:t>اهلیت پیشین</w:t>
      </w:r>
      <w:r w:rsidR="00BA7D53" w:rsidRPr="00551A76">
        <w:rPr>
          <w:rFonts w:cs="B Lotus" w:hint="cs"/>
          <w:sz w:val="28"/>
          <w:szCs w:val="28"/>
          <w:rtl/>
          <w:lang w:bidi="fa-IR"/>
        </w:rPr>
        <w:t xml:space="preserve"> یا نازک کردن صدا در بین زنان وجود دارد و یا </w:t>
      </w:r>
      <w:r w:rsidR="002E43A0" w:rsidRPr="00551A76">
        <w:rPr>
          <w:rFonts w:cs="B Lotus" w:hint="cs"/>
          <w:sz w:val="28"/>
          <w:szCs w:val="28"/>
          <w:rtl/>
          <w:lang w:bidi="fa-IR"/>
        </w:rPr>
        <w:t>-</w:t>
      </w:r>
      <w:r w:rsidR="00BA7D53" w:rsidRPr="00551A76">
        <w:rPr>
          <w:rFonts w:cs="B Lotus" w:hint="cs"/>
          <w:sz w:val="28"/>
          <w:szCs w:val="28"/>
          <w:rtl/>
          <w:lang w:bidi="fa-IR"/>
        </w:rPr>
        <w:t xml:space="preserve"> نعوذ بالله</w:t>
      </w:r>
      <w:r w:rsidR="002E43A0" w:rsidRPr="00551A76">
        <w:rPr>
          <w:rFonts w:cs="B Lotus" w:hint="cs"/>
          <w:sz w:val="28"/>
          <w:szCs w:val="28"/>
          <w:rtl/>
          <w:lang w:bidi="fa-IR"/>
        </w:rPr>
        <w:t>-</w:t>
      </w:r>
      <w:r w:rsidR="00BA7D53" w:rsidRPr="00551A76">
        <w:rPr>
          <w:rFonts w:cs="B Lotus" w:hint="cs"/>
          <w:sz w:val="28"/>
          <w:szCs w:val="28"/>
          <w:rtl/>
          <w:lang w:bidi="fa-IR"/>
        </w:rPr>
        <w:t xml:space="preserve"> سابقه‌ای </w:t>
      </w:r>
      <w:r w:rsidR="009E1D29" w:rsidRPr="00551A76">
        <w:rPr>
          <w:rFonts w:cs="B Lotus" w:hint="cs"/>
          <w:sz w:val="28"/>
          <w:szCs w:val="28"/>
          <w:rtl/>
          <w:lang w:bidi="fa-IR"/>
        </w:rPr>
        <w:t>وجود داشته است»</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21"/>
      </w:r>
      <w:r w:rsidR="00087952">
        <w:rPr>
          <w:rFonts w:cs="B Lotus"/>
          <w:sz w:val="28"/>
          <w:szCs w:val="28"/>
          <w:vertAlign w:val="superscript"/>
          <w:rtl/>
          <w:lang w:bidi="fa-IR"/>
        </w:rPr>
        <w:t>)</w:t>
      </w:r>
      <w:r w:rsidR="009E1D29" w:rsidRPr="00551A76">
        <w:rPr>
          <w:rFonts w:cs="B Lotus" w:hint="cs"/>
          <w:sz w:val="28"/>
          <w:szCs w:val="28"/>
          <w:rtl/>
          <w:lang w:bidi="fa-IR"/>
        </w:rPr>
        <w:t xml:space="preserve">!!! </w:t>
      </w:r>
      <w:r w:rsidR="00B86515" w:rsidRPr="00551A76">
        <w:rPr>
          <w:rFonts w:cs="B Lotus" w:hint="cs"/>
          <w:sz w:val="28"/>
          <w:szCs w:val="28"/>
          <w:rtl/>
          <w:lang w:bidi="fa-IR"/>
        </w:rPr>
        <w:t>به عبارت دیگر</w:t>
      </w:r>
      <w:r w:rsidR="00121595" w:rsidRPr="00551A76">
        <w:rPr>
          <w:rFonts w:cs="B Lotus" w:hint="cs"/>
          <w:sz w:val="28"/>
          <w:szCs w:val="28"/>
          <w:rtl/>
          <w:lang w:bidi="fa-IR"/>
        </w:rPr>
        <w:t>،</w:t>
      </w:r>
      <w:r w:rsidR="00B00732" w:rsidRPr="00551A76">
        <w:rPr>
          <w:rFonts w:cs="B Lotus" w:hint="cs"/>
          <w:sz w:val="28"/>
          <w:szCs w:val="28"/>
          <w:rtl/>
          <w:lang w:bidi="fa-IR"/>
        </w:rPr>
        <w:t xml:space="preserve"> قرآن در آیه</w:t>
      </w:r>
      <w:r w:rsidR="005E4528" w:rsidRPr="00551A76">
        <w:rPr>
          <w:rFonts w:cs="B Lotus" w:hint="cs"/>
          <w:sz w:val="28"/>
          <w:szCs w:val="28"/>
          <w:rtl/>
          <w:lang w:bidi="fa-IR"/>
        </w:rPr>
        <w:t xml:space="preserve">‌ی </w:t>
      </w:r>
      <w:r w:rsidR="00B00732" w:rsidRPr="00551A76">
        <w:rPr>
          <w:rFonts w:cs="B Lotus" w:hint="cs"/>
          <w:sz w:val="28"/>
          <w:szCs w:val="28"/>
          <w:rtl/>
          <w:lang w:bidi="fa-IR"/>
        </w:rPr>
        <w:t>تطهیر به هنگام تبیین هدف خطاب</w:t>
      </w:r>
      <w:r w:rsidR="00345AE2" w:rsidRPr="00551A76">
        <w:rPr>
          <w:rFonts w:cs="B Lotus" w:hint="cs"/>
          <w:sz w:val="28"/>
          <w:szCs w:val="28"/>
          <w:rtl/>
          <w:lang w:bidi="fa-IR"/>
        </w:rPr>
        <w:t xml:space="preserve">‌های </w:t>
      </w:r>
      <w:r w:rsidR="00B86515" w:rsidRPr="00551A76">
        <w:rPr>
          <w:rFonts w:cs="B Lotus" w:hint="cs"/>
          <w:sz w:val="28"/>
          <w:szCs w:val="28"/>
          <w:rtl/>
          <w:lang w:bidi="fa-IR"/>
        </w:rPr>
        <w:t xml:space="preserve"> سابق و رفع هر گونه شبهه از مخاطبین و به منظور مدح و اکرام زنان رسول خدا</w:t>
      </w:r>
      <w:r w:rsidR="004B6142" w:rsidRPr="00551A76">
        <w:rPr>
          <w:rFonts w:cs="CTraditional Arabic" w:hint="cs"/>
          <w:sz w:val="28"/>
          <w:szCs w:val="28"/>
          <w:rtl/>
          <w:lang w:bidi="fa-IR"/>
        </w:rPr>
        <w:t>ص</w:t>
      </w:r>
      <w:r w:rsidR="00B86515" w:rsidRPr="00551A76">
        <w:rPr>
          <w:rFonts w:cs="B Lotus" w:hint="cs"/>
          <w:sz w:val="28"/>
          <w:szCs w:val="28"/>
          <w:rtl/>
          <w:lang w:bidi="fa-IR"/>
        </w:rPr>
        <w:t xml:space="preserve"> و رعایت حرمت ایشان که از شرافت و موقعیت خطیر زوجیت خاتم‌النبیین برخوردار بوده‌اند، </w:t>
      </w:r>
      <w:r w:rsidR="00B86515" w:rsidRPr="00551A76">
        <w:rPr>
          <w:rFonts w:cs="B Lotus" w:hint="cs"/>
          <w:b/>
          <w:bCs/>
          <w:sz w:val="28"/>
          <w:szCs w:val="28"/>
          <w:rtl/>
          <w:lang w:bidi="fa-IR"/>
        </w:rPr>
        <w:t>ضمیر جمع مذکر</w:t>
      </w:r>
      <w:r w:rsidR="00B86515" w:rsidRPr="00551A76">
        <w:rPr>
          <w:rFonts w:cs="B Lotus" w:hint="cs"/>
          <w:sz w:val="28"/>
          <w:szCs w:val="28"/>
          <w:rtl/>
          <w:lang w:bidi="fa-IR"/>
        </w:rPr>
        <w:t xml:space="preserve"> استعمال کرده است. </w:t>
      </w:r>
    </w:p>
    <w:p w:rsidR="003C2780" w:rsidRPr="00551A76" w:rsidRDefault="003518EE" w:rsidP="00F0769E">
      <w:pPr>
        <w:ind w:firstLine="284"/>
        <w:jc w:val="both"/>
        <w:rPr>
          <w:rFonts w:cs="B Lotus"/>
          <w:sz w:val="28"/>
          <w:szCs w:val="28"/>
          <w:rtl/>
          <w:lang w:bidi="fa-IR"/>
        </w:rPr>
      </w:pPr>
      <w:r w:rsidRPr="00551A76">
        <w:rPr>
          <w:rFonts w:cs="B Lotus" w:hint="cs"/>
          <w:sz w:val="28"/>
          <w:szCs w:val="28"/>
          <w:rtl/>
          <w:lang w:bidi="fa-IR"/>
        </w:rPr>
        <w:t xml:space="preserve">البته ما نظر خود را به صراحت بیان کرده‌ایم و قصد دفاع از این قول را نداشته و اصراری بر پذیرش آن نداریم. اما نظر به اینکه می‌خواهیم سایر اقوال را ناگفته نگذاریم، اجمالاً نظریات سایر علما را نیز به صورت گذرا یادآور می‌شویم. </w:t>
      </w:r>
    </w:p>
    <w:p w:rsidR="00591600" w:rsidRPr="00894195" w:rsidRDefault="003518EE" w:rsidP="00614F9D">
      <w:pPr>
        <w:jc w:val="center"/>
        <w:rPr>
          <w:rFonts w:cs="B Lotus"/>
          <w:b/>
          <w:bCs/>
          <w:sz w:val="28"/>
          <w:szCs w:val="28"/>
          <w:rtl/>
          <w:lang w:bidi="fa-IR"/>
        </w:rPr>
      </w:pPr>
      <w:r w:rsidRPr="00894195">
        <w:rPr>
          <w:rFonts w:cs="B Lotus" w:hint="cs"/>
          <w:b/>
          <w:bCs/>
          <w:sz w:val="28"/>
          <w:szCs w:val="28"/>
          <w:rtl/>
          <w:lang w:bidi="fa-IR"/>
        </w:rPr>
        <w:t>***</w:t>
      </w:r>
    </w:p>
    <w:p w:rsidR="00591600" w:rsidRPr="00551A76" w:rsidRDefault="00591600" w:rsidP="003518EE">
      <w:pPr>
        <w:jc w:val="center"/>
        <w:rPr>
          <w:rFonts w:cs="B Lotus"/>
          <w:sz w:val="28"/>
          <w:szCs w:val="28"/>
          <w:rtl/>
          <w:lang w:bidi="fa-IR"/>
        </w:rPr>
        <w:sectPr w:rsidR="00591600" w:rsidRPr="00551A76" w:rsidSect="001F375C">
          <w:footnotePr>
            <w:numRestart w:val="eachPage"/>
          </w:footnotePr>
          <w:pgSz w:w="9356" w:h="13608" w:code="9"/>
          <w:pgMar w:top="851" w:right="1134" w:bottom="851" w:left="1134" w:header="0" w:footer="851" w:gutter="0"/>
          <w:cols w:space="720"/>
          <w:bidi/>
          <w:rtlGutter/>
        </w:sectPr>
      </w:pPr>
    </w:p>
    <w:p w:rsidR="003857D6" w:rsidRPr="00551A76" w:rsidRDefault="003857D6" w:rsidP="00ED7BFE">
      <w:pPr>
        <w:pStyle w:val="a0"/>
        <w:rPr>
          <w:rtl/>
        </w:rPr>
      </w:pPr>
      <w:bookmarkStart w:id="68" w:name="_Toc399449513"/>
      <w:r w:rsidRPr="00551A76">
        <w:rPr>
          <w:rFonts w:hint="cs"/>
          <w:rtl/>
        </w:rPr>
        <w:t>معانی اهل در کتب لغت</w:t>
      </w:r>
      <w:bookmarkEnd w:id="68"/>
    </w:p>
    <w:p w:rsidR="00214049" w:rsidRPr="00551A76" w:rsidRDefault="00B00732" w:rsidP="0018112B">
      <w:pPr>
        <w:spacing w:line="233" w:lineRule="auto"/>
        <w:ind w:firstLine="284"/>
        <w:jc w:val="both"/>
        <w:rPr>
          <w:rFonts w:cs="B Lotus"/>
          <w:sz w:val="28"/>
          <w:szCs w:val="28"/>
          <w:rtl/>
          <w:lang w:bidi="fa-IR"/>
        </w:rPr>
      </w:pPr>
      <w:r w:rsidRPr="00551A76">
        <w:rPr>
          <w:rFonts w:cs="B Lotus" w:hint="cs"/>
          <w:sz w:val="28"/>
          <w:szCs w:val="28"/>
          <w:rtl/>
          <w:lang w:bidi="fa-IR"/>
        </w:rPr>
        <w:t>اینک بپردازیم به کلمه</w:t>
      </w:r>
      <w:r w:rsidR="005E4528" w:rsidRPr="00551A76">
        <w:rPr>
          <w:rFonts w:cs="B Lotus" w:hint="cs"/>
          <w:sz w:val="28"/>
          <w:szCs w:val="28"/>
          <w:rtl/>
          <w:lang w:bidi="fa-IR"/>
        </w:rPr>
        <w:t xml:space="preserve">‌ی </w:t>
      </w:r>
      <w:r w:rsidR="001145B1" w:rsidRPr="00551A76">
        <w:rPr>
          <w:rFonts w:cs="B Lotus" w:hint="cs"/>
          <w:sz w:val="28"/>
          <w:szCs w:val="28"/>
          <w:rtl/>
          <w:lang w:bidi="fa-IR"/>
        </w:rPr>
        <w:t>«اهل» و معنی‌ و مدلول آن. بهترین کار این است که به کتب لغت مراجعه کنیم</w:t>
      </w:r>
      <w:r w:rsidR="003932E7" w:rsidRPr="00551A76">
        <w:rPr>
          <w:rFonts w:cs="B Lotus" w:hint="cs"/>
          <w:sz w:val="28"/>
          <w:szCs w:val="28"/>
          <w:rtl/>
          <w:lang w:bidi="fa-IR"/>
        </w:rPr>
        <w:t>:</w:t>
      </w:r>
      <w:r w:rsidR="001145B1" w:rsidRPr="00551A76">
        <w:rPr>
          <w:rFonts w:cs="B Lotus" w:hint="cs"/>
          <w:sz w:val="28"/>
          <w:szCs w:val="28"/>
          <w:rtl/>
          <w:lang w:bidi="fa-IR"/>
        </w:rPr>
        <w:t xml:space="preserve"> </w:t>
      </w:r>
    </w:p>
    <w:p w:rsidR="001145B1" w:rsidRPr="00551A76" w:rsidRDefault="001145B1" w:rsidP="0018112B">
      <w:pPr>
        <w:spacing w:line="233" w:lineRule="auto"/>
        <w:ind w:firstLine="284"/>
        <w:jc w:val="both"/>
        <w:rPr>
          <w:rFonts w:cs="B Lotus"/>
          <w:sz w:val="28"/>
          <w:szCs w:val="28"/>
          <w:rtl/>
          <w:lang w:bidi="fa-IR"/>
        </w:rPr>
      </w:pPr>
      <w:r w:rsidRPr="00551A76">
        <w:rPr>
          <w:rFonts w:cs="B Lotus" w:hint="cs"/>
          <w:sz w:val="28"/>
          <w:szCs w:val="28"/>
          <w:rtl/>
          <w:lang w:bidi="fa-IR"/>
        </w:rPr>
        <w:t>در «المنجد» و «المعجم الوسیط» و «أقرب الموارد» می‌خوانیم</w:t>
      </w:r>
      <w:r w:rsidR="003932E7" w:rsidRPr="00551A76">
        <w:rPr>
          <w:rFonts w:cs="B Lotus" w:hint="cs"/>
          <w:sz w:val="28"/>
          <w:szCs w:val="28"/>
          <w:rtl/>
          <w:lang w:bidi="fa-IR"/>
        </w:rPr>
        <w:t>:</w:t>
      </w:r>
      <w:r w:rsidRPr="00551A76">
        <w:rPr>
          <w:rFonts w:cs="B Lotus" w:hint="cs"/>
          <w:sz w:val="28"/>
          <w:szCs w:val="28"/>
          <w:rtl/>
          <w:lang w:bidi="fa-IR"/>
        </w:rPr>
        <w:t xml:space="preserve"> </w:t>
      </w:r>
      <w:r w:rsidR="005352E5" w:rsidRPr="00894195">
        <w:rPr>
          <w:rStyle w:val="Char0"/>
          <w:rFonts w:hint="cs"/>
          <w:spacing w:val="0"/>
          <w:szCs w:val="26"/>
          <w:rtl/>
        </w:rPr>
        <w:t>أ</w:t>
      </w:r>
      <w:r w:rsidRPr="00894195">
        <w:rPr>
          <w:rStyle w:val="Char0"/>
          <w:spacing w:val="0"/>
          <w:szCs w:val="26"/>
          <w:rtl/>
        </w:rPr>
        <w:t>هل وتأهّل</w:t>
      </w:r>
      <w:r w:rsidRPr="00551A76">
        <w:rPr>
          <w:rFonts w:cs="B Lotus" w:hint="cs"/>
          <w:sz w:val="28"/>
          <w:szCs w:val="28"/>
          <w:rtl/>
          <w:lang w:bidi="fa-IR"/>
        </w:rPr>
        <w:t xml:space="preserve"> </w:t>
      </w:r>
      <w:r w:rsidR="00EB36B2" w:rsidRPr="00551A76">
        <w:rPr>
          <w:rFonts w:cs="B Lotus" w:hint="cs"/>
          <w:sz w:val="28"/>
          <w:szCs w:val="28"/>
          <w:rtl/>
          <w:lang w:bidi="fa-IR"/>
        </w:rPr>
        <w:t xml:space="preserve">= زن گرفت و ازدواج کرد، برای خود خانواده تشکیل داد. </w:t>
      </w:r>
      <w:r w:rsidR="00EB36B2" w:rsidRPr="00894195">
        <w:rPr>
          <w:rStyle w:val="Char0"/>
          <w:spacing w:val="0"/>
          <w:szCs w:val="26"/>
          <w:rtl/>
        </w:rPr>
        <w:t>آهل</w:t>
      </w:r>
      <w:r w:rsidR="00EB36B2" w:rsidRPr="00551A76">
        <w:rPr>
          <w:rFonts w:cs="B Lotus" w:hint="cs"/>
          <w:sz w:val="28"/>
          <w:szCs w:val="28"/>
          <w:rtl/>
          <w:lang w:bidi="fa-IR"/>
        </w:rPr>
        <w:t xml:space="preserve"> = کسی که دارای عیال و همسر است. </w:t>
      </w:r>
      <w:r w:rsidR="00EB36B2" w:rsidRPr="00894195">
        <w:rPr>
          <w:rStyle w:val="Char0"/>
          <w:spacing w:val="0"/>
          <w:szCs w:val="26"/>
          <w:rtl/>
        </w:rPr>
        <w:t>الأهل</w:t>
      </w:r>
      <w:r w:rsidR="00EB36B2" w:rsidRPr="00551A76">
        <w:rPr>
          <w:rFonts w:cs="B Lotus" w:hint="cs"/>
          <w:sz w:val="28"/>
          <w:szCs w:val="28"/>
          <w:rtl/>
          <w:lang w:bidi="fa-IR"/>
        </w:rPr>
        <w:t xml:space="preserve"> = عشیره و خویشاوندان، همسر. </w:t>
      </w:r>
      <w:r w:rsidR="00CB1A93" w:rsidRPr="00894195">
        <w:rPr>
          <w:rStyle w:val="Char0"/>
          <w:rFonts w:hint="cs"/>
          <w:spacing w:val="0"/>
          <w:szCs w:val="26"/>
          <w:rtl/>
        </w:rPr>
        <w:t>أ</w:t>
      </w:r>
      <w:r w:rsidR="00EB36B2" w:rsidRPr="00894195">
        <w:rPr>
          <w:rStyle w:val="Char0"/>
          <w:spacing w:val="0"/>
          <w:szCs w:val="26"/>
          <w:rtl/>
        </w:rPr>
        <w:t>هل الدّار</w:t>
      </w:r>
      <w:r w:rsidR="00EB36B2" w:rsidRPr="00551A76">
        <w:rPr>
          <w:rFonts w:cs="B Lotus" w:hint="cs"/>
          <w:sz w:val="28"/>
          <w:szCs w:val="28"/>
          <w:rtl/>
          <w:lang w:bidi="fa-IR"/>
        </w:rPr>
        <w:t xml:space="preserve"> = </w:t>
      </w:r>
      <w:r w:rsidR="00F43B29" w:rsidRPr="00551A76">
        <w:rPr>
          <w:rFonts w:cs="B Lotus" w:hint="cs"/>
          <w:sz w:val="28"/>
          <w:szCs w:val="28"/>
          <w:rtl/>
          <w:lang w:bidi="fa-IR"/>
        </w:rPr>
        <w:t xml:space="preserve">ساکنین خانه. </w:t>
      </w:r>
      <w:r w:rsidR="00950EA2" w:rsidRPr="00894195">
        <w:rPr>
          <w:rStyle w:val="Char0"/>
          <w:rFonts w:hint="cs"/>
          <w:spacing w:val="0"/>
          <w:szCs w:val="26"/>
          <w:rtl/>
        </w:rPr>
        <w:t>أ</w:t>
      </w:r>
      <w:r w:rsidR="00F43B29" w:rsidRPr="00894195">
        <w:rPr>
          <w:rStyle w:val="Char0"/>
          <w:spacing w:val="0"/>
          <w:szCs w:val="26"/>
          <w:rtl/>
        </w:rPr>
        <w:t>هل البلد والبیت</w:t>
      </w:r>
      <w:r w:rsidR="00F43B29" w:rsidRPr="00551A76">
        <w:rPr>
          <w:rFonts w:cs="B Lotus" w:hint="cs"/>
          <w:sz w:val="28"/>
          <w:szCs w:val="28"/>
          <w:rtl/>
          <w:lang w:bidi="fa-IR"/>
        </w:rPr>
        <w:t xml:space="preserve"> = ساکنین شهر و ساکنین خانه. </w:t>
      </w:r>
    </w:p>
    <w:p w:rsidR="00F43B29" w:rsidRPr="00551A76" w:rsidRDefault="00F43B29" w:rsidP="0018112B">
      <w:pPr>
        <w:spacing w:line="233" w:lineRule="auto"/>
        <w:ind w:firstLine="284"/>
        <w:jc w:val="both"/>
        <w:rPr>
          <w:rFonts w:cs="B Lotus"/>
          <w:sz w:val="28"/>
          <w:szCs w:val="28"/>
          <w:rtl/>
          <w:lang w:bidi="fa-IR"/>
        </w:rPr>
      </w:pPr>
      <w:r w:rsidRPr="00551A76">
        <w:rPr>
          <w:rFonts w:cs="B Lotus" w:hint="cs"/>
          <w:sz w:val="28"/>
          <w:szCs w:val="28"/>
          <w:rtl/>
          <w:lang w:bidi="fa-IR"/>
        </w:rPr>
        <w:t>«المصباح المنیر» نوشته است</w:t>
      </w:r>
      <w:r w:rsidR="003932E7" w:rsidRPr="00551A76">
        <w:rPr>
          <w:rFonts w:cs="B Lotus" w:hint="cs"/>
          <w:sz w:val="28"/>
          <w:szCs w:val="28"/>
          <w:rtl/>
          <w:lang w:bidi="fa-IR"/>
        </w:rPr>
        <w:t>:</w:t>
      </w:r>
      <w:r w:rsidR="00950EA2" w:rsidRPr="00551A76">
        <w:rPr>
          <w:rFonts w:cs="B Lotus" w:hint="cs"/>
          <w:sz w:val="28"/>
          <w:szCs w:val="28"/>
          <w:rtl/>
          <w:lang w:bidi="fa-IR"/>
        </w:rPr>
        <w:t xml:space="preserve"> أ</w:t>
      </w:r>
      <w:r w:rsidRPr="00551A76">
        <w:rPr>
          <w:rFonts w:cs="B Lotus" w:hint="cs"/>
          <w:sz w:val="28"/>
          <w:szCs w:val="28"/>
          <w:rtl/>
          <w:lang w:bidi="fa-IR"/>
        </w:rPr>
        <w:t xml:space="preserve">هل وتاهّل = ازدواج کرد. </w:t>
      </w:r>
      <w:r w:rsidRPr="00894195">
        <w:rPr>
          <w:rStyle w:val="Char0"/>
          <w:spacing w:val="0"/>
          <w:szCs w:val="26"/>
          <w:rtl/>
        </w:rPr>
        <w:t>یطلق الأهل علی الزّوجة</w:t>
      </w:r>
      <w:r w:rsidRPr="00551A76">
        <w:rPr>
          <w:rFonts w:cs="B Lotus" w:hint="cs"/>
          <w:sz w:val="28"/>
          <w:szCs w:val="28"/>
          <w:rtl/>
          <w:lang w:bidi="fa-IR"/>
        </w:rPr>
        <w:t xml:space="preserve"> =</w:t>
      </w:r>
      <w:r w:rsidR="00F672CF" w:rsidRPr="00551A76">
        <w:rPr>
          <w:rFonts w:cs="B Lotus" w:hint="cs"/>
          <w:sz w:val="28"/>
          <w:szCs w:val="28"/>
          <w:rtl/>
          <w:lang w:bidi="fa-IR"/>
        </w:rPr>
        <w:t xml:space="preserve"> </w:t>
      </w:r>
      <w:r w:rsidR="00852946" w:rsidRPr="00551A76">
        <w:rPr>
          <w:rFonts w:cs="B Lotus" w:hint="cs"/>
          <w:sz w:val="28"/>
          <w:szCs w:val="28"/>
          <w:rtl/>
          <w:lang w:bidi="fa-IR"/>
        </w:rPr>
        <w:t xml:space="preserve">به همسر «أهل» اطلاق می‌شود. </w:t>
      </w:r>
      <w:r w:rsidR="00852946" w:rsidRPr="00894195">
        <w:rPr>
          <w:rStyle w:val="Char0"/>
          <w:spacing w:val="0"/>
          <w:szCs w:val="26"/>
          <w:rtl/>
        </w:rPr>
        <w:t>الأهل</w:t>
      </w:r>
      <w:r w:rsidR="003932E7" w:rsidRPr="00894195">
        <w:rPr>
          <w:rStyle w:val="Char0"/>
          <w:spacing w:val="0"/>
          <w:szCs w:val="26"/>
          <w:rtl/>
        </w:rPr>
        <w:t>:</w:t>
      </w:r>
      <w:r w:rsidR="00852946" w:rsidRPr="00894195">
        <w:rPr>
          <w:rStyle w:val="Char0"/>
          <w:spacing w:val="0"/>
          <w:szCs w:val="26"/>
          <w:rtl/>
        </w:rPr>
        <w:t xml:space="preserve"> أهل البیت والأصل فیه القرابة</w:t>
      </w:r>
      <w:r w:rsidR="00852946" w:rsidRPr="00551A76">
        <w:rPr>
          <w:rFonts w:cs="B Lotus" w:hint="cs"/>
          <w:sz w:val="28"/>
          <w:szCs w:val="28"/>
          <w:rtl/>
          <w:lang w:bidi="fa-IR"/>
        </w:rPr>
        <w:t xml:space="preserve"> = اهل یعنی اهل خانه و اصل در اطلاق این کلمه، بر قرابت و خویشاوندی است. </w:t>
      </w:r>
    </w:p>
    <w:p w:rsidR="00714621" w:rsidRPr="00551A76" w:rsidRDefault="00714621" w:rsidP="0018112B">
      <w:pPr>
        <w:spacing w:line="233" w:lineRule="auto"/>
        <w:ind w:firstLine="284"/>
        <w:jc w:val="both"/>
        <w:rPr>
          <w:rFonts w:cs="B Lotus"/>
          <w:sz w:val="28"/>
          <w:szCs w:val="28"/>
          <w:rtl/>
          <w:lang w:bidi="fa-IR"/>
        </w:rPr>
      </w:pPr>
      <w:r w:rsidRPr="00551A76">
        <w:rPr>
          <w:rFonts w:cs="B Lotus" w:hint="cs"/>
          <w:sz w:val="28"/>
          <w:szCs w:val="28"/>
          <w:rtl/>
          <w:lang w:bidi="fa-IR"/>
        </w:rPr>
        <w:t xml:space="preserve">در </w:t>
      </w:r>
      <w:r w:rsidRPr="00265D8C">
        <w:rPr>
          <w:rFonts w:ascii="mylotus" w:hAnsi="mylotus" w:cs="mylotus"/>
          <w:sz w:val="28"/>
          <w:szCs w:val="28"/>
          <w:rtl/>
          <w:lang w:bidi="fa-IR"/>
        </w:rPr>
        <w:t>«</w:t>
      </w:r>
      <w:r w:rsidR="00265D8C" w:rsidRPr="00265D8C">
        <w:rPr>
          <w:rFonts w:ascii="mylotus" w:hAnsi="mylotus" w:cs="mylotus"/>
          <w:sz w:val="28"/>
          <w:szCs w:val="28"/>
          <w:rtl/>
          <w:lang w:bidi="fa-IR"/>
        </w:rPr>
        <w:t xml:space="preserve">معجم </w:t>
      </w:r>
      <w:r w:rsidRPr="00265D8C">
        <w:rPr>
          <w:rFonts w:ascii="mylotus" w:hAnsi="mylotus" w:cs="mylotus"/>
          <w:sz w:val="28"/>
          <w:szCs w:val="28"/>
          <w:rtl/>
          <w:lang w:bidi="fa-IR"/>
        </w:rPr>
        <w:t>مقاییس اللغ</w:t>
      </w:r>
      <w:r w:rsidR="00265D8C" w:rsidRPr="00265D8C">
        <w:rPr>
          <w:rFonts w:ascii="mylotus" w:hAnsi="mylotus" w:cs="mylotus"/>
          <w:sz w:val="28"/>
          <w:szCs w:val="28"/>
          <w:rtl/>
          <w:lang w:bidi="fa-IR"/>
        </w:rPr>
        <w:t>ة</w:t>
      </w:r>
      <w:r w:rsidRPr="00265D8C">
        <w:rPr>
          <w:rFonts w:ascii="mylotus" w:hAnsi="mylotus" w:cs="mylotus"/>
          <w:sz w:val="28"/>
          <w:szCs w:val="28"/>
          <w:rtl/>
          <w:lang w:bidi="fa-IR"/>
        </w:rPr>
        <w:t>»</w:t>
      </w:r>
      <w:r w:rsidRPr="00551A76">
        <w:rPr>
          <w:rFonts w:cs="B Lotus" w:hint="cs"/>
          <w:sz w:val="28"/>
          <w:szCs w:val="28"/>
          <w:rtl/>
          <w:lang w:bidi="fa-IR"/>
        </w:rPr>
        <w:t xml:space="preserve"> ابن فارس، آمده است</w:t>
      </w:r>
      <w:r w:rsidR="003932E7" w:rsidRPr="00551A76">
        <w:rPr>
          <w:rFonts w:cs="B Lotus" w:hint="cs"/>
          <w:sz w:val="28"/>
          <w:szCs w:val="28"/>
          <w:rtl/>
          <w:lang w:bidi="fa-IR"/>
        </w:rPr>
        <w:t>:</w:t>
      </w:r>
      <w:r w:rsidRPr="00551A76">
        <w:rPr>
          <w:rFonts w:cs="B Lotus" w:hint="cs"/>
          <w:sz w:val="28"/>
          <w:szCs w:val="28"/>
          <w:rtl/>
          <w:lang w:bidi="fa-IR"/>
        </w:rPr>
        <w:t xml:space="preserve"> </w:t>
      </w:r>
      <w:r w:rsidR="00950EA2" w:rsidRPr="00894195">
        <w:rPr>
          <w:rStyle w:val="Char0"/>
          <w:rFonts w:hint="cs"/>
          <w:spacing w:val="0"/>
          <w:szCs w:val="26"/>
          <w:rtl/>
        </w:rPr>
        <w:t>أ</w:t>
      </w:r>
      <w:r w:rsidRPr="00894195">
        <w:rPr>
          <w:rStyle w:val="Char0"/>
          <w:spacing w:val="0"/>
          <w:szCs w:val="26"/>
          <w:rtl/>
        </w:rPr>
        <w:t>هل الرّجل</w:t>
      </w:r>
      <w:r w:rsidRPr="00551A76">
        <w:rPr>
          <w:rFonts w:cs="B Lotus" w:hint="cs"/>
          <w:sz w:val="28"/>
          <w:szCs w:val="28"/>
          <w:rtl/>
          <w:lang w:bidi="fa-IR"/>
        </w:rPr>
        <w:t xml:space="preserve"> = همسر مرد، نزدیکترین افراد به مرد. </w:t>
      </w:r>
      <w:r w:rsidR="00950EA2" w:rsidRPr="00894195">
        <w:rPr>
          <w:rStyle w:val="Char0"/>
          <w:spacing w:val="0"/>
          <w:szCs w:val="26"/>
          <w:rtl/>
        </w:rPr>
        <w:t>ا</w:t>
      </w:r>
      <w:r w:rsidR="00950EA2" w:rsidRPr="00894195">
        <w:rPr>
          <w:rStyle w:val="Char0"/>
          <w:rFonts w:hint="cs"/>
          <w:spacing w:val="0"/>
          <w:szCs w:val="26"/>
          <w:rtl/>
        </w:rPr>
        <w:t>لتأ</w:t>
      </w:r>
      <w:r w:rsidRPr="00894195">
        <w:rPr>
          <w:rStyle w:val="Char0"/>
          <w:spacing w:val="0"/>
          <w:szCs w:val="26"/>
          <w:rtl/>
        </w:rPr>
        <w:t>هّل</w:t>
      </w:r>
      <w:r w:rsidRPr="00551A76">
        <w:rPr>
          <w:rFonts w:cs="B Lotus" w:hint="cs"/>
          <w:sz w:val="28"/>
          <w:szCs w:val="28"/>
          <w:rtl/>
          <w:lang w:bidi="fa-IR"/>
        </w:rPr>
        <w:t xml:space="preserve"> = ازدواج کردن. </w:t>
      </w:r>
      <w:r w:rsidR="0024245E" w:rsidRPr="00894195">
        <w:rPr>
          <w:rStyle w:val="Char0"/>
          <w:rFonts w:hint="cs"/>
          <w:spacing w:val="0"/>
          <w:szCs w:val="26"/>
          <w:rtl/>
        </w:rPr>
        <w:t>أ</w:t>
      </w:r>
      <w:r w:rsidR="00241B7C" w:rsidRPr="00894195">
        <w:rPr>
          <w:rStyle w:val="Char0"/>
          <w:spacing w:val="0"/>
          <w:szCs w:val="26"/>
          <w:rtl/>
        </w:rPr>
        <w:t>هل البیت</w:t>
      </w:r>
      <w:r w:rsidR="00241B7C" w:rsidRPr="00551A76">
        <w:rPr>
          <w:rFonts w:cs="B Lotus" w:hint="cs"/>
          <w:sz w:val="28"/>
          <w:szCs w:val="28"/>
          <w:rtl/>
          <w:lang w:bidi="fa-IR"/>
        </w:rPr>
        <w:t xml:space="preserve"> = ساکنین خانه. </w:t>
      </w:r>
    </w:p>
    <w:p w:rsidR="00241B7C" w:rsidRPr="00551A76" w:rsidRDefault="007D1A27" w:rsidP="0018112B">
      <w:pPr>
        <w:spacing w:line="233" w:lineRule="auto"/>
        <w:ind w:firstLine="284"/>
        <w:jc w:val="both"/>
        <w:rPr>
          <w:rFonts w:cs="B Lotus"/>
          <w:sz w:val="28"/>
          <w:szCs w:val="28"/>
          <w:rtl/>
          <w:lang w:bidi="fa-IR"/>
        </w:rPr>
      </w:pPr>
      <w:r w:rsidRPr="00551A76">
        <w:rPr>
          <w:rFonts w:cs="B Lotus" w:hint="cs"/>
          <w:sz w:val="28"/>
          <w:szCs w:val="28"/>
          <w:rtl/>
          <w:lang w:bidi="fa-IR"/>
        </w:rPr>
        <w:t xml:space="preserve">در «معجم </w:t>
      </w:r>
      <w:r w:rsidR="00265D8C">
        <w:rPr>
          <w:rFonts w:cs="B Lotus" w:hint="cs"/>
          <w:sz w:val="28"/>
          <w:szCs w:val="28"/>
          <w:rtl/>
          <w:lang w:bidi="fa-IR"/>
        </w:rPr>
        <w:t>أ</w:t>
      </w:r>
      <w:r w:rsidRPr="00551A76">
        <w:rPr>
          <w:rFonts w:cs="B Lotus" w:hint="cs"/>
          <w:sz w:val="28"/>
          <w:szCs w:val="28"/>
          <w:rtl/>
          <w:lang w:bidi="fa-IR"/>
        </w:rPr>
        <w:t>لفاظ القرآن الکریم» تألیف «</w:t>
      </w:r>
      <w:r w:rsidRPr="00D1568B">
        <w:rPr>
          <w:rFonts w:ascii="IRLotus" w:hAnsi="IRLotus" w:cs="IRLotus"/>
          <w:sz w:val="28"/>
          <w:szCs w:val="28"/>
          <w:rtl/>
          <w:lang w:bidi="fa-IR"/>
        </w:rPr>
        <w:t>مجمع</w:t>
      </w:r>
      <w:r w:rsidR="000C1A65" w:rsidRPr="00D1568B">
        <w:rPr>
          <w:rFonts w:ascii="IRLotus" w:hAnsi="IRLotus" w:cs="IRLotus"/>
          <w:sz w:val="28"/>
          <w:szCs w:val="28"/>
          <w:rtl/>
          <w:lang w:bidi="fa-IR"/>
        </w:rPr>
        <w:t xml:space="preserve"> اللغة  العربیة</w:t>
      </w:r>
      <w:r w:rsidRPr="00551A76">
        <w:rPr>
          <w:rFonts w:cs="B Lotus" w:hint="cs"/>
          <w:sz w:val="28"/>
          <w:szCs w:val="28"/>
          <w:rtl/>
          <w:lang w:bidi="fa-IR"/>
        </w:rPr>
        <w:t>» مصر، می‌خوانیم</w:t>
      </w:r>
      <w:r w:rsidR="003932E7" w:rsidRPr="00551A76">
        <w:rPr>
          <w:rFonts w:cs="B Lotus" w:hint="cs"/>
          <w:sz w:val="28"/>
          <w:szCs w:val="28"/>
          <w:rtl/>
          <w:lang w:bidi="fa-IR"/>
        </w:rPr>
        <w:t>:</w:t>
      </w:r>
      <w:r w:rsidRPr="00551A76">
        <w:rPr>
          <w:rFonts w:cs="B Lotus" w:hint="cs"/>
          <w:sz w:val="28"/>
          <w:szCs w:val="28"/>
          <w:rtl/>
          <w:lang w:bidi="fa-IR"/>
        </w:rPr>
        <w:t xml:space="preserve"> </w:t>
      </w:r>
      <w:r w:rsidR="000C1A65" w:rsidRPr="00894195">
        <w:rPr>
          <w:rStyle w:val="Char0"/>
          <w:rFonts w:hint="cs"/>
          <w:spacing w:val="0"/>
          <w:szCs w:val="26"/>
          <w:rtl/>
        </w:rPr>
        <w:t>أ</w:t>
      </w:r>
      <w:r w:rsidR="000C1A65" w:rsidRPr="00894195">
        <w:rPr>
          <w:rStyle w:val="Char0"/>
          <w:spacing w:val="0"/>
          <w:szCs w:val="26"/>
          <w:rtl/>
        </w:rPr>
        <w:t xml:space="preserve">هل یحدّد معناه بما یضاف </w:t>
      </w:r>
      <w:r w:rsidR="00265D8C">
        <w:rPr>
          <w:rStyle w:val="Char0"/>
          <w:rFonts w:hint="cs"/>
          <w:spacing w:val="0"/>
          <w:szCs w:val="26"/>
          <w:rtl/>
        </w:rPr>
        <w:t>إ</w:t>
      </w:r>
      <w:r w:rsidRPr="00894195">
        <w:rPr>
          <w:rStyle w:val="Char0"/>
          <w:spacing w:val="0"/>
          <w:szCs w:val="26"/>
          <w:rtl/>
        </w:rPr>
        <w:t>لیه</w:t>
      </w:r>
      <w:r w:rsidRPr="00551A76">
        <w:rPr>
          <w:rFonts w:cs="B Lotus" w:hint="cs"/>
          <w:sz w:val="28"/>
          <w:szCs w:val="28"/>
          <w:rtl/>
          <w:lang w:bidi="fa-IR"/>
        </w:rPr>
        <w:t xml:space="preserve"> = </w:t>
      </w:r>
      <w:r w:rsidR="00B00732" w:rsidRPr="00551A76">
        <w:rPr>
          <w:rFonts w:cs="B Lotus" w:hint="cs"/>
          <w:sz w:val="28"/>
          <w:szCs w:val="28"/>
          <w:rtl/>
          <w:lang w:bidi="fa-IR"/>
        </w:rPr>
        <w:t>معنای کلمه</w:t>
      </w:r>
      <w:r w:rsidR="005E4528" w:rsidRPr="00551A76">
        <w:rPr>
          <w:rFonts w:cs="B Lotus" w:hint="cs"/>
          <w:sz w:val="28"/>
          <w:szCs w:val="28"/>
          <w:rtl/>
          <w:lang w:bidi="fa-IR"/>
        </w:rPr>
        <w:t xml:space="preserve">‌ی </w:t>
      </w:r>
      <w:r w:rsidR="00F121FE" w:rsidRPr="00551A76">
        <w:rPr>
          <w:rFonts w:cs="B Lotus" w:hint="cs"/>
          <w:sz w:val="28"/>
          <w:szCs w:val="28"/>
          <w:rtl/>
          <w:lang w:bidi="fa-IR"/>
        </w:rPr>
        <w:t xml:space="preserve">«اهل» از طریق مضاف الیه مشخص می‌شود. </w:t>
      </w:r>
      <w:r w:rsidR="000C1A65" w:rsidRPr="00894195">
        <w:rPr>
          <w:rStyle w:val="Char0"/>
          <w:rFonts w:hint="cs"/>
          <w:spacing w:val="0"/>
          <w:szCs w:val="26"/>
          <w:rtl/>
        </w:rPr>
        <w:t>أ</w:t>
      </w:r>
      <w:r w:rsidR="00F121FE" w:rsidRPr="00894195">
        <w:rPr>
          <w:rStyle w:val="Char0"/>
          <w:spacing w:val="0"/>
          <w:szCs w:val="26"/>
          <w:rtl/>
        </w:rPr>
        <w:t>هل الرّجل</w:t>
      </w:r>
      <w:r w:rsidR="00F121FE" w:rsidRPr="00551A76">
        <w:rPr>
          <w:rFonts w:cs="B Lotus" w:hint="cs"/>
          <w:sz w:val="28"/>
          <w:szCs w:val="28"/>
          <w:rtl/>
          <w:lang w:bidi="fa-IR"/>
        </w:rPr>
        <w:t xml:space="preserve"> = همسر مرد و خاندانش و خویشاوندانش. </w:t>
      </w:r>
      <w:r w:rsidR="006F55F4" w:rsidRPr="00894195">
        <w:rPr>
          <w:rStyle w:val="Char0"/>
          <w:rFonts w:hint="cs"/>
          <w:spacing w:val="0"/>
          <w:szCs w:val="26"/>
          <w:rtl/>
        </w:rPr>
        <w:t>أ</w:t>
      </w:r>
      <w:r w:rsidR="00F121FE" w:rsidRPr="00894195">
        <w:rPr>
          <w:rStyle w:val="Char0"/>
          <w:spacing w:val="0"/>
          <w:szCs w:val="26"/>
          <w:rtl/>
        </w:rPr>
        <w:t>هل الدار</w:t>
      </w:r>
      <w:r w:rsidR="00F121FE" w:rsidRPr="00551A76">
        <w:rPr>
          <w:rFonts w:cs="B Lotus" w:hint="cs"/>
          <w:sz w:val="28"/>
          <w:szCs w:val="28"/>
          <w:rtl/>
          <w:lang w:bidi="fa-IR"/>
        </w:rPr>
        <w:t xml:space="preserve"> = ساکنین خانه. </w:t>
      </w:r>
    </w:p>
    <w:p w:rsidR="00892037" w:rsidRPr="0018112B" w:rsidRDefault="00B00732" w:rsidP="0018112B">
      <w:pPr>
        <w:spacing w:line="233" w:lineRule="auto"/>
        <w:ind w:firstLine="284"/>
        <w:jc w:val="both"/>
        <w:rPr>
          <w:rFonts w:cs="B Lotus"/>
          <w:spacing w:val="-3"/>
          <w:sz w:val="28"/>
          <w:szCs w:val="28"/>
          <w:rtl/>
          <w:lang w:bidi="fa-IR"/>
        </w:rPr>
      </w:pPr>
      <w:r w:rsidRPr="0018112B">
        <w:rPr>
          <w:rFonts w:cs="B Lotus" w:hint="cs"/>
          <w:spacing w:val="-3"/>
          <w:sz w:val="28"/>
          <w:szCs w:val="28"/>
          <w:rtl/>
          <w:lang w:bidi="fa-IR"/>
        </w:rPr>
        <w:t>نظر به اینکه نویسنده</w:t>
      </w:r>
      <w:r w:rsidR="005E4528" w:rsidRPr="0018112B">
        <w:rPr>
          <w:rFonts w:cs="B Lotus" w:hint="cs"/>
          <w:spacing w:val="-3"/>
          <w:sz w:val="28"/>
          <w:szCs w:val="28"/>
          <w:rtl/>
          <w:lang w:bidi="fa-IR"/>
        </w:rPr>
        <w:t xml:space="preserve">‌ی </w:t>
      </w:r>
      <w:r w:rsidR="00892037" w:rsidRPr="0018112B">
        <w:rPr>
          <w:rFonts w:cs="B Lotus" w:hint="cs"/>
          <w:spacing w:val="-3"/>
          <w:sz w:val="28"/>
          <w:szCs w:val="28"/>
          <w:rtl/>
          <w:lang w:bidi="fa-IR"/>
        </w:rPr>
        <w:t>محترم نامه و تع</w:t>
      </w:r>
      <w:r w:rsidRPr="0018112B">
        <w:rPr>
          <w:rFonts w:cs="B Lotus" w:hint="cs"/>
          <w:spacing w:val="-3"/>
          <w:sz w:val="28"/>
          <w:szCs w:val="28"/>
          <w:rtl/>
          <w:lang w:bidi="fa-IR"/>
        </w:rPr>
        <w:t>دادی از علما به هنگام بحث درباره</w:t>
      </w:r>
      <w:r w:rsidR="005E4528" w:rsidRPr="0018112B">
        <w:rPr>
          <w:rFonts w:cs="B Lotus" w:hint="cs"/>
          <w:spacing w:val="-3"/>
          <w:sz w:val="28"/>
          <w:szCs w:val="28"/>
          <w:rtl/>
          <w:lang w:bidi="fa-IR"/>
        </w:rPr>
        <w:t>‌ی</w:t>
      </w:r>
      <w:r w:rsidR="004B6142" w:rsidRPr="0018112B">
        <w:rPr>
          <w:rFonts w:cs="B Lotus" w:hint="cs"/>
          <w:spacing w:val="-3"/>
          <w:sz w:val="28"/>
          <w:szCs w:val="28"/>
          <w:rtl/>
          <w:lang w:bidi="fa-IR"/>
        </w:rPr>
        <w:t xml:space="preserve"> </w:t>
      </w:r>
      <w:r w:rsidRPr="0018112B">
        <w:rPr>
          <w:rFonts w:cs="B Lotus" w:hint="cs"/>
          <w:spacing w:val="-3"/>
          <w:sz w:val="28"/>
          <w:szCs w:val="28"/>
          <w:rtl/>
          <w:lang w:bidi="fa-IR"/>
        </w:rPr>
        <w:t xml:space="preserve"> آیه</w:t>
      </w:r>
      <w:r w:rsidR="005E4528" w:rsidRPr="0018112B">
        <w:rPr>
          <w:rFonts w:cs="B Lotus" w:hint="cs"/>
          <w:spacing w:val="-3"/>
          <w:sz w:val="28"/>
          <w:szCs w:val="28"/>
          <w:rtl/>
          <w:lang w:bidi="fa-IR"/>
        </w:rPr>
        <w:t xml:space="preserve">‌ی </w:t>
      </w:r>
      <w:r w:rsidR="00892037" w:rsidRPr="0018112B">
        <w:rPr>
          <w:rFonts w:cs="B Lotus" w:hint="cs"/>
          <w:spacing w:val="-3"/>
          <w:sz w:val="28"/>
          <w:szCs w:val="28"/>
          <w:rtl/>
          <w:lang w:bidi="fa-IR"/>
        </w:rPr>
        <w:t>تطهیر، علاقه و اهتمام خاصی به «لسان العرب» نشان داده‌اند، از این رو مطالب کتاب مذکور را با تفصیل بیشتری می‌آوریم. «ابن منظور» می‌گوید</w:t>
      </w:r>
      <w:r w:rsidR="003932E7" w:rsidRPr="0018112B">
        <w:rPr>
          <w:rFonts w:cs="B Lotus" w:hint="cs"/>
          <w:spacing w:val="-3"/>
          <w:sz w:val="28"/>
          <w:szCs w:val="28"/>
          <w:rtl/>
          <w:lang w:bidi="fa-IR"/>
        </w:rPr>
        <w:t>:</w:t>
      </w:r>
      <w:r w:rsidR="00892037" w:rsidRPr="0018112B">
        <w:rPr>
          <w:rFonts w:cs="B Lotus" w:hint="cs"/>
          <w:spacing w:val="-3"/>
          <w:sz w:val="28"/>
          <w:szCs w:val="28"/>
          <w:rtl/>
          <w:lang w:bidi="fa-IR"/>
        </w:rPr>
        <w:t xml:space="preserve"> </w:t>
      </w:r>
      <w:r w:rsidR="00D32F28" w:rsidRPr="0018112B">
        <w:rPr>
          <w:rStyle w:val="Char0"/>
          <w:spacing w:val="-3"/>
          <w:szCs w:val="26"/>
          <w:rtl/>
        </w:rPr>
        <w:t>أ</w:t>
      </w:r>
      <w:r w:rsidR="00892037" w:rsidRPr="0018112B">
        <w:rPr>
          <w:rStyle w:val="Char0"/>
          <w:spacing w:val="-3"/>
          <w:szCs w:val="26"/>
          <w:rtl/>
        </w:rPr>
        <w:t>هل الرّجل</w:t>
      </w:r>
      <w:r w:rsidR="00831AB0" w:rsidRPr="0018112B">
        <w:rPr>
          <w:rStyle w:val="Char0"/>
          <w:spacing w:val="-3"/>
          <w:szCs w:val="26"/>
          <w:rtl/>
        </w:rPr>
        <w:t xml:space="preserve"> </w:t>
      </w:r>
      <w:r w:rsidR="00891D52" w:rsidRPr="0018112B">
        <w:rPr>
          <w:rStyle w:val="Char0"/>
          <w:spacing w:val="-3"/>
          <w:szCs w:val="26"/>
          <w:rtl/>
        </w:rPr>
        <w:t>عَشِيرتُه وذَوُو قُرْباه</w:t>
      </w:r>
      <w:r w:rsidR="00CA274F" w:rsidRPr="0018112B">
        <w:rPr>
          <w:rFonts w:cs="B Badr" w:hint="cs"/>
          <w:b/>
          <w:bCs/>
          <w:spacing w:val="-3"/>
          <w:sz w:val="32"/>
          <w:szCs w:val="32"/>
          <w:rtl/>
          <w:lang w:bidi="fa-IR"/>
        </w:rPr>
        <w:t xml:space="preserve"> ... </w:t>
      </w:r>
      <w:r w:rsidR="00CA274F" w:rsidRPr="0018112B">
        <w:rPr>
          <w:rFonts w:cs="B Lotus" w:hint="cs"/>
          <w:spacing w:val="-3"/>
          <w:sz w:val="28"/>
          <w:szCs w:val="28"/>
          <w:rtl/>
          <w:lang w:bidi="fa-IR"/>
        </w:rPr>
        <w:t>= اهل مرد یعنی عش</w:t>
      </w:r>
      <w:r w:rsidR="008F7057" w:rsidRPr="0018112B">
        <w:rPr>
          <w:rFonts w:cs="B Lotus" w:hint="cs"/>
          <w:spacing w:val="-3"/>
          <w:sz w:val="28"/>
          <w:szCs w:val="28"/>
          <w:rtl/>
          <w:lang w:bidi="fa-IR"/>
        </w:rPr>
        <w:t>یر</w:t>
      </w:r>
      <w:r w:rsidR="00CA274F" w:rsidRPr="0018112B">
        <w:rPr>
          <w:rFonts w:cs="B Lotus" w:hint="cs"/>
          <w:spacing w:val="-3"/>
          <w:sz w:val="28"/>
          <w:szCs w:val="28"/>
          <w:rtl/>
          <w:lang w:bidi="fa-IR"/>
        </w:rPr>
        <w:t>ه و نزدیکانش یا خویشاوندانش. وی می‌‌گوید</w:t>
      </w:r>
      <w:r w:rsidR="003932E7" w:rsidRPr="0018112B">
        <w:rPr>
          <w:rFonts w:cs="B Lotus" w:hint="cs"/>
          <w:spacing w:val="-3"/>
          <w:sz w:val="28"/>
          <w:szCs w:val="28"/>
          <w:rtl/>
          <w:lang w:bidi="fa-IR"/>
        </w:rPr>
        <w:t>:</w:t>
      </w:r>
      <w:r w:rsidR="00CA274F" w:rsidRPr="0018112B">
        <w:rPr>
          <w:rFonts w:cs="B Lotus" w:hint="cs"/>
          <w:spacing w:val="-3"/>
          <w:sz w:val="28"/>
          <w:szCs w:val="28"/>
          <w:rtl/>
          <w:lang w:bidi="fa-IR"/>
        </w:rPr>
        <w:t xml:space="preserve"> </w:t>
      </w:r>
      <w:r w:rsidR="006B6791" w:rsidRPr="0018112B">
        <w:rPr>
          <w:rStyle w:val="Char0"/>
          <w:spacing w:val="-3"/>
          <w:szCs w:val="26"/>
          <w:rtl/>
        </w:rPr>
        <w:t>وفي حديث أُم سلمة ليس بكِ على أَهْلكِ هَوَانٌ</w:t>
      </w:r>
      <w:r w:rsidR="006B6791" w:rsidRPr="0018112B">
        <w:rPr>
          <w:rStyle w:val="Char0"/>
          <w:rFonts w:hint="cs"/>
          <w:spacing w:val="-3"/>
          <w:szCs w:val="26"/>
          <w:rtl/>
        </w:rPr>
        <w:t>،</w:t>
      </w:r>
      <w:r w:rsidR="006B6791" w:rsidRPr="0018112B">
        <w:rPr>
          <w:rStyle w:val="Char0"/>
          <w:spacing w:val="-3"/>
          <w:szCs w:val="26"/>
          <w:rtl/>
        </w:rPr>
        <w:t xml:space="preserve"> أَراد بالأَهل نَفْسَه عليه السلام</w:t>
      </w:r>
      <w:r w:rsidR="006B6791" w:rsidRPr="0018112B">
        <w:rPr>
          <w:rFonts w:ascii="Lotus Linotype" w:hAnsi="Lotus Linotype" w:cs="Lotus Linotype"/>
          <w:b/>
          <w:bCs/>
          <w:spacing w:val="-3"/>
          <w:sz w:val="32"/>
          <w:szCs w:val="27"/>
          <w:rtl/>
          <w:lang w:bidi="fa-IR"/>
        </w:rPr>
        <w:t xml:space="preserve"> </w:t>
      </w:r>
      <w:r w:rsidR="00A86559" w:rsidRPr="0018112B">
        <w:rPr>
          <w:rFonts w:cs="B Lotus" w:hint="cs"/>
          <w:spacing w:val="-3"/>
          <w:sz w:val="28"/>
          <w:szCs w:val="28"/>
          <w:rtl/>
          <w:lang w:bidi="fa-IR"/>
        </w:rPr>
        <w:t>= در حدیث «ام‌سلمه» پیامبر</w:t>
      </w:r>
      <w:r w:rsidR="004B6142" w:rsidRPr="0018112B">
        <w:rPr>
          <w:rFonts w:cs="CTraditional Arabic" w:hint="cs"/>
          <w:spacing w:val="-3"/>
          <w:sz w:val="28"/>
          <w:szCs w:val="28"/>
          <w:rtl/>
          <w:lang w:bidi="fa-IR"/>
        </w:rPr>
        <w:t>ص</w:t>
      </w:r>
      <w:r w:rsidR="00A86559" w:rsidRPr="0018112B">
        <w:rPr>
          <w:rFonts w:cs="B Lotus" w:hint="cs"/>
          <w:spacing w:val="-3"/>
          <w:sz w:val="28"/>
          <w:szCs w:val="28"/>
          <w:rtl/>
          <w:lang w:bidi="fa-IR"/>
        </w:rPr>
        <w:t xml:space="preserve"> به او فرموده</w:t>
      </w:r>
      <w:r w:rsidR="003932E7" w:rsidRPr="0018112B">
        <w:rPr>
          <w:rFonts w:cs="B Lotus" w:hint="cs"/>
          <w:spacing w:val="-3"/>
          <w:sz w:val="28"/>
          <w:szCs w:val="28"/>
          <w:rtl/>
          <w:lang w:bidi="fa-IR"/>
        </w:rPr>
        <w:t>:</w:t>
      </w:r>
      <w:r w:rsidR="00A86559" w:rsidRPr="0018112B">
        <w:rPr>
          <w:rFonts w:cs="B Lotus" w:hint="cs"/>
          <w:spacing w:val="-3"/>
          <w:sz w:val="28"/>
          <w:szCs w:val="28"/>
          <w:rtl/>
          <w:lang w:bidi="fa-IR"/>
        </w:rPr>
        <w:t xml:space="preserve"> [تو عزیزی] و هیچ خواری در اهل تو (= خانواده‌ات) متوجه تو نیست و مراد آن حضرت از «اهل» خودش ـ علیه اسلام ـ بوده است. </w:t>
      </w:r>
    </w:p>
    <w:p w:rsidR="00241B7C" w:rsidRPr="00551A76" w:rsidRDefault="00E43F57" w:rsidP="00FE43C6">
      <w:pPr>
        <w:ind w:firstLine="284"/>
        <w:jc w:val="both"/>
        <w:rPr>
          <w:rFonts w:cs="B Lotus"/>
          <w:sz w:val="28"/>
          <w:szCs w:val="28"/>
          <w:rtl/>
          <w:lang w:bidi="fa-IR"/>
        </w:rPr>
      </w:pPr>
      <w:r w:rsidRPr="00551A76">
        <w:rPr>
          <w:rFonts w:cs="B Lotus" w:hint="cs"/>
          <w:sz w:val="28"/>
          <w:szCs w:val="28"/>
          <w:rtl/>
          <w:lang w:bidi="fa-IR"/>
        </w:rPr>
        <w:t>توجه دارید که وقتی پیامبر</w:t>
      </w:r>
      <w:r w:rsidR="006B6791"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w:t>
      </w:r>
      <w:r w:rsidRPr="00551A76">
        <w:rPr>
          <w:rFonts w:cs="B Lotus" w:hint="cs"/>
          <w:b/>
          <w:bCs/>
          <w:sz w:val="28"/>
          <w:szCs w:val="28"/>
          <w:rtl/>
          <w:lang w:bidi="fa-IR"/>
        </w:rPr>
        <w:t>اهل</w:t>
      </w:r>
      <w:r w:rsidRPr="00551A76">
        <w:rPr>
          <w:rFonts w:cs="B Lotus" w:hint="cs"/>
          <w:sz w:val="28"/>
          <w:szCs w:val="28"/>
          <w:rtl/>
          <w:lang w:bidi="fa-IR"/>
        </w:rPr>
        <w:t xml:space="preserve"> همسرش باشد طبعاً همسرش نیز </w:t>
      </w:r>
      <w:r w:rsidRPr="00551A76">
        <w:rPr>
          <w:rFonts w:cs="B Lotus" w:hint="cs"/>
          <w:b/>
          <w:bCs/>
          <w:sz w:val="28"/>
          <w:szCs w:val="28"/>
          <w:rtl/>
          <w:lang w:bidi="fa-IR"/>
        </w:rPr>
        <w:t>اهل</w:t>
      </w:r>
      <w:r w:rsidRPr="00551A76">
        <w:rPr>
          <w:rFonts w:cs="B Lotus" w:hint="cs"/>
          <w:sz w:val="28"/>
          <w:szCs w:val="28"/>
          <w:rtl/>
          <w:lang w:bidi="fa-IR"/>
        </w:rPr>
        <w:t xml:space="preserve"> آن حضرت خواهد بود. </w:t>
      </w:r>
    </w:p>
    <w:p w:rsidR="00614F9D" w:rsidRPr="00551A76" w:rsidRDefault="00437AE7" w:rsidP="001D7BA4">
      <w:pPr>
        <w:ind w:firstLine="284"/>
        <w:jc w:val="both"/>
        <w:rPr>
          <w:rFonts w:ascii="KFGQPC Uthmanic Script HAFS" w:hAnsi="KFGQPC Uthmanic Script HAFS" w:cs="KFGQPC Uthmanic Script HAFS"/>
          <w:sz w:val="28"/>
          <w:szCs w:val="28"/>
          <w:rtl/>
          <w:lang w:bidi="fa-IR"/>
        </w:rPr>
      </w:pPr>
      <w:r w:rsidRPr="00551A76">
        <w:rPr>
          <w:rFonts w:cs="B Lotus" w:hint="cs"/>
          <w:sz w:val="28"/>
          <w:szCs w:val="28"/>
          <w:rtl/>
          <w:lang w:bidi="fa-IR"/>
        </w:rPr>
        <w:t xml:space="preserve">«ابن منظور» ادامه می‌دهد که </w:t>
      </w:r>
      <w:r w:rsidR="006B6791" w:rsidRPr="00894195">
        <w:rPr>
          <w:rStyle w:val="Char0"/>
          <w:rFonts w:hint="cs"/>
          <w:spacing w:val="0"/>
          <w:szCs w:val="26"/>
          <w:rtl/>
        </w:rPr>
        <w:t>أ</w:t>
      </w:r>
      <w:r w:rsidRPr="00894195">
        <w:rPr>
          <w:rStyle w:val="Char0"/>
          <w:spacing w:val="0"/>
          <w:szCs w:val="26"/>
          <w:rtl/>
        </w:rPr>
        <w:t>هل الامر</w:t>
      </w:r>
      <w:r w:rsidR="003932E7" w:rsidRPr="00894195">
        <w:rPr>
          <w:rStyle w:val="Char0"/>
          <w:spacing w:val="0"/>
          <w:szCs w:val="26"/>
          <w:rtl/>
        </w:rPr>
        <w:t>:</w:t>
      </w:r>
      <w:r w:rsidRPr="00894195">
        <w:rPr>
          <w:rStyle w:val="Char0"/>
          <w:spacing w:val="0"/>
          <w:szCs w:val="26"/>
          <w:rtl/>
        </w:rPr>
        <w:t xml:space="preserve"> ولاته</w:t>
      </w:r>
      <w:r w:rsidR="006F3764" w:rsidRPr="00551A76">
        <w:rPr>
          <w:rFonts w:cs="B Lotus" w:hint="cs"/>
          <w:sz w:val="28"/>
          <w:szCs w:val="28"/>
          <w:rtl/>
          <w:lang w:bidi="fa-IR"/>
        </w:rPr>
        <w:t xml:space="preserve"> = اهل امر یعنی مسئولین امر. أ</w:t>
      </w:r>
      <w:r w:rsidRPr="00551A76">
        <w:rPr>
          <w:rFonts w:cs="B Lotus" w:hint="cs"/>
          <w:sz w:val="28"/>
          <w:szCs w:val="28"/>
          <w:rtl/>
          <w:lang w:bidi="fa-IR"/>
        </w:rPr>
        <w:t xml:space="preserve">هل </w:t>
      </w:r>
      <w:r w:rsidRPr="00551A76">
        <w:rPr>
          <w:rFonts w:ascii="Lotus Linotype" w:hAnsi="Lotus Linotype" w:cs="Lotus Linotype"/>
          <w:b/>
          <w:bCs/>
          <w:sz w:val="30"/>
          <w:szCs w:val="27"/>
          <w:rtl/>
          <w:lang w:bidi="fa-IR"/>
        </w:rPr>
        <w:t>البیت =</w:t>
      </w:r>
      <w:r w:rsidR="003932E7" w:rsidRPr="00551A76">
        <w:rPr>
          <w:rFonts w:ascii="Lotus Linotype" w:hAnsi="Lotus Linotype" w:cs="Lotus Linotype"/>
          <w:b/>
          <w:bCs/>
          <w:sz w:val="30"/>
          <w:szCs w:val="27"/>
          <w:rtl/>
          <w:lang w:bidi="fa-IR"/>
        </w:rPr>
        <w:t>:</w:t>
      </w:r>
      <w:r w:rsidRPr="00551A76">
        <w:rPr>
          <w:rFonts w:ascii="Lotus Linotype" w:hAnsi="Lotus Linotype" w:cs="Lotus Linotype"/>
          <w:b/>
          <w:bCs/>
          <w:sz w:val="30"/>
          <w:szCs w:val="27"/>
          <w:rtl/>
          <w:lang w:bidi="fa-IR"/>
        </w:rPr>
        <w:t xml:space="preserve"> سکانه</w:t>
      </w:r>
      <w:r w:rsidRPr="00551A76">
        <w:rPr>
          <w:rFonts w:cs="B Lotus" w:hint="cs"/>
          <w:sz w:val="28"/>
          <w:szCs w:val="28"/>
          <w:rtl/>
          <w:lang w:bidi="fa-IR"/>
        </w:rPr>
        <w:t xml:space="preserve"> = اهل بیت یعنی ساکنین خانه. </w:t>
      </w:r>
      <w:r w:rsidR="006F3764" w:rsidRPr="00894195">
        <w:rPr>
          <w:rStyle w:val="Char0"/>
          <w:rFonts w:hint="cs"/>
          <w:spacing w:val="0"/>
          <w:szCs w:val="26"/>
          <w:rtl/>
        </w:rPr>
        <w:t>أ</w:t>
      </w:r>
      <w:r w:rsidRPr="00894195">
        <w:rPr>
          <w:rStyle w:val="Char0"/>
          <w:spacing w:val="0"/>
          <w:szCs w:val="26"/>
          <w:rtl/>
        </w:rPr>
        <w:t>هل الرّجل</w:t>
      </w:r>
      <w:r w:rsidR="003932E7" w:rsidRPr="00894195">
        <w:rPr>
          <w:rStyle w:val="Char0"/>
          <w:spacing w:val="0"/>
          <w:szCs w:val="26"/>
          <w:rtl/>
        </w:rPr>
        <w:t>:</w:t>
      </w:r>
      <w:r w:rsidR="006F3764" w:rsidRPr="00894195">
        <w:rPr>
          <w:rStyle w:val="Char0"/>
          <w:spacing w:val="0"/>
          <w:szCs w:val="26"/>
          <w:rtl/>
        </w:rPr>
        <w:t xml:space="preserve"> </w:t>
      </w:r>
      <w:r w:rsidR="006F3764" w:rsidRPr="00894195">
        <w:rPr>
          <w:rStyle w:val="Char0"/>
          <w:rFonts w:hint="cs"/>
          <w:spacing w:val="0"/>
          <w:szCs w:val="26"/>
          <w:rtl/>
        </w:rPr>
        <w:t>أ</w:t>
      </w:r>
      <w:r w:rsidRPr="00894195">
        <w:rPr>
          <w:rStyle w:val="Char0"/>
          <w:spacing w:val="0"/>
          <w:szCs w:val="26"/>
          <w:rtl/>
        </w:rPr>
        <w:t>خصّ الناس به</w:t>
      </w:r>
      <w:r w:rsidRPr="00551A76">
        <w:rPr>
          <w:rFonts w:cs="B Lotus" w:hint="cs"/>
          <w:sz w:val="28"/>
          <w:szCs w:val="28"/>
          <w:rtl/>
          <w:lang w:bidi="fa-IR"/>
        </w:rPr>
        <w:t xml:space="preserve"> = اهل مرد یعنی خواص و نزدیکترین کسان به او. </w:t>
      </w:r>
      <w:r w:rsidR="006F3764" w:rsidRPr="00894195">
        <w:rPr>
          <w:rStyle w:val="Char0"/>
          <w:rFonts w:hint="cs"/>
          <w:spacing w:val="0"/>
          <w:szCs w:val="26"/>
          <w:rtl/>
        </w:rPr>
        <w:t>أ</w:t>
      </w:r>
      <w:r w:rsidRPr="00894195">
        <w:rPr>
          <w:rStyle w:val="Char0"/>
          <w:spacing w:val="0"/>
          <w:szCs w:val="26"/>
          <w:rtl/>
        </w:rPr>
        <w:t>هل بیت النبی</w:t>
      </w:r>
      <w:r w:rsidR="006F3764" w:rsidRPr="00894195">
        <w:rPr>
          <w:rStyle w:val="Char0"/>
          <w:rFonts w:hint="cs"/>
          <w:spacing w:val="0"/>
          <w:szCs w:val="26"/>
          <w:rtl/>
        </w:rPr>
        <w:t xml:space="preserve"> </w:t>
      </w:r>
      <w:r w:rsidR="004B6142" w:rsidRPr="00D1568B">
        <w:rPr>
          <w:rStyle w:val="Char0"/>
          <w:rFonts w:cs="CTraditional Arabic"/>
          <w:b w:val="0"/>
          <w:bCs w:val="0"/>
          <w:spacing w:val="0"/>
          <w:rtl/>
        </w:rPr>
        <w:t>ص</w:t>
      </w:r>
      <w:r w:rsidR="003932E7" w:rsidRPr="00894195">
        <w:rPr>
          <w:rStyle w:val="Char0"/>
          <w:spacing w:val="0"/>
          <w:szCs w:val="26"/>
          <w:rtl/>
        </w:rPr>
        <w:t>:</w:t>
      </w:r>
      <w:r w:rsidR="006F3764" w:rsidRPr="00894195">
        <w:rPr>
          <w:rStyle w:val="Char0"/>
          <w:spacing w:val="0"/>
          <w:szCs w:val="26"/>
          <w:rtl/>
        </w:rPr>
        <w:t xml:space="preserve"> </w:t>
      </w:r>
      <w:r w:rsidR="006F3764" w:rsidRPr="00894195">
        <w:rPr>
          <w:rStyle w:val="Char0"/>
          <w:rFonts w:hint="cs"/>
          <w:spacing w:val="0"/>
          <w:szCs w:val="26"/>
          <w:rtl/>
        </w:rPr>
        <w:t>أ</w:t>
      </w:r>
      <w:r w:rsidRPr="00894195">
        <w:rPr>
          <w:rStyle w:val="Char0"/>
          <w:spacing w:val="0"/>
          <w:szCs w:val="26"/>
          <w:rtl/>
        </w:rPr>
        <w:t>زواجه وبن</w:t>
      </w:r>
      <w:r w:rsidR="00FD0F2A" w:rsidRPr="00894195">
        <w:rPr>
          <w:rStyle w:val="Char0"/>
          <w:spacing w:val="0"/>
          <w:szCs w:val="26"/>
          <w:rtl/>
        </w:rPr>
        <w:t>اته و</w:t>
      </w:r>
      <w:r w:rsidR="006F3764" w:rsidRPr="00894195">
        <w:rPr>
          <w:rStyle w:val="Char0"/>
          <w:spacing w:val="0"/>
          <w:szCs w:val="26"/>
          <w:rtl/>
        </w:rPr>
        <w:t xml:space="preserve">صهره </w:t>
      </w:r>
      <w:r w:rsidR="006F3764" w:rsidRPr="00894195">
        <w:rPr>
          <w:rStyle w:val="Char0"/>
          <w:rFonts w:hint="cs"/>
          <w:spacing w:val="0"/>
          <w:szCs w:val="26"/>
          <w:rtl/>
        </w:rPr>
        <w:t>أ</w:t>
      </w:r>
      <w:r w:rsidR="00FD0F2A" w:rsidRPr="00894195">
        <w:rPr>
          <w:rStyle w:val="Char0"/>
          <w:spacing w:val="0"/>
          <w:szCs w:val="26"/>
          <w:rtl/>
        </w:rPr>
        <w:t>عنی علیاً</w:t>
      </w:r>
      <w:r w:rsidR="006F3764" w:rsidRPr="00894195">
        <w:rPr>
          <w:rStyle w:val="Char0"/>
          <w:rFonts w:hint="cs"/>
          <w:spacing w:val="0"/>
          <w:szCs w:val="26"/>
          <w:rtl/>
        </w:rPr>
        <w:t xml:space="preserve"> </w:t>
      </w:r>
      <w:r w:rsidR="00DF2484" w:rsidRPr="00DF2484">
        <w:rPr>
          <w:rStyle w:val="Char0"/>
          <w:rFonts w:cs="CTraditional Arabic"/>
          <w:b w:val="0"/>
          <w:bCs w:val="0"/>
          <w:spacing w:val="0"/>
          <w:rtl/>
        </w:rPr>
        <w:t>÷</w:t>
      </w:r>
      <w:r w:rsidRPr="00894195">
        <w:rPr>
          <w:rStyle w:val="Char0"/>
          <w:spacing w:val="0"/>
          <w:szCs w:val="26"/>
          <w:rtl/>
        </w:rPr>
        <w:t xml:space="preserve"> و قیل</w:t>
      </w:r>
      <w:r w:rsidR="003932E7" w:rsidRPr="00894195">
        <w:rPr>
          <w:rStyle w:val="Char0"/>
          <w:spacing w:val="0"/>
          <w:szCs w:val="26"/>
          <w:rtl/>
        </w:rPr>
        <w:t>:</w:t>
      </w:r>
      <w:r w:rsidRPr="00894195">
        <w:rPr>
          <w:rStyle w:val="Char0"/>
          <w:spacing w:val="0"/>
          <w:szCs w:val="26"/>
          <w:rtl/>
        </w:rPr>
        <w:t xml:space="preserve"> نساء النبی</w:t>
      </w:r>
      <w:r w:rsidR="004B6142" w:rsidRPr="00D1568B">
        <w:rPr>
          <w:rStyle w:val="Char0"/>
          <w:rFonts w:cs="CTraditional Arabic"/>
          <w:b w:val="0"/>
          <w:bCs w:val="0"/>
          <w:spacing w:val="0"/>
          <w:rtl/>
        </w:rPr>
        <w:t>ص</w:t>
      </w:r>
      <w:r w:rsidR="006F3764" w:rsidRPr="00894195">
        <w:rPr>
          <w:rStyle w:val="Char0"/>
          <w:spacing w:val="0"/>
          <w:szCs w:val="26"/>
          <w:rtl/>
        </w:rPr>
        <w:t xml:space="preserve"> </w:t>
      </w:r>
      <w:r w:rsidRPr="00894195">
        <w:rPr>
          <w:rStyle w:val="Char0"/>
          <w:spacing w:val="0"/>
          <w:szCs w:val="26"/>
          <w:rtl/>
        </w:rPr>
        <w:t xml:space="preserve"> </w:t>
      </w:r>
      <w:r w:rsidR="006F3764" w:rsidRPr="00894195">
        <w:rPr>
          <w:rStyle w:val="Char0"/>
          <w:rFonts w:hint="cs"/>
          <w:spacing w:val="0"/>
          <w:szCs w:val="26"/>
          <w:rtl/>
        </w:rPr>
        <w:t>و</w:t>
      </w:r>
      <w:r w:rsidRPr="00894195">
        <w:rPr>
          <w:rStyle w:val="Char0"/>
          <w:spacing w:val="0"/>
          <w:szCs w:val="26"/>
          <w:rtl/>
        </w:rPr>
        <w:t>الرجال الذین هم آله</w:t>
      </w:r>
      <w:r w:rsidR="006F3764" w:rsidRPr="00894195">
        <w:rPr>
          <w:rStyle w:val="Char0"/>
          <w:rFonts w:hint="cs"/>
          <w:spacing w:val="0"/>
          <w:szCs w:val="26"/>
          <w:rtl/>
        </w:rPr>
        <w:t>،</w:t>
      </w:r>
      <w:r w:rsidRPr="00894195">
        <w:rPr>
          <w:rStyle w:val="Char0"/>
          <w:spacing w:val="0"/>
          <w:szCs w:val="26"/>
          <w:rtl/>
        </w:rPr>
        <w:t xml:space="preserve"> و</w:t>
      </w:r>
      <w:r w:rsidR="006F3764" w:rsidRPr="00894195">
        <w:rPr>
          <w:rStyle w:val="Char0"/>
          <w:rFonts w:hint="cs"/>
          <w:spacing w:val="0"/>
          <w:szCs w:val="26"/>
          <w:rtl/>
        </w:rPr>
        <w:t>في</w:t>
      </w:r>
      <w:r w:rsidRPr="00894195">
        <w:rPr>
          <w:rStyle w:val="Char0"/>
          <w:spacing w:val="0"/>
          <w:szCs w:val="26"/>
          <w:rtl/>
        </w:rPr>
        <w:t xml:space="preserve"> التنزیل العزیز</w:t>
      </w:r>
      <w:r w:rsidR="003932E7" w:rsidRPr="00894195">
        <w:rPr>
          <w:rStyle w:val="Char0"/>
          <w:spacing w:val="0"/>
          <w:szCs w:val="26"/>
          <w:rtl/>
        </w:rPr>
        <w:t>:</w:t>
      </w:r>
      <w:r w:rsidR="00614F9D" w:rsidRPr="00894195">
        <w:rPr>
          <w:rStyle w:val="Char0"/>
          <w:rFonts w:hint="cs"/>
          <w:spacing w:val="0"/>
          <w:szCs w:val="26"/>
          <w:rtl/>
        </w:rPr>
        <w:t xml:space="preserve"> </w:t>
      </w:r>
      <w:r w:rsidR="00614F9D" w:rsidRPr="00B55E10">
        <w:rPr>
          <w:rFonts w:ascii="Traditional Arabic" w:hAnsi="Traditional Arabic"/>
          <w:sz w:val="28"/>
          <w:szCs w:val="28"/>
          <w:rtl/>
          <w:lang w:bidi="fa-IR"/>
        </w:rPr>
        <w:t>﴿</w:t>
      </w:r>
      <w:r w:rsidR="001D7BA4" w:rsidRPr="00551A76">
        <w:rPr>
          <w:rFonts w:ascii="KFGQPC Uthmanic Script HAFS" w:hAnsi="KFGQPC Uthmanic Script HAFS" w:cs="KFGQPC Uthmanic Script HAFS"/>
          <w:sz w:val="28"/>
          <w:szCs w:val="28"/>
          <w:rtl/>
          <w:lang w:bidi="fa-IR"/>
        </w:rPr>
        <w:t xml:space="preserve">إِنَّمَا يُرِيدُ </w:t>
      </w:r>
      <w:r w:rsidR="001D7BA4" w:rsidRPr="00551A76">
        <w:rPr>
          <w:rFonts w:ascii="KFGQPC Uthmanic Script HAFS" w:hAnsi="KFGQPC Uthmanic Script HAFS" w:cs="KFGQPC Uthmanic Script HAFS" w:hint="cs"/>
          <w:sz w:val="28"/>
          <w:szCs w:val="28"/>
          <w:rtl/>
          <w:lang w:bidi="fa-IR"/>
        </w:rPr>
        <w:t>ٱللَّهُ</w:t>
      </w:r>
      <w:r w:rsidR="001D7BA4" w:rsidRPr="00551A76">
        <w:rPr>
          <w:rFonts w:ascii="KFGQPC Uthmanic Script HAFS" w:hAnsi="KFGQPC Uthmanic Script HAFS" w:cs="KFGQPC Uthmanic Script HAFS"/>
          <w:sz w:val="28"/>
          <w:szCs w:val="28"/>
          <w:rtl/>
          <w:lang w:bidi="fa-IR"/>
        </w:rPr>
        <w:t xml:space="preserve"> لِيُذۡهِبَ عَنكُمُ </w:t>
      </w:r>
      <w:r w:rsidR="001D7BA4" w:rsidRPr="00551A76">
        <w:rPr>
          <w:rFonts w:ascii="KFGQPC Uthmanic Script HAFS" w:hAnsi="KFGQPC Uthmanic Script HAFS" w:cs="KFGQPC Uthmanic Script HAFS" w:hint="cs"/>
          <w:sz w:val="28"/>
          <w:szCs w:val="28"/>
          <w:rtl/>
          <w:lang w:bidi="fa-IR"/>
        </w:rPr>
        <w:t>ٱلرِّجۡسَ</w:t>
      </w:r>
      <w:r w:rsidR="001D7BA4" w:rsidRPr="00551A76">
        <w:rPr>
          <w:rFonts w:ascii="KFGQPC Uthmanic Script HAFS" w:hAnsi="KFGQPC Uthmanic Script HAFS" w:cs="KFGQPC Uthmanic Script HAFS"/>
          <w:sz w:val="28"/>
          <w:szCs w:val="28"/>
          <w:rtl/>
          <w:lang w:bidi="fa-IR"/>
        </w:rPr>
        <w:t xml:space="preserve"> أَهۡلَ </w:t>
      </w:r>
      <w:r w:rsidR="001D7BA4" w:rsidRPr="00551A76">
        <w:rPr>
          <w:rFonts w:ascii="KFGQPC Uthmanic Script HAFS" w:hAnsi="KFGQPC Uthmanic Script HAFS" w:cs="KFGQPC Uthmanic Script HAFS" w:hint="cs"/>
          <w:sz w:val="28"/>
          <w:szCs w:val="28"/>
          <w:rtl/>
          <w:lang w:bidi="fa-IR"/>
        </w:rPr>
        <w:t>ٱلۡبَيۡتِ</w:t>
      </w:r>
      <w:r w:rsidR="00614F9D" w:rsidRPr="00B55E10">
        <w:rPr>
          <w:rFonts w:ascii="Traditional Arabic" w:hAnsi="Traditional Arabic"/>
          <w:sz w:val="28"/>
          <w:szCs w:val="28"/>
          <w:rtl/>
          <w:lang w:bidi="fa-IR"/>
        </w:rPr>
        <w:t>﴾</w:t>
      </w:r>
      <w:r w:rsidR="00614F9D" w:rsidRPr="00551A76">
        <w:rPr>
          <w:rFonts w:cs="B Lotus" w:hint="cs"/>
          <w:sz w:val="28"/>
          <w:szCs w:val="28"/>
          <w:rtl/>
          <w:lang w:bidi="fa-IR"/>
        </w:rPr>
        <w:t>.</w:t>
      </w:r>
      <w:r w:rsidR="00011DC1" w:rsidRPr="00894195">
        <w:rPr>
          <w:rStyle w:val="Char0"/>
          <w:rFonts w:hint="cs"/>
          <w:spacing w:val="0"/>
          <w:szCs w:val="26"/>
          <w:rtl/>
        </w:rPr>
        <w:t xml:space="preserve"> </w:t>
      </w:r>
      <w:r w:rsidRPr="00894195">
        <w:rPr>
          <w:rStyle w:val="Char0"/>
          <w:spacing w:val="0"/>
          <w:szCs w:val="26"/>
          <w:rtl/>
        </w:rPr>
        <w:t xml:space="preserve"> </w:t>
      </w:r>
      <w:r w:rsidRPr="00551A76">
        <w:rPr>
          <w:rFonts w:cs="B Lotus" w:hint="cs"/>
          <w:sz w:val="28"/>
          <w:szCs w:val="28"/>
          <w:rtl/>
          <w:lang w:bidi="fa-IR"/>
        </w:rPr>
        <w:t xml:space="preserve">= </w:t>
      </w:r>
      <w:r w:rsidR="00B70EE7" w:rsidRPr="00551A76">
        <w:rPr>
          <w:rFonts w:cs="B Lotus" w:hint="cs"/>
          <w:sz w:val="28"/>
          <w:szCs w:val="28"/>
          <w:rtl/>
          <w:lang w:bidi="fa-IR"/>
        </w:rPr>
        <w:t>اهل بیت پیامبر</w:t>
      </w:r>
      <w:r w:rsidR="006F3764" w:rsidRPr="00551A76">
        <w:rPr>
          <w:rFonts w:cs="B Lotus" w:hint="cs"/>
          <w:sz w:val="28"/>
          <w:szCs w:val="28"/>
          <w:rtl/>
          <w:lang w:bidi="fa-IR"/>
        </w:rPr>
        <w:t xml:space="preserve"> </w:t>
      </w:r>
      <w:r w:rsidR="004B6142" w:rsidRPr="00551A76">
        <w:rPr>
          <w:rFonts w:cs="CTraditional Arabic" w:hint="cs"/>
          <w:sz w:val="28"/>
          <w:szCs w:val="28"/>
          <w:rtl/>
          <w:lang w:bidi="fa-IR"/>
        </w:rPr>
        <w:t>ص</w:t>
      </w:r>
      <w:r w:rsidR="00B70EE7" w:rsidRPr="00551A76">
        <w:rPr>
          <w:rFonts w:cs="B Lotus" w:hint="cs"/>
          <w:sz w:val="28"/>
          <w:szCs w:val="28"/>
          <w:rtl/>
          <w:lang w:bidi="fa-IR"/>
        </w:rPr>
        <w:t xml:space="preserve"> همسران و دختران و داماد او یعنی علی</w:t>
      </w:r>
      <w:r w:rsidR="006F3764" w:rsidRPr="00551A76">
        <w:rPr>
          <w:rFonts w:cs="B Lotus" w:hint="cs"/>
          <w:sz w:val="28"/>
          <w:szCs w:val="28"/>
          <w:rtl/>
          <w:lang w:bidi="fa-IR"/>
        </w:rPr>
        <w:t xml:space="preserve"> </w:t>
      </w:r>
      <w:r w:rsidR="00DF2484" w:rsidRPr="00DF2484">
        <w:rPr>
          <w:rFonts w:cs="CTraditional Arabic" w:hint="cs"/>
          <w:sz w:val="28"/>
          <w:szCs w:val="28"/>
          <w:rtl/>
          <w:lang w:bidi="fa-IR"/>
        </w:rPr>
        <w:t>÷</w:t>
      </w:r>
      <w:r w:rsidR="00B70EE7" w:rsidRPr="00551A76">
        <w:rPr>
          <w:rFonts w:cs="B Lotus" w:hint="cs"/>
          <w:sz w:val="28"/>
          <w:szCs w:val="28"/>
          <w:rtl/>
          <w:lang w:bidi="fa-IR"/>
        </w:rPr>
        <w:t xml:space="preserve"> است. گفته شده که اهل بیت پیامبر</w:t>
      </w:r>
      <w:r w:rsidR="006F3764" w:rsidRPr="00551A76">
        <w:rPr>
          <w:rFonts w:cs="B Lotus" w:hint="cs"/>
          <w:sz w:val="28"/>
          <w:szCs w:val="28"/>
          <w:rtl/>
          <w:lang w:bidi="fa-IR"/>
        </w:rPr>
        <w:t xml:space="preserve"> </w:t>
      </w:r>
      <w:r w:rsidR="004B6142" w:rsidRPr="00551A76">
        <w:rPr>
          <w:rFonts w:cs="CTraditional Arabic" w:hint="cs"/>
          <w:sz w:val="28"/>
          <w:szCs w:val="28"/>
          <w:rtl/>
          <w:lang w:bidi="fa-IR"/>
        </w:rPr>
        <w:t>ص</w:t>
      </w:r>
      <w:r w:rsidR="00B70EE7" w:rsidRPr="00551A76">
        <w:rPr>
          <w:rFonts w:cs="B Lotus" w:hint="cs"/>
          <w:sz w:val="28"/>
          <w:szCs w:val="28"/>
          <w:rtl/>
          <w:lang w:bidi="fa-IR"/>
        </w:rPr>
        <w:t>، زنان وی مردانی می‌باشند که آل و خاندان او هستند. در قرآن آمده است</w:t>
      </w:r>
      <w:r w:rsidR="003932E7" w:rsidRPr="00551A76">
        <w:rPr>
          <w:rFonts w:cs="B Lotus" w:hint="cs"/>
          <w:sz w:val="28"/>
          <w:szCs w:val="28"/>
          <w:rtl/>
          <w:lang w:bidi="fa-IR"/>
        </w:rPr>
        <w:t>:</w:t>
      </w:r>
    </w:p>
    <w:p w:rsidR="001D7BA4" w:rsidRPr="00551A76" w:rsidRDefault="00614F9D" w:rsidP="0023559B">
      <w:pPr>
        <w:pStyle w:val="a8"/>
        <w:tabs>
          <w:tab w:val="right" w:pos="6804"/>
        </w:tabs>
        <w:rPr>
          <w:rtl/>
        </w:rPr>
      </w:pPr>
      <w:r w:rsidRPr="00B55E10">
        <w:rPr>
          <w:rFonts w:ascii="Traditional Arabic" w:hAnsi="Traditional Arabic" w:cs="Traditional Arabic"/>
          <w:rtl/>
        </w:rPr>
        <w:t>﴿</w:t>
      </w:r>
      <w:r w:rsidR="001D7BA4" w:rsidRPr="00551A76">
        <w:rPr>
          <w:rtl/>
        </w:rPr>
        <w:t xml:space="preserve">إِنَّمَا يُرِيدُ </w:t>
      </w:r>
      <w:r w:rsidR="001D7BA4" w:rsidRPr="00551A76">
        <w:rPr>
          <w:rFonts w:hint="cs"/>
          <w:rtl/>
        </w:rPr>
        <w:t>ٱللَّهُ</w:t>
      </w:r>
      <w:r w:rsidR="001D7BA4" w:rsidRPr="00551A76">
        <w:rPr>
          <w:rtl/>
        </w:rPr>
        <w:t xml:space="preserve"> لِيُذۡهِبَ عَنكُمُ </w:t>
      </w:r>
      <w:r w:rsidR="001D7BA4" w:rsidRPr="00551A76">
        <w:rPr>
          <w:rFonts w:hint="cs"/>
          <w:rtl/>
        </w:rPr>
        <w:t>ٱلرِّجۡسَ</w:t>
      </w:r>
      <w:r w:rsidR="001D7BA4" w:rsidRPr="00551A76">
        <w:rPr>
          <w:rtl/>
        </w:rPr>
        <w:t xml:space="preserve"> أَهۡلَ </w:t>
      </w:r>
      <w:r w:rsidR="001D7BA4" w:rsidRPr="00551A76">
        <w:rPr>
          <w:rFonts w:hint="cs"/>
          <w:rtl/>
        </w:rPr>
        <w:t>ٱلۡبَيۡتِ</w:t>
      </w:r>
      <w:r w:rsidR="001D7BA4" w:rsidRPr="00551A76">
        <w:rPr>
          <w:rtl/>
        </w:rPr>
        <w:t xml:space="preserve"> وَيُطَهِّرَكُمۡ تَطۡهِ</w:t>
      </w:r>
      <w:r w:rsidR="001D7BA4" w:rsidRPr="00551A76">
        <w:rPr>
          <w:rFonts w:hint="cs"/>
          <w:rtl/>
        </w:rPr>
        <w:t>يرٗا</w:t>
      </w:r>
      <w:r w:rsidR="001D7BA4" w:rsidRPr="00551A76">
        <w:rPr>
          <w:rtl/>
        </w:rPr>
        <w:t xml:space="preserve"> ٣٣</w:t>
      </w:r>
      <w:r w:rsidRPr="00B55E10">
        <w:rPr>
          <w:rFonts w:ascii="Traditional Arabic" w:hAnsi="Traditional Arabic" w:cs="Traditional Arabic"/>
          <w:rtl/>
        </w:rPr>
        <w:t>﴾</w:t>
      </w:r>
    </w:p>
    <w:p w:rsidR="00F40F2C" w:rsidRPr="00551A76" w:rsidRDefault="009C5330" w:rsidP="0023559B">
      <w:pPr>
        <w:pStyle w:val="a8"/>
        <w:tabs>
          <w:tab w:val="right" w:pos="6804"/>
        </w:tabs>
        <w:rPr>
          <w:rtl/>
        </w:rPr>
      </w:pPr>
      <w:r w:rsidRPr="00CC3481">
        <w:rPr>
          <w:rStyle w:val="Char5"/>
          <w:rFonts w:cs="IRNazli"/>
          <w:rtl/>
        </w:rPr>
        <w:tab/>
      </w:r>
      <w:r w:rsidR="00614F9D" w:rsidRPr="00CC3481">
        <w:rPr>
          <w:rStyle w:val="Char5"/>
          <w:rFonts w:cs="IRNazli"/>
          <w:rtl/>
        </w:rPr>
        <w:t>[الأحزاب:33]</w:t>
      </w:r>
    </w:p>
    <w:p w:rsidR="008F7057" w:rsidRDefault="000B3460" w:rsidP="008F7057">
      <w:pPr>
        <w:ind w:firstLine="284"/>
        <w:jc w:val="both"/>
        <w:rPr>
          <w:rFonts w:cs="B Lotus"/>
          <w:sz w:val="28"/>
          <w:szCs w:val="28"/>
          <w:rtl/>
          <w:lang w:bidi="fa-IR"/>
        </w:rPr>
      </w:pPr>
      <w:r w:rsidRPr="00551A76">
        <w:rPr>
          <w:rFonts w:cs="B Lotus" w:hint="cs"/>
          <w:sz w:val="28"/>
          <w:szCs w:val="28"/>
          <w:rtl/>
          <w:lang w:bidi="fa-IR"/>
        </w:rPr>
        <w:t>و باز می‌گوید</w:t>
      </w:r>
      <w:r w:rsidR="003932E7" w:rsidRPr="00551A76">
        <w:rPr>
          <w:rFonts w:cs="B Lotus" w:hint="cs"/>
          <w:sz w:val="28"/>
          <w:szCs w:val="28"/>
          <w:rtl/>
          <w:lang w:bidi="fa-IR"/>
        </w:rPr>
        <w:t>:</w:t>
      </w:r>
      <w:r w:rsidRPr="00551A76">
        <w:rPr>
          <w:rFonts w:cs="B Lotus" w:hint="cs"/>
          <w:sz w:val="28"/>
          <w:szCs w:val="28"/>
          <w:rtl/>
          <w:lang w:bidi="fa-IR"/>
        </w:rPr>
        <w:t xml:space="preserve"> </w:t>
      </w:r>
      <w:r w:rsidR="008F7057" w:rsidRPr="008F7057">
        <w:rPr>
          <w:rStyle w:val="Char0"/>
          <w:spacing w:val="0"/>
          <w:szCs w:val="26"/>
          <w:rtl/>
        </w:rPr>
        <w:t>أَهْل الرَّجُلِ وأَهلته: زَوْجُه</w:t>
      </w:r>
      <w:r w:rsidRPr="00551A76">
        <w:rPr>
          <w:rFonts w:cs="B Lotus" w:hint="cs"/>
          <w:sz w:val="28"/>
          <w:szCs w:val="28"/>
          <w:rtl/>
          <w:lang w:bidi="fa-IR"/>
        </w:rPr>
        <w:t xml:space="preserve">= </w:t>
      </w:r>
      <w:r w:rsidR="00B00732" w:rsidRPr="00551A76">
        <w:rPr>
          <w:rFonts w:cs="B Lotus" w:hint="cs"/>
          <w:sz w:val="28"/>
          <w:szCs w:val="28"/>
          <w:rtl/>
          <w:lang w:bidi="fa-IR"/>
        </w:rPr>
        <w:t>اهل و اهله</w:t>
      </w:r>
      <w:r w:rsidR="005E4528" w:rsidRPr="00551A76">
        <w:rPr>
          <w:rFonts w:cs="B Lotus" w:hint="cs"/>
          <w:sz w:val="28"/>
          <w:szCs w:val="28"/>
          <w:rtl/>
          <w:lang w:bidi="fa-IR"/>
        </w:rPr>
        <w:t xml:space="preserve">‌ی </w:t>
      </w:r>
      <w:r w:rsidR="00C17E63" w:rsidRPr="00551A76">
        <w:rPr>
          <w:rFonts w:cs="B Lotus" w:hint="cs"/>
          <w:sz w:val="28"/>
          <w:szCs w:val="28"/>
          <w:rtl/>
          <w:lang w:bidi="fa-IR"/>
        </w:rPr>
        <w:t>مرد یعنی همسرش</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22"/>
      </w:r>
      <w:r w:rsidR="00087952">
        <w:rPr>
          <w:rFonts w:cs="B Lotus"/>
          <w:sz w:val="28"/>
          <w:szCs w:val="28"/>
          <w:vertAlign w:val="superscript"/>
          <w:rtl/>
          <w:lang w:bidi="fa-IR"/>
        </w:rPr>
        <w:t>)</w:t>
      </w:r>
      <w:r w:rsidR="001360A3" w:rsidRPr="00551A76">
        <w:rPr>
          <w:rFonts w:cs="B Lotus" w:hint="cs"/>
          <w:sz w:val="28"/>
          <w:szCs w:val="28"/>
          <w:rtl/>
          <w:lang w:bidi="fa-IR"/>
        </w:rPr>
        <w:t>.</w:t>
      </w:r>
      <w:r w:rsidR="008F7057">
        <w:rPr>
          <w:rStyle w:val="Char0"/>
          <w:rFonts w:hint="cs"/>
          <w:spacing w:val="0"/>
          <w:szCs w:val="26"/>
          <w:rtl/>
        </w:rPr>
        <w:t xml:space="preserve"> </w:t>
      </w:r>
      <w:r w:rsidR="008F7057" w:rsidRPr="008F7057">
        <w:rPr>
          <w:rStyle w:val="Char0"/>
          <w:spacing w:val="0"/>
          <w:szCs w:val="26"/>
          <w:rtl/>
        </w:rPr>
        <w:t>وأَهَلَ وتَأَهَّلَ</w:t>
      </w:r>
      <w:r w:rsidR="008F7057">
        <w:rPr>
          <w:rStyle w:val="Char0"/>
          <w:rFonts w:hint="cs"/>
          <w:spacing w:val="0"/>
          <w:szCs w:val="26"/>
          <w:rtl/>
        </w:rPr>
        <w:t xml:space="preserve"> </w:t>
      </w:r>
      <w:r w:rsidR="008F7057" w:rsidRPr="008F7057">
        <w:rPr>
          <w:rStyle w:val="Char0"/>
          <w:spacing w:val="0"/>
          <w:szCs w:val="26"/>
          <w:rtl/>
        </w:rPr>
        <w:t>الرجلُ</w:t>
      </w:r>
      <w:r w:rsidR="008F7057">
        <w:rPr>
          <w:rStyle w:val="Char0"/>
          <w:spacing w:val="0"/>
          <w:szCs w:val="26"/>
          <w:rtl/>
        </w:rPr>
        <w:t>: تَزَوَّج</w:t>
      </w:r>
      <w:r w:rsidR="003932E7" w:rsidRPr="00894195">
        <w:rPr>
          <w:rStyle w:val="Char0"/>
          <w:spacing w:val="0"/>
          <w:szCs w:val="26"/>
          <w:rtl/>
        </w:rPr>
        <w:t>:</w:t>
      </w:r>
      <w:r w:rsidR="008F7057">
        <w:rPr>
          <w:rStyle w:val="Char0"/>
          <w:spacing w:val="0"/>
          <w:szCs w:val="26"/>
          <w:rtl/>
        </w:rPr>
        <w:t xml:space="preserve"> </w:t>
      </w:r>
      <w:r w:rsidR="00413C5B" w:rsidRPr="00894195">
        <w:rPr>
          <w:rStyle w:val="Char0"/>
          <w:spacing w:val="0"/>
          <w:szCs w:val="26"/>
          <w:rtl/>
        </w:rPr>
        <w:t xml:space="preserve">= </w:t>
      </w:r>
      <w:r w:rsidR="008F7057" w:rsidRPr="008F7057">
        <w:rPr>
          <w:rStyle w:val="Char0"/>
          <w:spacing w:val="0"/>
          <w:szCs w:val="26"/>
          <w:rtl/>
        </w:rPr>
        <w:t>أَهَلَ وتَأَهَّلَ</w:t>
      </w:r>
      <w:r w:rsidR="008F7057">
        <w:rPr>
          <w:rStyle w:val="Char0"/>
          <w:rFonts w:hint="cs"/>
          <w:spacing w:val="0"/>
          <w:szCs w:val="26"/>
          <w:rtl/>
        </w:rPr>
        <w:t xml:space="preserve"> </w:t>
      </w:r>
      <w:r w:rsidR="00413C5B" w:rsidRPr="00551A76">
        <w:rPr>
          <w:rFonts w:cs="B Lotus" w:hint="cs"/>
          <w:sz w:val="28"/>
          <w:szCs w:val="28"/>
          <w:rtl/>
          <w:lang w:bidi="fa-IR"/>
        </w:rPr>
        <w:t xml:space="preserve">یعنی مرد ازدواج کرد. </w:t>
      </w:r>
    </w:p>
    <w:p w:rsidR="00852946" w:rsidRPr="00551A76" w:rsidRDefault="00413C5B" w:rsidP="00301BA4">
      <w:pPr>
        <w:ind w:firstLine="284"/>
        <w:jc w:val="both"/>
        <w:rPr>
          <w:rFonts w:cs="B Lotus"/>
          <w:sz w:val="28"/>
          <w:szCs w:val="28"/>
          <w:rtl/>
          <w:lang w:bidi="fa-IR"/>
        </w:rPr>
      </w:pPr>
      <w:r w:rsidRPr="00551A76">
        <w:rPr>
          <w:rFonts w:cs="B Lotus" w:hint="cs"/>
          <w:sz w:val="28"/>
          <w:szCs w:val="28"/>
          <w:rtl/>
          <w:lang w:bidi="fa-IR"/>
        </w:rPr>
        <w:t>در «القاموس المحیط» نیز مشابه همین مطالب را می‌توان یافت</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23"/>
      </w:r>
      <w:r w:rsidR="00087952">
        <w:rPr>
          <w:rFonts w:cs="B Lotus"/>
          <w:sz w:val="28"/>
          <w:szCs w:val="28"/>
          <w:vertAlign w:val="superscript"/>
          <w:rtl/>
          <w:lang w:bidi="fa-IR"/>
        </w:rPr>
        <w:t>)</w:t>
      </w:r>
      <w:r w:rsidR="009E15A5" w:rsidRPr="00551A76">
        <w:rPr>
          <w:rFonts w:cs="B Lotus" w:hint="cs"/>
          <w:sz w:val="28"/>
          <w:szCs w:val="28"/>
          <w:rtl/>
          <w:lang w:bidi="fa-IR"/>
        </w:rPr>
        <w:t>.</w:t>
      </w:r>
    </w:p>
    <w:p w:rsidR="00A80915" w:rsidRPr="00551A76" w:rsidRDefault="00D53023" w:rsidP="00B1633A">
      <w:pPr>
        <w:ind w:firstLine="284"/>
        <w:jc w:val="both"/>
        <w:rPr>
          <w:rFonts w:cs="B Lotus"/>
          <w:sz w:val="28"/>
          <w:szCs w:val="28"/>
          <w:rtl/>
          <w:lang w:bidi="fa-IR"/>
        </w:rPr>
      </w:pPr>
      <w:r w:rsidRPr="00551A76">
        <w:rPr>
          <w:rFonts w:cs="B Lotus" w:hint="cs"/>
          <w:sz w:val="28"/>
          <w:szCs w:val="28"/>
          <w:rtl/>
          <w:lang w:bidi="fa-IR"/>
        </w:rPr>
        <w:t xml:space="preserve">ملاحظه می‌کنید که «ابن منظور» نیز مانند سایر علمای لغت، ساکنین خانه را </w:t>
      </w:r>
      <w:r w:rsidR="002778F5" w:rsidRPr="00894195">
        <w:rPr>
          <w:rStyle w:val="Char0"/>
          <w:spacing w:val="0"/>
          <w:szCs w:val="26"/>
          <w:rtl/>
        </w:rPr>
        <w:t>«</w:t>
      </w:r>
      <w:r w:rsidR="002778F5" w:rsidRPr="00894195">
        <w:rPr>
          <w:rStyle w:val="Char0"/>
          <w:rFonts w:hint="cs"/>
          <w:spacing w:val="0"/>
          <w:szCs w:val="26"/>
          <w:rtl/>
        </w:rPr>
        <w:t>أ</w:t>
      </w:r>
      <w:r w:rsidRPr="00894195">
        <w:rPr>
          <w:rStyle w:val="Char0"/>
          <w:spacing w:val="0"/>
          <w:szCs w:val="26"/>
          <w:rtl/>
        </w:rPr>
        <w:t>هل البیت»</w:t>
      </w:r>
      <w:r w:rsidRPr="00551A76">
        <w:rPr>
          <w:rFonts w:cs="B Lotus" w:hint="cs"/>
          <w:sz w:val="28"/>
          <w:szCs w:val="28"/>
          <w:rtl/>
          <w:lang w:bidi="fa-IR"/>
        </w:rPr>
        <w:t xml:space="preserve"> و همسران پیامبر</w:t>
      </w:r>
      <w:r w:rsidR="00B1633A"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را نیز از مصادیق اهل بیت آن حضرت شمرده است</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24"/>
      </w:r>
      <w:r w:rsidR="00087952">
        <w:rPr>
          <w:rFonts w:cs="B Lotus"/>
          <w:sz w:val="28"/>
          <w:szCs w:val="28"/>
          <w:vertAlign w:val="superscript"/>
          <w:rtl/>
          <w:lang w:bidi="fa-IR"/>
        </w:rPr>
        <w:t>)</w:t>
      </w:r>
      <w:r w:rsidR="00B1633A" w:rsidRPr="00551A76">
        <w:rPr>
          <w:rFonts w:cs="B Lotus" w:hint="cs"/>
          <w:sz w:val="28"/>
          <w:szCs w:val="28"/>
          <w:rtl/>
          <w:lang w:bidi="fa-IR"/>
        </w:rPr>
        <w:t>.</w:t>
      </w:r>
      <w:r w:rsidRPr="00551A76">
        <w:rPr>
          <w:rFonts w:cs="B Lotus" w:hint="cs"/>
          <w:sz w:val="28"/>
          <w:szCs w:val="28"/>
          <w:rtl/>
          <w:lang w:bidi="fa-IR"/>
        </w:rPr>
        <w:t xml:space="preserve"> </w:t>
      </w:r>
    </w:p>
    <w:p w:rsidR="00D80CA4" w:rsidRPr="00551A76" w:rsidRDefault="00D80CA4" w:rsidP="00462AF8">
      <w:pPr>
        <w:ind w:firstLine="284"/>
        <w:jc w:val="both"/>
        <w:rPr>
          <w:rFonts w:cs="B Lotus"/>
          <w:sz w:val="28"/>
          <w:szCs w:val="28"/>
          <w:rtl/>
          <w:lang w:bidi="fa-IR"/>
        </w:rPr>
      </w:pPr>
      <w:r w:rsidRPr="00551A76">
        <w:rPr>
          <w:rFonts w:cs="B Lotus" w:hint="cs"/>
          <w:sz w:val="28"/>
          <w:szCs w:val="28"/>
          <w:rtl/>
          <w:lang w:bidi="fa-IR"/>
        </w:rPr>
        <w:t xml:space="preserve">با توجه به آنچه در کتب لغت دیدیم و با عنایت به اینکه </w:t>
      </w:r>
      <w:r w:rsidRPr="00894195">
        <w:rPr>
          <w:rStyle w:val="Char0"/>
          <w:spacing w:val="0"/>
          <w:szCs w:val="26"/>
          <w:rtl/>
        </w:rPr>
        <w:t>«</w:t>
      </w:r>
      <w:r w:rsidR="00B1633A" w:rsidRPr="00894195">
        <w:rPr>
          <w:rStyle w:val="Char0"/>
          <w:rFonts w:hint="cs"/>
          <w:spacing w:val="0"/>
          <w:szCs w:val="26"/>
          <w:rtl/>
        </w:rPr>
        <w:t>تأ</w:t>
      </w:r>
      <w:r w:rsidRPr="00894195">
        <w:rPr>
          <w:rStyle w:val="Char0"/>
          <w:spacing w:val="0"/>
          <w:szCs w:val="26"/>
          <w:rtl/>
        </w:rPr>
        <w:t>هل»</w:t>
      </w:r>
      <w:r w:rsidRPr="00551A76">
        <w:rPr>
          <w:rFonts w:cs="B Lotus" w:hint="cs"/>
          <w:sz w:val="28"/>
          <w:szCs w:val="28"/>
          <w:rtl/>
          <w:lang w:bidi="fa-IR"/>
        </w:rPr>
        <w:t xml:space="preserve"> به معنای همسر گرفتن است؛ به وضوح تمام معلوم می‌شود که قوی‌ترین و آشکارترین مصداق </w:t>
      </w:r>
      <w:r w:rsidRPr="00894195">
        <w:rPr>
          <w:rStyle w:val="Char0"/>
          <w:spacing w:val="0"/>
          <w:szCs w:val="26"/>
          <w:rtl/>
        </w:rPr>
        <w:t>«اهل»</w:t>
      </w:r>
      <w:r w:rsidRPr="00551A76">
        <w:rPr>
          <w:rFonts w:cs="B Lotus" w:hint="cs"/>
          <w:sz w:val="28"/>
          <w:szCs w:val="28"/>
          <w:rtl/>
          <w:lang w:bidi="fa-IR"/>
        </w:rPr>
        <w:t>، همسر است. بنابراین</w:t>
      </w:r>
      <w:r w:rsidR="00B1633A" w:rsidRPr="00551A76">
        <w:rPr>
          <w:rFonts w:cs="B Lotus" w:hint="cs"/>
          <w:sz w:val="28"/>
          <w:szCs w:val="28"/>
          <w:rtl/>
          <w:lang w:bidi="fa-IR"/>
        </w:rPr>
        <w:t>،</w:t>
      </w:r>
      <w:r w:rsidR="00462AF8" w:rsidRPr="00551A76">
        <w:rPr>
          <w:rFonts w:cs="B Lotus" w:hint="cs"/>
          <w:sz w:val="28"/>
          <w:szCs w:val="28"/>
          <w:rtl/>
          <w:lang w:bidi="fa-IR"/>
        </w:rPr>
        <w:t xml:space="preserve"> به هیچ‌وج</w:t>
      </w:r>
      <w:r w:rsidRPr="00551A76">
        <w:rPr>
          <w:rFonts w:cs="B Lotus" w:hint="cs"/>
          <w:sz w:val="28"/>
          <w:szCs w:val="28"/>
          <w:rtl/>
          <w:lang w:bidi="fa-IR"/>
        </w:rPr>
        <w:t xml:space="preserve">ه جای تعجب نیست که چرا در آیاتی که تعبیر </w:t>
      </w:r>
      <w:r w:rsidR="00462AF8" w:rsidRPr="00894195">
        <w:rPr>
          <w:rStyle w:val="Char0"/>
          <w:rFonts w:hint="cs"/>
          <w:spacing w:val="0"/>
          <w:szCs w:val="26"/>
          <w:rtl/>
        </w:rPr>
        <w:t>«أ</w:t>
      </w:r>
      <w:r w:rsidRPr="00894195">
        <w:rPr>
          <w:rStyle w:val="Char0"/>
          <w:spacing w:val="0"/>
          <w:szCs w:val="26"/>
          <w:rtl/>
        </w:rPr>
        <w:t>زواج</w:t>
      </w:r>
      <w:r w:rsidR="00462AF8" w:rsidRPr="00894195">
        <w:rPr>
          <w:rStyle w:val="Char0"/>
          <w:rFonts w:hint="cs"/>
          <w:spacing w:val="0"/>
          <w:szCs w:val="26"/>
          <w:rtl/>
        </w:rPr>
        <w:t>»</w:t>
      </w:r>
      <w:r w:rsidRPr="00551A76">
        <w:rPr>
          <w:rFonts w:cs="B Lotus" w:hint="cs"/>
          <w:sz w:val="28"/>
          <w:szCs w:val="28"/>
          <w:rtl/>
          <w:lang w:bidi="fa-IR"/>
        </w:rPr>
        <w:t xml:space="preserve"> و </w:t>
      </w:r>
      <w:r w:rsidR="00462AF8" w:rsidRPr="00894195">
        <w:rPr>
          <w:rStyle w:val="Char0"/>
          <w:rFonts w:hint="cs"/>
          <w:spacing w:val="0"/>
          <w:szCs w:val="26"/>
          <w:rtl/>
        </w:rPr>
        <w:t>«</w:t>
      </w:r>
      <w:r w:rsidRPr="00894195">
        <w:rPr>
          <w:rStyle w:val="Char0"/>
          <w:spacing w:val="0"/>
          <w:szCs w:val="26"/>
          <w:rtl/>
        </w:rPr>
        <w:t>نساء ا</w:t>
      </w:r>
      <w:r w:rsidR="00462AF8" w:rsidRPr="00894195">
        <w:rPr>
          <w:rStyle w:val="Char0"/>
          <w:rFonts w:hint="cs"/>
          <w:spacing w:val="0"/>
          <w:szCs w:val="26"/>
          <w:rtl/>
        </w:rPr>
        <w:t>لنبي»</w:t>
      </w:r>
      <w:r w:rsidRPr="00551A76">
        <w:rPr>
          <w:rFonts w:cs="B Lotus" w:hint="cs"/>
          <w:sz w:val="28"/>
          <w:szCs w:val="28"/>
          <w:rtl/>
          <w:lang w:bidi="fa-IR"/>
        </w:rPr>
        <w:t xml:space="preserve"> آمده ناگاه به </w:t>
      </w:r>
      <w:r w:rsidRPr="00894195">
        <w:rPr>
          <w:rStyle w:val="Char0"/>
          <w:spacing w:val="0"/>
          <w:szCs w:val="26"/>
          <w:rtl/>
        </w:rPr>
        <w:t>«</w:t>
      </w:r>
      <w:r w:rsidR="00462AF8" w:rsidRPr="00894195">
        <w:rPr>
          <w:rStyle w:val="Char0"/>
          <w:rFonts w:hint="cs"/>
          <w:spacing w:val="0"/>
          <w:szCs w:val="26"/>
          <w:rtl/>
        </w:rPr>
        <w:t>أ</w:t>
      </w:r>
      <w:r w:rsidRPr="00894195">
        <w:rPr>
          <w:rStyle w:val="Char0"/>
          <w:spacing w:val="0"/>
          <w:szCs w:val="26"/>
          <w:rtl/>
        </w:rPr>
        <w:t>هل البیت»</w:t>
      </w:r>
      <w:r w:rsidRPr="00551A76">
        <w:rPr>
          <w:rFonts w:cs="B Lotus" w:hint="cs"/>
          <w:sz w:val="28"/>
          <w:szCs w:val="28"/>
          <w:rtl/>
          <w:lang w:bidi="fa-IR"/>
        </w:rPr>
        <w:t xml:space="preserve"> خطاب شده و تصریح به «زنان پیامبر</w:t>
      </w:r>
      <w:r w:rsidR="004B6142" w:rsidRPr="00551A76">
        <w:rPr>
          <w:rFonts w:cs="CTraditional Arabic" w:hint="cs"/>
          <w:sz w:val="28"/>
          <w:szCs w:val="28"/>
          <w:rtl/>
          <w:lang w:bidi="fa-IR"/>
        </w:rPr>
        <w:t>ص</w:t>
      </w:r>
      <w:r w:rsidRPr="00551A76">
        <w:rPr>
          <w:rFonts w:cs="B Lotus" w:hint="cs"/>
          <w:sz w:val="28"/>
          <w:szCs w:val="28"/>
          <w:rtl/>
          <w:lang w:bidi="fa-IR"/>
        </w:rPr>
        <w:t xml:space="preserve">» </w:t>
      </w:r>
      <w:r w:rsidR="00BF1ED4" w:rsidRPr="00551A76">
        <w:rPr>
          <w:rFonts w:cs="B Lotus" w:hint="cs"/>
          <w:sz w:val="28"/>
          <w:szCs w:val="28"/>
          <w:rtl/>
          <w:lang w:bidi="fa-IR"/>
        </w:rPr>
        <w:t xml:space="preserve">به </w:t>
      </w:r>
      <w:r w:rsidR="00BF1ED4" w:rsidRPr="00894195">
        <w:rPr>
          <w:rStyle w:val="Char0"/>
          <w:spacing w:val="0"/>
          <w:szCs w:val="26"/>
          <w:rtl/>
        </w:rPr>
        <w:t>«</w:t>
      </w:r>
      <w:r w:rsidR="00462AF8" w:rsidRPr="00894195">
        <w:rPr>
          <w:rStyle w:val="Char0"/>
          <w:rFonts w:hint="cs"/>
          <w:spacing w:val="0"/>
          <w:szCs w:val="26"/>
          <w:rtl/>
        </w:rPr>
        <w:t>أ</w:t>
      </w:r>
      <w:r w:rsidR="00BF1ED4" w:rsidRPr="00894195">
        <w:rPr>
          <w:rStyle w:val="Char0"/>
          <w:spacing w:val="0"/>
          <w:szCs w:val="26"/>
          <w:rtl/>
        </w:rPr>
        <w:t>هل البیت»</w:t>
      </w:r>
      <w:r w:rsidR="00BF1ED4" w:rsidRPr="00551A76">
        <w:rPr>
          <w:rFonts w:cs="B Lotus" w:hint="cs"/>
          <w:sz w:val="28"/>
          <w:szCs w:val="28"/>
          <w:rtl/>
          <w:lang w:bidi="fa-IR"/>
        </w:rPr>
        <w:t xml:space="preserve"> تغییر کرده است. زیرا همسر هر کس بی‌شبهه، </w:t>
      </w:r>
      <w:r w:rsidR="009D3CD7" w:rsidRPr="00551A76">
        <w:rPr>
          <w:rFonts w:cs="B Lotus" w:hint="cs"/>
          <w:sz w:val="28"/>
          <w:szCs w:val="28"/>
          <w:rtl/>
          <w:lang w:bidi="fa-IR"/>
        </w:rPr>
        <w:t>اهل خانه</w:t>
      </w:r>
      <w:r w:rsidR="005E4528" w:rsidRPr="00551A76">
        <w:rPr>
          <w:rFonts w:cs="B Lotus" w:hint="cs"/>
          <w:sz w:val="28"/>
          <w:szCs w:val="28"/>
          <w:rtl/>
          <w:lang w:bidi="fa-IR"/>
        </w:rPr>
        <w:t xml:space="preserve">‌ی </w:t>
      </w:r>
      <w:r w:rsidR="00462AF8" w:rsidRPr="00551A76">
        <w:rPr>
          <w:rFonts w:cs="B Lotus" w:hint="cs"/>
          <w:sz w:val="28"/>
          <w:szCs w:val="28"/>
          <w:rtl/>
          <w:lang w:bidi="fa-IR"/>
        </w:rPr>
        <w:t>او نیز هست</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25"/>
      </w:r>
      <w:r w:rsidR="00087952">
        <w:rPr>
          <w:rFonts w:cs="B Lotus"/>
          <w:sz w:val="28"/>
          <w:szCs w:val="28"/>
          <w:vertAlign w:val="superscript"/>
          <w:rtl/>
          <w:lang w:bidi="fa-IR"/>
        </w:rPr>
        <w:t>)</w:t>
      </w:r>
      <w:r w:rsidR="00462AF8" w:rsidRPr="00551A76">
        <w:rPr>
          <w:rFonts w:cs="B Lotus" w:hint="cs"/>
          <w:sz w:val="28"/>
          <w:szCs w:val="28"/>
          <w:rtl/>
          <w:lang w:bidi="fa-IR"/>
        </w:rPr>
        <w:t>.</w:t>
      </w:r>
      <w:r w:rsidR="005D6645" w:rsidRPr="00551A76">
        <w:rPr>
          <w:rFonts w:cs="B Lotus" w:hint="cs"/>
          <w:sz w:val="28"/>
          <w:szCs w:val="28"/>
          <w:rtl/>
          <w:lang w:bidi="fa-IR"/>
        </w:rPr>
        <w:t xml:space="preserve"> </w:t>
      </w:r>
    </w:p>
    <w:p w:rsidR="00614F9D" w:rsidRPr="00551A76" w:rsidRDefault="00EA3839" w:rsidP="00D1568B">
      <w:pPr>
        <w:ind w:firstLine="284"/>
        <w:jc w:val="both"/>
        <w:rPr>
          <w:rFonts w:cs="B Lotus"/>
          <w:sz w:val="28"/>
          <w:szCs w:val="28"/>
          <w:rtl/>
          <w:lang w:bidi="fa-IR"/>
        </w:rPr>
      </w:pPr>
      <w:r w:rsidRPr="00551A76">
        <w:rPr>
          <w:rFonts w:cs="B Lotus" w:hint="cs"/>
          <w:sz w:val="28"/>
          <w:szCs w:val="28"/>
          <w:rtl/>
          <w:lang w:bidi="fa-IR"/>
        </w:rPr>
        <w:t>از این مهمتر قول قرآن کریم است که همسر «عمران» (= پدر حضرت</w:t>
      </w:r>
      <w:r w:rsidR="004B6142" w:rsidRPr="00551A76">
        <w:rPr>
          <w:rFonts w:cs="B Lotus" w:hint="cs"/>
          <w:sz w:val="28"/>
          <w:szCs w:val="28"/>
          <w:rtl/>
          <w:lang w:bidi="fa-IR"/>
        </w:rPr>
        <w:t xml:space="preserve"> </w:t>
      </w:r>
      <w:r w:rsidR="009D3CD7" w:rsidRPr="00551A76">
        <w:rPr>
          <w:rFonts w:cs="B Lotus" w:hint="cs"/>
          <w:sz w:val="28"/>
          <w:szCs w:val="28"/>
          <w:rtl/>
          <w:lang w:bidi="fa-IR"/>
        </w:rPr>
        <w:t xml:space="preserve"> </w:t>
      </w:r>
      <w:r w:rsidRPr="00551A76">
        <w:rPr>
          <w:rFonts w:cs="B Lotus" w:hint="cs"/>
          <w:sz w:val="28"/>
          <w:szCs w:val="28"/>
          <w:rtl/>
          <w:lang w:bidi="fa-IR"/>
        </w:rPr>
        <w:t>موسی</w:t>
      </w:r>
      <w:r w:rsidR="00DF2484" w:rsidRPr="00DF2484">
        <w:rPr>
          <w:rFonts w:cs="CTraditional Arabic" w:hint="cs"/>
          <w:sz w:val="28"/>
          <w:szCs w:val="28"/>
          <w:rtl/>
          <w:lang w:bidi="fa-IR"/>
        </w:rPr>
        <w:t>÷</w:t>
      </w:r>
      <w:r w:rsidRPr="00551A76">
        <w:rPr>
          <w:rFonts w:cs="B Lotus" w:hint="cs"/>
          <w:sz w:val="28"/>
          <w:szCs w:val="28"/>
          <w:rtl/>
          <w:lang w:bidi="fa-IR"/>
        </w:rPr>
        <w:t xml:space="preserve">) را </w:t>
      </w:r>
      <w:r w:rsidR="00E73DB4" w:rsidRPr="00894195">
        <w:rPr>
          <w:rStyle w:val="Char0"/>
          <w:spacing w:val="0"/>
          <w:szCs w:val="26"/>
          <w:rtl/>
        </w:rPr>
        <w:t>«أ</w:t>
      </w:r>
      <w:r w:rsidRPr="00894195">
        <w:rPr>
          <w:rStyle w:val="Char0"/>
          <w:spacing w:val="0"/>
          <w:szCs w:val="26"/>
          <w:rtl/>
        </w:rPr>
        <w:t>هل البیت»</w:t>
      </w:r>
      <w:r w:rsidRPr="00551A76">
        <w:rPr>
          <w:rFonts w:cs="B Lotus" w:hint="cs"/>
          <w:sz w:val="28"/>
          <w:szCs w:val="28"/>
          <w:rtl/>
          <w:lang w:bidi="fa-IR"/>
        </w:rPr>
        <w:t xml:space="preserve"> شمرده و می‌فرماید که خواهر موسی</w:t>
      </w:r>
      <w:r w:rsidR="00E73DB4" w:rsidRPr="00551A76">
        <w:rPr>
          <w:rFonts w:cs="B Lotus" w:hint="cs"/>
          <w:sz w:val="28"/>
          <w:szCs w:val="28"/>
          <w:rtl/>
          <w:lang w:bidi="fa-IR"/>
        </w:rPr>
        <w:t xml:space="preserve"> </w:t>
      </w:r>
      <w:r w:rsidR="00DF2484" w:rsidRPr="00DF2484">
        <w:rPr>
          <w:rFonts w:cs="CTraditional Arabic" w:hint="cs"/>
          <w:sz w:val="28"/>
          <w:szCs w:val="28"/>
          <w:rtl/>
          <w:lang w:bidi="fa-IR"/>
        </w:rPr>
        <w:t>÷</w:t>
      </w:r>
      <w:r w:rsidRPr="00551A76">
        <w:rPr>
          <w:rFonts w:cs="B Lotus" w:hint="cs"/>
          <w:sz w:val="28"/>
          <w:szCs w:val="28"/>
          <w:rtl/>
          <w:lang w:bidi="fa-IR"/>
        </w:rPr>
        <w:t xml:space="preserve"> به فرعونیان گفت</w:t>
      </w:r>
      <w:r w:rsidR="003932E7" w:rsidRPr="00551A76">
        <w:rPr>
          <w:rFonts w:cs="B Lotus" w:hint="cs"/>
          <w:sz w:val="28"/>
          <w:szCs w:val="28"/>
          <w:rtl/>
          <w:lang w:bidi="fa-IR"/>
        </w:rPr>
        <w:t>:</w:t>
      </w:r>
    </w:p>
    <w:p w:rsidR="00EA3839" w:rsidRPr="00551A76" w:rsidRDefault="00614F9D" w:rsidP="009C5330">
      <w:pPr>
        <w:tabs>
          <w:tab w:val="right" w:pos="6804"/>
        </w:tabs>
        <w:ind w:firstLine="284"/>
        <w:jc w:val="both"/>
        <w:rPr>
          <w:rFonts w:ascii="KFGQPC Uthmanic Script HAFS" w:hAnsi="KFGQPC Uthmanic Script HAFS" w:cs="KFGQPC Uthmanic Script HAFS"/>
          <w:sz w:val="28"/>
          <w:szCs w:val="28"/>
          <w:rtl/>
          <w:lang w:bidi="fa-IR"/>
        </w:rPr>
      </w:pPr>
      <w:r w:rsidRPr="00B55E10">
        <w:rPr>
          <w:rFonts w:ascii="Traditional Arabic" w:hAnsi="Traditional Arabic"/>
          <w:sz w:val="28"/>
          <w:szCs w:val="28"/>
          <w:rtl/>
          <w:lang w:bidi="fa-IR"/>
        </w:rPr>
        <w:t>﴿</w:t>
      </w:r>
      <w:r w:rsidR="00DA3B3D" w:rsidRPr="009C5330">
        <w:rPr>
          <w:rStyle w:val="Char7"/>
          <w:rtl/>
        </w:rPr>
        <w:t>هَلۡ أَدُلُّكُمۡ عَلَىٰٓ أَهۡلِ بَيۡتٖ يَكۡفُلُونَهُ</w:t>
      </w:r>
      <w:r w:rsidR="00DA3B3D" w:rsidRPr="009C5330">
        <w:rPr>
          <w:rStyle w:val="Char7"/>
          <w:rFonts w:hint="cs"/>
          <w:rtl/>
        </w:rPr>
        <w:t>ۥ</w:t>
      </w:r>
      <w:r w:rsidR="00DA3B3D" w:rsidRPr="009C5330">
        <w:rPr>
          <w:rStyle w:val="Char7"/>
          <w:rtl/>
        </w:rPr>
        <w:t xml:space="preserve"> لَكُمۡ</w:t>
      </w:r>
      <w:r w:rsidRPr="00B55E10">
        <w:rPr>
          <w:rFonts w:ascii="Traditional Arabic" w:hAnsi="Traditional Arabic"/>
          <w:sz w:val="28"/>
          <w:szCs w:val="28"/>
          <w:rtl/>
          <w:lang w:bidi="fa-IR"/>
        </w:rPr>
        <w:t>﴾</w:t>
      </w:r>
      <w:r w:rsidRPr="00551A76">
        <w:rPr>
          <w:rFonts w:cs="B Lotus" w:hint="cs"/>
          <w:sz w:val="28"/>
          <w:szCs w:val="28"/>
          <w:rtl/>
          <w:lang w:bidi="fa-IR"/>
        </w:rPr>
        <w:t xml:space="preserve"> </w:t>
      </w:r>
      <w:r w:rsidR="009C5330" w:rsidRPr="00CC3481">
        <w:rPr>
          <w:rStyle w:val="Char5"/>
          <w:rFonts w:cs="IRNazli"/>
          <w:rtl/>
        </w:rPr>
        <w:tab/>
      </w:r>
      <w:r w:rsidRPr="00CC3481">
        <w:rPr>
          <w:rStyle w:val="Char5"/>
          <w:rFonts w:cs="IRNazli"/>
          <w:rtl/>
        </w:rPr>
        <w:t>[القصص: 12]</w:t>
      </w:r>
    </w:p>
    <w:p w:rsidR="00874D29" w:rsidRPr="009C5330" w:rsidRDefault="00874D29" w:rsidP="009C5330">
      <w:pPr>
        <w:pStyle w:val="af4"/>
        <w:rPr>
          <w:spacing w:val="-2"/>
          <w:rtl/>
        </w:rPr>
      </w:pPr>
      <w:r w:rsidRPr="009C5330">
        <w:rPr>
          <w:rFonts w:hint="cs"/>
          <w:spacing w:val="-2"/>
          <w:rtl/>
        </w:rPr>
        <w:t>«آیا شما را به اهل بیتی راهنمایی کنم که برای شما، او را سرپرستی [و نگهداری] کنند؟».</w:t>
      </w:r>
    </w:p>
    <w:p w:rsidR="00FB51E5" w:rsidRDefault="00C53437" w:rsidP="00A230BD">
      <w:pPr>
        <w:ind w:firstLine="284"/>
        <w:jc w:val="both"/>
        <w:rPr>
          <w:rFonts w:cs="B Lotus"/>
          <w:sz w:val="28"/>
          <w:szCs w:val="28"/>
          <w:rtl/>
          <w:lang w:bidi="fa-IR"/>
        </w:rPr>
      </w:pPr>
      <w:r w:rsidRPr="00551A76">
        <w:rPr>
          <w:rFonts w:cs="B Lotus" w:hint="cs"/>
          <w:sz w:val="28"/>
          <w:szCs w:val="28"/>
          <w:rtl/>
          <w:lang w:bidi="fa-IR"/>
        </w:rPr>
        <w:t>و منظور او مادر حضرت موسی</w:t>
      </w:r>
      <w:r w:rsidR="00E73DB4" w:rsidRPr="00551A76">
        <w:rPr>
          <w:rFonts w:cs="B Lotus" w:hint="cs"/>
          <w:sz w:val="28"/>
          <w:szCs w:val="28"/>
          <w:rtl/>
          <w:lang w:bidi="fa-IR"/>
        </w:rPr>
        <w:t xml:space="preserve"> </w:t>
      </w:r>
      <w:r w:rsidR="00DF2484" w:rsidRPr="00DF2484">
        <w:rPr>
          <w:rFonts w:cs="CTraditional Arabic" w:hint="cs"/>
          <w:sz w:val="28"/>
          <w:szCs w:val="28"/>
          <w:rtl/>
          <w:lang w:bidi="fa-IR"/>
        </w:rPr>
        <w:t>÷</w:t>
      </w:r>
      <w:r w:rsidRPr="00551A76">
        <w:rPr>
          <w:rFonts w:cs="B Lotus" w:hint="cs"/>
          <w:sz w:val="28"/>
          <w:szCs w:val="28"/>
          <w:rtl/>
          <w:lang w:bidi="fa-IR"/>
        </w:rPr>
        <w:t xml:space="preserve"> بوده است که از «اهل بیت» عمران به شمار می‌رفت و به عنوان </w:t>
      </w:r>
      <w:r w:rsidR="00DE2F5A" w:rsidRPr="00551A76">
        <w:rPr>
          <w:rFonts w:cs="B Lotus" w:hint="cs"/>
          <w:sz w:val="28"/>
          <w:szCs w:val="28"/>
          <w:rtl/>
          <w:lang w:bidi="fa-IR"/>
        </w:rPr>
        <w:t>پرستار و دایه، فرزندش را تحویل گرفت</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26"/>
      </w:r>
      <w:r w:rsidR="00087952">
        <w:rPr>
          <w:rFonts w:cs="B Lotus"/>
          <w:sz w:val="28"/>
          <w:szCs w:val="28"/>
          <w:vertAlign w:val="superscript"/>
          <w:rtl/>
          <w:lang w:bidi="fa-IR"/>
        </w:rPr>
        <w:t>)</w:t>
      </w:r>
      <w:r w:rsidR="00DE2F5A" w:rsidRPr="00551A76">
        <w:rPr>
          <w:rFonts w:cs="B Lotus" w:hint="cs"/>
          <w:sz w:val="28"/>
          <w:szCs w:val="28"/>
          <w:rtl/>
          <w:lang w:bidi="fa-IR"/>
        </w:rPr>
        <w:t>.</w:t>
      </w:r>
      <w:r w:rsidR="007746D0" w:rsidRPr="00551A76">
        <w:rPr>
          <w:rFonts w:cs="B Lotus" w:hint="cs"/>
          <w:sz w:val="28"/>
          <w:szCs w:val="28"/>
          <w:rtl/>
          <w:lang w:bidi="fa-IR"/>
        </w:rPr>
        <w:t xml:space="preserve"> </w:t>
      </w:r>
      <w:r w:rsidR="00B72E4F" w:rsidRPr="00551A76">
        <w:rPr>
          <w:rFonts w:cs="B Lotus" w:hint="cs"/>
          <w:sz w:val="28"/>
          <w:szCs w:val="28"/>
          <w:rtl/>
          <w:lang w:bidi="fa-IR"/>
        </w:rPr>
        <w:t xml:space="preserve">ملاحظه می‌فرمایید که زن خانه و همسر مرد، از اهل بیت او شمرده می‌شود و از مصادیق فعل جمع مذکر </w:t>
      </w:r>
      <w:r w:rsidR="00B72E4F" w:rsidRPr="00894195">
        <w:rPr>
          <w:rStyle w:val="Char0"/>
          <w:spacing w:val="0"/>
          <w:szCs w:val="26"/>
          <w:rtl/>
        </w:rPr>
        <w:t>«</w:t>
      </w:r>
      <w:r w:rsidR="00A230BD" w:rsidRPr="009C5330">
        <w:rPr>
          <w:rStyle w:val="Char7"/>
          <w:rtl/>
        </w:rPr>
        <w:t>يَكۡفُلُونَهُ</w:t>
      </w:r>
      <w:r w:rsidR="00A230BD" w:rsidRPr="009C5330">
        <w:rPr>
          <w:rStyle w:val="Char7"/>
          <w:rFonts w:hint="cs"/>
          <w:rtl/>
        </w:rPr>
        <w:t>ۥ</w:t>
      </w:r>
      <w:r w:rsidR="00B72E4F" w:rsidRPr="00894195">
        <w:rPr>
          <w:rStyle w:val="Char0"/>
          <w:spacing w:val="0"/>
          <w:szCs w:val="26"/>
          <w:rtl/>
        </w:rPr>
        <w:t>»</w:t>
      </w:r>
      <w:r w:rsidR="00B72E4F" w:rsidRPr="00551A76">
        <w:rPr>
          <w:rFonts w:cs="B Lotus" w:hint="cs"/>
          <w:sz w:val="28"/>
          <w:szCs w:val="28"/>
          <w:rtl/>
          <w:lang w:bidi="fa-IR"/>
        </w:rPr>
        <w:t xml:space="preserve"> قرار گرفته است. </w:t>
      </w:r>
    </w:p>
    <w:p w:rsidR="0018112B" w:rsidRPr="00551A76" w:rsidRDefault="0018112B" w:rsidP="00A230BD">
      <w:pPr>
        <w:ind w:firstLine="284"/>
        <w:jc w:val="both"/>
        <w:rPr>
          <w:rFonts w:cs="B Lotus"/>
          <w:sz w:val="28"/>
          <w:szCs w:val="28"/>
          <w:rtl/>
          <w:lang w:bidi="fa-IR"/>
        </w:rPr>
      </w:pPr>
    </w:p>
    <w:p w:rsidR="003857D6" w:rsidRPr="00551A76" w:rsidRDefault="003857D6" w:rsidP="00ED7BFE">
      <w:pPr>
        <w:pStyle w:val="a2"/>
        <w:rPr>
          <w:rtl/>
        </w:rPr>
      </w:pPr>
      <w:bookmarkStart w:id="69" w:name="_Toc399449514"/>
      <w:r w:rsidRPr="00551A76">
        <w:rPr>
          <w:rFonts w:hint="cs"/>
          <w:rtl/>
        </w:rPr>
        <w:t>آیا همسر جزء اهل بيت به حساب</w:t>
      </w:r>
      <w:r w:rsidR="00582FB8" w:rsidRPr="00551A76">
        <w:rPr>
          <w:rFonts w:hint="cs"/>
          <w:rtl/>
        </w:rPr>
        <w:t xml:space="preserve"> مي‌</w:t>
      </w:r>
      <w:r w:rsidRPr="00551A76">
        <w:rPr>
          <w:rFonts w:hint="cs"/>
          <w:rtl/>
        </w:rPr>
        <w:t>آید</w:t>
      </w:r>
      <w:r w:rsidR="0035208D" w:rsidRPr="00551A76">
        <w:rPr>
          <w:rFonts w:hint="cs"/>
          <w:rtl/>
        </w:rPr>
        <w:t>؟</w:t>
      </w:r>
      <w:bookmarkEnd w:id="69"/>
    </w:p>
    <w:p w:rsidR="00AB3D60" w:rsidRPr="00551A76" w:rsidRDefault="00AB3D60" w:rsidP="00FC032A">
      <w:pPr>
        <w:ind w:firstLine="284"/>
        <w:jc w:val="both"/>
        <w:rPr>
          <w:rFonts w:cs="B Lotus"/>
          <w:sz w:val="28"/>
          <w:szCs w:val="28"/>
          <w:rtl/>
          <w:lang w:bidi="fa-IR"/>
        </w:rPr>
      </w:pPr>
      <w:r w:rsidRPr="00551A76">
        <w:rPr>
          <w:rFonts w:cs="B Lotus" w:hint="cs"/>
          <w:sz w:val="28"/>
          <w:szCs w:val="28"/>
          <w:rtl/>
          <w:lang w:bidi="fa-IR"/>
        </w:rPr>
        <w:t>از آیات قرآن</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27"/>
      </w:r>
      <w:r w:rsidR="00087952">
        <w:rPr>
          <w:rFonts w:cs="B Lotus"/>
          <w:sz w:val="28"/>
          <w:szCs w:val="28"/>
          <w:vertAlign w:val="superscript"/>
          <w:rtl/>
          <w:lang w:bidi="fa-IR"/>
        </w:rPr>
        <w:t>)</w:t>
      </w:r>
      <w:r w:rsidR="00EF78FA" w:rsidRPr="00551A76">
        <w:rPr>
          <w:rFonts w:cs="B Lotus" w:hint="cs"/>
          <w:sz w:val="28"/>
          <w:szCs w:val="28"/>
          <w:rtl/>
          <w:lang w:bidi="fa-IR"/>
        </w:rPr>
        <w:t xml:space="preserve"> </w:t>
      </w:r>
      <w:r w:rsidR="00FC032A" w:rsidRPr="00551A76">
        <w:rPr>
          <w:rFonts w:cs="B Lotus" w:hint="cs"/>
          <w:sz w:val="28"/>
          <w:szCs w:val="28"/>
          <w:rtl/>
          <w:lang w:bidi="fa-IR"/>
        </w:rPr>
        <w:t>که در</w:t>
      </w:r>
      <w:r w:rsidR="00B374E8" w:rsidRPr="00551A76">
        <w:rPr>
          <w:rFonts w:cs="B Lotus" w:hint="cs"/>
          <w:sz w:val="28"/>
          <w:szCs w:val="28"/>
          <w:rtl/>
          <w:lang w:bidi="fa-IR"/>
        </w:rPr>
        <w:t xml:space="preserve"> آن‌ها </w:t>
      </w:r>
      <w:r w:rsidR="00FC032A" w:rsidRPr="00551A76">
        <w:rPr>
          <w:rFonts w:cs="B Lotus" w:hint="cs"/>
          <w:sz w:val="28"/>
          <w:szCs w:val="28"/>
          <w:rtl/>
          <w:lang w:bidi="fa-IR"/>
        </w:rPr>
        <w:t>همسر حضرت لوط</w:t>
      </w:r>
      <w:r w:rsidR="0090609E" w:rsidRPr="00551A76">
        <w:rPr>
          <w:rFonts w:cs="B Lotus" w:hint="cs"/>
          <w:sz w:val="28"/>
          <w:szCs w:val="28"/>
          <w:rtl/>
          <w:lang w:bidi="fa-IR"/>
        </w:rPr>
        <w:t xml:space="preserve"> </w:t>
      </w:r>
      <w:r w:rsidR="00DF2484" w:rsidRPr="00DF2484">
        <w:rPr>
          <w:rFonts w:cs="CTraditional Arabic" w:hint="cs"/>
          <w:sz w:val="28"/>
          <w:szCs w:val="28"/>
          <w:rtl/>
          <w:lang w:bidi="fa-IR"/>
        </w:rPr>
        <w:t>÷</w:t>
      </w:r>
      <w:r w:rsidR="00FC032A" w:rsidRPr="00551A76">
        <w:rPr>
          <w:rFonts w:cs="B Lotus" w:hint="cs"/>
          <w:sz w:val="28"/>
          <w:szCs w:val="28"/>
          <w:rtl/>
          <w:lang w:bidi="fa-IR"/>
        </w:rPr>
        <w:t xml:space="preserve"> از «اهل» آن حضرت، استثناء شده نیز به خوبی می‌توان </w:t>
      </w:r>
      <w:r w:rsidR="00490F31" w:rsidRPr="00551A76">
        <w:rPr>
          <w:rFonts w:cs="B Lotus" w:hint="cs"/>
          <w:sz w:val="28"/>
          <w:szCs w:val="28"/>
          <w:rtl/>
          <w:lang w:bidi="fa-IR"/>
        </w:rPr>
        <w:t>دریافت که «همسر» از مصادیق بارز «اهل» است و الا نیاز</w:t>
      </w:r>
      <w:r w:rsidR="009D3CD7" w:rsidRPr="00551A76">
        <w:rPr>
          <w:rFonts w:cs="B Lotus" w:hint="cs"/>
          <w:sz w:val="28"/>
          <w:szCs w:val="28"/>
          <w:rtl/>
          <w:lang w:bidi="fa-IR"/>
        </w:rPr>
        <w:t>ی به استثناء کردنش نبود. در سوره</w:t>
      </w:r>
      <w:r w:rsidR="005E4528" w:rsidRPr="00551A76">
        <w:rPr>
          <w:rFonts w:cs="B Lotus" w:hint="cs"/>
          <w:sz w:val="28"/>
          <w:szCs w:val="28"/>
          <w:rtl/>
          <w:lang w:bidi="fa-IR"/>
        </w:rPr>
        <w:t xml:space="preserve">‌ی </w:t>
      </w:r>
      <w:r w:rsidR="009D3CD7" w:rsidRPr="00551A76">
        <w:rPr>
          <w:rFonts w:cs="B Lotus" w:hint="cs"/>
          <w:sz w:val="28"/>
          <w:szCs w:val="28"/>
          <w:rtl/>
          <w:lang w:bidi="fa-IR"/>
        </w:rPr>
        <w:t>یوسف نیز در آیه</w:t>
      </w:r>
      <w:r w:rsidR="005E4528" w:rsidRPr="00551A76">
        <w:rPr>
          <w:rFonts w:cs="B Lotus" w:hint="cs"/>
          <w:sz w:val="28"/>
          <w:szCs w:val="28"/>
          <w:rtl/>
          <w:lang w:bidi="fa-IR"/>
        </w:rPr>
        <w:t xml:space="preserve">‌ی </w:t>
      </w:r>
      <w:r w:rsidR="00490F31" w:rsidRPr="00551A76">
        <w:rPr>
          <w:rFonts w:cs="B Lotus" w:hint="cs"/>
          <w:sz w:val="28"/>
          <w:szCs w:val="28"/>
          <w:rtl/>
          <w:lang w:bidi="fa-IR"/>
        </w:rPr>
        <w:t xml:space="preserve">25 «اهل» به معنای همسر استعمال شده است. </w:t>
      </w:r>
    </w:p>
    <w:p w:rsidR="0035208D" w:rsidRPr="00551A76" w:rsidRDefault="00FB75A2" w:rsidP="0035208D">
      <w:pPr>
        <w:ind w:firstLine="284"/>
        <w:jc w:val="both"/>
        <w:rPr>
          <w:rFonts w:ascii="Traditional Arabic" w:hAnsi="Traditional Arabic"/>
          <w:sz w:val="28"/>
          <w:szCs w:val="28"/>
          <w:rtl/>
          <w:lang w:bidi="fa-IR"/>
        </w:rPr>
      </w:pPr>
      <w:r w:rsidRPr="00551A76">
        <w:rPr>
          <w:rFonts w:cs="B Lotus" w:hint="cs"/>
          <w:sz w:val="28"/>
          <w:szCs w:val="28"/>
          <w:rtl/>
          <w:lang w:bidi="fa-IR"/>
        </w:rPr>
        <w:t>در قرآن کریم زن حضرت موسی</w:t>
      </w:r>
      <w:r w:rsidR="0090609E" w:rsidRPr="00551A76">
        <w:rPr>
          <w:rFonts w:cs="B Lotus" w:hint="cs"/>
          <w:sz w:val="28"/>
          <w:szCs w:val="28"/>
          <w:rtl/>
          <w:lang w:bidi="fa-IR"/>
        </w:rPr>
        <w:t xml:space="preserve"> </w:t>
      </w:r>
      <w:r w:rsidR="00DF2484" w:rsidRPr="00DF2484">
        <w:rPr>
          <w:rFonts w:cs="CTraditional Arabic" w:hint="cs"/>
          <w:sz w:val="28"/>
          <w:szCs w:val="28"/>
          <w:rtl/>
          <w:lang w:bidi="fa-IR"/>
        </w:rPr>
        <w:t>÷</w:t>
      </w:r>
      <w:r w:rsidRPr="00551A76">
        <w:rPr>
          <w:rFonts w:cs="B Lotus" w:hint="cs"/>
          <w:sz w:val="28"/>
          <w:szCs w:val="28"/>
          <w:rtl/>
          <w:lang w:bidi="fa-IR"/>
        </w:rPr>
        <w:t xml:space="preserve"> از «اهل» او به شمار رفته است چنانکه فرموده</w:t>
      </w:r>
      <w:r w:rsidR="003932E7" w:rsidRPr="00551A76">
        <w:rPr>
          <w:rFonts w:cs="B Lotus" w:hint="cs"/>
          <w:sz w:val="28"/>
          <w:szCs w:val="28"/>
          <w:rtl/>
          <w:lang w:bidi="fa-IR"/>
        </w:rPr>
        <w:t>:</w:t>
      </w:r>
    </w:p>
    <w:p w:rsidR="0035208D" w:rsidRPr="00551A76" w:rsidRDefault="00614F9D" w:rsidP="0023559B">
      <w:pPr>
        <w:pStyle w:val="a8"/>
        <w:tabs>
          <w:tab w:val="right" w:pos="6804"/>
        </w:tabs>
        <w:rPr>
          <w:rtl/>
        </w:rPr>
      </w:pPr>
      <w:r w:rsidRPr="00B55E10">
        <w:rPr>
          <w:rFonts w:ascii="Traditional Arabic" w:hAnsi="Traditional Arabic" w:cs="Traditional Arabic"/>
          <w:rtl/>
        </w:rPr>
        <w:t>﴿</w:t>
      </w:r>
      <w:r w:rsidR="00DA3B3D" w:rsidRPr="00551A76">
        <w:rPr>
          <w:rtl/>
        </w:rPr>
        <w:t xml:space="preserve">قَالَ لِأَهۡلِهِ </w:t>
      </w:r>
      <w:r w:rsidR="00DA3B3D" w:rsidRPr="00551A76">
        <w:rPr>
          <w:rFonts w:hint="cs"/>
          <w:rtl/>
        </w:rPr>
        <w:t>ٱمۡكُثُوٓاْ</w:t>
      </w:r>
      <w:r w:rsidR="00DA3B3D" w:rsidRPr="00551A76">
        <w:rPr>
          <w:rtl/>
        </w:rPr>
        <w:t xml:space="preserve"> إِنِّيٓ ءَانَسۡتُ نَارٗا لَّعَلِّيٓ ءَاتِيكُم مِّنۡهَا بِخَبَرٍ</w:t>
      </w:r>
      <w:r w:rsidRPr="00B55E10">
        <w:rPr>
          <w:rFonts w:ascii="Traditional Arabic" w:hAnsi="Traditional Arabic" w:cs="Traditional Arabic"/>
          <w:rtl/>
        </w:rPr>
        <w:t>﴾</w:t>
      </w:r>
      <w:r w:rsidRPr="00551A76">
        <w:rPr>
          <w:rFonts w:cs="B Lotus" w:hint="cs"/>
          <w:rtl/>
        </w:rPr>
        <w:t xml:space="preserve"> </w:t>
      </w:r>
      <w:r w:rsidR="009C5330">
        <w:rPr>
          <w:rFonts w:cs="B Lotus"/>
          <w:rtl/>
        </w:rPr>
        <w:tab/>
      </w:r>
      <w:r w:rsidRPr="00CC3481">
        <w:rPr>
          <w:rStyle w:val="Char5"/>
          <w:rFonts w:cs="IRNazli"/>
          <w:rtl/>
        </w:rPr>
        <w:t>[القصص: 29]</w:t>
      </w:r>
    </w:p>
    <w:p w:rsidR="00A14489" w:rsidRPr="0023559B" w:rsidRDefault="00A14489" w:rsidP="00E6450A">
      <w:pPr>
        <w:pStyle w:val="af4"/>
        <w:rPr>
          <w:rtl/>
        </w:rPr>
      </w:pPr>
      <w:r w:rsidRPr="0023559B">
        <w:rPr>
          <w:rFonts w:hint="cs"/>
          <w:rtl/>
        </w:rPr>
        <w:t>«موسی به همسرش</w:t>
      </w:r>
      <w:r w:rsidR="00087952">
        <w:rPr>
          <w:vertAlign w:val="superscript"/>
          <w:rtl/>
        </w:rPr>
        <w:t>(</w:t>
      </w:r>
      <w:r w:rsidR="00087952" w:rsidRPr="0023559B">
        <w:rPr>
          <w:vertAlign w:val="superscript"/>
          <w:rtl/>
        </w:rPr>
        <w:footnoteReference w:id="28"/>
      </w:r>
      <w:r w:rsidR="00087952">
        <w:rPr>
          <w:vertAlign w:val="superscript"/>
          <w:rtl/>
        </w:rPr>
        <w:t>)</w:t>
      </w:r>
      <w:r w:rsidRPr="0023559B">
        <w:rPr>
          <w:rFonts w:hint="cs"/>
          <w:rtl/>
        </w:rPr>
        <w:t xml:space="preserve"> (خانواده‌اش) گفت</w:t>
      </w:r>
      <w:r w:rsidR="003932E7" w:rsidRPr="0023559B">
        <w:rPr>
          <w:rFonts w:hint="cs"/>
          <w:rtl/>
        </w:rPr>
        <w:t>:</w:t>
      </w:r>
      <w:r w:rsidRPr="0023559B">
        <w:rPr>
          <w:rFonts w:hint="cs"/>
          <w:rtl/>
        </w:rPr>
        <w:t xml:space="preserve"> درنگ کنید که آتشی یافته‌ام، شاید از آن، شما را خبری آورم».</w:t>
      </w:r>
    </w:p>
    <w:p w:rsidR="0035208D" w:rsidRDefault="0083397B" w:rsidP="0035208D">
      <w:pPr>
        <w:ind w:firstLine="284"/>
        <w:jc w:val="both"/>
        <w:rPr>
          <w:rFonts w:cs="B Lotus"/>
          <w:sz w:val="28"/>
          <w:szCs w:val="28"/>
          <w:rtl/>
          <w:lang w:bidi="fa-IR"/>
        </w:rPr>
      </w:pPr>
      <w:r w:rsidRPr="00551A76">
        <w:rPr>
          <w:rFonts w:cs="B Lotus" w:hint="cs"/>
          <w:sz w:val="28"/>
          <w:szCs w:val="28"/>
          <w:rtl/>
          <w:lang w:bidi="fa-IR"/>
        </w:rPr>
        <w:t>و این ماجرا پس از آن بود که حضرت موسی</w:t>
      </w:r>
      <w:r w:rsidR="004B7D26" w:rsidRPr="00551A76">
        <w:rPr>
          <w:rFonts w:cs="B Lotus" w:hint="cs"/>
          <w:sz w:val="28"/>
          <w:szCs w:val="28"/>
          <w:rtl/>
          <w:lang w:bidi="fa-IR"/>
        </w:rPr>
        <w:t xml:space="preserve"> </w:t>
      </w:r>
      <w:r w:rsidR="00DF2484" w:rsidRPr="00DF2484">
        <w:rPr>
          <w:rFonts w:cs="CTraditional Arabic" w:hint="cs"/>
          <w:sz w:val="28"/>
          <w:szCs w:val="28"/>
          <w:rtl/>
          <w:lang w:bidi="fa-IR"/>
        </w:rPr>
        <w:t>÷</w:t>
      </w:r>
      <w:r w:rsidRPr="00551A76">
        <w:rPr>
          <w:rFonts w:cs="B Lotus" w:hint="cs"/>
          <w:sz w:val="28"/>
          <w:szCs w:val="28"/>
          <w:rtl/>
          <w:lang w:bidi="fa-IR"/>
        </w:rPr>
        <w:t xml:space="preserve"> پیمان خود را با پدرزنش حضرت شعیب</w:t>
      </w:r>
      <w:r w:rsidR="00966D6C" w:rsidRPr="00551A76">
        <w:rPr>
          <w:rFonts w:cs="B Lotus" w:hint="cs"/>
          <w:sz w:val="28"/>
          <w:szCs w:val="28"/>
          <w:rtl/>
          <w:lang w:bidi="fa-IR"/>
        </w:rPr>
        <w:t xml:space="preserve"> </w:t>
      </w:r>
      <w:r w:rsidR="00DF2484" w:rsidRPr="00DF2484">
        <w:rPr>
          <w:rFonts w:cs="CTraditional Arabic" w:hint="cs"/>
          <w:sz w:val="28"/>
          <w:szCs w:val="28"/>
          <w:rtl/>
          <w:lang w:bidi="fa-IR"/>
        </w:rPr>
        <w:t>÷</w:t>
      </w:r>
      <w:r w:rsidRPr="00551A76">
        <w:rPr>
          <w:rFonts w:cs="B Lotus" w:hint="cs"/>
          <w:sz w:val="28"/>
          <w:szCs w:val="28"/>
          <w:rtl/>
          <w:lang w:bidi="fa-IR"/>
        </w:rPr>
        <w:t xml:space="preserve"> به پایان برد و سپس از «مدین» عزم سفر کرد، چنانکه قرآن ‌فرموده</w:t>
      </w:r>
      <w:r w:rsidR="003932E7" w:rsidRPr="00551A76">
        <w:rPr>
          <w:rFonts w:cs="B Lotus" w:hint="cs"/>
          <w:sz w:val="28"/>
          <w:szCs w:val="28"/>
          <w:rtl/>
          <w:lang w:bidi="fa-IR"/>
        </w:rPr>
        <w:t>:</w:t>
      </w:r>
    </w:p>
    <w:p w:rsidR="0018112B" w:rsidRPr="00551A76" w:rsidRDefault="0018112B" w:rsidP="0035208D">
      <w:pPr>
        <w:ind w:firstLine="284"/>
        <w:jc w:val="both"/>
        <w:rPr>
          <w:rFonts w:ascii="Traditional Arabic" w:hAnsi="Traditional Arabic"/>
          <w:sz w:val="28"/>
          <w:szCs w:val="28"/>
          <w:rtl/>
          <w:lang w:bidi="fa-IR"/>
        </w:rPr>
      </w:pPr>
    </w:p>
    <w:p w:rsidR="00490F31" w:rsidRPr="00551A76" w:rsidRDefault="00614F9D" w:rsidP="00B66114">
      <w:pPr>
        <w:pStyle w:val="a8"/>
        <w:tabs>
          <w:tab w:val="right" w:pos="6804"/>
        </w:tabs>
        <w:rPr>
          <w:rtl/>
        </w:rPr>
      </w:pPr>
      <w:r w:rsidRPr="00B55E10">
        <w:rPr>
          <w:rFonts w:ascii="Traditional Arabic" w:hAnsi="Traditional Arabic" w:cs="Traditional Arabic"/>
          <w:rtl/>
        </w:rPr>
        <w:t>﴿</w:t>
      </w:r>
      <w:r w:rsidR="006A7227" w:rsidRPr="00551A76">
        <w:rPr>
          <w:rtl/>
        </w:rPr>
        <w:t xml:space="preserve">فَلَمَّا قَضَىٰ مُوسَى </w:t>
      </w:r>
      <w:r w:rsidR="006A7227" w:rsidRPr="00551A76">
        <w:rPr>
          <w:rFonts w:hint="cs"/>
          <w:rtl/>
        </w:rPr>
        <w:t>ٱلۡأَجَلَ</w:t>
      </w:r>
      <w:r w:rsidR="006A7227" w:rsidRPr="00551A76">
        <w:rPr>
          <w:rtl/>
        </w:rPr>
        <w:t xml:space="preserve"> وَسَارَ بِأَهۡلِهِ</w:t>
      </w:r>
      <w:r w:rsidR="006A7227" w:rsidRPr="00551A76">
        <w:rPr>
          <w:rFonts w:hint="cs"/>
          <w:rtl/>
        </w:rPr>
        <w:t>ۦٓ</w:t>
      </w:r>
      <w:r w:rsidRPr="00B55E10">
        <w:rPr>
          <w:rFonts w:ascii="Traditional Arabic" w:hAnsi="Traditional Arabic" w:cs="Traditional Arabic"/>
          <w:rtl/>
        </w:rPr>
        <w:t>﴾</w:t>
      </w:r>
      <w:r w:rsidRPr="00551A76">
        <w:rPr>
          <w:rFonts w:cs="B Lotus" w:hint="cs"/>
          <w:rtl/>
        </w:rPr>
        <w:t xml:space="preserve"> </w:t>
      </w:r>
      <w:r w:rsidR="0035208D" w:rsidRPr="00551A76">
        <w:rPr>
          <w:rFonts w:cs="B Lotus" w:hint="cs"/>
          <w:rtl/>
        </w:rPr>
        <w:tab/>
      </w:r>
      <w:r w:rsidRPr="00CC3481">
        <w:rPr>
          <w:rStyle w:val="Char5"/>
          <w:rFonts w:cs="IRNazli"/>
          <w:rtl/>
        </w:rPr>
        <w:t>[القصص: 29]</w:t>
      </w:r>
    </w:p>
    <w:p w:rsidR="0014174B" w:rsidRPr="0023559B" w:rsidRDefault="0014174B" w:rsidP="00E6450A">
      <w:pPr>
        <w:pStyle w:val="af4"/>
        <w:rPr>
          <w:rtl/>
        </w:rPr>
      </w:pPr>
      <w:r w:rsidRPr="0023559B">
        <w:rPr>
          <w:rFonts w:hint="cs"/>
          <w:rtl/>
        </w:rPr>
        <w:t>«پس چون موسی مدت پیمانش را به فرجام رساند و همسرش</w:t>
      </w:r>
      <w:r w:rsidR="00087952">
        <w:rPr>
          <w:vertAlign w:val="superscript"/>
          <w:rtl/>
        </w:rPr>
        <w:t>(</w:t>
      </w:r>
      <w:r w:rsidR="00087952" w:rsidRPr="0023559B">
        <w:rPr>
          <w:vertAlign w:val="superscript"/>
          <w:rtl/>
        </w:rPr>
        <w:footnoteReference w:id="29"/>
      </w:r>
      <w:r w:rsidR="00087952">
        <w:rPr>
          <w:vertAlign w:val="superscript"/>
          <w:rtl/>
        </w:rPr>
        <w:t>)</w:t>
      </w:r>
      <w:r w:rsidRPr="0023559B">
        <w:rPr>
          <w:rFonts w:hint="cs"/>
          <w:rtl/>
        </w:rPr>
        <w:t xml:space="preserve"> (خانواده‌اش) را [همراه] برد».</w:t>
      </w:r>
    </w:p>
    <w:p w:rsidR="00872905" w:rsidRPr="00551A76" w:rsidRDefault="003F2298" w:rsidP="00D51760">
      <w:pPr>
        <w:ind w:firstLine="284"/>
        <w:jc w:val="both"/>
        <w:rPr>
          <w:rFonts w:cs="B Lotus"/>
          <w:sz w:val="28"/>
          <w:szCs w:val="28"/>
          <w:rtl/>
          <w:lang w:bidi="fa-IR"/>
        </w:rPr>
      </w:pPr>
      <w:r w:rsidRPr="00551A76">
        <w:rPr>
          <w:rFonts w:cs="B Lotus" w:hint="cs"/>
          <w:sz w:val="28"/>
          <w:szCs w:val="28"/>
          <w:rtl/>
          <w:lang w:bidi="fa-IR"/>
        </w:rPr>
        <w:t>علاوه بر این</w:t>
      </w:r>
      <w:r w:rsidR="004A281E" w:rsidRPr="00551A76">
        <w:rPr>
          <w:rFonts w:cs="B Lotus" w:hint="cs"/>
          <w:sz w:val="28"/>
          <w:szCs w:val="28"/>
          <w:rtl/>
          <w:lang w:bidi="fa-IR"/>
        </w:rPr>
        <w:t>،</w:t>
      </w:r>
      <w:r w:rsidRPr="00551A76">
        <w:rPr>
          <w:rFonts w:cs="B Lotus" w:hint="cs"/>
          <w:sz w:val="28"/>
          <w:szCs w:val="28"/>
          <w:rtl/>
          <w:lang w:bidi="fa-IR"/>
        </w:rPr>
        <w:t xml:space="preserve"> علمای لغت گفته‌اند</w:t>
      </w:r>
      <w:r w:rsidR="004965D0" w:rsidRPr="00551A76">
        <w:rPr>
          <w:rFonts w:cs="B Lotus" w:hint="cs"/>
          <w:sz w:val="28"/>
          <w:szCs w:val="28"/>
          <w:rtl/>
          <w:lang w:bidi="fa-IR"/>
        </w:rPr>
        <w:t>:</w:t>
      </w:r>
      <w:r w:rsidR="00EC4AD3" w:rsidRPr="00551A76">
        <w:rPr>
          <w:rFonts w:cs="B Lotus" w:hint="cs"/>
          <w:sz w:val="28"/>
          <w:szCs w:val="28"/>
          <w:rtl/>
          <w:lang w:bidi="fa-IR"/>
        </w:rPr>
        <w:t xml:space="preserve"> وقتی کلمه</w:t>
      </w:r>
      <w:r w:rsidR="005E4528" w:rsidRPr="00551A76">
        <w:rPr>
          <w:rFonts w:cs="B Lotus" w:hint="cs"/>
          <w:sz w:val="28"/>
          <w:szCs w:val="28"/>
          <w:rtl/>
          <w:lang w:bidi="fa-IR"/>
        </w:rPr>
        <w:t xml:space="preserve">‌ی </w:t>
      </w:r>
      <w:r w:rsidRPr="00551A76">
        <w:rPr>
          <w:rFonts w:cs="B Lotus" w:hint="cs"/>
          <w:sz w:val="28"/>
          <w:szCs w:val="28"/>
          <w:rtl/>
          <w:lang w:bidi="fa-IR"/>
        </w:rPr>
        <w:t xml:space="preserve">«اهل» مضاف مکان باشد به معنای ساکن یا ساکنین مکان مذکور است چنانکه «اهل مکه» به معنای </w:t>
      </w:r>
      <w:r w:rsidR="00F27BAD" w:rsidRPr="00551A76">
        <w:rPr>
          <w:rFonts w:cs="B Lotus" w:hint="cs"/>
          <w:sz w:val="28"/>
          <w:szCs w:val="28"/>
          <w:rtl/>
          <w:lang w:bidi="fa-IR"/>
        </w:rPr>
        <w:t xml:space="preserve">ساکن یا ساکنین مکه است یا </w:t>
      </w:r>
      <w:r w:rsidR="00D51760" w:rsidRPr="00551A76">
        <w:rPr>
          <w:rFonts w:ascii="Lotus Linotype" w:hAnsi="Lotus Linotype" w:cs="Lotus Linotype"/>
          <w:b/>
          <w:bCs/>
          <w:sz w:val="30"/>
          <w:szCs w:val="27"/>
          <w:rtl/>
          <w:lang w:bidi="fa-IR"/>
        </w:rPr>
        <w:t>«</w:t>
      </w:r>
      <w:r w:rsidR="00D51760" w:rsidRPr="00551A76">
        <w:rPr>
          <w:rFonts w:ascii="Lotus Linotype" w:hAnsi="Lotus Linotype" w:cs="Lotus Linotype" w:hint="cs"/>
          <w:b/>
          <w:bCs/>
          <w:sz w:val="30"/>
          <w:szCs w:val="27"/>
          <w:rtl/>
          <w:lang w:bidi="fa-IR"/>
        </w:rPr>
        <w:t>أهل المدرسة</w:t>
      </w:r>
      <w:r w:rsidR="00F27BAD" w:rsidRPr="00551A76">
        <w:rPr>
          <w:rFonts w:ascii="Lotus Linotype" w:hAnsi="Lotus Linotype" w:cs="Lotus Linotype"/>
          <w:b/>
          <w:bCs/>
          <w:sz w:val="30"/>
          <w:szCs w:val="27"/>
          <w:rtl/>
          <w:lang w:bidi="fa-IR"/>
        </w:rPr>
        <w:t>»</w:t>
      </w:r>
      <w:r w:rsidR="00F27BAD" w:rsidRPr="00551A76">
        <w:rPr>
          <w:rFonts w:cs="B Lotus" w:hint="cs"/>
          <w:sz w:val="28"/>
          <w:szCs w:val="28"/>
          <w:rtl/>
          <w:lang w:bidi="fa-IR"/>
        </w:rPr>
        <w:t xml:space="preserve"> به معنای </w:t>
      </w:r>
      <w:r w:rsidR="00B66114">
        <w:rPr>
          <w:rFonts w:cs="B Lotus" w:hint="cs"/>
          <w:sz w:val="28"/>
          <w:szCs w:val="28"/>
          <w:rtl/>
          <w:lang w:bidi="fa-IR"/>
        </w:rPr>
        <w:t>ساکن یا ساکنین مدرسه است و هکذا</w:t>
      </w:r>
      <w:r w:rsidR="00F27BAD" w:rsidRPr="00551A76">
        <w:rPr>
          <w:rFonts w:cs="B Lotus" w:hint="cs"/>
          <w:sz w:val="28"/>
          <w:szCs w:val="28"/>
          <w:rtl/>
          <w:lang w:bidi="fa-IR"/>
        </w:rPr>
        <w:t xml:space="preserve">... </w:t>
      </w:r>
      <w:r w:rsidR="0084301F" w:rsidRPr="00551A76">
        <w:rPr>
          <w:rFonts w:cs="B Lotus" w:hint="cs"/>
          <w:sz w:val="28"/>
          <w:szCs w:val="28"/>
          <w:rtl/>
          <w:lang w:bidi="fa-IR"/>
        </w:rPr>
        <w:t>بنابراین</w:t>
      </w:r>
      <w:r w:rsidR="00D51760" w:rsidRPr="00551A76">
        <w:rPr>
          <w:rFonts w:cs="B Lotus" w:hint="cs"/>
          <w:sz w:val="28"/>
          <w:szCs w:val="28"/>
          <w:rtl/>
          <w:lang w:bidi="fa-IR"/>
        </w:rPr>
        <w:t>،</w:t>
      </w:r>
      <w:r w:rsidR="0084301F" w:rsidRPr="00551A76">
        <w:rPr>
          <w:rFonts w:cs="B Lotus" w:hint="cs"/>
          <w:sz w:val="28"/>
          <w:szCs w:val="28"/>
          <w:rtl/>
          <w:lang w:bidi="fa-IR"/>
        </w:rPr>
        <w:t xml:space="preserve"> ازواج پیامبر</w:t>
      </w:r>
      <w:r w:rsidR="00D51760" w:rsidRPr="00551A76">
        <w:rPr>
          <w:rFonts w:cs="B Lotus" w:hint="cs"/>
          <w:sz w:val="28"/>
          <w:szCs w:val="28"/>
          <w:rtl/>
          <w:lang w:bidi="fa-IR"/>
        </w:rPr>
        <w:t xml:space="preserve"> </w:t>
      </w:r>
      <w:r w:rsidR="004B6142" w:rsidRPr="00551A76">
        <w:rPr>
          <w:rFonts w:cs="CTraditional Arabic" w:hint="cs"/>
          <w:sz w:val="28"/>
          <w:szCs w:val="28"/>
          <w:rtl/>
          <w:lang w:bidi="fa-IR"/>
        </w:rPr>
        <w:t>ص</w:t>
      </w:r>
      <w:r w:rsidR="0084301F" w:rsidRPr="00551A76">
        <w:rPr>
          <w:rFonts w:cs="B Lotus" w:hint="cs"/>
          <w:sz w:val="28"/>
          <w:szCs w:val="28"/>
          <w:rtl/>
          <w:lang w:bidi="fa-IR"/>
        </w:rPr>
        <w:t xml:space="preserve"> که در خانه رسول‌خدا</w:t>
      </w:r>
      <w:r w:rsidR="00D51760" w:rsidRPr="00551A76">
        <w:rPr>
          <w:rFonts w:cs="B Lotus" w:hint="cs"/>
          <w:sz w:val="28"/>
          <w:szCs w:val="28"/>
          <w:rtl/>
          <w:lang w:bidi="fa-IR"/>
        </w:rPr>
        <w:t xml:space="preserve"> </w:t>
      </w:r>
      <w:r w:rsidR="004B6142" w:rsidRPr="00551A76">
        <w:rPr>
          <w:rFonts w:cs="CTraditional Arabic" w:hint="cs"/>
          <w:sz w:val="28"/>
          <w:szCs w:val="28"/>
          <w:rtl/>
          <w:lang w:bidi="fa-IR"/>
        </w:rPr>
        <w:t>ص</w:t>
      </w:r>
      <w:r w:rsidR="0084301F" w:rsidRPr="00551A76">
        <w:rPr>
          <w:rFonts w:cs="B Lotus" w:hint="cs"/>
          <w:sz w:val="28"/>
          <w:szCs w:val="28"/>
          <w:rtl/>
          <w:lang w:bidi="fa-IR"/>
        </w:rPr>
        <w:t xml:space="preserve"> سکونت داشته و ساکن دائمی بیت آن حضرت بوده‌اند از مصادیق قطعی </w:t>
      </w:r>
      <w:r w:rsidR="0084301F" w:rsidRPr="00894195">
        <w:rPr>
          <w:rStyle w:val="Char0"/>
          <w:spacing w:val="0"/>
          <w:szCs w:val="26"/>
          <w:rtl/>
        </w:rPr>
        <w:t>«اهل البیت»</w:t>
      </w:r>
      <w:r w:rsidR="0084301F" w:rsidRPr="00551A76">
        <w:rPr>
          <w:rFonts w:cs="B Lotus" w:hint="cs"/>
          <w:sz w:val="28"/>
          <w:szCs w:val="28"/>
          <w:rtl/>
          <w:lang w:bidi="fa-IR"/>
        </w:rPr>
        <w:t xml:space="preserve"> هستند. </w:t>
      </w:r>
    </w:p>
    <w:p w:rsidR="0084301F" w:rsidRPr="00551A76" w:rsidRDefault="0084301F" w:rsidP="00D51760">
      <w:pPr>
        <w:ind w:firstLine="284"/>
        <w:jc w:val="both"/>
        <w:rPr>
          <w:rFonts w:cs="B Lotus"/>
          <w:sz w:val="28"/>
          <w:szCs w:val="28"/>
          <w:rtl/>
          <w:lang w:bidi="fa-IR"/>
        </w:rPr>
      </w:pPr>
      <w:r w:rsidRPr="00551A76">
        <w:rPr>
          <w:rFonts w:cs="B Lotus" w:hint="cs"/>
          <w:sz w:val="28"/>
          <w:szCs w:val="28"/>
          <w:rtl/>
          <w:lang w:bidi="fa-IR"/>
        </w:rPr>
        <w:t>بنابراین</w:t>
      </w:r>
      <w:r w:rsidR="00D51760" w:rsidRPr="00551A76">
        <w:rPr>
          <w:rFonts w:cs="B Lotus" w:hint="cs"/>
          <w:sz w:val="28"/>
          <w:szCs w:val="28"/>
          <w:rtl/>
          <w:lang w:bidi="fa-IR"/>
        </w:rPr>
        <w:t>،</w:t>
      </w:r>
      <w:r w:rsidRPr="00551A76">
        <w:rPr>
          <w:rFonts w:cs="B Lotus" w:hint="cs"/>
          <w:sz w:val="28"/>
          <w:szCs w:val="28"/>
          <w:rtl/>
          <w:lang w:bidi="fa-IR"/>
        </w:rPr>
        <w:t xml:space="preserve"> می‌توان گفت که علمای لغت </w:t>
      </w:r>
      <w:r w:rsidR="00D51760" w:rsidRPr="00551A76">
        <w:rPr>
          <w:rFonts w:cs="B Lotus" w:hint="cs"/>
          <w:sz w:val="28"/>
          <w:szCs w:val="28"/>
          <w:rtl/>
          <w:lang w:bidi="fa-IR"/>
        </w:rPr>
        <w:t>-</w:t>
      </w:r>
      <w:r w:rsidRPr="00551A76">
        <w:rPr>
          <w:rFonts w:cs="B Lotus" w:hint="cs"/>
          <w:sz w:val="28"/>
          <w:szCs w:val="28"/>
          <w:rtl/>
          <w:lang w:bidi="fa-IR"/>
        </w:rPr>
        <w:t xml:space="preserve"> چنانکه دیدیم</w:t>
      </w:r>
      <w:r w:rsidR="00D51760" w:rsidRPr="00551A76">
        <w:rPr>
          <w:rFonts w:cs="B Lotus" w:hint="cs"/>
          <w:sz w:val="28"/>
          <w:szCs w:val="28"/>
          <w:rtl/>
          <w:lang w:bidi="fa-IR"/>
        </w:rPr>
        <w:t>-</w:t>
      </w:r>
      <w:r w:rsidRPr="00551A76">
        <w:rPr>
          <w:rFonts w:cs="B Lotus" w:hint="cs"/>
          <w:sz w:val="28"/>
          <w:szCs w:val="28"/>
          <w:rtl/>
          <w:lang w:bidi="fa-IR"/>
        </w:rPr>
        <w:t xml:space="preserve"> «همسر» را از مفهوم </w:t>
      </w:r>
      <w:r w:rsidR="005F26E1" w:rsidRPr="00894195">
        <w:rPr>
          <w:rStyle w:val="Char0"/>
          <w:spacing w:val="0"/>
          <w:szCs w:val="26"/>
          <w:rtl/>
        </w:rPr>
        <w:t>«اهل»</w:t>
      </w:r>
      <w:r w:rsidR="005F26E1" w:rsidRPr="00551A76">
        <w:rPr>
          <w:rFonts w:cs="B Lotus" w:hint="cs"/>
          <w:sz w:val="28"/>
          <w:szCs w:val="28"/>
          <w:rtl/>
          <w:lang w:bidi="fa-IR"/>
        </w:rPr>
        <w:t xml:space="preserve"> و </w:t>
      </w:r>
      <w:r w:rsidR="005F26E1" w:rsidRPr="00894195">
        <w:rPr>
          <w:rStyle w:val="Char0"/>
          <w:spacing w:val="0"/>
          <w:szCs w:val="26"/>
          <w:rtl/>
        </w:rPr>
        <w:t>«اهل البیت»</w:t>
      </w:r>
      <w:r w:rsidR="005F26E1" w:rsidRPr="00551A76">
        <w:rPr>
          <w:rFonts w:cs="B Lotus" w:hint="cs"/>
          <w:sz w:val="28"/>
          <w:szCs w:val="28"/>
          <w:rtl/>
          <w:lang w:bidi="fa-IR"/>
        </w:rPr>
        <w:t xml:space="preserve"> خارج ندانسته‌اند لذا نمی‌توانیم اگر حکمی را برای مصادیق اهل البیت قایل‌ایم برای همسر قایل نباشیم. </w:t>
      </w:r>
    </w:p>
    <w:p w:rsidR="00614F9D" w:rsidRPr="00551A76" w:rsidRDefault="00EC4AD3" w:rsidP="00E02814">
      <w:pPr>
        <w:ind w:firstLine="284"/>
        <w:jc w:val="both"/>
        <w:rPr>
          <w:rFonts w:cs="B Lotus"/>
          <w:sz w:val="28"/>
          <w:szCs w:val="28"/>
          <w:rtl/>
          <w:lang w:bidi="fa-IR"/>
        </w:rPr>
      </w:pPr>
      <w:r w:rsidRPr="00551A76">
        <w:rPr>
          <w:rFonts w:cs="B Lotus" w:hint="cs"/>
          <w:sz w:val="28"/>
          <w:szCs w:val="28"/>
          <w:rtl/>
          <w:lang w:bidi="fa-IR"/>
        </w:rPr>
        <w:t>نکته</w:t>
      </w:r>
      <w:r w:rsidR="005E4528" w:rsidRPr="00551A76">
        <w:rPr>
          <w:rFonts w:cs="B Lotus" w:hint="cs"/>
          <w:sz w:val="28"/>
          <w:szCs w:val="28"/>
          <w:rtl/>
          <w:lang w:bidi="fa-IR"/>
        </w:rPr>
        <w:t xml:space="preserve">‌ی </w:t>
      </w:r>
      <w:r w:rsidR="004E1BC7" w:rsidRPr="00551A76">
        <w:rPr>
          <w:rFonts w:cs="B Lotus" w:hint="cs"/>
          <w:sz w:val="28"/>
          <w:szCs w:val="28"/>
          <w:rtl/>
          <w:lang w:bidi="fa-IR"/>
        </w:rPr>
        <w:t>دیگر آن است که اگر کسی «همسر» را از مصادیق «اهل» نداند ناگزیر</w:t>
      </w:r>
      <w:r w:rsidRPr="00551A76">
        <w:rPr>
          <w:rFonts w:cs="B Lotus" w:hint="cs"/>
          <w:sz w:val="28"/>
          <w:szCs w:val="28"/>
          <w:rtl/>
          <w:lang w:bidi="fa-IR"/>
        </w:rPr>
        <w:t xml:space="preserve"> باید معتقد باشد که منظور از آیه</w:t>
      </w:r>
      <w:r w:rsidR="009E0011" w:rsidRPr="00551A76">
        <w:rPr>
          <w:rFonts w:cs="B Lotus" w:hint="cs"/>
          <w:sz w:val="28"/>
          <w:szCs w:val="28"/>
          <w:rtl/>
          <w:lang w:bidi="fa-IR"/>
        </w:rPr>
        <w:t>‌ی:</w:t>
      </w:r>
    </w:p>
    <w:p w:rsidR="006C3FE8" w:rsidRDefault="00614F9D" w:rsidP="0023559B">
      <w:pPr>
        <w:pStyle w:val="a8"/>
        <w:tabs>
          <w:tab w:val="right" w:pos="6804"/>
        </w:tabs>
        <w:rPr>
          <w:rFonts w:ascii="mylotus" w:hAnsi="mylotus" w:cs="mylotus"/>
          <w:sz w:val="22"/>
          <w:szCs w:val="22"/>
          <w:rtl/>
        </w:rPr>
      </w:pPr>
      <w:r w:rsidRPr="00B55E10">
        <w:rPr>
          <w:rFonts w:ascii="Traditional Arabic" w:hAnsi="Traditional Arabic" w:cs="Traditional Arabic"/>
          <w:rtl/>
        </w:rPr>
        <w:t>﴿</w:t>
      </w:r>
      <w:r w:rsidR="006A7227" w:rsidRPr="00551A76">
        <w:rPr>
          <w:rtl/>
        </w:rPr>
        <w:t xml:space="preserve">يَٰٓأَيُّهَا </w:t>
      </w:r>
      <w:r w:rsidR="006A7227" w:rsidRPr="00551A76">
        <w:rPr>
          <w:rFonts w:hint="cs"/>
          <w:rtl/>
        </w:rPr>
        <w:t>ٱلَّذِينَ</w:t>
      </w:r>
      <w:r w:rsidR="006A7227" w:rsidRPr="00551A76">
        <w:rPr>
          <w:rtl/>
        </w:rPr>
        <w:t xml:space="preserve"> ءَامَنُواْ قُوٓاْ أَنفُسَكُمۡ وَأَهۡلِيكُمۡ نَارٗا وَقُودُهَا </w:t>
      </w:r>
      <w:r w:rsidR="006A7227" w:rsidRPr="00551A76">
        <w:rPr>
          <w:rFonts w:hint="cs"/>
          <w:rtl/>
        </w:rPr>
        <w:t>ٱلنَّاسُ</w:t>
      </w:r>
      <w:r w:rsidR="006A7227" w:rsidRPr="00551A76">
        <w:rPr>
          <w:rtl/>
        </w:rPr>
        <w:t xml:space="preserve"> وَ</w:t>
      </w:r>
      <w:r w:rsidR="006A7227" w:rsidRPr="00551A76">
        <w:rPr>
          <w:rFonts w:hint="cs"/>
          <w:rtl/>
        </w:rPr>
        <w:t>ٱلۡحِجَارَةُ</w:t>
      </w:r>
      <w:r w:rsidRPr="00B55E10">
        <w:rPr>
          <w:rFonts w:ascii="Traditional Arabic" w:hAnsi="Traditional Arabic" w:cs="Traditional Arabic"/>
          <w:rtl/>
        </w:rPr>
        <w:t>﴾</w:t>
      </w:r>
      <w:r w:rsidR="0035208D" w:rsidRPr="00551A76">
        <w:rPr>
          <w:rFonts w:ascii="mylotus" w:hAnsi="mylotus" w:cs="mylotus" w:hint="cs"/>
          <w:sz w:val="22"/>
          <w:szCs w:val="22"/>
          <w:rtl/>
        </w:rPr>
        <w:t xml:space="preserve"> </w:t>
      </w:r>
      <w:r w:rsidR="00D1568B">
        <w:rPr>
          <w:rFonts w:ascii="mylotus" w:hAnsi="mylotus" w:cs="mylotus" w:hint="cs"/>
          <w:sz w:val="22"/>
          <w:szCs w:val="22"/>
          <w:rtl/>
        </w:rPr>
        <w:t xml:space="preserve"> </w:t>
      </w:r>
    </w:p>
    <w:p w:rsidR="004E1BC7" w:rsidRPr="00551A76" w:rsidRDefault="006C3FE8" w:rsidP="0023559B">
      <w:pPr>
        <w:pStyle w:val="a8"/>
        <w:tabs>
          <w:tab w:val="right" w:pos="6804"/>
        </w:tabs>
        <w:rPr>
          <w:rtl/>
        </w:rPr>
      </w:pPr>
      <w:r>
        <w:rPr>
          <w:rFonts w:ascii="mylotus" w:hAnsi="mylotus" w:cs="mylotus"/>
          <w:sz w:val="22"/>
          <w:szCs w:val="22"/>
          <w:rtl/>
        </w:rPr>
        <w:tab/>
      </w:r>
      <w:r w:rsidR="00614F9D" w:rsidRPr="00CC3481">
        <w:rPr>
          <w:rStyle w:val="Char5"/>
          <w:rFonts w:cs="IRNazli"/>
          <w:rtl/>
        </w:rPr>
        <w:t>[التحریم:</w:t>
      </w:r>
      <w:r w:rsidR="0035208D" w:rsidRPr="00CC3481">
        <w:rPr>
          <w:rStyle w:val="Char5"/>
          <w:rFonts w:cs="IRNazli" w:hint="cs"/>
          <w:rtl/>
        </w:rPr>
        <w:t xml:space="preserve"> </w:t>
      </w:r>
      <w:r w:rsidR="00614F9D" w:rsidRPr="00CC3481">
        <w:rPr>
          <w:rStyle w:val="Char5"/>
          <w:rFonts w:cs="IRNazli"/>
          <w:rtl/>
        </w:rPr>
        <w:t>6]</w:t>
      </w:r>
    </w:p>
    <w:p w:rsidR="003661F2" w:rsidRPr="0023559B" w:rsidRDefault="003661F2" w:rsidP="00E6450A">
      <w:pPr>
        <w:pStyle w:val="af4"/>
        <w:rPr>
          <w:rtl/>
        </w:rPr>
      </w:pPr>
      <w:r w:rsidRPr="0023559B">
        <w:rPr>
          <w:rFonts w:hint="cs"/>
          <w:rtl/>
        </w:rPr>
        <w:t xml:space="preserve">«ای کسانی که ایمان آورده‌اید خویشتن و خانواده </w:t>
      </w:r>
      <w:r w:rsidR="00EC4AD3" w:rsidRPr="0023559B">
        <w:rPr>
          <w:rFonts w:hint="cs"/>
          <w:rtl/>
        </w:rPr>
        <w:t>خویش را از آتش نگاهدارید که هیمه</w:t>
      </w:r>
      <w:r w:rsidR="005E4528" w:rsidRPr="0023559B">
        <w:rPr>
          <w:rFonts w:hint="cs"/>
          <w:rtl/>
        </w:rPr>
        <w:t xml:space="preserve">‌ی </w:t>
      </w:r>
      <w:r w:rsidRPr="0023559B">
        <w:rPr>
          <w:rFonts w:hint="cs"/>
          <w:rtl/>
        </w:rPr>
        <w:t>آن مردم و سنگ است».</w:t>
      </w:r>
    </w:p>
    <w:p w:rsidR="004E1BC7" w:rsidRPr="00551A76" w:rsidRDefault="00CB0421" w:rsidP="0032635D">
      <w:pPr>
        <w:ind w:firstLine="284"/>
        <w:jc w:val="both"/>
        <w:rPr>
          <w:rFonts w:cs="B Lotus"/>
          <w:sz w:val="28"/>
          <w:szCs w:val="28"/>
          <w:rtl/>
          <w:lang w:bidi="fa-IR"/>
        </w:rPr>
      </w:pPr>
      <w:r w:rsidRPr="00551A76">
        <w:rPr>
          <w:rFonts w:cs="B Lotus" w:hint="cs"/>
          <w:sz w:val="28"/>
          <w:szCs w:val="28"/>
          <w:rtl/>
          <w:lang w:bidi="fa-IR"/>
        </w:rPr>
        <w:t>آن است که مسلمان نسبت به همسر یا همسرانش مسئولیتی ندارد و فقط نسبت به فرزند و داماد و نوادگانش مسئول است!!!</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30"/>
      </w:r>
      <w:r w:rsidR="00087952">
        <w:rPr>
          <w:rFonts w:cs="B Lotus"/>
          <w:sz w:val="28"/>
          <w:szCs w:val="28"/>
          <w:vertAlign w:val="superscript"/>
          <w:rtl/>
          <w:lang w:bidi="fa-IR"/>
        </w:rPr>
        <w:t>)</w:t>
      </w:r>
      <w:r w:rsidR="0032635D" w:rsidRPr="00551A76">
        <w:rPr>
          <w:rFonts w:cs="B Lotus" w:hint="cs"/>
          <w:sz w:val="28"/>
          <w:szCs w:val="28"/>
          <w:rtl/>
          <w:lang w:bidi="fa-IR"/>
        </w:rPr>
        <w:t xml:space="preserve"> </w:t>
      </w:r>
    </w:p>
    <w:p w:rsidR="00614F9D" w:rsidRPr="00551A76" w:rsidRDefault="00EC4AD3" w:rsidP="0032635D">
      <w:pPr>
        <w:ind w:firstLine="284"/>
        <w:jc w:val="both"/>
        <w:rPr>
          <w:rFonts w:cs="B Lotus"/>
          <w:sz w:val="28"/>
          <w:szCs w:val="28"/>
          <w:rtl/>
          <w:lang w:bidi="fa-IR"/>
        </w:rPr>
      </w:pPr>
      <w:r w:rsidRPr="00551A76">
        <w:rPr>
          <w:rFonts w:cs="B Lotus" w:hint="cs"/>
          <w:sz w:val="28"/>
          <w:szCs w:val="28"/>
          <w:rtl/>
          <w:lang w:bidi="fa-IR"/>
        </w:rPr>
        <w:t>آیا بنا به آیه</w:t>
      </w:r>
      <w:r w:rsidR="009E0011" w:rsidRPr="00551A76">
        <w:rPr>
          <w:rFonts w:cs="B Lotus" w:hint="cs"/>
          <w:sz w:val="28"/>
          <w:szCs w:val="28"/>
          <w:rtl/>
          <w:lang w:bidi="fa-IR"/>
        </w:rPr>
        <w:t>‌ی:</w:t>
      </w:r>
    </w:p>
    <w:p w:rsidR="00D7759A" w:rsidRPr="00551A76" w:rsidRDefault="00614F9D" w:rsidP="006C3FE8">
      <w:pPr>
        <w:pStyle w:val="a8"/>
        <w:tabs>
          <w:tab w:val="right" w:pos="6804"/>
        </w:tabs>
        <w:rPr>
          <w:rtl/>
        </w:rPr>
      </w:pPr>
      <w:r w:rsidRPr="00B55E10">
        <w:rPr>
          <w:rFonts w:ascii="Traditional Arabic" w:hAnsi="Traditional Arabic" w:cs="Traditional Arabic"/>
          <w:rtl/>
        </w:rPr>
        <w:t>﴿</w:t>
      </w:r>
      <w:r w:rsidR="006A7227" w:rsidRPr="00551A76">
        <w:rPr>
          <w:rtl/>
        </w:rPr>
        <w:t>وَأۡمُرۡ أَهۡلَكَ بِ</w:t>
      </w:r>
      <w:r w:rsidR="006A7227" w:rsidRPr="00551A76">
        <w:rPr>
          <w:rFonts w:hint="cs"/>
          <w:rtl/>
        </w:rPr>
        <w:t>ٱلصَّلَوٰةِ</w:t>
      </w:r>
      <w:r w:rsidRPr="00B55E10">
        <w:rPr>
          <w:rFonts w:ascii="Traditional Arabic" w:hAnsi="Traditional Arabic" w:cs="Traditional Arabic"/>
          <w:rtl/>
        </w:rPr>
        <w:t>﴾</w:t>
      </w:r>
      <w:r w:rsidRPr="00551A76">
        <w:rPr>
          <w:rFonts w:cs="B Lotus" w:hint="cs"/>
          <w:rtl/>
        </w:rPr>
        <w:t xml:space="preserve"> </w:t>
      </w:r>
      <w:r w:rsidR="0035208D" w:rsidRPr="00CC3481">
        <w:rPr>
          <w:rStyle w:val="Char5"/>
          <w:rFonts w:cs="IRNazli" w:hint="cs"/>
          <w:rtl/>
        </w:rPr>
        <w:tab/>
      </w:r>
      <w:r w:rsidRPr="00CC3481">
        <w:rPr>
          <w:rStyle w:val="Char5"/>
          <w:rFonts w:cs="IRNazli"/>
          <w:rtl/>
        </w:rPr>
        <w:t>[طه: 132]</w:t>
      </w:r>
    </w:p>
    <w:p w:rsidR="00D65BDA" w:rsidRPr="0023559B" w:rsidRDefault="00D65BDA" w:rsidP="00E6450A">
      <w:pPr>
        <w:pStyle w:val="af4"/>
        <w:rPr>
          <w:rtl/>
        </w:rPr>
      </w:pPr>
      <w:r w:rsidRPr="0023559B">
        <w:rPr>
          <w:rFonts w:hint="cs"/>
          <w:rtl/>
        </w:rPr>
        <w:t>«(ای پیامبر</w:t>
      </w:r>
      <w:r w:rsidR="004B6142" w:rsidRPr="0023559B">
        <w:rPr>
          <w:rFonts w:cs="CTraditional Arabic" w:hint="cs"/>
          <w:rtl/>
        </w:rPr>
        <w:t>ص</w:t>
      </w:r>
      <w:r w:rsidRPr="0023559B">
        <w:rPr>
          <w:rFonts w:hint="cs"/>
          <w:rtl/>
        </w:rPr>
        <w:t>) اهل خویش را به نماز فرمان ده».</w:t>
      </w:r>
    </w:p>
    <w:p w:rsidR="005F26E1" w:rsidRPr="00551A76" w:rsidRDefault="00566B83" w:rsidP="0029585F">
      <w:pPr>
        <w:ind w:firstLine="284"/>
        <w:jc w:val="both"/>
        <w:rPr>
          <w:rFonts w:cs="B Lotus"/>
          <w:sz w:val="28"/>
          <w:szCs w:val="28"/>
          <w:rtl/>
          <w:lang w:bidi="fa-IR"/>
        </w:rPr>
      </w:pPr>
      <w:r w:rsidRPr="00551A76">
        <w:rPr>
          <w:rFonts w:cs="B Lotus" w:hint="cs"/>
          <w:sz w:val="28"/>
          <w:szCs w:val="28"/>
          <w:rtl/>
          <w:lang w:bidi="fa-IR"/>
        </w:rPr>
        <w:t>آیا لازم نبوده که پی</w:t>
      </w:r>
      <w:r w:rsidR="0029585F" w:rsidRPr="00551A76">
        <w:rPr>
          <w:rFonts w:cs="B Lotus" w:hint="cs"/>
          <w:sz w:val="28"/>
          <w:szCs w:val="28"/>
          <w:rtl/>
          <w:lang w:bidi="fa-IR"/>
        </w:rPr>
        <w:t>ا</w:t>
      </w:r>
      <w:r w:rsidRPr="00551A76">
        <w:rPr>
          <w:rFonts w:cs="B Lotus" w:hint="cs"/>
          <w:sz w:val="28"/>
          <w:szCs w:val="28"/>
          <w:rtl/>
          <w:lang w:bidi="fa-IR"/>
        </w:rPr>
        <w:t>مبر</w:t>
      </w:r>
      <w:r w:rsidR="00490A15"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همسران خویش را به نماز فراخواند بلکه کافی بود که ا</w:t>
      </w:r>
      <w:r w:rsidR="00EC4AD3" w:rsidRPr="00551A76">
        <w:rPr>
          <w:rFonts w:cs="B Lotus" w:hint="cs"/>
          <w:sz w:val="28"/>
          <w:szCs w:val="28"/>
          <w:rtl/>
          <w:lang w:bidi="fa-IR"/>
        </w:rPr>
        <w:t xml:space="preserve">ز منزل خارج شود و فقط یک دختر </w:t>
      </w:r>
      <w:r w:rsidR="007534F2" w:rsidRPr="00551A76">
        <w:rPr>
          <w:rFonts w:cs="B Lotus" w:hint="cs"/>
          <w:sz w:val="28"/>
          <w:szCs w:val="28"/>
          <w:rtl/>
          <w:lang w:bidi="fa-IR"/>
        </w:rPr>
        <w:t>(</w:t>
      </w:r>
      <w:r w:rsidRPr="00551A76">
        <w:rPr>
          <w:rFonts w:cs="B Lotus" w:hint="cs"/>
          <w:sz w:val="28"/>
          <w:szCs w:val="28"/>
          <w:rtl/>
          <w:lang w:bidi="fa-IR"/>
        </w:rPr>
        <w:t>حضرت زهرا) و شوهر و دو ف</w:t>
      </w:r>
      <w:r w:rsidR="005F5E0A" w:rsidRPr="00551A76">
        <w:rPr>
          <w:rFonts w:cs="B Lotus" w:hint="cs"/>
          <w:sz w:val="28"/>
          <w:szCs w:val="28"/>
          <w:rtl/>
          <w:lang w:bidi="fa-IR"/>
        </w:rPr>
        <w:t>ر</w:t>
      </w:r>
      <w:r w:rsidRPr="00551A76">
        <w:rPr>
          <w:rFonts w:cs="B Lotus" w:hint="cs"/>
          <w:sz w:val="28"/>
          <w:szCs w:val="28"/>
          <w:rtl/>
          <w:lang w:bidi="fa-IR"/>
        </w:rPr>
        <w:t xml:space="preserve">زندش را به نماز فرمان می‌دهد؟!! مسلماً خیر. </w:t>
      </w:r>
    </w:p>
    <w:p w:rsidR="004D617E" w:rsidRPr="00551A76" w:rsidRDefault="001A6817" w:rsidP="00F56E12">
      <w:pPr>
        <w:ind w:firstLine="284"/>
        <w:jc w:val="both"/>
        <w:rPr>
          <w:rFonts w:cs="B Lotus"/>
          <w:sz w:val="28"/>
          <w:szCs w:val="28"/>
          <w:rtl/>
          <w:lang w:bidi="fa-IR"/>
        </w:rPr>
      </w:pPr>
      <w:r w:rsidRPr="00551A76">
        <w:rPr>
          <w:rFonts w:cs="B Lotus" w:hint="cs"/>
          <w:sz w:val="28"/>
          <w:szCs w:val="28"/>
          <w:rtl/>
          <w:lang w:bidi="fa-IR"/>
        </w:rPr>
        <w:t xml:space="preserve">لازم است توجه داشته باشیم که لفظ </w:t>
      </w:r>
      <w:r w:rsidRPr="00894195">
        <w:rPr>
          <w:rStyle w:val="Char0"/>
          <w:spacing w:val="0"/>
          <w:szCs w:val="26"/>
          <w:rtl/>
        </w:rPr>
        <w:t>«اهل»</w:t>
      </w:r>
      <w:r w:rsidRPr="00551A76">
        <w:rPr>
          <w:rFonts w:cs="B Lotus" w:hint="cs"/>
          <w:sz w:val="28"/>
          <w:szCs w:val="28"/>
          <w:rtl/>
          <w:lang w:bidi="fa-IR"/>
        </w:rPr>
        <w:t xml:space="preserve"> به لحاظ معنی</w:t>
      </w:r>
      <w:r w:rsidR="00F56E12" w:rsidRPr="00551A76">
        <w:rPr>
          <w:rFonts w:cs="B Lotus" w:hint="cs"/>
          <w:sz w:val="28"/>
          <w:szCs w:val="28"/>
          <w:rtl/>
          <w:lang w:bidi="fa-IR"/>
        </w:rPr>
        <w:t>،</w:t>
      </w:r>
      <w:r w:rsidRPr="00551A76">
        <w:rPr>
          <w:rFonts w:cs="B Lotus" w:hint="cs"/>
          <w:sz w:val="28"/>
          <w:szCs w:val="28"/>
          <w:rtl/>
          <w:lang w:bidi="fa-IR"/>
        </w:rPr>
        <w:t xml:space="preserve"> </w:t>
      </w:r>
      <w:r w:rsidR="00A44596" w:rsidRPr="00551A76">
        <w:rPr>
          <w:rFonts w:cs="B Lotus" w:hint="cs"/>
          <w:sz w:val="28"/>
          <w:szCs w:val="28"/>
          <w:rtl/>
          <w:lang w:bidi="fa-IR"/>
        </w:rPr>
        <w:t>معنی «اسم جمع»</w:t>
      </w:r>
      <w:r w:rsidR="00537BB2" w:rsidRPr="00551A76">
        <w:rPr>
          <w:rStyle w:val="FootnoteReference"/>
          <w:rFonts w:cs="B Lotus"/>
          <w:sz w:val="28"/>
          <w:szCs w:val="28"/>
          <w:rtl/>
          <w:lang w:bidi="fa-IR"/>
        </w:rPr>
        <w:footnoteReference w:customMarkFollows="1" w:id="31"/>
        <w:t>*</w:t>
      </w:r>
      <w:r w:rsidR="004577E6" w:rsidRPr="00551A76">
        <w:rPr>
          <w:rFonts w:cs="B Lotus" w:hint="cs"/>
          <w:sz w:val="28"/>
          <w:szCs w:val="28"/>
          <w:rtl/>
          <w:lang w:bidi="fa-IR"/>
        </w:rPr>
        <w:t xml:space="preserve"> </w:t>
      </w:r>
      <w:r w:rsidR="008A50E6" w:rsidRPr="00551A76">
        <w:rPr>
          <w:rFonts w:cs="B Lotus" w:hint="cs"/>
          <w:sz w:val="28"/>
          <w:szCs w:val="28"/>
          <w:rtl/>
          <w:lang w:bidi="fa-IR"/>
        </w:rPr>
        <w:t>است و مرد و زن را شامل می‌شود و به لحاظ لفظی، «مذکر مجازی» است</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32"/>
      </w:r>
      <w:r w:rsidR="00087952">
        <w:rPr>
          <w:rFonts w:cs="B Lotus"/>
          <w:sz w:val="28"/>
          <w:szCs w:val="28"/>
          <w:vertAlign w:val="superscript"/>
          <w:rtl/>
          <w:lang w:bidi="fa-IR"/>
        </w:rPr>
        <w:t>)</w:t>
      </w:r>
      <w:r w:rsidR="00F56E12" w:rsidRPr="00551A76">
        <w:rPr>
          <w:rFonts w:cs="B Lotus" w:hint="cs"/>
          <w:sz w:val="28"/>
          <w:szCs w:val="28"/>
          <w:rtl/>
          <w:lang w:bidi="fa-IR"/>
        </w:rPr>
        <w:t>.</w:t>
      </w:r>
      <w:r w:rsidR="008A50E6" w:rsidRPr="00551A76">
        <w:rPr>
          <w:rFonts w:cs="B Lotus" w:hint="cs"/>
          <w:sz w:val="28"/>
          <w:szCs w:val="28"/>
          <w:rtl/>
          <w:lang w:bidi="fa-IR"/>
        </w:rPr>
        <w:t xml:space="preserve"> </w:t>
      </w:r>
      <w:r w:rsidR="007B614B" w:rsidRPr="00551A76">
        <w:rPr>
          <w:rFonts w:cs="B Lotus" w:hint="cs"/>
          <w:sz w:val="28"/>
          <w:szCs w:val="28"/>
          <w:rtl/>
          <w:lang w:bidi="fa-IR"/>
        </w:rPr>
        <w:t>و بدین لحاظ «ضمیر جمع مذکر» با آن متناسب</w:t>
      </w:r>
      <w:r w:rsidR="00BD1C81" w:rsidRPr="00551A76">
        <w:rPr>
          <w:rFonts w:cs="B Lotus" w:hint="cs"/>
          <w:sz w:val="28"/>
          <w:szCs w:val="28"/>
          <w:rtl/>
          <w:lang w:bidi="fa-IR"/>
        </w:rPr>
        <w:t xml:space="preserve"> است. از این رو</w:t>
      </w:r>
      <w:r w:rsidR="00F56E12" w:rsidRPr="00551A76">
        <w:rPr>
          <w:rFonts w:cs="B Lotus" w:hint="cs"/>
          <w:sz w:val="28"/>
          <w:szCs w:val="28"/>
          <w:rtl/>
          <w:lang w:bidi="fa-IR"/>
        </w:rPr>
        <w:t>،</w:t>
      </w:r>
      <w:r w:rsidR="00BD1C81" w:rsidRPr="00551A76">
        <w:rPr>
          <w:rFonts w:cs="B Lotus" w:hint="cs"/>
          <w:sz w:val="28"/>
          <w:szCs w:val="28"/>
          <w:rtl/>
          <w:lang w:bidi="fa-IR"/>
        </w:rPr>
        <w:t xml:space="preserve"> علت استعمال مذکر </w:t>
      </w:r>
      <w:r w:rsidR="00BD1C81" w:rsidRPr="00894195">
        <w:rPr>
          <w:rStyle w:val="Char0"/>
          <w:spacing w:val="0"/>
          <w:szCs w:val="26"/>
          <w:rtl/>
        </w:rPr>
        <w:t>«اهل»</w:t>
      </w:r>
      <w:r w:rsidR="00EC4AD3" w:rsidRPr="00551A76">
        <w:rPr>
          <w:rFonts w:cs="B Lotus" w:hint="cs"/>
          <w:sz w:val="28"/>
          <w:szCs w:val="28"/>
          <w:rtl/>
          <w:lang w:bidi="fa-IR"/>
        </w:rPr>
        <w:t xml:space="preserve"> است، اما به لحاظ مصادیق کلمه</w:t>
      </w:r>
      <w:r w:rsidR="005E4528" w:rsidRPr="00551A76">
        <w:rPr>
          <w:rFonts w:cs="B Lotus" w:hint="cs"/>
          <w:sz w:val="28"/>
          <w:szCs w:val="28"/>
          <w:rtl/>
          <w:lang w:bidi="fa-IR"/>
        </w:rPr>
        <w:t xml:space="preserve">‌ی </w:t>
      </w:r>
      <w:r w:rsidR="00BD1C81" w:rsidRPr="00551A76">
        <w:rPr>
          <w:rFonts w:cs="B Lotus" w:hint="cs"/>
          <w:sz w:val="28"/>
          <w:szCs w:val="28"/>
          <w:rtl/>
          <w:lang w:bidi="fa-IR"/>
        </w:rPr>
        <w:t>اهل، چون پیام</w:t>
      </w:r>
      <w:r w:rsidR="00F56E12" w:rsidRPr="00551A76">
        <w:rPr>
          <w:rFonts w:cs="B Lotus" w:hint="cs"/>
          <w:sz w:val="28"/>
          <w:szCs w:val="28"/>
          <w:rtl/>
          <w:lang w:bidi="fa-IR"/>
        </w:rPr>
        <w:t>ب</w:t>
      </w:r>
      <w:r w:rsidR="00BD1C81" w:rsidRPr="00551A76">
        <w:rPr>
          <w:rFonts w:cs="B Lotus" w:hint="cs"/>
          <w:sz w:val="28"/>
          <w:szCs w:val="28"/>
          <w:rtl/>
          <w:lang w:bidi="fa-IR"/>
        </w:rPr>
        <w:t>ر</w:t>
      </w:r>
      <w:r w:rsidR="00F56E12" w:rsidRPr="00551A76">
        <w:rPr>
          <w:rFonts w:cs="B Lotus" w:hint="cs"/>
          <w:sz w:val="28"/>
          <w:szCs w:val="28"/>
          <w:rtl/>
          <w:lang w:bidi="fa-IR"/>
        </w:rPr>
        <w:t xml:space="preserve"> </w:t>
      </w:r>
      <w:r w:rsidR="004B6142" w:rsidRPr="00551A76">
        <w:rPr>
          <w:rFonts w:cs="CTraditional Arabic" w:hint="cs"/>
          <w:sz w:val="28"/>
          <w:szCs w:val="28"/>
          <w:rtl/>
          <w:lang w:bidi="fa-IR"/>
        </w:rPr>
        <w:t>ص</w:t>
      </w:r>
      <w:r w:rsidR="00BD1C81" w:rsidRPr="00551A76">
        <w:rPr>
          <w:rFonts w:cs="B Lotus" w:hint="cs"/>
          <w:sz w:val="28"/>
          <w:szCs w:val="28"/>
          <w:rtl/>
          <w:lang w:bidi="fa-IR"/>
        </w:rPr>
        <w:t xml:space="preserve"> و همسرانش و ه</w:t>
      </w:r>
      <w:r w:rsidR="00495A65" w:rsidRPr="00551A76">
        <w:rPr>
          <w:rFonts w:cs="B Lotus" w:hint="cs"/>
          <w:sz w:val="28"/>
          <w:szCs w:val="28"/>
          <w:rtl/>
          <w:lang w:bidi="fa-IR"/>
        </w:rPr>
        <w:t>م</w:t>
      </w:r>
      <w:r w:rsidR="00BD1C81" w:rsidRPr="00551A76">
        <w:rPr>
          <w:rFonts w:cs="B Lotus" w:hint="cs"/>
          <w:sz w:val="28"/>
          <w:szCs w:val="28"/>
          <w:rtl/>
          <w:lang w:bidi="fa-IR"/>
        </w:rPr>
        <w:t xml:space="preserve">گی از مصادیق </w:t>
      </w:r>
      <w:r w:rsidR="000D4F82" w:rsidRPr="00551A76">
        <w:rPr>
          <w:rFonts w:ascii="Lotus Linotype" w:hAnsi="Lotus Linotype" w:cs="Lotus Linotype"/>
          <w:b/>
          <w:bCs/>
          <w:sz w:val="30"/>
          <w:szCs w:val="27"/>
          <w:rtl/>
          <w:lang w:bidi="fa-IR"/>
        </w:rPr>
        <w:t>«</w:t>
      </w:r>
      <w:r w:rsidR="00B20FFB" w:rsidRPr="00894195">
        <w:rPr>
          <w:rStyle w:val="Char0"/>
          <w:spacing w:val="0"/>
          <w:szCs w:val="26"/>
          <w:rtl/>
        </w:rPr>
        <w:t>ا</w:t>
      </w:r>
      <w:r w:rsidR="00BD1C81" w:rsidRPr="00894195">
        <w:rPr>
          <w:rStyle w:val="Char0"/>
          <w:spacing w:val="0"/>
          <w:szCs w:val="26"/>
          <w:rtl/>
        </w:rPr>
        <w:t>هل البیت</w:t>
      </w:r>
      <w:r w:rsidR="00EC4AD3" w:rsidRPr="00551A76">
        <w:rPr>
          <w:rFonts w:cs="B Lotus" w:hint="cs"/>
          <w:sz w:val="28"/>
          <w:szCs w:val="28"/>
          <w:rtl/>
          <w:lang w:bidi="fa-IR"/>
        </w:rPr>
        <w:t xml:space="preserve"> =</w:t>
      </w:r>
      <w:r w:rsidR="00495A65" w:rsidRPr="00551A76">
        <w:rPr>
          <w:rFonts w:cs="B Lotus" w:hint="cs"/>
          <w:sz w:val="28"/>
          <w:szCs w:val="28"/>
          <w:rtl/>
          <w:lang w:bidi="fa-IR"/>
        </w:rPr>
        <w:t xml:space="preserve"> </w:t>
      </w:r>
      <w:r w:rsidR="006A0B63" w:rsidRPr="00551A76">
        <w:rPr>
          <w:rFonts w:cs="B Lotus" w:hint="cs"/>
          <w:sz w:val="28"/>
          <w:szCs w:val="28"/>
          <w:rtl/>
          <w:lang w:bidi="fa-IR"/>
        </w:rPr>
        <w:t xml:space="preserve">اهل این خانه» هستند (یعنی </w:t>
      </w:r>
      <w:r w:rsidR="00B55917" w:rsidRPr="00551A76">
        <w:rPr>
          <w:rFonts w:cs="B Lotus" w:hint="cs"/>
          <w:sz w:val="28"/>
          <w:szCs w:val="28"/>
          <w:rtl/>
          <w:lang w:bidi="fa-IR"/>
        </w:rPr>
        <w:t>ج</w:t>
      </w:r>
      <w:r w:rsidR="006A0B63" w:rsidRPr="00551A76">
        <w:rPr>
          <w:rFonts w:cs="B Lotus" w:hint="cs"/>
          <w:sz w:val="28"/>
          <w:szCs w:val="28"/>
          <w:rtl/>
          <w:lang w:bidi="fa-IR"/>
        </w:rPr>
        <w:t>معی که یک مذکر در آن موجود است) لذا از استعمال ضمیر جمع مذک</w:t>
      </w:r>
      <w:r w:rsidR="00B55917" w:rsidRPr="00551A76">
        <w:rPr>
          <w:rFonts w:cs="B Lotus" w:hint="cs"/>
          <w:sz w:val="28"/>
          <w:szCs w:val="28"/>
          <w:rtl/>
          <w:lang w:bidi="fa-IR"/>
        </w:rPr>
        <w:t>ر</w:t>
      </w:r>
      <w:r w:rsidR="006A0B63" w:rsidRPr="00551A76">
        <w:rPr>
          <w:rFonts w:cs="B Lotus" w:hint="cs"/>
          <w:sz w:val="28"/>
          <w:szCs w:val="28"/>
          <w:rtl/>
          <w:lang w:bidi="fa-IR"/>
        </w:rPr>
        <w:t>، گ</w:t>
      </w:r>
      <w:r w:rsidR="00DC1B5C" w:rsidRPr="00551A76">
        <w:rPr>
          <w:rFonts w:cs="B Lotus" w:hint="cs"/>
          <w:sz w:val="28"/>
          <w:szCs w:val="28"/>
          <w:rtl/>
          <w:lang w:bidi="fa-IR"/>
        </w:rPr>
        <w:t>ر</w:t>
      </w:r>
      <w:r w:rsidR="006A0B63" w:rsidRPr="00551A76">
        <w:rPr>
          <w:rFonts w:cs="B Lotus" w:hint="cs"/>
          <w:sz w:val="28"/>
          <w:szCs w:val="28"/>
          <w:rtl/>
          <w:lang w:bidi="fa-IR"/>
        </w:rPr>
        <w:t xml:space="preserve">یزی نیست. </w:t>
      </w:r>
    </w:p>
    <w:p w:rsidR="003857D6" w:rsidRPr="00551A76" w:rsidRDefault="004A6EF1" w:rsidP="006C3FE8">
      <w:pPr>
        <w:pStyle w:val="a2"/>
        <w:widowControl w:val="0"/>
        <w:rPr>
          <w:rtl/>
        </w:rPr>
      </w:pPr>
      <w:bookmarkStart w:id="70" w:name="_Toc399449515"/>
      <w:r w:rsidRPr="00551A76">
        <w:rPr>
          <w:rFonts w:hint="cs"/>
          <w:rtl/>
        </w:rPr>
        <w:t xml:space="preserve">سوال از کسانی که حضرت زهرا  را از </w:t>
      </w:r>
      <w:r w:rsidRPr="00551A76">
        <w:rPr>
          <w:rStyle w:val="Char0"/>
          <w:rFonts w:ascii="B Zar" w:hAnsi="B Zar" w:cs="B Zar" w:hint="cs"/>
          <w:spacing w:val="0"/>
          <w:rtl/>
        </w:rPr>
        <w:t>«أ</w:t>
      </w:r>
      <w:r w:rsidRPr="00551A76">
        <w:rPr>
          <w:rStyle w:val="Char0"/>
          <w:rFonts w:ascii="B Zar" w:hAnsi="B Zar" w:cs="B Zar"/>
          <w:spacing w:val="0"/>
          <w:rtl/>
        </w:rPr>
        <w:t>هل البیت</w:t>
      </w:r>
      <w:r w:rsidRPr="00551A76">
        <w:rPr>
          <w:rStyle w:val="Char0"/>
          <w:rFonts w:ascii="B Zar" w:hAnsi="B Zar" w:cs="B Zar" w:hint="cs"/>
          <w:spacing w:val="0"/>
          <w:rtl/>
        </w:rPr>
        <w:t>»</w:t>
      </w:r>
      <w:r w:rsidRPr="00551A76">
        <w:rPr>
          <w:rFonts w:hint="cs"/>
          <w:rtl/>
        </w:rPr>
        <w:t xml:space="preserve"> می‌دانند اما همسران پیامبر</w:t>
      </w:r>
      <w:r w:rsidR="0035208D" w:rsidRPr="00E6450A">
        <w:rPr>
          <w:rFonts w:cs="CTraditional Arabic" w:hint="cs"/>
          <w:b w:val="0"/>
          <w:bCs w:val="0"/>
          <w:rtl/>
        </w:rPr>
        <w:t>ص</w:t>
      </w:r>
      <w:r w:rsidRPr="00551A76">
        <w:rPr>
          <w:rFonts w:hint="cs"/>
          <w:rtl/>
        </w:rPr>
        <w:t xml:space="preserve"> را مشمول این عنوان نمی‌دانند:</w:t>
      </w:r>
      <w:bookmarkEnd w:id="70"/>
    </w:p>
    <w:p w:rsidR="007E776A" w:rsidRPr="00551A76" w:rsidRDefault="00AA6EA2" w:rsidP="0018112B">
      <w:pPr>
        <w:widowControl w:val="0"/>
        <w:ind w:firstLine="284"/>
        <w:jc w:val="both"/>
        <w:rPr>
          <w:rFonts w:cs="B Lotus"/>
          <w:sz w:val="28"/>
          <w:szCs w:val="28"/>
          <w:rtl/>
          <w:lang w:bidi="fa-IR"/>
        </w:rPr>
      </w:pPr>
      <w:r w:rsidRPr="00551A76">
        <w:rPr>
          <w:rFonts w:cs="B Lotus" w:hint="cs"/>
          <w:sz w:val="28"/>
          <w:szCs w:val="28"/>
          <w:rtl/>
          <w:lang w:bidi="fa-IR"/>
        </w:rPr>
        <w:t>پیش از پرداختن به دیگر اجزای آیه، مفید است از کسانی که حضرت زهرا</w:t>
      </w:r>
      <w:r w:rsidR="00ED44A2" w:rsidRPr="00ED44A2">
        <w:rPr>
          <w:rFonts w:cs="CTraditional Arabic" w:hint="cs"/>
          <w:sz w:val="28"/>
          <w:szCs w:val="28"/>
          <w:rtl/>
          <w:lang w:bidi="fa-IR"/>
        </w:rPr>
        <w:t>’</w:t>
      </w:r>
      <w:r w:rsidR="00DE1FF8" w:rsidRPr="00551A76">
        <w:rPr>
          <w:rFonts w:cs="B Lotus" w:hint="cs"/>
          <w:sz w:val="28"/>
          <w:szCs w:val="28"/>
          <w:rtl/>
          <w:lang w:bidi="fa-IR"/>
        </w:rPr>
        <w:t xml:space="preserve"> </w:t>
      </w:r>
      <w:r w:rsidRPr="00551A76">
        <w:rPr>
          <w:rFonts w:cs="B Lotus" w:hint="cs"/>
          <w:sz w:val="28"/>
          <w:szCs w:val="28"/>
          <w:rtl/>
          <w:lang w:bidi="fa-IR"/>
        </w:rPr>
        <w:t xml:space="preserve">را از </w:t>
      </w:r>
      <w:r w:rsidR="00DE1FF8" w:rsidRPr="00894195">
        <w:rPr>
          <w:rStyle w:val="Char0"/>
          <w:rFonts w:hint="cs"/>
          <w:spacing w:val="0"/>
          <w:szCs w:val="26"/>
          <w:rtl/>
        </w:rPr>
        <w:t>«أ</w:t>
      </w:r>
      <w:r w:rsidRPr="00894195">
        <w:rPr>
          <w:rStyle w:val="Char0"/>
          <w:spacing w:val="0"/>
          <w:szCs w:val="26"/>
          <w:rtl/>
        </w:rPr>
        <w:t>هل البیت</w:t>
      </w:r>
      <w:r w:rsidR="00DE1FF8" w:rsidRPr="00894195">
        <w:rPr>
          <w:rStyle w:val="Char0"/>
          <w:rFonts w:hint="cs"/>
          <w:spacing w:val="0"/>
          <w:szCs w:val="26"/>
          <w:rtl/>
        </w:rPr>
        <w:t>»</w:t>
      </w:r>
      <w:r w:rsidRPr="00551A76">
        <w:rPr>
          <w:rFonts w:cs="B Lotus" w:hint="cs"/>
          <w:sz w:val="28"/>
          <w:szCs w:val="28"/>
          <w:rtl/>
          <w:lang w:bidi="fa-IR"/>
        </w:rPr>
        <w:t xml:space="preserve"> می‌دانند اما همسران پیامبر</w:t>
      </w:r>
      <w:r w:rsidR="00DE1FF8"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را مشمول این عنوان نمی‌دانند، </w:t>
      </w:r>
      <w:r w:rsidR="004E2DD7" w:rsidRPr="00551A76">
        <w:rPr>
          <w:rFonts w:cs="B Lotus" w:hint="cs"/>
          <w:sz w:val="28"/>
          <w:szCs w:val="28"/>
          <w:rtl/>
          <w:lang w:bidi="fa-IR"/>
        </w:rPr>
        <w:t>سوالی بپرسیم</w:t>
      </w:r>
      <w:r w:rsidR="003932E7" w:rsidRPr="00551A76">
        <w:rPr>
          <w:rFonts w:cs="B Lotus" w:hint="cs"/>
          <w:sz w:val="28"/>
          <w:szCs w:val="28"/>
          <w:rtl/>
          <w:lang w:bidi="fa-IR"/>
        </w:rPr>
        <w:t>:</w:t>
      </w:r>
      <w:r w:rsidR="004E2DD7" w:rsidRPr="00551A76">
        <w:rPr>
          <w:rFonts w:cs="B Lotus" w:hint="cs"/>
          <w:sz w:val="28"/>
          <w:szCs w:val="28"/>
          <w:rtl/>
          <w:lang w:bidi="fa-IR"/>
        </w:rPr>
        <w:t xml:space="preserve"> فرض کنید آیه تطهیر در دوران کودکی حضر</w:t>
      </w:r>
      <w:r w:rsidR="002374B6" w:rsidRPr="00551A76">
        <w:rPr>
          <w:rFonts w:cs="B Lotus" w:hint="cs"/>
          <w:sz w:val="28"/>
          <w:szCs w:val="28"/>
          <w:rtl/>
          <w:lang w:bidi="fa-IR"/>
        </w:rPr>
        <w:t>ت</w:t>
      </w:r>
      <w:r w:rsidR="004E2DD7" w:rsidRPr="00551A76">
        <w:rPr>
          <w:rFonts w:cs="B Lotus" w:hint="cs"/>
          <w:sz w:val="28"/>
          <w:szCs w:val="28"/>
          <w:rtl/>
          <w:lang w:bidi="fa-IR"/>
        </w:rPr>
        <w:t xml:space="preserve"> زهرا</w:t>
      </w:r>
      <w:r w:rsidR="002374B6" w:rsidRPr="00551A76">
        <w:rPr>
          <w:rFonts w:cs="B Lotus" w:hint="cs"/>
          <w:sz w:val="28"/>
          <w:szCs w:val="28"/>
          <w:rtl/>
          <w:lang w:bidi="fa-IR"/>
        </w:rPr>
        <w:t xml:space="preserve"> </w:t>
      </w:r>
      <w:r w:rsidR="00FF18B4" w:rsidRPr="00551A76">
        <w:rPr>
          <w:rFonts w:cs="B Lotus" w:hint="cs"/>
          <w:sz w:val="28"/>
          <w:szCs w:val="28"/>
          <w:rtl/>
          <w:lang w:bidi="fa-IR"/>
        </w:rPr>
        <w:t xml:space="preserve">و در زمان حیات حضرت خدیجه </w:t>
      </w:r>
      <w:r w:rsidR="00265D8C">
        <w:rPr>
          <w:rFonts w:cs="CTraditional Arabic" w:hint="cs"/>
          <w:sz w:val="28"/>
          <w:szCs w:val="28"/>
          <w:rtl/>
          <w:lang w:bidi="fa-IR"/>
        </w:rPr>
        <w:t>إ</w:t>
      </w:r>
      <w:r w:rsidR="00D96E0E" w:rsidRPr="00551A76">
        <w:rPr>
          <w:rFonts w:cs="B Lotus" w:hint="cs"/>
          <w:sz w:val="28"/>
          <w:szCs w:val="28"/>
          <w:rtl/>
          <w:lang w:bidi="fa-IR"/>
        </w:rPr>
        <w:t xml:space="preserve"> نازل شده بود، با توجه به اینکه بنا به بند پنجم‌نامه، خود نبی</w:t>
      </w:r>
      <w:r w:rsidR="004B6142" w:rsidRPr="00551A76">
        <w:rPr>
          <w:rFonts w:cs="CTraditional Arabic" w:hint="cs"/>
          <w:sz w:val="28"/>
          <w:szCs w:val="28"/>
          <w:rtl/>
          <w:lang w:bidi="fa-IR"/>
        </w:rPr>
        <w:t>ص</w:t>
      </w:r>
      <w:r w:rsidR="00D96E0E" w:rsidRPr="00551A76">
        <w:rPr>
          <w:rFonts w:cs="B Lotus" w:hint="cs"/>
          <w:sz w:val="28"/>
          <w:szCs w:val="28"/>
          <w:rtl/>
          <w:lang w:bidi="fa-IR"/>
        </w:rPr>
        <w:t xml:space="preserve"> را نیز مشمول اهل البیت نمی‌دانید، آیا باز هم حضرت زهرا را اهل بیت پیامبر</w:t>
      </w:r>
      <w:r w:rsidR="009C0C45" w:rsidRPr="00551A76">
        <w:rPr>
          <w:rFonts w:cs="B Lotus" w:hint="cs"/>
          <w:sz w:val="28"/>
          <w:szCs w:val="28"/>
          <w:rtl/>
          <w:lang w:bidi="fa-IR"/>
        </w:rPr>
        <w:t xml:space="preserve"> </w:t>
      </w:r>
      <w:r w:rsidR="004B6142" w:rsidRPr="00551A76">
        <w:rPr>
          <w:rFonts w:cs="CTraditional Arabic" w:hint="cs"/>
          <w:sz w:val="28"/>
          <w:szCs w:val="28"/>
          <w:rtl/>
          <w:lang w:bidi="fa-IR"/>
        </w:rPr>
        <w:t>ص</w:t>
      </w:r>
      <w:r w:rsidR="00D96E0E" w:rsidRPr="00551A76">
        <w:rPr>
          <w:rFonts w:cs="B Lotus" w:hint="cs"/>
          <w:sz w:val="28"/>
          <w:szCs w:val="28"/>
          <w:rtl/>
          <w:lang w:bidi="fa-IR"/>
        </w:rPr>
        <w:t xml:space="preserve"> می‌دانستید و حضرت خدیجه را از شمول این لفظ خارج می‌شمردید؟! </w:t>
      </w:r>
      <w:r w:rsidR="00095C0E" w:rsidRPr="00551A76">
        <w:rPr>
          <w:rFonts w:cs="B Lotus" w:hint="cs"/>
          <w:sz w:val="28"/>
          <w:szCs w:val="28"/>
          <w:rtl/>
          <w:lang w:bidi="fa-IR"/>
        </w:rPr>
        <w:t>چگونه ممکن است که حضرت زهر</w:t>
      </w:r>
      <w:r w:rsidR="009C0C45" w:rsidRPr="00551A76">
        <w:rPr>
          <w:rFonts w:cs="B Lotus" w:hint="cs"/>
          <w:sz w:val="28"/>
          <w:szCs w:val="28"/>
          <w:rtl/>
          <w:lang w:bidi="fa-IR"/>
        </w:rPr>
        <w:t>ا</w:t>
      </w:r>
      <w:r w:rsidR="00095C0E" w:rsidRPr="00551A76">
        <w:rPr>
          <w:rFonts w:cs="B Lotus" w:hint="cs"/>
          <w:sz w:val="28"/>
          <w:szCs w:val="28"/>
          <w:rtl/>
          <w:lang w:bidi="fa-IR"/>
        </w:rPr>
        <w:t xml:space="preserve"> از اهل بیت باشد اما مادرش از اهل بیت نباشد؟ آیا می‌پذیرید حضرت زهرا</w:t>
      </w:r>
      <w:r w:rsidR="009C0C45" w:rsidRPr="00551A76">
        <w:rPr>
          <w:rFonts w:cs="B Lotus" w:hint="cs"/>
          <w:sz w:val="28"/>
          <w:szCs w:val="28"/>
          <w:rtl/>
          <w:lang w:bidi="fa-IR"/>
        </w:rPr>
        <w:t xml:space="preserve"> </w:t>
      </w:r>
      <w:r w:rsidR="00095C0E" w:rsidRPr="00551A76">
        <w:rPr>
          <w:rFonts w:cs="B Lotus" w:hint="cs"/>
          <w:sz w:val="28"/>
          <w:szCs w:val="28"/>
          <w:rtl/>
          <w:lang w:bidi="fa-IR"/>
        </w:rPr>
        <w:t>فرزند کسی باشد که از اهل بیت پیامبر</w:t>
      </w:r>
      <w:r w:rsidR="004B6142" w:rsidRPr="00551A76">
        <w:rPr>
          <w:rFonts w:cs="CTraditional Arabic" w:hint="cs"/>
          <w:sz w:val="28"/>
          <w:szCs w:val="28"/>
          <w:rtl/>
          <w:lang w:bidi="fa-IR"/>
        </w:rPr>
        <w:t>ص</w:t>
      </w:r>
      <w:r w:rsidR="00095C0E" w:rsidRPr="00551A76">
        <w:rPr>
          <w:rFonts w:cs="B Lotus" w:hint="cs"/>
          <w:sz w:val="28"/>
          <w:szCs w:val="28"/>
          <w:rtl/>
          <w:lang w:bidi="fa-IR"/>
        </w:rPr>
        <w:t xml:space="preserve"> نیست؟! </w:t>
      </w:r>
    </w:p>
    <w:p w:rsidR="0014174B" w:rsidRPr="00551A76" w:rsidRDefault="00EC4AD3" w:rsidP="009C0C45">
      <w:pPr>
        <w:ind w:firstLine="284"/>
        <w:jc w:val="both"/>
        <w:rPr>
          <w:rFonts w:cs="B Lotus"/>
          <w:sz w:val="28"/>
          <w:szCs w:val="28"/>
          <w:rtl/>
          <w:lang w:bidi="fa-IR"/>
        </w:rPr>
      </w:pPr>
      <w:r w:rsidRPr="00551A76">
        <w:rPr>
          <w:rFonts w:cs="B Lotus" w:hint="cs"/>
          <w:sz w:val="28"/>
          <w:szCs w:val="28"/>
          <w:rtl/>
          <w:lang w:bidi="fa-IR"/>
        </w:rPr>
        <w:t>نویسنده</w:t>
      </w:r>
      <w:r w:rsidR="005E4528" w:rsidRPr="00551A76">
        <w:rPr>
          <w:rFonts w:cs="B Lotus" w:hint="cs"/>
          <w:sz w:val="28"/>
          <w:szCs w:val="28"/>
          <w:rtl/>
          <w:lang w:bidi="fa-IR"/>
        </w:rPr>
        <w:t xml:space="preserve">‌ی </w:t>
      </w:r>
      <w:r w:rsidR="007F60ED" w:rsidRPr="00551A76">
        <w:rPr>
          <w:rFonts w:cs="B Lotus" w:hint="cs"/>
          <w:sz w:val="28"/>
          <w:szCs w:val="28"/>
          <w:rtl/>
          <w:lang w:bidi="fa-IR"/>
        </w:rPr>
        <w:t>محترم نامه برای نپذیرفتن مطالب واضح و روشنی که تاکنون گفته‌ایم و چه بسا بر ایشان پوشیده نبود، در بند 5 نامه گفته‌اند</w:t>
      </w:r>
      <w:r w:rsidR="003932E7" w:rsidRPr="00551A76">
        <w:rPr>
          <w:rFonts w:cs="B Lotus" w:hint="cs"/>
          <w:sz w:val="28"/>
          <w:szCs w:val="28"/>
          <w:rtl/>
          <w:lang w:bidi="fa-IR"/>
        </w:rPr>
        <w:t>:</w:t>
      </w:r>
      <w:r w:rsidR="007F60ED" w:rsidRPr="00551A76">
        <w:rPr>
          <w:rFonts w:cs="B Lotus" w:hint="cs"/>
          <w:sz w:val="28"/>
          <w:szCs w:val="28"/>
          <w:rtl/>
          <w:lang w:bidi="fa-IR"/>
        </w:rPr>
        <w:t xml:space="preserve"> «در لغت </w:t>
      </w:r>
      <w:r w:rsidR="007C6A89" w:rsidRPr="00551A76">
        <w:rPr>
          <w:rFonts w:cs="B Lotus" w:hint="cs"/>
          <w:sz w:val="28"/>
          <w:szCs w:val="28"/>
          <w:rtl/>
          <w:lang w:bidi="fa-IR"/>
        </w:rPr>
        <w:t>و زبان عرف بشر افراد را جزو اهل بیت خودشان حساب نمی‌کنند. اهل بیت نبی</w:t>
      </w:r>
      <w:r w:rsidR="009C0C45" w:rsidRPr="00551A76">
        <w:rPr>
          <w:rFonts w:cs="B Lotus" w:hint="cs"/>
          <w:sz w:val="28"/>
          <w:szCs w:val="28"/>
          <w:rtl/>
          <w:lang w:bidi="fa-IR"/>
        </w:rPr>
        <w:t xml:space="preserve"> </w:t>
      </w:r>
      <w:r w:rsidR="004B6142" w:rsidRPr="00551A76">
        <w:rPr>
          <w:rFonts w:cs="CTraditional Arabic" w:hint="cs"/>
          <w:sz w:val="28"/>
          <w:szCs w:val="28"/>
          <w:rtl/>
          <w:lang w:bidi="fa-IR"/>
        </w:rPr>
        <w:t>ص</w:t>
      </w:r>
      <w:r w:rsidR="007C6A89" w:rsidRPr="00551A76">
        <w:rPr>
          <w:rFonts w:cs="B Lotus" w:hint="cs"/>
          <w:sz w:val="28"/>
          <w:szCs w:val="28"/>
          <w:rtl/>
          <w:lang w:bidi="fa-IR"/>
        </w:rPr>
        <w:t xml:space="preserve"> را شامل خود نبی</w:t>
      </w:r>
      <w:r w:rsidR="009C0C45" w:rsidRPr="00551A76">
        <w:rPr>
          <w:rFonts w:cs="B Lotus" w:hint="cs"/>
          <w:sz w:val="28"/>
          <w:szCs w:val="28"/>
          <w:rtl/>
          <w:lang w:bidi="fa-IR"/>
        </w:rPr>
        <w:t xml:space="preserve"> </w:t>
      </w:r>
      <w:r w:rsidR="004B6142" w:rsidRPr="00551A76">
        <w:rPr>
          <w:rFonts w:cs="CTraditional Arabic" w:hint="cs"/>
          <w:sz w:val="28"/>
          <w:szCs w:val="28"/>
          <w:rtl/>
          <w:lang w:bidi="fa-IR"/>
        </w:rPr>
        <w:t>ص</w:t>
      </w:r>
      <w:r w:rsidR="007C6A89" w:rsidRPr="00551A76">
        <w:rPr>
          <w:rFonts w:cs="B Lotus" w:hint="cs"/>
          <w:sz w:val="28"/>
          <w:szCs w:val="28"/>
          <w:rtl/>
          <w:lang w:bidi="fa-IR"/>
        </w:rPr>
        <w:t xml:space="preserve"> نمی‌گیرند و اگر بخواهیم چنین معنی کنیم باید بگوییم</w:t>
      </w:r>
      <w:r w:rsidR="009C0C45" w:rsidRPr="00551A76">
        <w:rPr>
          <w:rFonts w:cs="B Lotus" w:hint="cs"/>
          <w:sz w:val="28"/>
          <w:szCs w:val="28"/>
          <w:rtl/>
          <w:lang w:bidi="fa-IR"/>
        </w:rPr>
        <w:t>:</w:t>
      </w:r>
      <w:r w:rsidR="007C6A89" w:rsidRPr="00551A76">
        <w:rPr>
          <w:rFonts w:cs="B Lotus" w:hint="cs"/>
          <w:sz w:val="28"/>
          <w:szCs w:val="28"/>
          <w:rtl/>
          <w:lang w:bidi="fa-IR"/>
        </w:rPr>
        <w:t xml:space="preserve"> </w:t>
      </w:r>
      <w:r w:rsidR="009C0C45" w:rsidRPr="00894195">
        <w:rPr>
          <w:rStyle w:val="Char0"/>
          <w:rFonts w:hint="cs"/>
          <w:spacing w:val="0"/>
          <w:szCs w:val="26"/>
          <w:rtl/>
        </w:rPr>
        <w:t>أ</w:t>
      </w:r>
      <w:r w:rsidR="007C6A89" w:rsidRPr="00894195">
        <w:rPr>
          <w:rStyle w:val="Char0"/>
          <w:spacing w:val="0"/>
          <w:szCs w:val="26"/>
          <w:rtl/>
        </w:rPr>
        <w:t>هل البیت</w:t>
      </w:r>
      <w:r w:rsidR="007C6A89" w:rsidRPr="00551A76">
        <w:rPr>
          <w:rFonts w:cs="B Lotus" w:hint="cs"/>
          <w:sz w:val="28"/>
          <w:szCs w:val="28"/>
          <w:rtl/>
          <w:lang w:bidi="fa-IR"/>
        </w:rPr>
        <w:t xml:space="preserve"> اصطلاح است لذا اینکه گفته‌اند</w:t>
      </w:r>
      <w:r w:rsidR="0024581C" w:rsidRPr="00551A76">
        <w:rPr>
          <w:rFonts w:cs="B Lotus" w:hint="cs"/>
          <w:sz w:val="28"/>
          <w:szCs w:val="28"/>
          <w:rtl/>
          <w:lang w:bidi="fa-IR"/>
        </w:rPr>
        <w:t>:</w:t>
      </w:r>
      <w:r w:rsidR="007C6A89" w:rsidRPr="00551A76">
        <w:rPr>
          <w:rFonts w:cs="B Lotus" w:hint="cs"/>
          <w:sz w:val="28"/>
          <w:szCs w:val="28"/>
          <w:rtl/>
          <w:lang w:bidi="fa-IR"/>
        </w:rPr>
        <w:t xml:space="preserve"> «ابراهیم</w:t>
      </w:r>
      <w:r w:rsidR="0024581C" w:rsidRPr="00551A76">
        <w:rPr>
          <w:rFonts w:cs="B Lotus" w:hint="cs"/>
          <w:sz w:val="28"/>
          <w:szCs w:val="28"/>
          <w:rtl/>
          <w:lang w:bidi="fa-IR"/>
        </w:rPr>
        <w:t xml:space="preserve"> </w:t>
      </w:r>
      <w:r w:rsidR="00DF2484" w:rsidRPr="00DF2484">
        <w:rPr>
          <w:rFonts w:cs="CTraditional Arabic" w:hint="cs"/>
          <w:sz w:val="28"/>
          <w:szCs w:val="28"/>
          <w:rtl/>
          <w:lang w:bidi="fa-IR"/>
        </w:rPr>
        <w:t>÷</w:t>
      </w:r>
      <w:r w:rsidRPr="00551A76">
        <w:rPr>
          <w:rFonts w:cs="B Lotus" w:hint="cs"/>
          <w:sz w:val="28"/>
          <w:szCs w:val="28"/>
          <w:rtl/>
          <w:lang w:bidi="fa-IR"/>
        </w:rPr>
        <w:t xml:space="preserve"> را آیه</w:t>
      </w:r>
      <w:r w:rsidR="007C6A89" w:rsidRPr="00551A76">
        <w:rPr>
          <w:rFonts w:cs="B Lotus" w:hint="cs"/>
          <w:sz w:val="28"/>
          <w:szCs w:val="28"/>
          <w:rtl/>
          <w:lang w:bidi="fa-IR"/>
        </w:rPr>
        <w:t xml:space="preserve"> </w:t>
      </w:r>
      <w:r w:rsidR="0060403A" w:rsidRPr="00551A76">
        <w:rPr>
          <w:rFonts w:cs="B Lotus" w:hint="cs"/>
          <w:sz w:val="28"/>
          <w:szCs w:val="28"/>
          <w:rtl/>
          <w:lang w:bidi="fa-IR"/>
        </w:rPr>
        <w:t>جزو اهل بیتش به حساب آورده» بی‌د</w:t>
      </w:r>
      <w:r w:rsidRPr="00551A76">
        <w:rPr>
          <w:rFonts w:cs="B Lotus" w:hint="cs"/>
          <w:sz w:val="28"/>
          <w:szCs w:val="28"/>
          <w:rtl/>
          <w:lang w:bidi="fa-IR"/>
        </w:rPr>
        <w:t>لیل و مصادره به مطلوب است. قاعده</w:t>
      </w:r>
      <w:r w:rsidR="005E4528" w:rsidRPr="00551A76">
        <w:rPr>
          <w:rFonts w:cs="B Lotus" w:hint="cs"/>
          <w:sz w:val="28"/>
          <w:szCs w:val="28"/>
          <w:rtl/>
          <w:lang w:bidi="fa-IR"/>
        </w:rPr>
        <w:t xml:space="preserve">‌ی </w:t>
      </w:r>
      <w:r w:rsidR="0060403A" w:rsidRPr="00551A76">
        <w:rPr>
          <w:rFonts w:cs="B Lotus" w:hint="cs"/>
          <w:sz w:val="28"/>
          <w:szCs w:val="28"/>
          <w:rtl/>
          <w:lang w:bidi="fa-IR"/>
        </w:rPr>
        <w:t>تغلیب هم جایی است که لااقل یک مرد در میان زنان، حاضر باشد و با توجه به اینکه نبی</w:t>
      </w:r>
      <w:r w:rsidR="0024581C" w:rsidRPr="00551A76">
        <w:rPr>
          <w:rFonts w:cs="B Lotus" w:hint="cs"/>
          <w:sz w:val="28"/>
          <w:szCs w:val="28"/>
          <w:rtl/>
          <w:lang w:bidi="fa-IR"/>
        </w:rPr>
        <w:t xml:space="preserve"> </w:t>
      </w:r>
      <w:r w:rsidR="004B6142" w:rsidRPr="00551A76">
        <w:rPr>
          <w:rFonts w:cs="CTraditional Arabic" w:hint="cs"/>
          <w:sz w:val="28"/>
          <w:szCs w:val="28"/>
          <w:rtl/>
          <w:lang w:bidi="fa-IR"/>
        </w:rPr>
        <w:t>ص</w:t>
      </w:r>
      <w:r w:rsidR="0060403A" w:rsidRPr="00551A76">
        <w:rPr>
          <w:rFonts w:cs="B Lotus" w:hint="cs"/>
          <w:sz w:val="28"/>
          <w:szCs w:val="28"/>
          <w:rtl/>
          <w:lang w:bidi="fa-IR"/>
        </w:rPr>
        <w:t xml:space="preserve"> در ظاهر لغات جزو اهل بیت خودش حساب نمی</w:t>
      </w:r>
      <w:r w:rsidR="00C17AD3" w:rsidRPr="00551A76">
        <w:rPr>
          <w:rFonts w:cs="B Lotus" w:hint="cs"/>
          <w:sz w:val="28"/>
          <w:szCs w:val="28"/>
          <w:rtl/>
          <w:lang w:bidi="fa-IR"/>
        </w:rPr>
        <w:t>‌شود مشکل ضمیر مذکر حل نمی‌گردد</w:t>
      </w:r>
      <w:r w:rsidR="0060403A" w:rsidRPr="00551A76">
        <w:rPr>
          <w:rFonts w:cs="B Lotus" w:hint="cs"/>
          <w:sz w:val="28"/>
          <w:szCs w:val="28"/>
          <w:rtl/>
          <w:lang w:bidi="fa-IR"/>
        </w:rPr>
        <w:t>!!!</w:t>
      </w:r>
      <w:r w:rsidR="00C17AD3" w:rsidRPr="00551A76">
        <w:rPr>
          <w:rFonts w:hint="cs"/>
          <w:sz w:val="28"/>
          <w:szCs w:val="28"/>
          <w:rtl/>
          <w:lang w:bidi="fa-IR"/>
        </w:rPr>
        <w:t>»</w:t>
      </w:r>
      <w:r w:rsidR="0060403A" w:rsidRPr="00551A76">
        <w:rPr>
          <w:rFonts w:cs="B Lotus" w:hint="cs"/>
          <w:sz w:val="28"/>
          <w:szCs w:val="28"/>
          <w:rtl/>
          <w:lang w:bidi="fa-IR"/>
        </w:rPr>
        <w:t xml:space="preserve"> </w:t>
      </w:r>
    </w:p>
    <w:p w:rsidR="00314336" w:rsidRPr="00551A76" w:rsidRDefault="00314336" w:rsidP="00ED7BFE">
      <w:pPr>
        <w:pStyle w:val="a2"/>
        <w:rPr>
          <w:rtl/>
        </w:rPr>
      </w:pPr>
      <w:bookmarkStart w:id="71" w:name="_Toc399449516"/>
      <w:r w:rsidRPr="00551A76">
        <w:rPr>
          <w:rFonts w:hint="cs"/>
          <w:rtl/>
        </w:rPr>
        <w:t>دلایلی که اهل خانه را جزء اهل بیت</w:t>
      </w:r>
      <w:r w:rsidR="00582FB8" w:rsidRPr="00551A76">
        <w:rPr>
          <w:rFonts w:hint="cs"/>
          <w:rtl/>
        </w:rPr>
        <w:t xml:space="preserve"> می‌</w:t>
      </w:r>
      <w:r w:rsidRPr="00551A76">
        <w:rPr>
          <w:rFonts w:hint="cs"/>
          <w:rtl/>
        </w:rPr>
        <w:t>دانیم</w:t>
      </w:r>
      <w:bookmarkEnd w:id="71"/>
    </w:p>
    <w:p w:rsidR="0013344D" w:rsidRDefault="00EC4AD3" w:rsidP="00531387">
      <w:pPr>
        <w:ind w:firstLine="284"/>
        <w:jc w:val="both"/>
        <w:rPr>
          <w:rFonts w:cs="B Lotus"/>
          <w:sz w:val="28"/>
          <w:szCs w:val="28"/>
          <w:rtl/>
          <w:lang w:bidi="fa-IR"/>
        </w:rPr>
      </w:pPr>
      <w:r w:rsidRPr="00551A76">
        <w:rPr>
          <w:rFonts w:cs="B Lotus" w:hint="cs"/>
          <w:sz w:val="28"/>
          <w:szCs w:val="28"/>
          <w:rtl/>
          <w:lang w:bidi="fa-IR"/>
        </w:rPr>
        <w:t>مغالطه</w:t>
      </w:r>
      <w:r w:rsidR="005E4528" w:rsidRPr="00551A76">
        <w:rPr>
          <w:rFonts w:cs="B Lotus" w:hint="cs"/>
          <w:sz w:val="28"/>
          <w:szCs w:val="28"/>
          <w:rtl/>
          <w:lang w:bidi="fa-IR"/>
        </w:rPr>
        <w:t xml:space="preserve">‌ی </w:t>
      </w:r>
      <w:r w:rsidR="00960D2D" w:rsidRPr="00551A76">
        <w:rPr>
          <w:rFonts w:cs="B Lotus" w:hint="cs"/>
          <w:sz w:val="28"/>
          <w:szCs w:val="28"/>
          <w:rtl/>
          <w:lang w:bidi="fa-IR"/>
        </w:rPr>
        <w:t>ایشان بسیار بسیار آشکار</w:t>
      </w:r>
      <w:r w:rsidR="00F05906" w:rsidRPr="00551A76">
        <w:rPr>
          <w:rFonts w:cs="B Lotus" w:hint="cs"/>
          <w:sz w:val="28"/>
          <w:szCs w:val="28"/>
          <w:rtl/>
          <w:lang w:bidi="fa-IR"/>
        </w:rPr>
        <w:t xml:space="preserve"> </w:t>
      </w:r>
      <w:r w:rsidR="0013344D">
        <w:rPr>
          <w:rFonts w:cs="B Lotus" w:hint="cs"/>
          <w:sz w:val="28"/>
          <w:szCs w:val="28"/>
          <w:rtl/>
          <w:lang w:bidi="fa-IR"/>
        </w:rPr>
        <w:t>است:</w:t>
      </w:r>
    </w:p>
    <w:p w:rsidR="0060403A" w:rsidRPr="00551A76" w:rsidRDefault="00960D2D" w:rsidP="00531387">
      <w:pPr>
        <w:ind w:firstLine="284"/>
        <w:jc w:val="both"/>
        <w:rPr>
          <w:rFonts w:cs="B Lotus"/>
          <w:sz w:val="28"/>
          <w:szCs w:val="28"/>
          <w:rtl/>
          <w:lang w:bidi="fa-IR"/>
        </w:rPr>
      </w:pPr>
      <w:r w:rsidRPr="006C3FE8">
        <w:rPr>
          <w:rFonts w:cs="B Lotus" w:hint="cs"/>
          <w:b/>
          <w:bCs/>
          <w:sz w:val="28"/>
          <w:szCs w:val="28"/>
          <w:rtl/>
          <w:lang w:bidi="fa-IR"/>
        </w:rPr>
        <w:t>اولاً</w:t>
      </w:r>
      <w:r w:rsidR="003932E7" w:rsidRPr="00551A76">
        <w:rPr>
          <w:rFonts w:cs="B Lotus" w:hint="cs"/>
          <w:sz w:val="28"/>
          <w:szCs w:val="28"/>
          <w:rtl/>
          <w:lang w:bidi="fa-IR"/>
        </w:rPr>
        <w:t>:</w:t>
      </w:r>
      <w:r w:rsidRPr="00551A76">
        <w:rPr>
          <w:rFonts w:cs="B Lotus" w:hint="cs"/>
          <w:sz w:val="28"/>
          <w:szCs w:val="28"/>
          <w:rtl/>
          <w:lang w:bidi="fa-IR"/>
        </w:rPr>
        <w:t xml:space="preserve"> </w:t>
      </w:r>
      <w:r w:rsidR="00EC4AD3" w:rsidRPr="00551A76">
        <w:rPr>
          <w:rFonts w:cs="B Lotus" w:hint="cs"/>
          <w:sz w:val="28"/>
          <w:szCs w:val="28"/>
          <w:rtl/>
          <w:lang w:bidi="fa-IR"/>
        </w:rPr>
        <w:t>بی‌تردید افراد را جزو اهل خانه</w:t>
      </w:r>
      <w:r w:rsidR="005E4528" w:rsidRPr="00551A76">
        <w:rPr>
          <w:rFonts w:cs="B Lotus" w:hint="cs"/>
          <w:sz w:val="28"/>
          <w:szCs w:val="28"/>
          <w:rtl/>
          <w:lang w:bidi="fa-IR"/>
        </w:rPr>
        <w:t xml:space="preserve">‌ی </w:t>
      </w:r>
      <w:r w:rsidR="00531387" w:rsidRPr="00551A76">
        <w:rPr>
          <w:rFonts w:cs="B Lotus" w:hint="cs"/>
          <w:sz w:val="28"/>
          <w:szCs w:val="28"/>
          <w:rtl/>
          <w:lang w:bidi="fa-IR"/>
        </w:rPr>
        <w:t xml:space="preserve">خودشان می‌شمارند والا </w:t>
      </w:r>
      <w:r w:rsidR="00EC4AD3" w:rsidRPr="00551A76">
        <w:rPr>
          <w:rFonts w:cs="B Lotus" w:hint="cs"/>
          <w:sz w:val="28"/>
          <w:szCs w:val="28"/>
          <w:rtl/>
          <w:lang w:bidi="fa-IR"/>
        </w:rPr>
        <w:t>لازم می‌آید که هیچ مردی اهل خانه</w:t>
      </w:r>
      <w:r w:rsidR="005E4528" w:rsidRPr="00551A76">
        <w:rPr>
          <w:rFonts w:cs="B Lotus" w:hint="cs"/>
          <w:sz w:val="28"/>
          <w:szCs w:val="28"/>
          <w:rtl/>
          <w:lang w:bidi="fa-IR"/>
        </w:rPr>
        <w:t xml:space="preserve">‌ی </w:t>
      </w:r>
      <w:r w:rsidR="00531387" w:rsidRPr="00551A76">
        <w:rPr>
          <w:rFonts w:cs="B Lotus" w:hint="cs"/>
          <w:sz w:val="28"/>
          <w:szCs w:val="28"/>
          <w:rtl/>
          <w:lang w:bidi="fa-IR"/>
        </w:rPr>
        <w:t xml:space="preserve">خودش نباشد!! </w:t>
      </w:r>
    </w:p>
    <w:p w:rsidR="00531387" w:rsidRPr="00551A76" w:rsidRDefault="00531387" w:rsidP="007F60ED">
      <w:pPr>
        <w:ind w:firstLine="284"/>
        <w:jc w:val="both"/>
        <w:rPr>
          <w:rFonts w:cs="B Lotus"/>
          <w:sz w:val="28"/>
          <w:szCs w:val="28"/>
          <w:rtl/>
          <w:lang w:bidi="fa-IR"/>
        </w:rPr>
      </w:pPr>
      <w:r w:rsidRPr="006C3FE8">
        <w:rPr>
          <w:rFonts w:cs="B Lotus" w:hint="cs"/>
          <w:b/>
          <w:bCs/>
          <w:sz w:val="28"/>
          <w:szCs w:val="28"/>
          <w:rtl/>
          <w:lang w:bidi="fa-IR"/>
        </w:rPr>
        <w:t>ثانیاً</w:t>
      </w:r>
      <w:r w:rsidR="003932E7" w:rsidRPr="00551A76">
        <w:rPr>
          <w:rFonts w:cs="B Lotus" w:hint="cs"/>
          <w:sz w:val="28"/>
          <w:szCs w:val="28"/>
          <w:rtl/>
          <w:lang w:bidi="fa-IR"/>
        </w:rPr>
        <w:t>:</w:t>
      </w:r>
      <w:r w:rsidRPr="00551A76">
        <w:rPr>
          <w:rFonts w:cs="B Lotus" w:hint="cs"/>
          <w:sz w:val="28"/>
          <w:szCs w:val="28"/>
          <w:rtl/>
          <w:lang w:bidi="fa-IR"/>
        </w:rPr>
        <w:t xml:space="preserve"> </w:t>
      </w:r>
      <w:r w:rsidR="00637233" w:rsidRPr="00551A76">
        <w:rPr>
          <w:rFonts w:cs="B Lotus" w:hint="cs"/>
          <w:sz w:val="28"/>
          <w:szCs w:val="28"/>
          <w:rtl/>
          <w:lang w:bidi="fa-IR"/>
        </w:rPr>
        <w:t>اگر پیامبر</w:t>
      </w:r>
      <w:r w:rsidR="009267E9" w:rsidRPr="00551A76">
        <w:rPr>
          <w:rFonts w:cs="B Lotus" w:hint="cs"/>
          <w:sz w:val="28"/>
          <w:szCs w:val="28"/>
          <w:rtl/>
          <w:lang w:bidi="fa-IR"/>
        </w:rPr>
        <w:t xml:space="preserve"> </w:t>
      </w:r>
      <w:r w:rsidR="004B6142" w:rsidRPr="00551A76">
        <w:rPr>
          <w:rFonts w:cs="CTraditional Arabic" w:hint="cs"/>
          <w:sz w:val="28"/>
          <w:szCs w:val="28"/>
          <w:rtl/>
          <w:lang w:bidi="fa-IR"/>
        </w:rPr>
        <w:t>ص</w:t>
      </w:r>
      <w:r w:rsidR="00637233" w:rsidRPr="00551A76">
        <w:rPr>
          <w:rFonts w:cs="B Lotus" w:hint="cs"/>
          <w:sz w:val="28"/>
          <w:szCs w:val="28"/>
          <w:rtl/>
          <w:lang w:bidi="fa-IR"/>
        </w:rPr>
        <w:t xml:space="preserve"> از شمول اهل بیت خارج باشد لذا این آیه مثبت عصمت آن حضرت نیز نخواهد بود!!! </w:t>
      </w:r>
      <w:r w:rsidR="002D3C6A" w:rsidRPr="00551A76">
        <w:rPr>
          <w:rFonts w:cs="B Lotus" w:hint="cs"/>
          <w:sz w:val="28"/>
          <w:szCs w:val="28"/>
          <w:rtl/>
          <w:lang w:bidi="fa-IR"/>
        </w:rPr>
        <w:t xml:space="preserve">آیا شما به این نتیجه راضی هستید؟! </w:t>
      </w:r>
    </w:p>
    <w:p w:rsidR="00614F9D" w:rsidRPr="00551A76" w:rsidRDefault="002D3C6A" w:rsidP="0013344D">
      <w:pPr>
        <w:ind w:firstLine="284"/>
        <w:jc w:val="both"/>
        <w:rPr>
          <w:rFonts w:cs="B Lotus"/>
          <w:sz w:val="28"/>
          <w:szCs w:val="28"/>
          <w:rtl/>
          <w:lang w:bidi="fa-IR"/>
        </w:rPr>
      </w:pPr>
      <w:r w:rsidRPr="006C3FE8">
        <w:rPr>
          <w:rFonts w:cs="B Lotus" w:hint="cs"/>
          <w:b/>
          <w:bCs/>
          <w:sz w:val="28"/>
          <w:szCs w:val="28"/>
          <w:rtl/>
          <w:lang w:bidi="fa-IR"/>
        </w:rPr>
        <w:t>ثالثاً</w:t>
      </w:r>
      <w:r w:rsidR="003932E7" w:rsidRPr="00551A76">
        <w:rPr>
          <w:rFonts w:cs="B Lotus" w:hint="cs"/>
          <w:sz w:val="28"/>
          <w:szCs w:val="28"/>
          <w:rtl/>
          <w:lang w:bidi="fa-IR"/>
        </w:rPr>
        <w:t>:</w:t>
      </w:r>
      <w:r w:rsidRPr="00551A76">
        <w:rPr>
          <w:rFonts w:cs="B Lotus" w:hint="cs"/>
          <w:sz w:val="28"/>
          <w:szCs w:val="28"/>
          <w:rtl/>
          <w:lang w:bidi="fa-IR"/>
        </w:rPr>
        <w:t xml:space="preserve"> تفاوت «</w:t>
      </w:r>
      <w:r w:rsidRPr="00894195">
        <w:rPr>
          <w:rStyle w:val="Char0"/>
          <w:spacing w:val="0"/>
          <w:szCs w:val="26"/>
          <w:rtl/>
        </w:rPr>
        <w:t>اهل البیت</w:t>
      </w:r>
      <w:r w:rsidRPr="00551A76">
        <w:rPr>
          <w:rFonts w:cs="B Lotus" w:hint="cs"/>
          <w:sz w:val="28"/>
          <w:szCs w:val="28"/>
          <w:rtl/>
          <w:lang w:bidi="fa-IR"/>
        </w:rPr>
        <w:t xml:space="preserve"> = اهل این خانه یا اهل خانه» با </w:t>
      </w:r>
      <w:r w:rsidRPr="00894195">
        <w:rPr>
          <w:rStyle w:val="Char0"/>
          <w:spacing w:val="0"/>
          <w:szCs w:val="26"/>
          <w:rtl/>
        </w:rPr>
        <w:t>«</w:t>
      </w:r>
      <w:r w:rsidR="006A482C" w:rsidRPr="00894195">
        <w:rPr>
          <w:rStyle w:val="Char0"/>
          <w:rFonts w:hint="cs"/>
          <w:spacing w:val="0"/>
          <w:szCs w:val="26"/>
          <w:rtl/>
        </w:rPr>
        <w:t>أ</w:t>
      </w:r>
      <w:r w:rsidRPr="00894195">
        <w:rPr>
          <w:rStyle w:val="Char0"/>
          <w:spacing w:val="0"/>
          <w:szCs w:val="26"/>
          <w:rtl/>
        </w:rPr>
        <w:t>هل بیت النبی</w:t>
      </w:r>
      <w:r w:rsidR="006A482C" w:rsidRPr="00894195">
        <w:rPr>
          <w:rStyle w:val="Char0"/>
          <w:rFonts w:hint="cs"/>
          <w:spacing w:val="0"/>
          <w:szCs w:val="26"/>
          <w:rtl/>
        </w:rPr>
        <w:t xml:space="preserve"> </w:t>
      </w:r>
      <w:r w:rsidR="004B6142" w:rsidRPr="00D1568B">
        <w:rPr>
          <w:rStyle w:val="Char0"/>
          <w:rFonts w:cs="CTraditional Arabic"/>
          <w:b w:val="0"/>
          <w:bCs w:val="0"/>
          <w:spacing w:val="0"/>
          <w:rtl/>
        </w:rPr>
        <w:t>ص</w:t>
      </w:r>
      <w:r w:rsidRPr="00894195">
        <w:rPr>
          <w:rStyle w:val="Char0"/>
          <w:spacing w:val="0"/>
          <w:szCs w:val="26"/>
          <w:rtl/>
        </w:rPr>
        <w:t>»</w:t>
      </w:r>
      <w:r w:rsidRPr="00551A76">
        <w:rPr>
          <w:rFonts w:cs="B Lotus" w:hint="cs"/>
          <w:sz w:val="28"/>
          <w:szCs w:val="28"/>
          <w:rtl/>
          <w:lang w:bidi="fa-IR"/>
        </w:rPr>
        <w:t xml:space="preserve"> </w:t>
      </w:r>
      <w:r w:rsidR="00A2303A" w:rsidRPr="00551A76">
        <w:rPr>
          <w:rFonts w:cs="B Lotus" w:hint="cs"/>
          <w:sz w:val="28"/>
          <w:szCs w:val="28"/>
          <w:rtl/>
          <w:lang w:bidi="fa-IR"/>
        </w:rPr>
        <w:t>بر</w:t>
      </w:r>
      <w:r w:rsidR="0037394E" w:rsidRPr="00551A76">
        <w:rPr>
          <w:rFonts w:cs="B Lotus" w:hint="cs"/>
          <w:sz w:val="28"/>
          <w:szCs w:val="28"/>
          <w:rtl/>
          <w:lang w:bidi="fa-IR"/>
        </w:rPr>
        <w:t xml:space="preserve"> کسی پوشیده نیست. گیرم که وقتی گف</w:t>
      </w:r>
      <w:r w:rsidR="000B55DB" w:rsidRPr="00551A76">
        <w:rPr>
          <w:rFonts w:cs="B Lotus" w:hint="cs"/>
          <w:sz w:val="28"/>
          <w:szCs w:val="28"/>
          <w:rtl/>
          <w:lang w:bidi="fa-IR"/>
        </w:rPr>
        <w:t>ت</w:t>
      </w:r>
      <w:r w:rsidR="0037394E" w:rsidRPr="00551A76">
        <w:rPr>
          <w:rFonts w:cs="B Lotus" w:hint="cs"/>
          <w:sz w:val="28"/>
          <w:szCs w:val="28"/>
          <w:rtl/>
          <w:lang w:bidi="fa-IR"/>
        </w:rPr>
        <w:t>ه می‌شود</w:t>
      </w:r>
      <w:r w:rsidR="006A482C" w:rsidRPr="00551A76">
        <w:rPr>
          <w:rFonts w:cs="B Lotus" w:hint="cs"/>
          <w:sz w:val="28"/>
          <w:szCs w:val="28"/>
          <w:rtl/>
          <w:lang w:bidi="fa-IR"/>
        </w:rPr>
        <w:t>:</w:t>
      </w:r>
      <w:r w:rsidR="0037394E" w:rsidRPr="00551A76">
        <w:rPr>
          <w:rFonts w:cs="B Lotus" w:hint="cs"/>
          <w:sz w:val="28"/>
          <w:szCs w:val="28"/>
          <w:rtl/>
          <w:lang w:bidi="fa-IR"/>
        </w:rPr>
        <w:t xml:space="preserve"> </w:t>
      </w:r>
      <w:r w:rsidR="0037394E" w:rsidRPr="00894195">
        <w:rPr>
          <w:rStyle w:val="Char0"/>
          <w:spacing w:val="0"/>
          <w:szCs w:val="26"/>
          <w:rtl/>
        </w:rPr>
        <w:t>«</w:t>
      </w:r>
      <w:r w:rsidR="006A482C" w:rsidRPr="00894195">
        <w:rPr>
          <w:rStyle w:val="Char0"/>
          <w:rFonts w:hint="cs"/>
          <w:spacing w:val="0"/>
          <w:szCs w:val="26"/>
          <w:rtl/>
        </w:rPr>
        <w:t>أ</w:t>
      </w:r>
      <w:r w:rsidR="0037394E" w:rsidRPr="00894195">
        <w:rPr>
          <w:rStyle w:val="Char0"/>
          <w:spacing w:val="0"/>
          <w:szCs w:val="26"/>
          <w:rtl/>
        </w:rPr>
        <w:t>هل بیت النبی</w:t>
      </w:r>
      <w:r w:rsidR="006A482C" w:rsidRPr="00894195">
        <w:rPr>
          <w:rStyle w:val="Char0"/>
          <w:rFonts w:hint="cs"/>
          <w:spacing w:val="0"/>
          <w:szCs w:val="26"/>
          <w:rtl/>
        </w:rPr>
        <w:t xml:space="preserve"> </w:t>
      </w:r>
      <w:r w:rsidR="004B6142" w:rsidRPr="00D1568B">
        <w:rPr>
          <w:rStyle w:val="Char0"/>
          <w:rFonts w:cs="CTraditional Arabic"/>
          <w:b w:val="0"/>
          <w:bCs w:val="0"/>
          <w:spacing w:val="0"/>
          <w:rtl/>
        </w:rPr>
        <w:t>ص</w:t>
      </w:r>
      <w:r w:rsidR="0037394E" w:rsidRPr="00894195">
        <w:rPr>
          <w:rStyle w:val="Char0"/>
          <w:spacing w:val="0"/>
          <w:szCs w:val="26"/>
          <w:rtl/>
        </w:rPr>
        <w:t>»</w:t>
      </w:r>
      <w:r w:rsidR="0037394E" w:rsidRPr="00551A76">
        <w:rPr>
          <w:rFonts w:cs="B Lotus" w:hint="cs"/>
          <w:sz w:val="28"/>
          <w:szCs w:val="28"/>
          <w:rtl/>
          <w:lang w:bidi="fa-IR"/>
        </w:rPr>
        <w:t xml:space="preserve"> خود نبی</w:t>
      </w:r>
      <w:r w:rsidR="006A482C" w:rsidRPr="00551A76">
        <w:rPr>
          <w:rFonts w:cs="B Lotus" w:hint="cs"/>
          <w:sz w:val="28"/>
          <w:szCs w:val="28"/>
          <w:rtl/>
          <w:lang w:bidi="fa-IR"/>
        </w:rPr>
        <w:t xml:space="preserve"> </w:t>
      </w:r>
      <w:r w:rsidR="004B6142" w:rsidRPr="00551A76">
        <w:rPr>
          <w:rFonts w:cs="CTraditional Arabic" w:hint="cs"/>
          <w:sz w:val="28"/>
          <w:szCs w:val="28"/>
          <w:rtl/>
          <w:lang w:bidi="fa-IR"/>
        </w:rPr>
        <w:t>ص</w:t>
      </w:r>
      <w:r w:rsidR="0037394E" w:rsidRPr="00551A76">
        <w:rPr>
          <w:rFonts w:cs="B Lotus" w:hint="cs"/>
          <w:sz w:val="28"/>
          <w:szCs w:val="28"/>
          <w:rtl/>
          <w:lang w:bidi="fa-IR"/>
        </w:rPr>
        <w:t xml:space="preserve"> مقصود نباشد اما قطعاً وقتی گ</w:t>
      </w:r>
      <w:r w:rsidR="000B55DB" w:rsidRPr="00551A76">
        <w:rPr>
          <w:rFonts w:cs="B Lotus" w:hint="cs"/>
          <w:sz w:val="28"/>
          <w:szCs w:val="28"/>
          <w:rtl/>
          <w:lang w:bidi="fa-IR"/>
        </w:rPr>
        <w:t>ف</w:t>
      </w:r>
      <w:r w:rsidR="0037394E" w:rsidRPr="00551A76">
        <w:rPr>
          <w:rFonts w:cs="B Lotus" w:hint="cs"/>
          <w:sz w:val="28"/>
          <w:szCs w:val="28"/>
          <w:rtl/>
          <w:lang w:bidi="fa-IR"/>
        </w:rPr>
        <w:t>ته می‌شود</w:t>
      </w:r>
      <w:r w:rsidR="003932E7" w:rsidRPr="00551A76">
        <w:rPr>
          <w:rFonts w:cs="B Lotus" w:hint="cs"/>
          <w:sz w:val="28"/>
          <w:szCs w:val="28"/>
          <w:rtl/>
          <w:lang w:bidi="fa-IR"/>
        </w:rPr>
        <w:t>:</w:t>
      </w:r>
      <w:r w:rsidR="0037394E" w:rsidRPr="00551A76">
        <w:rPr>
          <w:rFonts w:cs="B Lotus" w:hint="cs"/>
          <w:sz w:val="28"/>
          <w:szCs w:val="28"/>
          <w:rtl/>
          <w:lang w:bidi="fa-IR"/>
        </w:rPr>
        <w:t xml:space="preserve"> اهل بیت، قطعاً خود نبی که صاحبخانه </w:t>
      </w:r>
      <w:r w:rsidR="008A249D" w:rsidRPr="00551A76">
        <w:rPr>
          <w:rFonts w:cs="B Lotus" w:hint="cs"/>
          <w:sz w:val="28"/>
          <w:szCs w:val="28"/>
          <w:rtl/>
          <w:lang w:bidi="fa-IR"/>
        </w:rPr>
        <w:t>و ساکن خانه است، اهل همان</w:t>
      </w:r>
      <w:r w:rsidR="00EC4AD3" w:rsidRPr="00551A76">
        <w:rPr>
          <w:rFonts w:cs="B Lotus" w:hint="cs"/>
          <w:sz w:val="28"/>
          <w:szCs w:val="28"/>
          <w:rtl/>
          <w:lang w:bidi="fa-IR"/>
        </w:rPr>
        <w:t xml:space="preserve"> خانه محسوب می‌شود. در هر دو آیه</w:t>
      </w:r>
      <w:r w:rsidR="005E4528" w:rsidRPr="00551A76">
        <w:rPr>
          <w:rFonts w:cs="B Lotus" w:hint="cs"/>
          <w:sz w:val="28"/>
          <w:szCs w:val="28"/>
          <w:rtl/>
          <w:lang w:bidi="fa-IR"/>
        </w:rPr>
        <w:t xml:space="preserve">‌ی </w:t>
      </w:r>
      <w:r w:rsidR="008A249D" w:rsidRPr="00551A76">
        <w:rPr>
          <w:rFonts w:cs="B Lotus" w:hint="cs"/>
          <w:sz w:val="28"/>
          <w:szCs w:val="28"/>
          <w:rtl/>
          <w:lang w:bidi="fa-IR"/>
        </w:rPr>
        <w:t xml:space="preserve">مورد نظر ما لفظ </w:t>
      </w:r>
      <w:r w:rsidR="006A482C" w:rsidRPr="00894195">
        <w:rPr>
          <w:rStyle w:val="Char0"/>
          <w:spacing w:val="0"/>
          <w:szCs w:val="26"/>
          <w:rtl/>
        </w:rPr>
        <w:t>«</w:t>
      </w:r>
      <w:r w:rsidR="006A482C" w:rsidRPr="00894195">
        <w:rPr>
          <w:rStyle w:val="Char0"/>
          <w:rFonts w:hint="cs"/>
          <w:spacing w:val="0"/>
          <w:szCs w:val="26"/>
          <w:rtl/>
        </w:rPr>
        <w:t>أ</w:t>
      </w:r>
      <w:r w:rsidR="008A249D" w:rsidRPr="00894195">
        <w:rPr>
          <w:rStyle w:val="Char0"/>
          <w:spacing w:val="0"/>
          <w:szCs w:val="26"/>
          <w:rtl/>
        </w:rPr>
        <w:t>هل البیت»</w:t>
      </w:r>
      <w:r w:rsidR="008A249D" w:rsidRPr="00551A76">
        <w:rPr>
          <w:rFonts w:cs="B Lotus" w:hint="cs"/>
          <w:sz w:val="28"/>
          <w:szCs w:val="28"/>
          <w:rtl/>
          <w:lang w:bidi="fa-IR"/>
        </w:rPr>
        <w:t xml:space="preserve"> آمده نه </w:t>
      </w:r>
      <w:r w:rsidR="008A249D" w:rsidRPr="00894195">
        <w:rPr>
          <w:rStyle w:val="Char0"/>
          <w:spacing w:val="0"/>
          <w:szCs w:val="26"/>
          <w:rtl/>
        </w:rPr>
        <w:t>«</w:t>
      </w:r>
      <w:r w:rsidR="006A482C" w:rsidRPr="00894195">
        <w:rPr>
          <w:rStyle w:val="Char0"/>
          <w:rFonts w:hint="cs"/>
          <w:spacing w:val="0"/>
          <w:szCs w:val="26"/>
          <w:rtl/>
        </w:rPr>
        <w:t>أ</w:t>
      </w:r>
      <w:r w:rsidR="008A249D" w:rsidRPr="00894195">
        <w:rPr>
          <w:rStyle w:val="Char0"/>
          <w:spacing w:val="0"/>
          <w:szCs w:val="26"/>
          <w:rtl/>
        </w:rPr>
        <w:t>هل بیت النبی»</w:t>
      </w:r>
      <w:r w:rsidR="008A249D" w:rsidRPr="00551A76">
        <w:rPr>
          <w:rFonts w:cs="B Lotus" w:hint="cs"/>
          <w:sz w:val="28"/>
          <w:szCs w:val="28"/>
          <w:rtl/>
          <w:lang w:bidi="fa-IR"/>
        </w:rPr>
        <w:t>.</w:t>
      </w:r>
      <w:r w:rsidR="00690880" w:rsidRPr="00551A76">
        <w:rPr>
          <w:rFonts w:cs="B Lotus" w:hint="cs"/>
          <w:sz w:val="28"/>
          <w:szCs w:val="28"/>
          <w:rtl/>
          <w:lang w:bidi="fa-IR"/>
        </w:rPr>
        <w:t xml:space="preserve"> بنابراین</w:t>
      </w:r>
      <w:r w:rsidR="006A482C" w:rsidRPr="00551A76">
        <w:rPr>
          <w:rFonts w:cs="B Lotus" w:hint="cs"/>
          <w:sz w:val="28"/>
          <w:szCs w:val="28"/>
          <w:rtl/>
          <w:lang w:bidi="fa-IR"/>
        </w:rPr>
        <w:t>،</w:t>
      </w:r>
      <w:r w:rsidR="00690880" w:rsidRPr="00551A76">
        <w:rPr>
          <w:rFonts w:cs="B Lotus" w:hint="cs"/>
          <w:sz w:val="28"/>
          <w:szCs w:val="28"/>
          <w:rtl/>
          <w:lang w:bidi="fa-IR"/>
        </w:rPr>
        <w:t xml:space="preserve"> </w:t>
      </w:r>
      <w:r w:rsidR="00536682" w:rsidRPr="00551A76">
        <w:rPr>
          <w:rFonts w:cs="B Lotus" w:hint="cs"/>
          <w:sz w:val="28"/>
          <w:szCs w:val="28"/>
          <w:rtl/>
          <w:lang w:bidi="fa-IR"/>
        </w:rPr>
        <w:t>قول ما بی‌دلیل</w:t>
      </w:r>
      <w:r w:rsidR="00690880" w:rsidRPr="00551A76">
        <w:rPr>
          <w:rFonts w:cs="B Lotus" w:hint="cs"/>
          <w:sz w:val="28"/>
          <w:szCs w:val="28"/>
          <w:rtl/>
          <w:lang w:bidi="fa-IR"/>
        </w:rPr>
        <w:t xml:space="preserve"> و مصادره به مطلوب نیست و هر دو آیه از موارد اع</w:t>
      </w:r>
      <w:r w:rsidR="0062728E" w:rsidRPr="00551A76">
        <w:rPr>
          <w:rFonts w:cs="B Lotus" w:hint="cs"/>
          <w:sz w:val="28"/>
          <w:szCs w:val="28"/>
          <w:rtl/>
          <w:lang w:bidi="fa-IR"/>
        </w:rPr>
        <w:t>م</w:t>
      </w:r>
      <w:r w:rsidR="00EC4AD3" w:rsidRPr="00551A76">
        <w:rPr>
          <w:rFonts w:cs="B Lotus" w:hint="cs"/>
          <w:sz w:val="28"/>
          <w:szCs w:val="28"/>
          <w:rtl/>
          <w:lang w:bidi="fa-IR"/>
        </w:rPr>
        <w:t>ال قاعده</w:t>
      </w:r>
      <w:r w:rsidR="005E4528" w:rsidRPr="00551A76">
        <w:rPr>
          <w:rFonts w:cs="B Lotus" w:hint="cs"/>
          <w:sz w:val="28"/>
          <w:szCs w:val="28"/>
          <w:rtl/>
          <w:lang w:bidi="fa-IR"/>
        </w:rPr>
        <w:t xml:space="preserve">‌ی </w:t>
      </w:r>
      <w:r w:rsidR="00690880" w:rsidRPr="00551A76">
        <w:rPr>
          <w:rFonts w:cs="B Lotus" w:hint="cs"/>
          <w:b/>
          <w:bCs/>
          <w:sz w:val="28"/>
          <w:szCs w:val="28"/>
          <w:rtl/>
          <w:lang w:bidi="fa-IR"/>
        </w:rPr>
        <w:t>تغلیب</w:t>
      </w:r>
      <w:r w:rsidR="00690880" w:rsidRPr="00551A76">
        <w:rPr>
          <w:rFonts w:cs="B Lotus" w:hint="cs"/>
          <w:sz w:val="28"/>
          <w:szCs w:val="28"/>
          <w:rtl/>
          <w:lang w:bidi="fa-IR"/>
        </w:rPr>
        <w:t xml:space="preserve"> است. </w:t>
      </w:r>
      <w:r w:rsidR="00EC4AD3" w:rsidRPr="00551A76">
        <w:rPr>
          <w:rFonts w:cs="B Lotus" w:hint="cs"/>
          <w:sz w:val="28"/>
          <w:szCs w:val="28"/>
          <w:rtl/>
          <w:lang w:bidi="fa-IR"/>
        </w:rPr>
        <w:t>ضمناً در آیه</w:t>
      </w:r>
      <w:r w:rsidR="009E0011" w:rsidRPr="00551A76">
        <w:rPr>
          <w:rFonts w:cs="B Lotus" w:hint="cs"/>
          <w:sz w:val="28"/>
          <w:szCs w:val="28"/>
          <w:rtl/>
          <w:lang w:bidi="fa-IR"/>
        </w:rPr>
        <w:t>‌ی:</w:t>
      </w:r>
    </w:p>
    <w:p w:rsidR="002D3C6A" w:rsidRPr="00551A76" w:rsidRDefault="00614F9D" w:rsidP="006C3FE8">
      <w:pPr>
        <w:pStyle w:val="a8"/>
        <w:tabs>
          <w:tab w:val="right" w:pos="6804"/>
        </w:tabs>
        <w:rPr>
          <w:rtl/>
        </w:rPr>
      </w:pPr>
      <w:r w:rsidRPr="00B55E10">
        <w:rPr>
          <w:rFonts w:ascii="Traditional Arabic" w:hAnsi="Traditional Arabic" w:cs="Traditional Arabic"/>
          <w:rtl/>
        </w:rPr>
        <w:t>﴿</w:t>
      </w:r>
      <w:r w:rsidR="006A7227" w:rsidRPr="00551A76">
        <w:rPr>
          <w:rtl/>
        </w:rPr>
        <w:t>وَأَغۡرَقۡنَآ ءَالَ فِرۡعَوۡنَ</w:t>
      </w:r>
      <w:r w:rsidRPr="00B55E10">
        <w:rPr>
          <w:rFonts w:ascii="Traditional Arabic" w:hAnsi="Traditional Arabic" w:cs="Traditional Arabic"/>
          <w:rtl/>
        </w:rPr>
        <w:t>﴾</w:t>
      </w:r>
      <w:r w:rsidRPr="00551A76">
        <w:rPr>
          <w:rFonts w:cs="B Lotus" w:hint="cs"/>
          <w:rtl/>
        </w:rPr>
        <w:t xml:space="preserve"> </w:t>
      </w:r>
      <w:r w:rsidR="0035208D" w:rsidRPr="00CC3481">
        <w:rPr>
          <w:rStyle w:val="Char5"/>
          <w:rFonts w:cs="IRNazli" w:hint="cs"/>
          <w:rtl/>
        </w:rPr>
        <w:tab/>
      </w:r>
      <w:r w:rsidRPr="00CC3481">
        <w:rPr>
          <w:rStyle w:val="Char5"/>
          <w:rFonts w:cs="IRNazli"/>
          <w:rtl/>
        </w:rPr>
        <w:t>[البقرة: 50]</w:t>
      </w:r>
    </w:p>
    <w:p w:rsidR="007E25E5" w:rsidRPr="0023559B" w:rsidRDefault="007E25E5" w:rsidP="00E6450A">
      <w:pPr>
        <w:pStyle w:val="af4"/>
        <w:rPr>
          <w:rtl/>
        </w:rPr>
      </w:pPr>
      <w:r w:rsidRPr="0023559B">
        <w:rPr>
          <w:rFonts w:hint="cs"/>
          <w:rtl/>
        </w:rPr>
        <w:t>«فرعونیان را غرق کردیم».</w:t>
      </w:r>
    </w:p>
    <w:p w:rsidR="00614F9D" w:rsidRDefault="000B4CE7" w:rsidP="0062728E">
      <w:pPr>
        <w:ind w:firstLine="284"/>
        <w:jc w:val="both"/>
        <w:rPr>
          <w:rFonts w:cs="B Lotus"/>
          <w:sz w:val="28"/>
          <w:szCs w:val="28"/>
          <w:rtl/>
          <w:lang w:bidi="fa-IR"/>
        </w:rPr>
      </w:pPr>
      <w:r w:rsidRPr="00551A76">
        <w:rPr>
          <w:rFonts w:cs="B Lotus" w:hint="cs"/>
          <w:sz w:val="28"/>
          <w:szCs w:val="28"/>
          <w:rtl/>
          <w:lang w:bidi="fa-IR"/>
        </w:rPr>
        <w:t>به اتفاق مفسران خود ف</w:t>
      </w:r>
      <w:r w:rsidR="00EC4AD3" w:rsidRPr="00551A76">
        <w:rPr>
          <w:rFonts w:cs="B Lotus" w:hint="cs"/>
          <w:sz w:val="28"/>
          <w:szCs w:val="28"/>
          <w:rtl/>
          <w:lang w:bidi="fa-IR"/>
        </w:rPr>
        <w:t>رعون نیز داخل است، همچنان در آیه</w:t>
      </w:r>
      <w:r w:rsidR="009E0011" w:rsidRPr="00551A76">
        <w:rPr>
          <w:rFonts w:cs="B Lotus" w:hint="cs"/>
          <w:sz w:val="28"/>
          <w:szCs w:val="28"/>
          <w:rtl/>
          <w:lang w:bidi="fa-IR"/>
        </w:rPr>
        <w:t>‌ی:</w:t>
      </w:r>
    </w:p>
    <w:p w:rsidR="00605A97" w:rsidRPr="00551A76" w:rsidRDefault="00605A97" w:rsidP="0062728E">
      <w:pPr>
        <w:ind w:firstLine="284"/>
        <w:jc w:val="both"/>
        <w:rPr>
          <w:rFonts w:cs="B Lotus"/>
          <w:sz w:val="28"/>
          <w:szCs w:val="28"/>
          <w:rtl/>
          <w:lang w:bidi="fa-IR"/>
        </w:rPr>
      </w:pPr>
    </w:p>
    <w:p w:rsidR="00BF56B9" w:rsidRPr="00551A76" w:rsidRDefault="00614F9D" w:rsidP="006C3FE8">
      <w:pPr>
        <w:pStyle w:val="a8"/>
        <w:tabs>
          <w:tab w:val="right" w:pos="6804"/>
        </w:tabs>
        <w:rPr>
          <w:rtl/>
        </w:rPr>
      </w:pPr>
      <w:r w:rsidRPr="00B55E10">
        <w:rPr>
          <w:rFonts w:ascii="Traditional Arabic" w:hAnsi="Traditional Arabic" w:cs="Traditional Arabic"/>
          <w:rtl/>
        </w:rPr>
        <w:t>﴿</w:t>
      </w:r>
      <w:r w:rsidR="006A7227" w:rsidRPr="00551A76">
        <w:rPr>
          <w:rtl/>
        </w:rPr>
        <w:t xml:space="preserve">۞إِنَّ </w:t>
      </w:r>
      <w:r w:rsidR="006A7227" w:rsidRPr="00551A76">
        <w:rPr>
          <w:rFonts w:hint="cs"/>
          <w:rtl/>
        </w:rPr>
        <w:t>ٱللَّهَ</w:t>
      </w:r>
      <w:r w:rsidR="006A7227" w:rsidRPr="00551A76">
        <w:rPr>
          <w:rtl/>
        </w:rPr>
        <w:t xml:space="preserve"> </w:t>
      </w:r>
      <w:r w:rsidR="006A7227" w:rsidRPr="00551A76">
        <w:rPr>
          <w:rFonts w:hint="cs"/>
          <w:rtl/>
        </w:rPr>
        <w:t>ٱصۡطَفَىٰٓ</w:t>
      </w:r>
      <w:r w:rsidR="006A7227" w:rsidRPr="00551A76">
        <w:rPr>
          <w:rtl/>
        </w:rPr>
        <w:t xml:space="preserve"> ءَادَمَ وَنُوحٗا وَءَالَ إِبۡرَٰهِيمَ</w:t>
      </w:r>
      <w:r w:rsidRPr="00B55E10">
        <w:rPr>
          <w:rFonts w:ascii="Traditional Arabic" w:hAnsi="Traditional Arabic" w:cs="Traditional Arabic"/>
          <w:rtl/>
        </w:rPr>
        <w:t>﴾</w:t>
      </w:r>
      <w:r w:rsidRPr="00551A76">
        <w:rPr>
          <w:rFonts w:cs="B Lotus" w:hint="cs"/>
          <w:rtl/>
        </w:rPr>
        <w:t xml:space="preserve"> </w:t>
      </w:r>
      <w:r w:rsidR="0035208D" w:rsidRPr="00CC3481">
        <w:rPr>
          <w:rStyle w:val="Char5"/>
          <w:rFonts w:cs="IRNazli" w:hint="cs"/>
          <w:rtl/>
        </w:rPr>
        <w:tab/>
      </w:r>
      <w:r w:rsidRPr="00CC3481">
        <w:rPr>
          <w:rStyle w:val="Char5"/>
          <w:rFonts w:cs="IRNazli"/>
          <w:rtl/>
        </w:rPr>
        <w:t>[آل عمران: 33]</w:t>
      </w:r>
    </w:p>
    <w:p w:rsidR="00994B7D" w:rsidRPr="0023559B" w:rsidRDefault="00994B7D" w:rsidP="00E6450A">
      <w:pPr>
        <w:pStyle w:val="af4"/>
        <w:rPr>
          <w:rtl/>
        </w:rPr>
      </w:pPr>
      <w:r w:rsidRPr="0023559B">
        <w:rPr>
          <w:rFonts w:hint="cs"/>
          <w:rtl/>
        </w:rPr>
        <w:t>«همانا خداوند آدم و نوح و خاندان ابراهیم را ... برگزید».</w:t>
      </w:r>
    </w:p>
    <w:p w:rsidR="00994B7D" w:rsidRPr="00551A76" w:rsidRDefault="00E10C17" w:rsidP="0035208D">
      <w:pPr>
        <w:ind w:firstLine="284"/>
        <w:jc w:val="both"/>
        <w:rPr>
          <w:rFonts w:cs="B Lotus"/>
          <w:sz w:val="28"/>
          <w:szCs w:val="28"/>
          <w:rtl/>
          <w:lang w:bidi="fa-IR"/>
        </w:rPr>
      </w:pPr>
      <w:r w:rsidRPr="00551A76">
        <w:rPr>
          <w:rFonts w:cs="B Lotus" w:hint="cs"/>
          <w:sz w:val="28"/>
          <w:szCs w:val="28"/>
          <w:rtl/>
          <w:lang w:bidi="fa-IR"/>
        </w:rPr>
        <w:t>بی‌شک خود ابراهیم</w:t>
      </w:r>
      <w:r w:rsidR="006A482C" w:rsidRPr="00551A76">
        <w:rPr>
          <w:rFonts w:cs="B Lotus" w:hint="cs"/>
          <w:sz w:val="28"/>
          <w:szCs w:val="28"/>
          <w:rtl/>
          <w:lang w:bidi="fa-IR"/>
        </w:rPr>
        <w:t xml:space="preserve"> </w:t>
      </w:r>
      <w:r w:rsidR="00DF2484" w:rsidRPr="00DF2484">
        <w:rPr>
          <w:rFonts w:cs="CTraditional Arabic" w:hint="cs"/>
          <w:sz w:val="28"/>
          <w:szCs w:val="28"/>
          <w:rtl/>
          <w:lang w:bidi="fa-IR"/>
        </w:rPr>
        <w:t>÷</w:t>
      </w:r>
      <w:r w:rsidRPr="00551A76">
        <w:rPr>
          <w:rFonts w:cs="B Lotus" w:hint="cs"/>
          <w:sz w:val="28"/>
          <w:szCs w:val="28"/>
          <w:rtl/>
          <w:lang w:bidi="fa-IR"/>
        </w:rPr>
        <w:t xml:space="preserve"> نیز داخل است. بنابراین</w:t>
      </w:r>
      <w:r w:rsidR="006A482C" w:rsidRPr="00551A76">
        <w:rPr>
          <w:rFonts w:cs="B Lotus" w:hint="cs"/>
          <w:sz w:val="28"/>
          <w:szCs w:val="28"/>
          <w:rtl/>
          <w:lang w:bidi="fa-IR"/>
        </w:rPr>
        <w:t>،</w:t>
      </w:r>
      <w:r w:rsidRPr="00551A76">
        <w:rPr>
          <w:rFonts w:cs="B Lotus" w:hint="cs"/>
          <w:sz w:val="28"/>
          <w:szCs w:val="28"/>
          <w:rtl/>
          <w:lang w:bidi="fa-IR"/>
        </w:rPr>
        <w:t xml:space="preserve"> هم در </w:t>
      </w:r>
      <w:r w:rsidRPr="00894195">
        <w:rPr>
          <w:rStyle w:val="Char0"/>
          <w:spacing w:val="0"/>
          <w:szCs w:val="26"/>
          <w:rtl/>
        </w:rPr>
        <w:t>«</w:t>
      </w:r>
      <w:r w:rsidR="006A482C" w:rsidRPr="00894195">
        <w:rPr>
          <w:rStyle w:val="Char0"/>
          <w:rFonts w:hint="cs"/>
          <w:spacing w:val="0"/>
          <w:szCs w:val="26"/>
          <w:rtl/>
        </w:rPr>
        <w:t>أ</w:t>
      </w:r>
      <w:r w:rsidRPr="00894195">
        <w:rPr>
          <w:rStyle w:val="Char0"/>
          <w:spacing w:val="0"/>
          <w:szCs w:val="26"/>
          <w:rtl/>
        </w:rPr>
        <w:t>هل بیت النبی</w:t>
      </w:r>
      <w:r w:rsidR="006A482C" w:rsidRPr="00894195">
        <w:rPr>
          <w:rStyle w:val="Char0"/>
          <w:rFonts w:hint="cs"/>
          <w:spacing w:val="0"/>
          <w:szCs w:val="26"/>
          <w:rtl/>
        </w:rPr>
        <w:t xml:space="preserve"> </w:t>
      </w:r>
      <w:r w:rsidR="004B6142" w:rsidRPr="00D1568B">
        <w:rPr>
          <w:rStyle w:val="Char0"/>
          <w:rFonts w:cs="CTraditional Arabic"/>
          <w:b w:val="0"/>
          <w:bCs w:val="0"/>
          <w:spacing w:val="0"/>
          <w:rtl/>
        </w:rPr>
        <w:t>ص</w:t>
      </w:r>
      <w:r w:rsidRPr="00894195">
        <w:rPr>
          <w:rStyle w:val="Char0"/>
          <w:spacing w:val="0"/>
          <w:szCs w:val="26"/>
          <w:rtl/>
        </w:rPr>
        <w:t>»</w:t>
      </w:r>
      <w:r w:rsidRPr="00551A76">
        <w:rPr>
          <w:rFonts w:cs="B Lotus" w:hint="cs"/>
          <w:sz w:val="28"/>
          <w:szCs w:val="28"/>
          <w:rtl/>
          <w:lang w:bidi="fa-IR"/>
        </w:rPr>
        <w:t xml:space="preserve"> پیامبر</w:t>
      </w:r>
      <w:r w:rsidR="004B6142" w:rsidRPr="00551A76">
        <w:rPr>
          <w:rFonts w:cs="CTraditional Arabic" w:hint="cs"/>
          <w:sz w:val="28"/>
          <w:szCs w:val="28"/>
          <w:rtl/>
          <w:lang w:bidi="fa-IR"/>
        </w:rPr>
        <w:t>ص</w:t>
      </w:r>
      <w:r w:rsidRPr="00551A76">
        <w:rPr>
          <w:rFonts w:cs="B Lotus" w:hint="cs"/>
          <w:sz w:val="28"/>
          <w:szCs w:val="28"/>
          <w:rtl/>
          <w:lang w:bidi="fa-IR"/>
        </w:rPr>
        <w:t xml:space="preserve"> داخل است و هم در </w:t>
      </w:r>
      <w:r w:rsidRPr="00894195">
        <w:rPr>
          <w:rStyle w:val="Char0"/>
          <w:spacing w:val="0"/>
          <w:szCs w:val="26"/>
          <w:rtl/>
        </w:rPr>
        <w:t>«</w:t>
      </w:r>
      <w:r w:rsidR="006A482C" w:rsidRPr="00894195">
        <w:rPr>
          <w:rStyle w:val="Char0"/>
          <w:rFonts w:hint="cs"/>
          <w:spacing w:val="0"/>
          <w:szCs w:val="26"/>
          <w:rtl/>
        </w:rPr>
        <w:t>أ</w:t>
      </w:r>
      <w:r w:rsidRPr="00894195">
        <w:rPr>
          <w:rStyle w:val="Char0"/>
          <w:spacing w:val="0"/>
          <w:szCs w:val="26"/>
          <w:rtl/>
        </w:rPr>
        <w:t>هل البیت»</w:t>
      </w:r>
      <w:r w:rsidRPr="00551A76">
        <w:rPr>
          <w:rFonts w:cs="B Lotus" w:hint="cs"/>
          <w:sz w:val="28"/>
          <w:szCs w:val="28"/>
          <w:rtl/>
          <w:lang w:bidi="fa-IR"/>
        </w:rPr>
        <w:t xml:space="preserve">. </w:t>
      </w:r>
    </w:p>
    <w:p w:rsidR="00E10C17" w:rsidRPr="006C3FE8" w:rsidRDefault="00210571" w:rsidP="00210571">
      <w:pPr>
        <w:jc w:val="center"/>
        <w:rPr>
          <w:rFonts w:cs="B Lotus"/>
          <w:b/>
          <w:bCs/>
          <w:sz w:val="28"/>
          <w:szCs w:val="28"/>
          <w:rtl/>
          <w:lang w:bidi="fa-IR"/>
        </w:rPr>
      </w:pPr>
      <w:r w:rsidRPr="006C3FE8">
        <w:rPr>
          <w:rFonts w:cs="B Lotus" w:hint="cs"/>
          <w:b/>
          <w:bCs/>
          <w:sz w:val="28"/>
          <w:szCs w:val="28"/>
          <w:rtl/>
          <w:lang w:bidi="fa-IR"/>
        </w:rPr>
        <w:t>***</w:t>
      </w:r>
    </w:p>
    <w:p w:rsidR="00591600" w:rsidRPr="00551A76" w:rsidRDefault="00591600" w:rsidP="00210571">
      <w:pPr>
        <w:jc w:val="center"/>
        <w:rPr>
          <w:rFonts w:cs="B Lotus"/>
          <w:sz w:val="28"/>
          <w:szCs w:val="28"/>
          <w:rtl/>
          <w:lang w:bidi="fa-IR"/>
        </w:rPr>
      </w:pPr>
    </w:p>
    <w:p w:rsidR="00591600" w:rsidRPr="00551A76" w:rsidRDefault="00591600" w:rsidP="00210571">
      <w:pPr>
        <w:jc w:val="center"/>
        <w:rPr>
          <w:rFonts w:cs="B Lotus"/>
          <w:sz w:val="28"/>
          <w:szCs w:val="28"/>
          <w:rtl/>
          <w:lang w:bidi="fa-IR"/>
        </w:rPr>
        <w:sectPr w:rsidR="00591600" w:rsidRPr="00551A76" w:rsidSect="001F375C">
          <w:footnotePr>
            <w:numRestart w:val="eachPage"/>
          </w:footnotePr>
          <w:pgSz w:w="9356" w:h="13608" w:code="9"/>
          <w:pgMar w:top="851" w:right="1134" w:bottom="851" w:left="1134" w:header="0" w:footer="851" w:gutter="0"/>
          <w:cols w:space="720"/>
          <w:bidi/>
          <w:rtlGutter/>
        </w:sectPr>
      </w:pPr>
    </w:p>
    <w:p w:rsidR="00314336" w:rsidRPr="00551A76" w:rsidRDefault="00314336" w:rsidP="00CC7DAF">
      <w:pPr>
        <w:pStyle w:val="a0"/>
        <w:rPr>
          <w:rtl/>
        </w:rPr>
      </w:pPr>
      <w:bookmarkStart w:id="72" w:name="_Toc399449517"/>
      <w:r w:rsidRPr="00551A76">
        <w:rPr>
          <w:rFonts w:hint="cs"/>
          <w:rtl/>
        </w:rPr>
        <w:t>تفاوت مدلول ایجابی و سلبی «</w:t>
      </w:r>
      <w:r w:rsidR="00CC7DAF" w:rsidRPr="00551A76">
        <w:rPr>
          <w:rFonts w:hint="cs"/>
          <w:rtl/>
        </w:rPr>
        <w:t>إ</w:t>
      </w:r>
      <w:r w:rsidRPr="00551A76">
        <w:rPr>
          <w:rFonts w:hint="cs"/>
          <w:rtl/>
        </w:rPr>
        <w:t>نما» و «ما»</w:t>
      </w:r>
      <w:bookmarkEnd w:id="72"/>
    </w:p>
    <w:p w:rsidR="00E10C17" w:rsidRPr="00551A76" w:rsidRDefault="00EC4AD3" w:rsidP="0013344D">
      <w:pPr>
        <w:ind w:firstLine="284"/>
        <w:jc w:val="both"/>
        <w:rPr>
          <w:rFonts w:cs="B Lotus"/>
          <w:sz w:val="28"/>
          <w:szCs w:val="28"/>
          <w:rtl/>
          <w:lang w:bidi="fa-IR"/>
        </w:rPr>
      </w:pPr>
      <w:r w:rsidRPr="00551A76">
        <w:rPr>
          <w:rFonts w:cs="B Lotus" w:hint="cs"/>
          <w:sz w:val="28"/>
          <w:szCs w:val="28"/>
          <w:rtl/>
          <w:lang w:bidi="fa-IR"/>
        </w:rPr>
        <w:t>مسأله</w:t>
      </w:r>
      <w:r w:rsidR="005E4528" w:rsidRPr="00551A76">
        <w:rPr>
          <w:rFonts w:cs="B Lotus" w:hint="cs"/>
          <w:sz w:val="28"/>
          <w:szCs w:val="28"/>
          <w:rtl/>
          <w:lang w:bidi="fa-IR"/>
        </w:rPr>
        <w:t xml:space="preserve">‌ی </w:t>
      </w:r>
      <w:r w:rsidRPr="00551A76">
        <w:rPr>
          <w:rFonts w:cs="B Lotus" w:hint="cs"/>
          <w:sz w:val="28"/>
          <w:szCs w:val="28"/>
          <w:rtl/>
          <w:lang w:bidi="fa-IR"/>
        </w:rPr>
        <w:t>دیگر، کلمه</w:t>
      </w:r>
      <w:r w:rsidR="005E4528" w:rsidRPr="00551A76">
        <w:rPr>
          <w:rFonts w:cs="B Lotus" w:hint="cs"/>
          <w:sz w:val="28"/>
          <w:szCs w:val="28"/>
          <w:rtl/>
          <w:lang w:bidi="fa-IR"/>
        </w:rPr>
        <w:t xml:space="preserve">‌ی </w:t>
      </w:r>
      <w:r w:rsidR="00CD17A7" w:rsidRPr="00551A76">
        <w:rPr>
          <w:rFonts w:cs="B Lotus" w:hint="cs"/>
          <w:sz w:val="28"/>
          <w:szCs w:val="28"/>
          <w:rtl/>
          <w:lang w:bidi="fa-IR"/>
        </w:rPr>
        <w:t>«إنما» است که از اداوت حصر محسوب می‌شود. می‌دانیم که «حصر» دارای دو مدلول است</w:t>
      </w:r>
      <w:r w:rsidR="003932E7" w:rsidRPr="00551A76">
        <w:rPr>
          <w:rFonts w:cs="B Lotus" w:hint="cs"/>
          <w:sz w:val="28"/>
          <w:szCs w:val="28"/>
          <w:rtl/>
          <w:lang w:bidi="fa-IR"/>
        </w:rPr>
        <w:t>:</w:t>
      </w:r>
      <w:r w:rsidR="00CD17A7" w:rsidRPr="00551A76">
        <w:rPr>
          <w:rFonts w:cs="B Lotus" w:hint="cs"/>
          <w:sz w:val="28"/>
          <w:szCs w:val="28"/>
          <w:rtl/>
          <w:lang w:bidi="fa-IR"/>
        </w:rPr>
        <w:t xml:space="preserve"> مدلول ایجابی و مدلول سلبی و معنای «حصر» با این دو مدلول تمام خواهد بود. مثلاً وقتی گفته می‌شود</w:t>
      </w:r>
      <w:r w:rsidR="003932E7" w:rsidRPr="00551A76">
        <w:rPr>
          <w:rFonts w:cs="B Lotus" w:hint="cs"/>
          <w:sz w:val="28"/>
          <w:szCs w:val="28"/>
          <w:rtl/>
          <w:lang w:bidi="fa-IR"/>
        </w:rPr>
        <w:t>:</w:t>
      </w:r>
      <w:r w:rsidR="00CD17A7" w:rsidRPr="00551A76">
        <w:rPr>
          <w:rFonts w:cs="B Lotus" w:hint="cs"/>
          <w:sz w:val="28"/>
          <w:szCs w:val="28"/>
          <w:rtl/>
          <w:lang w:bidi="fa-IR"/>
        </w:rPr>
        <w:t xml:space="preserve"> «</w:t>
      </w:r>
      <w:r w:rsidR="00E85813" w:rsidRPr="00894195">
        <w:rPr>
          <w:rStyle w:val="Char0"/>
          <w:rFonts w:hint="cs"/>
          <w:spacing w:val="0"/>
          <w:szCs w:val="26"/>
          <w:rtl/>
        </w:rPr>
        <w:t>إ</w:t>
      </w:r>
      <w:r w:rsidR="00E85813" w:rsidRPr="00894195">
        <w:rPr>
          <w:rStyle w:val="Char0"/>
          <w:spacing w:val="0"/>
          <w:szCs w:val="26"/>
          <w:rtl/>
        </w:rPr>
        <w:t xml:space="preserve">نما یدافع عن </w:t>
      </w:r>
      <w:r w:rsidR="00E85813" w:rsidRPr="00894195">
        <w:rPr>
          <w:rStyle w:val="Char0"/>
          <w:rFonts w:hint="cs"/>
          <w:spacing w:val="0"/>
          <w:szCs w:val="26"/>
          <w:rtl/>
        </w:rPr>
        <w:t>أ</w:t>
      </w:r>
      <w:r w:rsidR="00CD17A7" w:rsidRPr="00894195">
        <w:rPr>
          <w:rStyle w:val="Char0"/>
          <w:spacing w:val="0"/>
          <w:szCs w:val="26"/>
          <w:rtl/>
        </w:rPr>
        <w:t>حسابهم أنا ومثل</w:t>
      </w:r>
      <w:r w:rsidR="0013344D">
        <w:rPr>
          <w:rStyle w:val="Char0"/>
          <w:rFonts w:hint="cs"/>
          <w:spacing w:val="0"/>
          <w:szCs w:val="26"/>
          <w:rtl/>
        </w:rPr>
        <w:t>ي</w:t>
      </w:r>
      <w:r w:rsidR="00CD17A7" w:rsidRPr="00551A76">
        <w:rPr>
          <w:rFonts w:cs="B Lotus" w:hint="cs"/>
          <w:sz w:val="28"/>
          <w:szCs w:val="28"/>
          <w:rtl/>
          <w:lang w:bidi="fa-IR"/>
        </w:rPr>
        <w:t xml:space="preserve"> = </w:t>
      </w:r>
      <w:r w:rsidR="00EE2D66" w:rsidRPr="00551A76">
        <w:rPr>
          <w:rFonts w:cs="B Lotus" w:hint="cs"/>
          <w:sz w:val="28"/>
          <w:szCs w:val="28"/>
          <w:rtl/>
          <w:lang w:bidi="fa-IR"/>
        </w:rPr>
        <w:t>فقط من و همانند من از حسب ایشان دفاع می‌کند»؛ مدلول سلبی آن این است که</w:t>
      </w:r>
      <w:r w:rsidR="003932E7" w:rsidRPr="00551A76">
        <w:rPr>
          <w:rFonts w:cs="B Lotus" w:hint="cs"/>
          <w:sz w:val="28"/>
          <w:szCs w:val="28"/>
          <w:rtl/>
          <w:lang w:bidi="fa-IR"/>
        </w:rPr>
        <w:t>:</w:t>
      </w:r>
      <w:r w:rsidR="00EE2D66" w:rsidRPr="00551A76">
        <w:rPr>
          <w:rFonts w:cs="B Lotus" w:hint="cs"/>
          <w:sz w:val="28"/>
          <w:szCs w:val="28"/>
          <w:rtl/>
          <w:lang w:bidi="fa-IR"/>
        </w:rPr>
        <w:t xml:space="preserve"> «</w:t>
      </w:r>
      <w:r w:rsidR="00EE2D66" w:rsidRPr="00894195">
        <w:rPr>
          <w:rStyle w:val="Char0"/>
          <w:spacing w:val="0"/>
          <w:szCs w:val="26"/>
          <w:rtl/>
        </w:rPr>
        <w:t>ما</w:t>
      </w:r>
      <w:r w:rsidR="00E85813" w:rsidRPr="00894195">
        <w:rPr>
          <w:rStyle w:val="Char0"/>
          <w:rFonts w:hint="cs"/>
          <w:spacing w:val="0"/>
          <w:szCs w:val="26"/>
          <w:rtl/>
        </w:rPr>
        <w:t xml:space="preserve"> </w:t>
      </w:r>
      <w:r w:rsidR="00EE2D66" w:rsidRPr="00894195">
        <w:rPr>
          <w:rStyle w:val="Char0"/>
          <w:spacing w:val="0"/>
          <w:szCs w:val="26"/>
          <w:rtl/>
        </w:rPr>
        <w:t>یدافع عن أحسابهم إلا أنا ومثل</w:t>
      </w:r>
      <w:r w:rsidR="0013344D">
        <w:rPr>
          <w:rStyle w:val="Char0"/>
          <w:rFonts w:hint="cs"/>
          <w:spacing w:val="0"/>
          <w:szCs w:val="26"/>
          <w:rtl/>
        </w:rPr>
        <w:t>ي</w:t>
      </w:r>
      <w:r w:rsidR="00EE2D66" w:rsidRPr="00551A76">
        <w:rPr>
          <w:rFonts w:cs="B Lotus" w:hint="cs"/>
          <w:sz w:val="28"/>
          <w:szCs w:val="28"/>
          <w:rtl/>
          <w:lang w:bidi="fa-IR"/>
        </w:rPr>
        <w:t xml:space="preserve"> = از حسب ایشان جز من و همانند من دفاع نمی‌کند». </w:t>
      </w:r>
    </w:p>
    <w:p w:rsidR="00694DE1" w:rsidRPr="00551A76" w:rsidRDefault="00EC4AD3" w:rsidP="0062728E">
      <w:pPr>
        <w:ind w:firstLine="284"/>
        <w:jc w:val="both"/>
        <w:rPr>
          <w:rFonts w:cs="B Lotus"/>
          <w:sz w:val="28"/>
          <w:szCs w:val="28"/>
          <w:rtl/>
          <w:lang w:bidi="fa-IR"/>
        </w:rPr>
      </w:pPr>
      <w:r w:rsidRPr="00551A76">
        <w:rPr>
          <w:rFonts w:cs="B Lotus" w:hint="cs"/>
          <w:sz w:val="28"/>
          <w:szCs w:val="28"/>
          <w:rtl/>
          <w:lang w:bidi="fa-IR"/>
        </w:rPr>
        <w:t>با توجه به این موضوع اشتباه</w:t>
      </w:r>
      <w:r w:rsidR="00694DE1" w:rsidRPr="00551A76">
        <w:rPr>
          <w:rFonts w:cs="B Lotus" w:hint="cs"/>
          <w:sz w:val="28"/>
          <w:szCs w:val="28"/>
          <w:rtl/>
          <w:lang w:bidi="fa-IR"/>
        </w:rPr>
        <w:t xml:space="preserve"> می‌کنند که</w:t>
      </w:r>
      <w:r w:rsidR="003932E7" w:rsidRPr="00551A76">
        <w:rPr>
          <w:rFonts w:cs="B Lotus" w:hint="cs"/>
          <w:sz w:val="28"/>
          <w:szCs w:val="28"/>
          <w:rtl/>
          <w:lang w:bidi="fa-IR"/>
        </w:rPr>
        <w:t>:</w:t>
      </w:r>
      <w:r w:rsidRPr="00551A76">
        <w:rPr>
          <w:rFonts w:cs="B Lotus" w:hint="cs"/>
          <w:sz w:val="28"/>
          <w:szCs w:val="28"/>
          <w:rtl/>
          <w:lang w:bidi="fa-IR"/>
        </w:rPr>
        <w:t xml:space="preserve"> «اگر اراده</w:t>
      </w:r>
      <w:r w:rsidR="005E4528" w:rsidRPr="00551A76">
        <w:rPr>
          <w:rFonts w:cs="B Lotus" w:hint="cs"/>
          <w:sz w:val="28"/>
          <w:szCs w:val="28"/>
          <w:rtl/>
          <w:lang w:bidi="fa-IR"/>
        </w:rPr>
        <w:t xml:space="preserve">‌ی </w:t>
      </w:r>
      <w:r w:rsidR="00694DE1" w:rsidRPr="00551A76">
        <w:rPr>
          <w:rFonts w:cs="B Lotus" w:hint="cs"/>
          <w:sz w:val="28"/>
          <w:szCs w:val="28"/>
          <w:rtl/>
          <w:lang w:bidi="fa-IR"/>
        </w:rPr>
        <w:t xml:space="preserve">الهی را در این آیه «اراده تشریعی» بدانیم، در این صورت «حصر» منتفی می‌شود! زیرا خداوند فقط نمی‌خواهد </w:t>
      </w:r>
      <w:r w:rsidR="00694DE1" w:rsidRPr="00551A76">
        <w:rPr>
          <w:rFonts w:ascii="Lotus Linotype" w:hAnsi="Lotus Linotype" w:cs="Lotus Linotype"/>
          <w:b/>
          <w:bCs/>
          <w:sz w:val="30"/>
          <w:szCs w:val="27"/>
          <w:rtl/>
          <w:lang w:bidi="fa-IR"/>
        </w:rPr>
        <w:t>اهل البیت</w:t>
      </w:r>
      <w:r w:rsidR="00694DE1" w:rsidRPr="00551A76">
        <w:rPr>
          <w:rFonts w:cs="B Lotus" w:hint="cs"/>
          <w:sz w:val="28"/>
          <w:szCs w:val="28"/>
          <w:rtl/>
          <w:lang w:bidi="fa-IR"/>
        </w:rPr>
        <w:t xml:space="preserve"> را از رجس</w:t>
      </w:r>
      <w:r w:rsidRPr="00551A76">
        <w:rPr>
          <w:rFonts w:cs="B Lotus" w:hint="cs"/>
          <w:sz w:val="28"/>
          <w:szCs w:val="28"/>
          <w:rtl/>
          <w:lang w:bidi="fa-IR"/>
        </w:rPr>
        <w:t xml:space="preserve"> تطهیر فرماید بلکه خدا تطهیر همه</w:t>
      </w:r>
      <w:r w:rsidR="005E4528" w:rsidRPr="00551A76">
        <w:rPr>
          <w:rFonts w:cs="B Lotus" w:hint="cs"/>
          <w:sz w:val="28"/>
          <w:szCs w:val="28"/>
          <w:rtl/>
          <w:lang w:bidi="fa-IR"/>
        </w:rPr>
        <w:t xml:space="preserve">‌ی </w:t>
      </w:r>
      <w:r w:rsidRPr="00551A76">
        <w:rPr>
          <w:rFonts w:cs="B Lotus" w:hint="cs"/>
          <w:sz w:val="28"/>
          <w:szCs w:val="28"/>
          <w:rtl/>
          <w:lang w:bidi="fa-IR"/>
        </w:rPr>
        <w:t>مؤمنین را در همه</w:t>
      </w:r>
      <w:r w:rsidR="005E4528" w:rsidRPr="00551A76">
        <w:rPr>
          <w:rFonts w:cs="B Lotus" w:hint="cs"/>
          <w:sz w:val="28"/>
          <w:szCs w:val="28"/>
          <w:rtl/>
          <w:lang w:bidi="fa-IR"/>
        </w:rPr>
        <w:t xml:space="preserve">‌ی </w:t>
      </w:r>
      <w:r w:rsidR="00694DE1" w:rsidRPr="00551A76">
        <w:rPr>
          <w:rFonts w:cs="B Lotus" w:hint="cs"/>
          <w:sz w:val="28"/>
          <w:szCs w:val="28"/>
          <w:rtl/>
          <w:lang w:bidi="fa-IR"/>
        </w:rPr>
        <w:t xml:space="preserve">زمان‌ها می‌خواهد»! </w:t>
      </w:r>
    </w:p>
    <w:p w:rsidR="00952182" w:rsidRPr="00551A76" w:rsidRDefault="00952182" w:rsidP="00E93C12">
      <w:pPr>
        <w:ind w:firstLine="284"/>
        <w:jc w:val="both"/>
        <w:rPr>
          <w:rFonts w:cs="B Lotus"/>
          <w:sz w:val="28"/>
          <w:szCs w:val="28"/>
          <w:rtl/>
          <w:lang w:bidi="fa-IR"/>
        </w:rPr>
      </w:pPr>
      <w:r w:rsidRPr="00551A76">
        <w:rPr>
          <w:rFonts w:cs="B Lotus" w:hint="cs"/>
          <w:sz w:val="28"/>
          <w:szCs w:val="28"/>
          <w:rtl/>
          <w:lang w:bidi="fa-IR"/>
        </w:rPr>
        <w:t>این قو</w:t>
      </w:r>
      <w:r w:rsidR="00EC4AD3" w:rsidRPr="00551A76">
        <w:rPr>
          <w:rFonts w:cs="B Lotus" w:hint="cs"/>
          <w:sz w:val="28"/>
          <w:szCs w:val="28"/>
          <w:rtl/>
          <w:lang w:bidi="fa-IR"/>
        </w:rPr>
        <w:t>ل مغالطه‌ای بیش نیست زیرا در آیه</w:t>
      </w:r>
      <w:r w:rsidR="005E4528" w:rsidRPr="00551A76">
        <w:rPr>
          <w:rFonts w:cs="B Lotus" w:hint="cs"/>
          <w:sz w:val="28"/>
          <w:szCs w:val="28"/>
          <w:rtl/>
          <w:lang w:bidi="fa-IR"/>
        </w:rPr>
        <w:t xml:space="preserve">‌ی </w:t>
      </w:r>
      <w:r w:rsidRPr="00551A76">
        <w:rPr>
          <w:rFonts w:cs="B Lotus" w:hint="cs"/>
          <w:sz w:val="28"/>
          <w:szCs w:val="28"/>
          <w:rtl/>
          <w:lang w:bidi="fa-IR"/>
        </w:rPr>
        <w:t>مورد بحث، «حصر» در افراد نیست بلکه حصر در موضوع است که تطهیر باشد. مدلول ایجابی این حصر چنین است که</w:t>
      </w:r>
      <w:r w:rsidR="003932E7" w:rsidRPr="00551A76">
        <w:rPr>
          <w:rFonts w:cs="B Lotus" w:hint="cs"/>
          <w:sz w:val="28"/>
          <w:szCs w:val="28"/>
          <w:rtl/>
          <w:lang w:bidi="fa-IR"/>
        </w:rPr>
        <w:t>:</w:t>
      </w:r>
      <w:r w:rsidRPr="00551A76">
        <w:rPr>
          <w:rFonts w:cs="B Lotus" w:hint="cs"/>
          <w:sz w:val="28"/>
          <w:szCs w:val="28"/>
          <w:rtl/>
          <w:lang w:bidi="fa-IR"/>
        </w:rPr>
        <w:t xml:space="preserve"> «در این امر و نهی </w:t>
      </w:r>
      <w:r w:rsidRPr="00551A76">
        <w:rPr>
          <w:rFonts w:cs="B Lotus" w:hint="cs"/>
          <w:b/>
          <w:bCs/>
          <w:sz w:val="28"/>
          <w:szCs w:val="28"/>
          <w:rtl/>
          <w:lang w:bidi="fa-IR"/>
        </w:rPr>
        <w:t>فقط</w:t>
      </w:r>
      <w:r w:rsidRPr="00551A76">
        <w:rPr>
          <w:rFonts w:cs="B Lotus" w:hint="cs"/>
          <w:sz w:val="28"/>
          <w:szCs w:val="28"/>
          <w:rtl/>
          <w:lang w:bidi="fa-IR"/>
        </w:rPr>
        <w:t xml:space="preserve"> اذهاب رجس و تط</w:t>
      </w:r>
      <w:r w:rsidR="0075385E" w:rsidRPr="00551A76">
        <w:rPr>
          <w:rFonts w:cs="B Lotus" w:hint="cs"/>
          <w:sz w:val="28"/>
          <w:szCs w:val="28"/>
          <w:rtl/>
          <w:lang w:bidi="fa-IR"/>
        </w:rPr>
        <w:t>ه</w:t>
      </w:r>
      <w:r w:rsidRPr="00551A76">
        <w:rPr>
          <w:rFonts w:cs="B Lotus" w:hint="cs"/>
          <w:sz w:val="28"/>
          <w:szCs w:val="28"/>
          <w:rtl/>
          <w:lang w:bidi="fa-IR"/>
        </w:rPr>
        <w:t xml:space="preserve">یر </w:t>
      </w:r>
      <w:r w:rsidR="00B54670" w:rsidRPr="00551A76">
        <w:rPr>
          <w:rFonts w:cs="B Lotus" w:hint="cs"/>
          <w:sz w:val="28"/>
          <w:szCs w:val="28"/>
          <w:rtl/>
          <w:lang w:bidi="fa-IR"/>
        </w:rPr>
        <w:t>را می‌خوانیم» و مدلول سلبی آن چنین است که</w:t>
      </w:r>
      <w:r w:rsidR="003932E7" w:rsidRPr="00551A76">
        <w:rPr>
          <w:rFonts w:cs="B Lotus" w:hint="cs"/>
          <w:sz w:val="28"/>
          <w:szCs w:val="28"/>
          <w:rtl/>
          <w:lang w:bidi="fa-IR"/>
        </w:rPr>
        <w:t>:</w:t>
      </w:r>
      <w:r w:rsidR="00B54670" w:rsidRPr="00551A76">
        <w:rPr>
          <w:rFonts w:cs="B Lotus" w:hint="cs"/>
          <w:sz w:val="28"/>
          <w:szCs w:val="28"/>
          <w:rtl/>
          <w:lang w:bidi="fa-IR"/>
        </w:rPr>
        <w:t xml:space="preserve"> «در این امر و نهی </w:t>
      </w:r>
      <w:r w:rsidR="00B54670" w:rsidRPr="00551A76">
        <w:rPr>
          <w:rFonts w:cs="B Lotus" w:hint="cs"/>
          <w:b/>
          <w:bCs/>
          <w:sz w:val="28"/>
          <w:szCs w:val="28"/>
          <w:rtl/>
          <w:lang w:bidi="fa-IR"/>
        </w:rPr>
        <w:t>جز</w:t>
      </w:r>
      <w:r w:rsidR="00B54670" w:rsidRPr="00551A76">
        <w:rPr>
          <w:rFonts w:cs="B Lotus" w:hint="cs"/>
          <w:sz w:val="28"/>
          <w:szCs w:val="28"/>
          <w:rtl/>
          <w:lang w:bidi="fa-IR"/>
        </w:rPr>
        <w:t xml:space="preserve"> اذهاب رجس و تطهیر را نمی‌خوانیم». </w:t>
      </w:r>
    </w:p>
    <w:p w:rsidR="002A6FE9" w:rsidRPr="00551A76" w:rsidRDefault="002A6FE9" w:rsidP="002A6FE9">
      <w:pPr>
        <w:ind w:firstLine="284"/>
        <w:jc w:val="both"/>
        <w:rPr>
          <w:rFonts w:cs="B Lotus"/>
          <w:sz w:val="28"/>
          <w:szCs w:val="28"/>
          <w:rtl/>
          <w:lang w:bidi="fa-IR"/>
        </w:rPr>
      </w:pPr>
      <w:r w:rsidRPr="00551A76">
        <w:rPr>
          <w:rFonts w:cs="B Lotus" w:hint="cs"/>
          <w:sz w:val="28"/>
          <w:szCs w:val="28"/>
          <w:rtl/>
          <w:lang w:bidi="fa-IR"/>
        </w:rPr>
        <w:t>به عبارت دیگر</w:t>
      </w:r>
      <w:r w:rsidR="00E85813" w:rsidRPr="00551A76">
        <w:rPr>
          <w:rFonts w:cs="B Lotus" w:hint="cs"/>
          <w:sz w:val="28"/>
          <w:szCs w:val="28"/>
          <w:rtl/>
          <w:lang w:bidi="fa-IR"/>
        </w:rPr>
        <w:t>،</w:t>
      </w:r>
      <w:r w:rsidR="00EC4AD3" w:rsidRPr="00551A76">
        <w:rPr>
          <w:rFonts w:cs="B Lotus" w:hint="cs"/>
          <w:sz w:val="28"/>
          <w:szCs w:val="28"/>
          <w:rtl/>
          <w:lang w:bidi="fa-IR"/>
        </w:rPr>
        <w:t xml:space="preserve"> آیه</w:t>
      </w:r>
      <w:r w:rsidR="005E4528" w:rsidRPr="00551A76">
        <w:rPr>
          <w:rFonts w:cs="B Lotus" w:hint="cs"/>
          <w:sz w:val="28"/>
          <w:szCs w:val="28"/>
          <w:rtl/>
          <w:lang w:bidi="fa-IR"/>
        </w:rPr>
        <w:t xml:space="preserve">‌ی </w:t>
      </w:r>
      <w:r w:rsidR="00EC4AD3" w:rsidRPr="00551A76">
        <w:rPr>
          <w:rFonts w:cs="B Lotus" w:hint="cs"/>
          <w:sz w:val="28"/>
          <w:szCs w:val="28"/>
          <w:rtl/>
          <w:lang w:bidi="fa-IR"/>
        </w:rPr>
        <w:t>33 سوره</w:t>
      </w:r>
      <w:r w:rsidR="005E4528" w:rsidRPr="00551A76">
        <w:rPr>
          <w:rFonts w:cs="B Lotus" w:hint="cs"/>
          <w:sz w:val="28"/>
          <w:szCs w:val="28"/>
          <w:rtl/>
          <w:lang w:bidi="fa-IR"/>
        </w:rPr>
        <w:t xml:space="preserve">‌ی </w:t>
      </w:r>
      <w:r w:rsidRPr="00551A76">
        <w:rPr>
          <w:rFonts w:cs="B Lotus" w:hint="cs"/>
          <w:sz w:val="28"/>
          <w:szCs w:val="28"/>
          <w:rtl/>
          <w:lang w:bidi="fa-IR"/>
        </w:rPr>
        <w:t>«احزاب» نفرموده</w:t>
      </w:r>
      <w:r w:rsidR="003932E7" w:rsidRPr="00551A76">
        <w:rPr>
          <w:rFonts w:cs="B Lotus" w:hint="cs"/>
          <w:sz w:val="28"/>
          <w:szCs w:val="28"/>
          <w:rtl/>
          <w:lang w:bidi="fa-IR"/>
        </w:rPr>
        <w:t>:</w:t>
      </w:r>
      <w:r w:rsidRPr="00551A76">
        <w:rPr>
          <w:rFonts w:cs="B Lotus" w:hint="cs"/>
          <w:sz w:val="28"/>
          <w:szCs w:val="28"/>
          <w:rtl/>
          <w:lang w:bidi="fa-IR"/>
        </w:rPr>
        <w:t xml:space="preserve"> «فقط می‌خواهیم </w:t>
      </w:r>
      <w:r w:rsidR="00E85813" w:rsidRPr="00551A76">
        <w:rPr>
          <w:rFonts w:ascii="Lotus Linotype" w:hAnsi="Lotus Linotype" w:cs="Lotus Linotype" w:hint="cs"/>
          <w:b/>
          <w:bCs/>
          <w:sz w:val="30"/>
          <w:szCs w:val="27"/>
          <w:rtl/>
          <w:lang w:bidi="fa-IR"/>
        </w:rPr>
        <w:t>ا</w:t>
      </w:r>
      <w:r w:rsidRPr="00551A76">
        <w:rPr>
          <w:rFonts w:ascii="Lotus Linotype" w:hAnsi="Lotus Linotype" w:cs="Lotus Linotype"/>
          <w:b/>
          <w:bCs/>
          <w:sz w:val="30"/>
          <w:szCs w:val="27"/>
          <w:rtl/>
          <w:lang w:bidi="fa-IR"/>
        </w:rPr>
        <w:t>هل البیت</w:t>
      </w:r>
      <w:r w:rsidRPr="00551A76">
        <w:rPr>
          <w:rFonts w:cs="B Lotus" w:hint="cs"/>
          <w:sz w:val="28"/>
          <w:szCs w:val="28"/>
          <w:rtl/>
          <w:lang w:bidi="fa-IR"/>
        </w:rPr>
        <w:t xml:space="preserve"> را تطهیر کنیم و لاغ</w:t>
      </w:r>
      <w:r w:rsidR="00EC4AD3" w:rsidRPr="00551A76">
        <w:rPr>
          <w:rFonts w:cs="B Lotus" w:hint="cs"/>
          <w:sz w:val="28"/>
          <w:szCs w:val="28"/>
          <w:rtl/>
          <w:lang w:bidi="fa-IR"/>
        </w:rPr>
        <w:t>یر» بلکه آیه</w:t>
      </w:r>
      <w:r w:rsidR="005E4528" w:rsidRPr="00551A76">
        <w:rPr>
          <w:rFonts w:cs="B Lotus" w:hint="cs"/>
          <w:sz w:val="28"/>
          <w:szCs w:val="28"/>
          <w:rtl/>
          <w:lang w:bidi="fa-IR"/>
        </w:rPr>
        <w:t xml:space="preserve">‌ی </w:t>
      </w:r>
      <w:r w:rsidR="00F93347" w:rsidRPr="00551A76">
        <w:rPr>
          <w:rFonts w:cs="B Lotus" w:hint="cs"/>
          <w:sz w:val="28"/>
          <w:szCs w:val="28"/>
          <w:rtl/>
          <w:lang w:bidi="fa-IR"/>
        </w:rPr>
        <w:t>شریفه می‌فرماید</w:t>
      </w:r>
      <w:r w:rsidR="003932E7" w:rsidRPr="00551A76">
        <w:rPr>
          <w:rFonts w:cs="B Lotus" w:hint="cs"/>
          <w:sz w:val="28"/>
          <w:szCs w:val="28"/>
          <w:rtl/>
          <w:lang w:bidi="fa-IR"/>
        </w:rPr>
        <w:t>:</w:t>
      </w:r>
      <w:r w:rsidR="00F93347" w:rsidRPr="00551A76">
        <w:rPr>
          <w:rFonts w:cs="B Lotus" w:hint="cs"/>
          <w:sz w:val="28"/>
          <w:szCs w:val="28"/>
          <w:rtl/>
          <w:lang w:bidi="fa-IR"/>
        </w:rPr>
        <w:t xml:space="preserve"> «علت غایی و هدف از این اوامر و نواهی </w:t>
      </w:r>
      <w:r w:rsidR="00F93347" w:rsidRPr="00551A76">
        <w:rPr>
          <w:rFonts w:cs="B Lotus" w:hint="cs"/>
          <w:b/>
          <w:bCs/>
          <w:sz w:val="28"/>
          <w:szCs w:val="28"/>
          <w:rtl/>
          <w:lang w:bidi="fa-IR"/>
        </w:rPr>
        <w:t>فقط</w:t>
      </w:r>
      <w:r w:rsidR="00F93347" w:rsidRPr="00551A76">
        <w:rPr>
          <w:rFonts w:cs="B Lotus" w:hint="cs"/>
          <w:sz w:val="28"/>
          <w:szCs w:val="28"/>
          <w:rtl/>
          <w:lang w:bidi="fa-IR"/>
        </w:rPr>
        <w:t xml:space="preserve"> تطهیر و اذهاب رجس است و لاغیر». </w:t>
      </w:r>
    </w:p>
    <w:p w:rsidR="00F93347" w:rsidRPr="00551A76" w:rsidRDefault="00D1701A" w:rsidP="006A7227">
      <w:pPr>
        <w:ind w:firstLine="284"/>
        <w:jc w:val="both"/>
        <w:rPr>
          <w:rFonts w:ascii="KFGQPC Uthmanic Script HAFS" w:hAnsi="KFGQPC Uthmanic Script HAFS" w:cs="KFGQPC Uthmanic Script HAFS"/>
          <w:sz w:val="28"/>
          <w:szCs w:val="28"/>
          <w:rtl/>
          <w:lang w:bidi="fa-IR"/>
        </w:rPr>
      </w:pPr>
      <w:r w:rsidRPr="00551A76">
        <w:rPr>
          <w:rFonts w:cs="B Lotus" w:hint="cs"/>
          <w:sz w:val="28"/>
          <w:szCs w:val="28"/>
          <w:rtl/>
          <w:lang w:bidi="fa-IR"/>
        </w:rPr>
        <w:t>بنابراین</w:t>
      </w:r>
      <w:r w:rsidR="00E85813" w:rsidRPr="00551A76">
        <w:rPr>
          <w:rFonts w:cs="B Lotus" w:hint="cs"/>
          <w:sz w:val="28"/>
          <w:szCs w:val="28"/>
          <w:rtl/>
          <w:lang w:bidi="fa-IR"/>
        </w:rPr>
        <w:t>،</w:t>
      </w:r>
      <w:r w:rsidRPr="00551A76">
        <w:rPr>
          <w:rFonts w:cs="B Lotus" w:hint="cs"/>
          <w:sz w:val="28"/>
          <w:szCs w:val="28"/>
          <w:rtl/>
          <w:lang w:bidi="fa-IR"/>
        </w:rPr>
        <w:t xml:space="preserve"> چنین حصری به هیچ‌وجه م</w:t>
      </w:r>
      <w:r w:rsidR="00EC4AD3" w:rsidRPr="00551A76">
        <w:rPr>
          <w:rFonts w:cs="B Lotus" w:hint="cs"/>
          <w:sz w:val="28"/>
          <w:szCs w:val="28"/>
          <w:rtl/>
          <w:lang w:bidi="fa-IR"/>
        </w:rPr>
        <w:t>انع از آن نیست که «اراده</w:t>
      </w:r>
      <w:r w:rsidR="005E4528" w:rsidRPr="00551A76">
        <w:rPr>
          <w:rFonts w:cs="B Lotus" w:hint="cs"/>
          <w:sz w:val="28"/>
          <w:szCs w:val="28"/>
          <w:rtl/>
          <w:lang w:bidi="fa-IR"/>
        </w:rPr>
        <w:t xml:space="preserve">‌ی </w:t>
      </w:r>
      <w:r w:rsidR="00455F18">
        <w:rPr>
          <w:rFonts w:cs="B Lotus" w:hint="cs"/>
          <w:sz w:val="28"/>
          <w:szCs w:val="28"/>
          <w:rtl/>
          <w:lang w:bidi="fa-IR"/>
        </w:rPr>
        <w:t>تشریعی</w:t>
      </w:r>
      <w:r w:rsidR="00EC4AD3" w:rsidRPr="00551A76">
        <w:rPr>
          <w:rFonts w:cs="B Lotus" w:hint="cs"/>
          <w:sz w:val="28"/>
          <w:szCs w:val="28"/>
          <w:rtl/>
          <w:lang w:bidi="fa-IR"/>
        </w:rPr>
        <w:t xml:space="preserve"> الهی» هم به کلیه</w:t>
      </w:r>
      <w:r w:rsidR="005E4528" w:rsidRPr="00551A76">
        <w:rPr>
          <w:rFonts w:cs="B Lotus" w:hint="cs"/>
          <w:sz w:val="28"/>
          <w:szCs w:val="28"/>
          <w:rtl/>
          <w:lang w:bidi="fa-IR"/>
        </w:rPr>
        <w:t xml:space="preserve">‌ی </w:t>
      </w:r>
      <w:r w:rsidRPr="00551A76">
        <w:rPr>
          <w:rFonts w:cs="B Lotus" w:hint="cs"/>
          <w:sz w:val="28"/>
          <w:szCs w:val="28"/>
          <w:rtl/>
          <w:lang w:bidi="fa-IR"/>
        </w:rPr>
        <w:t>مخاطبین</w:t>
      </w:r>
      <w:r w:rsidR="006A7227" w:rsidRPr="00551A76">
        <w:rPr>
          <w:rFonts w:cs="B Lotus" w:hint="cs"/>
          <w:sz w:val="28"/>
          <w:szCs w:val="28"/>
          <w:rtl/>
          <w:lang w:bidi="fa-IR"/>
        </w:rPr>
        <w:t xml:space="preserve"> </w:t>
      </w:r>
      <w:r w:rsidR="006A7227" w:rsidRPr="00B55E10">
        <w:rPr>
          <w:rFonts w:ascii="Traditional Arabic" w:hAnsi="Traditional Arabic"/>
          <w:sz w:val="28"/>
          <w:szCs w:val="28"/>
          <w:rtl/>
          <w:lang w:bidi="fa-IR"/>
        </w:rPr>
        <w:t>﴿</w:t>
      </w:r>
      <w:r w:rsidR="006A7227" w:rsidRPr="00551A76">
        <w:rPr>
          <w:rFonts w:ascii="KFGQPC Uthmanic Script HAFS" w:hAnsi="KFGQPC Uthmanic Script HAFS" w:cs="KFGQPC Uthmanic Script HAFS"/>
          <w:sz w:val="28"/>
          <w:szCs w:val="28"/>
          <w:rtl/>
          <w:lang w:bidi="fa-IR"/>
        </w:rPr>
        <w:t xml:space="preserve">يَٰٓأَيُّهَا </w:t>
      </w:r>
      <w:r w:rsidR="006A7227" w:rsidRPr="00551A76">
        <w:rPr>
          <w:rFonts w:ascii="KFGQPC Uthmanic Script HAFS" w:hAnsi="KFGQPC Uthmanic Script HAFS" w:cs="KFGQPC Uthmanic Script HAFS" w:hint="cs"/>
          <w:sz w:val="28"/>
          <w:szCs w:val="28"/>
          <w:rtl/>
          <w:lang w:bidi="fa-IR"/>
        </w:rPr>
        <w:t>ٱلَّذِينَ</w:t>
      </w:r>
      <w:r w:rsidR="006A7227" w:rsidRPr="00551A76">
        <w:rPr>
          <w:rFonts w:ascii="KFGQPC Uthmanic Script HAFS" w:hAnsi="KFGQPC Uthmanic Script HAFS" w:cs="KFGQPC Uthmanic Script HAFS"/>
          <w:sz w:val="28"/>
          <w:szCs w:val="28"/>
          <w:rtl/>
          <w:lang w:bidi="fa-IR"/>
        </w:rPr>
        <w:t xml:space="preserve"> ءَامَنُواْ</w:t>
      </w:r>
      <w:r w:rsidR="006A7227" w:rsidRPr="00B55E10">
        <w:rPr>
          <w:rFonts w:ascii="Traditional Arabic" w:hAnsi="Traditional Arabic"/>
          <w:sz w:val="28"/>
          <w:szCs w:val="28"/>
          <w:rtl/>
          <w:lang w:bidi="fa-IR"/>
        </w:rPr>
        <w:t>﴾</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33"/>
      </w:r>
      <w:r w:rsidR="00087952">
        <w:rPr>
          <w:rFonts w:cs="B Lotus"/>
          <w:sz w:val="28"/>
          <w:szCs w:val="28"/>
          <w:vertAlign w:val="superscript"/>
          <w:rtl/>
          <w:lang w:bidi="fa-IR"/>
        </w:rPr>
        <w:t>)</w:t>
      </w:r>
      <w:r w:rsidR="0081570F" w:rsidRPr="00551A76">
        <w:rPr>
          <w:rFonts w:cs="B Lotus" w:hint="cs"/>
          <w:sz w:val="28"/>
          <w:szCs w:val="28"/>
          <w:rtl/>
          <w:lang w:bidi="fa-IR"/>
        </w:rPr>
        <w:t xml:space="preserve"> </w:t>
      </w:r>
      <w:r w:rsidR="00EA0782" w:rsidRPr="00551A76">
        <w:rPr>
          <w:rFonts w:cs="B Lotus" w:hint="cs"/>
          <w:sz w:val="28"/>
          <w:szCs w:val="28"/>
          <w:rtl/>
          <w:lang w:bidi="fa-IR"/>
        </w:rPr>
        <w:t xml:space="preserve">تعلق گیرد و هم به سبب موقعیت </w:t>
      </w:r>
      <w:r w:rsidR="00D25058" w:rsidRPr="00551A76">
        <w:rPr>
          <w:rFonts w:cs="B Lotus" w:hint="cs"/>
          <w:sz w:val="28"/>
          <w:szCs w:val="28"/>
          <w:rtl/>
          <w:lang w:bidi="fa-IR"/>
        </w:rPr>
        <w:t xml:space="preserve">خاص </w:t>
      </w:r>
      <w:r w:rsidR="00D25058" w:rsidRPr="00894195">
        <w:rPr>
          <w:rStyle w:val="Char0"/>
          <w:spacing w:val="0"/>
          <w:szCs w:val="26"/>
          <w:rtl/>
        </w:rPr>
        <w:t>اهل البیت</w:t>
      </w:r>
      <w:r w:rsidR="00D25058" w:rsidRPr="00551A76">
        <w:rPr>
          <w:rFonts w:cs="B Lotus" w:hint="cs"/>
          <w:sz w:val="28"/>
          <w:szCs w:val="28"/>
          <w:rtl/>
          <w:lang w:bidi="fa-IR"/>
        </w:rPr>
        <w:t xml:space="preserve"> در میان مردم، بار دیگر مطلوب خدا به ایشان گوشزد شده و از ایشان مؤکداً خواسته شود. </w:t>
      </w:r>
    </w:p>
    <w:p w:rsidR="00592282" w:rsidRPr="00551A76" w:rsidRDefault="00EC4AD3" w:rsidP="00592282">
      <w:pPr>
        <w:ind w:firstLine="284"/>
        <w:jc w:val="both"/>
        <w:rPr>
          <w:rFonts w:cs="B Lotus"/>
          <w:sz w:val="28"/>
          <w:szCs w:val="28"/>
          <w:rtl/>
          <w:lang w:bidi="fa-IR"/>
        </w:rPr>
      </w:pPr>
      <w:r w:rsidRPr="00551A76">
        <w:rPr>
          <w:rFonts w:cs="B Lotus" w:hint="cs"/>
          <w:sz w:val="28"/>
          <w:szCs w:val="28"/>
          <w:rtl/>
          <w:lang w:bidi="fa-IR"/>
        </w:rPr>
        <w:t>آری، عمومیت ذیل آیه</w:t>
      </w:r>
      <w:r w:rsidR="005E4528" w:rsidRPr="00551A76">
        <w:rPr>
          <w:rFonts w:cs="B Lotus" w:hint="cs"/>
          <w:sz w:val="28"/>
          <w:szCs w:val="28"/>
          <w:rtl/>
          <w:lang w:bidi="fa-IR"/>
        </w:rPr>
        <w:t xml:space="preserve">‌ی </w:t>
      </w:r>
      <w:r w:rsidRPr="00551A76">
        <w:rPr>
          <w:rFonts w:cs="B Lotus" w:hint="cs"/>
          <w:sz w:val="28"/>
          <w:szCs w:val="28"/>
          <w:rtl/>
          <w:lang w:bidi="fa-IR"/>
        </w:rPr>
        <w:t>6 سوره</w:t>
      </w:r>
      <w:r w:rsidR="005E4528" w:rsidRPr="00551A76">
        <w:rPr>
          <w:rFonts w:cs="B Lotus" w:hint="cs"/>
          <w:sz w:val="28"/>
          <w:szCs w:val="28"/>
          <w:rtl/>
          <w:lang w:bidi="fa-IR"/>
        </w:rPr>
        <w:t xml:space="preserve">‌ی </w:t>
      </w:r>
      <w:r w:rsidR="00592282" w:rsidRPr="00551A76">
        <w:rPr>
          <w:rFonts w:cs="B Lotus" w:hint="cs"/>
          <w:sz w:val="28"/>
          <w:szCs w:val="28"/>
          <w:rtl/>
          <w:lang w:bidi="fa-IR"/>
        </w:rPr>
        <w:t>مائده که</w:t>
      </w:r>
      <w:r w:rsidRPr="00551A76">
        <w:rPr>
          <w:rFonts w:cs="B Lotus" w:hint="cs"/>
          <w:sz w:val="28"/>
          <w:szCs w:val="28"/>
          <w:rtl/>
          <w:lang w:bidi="fa-IR"/>
        </w:rPr>
        <w:t xml:space="preserve"> تعلق اراده</w:t>
      </w:r>
      <w:r w:rsidR="005E4528" w:rsidRPr="00551A76">
        <w:rPr>
          <w:rFonts w:cs="B Lotus" w:hint="cs"/>
          <w:sz w:val="28"/>
          <w:szCs w:val="28"/>
          <w:rtl/>
          <w:lang w:bidi="fa-IR"/>
        </w:rPr>
        <w:t xml:space="preserve">‌ی </w:t>
      </w:r>
      <w:r w:rsidRPr="00551A76">
        <w:rPr>
          <w:rFonts w:cs="B Lotus" w:hint="cs"/>
          <w:sz w:val="28"/>
          <w:szCs w:val="28"/>
          <w:rtl/>
          <w:lang w:bidi="fa-IR"/>
        </w:rPr>
        <w:t>طهارت را شامل همه</w:t>
      </w:r>
      <w:r w:rsidR="005E4528" w:rsidRPr="00551A76">
        <w:rPr>
          <w:rFonts w:cs="B Lotus" w:hint="cs"/>
          <w:sz w:val="28"/>
          <w:szCs w:val="28"/>
          <w:rtl/>
          <w:lang w:bidi="fa-IR"/>
        </w:rPr>
        <w:t xml:space="preserve">‌ی </w:t>
      </w:r>
      <w:r w:rsidR="00592282" w:rsidRPr="00551A76">
        <w:rPr>
          <w:rFonts w:cs="B Lotus" w:hint="cs"/>
          <w:sz w:val="28"/>
          <w:szCs w:val="28"/>
          <w:rtl/>
          <w:lang w:bidi="fa-IR"/>
        </w:rPr>
        <w:t>مؤمنین شمرده، مانع است که بگوییم</w:t>
      </w:r>
      <w:r w:rsidR="002F18BB" w:rsidRPr="00551A76">
        <w:rPr>
          <w:rFonts w:cs="B Lotus" w:hint="cs"/>
          <w:sz w:val="28"/>
          <w:szCs w:val="28"/>
          <w:rtl/>
          <w:lang w:bidi="fa-IR"/>
        </w:rPr>
        <w:t>:</w:t>
      </w:r>
      <w:r w:rsidRPr="00551A76">
        <w:rPr>
          <w:rFonts w:cs="B Lotus" w:hint="cs"/>
          <w:sz w:val="28"/>
          <w:szCs w:val="28"/>
          <w:rtl/>
          <w:lang w:bidi="fa-IR"/>
        </w:rPr>
        <w:t xml:space="preserve"> اراده</w:t>
      </w:r>
      <w:r w:rsidR="005E4528" w:rsidRPr="00551A76">
        <w:rPr>
          <w:rFonts w:cs="B Lotus" w:hint="cs"/>
          <w:sz w:val="28"/>
          <w:szCs w:val="28"/>
          <w:rtl/>
          <w:lang w:bidi="fa-IR"/>
        </w:rPr>
        <w:t xml:space="preserve">‌ی </w:t>
      </w:r>
      <w:r w:rsidR="00592282" w:rsidRPr="00551A76">
        <w:rPr>
          <w:rFonts w:cs="B Lotus" w:hint="cs"/>
          <w:sz w:val="28"/>
          <w:szCs w:val="28"/>
          <w:rtl/>
          <w:lang w:bidi="fa-IR"/>
        </w:rPr>
        <w:t>الهی بر طهارت عده‌ای معدود تعلق گرفته است اما به هیچ‌</w:t>
      </w:r>
      <w:r w:rsidR="00E472A9" w:rsidRPr="00551A76">
        <w:rPr>
          <w:rFonts w:cs="B Lotus" w:hint="cs"/>
          <w:sz w:val="28"/>
          <w:szCs w:val="28"/>
          <w:rtl/>
          <w:lang w:bidi="fa-IR"/>
        </w:rPr>
        <w:t>وجه مانع از آن نیست که مطلوب آیه</w:t>
      </w:r>
      <w:r w:rsidR="005E4528" w:rsidRPr="00551A76">
        <w:rPr>
          <w:rFonts w:cs="B Lotus" w:hint="cs"/>
          <w:sz w:val="28"/>
          <w:szCs w:val="28"/>
          <w:rtl/>
          <w:lang w:bidi="fa-IR"/>
        </w:rPr>
        <w:t xml:space="preserve">‌ی </w:t>
      </w:r>
      <w:r w:rsidR="00592282" w:rsidRPr="00551A76">
        <w:rPr>
          <w:rFonts w:cs="B Lotus" w:hint="cs"/>
          <w:sz w:val="28"/>
          <w:szCs w:val="28"/>
          <w:rtl/>
          <w:lang w:bidi="fa-IR"/>
        </w:rPr>
        <w:t>مذکور، یک بار دیگر از برخی مؤمنین که دارای موقعیت خاصی هستند با تأکید، خواسته شود. به عنوان مثال</w:t>
      </w:r>
      <w:r w:rsidR="002F18BB" w:rsidRPr="00551A76">
        <w:rPr>
          <w:rFonts w:cs="B Lotus" w:hint="cs"/>
          <w:sz w:val="28"/>
          <w:szCs w:val="28"/>
          <w:rtl/>
          <w:lang w:bidi="fa-IR"/>
        </w:rPr>
        <w:t>،</w:t>
      </w:r>
      <w:r w:rsidR="00592282" w:rsidRPr="00551A76">
        <w:rPr>
          <w:rFonts w:cs="B Lotus" w:hint="cs"/>
          <w:sz w:val="28"/>
          <w:szCs w:val="28"/>
          <w:rtl/>
          <w:lang w:bidi="fa-IR"/>
        </w:rPr>
        <w:t xml:space="preserve"> اگر معلمی به شاگردان خود بگوید</w:t>
      </w:r>
      <w:r w:rsidR="003932E7" w:rsidRPr="00551A76">
        <w:rPr>
          <w:rFonts w:cs="B Lotus" w:hint="cs"/>
          <w:sz w:val="28"/>
          <w:szCs w:val="28"/>
          <w:rtl/>
          <w:lang w:bidi="fa-IR"/>
        </w:rPr>
        <w:t>:</w:t>
      </w:r>
      <w:r w:rsidR="00E472A9" w:rsidRPr="00551A76">
        <w:rPr>
          <w:rFonts w:cs="B Lotus" w:hint="cs"/>
          <w:sz w:val="28"/>
          <w:szCs w:val="28"/>
          <w:rtl/>
          <w:lang w:bidi="fa-IR"/>
        </w:rPr>
        <w:t xml:space="preserve"> درس بخوانید و بی‌ توجهی</w:t>
      </w:r>
      <w:r w:rsidR="00DA5B87" w:rsidRPr="00551A76">
        <w:rPr>
          <w:rFonts w:cs="B Lotus" w:hint="cs"/>
          <w:sz w:val="28"/>
          <w:szCs w:val="28"/>
          <w:rtl/>
          <w:lang w:bidi="fa-IR"/>
        </w:rPr>
        <w:t xml:space="preserve"> نکنید </w:t>
      </w:r>
      <w:r w:rsidR="00020B0D" w:rsidRPr="00551A76">
        <w:rPr>
          <w:rFonts w:cs="B Lotus" w:hint="cs"/>
          <w:sz w:val="28"/>
          <w:szCs w:val="28"/>
          <w:rtl/>
          <w:lang w:bidi="fa-IR"/>
        </w:rPr>
        <w:t>و تعالیم معلم را به خوبی بیاموزید و سپس به دو یا سه تن از دانش‌آموزان که مورد توجه سایرین هستند و رفتارشان بر دیگران تأثیر می‌گذارد، بگوید</w:t>
      </w:r>
      <w:r w:rsidR="002F18BB" w:rsidRPr="00551A76">
        <w:rPr>
          <w:rFonts w:cs="B Lotus" w:hint="cs"/>
          <w:sz w:val="28"/>
          <w:szCs w:val="28"/>
          <w:rtl/>
          <w:lang w:bidi="fa-IR"/>
        </w:rPr>
        <w:t>:</w:t>
      </w:r>
      <w:r w:rsidR="00020B0D" w:rsidRPr="00551A76">
        <w:rPr>
          <w:rFonts w:cs="B Lotus" w:hint="cs"/>
          <w:sz w:val="28"/>
          <w:szCs w:val="28"/>
          <w:rtl/>
          <w:lang w:bidi="fa-IR"/>
        </w:rPr>
        <w:t xml:space="preserve"> با انضباط باشید و درس‌هایتان را به دقت و با جدیت فراگیرید، وقت خود را بیهوده و به بازی </w:t>
      </w:r>
      <w:r w:rsidR="00D866F3" w:rsidRPr="00551A76">
        <w:rPr>
          <w:rFonts w:cs="B Lotus" w:hint="cs"/>
          <w:sz w:val="28"/>
          <w:szCs w:val="28"/>
          <w:rtl/>
          <w:lang w:bidi="fa-IR"/>
        </w:rPr>
        <w:t xml:space="preserve">تلف نکنید و توصیه‌های معلم خود را از یاد </w:t>
      </w:r>
      <w:r w:rsidR="00E472A9" w:rsidRPr="00551A76">
        <w:rPr>
          <w:rFonts w:cs="B Lotus" w:hint="cs"/>
          <w:sz w:val="28"/>
          <w:szCs w:val="28"/>
          <w:rtl/>
          <w:lang w:bidi="fa-IR"/>
        </w:rPr>
        <w:t>نبرید، این دو خواسته هیچ تفاوتی</w:t>
      </w:r>
      <w:r w:rsidR="00D866F3" w:rsidRPr="00551A76">
        <w:rPr>
          <w:rFonts w:cs="B Lotus" w:hint="cs"/>
          <w:sz w:val="28"/>
          <w:szCs w:val="28"/>
          <w:rtl/>
          <w:lang w:bidi="fa-IR"/>
        </w:rPr>
        <w:t xml:space="preserve"> با هم ندارند. بلکه تفاوت این دو دسته از دانش‌آموزان در میزان و مراتب انتظاری است که در عمل به خواسته‌های معلم، متوجه</w:t>
      </w:r>
      <w:r w:rsidR="00EA0782" w:rsidRPr="00551A76">
        <w:rPr>
          <w:rFonts w:cs="B Lotus" w:hint="cs"/>
          <w:sz w:val="28"/>
          <w:szCs w:val="28"/>
          <w:rtl/>
          <w:lang w:bidi="fa-IR"/>
        </w:rPr>
        <w:t xml:space="preserve"> آن‌هاست</w:t>
      </w:r>
      <w:r w:rsidR="00D866F3" w:rsidRPr="00551A76">
        <w:rPr>
          <w:rFonts w:cs="B Lotus" w:hint="cs"/>
          <w:sz w:val="28"/>
          <w:szCs w:val="28"/>
          <w:rtl/>
          <w:lang w:bidi="fa-IR"/>
        </w:rPr>
        <w:t xml:space="preserve">. </w:t>
      </w:r>
    </w:p>
    <w:p w:rsidR="00314336" w:rsidRPr="00551A76" w:rsidRDefault="00314336" w:rsidP="00ED7BFE">
      <w:pPr>
        <w:pStyle w:val="a2"/>
        <w:rPr>
          <w:rtl/>
        </w:rPr>
      </w:pPr>
      <w:bookmarkStart w:id="73" w:name="_Toc399449518"/>
      <w:r w:rsidRPr="00551A76">
        <w:rPr>
          <w:rFonts w:hint="cs"/>
          <w:rtl/>
        </w:rPr>
        <w:t>آیه</w:t>
      </w:r>
      <w:r w:rsidR="005E4528" w:rsidRPr="00551A76">
        <w:rPr>
          <w:rFonts w:hint="cs"/>
          <w:rtl/>
        </w:rPr>
        <w:t xml:space="preserve">‌ی </w:t>
      </w:r>
      <w:r w:rsidRPr="00551A76">
        <w:rPr>
          <w:rFonts w:hint="cs"/>
          <w:rtl/>
        </w:rPr>
        <w:t>تطهیر اراده</w:t>
      </w:r>
      <w:r w:rsidR="005E4528" w:rsidRPr="00551A76">
        <w:rPr>
          <w:rFonts w:hint="cs"/>
          <w:rtl/>
        </w:rPr>
        <w:t xml:space="preserve">‌ی </w:t>
      </w:r>
      <w:r w:rsidRPr="00551A76">
        <w:rPr>
          <w:rFonts w:hint="cs"/>
          <w:rtl/>
        </w:rPr>
        <w:t>تشریعی یا تکوینی</w:t>
      </w:r>
      <w:bookmarkEnd w:id="73"/>
    </w:p>
    <w:p w:rsidR="00614F9D" w:rsidRPr="00551A76" w:rsidRDefault="00D866F3" w:rsidP="002F18BB">
      <w:pPr>
        <w:ind w:firstLine="284"/>
        <w:jc w:val="both"/>
        <w:rPr>
          <w:rFonts w:cs="B Lotus"/>
          <w:sz w:val="28"/>
          <w:szCs w:val="28"/>
          <w:rtl/>
          <w:lang w:bidi="fa-IR"/>
        </w:rPr>
      </w:pPr>
      <w:r w:rsidRPr="00551A76">
        <w:rPr>
          <w:rFonts w:cs="B Lotus" w:hint="cs"/>
          <w:sz w:val="28"/>
          <w:szCs w:val="28"/>
          <w:rtl/>
          <w:lang w:bidi="fa-IR"/>
        </w:rPr>
        <w:t>بنابراین</w:t>
      </w:r>
      <w:r w:rsidR="002F18BB" w:rsidRPr="00551A76">
        <w:rPr>
          <w:rFonts w:cs="B Lotus" w:hint="cs"/>
          <w:sz w:val="28"/>
          <w:szCs w:val="28"/>
          <w:rtl/>
          <w:lang w:bidi="fa-IR"/>
        </w:rPr>
        <w:t>،</w:t>
      </w:r>
      <w:r w:rsidRPr="00551A76">
        <w:rPr>
          <w:rFonts w:cs="B Lotus" w:hint="cs"/>
          <w:sz w:val="28"/>
          <w:szCs w:val="28"/>
          <w:rtl/>
          <w:lang w:bidi="fa-IR"/>
        </w:rPr>
        <w:t xml:space="preserve"> دلیلی نداریم </w:t>
      </w:r>
      <w:r w:rsidR="00E472A9" w:rsidRPr="00551A76">
        <w:rPr>
          <w:rFonts w:cs="B Lotus" w:hint="cs"/>
          <w:sz w:val="28"/>
          <w:szCs w:val="28"/>
          <w:rtl/>
          <w:lang w:bidi="fa-IR"/>
        </w:rPr>
        <w:t>که اراده را در آیه</w:t>
      </w:r>
      <w:r w:rsidR="005E4528" w:rsidRPr="00551A76">
        <w:rPr>
          <w:rFonts w:cs="B Lotus" w:hint="cs"/>
          <w:sz w:val="28"/>
          <w:szCs w:val="28"/>
          <w:rtl/>
          <w:lang w:bidi="fa-IR"/>
        </w:rPr>
        <w:t xml:space="preserve">‌ی </w:t>
      </w:r>
      <w:r w:rsidRPr="00551A76">
        <w:rPr>
          <w:rFonts w:cs="B Lotus" w:hint="cs"/>
          <w:sz w:val="28"/>
          <w:szCs w:val="28"/>
          <w:rtl/>
          <w:lang w:bidi="fa-IR"/>
        </w:rPr>
        <w:t xml:space="preserve">تطهیر </w:t>
      </w:r>
      <w:r w:rsidR="00E472A9" w:rsidRPr="00551A76">
        <w:rPr>
          <w:rFonts w:cs="B Lotus" w:hint="cs"/>
          <w:sz w:val="28"/>
          <w:szCs w:val="28"/>
          <w:rtl/>
          <w:lang w:bidi="fa-IR"/>
        </w:rPr>
        <w:t>تکوینی بدانیم. این ادعا که اراده</w:t>
      </w:r>
      <w:r w:rsidR="005E4528" w:rsidRPr="00551A76">
        <w:rPr>
          <w:rFonts w:cs="B Lotus" w:hint="cs"/>
          <w:sz w:val="28"/>
          <w:szCs w:val="28"/>
          <w:rtl/>
          <w:lang w:bidi="fa-IR"/>
        </w:rPr>
        <w:t xml:space="preserve">‌ی </w:t>
      </w:r>
      <w:r w:rsidR="00E472A9" w:rsidRPr="00551A76">
        <w:rPr>
          <w:rFonts w:cs="B Lotus" w:hint="cs"/>
          <w:sz w:val="28"/>
          <w:szCs w:val="28"/>
          <w:rtl/>
          <w:lang w:bidi="fa-IR"/>
        </w:rPr>
        <w:t>الهی در آیه</w:t>
      </w:r>
      <w:r w:rsidR="005E4528" w:rsidRPr="00551A76">
        <w:rPr>
          <w:rFonts w:cs="B Lotus" w:hint="cs"/>
          <w:sz w:val="28"/>
          <w:szCs w:val="28"/>
          <w:rtl/>
          <w:lang w:bidi="fa-IR"/>
        </w:rPr>
        <w:t xml:space="preserve">‌ی </w:t>
      </w:r>
      <w:r w:rsidR="00E472A9" w:rsidRPr="00551A76">
        <w:rPr>
          <w:rFonts w:cs="B Lotus" w:hint="cs"/>
          <w:sz w:val="28"/>
          <w:szCs w:val="28"/>
          <w:rtl/>
          <w:lang w:bidi="fa-IR"/>
        </w:rPr>
        <w:t>33 سوره</w:t>
      </w:r>
      <w:r w:rsidR="005E4528" w:rsidRPr="00551A76">
        <w:rPr>
          <w:rFonts w:cs="B Lotus" w:hint="cs"/>
          <w:sz w:val="28"/>
          <w:szCs w:val="28"/>
          <w:rtl/>
          <w:lang w:bidi="fa-IR"/>
        </w:rPr>
        <w:t xml:space="preserve">‌ی </w:t>
      </w:r>
      <w:r w:rsidR="00E472A9" w:rsidRPr="00551A76">
        <w:rPr>
          <w:rFonts w:cs="B Lotus" w:hint="cs"/>
          <w:sz w:val="28"/>
          <w:szCs w:val="28"/>
          <w:rtl/>
          <w:lang w:bidi="fa-IR"/>
        </w:rPr>
        <w:t>«احزاب»، اراده</w:t>
      </w:r>
      <w:r w:rsidR="005E4528" w:rsidRPr="00551A76">
        <w:rPr>
          <w:rFonts w:cs="B Lotus" w:hint="cs"/>
          <w:sz w:val="28"/>
          <w:szCs w:val="28"/>
          <w:rtl/>
          <w:lang w:bidi="fa-IR"/>
        </w:rPr>
        <w:t xml:space="preserve">‌ی </w:t>
      </w:r>
      <w:r w:rsidRPr="00551A76">
        <w:rPr>
          <w:rFonts w:cs="B Lotus" w:hint="cs"/>
          <w:sz w:val="28"/>
          <w:szCs w:val="28"/>
          <w:rtl/>
          <w:lang w:bidi="fa-IR"/>
        </w:rPr>
        <w:t>تکوین</w:t>
      </w:r>
      <w:r w:rsidR="002F18BB" w:rsidRPr="00551A76">
        <w:rPr>
          <w:rFonts w:cs="B Lotus" w:hint="cs"/>
          <w:sz w:val="28"/>
          <w:szCs w:val="28"/>
          <w:rtl/>
          <w:lang w:bidi="fa-IR"/>
        </w:rPr>
        <w:t>ی است موجب آن است که قایل شویم</w:t>
      </w:r>
      <w:r w:rsidRPr="00551A76">
        <w:rPr>
          <w:rFonts w:cs="B Lotus" w:hint="cs"/>
          <w:sz w:val="28"/>
          <w:szCs w:val="28"/>
          <w:rtl/>
          <w:lang w:bidi="fa-IR"/>
        </w:rPr>
        <w:t xml:space="preserve"> </w:t>
      </w:r>
      <w:r w:rsidR="002F18BB" w:rsidRPr="00551A76">
        <w:rPr>
          <w:rFonts w:cs="B Lotus" w:hint="cs"/>
          <w:sz w:val="28"/>
          <w:szCs w:val="28"/>
          <w:rtl/>
          <w:lang w:bidi="fa-IR"/>
        </w:rPr>
        <w:t xml:space="preserve">- </w:t>
      </w:r>
      <w:r w:rsidRPr="00551A76">
        <w:rPr>
          <w:rFonts w:cs="B Lotus" w:hint="cs"/>
          <w:sz w:val="28"/>
          <w:szCs w:val="28"/>
          <w:rtl/>
          <w:lang w:bidi="fa-IR"/>
        </w:rPr>
        <w:t>نعوذ بالله</w:t>
      </w:r>
      <w:r w:rsidR="002F18BB" w:rsidRPr="00551A76">
        <w:rPr>
          <w:rFonts w:cs="B Lotus" w:hint="cs"/>
          <w:sz w:val="28"/>
          <w:szCs w:val="28"/>
          <w:rtl/>
          <w:lang w:bidi="fa-IR"/>
        </w:rPr>
        <w:t>-</w:t>
      </w:r>
      <w:r w:rsidRPr="00551A76">
        <w:rPr>
          <w:rFonts w:cs="B Lotus" w:hint="cs"/>
          <w:sz w:val="28"/>
          <w:szCs w:val="28"/>
          <w:rtl/>
          <w:lang w:bidi="fa-IR"/>
        </w:rPr>
        <w:t xml:space="preserve"> </w:t>
      </w:r>
      <w:r w:rsidR="001267B1" w:rsidRPr="00551A76">
        <w:rPr>
          <w:rFonts w:cs="B Lotus" w:hint="cs"/>
          <w:sz w:val="28"/>
          <w:szCs w:val="28"/>
          <w:rtl/>
          <w:lang w:bidi="fa-IR"/>
        </w:rPr>
        <w:t xml:space="preserve">رجسی بوده که خدای متعال، اذهاب و تطهیر آن را اراده فرموده است، یعنی ابتدا باید وجود رجس را پذیرفته باشیم تا بتوانیم ادعا کنیم </w:t>
      </w:r>
      <w:r w:rsidR="00E472A9" w:rsidRPr="00551A76">
        <w:rPr>
          <w:rFonts w:cs="B Lotus" w:hint="cs"/>
          <w:sz w:val="28"/>
          <w:szCs w:val="28"/>
          <w:rtl/>
          <w:lang w:bidi="fa-IR"/>
        </w:rPr>
        <w:t>که «اراده</w:t>
      </w:r>
      <w:r w:rsidR="005E4528" w:rsidRPr="00551A76">
        <w:rPr>
          <w:rFonts w:cs="B Lotus" w:hint="cs"/>
          <w:sz w:val="28"/>
          <w:szCs w:val="28"/>
          <w:rtl/>
          <w:lang w:bidi="fa-IR"/>
        </w:rPr>
        <w:t xml:space="preserve">‌ی </w:t>
      </w:r>
      <w:r w:rsidR="007C0F8C" w:rsidRPr="00551A76">
        <w:rPr>
          <w:rFonts w:cs="B Lotus" w:hint="cs"/>
          <w:sz w:val="28"/>
          <w:szCs w:val="28"/>
          <w:rtl/>
          <w:lang w:bidi="fa-IR"/>
        </w:rPr>
        <w:t>تکوینی» خدا بر اذهاب آن از اهل بیت</w:t>
      </w:r>
      <w:r w:rsidR="00E472A9" w:rsidRPr="00551A76">
        <w:rPr>
          <w:rFonts w:cs="B Lotus" w:hint="cs"/>
          <w:sz w:val="28"/>
          <w:szCs w:val="28"/>
          <w:rtl/>
          <w:lang w:bidi="fa-IR"/>
        </w:rPr>
        <w:t xml:space="preserve"> تعلق گرفته است و الا تعلق اراده</w:t>
      </w:r>
      <w:r w:rsidR="005E4528" w:rsidRPr="00551A76">
        <w:rPr>
          <w:rFonts w:cs="B Lotus" w:hint="cs"/>
          <w:sz w:val="28"/>
          <w:szCs w:val="28"/>
          <w:rtl/>
          <w:lang w:bidi="fa-IR"/>
        </w:rPr>
        <w:t xml:space="preserve">‌ی </w:t>
      </w:r>
      <w:r w:rsidR="007C0F8C" w:rsidRPr="00551A76">
        <w:rPr>
          <w:rFonts w:cs="B Lotus" w:hint="cs"/>
          <w:sz w:val="28"/>
          <w:szCs w:val="28"/>
          <w:rtl/>
          <w:lang w:bidi="fa-IR"/>
        </w:rPr>
        <w:t>تکوینی خدا بر اذهاب رجس معدوم و ناموجود، معنی ندارد، در حالی که با تشریعی دانستن اراده، مشکلی نخواهیم داشت زیرا در علم «اصول ف</w:t>
      </w:r>
      <w:r w:rsidR="00E472A9" w:rsidRPr="00551A76">
        <w:rPr>
          <w:rFonts w:cs="B Lotus" w:hint="cs"/>
          <w:sz w:val="28"/>
          <w:szCs w:val="28"/>
          <w:rtl/>
          <w:lang w:bidi="fa-IR"/>
        </w:rPr>
        <w:t>قه» به اثبات رسیده که، در خطاب</w:t>
      </w:r>
      <w:r w:rsidR="00345AE2" w:rsidRPr="00551A76">
        <w:rPr>
          <w:rFonts w:cs="B Lotus" w:hint="cs"/>
          <w:sz w:val="28"/>
          <w:szCs w:val="28"/>
          <w:rtl/>
          <w:lang w:bidi="fa-IR"/>
        </w:rPr>
        <w:t xml:space="preserve">‌های </w:t>
      </w:r>
      <w:r w:rsidR="007C0F8C" w:rsidRPr="00551A76">
        <w:rPr>
          <w:rFonts w:cs="B Lotus" w:hint="cs"/>
          <w:sz w:val="28"/>
          <w:szCs w:val="28"/>
          <w:rtl/>
          <w:lang w:bidi="fa-IR"/>
        </w:rPr>
        <w:t xml:space="preserve">تشریعی، </w:t>
      </w:r>
      <w:r w:rsidR="00471DDC" w:rsidRPr="00551A76">
        <w:rPr>
          <w:rFonts w:cs="B Lotus" w:hint="cs"/>
          <w:sz w:val="28"/>
          <w:szCs w:val="28"/>
          <w:rtl/>
          <w:lang w:bidi="fa-IR"/>
        </w:rPr>
        <w:t xml:space="preserve">امر و نهی همیشه بدان معنی نیست </w:t>
      </w:r>
      <w:r w:rsidR="00E16A0D" w:rsidRPr="00551A76">
        <w:rPr>
          <w:rFonts w:cs="B Lotus" w:hint="cs"/>
          <w:sz w:val="28"/>
          <w:szCs w:val="28"/>
          <w:rtl/>
          <w:lang w:bidi="fa-IR"/>
        </w:rPr>
        <w:t xml:space="preserve">که مخاطب، </w:t>
      </w:r>
      <w:r w:rsidR="00E472A9" w:rsidRPr="00551A76">
        <w:rPr>
          <w:rFonts w:cs="B Lotus" w:hint="cs"/>
          <w:sz w:val="28"/>
          <w:szCs w:val="28"/>
          <w:rtl/>
          <w:lang w:bidi="fa-IR"/>
        </w:rPr>
        <w:t>به آنچه امر شده</w:t>
      </w:r>
      <w:r w:rsidR="004419E0" w:rsidRPr="00551A76">
        <w:rPr>
          <w:rFonts w:cs="B Lotus" w:hint="cs"/>
          <w:sz w:val="28"/>
          <w:szCs w:val="28"/>
          <w:rtl/>
          <w:lang w:bidi="fa-IR"/>
        </w:rPr>
        <w:t xml:space="preserve"> عم</w:t>
      </w:r>
      <w:r w:rsidR="00E472A9" w:rsidRPr="00551A76">
        <w:rPr>
          <w:rFonts w:cs="B Lotus" w:hint="cs"/>
          <w:sz w:val="28"/>
          <w:szCs w:val="28"/>
          <w:rtl/>
          <w:lang w:bidi="fa-IR"/>
        </w:rPr>
        <w:t>ل نمی‌کرده و یا مرتکب آنچه نهی شده</w:t>
      </w:r>
      <w:r w:rsidR="00582FB8" w:rsidRPr="00551A76">
        <w:rPr>
          <w:rFonts w:cs="B Lotus" w:hint="cs"/>
          <w:sz w:val="28"/>
          <w:szCs w:val="28"/>
          <w:rtl/>
          <w:lang w:bidi="fa-IR"/>
        </w:rPr>
        <w:t xml:space="preserve"> می‌</w:t>
      </w:r>
      <w:r w:rsidR="00E472A9" w:rsidRPr="00551A76">
        <w:rPr>
          <w:rFonts w:cs="B Lotus" w:hint="cs"/>
          <w:sz w:val="28"/>
          <w:szCs w:val="28"/>
          <w:rtl/>
          <w:lang w:bidi="fa-IR"/>
        </w:rPr>
        <w:t>باشد! به عنوان مثال</w:t>
      </w:r>
      <w:r w:rsidR="004419E0" w:rsidRPr="00551A76">
        <w:rPr>
          <w:rFonts w:cs="B Lotus" w:hint="cs"/>
          <w:sz w:val="28"/>
          <w:szCs w:val="28"/>
          <w:rtl/>
          <w:lang w:bidi="fa-IR"/>
        </w:rPr>
        <w:t xml:space="preserve"> </w:t>
      </w:r>
      <w:r w:rsidR="00E472A9" w:rsidRPr="00551A76">
        <w:rPr>
          <w:rFonts w:cs="B Lotus" w:hint="cs"/>
          <w:sz w:val="28"/>
          <w:szCs w:val="28"/>
          <w:rtl/>
          <w:lang w:bidi="fa-IR"/>
        </w:rPr>
        <w:t>اگر گفته می‌شو</w:t>
      </w:r>
      <w:r w:rsidR="008659C3" w:rsidRPr="00551A76">
        <w:rPr>
          <w:rFonts w:cs="B Lotus" w:hint="cs"/>
          <w:sz w:val="28"/>
          <w:szCs w:val="28"/>
          <w:rtl/>
          <w:lang w:bidi="fa-IR"/>
        </w:rPr>
        <w:t>د</w:t>
      </w:r>
      <w:r w:rsidR="003932E7" w:rsidRPr="00551A76">
        <w:rPr>
          <w:rFonts w:cs="B Lotus" w:hint="cs"/>
          <w:sz w:val="28"/>
          <w:szCs w:val="28"/>
          <w:rtl/>
          <w:lang w:bidi="fa-IR"/>
        </w:rPr>
        <w:t>:</w:t>
      </w:r>
      <w:r w:rsidR="008659C3" w:rsidRPr="00551A76">
        <w:rPr>
          <w:rFonts w:cs="B Lotus" w:hint="cs"/>
          <w:sz w:val="28"/>
          <w:szCs w:val="28"/>
          <w:rtl/>
          <w:lang w:bidi="fa-IR"/>
        </w:rPr>
        <w:t xml:space="preserve"> نماز بگزارید و راست بگویید و دزد</w:t>
      </w:r>
      <w:r w:rsidR="00E472A9" w:rsidRPr="00551A76">
        <w:rPr>
          <w:rFonts w:cs="B Lotus" w:hint="cs"/>
          <w:sz w:val="28"/>
          <w:szCs w:val="28"/>
          <w:rtl/>
          <w:lang w:bidi="fa-IR"/>
        </w:rPr>
        <w:t>ی نکنید، نه بدان معنی است که همه</w:t>
      </w:r>
      <w:r w:rsidR="005E4528" w:rsidRPr="00551A76">
        <w:rPr>
          <w:rFonts w:cs="B Lotus" w:hint="cs"/>
          <w:sz w:val="28"/>
          <w:szCs w:val="28"/>
          <w:rtl/>
          <w:lang w:bidi="fa-IR"/>
        </w:rPr>
        <w:t xml:space="preserve">‌ی </w:t>
      </w:r>
      <w:r w:rsidR="008659C3" w:rsidRPr="00551A76">
        <w:rPr>
          <w:rFonts w:cs="B Lotus" w:hint="cs"/>
          <w:sz w:val="28"/>
          <w:szCs w:val="28"/>
          <w:rtl/>
          <w:lang w:bidi="fa-IR"/>
        </w:rPr>
        <w:t>مسلمان‌ها راست نمی‌گفتند و یا دزدی می‌کردند. چنانکه در قرآن به پیامبر</w:t>
      </w:r>
      <w:r w:rsidR="007B057D" w:rsidRPr="00551A76">
        <w:rPr>
          <w:rFonts w:cs="B Lotus" w:hint="cs"/>
          <w:sz w:val="28"/>
          <w:szCs w:val="28"/>
          <w:rtl/>
          <w:lang w:bidi="fa-IR"/>
        </w:rPr>
        <w:t xml:space="preserve"> </w:t>
      </w:r>
      <w:r w:rsidR="004B6142" w:rsidRPr="00551A76">
        <w:rPr>
          <w:rFonts w:cs="CTraditional Arabic" w:hint="cs"/>
          <w:sz w:val="28"/>
          <w:szCs w:val="28"/>
          <w:rtl/>
          <w:lang w:bidi="fa-IR"/>
        </w:rPr>
        <w:t>ص</w:t>
      </w:r>
      <w:r w:rsidR="008659C3" w:rsidRPr="00551A76">
        <w:rPr>
          <w:rFonts w:cs="B Lotus" w:hint="cs"/>
          <w:sz w:val="28"/>
          <w:szCs w:val="28"/>
          <w:rtl/>
          <w:lang w:bidi="fa-IR"/>
        </w:rPr>
        <w:t xml:space="preserve"> خطاب شده</w:t>
      </w:r>
      <w:r w:rsidR="003932E7" w:rsidRPr="00551A76">
        <w:rPr>
          <w:rFonts w:cs="B Lotus" w:hint="cs"/>
          <w:sz w:val="28"/>
          <w:szCs w:val="28"/>
          <w:rtl/>
          <w:lang w:bidi="fa-IR"/>
        </w:rPr>
        <w:t>:</w:t>
      </w:r>
    </w:p>
    <w:p w:rsidR="00D866F3" w:rsidRPr="00551A76" w:rsidRDefault="00614F9D" w:rsidP="004663E2">
      <w:pPr>
        <w:pStyle w:val="a8"/>
        <w:tabs>
          <w:tab w:val="right" w:pos="6804"/>
        </w:tabs>
        <w:rPr>
          <w:rtl/>
        </w:rPr>
      </w:pPr>
      <w:r w:rsidRPr="00B55E10">
        <w:rPr>
          <w:rFonts w:ascii="Traditional Arabic" w:hAnsi="Traditional Arabic" w:cs="Traditional Arabic"/>
          <w:rtl/>
        </w:rPr>
        <w:t>﴿</w:t>
      </w:r>
      <w:r w:rsidR="006A7227" w:rsidRPr="00551A76">
        <w:rPr>
          <w:rtl/>
        </w:rPr>
        <w:t xml:space="preserve">وَلَا تَكُونَنَّ مِنَ </w:t>
      </w:r>
      <w:r w:rsidR="006A7227" w:rsidRPr="00551A76">
        <w:rPr>
          <w:rFonts w:hint="cs"/>
          <w:rtl/>
        </w:rPr>
        <w:t>ٱلۡمُشۡرِكِينَ</w:t>
      </w:r>
      <w:r w:rsidR="006A7227" w:rsidRPr="00551A76">
        <w:rPr>
          <w:rtl/>
        </w:rPr>
        <w:t xml:space="preserve"> ١٠٥ وَلَا تَدۡعُ مِن دُونِ </w:t>
      </w:r>
      <w:r w:rsidR="006A7227" w:rsidRPr="00551A76">
        <w:rPr>
          <w:rFonts w:hint="cs"/>
          <w:rtl/>
        </w:rPr>
        <w:t>ٱللَّهِ</w:t>
      </w:r>
      <w:r w:rsidR="006A7227" w:rsidRPr="00551A76">
        <w:rPr>
          <w:rtl/>
        </w:rPr>
        <w:t xml:space="preserve"> مَا لَا يَنفَعُكَ وَلَا يَضُرُّكَۖ فَإِن فَعَلۡتَ فَإِنَّكَ إِذٗا مِّنَ </w:t>
      </w:r>
      <w:r w:rsidR="006A7227" w:rsidRPr="00551A76">
        <w:rPr>
          <w:rFonts w:hint="cs"/>
          <w:rtl/>
        </w:rPr>
        <w:t>ٱلظَّٰلِمِينَ</w:t>
      </w:r>
      <w:r w:rsidR="006A7227" w:rsidRPr="00551A76">
        <w:rPr>
          <w:rtl/>
        </w:rPr>
        <w:t xml:space="preserve"> ١٠٦</w:t>
      </w:r>
      <w:r w:rsidRPr="00B55E10">
        <w:rPr>
          <w:rFonts w:ascii="Traditional Arabic" w:hAnsi="Traditional Arabic" w:cs="Traditional Arabic"/>
          <w:rtl/>
        </w:rPr>
        <w:t>﴾</w:t>
      </w:r>
      <w:r w:rsidRPr="00551A76">
        <w:rPr>
          <w:rFonts w:cs="B Lotus" w:hint="cs"/>
          <w:rtl/>
        </w:rPr>
        <w:t xml:space="preserve"> </w:t>
      </w:r>
      <w:r w:rsidR="0035208D" w:rsidRPr="00CC3481">
        <w:rPr>
          <w:rStyle w:val="Char5"/>
          <w:rFonts w:cs="IRNazli" w:hint="cs"/>
          <w:rtl/>
        </w:rPr>
        <w:tab/>
      </w:r>
      <w:r w:rsidRPr="00CC3481">
        <w:rPr>
          <w:rStyle w:val="Char5"/>
          <w:rFonts w:cs="IRNazli"/>
          <w:rtl/>
        </w:rPr>
        <w:t>[</w:t>
      </w:r>
      <w:r w:rsidR="0035208D" w:rsidRPr="00CC3481">
        <w:rPr>
          <w:rStyle w:val="Char5"/>
          <w:rFonts w:cs="IRNazli" w:hint="cs"/>
          <w:rtl/>
        </w:rPr>
        <w:t>يونس</w:t>
      </w:r>
      <w:r w:rsidRPr="00CC3481">
        <w:rPr>
          <w:rStyle w:val="Char5"/>
          <w:rFonts w:cs="IRNazli"/>
          <w:rtl/>
        </w:rPr>
        <w:t>: 105-106]</w:t>
      </w:r>
    </w:p>
    <w:p w:rsidR="00D33600" w:rsidRPr="0023559B" w:rsidRDefault="00D33600" w:rsidP="00E6450A">
      <w:pPr>
        <w:pStyle w:val="af4"/>
        <w:rPr>
          <w:rtl/>
        </w:rPr>
      </w:pPr>
      <w:r w:rsidRPr="0023559B">
        <w:rPr>
          <w:rFonts w:hint="cs"/>
          <w:rtl/>
        </w:rPr>
        <w:t>«</w:t>
      </w:r>
      <w:r w:rsidR="00583462" w:rsidRPr="0023559B">
        <w:rPr>
          <w:rFonts w:hint="cs"/>
          <w:rtl/>
        </w:rPr>
        <w:t>و البته هیچ‌گاه از مشرکان مباش و آنچه را تو را سود و زیان نرساند ـ غیر از خدا ـ مخوان که اگر چنین کنی همانا از ستمگران باشی</w:t>
      </w:r>
      <w:r w:rsidRPr="0023559B">
        <w:rPr>
          <w:rFonts w:hint="cs"/>
          <w:rtl/>
        </w:rPr>
        <w:t>».</w:t>
      </w:r>
    </w:p>
    <w:p w:rsidR="00694DE1" w:rsidRPr="00551A76" w:rsidRDefault="00653F9B" w:rsidP="00667D89">
      <w:pPr>
        <w:ind w:firstLine="284"/>
        <w:jc w:val="both"/>
        <w:rPr>
          <w:rFonts w:cs="B Lotus"/>
          <w:sz w:val="28"/>
          <w:szCs w:val="28"/>
          <w:rtl/>
          <w:lang w:bidi="fa-IR"/>
        </w:rPr>
      </w:pPr>
      <w:r w:rsidRPr="00551A76">
        <w:rPr>
          <w:rFonts w:cs="B Lotus" w:hint="cs"/>
          <w:sz w:val="28"/>
          <w:szCs w:val="28"/>
          <w:rtl/>
          <w:lang w:bidi="fa-IR"/>
        </w:rPr>
        <w:t>و یا خطاب شده</w:t>
      </w:r>
      <w:r w:rsidR="003932E7" w:rsidRPr="00551A76">
        <w:rPr>
          <w:rFonts w:cs="B Lotus" w:hint="cs"/>
          <w:sz w:val="28"/>
          <w:szCs w:val="28"/>
          <w:rtl/>
          <w:lang w:bidi="fa-IR"/>
        </w:rPr>
        <w:t>:</w:t>
      </w:r>
      <w:r w:rsidRPr="00551A76">
        <w:rPr>
          <w:rFonts w:cs="B Lotus" w:hint="cs"/>
          <w:sz w:val="28"/>
          <w:szCs w:val="28"/>
          <w:rtl/>
          <w:lang w:bidi="fa-IR"/>
        </w:rPr>
        <w:t xml:space="preserve"> </w:t>
      </w:r>
      <w:r w:rsidR="00667D89" w:rsidRPr="00667D89">
        <w:rPr>
          <w:sz w:val="28"/>
          <w:szCs w:val="28"/>
          <w:rtl/>
        </w:rPr>
        <w:t>«</w:t>
      </w:r>
      <w:r w:rsidR="00667D89" w:rsidRPr="00667D89">
        <w:rPr>
          <w:rFonts w:ascii="KFGQPC Uthmanic Script HAFS" w:cs="KFGQPC Uthmanic Script HAFS" w:hint="cs"/>
          <w:sz w:val="40"/>
          <w:szCs w:val="28"/>
          <w:rtl/>
        </w:rPr>
        <w:t>أَقِمِ</w:t>
      </w:r>
      <w:r w:rsidR="00667D89" w:rsidRPr="00667D89">
        <w:rPr>
          <w:rFonts w:ascii="KFGQPC Uthmanic Script HAFS" w:cs="KFGQPC Uthmanic Script HAFS"/>
          <w:sz w:val="40"/>
          <w:szCs w:val="28"/>
          <w:rtl/>
        </w:rPr>
        <w:t xml:space="preserve"> </w:t>
      </w:r>
      <w:r w:rsidR="00667D89" w:rsidRPr="00667D89">
        <w:rPr>
          <w:rFonts w:ascii="KFGQPC Uthmanic Script HAFS" w:cs="KFGQPC Uthmanic Script HAFS" w:hint="cs"/>
          <w:sz w:val="40"/>
          <w:szCs w:val="28"/>
          <w:rtl/>
        </w:rPr>
        <w:t>ٱلصَّلَوٰةَ</w:t>
      </w:r>
      <w:r w:rsidRPr="00551A76">
        <w:rPr>
          <w:rFonts w:cs="B Lotus" w:hint="cs"/>
          <w:sz w:val="28"/>
          <w:szCs w:val="28"/>
          <w:rtl/>
          <w:lang w:bidi="fa-IR"/>
        </w:rPr>
        <w:t xml:space="preserve">= (ای پیامبر) نماز را بپادار» اما </w:t>
      </w:r>
      <w:r w:rsidR="0073452A" w:rsidRPr="00551A76">
        <w:rPr>
          <w:rFonts w:cs="B Lotus" w:hint="cs"/>
          <w:sz w:val="28"/>
          <w:szCs w:val="28"/>
          <w:rtl/>
          <w:lang w:bidi="fa-IR"/>
        </w:rPr>
        <w:t>اینگونه خطاب‌ها بدان معنی نیست که پیامبر</w:t>
      </w:r>
      <w:r w:rsidR="007B057D" w:rsidRPr="00551A76">
        <w:rPr>
          <w:rFonts w:cs="B Lotus" w:hint="cs"/>
          <w:sz w:val="28"/>
          <w:szCs w:val="28"/>
          <w:rtl/>
          <w:lang w:bidi="fa-IR"/>
        </w:rPr>
        <w:t xml:space="preserve"> </w:t>
      </w:r>
      <w:r w:rsidR="004B6142" w:rsidRPr="00551A76">
        <w:rPr>
          <w:rFonts w:cs="CTraditional Arabic" w:hint="cs"/>
          <w:sz w:val="28"/>
          <w:szCs w:val="28"/>
          <w:rtl/>
          <w:lang w:bidi="fa-IR"/>
        </w:rPr>
        <w:t>ص</w:t>
      </w:r>
      <w:r w:rsidR="007B057D" w:rsidRPr="00551A76">
        <w:rPr>
          <w:rFonts w:cs="B Lotus" w:hint="cs"/>
          <w:sz w:val="28"/>
          <w:szCs w:val="28"/>
          <w:rtl/>
          <w:lang w:bidi="fa-IR"/>
        </w:rPr>
        <w:t xml:space="preserve"> - معاذالله-</w:t>
      </w:r>
      <w:r w:rsidR="0073452A" w:rsidRPr="00551A76">
        <w:rPr>
          <w:rFonts w:cs="B Lotus" w:hint="cs"/>
          <w:sz w:val="28"/>
          <w:szCs w:val="28"/>
          <w:rtl/>
          <w:lang w:bidi="fa-IR"/>
        </w:rPr>
        <w:t xml:space="preserve"> از مشرکین بوده و یا در عبادت خود، غیر خدا را می‌خوانده و ی</w:t>
      </w:r>
      <w:r w:rsidR="009903A9" w:rsidRPr="00551A76">
        <w:rPr>
          <w:rFonts w:cs="B Lotus" w:hint="cs"/>
          <w:sz w:val="28"/>
          <w:szCs w:val="28"/>
          <w:rtl/>
          <w:lang w:bidi="fa-IR"/>
        </w:rPr>
        <w:t>ا نماز نمی‌خوانده است!! آری</w:t>
      </w:r>
      <w:r w:rsidR="00667D89">
        <w:rPr>
          <w:rFonts w:cs="B Lotus" w:hint="cs"/>
          <w:sz w:val="28"/>
          <w:szCs w:val="28"/>
          <w:rtl/>
          <w:lang w:bidi="fa-IR"/>
        </w:rPr>
        <w:t>،</w:t>
      </w:r>
      <w:r w:rsidR="009903A9" w:rsidRPr="00551A76">
        <w:rPr>
          <w:rFonts w:cs="B Lotus" w:hint="cs"/>
          <w:sz w:val="28"/>
          <w:szCs w:val="28"/>
          <w:rtl/>
          <w:lang w:bidi="fa-IR"/>
        </w:rPr>
        <w:t xml:space="preserve"> مطالب دیگر را هم</w:t>
      </w:r>
      <w:r w:rsidR="00582FB8" w:rsidRPr="00551A76">
        <w:rPr>
          <w:rFonts w:cs="B Lotus" w:hint="cs"/>
          <w:sz w:val="28"/>
          <w:szCs w:val="28"/>
          <w:rtl/>
          <w:lang w:bidi="fa-IR"/>
        </w:rPr>
        <w:t xml:space="preserve"> می‌</w:t>
      </w:r>
      <w:r w:rsidR="009903A9" w:rsidRPr="00551A76">
        <w:rPr>
          <w:rFonts w:cs="B Lotus" w:hint="cs"/>
          <w:sz w:val="28"/>
          <w:szCs w:val="28"/>
          <w:rtl/>
          <w:lang w:bidi="fa-IR"/>
        </w:rPr>
        <w:t>توان اینگونه قیاس نمود.</w:t>
      </w:r>
      <w:r w:rsidR="0073452A" w:rsidRPr="00551A76">
        <w:rPr>
          <w:rFonts w:cs="B Lotus" w:hint="cs"/>
          <w:sz w:val="28"/>
          <w:szCs w:val="28"/>
          <w:rtl/>
          <w:lang w:bidi="fa-IR"/>
        </w:rPr>
        <w:t xml:space="preserve"> </w:t>
      </w:r>
    </w:p>
    <w:p w:rsidR="00314336" w:rsidRPr="00551A76" w:rsidRDefault="00314336" w:rsidP="00ED7BFE">
      <w:pPr>
        <w:pStyle w:val="a2"/>
        <w:rPr>
          <w:rtl/>
        </w:rPr>
      </w:pPr>
      <w:bookmarkStart w:id="74" w:name="_Toc399449519"/>
      <w:r w:rsidRPr="00551A76">
        <w:rPr>
          <w:rFonts w:hint="cs"/>
          <w:rtl/>
        </w:rPr>
        <w:t>معنی خطاب الهی بر اهل بیت پیامبر</w:t>
      </w:r>
      <w:bookmarkEnd w:id="74"/>
    </w:p>
    <w:p w:rsidR="00614F9D" w:rsidRPr="00551A76" w:rsidRDefault="00EF2CE5" w:rsidP="00833313">
      <w:pPr>
        <w:ind w:firstLine="284"/>
        <w:jc w:val="both"/>
        <w:rPr>
          <w:rFonts w:cs="B Lotus"/>
          <w:sz w:val="28"/>
          <w:szCs w:val="28"/>
          <w:rtl/>
          <w:lang w:bidi="fa-IR"/>
        </w:rPr>
      </w:pPr>
      <w:r w:rsidRPr="00551A76">
        <w:rPr>
          <w:rFonts w:cs="B Lotus" w:hint="cs"/>
          <w:sz w:val="28"/>
          <w:szCs w:val="28"/>
          <w:rtl/>
          <w:lang w:bidi="fa-IR"/>
        </w:rPr>
        <w:t>به عبارت دیگر</w:t>
      </w:r>
      <w:r w:rsidR="00FA5126" w:rsidRPr="00551A76">
        <w:rPr>
          <w:rFonts w:cs="B Lotus" w:hint="cs"/>
          <w:sz w:val="28"/>
          <w:szCs w:val="28"/>
          <w:rtl/>
          <w:lang w:bidi="fa-IR"/>
        </w:rPr>
        <w:t>،</w:t>
      </w:r>
      <w:r w:rsidR="009903A9" w:rsidRPr="00551A76">
        <w:rPr>
          <w:rFonts w:cs="B Lotus" w:hint="cs"/>
          <w:sz w:val="28"/>
          <w:szCs w:val="28"/>
          <w:rtl/>
          <w:lang w:bidi="fa-IR"/>
        </w:rPr>
        <w:t xml:space="preserve"> در آیات سوره</w:t>
      </w:r>
      <w:r w:rsidR="005E4528" w:rsidRPr="00551A76">
        <w:rPr>
          <w:rFonts w:cs="B Lotus" w:hint="cs"/>
          <w:sz w:val="28"/>
          <w:szCs w:val="28"/>
          <w:rtl/>
          <w:lang w:bidi="fa-IR"/>
        </w:rPr>
        <w:t xml:space="preserve">‌ی </w:t>
      </w:r>
      <w:r w:rsidRPr="00551A76">
        <w:rPr>
          <w:rFonts w:cs="B Lotus" w:hint="cs"/>
          <w:sz w:val="28"/>
          <w:szCs w:val="28"/>
          <w:rtl/>
          <w:lang w:bidi="fa-IR"/>
        </w:rPr>
        <w:t xml:space="preserve">«احزاب» نیز مقصود این است که خدا می‌خواهد شما اهل بیت با </w:t>
      </w:r>
      <w:r w:rsidR="00762401" w:rsidRPr="00551A76">
        <w:rPr>
          <w:rFonts w:cs="B Lotus" w:hint="cs"/>
          <w:sz w:val="28"/>
          <w:szCs w:val="28"/>
          <w:rtl/>
          <w:lang w:bidi="fa-IR"/>
        </w:rPr>
        <w:t>عمل به این اوامر و اج</w:t>
      </w:r>
      <w:r w:rsidR="00681666" w:rsidRPr="00551A76">
        <w:rPr>
          <w:rFonts w:cs="B Lotus" w:hint="cs"/>
          <w:sz w:val="28"/>
          <w:szCs w:val="28"/>
          <w:rtl/>
          <w:lang w:bidi="fa-IR"/>
        </w:rPr>
        <w:t>ت</w:t>
      </w:r>
      <w:r w:rsidR="00762401" w:rsidRPr="00551A76">
        <w:rPr>
          <w:rFonts w:cs="B Lotus" w:hint="cs"/>
          <w:sz w:val="28"/>
          <w:szCs w:val="28"/>
          <w:rtl/>
          <w:lang w:bidi="fa-IR"/>
        </w:rPr>
        <w:t>ناب از این نواهی، پلیدی به شما نرسد و پاک شو</w:t>
      </w:r>
      <w:r w:rsidR="00681666" w:rsidRPr="00551A76">
        <w:rPr>
          <w:rFonts w:cs="B Lotus" w:hint="cs"/>
          <w:sz w:val="28"/>
          <w:szCs w:val="28"/>
          <w:rtl/>
          <w:lang w:bidi="fa-IR"/>
        </w:rPr>
        <w:t>ی</w:t>
      </w:r>
      <w:r w:rsidR="00762401" w:rsidRPr="00551A76">
        <w:rPr>
          <w:rFonts w:cs="B Lotus" w:hint="cs"/>
          <w:sz w:val="28"/>
          <w:szCs w:val="28"/>
          <w:rtl/>
          <w:lang w:bidi="fa-IR"/>
        </w:rPr>
        <w:t xml:space="preserve">د. </w:t>
      </w:r>
      <w:r w:rsidR="009903A9" w:rsidRPr="00551A76">
        <w:rPr>
          <w:rFonts w:cs="B Lotus" w:hint="cs"/>
          <w:sz w:val="28"/>
          <w:szCs w:val="28"/>
          <w:rtl/>
          <w:lang w:bidi="fa-IR"/>
        </w:rPr>
        <w:t>چنانکه خداوند درباره</w:t>
      </w:r>
      <w:r w:rsidR="005E4528" w:rsidRPr="00551A76">
        <w:rPr>
          <w:rFonts w:cs="B Lotus" w:hint="cs"/>
          <w:sz w:val="28"/>
          <w:szCs w:val="28"/>
          <w:rtl/>
          <w:lang w:bidi="fa-IR"/>
        </w:rPr>
        <w:t xml:space="preserve">‌ی </w:t>
      </w:r>
      <w:r w:rsidR="00B87818" w:rsidRPr="00551A76">
        <w:rPr>
          <w:rFonts w:cs="B Lotus" w:hint="cs"/>
          <w:sz w:val="28"/>
          <w:szCs w:val="28"/>
          <w:rtl/>
          <w:lang w:bidi="fa-IR"/>
        </w:rPr>
        <w:t xml:space="preserve">نماز </w:t>
      </w:r>
      <w:r w:rsidR="00833313" w:rsidRPr="00551A76">
        <w:rPr>
          <w:rFonts w:cs="B Lotus" w:hint="cs"/>
          <w:sz w:val="28"/>
          <w:szCs w:val="28"/>
          <w:rtl/>
          <w:lang w:bidi="fa-IR"/>
        </w:rPr>
        <w:t>-</w:t>
      </w:r>
      <w:r w:rsidR="009903A9" w:rsidRPr="00551A76">
        <w:rPr>
          <w:rFonts w:cs="B Lotus" w:hint="cs"/>
          <w:sz w:val="28"/>
          <w:szCs w:val="28"/>
          <w:rtl/>
          <w:lang w:bidi="fa-IR"/>
        </w:rPr>
        <w:t xml:space="preserve"> که از جمله</w:t>
      </w:r>
      <w:r w:rsidR="005E4528" w:rsidRPr="00551A76">
        <w:rPr>
          <w:rFonts w:cs="B Lotus" w:hint="cs"/>
          <w:sz w:val="28"/>
          <w:szCs w:val="28"/>
          <w:rtl/>
          <w:lang w:bidi="fa-IR"/>
        </w:rPr>
        <w:t xml:space="preserve">‌ی </w:t>
      </w:r>
      <w:r w:rsidR="00B87818" w:rsidRPr="00551A76">
        <w:rPr>
          <w:rFonts w:cs="B Lotus" w:hint="cs"/>
          <w:sz w:val="28"/>
          <w:szCs w:val="28"/>
          <w:rtl/>
          <w:lang w:bidi="fa-IR"/>
        </w:rPr>
        <w:t>عباد</w:t>
      </w:r>
      <w:r w:rsidR="00052D5F" w:rsidRPr="00551A76">
        <w:rPr>
          <w:rFonts w:cs="B Lotus" w:hint="cs"/>
          <w:sz w:val="28"/>
          <w:szCs w:val="28"/>
          <w:rtl/>
          <w:lang w:bidi="fa-IR"/>
        </w:rPr>
        <w:t>ا</w:t>
      </w:r>
      <w:r w:rsidR="00833313" w:rsidRPr="00551A76">
        <w:rPr>
          <w:rFonts w:cs="B Lotus" w:hint="cs"/>
          <w:sz w:val="28"/>
          <w:szCs w:val="28"/>
          <w:rtl/>
          <w:lang w:bidi="fa-IR"/>
        </w:rPr>
        <w:t>ت است-</w:t>
      </w:r>
      <w:r w:rsidR="00B87818" w:rsidRPr="00551A76">
        <w:rPr>
          <w:rFonts w:cs="B Lotus" w:hint="cs"/>
          <w:sz w:val="28"/>
          <w:szCs w:val="28"/>
          <w:rtl/>
          <w:lang w:bidi="fa-IR"/>
        </w:rPr>
        <w:t xml:space="preserve"> فرموده</w:t>
      </w:r>
      <w:r w:rsidR="003932E7" w:rsidRPr="00551A76">
        <w:rPr>
          <w:rFonts w:cs="B Lotus" w:hint="cs"/>
          <w:sz w:val="28"/>
          <w:szCs w:val="28"/>
          <w:rtl/>
          <w:lang w:bidi="fa-IR"/>
        </w:rPr>
        <w:t>:</w:t>
      </w:r>
    </w:p>
    <w:p w:rsidR="000C6357" w:rsidRPr="00551A76" w:rsidRDefault="00614F9D" w:rsidP="004663E2">
      <w:pPr>
        <w:pStyle w:val="a8"/>
        <w:tabs>
          <w:tab w:val="right" w:pos="6804"/>
        </w:tabs>
        <w:rPr>
          <w:rtl/>
        </w:rPr>
      </w:pPr>
      <w:r w:rsidRPr="00B55E10">
        <w:rPr>
          <w:rFonts w:ascii="Traditional Arabic" w:hAnsi="Traditional Arabic" w:cs="Traditional Arabic"/>
          <w:rtl/>
        </w:rPr>
        <w:t>﴿</w:t>
      </w:r>
      <w:r w:rsidR="006A7227" w:rsidRPr="00551A76">
        <w:rPr>
          <w:rtl/>
        </w:rPr>
        <w:t xml:space="preserve">إِنَّ </w:t>
      </w:r>
      <w:r w:rsidR="006A7227" w:rsidRPr="00551A76">
        <w:rPr>
          <w:rFonts w:hint="cs"/>
          <w:rtl/>
        </w:rPr>
        <w:t>ٱلصَّلَوٰةَ</w:t>
      </w:r>
      <w:r w:rsidR="006A7227" w:rsidRPr="00551A76">
        <w:rPr>
          <w:rtl/>
        </w:rPr>
        <w:t xml:space="preserve"> تَنۡهَىٰ عَنِ </w:t>
      </w:r>
      <w:r w:rsidR="006A7227" w:rsidRPr="00551A76">
        <w:rPr>
          <w:rFonts w:hint="cs"/>
          <w:rtl/>
        </w:rPr>
        <w:t>ٱلۡفَحۡشَآءِ</w:t>
      </w:r>
      <w:r w:rsidR="006A7227" w:rsidRPr="00551A76">
        <w:rPr>
          <w:rtl/>
        </w:rPr>
        <w:t xml:space="preserve"> وَ</w:t>
      </w:r>
      <w:r w:rsidR="006A7227" w:rsidRPr="00551A76">
        <w:rPr>
          <w:rFonts w:hint="cs"/>
          <w:rtl/>
        </w:rPr>
        <w:t>ٱلۡمُنكَرِ</w:t>
      </w:r>
      <w:r w:rsidRPr="00B55E10">
        <w:rPr>
          <w:rFonts w:ascii="Traditional Arabic" w:hAnsi="Traditional Arabic" w:cs="Traditional Arabic"/>
          <w:rtl/>
        </w:rPr>
        <w:t>﴾</w:t>
      </w:r>
      <w:r w:rsidRPr="00551A76">
        <w:rPr>
          <w:rFonts w:cs="B Lotus" w:hint="cs"/>
          <w:rtl/>
        </w:rPr>
        <w:t xml:space="preserve"> </w:t>
      </w:r>
      <w:r w:rsidR="0035208D" w:rsidRPr="00551A76">
        <w:rPr>
          <w:rFonts w:cs="B Lotus" w:hint="cs"/>
          <w:rtl/>
        </w:rPr>
        <w:tab/>
      </w:r>
      <w:r w:rsidRPr="00CC3481">
        <w:rPr>
          <w:rStyle w:val="Char5"/>
          <w:rFonts w:cs="IRNazli"/>
          <w:rtl/>
        </w:rPr>
        <w:t>[العنکبوت: 45]</w:t>
      </w:r>
    </w:p>
    <w:p w:rsidR="00B87818" w:rsidRPr="0023559B" w:rsidRDefault="00B87818" w:rsidP="00E6450A">
      <w:pPr>
        <w:pStyle w:val="af4"/>
        <w:rPr>
          <w:rtl/>
        </w:rPr>
      </w:pPr>
      <w:r w:rsidRPr="0023559B">
        <w:rPr>
          <w:rFonts w:hint="cs"/>
          <w:rtl/>
        </w:rPr>
        <w:t>«</w:t>
      </w:r>
      <w:r w:rsidR="00550A9E" w:rsidRPr="0023559B">
        <w:rPr>
          <w:rFonts w:hint="cs"/>
          <w:rtl/>
        </w:rPr>
        <w:t>همانا نماز [مؤمنان] را از کارهای زشت و ناپسند باز می‌دارد</w:t>
      </w:r>
      <w:r w:rsidRPr="0023559B">
        <w:rPr>
          <w:rFonts w:hint="cs"/>
          <w:rtl/>
        </w:rPr>
        <w:t>».</w:t>
      </w:r>
    </w:p>
    <w:p w:rsidR="00F7440D" w:rsidRDefault="001D092B" w:rsidP="00667D89">
      <w:pPr>
        <w:ind w:firstLine="284"/>
        <w:jc w:val="both"/>
        <w:rPr>
          <w:rFonts w:cs="B Lotus"/>
          <w:sz w:val="28"/>
          <w:szCs w:val="28"/>
          <w:rtl/>
          <w:lang w:bidi="fa-IR"/>
        </w:rPr>
      </w:pPr>
      <w:r w:rsidRPr="00551A76">
        <w:rPr>
          <w:rFonts w:cs="B Lotus" w:hint="cs"/>
          <w:sz w:val="28"/>
          <w:szCs w:val="28"/>
          <w:rtl/>
          <w:lang w:bidi="fa-IR"/>
        </w:rPr>
        <w:t>حتی پیامبر اکرم</w:t>
      </w:r>
      <w:r w:rsidR="00357F37"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شب و روز نماز می‌گزارد و بسیار </w:t>
      </w:r>
      <w:r w:rsidR="0020677A" w:rsidRPr="00551A76">
        <w:rPr>
          <w:rFonts w:cs="B Lotus" w:hint="cs"/>
          <w:sz w:val="28"/>
          <w:szCs w:val="28"/>
          <w:rtl/>
          <w:lang w:bidi="fa-IR"/>
        </w:rPr>
        <w:t>ر</w:t>
      </w:r>
      <w:r w:rsidRPr="00551A76">
        <w:rPr>
          <w:rFonts w:cs="B Lotus" w:hint="cs"/>
          <w:sz w:val="28"/>
          <w:szCs w:val="28"/>
          <w:rtl/>
          <w:lang w:bidi="fa-IR"/>
        </w:rPr>
        <w:t>وزه می‌گرفت و اینگونه اعمال در طهارت نفسانی حضرتش مؤثر بود و در او تأثیر مثبت داشت و الا اگر جز این بگوییم و ادعا کنیم که اعمال عبادی و انجام اوامر الهی هیچ تأثیری در آن حضرت نداشته و مانند یک عمل لغو بوده باید به یاد داشته باشیم که از مزایای ایمان، اعراض</w:t>
      </w:r>
      <w:r w:rsidR="009903A9" w:rsidRPr="00551A76">
        <w:rPr>
          <w:rFonts w:cs="B Lotus" w:hint="cs"/>
          <w:sz w:val="28"/>
          <w:szCs w:val="28"/>
          <w:rtl/>
          <w:lang w:bidi="fa-IR"/>
        </w:rPr>
        <w:t xml:space="preserve"> و دور شدن </w:t>
      </w:r>
      <w:r w:rsidRPr="00551A76">
        <w:rPr>
          <w:rFonts w:cs="B Lotus" w:hint="cs"/>
          <w:sz w:val="28"/>
          <w:szCs w:val="28"/>
          <w:rtl/>
          <w:lang w:bidi="fa-IR"/>
        </w:rPr>
        <w:t>از لغو</w:t>
      </w:r>
      <w:r w:rsidR="00667D89">
        <w:rPr>
          <w:rFonts w:cs="B Lotus" w:hint="cs"/>
          <w:sz w:val="28"/>
          <w:szCs w:val="28"/>
          <w:rtl/>
          <w:lang w:bidi="fa-IR"/>
        </w:rPr>
        <w:t xml:space="preserve"> (کار بیهوده)</w:t>
      </w:r>
      <w:r w:rsidRPr="00551A76">
        <w:rPr>
          <w:rFonts w:cs="B Lotus" w:hint="cs"/>
          <w:sz w:val="28"/>
          <w:szCs w:val="28"/>
          <w:rtl/>
          <w:lang w:bidi="fa-IR"/>
        </w:rPr>
        <w:t xml:space="preserve"> است (مؤمنون / 3) </w:t>
      </w:r>
      <w:r w:rsidR="001C21E3" w:rsidRPr="00551A76">
        <w:rPr>
          <w:rFonts w:cs="B Lotus" w:hint="cs"/>
          <w:sz w:val="28"/>
          <w:szCs w:val="28"/>
          <w:rtl/>
          <w:lang w:bidi="fa-IR"/>
        </w:rPr>
        <w:t>و پیامبر</w:t>
      </w:r>
      <w:r w:rsidR="00357F37" w:rsidRPr="00551A76">
        <w:rPr>
          <w:rFonts w:cs="B Lotus" w:hint="cs"/>
          <w:sz w:val="28"/>
          <w:szCs w:val="28"/>
          <w:rtl/>
          <w:lang w:bidi="fa-IR"/>
        </w:rPr>
        <w:t xml:space="preserve"> </w:t>
      </w:r>
      <w:r w:rsidR="004B6142" w:rsidRPr="00551A76">
        <w:rPr>
          <w:rFonts w:cs="CTraditional Arabic" w:hint="cs"/>
          <w:sz w:val="28"/>
          <w:szCs w:val="28"/>
          <w:rtl/>
          <w:lang w:bidi="fa-IR"/>
        </w:rPr>
        <w:t>ص</w:t>
      </w:r>
      <w:r w:rsidR="001C21E3" w:rsidRPr="00551A76">
        <w:rPr>
          <w:rFonts w:cs="B Lotus" w:hint="cs"/>
          <w:sz w:val="28"/>
          <w:szCs w:val="28"/>
          <w:rtl/>
          <w:lang w:bidi="fa-IR"/>
        </w:rPr>
        <w:t xml:space="preserve"> که در صدر مؤمنین است هرگز کار بیهوده نمی‌کند.</w:t>
      </w:r>
    </w:p>
    <w:p w:rsidR="004663E2" w:rsidRPr="00551A76" w:rsidRDefault="004663E2" w:rsidP="001D092B">
      <w:pPr>
        <w:ind w:firstLine="284"/>
        <w:jc w:val="both"/>
        <w:rPr>
          <w:rFonts w:cs="B Lotus"/>
          <w:sz w:val="28"/>
          <w:szCs w:val="28"/>
          <w:rtl/>
          <w:lang w:bidi="fa-IR"/>
        </w:rPr>
      </w:pPr>
    </w:p>
    <w:p w:rsidR="00B87818" w:rsidRPr="00551A76" w:rsidRDefault="00F7440D" w:rsidP="00ED7BFE">
      <w:pPr>
        <w:pStyle w:val="a2"/>
        <w:rPr>
          <w:rtl/>
        </w:rPr>
      </w:pPr>
      <w:bookmarkStart w:id="75" w:name="_Toc399449520"/>
      <w:r w:rsidRPr="00551A76">
        <w:rPr>
          <w:rFonts w:hint="cs"/>
          <w:rtl/>
        </w:rPr>
        <w:t>مسائلي كه در صورت تکوینی دانستن  اراده با آن مواجهه</w:t>
      </w:r>
      <w:r w:rsidR="00582FB8" w:rsidRPr="00551A76">
        <w:rPr>
          <w:rFonts w:hint="cs"/>
          <w:rtl/>
        </w:rPr>
        <w:t xml:space="preserve"> می‌</w:t>
      </w:r>
      <w:r w:rsidRPr="00551A76">
        <w:rPr>
          <w:rFonts w:hint="cs"/>
          <w:rtl/>
        </w:rPr>
        <w:t>شویم</w:t>
      </w:r>
      <w:bookmarkEnd w:id="75"/>
    </w:p>
    <w:p w:rsidR="001C21E3" w:rsidRPr="00551A76" w:rsidRDefault="006A0E52" w:rsidP="001D092B">
      <w:pPr>
        <w:ind w:firstLine="284"/>
        <w:jc w:val="both"/>
        <w:rPr>
          <w:rFonts w:cs="B Lotus"/>
          <w:sz w:val="28"/>
          <w:szCs w:val="28"/>
          <w:rtl/>
          <w:lang w:bidi="fa-IR"/>
        </w:rPr>
      </w:pPr>
      <w:r w:rsidRPr="00551A76">
        <w:rPr>
          <w:rFonts w:cs="B Lotus" w:hint="cs"/>
          <w:sz w:val="28"/>
          <w:szCs w:val="28"/>
          <w:rtl/>
          <w:lang w:bidi="fa-IR"/>
        </w:rPr>
        <w:t>لازم است بدانیم که در</w:t>
      </w:r>
      <w:r w:rsidR="009903A9" w:rsidRPr="00551A76">
        <w:rPr>
          <w:rFonts w:cs="B Lotus" w:hint="cs"/>
          <w:sz w:val="28"/>
          <w:szCs w:val="28"/>
          <w:rtl/>
          <w:lang w:bidi="fa-IR"/>
        </w:rPr>
        <w:t xml:space="preserve"> صورت تکوینی دانستن اراده در آیه</w:t>
      </w:r>
      <w:r w:rsidR="005E4528" w:rsidRPr="00551A76">
        <w:rPr>
          <w:rFonts w:cs="B Lotus" w:hint="cs"/>
          <w:sz w:val="28"/>
          <w:szCs w:val="28"/>
          <w:rtl/>
          <w:lang w:bidi="fa-IR"/>
        </w:rPr>
        <w:t xml:space="preserve">‌ی </w:t>
      </w:r>
      <w:r w:rsidRPr="00551A76">
        <w:rPr>
          <w:rFonts w:cs="B Lotus" w:hint="cs"/>
          <w:sz w:val="28"/>
          <w:szCs w:val="28"/>
          <w:rtl/>
          <w:lang w:bidi="fa-IR"/>
        </w:rPr>
        <w:t>تطهیر با مسایل زیادی مواجه خواهیم بود که برخی از</w:t>
      </w:r>
      <w:r w:rsidR="00B374E8" w:rsidRPr="00551A76">
        <w:rPr>
          <w:rFonts w:cs="B Lotus" w:hint="cs"/>
          <w:sz w:val="28"/>
          <w:szCs w:val="28"/>
          <w:rtl/>
          <w:lang w:bidi="fa-IR"/>
        </w:rPr>
        <w:t xml:space="preserve"> آن‌ها </w:t>
      </w:r>
      <w:r w:rsidRPr="00551A76">
        <w:rPr>
          <w:rFonts w:cs="B Lotus" w:hint="cs"/>
          <w:sz w:val="28"/>
          <w:szCs w:val="28"/>
          <w:rtl/>
          <w:lang w:bidi="fa-IR"/>
        </w:rPr>
        <w:t>عبارت‌اند از</w:t>
      </w:r>
      <w:r w:rsidR="003932E7" w:rsidRPr="00551A76">
        <w:rPr>
          <w:rFonts w:cs="B Lotus" w:hint="cs"/>
          <w:sz w:val="28"/>
          <w:szCs w:val="28"/>
          <w:rtl/>
          <w:lang w:bidi="fa-IR"/>
        </w:rPr>
        <w:t>:</w:t>
      </w:r>
      <w:r w:rsidRPr="00551A76">
        <w:rPr>
          <w:rFonts w:cs="B Lotus" w:hint="cs"/>
          <w:sz w:val="28"/>
          <w:szCs w:val="28"/>
          <w:rtl/>
          <w:lang w:bidi="fa-IR"/>
        </w:rPr>
        <w:t xml:space="preserve"> </w:t>
      </w:r>
    </w:p>
    <w:p w:rsidR="006A0E52" w:rsidRPr="00551A76" w:rsidRDefault="009903A9" w:rsidP="003070AB">
      <w:pPr>
        <w:ind w:firstLine="284"/>
        <w:jc w:val="both"/>
        <w:rPr>
          <w:rFonts w:cs="B Lotus"/>
          <w:sz w:val="28"/>
          <w:szCs w:val="28"/>
          <w:rtl/>
          <w:lang w:bidi="fa-IR"/>
        </w:rPr>
      </w:pPr>
      <w:r w:rsidRPr="00551A76">
        <w:rPr>
          <w:rFonts w:cs="B Lotus" w:hint="cs"/>
          <w:b/>
          <w:bCs/>
          <w:sz w:val="28"/>
          <w:szCs w:val="28"/>
          <w:rtl/>
          <w:lang w:bidi="fa-IR"/>
        </w:rPr>
        <w:t>مسألة اول</w:t>
      </w:r>
      <w:r w:rsidR="00591600" w:rsidRPr="00551A76">
        <w:rPr>
          <w:rFonts w:cs="B Lotus" w:hint="cs"/>
          <w:b/>
          <w:bCs/>
          <w:sz w:val="28"/>
          <w:szCs w:val="28"/>
          <w:rtl/>
          <w:lang w:bidi="fa-IR"/>
        </w:rPr>
        <w:t>:</w:t>
      </w:r>
      <w:r w:rsidRPr="00551A76">
        <w:rPr>
          <w:rFonts w:cs="B Lotus" w:hint="cs"/>
          <w:sz w:val="28"/>
          <w:szCs w:val="28"/>
          <w:rtl/>
          <w:lang w:bidi="fa-IR"/>
        </w:rPr>
        <w:t xml:space="preserve"> این است که در «اراده</w:t>
      </w:r>
      <w:r w:rsidR="005E4528" w:rsidRPr="00551A76">
        <w:rPr>
          <w:rFonts w:cs="B Lotus" w:hint="cs"/>
          <w:sz w:val="28"/>
          <w:szCs w:val="28"/>
          <w:rtl/>
          <w:lang w:bidi="fa-IR"/>
        </w:rPr>
        <w:t xml:space="preserve">‌ی </w:t>
      </w:r>
      <w:r w:rsidR="006A0E52" w:rsidRPr="00551A76">
        <w:rPr>
          <w:rFonts w:cs="B Lotus" w:hint="cs"/>
          <w:sz w:val="28"/>
          <w:szCs w:val="28"/>
          <w:rtl/>
          <w:lang w:bidi="fa-IR"/>
        </w:rPr>
        <w:t>تکوینی»، جبر لازم می‌آید که با عقاید شیعه سازگار نیست. اگر بگوییم</w:t>
      </w:r>
      <w:r w:rsidR="007E67E0" w:rsidRPr="00551A76">
        <w:rPr>
          <w:rFonts w:cs="B Lotus" w:hint="cs"/>
          <w:sz w:val="28"/>
          <w:szCs w:val="28"/>
          <w:rtl/>
          <w:lang w:bidi="fa-IR"/>
        </w:rPr>
        <w:t>:</w:t>
      </w:r>
      <w:r w:rsidRPr="00551A76">
        <w:rPr>
          <w:rFonts w:cs="B Lotus" w:hint="cs"/>
          <w:sz w:val="28"/>
          <w:szCs w:val="28"/>
          <w:rtl/>
          <w:lang w:bidi="fa-IR"/>
        </w:rPr>
        <w:t xml:space="preserve"> خدا به اراده</w:t>
      </w:r>
      <w:r w:rsidR="005E4528" w:rsidRPr="00551A76">
        <w:rPr>
          <w:rFonts w:cs="B Lotus" w:hint="cs"/>
          <w:sz w:val="28"/>
          <w:szCs w:val="28"/>
          <w:rtl/>
          <w:lang w:bidi="fa-IR"/>
        </w:rPr>
        <w:t xml:space="preserve">‌ی </w:t>
      </w:r>
      <w:r w:rsidR="006A0E52" w:rsidRPr="00551A76">
        <w:rPr>
          <w:rFonts w:cs="B Lotus" w:hint="cs"/>
          <w:sz w:val="28"/>
          <w:szCs w:val="28"/>
          <w:rtl/>
          <w:lang w:bidi="fa-IR"/>
        </w:rPr>
        <w:t>تکوینی نامشروط و تخلف‌ناپذیر خود، خواسته است که مخاطبین معصوم باشند و گناه و خطا نکنند در این صورت امکانات دیگر در براب</w:t>
      </w:r>
      <w:r w:rsidRPr="00551A76">
        <w:rPr>
          <w:rFonts w:cs="B Lotus" w:hint="cs"/>
          <w:sz w:val="28"/>
          <w:szCs w:val="28"/>
          <w:rtl/>
          <w:lang w:bidi="fa-IR"/>
        </w:rPr>
        <w:t>ر اراده</w:t>
      </w:r>
      <w:r w:rsidR="005E4528" w:rsidRPr="00551A76">
        <w:rPr>
          <w:rFonts w:cs="B Lotus" w:hint="cs"/>
          <w:sz w:val="28"/>
          <w:szCs w:val="28"/>
          <w:rtl/>
          <w:lang w:bidi="fa-IR"/>
        </w:rPr>
        <w:t xml:space="preserve">‌ی </w:t>
      </w:r>
      <w:r w:rsidR="00C67573" w:rsidRPr="00551A76">
        <w:rPr>
          <w:rFonts w:cs="B Lotus" w:hint="cs"/>
          <w:sz w:val="28"/>
          <w:szCs w:val="28"/>
          <w:rtl/>
          <w:lang w:bidi="fa-IR"/>
        </w:rPr>
        <w:t>تکوینی خدا منتفی و معدوم</w:t>
      </w:r>
      <w:r w:rsidR="006A0E52" w:rsidRPr="00551A76">
        <w:rPr>
          <w:rFonts w:cs="B Lotus" w:hint="cs"/>
          <w:sz w:val="28"/>
          <w:szCs w:val="28"/>
          <w:rtl/>
          <w:lang w:bidi="fa-IR"/>
        </w:rPr>
        <w:t xml:space="preserve"> است و طبعاً مخاطبین آیه نمی‌توانند گناه و یا</w:t>
      </w:r>
      <w:r w:rsidR="00AC7B72" w:rsidRPr="00551A76">
        <w:rPr>
          <w:rFonts w:cs="B Lotus" w:hint="cs"/>
          <w:sz w:val="28"/>
          <w:szCs w:val="28"/>
          <w:rtl/>
          <w:lang w:bidi="fa-IR"/>
        </w:rPr>
        <w:t xml:space="preserve"> </w:t>
      </w:r>
      <w:r w:rsidR="006A0E52" w:rsidRPr="00551A76">
        <w:rPr>
          <w:rFonts w:cs="B Lotus" w:hint="cs"/>
          <w:sz w:val="28"/>
          <w:szCs w:val="28"/>
          <w:rtl/>
          <w:lang w:bidi="fa-IR"/>
        </w:rPr>
        <w:t>خطا ب</w:t>
      </w:r>
      <w:r w:rsidRPr="00551A76">
        <w:rPr>
          <w:rFonts w:cs="B Lotus" w:hint="cs"/>
          <w:sz w:val="28"/>
          <w:szCs w:val="28"/>
          <w:rtl/>
          <w:lang w:bidi="fa-IR"/>
        </w:rPr>
        <w:t>کنند که خلاف اراده</w:t>
      </w:r>
      <w:r w:rsidR="005E4528" w:rsidRPr="00551A76">
        <w:rPr>
          <w:rFonts w:cs="B Lotus" w:hint="cs"/>
          <w:sz w:val="28"/>
          <w:szCs w:val="28"/>
          <w:rtl/>
          <w:lang w:bidi="fa-IR"/>
        </w:rPr>
        <w:t xml:space="preserve">‌ی </w:t>
      </w:r>
      <w:r w:rsidR="00E610D5" w:rsidRPr="00551A76">
        <w:rPr>
          <w:rFonts w:cs="B Lotus" w:hint="cs"/>
          <w:sz w:val="28"/>
          <w:szCs w:val="28"/>
          <w:rtl/>
          <w:lang w:bidi="fa-IR"/>
        </w:rPr>
        <w:t>تکوینی و قطعی خداست، در نتیجه</w:t>
      </w:r>
      <w:r w:rsidR="00B374E8" w:rsidRPr="00551A76">
        <w:rPr>
          <w:rFonts w:cs="B Lotus" w:hint="cs"/>
          <w:sz w:val="28"/>
          <w:szCs w:val="28"/>
          <w:rtl/>
          <w:lang w:bidi="fa-IR"/>
        </w:rPr>
        <w:t xml:space="preserve"> آن‌ها </w:t>
      </w:r>
      <w:r w:rsidR="00E610D5" w:rsidRPr="00551A76">
        <w:rPr>
          <w:rFonts w:cs="B Lotus" w:hint="cs"/>
          <w:sz w:val="28"/>
          <w:szCs w:val="28"/>
          <w:rtl/>
          <w:lang w:bidi="fa-IR"/>
        </w:rPr>
        <w:t>در اعمال خویش اختیاری از خود نداشتند و مجبور بودند و این فضیلتی برای</w:t>
      </w:r>
      <w:r w:rsidR="00B374E8" w:rsidRPr="00551A76">
        <w:rPr>
          <w:rFonts w:cs="B Lotus" w:hint="cs"/>
          <w:sz w:val="28"/>
          <w:szCs w:val="28"/>
          <w:rtl/>
          <w:lang w:bidi="fa-IR"/>
        </w:rPr>
        <w:t xml:space="preserve"> آن‌ها </w:t>
      </w:r>
      <w:r w:rsidR="00E610D5" w:rsidRPr="00551A76">
        <w:rPr>
          <w:rFonts w:cs="B Lotus" w:hint="cs"/>
          <w:sz w:val="28"/>
          <w:szCs w:val="28"/>
          <w:rtl/>
          <w:lang w:bidi="fa-IR"/>
        </w:rPr>
        <w:t>نیست. حال از شما می‌پرسیم</w:t>
      </w:r>
      <w:r w:rsidR="003070AB" w:rsidRPr="00551A76">
        <w:rPr>
          <w:rFonts w:cs="B Lotus" w:hint="cs"/>
          <w:sz w:val="28"/>
          <w:szCs w:val="28"/>
          <w:rtl/>
          <w:lang w:bidi="fa-IR"/>
        </w:rPr>
        <w:t>:</w:t>
      </w:r>
      <w:r w:rsidR="00E610D5" w:rsidRPr="00551A76">
        <w:rPr>
          <w:rFonts w:cs="B Lotus" w:hint="cs"/>
          <w:sz w:val="28"/>
          <w:szCs w:val="28"/>
          <w:rtl/>
          <w:lang w:bidi="fa-IR"/>
        </w:rPr>
        <w:t xml:space="preserve"> آیا حضرت علی</w:t>
      </w:r>
      <w:r w:rsidR="003070AB" w:rsidRPr="00551A76">
        <w:rPr>
          <w:rFonts w:cs="B Lotus" w:hint="cs"/>
          <w:sz w:val="28"/>
          <w:szCs w:val="28"/>
          <w:rtl/>
          <w:lang w:bidi="fa-IR"/>
        </w:rPr>
        <w:t xml:space="preserve"> </w:t>
      </w:r>
      <w:r w:rsidR="00DF2484" w:rsidRPr="00DF2484">
        <w:rPr>
          <w:rFonts w:cs="CTraditional Arabic" w:hint="cs"/>
          <w:sz w:val="28"/>
          <w:szCs w:val="28"/>
          <w:rtl/>
          <w:lang w:bidi="fa-IR"/>
        </w:rPr>
        <w:t>÷</w:t>
      </w:r>
      <w:r w:rsidR="00E610D5" w:rsidRPr="00551A76">
        <w:rPr>
          <w:rFonts w:cs="B Lotus" w:hint="cs"/>
          <w:sz w:val="28"/>
          <w:szCs w:val="28"/>
          <w:rtl/>
          <w:lang w:bidi="fa-IR"/>
        </w:rPr>
        <w:t xml:space="preserve"> </w:t>
      </w:r>
      <w:r w:rsidR="00BC1E57" w:rsidRPr="00551A76">
        <w:rPr>
          <w:rFonts w:cs="B Lotus" w:hint="cs"/>
          <w:sz w:val="28"/>
          <w:szCs w:val="28"/>
          <w:rtl/>
          <w:lang w:bidi="fa-IR"/>
        </w:rPr>
        <w:t xml:space="preserve">یا حضرات حسنین </w:t>
      </w:r>
      <w:r w:rsidR="003070AB" w:rsidRPr="00551A76">
        <w:rPr>
          <w:rFonts w:cs="B Lotus" w:hint="cs"/>
          <w:sz w:val="28"/>
          <w:szCs w:val="28"/>
          <w:rtl/>
          <w:lang w:bidi="fa-IR"/>
        </w:rPr>
        <w:t>-</w:t>
      </w:r>
      <w:r w:rsidR="00BC1E57" w:rsidRPr="00551A76">
        <w:rPr>
          <w:rFonts w:cs="B Lotus" w:hint="cs"/>
          <w:sz w:val="28"/>
          <w:szCs w:val="28"/>
          <w:rtl/>
          <w:lang w:bidi="fa-IR"/>
        </w:rPr>
        <w:t xml:space="preserve"> علیهما السلام</w:t>
      </w:r>
      <w:r w:rsidR="003070AB" w:rsidRPr="00551A76">
        <w:rPr>
          <w:rFonts w:cs="B Lotus" w:hint="cs"/>
          <w:sz w:val="28"/>
          <w:szCs w:val="28"/>
          <w:rtl/>
          <w:lang w:bidi="fa-IR"/>
        </w:rPr>
        <w:t>-</w:t>
      </w:r>
      <w:r w:rsidR="00BC1E57" w:rsidRPr="00551A76">
        <w:rPr>
          <w:rFonts w:cs="B Lotus" w:hint="cs"/>
          <w:sz w:val="28"/>
          <w:szCs w:val="28"/>
          <w:rtl/>
          <w:lang w:bidi="fa-IR"/>
        </w:rPr>
        <w:t xml:space="preserve"> تکلیف داشته‌اند یا خیر؟ آیا این بزرگواران مختار بوده‌اند یا مجبور؟ بنا به مذهب شیعه آن بزرگواران مختار بودند و به اختیار خویش </w:t>
      </w:r>
      <w:r w:rsidRPr="00551A76">
        <w:rPr>
          <w:rFonts w:cs="B Lotus" w:hint="cs"/>
          <w:sz w:val="28"/>
          <w:szCs w:val="28"/>
          <w:rtl/>
          <w:lang w:bidi="fa-IR"/>
        </w:rPr>
        <w:t>بر گرد گناه نمی‌گشتند. در آیه</w:t>
      </w:r>
      <w:r w:rsidR="005E4528" w:rsidRPr="00551A76">
        <w:rPr>
          <w:rFonts w:cs="B Lotus" w:hint="cs"/>
          <w:sz w:val="28"/>
          <w:szCs w:val="28"/>
          <w:rtl/>
          <w:lang w:bidi="fa-IR"/>
        </w:rPr>
        <w:t xml:space="preserve">‌ی </w:t>
      </w:r>
      <w:r w:rsidRPr="00551A76">
        <w:rPr>
          <w:rFonts w:cs="B Lotus" w:hint="cs"/>
          <w:sz w:val="28"/>
          <w:szCs w:val="28"/>
          <w:rtl/>
          <w:lang w:bidi="fa-IR"/>
        </w:rPr>
        <w:t>تطهیر اگر اراده را «اراده</w:t>
      </w:r>
      <w:r w:rsidR="005E4528" w:rsidRPr="00551A76">
        <w:rPr>
          <w:rFonts w:cs="B Lotus" w:hint="cs"/>
          <w:sz w:val="28"/>
          <w:szCs w:val="28"/>
          <w:rtl/>
          <w:lang w:bidi="fa-IR"/>
        </w:rPr>
        <w:t xml:space="preserve">‌ی </w:t>
      </w:r>
      <w:r w:rsidR="00EB19D7" w:rsidRPr="00551A76">
        <w:rPr>
          <w:rFonts w:cs="B Lotus" w:hint="cs"/>
          <w:sz w:val="28"/>
          <w:szCs w:val="28"/>
          <w:rtl/>
          <w:lang w:bidi="fa-IR"/>
        </w:rPr>
        <w:t xml:space="preserve">تکوینی» بشماریم، مخاطبین آیه، هر که باشند مجبور خواهند بود و در نتیجه نه مکلف‌اند و نه فضیلتی خواهند داشت. </w:t>
      </w:r>
    </w:p>
    <w:p w:rsidR="009F17B6" w:rsidRPr="00551A76" w:rsidRDefault="008F24B2" w:rsidP="001D092B">
      <w:pPr>
        <w:ind w:firstLine="284"/>
        <w:jc w:val="both"/>
        <w:rPr>
          <w:rFonts w:cs="B Lotus"/>
          <w:sz w:val="28"/>
          <w:szCs w:val="28"/>
          <w:rtl/>
          <w:lang w:bidi="fa-IR"/>
        </w:rPr>
      </w:pPr>
      <w:r w:rsidRPr="00551A76">
        <w:rPr>
          <w:rFonts w:cs="B Lotus" w:hint="cs"/>
          <w:sz w:val="28"/>
          <w:szCs w:val="28"/>
          <w:rtl/>
          <w:lang w:bidi="fa-IR"/>
        </w:rPr>
        <w:t>علاوه بر این</w:t>
      </w:r>
      <w:r w:rsidR="00111556" w:rsidRPr="00551A76">
        <w:rPr>
          <w:rFonts w:cs="B Lotus" w:hint="cs"/>
          <w:sz w:val="28"/>
          <w:szCs w:val="28"/>
          <w:rtl/>
          <w:lang w:bidi="fa-IR"/>
        </w:rPr>
        <w:t>،</w:t>
      </w:r>
      <w:r w:rsidRPr="00551A76">
        <w:rPr>
          <w:rFonts w:cs="B Lotus" w:hint="cs"/>
          <w:sz w:val="28"/>
          <w:szCs w:val="28"/>
          <w:rtl/>
          <w:lang w:bidi="fa-IR"/>
        </w:rPr>
        <w:t xml:space="preserve"> چون به </w:t>
      </w:r>
      <w:r w:rsidR="009903A9" w:rsidRPr="00551A76">
        <w:rPr>
          <w:rFonts w:cs="B Lotus" w:hint="cs"/>
          <w:sz w:val="28"/>
          <w:szCs w:val="28"/>
          <w:rtl/>
          <w:lang w:bidi="fa-IR"/>
        </w:rPr>
        <w:t>«اراده</w:t>
      </w:r>
      <w:r w:rsidR="005E4528" w:rsidRPr="00551A76">
        <w:rPr>
          <w:rFonts w:cs="B Lotus" w:hint="cs"/>
          <w:sz w:val="28"/>
          <w:szCs w:val="28"/>
          <w:rtl/>
          <w:lang w:bidi="fa-IR"/>
        </w:rPr>
        <w:t xml:space="preserve">‌ی </w:t>
      </w:r>
      <w:r w:rsidRPr="00551A76">
        <w:rPr>
          <w:rFonts w:cs="B Lotus" w:hint="cs"/>
          <w:sz w:val="28"/>
          <w:szCs w:val="28"/>
          <w:rtl/>
          <w:lang w:bidi="fa-IR"/>
        </w:rPr>
        <w:t>تکوینی» و جبری خدا، پاک و منزه از گناه و خطا شده‌ا</w:t>
      </w:r>
      <w:r w:rsidR="0041754D" w:rsidRPr="00551A76">
        <w:rPr>
          <w:rFonts w:cs="B Lotus" w:hint="cs"/>
          <w:sz w:val="28"/>
          <w:szCs w:val="28"/>
          <w:rtl/>
          <w:lang w:bidi="fa-IR"/>
        </w:rPr>
        <w:t xml:space="preserve">ند نمی‌توانند اسوه و مقتدای ما </w:t>
      </w:r>
      <w:r w:rsidRPr="00551A76">
        <w:rPr>
          <w:rFonts w:cs="B Lotus" w:hint="cs"/>
          <w:sz w:val="28"/>
          <w:szCs w:val="28"/>
          <w:rtl/>
          <w:lang w:bidi="fa-IR"/>
        </w:rPr>
        <w:t>باش</w:t>
      </w:r>
      <w:r w:rsidR="00735C42" w:rsidRPr="00551A76">
        <w:rPr>
          <w:rFonts w:cs="B Lotus" w:hint="cs"/>
          <w:sz w:val="28"/>
          <w:szCs w:val="28"/>
          <w:rtl/>
          <w:lang w:bidi="fa-IR"/>
        </w:rPr>
        <w:t>ن</w:t>
      </w:r>
      <w:r w:rsidRPr="00551A76">
        <w:rPr>
          <w:rFonts w:cs="B Lotus" w:hint="cs"/>
          <w:sz w:val="28"/>
          <w:szCs w:val="28"/>
          <w:rtl/>
          <w:lang w:bidi="fa-IR"/>
        </w:rPr>
        <w:t xml:space="preserve">د زیرا ما مختار و مکلفیم اما مثلاً </w:t>
      </w:r>
      <w:r w:rsidR="00F803C6" w:rsidRPr="00551A76">
        <w:rPr>
          <w:rFonts w:cs="B Lotus" w:hint="cs"/>
          <w:sz w:val="28"/>
          <w:szCs w:val="28"/>
          <w:rtl/>
          <w:lang w:bidi="fa-IR"/>
        </w:rPr>
        <w:t>حضرت امام حسن</w:t>
      </w:r>
      <w:r w:rsidR="0041754D" w:rsidRPr="00551A76">
        <w:rPr>
          <w:rFonts w:cs="B Lotus" w:hint="cs"/>
          <w:sz w:val="28"/>
          <w:szCs w:val="28"/>
          <w:rtl/>
          <w:lang w:bidi="fa-IR"/>
        </w:rPr>
        <w:t xml:space="preserve"> </w:t>
      </w:r>
      <w:r w:rsidR="00DF2484" w:rsidRPr="00DF2484">
        <w:rPr>
          <w:rFonts w:cs="CTraditional Arabic" w:hint="cs"/>
          <w:sz w:val="28"/>
          <w:szCs w:val="28"/>
          <w:rtl/>
          <w:lang w:bidi="fa-IR"/>
        </w:rPr>
        <w:t>÷</w:t>
      </w:r>
      <w:r w:rsidR="009903A9" w:rsidRPr="00551A76">
        <w:rPr>
          <w:rFonts w:cs="B Lotus" w:hint="cs"/>
          <w:sz w:val="28"/>
          <w:szCs w:val="28"/>
          <w:rtl/>
          <w:lang w:bidi="fa-IR"/>
        </w:rPr>
        <w:t xml:space="preserve"> تکویناً و بنا به اراده</w:t>
      </w:r>
      <w:r w:rsidR="005E4528" w:rsidRPr="00551A76">
        <w:rPr>
          <w:rFonts w:cs="B Lotus" w:hint="cs"/>
          <w:sz w:val="28"/>
          <w:szCs w:val="28"/>
          <w:rtl/>
          <w:lang w:bidi="fa-IR"/>
        </w:rPr>
        <w:t xml:space="preserve">‌ی </w:t>
      </w:r>
      <w:r w:rsidR="00F803C6" w:rsidRPr="00551A76">
        <w:rPr>
          <w:rFonts w:cs="B Lotus" w:hint="cs"/>
          <w:sz w:val="28"/>
          <w:szCs w:val="28"/>
          <w:rtl/>
          <w:lang w:bidi="fa-IR"/>
        </w:rPr>
        <w:t xml:space="preserve">الهی پاک و از گناه و خطا مبری شده و طبعاً چنین کسانی نمی‌توانند پیشوای ما باشند و نمی‌توانند امامت کنند زیرا امام و پیشوا کسی است که ما بندگان </w:t>
      </w:r>
      <w:r w:rsidR="00746749" w:rsidRPr="00551A76">
        <w:rPr>
          <w:rFonts w:cs="B Lotus" w:hint="cs"/>
          <w:sz w:val="28"/>
          <w:szCs w:val="28"/>
          <w:rtl/>
          <w:lang w:bidi="fa-IR"/>
        </w:rPr>
        <w:t>مختار باید از اعمال و کردار او تبعیت کن</w:t>
      </w:r>
      <w:r w:rsidR="009903A9" w:rsidRPr="00551A76">
        <w:rPr>
          <w:rFonts w:cs="B Lotus" w:hint="cs"/>
          <w:sz w:val="28"/>
          <w:szCs w:val="28"/>
          <w:rtl/>
          <w:lang w:bidi="fa-IR"/>
        </w:rPr>
        <w:t>یم ولی او اعمالش را بنا به اراده</w:t>
      </w:r>
      <w:r w:rsidR="005E4528" w:rsidRPr="00551A76">
        <w:rPr>
          <w:rFonts w:cs="B Lotus" w:hint="cs"/>
          <w:sz w:val="28"/>
          <w:szCs w:val="28"/>
          <w:rtl/>
          <w:lang w:bidi="fa-IR"/>
        </w:rPr>
        <w:t xml:space="preserve">‌ی </w:t>
      </w:r>
      <w:r w:rsidR="00746749" w:rsidRPr="00551A76">
        <w:rPr>
          <w:rFonts w:cs="B Lotus" w:hint="cs"/>
          <w:sz w:val="28"/>
          <w:szCs w:val="28"/>
          <w:rtl/>
          <w:lang w:bidi="fa-IR"/>
        </w:rPr>
        <w:t xml:space="preserve">قطعی و بی‌تخلف خدا انجام می‌دهد و ما چنین نیستیم. او مختار نیست در حالی که ما مختاریم. ما با یکدیگر تشابه نداریم. او نمی‌تواند اسوه و الگوی ما باشد. </w:t>
      </w:r>
    </w:p>
    <w:p w:rsidR="00614F9D" w:rsidRPr="00551A76" w:rsidRDefault="009903A9" w:rsidP="00AB52F6">
      <w:pPr>
        <w:ind w:firstLine="284"/>
        <w:jc w:val="both"/>
        <w:rPr>
          <w:rFonts w:cs="B Lotus"/>
          <w:sz w:val="28"/>
          <w:szCs w:val="28"/>
          <w:rtl/>
          <w:lang w:bidi="fa-IR"/>
        </w:rPr>
      </w:pPr>
      <w:r w:rsidRPr="00551A76">
        <w:rPr>
          <w:rFonts w:cs="B Lotus" w:hint="cs"/>
          <w:sz w:val="28"/>
          <w:szCs w:val="28"/>
          <w:rtl/>
          <w:lang w:bidi="fa-IR"/>
        </w:rPr>
        <w:t>اگر گفته شود که مخاطبین آیه</w:t>
      </w:r>
      <w:r w:rsidR="005E4528" w:rsidRPr="00551A76">
        <w:rPr>
          <w:rFonts w:cs="B Lotus" w:hint="cs"/>
          <w:sz w:val="28"/>
          <w:szCs w:val="28"/>
          <w:rtl/>
          <w:lang w:bidi="fa-IR"/>
        </w:rPr>
        <w:t xml:space="preserve">‌ی </w:t>
      </w:r>
      <w:r w:rsidRPr="00551A76">
        <w:rPr>
          <w:rFonts w:cs="B Lotus" w:hint="cs"/>
          <w:sz w:val="28"/>
          <w:szCs w:val="28"/>
          <w:rtl/>
          <w:lang w:bidi="fa-IR"/>
        </w:rPr>
        <w:t>تطهیر بنا به «اراده</w:t>
      </w:r>
      <w:r w:rsidR="005E4528" w:rsidRPr="00551A76">
        <w:rPr>
          <w:rFonts w:cs="B Lotus" w:hint="cs"/>
          <w:sz w:val="28"/>
          <w:szCs w:val="28"/>
          <w:rtl/>
          <w:lang w:bidi="fa-IR"/>
        </w:rPr>
        <w:t xml:space="preserve">‌ی </w:t>
      </w:r>
      <w:r w:rsidR="00746749" w:rsidRPr="00551A76">
        <w:rPr>
          <w:rFonts w:cs="B Lotus" w:hint="cs"/>
          <w:sz w:val="28"/>
          <w:szCs w:val="28"/>
          <w:rtl/>
          <w:lang w:bidi="fa-IR"/>
        </w:rPr>
        <w:t xml:space="preserve">تکوینی» خدا چنان شده‌اند که به اختیار خود از گناه و خطا اجتناب می‌کنند و معصوم می‌شوند!! توجه </w:t>
      </w:r>
      <w:r w:rsidR="00AB52F6" w:rsidRPr="00551A76">
        <w:rPr>
          <w:rFonts w:cs="B Lotus" w:hint="cs"/>
          <w:sz w:val="28"/>
          <w:szCs w:val="28"/>
          <w:rtl/>
          <w:lang w:bidi="fa-IR"/>
        </w:rPr>
        <w:t>شما را به این نکته جلب می‌کنیم که اولاً</w:t>
      </w:r>
      <w:r w:rsidR="003932E7" w:rsidRPr="00551A76">
        <w:rPr>
          <w:rFonts w:cs="B Lotus" w:hint="cs"/>
          <w:sz w:val="28"/>
          <w:szCs w:val="28"/>
          <w:rtl/>
          <w:lang w:bidi="fa-IR"/>
        </w:rPr>
        <w:t>:</w:t>
      </w:r>
      <w:r w:rsidR="00AB52F6" w:rsidRPr="00551A76">
        <w:rPr>
          <w:rFonts w:cs="B Lotus" w:hint="cs"/>
          <w:sz w:val="28"/>
          <w:szCs w:val="28"/>
          <w:rtl/>
          <w:lang w:bidi="fa-IR"/>
        </w:rPr>
        <w:t xml:space="preserve"> این </w:t>
      </w:r>
      <w:r w:rsidR="00EF576C" w:rsidRPr="00551A76">
        <w:rPr>
          <w:rFonts w:cs="B Lotus" w:hint="cs"/>
          <w:sz w:val="28"/>
          <w:szCs w:val="28"/>
          <w:rtl/>
          <w:lang w:bidi="fa-IR"/>
        </w:rPr>
        <w:t>ادعا در مورد سهو و خطا و نسیان</w:t>
      </w:r>
      <w:r w:rsidR="00AB52F6" w:rsidRPr="00551A76">
        <w:rPr>
          <w:rFonts w:cs="B Lotus" w:hint="cs"/>
          <w:sz w:val="28"/>
          <w:szCs w:val="28"/>
          <w:rtl/>
          <w:lang w:bidi="fa-IR"/>
        </w:rPr>
        <w:t xml:space="preserve"> که آیاتی در قرآن بر</w:t>
      </w:r>
      <w:r w:rsidR="00B374E8" w:rsidRPr="00551A76">
        <w:rPr>
          <w:rFonts w:cs="B Lotus" w:hint="cs"/>
          <w:sz w:val="28"/>
          <w:szCs w:val="28"/>
          <w:rtl/>
          <w:lang w:bidi="fa-IR"/>
        </w:rPr>
        <w:t xml:space="preserve"> آن‌ها </w:t>
      </w:r>
      <w:r w:rsidR="00AB52F6" w:rsidRPr="00551A76">
        <w:rPr>
          <w:rFonts w:cs="B Lotus" w:hint="cs"/>
          <w:sz w:val="28"/>
          <w:szCs w:val="28"/>
          <w:rtl/>
          <w:lang w:bidi="fa-IR"/>
        </w:rPr>
        <w:t>دلالت ‌دارند، مانند</w:t>
      </w:r>
      <w:r w:rsidR="003932E7" w:rsidRPr="00551A76">
        <w:rPr>
          <w:rFonts w:cs="B Lotus" w:hint="cs"/>
          <w:sz w:val="28"/>
          <w:szCs w:val="28"/>
          <w:rtl/>
          <w:lang w:bidi="fa-IR"/>
        </w:rPr>
        <w:t>:</w:t>
      </w:r>
    </w:p>
    <w:p w:rsidR="00746749" w:rsidRPr="00551A76" w:rsidRDefault="00614F9D" w:rsidP="004663E2">
      <w:pPr>
        <w:pStyle w:val="a8"/>
        <w:tabs>
          <w:tab w:val="right" w:pos="6804"/>
        </w:tabs>
        <w:rPr>
          <w:rtl/>
        </w:rPr>
      </w:pPr>
      <w:r w:rsidRPr="00B55E10">
        <w:rPr>
          <w:rFonts w:ascii="Traditional Arabic" w:hAnsi="Traditional Arabic" w:cs="Traditional Arabic"/>
          <w:rtl/>
        </w:rPr>
        <w:t>﴿</w:t>
      </w:r>
      <w:r w:rsidR="006A7227" w:rsidRPr="00551A76">
        <w:rPr>
          <w:rtl/>
        </w:rPr>
        <w:t>وَ</w:t>
      </w:r>
      <w:r w:rsidR="006A7227" w:rsidRPr="00551A76">
        <w:rPr>
          <w:rFonts w:hint="cs"/>
          <w:rtl/>
        </w:rPr>
        <w:t>ٱذۡكُر</w:t>
      </w:r>
      <w:r w:rsidR="006A7227" w:rsidRPr="00551A76">
        <w:rPr>
          <w:rtl/>
        </w:rPr>
        <w:t xml:space="preserve"> رَّبَّكَ إِذَا نَسِيتَ</w:t>
      </w:r>
      <w:r w:rsidRPr="00B55E10">
        <w:rPr>
          <w:rFonts w:ascii="Traditional Arabic" w:hAnsi="Traditional Arabic" w:cs="Traditional Arabic"/>
          <w:rtl/>
        </w:rPr>
        <w:t>﴾</w:t>
      </w:r>
      <w:r w:rsidRPr="00551A76">
        <w:rPr>
          <w:rFonts w:cs="B Lotus" w:hint="cs"/>
          <w:rtl/>
        </w:rPr>
        <w:t xml:space="preserve"> </w:t>
      </w:r>
      <w:r w:rsidR="0035208D" w:rsidRPr="00CC3481">
        <w:rPr>
          <w:rStyle w:val="Char5"/>
          <w:rFonts w:cs="IRNazli" w:hint="cs"/>
          <w:rtl/>
        </w:rPr>
        <w:tab/>
      </w:r>
      <w:r w:rsidRPr="00CC3481">
        <w:rPr>
          <w:rStyle w:val="Char5"/>
          <w:rFonts w:cs="IRNazli"/>
          <w:rtl/>
        </w:rPr>
        <w:t>[الکهف: 24]</w:t>
      </w:r>
    </w:p>
    <w:p w:rsidR="00DC1BD7" w:rsidRPr="0023559B" w:rsidRDefault="00DC1BD7" w:rsidP="00E6450A">
      <w:pPr>
        <w:pStyle w:val="af4"/>
        <w:rPr>
          <w:rtl/>
        </w:rPr>
      </w:pPr>
      <w:r w:rsidRPr="0023559B">
        <w:rPr>
          <w:rFonts w:hint="cs"/>
          <w:rtl/>
        </w:rPr>
        <w:t>«</w:t>
      </w:r>
      <w:r w:rsidR="00C26F9A" w:rsidRPr="0023559B">
        <w:rPr>
          <w:rFonts w:hint="cs"/>
          <w:rtl/>
        </w:rPr>
        <w:t>و چون فراموش کردی، پروردگارت را یاد کن</w:t>
      </w:r>
      <w:r w:rsidRPr="0023559B">
        <w:rPr>
          <w:rFonts w:hint="cs"/>
          <w:rtl/>
        </w:rPr>
        <w:t>»</w:t>
      </w:r>
      <w:r w:rsidR="00087952">
        <w:rPr>
          <w:vertAlign w:val="superscript"/>
          <w:rtl/>
        </w:rPr>
        <w:t>(</w:t>
      </w:r>
      <w:r w:rsidR="00087952" w:rsidRPr="0023559B">
        <w:rPr>
          <w:vertAlign w:val="superscript"/>
          <w:rtl/>
        </w:rPr>
        <w:footnoteReference w:id="34"/>
      </w:r>
      <w:r w:rsidR="00087952">
        <w:rPr>
          <w:vertAlign w:val="superscript"/>
          <w:rtl/>
        </w:rPr>
        <w:t>)</w:t>
      </w:r>
      <w:r w:rsidR="00EF576C" w:rsidRPr="0023559B">
        <w:rPr>
          <w:rFonts w:hint="cs"/>
          <w:rtl/>
        </w:rPr>
        <w:t>.</w:t>
      </w:r>
      <w:r w:rsidR="000F533D" w:rsidRPr="0023559B">
        <w:rPr>
          <w:rFonts w:hint="cs"/>
          <w:rtl/>
        </w:rPr>
        <w:t xml:space="preserve"> </w:t>
      </w:r>
    </w:p>
    <w:p w:rsidR="00614F9D" w:rsidRPr="00551A76" w:rsidRDefault="00473FBE" w:rsidP="00AB52F6">
      <w:pPr>
        <w:ind w:firstLine="284"/>
        <w:jc w:val="both"/>
        <w:rPr>
          <w:rFonts w:cs="B Lotus"/>
          <w:sz w:val="28"/>
          <w:szCs w:val="28"/>
          <w:rtl/>
          <w:lang w:bidi="fa-IR"/>
        </w:rPr>
      </w:pPr>
      <w:r w:rsidRPr="00551A76">
        <w:rPr>
          <w:rFonts w:cs="B Lotus" w:hint="cs"/>
          <w:sz w:val="28"/>
          <w:szCs w:val="28"/>
          <w:rtl/>
          <w:lang w:bidi="fa-IR"/>
        </w:rPr>
        <w:t>یا</w:t>
      </w:r>
      <w:r w:rsidR="003932E7" w:rsidRPr="00551A76">
        <w:rPr>
          <w:rFonts w:cs="B Lotus" w:hint="cs"/>
          <w:sz w:val="28"/>
          <w:szCs w:val="28"/>
          <w:rtl/>
          <w:lang w:bidi="fa-IR"/>
        </w:rPr>
        <w:t>:</w:t>
      </w:r>
    </w:p>
    <w:p w:rsidR="00AB52F6" w:rsidRPr="00551A76" w:rsidRDefault="00614F9D" w:rsidP="004663E2">
      <w:pPr>
        <w:pStyle w:val="a8"/>
        <w:tabs>
          <w:tab w:val="right" w:pos="6804"/>
        </w:tabs>
        <w:rPr>
          <w:rtl/>
        </w:rPr>
      </w:pPr>
      <w:r w:rsidRPr="00B55E10">
        <w:rPr>
          <w:rFonts w:ascii="Traditional Arabic" w:hAnsi="Traditional Arabic" w:cs="Traditional Arabic"/>
          <w:rtl/>
        </w:rPr>
        <w:t>﴿</w:t>
      </w:r>
      <w:r w:rsidR="006A7227" w:rsidRPr="00551A76">
        <w:rPr>
          <w:rtl/>
        </w:rPr>
        <w:t xml:space="preserve">عَفَا </w:t>
      </w:r>
      <w:r w:rsidR="006A7227" w:rsidRPr="00551A76">
        <w:rPr>
          <w:rFonts w:hint="cs"/>
          <w:rtl/>
        </w:rPr>
        <w:t>ٱللَّهُ</w:t>
      </w:r>
      <w:r w:rsidR="006A7227" w:rsidRPr="00551A76">
        <w:rPr>
          <w:rtl/>
        </w:rPr>
        <w:t xml:space="preserve"> عَنكَ لِمَ أَذِنتَ لَهُمۡ</w:t>
      </w:r>
      <w:r w:rsidRPr="00B55E10">
        <w:rPr>
          <w:rFonts w:ascii="Traditional Arabic" w:hAnsi="Traditional Arabic" w:cs="Traditional Arabic"/>
          <w:rtl/>
        </w:rPr>
        <w:t>﴾</w:t>
      </w:r>
      <w:r w:rsidRPr="00551A76">
        <w:rPr>
          <w:rFonts w:cs="B Lotus" w:hint="cs"/>
          <w:rtl/>
        </w:rPr>
        <w:t xml:space="preserve"> </w:t>
      </w:r>
      <w:r w:rsidR="0035208D" w:rsidRPr="00CC3481">
        <w:rPr>
          <w:rStyle w:val="Char5"/>
          <w:rFonts w:cs="IRNazli" w:hint="cs"/>
          <w:rtl/>
        </w:rPr>
        <w:tab/>
      </w:r>
      <w:r w:rsidRPr="00CC3481">
        <w:rPr>
          <w:rStyle w:val="Char5"/>
          <w:rFonts w:cs="IRNazli"/>
          <w:rtl/>
        </w:rPr>
        <w:t>[التوبة: 43]</w:t>
      </w:r>
    </w:p>
    <w:p w:rsidR="00473FBE" w:rsidRPr="0023559B" w:rsidRDefault="00473FBE" w:rsidP="00E6450A">
      <w:pPr>
        <w:pStyle w:val="af4"/>
        <w:rPr>
          <w:rtl/>
        </w:rPr>
      </w:pPr>
      <w:r w:rsidRPr="0023559B">
        <w:rPr>
          <w:rFonts w:hint="cs"/>
          <w:rtl/>
        </w:rPr>
        <w:t>«</w:t>
      </w:r>
      <w:r w:rsidR="00EF576C" w:rsidRPr="0023559B">
        <w:rPr>
          <w:rFonts w:hint="cs"/>
          <w:rtl/>
        </w:rPr>
        <w:t>خدا</w:t>
      </w:r>
      <w:r w:rsidR="00D04F89" w:rsidRPr="0023559B">
        <w:rPr>
          <w:rFonts w:hint="cs"/>
          <w:rtl/>
        </w:rPr>
        <w:t xml:space="preserve"> از تو درگذرد، چرا به آنان رخصت دادی؟</w:t>
      </w:r>
      <w:r w:rsidRPr="0023559B">
        <w:rPr>
          <w:rFonts w:hint="cs"/>
          <w:rtl/>
        </w:rPr>
        <w:t>».</w:t>
      </w:r>
    </w:p>
    <w:p w:rsidR="00473FBE" w:rsidRPr="00605A97" w:rsidRDefault="00D04F89" w:rsidP="00AB52F6">
      <w:pPr>
        <w:ind w:firstLine="284"/>
        <w:jc w:val="both"/>
        <w:rPr>
          <w:rFonts w:cs="B Lotus"/>
          <w:spacing w:val="-2"/>
          <w:sz w:val="28"/>
          <w:szCs w:val="28"/>
          <w:rtl/>
          <w:lang w:bidi="fa-IR"/>
        </w:rPr>
      </w:pPr>
      <w:r w:rsidRPr="00605A97">
        <w:rPr>
          <w:rFonts w:cs="B Lotus" w:hint="cs"/>
          <w:spacing w:val="-2"/>
          <w:sz w:val="28"/>
          <w:szCs w:val="28"/>
          <w:rtl/>
          <w:lang w:bidi="fa-IR"/>
        </w:rPr>
        <w:t>و نظایر</w:t>
      </w:r>
      <w:r w:rsidR="00EA0782" w:rsidRPr="00605A97">
        <w:rPr>
          <w:rFonts w:cs="B Lotus" w:hint="cs"/>
          <w:spacing w:val="-2"/>
          <w:sz w:val="28"/>
          <w:szCs w:val="28"/>
          <w:rtl/>
          <w:lang w:bidi="fa-IR"/>
        </w:rPr>
        <w:t xml:space="preserve"> این‌ها </w:t>
      </w:r>
      <w:r w:rsidRPr="00605A97">
        <w:rPr>
          <w:rFonts w:cs="B Lotus" w:hint="cs"/>
          <w:spacing w:val="-2"/>
          <w:sz w:val="28"/>
          <w:szCs w:val="28"/>
          <w:rtl/>
          <w:lang w:bidi="fa-IR"/>
        </w:rPr>
        <w:t xml:space="preserve">ـ مصداق ندارد زیرا کسی سهو و نسیان را اختیار و انتخاب نمی‌کند. </w:t>
      </w:r>
    </w:p>
    <w:p w:rsidR="00D04F89" w:rsidRPr="00551A76" w:rsidRDefault="00D04F89" w:rsidP="00B132B6">
      <w:pPr>
        <w:ind w:firstLine="284"/>
        <w:jc w:val="both"/>
        <w:rPr>
          <w:rFonts w:cs="B Lotus"/>
          <w:sz w:val="28"/>
          <w:szCs w:val="28"/>
          <w:rtl/>
          <w:lang w:bidi="fa-IR"/>
        </w:rPr>
      </w:pPr>
      <w:r w:rsidRPr="00551A76">
        <w:rPr>
          <w:rFonts w:cs="B Lotus" w:hint="cs"/>
          <w:sz w:val="28"/>
          <w:szCs w:val="28"/>
          <w:rtl/>
          <w:lang w:bidi="fa-IR"/>
        </w:rPr>
        <w:t>ثانیاً</w:t>
      </w:r>
      <w:r w:rsidR="003932E7" w:rsidRPr="00551A76">
        <w:rPr>
          <w:rFonts w:cs="B Lotus" w:hint="cs"/>
          <w:sz w:val="28"/>
          <w:szCs w:val="28"/>
          <w:rtl/>
          <w:lang w:bidi="fa-IR"/>
        </w:rPr>
        <w:t>:</w:t>
      </w:r>
      <w:r w:rsidRPr="00551A76">
        <w:rPr>
          <w:rFonts w:cs="B Lotus" w:hint="cs"/>
          <w:sz w:val="28"/>
          <w:szCs w:val="28"/>
          <w:rtl/>
          <w:lang w:bidi="fa-IR"/>
        </w:rPr>
        <w:t xml:space="preserve"> این ادعا در مورد گناه نیز صرفاً بازی با الفاظ است و اگر انصاف و دقت</w:t>
      </w:r>
      <w:r w:rsidR="009903A9" w:rsidRPr="00551A76">
        <w:rPr>
          <w:rFonts w:cs="B Lotus" w:hint="cs"/>
          <w:sz w:val="28"/>
          <w:szCs w:val="28"/>
          <w:rtl/>
          <w:lang w:bidi="fa-IR"/>
        </w:rPr>
        <w:t xml:space="preserve"> به کار آید، خواهیم دید که نتیجه</w:t>
      </w:r>
      <w:r w:rsidR="005E4528" w:rsidRPr="00551A76">
        <w:rPr>
          <w:rFonts w:cs="B Lotus" w:hint="cs"/>
          <w:sz w:val="28"/>
          <w:szCs w:val="28"/>
          <w:rtl/>
          <w:lang w:bidi="fa-IR"/>
        </w:rPr>
        <w:t xml:space="preserve">‌ی </w:t>
      </w:r>
      <w:r w:rsidRPr="00551A76">
        <w:rPr>
          <w:rFonts w:cs="B Lotus" w:hint="cs"/>
          <w:sz w:val="28"/>
          <w:szCs w:val="28"/>
          <w:rtl/>
          <w:lang w:bidi="fa-IR"/>
        </w:rPr>
        <w:t xml:space="preserve">این کلام نیز مشمول اشکال </w:t>
      </w:r>
      <w:r w:rsidR="009903A9" w:rsidRPr="00551A76">
        <w:rPr>
          <w:rFonts w:cs="B Lotus" w:hint="cs"/>
          <w:sz w:val="28"/>
          <w:szCs w:val="28"/>
          <w:rtl/>
          <w:lang w:bidi="fa-IR"/>
        </w:rPr>
        <w:t>ماست زیرا «اراده</w:t>
      </w:r>
      <w:r w:rsidR="005E4528" w:rsidRPr="00551A76">
        <w:rPr>
          <w:rFonts w:cs="B Lotus" w:hint="cs"/>
          <w:sz w:val="28"/>
          <w:szCs w:val="28"/>
          <w:rtl/>
          <w:lang w:bidi="fa-IR"/>
        </w:rPr>
        <w:t xml:space="preserve">‌ی </w:t>
      </w:r>
      <w:r w:rsidR="006D4816" w:rsidRPr="00551A76">
        <w:rPr>
          <w:rFonts w:cs="B Lotus" w:hint="cs"/>
          <w:sz w:val="28"/>
          <w:szCs w:val="28"/>
          <w:rtl/>
          <w:lang w:bidi="fa-IR"/>
        </w:rPr>
        <w:t>تکوینی» خدا قطعی و تخلف‌ناپذیر است و اختیار شخص مورد نظر به هی</w:t>
      </w:r>
      <w:r w:rsidR="009903A9" w:rsidRPr="00551A76">
        <w:rPr>
          <w:rFonts w:cs="B Lotus" w:hint="cs"/>
          <w:sz w:val="28"/>
          <w:szCs w:val="28"/>
          <w:rtl/>
          <w:lang w:bidi="fa-IR"/>
        </w:rPr>
        <w:t>چ‌وجه در قطعی و حتمیت اراده</w:t>
      </w:r>
      <w:r w:rsidR="005E4528" w:rsidRPr="00551A76">
        <w:rPr>
          <w:rFonts w:cs="B Lotus" w:hint="cs"/>
          <w:sz w:val="28"/>
          <w:szCs w:val="28"/>
          <w:rtl/>
          <w:lang w:bidi="fa-IR"/>
        </w:rPr>
        <w:t xml:space="preserve">‌ی </w:t>
      </w:r>
      <w:r w:rsidR="006D4816" w:rsidRPr="00551A76">
        <w:rPr>
          <w:rFonts w:cs="B Lotus" w:hint="cs"/>
          <w:sz w:val="28"/>
          <w:szCs w:val="28"/>
          <w:rtl/>
          <w:lang w:bidi="fa-IR"/>
        </w:rPr>
        <w:t xml:space="preserve">الهی تأثیری ندارد، </w:t>
      </w:r>
      <w:r w:rsidR="00BC7F3F" w:rsidRPr="00551A76">
        <w:rPr>
          <w:rFonts w:cs="B Lotus" w:hint="cs"/>
          <w:sz w:val="28"/>
          <w:szCs w:val="28"/>
          <w:rtl/>
          <w:lang w:bidi="fa-IR"/>
        </w:rPr>
        <w:t xml:space="preserve">به عبارت دیگر اختیار مکلف میان «اراده» و «مراد» </w:t>
      </w:r>
      <w:r w:rsidR="00912A02" w:rsidRPr="00551A76">
        <w:rPr>
          <w:rFonts w:cs="B Lotus" w:hint="cs"/>
          <w:sz w:val="28"/>
          <w:szCs w:val="28"/>
          <w:rtl/>
          <w:lang w:bidi="fa-IR"/>
        </w:rPr>
        <w:t>خدا قرار نمی</w:t>
      </w:r>
      <w:r w:rsidR="009903A9" w:rsidRPr="00551A76">
        <w:rPr>
          <w:rFonts w:cs="B Lotus" w:hint="cs"/>
          <w:sz w:val="28"/>
          <w:szCs w:val="28"/>
          <w:rtl/>
          <w:lang w:bidi="fa-IR"/>
        </w:rPr>
        <w:t>‌گیرد، در نتیجه وقتی «اختیار» کأ</w:t>
      </w:r>
      <w:r w:rsidR="00912A02" w:rsidRPr="00551A76">
        <w:rPr>
          <w:rFonts w:cs="B Lotus" w:hint="cs"/>
          <w:sz w:val="28"/>
          <w:szCs w:val="28"/>
          <w:rtl/>
          <w:lang w:bidi="fa-IR"/>
        </w:rPr>
        <w:t>ن لم یکن باشد</w:t>
      </w:r>
      <w:r w:rsidR="009903A9" w:rsidRPr="00551A76">
        <w:rPr>
          <w:rFonts w:cs="B Lotus" w:hint="cs"/>
          <w:sz w:val="28"/>
          <w:szCs w:val="28"/>
          <w:rtl/>
          <w:lang w:bidi="fa-IR"/>
        </w:rPr>
        <w:t>(</w:t>
      </w:r>
      <w:r w:rsidR="002F1360" w:rsidRPr="00551A76">
        <w:rPr>
          <w:rFonts w:cs="B Lotus" w:hint="cs"/>
          <w:sz w:val="28"/>
          <w:szCs w:val="28"/>
          <w:rtl/>
          <w:lang w:bidi="fa-IR"/>
        </w:rPr>
        <w:t xml:space="preserve">عدم </w:t>
      </w:r>
      <w:r w:rsidR="009903A9" w:rsidRPr="00551A76">
        <w:rPr>
          <w:rFonts w:cs="B Lotus" w:hint="cs"/>
          <w:sz w:val="28"/>
          <w:szCs w:val="28"/>
          <w:rtl/>
          <w:lang w:bidi="fa-IR"/>
        </w:rPr>
        <w:t>جایگاه ثابت</w:t>
      </w:r>
      <w:r w:rsidR="002F1360" w:rsidRPr="00551A76">
        <w:rPr>
          <w:rFonts w:cs="B Lotus" w:hint="cs"/>
          <w:sz w:val="28"/>
          <w:szCs w:val="28"/>
          <w:rtl/>
          <w:lang w:bidi="fa-IR"/>
        </w:rPr>
        <w:t>)</w:t>
      </w:r>
      <w:r w:rsidR="00912A02" w:rsidRPr="00551A76">
        <w:rPr>
          <w:rFonts w:cs="B Lotus" w:hint="cs"/>
          <w:sz w:val="28"/>
          <w:szCs w:val="28"/>
          <w:rtl/>
          <w:lang w:bidi="fa-IR"/>
        </w:rPr>
        <w:t xml:space="preserve"> گویی که شخص اختیار ندارد. خصوصاً که بنا به قول شما در مورد حضرات حسنین </w:t>
      </w:r>
      <w:r w:rsidR="00B132B6">
        <w:rPr>
          <w:rFonts w:cs="CTraditional Arabic" w:hint="cs"/>
          <w:sz w:val="28"/>
          <w:szCs w:val="28"/>
          <w:rtl/>
          <w:lang w:bidi="fa-IR"/>
        </w:rPr>
        <w:t>إ</w:t>
      </w:r>
      <w:r w:rsidR="00912A02" w:rsidRPr="00551A76">
        <w:rPr>
          <w:rFonts w:cs="B Lotus" w:hint="cs"/>
          <w:sz w:val="28"/>
          <w:szCs w:val="28"/>
          <w:rtl/>
          <w:lang w:bidi="fa-IR"/>
        </w:rPr>
        <w:t xml:space="preserve"> </w:t>
      </w:r>
      <w:r w:rsidR="003F5928" w:rsidRPr="00551A76">
        <w:rPr>
          <w:rFonts w:cs="B Lotus" w:hint="cs"/>
          <w:sz w:val="28"/>
          <w:szCs w:val="28"/>
          <w:rtl/>
          <w:lang w:bidi="fa-IR"/>
        </w:rPr>
        <w:t>در زمان کودکی چنین اراده‌ا</w:t>
      </w:r>
      <w:r w:rsidR="002F1360" w:rsidRPr="00551A76">
        <w:rPr>
          <w:rFonts w:cs="B Lotus" w:hint="cs"/>
          <w:sz w:val="28"/>
          <w:szCs w:val="28"/>
          <w:rtl/>
          <w:lang w:bidi="fa-IR"/>
        </w:rPr>
        <w:t>ی تحق یافته است و آنان برای رسیدن</w:t>
      </w:r>
      <w:r w:rsidR="003F5928" w:rsidRPr="00551A76">
        <w:rPr>
          <w:rFonts w:cs="B Lotus" w:hint="cs"/>
          <w:sz w:val="28"/>
          <w:szCs w:val="28"/>
          <w:rtl/>
          <w:lang w:bidi="fa-IR"/>
        </w:rPr>
        <w:t xml:space="preserve"> به این مقام، مجاهدتی نکرده‌اند. </w:t>
      </w:r>
    </w:p>
    <w:p w:rsidR="003F5928" w:rsidRPr="00551A76" w:rsidRDefault="003F5928" w:rsidP="00506E22">
      <w:pPr>
        <w:pStyle w:val="Caption"/>
        <w:rPr>
          <w:rtl/>
        </w:rPr>
      </w:pPr>
      <w:bookmarkStart w:id="76" w:name="_Ref399437721"/>
      <w:r w:rsidRPr="00551A76">
        <w:rPr>
          <w:rFonts w:hint="cs"/>
          <w:rtl/>
        </w:rPr>
        <w:t>م</w:t>
      </w:r>
      <w:r w:rsidR="001C560C" w:rsidRPr="00551A76">
        <w:rPr>
          <w:rFonts w:hint="cs"/>
          <w:rtl/>
        </w:rPr>
        <w:t xml:space="preserve">لاحظه می‌کنید که حتی فرض بالا نیز موجب فضیلت نخواهد بود </w:t>
      </w:r>
      <w:r w:rsidR="002F1360" w:rsidRPr="00551A76">
        <w:rPr>
          <w:rFonts w:hint="cs"/>
          <w:rtl/>
        </w:rPr>
        <w:t>زیرا چنانکه گفتیم اگر خدا درباره</w:t>
      </w:r>
      <w:r w:rsidR="005E4528" w:rsidRPr="00551A76">
        <w:rPr>
          <w:rFonts w:hint="cs"/>
          <w:rtl/>
        </w:rPr>
        <w:t xml:space="preserve">‌ی </w:t>
      </w:r>
      <w:r w:rsidR="001C560C" w:rsidRPr="00551A76">
        <w:rPr>
          <w:rFonts w:hint="cs"/>
          <w:rtl/>
        </w:rPr>
        <w:t>سایرین همچنین اراده‌ای می‌کرد،</w:t>
      </w:r>
      <w:r w:rsidR="00B374E8" w:rsidRPr="00551A76">
        <w:rPr>
          <w:rFonts w:hint="cs"/>
          <w:rtl/>
        </w:rPr>
        <w:t xml:space="preserve"> آن‌ها </w:t>
      </w:r>
      <w:r w:rsidR="001C560C" w:rsidRPr="00551A76">
        <w:rPr>
          <w:rFonts w:hint="cs"/>
          <w:rtl/>
        </w:rPr>
        <w:t>هم همین حالت و موقعیت را می‌یافتند زیرا این مرتبه از علو</w:t>
      </w:r>
      <w:r w:rsidR="00C10A4F" w:rsidRPr="00551A76">
        <w:rPr>
          <w:rFonts w:hint="cs"/>
          <w:rtl/>
        </w:rPr>
        <w:t>ّ</w:t>
      </w:r>
      <w:r w:rsidR="001C560C" w:rsidRPr="00551A76">
        <w:rPr>
          <w:rFonts w:hint="cs"/>
          <w:rtl/>
        </w:rPr>
        <w:t xml:space="preserve"> روحی که موجب عصمت می‌شود </w:t>
      </w:r>
      <w:r w:rsidR="00132CCF" w:rsidRPr="00551A76">
        <w:rPr>
          <w:rFonts w:hint="cs"/>
          <w:rtl/>
        </w:rPr>
        <w:t>-</w:t>
      </w:r>
      <w:r w:rsidR="001C560C" w:rsidRPr="00551A76">
        <w:rPr>
          <w:rFonts w:hint="cs"/>
          <w:rtl/>
        </w:rPr>
        <w:t xml:space="preserve"> و به قول شما منحصراً و تکویناً </w:t>
      </w:r>
      <w:r w:rsidR="0051781D" w:rsidRPr="00551A76">
        <w:rPr>
          <w:rFonts w:hint="cs"/>
          <w:rtl/>
        </w:rPr>
        <w:t>به پیامبر</w:t>
      </w:r>
      <w:r w:rsidR="00132CCF" w:rsidRPr="00551A76">
        <w:rPr>
          <w:rFonts w:hint="cs"/>
          <w:rtl/>
        </w:rPr>
        <w:t xml:space="preserve"> </w:t>
      </w:r>
      <w:r w:rsidR="004B6142" w:rsidRPr="00551A76">
        <w:rPr>
          <w:rFonts w:cs="CTraditional Arabic" w:hint="cs"/>
          <w:rtl/>
        </w:rPr>
        <w:t>ص</w:t>
      </w:r>
      <w:r w:rsidR="0051781D" w:rsidRPr="00551A76">
        <w:rPr>
          <w:rFonts w:hint="cs"/>
          <w:rtl/>
        </w:rPr>
        <w:t xml:space="preserve"> و ائمه عطا شده و غیر اختیاری است</w:t>
      </w:r>
      <w:r w:rsidR="00132CCF" w:rsidRPr="00551A76">
        <w:rPr>
          <w:rFonts w:hint="cs"/>
          <w:rtl/>
        </w:rPr>
        <w:t>-</w:t>
      </w:r>
      <w:r w:rsidR="0051781D" w:rsidRPr="00551A76">
        <w:rPr>
          <w:rFonts w:hint="cs"/>
          <w:rtl/>
        </w:rPr>
        <w:t xml:space="preserve"> به دیگران اعطا نگردیده و به سبب همین تفاوت است که نمی‌توا</w:t>
      </w:r>
      <w:r w:rsidR="002F1360" w:rsidRPr="00551A76">
        <w:rPr>
          <w:rFonts w:hint="cs"/>
          <w:rtl/>
        </w:rPr>
        <w:t>نند الگوی افرادی باشند که درباره</w:t>
      </w:r>
      <w:r w:rsidR="005E4528" w:rsidRPr="00551A76">
        <w:rPr>
          <w:rFonts w:hint="cs"/>
          <w:rtl/>
        </w:rPr>
        <w:t xml:space="preserve">‌ی </w:t>
      </w:r>
      <w:r w:rsidR="00B374E8" w:rsidRPr="00551A76">
        <w:rPr>
          <w:rFonts w:hint="cs"/>
          <w:rtl/>
        </w:rPr>
        <w:t xml:space="preserve">آن‌ها </w:t>
      </w:r>
      <w:r w:rsidR="0051781D" w:rsidRPr="00551A76">
        <w:rPr>
          <w:rFonts w:hint="cs"/>
          <w:rtl/>
        </w:rPr>
        <w:t>چنین اراده‌ای نشده و از چنین امدادی بی‌بهره</w:t>
      </w:r>
      <w:r w:rsidR="00CE1229" w:rsidRPr="00551A76">
        <w:rPr>
          <w:rFonts w:hint="cs"/>
          <w:rtl/>
        </w:rPr>
        <w:t>‌اند</w:t>
      </w:r>
      <w:r w:rsidR="00087952">
        <w:rPr>
          <w:vertAlign w:val="superscript"/>
          <w:rtl/>
        </w:rPr>
        <w:t>(</w:t>
      </w:r>
      <w:r w:rsidR="00087952" w:rsidRPr="00551A76">
        <w:rPr>
          <w:vertAlign w:val="superscript"/>
          <w:rtl/>
        </w:rPr>
        <w:footnoteReference w:id="35"/>
      </w:r>
      <w:r w:rsidR="00087952">
        <w:rPr>
          <w:vertAlign w:val="superscript"/>
          <w:rtl/>
        </w:rPr>
        <w:t>)</w:t>
      </w:r>
      <w:r w:rsidR="00132CCF" w:rsidRPr="00551A76">
        <w:rPr>
          <w:rFonts w:hint="cs"/>
          <w:rtl/>
        </w:rPr>
        <w:t>.</w:t>
      </w:r>
      <w:r w:rsidR="00CE1229" w:rsidRPr="00551A76">
        <w:rPr>
          <w:rFonts w:hint="cs"/>
          <w:rtl/>
        </w:rPr>
        <w:t xml:space="preserve"> </w:t>
      </w:r>
      <w:r w:rsidR="00506E22" w:rsidRPr="006D76D1">
        <w:rPr>
          <w:color w:val="FFFFFF"/>
          <w:sz w:val="2"/>
          <w:szCs w:val="2"/>
          <w:rtl/>
        </w:rPr>
        <w:fldChar w:fldCharType="begin"/>
      </w:r>
      <w:r w:rsidR="00506E22" w:rsidRPr="006D76D1">
        <w:rPr>
          <w:color w:val="FFFFFF"/>
          <w:sz w:val="2"/>
          <w:szCs w:val="2"/>
          <w:rtl/>
        </w:rPr>
        <w:instrText xml:space="preserve"> </w:instrText>
      </w:r>
      <w:r w:rsidR="00506E22" w:rsidRPr="006D76D1">
        <w:rPr>
          <w:rFonts w:hint="cs"/>
          <w:color w:val="FFFFFF"/>
          <w:sz w:val="2"/>
          <w:szCs w:val="2"/>
        </w:rPr>
        <w:instrText>SEQ</w:instrText>
      </w:r>
      <w:r w:rsidR="00506E22" w:rsidRPr="006D76D1">
        <w:rPr>
          <w:rFonts w:hint="cs"/>
          <w:color w:val="FFFFFF"/>
          <w:sz w:val="2"/>
          <w:szCs w:val="2"/>
          <w:rtl/>
        </w:rPr>
        <w:instrText xml:space="preserve"> ارجاعات \* </w:instrText>
      </w:r>
      <w:r w:rsidR="00506E22" w:rsidRPr="006D76D1">
        <w:rPr>
          <w:rFonts w:hint="cs"/>
          <w:color w:val="FFFFFF"/>
          <w:sz w:val="2"/>
          <w:szCs w:val="2"/>
        </w:rPr>
        <w:instrText>ARABIC</w:instrText>
      </w:r>
      <w:r w:rsidR="00506E22" w:rsidRPr="006D76D1">
        <w:rPr>
          <w:color w:val="FFFFFF"/>
          <w:sz w:val="2"/>
          <w:szCs w:val="2"/>
          <w:rtl/>
        </w:rPr>
        <w:instrText xml:space="preserve"> </w:instrText>
      </w:r>
      <w:r w:rsidR="00506E22" w:rsidRPr="006D76D1">
        <w:rPr>
          <w:color w:val="FFFFFF"/>
          <w:sz w:val="2"/>
          <w:szCs w:val="2"/>
          <w:rtl/>
        </w:rPr>
        <w:fldChar w:fldCharType="separate"/>
      </w:r>
      <w:r w:rsidR="00506E22" w:rsidRPr="006D76D1">
        <w:rPr>
          <w:noProof/>
          <w:color w:val="FFFFFF"/>
          <w:sz w:val="2"/>
          <w:szCs w:val="2"/>
          <w:rtl/>
        </w:rPr>
        <w:t>2</w:t>
      </w:r>
      <w:r w:rsidR="00506E22" w:rsidRPr="006D76D1">
        <w:rPr>
          <w:color w:val="FFFFFF"/>
          <w:sz w:val="2"/>
          <w:szCs w:val="2"/>
          <w:rtl/>
        </w:rPr>
        <w:fldChar w:fldCharType="end"/>
      </w:r>
      <w:bookmarkEnd w:id="76"/>
    </w:p>
    <w:p w:rsidR="003D3AA3" w:rsidRPr="00551A76" w:rsidRDefault="00F7440D" w:rsidP="003D3AA3">
      <w:pPr>
        <w:ind w:firstLine="284"/>
        <w:jc w:val="both"/>
        <w:rPr>
          <w:rFonts w:cs="B Lotus"/>
          <w:sz w:val="28"/>
          <w:szCs w:val="28"/>
          <w:rtl/>
          <w:lang w:bidi="fa-IR"/>
        </w:rPr>
      </w:pPr>
      <w:r w:rsidRPr="00551A76">
        <w:rPr>
          <w:rFonts w:cs="B Lotus" w:hint="cs"/>
          <w:b/>
          <w:bCs/>
          <w:sz w:val="28"/>
          <w:szCs w:val="28"/>
          <w:rtl/>
          <w:lang w:bidi="fa-IR"/>
        </w:rPr>
        <w:t>مسأله</w:t>
      </w:r>
      <w:r w:rsidR="005E4528" w:rsidRPr="00551A76">
        <w:rPr>
          <w:rFonts w:cs="B Lotus" w:hint="cs"/>
          <w:b/>
          <w:bCs/>
          <w:sz w:val="28"/>
          <w:szCs w:val="28"/>
          <w:rtl/>
          <w:lang w:bidi="fa-IR"/>
        </w:rPr>
        <w:t xml:space="preserve">‌ی </w:t>
      </w:r>
      <w:r w:rsidR="003D3AA3" w:rsidRPr="00551A76">
        <w:rPr>
          <w:rFonts w:cs="B Lotus" w:hint="cs"/>
          <w:b/>
          <w:bCs/>
          <w:sz w:val="28"/>
          <w:szCs w:val="28"/>
          <w:rtl/>
          <w:lang w:bidi="fa-IR"/>
        </w:rPr>
        <w:t>دوم</w:t>
      </w:r>
      <w:r w:rsidR="00591600" w:rsidRPr="00551A76">
        <w:rPr>
          <w:rFonts w:cs="B Lotus" w:hint="cs"/>
          <w:b/>
          <w:bCs/>
          <w:sz w:val="28"/>
          <w:szCs w:val="28"/>
          <w:rtl/>
          <w:lang w:bidi="fa-IR"/>
        </w:rPr>
        <w:t>:</w:t>
      </w:r>
      <w:r w:rsidR="002F1360" w:rsidRPr="00551A76">
        <w:rPr>
          <w:rFonts w:cs="B Lotus" w:hint="cs"/>
          <w:sz w:val="28"/>
          <w:szCs w:val="28"/>
          <w:rtl/>
          <w:lang w:bidi="fa-IR"/>
        </w:rPr>
        <w:t xml:space="preserve"> مشکل نامربوط بودن قبل و بعد آیه</w:t>
      </w:r>
      <w:r w:rsidR="005E4528" w:rsidRPr="00551A76">
        <w:rPr>
          <w:rFonts w:cs="B Lotus" w:hint="cs"/>
          <w:sz w:val="28"/>
          <w:szCs w:val="28"/>
          <w:rtl/>
          <w:lang w:bidi="fa-IR"/>
        </w:rPr>
        <w:t xml:space="preserve">‌ی </w:t>
      </w:r>
      <w:r w:rsidR="003D3AA3" w:rsidRPr="00551A76">
        <w:rPr>
          <w:rFonts w:cs="B Lotus" w:hint="cs"/>
          <w:sz w:val="28"/>
          <w:szCs w:val="28"/>
          <w:rtl/>
          <w:lang w:bidi="fa-IR"/>
        </w:rPr>
        <w:t>مورد نظر، بلکه نامربوط بودن صدر و ذیل آیه است! متأسفانه عده‌ای از علما</w:t>
      </w:r>
      <w:r w:rsidR="00BF070F" w:rsidRPr="00551A76">
        <w:rPr>
          <w:rFonts w:cs="B Lotus" w:hint="cs"/>
          <w:sz w:val="28"/>
          <w:szCs w:val="28"/>
          <w:rtl/>
          <w:lang w:bidi="fa-IR"/>
        </w:rPr>
        <w:t>ی شیعه</w:t>
      </w:r>
      <w:r w:rsidR="003D3AA3" w:rsidRPr="00551A76">
        <w:rPr>
          <w:rFonts w:cs="B Lotus" w:hint="cs"/>
          <w:sz w:val="28"/>
          <w:szCs w:val="28"/>
          <w:rtl/>
          <w:lang w:bidi="fa-IR"/>
        </w:rPr>
        <w:t xml:space="preserve"> گفته‌اند که جای این آیه اینجا نیست و از جای دیگری از قرآن، به اینجا منتقل شده است!!</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36"/>
      </w:r>
      <w:r w:rsidR="00087952">
        <w:rPr>
          <w:rFonts w:cs="B Lotus"/>
          <w:sz w:val="28"/>
          <w:szCs w:val="28"/>
          <w:vertAlign w:val="superscript"/>
          <w:rtl/>
          <w:lang w:bidi="fa-IR"/>
        </w:rPr>
        <w:t>)</w:t>
      </w:r>
      <w:r w:rsidR="003D3AA3" w:rsidRPr="00551A76">
        <w:rPr>
          <w:rFonts w:cs="B Lotus" w:hint="cs"/>
          <w:sz w:val="28"/>
          <w:szCs w:val="28"/>
          <w:rtl/>
          <w:lang w:bidi="fa-IR"/>
        </w:rPr>
        <w:t xml:space="preserve"> </w:t>
      </w:r>
      <w:r w:rsidR="002D3454" w:rsidRPr="00551A76">
        <w:rPr>
          <w:rFonts w:cs="B Lotus" w:hint="cs"/>
          <w:sz w:val="28"/>
          <w:szCs w:val="28"/>
          <w:rtl/>
          <w:lang w:bidi="fa-IR"/>
        </w:rPr>
        <w:t xml:space="preserve">و البته نمی‌گویند که جای اصلی این آیه کجا بوده است! </w:t>
      </w:r>
    </w:p>
    <w:p w:rsidR="00614F9D" w:rsidRPr="00551A76" w:rsidRDefault="002D3454" w:rsidP="002D3454">
      <w:pPr>
        <w:ind w:firstLine="284"/>
        <w:jc w:val="both"/>
        <w:rPr>
          <w:rFonts w:cs="B Lotus"/>
          <w:sz w:val="28"/>
          <w:szCs w:val="28"/>
          <w:rtl/>
          <w:lang w:bidi="fa-IR"/>
        </w:rPr>
      </w:pPr>
      <w:r w:rsidRPr="00551A76">
        <w:rPr>
          <w:rFonts w:cs="B Lotus" w:hint="cs"/>
          <w:sz w:val="28"/>
          <w:szCs w:val="28"/>
          <w:rtl/>
          <w:lang w:bidi="fa-IR"/>
        </w:rPr>
        <w:t>اینک ما را با گروه مذکور کاری نیست. اما به کسانی که چنین عقیده‌ای ندارند و نظم کنونی قرآن را کاملاً قبول دارند می‌گوییم</w:t>
      </w:r>
      <w:r w:rsidR="001F15BA" w:rsidRPr="00551A76">
        <w:rPr>
          <w:rFonts w:cs="B Lotus" w:hint="cs"/>
          <w:sz w:val="28"/>
          <w:szCs w:val="28"/>
          <w:rtl/>
          <w:lang w:bidi="fa-IR"/>
        </w:rPr>
        <w:t>:</w:t>
      </w:r>
      <w:r w:rsidRPr="00551A76">
        <w:rPr>
          <w:rFonts w:cs="B Lotus" w:hint="cs"/>
          <w:sz w:val="28"/>
          <w:szCs w:val="28"/>
          <w:rtl/>
          <w:lang w:bidi="fa-IR"/>
        </w:rPr>
        <w:t xml:space="preserve"> خدا فرموده تعالیم انبیاء به زبان قوم</w:t>
      </w:r>
      <w:r w:rsidR="001F15BA" w:rsidRPr="00551A76">
        <w:rPr>
          <w:rFonts w:cs="B Lotus" w:hint="cs"/>
          <w:sz w:val="28"/>
          <w:szCs w:val="28"/>
          <w:rtl/>
          <w:lang w:bidi="fa-IR"/>
        </w:rPr>
        <w:t xml:space="preserve"> شان</w:t>
      </w:r>
      <w:r w:rsidRPr="00551A76">
        <w:rPr>
          <w:rFonts w:cs="B Lotus" w:hint="cs"/>
          <w:sz w:val="28"/>
          <w:szCs w:val="28"/>
          <w:rtl/>
          <w:lang w:bidi="fa-IR"/>
        </w:rPr>
        <w:t xml:space="preserve"> است.</w:t>
      </w:r>
    </w:p>
    <w:p w:rsidR="0035208D" w:rsidRPr="00551A76" w:rsidRDefault="00614F9D" w:rsidP="0023559B">
      <w:pPr>
        <w:pStyle w:val="a8"/>
        <w:tabs>
          <w:tab w:val="right" w:pos="6804"/>
        </w:tabs>
        <w:rPr>
          <w:rtl/>
        </w:rPr>
      </w:pPr>
      <w:r w:rsidRPr="00B55E10">
        <w:rPr>
          <w:rFonts w:ascii="Traditional Arabic" w:hAnsi="Traditional Arabic" w:cs="Traditional Arabic"/>
          <w:rtl/>
        </w:rPr>
        <w:t>﴿</w:t>
      </w:r>
      <w:r w:rsidR="006A7227" w:rsidRPr="00551A76">
        <w:rPr>
          <w:rtl/>
        </w:rPr>
        <w:t>وَمَآ أَرۡسَلۡنَا مِن رَّسُولٍ إِلَّا بِلِسَانِ قَوۡمِهِ</w:t>
      </w:r>
      <w:r w:rsidR="006A7227" w:rsidRPr="00551A76">
        <w:rPr>
          <w:rFonts w:hint="cs"/>
          <w:rtl/>
        </w:rPr>
        <w:t>ۦ</w:t>
      </w:r>
      <w:r w:rsidR="006A7227" w:rsidRPr="00551A76">
        <w:rPr>
          <w:rtl/>
        </w:rPr>
        <w:t xml:space="preserve"> لِيُبَيِّنَ لَهُمۡ</w:t>
      </w:r>
      <w:r w:rsidRPr="00B55E10">
        <w:rPr>
          <w:rFonts w:ascii="Traditional Arabic" w:hAnsi="Traditional Arabic" w:cs="Traditional Arabic"/>
          <w:rtl/>
        </w:rPr>
        <w:t>﴾</w:t>
      </w:r>
      <w:r w:rsidRPr="00551A76">
        <w:rPr>
          <w:rFonts w:cs="B Lotus" w:hint="cs"/>
          <w:rtl/>
        </w:rPr>
        <w:t xml:space="preserve"> </w:t>
      </w:r>
      <w:r w:rsidR="0035208D" w:rsidRPr="00CC3481">
        <w:rPr>
          <w:rStyle w:val="Char5"/>
          <w:rFonts w:cs="IRNazli" w:hint="cs"/>
          <w:rtl/>
        </w:rPr>
        <w:tab/>
      </w:r>
      <w:r w:rsidRPr="00CC3481">
        <w:rPr>
          <w:rStyle w:val="Char5"/>
          <w:rFonts w:cs="IRNazli"/>
          <w:rtl/>
        </w:rPr>
        <w:t>[إبراهیم: 4]</w:t>
      </w:r>
    </w:p>
    <w:p w:rsidR="00D37012" w:rsidRPr="0023559B" w:rsidRDefault="00D37012" w:rsidP="00E6450A">
      <w:pPr>
        <w:pStyle w:val="af4"/>
        <w:rPr>
          <w:rtl/>
        </w:rPr>
      </w:pPr>
      <w:r w:rsidRPr="0023559B">
        <w:rPr>
          <w:rFonts w:hint="cs"/>
          <w:rtl/>
        </w:rPr>
        <w:t>«</w:t>
      </w:r>
      <w:r w:rsidR="006A6F08" w:rsidRPr="0023559B">
        <w:rPr>
          <w:rFonts w:hint="cs"/>
          <w:rtl/>
        </w:rPr>
        <w:t>ما هیچ پیامبری را جز به زبان قومش نفرستادیم تا [دین حق را] برایشان تبیین کند</w:t>
      </w:r>
      <w:r w:rsidRPr="0023559B">
        <w:rPr>
          <w:rFonts w:hint="cs"/>
          <w:rtl/>
        </w:rPr>
        <w:t>».</w:t>
      </w:r>
    </w:p>
    <w:p w:rsidR="00D37012" w:rsidRPr="00551A76" w:rsidRDefault="00B80BA3" w:rsidP="002D3454">
      <w:pPr>
        <w:ind w:firstLine="284"/>
        <w:jc w:val="both"/>
        <w:rPr>
          <w:rFonts w:cs="B Lotus"/>
          <w:sz w:val="28"/>
          <w:szCs w:val="28"/>
          <w:rtl/>
          <w:lang w:bidi="fa-IR"/>
        </w:rPr>
      </w:pPr>
      <w:r w:rsidRPr="00551A76">
        <w:rPr>
          <w:rFonts w:cs="B Lotus" w:hint="cs"/>
          <w:sz w:val="28"/>
          <w:szCs w:val="28"/>
          <w:rtl/>
          <w:lang w:bidi="fa-IR"/>
        </w:rPr>
        <w:t>حال از شما می‌پرسیم</w:t>
      </w:r>
      <w:r w:rsidR="007820F7" w:rsidRPr="00551A76">
        <w:rPr>
          <w:rFonts w:cs="B Lotus" w:hint="cs"/>
          <w:sz w:val="28"/>
          <w:szCs w:val="28"/>
          <w:rtl/>
          <w:lang w:bidi="fa-IR"/>
        </w:rPr>
        <w:t>:</w:t>
      </w:r>
      <w:r w:rsidRPr="00551A76">
        <w:rPr>
          <w:rFonts w:cs="B Lotus" w:hint="cs"/>
          <w:sz w:val="28"/>
          <w:szCs w:val="28"/>
          <w:rtl/>
          <w:lang w:bidi="fa-IR"/>
        </w:rPr>
        <w:t xml:space="preserve"> آیا هیچ یک از مردم عرب اینچنین سخن می‌گفت که صدر و ذیل کلامش پیوسته و مرتبط نباشد؟! </w:t>
      </w:r>
      <w:r w:rsidR="00A577C5" w:rsidRPr="00551A76">
        <w:rPr>
          <w:rFonts w:cs="B Lotus" w:hint="cs"/>
          <w:sz w:val="28"/>
          <w:szCs w:val="28"/>
          <w:rtl/>
          <w:lang w:bidi="fa-IR"/>
        </w:rPr>
        <w:t>شما که معتقدید که خدا برای بندگانش عاقلانه (یا</w:t>
      </w:r>
      <w:r w:rsidR="000E084D" w:rsidRPr="00551A76">
        <w:rPr>
          <w:rFonts w:cs="B Lotus" w:hint="cs"/>
          <w:sz w:val="28"/>
          <w:szCs w:val="28"/>
          <w:rtl/>
          <w:lang w:bidi="fa-IR"/>
        </w:rPr>
        <w:t xml:space="preserve"> به قول ما حکیمانه) سخن می‌گوید چرا از توجه به این نکته اعرا</w:t>
      </w:r>
      <w:r w:rsidR="002F1360" w:rsidRPr="00551A76">
        <w:rPr>
          <w:rFonts w:cs="B Lotus" w:hint="cs"/>
          <w:sz w:val="28"/>
          <w:szCs w:val="28"/>
          <w:rtl/>
          <w:lang w:bidi="fa-IR"/>
        </w:rPr>
        <w:t>ض می‌کنید که اگر اراده را در آیه</w:t>
      </w:r>
      <w:r w:rsidR="005E4528" w:rsidRPr="00551A76">
        <w:rPr>
          <w:rFonts w:cs="B Lotus" w:hint="cs"/>
          <w:sz w:val="28"/>
          <w:szCs w:val="28"/>
          <w:rtl/>
          <w:lang w:bidi="fa-IR"/>
        </w:rPr>
        <w:t xml:space="preserve">‌ی </w:t>
      </w:r>
      <w:r w:rsidR="000E084D" w:rsidRPr="00551A76">
        <w:rPr>
          <w:rFonts w:cs="B Lotus" w:hint="cs"/>
          <w:sz w:val="28"/>
          <w:szCs w:val="28"/>
          <w:rtl/>
          <w:lang w:bidi="fa-IR"/>
        </w:rPr>
        <w:t>تطهیر، تکوینی محسوب کنیم و آن را خطاب به غیر زنان پیامبر</w:t>
      </w:r>
      <w:r w:rsidR="0065611F" w:rsidRPr="00551A76">
        <w:rPr>
          <w:rFonts w:cs="B Lotus" w:hint="cs"/>
          <w:sz w:val="28"/>
          <w:szCs w:val="28"/>
          <w:rtl/>
          <w:lang w:bidi="fa-IR"/>
        </w:rPr>
        <w:t xml:space="preserve"> </w:t>
      </w:r>
      <w:r w:rsidR="004B6142" w:rsidRPr="00551A76">
        <w:rPr>
          <w:rFonts w:cs="CTraditional Arabic" w:hint="cs"/>
          <w:sz w:val="28"/>
          <w:szCs w:val="28"/>
          <w:rtl/>
          <w:lang w:bidi="fa-IR"/>
        </w:rPr>
        <w:t>ص</w:t>
      </w:r>
      <w:r w:rsidR="000E084D" w:rsidRPr="00551A76">
        <w:rPr>
          <w:rFonts w:cs="B Lotus" w:hint="cs"/>
          <w:sz w:val="28"/>
          <w:szCs w:val="28"/>
          <w:rtl/>
          <w:lang w:bidi="fa-IR"/>
        </w:rPr>
        <w:t xml:space="preserve"> بدانیم، ارتباط و پیوند صدر و ذیل آیه و آیات قبل و بعد از </w:t>
      </w:r>
      <w:r w:rsidR="007C465B" w:rsidRPr="00551A76">
        <w:rPr>
          <w:rFonts w:cs="B Lotus" w:hint="cs"/>
          <w:sz w:val="28"/>
          <w:szCs w:val="28"/>
          <w:rtl/>
          <w:lang w:bidi="fa-IR"/>
        </w:rPr>
        <w:t>هم گسیخته می‌شود و تناسب اجزاء کلام از بین می‌رود. شما از یک سو می‌گویید</w:t>
      </w:r>
      <w:r w:rsidR="0065611F" w:rsidRPr="00551A76">
        <w:rPr>
          <w:rFonts w:cs="B Lotus" w:hint="cs"/>
          <w:sz w:val="28"/>
          <w:szCs w:val="28"/>
          <w:rtl/>
          <w:lang w:bidi="fa-IR"/>
        </w:rPr>
        <w:t>:</w:t>
      </w:r>
      <w:r w:rsidR="007C465B" w:rsidRPr="00551A76">
        <w:rPr>
          <w:rFonts w:cs="B Lotus" w:hint="cs"/>
          <w:sz w:val="28"/>
          <w:szCs w:val="28"/>
          <w:rtl/>
          <w:lang w:bidi="fa-IR"/>
        </w:rPr>
        <w:t xml:space="preserve"> خدا عاقلانه سخن می‌گوید و با اینکه می‌دانید نامرتبط سخن گفتن، اسلوب سخن عاقلانه (و به نظر ما حکیمانه) نیست اما از سوی دیگر نظم و ارتباط آیات را در نظر نمی‌گیرید چگونه ممکن است سخنی نامرتبط و در عین حال عاقلانه (یا حکیمانه) باشد؟! </w:t>
      </w:r>
    </w:p>
    <w:p w:rsidR="0035208D" w:rsidRPr="00551A76" w:rsidRDefault="00081415" w:rsidP="0035208D">
      <w:pPr>
        <w:ind w:firstLine="284"/>
        <w:jc w:val="both"/>
        <w:rPr>
          <w:rFonts w:ascii="Traditional Arabic" w:hAnsi="Traditional Arabic"/>
          <w:sz w:val="28"/>
          <w:szCs w:val="28"/>
          <w:rtl/>
          <w:lang w:bidi="fa-IR"/>
        </w:rPr>
      </w:pPr>
      <w:r w:rsidRPr="00551A76">
        <w:rPr>
          <w:rFonts w:cs="B Lotus" w:hint="cs"/>
          <w:b/>
          <w:bCs/>
          <w:sz w:val="28"/>
          <w:szCs w:val="28"/>
          <w:rtl/>
          <w:lang w:bidi="fa-IR"/>
        </w:rPr>
        <w:t>مسألة سوم</w:t>
      </w:r>
      <w:r w:rsidR="00F7440D" w:rsidRPr="00551A76">
        <w:rPr>
          <w:rFonts w:cs="B Lotus" w:hint="cs"/>
          <w:b/>
          <w:bCs/>
          <w:sz w:val="28"/>
          <w:szCs w:val="28"/>
          <w:rtl/>
          <w:lang w:bidi="fa-IR"/>
        </w:rPr>
        <w:t>:</w:t>
      </w:r>
      <w:r w:rsidRPr="00551A76">
        <w:rPr>
          <w:rFonts w:cs="B Lotus" w:hint="cs"/>
          <w:sz w:val="28"/>
          <w:szCs w:val="28"/>
          <w:rtl/>
          <w:lang w:bidi="fa-IR"/>
        </w:rPr>
        <w:t xml:space="preserve"> آن است</w:t>
      </w:r>
      <w:r w:rsidR="002F1360" w:rsidRPr="00551A76">
        <w:rPr>
          <w:rFonts w:cs="B Lotus" w:hint="cs"/>
          <w:sz w:val="28"/>
          <w:szCs w:val="28"/>
          <w:rtl/>
          <w:lang w:bidi="fa-IR"/>
        </w:rPr>
        <w:t xml:space="preserve"> که توجه کنیم در همین سوره</w:t>
      </w:r>
      <w:r w:rsidR="005E4528" w:rsidRPr="00551A76">
        <w:rPr>
          <w:rFonts w:cs="B Lotus" w:hint="cs"/>
          <w:sz w:val="28"/>
          <w:szCs w:val="28"/>
          <w:rtl/>
          <w:lang w:bidi="fa-IR"/>
        </w:rPr>
        <w:t xml:space="preserve">‌ی </w:t>
      </w:r>
      <w:r w:rsidRPr="00551A76">
        <w:rPr>
          <w:rFonts w:cs="B Lotus" w:hint="cs"/>
          <w:sz w:val="28"/>
          <w:szCs w:val="28"/>
          <w:rtl/>
          <w:lang w:bidi="fa-IR"/>
        </w:rPr>
        <w:t>«احزاب»، در آیه 59 خدا خطاب به پیامبر</w:t>
      </w:r>
      <w:r w:rsidR="0065611F"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فرموده</w:t>
      </w:r>
      <w:r w:rsidR="003932E7" w:rsidRPr="00551A76">
        <w:rPr>
          <w:rFonts w:cs="B Lotus" w:hint="cs"/>
          <w:sz w:val="28"/>
          <w:szCs w:val="28"/>
          <w:rtl/>
          <w:lang w:bidi="fa-IR"/>
        </w:rPr>
        <w:t>:</w:t>
      </w:r>
    </w:p>
    <w:p w:rsidR="0035208D" w:rsidRPr="00551A76" w:rsidRDefault="00614F9D" w:rsidP="0023559B">
      <w:pPr>
        <w:pStyle w:val="a8"/>
        <w:tabs>
          <w:tab w:val="right" w:pos="6804"/>
        </w:tabs>
        <w:rPr>
          <w:rtl/>
        </w:rPr>
      </w:pPr>
      <w:r w:rsidRPr="00B55E10">
        <w:rPr>
          <w:rFonts w:ascii="Traditional Arabic" w:hAnsi="Traditional Arabic" w:cs="Traditional Arabic"/>
          <w:rtl/>
        </w:rPr>
        <w:t>﴿</w:t>
      </w:r>
      <w:r w:rsidR="006A7227" w:rsidRPr="00551A76">
        <w:rPr>
          <w:rtl/>
        </w:rPr>
        <w:t xml:space="preserve">يَٰٓأَيُّهَا </w:t>
      </w:r>
      <w:r w:rsidR="006A7227" w:rsidRPr="00551A76">
        <w:rPr>
          <w:rFonts w:hint="cs"/>
          <w:rtl/>
        </w:rPr>
        <w:t>ٱلنَّبِيُّ</w:t>
      </w:r>
      <w:r w:rsidR="006A7227" w:rsidRPr="00551A76">
        <w:rPr>
          <w:rtl/>
        </w:rPr>
        <w:t xml:space="preserve"> قُل لِّأَزۡوَٰجِكَ وَبَنَاتِكَ وَنِسَآءِ </w:t>
      </w:r>
      <w:r w:rsidR="006A7227" w:rsidRPr="00551A76">
        <w:rPr>
          <w:rFonts w:hint="cs"/>
          <w:rtl/>
        </w:rPr>
        <w:t>ٱلۡمُؤۡمِنِينَ</w:t>
      </w:r>
      <w:r w:rsidRPr="00B55E10">
        <w:rPr>
          <w:rFonts w:ascii="Traditional Arabic" w:hAnsi="Traditional Arabic" w:cs="Traditional Arabic"/>
          <w:rtl/>
        </w:rPr>
        <w:t>﴾</w:t>
      </w:r>
      <w:r w:rsidRPr="00551A76">
        <w:rPr>
          <w:rFonts w:cs="B Lotus" w:hint="cs"/>
          <w:rtl/>
        </w:rPr>
        <w:t xml:space="preserve"> </w:t>
      </w:r>
      <w:r w:rsidR="0035208D" w:rsidRPr="00CC3481">
        <w:rPr>
          <w:rStyle w:val="Char5"/>
          <w:rFonts w:cs="IRNazli" w:hint="cs"/>
          <w:rtl/>
        </w:rPr>
        <w:tab/>
      </w:r>
      <w:r w:rsidRPr="00CC3481">
        <w:rPr>
          <w:rStyle w:val="Char5"/>
          <w:rFonts w:cs="IRNazli"/>
          <w:rtl/>
        </w:rPr>
        <w:t>[الأحزاب: 59]</w:t>
      </w:r>
    </w:p>
    <w:p w:rsidR="0029462B" w:rsidRPr="0023559B" w:rsidRDefault="0029462B" w:rsidP="00E6450A">
      <w:pPr>
        <w:pStyle w:val="af4"/>
        <w:rPr>
          <w:rtl/>
        </w:rPr>
      </w:pPr>
      <w:r w:rsidRPr="0023559B">
        <w:rPr>
          <w:rFonts w:hint="cs"/>
          <w:rtl/>
        </w:rPr>
        <w:t>«</w:t>
      </w:r>
      <w:r w:rsidR="00B55B7B" w:rsidRPr="0023559B">
        <w:rPr>
          <w:rFonts w:hint="cs"/>
          <w:rtl/>
        </w:rPr>
        <w:t>ای پیامبر</w:t>
      </w:r>
      <w:r w:rsidR="0035208D" w:rsidRPr="0023559B">
        <w:rPr>
          <w:rFonts w:hint="cs"/>
          <w:rtl/>
        </w:rPr>
        <w:t>،</w:t>
      </w:r>
      <w:r w:rsidR="00B55B7B" w:rsidRPr="0023559B">
        <w:rPr>
          <w:rFonts w:hint="cs"/>
          <w:rtl/>
        </w:rPr>
        <w:t xml:space="preserve"> به همسرانت و دخترانت و زنان مؤمنین بگو ...</w:t>
      </w:r>
      <w:r w:rsidRPr="0023559B">
        <w:rPr>
          <w:rFonts w:hint="cs"/>
          <w:rtl/>
        </w:rPr>
        <w:t>».</w:t>
      </w:r>
    </w:p>
    <w:p w:rsidR="00F7440D" w:rsidRPr="00551A76" w:rsidRDefault="006205EB" w:rsidP="00043E79">
      <w:pPr>
        <w:ind w:firstLine="284"/>
        <w:jc w:val="both"/>
        <w:rPr>
          <w:rFonts w:cs="B Lotus"/>
          <w:sz w:val="28"/>
          <w:szCs w:val="28"/>
          <w:rtl/>
          <w:lang w:bidi="fa-IR"/>
        </w:rPr>
      </w:pPr>
      <w:r w:rsidRPr="00551A76">
        <w:rPr>
          <w:rFonts w:cs="B Lotus" w:hint="cs"/>
          <w:sz w:val="28"/>
          <w:szCs w:val="28"/>
          <w:rtl/>
          <w:lang w:bidi="fa-IR"/>
        </w:rPr>
        <w:t xml:space="preserve">منظور ما </w:t>
      </w:r>
      <w:r w:rsidR="0083231D" w:rsidRPr="00551A76">
        <w:rPr>
          <w:rFonts w:cs="B Lotus" w:hint="cs"/>
          <w:sz w:val="28"/>
          <w:szCs w:val="28"/>
          <w:rtl/>
          <w:lang w:bidi="fa-IR"/>
        </w:rPr>
        <w:t>این است که قرآن «</w:t>
      </w:r>
      <w:r w:rsidR="0083231D" w:rsidRPr="00551A76">
        <w:rPr>
          <w:rFonts w:ascii="Lotus Linotype" w:hAnsi="Lotus Linotype" w:cs="Lotus Linotype"/>
          <w:b/>
          <w:bCs/>
          <w:sz w:val="30"/>
          <w:szCs w:val="27"/>
          <w:rtl/>
          <w:lang w:bidi="fa-IR"/>
        </w:rPr>
        <w:t>بنات</w:t>
      </w:r>
      <w:r w:rsidR="0083231D" w:rsidRPr="00551A76">
        <w:rPr>
          <w:rFonts w:cs="B Lotus" w:hint="cs"/>
          <w:sz w:val="28"/>
          <w:szCs w:val="28"/>
          <w:rtl/>
          <w:lang w:bidi="fa-IR"/>
        </w:rPr>
        <w:t xml:space="preserve"> = دختران» پیغمبر</w:t>
      </w:r>
      <w:r w:rsidR="007D30D8" w:rsidRPr="00551A76">
        <w:rPr>
          <w:rFonts w:cs="B Lotus" w:hint="cs"/>
          <w:sz w:val="28"/>
          <w:szCs w:val="28"/>
          <w:rtl/>
          <w:lang w:bidi="fa-IR"/>
        </w:rPr>
        <w:t xml:space="preserve"> </w:t>
      </w:r>
      <w:r w:rsidR="004B6142" w:rsidRPr="00551A76">
        <w:rPr>
          <w:rFonts w:cs="CTraditional Arabic" w:hint="cs"/>
          <w:sz w:val="28"/>
          <w:szCs w:val="28"/>
          <w:rtl/>
          <w:lang w:bidi="fa-IR"/>
        </w:rPr>
        <w:t>ص</w:t>
      </w:r>
      <w:r w:rsidR="0083231D" w:rsidRPr="00551A76">
        <w:rPr>
          <w:rFonts w:cs="B Lotus" w:hint="cs"/>
          <w:sz w:val="28"/>
          <w:szCs w:val="28"/>
          <w:rtl/>
          <w:lang w:bidi="fa-IR"/>
        </w:rPr>
        <w:t xml:space="preserve"> را جدا از «</w:t>
      </w:r>
      <w:r w:rsidR="0083231D" w:rsidRPr="00894195">
        <w:rPr>
          <w:rStyle w:val="Char0"/>
          <w:spacing w:val="0"/>
          <w:szCs w:val="26"/>
          <w:rtl/>
        </w:rPr>
        <w:t>ازواج</w:t>
      </w:r>
      <w:r w:rsidR="0083231D" w:rsidRPr="00551A76">
        <w:rPr>
          <w:rFonts w:cs="B Lotus" w:hint="cs"/>
          <w:sz w:val="28"/>
          <w:szCs w:val="28"/>
          <w:rtl/>
          <w:lang w:bidi="fa-IR"/>
        </w:rPr>
        <w:t xml:space="preserve"> = همسران»</w:t>
      </w:r>
      <w:r w:rsidR="009D111E" w:rsidRPr="00551A76">
        <w:rPr>
          <w:rFonts w:cs="B Lotus" w:hint="cs"/>
          <w:sz w:val="28"/>
          <w:szCs w:val="28"/>
          <w:rtl/>
          <w:lang w:bidi="fa-IR"/>
        </w:rPr>
        <w:t xml:space="preserve"> آن حضرت آورده بنابراین وقتی در آیات 30 و 33 فرموده</w:t>
      </w:r>
      <w:r w:rsidR="003932E7" w:rsidRPr="00551A76">
        <w:rPr>
          <w:rFonts w:cs="B Lotus" w:hint="cs"/>
          <w:sz w:val="28"/>
          <w:szCs w:val="28"/>
          <w:rtl/>
          <w:lang w:bidi="fa-IR"/>
        </w:rPr>
        <w:t>:</w:t>
      </w:r>
      <w:r w:rsidR="00043E79">
        <w:rPr>
          <w:rFonts w:cs="B Lotus" w:hint="cs"/>
          <w:sz w:val="28"/>
          <w:szCs w:val="28"/>
          <w:rtl/>
          <w:lang w:bidi="fa-IR"/>
        </w:rPr>
        <w:t xml:space="preserve"> </w:t>
      </w:r>
      <w:r w:rsidR="00043E79">
        <w:rPr>
          <w:rFonts w:ascii="Traditional Arabic" w:hAnsi="Traditional Arabic"/>
          <w:sz w:val="28"/>
          <w:szCs w:val="28"/>
          <w:rtl/>
          <w:lang w:bidi="fa-IR"/>
        </w:rPr>
        <w:t>﴿</w:t>
      </w:r>
      <w:r w:rsidR="00043E79">
        <w:rPr>
          <w:rFonts w:ascii="KFGQPC Uthmanic Script HAFS" w:eastAsia="Times New Roman" w:cs="KFGQPC Uthmanic Script HAFS" w:hint="eastAsia"/>
          <w:sz w:val="28"/>
          <w:szCs w:val="28"/>
          <w:rtl/>
        </w:rPr>
        <w:t>يَ</w:t>
      </w:r>
      <w:r w:rsidR="00043E79">
        <w:rPr>
          <w:rFonts w:ascii="KFGQPC Uthmanic Script HAFS" w:eastAsia="Times New Roman" w:cs="KFGQPC Uthmanic Script HAFS" w:hint="cs"/>
          <w:sz w:val="28"/>
          <w:szCs w:val="28"/>
          <w:rtl/>
        </w:rPr>
        <w:t>ٰ</w:t>
      </w:r>
      <w:r w:rsidR="00043E79">
        <w:rPr>
          <w:rFonts w:ascii="KFGQPC Uthmanic Script HAFS" w:eastAsia="Times New Roman" w:cs="KFGQPC Uthmanic Script HAFS" w:hint="eastAsia"/>
          <w:sz w:val="28"/>
          <w:szCs w:val="28"/>
          <w:rtl/>
        </w:rPr>
        <w:t>نِسَا</w:t>
      </w:r>
      <w:r w:rsidR="00043E79">
        <w:rPr>
          <w:rFonts w:ascii="KFGQPC Uthmanic Script HAFS" w:eastAsia="Times New Roman" w:cs="KFGQPC Uthmanic Script HAFS" w:hint="cs"/>
          <w:sz w:val="28"/>
          <w:szCs w:val="28"/>
          <w:rtl/>
        </w:rPr>
        <w:t>ٓ</w:t>
      </w:r>
      <w:r w:rsidR="00043E79">
        <w:rPr>
          <w:rFonts w:ascii="KFGQPC Uthmanic Script HAFS" w:eastAsia="Times New Roman" w:cs="KFGQPC Uthmanic Script HAFS" w:hint="eastAsia"/>
          <w:sz w:val="28"/>
          <w:szCs w:val="28"/>
          <w:rtl/>
        </w:rPr>
        <w:t>ءَ</w:t>
      </w:r>
      <w:r w:rsidR="00043E79">
        <w:rPr>
          <w:rFonts w:ascii="KFGQPC Uthmanic Script HAFS" w:eastAsia="Times New Roman" w:cs="KFGQPC Uthmanic Script HAFS"/>
          <w:sz w:val="28"/>
          <w:szCs w:val="28"/>
          <w:rtl/>
        </w:rPr>
        <w:t xml:space="preserve"> </w:t>
      </w:r>
      <w:r w:rsidR="00043E79">
        <w:rPr>
          <w:rFonts w:ascii="KFGQPC Uthmanic Script HAFS" w:eastAsia="Times New Roman" w:cs="KFGQPC Uthmanic Script HAFS" w:hint="cs"/>
          <w:sz w:val="28"/>
          <w:szCs w:val="28"/>
          <w:rtl/>
        </w:rPr>
        <w:t>ٱ</w:t>
      </w:r>
      <w:r w:rsidR="00043E79">
        <w:rPr>
          <w:rFonts w:ascii="KFGQPC Uthmanic Script HAFS" w:eastAsia="Times New Roman" w:cs="KFGQPC Uthmanic Script HAFS" w:hint="eastAsia"/>
          <w:sz w:val="28"/>
          <w:szCs w:val="28"/>
          <w:rtl/>
        </w:rPr>
        <w:t>لنَّبِيِّ</w:t>
      </w:r>
      <w:r w:rsidR="00043E79">
        <w:rPr>
          <w:rFonts w:ascii="Traditional Arabic" w:hAnsi="Traditional Arabic"/>
          <w:sz w:val="28"/>
          <w:szCs w:val="28"/>
          <w:rtl/>
          <w:lang w:bidi="fa-IR"/>
        </w:rPr>
        <w:t>﴾</w:t>
      </w:r>
      <w:r w:rsidR="00043E79">
        <w:rPr>
          <w:rFonts w:ascii="Traditional Arabic" w:hAnsi="Traditional Arabic" w:hint="cs"/>
          <w:sz w:val="28"/>
          <w:szCs w:val="28"/>
          <w:rtl/>
          <w:lang w:bidi="fa-IR"/>
        </w:rPr>
        <w:t xml:space="preserve"> </w:t>
      </w:r>
      <w:r w:rsidR="00EA0782" w:rsidRPr="00551A76">
        <w:rPr>
          <w:rFonts w:cs="B Lotus" w:hint="cs"/>
          <w:sz w:val="28"/>
          <w:szCs w:val="28"/>
          <w:rtl/>
          <w:lang w:bidi="fa-IR"/>
        </w:rPr>
        <w:t>«</w:t>
      </w:r>
      <w:r w:rsidR="009D111E" w:rsidRPr="00551A76">
        <w:rPr>
          <w:rFonts w:cs="B Lotus" w:hint="cs"/>
          <w:sz w:val="28"/>
          <w:szCs w:val="28"/>
          <w:rtl/>
          <w:lang w:bidi="fa-IR"/>
        </w:rPr>
        <w:t xml:space="preserve">ای زنان پیامبر» </w:t>
      </w:r>
      <w:r w:rsidR="0045349B" w:rsidRPr="00551A76">
        <w:rPr>
          <w:rFonts w:cs="B Lotus" w:hint="cs"/>
          <w:sz w:val="28"/>
          <w:szCs w:val="28"/>
          <w:rtl/>
          <w:lang w:bidi="fa-IR"/>
        </w:rPr>
        <w:t>و لفظ «بنات» را نیاورده، معلوم می‌شود که همسران رسول خدا</w:t>
      </w:r>
      <w:r w:rsidR="004B6142" w:rsidRPr="00551A76">
        <w:rPr>
          <w:rFonts w:cs="CTraditional Arabic" w:hint="cs"/>
          <w:sz w:val="28"/>
          <w:szCs w:val="28"/>
          <w:rtl/>
          <w:lang w:bidi="fa-IR"/>
        </w:rPr>
        <w:t>ص</w:t>
      </w:r>
      <w:r w:rsidR="0045349B" w:rsidRPr="00551A76">
        <w:rPr>
          <w:rFonts w:cs="B Lotus" w:hint="cs"/>
          <w:sz w:val="28"/>
          <w:szCs w:val="28"/>
          <w:rtl/>
          <w:lang w:bidi="fa-IR"/>
        </w:rPr>
        <w:t xml:space="preserve"> مخاطب اصلی و اولی آیه بوده‌اند. خصوصاً که در زمان نزول </w:t>
      </w:r>
      <w:r w:rsidR="002F1360" w:rsidRPr="00551A76">
        <w:rPr>
          <w:rFonts w:cs="B Lotus" w:hint="cs"/>
          <w:sz w:val="28"/>
          <w:szCs w:val="28"/>
          <w:rtl/>
          <w:lang w:bidi="fa-IR"/>
        </w:rPr>
        <w:t>آیه</w:t>
      </w:r>
      <w:r w:rsidR="005E4528" w:rsidRPr="00551A76">
        <w:rPr>
          <w:rFonts w:cs="B Lotus" w:hint="cs"/>
          <w:sz w:val="28"/>
          <w:szCs w:val="28"/>
          <w:rtl/>
          <w:lang w:bidi="fa-IR"/>
        </w:rPr>
        <w:t xml:space="preserve">‌ی </w:t>
      </w:r>
      <w:r w:rsidR="0045349B" w:rsidRPr="00551A76">
        <w:rPr>
          <w:rFonts w:cs="B Lotus" w:hint="cs"/>
          <w:sz w:val="28"/>
          <w:szCs w:val="28"/>
          <w:rtl/>
          <w:lang w:bidi="fa-IR"/>
        </w:rPr>
        <w:t xml:space="preserve">تطهیر، حضرت زهرا </w:t>
      </w:r>
      <w:r w:rsidR="00ED44A2" w:rsidRPr="00ED44A2">
        <w:rPr>
          <w:rFonts w:cs="CTraditional Arabic" w:hint="cs"/>
          <w:sz w:val="28"/>
          <w:szCs w:val="28"/>
          <w:rtl/>
          <w:lang w:bidi="fa-IR"/>
        </w:rPr>
        <w:t>’</w:t>
      </w:r>
      <w:r w:rsidR="0045349B" w:rsidRPr="00551A76">
        <w:rPr>
          <w:rFonts w:cs="B Lotus" w:hint="cs"/>
          <w:sz w:val="28"/>
          <w:szCs w:val="28"/>
          <w:rtl/>
          <w:lang w:bidi="fa-IR"/>
        </w:rPr>
        <w:t xml:space="preserve"> همسر حضرت علی</w:t>
      </w:r>
      <w:r w:rsidR="00D50C8A" w:rsidRPr="00551A76">
        <w:rPr>
          <w:rFonts w:cs="B Lotus" w:hint="cs"/>
          <w:sz w:val="28"/>
          <w:szCs w:val="28"/>
          <w:rtl/>
          <w:lang w:bidi="fa-IR"/>
        </w:rPr>
        <w:t xml:space="preserve"> </w:t>
      </w:r>
      <w:r w:rsidR="00DF2484" w:rsidRPr="00DF2484">
        <w:rPr>
          <w:rFonts w:cs="CTraditional Arabic" w:hint="cs"/>
          <w:sz w:val="28"/>
          <w:szCs w:val="28"/>
          <w:rtl/>
          <w:lang w:bidi="fa-IR"/>
        </w:rPr>
        <w:t>÷</w:t>
      </w:r>
      <w:r w:rsidR="0045349B" w:rsidRPr="00551A76">
        <w:rPr>
          <w:rFonts w:cs="B Lotus" w:hint="cs"/>
          <w:sz w:val="28"/>
          <w:szCs w:val="28"/>
          <w:rtl/>
          <w:lang w:bidi="fa-IR"/>
        </w:rPr>
        <w:t xml:space="preserve"> بود و در بیت آن حضرت اقامت داشت و اهل بیت آن بزرگوار بود.</w:t>
      </w:r>
    </w:p>
    <w:p w:rsidR="00081415" w:rsidRPr="00551A76" w:rsidRDefault="00D47F33" w:rsidP="00ED7BFE">
      <w:pPr>
        <w:pStyle w:val="a2"/>
        <w:rPr>
          <w:rtl/>
        </w:rPr>
      </w:pPr>
      <w:bookmarkStart w:id="77" w:name="_Toc399449521"/>
      <w:r w:rsidRPr="00551A76">
        <w:rPr>
          <w:rFonts w:hint="cs"/>
          <w:rtl/>
        </w:rPr>
        <w:t xml:space="preserve">رد بر </w:t>
      </w:r>
      <w:r w:rsidR="00F7440D" w:rsidRPr="00551A76">
        <w:rPr>
          <w:rFonts w:hint="cs"/>
          <w:rtl/>
        </w:rPr>
        <w:t>تردید در مورد حضرت زهرا که آیا شامل اهل</w:t>
      </w:r>
      <w:r w:rsidR="00582FB8" w:rsidRPr="00551A76">
        <w:rPr>
          <w:rFonts w:hint="cs"/>
          <w:rtl/>
        </w:rPr>
        <w:t xml:space="preserve"> می‌</w:t>
      </w:r>
      <w:r w:rsidR="00F7440D" w:rsidRPr="00551A76">
        <w:rPr>
          <w:rFonts w:hint="cs"/>
          <w:rtl/>
        </w:rPr>
        <w:t>شود؟</w:t>
      </w:r>
      <w:bookmarkEnd w:id="77"/>
      <w:r w:rsidR="0045349B" w:rsidRPr="00551A76">
        <w:rPr>
          <w:rFonts w:hint="cs"/>
          <w:rtl/>
        </w:rPr>
        <w:t xml:space="preserve"> </w:t>
      </w:r>
    </w:p>
    <w:p w:rsidR="0045349B" w:rsidRPr="00551A76" w:rsidRDefault="002F1360" w:rsidP="00043E79">
      <w:pPr>
        <w:ind w:firstLine="284"/>
        <w:jc w:val="both"/>
        <w:rPr>
          <w:rFonts w:ascii="KFGQPC Uthmanic Script HAFS" w:hAnsi="KFGQPC Uthmanic Script HAFS" w:cs="KFGQPC Uthmanic Script HAFS"/>
          <w:sz w:val="28"/>
          <w:szCs w:val="28"/>
          <w:rtl/>
          <w:lang w:bidi="fa-IR"/>
        </w:rPr>
      </w:pPr>
      <w:r w:rsidRPr="00551A76">
        <w:rPr>
          <w:rFonts w:cs="B Lotus" w:hint="cs"/>
          <w:sz w:val="28"/>
          <w:szCs w:val="28"/>
          <w:rtl/>
          <w:lang w:bidi="fa-IR"/>
        </w:rPr>
        <w:t>آوردن بند 4 و 8 نامه</w:t>
      </w:r>
      <w:r w:rsidR="005E4528" w:rsidRPr="00551A76">
        <w:rPr>
          <w:rFonts w:cs="B Lotus" w:hint="cs"/>
          <w:sz w:val="28"/>
          <w:szCs w:val="28"/>
          <w:rtl/>
          <w:lang w:bidi="fa-IR"/>
        </w:rPr>
        <w:t xml:space="preserve">‌ی </w:t>
      </w:r>
      <w:r w:rsidR="00D11189" w:rsidRPr="00551A76">
        <w:rPr>
          <w:rFonts w:cs="B Lotus" w:hint="cs"/>
          <w:sz w:val="28"/>
          <w:szCs w:val="28"/>
          <w:rtl/>
          <w:lang w:bidi="fa-IR"/>
        </w:rPr>
        <w:t>برادر ما در اینجا مناسبت دارد، ایشان نوشته‌اند</w:t>
      </w:r>
      <w:r w:rsidR="003932E7" w:rsidRPr="00551A76">
        <w:rPr>
          <w:rFonts w:cs="B Lotus" w:hint="cs"/>
          <w:sz w:val="28"/>
          <w:szCs w:val="28"/>
          <w:rtl/>
          <w:lang w:bidi="fa-IR"/>
        </w:rPr>
        <w:t>:</w:t>
      </w:r>
      <w:r w:rsidR="00D11189" w:rsidRPr="00551A76">
        <w:rPr>
          <w:rFonts w:cs="B Lotus" w:hint="cs"/>
          <w:sz w:val="28"/>
          <w:szCs w:val="28"/>
          <w:rtl/>
          <w:lang w:bidi="fa-IR"/>
        </w:rPr>
        <w:t xml:space="preserve"> «در زمان نزول آی</w:t>
      </w:r>
      <w:r w:rsidR="00C36F03" w:rsidRPr="00551A76">
        <w:rPr>
          <w:rFonts w:cs="B Lotus" w:hint="cs"/>
          <w:sz w:val="28"/>
          <w:szCs w:val="28"/>
          <w:rtl/>
          <w:lang w:bidi="fa-IR"/>
        </w:rPr>
        <w:t>ات فقط یک دختر آن هم حضرت زهرا - سلام الله علیها-</w:t>
      </w:r>
      <w:r w:rsidR="00D11189" w:rsidRPr="00551A76">
        <w:rPr>
          <w:rFonts w:cs="B Lotus" w:hint="cs"/>
          <w:sz w:val="28"/>
          <w:szCs w:val="28"/>
          <w:rtl/>
          <w:lang w:bidi="fa-IR"/>
        </w:rPr>
        <w:t xml:space="preserve"> در بیت رسول خدا</w:t>
      </w:r>
      <w:r w:rsidR="00C36F03" w:rsidRPr="00551A76">
        <w:rPr>
          <w:rFonts w:cs="B Lotus" w:hint="cs"/>
          <w:sz w:val="28"/>
          <w:szCs w:val="28"/>
          <w:rtl/>
          <w:lang w:bidi="fa-IR"/>
        </w:rPr>
        <w:t xml:space="preserve"> </w:t>
      </w:r>
      <w:r w:rsidR="004B6142" w:rsidRPr="00551A76">
        <w:rPr>
          <w:rFonts w:cs="CTraditional Arabic" w:hint="cs"/>
          <w:sz w:val="28"/>
          <w:szCs w:val="28"/>
          <w:rtl/>
          <w:lang w:bidi="fa-IR"/>
        </w:rPr>
        <w:t>ص</w:t>
      </w:r>
      <w:r w:rsidR="00D11189" w:rsidRPr="00551A76">
        <w:rPr>
          <w:rFonts w:cs="B Lotus" w:hint="cs"/>
          <w:sz w:val="28"/>
          <w:szCs w:val="28"/>
          <w:rtl/>
          <w:lang w:bidi="fa-IR"/>
        </w:rPr>
        <w:t xml:space="preserve"> حضور داشت و قطعاً </w:t>
      </w:r>
      <w:r w:rsidR="00CE37AD" w:rsidRPr="00551A76">
        <w:rPr>
          <w:rFonts w:cs="B Lotus" w:hint="cs"/>
          <w:sz w:val="28"/>
          <w:szCs w:val="28"/>
          <w:rtl/>
          <w:lang w:bidi="fa-IR"/>
        </w:rPr>
        <w:t xml:space="preserve">مشمول لفظ </w:t>
      </w:r>
      <w:r w:rsidR="0041486D" w:rsidRPr="00894195">
        <w:rPr>
          <w:rStyle w:val="Char0"/>
          <w:rFonts w:hint="cs"/>
          <w:spacing w:val="0"/>
          <w:szCs w:val="26"/>
          <w:rtl/>
        </w:rPr>
        <w:t>«أ</w:t>
      </w:r>
      <w:r w:rsidR="00CE37AD" w:rsidRPr="00894195">
        <w:rPr>
          <w:rStyle w:val="Char0"/>
          <w:spacing w:val="0"/>
          <w:szCs w:val="26"/>
          <w:rtl/>
        </w:rPr>
        <w:t>هل البیت</w:t>
      </w:r>
      <w:r w:rsidR="0041486D" w:rsidRPr="00894195">
        <w:rPr>
          <w:rStyle w:val="Char0"/>
          <w:rFonts w:hint="cs"/>
          <w:spacing w:val="0"/>
          <w:szCs w:val="26"/>
          <w:rtl/>
        </w:rPr>
        <w:t>»</w:t>
      </w:r>
      <w:r w:rsidR="00CE37AD" w:rsidRPr="00551A76">
        <w:rPr>
          <w:rFonts w:cs="B Lotus" w:hint="cs"/>
          <w:sz w:val="28"/>
          <w:szCs w:val="28"/>
          <w:rtl/>
          <w:lang w:bidi="fa-IR"/>
        </w:rPr>
        <w:t xml:space="preserve"> می‌شده. اظهار تردید در این مورد بسیار عجیب است. در آیات قرآن مثل</w:t>
      </w:r>
      <w:r w:rsidR="003932E7" w:rsidRPr="00551A76">
        <w:rPr>
          <w:rFonts w:cs="B Lotus" w:hint="cs"/>
          <w:sz w:val="28"/>
          <w:szCs w:val="28"/>
          <w:rtl/>
          <w:lang w:bidi="fa-IR"/>
        </w:rPr>
        <w:t>:</w:t>
      </w:r>
      <w:r w:rsidR="006A7227" w:rsidRPr="00551A76">
        <w:rPr>
          <w:rFonts w:cs="B Lotus" w:hint="cs"/>
          <w:sz w:val="28"/>
          <w:szCs w:val="28"/>
          <w:rtl/>
          <w:lang w:bidi="fa-IR"/>
        </w:rPr>
        <w:t xml:space="preserve"> </w:t>
      </w:r>
      <w:r w:rsidR="006A7227" w:rsidRPr="00B55E10">
        <w:rPr>
          <w:rFonts w:ascii="Traditional Arabic" w:hAnsi="Traditional Arabic"/>
          <w:sz w:val="28"/>
          <w:szCs w:val="28"/>
          <w:rtl/>
          <w:lang w:bidi="fa-IR"/>
        </w:rPr>
        <w:t>﴿</w:t>
      </w:r>
      <w:r w:rsidR="006A7227" w:rsidRPr="00551A76">
        <w:rPr>
          <w:rFonts w:ascii="KFGQPC Uthmanic Script HAFS" w:hAnsi="KFGQPC Uthmanic Script HAFS" w:cs="KFGQPC Uthmanic Script HAFS"/>
          <w:sz w:val="28"/>
          <w:szCs w:val="28"/>
          <w:rtl/>
          <w:lang w:bidi="fa-IR"/>
        </w:rPr>
        <w:t xml:space="preserve">إِنَّ </w:t>
      </w:r>
      <w:r w:rsidR="006A7227" w:rsidRPr="00551A76">
        <w:rPr>
          <w:rFonts w:ascii="KFGQPC Uthmanic Script HAFS" w:hAnsi="KFGQPC Uthmanic Script HAFS" w:cs="KFGQPC Uthmanic Script HAFS" w:hint="cs"/>
          <w:sz w:val="28"/>
          <w:szCs w:val="28"/>
          <w:rtl/>
          <w:lang w:bidi="fa-IR"/>
        </w:rPr>
        <w:t>ٱبۡنِي</w:t>
      </w:r>
      <w:r w:rsidR="006A7227" w:rsidRPr="00551A76">
        <w:rPr>
          <w:rFonts w:ascii="KFGQPC Uthmanic Script HAFS" w:hAnsi="KFGQPC Uthmanic Script HAFS" w:cs="KFGQPC Uthmanic Script HAFS"/>
          <w:sz w:val="28"/>
          <w:szCs w:val="28"/>
          <w:rtl/>
          <w:lang w:bidi="fa-IR"/>
        </w:rPr>
        <w:t xml:space="preserve"> مِنۡ أَهۡلِي</w:t>
      </w:r>
      <w:r w:rsidR="006A7227" w:rsidRPr="00B55E10">
        <w:rPr>
          <w:rFonts w:ascii="Traditional Arabic" w:hAnsi="Traditional Arabic"/>
          <w:sz w:val="28"/>
          <w:szCs w:val="28"/>
          <w:rtl/>
          <w:lang w:bidi="fa-IR"/>
        </w:rPr>
        <w:t>﴾</w:t>
      </w:r>
      <w:r w:rsidR="00EA0782" w:rsidRPr="00551A76">
        <w:rPr>
          <w:rFonts w:cs="B Lotus" w:hint="cs"/>
          <w:sz w:val="28"/>
          <w:szCs w:val="28"/>
          <w:rtl/>
          <w:lang w:bidi="fa-IR"/>
        </w:rPr>
        <w:t xml:space="preserve"> </w:t>
      </w:r>
      <w:r w:rsidR="00CE37AD" w:rsidRPr="00551A76">
        <w:rPr>
          <w:rFonts w:cs="B Lotus" w:hint="cs"/>
          <w:sz w:val="28"/>
          <w:szCs w:val="28"/>
          <w:rtl/>
          <w:lang w:bidi="fa-IR"/>
        </w:rPr>
        <w:t>به صراحت فرزند از اهل حساب شده، حال آنکه شما دختر رسول‌الله</w:t>
      </w:r>
      <w:r w:rsidR="00715C9B" w:rsidRPr="00551A76">
        <w:rPr>
          <w:rFonts w:cs="B Lotus" w:hint="cs"/>
          <w:sz w:val="28"/>
          <w:szCs w:val="28"/>
          <w:rtl/>
          <w:lang w:bidi="fa-IR"/>
        </w:rPr>
        <w:t xml:space="preserve"> </w:t>
      </w:r>
      <w:r w:rsidR="004B6142" w:rsidRPr="00551A76">
        <w:rPr>
          <w:rFonts w:cs="CTraditional Arabic" w:hint="cs"/>
          <w:sz w:val="28"/>
          <w:szCs w:val="28"/>
          <w:rtl/>
          <w:lang w:bidi="fa-IR"/>
        </w:rPr>
        <w:t>ص</w:t>
      </w:r>
      <w:r w:rsidR="00CE37AD" w:rsidRPr="00551A76">
        <w:rPr>
          <w:rFonts w:cs="B Lotus" w:hint="cs"/>
          <w:sz w:val="28"/>
          <w:szCs w:val="28"/>
          <w:rtl/>
          <w:lang w:bidi="fa-IR"/>
        </w:rPr>
        <w:t xml:space="preserve"> را فقط با احتمال(!) داخل در </w:t>
      </w:r>
      <w:r w:rsidR="00715C9B" w:rsidRPr="00894195">
        <w:rPr>
          <w:rStyle w:val="Char0"/>
          <w:spacing w:val="0"/>
          <w:szCs w:val="26"/>
          <w:rtl/>
        </w:rPr>
        <w:t>أ</w:t>
      </w:r>
      <w:r w:rsidR="00CE37AD" w:rsidRPr="00894195">
        <w:rPr>
          <w:rStyle w:val="Char0"/>
          <w:spacing w:val="0"/>
          <w:szCs w:val="26"/>
          <w:rtl/>
        </w:rPr>
        <w:t>هل البیت</w:t>
      </w:r>
      <w:r w:rsidR="00CE37AD" w:rsidRPr="00551A76">
        <w:rPr>
          <w:rFonts w:cs="B Lotus" w:hint="cs"/>
          <w:sz w:val="28"/>
          <w:szCs w:val="28"/>
          <w:rtl/>
          <w:lang w:bidi="fa-IR"/>
        </w:rPr>
        <w:t xml:space="preserve"> کرده‌اید». </w:t>
      </w:r>
    </w:p>
    <w:p w:rsidR="00B74CCC" w:rsidRPr="00551A76" w:rsidRDefault="008C3853" w:rsidP="00787FB2">
      <w:pPr>
        <w:ind w:firstLine="284"/>
        <w:jc w:val="both"/>
        <w:rPr>
          <w:rFonts w:cs="B Lotus"/>
          <w:sz w:val="28"/>
          <w:szCs w:val="28"/>
          <w:rtl/>
          <w:lang w:bidi="fa-IR"/>
        </w:rPr>
      </w:pPr>
      <w:r w:rsidRPr="00551A76">
        <w:rPr>
          <w:rFonts w:cs="B Lotus" w:hint="cs"/>
          <w:b/>
          <w:bCs/>
          <w:sz w:val="28"/>
          <w:szCs w:val="28"/>
          <w:rtl/>
          <w:lang w:bidi="fa-IR"/>
        </w:rPr>
        <w:t>اولاً</w:t>
      </w:r>
      <w:r w:rsidR="003932E7" w:rsidRPr="00551A76">
        <w:rPr>
          <w:rFonts w:cs="B Lotus" w:hint="cs"/>
          <w:sz w:val="28"/>
          <w:szCs w:val="28"/>
          <w:rtl/>
          <w:lang w:bidi="fa-IR"/>
        </w:rPr>
        <w:t>:</w:t>
      </w:r>
      <w:r w:rsidRPr="00551A76">
        <w:rPr>
          <w:rFonts w:cs="B Lotus" w:hint="cs"/>
          <w:sz w:val="28"/>
          <w:szCs w:val="28"/>
          <w:rtl/>
          <w:lang w:bidi="fa-IR"/>
        </w:rPr>
        <w:t xml:space="preserve"> ای کاش برادر ما به یاد می‌داشتند که موضوع بحث ما اهل بیت بودن یا نبودن حضرت زهرا</w:t>
      </w:r>
      <w:r w:rsidR="00787FB2" w:rsidRPr="00551A76">
        <w:rPr>
          <w:rFonts w:cs="B Lotus" w:hint="cs"/>
          <w:sz w:val="28"/>
          <w:szCs w:val="28"/>
          <w:rtl/>
          <w:lang w:bidi="fa-IR"/>
        </w:rPr>
        <w:t xml:space="preserve"> - </w:t>
      </w:r>
      <w:r w:rsidR="007A7EE7" w:rsidRPr="00551A76">
        <w:rPr>
          <w:rFonts w:cs="B Lotus" w:hint="cs"/>
          <w:sz w:val="28"/>
          <w:szCs w:val="28"/>
          <w:rtl/>
          <w:lang w:bidi="fa-IR"/>
        </w:rPr>
        <w:t>سلام الله علیها</w:t>
      </w:r>
      <w:r w:rsidR="00787FB2" w:rsidRPr="00551A76">
        <w:rPr>
          <w:rFonts w:cs="B Lotus" w:hint="cs"/>
          <w:sz w:val="28"/>
          <w:szCs w:val="28"/>
          <w:rtl/>
          <w:lang w:bidi="fa-IR"/>
        </w:rPr>
        <w:t>-</w:t>
      </w:r>
      <w:r w:rsidR="007A7EE7" w:rsidRPr="00551A76">
        <w:rPr>
          <w:rFonts w:cs="B Lotus" w:hint="cs"/>
          <w:sz w:val="28"/>
          <w:szCs w:val="28"/>
          <w:rtl/>
          <w:lang w:bidi="fa-IR"/>
        </w:rPr>
        <w:t xml:space="preserve"> نیست بلکه موضوع بحث ما این است که همسران پیامبر</w:t>
      </w:r>
      <w:r w:rsidR="00787FB2" w:rsidRPr="00551A76">
        <w:rPr>
          <w:rFonts w:cs="B Lotus" w:hint="cs"/>
          <w:sz w:val="28"/>
          <w:szCs w:val="28"/>
          <w:rtl/>
          <w:lang w:bidi="fa-IR"/>
        </w:rPr>
        <w:t xml:space="preserve"> </w:t>
      </w:r>
      <w:r w:rsidR="004B6142" w:rsidRPr="00551A76">
        <w:rPr>
          <w:rFonts w:cs="CTraditional Arabic" w:hint="cs"/>
          <w:sz w:val="28"/>
          <w:szCs w:val="28"/>
          <w:rtl/>
          <w:lang w:bidi="fa-IR"/>
        </w:rPr>
        <w:t>ص</w:t>
      </w:r>
      <w:r w:rsidR="007A7EE7" w:rsidRPr="00551A76">
        <w:rPr>
          <w:rFonts w:cs="B Lotus" w:hint="cs"/>
          <w:sz w:val="28"/>
          <w:szCs w:val="28"/>
          <w:rtl/>
          <w:lang w:bidi="fa-IR"/>
        </w:rPr>
        <w:t xml:space="preserve"> هم از اهل بیت آن حضرت‌اند. </w:t>
      </w:r>
    </w:p>
    <w:p w:rsidR="007A7EE7" w:rsidRPr="00551A76" w:rsidRDefault="007A7EE7" w:rsidP="00043E79">
      <w:pPr>
        <w:ind w:firstLine="284"/>
        <w:jc w:val="both"/>
        <w:rPr>
          <w:rFonts w:cs="B Lotus"/>
          <w:sz w:val="28"/>
          <w:szCs w:val="28"/>
          <w:rtl/>
          <w:lang w:bidi="fa-IR"/>
        </w:rPr>
      </w:pPr>
      <w:r w:rsidRPr="00551A76">
        <w:rPr>
          <w:rFonts w:cs="B Lotus" w:hint="cs"/>
          <w:b/>
          <w:bCs/>
          <w:sz w:val="28"/>
          <w:szCs w:val="28"/>
          <w:rtl/>
          <w:lang w:bidi="fa-IR"/>
        </w:rPr>
        <w:t>ثانیاً</w:t>
      </w:r>
      <w:r w:rsidR="003932E7" w:rsidRPr="00551A76">
        <w:rPr>
          <w:rFonts w:cs="B Lotus" w:hint="cs"/>
          <w:sz w:val="28"/>
          <w:szCs w:val="28"/>
          <w:rtl/>
          <w:lang w:bidi="fa-IR"/>
        </w:rPr>
        <w:t>:</w:t>
      </w:r>
      <w:r w:rsidRPr="00551A76">
        <w:rPr>
          <w:rFonts w:cs="B Lotus" w:hint="cs"/>
          <w:sz w:val="28"/>
          <w:szCs w:val="28"/>
          <w:rtl/>
          <w:lang w:bidi="fa-IR"/>
        </w:rPr>
        <w:t xml:space="preserve"> ما </w:t>
      </w:r>
      <w:r w:rsidR="001C0B55" w:rsidRPr="00551A76">
        <w:rPr>
          <w:rFonts w:cs="B Lotus" w:hint="cs"/>
          <w:sz w:val="28"/>
          <w:szCs w:val="28"/>
          <w:rtl/>
          <w:lang w:bidi="fa-IR"/>
        </w:rPr>
        <w:t>نگفته‌ایم و نمی‌گوییم که حضرت زهرا «اهل» پیامبر</w:t>
      </w:r>
      <w:r w:rsidR="00A503F5" w:rsidRPr="00551A76">
        <w:rPr>
          <w:rFonts w:cs="B Lotus" w:hint="cs"/>
          <w:sz w:val="28"/>
          <w:szCs w:val="28"/>
          <w:rtl/>
          <w:lang w:bidi="fa-IR"/>
        </w:rPr>
        <w:t xml:space="preserve"> </w:t>
      </w:r>
      <w:r w:rsidR="004B6142" w:rsidRPr="00551A76">
        <w:rPr>
          <w:rFonts w:cs="CTraditional Arabic" w:hint="cs"/>
          <w:sz w:val="28"/>
          <w:szCs w:val="28"/>
          <w:rtl/>
          <w:lang w:bidi="fa-IR"/>
        </w:rPr>
        <w:t>ص</w:t>
      </w:r>
      <w:r w:rsidR="001C0B55" w:rsidRPr="00551A76">
        <w:rPr>
          <w:rFonts w:cs="B Lotus" w:hint="cs"/>
          <w:sz w:val="28"/>
          <w:szCs w:val="28"/>
          <w:rtl/>
          <w:lang w:bidi="fa-IR"/>
        </w:rPr>
        <w:t xml:space="preserve"> نیست و حتی نگفته‌ایم که حضرت زهرا از اهل بیت پیامبر</w:t>
      </w:r>
      <w:r w:rsidR="00A503F5" w:rsidRPr="00551A76">
        <w:rPr>
          <w:rFonts w:cs="B Lotus" w:hint="cs"/>
          <w:sz w:val="28"/>
          <w:szCs w:val="28"/>
          <w:rtl/>
          <w:lang w:bidi="fa-IR"/>
        </w:rPr>
        <w:t xml:space="preserve"> </w:t>
      </w:r>
      <w:r w:rsidR="004B6142" w:rsidRPr="00551A76">
        <w:rPr>
          <w:rFonts w:cs="CTraditional Arabic" w:hint="cs"/>
          <w:sz w:val="28"/>
          <w:szCs w:val="28"/>
          <w:rtl/>
          <w:lang w:bidi="fa-IR"/>
        </w:rPr>
        <w:t>ص</w:t>
      </w:r>
      <w:r w:rsidR="001C0B55" w:rsidRPr="00551A76">
        <w:rPr>
          <w:rFonts w:cs="B Lotus" w:hint="cs"/>
          <w:sz w:val="28"/>
          <w:szCs w:val="28"/>
          <w:rtl/>
          <w:lang w:bidi="fa-IR"/>
        </w:rPr>
        <w:t xml:space="preserve"> نبوده اما اگر چنین هم می‌گفتیم سخنی عجیب و بی‌دلیل نگفته بودیم. در اینجا توجه شما را به دو نکته جلب می‌کنیم</w:t>
      </w:r>
      <w:r w:rsidR="003932E7" w:rsidRPr="00551A76">
        <w:rPr>
          <w:rFonts w:cs="B Lotus" w:hint="cs"/>
          <w:sz w:val="28"/>
          <w:szCs w:val="28"/>
          <w:rtl/>
          <w:lang w:bidi="fa-IR"/>
        </w:rPr>
        <w:t>:</w:t>
      </w:r>
      <w:r w:rsidR="002F1360" w:rsidRPr="00551A76">
        <w:rPr>
          <w:rFonts w:cs="B Lotus" w:hint="cs"/>
          <w:sz w:val="28"/>
          <w:szCs w:val="28"/>
          <w:rtl/>
          <w:lang w:bidi="fa-IR"/>
        </w:rPr>
        <w:t xml:space="preserve"> نخست آنکه ما بنا بر قاعده</w:t>
      </w:r>
      <w:r w:rsidR="005E4528" w:rsidRPr="00551A76">
        <w:rPr>
          <w:rFonts w:cs="B Lotus" w:hint="cs"/>
          <w:sz w:val="28"/>
          <w:szCs w:val="28"/>
          <w:rtl/>
          <w:lang w:bidi="fa-IR"/>
        </w:rPr>
        <w:t xml:space="preserve">‌ی </w:t>
      </w:r>
      <w:r w:rsidR="001C0B55" w:rsidRPr="00894195">
        <w:rPr>
          <w:rStyle w:val="Char0"/>
          <w:rFonts w:hint="cs"/>
          <w:spacing w:val="0"/>
          <w:szCs w:val="26"/>
          <w:rtl/>
        </w:rPr>
        <w:t>«</w:t>
      </w:r>
      <w:r w:rsidR="00A503F5" w:rsidRPr="00894195">
        <w:rPr>
          <w:rStyle w:val="Char0"/>
          <w:spacing w:val="0"/>
          <w:szCs w:val="26"/>
          <w:rtl/>
        </w:rPr>
        <w:t>أصالة الحقيقة</w:t>
      </w:r>
      <w:r w:rsidR="001C0B55" w:rsidRPr="00894195">
        <w:rPr>
          <w:rStyle w:val="Char0"/>
          <w:rFonts w:hint="cs"/>
          <w:spacing w:val="0"/>
          <w:szCs w:val="26"/>
          <w:rtl/>
        </w:rPr>
        <w:t>»</w:t>
      </w:r>
      <w:r w:rsidR="001C0B55" w:rsidRPr="00551A76">
        <w:rPr>
          <w:rFonts w:cs="B Lotus" w:hint="cs"/>
          <w:sz w:val="28"/>
          <w:szCs w:val="28"/>
          <w:rtl/>
          <w:lang w:bidi="fa-IR"/>
        </w:rPr>
        <w:t xml:space="preserve"> </w:t>
      </w:r>
      <w:r w:rsidR="002F1360" w:rsidRPr="00551A76">
        <w:rPr>
          <w:rFonts w:cs="B Lotus" w:hint="cs"/>
          <w:sz w:val="28"/>
          <w:szCs w:val="28"/>
          <w:rtl/>
          <w:lang w:bidi="fa-IR"/>
        </w:rPr>
        <w:t>و با توجه به اینکه کلمه</w:t>
      </w:r>
      <w:r w:rsidR="005E4528" w:rsidRPr="00551A76">
        <w:rPr>
          <w:rFonts w:cs="B Lotus" w:hint="cs"/>
          <w:sz w:val="28"/>
          <w:szCs w:val="28"/>
          <w:rtl/>
          <w:lang w:bidi="fa-IR"/>
        </w:rPr>
        <w:t xml:space="preserve">‌ی </w:t>
      </w:r>
      <w:r w:rsidR="00F0241A" w:rsidRPr="00894195">
        <w:rPr>
          <w:rStyle w:val="Char0"/>
          <w:rFonts w:hint="cs"/>
          <w:spacing w:val="0"/>
          <w:szCs w:val="26"/>
          <w:rtl/>
        </w:rPr>
        <w:t>«</w:t>
      </w:r>
      <w:r w:rsidR="00F0241A" w:rsidRPr="00894195">
        <w:rPr>
          <w:rStyle w:val="Char0"/>
          <w:spacing w:val="0"/>
          <w:szCs w:val="26"/>
          <w:rtl/>
        </w:rPr>
        <w:t>البیت</w:t>
      </w:r>
      <w:r w:rsidR="00F0241A" w:rsidRPr="00894195">
        <w:rPr>
          <w:rStyle w:val="Char0"/>
          <w:rFonts w:hint="cs"/>
          <w:spacing w:val="0"/>
          <w:szCs w:val="26"/>
          <w:rtl/>
        </w:rPr>
        <w:t>»</w:t>
      </w:r>
      <w:r w:rsidR="002F1360" w:rsidRPr="00551A76">
        <w:rPr>
          <w:rFonts w:cs="B Lotus" w:hint="cs"/>
          <w:sz w:val="28"/>
          <w:szCs w:val="28"/>
          <w:rtl/>
          <w:lang w:bidi="fa-IR"/>
        </w:rPr>
        <w:t xml:space="preserve"> مضاف‌الیه کلمه</w:t>
      </w:r>
      <w:r w:rsidR="005E4528" w:rsidRPr="00551A76">
        <w:rPr>
          <w:rFonts w:cs="B Lotus" w:hint="cs"/>
          <w:sz w:val="28"/>
          <w:szCs w:val="28"/>
          <w:rtl/>
          <w:lang w:bidi="fa-IR"/>
        </w:rPr>
        <w:t xml:space="preserve">‌ی </w:t>
      </w:r>
      <w:r w:rsidR="00577EF3" w:rsidRPr="00551A76">
        <w:rPr>
          <w:rFonts w:cs="B Lotus" w:hint="cs"/>
          <w:sz w:val="28"/>
          <w:szCs w:val="28"/>
          <w:rtl/>
          <w:lang w:bidi="fa-IR"/>
        </w:rPr>
        <w:t xml:space="preserve">«اهل» است که منادی می‌باشد، حرف تعریف آن را «حرف تعریف عهدی» </w:t>
      </w:r>
      <w:r w:rsidR="00B151A3" w:rsidRPr="00551A76">
        <w:rPr>
          <w:rFonts w:cs="B Lotus" w:hint="cs"/>
          <w:sz w:val="28"/>
          <w:szCs w:val="28"/>
          <w:rtl/>
          <w:lang w:bidi="fa-IR"/>
        </w:rPr>
        <w:t>می‌دانیم و موجبی برای عدول از اصل مذکور نمی‌بینیم لذا «</w:t>
      </w:r>
      <w:r w:rsidR="00272899" w:rsidRPr="00894195">
        <w:rPr>
          <w:rStyle w:val="Char0"/>
          <w:rFonts w:hint="cs"/>
          <w:spacing w:val="0"/>
          <w:szCs w:val="26"/>
          <w:rtl/>
        </w:rPr>
        <w:t>أ</w:t>
      </w:r>
      <w:r w:rsidR="00B151A3" w:rsidRPr="00894195">
        <w:rPr>
          <w:rStyle w:val="Char0"/>
          <w:rFonts w:hint="cs"/>
          <w:spacing w:val="0"/>
          <w:szCs w:val="26"/>
          <w:rtl/>
        </w:rPr>
        <w:t>هل البیت</w:t>
      </w:r>
      <w:r w:rsidR="00B151A3" w:rsidRPr="00551A76">
        <w:rPr>
          <w:rFonts w:cs="B Lotus" w:hint="cs"/>
          <w:sz w:val="28"/>
          <w:szCs w:val="28"/>
          <w:rtl/>
          <w:lang w:bidi="fa-IR"/>
        </w:rPr>
        <w:t xml:space="preserve"> = ای اهل این خانه» </w:t>
      </w:r>
      <w:r w:rsidR="003C4567" w:rsidRPr="00551A76">
        <w:rPr>
          <w:rFonts w:cs="B Lotus" w:hint="cs"/>
          <w:sz w:val="28"/>
          <w:szCs w:val="28"/>
          <w:rtl/>
          <w:lang w:bidi="fa-IR"/>
        </w:rPr>
        <w:t xml:space="preserve">را به معنای لغوی گرفته‌ایم نه اصطلاحی. دوم آنکه آیات مورد نظر ما با خطاب </w:t>
      </w:r>
      <w:r w:rsidR="00043E79">
        <w:rPr>
          <w:rFonts w:ascii="Traditional Arabic" w:hAnsi="Traditional Arabic"/>
          <w:sz w:val="28"/>
          <w:szCs w:val="28"/>
          <w:rtl/>
          <w:lang w:bidi="fa-IR"/>
        </w:rPr>
        <w:t>﴿</w:t>
      </w:r>
      <w:r w:rsidR="00043E79">
        <w:rPr>
          <w:rFonts w:ascii="KFGQPC Uthmanic Script HAFS" w:eastAsia="Times New Roman" w:cs="KFGQPC Uthmanic Script HAFS" w:hint="eastAsia"/>
          <w:sz w:val="28"/>
          <w:szCs w:val="28"/>
          <w:rtl/>
        </w:rPr>
        <w:t>يَ</w:t>
      </w:r>
      <w:r w:rsidR="00043E79">
        <w:rPr>
          <w:rFonts w:ascii="KFGQPC Uthmanic Script HAFS" w:eastAsia="Times New Roman" w:cs="KFGQPC Uthmanic Script HAFS" w:hint="cs"/>
          <w:sz w:val="28"/>
          <w:szCs w:val="28"/>
          <w:rtl/>
        </w:rPr>
        <w:t>ٰ</w:t>
      </w:r>
      <w:r w:rsidR="00043E79">
        <w:rPr>
          <w:rFonts w:ascii="KFGQPC Uthmanic Script HAFS" w:eastAsia="Times New Roman" w:cs="KFGQPC Uthmanic Script HAFS" w:hint="eastAsia"/>
          <w:sz w:val="28"/>
          <w:szCs w:val="28"/>
          <w:rtl/>
        </w:rPr>
        <w:t>نِسَا</w:t>
      </w:r>
      <w:r w:rsidR="00043E79">
        <w:rPr>
          <w:rFonts w:ascii="KFGQPC Uthmanic Script HAFS" w:eastAsia="Times New Roman" w:cs="KFGQPC Uthmanic Script HAFS" w:hint="cs"/>
          <w:sz w:val="28"/>
          <w:szCs w:val="28"/>
          <w:rtl/>
        </w:rPr>
        <w:t>ٓ</w:t>
      </w:r>
      <w:r w:rsidR="00043E79">
        <w:rPr>
          <w:rFonts w:ascii="KFGQPC Uthmanic Script HAFS" w:eastAsia="Times New Roman" w:cs="KFGQPC Uthmanic Script HAFS" w:hint="eastAsia"/>
          <w:sz w:val="28"/>
          <w:szCs w:val="28"/>
          <w:rtl/>
        </w:rPr>
        <w:t>ءَ</w:t>
      </w:r>
      <w:r w:rsidR="00043E79">
        <w:rPr>
          <w:rFonts w:ascii="KFGQPC Uthmanic Script HAFS" w:eastAsia="Times New Roman" w:cs="KFGQPC Uthmanic Script HAFS"/>
          <w:sz w:val="28"/>
          <w:szCs w:val="28"/>
          <w:rtl/>
        </w:rPr>
        <w:t xml:space="preserve"> </w:t>
      </w:r>
      <w:r w:rsidR="00043E79">
        <w:rPr>
          <w:rFonts w:ascii="KFGQPC Uthmanic Script HAFS" w:eastAsia="Times New Roman" w:cs="KFGQPC Uthmanic Script HAFS" w:hint="cs"/>
          <w:sz w:val="28"/>
          <w:szCs w:val="28"/>
          <w:rtl/>
        </w:rPr>
        <w:t>ٱ</w:t>
      </w:r>
      <w:r w:rsidR="00043E79">
        <w:rPr>
          <w:rFonts w:ascii="KFGQPC Uthmanic Script HAFS" w:eastAsia="Times New Roman" w:cs="KFGQPC Uthmanic Script HAFS" w:hint="eastAsia"/>
          <w:sz w:val="28"/>
          <w:szCs w:val="28"/>
          <w:rtl/>
        </w:rPr>
        <w:t>لنَّبِيِّ</w:t>
      </w:r>
      <w:r w:rsidR="00043E79">
        <w:rPr>
          <w:rFonts w:ascii="Traditional Arabic" w:hAnsi="Traditional Arabic"/>
          <w:sz w:val="28"/>
          <w:szCs w:val="28"/>
          <w:rtl/>
          <w:lang w:bidi="fa-IR"/>
        </w:rPr>
        <w:t>﴾</w:t>
      </w:r>
      <w:r w:rsidR="003C4567" w:rsidRPr="00551A76">
        <w:rPr>
          <w:rFonts w:ascii="Lotus Linotype" w:hAnsi="Lotus Linotype" w:cs="Lotus Linotype" w:hint="cs"/>
          <w:b/>
          <w:bCs/>
          <w:sz w:val="32"/>
          <w:szCs w:val="27"/>
          <w:rtl/>
          <w:lang w:bidi="fa-IR"/>
        </w:rPr>
        <w:t xml:space="preserve"> </w:t>
      </w:r>
      <w:r w:rsidR="002F1360" w:rsidRPr="00551A76">
        <w:rPr>
          <w:rFonts w:cs="B Lotus" w:hint="cs"/>
          <w:sz w:val="28"/>
          <w:szCs w:val="28"/>
          <w:rtl/>
          <w:lang w:bidi="fa-IR"/>
        </w:rPr>
        <w:t xml:space="preserve">آغاز شده نه با خطاب </w:t>
      </w:r>
      <w:r w:rsidR="003C4567" w:rsidRPr="00551A76">
        <w:rPr>
          <w:rFonts w:cs="B Lotus" w:hint="cs"/>
          <w:sz w:val="28"/>
          <w:szCs w:val="28"/>
          <w:rtl/>
          <w:lang w:bidi="fa-IR"/>
        </w:rPr>
        <w:t xml:space="preserve"> </w:t>
      </w:r>
      <w:r w:rsidR="00AE620C" w:rsidRPr="00894195">
        <w:rPr>
          <w:rStyle w:val="Char0"/>
          <w:rFonts w:hint="cs"/>
          <w:spacing w:val="0"/>
          <w:szCs w:val="26"/>
          <w:rtl/>
        </w:rPr>
        <w:t>«</w:t>
      </w:r>
      <w:r w:rsidR="003C4567" w:rsidRPr="00894195">
        <w:rPr>
          <w:rStyle w:val="Char0"/>
          <w:rFonts w:hint="cs"/>
          <w:spacing w:val="0"/>
          <w:szCs w:val="26"/>
          <w:rtl/>
        </w:rPr>
        <w:t>یا بنات النب</w:t>
      </w:r>
      <w:r w:rsidR="00EA0782" w:rsidRPr="00894195">
        <w:rPr>
          <w:rStyle w:val="Char0"/>
          <w:rFonts w:hint="cs"/>
          <w:spacing w:val="0"/>
          <w:szCs w:val="26"/>
          <w:rtl/>
        </w:rPr>
        <w:t>ي</w:t>
      </w:r>
      <w:r w:rsidR="00AE620C" w:rsidRPr="00894195">
        <w:rPr>
          <w:rStyle w:val="Char0"/>
          <w:rFonts w:hint="cs"/>
          <w:spacing w:val="0"/>
          <w:szCs w:val="26"/>
          <w:rtl/>
        </w:rPr>
        <w:t>»</w:t>
      </w:r>
      <w:r w:rsidR="003C4567" w:rsidRPr="00551A76">
        <w:rPr>
          <w:rFonts w:cs="B Lotus" w:hint="cs"/>
          <w:sz w:val="28"/>
          <w:szCs w:val="28"/>
          <w:rtl/>
          <w:lang w:bidi="fa-IR"/>
        </w:rPr>
        <w:t xml:space="preserve"> و نه با خطاب </w:t>
      </w:r>
      <w:r w:rsidR="003C4567" w:rsidRPr="00894195">
        <w:rPr>
          <w:rStyle w:val="Char0"/>
          <w:spacing w:val="0"/>
          <w:szCs w:val="26"/>
          <w:rtl/>
        </w:rPr>
        <w:t>«یا أولاد النب</w:t>
      </w:r>
      <w:r w:rsidR="00EA0782" w:rsidRPr="00894195">
        <w:rPr>
          <w:rStyle w:val="Char0"/>
          <w:rFonts w:hint="cs"/>
          <w:spacing w:val="0"/>
          <w:szCs w:val="26"/>
          <w:rtl/>
        </w:rPr>
        <w:t>ي</w:t>
      </w:r>
      <w:r w:rsidR="003C4567" w:rsidRPr="00894195">
        <w:rPr>
          <w:rStyle w:val="Char0"/>
          <w:spacing w:val="0"/>
          <w:szCs w:val="26"/>
          <w:rtl/>
        </w:rPr>
        <w:t>»</w:t>
      </w:r>
      <w:r w:rsidR="003C4567" w:rsidRPr="00551A76">
        <w:rPr>
          <w:rFonts w:cs="B Lotus" w:hint="cs"/>
          <w:sz w:val="28"/>
          <w:szCs w:val="28"/>
          <w:rtl/>
          <w:lang w:bidi="fa-IR"/>
        </w:rPr>
        <w:t xml:space="preserve"> و ... .</w:t>
      </w:r>
    </w:p>
    <w:p w:rsidR="00A12C80" w:rsidRPr="00551A76" w:rsidRDefault="00CE5512" w:rsidP="00577EF3">
      <w:pPr>
        <w:ind w:firstLine="284"/>
        <w:jc w:val="both"/>
        <w:rPr>
          <w:rFonts w:cs="B Lotus"/>
          <w:sz w:val="28"/>
          <w:szCs w:val="28"/>
          <w:rtl/>
          <w:lang w:bidi="fa-IR"/>
        </w:rPr>
      </w:pPr>
      <w:r w:rsidRPr="00551A76">
        <w:rPr>
          <w:rFonts w:cs="B Lotus" w:hint="cs"/>
          <w:b/>
          <w:bCs/>
          <w:sz w:val="28"/>
          <w:szCs w:val="28"/>
          <w:rtl/>
          <w:lang w:bidi="fa-IR"/>
        </w:rPr>
        <w:t>ثالثاً</w:t>
      </w:r>
      <w:r w:rsidR="003932E7" w:rsidRPr="00551A76">
        <w:rPr>
          <w:rFonts w:cs="B Lotus" w:hint="cs"/>
          <w:sz w:val="28"/>
          <w:szCs w:val="28"/>
          <w:rtl/>
          <w:lang w:bidi="fa-IR"/>
        </w:rPr>
        <w:t>:</w:t>
      </w:r>
      <w:r w:rsidR="00DF2513" w:rsidRPr="00551A76">
        <w:rPr>
          <w:rFonts w:cs="B Lotus" w:hint="cs"/>
          <w:sz w:val="28"/>
          <w:szCs w:val="28"/>
          <w:rtl/>
          <w:lang w:bidi="fa-IR"/>
        </w:rPr>
        <w:t xml:space="preserve"> چنانکه گفتیم در وقت نزول سوره</w:t>
      </w:r>
      <w:r w:rsidR="005E4528" w:rsidRPr="00551A76">
        <w:rPr>
          <w:rFonts w:cs="B Lotus" w:hint="cs"/>
          <w:sz w:val="28"/>
          <w:szCs w:val="28"/>
          <w:rtl/>
          <w:lang w:bidi="fa-IR"/>
        </w:rPr>
        <w:t xml:space="preserve">‌ی </w:t>
      </w:r>
      <w:r w:rsidR="00DF2513" w:rsidRPr="00551A76">
        <w:rPr>
          <w:rFonts w:cs="B Lotus" w:hint="cs"/>
          <w:sz w:val="28"/>
          <w:szCs w:val="28"/>
          <w:rtl/>
          <w:lang w:bidi="fa-IR"/>
        </w:rPr>
        <w:t>احزاب، حضرت زهرا در خانه</w:t>
      </w:r>
      <w:r w:rsidR="005E4528" w:rsidRPr="00551A76">
        <w:rPr>
          <w:rFonts w:cs="B Lotus" w:hint="cs"/>
          <w:sz w:val="28"/>
          <w:szCs w:val="28"/>
          <w:rtl/>
          <w:lang w:bidi="fa-IR"/>
        </w:rPr>
        <w:t xml:space="preserve">‌ی </w:t>
      </w:r>
      <w:r w:rsidRPr="00551A76">
        <w:rPr>
          <w:rFonts w:cs="B Lotus" w:hint="cs"/>
          <w:sz w:val="28"/>
          <w:szCs w:val="28"/>
          <w:rtl/>
          <w:lang w:bidi="fa-IR"/>
        </w:rPr>
        <w:t>حضرت علی</w:t>
      </w:r>
      <w:r w:rsidR="00DF2484" w:rsidRPr="00DF2484">
        <w:rPr>
          <w:rFonts w:cs="CTraditional Arabic" w:hint="cs"/>
          <w:sz w:val="28"/>
          <w:szCs w:val="28"/>
          <w:rtl/>
          <w:lang w:bidi="fa-IR"/>
        </w:rPr>
        <w:t>÷</w:t>
      </w:r>
      <w:r w:rsidR="00DF2513" w:rsidRPr="00551A76">
        <w:rPr>
          <w:rFonts w:cs="B Lotus" w:hint="cs"/>
          <w:sz w:val="28"/>
          <w:szCs w:val="28"/>
          <w:rtl/>
          <w:lang w:bidi="fa-IR"/>
        </w:rPr>
        <w:t xml:space="preserve"> می‌زیستند نه در خانه</w:t>
      </w:r>
      <w:r w:rsidR="005E4528" w:rsidRPr="00551A76">
        <w:rPr>
          <w:rFonts w:cs="B Lotus" w:hint="cs"/>
          <w:sz w:val="28"/>
          <w:szCs w:val="28"/>
          <w:rtl/>
          <w:lang w:bidi="fa-IR"/>
        </w:rPr>
        <w:t xml:space="preserve">‌ی </w:t>
      </w:r>
      <w:r w:rsidRPr="00551A76">
        <w:rPr>
          <w:rFonts w:cs="B Lotus" w:hint="cs"/>
          <w:sz w:val="28"/>
          <w:szCs w:val="28"/>
          <w:rtl/>
          <w:lang w:bidi="fa-IR"/>
        </w:rPr>
        <w:t>پیامبر</w:t>
      </w:r>
      <w:r w:rsidR="006432CC"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و اهل بیت حضرت علی</w:t>
      </w:r>
      <w:r w:rsidR="006432CC" w:rsidRPr="00551A76">
        <w:rPr>
          <w:rFonts w:cs="B Lotus" w:hint="cs"/>
          <w:sz w:val="28"/>
          <w:szCs w:val="28"/>
          <w:rtl/>
          <w:lang w:bidi="fa-IR"/>
        </w:rPr>
        <w:t xml:space="preserve"> </w:t>
      </w:r>
      <w:r w:rsidR="00DF2484" w:rsidRPr="00DF2484">
        <w:rPr>
          <w:rFonts w:cs="CTraditional Arabic" w:hint="cs"/>
          <w:sz w:val="28"/>
          <w:szCs w:val="28"/>
          <w:rtl/>
          <w:lang w:bidi="fa-IR"/>
        </w:rPr>
        <w:t>÷</w:t>
      </w:r>
      <w:r w:rsidRPr="00551A76">
        <w:rPr>
          <w:rFonts w:cs="B Lotus" w:hint="cs"/>
          <w:sz w:val="28"/>
          <w:szCs w:val="28"/>
          <w:rtl/>
          <w:lang w:bidi="fa-IR"/>
        </w:rPr>
        <w:t xml:space="preserve"> بودند. </w:t>
      </w:r>
    </w:p>
    <w:p w:rsidR="00CE5512" w:rsidRPr="00551A76" w:rsidRDefault="00CE5512" w:rsidP="00ED44A2">
      <w:pPr>
        <w:ind w:firstLine="284"/>
        <w:jc w:val="both"/>
        <w:rPr>
          <w:rFonts w:cs="B Lotus"/>
          <w:sz w:val="28"/>
          <w:szCs w:val="28"/>
          <w:rtl/>
          <w:lang w:bidi="fa-IR"/>
        </w:rPr>
      </w:pPr>
      <w:r w:rsidRPr="00551A76">
        <w:rPr>
          <w:rFonts w:cs="B Lotus" w:hint="cs"/>
          <w:b/>
          <w:bCs/>
          <w:sz w:val="28"/>
          <w:szCs w:val="28"/>
          <w:rtl/>
          <w:lang w:bidi="fa-IR"/>
        </w:rPr>
        <w:t>رابعاً</w:t>
      </w:r>
      <w:r w:rsidR="003932E7" w:rsidRPr="00551A76">
        <w:rPr>
          <w:rFonts w:cs="B Lotus" w:hint="cs"/>
          <w:sz w:val="28"/>
          <w:szCs w:val="28"/>
          <w:rtl/>
          <w:lang w:bidi="fa-IR"/>
        </w:rPr>
        <w:t>:</w:t>
      </w:r>
      <w:r w:rsidRPr="00551A76">
        <w:rPr>
          <w:rFonts w:cs="B Lotus" w:hint="cs"/>
          <w:sz w:val="28"/>
          <w:szCs w:val="28"/>
          <w:rtl/>
          <w:lang w:bidi="fa-IR"/>
        </w:rPr>
        <w:t xml:space="preserve"> توجه کنید </w:t>
      </w:r>
      <w:r w:rsidR="0005637B" w:rsidRPr="00551A76">
        <w:rPr>
          <w:rFonts w:cs="B Lotus" w:hint="cs"/>
          <w:sz w:val="28"/>
          <w:szCs w:val="28"/>
          <w:rtl/>
          <w:lang w:bidi="fa-IR"/>
        </w:rPr>
        <w:t xml:space="preserve">که فرق است میان </w:t>
      </w:r>
      <w:r w:rsidR="0040179F" w:rsidRPr="00551A76">
        <w:rPr>
          <w:rFonts w:cs="B Lotus" w:hint="cs"/>
          <w:sz w:val="28"/>
          <w:szCs w:val="28"/>
          <w:rtl/>
          <w:lang w:bidi="fa-IR"/>
        </w:rPr>
        <w:t>«اهل کسی بودن» و «اهل بیت کسی بودن». حضرت نوح</w:t>
      </w:r>
      <w:r w:rsidR="006432CC" w:rsidRPr="00551A76">
        <w:rPr>
          <w:rFonts w:cs="B Lotus" w:hint="cs"/>
          <w:sz w:val="28"/>
          <w:szCs w:val="28"/>
          <w:rtl/>
          <w:lang w:bidi="fa-IR"/>
        </w:rPr>
        <w:t xml:space="preserve"> </w:t>
      </w:r>
      <w:r w:rsidR="00DF2484" w:rsidRPr="00DF2484">
        <w:rPr>
          <w:rFonts w:cs="CTraditional Arabic" w:hint="cs"/>
          <w:sz w:val="28"/>
          <w:szCs w:val="28"/>
          <w:rtl/>
          <w:lang w:bidi="fa-IR"/>
        </w:rPr>
        <w:t>÷</w:t>
      </w:r>
      <w:r w:rsidR="0040179F" w:rsidRPr="00551A76">
        <w:rPr>
          <w:rFonts w:cs="B Lotus" w:hint="cs"/>
          <w:sz w:val="28"/>
          <w:szCs w:val="28"/>
          <w:rtl/>
          <w:lang w:bidi="fa-IR"/>
        </w:rPr>
        <w:t xml:space="preserve"> نیز عرض نکرد پسرم </w:t>
      </w:r>
      <w:r w:rsidR="0005637B" w:rsidRPr="00551A76">
        <w:rPr>
          <w:rFonts w:cs="B Lotus" w:hint="cs"/>
          <w:sz w:val="28"/>
          <w:szCs w:val="28"/>
          <w:rtl/>
          <w:lang w:bidi="fa-IR"/>
        </w:rPr>
        <w:t xml:space="preserve">«اهل من» است. </w:t>
      </w:r>
      <w:r w:rsidR="008F5CA0" w:rsidRPr="00551A76">
        <w:rPr>
          <w:rFonts w:cs="B Lotus" w:hint="cs"/>
          <w:sz w:val="28"/>
          <w:szCs w:val="28"/>
          <w:rtl/>
          <w:lang w:bidi="fa-IR"/>
        </w:rPr>
        <w:t>لذا تکرار می‌کنم ما نیز نگفته‌ایم و نمی‌گوییم حضرت زهرا «اهل» پیامبر</w:t>
      </w:r>
      <w:r w:rsidR="006432CC" w:rsidRPr="00551A76">
        <w:rPr>
          <w:rFonts w:cs="B Lotus" w:hint="cs"/>
          <w:sz w:val="28"/>
          <w:szCs w:val="28"/>
          <w:rtl/>
          <w:lang w:bidi="fa-IR"/>
        </w:rPr>
        <w:t xml:space="preserve"> </w:t>
      </w:r>
      <w:r w:rsidR="004B6142" w:rsidRPr="00551A76">
        <w:rPr>
          <w:rFonts w:cs="CTraditional Arabic" w:hint="cs"/>
          <w:sz w:val="28"/>
          <w:szCs w:val="28"/>
          <w:rtl/>
          <w:lang w:bidi="fa-IR"/>
        </w:rPr>
        <w:t>ص</w:t>
      </w:r>
      <w:r w:rsidR="008F5CA0" w:rsidRPr="00551A76">
        <w:rPr>
          <w:rFonts w:cs="B Lotus" w:hint="cs"/>
          <w:sz w:val="28"/>
          <w:szCs w:val="28"/>
          <w:rtl/>
          <w:lang w:bidi="fa-IR"/>
        </w:rPr>
        <w:t xml:space="preserve"> نبوده اما اگر گفته بودیم که حضرت زهرا</w:t>
      </w:r>
      <w:r w:rsidR="00ED44A2" w:rsidRPr="00ED44A2">
        <w:rPr>
          <w:rFonts w:cs="CTraditional Arabic" w:hint="cs"/>
          <w:sz w:val="28"/>
          <w:szCs w:val="28"/>
          <w:rtl/>
          <w:lang w:bidi="fa-IR"/>
        </w:rPr>
        <w:t>’</w:t>
      </w:r>
      <w:r w:rsidR="008F5CA0" w:rsidRPr="00551A76">
        <w:rPr>
          <w:rFonts w:cs="B Lotus" w:hint="cs"/>
          <w:sz w:val="28"/>
          <w:szCs w:val="28"/>
          <w:rtl/>
          <w:lang w:bidi="fa-IR"/>
        </w:rPr>
        <w:t xml:space="preserve"> پس از ازدواج با حضرت علی</w:t>
      </w:r>
      <w:r w:rsidR="00DF2484" w:rsidRPr="00DF2484">
        <w:rPr>
          <w:rFonts w:cs="CTraditional Arabic" w:hint="cs"/>
          <w:sz w:val="28"/>
          <w:szCs w:val="28"/>
          <w:rtl/>
          <w:lang w:bidi="fa-IR"/>
        </w:rPr>
        <w:t>÷</w:t>
      </w:r>
      <w:r w:rsidR="008F5CA0" w:rsidRPr="00551A76">
        <w:rPr>
          <w:rFonts w:cs="B Lotus" w:hint="cs"/>
          <w:sz w:val="28"/>
          <w:szCs w:val="28"/>
          <w:rtl/>
          <w:lang w:bidi="fa-IR"/>
        </w:rPr>
        <w:t xml:space="preserve"> اهل بیت اوست، سخن عجیبی نگفته بودیم و الا شما بفرمایید که اهل بیت حضرت علی چه کسانی بوده‌اند؟ </w:t>
      </w:r>
    </w:p>
    <w:p w:rsidR="008F5CA0" w:rsidRPr="00551A76" w:rsidRDefault="008F5CA0" w:rsidP="00043E79">
      <w:pPr>
        <w:ind w:firstLine="284"/>
        <w:jc w:val="both"/>
        <w:rPr>
          <w:rFonts w:cs="B Lotus"/>
          <w:sz w:val="28"/>
          <w:szCs w:val="28"/>
          <w:rtl/>
          <w:lang w:bidi="fa-IR"/>
        </w:rPr>
      </w:pPr>
      <w:r w:rsidRPr="00551A76">
        <w:rPr>
          <w:rFonts w:cs="B Lotus" w:hint="cs"/>
          <w:sz w:val="28"/>
          <w:szCs w:val="28"/>
          <w:rtl/>
          <w:lang w:bidi="fa-IR"/>
        </w:rPr>
        <w:t xml:space="preserve">توجه دارید که «اهل» کسانی اعم از «اهل بیت» اوست. به عنوان مثال، فرزند شما همیشه «اهل» شماست اما قبل از ازدواج، «اهل بیت» شما هم هست. </w:t>
      </w:r>
      <w:r w:rsidR="00732464" w:rsidRPr="00551A76">
        <w:rPr>
          <w:rFonts w:cs="B Lotus" w:hint="cs"/>
          <w:sz w:val="28"/>
          <w:szCs w:val="28"/>
          <w:rtl/>
          <w:lang w:bidi="fa-IR"/>
        </w:rPr>
        <w:t>لیکن پس از ازدواج، اهل بیت دیگری خواهد شد که بیت اوست و غیر از بیت شماست. بنابراین</w:t>
      </w:r>
      <w:r w:rsidR="004D051B" w:rsidRPr="00551A76">
        <w:rPr>
          <w:rFonts w:cs="B Lotus" w:hint="cs"/>
          <w:sz w:val="28"/>
          <w:szCs w:val="28"/>
          <w:rtl/>
          <w:lang w:bidi="fa-IR"/>
        </w:rPr>
        <w:t>،</w:t>
      </w:r>
      <w:r w:rsidR="00732464" w:rsidRPr="00551A76">
        <w:rPr>
          <w:rFonts w:cs="B Lotus" w:hint="cs"/>
          <w:sz w:val="28"/>
          <w:szCs w:val="28"/>
          <w:rtl/>
          <w:lang w:bidi="fa-IR"/>
        </w:rPr>
        <w:t xml:space="preserve"> حضرت زهرا با اینکه «اهل» پیامبر</w:t>
      </w:r>
      <w:r w:rsidR="004D051B" w:rsidRPr="00551A76">
        <w:rPr>
          <w:rFonts w:cs="B Lotus" w:hint="cs"/>
          <w:sz w:val="28"/>
          <w:szCs w:val="28"/>
          <w:rtl/>
          <w:lang w:bidi="fa-IR"/>
        </w:rPr>
        <w:t xml:space="preserve"> </w:t>
      </w:r>
      <w:r w:rsidR="004B6142" w:rsidRPr="00551A76">
        <w:rPr>
          <w:rFonts w:cs="CTraditional Arabic" w:hint="cs"/>
          <w:sz w:val="28"/>
          <w:szCs w:val="28"/>
          <w:rtl/>
          <w:lang w:bidi="fa-IR"/>
        </w:rPr>
        <w:t>ص</w:t>
      </w:r>
      <w:r w:rsidR="002A01EC" w:rsidRPr="00551A76">
        <w:rPr>
          <w:rFonts w:cs="B Lotus" w:hint="cs"/>
          <w:sz w:val="28"/>
          <w:szCs w:val="28"/>
          <w:rtl/>
          <w:lang w:bidi="fa-IR"/>
        </w:rPr>
        <w:t xml:space="preserve"> بوده ولی در زمان نزول سوره</w:t>
      </w:r>
      <w:r w:rsidR="005E4528" w:rsidRPr="00551A76">
        <w:rPr>
          <w:rFonts w:cs="B Lotus" w:hint="cs"/>
          <w:sz w:val="28"/>
          <w:szCs w:val="28"/>
          <w:rtl/>
          <w:lang w:bidi="fa-IR"/>
        </w:rPr>
        <w:t xml:space="preserve">‌ی </w:t>
      </w:r>
      <w:r w:rsidR="00732464" w:rsidRPr="00551A76">
        <w:rPr>
          <w:rFonts w:cs="B Lotus" w:hint="cs"/>
          <w:sz w:val="28"/>
          <w:szCs w:val="28"/>
          <w:rtl/>
          <w:lang w:bidi="fa-IR"/>
        </w:rPr>
        <w:t>«احزاب»، خودش به عنوان همسر حضرت علی</w:t>
      </w:r>
      <w:r w:rsidR="00DF2484" w:rsidRPr="00DF2484">
        <w:rPr>
          <w:rFonts w:cs="CTraditional Arabic" w:hint="cs"/>
          <w:sz w:val="28"/>
          <w:szCs w:val="28"/>
          <w:rtl/>
          <w:lang w:bidi="fa-IR"/>
        </w:rPr>
        <w:t>÷</w:t>
      </w:r>
      <w:r w:rsidR="00732464" w:rsidRPr="00551A76">
        <w:rPr>
          <w:rFonts w:cs="B Lotus" w:hint="cs"/>
          <w:sz w:val="28"/>
          <w:szCs w:val="28"/>
          <w:rtl/>
          <w:lang w:bidi="fa-IR"/>
        </w:rPr>
        <w:t xml:space="preserve"> بیتی مستقل داشت و «اهل بیت» آن حضرت بود. اما شما حضرت زهرا را صرفاً با این ادعا که در زمان نزول آیات در </w:t>
      </w:r>
      <w:r w:rsidR="002A01EC" w:rsidRPr="00551A76">
        <w:rPr>
          <w:rFonts w:cs="B Lotus" w:hint="cs"/>
          <w:sz w:val="28"/>
          <w:szCs w:val="28"/>
          <w:rtl/>
          <w:lang w:bidi="fa-IR"/>
        </w:rPr>
        <w:t>خانه</w:t>
      </w:r>
      <w:r w:rsidR="005E4528" w:rsidRPr="00551A76">
        <w:rPr>
          <w:rFonts w:cs="B Lotus" w:hint="cs"/>
          <w:sz w:val="28"/>
          <w:szCs w:val="28"/>
          <w:rtl/>
          <w:lang w:bidi="fa-IR"/>
        </w:rPr>
        <w:t xml:space="preserve">‌ی </w:t>
      </w:r>
      <w:r w:rsidR="00732464" w:rsidRPr="00551A76">
        <w:rPr>
          <w:rFonts w:cs="B Lotus" w:hint="cs"/>
          <w:sz w:val="28"/>
          <w:szCs w:val="28"/>
          <w:rtl/>
          <w:lang w:bidi="fa-IR"/>
        </w:rPr>
        <w:t>پیامبر</w:t>
      </w:r>
      <w:r w:rsidR="004B6142" w:rsidRPr="00551A76">
        <w:rPr>
          <w:rFonts w:cs="CTraditional Arabic" w:hint="cs"/>
          <w:sz w:val="28"/>
          <w:szCs w:val="28"/>
          <w:rtl/>
          <w:lang w:bidi="fa-IR"/>
        </w:rPr>
        <w:t>ص</w:t>
      </w:r>
      <w:r w:rsidR="00732464" w:rsidRPr="00551A76">
        <w:rPr>
          <w:rFonts w:cs="B Lotus" w:hint="cs"/>
          <w:sz w:val="28"/>
          <w:szCs w:val="28"/>
          <w:rtl/>
          <w:lang w:bidi="fa-IR"/>
        </w:rPr>
        <w:t xml:space="preserve"> </w:t>
      </w:r>
      <w:r w:rsidR="00BE149B" w:rsidRPr="00551A76">
        <w:rPr>
          <w:rFonts w:cs="B Lotus" w:hint="cs"/>
          <w:sz w:val="28"/>
          <w:szCs w:val="28"/>
          <w:rtl/>
          <w:lang w:bidi="fa-IR"/>
        </w:rPr>
        <w:t xml:space="preserve">بوده از </w:t>
      </w:r>
      <w:r w:rsidR="00BE149B" w:rsidRPr="00894195">
        <w:rPr>
          <w:rStyle w:val="Char0"/>
          <w:spacing w:val="0"/>
          <w:szCs w:val="26"/>
          <w:rtl/>
        </w:rPr>
        <w:t>«</w:t>
      </w:r>
      <w:r w:rsidR="00322F99" w:rsidRPr="00894195">
        <w:rPr>
          <w:rStyle w:val="Char0"/>
          <w:rFonts w:hint="cs"/>
          <w:spacing w:val="0"/>
          <w:szCs w:val="26"/>
          <w:rtl/>
        </w:rPr>
        <w:t>أ</w:t>
      </w:r>
      <w:r w:rsidR="00BE149B" w:rsidRPr="00894195">
        <w:rPr>
          <w:rStyle w:val="Char0"/>
          <w:spacing w:val="0"/>
          <w:szCs w:val="26"/>
          <w:rtl/>
        </w:rPr>
        <w:t>هل البیت»</w:t>
      </w:r>
      <w:r w:rsidR="00BE149B" w:rsidRPr="00551A76">
        <w:rPr>
          <w:rFonts w:cs="B Lotus" w:hint="cs"/>
          <w:sz w:val="28"/>
          <w:szCs w:val="28"/>
          <w:rtl/>
          <w:lang w:bidi="fa-IR"/>
        </w:rPr>
        <w:t xml:space="preserve"> می‌دانید پس چگونه همسران پیامبر</w:t>
      </w:r>
      <w:r w:rsidR="00322F99" w:rsidRPr="00551A76">
        <w:rPr>
          <w:rFonts w:cs="B Lotus" w:hint="cs"/>
          <w:sz w:val="28"/>
          <w:szCs w:val="28"/>
          <w:rtl/>
          <w:lang w:bidi="fa-IR"/>
        </w:rPr>
        <w:t xml:space="preserve"> </w:t>
      </w:r>
      <w:r w:rsidR="004B6142" w:rsidRPr="00551A76">
        <w:rPr>
          <w:rFonts w:cs="CTraditional Arabic" w:hint="cs"/>
          <w:sz w:val="28"/>
          <w:szCs w:val="28"/>
          <w:rtl/>
          <w:lang w:bidi="fa-IR"/>
        </w:rPr>
        <w:t>ص</w:t>
      </w:r>
      <w:r w:rsidR="00BE149B" w:rsidRPr="00551A76">
        <w:rPr>
          <w:rFonts w:cs="B Lotus" w:hint="cs"/>
          <w:sz w:val="28"/>
          <w:szCs w:val="28"/>
          <w:rtl/>
          <w:lang w:bidi="fa-IR"/>
        </w:rPr>
        <w:t xml:space="preserve"> را که در بیت آن حضرت حضور دائم داشته‌اند از مصادیق اهل البیت نمی‌دانید؟ </w:t>
      </w:r>
    </w:p>
    <w:p w:rsidR="00BE149B" w:rsidRPr="00551A76" w:rsidRDefault="00BE149B" w:rsidP="0040179F">
      <w:pPr>
        <w:ind w:firstLine="284"/>
        <w:jc w:val="both"/>
        <w:rPr>
          <w:rFonts w:cs="B Lotus"/>
          <w:sz w:val="28"/>
          <w:szCs w:val="28"/>
          <w:rtl/>
          <w:lang w:bidi="fa-IR"/>
        </w:rPr>
      </w:pPr>
      <w:r w:rsidRPr="00551A76">
        <w:rPr>
          <w:rFonts w:cs="B Lotus" w:hint="cs"/>
          <w:b/>
          <w:bCs/>
          <w:sz w:val="28"/>
          <w:szCs w:val="28"/>
          <w:rtl/>
          <w:lang w:bidi="fa-IR"/>
        </w:rPr>
        <w:t>خامساً</w:t>
      </w:r>
      <w:r w:rsidR="003932E7" w:rsidRPr="00551A76">
        <w:rPr>
          <w:rFonts w:cs="B Lotus" w:hint="cs"/>
          <w:sz w:val="28"/>
          <w:szCs w:val="28"/>
          <w:rtl/>
          <w:lang w:bidi="fa-IR"/>
        </w:rPr>
        <w:t>:</w:t>
      </w:r>
      <w:r w:rsidRPr="00551A76">
        <w:rPr>
          <w:rFonts w:cs="B Lotus" w:hint="cs"/>
          <w:sz w:val="28"/>
          <w:szCs w:val="28"/>
          <w:rtl/>
          <w:lang w:bidi="fa-IR"/>
        </w:rPr>
        <w:t xml:space="preserve"> شما که قاطعانه حضرت زهرا </w:t>
      </w:r>
      <w:r w:rsidR="004E7896" w:rsidRPr="00551A76">
        <w:rPr>
          <w:rFonts w:cs="B Lotus" w:hint="cs"/>
          <w:sz w:val="28"/>
          <w:szCs w:val="28"/>
          <w:rtl/>
          <w:lang w:bidi="fa-IR"/>
        </w:rPr>
        <w:t>را از اهل بیت رسول خدا</w:t>
      </w:r>
      <w:r w:rsidR="00322F99" w:rsidRPr="00551A76">
        <w:rPr>
          <w:rFonts w:cs="B Lotus" w:hint="cs"/>
          <w:sz w:val="28"/>
          <w:szCs w:val="28"/>
          <w:rtl/>
          <w:lang w:bidi="fa-IR"/>
        </w:rPr>
        <w:t xml:space="preserve"> </w:t>
      </w:r>
      <w:r w:rsidR="004B6142" w:rsidRPr="00551A76">
        <w:rPr>
          <w:rFonts w:cs="CTraditional Arabic" w:hint="cs"/>
          <w:sz w:val="28"/>
          <w:szCs w:val="28"/>
          <w:rtl/>
          <w:lang w:bidi="fa-IR"/>
        </w:rPr>
        <w:t>ص</w:t>
      </w:r>
      <w:r w:rsidR="004E7896" w:rsidRPr="00551A76">
        <w:rPr>
          <w:rFonts w:cs="B Lotus" w:hint="cs"/>
          <w:sz w:val="28"/>
          <w:szCs w:val="28"/>
          <w:rtl/>
          <w:lang w:bidi="fa-IR"/>
        </w:rPr>
        <w:t xml:space="preserve"> می‌دانید آیا </w:t>
      </w:r>
      <w:r w:rsidR="004E4AB4" w:rsidRPr="00551A76">
        <w:rPr>
          <w:rFonts w:cs="B Lotus" w:hint="cs"/>
          <w:sz w:val="28"/>
          <w:szCs w:val="28"/>
          <w:rtl/>
          <w:lang w:bidi="fa-IR"/>
        </w:rPr>
        <w:t>خواهران آن حضرت و شوهرانشان را نیز از اهل بیت پیامبر</w:t>
      </w:r>
      <w:r w:rsidR="00322F99" w:rsidRPr="00551A76">
        <w:rPr>
          <w:rFonts w:cs="B Lotus" w:hint="cs"/>
          <w:sz w:val="28"/>
          <w:szCs w:val="28"/>
          <w:rtl/>
          <w:lang w:bidi="fa-IR"/>
        </w:rPr>
        <w:t xml:space="preserve"> </w:t>
      </w:r>
      <w:r w:rsidR="004B6142" w:rsidRPr="00551A76">
        <w:rPr>
          <w:rFonts w:cs="CTraditional Arabic" w:hint="cs"/>
          <w:sz w:val="28"/>
          <w:szCs w:val="28"/>
          <w:rtl/>
          <w:lang w:bidi="fa-IR"/>
        </w:rPr>
        <w:t>ص</w:t>
      </w:r>
      <w:r w:rsidR="004E4AB4" w:rsidRPr="00551A76">
        <w:rPr>
          <w:rFonts w:cs="B Lotus" w:hint="cs"/>
          <w:sz w:val="28"/>
          <w:szCs w:val="28"/>
          <w:rtl/>
          <w:lang w:bidi="fa-IR"/>
        </w:rPr>
        <w:t xml:space="preserve"> می‌دانید؟ </w:t>
      </w:r>
    </w:p>
    <w:p w:rsidR="004E4AB4" w:rsidRPr="00551A76" w:rsidRDefault="004E4AB4" w:rsidP="002E31C5">
      <w:pPr>
        <w:ind w:firstLine="284"/>
        <w:jc w:val="both"/>
        <w:rPr>
          <w:rFonts w:cs="B Lotus"/>
          <w:sz w:val="28"/>
          <w:szCs w:val="28"/>
          <w:rtl/>
          <w:lang w:bidi="fa-IR"/>
        </w:rPr>
      </w:pPr>
      <w:r w:rsidRPr="00AE1090">
        <w:rPr>
          <w:rFonts w:cs="B Lotus" w:hint="cs"/>
          <w:b/>
          <w:bCs/>
          <w:sz w:val="28"/>
          <w:szCs w:val="28"/>
          <w:rtl/>
          <w:lang w:bidi="fa-IR"/>
        </w:rPr>
        <w:t>مسألة چهارم</w:t>
      </w:r>
      <w:r w:rsidRPr="00551A76">
        <w:rPr>
          <w:rFonts w:cs="B Lotus" w:hint="cs"/>
          <w:sz w:val="28"/>
          <w:szCs w:val="28"/>
          <w:rtl/>
          <w:lang w:bidi="fa-IR"/>
        </w:rPr>
        <w:t xml:space="preserve"> این است که اگر همسران پیامبر</w:t>
      </w:r>
      <w:r w:rsidR="00322F99"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دا</w:t>
      </w:r>
      <w:r w:rsidR="00AC7CA5" w:rsidRPr="00551A76">
        <w:rPr>
          <w:rFonts w:cs="B Lotus" w:hint="cs"/>
          <w:sz w:val="28"/>
          <w:szCs w:val="28"/>
          <w:rtl/>
          <w:lang w:bidi="fa-IR"/>
        </w:rPr>
        <w:t>خل در خطاب آیه نبوده‌اند و اراده</w:t>
      </w:r>
      <w:r w:rsidR="005E4528" w:rsidRPr="00551A76">
        <w:rPr>
          <w:rFonts w:cs="B Lotus" w:hint="cs"/>
          <w:sz w:val="28"/>
          <w:szCs w:val="28"/>
          <w:rtl/>
          <w:lang w:bidi="fa-IR"/>
        </w:rPr>
        <w:t xml:space="preserve">‌ی </w:t>
      </w:r>
      <w:r w:rsidRPr="00551A76">
        <w:rPr>
          <w:rFonts w:cs="B Lotus" w:hint="cs"/>
          <w:sz w:val="28"/>
          <w:szCs w:val="28"/>
          <w:rtl/>
          <w:lang w:bidi="fa-IR"/>
        </w:rPr>
        <w:t xml:space="preserve">مذکور در آیه </w:t>
      </w:r>
      <w:r w:rsidR="00AC7CA5" w:rsidRPr="00551A76">
        <w:rPr>
          <w:rFonts w:cs="B Lotus" w:hint="cs"/>
          <w:b/>
          <w:bCs/>
          <w:sz w:val="28"/>
          <w:szCs w:val="28"/>
          <w:rtl/>
          <w:lang w:bidi="fa-IR"/>
        </w:rPr>
        <w:t>«اراده</w:t>
      </w:r>
      <w:r w:rsidR="005E4528" w:rsidRPr="00551A76">
        <w:rPr>
          <w:rFonts w:cs="B Lotus" w:hint="cs"/>
          <w:b/>
          <w:bCs/>
          <w:sz w:val="28"/>
          <w:szCs w:val="28"/>
          <w:rtl/>
          <w:lang w:bidi="fa-IR"/>
        </w:rPr>
        <w:t xml:space="preserve">‌ی </w:t>
      </w:r>
      <w:r w:rsidRPr="00551A76">
        <w:rPr>
          <w:rFonts w:cs="B Lotus" w:hint="cs"/>
          <w:b/>
          <w:bCs/>
          <w:sz w:val="28"/>
          <w:szCs w:val="28"/>
          <w:rtl/>
          <w:lang w:bidi="fa-IR"/>
        </w:rPr>
        <w:t>تکوینی»</w:t>
      </w:r>
      <w:r w:rsidRPr="00551A76">
        <w:rPr>
          <w:rFonts w:cs="B Lotus" w:hint="cs"/>
          <w:sz w:val="28"/>
          <w:szCs w:val="28"/>
          <w:rtl/>
          <w:lang w:bidi="fa-IR"/>
        </w:rPr>
        <w:t xml:space="preserve"> است </w:t>
      </w:r>
      <w:r w:rsidR="00195438" w:rsidRPr="00551A76">
        <w:rPr>
          <w:rFonts w:cs="B Lotus" w:hint="cs"/>
          <w:sz w:val="28"/>
          <w:szCs w:val="28"/>
          <w:rtl/>
          <w:lang w:bidi="fa-IR"/>
        </w:rPr>
        <w:t xml:space="preserve">و حضرت زهرا و همسر و دو فرزند بزرگوارش مورد نظر آیه بوده‌اند </w:t>
      </w:r>
      <w:r w:rsidR="00470E5B" w:rsidRPr="00551A76">
        <w:rPr>
          <w:rFonts w:cs="B Lotus" w:hint="cs"/>
          <w:sz w:val="28"/>
          <w:szCs w:val="28"/>
          <w:rtl/>
          <w:lang w:bidi="fa-IR"/>
        </w:rPr>
        <w:t>-</w:t>
      </w:r>
      <w:r w:rsidR="00195438" w:rsidRPr="00551A76">
        <w:rPr>
          <w:rFonts w:cs="B Lotus" w:hint="cs"/>
          <w:sz w:val="28"/>
          <w:szCs w:val="28"/>
          <w:rtl/>
          <w:lang w:bidi="fa-IR"/>
        </w:rPr>
        <w:t xml:space="preserve"> که معنای قریب لفظ اهل بیت نیستند</w:t>
      </w:r>
      <w:r w:rsidR="00470E5B" w:rsidRPr="00551A76">
        <w:rPr>
          <w:rFonts w:cs="B Lotus" w:hint="cs"/>
          <w:sz w:val="28"/>
          <w:szCs w:val="28"/>
          <w:rtl/>
          <w:lang w:bidi="fa-IR"/>
        </w:rPr>
        <w:t>-</w:t>
      </w:r>
      <w:r w:rsidR="00195438" w:rsidRPr="00551A76">
        <w:rPr>
          <w:rFonts w:cs="B Lotus" w:hint="cs"/>
          <w:sz w:val="28"/>
          <w:szCs w:val="28"/>
          <w:rtl/>
          <w:lang w:bidi="fa-IR"/>
        </w:rPr>
        <w:t xml:space="preserve"> چرا آیه به صورتی واضح‌تر مقصود را بیان نکرده و آن بزرگواران را به نام خطاب نکرده و یا لااقل نفرموده</w:t>
      </w:r>
      <w:r w:rsidR="003932E7" w:rsidRPr="00551A76">
        <w:rPr>
          <w:rFonts w:cs="B Lotus" w:hint="cs"/>
          <w:sz w:val="28"/>
          <w:szCs w:val="28"/>
          <w:rtl/>
          <w:lang w:bidi="fa-IR"/>
        </w:rPr>
        <w:t>:</w:t>
      </w:r>
      <w:r w:rsidR="00195438" w:rsidRPr="00551A76">
        <w:rPr>
          <w:rFonts w:cs="B Lotus" w:hint="cs"/>
          <w:sz w:val="28"/>
          <w:szCs w:val="28"/>
          <w:rtl/>
          <w:lang w:bidi="fa-IR"/>
        </w:rPr>
        <w:t xml:space="preserve"> </w:t>
      </w:r>
      <w:r w:rsidR="00195438" w:rsidRPr="00894195">
        <w:rPr>
          <w:rStyle w:val="Char0"/>
          <w:rFonts w:hint="cs"/>
          <w:spacing w:val="0"/>
          <w:szCs w:val="26"/>
          <w:rtl/>
        </w:rPr>
        <w:t>«</w:t>
      </w:r>
      <w:r w:rsidR="00195438" w:rsidRPr="00894195">
        <w:rPr>
          <w:rStyle w:val="Char0"/>
          <w:spacing w:val="0"/>
          <w:szCs w:val="26"/>
          <w:rtl/>
        </w:rPr>
        <w:t>یا أیها النبی ویا بنت النبی وصهره وسبط</w:t>
      </w:r>
      <w:r w:rsidR="00AE1090">
        <w:rPr>
          <w:rStyle w:val="Char0"/>
          <w:rFonts w:hint="cs"/>
          <w:spacing w:val="0"/>
          <w:szCs w:val="26"/>
          <w:rtl/>
        </w:rPr>
        <w:t>َ</w:t>
      </w:r>
      <w:r w:rsidR="00195438" w:rsidRPr="00894195">
        <w:rPr>
          <w:rStyle w:val="Char0"/>
          <w:spacing w:val="0"/>
          <w:szCs w:val="26"/>
          <w:rtl/>
        </w:rPr>
        <w:t xml:space="preserve">یه إنما یرید الله </w:t>
      </w:r>
      <w:r w:rsidR="00195438" w:rsidRPr="00894195">
        <w:rPr>
          <w:rStyle w:val="Char0"/>
          <w:rFonts w:hint="cs"/>
          <w:spacing w:val="0"/>
          <w:szCs w:val="26"/>
          <w:rtl/>
        </w:rPr>
        <w:t>...»؟</w:t>
      </w:r>
      <w:r w:rsidR="00195438" w:rsidRPr="00551A76">
        <w:rPr>
          <w:rFonts w:cs="B Lotus" w:hint="cs"/>
          <w:sz w:val="28"/>
          <w:szCs w:val="28"/>
          <w:rtl/>
          <w:lang w:bidi="fa-IR"/>
        </w:rPr>
        <w:t xml:space="preserve"> </w:t>
      </w:r>
      <w:r w:rsidR="00F030A1" w:rsidRPr="00551A76">
        <w:rPr>
          <w:rFonts w:cs="B Lotus" w:hint="cs"/>
          <w:sz w:val="28"/>
          <w:szCs w:val="28"/>
          <w:rtl/>
          <w:lang w:bidi="fa-IR"/>
        </w:rPr>
        <w:t>خصوصاً در جایی دیگر از قرآن نی</w:t>
      </w:r>
      <w:r w:rsidR="00AC7CA5" w:rsidRPr="00551A76">
        <w:rPr>
          <w:rFonts w:cs="B Lotus" w:hint="cs"/>
          <w:sz w:val="28"/>
          <w:szCs w:val="28"/>
          <w:rtl/>
          <w:lang w:bidi="fa-IR"/>
        </w:rPr>
        <w:t>ز درباره</w:t>
      </w:r>
      <w:r w:rsidR="005E4528" w:rsidRPr="00551A76">
        <w:rPr>
          <w:rFonts w:cs="B Lotus" w:hint="cs"/>
          <w:sz w:val="28"/>
          <w:szCs w:val="28"/>
          <w:rtl/>
          <w:lang w:bidi="fa-IR"/>
        </w:rPr>
        <w:t xml:space="preserve">‌ی </w:t>
      </w:r>
      <w:r w:rsidR="00AC7CA5" w:rsidRPr="00551A76">
        <w:rPr>
          <w:rFonts w:cs="B Lotus" w:hint="cs"/>
          <w:sz w:val="28"/>
          <w:szCs w:val="28"/>
          <w:rtl/>
          <w:lang w:bidi="fa-IR"/>
        </w:rPr>
        <w:t>موضوعی تا بدین حد با</w:t>
      </w:r>
      <w:r w:rsidR="00F030A1" w:rsidRPr="00551A76">
        <w:rPr>
          <w:rFonts w:cs="B Lotus" w:hint="cs"/>
          <w:sz w:val="28"/>
          <w:szCs w:val="28"/>
          <w:rtl/>
          <w:lang w:bidi="fa-IR"/>
        </w:rPr>
        <w:t xml:space="preserve"> اهمیت، آیه‌ای نداریم و قرآن مقصود خود را در این موضوع، به وضوح و صراحت بیان نفرموده است. </w:t>
      </w:r>
    </w:p>
    <w:p w:rsidR="00614F9D" w:rsidRPr="00551A76" w:rsidRDefault="00AC7CA5" w:rsidP="00395F69">
      <w:pPr>
        <w:ind w:firstLine="284"/>
        <w:jc w:val="both"/>
        <w:rPr>
          <w:rFonts w:cs="B Lotus"/>
          <w:sz w:val="28"/>
          <w:szCs w:val="28"/>
          <w:rtl/>
          <w:lang w:bidi="fa-IR"/>
        </w:rPr>
      </w:pPr>
      <w:r w:rsidRPr="00AE1090">
        <w:rPr>
          <w:rFonts w:cs="B Lotus" w:hint="cs"/>
          <w:b/>
          <w:bCs/>
          <w:sz w:val="28"/>
          <w:szCs w:val="28"/>
          <w:rtl/>
          <w:lang w:bidi="fa-IR"/>
        </w:rPr>
        <w:t>مسأله</w:t>
      </w:r>
      <w:r w:rsidR="005E4528" w:rsidRPr="00AE1090">
        <w:rPr>
          <w:rFonts w:cs="B Lotus" w:hint="cs"/>
          <w:b/>
          <w:bCs/>
          <w:sz w:val="28"/>
          <w:szCs w:val="28"/>
          <w:rtl/>
          <w:lang w:bidi="fa-IR"/>
        </w:rPr>
        <w:t xml:space="preserve">‌ی </w:t>
      </w:r>
      <w:r w:rsidR="00F030A1" w:rsidRPr="00AE1090">
        <w:rPr>
          <w:rFonts w:cs="B Lotus" w:hint="cs"/>
          <w:b/>
          <w:bCs/>
          <w:sz w:val="28"/>
          <w:szCs w:val="28"/>
          <w:rtl/>
          <w:lang w:bidi="fa-IR"/>
        </w:rPr>
        <w:t>پنجم</w:t>
      </w:r>
      <w:r w:rsidR="00F030A1" w:rsidRPr="00551A76">
        <w:rPr>
          <w:rFonts w:cs="B Lotus" w:hint="cs"/>
          <w:sz w:val="28"/>
          <w:szCs w:val="28"/>
          <w:rtl/>
          <w:lang w:bidi="fa-IR"/>
        </w:rPr>
        <w:t xml:space="preserve"> آن است </w:t>
      </w:r>
      <w:r w:rsidRPr="00551A76">
        <w:rPr>
          <w:rFonts w:cs="B Lotus" w:hint="cs"/>
          <w:sz w:val="28"/>
          <w:szCs w:val="28"/>
          <w:rtl/>
          <w:lang w:bidi="fa-IR"/>
        </w:rPr>
        <w:t>که در تفسیر آیه</w:t>
      </w:r>
      <w:r w:rsidR="005E4528" w:rsidRPr="00551A76">
        <w:rPr>
          <w:rFonts w:cs="B Lotus" w:hint="cs"/>
          <w:sz w:val="28"/>
          <w:szCs w:val="28"/>
          <w:rtl/>
          <w:lang w:bidi="fa-IR"/>
        </w:rPr>
        <w:t xml:space="preserve">‌ی </w:t>
      </w:r>
      <w:r w:rsidR="00E03E0D" w:rsidRPr="00551A76">
        <w:rPr>
          <w:rFonts w:cs="B Lotus" w:hint="cs"/>
          <w:sz w:val="28"/>
          <w:szCs w:val="28"/>
          <w:rtl/>
          <w:lang w:bidi="fa-IR"/>
        </w:rPr>
        <w:t>تطهیر نباید آن را چنان معنی کنیم که گویی قرآن همین یک آ</w:t>
      </w:r>
      <w:r w:rsidRPr="00551A76">
        <w:rPr>
          <w:rFonts w:cs="B Lotus" w:hint="cs"/>
          <w:sz w:val="28"/>
          <w:szCs w:val="28"/>
          <w:rtl/>
          <w:lang w:bidi="fa-IR"/>
        </w:rPr>
        <w:t>یه است! اگر شما می‌خواهید از آیه</w:t>
      </w:r>
      <w:r w:rsidR="005E4528" w:rsidRPr="00551A76">
        <w:rPr>
          <w:rFonts w:cs="B Lotus" w:hint="cs"/>
          <w:sz w:val="28"/>
          <w:szCs w:val="28"/>
          <w:rtl/>
          <w:lang w:bidi="fa-IR"/>
        </w:rPr>
        <w:t xml:space="preserve">‌ی </w:t>
      </w:r>
      <w:r w:rsidR="00E03E0D" w:rsidRPr="00551A76">
        <w:rPr>
          <w:rFonts w:cs="B Lotus" w:hint="cs"/>
          <w:sz w:val="28"/>
          <w:szCs w:val="28"/>
          <w:rtl/>
          <w:lang w:bidi="fa-IR"/>
        </w:rPr>
        <w:t xml:space="preserve">تطهیر عصمت ائمه را استنباط </w:t>
      </w:r>
      <w:r w:rsidR="00C26A24" w:rsidRPr="00551A76">
        <w:rPr>
          <w:rFonts w:cs="B Lotus" w:hint="cs"/>
          <w:sz w:val="28"/>
          <w:szCs w:val="28"/>
          <w:rtl/>
          <w:lang w:bidi="fa-IR"/>
        </w:rPr>
        <w:t>و استخراج کنید و به همین منظور سیاق</w:t>
      </w:r>
      <w:r w:rsidRPr="00551A76">
        <w:rPr>
          <w:rFonts w:cs="B Lotus" w:hint="cs"/>
          <w:sz w:val="28"/>
          <w:szCs w:val="28"/>
          <w:rtl/>
          <w:lang w:bidi="fa-IR"/>
        </w:rPr>
        <w:t xml:space="preserve"> کلام و ارتباط آیات را </w:t>
      </w:r>
      <w:r w:rsidR="00C26A24" w:rsidRPr="00551A76">
        <w:rPr>
          <w:rFonts w:cs="B Lotus" w:hint="cs"/>
          <w:sz w:val="28"/>
          <w:szCs w:val="28"/>
          <w:rtl/>
          <w:lang w:bidi="fa-IR"/>
        </w:rPr>
        <w:t>در نظر نمی‌گیر</w:t>
      </w:r>
      <w:r w:rsidR="00395F69" w:rsidRPr="00551A76">
        <w:rPr>
          <w:rFonts w:cs="B Lotus" w:hint="cs"/>
          <w:sz w:val="28"/>
          <w:szCs w:val="28"/>
          <w:rtl/>
          <w:lang w:bidi="fa-IR"/>
        </w:rPr>
        <w:t>ی</w:t>
      </w:r>
      <w:r w:rsidR="00C26A24" w:rsidRPr="00551A76">
        <w:rPr>
          <w:rFonts w:cs="B Lotus" w:hint="cs"/>
          <w:sz w:val="28"/>
          <w:szCs w:val="28"/>
          <w:rtl/>
          <w:lang w:bidi="fa-IR"/>
        </w:rPr>
        <w:t>د، لازم است توجه داشته باشید که آی</w:t>
      </w:r>
      <w:r w:rsidRPr="00551A76">
        <w:rPr>
          <w:rFonts w:cs="B Lotus" w:hint="cs"/>
          <w:sz w:val="28"/>
          <w:szCs w:val="28"/>
          <w:rtl/>
          <w:lang w:bidi="fa-IR"/>
        </w:rPr>
        <w:t>ات دیگری نیز هستند که نفی کننده</w:t>
      </w:r>
      <w:r w:rsidR="005E4528" w:rsidRPr="00551A76">
        <w:rPr>
          <w:rFonts w:cs="B Lotus" w:hint="cs"/>
          <w:sz w:val="28"/>
          <w:szCs w:val="28"/>
          <w:rtl/>
          <w:lang w:bidi="fa-IR"/>
        </w:rPr>
        <w:t xml:space="preserve">‌ی </w:t>
      </w:r>
      <w:r w:rsidRPr="00551A76">
        <w:rPr>
          <w:rFonts w:cs="B Lotus" w:hint="cs"/>
          <w:sz w:val="28"/>
          <w:szCs w:val="28"/>
          <w:rtl/>
          <w:lang w:bidi="fa-IR"/>
        </w:rPr>
        <w:t>نظریه</w:t>
      </w:r>
      <w:r w:rsidR="005E4528" w:rsidRPr="00551A76">
        <w:rPr>
          <w:rFonts w:cs="B Lotus" w:hint="cs"/>
          <w:sz w:val="28"/>
          <w:szCs w:val="28"/>
          <w:rtl/>
          <w:lang w:bidi="fa-IR"/>
        </w:rPr>
        <w:t xml:space="preserve">‌ی </w:t>
      </w:r>
      <w:r w:rsidRPr="00551A76">
        <w:rPr>
          <w:rFonts w:cs="B Lotus" w:hint="cs"/>
          <w:sz w:val="28"/>
          <w:szCs w:val="28"/>
          <w:rtl/>
          <w:lang w:bidi="fa-IR"/>
        </w:rPr>
        <w:t>شما هستند از جمله</w:t>
      </w:r>
      <w:r w:rsidR="005E4528" w:rsidRPr="00551A76">
        <w:rPr>
          <w:rFonts w:cs="B Lotus" w:hint="cs"/>
          <w:sz w:val="28"/>
          <w:szCs w:val="28"/>
          <w:rtl/>
          <w:lang w:bidi="fa-IR"/>
        </w:rPr>
        <w:t xml:space="preserve">‌ی </w:t>
      </w:r>
      <w:r w:rsidRPr="00551A76">
        <w:rPr>
          <w:rFonts w:cs="B Lotus" w:hint="cs"/>
          <w:sz w:val="28"/>
          <w:szCs w:val="28"/>
          <w:rtl/>
          <w:lang w:bidi="fa-IR"/>
        </w:rPr>
        <w:t>آیه</w:t>
      </w:r>
      <w:r w:rsidR="009E0011" w:rsidRPr="00551A76">
        <w:rPr>
          <w:rFonts w:cs="B Lotus" w:hint="cs"/>
          <w:sz w:val="28"/>
          <w:szCs w:val="28"/>
          <w:rtl/>
          <w:lang w:bidi="fa-IR"/>
        </w:rPr>
        <w:t>‌ی:</w:t>
      </w:r>
    </w:p>
    <w:p w:rsidR="00F030A1" w:rsidRPr="00551A76" w:rsidRDefault="00614F9D" w:rsidP="004663E2">
      <w:pPr>
        <w:pStyle w:val="a8"/>
        <w:tabs>
          <w:tab w:val="right" w:pos="6804"/>
        </w:tabs>
        <w:rPr>
          <w:rtl/>
        </w:rPr>
      </w:pPr>
      <w:r w:rsidRPr="00B55E10">
        <w:rPr>
          <w:rFonts w:ascii="Traditional Arabic" w:hAnsi="Traditional Arabic" w:cs="Traditional Arabic"/>
          <w:rtl/>
        </w:rPr>
        <w:t>﴿</w:t>
      </w:r>
      <w:r w:rsidR="006A7227" w:rsidRPr="00551A76">
        <w:rPr>
          <w:rtl/>
        </w:rPr>
        <w:t>وَ</w:t>
      </w:r>
      <w:r w:rsidR="006A7227" w:rsidRPr="00551A76">
        <w:rPr>
          <w:rFonts w:hint="cs"/>
          <w:rtl/>
        </w:rPr>
        <w:t>ٱسۡتَغۡفِرۡ</w:t>
      </w:r>
      <w:r w:rsidR="006A7227" w:rsidRPr="00551A76">
        <w:rPr>
          <w:rtl/>
        </w:rPr>
        <w:t xml:space="preserve"> لِذَنۢبِكَ وَلِلۡمُؤۡمِنِينَ وَ</w:t>
      </w:r>
      <w:r w:rsidR="006A7227" w:rsidRPr="00551A76">
        <w:rPr>
          <w:rFonts w:hint="cs"/>
          <w:rtl/>
        </w:rPr>
        <w:t>ٱلۡمُؤۡمِنَٰتِ</w:t>
      </w:r>
      <w:r w:rsidRPr="00B55E10">
        <w:rPr>
          <w:rFonts w:ascii="Traditional Arabic" w:hAnsi="Traditional Arabic" w:cs="Traditional Arabic"/>
          <w:rtl/>
        </w:rPr>
        <w:t>﴾</w:t>
      </w:r>
      <w:r w:rsidRPr="00551A76">
        <w:rPr>
          <w:rFonts w:cs="B Lotus" w:hint="cs"/>
          <w:rtl/>
        </w:rPr>
        <w:t xml:space="preserve"> </w:t>
      </w:r>
      <w:r w:rsidR="0035208D" w:rsidRPr="00CC3481">
        <w:rPr>
          <w:rStyle w:val="Char5"/>
          <w:rFonts w:cs="IRNazli" w:hint="cs"/>
          <w:rtl/>
        </w:rPr>
        <w:tab/>
      </w:r>
      <w:r w:rsidRPr="00CC3481">
        <w:rPr>
          <w:rStyle w:val="Char5"/>
          <w:rFonts w:cs="IRNazli"/>
          <w:rtl/>
        </w:rPr>
        <w:t>[محمد: 19]</w:t>
      </w:r>
    </w:p>
    <w:p w:rsidR="00D12CB8" w:rsidRPr="0023559B" w:rsidRDefault="00D12CB8" w:rsidP="00E6450A">
      <w:pPr>
        <w:pStyle w:val="af4"/>
        <w:rPr>
          <w:rtl/>
        </w:rPr>
      </w:pPr>
      <w:r w:rsidRPr="0023559B">
        <w:rPr>
          <w:rFonts w:hint="cs"/>
          <w:rtl/>
        </w:rPr>
        <w:t>«</w:t>
      </w:r>
      <w:r w:rsidR="00356F41" w:rsidRPr="0023559B">
        <w:rPr>
          <w:rFonts w:hint="cs"/>
          <w:rtl/>
        </w:rPr>
        <w:t>برای گناهت و برای مردان و زنان مؤمن آمرزش بخواه</w:t>
      </w:r>
      <w:r w:rsidRPr="0023559B">
        <w:rPr>
          <w:rFonts w:hint="cs"/>
          <w:rtl/>
        </w:rPr>
        <w:t>».</w:t>
      </w:r>
    </w:p>
    <w:p w:rsidR="00C26A24" w:rsidRPr="00551A76" w:rsidRDefault="00AC7CA5" w:rsidP="00ED46A5">
      <w:pPr>
        <w:ind w:firstLine="284"/>
        <w:jc w:val="both"/>
        <w:rPr>
          <w:rFonts w:cs="B Lotus"/>
          <w:sz w:val="28"/>
          <w:szCs w:val="28"/>
          <w:rtl/>
          <w:lang w:bidi="fa-IR"/>
        </w:rPr>
      </w:pPr>
      <w:r w:rsidRPr="00551A76">
        <w:rPr>
          <w:rFonts w:cs="B Lotus" w:hint="cs"/>
          <w:sz w:val="28"/>
          <w:szCs w:val="28"/>
          <w:rtl/>
          <w:lang w:bidi="fa-IR"/>
        </w:rPr>
        <w:t>و نیز آیه</w:t>
      </w:r>
      <w:r w:rsidR="005E4528" w:rsidRPr="00551A76">
        <w:rPr>
          <w:rFonts w:cs="B Lotus" w:hint="cs"/>
          <w:sz w:val="28"/>
          <w:szCs w:val="28"/>
          <w:rtl/>
          <w:lang w:bidi="fa-IR"/>
        </w:rPr>
        <w:t xml:space="preserve">‌ی </w:t>
      </w:r>
      <w:r w:rsidRPr="00551A76">
        <w:rPr>
          <w:rFonts w:cs="B Lotus" w:hint="cs"/>
          <w:sz w:val="28"/>
          <w:szCs w:val="28"/>
          <w:rtl/>
          <w:lang w:bidi="fa-IR"/>
        </w:rPr>
        <w:t>55 سوره</w:t>
      </w:r>
      <w:r w:rsidR="005E4528" w:rsidRPr="00551A76">
        <w:rPr>
          <w:rFonts w:cs="B Lotus" w:hint="cs"/>
          <w:sz w:val="28"/>
          <w:szCs w:val="28"/>
          <w:rtl/>
          <w:lang w:bidi="fa-IR"/>
        </w:rPr>
        <w:t xml:space="preserve">‌ی </w:t>
      </w:r>
      <w:r w:rsidRPr="00551A76">
        <w:rPr>
          <w:rFonts w:cs="B Lotus" w:hint="cs"/>
          <w:sz w:val="28"/>
          <w:szCs w:val="28"/>
          <w:rtl/>
          <w:lang w:bidi="fa-IR"/>
        </w:rPr>
        <w:t>«غافر» و آیه</w:t>
      </w:r>
      <w:r w:rsidR="005E4528" w:rsidRPr="00551A76">
        <w:rPr>
          <w:rFonts w:cs="B Lotus" w:hint="cs"/>
          <w:sz w:val="28"/>
          <w:szCs w:val="28"/>
          <w:rtl/>
          <w:lang w:bidi="fa-IR"/>
        </w:rPr>
        <w:t xml:space="preserve">‌ی </w:t>
      </w:r>
      <w:r w:rsidRPr="00551A76">
        <w:rPr>
          <w:rFonts w:cs="B Lotus" w:hint="cs"/>
          <w:sz w:val="28"/>
          <w:szCs w:val="28"/>
          <w:rtl/>
          <w:lang w:bidi="fa-IR"/>
        </w:rPr>
        <w:t>دوم سوره</w:t>
      </w:r>
      <w:r w:rsidR="005E4528" w:rsidRPr="00551A76">
        <w:rPr>
          <w:rFonts w:cs="B Lotus" w:hint="cs"/>
          <w:sz w:val="28"/>
          <w:szCs w:val="28"/>
          <w:rtl/>
          <w:lang w:bidi="fa-IR"/>
        </w:rPr>
        <w:t xml:space="preserve">‌ی </w:t>
      </w:r>
      <w:r w:rsidR="00440099" w:rsidRPr="00551A76">
        <w:rPr>
          <w:rFonts w:cs="B Lotus" w:hint="cs"/>
          <w:sz w:val="28"/>
          <w:szCs w:val="28"/>
          <w:rtl/>
          <w:lang w:bidi="fa-IR"/>
        </w:rPr>
        <w:t>«فتح» که به صراحت، «ذنب» را به پیامبر</w:t>
      </w:r>
      <w:r w:rsidR="004B6142" w:rsidRPr="00551A76">
        <w:rPr>
          <w:rFonts w:cs="CTraditional Arabic" w:hint="cs"/>
          <w:sz w:val="28"/>
          <w:szCs w:val="28"/>
          <w:rtl/>
          <w:lang w:bidi="fa-IR"/>
        </w:rPr>
        <w:t>ص</w:t>
      </w:r>
      <w:r w:rsidR="00440099" w:rsidRPr="00551A76">
        <w:rPr>
          <w:rFonts w:cs="B Lotus" w:hint="cs"/>
          <w:sz w:val="28"/>
          <w:szCs w:val="28"/>
          <w:rtl/>
          <w:lang w:bidi="fa-IR"/>
        </w:rPr>
        <w:t xml:space="preserve"> نسبت داده است. لذا می‌پرسیم</w:t>
      </w:r>
      <w:r w:rsidR="00395F69" w:rsidRPr="00551A76">
        <w:rPr>
          <w:rFonts w:cs="B Lotus" w:hint="cs"/>
          <w:sz w:val="28"/>
          <w:szCs w:val="28"/>
          <w:rtl/>
          <w:lang w:bidi="fa-IR"/>
        </w:rPr>
        <w:t>:</w:t>
      </w:r>
      <w:r w:rsidR="00440099" w:rsidRPr="00551A76">
        <w:rPr>
          <w:rFonts w:cs="B Lotus" w:hint="cs"/>
          <w:sz w:val="28"/>
          <w:szCs w:val="28"/>
          <w:rtl/>
          <w:lang w:bidi="fa-IR"/>
        </w:rPr>
        <w:t xml:space="preserve"> چگونه ممکن است پیامبر</w:t>
      </w:r>
      <w:r w:rsidR="00395F69" w:rsidRPr="00551A76">
        <w:rPr>
          <w:rFonts w:cs="B Lotus" w:hint="cs"/>
          <w:sz w:val="28"/>
          <w:szCs w:val="28"/>
          <w:rtl/>
          <w:lang w:bidi="fa-IR"/>
        </w:rPr>
        <w:t xml:space="preserve"> </w:t>
      </w:r>
      <w:r w:rsidR="004B6142" w:rsidRPr="00551A76">
        <w:rPr>
          <w:rFonts w:cs="CTraditional Arabic" w:hint="cs"/>
          <w:sz w:val="28"/>
          <w:szCs w:val="28"/>
          <w:rtl/>
          <w:lang w:bidi="fa-IR"/>
        </w:rPr>
        <w:t>ص</w:t>
      </w:r>
      <w:r w:rsidR="00395F69" w:rsidRPr="00551A76">
        <w:rPr>
          <w:rFonts w:cs="B Lotus" w:hint="cs"/>
          <w:sz w:val="28"/>
          <w:szCs w:val="28"/>
          <w:rtl/>
          <w:lang w:bidi="fa-IR"/>
        </w:rPr>
        <w:t xml:space="preserve"> از «ذ</w:t>
      </w:r>
      <w:r w:rsidR="00440099" w:rsidRPr="00551A76">
        <w:rPr>
          <w:rFonts w:cs="B Lotus" w:hint="cs"/>
          <w:sz w:val="28"/>
          <w:szCs w:val="28"/>
          <w:rtl/>
          <w:lang w:bidi="fa-IR"/>
        </w:rPr>
        <w:t>نب» مبری نباشد اما ائمه باشند؟! البته و صد البته ما نمی‌گوییم «ذنب پیامبر</w:t>
      </w:r>
      <w:r w:rsidR="009B20E1" w:rsidRPr="00551A76">
        <w:rPr>
          <w:rFonts w:cs="B Lotus" w:hint="cs"/>
          <w:sz w:val="28"/>
          <w:szCs w:val="28"/>
          <w:rtl/>
          <w:lang w:bidi="fa-IR"/>
        </w:rPr>
        <w:t xml:space="preserve"> </w:t>
      </w:r>
      <w:r w:rsidR="004B6142" w:rsidRPr="00551A76">
        <w:rPr>
          <w:rFonts w:cs="CTraditional Arabic" w:hint="cs"/>
          <w:sz w:val="28"/>
          <w:szCs w:val="28"/>
          <w:rtl/>
          <w:lang w:bidi="fa-IR"/>
        </w:rPr>
        <w:t>ص</w:t>
      </w:r>
      <w:r w:rsidR="00440099" w:rsidRPr="00551A76">
        <w:rPr>
          <w:rFonts w:cs="B Lotus" w:hint="cs"/>
          <w:sz w:val="28"/>
          <w:szCs w:val="28"/>
          <w:rtl/>
          <w:lang w:bidi="fa-IR"/>
        </w:rPr>
        <w:t xml:space="preserve">» </w:t>
      </w:r>
      <w:r w:rsidR="009B20E1" w:rsidRPr="00551A76">
        <w:rPr>
          <w:rFonts w:cs="B Lotus" w:hint="cs"/>
          <w:sz w:val="28"/>
          <w:szCs w:val="28"/>
          <w:rtl/>
          <w:lang w:bidi="fa-IR"/>
        </w:rPr>
        <w:t xml:space="preserve">- </w:t>
      </w:r>
      <w:r w:rsidR="00440099" w:rsidRPr="00551A76">
        <w:rPr>
          <w:rFonts w:cs="B Lotus" w:hint="cs"/>
          <w:sz w:val="28"/>
          <w:szCs w:val="28"/>
          <w:rtl/>
          <w:lang w:bidi="fa-IR"/>
        </w:rPr>
        <w:t>نعوذ بالله</w:t>
      </w:r>
      <w:r w:rsidR="009B20E1" w:rsidRPr="00551A76">
        <w:rPr>
          <w:rFonts w:cs="B Lotus" w:hint="cs"/>
          <w:sz w:val="28"/>
          <w:szCs w:val="28"/>
          <w:rtl/>
          <w:lang w:bidi="fa-IR"/>
        </w:rPr>
        <w:t>-</w:t>
      </w:r>
      <w:r w:rsidR="00440099" w:rsidRPr="00551A76">
        <w:rPr>
          <w:rFonts w:cs="B Lotus" w:hint="cs"/>
          <w:sz w:val="28"/>
          <w:szCs w:val="28"/>
          <w:rtl/>
          <w:lang w:bidi="fa-IR"/>
        </w:rPr>
        <w:t xml:space="preserve"> منکرات اعمال و اخلاق بوده، بلکه می‌گوییم هر چه باشد به گونه‌ای نیست که با هیچ یک از مصادیق «ذنب» مطابق نباشد زیرا زبان قرآن، سلیس و فصیح است و اگر منظور دیگری می‌داشت قطعاً تعبیر و لفظ مناسب منظور خود را به کار می‌برد. بنابراین</w:t>
      </w:r>
      <w:r w:rsidR="00ED46A5" w:rsidRPr="00551A76">
        <w:rPr>
          <w:rFonts w:cs="B Lotus" w:hint="cs"/>
          <w:sz w:val="28"/>
          <w:szCs w:val="28"/>
          <w:rtl/>
          <w:lang w:bidi="fa-IR"/>
        </w:rPr>
        <w:t>،</w:t>
      </w:r>
      <w:r w:rsidR="00440099" w:rsidRPr="00551A76">
        <w:rPr>
          <w:rFonts w:cs="B Lotus" w:hint="cs"/>
          <w:sz w:val="28"/>
          <w:szCs w:val="28"/>
          <w:rtl/>
          <w:lang w:bidi="fa-IR"/>
        </w:rPr>
        <w:t xml:space="preserve"> چنانکه می‌بینیم قرآن همانگونه که «ذنب» را به مؤ</w:t>
      </w:r>
      <w:r w:rsidR="000257F3" w:rsidRPr="00551A76">
        <w:rPr>
          <w:rFonts w:cs="B Lotus" w:hint="cs"/>
          <w:sz w:val="28"/>
          <w:szCs w:val="28"/>
          <w:rtl/>
          <w:lang w:bidi="fa-IR"/>
        </w:rPr>
        <w:t>م</w:t>
      </w:r>
      <w:r w:rsidR="00440099" w:rsidRPr="00551A76">
        <w:rPr>
          <w:rFonts w:cs="B Lotus" w:hint="cs"/>
          <w:sz w:val="28"/>
          <w:szCs w:val="28"/>
          <w:rtl/>
          <w:lang w:bidi="fa-IR"/>
        </w:rPr>
        <w:t>نین و م</w:t>
      </w:r>
      <w:r w:rsidR="000257F3" w:rsidRPr="00551A76">
        <w:rPr>
          <w:rFonts w:cs="B Lotus" w:hint="cs"/>
          <w:sz w:val="28"/>
          <w:szCs w:val="28"/>
          <w:rtl/>
          <w:lang w:bidi="fa-IR"/>
        </w:rPr>
        <w:t>ؤ</w:t>
      </w:r>
      <w:r w:rsidR="00ED46A5" w:rsidRPr="00551A76">
        <w:rPr>
          <w:rFonts w:cs="B Lotus" w:hint="cs"/>
          <w:sz w:val="28"/>
          <w:szCs w:val="28"/>
          <w:rtl/>
          <w:lang w:bidi="fa-IR"/>
        </w:rPr>
        <w:t>منات</w:t>
      </w:r>
      <w:r w:rsidR="00440099" w:rsidRPr="00551A76">
        <w:rPr>
          <w:rFonts w:cs="B Lotus" w:hint="cs"/>
          <w:sz w:val="28"/>
          <w:szCs w:val="28"/>
          <w:rtl/>
          <w:lang w:bidi="fa-IR"/>
        </w:rPr>
        <w:t xml:space="preserve"> نس</w:t>
      </w:r>
      <w:r w:rsidR="000257F3" w:rsidRPr="00551A76">
        <w:rPr>
          <w:rFonts w:cs="B Lotus" w:hint="cs"/>
          <w:sz w:val="28"/>
          <w:szCs w:val="28"/>
          <w:rtl/>
          <w:lang w:bidi="fa-IR"/>
        </w:rPr>
        <w:t>ب</w:t>
      </w:r>
      <w:r w:rsidR="00ED46A5" w:rsidRPr="00551A76">
        <w:rPr>
          <w:rFonts w:cs="B Lotus" w:hint="cs"/>
          <w:sz w:val="28"/>
          <w:szCs w:val="28"/>
          <w:rtl/>
          <w:lang w:bidi="fa-IR"/>
        </w:rPr>
        <w:t>ت</w:t>
      </w:r>
      <w:r w:rsidR="00440099" w:rsidRPr="00551A76">
        <w:rPr>
          <w:rFonts w:cs="B Lotus" w:hint="cs"/>
          <w:sz w:val="28"/>
          <w:szCs w:val="28"/>
          <w:rtl/>
          <w:lang w:bidi="fa-IR"/>
        </w:rPr>
        <w:t xml:space="preserve"> داده همان تعبیر را</w:t>
      </w:r>
      <w:r w:rsidR="000257F3" w:rsidRPr="00551A76">
        <w:rPr>
          <w:rFonts w:cs="B Lotus" w:hint="cs"/>
          <w:sz w:val="28"/>
          <w:szCs w:val="28"/>
          <w:rtl/>
          <w:lang w:bidi="fa-IR"/>
        </w:rPr>
        <w:t xml:space="preserve"> </w:t>
      </w:r>
      <w:r w:rsidR="00440099" w:rsidRPr="00551A76">
        <w:rPr>
          <w:rFonts w:cs="B Lotus" w:hint="cs"/>
          <w:sz w:val="28"/>
          <w:szCs w:val="28"/>
          <w:rtl/>
          <w:lang w:bidi="fa-IR"/>
        </w:rPr>
        <w:t xml:space="preserve">برای </w:t>
      </w:r>
      <w:r w:rsidR="000257F3" w:rsidRPr="00551A76">
        <w:rPr>
          <w:rFonts w:cs="B Lotus" w:hint="cs"/>
          <w:sz w:val="28"/>
          <w:szCs w:val="28"/>
          <w:rtl/>
          <w:lang w:bidi="fa-IR"/>
        </w:rPr>
        <w:t>پ</w:t>
      </w:r>
      <w:r w:rsidR="00440099" w:rsidRPr="00551A76">
        <w:rPr>
          <w:rFonts w:cs="B Lotus" w:hint="cs"/>
          <w:sz w:val="28"/>
          <w:szCs w:val="28"/>
          <w:rtl/>
          <w:lang w:bidi="fa-IR"/>
        </w:rPr>
        <w:t>یامبر</w:t>
      </w:r>
      <w:r w:rsidR="00ED46A5" w:rsidRPr="00551A76">
        <w:rPr>
          <w:rFonts w:cs="B Lotus" w:hint="cs"/>
          <w:sz w:val="28"/>
          <w:szCs w:val="28"/>
          <w:rtl/>
          <w:lang w:bidi="fa-IR"/>
        </w:rPr>
        <w:t xml:space="preserve"> </w:t>
      </w:r>
      <w:r w:rsidR="004B6142" w:rsidRPr="00551A76">
        <w:rPr>
          <w:rFonts w:cs="CTraditional Arabic" w:hint="cs"/>
          <w:sz w:val="28"/>
          <w:szCs w:val="28"/>
          <w:rtl/>
          <w:lang w:bidi="fa-IR"/>
        </w:rPr>
        <w:t>ص</w:t>
      </w:r>
      <w:r w:rsidR="00440099" w:rsidRPr="00551A76">
        <w:rPr>
          <w:rFonts w:cs="B Lotus" w:hint="cs"/>
          <w:sz w:val="28"/>
          <w:szCs w:val="28"/>
          <w:rtl/>
          <w:lang w:bidi="fa-IR"/>
        </w:rPr>
        <w:t xml:space="preserve"> نیز استعما</w:t>
      </w:r>
      <w:r w:rsidR="000257F3" w:rsidRPr="00551A76">
        <w:rPr>
          <w:rFonts w:cs="B Lotus" w:hint="cs"/>
          <w:sz w:val="28"/>
          <w:szCs w:val="28"/>
          <w:rtl/>
          <w:lang w:bidi="fa-IR"/>
        </w:rPr>
        <w:t>ل</w:t>
      </w:r>
      <w:r w:rsidR="00440099" w:rsidRPr="00551A76">
        <w:rPr>
          <w:rFonts w:cs="B Lotus" w:hint="cs"/>
          <w:sz w:val="28"/>
          <w:szCs w:val="28"/>
          <w:rtl/>
          <w:lang w:bidi="fa-IR"/>
        </w:rPr>
        <w:t xml:space="preserve"> فرموده است. </w:t>
      </w:r>
    </w:p>
    <w:p w:rsidR="00440099" w:rsidRPr="004663E2" w:rsidRDefault="00CE3F12" w:rsidP="002D6EB4">
      <w:pPr>
        <w:jc w:val="center"/>
        <w:rPr>
          <w:rFonts w:cs="B Lotus"/>
          <w:b/>
          <w:bCs/>
          <w:sz w:val="28"/>
          <w:szCs w:val="28"/>
          <w:rtl/>
          <w:lang w:bidi="fa-IR"/>
        </w:rPr>
      </w:pPr>
      <w:r w:rsidRPr="004663E2">
        <w:rPr>
          <w:rFonts w:cs="B Lotus" w:hint="cs"/>
          <w:b/>
          <w:bCs/>
          <w:sz w:val="28"/>
          <w:szCs w:val="28"/>
          <w:rtl/>
          <w:lang w:bidi="fa-IR"/>
        </w:rPr>
        <w:t>***</w:t>
      </w:r>
    </w:p>
    <w:p w:rsidR="00BC047C" w:rsidRPr="00551A76" w:rsidRDefault="00BC047C" w:rsidP="002D6EB4">
      <w:pPr>
        <w:jc w:val="center"/>
        <w:rPr>
          <w:rFonts w:cs="B Lotus"/>
          <w:sz w:val="28"/>
          <w:szCs w:val="28"/>
          <w:rtl/>
          <w:lang w:bidi="fa-IR"/>
        </w:rPr>
      </w:pPr>
    </w:p>
    <w:p w:rsidR="00BC047C" w:rsidRPr="00551A76" w:rsidRDefault="00BC047C" w:rsidP="002D6EB4">
      <w:pPr>
        <w:jc w:val="center"/>
        <w:rPr>
          <w:rFonts w:cs="B Lotus"/>
          <w:sz w:val="28"/>
          <w:szCs w:val="28"/>
          <w:rtl/>
          <w:lang w:bidi="fa-IR"/>
        </w:rPr>
        <w:sectPr w:rsidR="00BC047C" w:rsidRPr="00551A76" w:rsidSect="001F375C">
          <w:footnotePr>
            <w:numRestart w:val="eachPage"/>
          </w:footnotePr>
          <w:pgSz w:w="9356" w:h="13608" w:code="9"/>
          <w:pgMar w:top="851" w:right="1134" w:bottom="851" w:left="1134" w:header="0" w:footer="851" w:gutter="0"/>
          <w:cols w:space="720"/>
          <w:bidi/>
          <w:rtlGutter/>
        </w:sectPr>
      </w:pPr>
    </w:p>
    <w:p w:rsidR="007773AB" w:rsidRPr="00551A76" w:rsidRDefault="007773AB" w:rsidP="0035208D">
      <w:pPr>
        <w:pStyle w:val="a0"/>
        <w:rPr>
          <w:rtl/>
        </w:rPr>
      </w:pPr>
      <w:bookmarkStart w:id="78" w:name="_Toc399449522"/>
      <w:r w:rsidRPr="00551A76">
        <w:rPr>
          <w:rFonts w:hint="cs"/>
          <w:rtl/>
        </w:rPr>
        <w:t xml:space="preserve">چرا خداوند همسران پیامبر </w:t>
      </w:r>
      <w:r w:rsidR="0035208D" w:rsidRPr="004663E2">
        <w:rPr>
          <w:rFonts w:cs="CTraditional Arabic" w:hint="cs"/>
          <w:b w:val="0"/>
          <w:bCs w:val="0"/>
          <w:rtl/>
        </w:rPr>
        <w:t>ص</w:t>
      </w:r>
      <w:r w:rsidRPr="00551A76">
        <w:rPr>
          <w:rFonts w:hint="cs"/>
          <w:rtl/>
        </w:rPr>
        <w:t xml:space="preserve"> را مخاطب چنین خطاب</w:t>
      </w:r>
      <w:r w:rsidR="00BC047C" w:rsidRPr="00551A76">
        <w:rPr>
          <w:rFonts w:hint="cs"/>
          <w:rtl/>
        </w:rPr>
        <w:t xml:space="preserve">‌هایی </w:t>
      </w:r>
      <w:r w:rsidRPr="00551A76">
        <w:rPr>
          <w:rFonts w:hint="cs"/>
          <w:rtl/>
        </w:rPr>
        <w:t>قرار داده</w:t>
      </w:r>
      <w:r w:rsidR="0035208D" w:rsidRPr="00551A76">
        <w:rPr>
          <w:rFonts w:hint="cs"/>
          <w:rtl/>
        </w:rPr>
        <w:t>؟</w:t>
      </w:r>
      <w:bookmarkEnd w:id="78"/>
    </w:p>
    <w:p w:rsidR="00356F41" w:rsidRPr="00551A76" w:rsidRDefault="00143990" w:rsidP="0040179F">
      <w:pPr>
        <w:ind w:firstLine="284"/>
        <w:jc w:val="both"/>
        <w:rPr>
          <w:rFonts w:cs="B Lotus"/>
          <w:sz w:val="28"/>
          <w:szCs w:val="28"/>
          <w:rtl/>
          <w:lang w:bidi="fa-IR"/>
        </w:rPr>
      </w:pPr>
      <w:r w:rsidRPr="00551A76">
        <w:rPr>
          <w:rFonts w:cs="B Lotus" w:hint="cs"/>
          <w:sz w:val="28"/>
          <w:szCs w:val="28"/>
          <w:rtl/>
          <w:lang w:bidi="fa-IR"/>
        </w:rPr>
        <w:t>اینک باید بدانیم اگر خدا چنانکه از آی</w:t>
      </w:r>
      <w:r w:rsidR="00AC7CA5" w:rsidRPr="00551A76">
        <w:rPr>
          <w:rFonts w:cs="B Lotus" w:hint="cs"/>
          <w:sz w:val="28"/>
          <w:szCs w:val="28"/>
          <w:rtl/>
          <w:lang w:bidi="fa-IR"/>
        </w:rPr>
        <w:t>ات دیگر دریافت می‌شود، طهارت همه</w:t>
      </w:r>
      <w:r w:rsidR="005E4528" w:rsidRPr="00551A76">
        <w:rPr>
          <w:rFonts w:cs="B Lotus" w:hint="cs"/>
          <w:sz w:val="28"/>
          <w:szCs w:val="28"/>
          <w:rtl/>
          <w:lang w:bidi="fa-IR"/>
        </w:rPr>
        <w:t xml:space="preserve">‌ی </w:t>
      </w:r>
      <w:r w:rsidRPr="00551A76">
        <w:rPr>
          <w:rFonts w:cs="B Lotus" w:hint="cs"/>
          <w:sz w:val="28"/>
          <w:szCs w:val="28"/>
          <w:rtl/>
          <w:lang w:bidi="fa-IR"/>
        </w:rPr>
        <w:t>مؤمنین ـ که شامل اهل بیت نیز می‌شود ـ را خواسته، چرا بار دیگر جدا از سایرین</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37"/>
      </w:r>
      <w:r w:rsidR="00087952">
        <w:rPr>
          <w:rFonts w:cs="B Lotus"/>
          <w:sz w:val="28"/>
          <w:szCs w:val="28"/>
          <w:vertAlign w:val="superscript"/>
          <w:rtl/>
          <w:lang w:bidi="fa-IR"/>
        </w:rPr>
        <w:t>)</w:t>
      </w:r>
      <w:r w:rsidRPr="00551A76">
        <w:rPr>
          <w:rFonts w:cs="B Lotus" w:hint="cs"/>
          <w:sz w:val="28"/>
          <w:szCs w:val="28"/>
          <w:rtl/>
          <w:lang w:bidi="fa-IR"/>
        </w:rPr>
        <w:t xml:space="preserve">، </w:t>
      </w:r>
      <w:r w:rsidR="006C188B" w:rsidRPr="00551A76">
        <w:rPr>
          <w:rFonts w:cs="B Lotus" w:hint="cs"/>
          <w:sz w:val="28"/>
          <w:szCs w:val="28"/>
          <w:rtl/>
          <w:lang w:bidi="fa-IR"/>
        </w:rPr>
        <w:t>همسران پیامبر</w:t>
      </w:r>
      <w:r w:rsidR="00962ECD" w:rsidRPr="00551A76">
        <w:rPr>
          <w:rFonts w:cs="B Lotus" w:hint="cs"/>
          <w:sz w:val="28"/>
          <w:szCs w:val="28"/>
          <w:rtl/>
          <w:lang w:bidi="fa-IR"/>
        </w:rPr>
        <w:t xml:space="preserve"> </w:t>
      </w:r>
      <w:r w:rsidR="004B6142" w:rsidRPr="00551A76">
        <w:rPr>
          <w:rFonts w:cs="CTraditional Arabic" w:hint="cs"/>
          <w:sz w:val="28"/>
          <w:szCs w:val="28"/>
          <w:rtl/>
          <w:lang w:bidi="fa-IR"/>
        </w:rPr>
        <w:t>ص</w:t>
      </w:r>
      <w:r w:rsidR="00AC7CA5" w:rsidRPr="00551A76">
        <w:rPr>
          <w:rFonts w:cs="B Lotus" w:hint="cs"/>
          <w:sz w:val="28"/>
          <w:szCs w:val="28"/>
          <w:rtl/>
          <w:lang w:bidi="fa-IR"/>
        </w:rPr>
        <w:t xml:space="preserve"> را مخاطب چنین خطاب</w:t>
      </w:r>
      <w:r w:rsidR="00BC047C" w:rsidRPr="00551A76">
        <w:rPr>
          <w:rFonts w:cs="B Lotus" w:hint="cs"/>
          <w:sz w:val="28"/>
          <w:szCs w:val="28"/>
          <w:rtl/>
          <w:lang w:bidi="fa-IR"/>
        </w:rPr>
        <w:t xml:space="preserve">‌هایی </w:t>
      </w:r>
      <w:r w:rsidR="006C188B" w:rsidRPr="00551A76">
        <w:rPr>
          <w:rFonts w:cs="B Lotus" w:hint="cs"/>
          <w:sz w:val="28"/>
          <w:szCs w:val="28"/>
          <w:rtl/>
          <w:lang w:bidi="fa-IR"/>
        </w:rPr>
        <w:t>قرار داده، مگر</w:t>
      </w:r>
      <w:r w:rsidR="00B374E8" w:rsidRPr="00551A76">
        <w:rPr>
          <w:rFonts w:cs="B Lotus" w:hint="cs"/>
          <w:sz w:val="28"/>
          <w:szCs w:val="28"/>
          <w:rtl/>
          <w:lang w:bidi="fa-IR"/>
        </w:rPr>
        <w:t xml:space="preserve"> آن‌ها </w:t>
      </w:r>
      <w:r w:rsidR="006C188B" w:rsidRPr="00551A76">
        <w:rPr>
          <w:rFonts w:cs="B Lotus" w:hint="cs"/>
          <w:sz w:val="28"/>
          <w:szCs w:val="28"/>
          <w:rtl/>
          <w:lang w:bidi="fa-IR"/>
        </w:rPr>
        <w:t xml:space="preserve">شأن خاصی داشته‌اند؟ </w:t>
      </w:r>
    </w:p>
    <w:p w:rsidR="006C188B" w:rsidRPr="004663E2" w:rsidRDefault="00E63740" w:rsidP="00BD72CD">
      <w:pPr>
        <w:ind w:firstLine="284"/>
        <w:jc w:val="both"/>
        <w:rPr>
          <w:rFonts w:ascii="KFGQPC Uthmanic Script HAFS" w:hAnsi="KFGQPC Uthmanic Script HAFS" w:cs="KFGQPC Uthmanic Script HAFS"/>
          <w:spacing w:val="-2"/>
          <w:sz w:val="28"/>
          <w:szCs w:val="28"/>
          <w:rtl/>
          <w:lang w:bidi="fa-IR"/>
        </w:rPr>
      </w:pPr>
      <w:r w:rsidRPr="004663E2">
        <w:rPr>
          <w:rFonts w:cs="B Lotus" w:hint="cs"/>
          <w:spacing w:val="-2"/>
          <w:sz w:val="28"/>
          <w:szCs w:val="28"/>
          <w:rtl/>
          <w:lang w:bidi="fa-IR"/>
        </w:rPr>
        <w:t xml:space="preserve">آری، چنانکه می‌دانیم در صدر </w:t>
      </w:r>
      <w:r w:rsidR="00AC7CA5" w:rsidRPr="004663E2">
        <w:rPr>
          <w:rFonts w:cs="B Lotus" w:hint="cs"/>
          <w:spacing w:val="-2"/>
          <w:sz w:val="28"/>
          <w:szCs w:val="28"/>
          <w:rtl/>
          <w:lang w:bidi="fa-IR"/>
        </w:rPr>
        <w:t>این دسته از آیات و قبل از خطاب</w:t>
      </w:r>
      <w:r w:rsidR="00345AE2" w:rsidRPr="004663E2">
        <w:rPr>
          <w:rFonts w:cs="B Lotus" w:hint="cs"/>
          <w:spacing w:val="-2"/>
          <w:sz w:val="28"/>
          <w:szCs w:val="28"/>
          <w:rtl/>
          <w:lang w:bidi="fa-IR"/>
        </w:rPr>
        <w:t xml:space="preserve">‌های </w:t>
      </w:r>
      <w:r w:rsidRPr="004663E2">
        <w:rPr>
          <w:rFonts w:cs="B Lotus" w:hint="cs"/>
          <w:spacing w:val="-2"/>
          <w:sz w:val="28"/>
          <w:szCs w:val="28"/>
          <w:rtl/>
          <w:lang w:bidi="fa-IR"/>
        </w:rPr>
        <w:t>مذکور، به</w:t>
      </w:r>
      <w:r w:rsidR="00B374E8" w:rsidRPr="004663E2">
        <w:rPr>
          <w:rFonts w:cs="B Lotus" w:hint="cs"/>
          <w:spacing w:val="-2"/>
          <w:sz w:val="28"/>
          <w:szCs w:val="28"/>
          <w:rtl/>
          <w:lang w:bidi="fa-IR"/>
        </w:rPr>
        <w:t xml:space="preserve"> آن‌ها </w:t>
      </w:r>
      <w:r w:rsidRPr="004663E2">
        <w:rPr>
          <w:rFonts w:cs="B Lotus" w:hint="cs"/>
          <w:spacing w:val="-2"/>
          <w:sz w:val="28"/>
          <w:szCs w:val="28"/>
          <w:rtl/>
          <w:lang w:bidi="fa-IR"/>
        </w:rPr>
        <w:t>گوشزد می‌شود که همسر پیامبر</w:t>
      </w:r>
      <w:r w:rsidR="00962ECD" w:rsidRPr="004663E2">
        <w:rPr>
          <w:rFonts w:cs="B Lotus" w:hint="cs"/>
          <w:spacing w:val="-2"/>
          <w:sz w:val="28"/>
          <w:szCs w:val="28"/>
          <w:rtl/>
          <w:lang w:bidi="fa-IR"/>
        </w:rPr>
        <w:t xml:space="preserve"> </w:t>
      </w:r>
      <w:r w:rsidR="004B6142" w:rsidRPr="004663E2">
        <w:rPr>
          <w:rFonts w:cs="CTraditional Arabic" w:hint="cs"/>
          <w:spacing w:val="-2"/>
          <w:sz w:val="28"/>
          <w:szCs w:val="28"/>
          <w:rtl/>
          <w:lang w:bidi="fa-IR"/>
        </w:rPr>
        <w:t>ص</w:t>
      </w:r>
      <w:r w:rsidRPr="004663E2">
        <w:rPr>
          <w:rFonts w:cs="B Lotus" w:hint="cs"/>
          <w:spacing w:val="-2"/>
          <w:sz w:val="28"/>
          <w:szCs w:val="28"/>
          <w:rtl/>
          <w:lang w:bidi="fa-IR"/>
        </w:rPr>
        <w:t xml:space="preserve"> بودن موجب مسئولیت خاصی است لذا اگر </w:t>
      </w:r>
      <w:r w:rsidR="000B2AF2" w:rsidRPr="004663E2">
        <w:rPr>
          <w:rFonts w:cs="B Lotus" w:hint="cs"/>
          <w:spacing w:val="-2"/>
          <w:sz w:val="28"/>
          <w:szCs w:val="28"/>
          <w:rtl/>
          <w:lang w:bidi="fa-IR"/>
        </w:rPr>
        <w:t>نمی‌خواهی</w:t>
      </w:r>
      <w:r w:rsidR="00AC7CA5" w:rsidRPr="004663E2">
        <w:rPr>
          <w:rFonts w:cs="B Lotus" w:hint="cs"/>
          <w:spacing w:val="-2"/>
          <w:sz w:val="28"/>
          <w:szCs w:val="28"/>
          <w:rtl/>
          <w:lang w:bidi="fa-IR"/>
        </w:rPr>
        <w:t>د یا نمی‌توانید از عهده</w:t>
      </w:r>
      <w:r w:rsidR="005E4528" w:rsidRPr="004663E2">
        <w:rPr>
          <w:rFonts w:cs="B Lotus" w:hint="cs"/>
          <w:spacing w:val="-2"/>
          <w:sz w:val="28"/>
          <w:szCs w:val="28"/>
          <w:rtl/>
          <w:lang w:bidi="fa-IR"/>
        </w:rPr>
        <w:t xml:space="preserve">‌ی </w:t>
      </w:r>
      <w:r w:rsidR="000B2AF2" w:rsidRPr="004663E2">
        <w:rPr>
          <w:rFonts w:cs="B Lotus" w:hint="cs"/>
          <w:spacing w:val="-2"/>
          <w:sz w:val="28"/>
          <w:szCs w:val="28"/>
          <w:rtl/>
          <w:lang w:bidi="fa-IR"/>
        </w:rPr>
        <w:t xml:space="preserve">این مسئولیت برآیید و می‌خواهید به لحاظ مسئولیت، مانند سایرین باشید، </w:t>
      </w:r>
      <w:r w:rsidR="003618A2" w:rsidRPr="004663E2">
        <w:rPr>
          <w:rFonts w:cs="B Lotus" w:hint="cs"/>
          <w:spacing w:val="-2"/>
          <w:sz w:val="28"/>
          <w:szCs w:val="28"/>
          <w:rtl/>
          <w:lang w:bidi="fa-IR"/>
        </w:rPr>
        <w:t>بیایید به خوبی و خوشی از آن حضرت جدا شوید</w:t>
      </w:r>
      <w:r w:rsidR="00962ECD" w:rsidRPr="004663E2">
        <w:rPr>
          <w:rFonts w:cs="B Lotus" w:hint="cs"/>
          <w:spacing w:val="-2"/>
          <w:sz w:val="28"/>
          <w:szCs w:val="28"/>
          <w:rtl/>
          <w:lang w:bidi="fa-IR"/>
        </w:rPr>
        <w:t>.</w:t>
      </w:r>
      <w:r w:rsidR="003618A2" w:rsidRPr="004663E2">
        <w:rPr>
          <w:rFonts w:cs="B Lotus" w:hint="cs"/>
          <w:spacing w:val="-2"/>
          <w:sz w:val="28"/>
          <w:szCs w:val="28"/>
          <w:rtl/>
          <w:lang w:bidi="fa-IR"/>
        </w:rPr>
        <w:t xml:space="preserve"> </w:t>
      </w:r>
      <w:r w:rsidR="006714D8" w:rsidRPr="004663E2">
        <w:rPr>
          <w:rFonts w:cs="B Lotus" w:hint="cs"/>
          <w:spacing w:val="-2"/>
          <w:sz w:val="28"/>
          <w:szCs w:val="28"/>
          <w:rtl/>
          <w:lang w:bidi="fa-IR"/>
        </w:rPr>
        <w:t xml:space="preserve">(احزاب / 28) سپس به آنانی که این مسئولیت را می‌پذیرند، </w:t>
      </w:r>
      <w:r w:rsidR="009922CA" w:rsidRPr="004663E2">
        <w:rPr>
          <w:rFonts w:cs="B Lotus" w:hint="cs"/>
          <w:spacing w:val="-2"/>
          <w:sz w:val="28"/>
          <w:szCs w:val="28"/>
          <w:rtl/>
          <w:lang w:bidi="fa-IR"/>
        </w:rPr>
        <w:t>می‌فرماید</w:t>
      </w:r>
      <w:r w:rsidR="003932E7" w:rsidRPr="004663E2">
        <w:rPr>
          <w:rFonts w:cs="B Lotus" w:hint="cs"/>
          <w:spacing w:val="-2"/>
          <w:sz w:val="28"/>
          <w:szCs w:val="28"/>
          <w:rtl/>
          <w:lang w:bidi="fa-IR"/>
        </w:rPr>
        <w:t>:</w:t>
      </w:r>
      <w:r w:rsidR="006A7227" w:rsidRPr="004663E2">
        <w:rPr>
          <w:rFonts w:cs="B Lotus" w:hint="cs"/>
          <w:spacing w:val="-2"/>
          <w:sz w:val="28"/>
          <w:szCs w:val="28"/>
          <w:rtl/>
          <w:lang w:bidi="fa-IR"/>
        </w:rPr>
        <w:t xml:space="preserve"> </w:t>
      </w:r>
      <w:r w:rsidR="006A7227" w:rsidRPr="004663E2">
        <w:rPr>
          <w:rFonts w:ascii="Traditional Arabic" w:hAnsi="Traditional Arabic"/>
          <w:spacing w:val="-2"/>
          <w:sz w:val="28"/>
          <w:szCs w:val="28"/>
          <w:rtl/>
          <w:lang w:bidi="fa-IR"/>
        </w:rPr>
        <w:t>﴿</w:t>
      </w:r>
      <w:r w:rsidR="006A7227" w:rsidRPr="004663E2">
        <w:rPr>
          <w:rFonts w:ascii="KFGQPC Uthmanic Script HAFS" w:hAnsi="KFGQPC Uthmanic Script HAFS" w:cs="KFGQPC Uthmanic Script HAFS"/>
          <w:spacing w:val="-2"/>
          <w:sz w:val="28"/>
          <w:szCs w:val="28"/>
          <w:rtl/>
          <w:lang w:bidi="fa-IR"/>
        </w:rPr>
        <w:t xml:space="preserve">يَٰنِسَآءَ </w:t>
      </w:r>
      <w:r w:rsidR="006A7227" w:rsidRPr="004663E2">
        <w:rPr>
          <w:rFonts w:ascii="KFGQPC Uthmanic Script HAFS" w:hAnsi="KFGQPC Uthmanic Script HAFS" w:cs="KFGQPC Uthmanic Script HAFS" w:hint="cs"/>
          <w:spacing w:val="-2"/>
          <w:sz w:val="28"/>
          <w:szCs w:val="28"/>
          <w:rtl/>
          <w:lang w:bidi="fa-IR"/>
        </w:rPr>
        <w:t>ٱلنَّبِيِّ</w:t>
      </w:r>
      <w:r w:rsidR="006A7227" w:rsidRPr="004663E2">
        <w:rPr>
          <w:rFonts w:ascii="KFGQPC Uthmanic Script HAFS" w:hAnsi="KFGQPC Uthmanic Script HAFS" w:cs="KFGQPC Uthmanic Script HAFS"/>
          <w:spacing w:val="-2"/>
          <w:sz w:val="28"/>
          <w:szCs w:val="28"/>
          <w:rtl/>
          <w:lang w:bidi="fa-IR"/>
        </w:rPr>
        <w:t xml:space="preserve"> لَسۡتُنَّ كَأَحَدٖ مِّنَ </w:t>
      </w:r>
      <w:r w:rsidR="006A7227" w:rsidRPr="004663E2">
        <w:rPr>
          <w:rFonts w:ascii="KFGQPC Uthmanic Script HAFS" w:hAnsi="KFGQPC Uthmanic Script HAFS" w:cs="KFGQPC Uthmanic Script HAFS" w:hint="cs"/>
          <w:spacing w:val="-2"/>
          <w:sz w:val="28"/>
          <w:szCs w:val="28"/>
          <w:rtl/>
          <w:lang w:bidi="fa-IR"/>
        </w:rPr>
        <w:t>ٱلنِّسَآءِ</w:t>
      </w:r>
      <w:r w:rsidR="006A7227" w:rsidRPr="004663E2">
        <w:rPr>
          <w:rFonts w:ascii="Traditional Arabic" w:hAnsi="Traditional Arabic"/>
          <w:spacing w:val="-2"/>
          <w:sz w:val="28"/>
          <w:szCs w:val="28"/>
          <w:rtl/>
          <w:lang w:bidi="fa-IR"/>
        </w:rPr>
        <w:t>﴾</w:t>
      </w:r>
      <w:r w:rsidR="00EA0782" w:rsidRPr="004663E2">
        <w:rPr>
          <w:rFonts w:cs="B Lotus" w:hint="cs"/>
          <w:spacing w:val="-2"/>
          <w:sz w:val="28"/>
          <w:szCs w:val="28"/>
          <w:rtl/>
          <w:lang w:bidi="fa-IR"/>
        </w:rPr>
        <w:t xml:space="preserve"> «</w:t>
      </w:r>
      <w:r w:rsidR="001C1AC6" w:rsidRPr="004663E2">
        <w:rPr>
          <w:rFonts w:cs="B Lotus" w:hint="cs"/>
          <w:spacing w:val="-2"/>
          <w:sz w:val="28"/>
          <w:szCs w:val="28"/>
          <w:rtl/>
          <w:lang w:bidi="fa-IR"/>
        </w:rPr>
        <w:t xml:space="preserve">ای زنان پیامبر، </w:t>
      </w:r>
      <w:r w:rsidR="00EA0782" w:rsidRPr="004663E2">
        <w:rPr>
          <w:rFonts w:cs="B Lotus" w:hint="cs"/>
          <w:spacing w:val="-2"/>
          <w:sz w:val="28"/>
          <w:szCs w:val="28"/>
          <w:rtl/>
          <w:lang w:bidi="fa-IR"/>
        </w:rPr>
        <w:t xml:space="preserve">شما همسان هیچ یک از زنان </w:t>
      </w:r>
      <w:r w:rsidR="005C547B" w:rsidRPr="004663E2">
        <w:rPr>
          <w:rFonts w:cs="B Lotus" w:hint="cs"/>
          <w:spacing w:val="-2"/>
          <w:sz w:val="28"/>
          <w:szCs w:val="28"/>
          <w:rtl/>
          <w:lang w:bidi="fa-IR"/>
        </w:rPr>
        <w:t>نیستید»</w:t>
      </w:r>
      <w:r w:rsidR="00087952" w:rsidRPr="004663E2">
        <w:rPr>
          <w:rFonts w:cs="B Lotus"/>
          <w:spacing w:val="-2"/>
          <w:sz w:val="28"/>
          <w:szCs w:val="28"/>
          <w:vertAlign w:val="superscript"/>
          <w:rtl/>
          <w:lang w:bidi="fa-IR"/>
        </w:rPr>
        <w:t>(</w:t>
      </w:r>
      <w:r w:rsidR="00087952" w:rsidRPr="004663E2">
        <w:rPr>
          <w:rFonts w:cs="B Lotus"/>
          <w:spacing w:val="-2"/>
          <w:sz w:val="28"/>
          <w:szCs w:val="28"/>
          <w:vertAlign w:val="superscript"/>
          <w:rtl/>
          <w:lang w:bidi="fa-IR"/>
        </w:rPr>
        <w:footnoteReference w:id="38"/>
      </w:r>
      <w:r w:rsidR="00087952" w:rsidRPr="004663E2">
        <w:rPr>
          <w:rFonts w:cs="B Lotus"/>
          <w:spacing w:val="-2"/>
          <w:sz w:val="28"/>
          <w:szCs w:val="28"/>
          <w:vertAlign w:val="superscript"/>
          <w:rtl/>
          <w:lang w:bidi="fa-IR"/>
        </w:rPr>
        <w:t>)</w:t>
      </w:r>
      <w:r w:rsidR="00962ECD" w:rsidRPr="004663E2">
        <w:rPr>
          <w:rFonts w:cs="B Lotus" w:hint="cs"/>
          <w:spacing w:val="-2"/>
          <w:sz w:val="28"/>
          <w:szCs w:val="28"/>
          <w:rtl/>
          <w:lang w:bidi="fa-IR"/>
        </w:rPr>
        <w:t>.</w:t>
      </w:r>
      <w:r w:rsidR="00BF7A36" w:rsidRPr="004663E2">
        <w:rPr>
          <w:rFonts w:cs="B Lotus" w:hint="cs"/>
          <w:spacing w:val="-2"/>
          <w:sz w:val="28"/>
          <w:szCs w:val="28"/>
          <w:rtl/>
          <w:lang w:bidi="fa-IR"/>
        </w:rPr>
        <w:t xml:space="preserve"> </w:t>
      </w:r>
      <w:r w:rsidR="00AC7CA5" w:rsidRPr="004663E2">
        <w:rPr>
          <w:rFonts w:cs="B Lotus" w:hint="cs"/>
          <w:spacing w:val="-2"/>
          <w:sz w:val="28"/>
          <w:szCs w:val="28"/>
          <w:rtl/>
          <w:lang w:bidi="fa-IR"/>
        </w:rPr>
        <w:t>همه</w:t>
      </w:r>
      <w:r w:rsidR="005E4528" w:rsidRPr="004663E2">
        <w:rPr>
          <w:rFonts w:cs="B Lotus" w:hint="cs"/>
          <w:spacing w:val="-2"/>
          <w:sz w:val="28"/>
          <w:szCs w:val="28"/>
          <w:rtl/>
          <w:lang w:bidi="fa-IR"/>
        </w:rPr>
        <w:t xml:space="preserve">‌ی </w:t>
      </w:r>
      <w:r w:rsidR="00D97847" w:rsidRPr="004663E2">
        <w:rPr>
          <w:rFonts w:cs="B Lotus" w:hint="cs"/>
          <w:spacing w:val="-2"/>
          <w:sz w:val="28"/>
          <w:szCs w:val="28"/>
          <w:rtl/>
          <w:lang w:bidi="fa-IR"/>
        </w:rPr>
        <w:t>چشم‌ها به سوی شماست و طبعاً آنچه از سایرین خواسته شده، با تأکید و شدت بیشتری از شما توقع می‌رود شما ساکن خانه‌ای هستید که در آن آیات حکمت‌آمی</w:t>
      </w:r>
      <w:r w:rsidR="00AC7CA5" w:rsidRPr="004663E2">
        <w:rPr>
          <w:rFonts w:cs="B Lotus" w:hint="cs"/>
          <w:spacing w:val="-2"/>
          <w:sz w:val="28"/>
          <w:szCs w:val="28"/>
          <w:rtl/>
          <w:lang w:bidi="fa-IR"/>
        </w:rPr>
        <w:t>ز الهی نازل می‌شود و تلاوت‌کننده</w:t>
      </w:r>
      <w:r w:rsidR="005E4528" w:rsidRPr="004663E2">
        <w:rPr>
          <w:rFonts w:cs="B Lotus" w:hint="cs"/>
          <w:spacing w:val="-2"/>
          <w:sz w:val="28"/>
          <w:szCs w:val="28"/>
          <w:rtl/>
          <w:lang w:bidi="fa-IR"/>
        </w:rPr>
        <w:t xml:space="preserve">‌ی </w:t>
      </w:r>
      <w:r w:rsidR="00D97847" w:rsidRPr="004663E2">
        <w:rPr>
          <w:rFonts w:cs="B Lotus" w:hint="cs"/>
          <w:spacing w:val="-2"/>
          <w:sz w:val="28"/>
          <w:szCs w:val="28"/>
          <w:rtl/>
          <w:lang w:bidi="fa-IR"/>
        </w:rPr>
        <w:t xml:space="preserve">آن پیامبر خداست. شما در موقعیتی قرار </w:t>
      </w:r>
      <w:r w:rsidR="002374EE" w:rsidRPr="004663E2">
        <w:rPr>
          <w:rFonts w:cs="B Lotus" w:hint="cs"/>
          <w:spacing w:val="-2"/>
          <w:sz w:val="28"/>
          <w:szCs w:val="28"/>
          <w:rtl/>
          <w:lang w:bidi="fa-IR"/>
        </w:rPr>
        <w:t>دارید که آبروی رسالت و حرمت پیامبر</w:t>
      </w:r>
      <w:r w:rsidR="00962ECD" w:rsidRPr="004663E2">
        <w:rPr>
          <w:rFonts w:cs="B Lotus" w:hint="cs"/>
          <w:spacing w:val="-2"/>
          <w:sz w:val="28"/>
          <w:szCs w:val="28"/>
          <w:rtl/>
          <w:lang w:bidi="fa-IR"/>
        </w:rPr>
        <w:t xml:space="preserve"> </w:t>
      </w:r>
      <w:r w:rsidR="004B6142" w:rsidRPr="004663E2">
        <w:rPr>
          <w:rFonts w:cs="CTraditional Arabic" w:hint="cs"/>
          <w:spacing w:val="-2"/>
          <w:sz w:val="28"/>
          <w:szCs w:val="28"/>
          <w:rtl/>
          <w:lang w:bidi="fa-IR"/>
        </w:rPr>
        <w:t>ص</w:t>
      </w:r>
      <w:r w:rsidR="002374EE" w:rsidRPr="004663E2">
        <w:rPr>
          <w:rFonts w:cs="B Lotus" w:hint="cs"/>
          <w:spacing w:val="-2"/>
          <w:sz w:val="28"/>
          <w:szCs w:val="28"/>
          <w:rtl/>
          <w:lang w:bidi="fa-IR"/>
        </w:rPr>
        <w:t xml:space="preserve"> به شما نیز وابسته است. بنابراین</w:t>
      </w:r>
      <w:r w:rsidR="00962ECD" w:rsidRPr="004663E2">
        <w:rPr>
          <w:rFonts w:cs="B Lotus" w:hint="cs"/>
          <w:spacing w:val="-2"/>
          <w:sz w:val="28"/>
          <w:szCs w:val="28"/>
          <w:rtl/>
          <w:lang w:bidi="fa-IR"/>
        </w:rPr>
        <w:t>،</w:t>
      </w:r>
      <w:r w:rsidR="00AC7CA5" w:rsidRPr="004663E2">
        <w:rPr>
          <w:rFonts w:cs="B Lotus" w:hint="cs"/>
          <w:spacing w:val="-2"/>
          <w:sz w:val="28"/>
          <w:szCs w:val="28"/>
          <w:rtl/>
          <w:lang w:bidi="fa-IR"/>
        </w:rPr>
        <w:t xml:space="preserve"> اگر تقوی پیشه کنید</w:t>
      </w:r>
      <w:r w:rsidR="002374EE" w:rsidRPr="004663E2">
        <w:rPr>
          <w:rFonts w:cs="B Lotus" w:hint="cs"/>
          <w:spacing w:val="-2"/>
          <w:sz w:val="28"/>
          <w:szCs w:val="28"/>
          <w:rtl/>
          <w:lang w:bidi="fa-IR"/>
        </w:rPr>
        <w:t>، تأثیر مثبت بر رسالت و تبلیغ پیامبر</w:t>
      </w:r>
      <w:r w:rsidR="004B6142" w:rsidRPr="004663E2">
        <w:rPr>
          <w:rFonts w:cs="CTraditional Arabic" w:hint="cs"/>
          <w:spacing w:val="-2"/>
          <w:sz w:val="28"/>
          <w:szCs w:val="28"/>
          <w:rtl/>
          <w:lang w:bidi="fa-IR"/>
        </w:rPr>
        <w:t>ص</w:t>
      </w:r>
      <w:r w:rsidR="002374EE" w:rsidRPr="004663E2">
        <w:rPr>
          <w:rFonts w:cs="B Lotus" w:hint="cs"/>
          <w:spacing w:val="-2"/>
          <w:sz w:val="28"/>
          <w:szCs w:val="28"/>
          <w:rtl/>
          <w:lang w:bidi="fa-IR"/>
        </w:rPr>
        <w:t xml:space="preserve"> دارید و دو برابر پاداش می‌گیرید ـ یک بار به سبب آنکه به عنوان </w:t>
      </w:r>
      <w:r w:rsidR="00E00ADB" w:rsidRPr="004663E2">
        <w:rPr>
          <w:rFonts w:cs="B Lotus" w:hint="cs"/>
          <w:spacing w:val="-2"/>
          <w:sz w:val="28"/>
          <w:szCs w:val="28"/>
          <w:rtl/>
          <w:lang w:bidi="fa-IR"/>
        </w:rPr>
        <w:t>مسلمان کار خیر کرده‌اید و یک بار به سبب تأثیر مثبتی که کار شما بر تبلیغ پیامبر</w:t>
      </w:r>
      <w:r w:rsidR="004B6142" w:rsidRPr="004663E2">
        <w:rPr>
          <w:rFonts w:cs="CTraditional Arabic" w:hint="cs"/>
          <w:spacing w:val="-2"/>
          <w:sz w:val="28"/>
          <w:szCs w:val="28"/>
          <w:rtl/>
          <w:lang w:bidi="fa-IR"/>
        </w:rPr>
        <w:t>ص</w:t>
      </w:r>
      <w:r w:rsidR="00E00ADB" w:rsidRPr="004663E2">
        <w:rPr>
          <w:rFonts w:cs="B Lotus" w:hint="cs"/>
          <w:spacing w:val="-2"/>
          <w:sz w:val="28"/>
          <w:szCs w:val="28"/>
          <w:rtl/>
          <w:lang w:bidi="fa-IR"/>
        </w:rPr>
        <w:t xml:space="preserve"> داشته است ـ و اگر به کج‌روی </w:t>
      </w:r>
      <w:r w:rsidR="007D3C53" w:rsidRPr="004663E2">
        <w:rPr>
          <w:rFonts w:cs="B Lotus" w:hint="cs"/>
          <w:spacing w:val="-2"/>
          <w:sz w:val="28"/>
          <w:szCs w:val="28"/>
          <w:rtl/>
          <w:lang w:bidi="fa-IR"/>
        </w:rPr>
        <w:t>و اعمال ناشایست دچار شوید از تأثیر زحمات پیامبر</w:t>
      </w:r>
      <w:r w:rsidR="004B6142" w:rsidRPr="004663E2">
        <w:rPr>
          <w:rFonts w:cs="CTraditional Arabic" w:hint="cs"/>
          <w:spacing w:val="-2"/>
          <w:sz w:val="28"/>
          <w:szCs w:val="28"/>
          <w:rtl/>
          <w:lang w:bidi="fa-IR"/>
        </w:rPr>
        <w:t>ص</w:t>
      </w:r>
      <w:r w:rsidR="007D3C53" w:rsidRPr="004663E2">
        <w:rPr>
          <w:rFonts w:cs="B Lotus" w:hint="cs"/>
          <w:spacing w:val="-2"/>
          <w:sz w:val="28"/>
          <w:szCs w:val="28"/>
          <w:rtl/>
          <w:lang w:bidi="fa-IR"/>
        </w:rPr>
        <w:t xml:space="preserve"> در تبلیغ، می‌کاهید و دو برابر </w:t>
      </w:r>
      <w:r w:rsidR="00E048EC" w:rsidRPr="004663E2">
        <w:rPr>
          <w:rFonts w:cs="B Lotus" w:hint="cs"/>
          <w:spacing w:val="-2"/>
          <w:sz w:val="28"/>
          <w:szCs w:val="28"/>
          <w:rtl/>
          <w:lang w:bidi="fa-IR"/>
        </w:rPr>
        <w:t xml:space="preserve">عذاب خواهید شد. مردم به شما نظر دارند و چون ببینند </w:t>
      </w:r>
      <w:r w:rsidR="00AC7CA5" w:rsidRPr="004663E2">
        <w:rPr>
          <w:rFonts w:cs="B Lotus" w:hint="cs"/>
          <w:spacing w:val="-2"/>
          <w:sz w:val="28"/>
          <w:szCs w:val="28"/>
          <w:rtl/>
          <w:lang w:bidi="fa-IR"/>
        </w:rPr>
        <w:t>که اعمال و کردارتان چنانکه باید</w:t>
      </w:r>
      <w:r w:rsidR="00E048EC" w:rsidRPr="004663E2">
        <w:rPr>
          <w:rFonts w:cs="B Lotus" w:hint="cs"/>
          <w:spacing w:val="-2"/>
          <w:sz w:val="28"/>
          <w:szCs w:val="28"/>
          <w:rtl/>
          <w:lang w:bidi="fa-IR"/>
        </w:rPr>
        <w:t xml:space="preserve"> نیست</w:t>
      </w:r>
      <w:r w:rsidR="00BD72CD">
        <w:rPr>
          <w:rFonts w:cs="B Lotus" w:hint="cs"/>
          <w:spacing w:val="-2"/>
          <w:sz w:val="28"/>
          <w:szCs w:val="28"/>
          <w:rtl/>
          <w:lang w:bidi="fa-IR"/>
        </w:rPr>
        <w:t>،</w:t>
      </w:r>
      <w:r w:rsidR="00E048EC" w:rsidRPr="004663E2">
        <w:rPr>
          <w:rFonts w:cs="B Lotus" w:hint="cs"/>
          <w:spacing w:val="-2"/>
          <w:sz w:val="28"/>
          <w:szCs w:val="28"/>
          <w:rtl/>
          <w:lang w:bidi="fa-IR"/>
        </w:rPr>
        <w:t xml:space="preserve"> در پیروی از پیامبر</w:t>
      </w:r>
      <w:r w:rsidR="00962ECD" w:rsidRPr="004663E2">
        <w:rPr>
          <w:rFonts w:cs="B Lotus" w:hint="cs"/>
          <w:spacing w:val="-2"/>
          <w:sz w:val="28"/>
          <w:szCs w:val="28"/>
          <w:rtl/>
          <w:lang w:bidi="fa-IR"/>
        </w:rPr>
        <w:t xml:space="preserve"> </w:t>
      </w:r>
      <w:r w:rsidR="004B6142" w:rsidRPr="004663E2">
        <w:rPr>
          <w:rFonts w:cs="CTraditional Arabic" w:hint="cs"/>
          <w:spacing w:val="-2"/>
          <w:sz w:val="28"/>
          <w:szCs w:val="28"/>
          <w:rtl/>
          <w:lang w:bidi="fa-IR"/>
        </w:rPr>
        <w:t>ص</w:t>
      </w:r>
      <w:r w:rsidR="00E048EC" w:rsidRPr="004663E2">
        <w:rPr>
          <w:rFonts w:cs="B Lotus" w:hint="cs"/>
          <w:spacing w:val="-2"/>
          <w:sz w:val="28"/>
          <w:szCs w:val="28"/>
          <w:rtl/>
          <w:lang w:bidi="fa-IR"/>
        </w:rPr>
        <w:t xml:space="preserve"> و پذیرش دعوت او سست شده </w:t>
      </w:r>
      <w:r w:rsidR="00BB556C" w:rsidRPr="004663E2">
        <w:rPr>
          <w:rFonts w:cs="B Lotus" w:hint="cs"/>
          <w:spacing w:val="-2"/>
          <w:sz w:val="28"/>
          <w:szCs w:val="28"/>
          <w:rtl/>
          <w:lang w:bidi="fa-IR"/>
        </w:rPr>
        <w:t>و خواهند گفت</w:t>
      </w:r>
      <w:r w:rsidR="00962ECD" w:rsidRPr="004663E2">
        <w:rPr>
          <w:rFonts w:cs="B Lotus" w:hint="cs"/>
          <w:spacing w:val="-2"/>
          <w:sz w:val="28"/>
          <w:szCs w:val="28"/>
          <w:rtl/>
          <w:lang w:bidi="fa-IR"/>
        </w:rPr>
        <w:t>:</w:t>
      </w:r>
      <w:r w:rsidR="00BB556C" w:rsidRPr="004663E2">
        <w:rPr>
          <w:rFonts w:cs="B Lotus" w:hint="cs"/>
          <w:spacing w:val="-2"/>
          <w:sz w:val="28"/>
          <w:szCs w:val="28"/>
          <w:rtl/>
          <w:lang w:bidi="fa-IR"/>
        </w:rPr>
        <w:t xml:space="preserve"> کسی که نزدیکترین افراد به او یعنی همسرانش که مجا</w:t>
      </w:r>
      <w:r w:rsidR="00AC7CA5" w:rsidRPr="004663E2">
        <w:rPr>
          <w:rFonts w:cs="B Lotus" w:hint="cs"/>
          <w:spacing w:val="-2"/>
          <w:sz w:val="28"/>
          <w:szCs w:val="28"/>
          <w:rtl/>
          <w:lang w:bidi="fa-IR"/>
        </w:rPr>
        <w:t xml:space="preserve">لست دائم بر او دارند، چنین‌اند </w:t>
      </w:r>
      <w:r w:rsidR="00AC7CA5" w:rsidRPr="004663E2">
        <w:rPr>
          <w:rFonts w:cs="B Lotus" w:hint="cs"/>
          <w:spacing w:val="-2"/>
          <w:sz w:val="28"/>
          <w:szCs w:val="28"/>
          <w:rtl/>
          <w:lang w:bidi="ar-AE"/>
        </w:rPr>
        <w:t xml:space="preserve">و </w:t>
      </w:r>
      <w:r w:rsidR="00AC7CA5" w:rsidRPr="004663E2">
        <w:rPr>
          <w:rFonts w:cs="B Lotus" w:hint="cs"/>
          <w:spacing w:val="-2"/>
          <w:sz w:val="28"/>
          <w:szCs w:val="28"/>
          <w:rtl/>
          <w:lang w:bidi="fa-IR"/>
        </w:rPr>
        <w:t>چگونه</w:t>
      </w:r>
      <w:r w:rsidR="00BB556C" w:rsidRPr="004663E2">
        <w:rPr>
          <w:rFonts w:cs="B Lotus" w:hint="cs"/>
          <w:spacing w:val="-2"/>
          <w:sz w:val="28"/>
          <w:szCs w:val="28"/>
          <w:rtl/>
          <w:lang w:bidi="fa-IR"/>
        </w:rPr>
        <w:t xml:space="preserve"> پیامبر</w:t>
      </w:r>
      <w:r w:rsidR="00962ECD" w:rsidRPr="004663E2">
        <w:rPr>
          <w:rFonts w:cs="B Lotus" w:hint="cs"/>
          <w:spacing w:val="-2"/>
          <w:sz w:val="28"/>
          <w:szCs w:val="28"/>
          <w:rtl/>
          <w:lang w:bidi="fa-IR"/>
        </w:rPr>
        <w:t xml:space="preserve"> </w:t>
      </w:r>
      <w:r w:rsidR="004B6142" w:rsidRPr="004663E2">
        <w:rPr>
          <w:rFonts w:cs="CTraditional Arabic" w:hint="cs"/>
          <w:spacing w:val="-2"/>
          <w:sz w:val="28"/>
          <w:szCs w:val="28"/>
          <w:rtl/>
          <w:lang w:bidi="fa-IR"/>
        </w:rPr>
        <w:t>ص</w:t>
      </w:r>
      <w:r w:rsidR="00BB556C" w:rsidRPr="004663E2">
        <w:rPr>
          <w:rFonts w:cs="B Lotus" w:hint="cs"/>
          <w:spacing w:val="-2"/>
          <w:sz w:val="28"/>
          <w:szCs w:val="28"/>
          <w:rtl/>
          <w:lang w:bidi="fa-IR"/>
        </w:rPr>
        <w:t xml:space="preserve"> نتوانسته‌</w:t>
      </w:r>
      <w:r w:rsidR="00B374E8" w:rsidRPr="004663E2">
        <w:rPr>
          <w:rFonts w:cs="B Lotus" w:hint="cs"/>
          <w:spacing w:val="-2"/>
          <w:sz w:val="28"/>
          <w:szCs w:val="28"/>
          <w:rtl/>
          <w:lang w:bidi="fa-IR"/>
        </w:rPr>
        <w:t xml:space="preserve"> آن‌ها </w:t>
      </w:r>
      <w:r w:rsidR="00BB556C" w:rsidRPr="004663E2">
        <w:rPr>
          <w:rFonts w:cs="B Lotus" w:hint="cs"/>
          <w:spacing w:val="-2"/>
          <w:sz w:val="28"/>
          <w:szCs w:val="28"/>
          <w:rtl/>
          <w:lang w:bidi="fa-IR"/>
        </w:rPr>
        <w:t>را تربیت و تزکیه نماید،</w:t>
      </w:r>
      <w:r w:rsidR="004663E2">
        <w:rPr>
          <w:rFonts w:cs="B Lotus" w:hint="cs"/>
          <w:spacing w:val="-2"/>
          <w:sz w:val="28"/>
          <w:szCs w:val="28"/>
          <w:rtl/>
          <w:lang w:bidi="fa-IR"/>
        </w:rPr>
        <w:t xml:space="preserve"> </w:t>
      </w:r>
      <w:r w:rsidR="00AC7CA5" w:rsidRPr="004663E2">
        <w:rPr>
          <w:rFonts w:cs="B Lotus" w:hint="cs"/>
          <w:spacing w:val="-2"/>
          <w:sz w:val="28"/>
          <w:szCs w:val="28"/>
          <w:rtl/>
          <w:lang w:bidi="fa-IR"/>
        </w:rPr>
        <w:t>پس</w:t>
      </w:r>
      <w:r w:rsidR="00BB556C" w:rsidRPr="004663E2">
        <w:rPr>
          <w:rFonts w:cs="B Lotus" w:hint="cs"/>
          <w:spacing w:val="-2"/>
          <w:sz w:val="28"/>
          <w:szCs w:val="28"/>
          <w:rtl/>
          <w:lang w:bidi="fa-IR"/>
        </w:rPr>
        <w:t xml:space="preserve"> چگونه می‌خواهد ما را تزکیه و تربیت کند؟ </w:t>
      </w:r>
      <w:r w:rsidR="0029458D" w:rsidRPr="004663E2">
        <w:rPr>
          <w:rFonts w:cs="B Lotus" w:hint="cs"/>
          <w:spacing w:val="-2"/>
          <w:sz w:val="28"/>
          <w:szCs w:val="28"/>
          <w:rtl/>
          <w:lang w:bidi="fa-IR"/>
        </w:rPr>
        <w:t>از این رو می‌فرماید</w:t>
      </w:r>
      <w:r w:rsidR="00962ECD" w:rsidRPr="004663E2">
        <w:rPr>
          <w:rFonts w:cs="B Lotus" w:hint="cs"/>
          <w:spacing w:val="-2"/>
          <w:sz w:val="28"/>
          <w:szCs w:val="28"/>
          <w:rtl/>
          <w:lang w:bidi="fa-IR"/>
        </w:rPr>
        <w:t>:</w:t>
      </w:r>
      <w:r w:rsidR="0029458D" w:rsidRPr="004663E2">
        <w:rPr>
          <w:rFonts w:cs="B Lotus" w:hint="cs"/>
          <w:spacing w:val="-2"/>
          <w:sz w:val="28"/>
          <w:szCs w:val="28"/>
          <w:rtl/>
          <w:lang w:bidi="fa-IR"/>
        </w:rPr>
        <w:t xml:space="preserve"> شما باید بیش از دیگران به اوامر الهی مقید و عامل باشید و با شدت بیشتری از نواهی الهی اجتناب کنید و این خواسته نه به منظور سختگیری بر شماست بلکه برای آن است که پاک شوید و غبار گناه بر </w:t>
      </w:r>
      <w:r w:rsidR="00721123" w:rsidRPr="004663E2">
        <w:rPr>
          <w:rFonts w:cs="B Lotus" w:hint="cs"/>
          <w:spacing w:val="-2"/>
          <w:sz w:val="28"/>
          <w:szCs w:val="28"/>
          <w:rtl/>
          <w:lang w:bidi="fa-IR"/>
        </w:rPr>
        <w:t>دامن شخص</w:t>
      </w:r>
      <w:r w:rsidR="00962ECD" w:rsidRPr="004663E2">
        <w:rPr>
          <w:rFonts w:cs="B Lotus" w:hint="cs"/>
          <w:spacing w:val="-2"/>
          <w:sz w:val="28"/>
          <w:szCs w:val="28"/>
          <w:rtl/>
          <w:lang w:bidi="fa-IR"/>
        </w:rPr>
        <w:t>ی</w:t>
      </w:r>
      <w:r w:rsidR="00721123" w:rsidRPr="004663E2">
        <w:rPr>
          <w:rFonts w:cs="B Lotus" w:hint="cs"/>
          <w:spacing w:val="-2"/>
          <w:sz w:val="28"/>
          <w:szCs w:val="28"/>
          <w:rtl/>
          <w:lang w:bidi="fa-IR"/>
        </w:rPr>
        <w:t xml:space="preserve">ت شما که مورد توجه دیگران است، ننشیند. </w:t>
      </w:r>
    </w:p>
    <w:p w:rsidR="007773AB" w:rsidRPr="00551A76" w:rsidRDefault="007773AB" w:rsidP="00ED7BFE">
      <w:pPr>
        <w:pStyle w:val="a2"/>
        <w:rPr>
          <w:rtl/>
        </w:rPr>
      </w:pPr>
      <w:bookmarkStart w:id="79" w:name="_Toc399449523"/>
      <w:r w:rsidRPr="00551A76">
        <w:rPr>
          <w:rFonts w:hint="cs"/>
          <w:rtl/>
        </w:rPr>
        <w:t>آیا زنان پیامبر معصومند؟</w:t>
      </w:r>
      <w:bookmarkEnd w:id="79"/>
    </w:p>
    <w:p w:rsidR="00721123" w:rsidRPr="004663E2" w:rsidRDefault="00431F27" w:rsidP="00721123">
      <w:pPr>
        <w:ind w:firstLine="284"/>
        <w:jc w:val="both"/>
        <w:rPr>
          <w:rFonts w:cs="B Lotus"/>
          <w:spacing w:val="-3"/>
          <w:sz w:val="28"/>
          <w:szCs w:val="28"/>
          <w:rtl/>
          <w:lang w:bidi="fa-IR"/>
        </w:rPr>
      </w:pPr>
      <w:r w:rsidRPr="004663E2">
        <w:rPr>
          <w:rFonts w:cs="B Lotus" w:hint="cs"/>
          <w:spacing w:val="-3"/>
          <w:sz w:val="28"/>
          <w:szCs w:val="28"/>
          <w:rtl/>
          <w:lang w:bidi="fa-IR"/>
        </w:rPr>
        <w:t>همین موضوع نیز می‌رساند که مخاطبین آیه تکویناً معصوم نیستند بلکه طهارت</w:t>
      </w:r>
      <w:r w:rsidR="00B374E8" w:rsidRPr="004663E2">
        <w:rPr>
          <w:rFonts w:cs="B Lotus" w:hint="cs"/>
          <w:spacing w:val="-3"/>
          <w:sz w:val="28"/>
          <w:szCs w:val="28"/>
          <w:rtl/>
          <w:lang w:bidi="fa-IR"/>
        </w:rPr>
        <w:t xml:space="preserve"> آن‌ها </w:t>
      </w:r>
      <w:r w:rsidRPr="004663E2">
        <w:rPr>
          <w:rFonts w:cs="B Lotus" w:hint="cs"/>
          <w:spacing w:val="-3"/>
          <w:sz w:val="28"/>
          <w:szCs w:val="28"/>
          <w:rtl/>
          <w:lang w:bidi="fa-IR"/>
        </w:rPr>
        <w:t>مشروط است. طهارت هر یک از</w:t>
      </w:r>
      <w:r w:rsidR="00B374E8" w:rsidRPr="004663E2">
        <w:rPr>
          <w:rFonts w:cs="B Lotus" w:hint="cs"/>
          <w:spacing w:val="-3"/>
          <w:sz w:val="28"/>
          <w:szCs w:val="28"/>
          <w:rtl/>
          <w:lang w:bidi="fa-IR"/>
        </w:rPr>
        <w:t xml:space="preserve"> آن‌ها </w:t>
      </w:r>
      <w:r w:rsidRPr="004663E2">
        <w:rPr>
          <w:rFonts w:cs="B Lotus" w:hint="cs"/>
          <w:spacing w:val="-3"/>
          <w:sz w:val="28"/>
          <w:szCs w:val="28"/>
          <w:rtl/>
          <w:lang w:bidi="fa-IR"/>
        </w:rPr>
        <w:t>منوط است به میزان اطاعتشان از اوامر الهی. هر که بیشتر طاعت و عبادت کند طهارت بیشتری ک</w:t>
      </w:r>
      <w:r w:rsidR="00AC7CA5" w:rsidRPr="004663E2">
        <w:rPr>
          <w:rFonts w:cs="B Lotus" w:hint="cs"/>
          <w:spacing w:val="-3"/>
          <w:sz w:val="28"/>
          <w:szCs w:val="28"/>
          <w:rtl/>
          <w:lang w:bidi="fa-IR"/>
        </w:rPr>
        <w:t>سب می‌کند. ما مدعی نیستیم که همه</w:t>
      </w:r>
      <w:r w:rsidR="005E4528" w:rsidRPr="004663E2">
        <w:rPr>
          <w:rFonts w:cs="B Lotus" w:hint="cs"/>
          <w:spacing w:val="-3"/>
          <w:sz w:val="28"/>
          <w:szCs w:val="28"/>
          <w:rtl/>
          <w:lang w:bidi="fa-IR"/>
        </w:rPr>
        <w:t xml:space="preserve">‌ی </w:t>
      </w:r>
      <w:r w:rsidRPr="004663E2">
        <w:rPr>
          <w:rFonts w:cs="B Lotus" w:hint="cs"/>
          <w:spacing w:val="-3"/>
          <w:sz w:val="28"/>
          <w:szCs w:val="28"/>
          <w:rtl/>
          <w:lang w:bidi="fa-IR"/>
        </w:rPr>
        <w:t>مخاطبین آیات مورد نظر، در اطاعت از خدا یکسان بوده‌اند بلکه سهم هر یک از</w:t>
      </w:r>
      <w:r w:rsidR="00B374E8" w:rsidRPr="004663E2">
        <w:rPr>
          <w:rFonts w:cs="B Lotus" w:hint="cs"/>
          <w:spacing w:val="-3"/>
          <w:sz w:val="28"/>
          <w:szCs w:val="28"/>
          <w:rtl/>
          <w:lang w:bidi="fa-IR"/>
        </w:rPr>
        <w:t xml:space="preserve"> آن‌ها </w:t>
      </w:r>
      <w:r w:rsidRPr="004663E2">
        <w:rPr>
          <w:rFonts w:cs="B Lotus" w:hint="cs"/>
          <w:spacing w:val="-3"/>
          <w:sz w:val="28"/>
          <w:szCs w:val="28"/>
          <w:rtl/>
          <w:lang w:bidi="fa-IR"/>
        </w:rPr>
        <w:t xml:space="preserve">از طهارت، متناسب است با مجاهدتی که در راه رضای خدا کرده‌اند. </w:t>
      </w:r>
    </w:p>
    <w:p w:rsidR="00431F27" w:rsidRPr="00ED4998" w:rsidRDefault="00AC7CA5" w:rsidP="00721123">
      <w:pPr>
        <w:ind w:firstLine="284"/>
        <w:jc w:val="both"/>
        <w:rPr>
          <w:rFonts w:cs="B Lotus"/>
          <w:sz w:val="28"/>
          <w:szCs w:val="28"/>
          <w:rtl/>
          <w:lang w:bidi="fa-IR"/>
        </w:rPr>
      </w:pPr>
      <w:r w:rsidRPr="00ED4998">
        <w:rPr>
          <w:rFonts w:cs="B Lotus" w:hint="cs"/>
          <w:sz w:val="28"/>
          <w:szCs w:val="28"/>
          <w:rtl/>
          <w:lang w:bidi="fa-IR"/>
        </w:rPr>
        <w:t>اکنون مناسب است به بند هفتم نامه</w:t>
      </w:r>
      <w:r w:rsidR="005E4528" w:rsidRPr="00ED4998">
        <w:rPr>
          <w:rFonts w:cs="B Lotus" w:hint="cs"/>
          <w:sz w:val="28"/>
          <w:szCs w:val="28"/>
          <w:rtl/>
          <w:lang w:bidi="fa-IR"/>
        </w:rPr>
        <w:t xml:space="preserve">‌ی </w:t>
      </w:r>
      <w:r w:rsidR="0080094E" w:rsidRPr="00ED4998">
        <w:rPr>
          <w:rFonts w:cs="B Lotus" w:hint="cs"/>
          <w:sz w:val="28"/>
          <w:szCs w:val="28"/>
          <w:rtl/>
          <w:lang w:bidi="fa-IR"/>
        </w:rPr>
        <w:t>برادرمان توجه کنیم که با لحنی استبعاد‌آمیز گفته‌اند</w:t>
      </w:r>
      <w:r w:rsidR="003932E7" w:rsidRPr="00ED4998">
        <w:rPr>
          <w:rFonts w:cs="B Lotus" w:hint="cs"/>
          <w:sz w:val="28"/>
          <w:szCs w:val="28"/>
          <w:rtl/>
          <w:lang w:bidi="fa-IR"/>
        </w:rPr>
        <w:t>:</w:t>
      </w:r>
      <w:r w:rsidR="0080094E" w:rsidRPr="00ED4998">
        <w:rPr>
          <w:rFonts w:cs="B Lotus" w:hint="cs"/>
          <w:sz w:val="28"/>
          <w:szCs w:val="28"/>
          <w:rtl/>
          <w:lang w:bidi="fa-IR"/>
        </w:rPr>
        <w:t xml:space="preserve"> «اگر </w:t>
      </w:r>
      <w:r w:rsidR="0080094E" w:rsidRPr="00ED4998">
        <w:rPr>
          <w:rStyle w:val="Char0"/>
          <w:spacing w:val="0"/>
          <w:szCs w:val="26"/>
          <w:rtl/>
        </w:rPr>
        <w:t>اهل البیت</w:t>
      </w:r>
      <w:r w:rsidR="0080094E" w:rsidRPr="00ED4998">
        <w:rPr>
          <w:rFonts w:cs="B Lotus" w:hint="cs"/>
          <w:sz w:val="28"/>
          <w:szCs w:val="28"/>
          <w:rtl/>
          <w:lang w:bidi="fa-IR"/>
        </w:rPr>
        <w:t xml:space="preserve">، زنان رسول‌اند، </w:t>
      </w:r>
      <w:r w:rsidR="004F7DCF" w:rsidRPr="00ED4998">
        <w:rPr>
          <w:rFonts w:cs="B Lotus" w:hint="cs"/>
          <w:sz w:val="28"/>
          <w:szCs w:val="28"/>
          <w:rtl/>
          <w:lang w:bidi="fa-IR"/>
        </w:rPr>
        <w:t xml:space="preserve">به </w:t>
      </w:r>
      <w:r w:rsidRPr="00ED4998">
        <w:rPr>
          <w:rFonts w:cs="B Lotus" w:hint="cs"/>
          <w:sz w:val="28"/>
          <w:szCs w:val="28"/>
          <w:rtl/>
          <w:lang w:bidi="fa-IR"/>
        </w:rPr>
        <w:t>موجب این آیه مقامی والاتر از همه</w:t>
      </w:r>
      <w:r w:rsidR="005E4528" w:rsidRPr="00ED4998">
        <w:rPr>
          <w:rFonts w:cs="B Lotus" w:hint="cs"/>
          <w:sz w:val="28"/>
          <w:szCs w:val="28"/>
          <w:rtl/>
          <w:lang w:bidi="fa-IR"/>
        </w:rPr>
        <w:t xml:space="preserve">‌ی </w:t>
      </w:r>
      <w:r w:rsidR="004F7DCF" w:rsidRPr="00ED4998">
        <w:rPr>
          <w:rFonts w:cs="B Lotus" w:hint="cs"/>
          <w:sz w:val="28"/>
          <w:szCs w:val="28"/>
          <w:rtl/>
          <w:lang w:bidi="fa-IR"/>
        </w:rPr>
        <w:t xml:space="preserve">انسان‌ها دارند چرا که هر گونه پلیدی از ایشان زدوده شده است». </w:t>
      </w:r>
    </w:p>
    <w:p w:rsidR="004F7DCF" w:rsidRPr="00ED4998" w:rsidRDefault="00AC7CA5" w:rsidP="00366033">
      <w:pPr>
        <w:ind w:firstLine="284"/>
        <w:jc w:val="both"/>
        <w:rPr>
          <w:rFonts w:cs="B Lotus"/>
          <w:sz w:val="28"/>
          <w:szCs w:val="28"/>
          <w:rtl/>
          <w:lang w:bidi="fa-IR"/>
        </w:rPr>
      </w:pPr>
      <w:r w:rsidRPr="00D125F4">
        <w:rPr>
          <w:rFonts w:cs="B Lotus" w:hint="cs"/>
          <w:sz w:val="28"/>
          <w:szCs w:val="28"/>
          <w:rtl/>
          <w:lang w:bidi="fa-IR"/>
        </w:rPr>
        <w:t>به نظر ما دوری</w:t>
      </w:r>
      <w:r w:rsidR="004F7DCF" w:rsidRPr="00D125F4">
        <w:rPr>
          <w:rFonts w:cs="B Lotus" w:hint="cs"/>
          <w:sz w:val="28"/>
          <w:szCs w:val="28"/>
          <w:rtl/>
          <w:lang w:bidi="fa-IR"/>
        </w:rPr>
        <w:t xml:space="preserve"> ایشان</w:t>
      </w:r>
      <w:r w:rsidRPr="00D125F4">
        <w:rPr>
          <w:rFonts w:cs="B Lotus" w:hint="cs"/>
          <w:sz w:val="28"/>
          <w:szCs w:val="28"/>
          <w:rtl/>
          <w:lang w:bidi="fa-IR"/>
        </w:rPr>
        <w:t xml:space="preserve"> از حقیقت</w:t>
      </w:r>
      <w:r w:rsidR="004F7DCF" w:rsidRPr="00D125F4">
        <w:rPr>
          <w:rFonts w:cs="B Lotus" w:hint="cs"/>
          <w:sz w:val="28"/>
          <w:szCs w:val="28"/>
          <w:rtl/>
          <w:lang w:bidi="fa-IR"/>
        </w:rPr>
        <w:t xml:space="preserve"> تا حدود زیادی متکی به مسایلی از قبیل «واقعة جمل» و نظایر </w:t>
      </w:r>
      <w:r w:rsidR="006D5C5E" w:rsidRPr="00D125F4">
        <w:rPr>
          <w:rFonts w:cs="B Lotus" w:hint="cs"/>
          <w:sz w:val="28"/>
          <w:szCs w:val="28"/>
          <w:rtl/>
          <w:lang w:bidi="fa-IR"/>
        </w:rPr>
        <w:t>آ</w:t>
      </w:r>
      <w:r w:rsidR="004F7DCF" w:rsidRPr="00D125F4">
        <w:rPr>
          <w:rFonts w:cs="B Lotus" w:hint="cs"/>
          <w:sz w:val="28"/>
          <w:szCs w:val="28"/>
          <w:rtl/>
          <w:lang w:bidi="fa-IR"/>
        </w:rPr>
        <w:t>ن است که</w:t>
      </w:r>
      <w:r w:rsidR="00366033" w:rsidRPr="00D125F4">
        <w:rPr>
          <w:rFonts w:cs="B Lotus" w:hint="cs"/>
          <w:sz w:val="28"/>
          <w:szCs w:val="28"/>
          <w:rtl/>
          <w:lang w:bidi="fa-IR"/>
        </w:rPr>
        <w:t xml:space="preserve"> ام المؤمنین</w:t>
      </w:r>
      <w:r w:rsidR="004F7DCF" w:rsidRPr="00D125F4">
        <w:rPr>
          <w:rFonts w:cs="B Lotus" w:hint="cs"/>
          <w:sz w:val="28"/>
          <w:szCs w:val="28"/>
          <w:rtl/>
          <w:lang w:bidi="fa-IR"/>
        </w:rPr>
        <w:t xml:space="preserve"> عایشه همسر رسول خدا</w:t>
      </w:r>
      <w:r w:rsidR="006D5C5E" w:rsidRPr="00D125F4">
        <w:rPr>
          <w:rFonts w:cs="B Lotus" w:hint="cs"/>
          <w:sz w:val="28"/>
          <w:szCs w:val="28"/>
          <w:rtl/>
          <w:lang w:bidi="fa-IR"/>
        </w:rPr>
        <w:t xml:space="preserve"> </w:t>
      </w:r>
      <w:r w:rsidR="004B6142" w:rsidRPr="00D125F4">
        <w:rPr>
          <w:rFonts w:cs="CTraditional Arabic" w:hint="cs"/>
          <w:sz w:val="28"/>
          <w:szCs w:val="28"/>
          <w:rtl/>
          <w:lang w:bidi="fa-IR"/>
        </w:rPr>
        <w:t>ص</w:t>
      </w:r>
      <w:r w:rsidR="004F7DCF" w:rsidRPr="00D125F4">
        <w:rPr>
          <w:rFonts w:cs="B Lotus" w:hint="cs"/>
          <w:sz w:val="28"/>
          <w:szCs w:val="28"/>
          <w:rtl/>
          <w:lang w:bidi="fa-IR"/>
        </w:rPr>
        <w:t xml:space="preserve"> به جنگ با امیرمؤمنان علی</w:t>
      </w:r>
      <w:r w:rsidR="00DF2484" w:rsidRPr="00DF2484">
        <w:rPr>
          <w:rFonts w:cs="CTraditional Arabic" w:hint="cs"/>
          <w:sz w:val="28"/>
          <w:szCs w:val="28"/>
          <w:rtl/>
          <w:lang w:bidi="fa-IR"/>
        </w:rPr>
        <w:t>÷</w:t>
      </w:r>
      <w:r w:rsidR="004F7DCF" w:rsidRPr="00D125F4">
        <w:rPr>
          <w:rFonts w:cs="B Lotus" w:hint="cs"/>
          <w:sz w:val="28"/>
          <w:szCs w:val="28"/>
          <w:rtl/>
          <w:lang w:bidi="fa-IR"/>
        </w:rPr>
        <w:t xml:space="preserve"> </w:t>
      </w:r>
      <w:r w:rsidR="00571F14" w:rsidRPr="00D125F4">
        <w:rPr>
          <w:rFonts w:cs="B Lotus" w:hint="cs"/>
          <w:sz w:val="28"/>
          <w:szCs w:val="28"/>
          <w:rtl/>
          <w:lang w:bidi="fa-IR"/>
        </w:rPr>
        <w:t>برخاست</w:t>
      </w:r>
      <w:r w:rsidR="00153DEA" w:rsidRPr="00D125F4">
        <w:rPr>
          <w:rFonts w:cs="B Lotus" w:hint="cs"/>
          <w:sz w:val="28"/>
          <w:szCs w:val="28"/>
          <w:vertAlign w:val="superscript"/>
          <w:rtl/>
        </w:rPr>
        <w:t>(</w:t>
      </w:r>
      <w:r w:rsidR="00153DEA" w:rsidRPr="00D125F4">
        <w:rPr>
          <w:rStyle w:val="FootnoteReference"/>
          <w:rFonts w:ascii="Traditional Arabic" w:hAnsi="Traditional Arabic" w:cs="B Lotus"/>
          <w:color w:val="000000"/>
          <w:sz w:val="28"/>
          <w:szCs w:val="28"/>
          <w:rtl/>
        </w:rPr>
        <w:footnoteReference w:id="39"/>
      </w:r>
      <w:r w:rsidR="00153DEA" w:rsidRPr="00D125F4">
        <w:rPr>
          <w:rFonts w:cs="B Lotus" w:hint="cs"/>
          <w:sz w:val="28"/>
          <w:szCs w:val="28"/>
          <w:vertAlign w:val="superscript"/>
          <w:rtl/>
        </w:rPr>
        <w:t>)</w:t>
      </w:r>
      <w:r w:rsidR="00571F14" w:rsidRPr="00D125F4">
        <w:rPr>
          <w:rFonts w:cs="B Lotus" w:hint="cs"/>
          <w:sz w:val="28"/>
          <w:szCs w:val="28"/>
          <w:rtl/>
          <w:lang w:bidi="fa-IR"/>
        </w:rPr>
        <w:t xml:space="preserve"> و ممکن است این س</w:t>
      </w:r>
      <w:r w:rsidR="00A243EE" w:rsidRPr="00D125F4">
        <w:rPr>
          <w:rFonts w:cs="B Lotus" w:hint="cs"/>
          <w:sz w:val="28"/>
          <w:szCs w:val="28"/>
          <w:rtl/>
          <w:lang w:bidi="fa-IR"/>
        </w:rPr>
        <w:t>وال پیش آید که اگر زنان پیامبر</w:t>
      </w:r>
      <w:r w:rsidR="004B6142" w:rsidRPr="00D125F4">
        <w:rPr>
          <w:rFonts w:cs="CTraditional Arabic" w:hint="cs"/>
          <w:sz w:val="28"/>
          <w:szCs w:val="28"/>
          <w:rtl/>
          <w:lang w:bidi="fa-IR"/>
        </w:rPr>
        <w:t>ص</w:t>
      </w:r>
      <w:r w:rsidR="00571F14" w:rsidRPr="00D125F4">
        <w:rPr>
          <w:rFonts w:cs="B Lotus" w:hint="cs"/>
          <w:sz w:val="28"/>
          <w:szCs w:val="28"/>
          <w:rtl/>
          <w:lang w:bidi="fa-IR"/>
        </w:rPr>
        <w:t xml:space="preserve"> -</w:t>
      </w:r>
      <w:r w:rsidR="00366033" w:rsidRPr="00D125F4">
        <w:rPr>
          <w:rFonts w:cs="B Lotus" w:hint="cs"/>
          <w:sz w:val="28"/>
          <w:szCs w:val="28"/>
          <w:rtl/>
          <w:lang w:bidi="fa-IR"/>
        </w:rPr>
        <w:t xml:space="preserve"> از جمله عایشه</w:t>
      </w:r>
      <w:r w:rsidR="00571F14" w:rsidRPr="00D125F4">
        <w:rPr>
          <w:rFonts w:cs="B Lotus" w:hint="cs"/>
          <w:sz w:val="28"/>
          <w:szCs w:val="28"/>
          <w:rtl/>
          <w:lang w:bidi="fa-IR"/>
        </w:rPr>
        <w:t>-</w:t>
      </w:r>
      <w:r w:rsidR="00A243EE" w:rsidRPr="00D125F4">
        <w:rPr>
          <w:rFonts w:cs="B Lotus" w:hint="cs"/>
          <w:sz w:val="28"/>
          <w:szCs w:val="28"/>
          <w:rtl/>
          <w:lang w:bidi="fa-IR"/>
        </w:rPr>
        <w:t xml:space="preserve"> مخاطب این آیه و در نتیجه حایز والاترین مقامات بوده‌اند، چگونه نامبرده به جنگ با کسی برخاست که علو درجات و مقام والایش بر هیچ کس پوشیده نیست؟!</w:t>
      </w:r>
      <w:r w:rsidR="00A243EE" w:rsidRPr="00ED4998">
        <w:rPr>
          <w:rFonts w:cs="B Lotus" w:hint="cs"/>
          <w:sz w:val="28"/>
          <w:szCs w:val="28"/>
          <w:rtl/>
          <w:lang w:bidi="fa-IR"/>
        </w:rPr>
        <w:t xml:space="preserve"> </w:t>
      </w:r>
    </w:p>
    <w:p w:rsidR="00A0130E" w:rsidRPr="00ED4998" w:rsidRDefault="00AC7CA5" w:rsidP="006A7227">
      <w:pPr>
        <w:ind w:firstLine="284"/>
        <w:jc w:val="both"/>
        <w:rPr>
          <w:rFonts w:ascii="KFGQPC Uthmanic Script HAFS" w:hAnsi="KFGQPC Uthmanic Script HAFS" w:cs="KFGQPC Uthmanic Script HAFS"/>
          <w:sz w:val="28"/>
          <w:szCs w:val="28"/>
          <w:rtl/>
          <w:lang w:bidi="fa-IR"/>
        </w:rPr>
      </w:pPr>
      <w:r w:rsidRPr="00ED4998">
        <w:rPr>
          <w:rFonts w:cs="B Lotus" w:hint="cs"/>
          <w:sz w:val="28"/>
          <w:szCs w:val="28"/>
          <w:rtl/>
          <w:lang w:bidi="fa-IR"/>
        </w:rPr>
        <w:t>لازم است در آیه</w:t>
      </w:r>
      <w:r w:rsidR="005E4528" w:rsidRPr="00ED4998">
        <w:rPr>
          <w:rFonts w:cs="B Lotus" w:hint="cs"/>
          <w:sz w:val="28"/>
          <w:szCs w:val="28"/>
          <w:rtl/>
          <w:lang w:bidi="fa-IR"/>
        </w:rPr>
        <w:t xml:space="preserve">‌ی </w:t>
      </w:r>
      <w:r w:rsidRPr="00ED4998">
        <w:rPr>
          <w:rFonts w:cs="B Lotus" w:hint="cs"/>
          <w:sz w:val="28"/>
          <w:szCs w:val="28"/>
          <w:rtl/>
          <w:lang w:bidi="fa-IR"/>
        </w:rPr>
        <w:t>مورد نظر به کلمه</w:t>
      </w:r>
      <w:r w:rsidR="005E4528" w:rsidRPr="00ED4998">
        <w:rPr>
          <w:rFonts w:cs="B Lotus" w:hint="cs"/>
          <w:sz w:val="28"/>
          <w:szCs w:val="28"/>
          <w:rtl/>
          <w:lang w:bidi="fa-IR"/>
        </w:rPr>
        <w:t xml:space="preserve">‌ی </w:t>
      </w:r>
      <w:r w:rsidR="00DD19B3" w:rsidRPr="00ED4998">
        <w:rPr>
          <w:rFonts w:cs="B Lotus" w:hint="cs"/>
          <w:sz w:val="28"/>
          <w:szCs w:val="28"/>
          <w:rtl/>
          <w:lang w:bidi="fa-IR"/>
        </w:rPr>
        <w:t>«</w:t>
      </w:r>
      <w:r w:rsidR="00DD19B3" w:rsidRPr="00ED4998">
        <w:rPr>
          <w:rStyle w:val="Char0"/>
          <w:rFonts w:hint="cs"/>
          <w:spacing w:val="0"/>
          <w:szCs w:val="26"/>
          <w:rtl/>
        </w:rPr>
        <w:t>إن</w:t>
      </w:r>
      <w:r w:rsidR="00DD19B3" w:rsidRPr="00ED4998">
        <w:rPr>
          <w:rFonts w:cs="B Lotus" w:hint="cs"/>
          <w:sz w:val="28"/>
          <w:szCs w:val="28"/>
          <w:rtl/>
          <w:lang w:bidi="fa-IR"/>
        </w:rPr>
        <w:t xml:space="preserve"> = </w:t>
      </w:r>
      <w:r w:rsidR="007F3DC5" w:rsidRPr="00ED4998">
        <w:rPr>
          <w:rFonts w:cs="B Lotus" w:hint="cs"/>
          <w:sz w:val="28"/>
          <w:szCs w:val="28"/>
          <w:rtl/>
          <w:lang w:bidi="fa-IR"/>
        </w:rPr>
        <w:t>اگر» که از حرف شرطیه است تو</w:t>
      </w:r>
      <w:r w:rsidR="00D7378B" w:rsidRPr="00ED4998">
        <w:rPr>
          <w:rFonts w:cs="B Lotus" w:hint="cs"/>
          <w:sz w:val="28"/>
          <w:szCs w:val="28"/>
          <w:rtl/>
          <w:lang w:bidi="fa-IR"/>
        </w:rPr>
        <w:t>جه کنیم و آن را نادیده نگیریم. آری</w:t>
      </w:r>
      <w:r w:rsidR="007F3DC5" w:rsidRPr="00ED4998">
        <w:rPr>
          <w:rFonts w:cs="B Lotus" w:hint="cs"/>
          <w:sz w:val="28"/>
          <w:szCs w:val="28"/>
          <w:rtl/>
          <w:lang w:bidi="fa-IR"/>
        </w:rPr>
        <w:t>،</w:t>
      </w:r>
      <w:r w:rsidRPr="00ED4998">
        <w:rPr>
          <w:rFonts w:cs="B Lotus" w:hint="cs"/>
          <w:sz w:val="28"/>
          <w:szCs w:val="28"/>
          <w:rtl/>
          <w:lang w:bidi="fa-IR"/>
        </w:rPr>
        <w:t xml:space="preserve"> آیه</w:t>
      </w:r>
      <w:r w:rsidR="005E4528" w:rsidRPr="00ED4998">
        <w:rPr>
          <w:rFonts w:cs="B Lotus" w:hint="cs"/>
          <w:sz w:val="28"/>
          <w:szCs w:val="28"/>
          <w:rtl/>
          <w:lang w:bidi="fa-IR"/>
        </w:rPr>
        <w:t xml:space="preserve">‌ی </w:t>
      </w:r>
      <w:r w:rsidR="00D7378B" w:rsidRPr="00ED4998">
        <w:rPr>
          <w:rFonts w:cs="B Lotus" w:hint="cs"/>
          <w:sz w:val="28"/>
          <w:szCs w:val="28"/>
          <w:rtl/>
          <w:lang w:bidi="fa-IR"/>
        </w:rPr>
        <w:t>شریفه فرموده</w:t>
      </w:r>
      <w:r w:rsidR="003932E7" w:rsidRPr="00ED4998">
        <w:rPr>
          <w:rFonts w:cs="B Lotus" w:hint="cs"/>
          <w:sz w:val="28"/>
          <w:szCs w:val="28"/>
          <w:rtl/>
          <w:lang w:bidi="fa-IR"/>
        </w:rPr>
        <w:t>:</w:t>
      </w:r>
      <w:r w:rsidR="006A7227" w:rsidRPr="00ED4998">
        <w:rPr>
          <w:rFonts w:cs="B Lotus" w:hint="cs"/>
          <w:sz w:val="28"/>
          <w:szCs w:val="28"/>
          <w:rtl/>
          <w:lang w:bidi="fa-IR"/>
        </w:rPr>
        <w:t xml:space="preserve"> </w:t>
      </w:r>
      <w:r w:rsidR="006A7227" w:rsidRPr="00ED4998">
        <w:rPr>
          <w:rFonts w:ascii="Traditional Arabic" w:hAnsi="Traditional Arabic"/>
          <w:sz w:val="28"/>
          <w:szCs w:val="28"/>
          <w:rtl/>
          <w:lang w:bidi="fa-IR"/>
        </w:rPr>
        <w:t>﴿</w:t>
      </w:r>
      <w:r w:rsidR="006A7227" w:rsidRPr="00ED4998">
        <w:rPr>
          <w:rFonts w:ascii="KFGQPC Uthmanic Script HAFS" w:hAnsi="KFGQPC Uthmanic Script HAFS" w:cs="KFGQPC Uthmanic Script HAFS"/>
          <w:sz w:val="28"/>
          <w:szCs w:val="28"/>
          <w:rtl/>
          <w:lang w:bidi="fa-IR"/>
        </w:rPr>
        <w:t xml:space="preserve">يَٰنِسَآءَ </w:t>
      </w:r>
      <w:r w:rsidR="006A7227" w:rsidRPr="00ED4998">
        <w:rPr>
          <w:rFonts w:ascii="KFGQPC Uthmanic Script HAFS" w:hAnsi="KFGQPC Uthmanic Script HAFS" w:cs="KFGQPC Uthmanic Script HAFS" w:hint="cs"/>
          <w:sz w:val="28"/>
          <w:szCs w:val="28"/>
          <w:rtl/>
          <w:lang w:bidi="fa-IR"/>
        </w:rPr>
        <w:t>ٱلنَّبِيِّ</w:t>
      </w:r>
      <w:r w:rsidR="006A7227" w:rsidRPr="00ED4998">
        <w:rPr>
          <w:rFonts w:ascii="KFGQPC Uthmanic Script HAFS" w:hAnsi="KFGQPC Uthmanic Script HAFS" w:cs="KFGQPC Uthmanic Script HAFS"/>
          <w:sz w:val="28"/>
          <w:szCs w:val="28"/>
          <w:rtl/>
          <w:lang w:bidi="fa-IR"/>
        </w:rPr>
        <w:t xml:space="preserve"> لَسۡتُنَّ كَأَحَدٖ مِّنَ </w:t>
      </w:r>
      <w:r w:rsidR="006A7227" w:rsidRPr="00ED4998">
        <w:rPr>
          <w:rFonts w:ascii="KFGQPC Uthmanic Script HAFS" w:hAnsi="KFGQPC Uthmanic Script HAFS" w:cs="KFGQPC Uthmanic Script HAFS" w:hint="cs"/>
          <w:sz w:val="28"/>
          <w:szCs w:val="28"/>
          <w:rtl/>
          <w:lang w:bidi="fa-IR"/>
        </w:rPr>
        <w:t>ٱلنِّسَآءِ</w:t>
      </w:r>
      <w:r w:rsidR="006A7227" w:rsidRPr="00ED4998">
        <w:rPr>
          <w:rFonts w:ascii="KFGQPC Uthmanic Script HAFS" w:hAnsi="KFGQPC Uthmanic Script HAFS" w:cs="KFGQPC Uthmanic Script HAFS"/>
          <w:sz w:val="28"/>
          <w:szCs w:val="28"/>
          <w:rtl/>
          <w:lang w:bidi="fa-IR"/>
        </w:rPr>
        <w:t xml:space="preserve"> إِنِ </w:t>
      </w:r>
      <w:r w:rsidR="006A7227" w:rsidRPr="00ED4998">
        <w:rPr>
          <w:rFonts w:ascii="KFGQPC Uthmanic Script HAFS" w:hAnsi="KFGQPC Uthmanic Script HAFS" w:cs="KFGQPC Uthmanic Script HAFS" w:hint="cs"/>
          <w:sz w:val="28"/>
          <w:szCs w:val="28"/>
          <w:rtl/>
          <w:lang w:bidi="fa-IR"/>
        </w:rPr>
        <w:t>ٱتَّقَيۡتُنَّ</w:t>
      </w:r>
      <w:r w:rsidR="006A7227" w:rsidRPr="00ED4998">
        <w:rPr>
          <w:rFonts w:ascii="Traditional Arabic" w:hAnsi="Traditional Arabic"/>
          <w:sz w:val="28"/>
          <w:szCs w:val="28"/>
          <w:rtl/>
          <w:lang w:bidi="fa-IR"/>
        </w:rPr>
        <w:t>﴾</w:t>
      </w:r>
      <w:r w:rsidR="00EA0782" w:rsidRPr="00ED4998">
        <w:rPr>
          <w:rFonts w:cs="B Lotus" w:hint="cs"/>
          <w:sz w:val="28"/>
          <w:szCs w:val="28"/>
          <w:rtl/>
          <w:lang w:bidi="fa-IR"/>
        </w:rPr>
        <w:t xml:space="preserve"> </w:t>
      </w:r>
      <w:r w:rsidR="006141AC" w:rsidRPr="00ED4998">
        <w:rPr>
          <w:rFonts w:cs="B Lotus" w:hint="cs"/>
          <w:sz w:val="28"/>
          <w:szCs w:val="28"/>
          <w:rtl/>
          <w:lang w:bidi="fa-IR"/>
        </w:rPr>
        <w:t xml:space="preserve">= </w:t>
      </w:r>
      <w:r w:rsidR="00F23F72" w:rsidRPr="00ED4998">
        <w:rPr>
          <w:rFonts w:cs="B Lotus" w:hint="cs"/>
          <w:sz w:val="28"/>
          <w:szCs w:val="28"/>
          <w:rtl/>
          <w:lang w:bidi="fa-IR"/>
        </w:rPr>
        <w:t>ای زنا</w:t>
      </w:r>
      <w:bookmarkStart w:id="80" w:name="Editing"/>
      <w:bookmarkEnd w:id="80"/>
      <w:r w:rsidR="00F23F72" w:rsidRPr="00ED4998">
        <w:rPr>
          <w:rFonts w:cs="B Lotus" w:hint="cs"/>
          <w:sz w:val="28"/>
          <w:szCs w:val="28"/>
          <w:rtl/>
          <w:lang w:bidi="fa-IR"/>
        </w:rPr>
        <w:t>ن پیامبر</w:t>
      </w:r>
      <w:r w:rsidR="007F3DC5" w:rsidRPr="00ED4998">
        <w:rPr>
          <w:rFonts w:cs="B Lotus" w:hint="cs"/>
          <w:sz w:val="28"/>
          <w:szCs w:val="28"/>
          <w:rtl/>
          <w:lang w:bidi="fa-IR"/>
        </w:rPr>
        <w:t>،</w:t>
      </w:r>
      <w:r w:rsidR="00F23F72" w:rsidRPr="00ED4998">
        <w:rPr>
          <w:rFonts w:cs="B Lotus" w:hint="cs"/>
          <w:sz w:val="28"/>
          <w:szCs w:val="28"/>
          <w:rtl/>
          <w:lang w:bidi="fa-IR"/>
        </w:rPr>
        <w:t xml:space="preserve"> شما همسان هیچ یک از زنان نیستید </w:t>
      </w:r>
      <w:r w:rsidR="00F23F72" w:rsidRPr="00ED4998">
        <w:rPr>
          <w:rFonts w:cs="B Lotus" w:hint="cs"/>
          <w:b/>
          <w:bCs/>
          <w:sz w:val="28"/>
          <w:szCs w:val="28"/>
          <w:rtl/>
          <w:lang w:bidi="fa-IR"/>
        </w:rPr>
        <w:t>اگر</w:t>
      </w:r>
      <w:r w:rsidR="00BE1D91" w:rsidRPr="00ED4998">
        <w:rPr>
          <w:rFonts w:cs="B Lotus" w:hint="cs"/>
          <w:sz w:val="28"/>
          <w:szCs w:val="28"/>
          <w:rtl/>
          <w:lang w:bidi="fa-IR"/>
        </w:rPr>
        <w:t xml:space="preserve"> پارسایی کنید»</w:t>
      </w:r>
      <w:r w:rsidR="00366033" w:rsidRPr="00ED4998">
        <w:rPr>
          <w:rFonts w:cs="B Lotus" w:hint="cs"/>
          <w:sz w:val="28"/>
          <w:szCs w:val="28"/>
          <w:rtl/>
          <w:lang w:bidi="fa-IR"/>
        </w:rPr>
        <w:t>.</w:t>
      </w:r>
      <w:r w:rsidR="00BE1D91" w:rsidRPr="00ED4998">
        <w:rPr>
          <w:rFonts w:cs="B Lotus" w:hint="cs"/>
          <w:sz w:val="28"/>
          <w:szCs w:val="28"/>
          <w:rtl/>
          <w:lang w:bidi="fa-IR"/>
        </w:rPr>
        <w:t xml:space="preserve"> </w:t>
      </w:r>
      <w:r w:rsidRPr="00ED4998">
        <w:rPr>
          <w:rFonts w:cs="B Lotus" w:hint="cs"/>
          <w:sz w:val="28"/>
          <w:szCs w:val="28"/>
          <w:rtl/>
          <w:lang w:bidi="fa-IR"/>
        </w:rPr>
        <w:t>سپس در ادامه</w:t>
      </w:r>
      <w:r w:rsidR="005E4528" w:rsidRPr="00ED4998">
        <w:rPr>
          <w:rFonts w:cs="B Lotus" w:hint="cs"/>
          <w:sz w:val="28"/>
          <w:szCs w:val="28"/>
          <w:rtl/>
          <w:lang w:bidi="fa-IR"/>
        </w:rPr>
        <w:t xml:space="preserve">‌ی </w:t>
      </w:r>
      <w:r w:rsidR="00910201" w:rsidRPr="00ED4998">
        <w:rPr>
          <w:rFonts w:cs="B Lotus" w:hint="cs"/>
          <w:sz w:val="28"/>
          <w:szCs w:val="28"/>
          <w:rtl/>
          <w:lang w:bidi="fa-IR"/>
        </w:rPr>
        <w:t xml:space="preserve">کلام چند امر و نهی الهی به عنوان مصادیقی از تقوی ذکر گردیده است. ملاحظه می‌فرمایید </w:t>
      </w:r>
      <w:r w:rsidR="00CC450C" w:rsidRPr="00ED4998">
        <w:rPr>
          <w:rFonts w:cs="B Lotus" w:hint="cs"/>
          <w:sz w:val="28"/>
          <w:szCs w:val="28"/>
          <w:rtl/>
          <w:lang w:bidi="fa-IR"/>
        </w:rPr>
        <w:t>که این مقام والای بی‌نظیر به صورت مشروط وعده</w:t>
      </w:r>
      <w:r w:rsidRPr="00ED4998">
        <w:rPr>
          <w:rFonts w:cs="B Lotus" w:hint="cs"/>
          <w:sz w:val="28"/>
          <w:szCs w:val="28"/>
          <w:rtl/>
          <w:lang w:bidi="fa-IR"/>
        </w:rPr>
        <w:t xml:space="preserve"> داده شده است، یعنی در واقع جمله</w:t>
      </w:r>
      <w:r w:rsidR="005E4528" w:rsidRPr="00ED4998">
        <w:rPr>
          <w:rFonts w:cs="B Lotus" w:hint="cs"/>
          <w:sz w:val="28"/>
          <w:szCs w:val="28"/>
          <w:rtl/>
          <w:lang w:bidi="fa-IR"/>
        </w:rPr>
        <w:t xml:space="preserve">‌ی </w:t>
      </w:r>
      <w:r w:rsidR="00CC450C" w:rsidRPr="00ED4998">
        <w:rPr>
          <w:rFonts w:cs="B Lotus" w:hint="cs"/>
          <w:sz w:val="28"/>
          <w:szCs w:val="28"/>
          <w:rtl/>
          <w:lang w:bidi="fa-IR"/>
        </w:rPr>
        <w:t>مورد نظر ما جمله‌ای شرطیه و دارا</w:t>
      </w:r>
      <w:r w:rsidR="00373D65" w:rsidRPr="00ED4998">
        <w:rPr>
          <w:rFonts w:cs="B Lotus" w:hint="cs"/>
          <w:sz w:val="28"/>
          <w:szCs w:val="28"/>
          <w:rtl/>
          <w:lang w:bidi="fa-IR"/>
        </w:rPr>
        <w:t>ی دو جزء به صورت زیر است که جمله</w:t>
      </w:r>
      <w:r w:rsidR="005E4528" w:rsidRPr="00ED4998">
        <w:rPr>
          <w:rFonts w:cs="B Lotus" w:hint="cs"/>
          <w:sz w:val="28"/>
          <w:szCs w:val="28"/>
          <w:rtl/>
          <w:lang w:bidi="fa-IR"/>
        </w:rPr>
        <w:t xml:space="preserve">‌ی </w:t>
      </w:r>
      <w:r w:rsidR="00CC450C" w:rsidRPr="00ED4998">
        <w:rPr>
          <w:rFonts w:cs="B Lotus" w:hint="cs"/>
          <w:sz w:val="28"/>
          <w:szCs w:val="28"/>
          <w:rtl/>
          <w:lang w:bidi="fa-IR"/>
        </w:rPr>
        <w:t>جزای شرط، مقدم ب</w:t>
      </w:r>
      <w:r w:rsidR="007F3DC5" w:rsidRPr="00ED4998">
        <w:rPr>
          <w:rFonts w:cs="B Lotus" w:hint="cs"/>
          <w:sz w:val="28"/>
          <w:szCs w:val="28"/>
          <w:rtl/>
          <w:lang w:bidi="fa-IR"/>
        </w:rPr>
        <w:t>ر جمله شرطیه ذکر شده است، دو جز</w:t>
      </w:r>
      <w:r w:rsidR="00CC450C" w:rsidRPr="00ED4998">
        <w:rPr>
          <w:rFonts w:cs="B Lotus" w:hint="cs"/>
          <w:sz w:val="28"/>
          <w:szCs w:val="28"/>
          <w:rtl/>
          <w:lang w:bidi="fa-IR"/>
        </w:rPr>
        <w:t>ء مذکور به قرار زیر است</w:t>
      </w:r>
      <w:r w:rsidR="003932E7" w:rsidRPr="00ED4998">
        <w:rPr>
          <w:rFonts w:cs="B Lotus" w:hint="cs"/>
          <w:sz w:val="28"/>
          <w:szCs w:val="28"/>
          <w:rtl/>
          <w:lang w:bidi="fa-IR"/>
        </w:rPr>
        <w:t>:</w:t>
      </w:r>
      <w:r w:rsidR="00CC450C" w:rsidRPr="00ED4998">
        <w:rPr>
          <w:rFonts w:cs="B Lotus" w:hint="cs"/>
          <w:sz w:val="28"/>
          <w:szCs w:val="28"/>
          <w:rtl/>
          <w:lang w:bidi="fa-IR"/>
        </w:rPr>
        <w:t xml:space="preserve"> </w:t>
      </w:r>
    </w:p>
    <w:p w:rsidR="00942BDC" w:rsidRPr="00ED4998" w:rsidRDefault="00942BDC" w:rsidP="00DB3733">
      <w:pPr>
        <w:ind w:firstLine="284"/>
        <w:jc w:val="both"/>
        <w:rPr>
          <w:rFonts w:cs="B Lotus"/>
          <w:sz w:val="28"/>
          <w:szCs w:val="28"/>
          <w:rtl/>
          <w:lang w:bidi="fa-IR"/>
        </w:rPr>
      </w:pPr>
      <w:r w:rsidRPr="00ED4998">
        <w:rPr>
          <w:rFonts w:cs="B Lotus" w:hint="cs"/>
          <w:sz w:val="28"/>
          <w:szCs w:val="28"/>
          <w:rtl/>
          <w:lang w:bidi="fa-IR"/>
        </w:rPr>
        <w:t>1- «</w:t>
      </w:r>
      <w:r w:rsidR="00DB3733" w:rsidRPr="00ED4998">
        <w:rPr>
          <w:rFonts w:ascii="KFGQPC Uthmanic Script HAFS" w:hAnsi="KFGQPC Uthmanic Script HAFS" w:cs="KFGQPC Uthmanic Script HAFS"/>
          <w:sz w:val="28"/>
          <w:szCs w:val="28"/>
          <w:rtl/>
          <w:lang w:bidi="fa-IR"/>
        </w:rPr>
        <w:t xml:space="preserve">إِنِ </w:t>
      </w:r>
      <w:r w:rsidR="00DB3733" w:rsidRPr="00ED4998">
        <w:rPr>
          <w:rFonts w:ascii="KFGQPC Uthmanic Script HAFS" w:hAnsi="KFGQPC Uthmanic Script HAFS" w:cs="KFGQPC Uthmanic Script HAFS" w:hint="cs"/>
          <w:sz w:val="28"/>
          <w:szCs w:val="28"/>
          <w:rtl/>
          <w:lang w:bidi="fa-IR"/>
        </w:rPr>
        <w:t>ٱتَّقَيۡتُنَّ</w:t>
      </w:r>
      <w:r w:rsidRPr="00ED4998">
        <w:rPr>
          <w:rFonts w:cs="B Lotus" w:hint="cs"/>
          <w:sz w:val="28"/>
          <w:szCs w:val="28"/>
          <w:rtl/>
          <w:lang w:bidi="fa-IR"/>
        </w:rPr>
        <w:t xml:space="preserve"> = اگر پارسایی کنید» (جملة شرط) </w:t>
      </w:r>
    </w:p>
    <w:p w:rsidR="00A243EE" w:rsidRPr="00ED4998" w:rsidRDefault="00BF728A" w:rsidP="00DB3733">
      <w:pPr>
        <w:ind w:firstLine="284"/>
        <w:jc w:val="both"/>
        <w:rPr>
          <w:rFonts w:cs="B Lotus"/>
          <w:sz w:val="28"/>
          <w:szCs w:val="28"/>
          <w:rtl/>
          <w:lang w:bidi="fa-IR"/>
        </w:rPr>
      </w:pPr>
      <w:r w:rsidRPr="00ED4998">
        <w:rPr>
          <w:rFonts w:cs="B Lotus" w:hint="cs"/>
          <w:sz w:val="28"/>
          <w:szCs w:val="28"/>
          <w:rtl/>
          <w:lang w:bidi="fa-IR"/>
        </w:rPr>
        <w:t>2- «</w:t>
      </w:r>
      <w:r w:rsidR="00DB3733" w:rsidRPr="00ED4998">
        <w:rPr>
          <w:rFonts w:ascii="KFGQPC Uthmanic Script HAFS" w:hAnsi="KFGQPC Uthmanic Script HAFS" w:cs="KFGQPC Uthmanic Script HAFS"/>
          <w:sz w:val="28"/>
          <w:szCs w:val="28"/>
          <w:rtl/>
          <w:lang w:bidi="fa-IR"/>
        </w:rPr>
        <w:t xml:space="preserve">لَسۡتُنَّ كَأَحَدٖ مِّنَ </w:t>
      </w:r>
      <w:r w:rsidR="00DB3733" w:rsidRPr="00ED4998">
        <w:rPr>
          <w:rFonts w:ascii="KFGQPC Uthmanic Script HAFS" w:hAnsi="KFGQPC Uthmanic Script HAFS" w:cs="KFGQPC Uthmanic Script HAFS" w:hint="cs"/>
          <w:sz w:val="28"/>
          <w:szCs w:val="28"/>
          <w:rtl/>
          <w:lang w:bidi="fa-IR"/>
        </w:rPr>
        <w:t>ٱلنِّسَآءِ</w:t>
      </w:r>
      <w:r w:rsidRPr="00ED4998">
        <w:rPr>
          <w:rFonts w:cs="B Lotus" w:hint="cs"/>
          <w:sz w:val="28"/>
          <w:szCs w:val="28"/>
          <w:rtl/>
          <w:lang w:bidi="fa-IR"/>
        </w:rPr>
        <w:t xml:space="preserve"> = </w:t>
      </w:r>
      <w:r w:rsidR="005F02BD" w:rsidRPr="00ED4998">
        <w:rPr>
          <w:rFonts w:cs="B Lotus" w:hint="cs"/>
          <w:sz w:val="28"/>
          <w:szCs w:val="28"/>
          <w:rtl/>
          <w:lang w:bidi="fa-IR"/>
        </w:rPr>
        <w:t xml:space="preserve">همسان هیچ </w:t>
      </w:r>
      <w:r w:rsidR="00DB3733" w:rsidRPr="00ED4998">
        <w:rPr>
          <w:rFonts w:cs="B Lotus" w:hint="cs"/>
          <w:sz w:val="28"/>
          <w:szCs w:val="28"/>
          <w:rtl/>
          <w:lang w:bidi="fa-IR"/>
        </w:rPr>
        <w:t>یک از زنان نیستی</w:t>
      </w:r>
      <w:r w:rsidR="005F02BD" w:rsidRPr="00ED4998">
        <w:rPr>
          <w:rFonts w:cs="B Lotus" w:hint="cs"/>
          <w:sz w:val="28"/>
          <w:szCs w:val="28"/>
          <w:rtl/>
          <w:lang w:bidi="fa-IR"/>
        </w:rPr>
        <w:t>د»</w:t>
      </w:r>
      <w:r w:rsidR="00DB3733" w:rsidRPr="00ED4998">
        <w:rPr>
          <w:rFonts w:cs="B Lotus" w:hint="cs"/>
          <w:sz w:val="28"/>
          <w:szCs w:val="28"/>
          <w:rtl/>
          <w:lang w:bidi="fa-IR"/>
        </w:rPr>
        <w:t>.</w:t>
      </w:r>
      <w:r w:rsidR="005F02BD" w:rsidRPr="00ED4998">
        <w:rPr>
          <w:rFonts w:cs="B Lotus" w:hint="cs"/>
          <w:sz w:val="28"/>
          <w:szCs w:val="28"/>
          <w:rtl/>
          <w:lang w:bidi="fa-IR"/>
        </w:rPr>
        <w:t xml:space="preserve"> (جزای شرط) </w:t>
      </w:r>
    </w:p>
    <w:p w:rsidR="005F02BD" w:rsidRPr="00ED4998" w:rsidRDefault="005F02BD" w:rsidP="004663E2">
      <w:pPr>
        <w:ind w:firstLine="284"/>
        <w:jc w:val="both"/>
        <w:rPr>
          <w:rFonts w:cs="B Lotus"/>
          <w:sz w:val="28"/>
          <w:szCs w:val="28"/>
          <w:rtl/>
          <w:lang w:bidi="fa-IR"/>
        </w:rPr>
      </w:pPr>
      <w:r w:rsidRPr="00ED4998">
        <w:rPr>
          <w:rFonts w:cs="B Lotus" w:hint="cs"/>
          <w:sz w:val="28"/>
          <w:szCs w:val="28"/>
          <w:rtl/>
          <w:lang w:bidi="fa-IR"/>
        </w:rPr>
        <w:t>علاوه بر این، چنانکه قبلاً نیز گفته شد</w:t>
      </w:r>
      <w:r w:rsidR="00087952" w:rsidRPr="00ED4998">
        <w:rPr>
          <w:rFonts w:cs="B Lotus"/>
          <w:sz w:val="28"/>
          <w:szCs w:val="28"/>
          <w:vertAlign w:val="superscript"/>
          <w:rtl/>
          <w:lang w:bidi="fa-IR"/>
        </w:rPr>
        <w:t>(</w:t>
      </w:r>
      <w:r w:rsidR="00087952" w:rsidRPr="00ED4998">
        <w:rPr>
          <w:rFonts w:cs="B Lotus"/>
          <w:sz w:val="28"/>
          <w:szCs w:val="28"/>
          <w:vertAlign w:val="superscript"/>
          <w:rtl/>
          <w:lang w:bidi="fa-IR"/>
        </w:rPr>
        <w:footnoteReference w:id="40"/>
      </w:r>
      <w:r w:rsidR="00087952" w:rsidRPr="00ED4998">
        <w:rPr>
          <w:rFonts w:cs="B Lotus"/>
          <w:sz w:val="28"/>
          <w:szCs w:val="28"/>
          <w:vertAlign w:val="superscript"/>
          <w:rtl/>
          <w:lang w:bidi="fa-IR"/>
        </w:rPr>
        <w:t>)</w:t>
      </w:r>
      <w:r w:rsidRPr="00ED4998">
        <w:rPr>
          <w:rFonts w:cs="B Lotus" w:hint="cs"/>
          <w:sz w:val="28"/>
          <w:szCs w:val="28"/>
          <w:rtl/>
          <w:lang w:bidi="fa-IR"/>
        </w:rPr>
        <w:t xml:space="preserve"> </w:t>
      </w:r>
      <w:r w:rsidR="007F3DC5" w:rsidRPr="00ED4998">
        <w:rPr>
          <w:rFonts w:cs="B Lotus" w:hint="cs"/>
          <w:sz w:val="28"/>
          <w:szCs w:val="28"/>
          <w:rtl/>
          <w:lang w:bidi="fa-IR"/>
        </w:rPr>
        <w:t>افعال آ</w:t>
      </w:r>
      <w:r w:rsidR="00A77DA9" w:rsidRPr="00ED4998">
        <w:rPr>
          <w:rFonts w:cs="B Lotus" w:hint="cs"/>
          <w:sz w:val="28"/>
          <w:szCs w:val="28"/>
          <w:rtl/>
          <w:lang w:bidi="fa-IR"/>
        </w:rPr>
        <w:t>یه</w:t>
      </w:r>
      <w:r w:rsidR="005E4528" w:rsidRPr="00ED4998">
        <w:rPr>
          <w:rFonts w:cs="B Lotus" w:hint="cs"/>
          <w:sz w:val="28"/>
          <w:szCs w:val="28"/>
          <w:rtl/>
          <w:lang w:bidi="fa-IR"/>
        </w:rPr>
        <w:t xml:space="preserve">‌ی </w:t>
      </w:r>
      <w:r w:rsidR="00A77DA9" w:rsidRPr="00ED4998">
        <w:rPr>
          <w:rFonts w:cs="B Lotus" w:hint="cs"/>
          <w:sz w:val="28"/>
          <w:szCs w:val="28"/>
          <w:rtl/>
          <w:lang w:bidi="fa-IR"/>
        </w:rPr>
        <w:t>تطهیر نیز مضارع آمده است نه ماضی. بنابراین</w:t>
      </w:r>
      <w:r w:rsidR="007F3DC5" w:rsidRPr="00ED4998">
        <w:rPr>
          <w:rFonts w:cs="B Lotus" w:hint="cs"/>
          <w:sz w:val="28"/>
          <w:szCs w:val="28"/>
          <w:rtl/>
          <w:lang w:bidi="fa-IR"/>
        </w:rPr>
        <w:t>،</w:t>
      </w:r>
      <w:r w:rsidR="00A77DA9" w:rsidRPr="00ED4998">
        <w:rPr>
          <w:rFonts w:cs="B Lotus" w:hint="cs"/>
          <w:sz w:val="28"/>
          <w:szCs w:val="28"/>
          <w:rtl/>
          <w:lang w:bidi="fa-IR"/>
        </w:rPr>
        <w:t xml:space="preserve"> تکرار و تأکید می‌کنیم که چون وصول به مقام والای مذکور به صورت شرطی بیان گردیده طبعاً برائت از رجس و طهارت هر یک از مخاطبان آیه، منوط و موکول است به میزان اطاعت از اوامر و اجتناب از نواهی الهی. هر که بیشتر طاعت و عبادت کند طهارت بیشتری کسب می‌کند و به مقام </w:t>
      </w:r>
      <w:r w:rsidR="002B33F9" w:rsidRPr="00ED4998">
        <w:rPr>
          <w:rFonts w:cs="B Lotus" w:hint="cs"/>
          <w:sz w:val="28"/>
          <w:szCs w:val="28"/>
          <w:rtl/>
          <w:lang w:bidi="fa-IR"/>
        </w:rPr>
        <w:t>مذکور نزدیکتر می</w:t>
      </w:r>
      <w:r w:rsidR="00373D65" w:rsidRPr="00ED4998">
        <w:rPr>
          <w:rFonts w:cs="B Lotus" w:hint="cs"/>
          <w:sz w:val="28"/>
          <w:szCs w:val="28"/>
          <w:rtl/>
          <w:lang w:bidi="fa-IR"/>
        </w:rPr>
        <w:t>‌شود. والا ما مدعی نیستیم که همه</w:t>
      </w:r>
      <w:r w:rsidR="005E4528" w:rsidRPr="00ED4998">
        <w:rPr>
          <w:rFonts w:cs="B Lotus" w:hint="cs"/>
          <w:sz w:val="28"/>
          <w:szCs w:val="28"/>
          <w:rtl/>
          <w:lang w:bidi="fa-IR"/>
        </w:rPr>
        <w:t xml:space="preserve">‌ی </w:t>
      </w:r>
      <w:r w:rsidR="002B33F9" w:rsidRPr="00ED4998">
        <w:rPr>
          <w:rFonts w:cs="B Lotus" w:hint="cs"/>
          <w:sz w:val="28"/>
          <w:szCs w:val="28"/>
          <w:rtl/>
          <w:lang w:bidi="fa-IR"/>
        </w:rPr>
        <w:t>مخاطبین آیه در اطاعت از خدا یکسان و همسنگ بوده‌اند و همچنین قصد دفاع بی‌قید و شرط و متعصبانه از همسران پیامبر</w:t>
      </w:r>
      <w:r w:rsidR="004B6142" w:rsidRPr="00ED4998">
        <w:rPr>
          <w:rFonts w:cs="CTraditional Arabic" w:hint="cs"/>
          <w:sz w:val="28"/>
          <w:szCs w:val="28"/>
          <w:rtl/>
          <w:lang w:bidi="fa-IR"/>
        </w:rPr>
        <w:t>ص</w:t>
      </w:r>
      <w:r w:rsidR="002B33F9" w:rsidRPr="00ED4998">
        <w:rPr>
          <w:rFonts w:cs="B Lotus" w:hint="cs"/>
          <w:sz w:val="28"/>
          <w:szCs w:val="28"/>
          <w:rtl/>
          <w:lang w:bidi="fa-IR"/>
        </w:rPr>
        <w:t xml:space="preserve"> را نداریم بلکه می‌گوییم</w:t>
      </w:r>
      <w:r w:rsidR="002F26C4" w:rsidRPr="00ED4998">
        <w:rPr>
          <w:rFonts w:cs="B Lotus" w:hint="cs"/>
          <w:sz w:val="28"/>
          <w:szCs w:val="28"/>
          <w:rtl/>
          <w:lang w:bidi="fa-IR"/>
        </w:rPr>
        <w:t>:</w:t>
      </w:r>
      <w:r w:rsidR="00373D65" w:rsidRPr="00ED4998">
        <w:rPr>
          <w:rFonts w:cs="B Lotus" w:hint="cs"/>
          <w:sz w:val="28"/>
          <w:szCs w:val="28"/>
          <w:rtl/>
          <w:lang w:bidi="fa-IR"/>
        </w:rPr>
        <w:t xml:space="preserve"> بهره</w:t>
      </w:r>
      <w:r w:rsidR="005E4528" w:rsidRPr="00ED4998">
        <w:rPr>
          <w:rFonts w:cs="B Lotus" w:hint="cs"/>
          <w:sz w:val="28"/>
          <w:szCs w:val="28"/>
          <w:rtl/>
          <w:lang w:bidi="fa-IR"/>
        </w:rPr>
        <w:t xml:space="preserve">‌ی </w:t>
      </w:r>
      <w:r w:rsidR="002B33F9" w:rsidRPr="00ED4998">
        <w:rPr>
          <w:rFonts w:cs="B Lotus" w:hint="cs"/>
          <w:sz w:val="28"/>
          <w:szCs w:val="28"/>
          <w:rtl/>
          <w:lang w:bidi="fa-IR"/>
        </w:rPr>
        <w:t xml:space="preserve">هر یک از ایشان از طهارت، متناسب است با تقوی‌پیشگی و مجاهدتی که در راه رضای خدا کرده‌اند. </w:t>
      </w:r>
    </w:p>
    <w:p w:rsidR="002B33F9" w:rsidRPr="00ED4998" w:rsidRDefault="002B33F9" w:rsidP="00E547EC">
      <w:pPr>
        <w:ind w:firstLine="284"/>
        <w:jc w:val="both"/>
        <w:rPr>
          <w:rFonts w:cs="B Lotus"/>
          <w:spacing w:val="-2"/>
          <w:sz w:val="28"/>
          <w:szCs w:val="28"/>
          <w:rtl/>
          <w:lang w:bidi="fa-IR"/>
        </w:rPr>
      </w:pPr>
      <w:r w:rsidRPr="00ED4998">
        <w:rPr>
          <w:rFonts w:cs="B Lotus" w:hint="cs"/>
          <w:spacing w:val="-2"/>
          <w:sz w:val="28"/>
          <w:szCs w:val="28"/>
          <w:rtl/>
          <w:lang w:bidi="fa-IR"/>
        </w:rPr>
        <w:t>بنابراین</w:t>
      </w:r>
      <w:r w:rsidR="002F26C4" w:rsidRPr="00ED4998">
        <w:rPr>
          <w:rFonts w:cs="B Lotus" w:hint="cs"/>
          <w:spacing w:val="-2"/>
          <w:sz w:val="28"/>
          <w:szCs w:val="28"/>
          <w:rtl/>
          <w:lang w:bidi="fa-IR"/>
        </w:rPr>
        <w:t>،</w:t>
      </w:r>
      <w:r w:rsidR="00373D65" w:rsidRPr="00ED4998">
        <w:rPr>
          <w:rFonts w:cs="B Lotus" w:hint="cs"/>
          <w:spacing w:val="-2"/>
          <w:sz w:val="28"/>
          <w:szCs w:val="28"/>
          <w:rtl/>
          <w:lang w:bidi="fa-IR"/>
        </w:rPr>
        <w:t xml:space="preserve"> جمله</w:t>
      </w:r>
      <w:r w:rsidR="005E4528" w:rsidRPr="00ED4998">
        <w:rPr>
          <w:rFonts w:cs="B Lotus" w:hint="cs"/>
          <w:spacing w:val="-2"/>
          <w:sz w:val="28"/>
          <w:szCs w:val="28"/>
          <w:rtl/>
          <w:lang w:bidi="fa-IR"/>
        </w:rPr>
        <w:t xml:space="preserve">‌ی </w:t>
      </w:r>
      <w:r w:rsidRPr="00ED4998">
        <w:rPr>
          <w:rFonts w:cs="B Lotus" w:hint="cs"/>
          <w:spacing w:val="-2"/>
          <w:sz w:val="28"/>
          <w:szCs w:val="28"/>
          <w:rtl/>
          <w:lang w:bidi="fa-IR"/>
        </w:rPr>
        <w:t>برادرمان را به این صورت اصلاح می‌کنیم که</w:t>
      </w:r>
      <w:r w:rsidR="003932E7" w:rsidRPr="00ED4998">
        <w:rPr>
          <w:rFonts w:cs="B Lotus" w:hint="cs"/>
          <w:spacing w:val="-2"/>
          <w:sz w:val="28"/>
          <w:szCs w:val="28"/>
          <w:rtl/>
          <w:lang w:bidi="fa-IR"/>
        </w:rPr>
        <w:t>:</w:t>
      </w:r>
      <w:r w:rsidRPr="00ED4998">
        <w:rPr>
          <w:rFonts w:cs="B Lotus" w:hint="cs"/>
          <w:spacing w:val="-2"/>
          <w:sz w:val="28"/>
          <w:szCs w:val="28"/>
          <w:rtl/>
          <w:lang w:bidi="fa-IR"/>
        </w:rPr>
        <w:t xml:space="preserve"> به موجب آیات </w:t>
      </w:r>
      <w:r w:rsidR="00373D65" w:rsidRPr="00ED4998">
        <w:rPr>
          <w:rFonts w:cs="B Lotus" w:hint="cs"/>
          <w:spacing w:val="-2"/>
          <w:sz w:val="28"/>
          <w:szCs w:val="28"/>
          <w:rtl/>
          <w:lang w:bidi="fa-IR"/>
        </w:rPr>
        <w:t>سوره</w:t>
      </w:r>
      <w:r w:rsidR="005E4528" w:rsidRPr="00ED4998">
        <w:rPr>
          <w:rFonts w:cs="B Lotus" w:hint="cs"/>
          <w:spacing w:val="-2"/>
          <w:sz w:val="28"/>
          <w:szCs w:val="28"/>
          <w:rtl/>
          <w:lang w:bidi="fa-IR"/>
        </w:rPr>
        <w:t xml:space="preserve">‌ی </w:t>
      </w:r>
      <w:r w:rsidRPr="00ED4998">
        <w:rPr>
          <w:rFonts w:cs="B Lotus" w:hint="cs"/>
          <w:spacing w:val="-2"/>
          <w:sz w:val="28"/>
          <w:szCs w:val="28"/>
          <w:rtl/>
          <w:lang w:bidi="fa-IR"/>
        </w:rPr>
        <w:t xml:space="preserve">احزاب </w:t>
      </w:r>
      <w:r w:rsidRPr="00ED4998">
        <w:rPr>
          <w:rFonts w:cs="B Lotus" w:hint="cs"/>
          <w:b/>
          <w:bCs/>
          <w:spacing w:val="-2"/>
          <w:sz w:val="28"/>
          <w:szCs w:val="28"/>
          <w:rtl/>
          <w:lang w:bidi="fa-IR"/>
        </w:rPr>
        <w:t>اگر</w:t>
      </w:r>
      <w:r w:rsidRPr="00ED4998">
        <w:rPr>
          <w:rFonts w:cs="B Lotus" w:hint="cs"/>
          <w:spacing w:val="-2"/>
          <w:sz w:val="28"/>
          <w:szCs w:val="28"/>
          <w:rtl/>
          <w:lang w:bidi="fa-IR"/>
        </w:rPr>
        <w:t xml:space="preserve"> زنان پیامبر</w:t>
      </w:r>
      <w:r w:rsidR="002F26C4" w:rsidRPr="00ED4998">
        <w:rPr>
          <w:rFonts w:cs="B Lotus" w:hint="cs"/>
          <w:spacing w:val="-2"/>
          <w:sz w:val="28"/>
          <w:szCs w:val="28"/>
          <w:rtl/>
          <w:lang w:bidi="fa-IR"/>
        </w:rPr>
        <w:t xml:space="preserve"> </w:t>
      </w:r>
      <w:r w:rsidR="004B6142" w:rsidRPr="00ED4998">
        <w:rPr>
          <w:rFonts w:cs="CTraditional Arabic" w:hint="cs"/>
          <w:spacing w:val="-2"/>
          <w:sz w:val="28"/>
          <w:szCs w:val="28"/>
          <w:rtl/>
          <w:lang w:bidi="fa-IR"/>
        </w:rPr>
        <w:t>ص</w:t>
      </w:r>
      <w:r w:rsidRPr="00ED4998">
        <w:rPr>
          <w:rFonts w:cs="B Lotus" w:hint="cs"/>
          <w:spacing w:val="-2"/>
          <w:sz w:val="28"/>
          <w:szCs w:val="28"/>
          <w:rtl/>
          <w:lang w:bidi="fa-IR"/>
        </w:rPr>
        <w:t xml:space="preserve"> </w:t>
      </w:r>
      <w:r w:rsidR="007B47D3" w:rsidRPr="00ED4998">
        <w:rPr>
          <w:rFonts w:cs="B Lotus" w:hint="cs"/>
          <w:spacing w:val="-2"/>
          <w:sz w:val="28"/>
          <w:szCs w:val="28"/>
          <w:rtl/>
          <w:lang w:bidi="fa-IR"/>
        </w:rPr>
        <w:t>با توجه به موقعیت خطیرشان، تقوی‌پیشه کنند، در میان زنان عالم</w:t>
      </w:r>
      <w:r w:rsidR="00373D65" w:rsidRPr="00ED4998">
        <w:rPr>
          <w:rFonts w:cs="B Lotus" w:hint="cs"/>
          <w:spacing w:val="-2"/>
          <w:sz w:val="28"/>
          <w:szCs w:val="28"/>
          <w:rtl/>
          <w:lang w:bidi="fa-IR"/>
        </w:rPr>
        <w:t xml:space="preserve"> به مقام والایی</w:t>
      </w:r>
      <w:r w:rsidR="007B47D3" w:rsidRPr="00ED4998">
        <w:rPr>
          <w:rFonts w:cs="B Lotus" w:hint="cs"/>
          <w:spacing w:val="-2"/>
          <w:sz w:val="28"/>
          <w:szCs w:val="28"/>
          <w:rtl/>
          <w:lang w:bidi="fa-IR"/>
        </w:rPr>
        <w:t xml:space="preserve"> نایل می‌شوند و ثوابی دو چندان خواهند داشت و اگر چنانکه مقتضای موقعیت خطیر</w:t>
      </w:r>
      <w:r w:rsidR="00EA0782" w:rsidRPr="00ED4998">
        <w:rPr>
          <w:rFonts w:cs="B Lotus" w:hint="cs"/>
          <w:spacing w:val="-2"/>
          <w:sz w:val="28"/>
          <w:szCs w:val="28"/>
          <w:rtl/>
          <w:lang w:bidi="fa-IR"/>
        </w:rPr>
        <w:t xml:space="preserve"> آن‌هاست</w:t>
      </w:r>
      <w:r w:rsidR="00373D65" w:rsidRPr="00ED4998">
        <w:rPr>
          <w:rFonts w:cs="B Lotus" w:hint="cs"/>
          <w:spacing w:val="-2"/>
          <w:sz w:val="28"/>
          <w:szCs w:val="28"/>
          <w:rtl/>
          <w:lang w:bidi="fa-IR"/>
        </w:rPr>
        <w:t xml:space="preserve"> </w:t>
      </w:r>
      <w:r w:rsidR="007B47D3" w:rsidRPr="00ED4998">
        <w:rPr>
          <w:rFonts w:cs="B Lotus" w:hint="cs"/>
          <w:spacing w:val="-2"/>
          <w:sz w:val="28"/>
          <w:szCs w:val="28"/>
          <w:rtl/>
          <w:lang w:bidi="fa-IR"/>
        </w:rPr>
        <w:t xml:space="preserve">عمل نکنند، عذابی دو چندان خواهند داشت. </w:t>
      </w:r>
    </w:p>
    <w:p w:rsidR="00AD5436" w:rsidRPr="00551A76" w:rsidRDefault="00AD5436" w:rsidP="001B3B87">
      <w:pPr>
        <w:widowControl w:val="0"/>
        <w:ind w:firstLine="284"/>
        <w:jc w:val="both"/>
        <w:rPr>
          <w:rFonts w:cs="B Lotus"/>
          <w:sz w:val="28"/>
          <w:szCs w:val="28"/>
          <w:rtl/>
          <w:lang w:bidi="fa-IR"/>
        </w:rPr>
      </w:pPr>
      <w:r w:rsidRPr="00ED4998">
        <w:rPr>
          <w:rFonts w:cs="B Lotus" w:hint="cs"/>
          <w:sz w:val="28"/>
          <w:szCs w:val="28"/>
          <w:rtl/>
          <w:lang w:bidi="fa-IR"/>
        </w:rPr>
        <w:t>به عبارت دیگر</w:t>
      </w:r>
      <w:r w:rsidR="002F26C4" w:rsidRPr="00ED4998">
        <w:rPr>
          <w:rFonts w:cs="B Lotus" w:hint="cs"/>
          <w:sz w:val="28"/>
          <w:szCs w:val="28"/>
          <w:rtl/>
          <w:lang w:bidi="fa-IR"/>
        </w:rPr>
        <w:t>،</w:t>
      </w:r>
      <w:r w:rsidRPr="00ED4998">
        <w:rPr>
          <w:rFonts w:cs="B Lotus" w:hint="cs"/>
          <w:sz w:val="28"/>
          <w:szCs w:val="28"/>
          <w:rtl/>
          <w:lang w:bidi="fa-IR"/>
        </w:rPr>
        <w:t xml:space="preserve"> ما می‌گوییم</w:t>
      </w:r>
      <w:r w:rsidR="002F26C4" w:rsidRPr="00ED4998">
        <w:rPr>
          <w:rFonts w:cs="B Lotus" w:hint="cs"/>
          <w:sz w:val="28"/>
          <w:szCs w:val="28"/>
          <w:rtl/>
          <w:lang w:bidi="fa-IR"/>
        </w:rPr>
        <w:t>:</w:t>
      </w:r>
      <w:r w:rsidRPr="00ED4998">
        <w:rPr>
          <w:rFonts w:cs="B Lotus" w:hint="cs"/>
          <w:sz w:val="28"/>
          <w:szCs w:val="28"/>
          <w:rtl/>
          <w:lang w:bidi="fa-IR"/>
        </w:rPr>
        <w:t xml:space="preserve"> </w:t>
      </w:r>
      <w:r w:rsidR="00373D65" w:rsidRPr="00ED4998">
        <w:rPr>
          <w:rFonts w:cs="B Lotus" w:hint="cs"/>
          <w:b/>
          <w:bCs/>
          <w:sz w:val="28"/>
          <w:szCs w:val="28"/>
          <w:rtl/>
          <w:lang w:bidi="fa-IR"/>
        </w:rPr>
        <w:t>اراده</w:t>
      </w:r>
      <w:r w:rsidR="005E4528" w:rsidRPr="00ED4998">
        <w:rPr>
          <w:rFonts w:cs="B Lotus" w:hint="cs"/>
          <w:b/>
          <w:bCs/>
          <w:sz w:val="28"/>
          <w:szCs w:val="28"/>
          <w:rtl/>
          <w:lang w:bidi="fa-IR"/>
        </w:rPr>
        <w:t xml:space="preserve">‌ی </w:t>
      </w:r>
      <w:r w:rsidRPr="00ED4998">
        <w:rPr>
          <w:rFonts w:cs="B Lotus" w:hint="cs"/>
          <w:b/>
          <w:bCs/>
          <w:sz w:val="28"/>
          <w:szCs w:val="28"/>
          <w:rtl/>
          <w:lang w:bidi="fa-IR"/>
        </w:rPr>
        <w:t>تشریعی</w:t>
      </w:r>
      <w:r w:rsidRPr="00ED4998">
        <w:rPr>
          <w:rFonts w:cs="B Lotus" w:hint="cs"/>
          <w:sz w:val="28"/>
          <w:szCs w:val="28"/>
          <w:rtl/>
          <w:lang w:bidi="fa-IR"/>
        </w:rPr>
        <w:t xml:space="preserve"> خدا بر آن بوده که اهل بیت</w:t>
      </w:r>
      <w:r w:rsidR="004B6142" w:rsidRPr="00ED4998">
        <w:rPr>
          <w:rFonts w:cs="B Lotus" w:hint="cs"/>
          <w:sz w:val="28"/>
          <w:szCs w:val="28"/>
          <w:rtl/>
          <w:lang w:bidi="fa-IR"/>
        </w:rPr>
        <w:t xml:space="preserve"> </w:t>
      </w:r>
      <w:r w:rsidRPr="00ED4998">
        <w:rPr>
          <w:rFonts w:cs="B Lotus" w:hint="cs"/>
          <w:sz w:val="28"/>
          <w:szCs w:val="28"/>
          <w:rtl/>
          <w:lang w:bidi="fa-IR"/>
        </w:rPr>
        <w:t>پیامبر</w:t>
      </w:r>
      <w:r w:rsidR="004B6142" w:rsidRPr="00ED4998">
        <w:rPr>
          <w:rFonts w:cs="CTraditional Arabic" w:hint="cs"/>
          <w:sz w:val="28"/>
          <w:szCs w:val="28"/>
          <w:rtl/>
          <w:lang w:bidi="fa-IR"/>
        </w:rPr>
        <w:t>ص</w:t>
      </w:r>
      <w:r w:rsidRPr="00ED4998">
        <w:rPr>
          <w:rFonts w:cs="B Lotus" w:hint="cs"/>
          <w:sz w:val="28"/>
          <w:szCs w:val="28"/>
          <w:rtl/>
          <w:lang w:bidi="fa-IR"/>
        </w:rPr>
        <w:t xml:space="preserve"> اعم از آن حضرت و همسران و دختران و دامادها و نوادگانش با تمسک به طاعات و عبادات، از گناه دور و پاک شوند و چون اراده، اراده‌ای جبری و تکوینی نبوده لزومی نداشته که در مورد تک تک مصادیق اهل بیت پیامبر</w:t>
      </w:r>
      <w:r w:rsidR="002F26C4" w:rsidRPr="00ED4998">
        <w:rPr>
          <w:rFonts w:cs="B Lotus" w:hint="cs"/>
          <w:sz w:val="28"/>
          <w:szCs w:val="28"/>
          <w:rtl/>
          <w:lang w:bidi="fa-IR"/>
        </w:rPr>
        <w:t xml:space="preserve"> </w:t>
      </w:r>
      <w:r w:rsidR="004B6142" w:rsidRPr="00ED4998">
        <w:rPr>
          <w:rFonts w:cs="CTraditional Arabic" w:hint="cs"/>
          <w:sz w:val="28"/>
          <w:szCs w:val="28"/>
          <w:rtl/>
          <w:lang w:bidi="fa-IR"/>
        </w:rPr>
        <w:t>ص</w:t>
      </w:r>
      <w:r w:rsidR="00373D65" w:rsidRPr="00ED4998">
        <w:rPr>
          <w:rFonts w:cs="B Lotus" w:hint="cs"/>
          <w:sz w:val="28"/>
          <w:szCs w:val="28"/>
          <w:rtl/>
          <w:lang w:bidi="fa-IR"/>
        </w:rPr>
        <w:t xml:space="preserve"> به یک نتیجه</w:t>
      </w:r>
      <w:r w:rsidR="005E4528" w:rsidRPr="00ED4998">
        <w:rPr>
          <w:rFonts w:cs="B Lotus" w:hint="cs"/>
          <w:sz w:val="28"/>
          <w:szCs w:val="28"/>
          <w:rtl/>
          <w:lang w:bidi="fa-IR"/>
        </w:rPr>
        <w:t xml:space="preserve">‌ی </w:t>
      </w:r>
      <w:r w:rsidRPr="00ED4998">
        <w:rPr>
          <w:rFonts w:cs="B Lotus" w:hint="cs"/>
          <w:sz w:val="28"/>
          <w:szCs w:val="28"/>
          <w:rtl/>
          <w:lang w:bidi="fa-IR"/>
        </w:rPr>
        <w:t>واحد رسیده باشد، بلکه چه بسا برخی از مخاطبین آیه به مراتب و درجات والا نایل شده و بعضی در سطوح پایین‌تر مانده باشند.</w:t>
      </w:r>
      <w:r w:rsidRPr="00551A76">
        <w:rPr>
          <w:rFonts w:cs="B Lotus" w:hint="cs"/>
          <w:sz w:val="28"/>
          <w:szCs w:val="28"/>
          <w:rtl/>
          <w:lang w:bidi="fa-IR"/>
        </w:rPr>
        <w:t xml:space="preserve"> </w:t>
      </w:r>
    </w:p>
    <w:p w:rsidR="00326556" w:rsidRPr="00551A76" w:rsidRDefault="00326556" w:rsidP="001B3B87">
      <w:pPr>
        <w:pStyle w:val="a2"/>
        <w:widowControl w:val="0"/>
        <w:rPr>
          <w:rtl/>
        </w:rPr>
      </w:pPr>
      <w:bookmarkStart w:id="81" w:name="_Toc399449524"/>
      <w:r w:rsidRPr="00551A76">
        <w:rPr>
          <w:rFonts w:hint="cs"/>
          <w:rtl/>
        </w:rPr>
        <w:t>آیاتی که متوجه مردان و زنان است</w:t>
      </w:r>
      <w:bookmarkEnd w:id="81"/>
    </w:p>
    <w:p w:rsidR="007B47D3" w:rsidRPr="00551A76" w:rsidRDefault="002F26C4" w:rsidP="001B3B87">
      <w:pPr>
        <w:widowControl w:val="0"/>
        <w:ind w:firstLine="284"/>
        <w:jc w:val="both"/>
        <w:rPr>
          <w:rFonts w:cs="B Lotus"/>
          <w:sz w:val="28"/>
          <w:szCs w:val="28"/>
          <w:rtl/>
          <w:lang w:bidi="fa-IR"/>
        </w:rPr>
      </w:pPr>
      <w:r w:rsidRPr="00551A76">
        <w:rPr>
          <w:rFonts w:cs="B Lotus" w:hint="cs"/>
          <w:sz w:val="28"/>
          <w:szCs w:val="28"/>
          <w:rtl/>
          <w:lang w:bidi="fa-IR"/>
        </w:rPr>
        <w:t>ممکن است گفته شود:</w:t>
      </w:r>
      <w:r w:rsidR="00373D65" w:rsidRPr="00551A76">
        <w:rPr>
          <w:rFonts w:cs="B Lotus" w:hint="cs"/>
          <w:sz w:val="28"/>
          <w:szCs w:val="28"/>
          <w:rtl/>
          <w:lang w:bidi="fa-IR"/>
        </w:rPr>
        <w:t xml:space="preserve"> خطاب</w:t>
      </w:r>
      <w:r w:rsidR="00BC047C" w:rsidRPr="00551A76">
        <w:rPr>
          <w:rFonts w:cs="B Lotus" w:hint="cs"/>
          <w:sz w:val="28"/>
          <w:szCs w:val="28"/>
          <w:rtl/>
          <w:lang w:bidi="fa-IR"/>
        </w:rPr>
        <w:t xml:space="preserve">‌هایی </w:t>
      </w:r>
      <w:r w:rsidR="0077511B" w:rsidRPr="00551A76">
        <w:rPr>
          <w:rFonts w:cs="B Lotus" w:hint="cs"/>
          <w:sz w:val="28"/>
          <w:szCs w:val="28"/>
          <w:rtl/>
          <w:lang w:bidi="fa-IR"/>
        </w:rPr>
        <w:t>چون</w:t>
      </w:r>
      <w:r w:rsidR="003932E7" w:rsidRPr="00551A76">
        <w:rPr>
          <w:rFonts w:cs="B Lotus" w:hint="cs"/>
          <w:sz w:val="28"/>
          <w:szCs w:val="28"/>
          <w:rtl/>
          <w:lang w:bidi="fa-IR"/>
        </w:rPr>
        <w:t>:</w:t>
      </w:r>
      <w:r w:rsidR="0077511B" w:rsidRPr="00551A76">
        <w:rPr>
          <w:rFonts w:cs="B Lotus" w:hint="cs"/>
          <w:sz w:val="28"/>
          <w:szCs w:val="28"/>
          <w:rtl/>
          <w:lang w:bidi="fa-IR"/>
        </w:rPr>
        <w:t xml:space="preserve"> «در خانه بمانید» و «خودنمایی نکنید» </w:t>
      </w:r>
      <w:r w:rsidR="00D904D0" w:rsidRPr="00551A76">
        <w:rPr>
          <w:rFonts w:cs="B Lotus" w:hint="cs"/>
          <w:sz w:val="28"/>
          <w:szCs w:val="28"/>
          <w:rtl/>
          <w:lang w:bidi="fa-IR"/>
        </w:rPr>
        <w:t>و «صدای خود را نرم و نازک نسازید»</w:t>
      </w:r>
      <w:r w:rsidR="00E40AA0" w:rsidRPr="00E40AA0">
        <w:rPr>
          <w:rFonts w:ascii="mylotus" w:hAnsi="mylotus" w:cs="B Lotus" w:hint="cs"/>
          <w:sz w:val="28"/>
          <w:szCs w:val="28"/>
          <w:vertAlign w:val="superscript"/>
          <w:rtl/>
          <w:lang w:bidi="fa-IR"/>
        </w:rPr>
        <w:t>(</w:t>
      </w:r>
      <w:r w:rsidR="00E40AA0" w:rsidRPr="00E40AA0">
        <w:rPr>
          <w:rStyle w:val="FootnoteReference"/>
          <w:rFonts w:ascii="Traditional Arabic" w:hAnsi="Traditional Arabic" w:cs="B Lotus"/>
          <w:color w:val="000000"/>
          <w:sz w:val="28"/>
          <w:szCs w:val="28"/>
          <w:rtl/>
          <w:lang w:bidi="fa-IR"/>
        </w:rPr>
        <w:footnoteReference w:id="41"/>
      </w:r>
      <w:r w:rsidR="00E40AA0" w:rsidRPr="00E40AA0">
        <w:rPr>
          <w:rFonts w:ascii="mylotus" w:hAnsi="mylotus" w:cs="B Lotus" w:hint="cs"/>
          <w:sz w:val="28"/>
          <w:szCs w:val="28"/>
          <w:vertAlign w:val="superscript"/>
          <w:rtl/>
          <w:lang w:bidi="fa-IR"/>
        </w:rPr>
        <w:t>)</w:t>
      </w:r>
      <w:r w:rsidR="00D904D0" w:rsidRPr="00551A76">
        <w:rPr>
          <w:rFonts w:cs="B Lotus" w:hint="cs"/>
          <w:sz w:val="28"/>
          <w:szCs w:val="28"/>
          <w:rtl/>
          <w:lang w:bidi="fa-IR"/>
        </w:rPr>
        <w:t xml:space="preserve"> متوجه پیامبر</w:t>
      </w:r>
      <w:r w:rsidRPr="00551A76">
        <w:rPr>
          <w:rFonts w:cs="B Lotus" w:hint="cs"/>
          <w:sz w:val="28"/>
          <w:szCs w:val="28"/>
          <w:rtl/>
          <w:lang w:bidi="fa-IR"/>
        </w:rPr>
        <w:t xml:space="preserve"> </w:t>
      </w:r>
      <w:r w:rsidR="004B6142" w:rsidRPr="00551A76">
        <w:rPr>
          <w:rFonts w:cs="CTraditional Arabic" w:hint="cs"/>
          <w:sz w:val="28"/>
          <w:szCs w:val="28"/>
          <w:rtl/>
          <w:lang w:bidi="fa-IR"/>
        </w:rPr>
        <w:t>ص</w:t>
      </w:r>
      <w:r w:rsidR="00D904D0" w:rsidRPr="00551A76">
        <w:rPr>
          <w:rFonts w:cs="B Lotus" w:hint="cs"/>
          <w:sz w:val="28"/>
          <w:szCs w:val="28"/>
          <w:rtl/>
          <w:lang w:bidi="fa-IR"/>
        </w:rPr>
        <w:t xml:space="preserve"> نیست. بنابراین</w:t>
      </w:r>
      <w:r w:rsidRPr="00551A76">
        <w:rPr>
          <w:rFonts w:cs="B Lotus" w:hint="cs"/>
          <w:sz w:val="28"/>
          <w:szCs w:val="28"/>
          <w:rtl/>
          <w:lang w:bidi="fa-IR"/>
        </w:rPr>
        <w:t>،</w:t>
      </w:r>
      <w:r w:rsidR="00D904D0" w:rsidRPr="00551A76">
        <w:rPr>
          <w:rFonts w:cs="B Lotus" w:hint="cs"/>
          <w:sz w:val="28"/>
          <w:szCs w:val="28"/>
          <w:rtl/>
          <w:lang w:bidi="fa-IR"/>
        </w:rPr>
        <w:t xml:space="preserve"> </w:t>
      </w:r>
      <w:r w:rsidR="00E605BF" w:rsidRPr="00551A76">
        <w:rPr>
          <w:rFonts w:cs="B Lotus" w:hint="cs"/>
          <w:sz w:val="28"/>
          <w:szCs w:val="28"/>
          <w:rtl/>
          <w:lang w:bidi="fa-IR"/>
        </w:rPr>
        <w:t>وقتی</w:t>
      </w:r>
      <w:r w:rsidR="004B6142" w:rsidRPr="00551A76">
        <w:rPr>
          <w:rFonts w:cs="B Lotus" w:hint="cs"/>
          <w:sz w:val="28"/>
          <w:szCs w:val="28"/>
          <w:rtl/>
          <w:lang w:bidi="fa-IR"/>
        </w:rPr>
        <w:t xml:space="preserve"> </w:t>
      </w:r>
      <w:r w:rsidR="00E605BF" w:rsidRPr="00551A76">
        <w:rPr>
          <w:rFonts w:cs="B Lotus" w:hint="cs"/>
          <w:sz w:val="28"/>
          <w:szCs w:val="28"/>
          <w:rtl/>
          <w:lang w:bidi="fa-IR"/>
        </w:rPr>
        <w:t>پیامبر</w:t>
      </w:r>
      <w:r w:rsidR="00153787" w:rsidRPr="00551A76">
        <w:rPr>
          <w:rFonts w:cs="B Lotus" w:hint="cs"/>
          <w:sz w:val="28"/>
          <w:szCs w:val="28"/>
          <w:rtl/>
          <w:lang w:bidi="fa-IR"/>
        </w:rPr>
        <w:t xml:space="preserve"> </w:t>
      </w:r>
      <w:r w:rsidR="004B6142" w:rsidRPr="00551A76">
        <w:rPr>
          <w:rFonts w:cs="CTraditional Arabic" w:hint="cs"/>
          <w:sz w:val="28"/>
          <w:szCs w:val="28"/>
          <w:rtl/>
          <w:lang w:bidi="fa-IR"/>
        </w:rPr>
        <w:t>ص</w:t>
      </w:r>
      <w:r w:rsidR="00E605BF" w:rsidRPr="00551A76">
        <w:rPr>
          <w:rFonts w:cs="B Lotus" w:hint="cs"/>
          <w:sz w:val="28"/>
          <w:szCs w:val="28"/>
          <w:rtl/>
          <w:lang w:bidi="fa-IR"/>
        </w:rPr>
        <w:t xml:space="preserve"> مشمول </w:t>
      </w:r>
      <w:r w:rsidR="003F22C4" w:rsidRPr="00551A76">
        <w:rPr>
          <w:rFonts w:cs="B Lotus" w:hint="cs"/>
          <w:sz w:val="28"/>
          <w:szCs w:val="28"/>
          <w:rtl/>
          <w:lang w:bidi="fa-IR"/>
        </w:rPr>
        <w:t>خطاب نباشد، است</w:t>
      </w:r>
      <w:r w:rsidR="00373D65" w:rsidRPr="00551A76">
        <w:rPr>
          <w:rFonts w:cs="B Lotus" w:hint="cs"/>
          <w:sz w:val="28"/>
          <w:szCs w:val="28"/>
          <w:rtl/>
          <w:lang w:bidi="fa-IR"/>
        </w:rPr>
        <w:t>عمال ضمیر مذکر «کم» توجیه نخواه</w:t>
      </w:r>
      <w:r w:rsidR="003F22C4" w:rsidRPr="00551A76">
        <w:rPr>
          <w:rFonts w:cs="B Lotus" w:hint="cs"/>
          <w:sz w:val="28"/>
          <w:szCs w:val="28"/>
          <w:rtl/>
          <w:lang w:bidi="fa-IR"/>
        </w:rPr>
        <w:t xml:space="preserve">د داشت! </w:t>
      </w:r>
    </w:p>
    <w:p w:rsidR="003F22C4" w:rsidRPr="00551A76" w:rsidRDefault="003F22C4" w:rsidP="001C3BCD">
      <w:pPr>
        <w:ind w:firstLine="284"/>
        <w:jc w:val="both"/>
        <w:rPr>
          <w:rFonts w:cs="B Lotus"/>
          <w:sz w:val="28"/>
          <w:szCs w:val="28"/>
          <w:rtl/>
          <w:lang w:bidi="fa-IR"/>
        </w:rPr>
      </w:pPr>
      <w:r w:rsidRPr="00551A76">
        <w:rPr>
          <w:rFonts w:cs="B Lotus" w:hint="cs"/>
          <w:sz w:val="28"/>
          <w:szCs w:val="28"/>
          <w:rtl/>
          <w:lang w:bidi="fa-IR"/>
        </w:rPr>
        <w:t>در اینجا توجه شما را به این</w:t>
      </w:r>
      <w:r w:rsidR="00293EBE" w:rsidRPr="00551A76">
        <w:rPr>
          <w:rFonts w:cs="B Lotus" w:hint="cs"/>
          <w:sz w:val="28"/>
          <w:szCs w:val="28"/>
          <w:rtl/>
          <w:lang w:bidi="fa-IR"/>
        </w:rPr>
        <w:t xml:space="preserve"> نکته جلب می‌کنیم که گرچه خطاب</w:t>
      </w:r>
      <w:r w:rsidR="00345AE2" w:rsidRPr="00551A76">
        <w:rPr>
          <w:rFonts w:cs="B Lotus" w:hint="cs"/>
          <w:sz w:val="28"/>
          <w:szCs w:val="28"/>
          <w:rtl/>
          <w:lang w:bidi="fa-IR"/>
        </w:rPr>
        <w:t xml:space="preserve">‌های </w:t>
      </w:r>
      <w:r w:rsidRPr="00551A76">
        <w:rPr>
          <w:rFonts w:cs="B Lotus" w:hint="cs"/>
          <w:sz w:val="28"/>
          <w:szCs w:val="28"/>
          <w:rtl/>
          <w:lang w:bidi="fa-IR"/>
        </w:rPr>
        <w:t>مذکور در بالا به دلیل عقلی متوجه مردان از جمله پیامبر</w:t>
      </w:r>
      <w:r w:rsidR="00153787"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نیست لیکن هم آیاتی که مخصوص زنان است و هم آیاتی که متوجه مردان و زنان است، (مانند اقامة نماز و ایتاء زکات و اطاعت از خدا) هر دو در هدف و علت غایی از صدور چنین احکامی که تطهیر مخاطبین و اذهاب رجس از</w:t>
      </w:r>
      <w:r w:rsidR="00EA0782" w:rsidRPr="00551A76">
        <w:rPr>
          <w:rFonts w:cs="B Lotus" w:hint="cs"/>
          <w:sz w:val="28"/>
          <w:szCs w:val="28"/>
          <w:rtl/>
          <w:lang w:bidi="fa-IR"/>
        </w:rPr>
        <w:t xml:space="preserve"> آن‌هاست</w:t>
      </w:r>
      <w:r w:rsidRPr="00551A76">
        <w:rPr>
          <w:rFonts w:cs="B Lotus" w:hint="cs"/>
          <w:sz w:val="28"/>
          <w:szCs w:val="28"/>
          <w:rtl/>
          <w:lang w:bidi="fa-IR"/>
        </w:rPr>
        <w:t xml:space="preserve">، </w:t>
      </w:r>
      <w:r w:rsidR="006148D2" w:rsidRPr="00551A76">
        <w:rPr>
          <w:rFonts w:cs="B Lotus" w:hint="cs"/>
          <w:sz w:val="28"/>
          <w:szCs w:val="28"/>
          <w:rtl/>
          <w:lang w:bidi="fa-IR"/>
        </w:rPr>
        <w:t>یکسان و مشترک‌اند. بنابراین</w:t>
      </w:r>
      <w:r w:rsidR="00153787" w:rsidRPr="00551A76">
        <w:rPr>
          <w:rFonts w:cs="B Lotus" w:hint="cs"/>
          <w:sz w:val="28"/>
          <w:szCs w:val="28"/>
          <w:rtl/>
          <w:lang w:bidi="fa-IR"/>
        </w:rPr>
        <w:t>،</w:t>
      </w:r>
      <w:r w:rsidR="006148D2" w:rsidRPr="00551A76">
        <w:rPr>
          <w:rFonts w:cs="B Lotus" w:hint="cs"/>
          <w:sz w:val="28"/>
          <w:szCs w:val="28"/>
          <w:rtl/>
          <w:lang w:bidi="fa-IR"/>
        </w:rPr>
        <w:t xml:space="preserve"> پیامبر</w:t>
      </w:r>
      <w:r w:rsidR="00153787" w:rsidRPr="00551A76">
        <w:rPr>
          <w:rFonts w:cs="B Lotus" w:hint="cs"/>
          <w:sz w:val="28"/>
          <w:szCs w:val="28"/>
          <w:rtl/>
          <w:lang w:bidi="fa-IR"/>
        </w:rPr>
        <w:t xml:space="preserve"> </w:t>
      </w:r>
      <w:r w:rsidR="004B6142" w:rsidRPr="00551A76">
        <w:rPr>
          <w:rFonts w:cs="CTraditional Arabic" w:hint="cs"/>
          <w:sz w:val="28"/>
          <w:szCs w:val="28"/>
          <w:rtl/>
          <w:lang w:bidi="fa-IR"/>
        </w:rPr>
        <w:t>ص</w:t>
      </w:r>
      <w:r w:rsidR="006148D2" w:rsidRPr="00551A76">
        <w:rPr>
          <w:rFonts w:cs="B Lotus" w:hint="cs"/>
          <w:sz w:val="28"/>
          <w:szCs w:val="28"/>
          <w:rtl/>
          <w:lang w:bidi="fa-IR"/>
        </w:rPr>
        <w:t xml:space="preserve"> از بعض</w:t>
      </w:r>
      <w:r w:rsidR="00153787" w:rsidRPr="00551A76">
        <w:rPr>
          <w:rFonts w:cs="B Lotus" w:hint="cs"/>
          <w:sz w:val="28"/>
          <w:szCs w:val="28"/>
          <w:rtl/>
          <w:lang w:bidi="fa-IR"/>
        </w:rPr>
        <w:t>ی</w:t>
      </w:r>
      <w:r w:rsidR="00293EBE" w:rsidRPr="00551A76">
        <w:rPr>
          <w:rFonts w:cs="B Lotus" w:hint="cs"/>
          <w:sz w:val="28"/>
          <w:szCs w:val="28"/>
          <w:rtl/>
          <w:lang w:bidi="fa-IR"/>
        </w:rPr>
        <w:t xml:space="preserve"> از خطاب ها</w:t>
      </w:r>
      <w:r w:rsidR="006148D2" w:rsidRPr="00551A76">
        <w:rPr>
          <w:rFonts w:cs="B Lotus" w:hint="cs"/>
          <w:sz w:val="28"/>
          <w:szCs w:val="28"/>
          <w:rtl/>
          <w:lang w:bidi="fa-IR"/>
        </w:rPr>
        <w:t xml:space="preserve"> خارج است نه کل آن (توجه بفرمایید) زیرا چنانکه گفتیم اعمال صالحه در پیامبر</w:t>
      </w:r>
      <w:r w:rsidR="00153787" w:rsidRPr="00551A76">
        <w:rPr>
          <w:rFonts w:cs="B Lotus" w:hint="cs"/>
          <w:sz w:val="28"/>
          <w:szCs w:val="28"/>
          <w:rtl/>
          <w:lang w:bidi="fa-IR"/>
        </w:rPr>
        <w:t xml:space="preserve"> </w:t>
      </w:r>
      <w:r w:rsidR="004B6142" w:rsidRPr="00551A76">
        <w:rPr>
          <w:rFonts w:cs="CTraditional Arabic" w:hint="cs"/>
          <w:sz w:val="28"/>
          <w:szCs w:val="28"/>
          <w:rtl/>
          <w:lang w:bidi="fa-IR"/>
        </w:rPr>
        <w:t>ص</w:t>
      </w:r>
      <w:r w:rsidR="006148D2" w:rsidRPr="00551A76">
        <w:rPr>
          <w:rFonts w:cs="B Lotus" w:hint="cs"/>
          <w:sz w:val="28"/>
          <w:szCs w:val="28"/>
          <w:rtl/>
          <w:lang w:bidi="fa-IR"/>
        </w:rPr>
        <w:t xml:space="preserve"> نیز بی‌تأثیر نبوده و در ارتقای طهارت آن حضرت مفید بوده است. بنابراین</w:t>
      </w:r>
      <w:r w:rsidR="001C3BCD" w:rsidRPr="00551A76">
        <w:rPr>
          <w:rFonts w:cs="B Lotus" w:hint="cs"/>
          <w:sz w:val="28"/>
          <w:szCs w:val="28"/>
          <w:rtl/>
          <w:lang w:bidi="fa-IR"/>
        </w:rPr>
        <w:t>،</w:t>
      </w:r>
      <w:r w:rsidR="006148D2" w:rsidRPr="00551A76">
        <w:rPr>
          <w:rFonts w:cs="B Lotus" w:hint="cs"/>
          <w:sz w:val="28"/>
          <w:szCs w:val="28"/>
          <w:rtl/>
          <w:lang w:bidi="fa-IR"/>
        </w:rPr>
        <w:t xml:space="preserve"> از استعمال </w:t>
      </w:r>
      <w:r w:rsidR="006F3C9E">
        <w:rPr>
          <w:rFonts w:cs="B Lotus" w:hint="cs"/>
          <w:sz w:val="28"/>
          <w:szCs w:val="28"/>
          <w:rtl/>
          <w:lang w:bidi="fa-IR"/>
        </w:rPr>
        <w:t>ضمیر «کم» گ</w:t>
      </w:r>
      <w:r w:rsidR="003B4810" w:rsidRPr="00551A76">
        <w:rPr>
          <w:rFonts w:cs="B Lotus" w:hint="cs"/>
          <w:sz w:val="28"/>
          <w:szCs w:val="28"/>
          <w:rtl/>
          <w:lang w:bidi="fa-IR"/>
        </w:rPr>
        <w:t>ر</w:t>
      </w:r>
      <w:r w:rsidR="006F3C9E">
        <w:rPr>
          <w:rFonts w:cs="B Lotus" w:hint="cs"/>
          <w:sz w:val="28"/>
          <w:szCs w:val="28"/>
          <w:rtl/>
          <w:lang w:bidi="fa-IR"/>
        </w:rPr>
        <w:t>یز</w:t>
      </w:r>
      <w:r w:rsidR="003B4810" w:rsidRPr="00551A76">
        <w:rPr>
          <w:rFonts w:cs="B Lotus" w:hint="cs"/>
          <w:sz w:val="28"/>
          <w:szCs w:val="28"/>
          <w:rtl/>
          <w:lang w:bidi="fa-IR"/>
        </w:rPr>
        <w:t>ی نیست،</w:t>
      </w:r>
      <w:r w:rsidR="006148D2" w:rsidRPr="00551A76">
        <w:rPr>
          <w:rFonts w:cs="B Lotus" w:hint="cs"/>
          <w:sz w:val="28"/>
          <w:szCs w:val="28"/>
          <w:rtl/>
          <w:lang w:bidi="fa-IR"/>
        </w:rPr>
        <w:t xml:space="preserve"> زیرا طهارت آن حضرت نیز به عنوان اسوه و مقتدای اول عالم اسلام، از اهداف و غایات صدور احکام شرعی بوده است. </w:t>
      </w:r>
    </w:p>
    <w:p w:rsidR="006148D2" w:rsidRPr="00551A76" w:rsidRDefault="00FD5383" w:rsidP="00E605BF">
      <w:pPr>
        <w:ind w:firstLine="284"/>
        <w:jc w:val="both"/>
        <w:rPr>
          <w:rFonts w:cs="B Lotus"/>
          <w:sz w:val="28"/>
          <w:szCs w:val="28"/>
          <w:rtl/>
          <w:lang w:bidi="fa-IR"/>
        </w:rPr>
      </w:pPr>
      <w:r w:rsidRPr="00551A76">
        <w:rPr>
          <w:rFonts w:cs="B Lotus" w:hint="cs"/>
          <w:sz w:val="28"/>
          <w:szCs w:val="28"/>
          <w:rtl/>
          <w:lang w:bidi="fa-IR"/>
        </w:rPr>
        <w:t>برای روشن‌تر شدن مقصود، مثالی می‌زنم</w:t>
      </w:r>
      <w:r w:rsidR="003932E7" w:rsidRPr="00551A76">
        <w:rPr>
          <w:rFonts w:cs="B Lotus" w:hint="cs"/>
          <w:sz w:val="28"/>
          <w:szCs w:val="28"/>
          <w:rtl/>
          <w:lang w:bidi="fa-IR"/>
        </w:rPr>
        <w:t>:</w:t>
      </w:r>
      <w:r w:rsidRPr="00551A76">
        <w:rPr>
          <w:rFonts w:cs="B Lotus" w:hint="cs"/>
          <w:sz w:val="28"/>
          <w:szCs w:val="28"/>
          <w:rtl/>
          <w:lang w:bidi="fa-IR"/>
        </w:rPr>
        <w:t xml:space="preserve"> فرض کنید کسی در مقابل منزل رئیس جمهور یا یکی از مراجع تقلید که مقبولیت اجتماعی دارد و از شهرت و احترام فراوان برخوردار است، بایستد و خطاب به همسران او بگوید</w:t>
      </w:r>
      <w:r w:rsidR="003932E7" w:rsidRPr="00551A76">
        <w:rPr>
          <w:rFonts w:cs="B Lotus" w:hint="cs"/>
          <w:sz w:val="28"/>
          <w:szCs w:val="28"/>
          <w:rtl/>
          <w:lang w:bidi="fa-IR"/>
        </w:rPr>
        <w:t>:</w:t>
      </w:r>
      <w:r w:rsidRPr="00551A76">
        <w:rPr>
          <w:rFonts w:cs="B Lotus" w:hint="cs"/>
          <w:sz w:val="28"/>
          <w:szCs w:val="28"/>
          <w:rtl/>
          <w:lang w:bidi="fa-IR"/>
        </w:rPr>
        <w:t xml:space="preserve"> ای زنان رئیس جمهور</w:t>
      </w:r>
      <w:r w:rsidR="007C448C" w:rsidRPr="00551A76">
        <w:rPr>
          <w:rFonts w:cs="B Lotus" w:hint="cs"/>
          <w:sz w:val="28"/>
          <w:szCs w:val="28"/>
          <w:rtl/>
          <w:lang w:bidi="fa-IR"/>
        </w:rPr>
        <w:t>،</w:t>
      </w:r>
      <w:r w:rsidRPr="00551A76">
        <w:rPr>
          <w:rFonts w:cs="B Lotus" w:hint="cs"/>
          <w:sz w:val="28"/>
          <w:szCs w:val="28"/>
          <w:rtl/>
          <w:lang w:bidi="fa-IR"/>
        </w:rPr>
        <w:t xml:space="preserve"> یا ای زنان مرجع عالیقدر، بدون ضرورت </w:t>
      </w:r>
      <w:r w:rsidR="00ED3D3E" w:rsidRPr="00551A76">
        <w:rPr>
          <w:rFonts w:cs="B Lotus" w:hint="cs"/>
          <w:sz w:val="28"/>
          <w:szCs w:val="28"/>
          <w:rtl/>
          <w:lang w:bidi="fa-IR"/>
        </w:rPr>
        <w:t>از منزل خارج نشوید و خودنمایی نکنید و حجاب را رعایت نمایید و نماز بگزارید و روزه بگیرید و زکات بدهید و در یک کلام، تقوای الهی پیشه کنید. من از این سخنان منظوری ندارم جز اینکه می‌خواهم شما ای اهل این خانه که بیت</w:t>
      </w:r>
      <w:r w:rsidR="00293EBE" w:rsidRPr="00551A76">
        <w:rPr>
          <w:rFonts w:cs="B Lotus" w:hint="cs"/>
          <w:sz w:val="28"/>
          <w:szCs w:val="28"/>
          <w:rtl/>
          <w:lang w:bidi="fa-IR"/>
        </w:rPr>
        <w:t xml:space="preserve"> مرجعیت است و شما اعضای آن هستید</w:t>
      </w:r>
      <w:r w:rsidR="00D805CE" w:rsidRPr="00551A76">
        <w:rPr>
          <w:rFonts w:cs="B Lotus" w:hint="cs"/>
          <w:sz w:val="28"/>
          <w:szCs w:val="28"/>
          <w:rtl/>
          <w:lang w:bidi="fa-IR"/>
        </w:rPr>
        <w:t xml:space="preserve"> و توجه همه</w:t>
      </w:r>
      <w:r w:rsidR="005E4528" w:rsidRPr="00551A76">
        <w:rPr>
          <w:rFonts w:cs="B Lotus" w:hint="cs"/>
          <w:sz w:val="28"/>
          <w:szCs w:val="28"/>
          <w:rtl/>
          <w:lang w:bidi="fa-IR"/>
        </w:rPr>
        <w:t xml:space="preserve">‌ی </w:t>
      </w:r>
      <w:r w:rsidR="00ED3D3E" w:rsidRPr="00551A76">
        <w:rPr>
          <w:rFonts w:cs="B Lotus" w:hint="cs"/>
          <w:sz w:val="28"/>
          <w:szCs w:val="28"/>
          <w:rtl/>
          <w:lang w:bidi="fa-IR"/>
        </w:rPr>
        <w:t>مر</w:t>
      </w:r>
      <w:r w:rsidR="00E40AA0">
        <w:rPr>
          <w:rFonts w:cs="B Lotus" w:hint="cs"/>
          <w:sz w:val="28"/>
          <w:szCs w:val="28"/>
          <w:rtl/>
          <w:lang w:bidi="fa-IR"/>
        </w:rPr>
        <w:t>دم به شماست، پاک و پاکیزه شوید.</w:t>
      </w:r>
    </w:p>
    <w:p w:rsidR="00ED3D3E" w:rsidRPr="00551A76" w:rsidRDefault="00276BD1" w:rsidP="009C3D46">
      <w:pPr>
        <w:ind w:firstLine="284"/>
        <w:jc w:val="both"/>
        <w:rPr>
          <w:rFonts w:cs="B Lotus"/>
          <w:sz w:val="28"/>
          <w:szCs w:val="28"/>
          <w:rtl/>
          <w:lang w:bidi="fa-IR"/>
        </w:rPr>
      </w:pPr>
      <w:r w:rsidRPr="00551A76">
        <w:rPr>
          <w:rFonts w:cs="B Lotus" w:hint="cs"/>
          <w:sz w:val="28"/>
          <w:szCs w:val="28"/>
          <w:rtl/>
          <w:lang w:bidi="fa-IR"/>
        </w:rPr>
        <w:t xml:space="preserve">به نظر ما بنا به عقل سلیم، عامی‌ترین فرد نیز مقصود گوینده </w:t>
      </w:r>
      <w:r w:rsidR="009C3D46" w:rsidRPr="00551A76">
        <w:rPr>
          <w:rFonts w:cs="B Lotus" w:hint="cs"/>
          <w:sz w:val="28"/>
          <w:szCs w:val="28"/>
          <w:rtl/>
          <w:lang w:bidi="fa-IR"/>
        </w:rPr>
        <w:t xml:space="preserve">را به وضوح تمام دریافته </w:t>
      </w:r>
      <w:r w:rsidR="00D805CE" w:rsidRPr="00551A76">
        <w:rPr>
          <w:rFonts w:cs="B Lotus" w:hint="cs"/>
          <w:sz w:val="28"/>
          <w:szCs w:val="28"/>
          <w:rtl/>
          <w:lang w:bidi="fa-IR"/>
        </w:rPr>
        <w:t>و با خود نمی‌گوید که بنا به گفته</w:t>
      </w:r>
      <w:r w:rsidR="005E4528" w:rsidRPr="00551A76">
        <w:rPr>
          <w:rFonts w:cs="B Lotus" w:hint="cs"/>
          <w:sz w:val="28"/>
          <w:szCs w:val="28"/>
          <w:rtl/>
          <w:lang w:bidi="fa-IR"/>
        </w:rPr>
        <w:t xml:space="preserve">‌ی </w:t>
      </w:r>
      <w:r w:rsidR="009C3D46" w:rsidRPr="00551A76">
        <w:rPr>
          <w:rFonts w:cs="B Lotus" w:hint="cs"/>
          <w:sz w:val="28"/>
          <w:szCs w:val="28"/>
          <w:rtl/>
          <w:lang w:bidi="fa-IR"/>
        </w:rPr>
        <w:t xml:space="preserve">فرد مذکور، خود مرجع نیز باید در خانه بماند یا در برابر نامحرم حجاب داشته باشد!! بلکه می‌فهمد که مرجع از شمول این بخش از سخنان گوینده خارج است و همچنین نمی‌پندارند که خود مرجع از هدف گوینده و از شمول احکامی که مرد و زن را شامل است </w:t>
      </w:r>
      <w:r w:rsidR="00EC09CF" w:rsidRPr="00551A76">
        <w:rPr>
          <w:rFonts w:cs="B Lotus" w:hint="cs"/>
          <w:sz w:val="28"/>
          <w:szCs w:val="28"/>
          <w:rtl/>
          <w:lang w:bidi="fa-IR"/>
        </w:rPr>
        <w:t xml:space="preserve">از جمله وجوب نماز و زکات و ... خارج می‌باشد! </w:t>
      </w:r>
    </w:p>
    <w:p w:rsidR="00EC09CF" w:rsidRPr="004663E2" w:rsidRDefault="00EC09CF" w:rsidP="00EC09CF">
      <w:pPr>
        <w:jc w:val="center"/>
        <w:rPr>
          <w:rFonts w:cs="B Lotus"/>
          <w:b/>
          <w:bCs/>
          <w:sz w:val="28"/>
          <w:szCs w:val="28"/>
          <w:rtl/>
          <w:lang w:bidi="fa-IR"/>
        </w:rPr>
      </w:pPr>
      <w:r w:rsidRPr="004663E2">
        <w:rPr>
          <w:rFonts w:cs="B Lotus" w:hint="cs"/>
          <w:b/>
          <w:bCs/>
          <w:sz w:val="28"/>
          <w:szCs w:val="28"/>
          <w:rtl/>
          <w:lang w:bidi="fa-IR"/>
        </w:rPr>
        <w:t>***</w:t>
      </w:r>
    </w:p>
    <w:bookmarkStart w:id="82" w:name="_Ref399435881"/>
    <w:p w:rsidR="00BC047C" w:rsidRPr="00B92B35" w:rsidRDefault="00B92B35" w:rsidP="00B92B35">
      <w:pPr>
        <w:pStyle w:val="Caption"/>
        <w:rPr>
          <w:rtl/>
        </w:rPr>
      </w:pPr>
      <w:r w:rsidRPr="006D76D1">
        <w:rPr>
          <w:color w:val="FFFFFF"/>
          <w:sz w:val="2"/>
          <w:szCs w:val="2"/>
          <w:rtl/>
        </w:rPr>
        <w:fldChar w:fldCharType="begin"/>
      </w:r>
      <w:r w:rsidRPr="006D76D1">
        <w:rPr>
          <w:color w:val="FFFFFF"/>
          <w:sz w:val="2"/>
          <w:szCs w:val="2"/>
          <w:rtl/>
        </w:rPr>
        <w:instrText xml:space="preserve"> </w:instrText>
      </w:r>
      <w:r w:rsidRPr="006D76D1">
        <w:rPr>
          <w:rFonts w:hint="cs"/>
          <w:color w:val="FFFFFF"/>
          <w:sz w:val="2"/>
          <w:szCs w:val="2"/>
        </w:rPr>
        <w:instrText>SEQ</w:instrText>
      </w:r>
      <w:r w:rsidRPr="006D76D1">
        <w:rPr>
          <w:rFonts w:hint="cs"/>
          <w:color w:val="FFFFFF"/>
          <w:sz w:val="2"/>
          <w:szCs w:val="2"/>
          <w:rtl/>
        </w:rPr>
        <w:instrText xml:space="preserve"> ارجاعات \* </w:instrText>
      </w:r>
      <w:r w:rsidRPr="006D76D1">
        <w:rPr>
          <w:rFonts w:hint="cs"/>
          <w:color w:val="FFFFFF"/>
          <w:sz w:val="2"/>
          <w:szCs w:val="2"/>
        </w:rPr>
        <w:instrText>ARABIC</w:instrText>
      </w:r>
      <w:r w:rsidRPr="006D76D1">
        <w:rPr>
          <w:color w:val="FFFFFF"/>
          <w:sz w:val="2"/>
          <w:szCs w:val="2"/>
          <w:rtl/>
        </w:rPr>
        <w:instrText xml:space="preserve"> </w:instrText>
      </w:r>
      <w:r w:rsidRPr="006D76D1">
        <w:rPr>
          <w:color w:val="FFFFFF"/>
          <w:sz w:val="2"/>
          <w:szCs w:val="2"/>
          <w:rtl/>
        </w:rPr>
        <w:fldChar w:fldCharType="separate"/>
      </w:r>
      <w:r w:rsidR="00506E22" w:rsidRPr="006D76D1">
        <w:rPr>
          <w:noProof/>
          <w:color w:val="FFFFFF"/>
          <w:sz w:val="2"/>
          <w:szCs w:val="2"/>
          <w:rtl/>
        </w:rPr>
        <w:t>3</w:t>
      </w:r>
      <w:r w:rsidRPr="006D76D1">
        <w:rPr>
          <w:color w:val="FFFFFF"/>
          <w:sz w:val="2"/>
          <w:szCs w:val="2"/>
          <w:rtl/>
        </w:rPr>
        <w:fldChar w:fldCharType="end"/>
      </w:r>
      <w:r w:rsidR="004709BD" w:rsidRPr="00B92B35">
        <w:rPr>
          <w:rFonts w:hint="cs"/>
          <w:rtl/>
        </w:rPr>
        <w:t>برادر ما احتمالاً</w:t>
      </w:r>
      <w:r w:rsidR="00D805CE" w:rsidRPr="00B92B35">
        <w:rPr>
          <w:rFonts w:hint="cs"/>
          <w:rtl/>
        </w:rPr>
        <w:t xml:space="preserve"> به تأسی از علامه</w:t>
      </w:r>
      <w:r w:rsidR="005E4528" w:rsidRPr="00B92B35">
        <w:rPr>
          <w:rFonts w:hint="cs"/>
          <w:rtl/>
        </w:rPr>
        <w:t xml:space="preserve">‌ی </w:t>
      </w:r>
      <w:r w:rsidR="004709BD" w:rsidRPr="00B92B35">
        <w:rPr>
          <w:rFonts w:hint="cs"/>
          <w:rtl/>
        </w:rPr>
        <w:t>مجلسی</w:t>
      </w:r>
      <w:r w:rsidR="00087952" w:rsidRPr="00B92B35">
        <w:rPr>
          <w:vertAlign w:val="superscript"/>
          <w:rtl/>
        </w:rPr>
        <w:t>(</w:t>
      </w:r>
      <w:r w:rsidR="00087952" w:rsidRPr="00B92B35">
        <w:rPr>
          <w:vertAlign w:val="superscript"/>
          <w:rtl/>
        </w:rPr>
        <w:footnoteReference w:id="42"/>
      </w:r>
      <w:r w:rsidR="00087952" w:rsidRPr="00B92B35">
        <w:rPr>
          <w:vertAlign w:val="superscript"/>
          <w:rtl/>
        </w:rPr>
        <w:t>)</w:t>
      </w:r>
      <w:r w:rsidR="004709BD" w:rsidRPr="00B92B35">
        <w:rPr>
          <w:rFonts w:hint="cs"/>
          <w:rtl/>
        </w:rPr>
        <w:t xml:space="preserve"> گفته‌اند</w:t>
      </w:r>
      <w:r w:rsidR="003932E7" w:rsidRPr="00B92B35">
        <w:rPr>
          <w:rFonts w:hint="cs"/>
          <w:rtl/>
        </w:rPr>
        <w:t>:</w:t>
      </w:r>
      <w:r w:rsidR="00D805CE" w:rsidRPr="00B92B35">
        <w:rPr>
          <w:rFonts w:hint="cs"/>
          <w:rtl/>
        </w:rPr>
        <w:t xml:space="preserve"> «خطاب</w:t>
      </w:r>
      <w:r w:rsidR="00345AE2" w:rsidRPr="00B92B35">
        <w:rPr>
          <w:rFonts w:hint="cs"/>
          <w:rtl/>
        </w:rPr>
        <w:t xml:space="preserve">‌های </w:t>
      </w:r>
      <w:r w:rsidR="00900481" w:rsidRPr="00B92B35">
        <w:rPr>
          <w:rFonts w:hint="cs"/>
          <w:rtl/>
        </w:rPr>
        <w:t>قرآن نسبت</w:t>
      </w:r>
      <w:r w:rsidR="004709BD" w:rsidRPr="00B92B35">
        <w:rPr>
          <w:rFonts w:hint="cs"/>
          <w:rtl/>
        </w:rPr>
        <w:t xml:space="preserve"> به زنان پیامبر</w:t>
      </w:r>
      <w:r w:rsidR="008B3B17" w:rsidRPr="00B92B35">
        <w:rPr>
          <w:rFonts w:hint="cs"/>
          <w:rtl/>
        </w:rPr>
        <w:t xml:space="preserve"> </w:t>
      </w:r>
      <w:r w:rsidR="004B6142" w:rsidRPr="00B92B35">
        <w:rPr>
          <w:rFonts w:hint="cs"/>
          <w:rtl/>
        </w:rPr>
        <w:t>ص</w:t>
      </w:r>
      <w:r w:rsidR="004709BD" w:rsidRPr="00B92B35">
        <w:rPr>
          <w:rFonts w:hint="cs"/>
          <w:rtl/>
        </w:rPr>
        <w:t xml:space="preserve"> </w:t>
      </w:r>
      <w:r w:rsidR="00EB3D6A" w:rsidRPr="00B92B35">
        <w:rPr>
          <w:rFonts w:hint="cs"/>
          <w:rtl/>
        </w:rPr>
        <w:t>تند و سرزنش‌آمیز آمده است</w:t>
      </w:r>
      <w:r w:rsidR="00D805CE" w:rsidRPr="00B92B35">
        <w:rPr>
          <w:rFonts w:hint="cs"/>
          <w:rtl/>
        </w:rPr>
        <w:t xml:space="preserve"> در حالی که آیه</w:t>
      </w:r>
      <w:r w:rsidR="005E4528" w:rsidRPr="00B92B35">
        <w:rPr>
          <w:rFonts w:hint="cs"/>
          <w:rtl/>
        </w:rPr>
        <w:t xml:space="preserve">‌ی </w:t>
      </w:r>
      <w:r w:rsidR="00D805CE" w:rsidRPr="00B92B35">
        <w:rPr>
          <w:rFonts w:hint="cs"/>
          <w:rtl/>
        </w:rPr>
        <w:t>تطهیر لحن</w:t>
      </w:r>
      <w:r w:rsidR="00DB7955" w:rsidRPr="00B92B35">
        <w:rPr>
          <w:rFonts w:hint="cs"/>
          <w:rtl/>
        </w:rPr>
        <w:t xml:space="preserve"> ملائمی</w:t>
      </w:r>
      <w:r w:rsidR="00D805CE" w:rsidRPr="00B92B35">
        <w:rPr>
          <w:rFonts w:hint="cs"/>
          <w:rtl/>
        </w:rPr>
        <w:t xml:space="preserve"> دارد و مقام</w:t>
      </w:r>
      <w:r w:rsidR="00EB3D6A" w:rsidRPr="00B92B35">
        <w:rPr>
          <w:rFonts w:hint="cs"/>
          <w:rtl/>
        </w:rPr>
        <w:t xml:space="preserve"> والا</w:t>
      </w:r>
      <w:r w:rsidR="00D805CE" w:rsidRPr="00B92B35">
        <w:rPr>
          <w:rFonts w:hint="cs"/>
          <w:rtl/>
        </w:rPr>
        <w:t>یی</w:t>
      </w:r>
      <w:r w:rsidR="00EB3D6A" w:rsidRPr="00B92B35">
        <w:rPr>
          <w:rFonts w:hint="cs"/>
          <w:rtl/>
        </w:rPr>
        <w:t xml:space="preserve"> ب</w:t>
      </w:r>
      <w:r w:rsidR="005E1160" w:rsidRPr="00B92B35">
        <w:rPr>
          <w:rFonts w:hint="cs"/>
          <w:rtl/>
        </w:rPr>
        <w:t>ر</w:t>
      </w:r>
      <w:r w:rsidR="00EB3D6A" w:rsidRPr="00B92B35">
        <w:rPr>
          <w:rFonts w:hint="cs"/>
          <w:rtl/>
        </w:rPr>
        <w:t xml:space="preserve">ای مخاطبین </w:t>
      </w:r>
      <w:r w:rsidR="006D3964" w:rsidRPr="00B92B35">
        <w:rPr>
          <w:rFonts w:hint="cs"/>
          <w:rtl/>
        </w:rPr>
        <w:t>خود قایل شده است. آن تندی نخستین و این ملایمت لحن، با هم سازگار نیست».</w:t>
      </w:r>
      <w:bookmarkEnd w:id="82"/>
    </w:p>
    <w:p w:rsidR="00C73978" w:rsidRDefault="00C73978" w:rsidP="005E1160">
      <w:pPr>
        <w:ind w:firstLine="284"/>
        <w:jc w:val="both"/>
        <w:rPr>
          <w:rFonts w:cs="B Lotus"/>
          <w:sz w:val="28"/>
          <w:szCs w:val="28"/>
          <w:rtl/>
          <w:lang w:bidi="fa-IR"/>
        </w:rPr>
      </w:pPr>
    </w:p>
    <w:p w:rsidR="00C73978" w:rsidRPr="00551A76" w:rsidRDefault="00C73978" w:rsidP="005E1160">
      <w:pPr>
        <w:ind w:firstLine="284"/>
        <w:jc w:val="both"/>
        <w:rPr>
          <w:rFonts w:cs="B Lotus"/>
          <w:sz w:val="28"/>
          <w:szCs w:val="28"/>
          <w:rtl/>
          <w:lang w:bidi="fa-IR"/>
        </w:rPr>
      </w:pPr>
    </w:p>
    <w:p w:rsidR="00326556" w:rsidRPr="00551A76" w:rsidRDefault="00326556" w:rsidP="00DB3733">
      <w:pPr>
        <w:pStyle w:val="a0"/>
        <w:rPr>
          <w:rtl/>
        </w:rPr>
      </w:pPr>
      <w:bookmarkStart w:id="83" w:name="_Toc399449525"/>
      <w:r w:rsidRPr="00551A76">
        <w:rPr>
          <w:rFonts w:hint="cs"/>
          <w:rtl/>
        </w:rPr>
        <w:t>دلایل نادرستی کلام برادرمان</w:t>
      </w:r>
      <w:bookmarkEnd w:id="83"/>
    </w:p>
    <w:p w:rsidR="001B4206" w:rsidRPr="00551A76" w:rsidRDefault="00D805CE" w:rsidP="00D06525">
      <w:pPr>
        <w:ind w:firstLine="284"/>
        <w:jc w:val="both"/>
        <w:rPr>
          <w:rFonts w:cs="B Lotus"/>
          <w:sz w:val="28"/>
          <w:szCs w:val="28"/>
          <w:rtl/>
          <w:lang w:bidi="fa-IR"/>
        </w:rPr>
      </w:pPr>
      <w:r w:rsidRPr="00551A76">
        <w:rPr>
          <w:rFonts w:cs="B Lotus" w:hint="cs"/>
          <w:sz w:val="28"/>
          <w:szCs w:val="28"/>
          <w:rtl/>
          <w:lang w:bidi="fa-IR"/>
        </w:rPr>
        <w:t>بنا به آ</w:t>
      </w:r>
      <w:r w:rsidR="00D06525" w:rsidRPr="00551A76">
        <w:rPr>
          <w:rFonts w:cs="B Lotus" w:hint="cs"/>
          <w:sz w:val="28"/>
          <w:szCs w:val="28"/>
          <w:rtl/>
          <w:lang w:bidi="fa-IR"/>
        </w:rPr>
        <w:t>نچه تاکنون گفته‌ایم نادرستی کلام ایشان آشکار است ما باز هم یادآور می‌شویم</w:t>
      </w:r>
      <w:r w:rsidR="003932E7" w:rsidRPr="00551A76">
        <w:rPr>
          <w:rFonts w:cs="B Lotus" w:hint="cs"/>
          <w:sz w:val="28"/>
          <w:szCs w:val="28"/>
          <w:rtl/>
          <w:lang w:bidi="fa-IR"/>
        </w:rPr>
        <w:t>:</w:t>
      </w:r>
      <w:r w:rsidR="00D06525" w:rsidRPr="00551A76">
        <w:rPr>
          <w:rFonts w:cs="B Lotus" w:hint="cs"/>
          <w:sz w:val="28"/>
          <w:szCs w:val="28"/>
          <w:rtl/>
          <w:lang w:bidi="fa-IR"/>
        </w:rPr>
        <w:t xml:space="preserve"> </w:t>
      </w:r>
    </w:p>
    <w:p w:rsidR="00E42B4C" w:rsidRPr="00551A76" w:rsidRDefault="00E42B4C" w:rsidP="00D06525">
      <w:pPr>
        <w:ind w:firstLine="284"/>
        <w:jc w:val="both"/>
        <w:rPr>
          <w:rFonts w:cs="B Lotus"/>
          <w:sz w:val="28"/>
          <w:szCs w:val="28"/>
          <w:rtl/>
          <w:lang w:bidi="fa-IR"/>
        </w:rPr>
      </w:pPr>
      <w:r w:rsidRPr="00551A76">
        <w:rPr>
          <w:rFonts w:cs="B Lotus" w:hint="cs"/>
          <w:b/>
          <w:bCs/>
          <w:sz w:val="28"/>
          <w:szCs w:val="28"/>
          <w:rtl/>
          <w:lang w:bidi="fa-IR"/>
        </w:rPr>
        <w:t>اولاً</w:t>
      </w:r>
      <w:r w:rsidR="003932E7" w:rsidRPr="00551A76">
        <w:rPr>
          <w:rFonts w:cs="B Lotus" w:hint="cs"/>
          <w:sz w:val="28"/>
          <w:szCs w:val="28"/>
          <w:rtl/>
          <w:lang w:bidi="fa-IR"/>
        </w:rPr>
        <w:t>:</w:t>
      </w:r>
      <w:r w:rsidRPr="00551A76">
        <w:rPr>
          <w:rFonts w:cs="B Lotus" w:hint="cs"/>
          <w:sz w:val="28"/>
          <w:szCs w:val="28"/>
          <w:rtl/>
          <w:lang w:bidi="fa-IR"/>
        </w:rPr>
        <w:t xml:space="preserve"> چنانکه گفتیم بنا به تصریح قرآن، آیات مذکور در صدد تبیین هدف و علت غایی صدور اوامر و نواهی است و در مقام مدح و قدح مخاطبین و بیان مقامات تکوینی افراد نیست. </w:t>
      </w:r>
    </w:p>
    <w:bookmarkStart w:id="84" w:name="_Ref399437518"/>
    <w:p w:rsidR="00E42B4C" w:rsidRPr="00551A76" w:rsidRDefault="00B92B35" w:rsidP="00B92B35">
      <w:pPr>
        <w:pStyle w:val="Caption"/>
        <w:rPr>
          <w:rtl/>
        </w:rPr>
      </w:pPr>
      <w:r w:rsidRPr="006D76D1">
        <w:rPr>
          <w:b/>
          <w:bCs/>
          <w:color w:val="FFFFFF"/>
          <w:sz w:val="2"/>
          <w:szCs w:val="2"/>
          <w:rtl/>
        </w:rPr>
        <w:fldChar w:fldCharType="begin"/>
      </w:r>
      <w:r w:rsidRPr="006D76D1">
        <w:rPr>
          <w:b/>
          <w:bCs/>
          <w:color w:val="FFFFFF"/>
          <w:sz w:val="2"/>
          <w:szCs w:val="2"/>
          <w:rtl/>
        </w:rPr>
        <w:instrText xml:space="preserve"> </w:instrText>
      </w:r>
      <w:r w:rsidRPr="006D76D1">
        <w:rPr>
          <w:rFonts w:hint="cs"/>
          <w:b/>
          <w:bCs/>
          <w:color w:val="FFFFFF"/>
          <w:sz w:val="2"/>
          <w:szCs w:val="2"/>
        </w:rPr>
        <w:instrText>SEQ</w:instrText>
      </w:r>
      <w:r w:rsidRPr="006D76D1">
        <w:rPr>
          <w:rFonts w:hint="cs"/>
          <w:b/>
          <w:bCs/>
          <w:color w:val="FFFFFF"/>
          <w:sz w:val="2"/>
          <w:szCs w:val="2"/>
          <w:rtl/>
        </w:rPr>
        <w:instrText xml:space="preserve"> ارجاعات \* </w:instrText>
      </w:r>
      <w:r w:rsidRPr="006D76D1">
        <w:rPr>
          <w:rFonts w:hint="cs"/>
          <w:b/>
          <w:bCs/>
          <w:color w:val="FFFFFF"/>
          <w:sz w:val="2"/>
          <w:szCs w:val="2"/>
        </w:rPr>
        <w:instrText>ARABIC</w:instrText>
      </w:r>
      <w:r w:rsidRPr="006D76D1">
        <w:rPr>
          <w:b/>
          <w:bCs/>
          <w:color w:val="FFFFFF"/>
          <w:sz w:val="2"/>
          <w:szCs w:val="2"/>
          <w:rtl/>
        </w:rPr>
        <w:instrText xml:space="preserve"> </w:instrText>
      </w:r>
      <w:r w:rsidRPr="006D76D1">
        <w:rPr>
          <w:b/>
          <w:bCs/>
          <w:color w:val="FFFFFF"/>
          <w:sz w:val="2"/>
          <w:szCs w:val="2"/>
          <w:rtl/>
        </w:rPr>
        <w:fldChar w:fldCharType="separate"/>
      </w:r>
      <w:r w:rsidR="00506E22" w:rsidRPr="006D76D1">
        <w:rPr>
          <w:b/>
          <w:bCs/>
          <w:noProof/>
          <w:color w:val="FFFFFF"/>
          <w:sz w:val="2"/>
          <w:szCs w:val="2"/>
          <w:rtl/>
        </w:rPr>
        <w:t>4</w:t>
      </w:r>
      <w:r w:rsidRPr="006D76D1">
        <w:rPr>
          <w:b/>
          <w:bCs/>
          <w:color w:val="FFFFFF"/>
          <w:sz w:val="2"/>
          <w:szCs w:val="2"/>
          <w:rtl/>
        </w:rPr>
        <w:fldChar w:fldCharType="end"/>
      </w:r>
      <w:r w:rsidR="00CE7FA2" w:rsidRPr="00551A76">
        <w:rPr>
          <w:rFonts w:hint="cs"/>
          <w:b/>
          <w:bCs/>
          <w:rtl/>
        </w:rPr>
        <w:t>ثانیاً</w:t>
      </w:r>
      <w:r w:rsidR="003932E7" w:rsidRPr="00551A76">
        <w:rPr>
          <w:rFonts w:hint="cs"/>
          <w:b/>
          <w:bCs/>
          <w:rtl/>
        </w:rPr>
        <w:t>:</w:t>
      </w:r>
      <w:r w:rsidR="00CE7FA2" w:rsidRPr="00551A76">
        <w:rPr>
          <w:rFonts w:hint="cs"/>
          <w:rtl/>
        </w:rPr>
        <w:t xml:space="preserve"> </w:t>
      </w:r>
      <w:r w:rsidR="00462428" w:rsidRPr="00551A76">
        <w:rPr>
          <w:rFonts w:hint="cs"/>
          <w:rtl/>
        </w:rPr>
        <w:t>چنانکه گفته‌ایم در علم اصول ثابت است که در چنین مقامی «امر و نهی»، نه بد</w:t>
      </w:r>
      <w:r w:rsidR="00D805CE" w:rsidRPr="00551A76">
        <w:rPr>
          <w:rFonts w:hint="cs"/>
          <w:rtl/>
        </w:rPr>
        <w:t>ان معناست که مخاطب، به آنچه «امر شده</w:t>
      </w:r>
      <w:r w:rsidR="00462428" w:rsidRPr="00551A76">
        <w:rPr>
          <w:rFonts w:hint="cs"/>
          <w:rtl/>
        </w:rPr>
        <w:t>» عمل و یا از</w:t>
      </w:r>
      <w:r w:rsidR="00D805CE" w:rsidRPr="00551A76">
        <w:rPr>
          <w:rFonts w:hint="cs"/>
          <w:rtl/>
        </w:rPr>
        <w:t xml:space="preserve"> آنچه «نهی شده</w:t>
      </w:r>
      <w:r w:rsidR="00462428" w:rsidRPr="00551A76">
        <w:rPr>
          <w:rFonts w:hint="cs"/>
          <w:rtl/>
        </w:rPr>
        <w:t>» اجتناب نمی‌کرده است.</w:t>
      </w:r>
      <w:bookmarkEnd w:id="84"/>
      <w:r w:rsidR="00462428" w:rsidRPr="00551A76">
        <w:rPr>
          <w:rFonts w:hint="cs"/>
          <w:rtl/>
        </w:rPr>
        <w:t xml:space="preserve"> </w:t>
      </w:r>
    </w:p>
    <w:p w:rsidR="005667B4" w:rsidRPr="00C73978" w:rsidRDefault="005667B4" w:rsidP="00D06525">
      <w:pPr>
        <w:ind w:firstLine="284"/>
        <w:jc w:val="both"/>
        <w:rPr>
          <w:rFonts w:cs="B Lotus"/>
          <w:sz w:val="28"/>
          <w:szCs w:val="28"/>
          <w:rtl/>
          <w:lang w:bidi="fa-IR"/>
        </w:rPr>
      </w:pPr>
      <w:r w:rsidRPr="00C73978">
        <w:rPr>
          <w:rFonts w:cs="B Lotus" w:hint="cs"/>
          <w:b/>
          <w:bCs/>
          <w:sz w:val="28"/>
          <w:szCs w:val="28"/>
          <w:rtl/>
          <w:lang w:bidi="fa-IR"/>
        </w:rPr>
        <w:t>ثالثاً</w:t>
      </w:r>
      <w:r w:rsidR="003932E7" w:rsidRPr="00C73978">
        <w:rPr>
          <w:rFonts w:cs="B Lotus" w:hint="cs"/>
          <w:sz w:val="28"/>
          <w:szCs w:val="28"/>
          <w:rtl/>
          <w:lang w:bidi="fa-IR"/>
        </w:rPr>
        <w:t>:</w:t>
      </w:r>
      <w:r w:rsidRPr="00C73978">
        <w:rPr>
          <w:rFonts w:cs="B Lotus" w:hint="cs"/>
          <w:sz w:val="28"/>
          <w:szCs w:val="28"/>
          <w:rtl/>
          <w:lang w:bidi="fa-IR"/>
        </w:rPr>
        <w:t xml:space="preserve"> </w:t>
      </w:r>
      <w:r w:rsidR="00BD065A" w:rsidRPr="00C73978">
        <w:rPr>
          <w:rFonts w:cs="B Lotus" w:hint="cs"/>
          <w:sz w:val="28"/>
          <w:szCs w:val="28"/>
          <w:rtl/>
          <w:lang w:bidi="fa-IR"/>
        </w:rPr>
        <w:t>از گفت</w:t>
      </w:r>
      <w:r w:rsidR="00D805CE" w:rsidRPr="00C73978">
        <w:rPr>
          <w:rFonts w:cs="B Lotus" w:hint="cs"/>
          <w:sz w:val="28"/>
          <w:szCs w:val="28"/>
          <w:rtl/>
          <w:lang w:bidi="fa-IR"/>
        </w:rPr>
        <w:t>ه‌های پیشین ما معلوم شد که اراده</w:t>
      </w:r>
      <w:r w:rsidR="005E4528" w:rsidRPr="00C73978">
        <w:rPr>
          <w:rFonts w:cs="B Lotus" w:hint="cs"/>
          <w:sz w:val="28"/>
          <w:szCs w:val="28"/>
          <w:rtl/>
          <w:lang w:bidi="fa-IR"/>
        </w:rPr>
        <w:t xml:space="preserve">‌ی </w:t>
      </w:r>
      <w:r w:rsidR="00BD065A" w:rsidRPr="00C73978">
        <w:rPr>
          <w:rFonts w:cs="B Lotus" w:hint="cs"/>
          <w:sz w:val="28"/>
          <w:szCs w:val="28"/>
          <w:rtl/>
          <w:lang w:bidi="fa-IR"/>
        </w:rPr>
        <w:t xml:space="preserve">مذکور در آیه، تشریعی است نه تکوینی. </w:t>
      </w:r>
    </w:p>
    <w:p w:rsidR="00BD065A" w:rsidRPr="00551A76" w:rsidRDefault="00BD065A" w:rsidP="00BD065A">
      <w:pPr>
        <w:ind w:firstLine="284"/>
        <w:jc w:val="both"/>
        <w:rPr>
          <w:rFonts w:cs="B Lotus"/>
          <w:sz w:val="28"/>
          <w:szCs w:val="28"/>
          <w:rtl/>
          <w:lang w:bidi="fa-IR"/>
        </w:rPr>
      </w:pPr>
      <w:r w:rsidRPr="00551A76">
        <w:rPr>
          <w:rFonts w:cs="B Lotus" w:hint="cs"/>
          <w:b/>
          <w:bCs/>
          <w:sz w:val="28"/>
          <w:szCs w:val="28"/>
          <w:rtl/>
          <w:lang w:bidi="fa-IR"/>
        </w:rPr>
        <w:t>رابعاً</w:t>
      </w:r>
      <w:r w:rsidR="003932E7" w:rsidRPr="00551A76">
        <w:rPr>
          <w:rFonts w:cs="B Lotus" w:hint="cs"/>
          <w:sz w:val="28"/>
          <w:szCs w:val="28"/>
          <w:rtl/>
          <w:lang w:bidi="fa-IR"/>
        </w:rPr>
        <w:t>:</w:t>
      </w:r>
      <w:r w:rsidRPr="00551A76">
        <w:rPr>
          <w:rFonts w:cs="B Lotus" w:hint="cs"/>
          <w:sz w:val="28"/>
          <w:szCs w:val="28"/>
          <w:rtl/>
          <w:lang w:bidi="fa-IR"/>
        </w:rPr>
        <w:t xml:space="preserve"> تاکنون معلوم گردید </w:t>
      </w:r>
      <w:r w:rsidR="00BE2460" w:rsidRPr="00551A76">
        <w:rPr>
          <w:rFonts w:cs="B Lotus" w:hint="cs"/>
          <w:sz w:val="28"/>
          <w:szCs w:val="28"/>
          <w:rtl/>
          <w:lang w:bidi="fa-IR"/>
        </w:rPr>
        <w:t xml:space="preserve">که «حصر» مذکور در آیه، حصر موضوعی یعنی حصر در غایت و هدف احکام است نه حصر در افراد. </w:t>
      </w:r>
    </w:p>
    <w:p w:rsidR="00BE2460" w:rsidRPr="00C73978" w:rsidRDefault="00BE2460" w:rsidP="00E0358D">
      <w:pPr>
        <w:ind w:firstLine="284"/>
        <w:jc w:val="both"/>
        <w:rPr>
          <w:rFonts w:cs="B Lotus"/>
          <w:spacing w:val="-4"/>
          <w:sz w:val="28"/>
          <w:szCs w:val="28"/>
          <w:rtl/>
          <w:lang w:bidi="fa-IR"/>
        </w:rPr>
      </w:pPr>
      <w:r w:rsidRPr="00C73978">
        <w:rPr>
          <w:rFonts w:cs="B Lotus" w:hint="cs"/>
          <w:b/>
          <w:bCs/>
          <w:spacing w:val="-4"/>
          <w:sz w:val="28"/>
          <w:szCs w:val="28"/>
          <w:rtl/>
          <w:lang w:bidi="fa-IR"/>
        </w:rPr>
        <w:t>خامساً</w:t>
      </w:r>
      <w:r w:rsidR="003932E7" w:rsidRPr="00C73978">
        <w:rPr>
          <w:rFonts w:cs="B Lotus" w:hint="cs"/>
          <w:b/>
          <w:bCs/>
          <w:spacing w:val="-4"/>
          <w:sz w:val="28"/>
          <w:szCs w:val="28"/>
          <w:rtl/>
          <w:lang w:bidi="fa-IR"/>
        </w:rPr>
        <w:t>:</w:t>
      </w:r>
      <w:r w:rsidRPr="00C73978">
        <w:rPr>
          <w:rFonts w:cs="B Lotus" w:hint="cs"/>
          <w:spacing w:val="-4"/>
          <w:sz w:val="28"/>
          <w:szCs w:val="28"/>
          <w:rtl/>
          <w:lang w:bidi="fa-IR"/>
        </w:rPr>
        <w:t xml:space="preserve"> </w:t>
      </w:r>
      <w:r w:rsidR="00D805CE" w:rsidRPr="00C73978">
        <w:rPr>
          <w:rFonts w:cs="B Lotus" w:hint="cs"/>
          <w:spacing w:val="-4"/>
          <w:sz w:val="28"/>
          <w:szCs w:val="28"/>
          <w:rtl/>
          <w:lang w:bidi="fa-IR"/>
        </w:rPr>
        <w:t>افعال آیه</w:t>
      </w:r>
      <w:r w:rsidR="005E4528" w:rsidRPr="00C73978">
        <w:rPr>
          <w:rFonts w:cs="B Lotus" w:hint="cs"/>
          <w:spacing w:val="-4"/>
          <w:sz w:val="28"/>
          <w:szCs w:val="28"/>
          <w:rtl/>
          <w:lang w:bidi="fa-IR"/>
        </w:rPr>
        <w:t xml:space="preserve">‌ی </w:t>
      </w:r>
      <w:r w:rsidR="005716B9" w:rsidRPr="00C73978">
        <w:rPr>
          <w:rFonts w:cs="B Lotus" w:hint="cs"/>
          <w:spacing w:val="-4"/>
          <w:sz w:val="28"/>
          <w:szCs w:val="28"/>
          <w:rtl/>
          <w:lang w:bidi="fa-IR"/>
        </w:rPr>
        <w:t>تطهیر ماضی نیست بلکه مضارع است</w:t>
      </w:r>
      <w:r w:rsidR="00A6764B" w:rsidRPr="00C73978">
        <w:rPr>
          <w:rFonts w:cs="B Lotus" w:hint="cs"/>
          <w:spacing w:val="-4"/>
          <w:sz w:val="28"/>
          <w:szCs w:val="28"/>
          <w:rtl/>
          <w:lang w:bidi="fa-IR"/>
        </w:rPr>
        <w:t>، و گویا</w:t>
      </w:r>
      <w:r w:rsidR="005716B9" w:rsidRPr="00C73978">
        <w:rPr>
          <w:rFonts w:cs="B Lotus" w:hint="cs"/>
          <w:spacing w:val="-4"/>
          <w:sz w:val="28"/>
          <w:szCs w:val="28"/>
          <w:rtl/>
          <w:lang w:bidi="fa-IR"/>
        </w:rPr>
        <w:t xml:space="preserve"> اینکه اذهاب رجس و تطهیر، مشروط و موکول است به انجام افعالی که قبل از آن ذکر شده و این با وصفی که شما برای حضرت </w:t>
      </w:r>
      <w:r w:rsidR="00953EF8" w:rsidRPr="00C73978">
        <w:rPr>
          <w:rFonts w:cs="B Lotus" w:hint="cs"/>
          <w:spacing w:val="-4"/>
          <w:sz w:val="28"/>
          <w:szCs w:val="28"/>
          <w:rtl/>
          <w:lang w:bidi="fa-IR"/>
        </w:rPr>
        <w:t xml:space="preserve">زهرا و همسر و دو فرزندش </w:t>
      </w:r>
      <w:r w:rsidR="00E0358D" w:rsidRPr="00C73978">
        <w:rPr>
          <w:rFonts w:cs="CTraditional Arabic" w:hint="cs"/>
          <w:spacing w:val="-4"/>
          <w:sz w:val="28"/>
          <w:szCs w:val="28"/>
          <w:rtl/>
          <w:lang w:bidi="fa-IR"/>
        </w:rPr>
        <w:t>‡</w:t>
      </w:r>
      <w:r w:rsidR="005716B9" w:rsidRPr="00C73978">
        <w:rPr>
          <w:rFonts w:cs="B Lotus" w:hint="cs"/>
          <w:spacing w:val="-4"/>
          <w:sz w:val="28"/>
          <w:szCs w:val="28"/>
          <w:rtl/>
          <w:lang w:bidi="fa-IR"/>
        </w:rPr>
        <w:t xml:space="preserve"> قایل‌ا</w:t>
      </w:r>
      <w:r w:rsidR="00A6764B" w:rsidRPr="00C73978">
        <w:rPr>
          <w:rFonts w:cs="B Lotus" w:hint="cs"/>
          <w:spacing w:val="-4"/>
          <w:sz w:val="28"/>
          <w:szCs w:val="28"/>
          <w:rtl/>
          <w:lang w:bidi="fa-IR"/>
        </w:rPr>
        <w:t>ی</w:t>
      </w:r>
      <w:r w:rsidR="005716B9" w:rsidRPr="00C73978">
        <w:rPr>
          <w:rFonts w:cs="B Lotus" w:hint="cs"/>
          <w:spacing w:val="-4"/>
          <w:sz w:val="28"/>
          <w:szCs w:val="28"/>
          <w:rtl/>
          <w:lang w:bidi="fa-IR"/>
        </w:rPr>
        <w:t xml:space="preserve">د، مطابقت ندارد. </w:t>
      </w:r>
    </w:p>
    <w:p w:rsidR="005716B9" w:rsidRPr="00551A76" w:rsidRDefault="005716B9" w:rsidP="00BD065A">
      <w:pPr>
        <w:ind w:firstLine="284"/>
        <w:jc w:val="both"/>
        <w:rPr>
          <w:rFonts w:cs="B Lotus"/>
          <w:sz w:val="28"/>
          <w:szCs w:val="28"/>
          <w:rtl/>
          <w:lang w:bidi="fa-IR"/>
        </w:rPr>
      </w:pPr>
      <w:r w:rsidRPr="00551A76">
        <w:rPr>
          <w:rFonts w:cs="B Lotus" w:hint="cs"/>
          <w:b/>
          <w:bCs/>
          <w:sz w:val="28"/>
          <w:szCs w:val="28"/>
          <w:rtl/>
          <w:lang w:bidi="fa-IR"/>
        </w:rPr>
        <w:t>سادساً</w:t>
      </w:r>
      <w:r w:rsidR="003932E7" w:rsidRPr="00551A76">
        <w:rPr>
          <w:rFonts w:cs="B Lotus" w:hint="cs"/>
          <w:b/>
          <w:bCs/>
          <w:sz w:val="28"/>
          <w:szCs w:val="28"/>
          <w:rtl/>
          <w:lang w:bidi="fa-IR"/>
        </w:rPr>
        <w:t>:</w:t>
      </w:r>
      <w:r w:rsidRPr="00551A76">
        <w:rPr>
          <w:rFonts w:cs="B Lotus" w:hint="cs"/>
          <w:sz w:val="28"/>
          <w:szCs w:val="28"/>
          <w:rtl/>
          <w:lang w:bidi="fa-IR"/>
        </w:rPr>
        <w:t xml:space="preserve"> </w:t>
      </w:r>
      <w:r w:rsidR="00267B0C" w:rsidRPr="00551A76">
        <w:rPr>
          <w:rFonts w:cs="B Lotus" w:hint="cs"/>
          <w:sz w:val="28"/>
          <w:szCs w:val="28"/>
          <w:rtl/>
          <w:lang w:bidi="fa-IR"/>
        </w:rPr>
        <w:t>چنانکه گذشت اگر مقصود آیه چنان باشد که مورد پسند شماست، در این صورت آیه</w:t>
      </w:r>
      <w:r w:rsidR="00D805CE" w:rsidRPr="00551A76">
        <w:rPr>
          <w:rFonts w:cs="B Lotus" w:hint="cs"/>
          <w:sz w:val="28"/>
          <w:szCs w:val="28"/>
          <w:rtl/>
          <w:lang w:bidi="fa-IR"/>
        </w:rPr>
        <w:t xml:space="preserve"> به اندازه</w:t>
      </w:r>
      <w:r w:rsidR="005E4528" w:rsidRPr="00551A76">
        <w:rPr>
          <w:rFonts w:cs="B Lotus" w:hint="cs"/>
          <w:sz w:val="28"/>
          <w:szCs w:val="28"/>
          <w:rtl/>
          <w:lang w:bidi="fa-IR"/>
        </w:rPr>
        <w:t xml:space="preserve">‌ی </w:t>
      </w:r>
      <w:r w:rsidR="00267B0C" w:rsidRPr="00551A76">
        <w:rPr>
          <w:rFonts w:cs="B Lotus" w:hint="cs"/>
          <w:sz w:val="28"/>
          <w:szCs w:val="28"/>
          <w:rtl/>
          <w:lang w:bidi="fa-IR"/>
        </w:rPr>
        <w:t xml:space="preserve">کافی در بیان </w:t>
      </w:r>
      <w:r w:rsidR="00FC3560" w:rsidRPr="00551A76">
        <w:rPr>
          <w:rFonts w:cs="B Lotus" w:hint="cs"/>
          <w:sz w:val="28"/>
          <w:szCs w:val="28"/>
          <w:rtl/>
          <w:lang w:bidi="fa-IR"/>
        </w:rPr>
        <w:t>مقصود رسا و فصیح و عاری از ابهام نیست</w:t>
      </w:r>
      <w:r w:rsidR="00864C87" w:rsidRPr="00551A76">
        <w:rPr>
          <w:rFonts w:cs="B Lotus" w:hint="cs"/>
          <w:sz w:val="28"/>
          <w:szCs w:val="28"/>
          <w:rtl/>
          <w:lang w:bidi="fa-IR"/>
        </w:rPr>
        <w:t>،</w:t>
      </w:r>
      <w:r w:rsidR="00FC3560" w:rsidRPr="00551A76">
        <w:rPr>
          <w:rFonts w:cs="B Lotus" w:hint="cs"/>
          <w:sz w:val="28"/>
          <w:szCs w:val="28"/>
          <w:rtl/>
          <w:lang w:bidi="fa-IR"/>
        </w:rPr>
        <w:t xml:space="preserve"> و مهمتر اینکه از قبل و بعد خود کاملاً منفصل و بی‌تناسب با</w:t>
      </w:r>
      <w:r w:rsidR="00EA0782" w:rsidRPr="00551A76">
        <w:rPr>
          <w:rFonts w:cs="B Lotus" w:hint="cs"/>
          <w:sz w:val="28"/>
          <w:szCs w:val="28"/>
          <w:rtl/>
          <w:lang w:bidi="fa-IR"/>
        </w:rPr>
        <w:t xml:space="preserve"> آن‌هاست</w:t>
      </w:r>
      <w:r w:rsidR="00FC3560" w:rsidRPr="00551A76">
        <w:rPr>
          <w:rFonts w:cs="B Lotus" w:hint="cs"/>
          <w:sz w:val="28"/>
          <w:szCs w:val="28"/>
          <w:rtl/>
          <w:lang w:bidi="fa-IR"/>
        </w:rPr>
        <w:t xml:space="preserve"> و قطعاً حکیم بدین صورت سخن نمی‌گوید. </w:t>
      </w:r>
    </w:p>
    <w:bookmarkStart w:id="85" w:name="_Ref399437601"/>
    <w:p w:rsidR="00FC3560" w:rsidRPr="00551A76" w:rsidRDefault="001B3A1C" w:rsidP="001B3A1C">
      <w:pPr>
        <w:pStyle w:val="Caption"/>
        <w:rPr>
          <w:rtl/>
        </w:rPr>
      </w:pPr>
      <w:r w:rsidRPr="006D76D1">
        <w:rPr>
          <w:b/>
          <w:bCs/>
          <w:color w:val="FFFFFF"/>
          <w:sz w:val="2"/>
          <w:szCs w:val="2"/>
          <w:rtl/>
        </w:rPr>
        <w:fldChar w:fldCharType="begin"/>
      </w:r>
      <w:r w:rsidRPr="006D76D1">
        <w:rPr>
          <w:b/>
          <w:bCs/>
          <w:color w:val="FFFFFF"/>
          <w:sz w:val="2"/>
          <w:szCs w:val="2"/>
          <w:rtl/>
        </w:rPr>
        <w:instrText xml:space="preserve"> </w:instrText>
      </w:r>
      <w:r w:rsidRPr="006D76D1">
        <w:rPr>
          <w:rFonts w:hint="cs"/>
          <w:b/>
          <w:bCs/>
          <w:color w:val="FFFFFF"/>
          <w:sz w:val="2"/>
          <w:szCs w:val="2"/>
        </w:rPr>
        <w:instrText>SEQ</w:instrText>
      </w:r>
      <w:r w:rsidRPr="006D76D1">
        <w:rPr>
          <w:rFonts w:hint="cs"/>
          <w:b/>
          <w:bCs/>
          <w:color w:val="FFFFFF"/>
          <w:sz w:val="2"/>
          <w:szCs w:val="2"/>
          <w:rtl/>
        </w:rPr>
        <w:instrText xml:space="preserve"> ارجاعات \* </w:instrText>
      </w:r>
      <w:r w:rsidRPr="006D76D1">
        <w:rPr>
          <w:rFonts w:hint="cs"/>
          <w:b/>
          <w:bCs/>
          <w:color w:val="FFFFFF"/>
          <w:sz w:val="2"/>
          <w:szCs w:val="2"/>
        </w:rPr>
        <w:instrText>ARABIC</w:instrText>
      </w:r>
      <w:r w:rsidRPr="006D76D1">
        <w:rPr>
          <w:b/>
          <w:bCs/>
          <w:color w:val="FFFFFF"/>
          <w:sz w:val="2"/>
          <w:szCs w:val="2"/>
          <w:rtl/>
        </w:rPr>
        <w:instrText xml:space="preserve"> </w:instrText>
      </w:r>
      <w:r w:rsidRPr="006D76D1">
        <w:rPr>
          <w:b/>
          <w:bCs/>
          <w:color w:val="FFFFFF"/>
          <w:sz w:val="2"/>
          <w:szCs w:val="2"/>
          <w:rtl/>
        </w:rPr>
        <w:fldChar w:fldCharType="separate"/>
      </w:r>
      <w:r w:rsidR="00506E22" w:rsidRPr="006D76D1">
        <w:rPr>
          <w:b/>
          <w:bCs/>
          <w:noProof/>
          <w:color w:val="FFFFFF"/>
          <w:sz w:val="2"/>
          <w:szCs w:val="2"/>
          <w:rtl/>
        </w:rPr>
        <w:t>5</w:t>
      </w:r>
      <w:r w:rsidRPr="006D76D1">
        <w:rPr>
          <w:b/>
          <w:bCs/>
          <w:color w:val="FFFFFF"/>
          <w:sz w:val="2"/>
          <w:szCs w:val="2"/>
          <w:rtl/>
        </w:rPr>
        <w:fldChar w:fldCharType="end"/>
      </w:r>
      <w:r w:rsidR="00FC3560" w:rsidRPr="00551A76">
        <w:rPr>
          <w:rFonts w:hint="cs"/>
          <w:b/>
          <w:bCs/>
          <w:rtl/>
        </w:rPr>
        <w:t>سابعاً</w:t>
      </w:r>
      <w:r w:rsidR="003932E7" w:rsidRPr="00551A76">
        <w:rPr>
          <w:rFonts w:hint="cs"/>
          <w:b/>
          <w:bCs/>
          <w:rtl/>
        </w:rPr>
        <w:t>:</w:t>
      </w:r>
      <w:r w:rsidR="00FC3560" w:rsidRPr="00551A76">
        <w:rPr>
          <w:rFonts w:hint="cs"/>
          <w:rtl/>
        </w:rPr>
        <w:t xml:space="preserve"> </w:t>
      </w:r>
      <w:r w:rsidR="00D805CE" w:rsidRPr="00551A76">
        <w:rPr>
          <w:rFonts w:hint="cs"/>
          <w:rtl/>
        </w:rPr>
        <w:t>بر خلاف ادعای شما، خطاب</w:t>
      </w:r>
      <w:r w:rsidR="00345AE2" w:rsidRPr="00551A76">
        <w:rPr>
          <w:rFonts w:hint="cs"/>
          <w:rtl/>
        </w:rPr>
        <w:t xml:space="preserve">‌های </w:t>
      </w:r>
      <w:r w:rsidR="00D805CE" w:rsidRPr="00551A76">
        <w:rPr>
          <w:rFonts w:hint="cs"/>
          <w:rtl/>
        </w:rPr>
        <w:t>سوره</w:t>
      </w:r>
      <w:r w:rsidR="005E4528" w:rsidRPr="00551A76">
        <w:rPr>
          <w:rFonts w:hint="cs"/>
          <w:rtl/>
        </w:rPr>
        <w:t xml:space="preserve">‌ی </w:t>
      </w:r>
      <w:r w:rsidR="00362D4C" w:rsidRPr="00551A76">
        <w:rPr>
          <w:rFonts w:hint="cs"/>
          <w:rtl/>
        </w:rPr>
        <w:t xml:space="preserve">«احزاب» سرزنش‌آمیز نیست. </w:t>
      </w:r>
      <w:r w:rsidR="00D805CE" w:rsidRPr="00551A76">
        <w:rPr>
          <w:rFonts w:hint="cs"/>
          <w:rtl/>
        </w:rPr>
        <w:t>یادآور می‌شوم که در آیه</w:t>
      </w:r>
      <w:r w:rsidR="005E4528" w:rsidRPr="00551A76">
        <w:rPr>
          <w:rFonts w:hint="cs"/>
          <w:rtl/>
        </w:rPr>
        <w:t xml:space="preserve">‌ی </w:t>
      </w:r>
      <w:r w:rsidR="009817E5" w:rsidRPr="00551A76">
        <w:rPr>
          <w:rFonts w:hint="cs"/>
          <w:rtl/>
        </w:rPr>
        <w:t>ششم همین سوره، همسران پیامبر</w:t>
      </w:r>
      <w:r w:rsidR="00864C87" w:rsidRPr="00551A76">
        <w:rPr>
          <w:rFonts w:hint="cs"/>
          <w:rtl/>
        </w:rPr>
        <w:t xml:space="preserve"> </w:t>
      </w:r>
      <w:r w:rsidR="004B6142" w:rsidRPr="00551A76">
        <w:rPr>
          <w:rFonts w:cs="CTraditional Arabic" w:hint="cs"/>
          <w:rtl/>
        </w:rPr>
        <w:t>ص</w:t>
      </w:r>
      <w:r w:rsidR="009817E5" w:rsidRPr="00551A76">
        <w:rPr>
          <w:rFonts w:hint="cs"/>
          <w:rtl/>
        </w:rPr>
        <w:t xml:space="preserve"> </w:t>
      </w:r>
      <w:r w:rsidR="009817E5" w:rsidRPr="00551A76">
        <w:rPr>
          <w:rFonts w:hint="cs"/>
          <w:b/>
          <w:bCs/>
          <w:rtl/>
        </w:rPr>
        <w:t>«مادران مؤمنین»</w:t>
      </w:r>
      <w:r w:rsidR="009817E5" w:rsidRPr="00551A76">
        <w:rPr>
          <w:rFonts w:hint="cs"/>
          <w:rtl/>
        </w:rPr>
        <w:t xml:space="preserve"> محسوب شده‌اند </w:t>
      </w:r>
      <w:r w:rsidR="00AF7846" w:rsidRPr="00551A76">
        <w:rPr>
          <w:rFonts w:hint="cs"/>
          <w:rtl/>
        </w:rPr>
        <w:t>که باید همچون مادر، مورد احترام و اکرام مؤمنین و مؤمنات قرار گیرند. علاوه بر این</w:t>
      </w:r>
      <w:r w:rsidR="00B20520" w:rsidRPr="00551A76">
        <w:rPr>
          <w:rFonts w:hint="cs"/>
          <w:rtl/>
        </w:rPr>
        <w:t>،</w:t>
      </w:r>
      <w:r w:rsidR="00AF7846" w:rsidRPr="00551A76">
        <w:rPr>
          <w:rFonts w:hint="cs"/>
          <w:rtl/>
        </w:rPr>
        <w:t xml:space="preserve"> دو بار با عنوان</w:t>
      </w:r>
      <w:r w:rsidR="006A7227" w:rsidRPr="00551A76">
        <w:rPr>
          <w:rFonts w:hint="cs"/>
          <w:rtl/>
        </w:rPr>
        <w:t xml:space="preserve"> </w:t>
      </w:r>
      <w:r w:rsidR="006A7227" w:rsidRPr="00B07CEF">
        <w:rPr>
          <w:rFonts w:ascii="Traditional Arabic" w:hAnsi="Traditional Arabic" w:cs="Traditional Arabic"/>
          <w:rtl/>
        </w:rPr>
        <w:t>﴿</w:t>
      </w:r>
      <w:r w:rsidR="006A7227" w:rsidRPr="00551A76">
        <w:rPr>
          <w:rFonts w:ascii="KFGQPC Uthmanic Script HAFS" w:hAnsi="KFGQPC Uthmanic Script HAFS" w:cs="KFGQPC Uthmanic Script HAFS"/>
          <w:rtl/>
        </w:rPr>
        <w:t xml:space="preserve">يَٰنِسَآءَ </w:t>
      </w:r>
      <w:r w:rsidR="006A7227" w:rsidRPr="00551A76">
        <w:rPr>
          <w:rFonts w:ascii="KFGQPC Uthmanic Script HAFS" w:hAnsi="KFGQPC Uthmanic Script HAFS" w:cs="KFGQPC Uthmanic Script HAFS" w:hint="cs"/>
          <w:rtl/>
        </w:rPr>
        <w:t>ٱلنَّبِيِّ</w:t>
      </w:r>
      <w:r w:rsidR="006A7227" w:rsidRPr="00B07CEF">
        <w:rPr>
          <w:rFonts w:ascii="Traditional Arabic" w:hAnsi="Traditional Arabic" w:cs="Traditional Arabic"/>
          <w:rtl/>
        </w:rPr>
        <w:t>﴾</w:t>
      </w:r>
      <w:r w:rsidR="00EA0782" w:rsidRPr="00551A76">
        <w:rPr>
          <w:rFonts w:hint="cs"/>
          <w:rtl/>
        </w:rPr>
        <w:t xml:space="preserve"> «</w:t>
      </w:r>
      <w:r w:rsidR="00696FB3" w:rsidRPr="00551A76">
        <w:rPr>
          <w:rFonts w:hint="cs"/>
          <w:rtl/>
        </w:rPr>
        <w:t>ای زنان پی</w:t>
      </w:r>
      <w:r w:rsidR="00EA0782" w:rsidRPr="00551A76">
        <w:rPr>
          <w:rFonts w:hint="cs"/>
          <w:rtl/>
        </w:rPr>
        <w:t xml:space="preserve">امبر» </w:t>
      </w:r>
      <w:r w:rsidR="007C0714" w:rsidRPr="00551A76">
        <w:rPr>
          <w:rFonts w:hint="cs"/>
          <w:rtl/>
        </w:rPr>
        <w:t>خطاب شده‌اند که خود شرافتی بزرگ بوده و موقعیت خطیرشان نا</w:t>
      </w:r>
      <w:r w:rsidR="00D805CE" w:rsidRPr="00551A76">
        <w:rPr>
          <w:rFonts w:hint="cs"/>
          <w:rtl/>
        </w:rPr>
        <w:t>شی از عضویت در خانه</w:t>
      </w:r>
      <w:r w:rsidR="005E4528" w:rsidRPr="00551A76">
        <w:rPr>
          <w:rFonts w:hint="cs"/>
          <w:rtl/>
        </w:rPr>
        <w:t xml:space="preserve">‌ی </w:t>
      </w:r>
      <w:r w:rsidR="007C0714" w:rsidRPr="00551A76">
        <w:rPr>
          <w:rFonts w:hint="cs"/>
          <w:rtl/>
        </w:rPr>
        <w:t>«خاتم النبیین</w:t>
      </w:r>
      <w:r w:rsidR="0045735B" w:rsidRPr="00551A76">
        <w:rPr>
          <w:rFonts w:hint="cs"/>
          <w:rtl/>
        </w:rPr>
        <w:t xml:space="preserve"> </w:t>
      </w:r>
      <w:r w:rsidR="004B6142" w:rsidRPr="00551A76">
        <w:rPr>
          <w:rFonts w:cs="CTraditional Arabic" w:hint="cs"/>
          <w:rtl/>
        </w:rPr>
        <w:t>ص</w:t>
      </w:r>
      <w:r w:rsidR="007C0714" w:rsidRPr="00551A76">
        <w:rPr>
          <w:rFonts w:hint="cs"/>
          <w:rtl/>
        </w:rPr>
        <w:t>»، است. مهمتر اینکه قرآن به ایشان فرموده</w:t>
      </w:r>
      <w:r w:rsidR="0045735B" w:rsidRPr="00551A76">
        <w:rPr>
          <w:rFonts w:hint="cs"/>
          <w:rtl/>
        </w:rPr>
        <w:t>:</w:t>
      </w:r>
      <w:r w:rsidR="007C0714" w:rsidRPr="00551A76">
        <w:rPr>
          <w:rFonts w:hint="cs"/>
          <w:rtl/>
        </w:rPr>
        <w:t xml:space="preserve"> اگر از خدا</w:t>
      </w:r>
      <w:r w:rsidR="00D805CE" w:rsidRPr="00551A76">
        <w:rPr>
          <w:rFonts w:hint="cs"/>
          <w:rtl/>
        </w:rPr>
        <w:t xml:space="preserve"> و رسول اطاعت کنید و تقوی پیشه کنید</w:t>
      </w:r>
      <w:r w:rsidR="007C0714" w:rsidRPr="00551A76">
        <w:rPr>
          <w:rFonts w:hint="cs"/>
          <w:rtl/>
        </w:rPr>
        <w:t xml:space="preserve"> </w:t>
      </w:r>
      <w:r w:rsidR="00D805CE" w:rsidRPr="00551A76">
        <w:rPr>
          <w:rFonts w:hint="cs"/>
          <w:rtl/>
        </w:rPr>
        <w:t>از همه</w:t>
      </w:r>
      <w:r w:rsidR="005E4528" w:rsidRPr="00551A76">
        <w:rPr>
          <w:rFonts w:hint="cs"/>
          <w:rtl/>
        </w:rPr>
        <w:t xml:space="preserve">‌ی </w:t>
      </w:r>
      <w:r w:rsidR="00A71A63" w:rsidRPr="00551A76">
        <w:rPr>
          <w:rFonts w:hint="cs"/>
          <w:rtl/>
        </w:rPr>
        <w:t xml:space="preserve">زنان </w:t>
      </w:r>
      <w:r w:rsidR="0045735B" w:rsidRPr="00551A76">
        <w:rPr>
          <w:rFonts w:hint="cs"/>
          <w:rtl/>
        </w:rPr>
        <w:t>-</w:t>
      </w:r>
      <w:r w:rsidR="00A71A63" w:rsidRPr="00551A76">
        <w:rPr>
          <w:rFonts w:hint="cs"/>
          <w:rtl/>
        </w:rPr>
        <w:t xml:space="preserve"> بلااستثناء</w:t>
      </w:r>
      <w:r w:rsidR="0045735B" w:rsidRPr="00551A76">
        <w:rPr>
          <w:rFonts w:hint="cs"/>
          <w:rtl/>
        </w:rPr>
        <w:t>-</w:t>
      </w:r>
      <w:r w:rsidR="00087952">
        <w:rPr>
          <w:vertAlign w:val="superscript"/>
          <w:rtl/>
        </w:rPr>
        <w:t>(</w:t>
      </w:r>
      <w:r w:rsidR="00087952" w:rsidRPr="00551A76">
        <w:rPr>
          <w:vertAlign w:val="superscript"/>
          <w:rtl/>
        </w:rPr>
        <w:footnoteReference w:id="43"/>
      </w:r>
      <w:r w:rsidR="00087952">
        <w:rPr>
          <w:vertAlign w:val="superscript"/>
          <w:rtl/>
        </w:rPr>
        <w:t>)</w:t>
      </w:r>
      <w:r w:rsidR="00A71A63" w:rsidRPr="00551A76">
        <w:rPr>
          <w:rFonts w:hint="cs"/>
          <w:rtl/>
        </w:rPr>
        <w:t xml:space="preserve"> </w:t>
      </w:r>
      <w:r w:rsidR="00D805CE" w:rsidRPr="00551A76">
        <w:rPr>
          <w:rFonts w:hint="cs"/>
          <w:rtl/>
        </w:rPr>
        <w:t>برتر هست</w:t>
      </w:r>
      <w:r w:rsidR="00924651" w:rsidRPr="00551A76">
        <w:rPr>
          <w:rFonts w:hint="cs"/>
          <w:rtl/>
        </w:rPr>
        <w:t>ید. سپس با حرف عطف «فاء» کلام را ادامه داده و در واقع فرموده</w:t>
      </w:r>
      <w:r w:rsidR="0045735B" w:rsidRPr="00551A76">
        <w:rPr>
          <w:rFonts w:hint="cs"/>
          <w:rtl/>
        </w:rPr>
        <w:t>:</w:t>
      </w:r>
      <w:r w:rsidR="00924651" w:rsidRPr="00551A76">
        <w:rPr>
          <w:rFonts w:hint="cs"/>
          <w:rtl/>
        </w:rPr>
        <w:t xml:space="preserve"> بنابراین اگر می‌خواهید بدین مقام والای بی‌نظیر نایل شوید، نواهی و اوامر الهی را رعایت کنید.</w:t>
      </w:r>
      <w:bookmarkEnd w:id="85"/>
      <w:r w:rsidR="00924651" w:rsidRPr="00551A76">
        <w:rPr>
          <w:rFonts w:hint="cs"/>
          <w:rtl/>
        </w:rPr>
        <w:t xml:space="preserve"> </w:t>
      </w:r>
    </w:p>
    <w:p w:rsidR="00192D28" w:rsidRDefault="00D805CE" w:rsidP="000258ED">
      <w:pPr>
        <w:ind w:firstLine="284"/>
        <w:jc w:val="both"/>
        <w:rPr>
          <w:rFonts w:cs="B Lotus"/>
          <w:sz w:val="28"/>
          <w:szCs w:val="28"/>
          <w:rtl/>
          <w:lang w:bidi="fa-IR"/>
        </w:rPr>
      </w:pPr>
      <w:r w:rsidRPr="00551A76">
        <w:rPr>
          <w:rFonts w:cs="B Lotus" w:hint="cs"/>
          <w:sz w:val="28"/>
          <w:szCs w:val="28"/>
          <w:rtl/>
          <w:lang w:bidi="fa-IR"/>
        </w:rPr>
        <w:t>با انصاف بنگرید</w:t>
      </w:r>
      <w:r w:rsidR="00A4002A" w:rsidRPr="00551A76">
        <w:rPr>
          <w:rFonts w:cs="B Lotus" w:hint="cs"/>
          <w:sz w:val="28"/>
          <w:szCs w:val="28"/>
          <w:rtl/>
          <w:lang w:bidi="fa-IR"/>
        </w:rPr>
        <w:t xml:space="preserve"> آیا چنین سخنانی، کلام توبیخی و سرزنش‌آمیز شمرده می‌شود یا کلامی است تشویق‌آمیز که به منظور تحریض</w:t>
      </w:r>
      <w:r w:rsidR="005114B2" w:rsidRPr="00551A76">
        <w:rPr>
          <w:rFonts w:cs="B Lotus" w:hint="cs"/>
          <w:sz w:val="28"/>
          <w:szCs w:val="28"/>
          <w:rtl/>
          <w:lang w:bidi="fa-IR"/>
        </w:rPr>
        <w:t xml:space="preserve"> (ترغیب)</w:t>
      </w:r>
      <w:r w:rsidR="00A4002A" w:rsidRPr="00551A76">
        <w:rPr>
          <w:rFonts w:cs="B Lotus" w:hint="cs"/>
          <w:sz w:val="28"/>
          <w:szCs w:val="28"/>
          <w:rtl/>
          <w:lang w:bidi="fa-IR"/>
        </w:rPr>
        <w:t xml:space="preserve"> مخاطب بیان شده است؟ آیا اگر به کسی بگوییم</w:t>
      </w:r>
      <w:r w:rsidR="003448E7" w:rsidRPr="00551A76">
        <w:rPr>
          <w:rFonts w:cs="B Lotus" w:hint="cs"/>
          <w:sz w:val="28"/>
          <w:szCs w:val="28"/>
          <w:rtl/>
          <w:lang w:bidi="fa-IR"/>
        </w:rPr>
        <w:t>:</w:t>
      </w:r>
      <w:r w:rsidR="00A4002A" w:rsidRPr="00551A76">
        <w:rPr>
          <w:rFonts w:cs="B Lotus" w:hint="cs"/>
          <w:sz w:val="28"/>
          <w:szCs w:val="28"/>
          <w:rtl/>
          <w:lang w:bidi="fa-IR"/>
        </w:rPr>
        <w:t xml:space="preserve"> نماز اقامه کن و روزه‌ بدار </w:t>
      </w:r>
      <w:r w:rsidR="000258ED" w:rsidRPr="00551A76">
        <w:rPr>
          <w:rFonts w:cs="B Lotus" w:hint="cs"/>
          <w:sz w:val="28"/>
          <w:szCs w:val="28"/>
          <w:rtl/>
          <w:lang w:bidi="fa-IR"/>
        </w:rPr>
        <w:t xml:space="preserve">و زکات بپرداز تا به مقامات عالیه واصل شوی، او را سرزنش کرده‌ایم؟ </w:t>
      </w:r>
    </w:p>
    <w:p w:rsidR="00614F9D" w:rsidRPr="00551A76" w:rsidRDefault="000258ED" w:rsidP="000258ED">
      <w:pPr>
        <w:ind w:firstLine="284"/>
        <w:jc w:val="both"/>
        <w:rPr>
          <w:rFonts w:cs="B Lotus"/>
          <w:sz w:val="28"/>
          <w:szCs w:val="28"/>
          <w:rtl/>
          <w:lang w:bidi="fa-IR"/>
        </w:rPr>
      </w:pPr>
      <w:r w:rsidRPr="00551A76">
        <w:rPr>
          <w:rFonts w:cs="B Lotus" w:hint="cs"/>
          <w:sz w:val="28"/>
          <w:szCs w:val="28"/>
          <w:rtl/>
          <w:lang w:bidi="fa-IR"/>
        </w:rPr>
        <w:t>آیا قرآن که به پیامبر اکرم</w:t>
      </w:r>
      <w:r w:rsidR="004C06A7"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w:t>
      </w:r>
      <w:r w:rsidR="00B640D6" w:rsidRPr="00551A76">
        <w:rPr>
          <w:rFonts w:cs="B Lotus" w:hint="cs"/>
          <w:sz w:val="28"/>
          <w:szCs w:val="28"/>
          <w:rtl/>
          <w:lang w:bidi="fa-IR"/>
        </w:rPr>
        <w:t>فرموده</w:t>
      </w:r>
      <w:r w:rsidR="003932E7" w:rsidRPr="00551A76">
        <w:rPr>
          <w:rFonts w:cs="B Lotus" w:hint="cs"/>
          <w:sz w:val="28"/>
          <w:szCs w:val="28"/>
          <w:rtl/>
          <w:lang w:bidi="fa-IR"/>
        </w:rPr>
        <w:t>:</w:t>
      </w:r>
    </w:p>
    <w:p w:rsidR="00DB3733" w:rsidRPr="00551A76" w:rsidRDefault="00614F9D" w:rsidP="0023559B">
      <w:pPr>
        <w:pStyle w:val="a8"/>
        <w:tabs>
          <w:tab w:val="right" w:pos="6804"/>
        </w:tabs>
        <w:rPr>
          <w:rtl/>
        </w:rPr>
      </w:pPr>
      <w:r w:rsidRPr="00B55E10">
        <w:rPr>
          <w:rFonts w:ascii="Traditional Arabic" w:hAnsi="Traditional Arabic" w:cs="Traditional Arabic"/>
          <w:rtl/>
        </w:rPr>
        <w:t>﴿</w:t>
      </w:r>
      <w:r w:rsidR="001C159C" w:rsidRPr="00551A76">
        <w:rPr>
          <w:rtl/>
        </w:rPr>
        <w:t xml:space="preserve">وَأَنۡ أَقِمۡ وَجۡهَكَ لِلدِّينِ حَنِيفٗا وَلَا تَكُونَنَّ مِنَ </w:t>
      </w:r>
      <w:r w:rsidR="001C159C" w:rsidRPr="00551A76">
        <w:rPr>
          <w:rFonts w:hint="cs"/>
          <w:rtl/>
        </w:rPr>
        <w:t>ٱلۡمُشۡرِكِينَ</w:t>
      </w:r>
      <w:r w:rsidR="001C159C" w:rsidRPr="00551A76">
        <w:rPr>
          <w:rtl/>
        </w:rPr>
        <w:t xml:space="preserve"> ١٠٥</w:t>
      </w:r>
      <w:r w:rsidRPr="00B55E10">
        <w:rPr>
          <w:rFonts w:ascii="Traditional Arabic" w:hAnsi="Traditional Arabic" w:cs="Traditional Arabic"/>
          <w:rtl/>
        </w:rPr>
        <w:t>﴾</w:t>
      </w:r>
      <w:r w:rsidRPr="00551A76">
        <w:rPr>
          <w:rFonts w:cs="B Lotus" w:hint="cs"/>
          <w:rtl/>
        </w:rPr>
        <w:t xml:space="preserve"> </w:t>
      </w:r>
      <w:r w:rsidR="004663E2" w:rsidRPr="00CC3481">
        <w:rPr>
          <w:rStyle w:val="Char5"/>
          <w:rFonts w:cs="IRNazli"/>
          <w:rtl/>
        </w:rPr>
        <w:tab/>
      </w:r>
      <w:r w:rsidRPr="00CC3481">
        <w:rPr>
          <w:rStyle w:val="Char5"/>
          <w:rFonts w:cs="IRNazli"/>
          <w:rtl/>
        </w:rPr>
        <w:t>[یونس: 105]</w:t>
      </w:r>
    </w:p>
    <w:p w:rsidR="00ED4EF8" w:rsidRPr="0023559B" w:rsidRDefault="00ED4EF8" w:rsidP="00E6450A">
      <w:pPr>
        <w:pStyle w:val="af4"/>
        <w:rPr>
          <w:rtl/>
        </w:rPr>
      </w:pPr>
      <w:r w:rsidRPr="0023559B">
        <w:rPr>
          <w:rFonts w:hint="cs"/>
          <w:rtl/>
        </w:rPr>
        <w:t>«</w:t>
      </w:r>
      <w:r w:rsidR="00CD3121" w:rsidRPr="0023559B">
        <w:rPr>
          <w:rFonts w:hint="cs"/>
          <w:rtl/>
        </w:rPr>
        <w:t>در حالی که از هر کیش باطل روی برتافته‌ای، حق‌گرایانه روی خود را به دین یگانه‌پرستی فرادار و البته از مشرکان مباش</w:t>
      </w:r>
      <w:r w:rsidRPr="0023559B">
        <w:rPr>
          <w:rFonts w:hint="cs"/>
          <w:rtl/>
        </w:rPr>
        <w:t>».</w:t>
      </w:r>
    </w:p>
    <w:p w:rsidR="00614F9D" w:rsidRPr="00551A76" w:rsidRDefault="00BA3A45" w:rsidP="000258ED">
      <w:pPr>
        <w:ind w:firstLine="284"/>
        <w:jc w:val="both"/>
        <w:rPr>
          <w:rFonts w:cs="B Lotus"/>
          <w:sz w:val="28"/>
          <w:szCs w:val="28"/>
          <w:rtl/>
          <w:lang w:bidi="fa-IR"/>
        </w:rPr>
      </w:pPr>
      <w:r w:rsidRPr="00551A76">
        <w:rPr>
          <w:rFonts w:cs="B Lotus" w:hint="cs"/>
          <w:sz w:val="28"/>
          <w:szCs w:val="28"/>
          <w:rtl/>
          <w:lang w:bidi="fa-IR"/>
        </w:rPr>
        <w:t>و یا فرموده</w:t>
      </w:r>
      <w:r w:rsidR="003932E7" w:rsidRPr="00551A76">
        <w:rPr>
          <w:rFonts w:cs="B Lotus" w:hint="cs"/>
          <w:sz w:val="28"/>
          <w:szCs w:val="28"/>
          <w:rtl/>
          <w:lang w:bidi="fa-IR"/>
        </w:rPr>
        <w:t>:</w:t>
      </w:r>
    </w:p>
    <w:p w:rsidR="00B640D6" w:rsidRPr="00551A76" w:rsidRDefault="00614F9D" w:rsidP="0023559B">
      <w:pPr>
        <w:pStyle w:val="a8"/>
        <w:tabs>
          <w:tab w:val="right" w:pos="6804"/>
        </w:tabs>
        <w:rPr>
          <w:rtl/>
        </w:rPr>
      </w:pPr>
      <w:r w:rsidRPr="00B55E10">
        <w:rPr>
          <w:rFonts w:ascii="Traditional Arabic" w:hAnsi="Traditional Arabic" w:cs="Traditional Arabic"/>
          <w:rtl/>
        </w:rPr>
        <w:t>﴿</w:t>
      </w:r>
      <w:r w:rsidR="001C159C" w:rsidRPr="00551A76">
        <w:rPr>
          <w:rtl/>
        </w:rPr>
        <w:t xml:space="preserve">وَأَقِمِ </w:t>
      </w:r>
      <w:r w:rsidR="001C159C" w:rsidRPr="00551A76">
        <w:rPr>
          <w:rFonts w:hint="cs"/>
          <w:rtl/>
        </w:rPr>
        <w:t>ٱلصَّلَوٰةَۖ</w:t>
      </w:r>
      <w:r w:rsidR="001C159C" w:rsidRPr="00551A76">
        <w:rPr>
          <w:rtl/>
        </w:rPr>
        <w:t xml:space="preserve"> إِنَّ </w:t>
      </w:r>
      <w:r w:rsidR="001C159C" w:rsidRPr="00551A76">
        <w:rPr>
          <w:rFonts w:hint="cs"/>
          <w:rtl/>
        </w:rPr>
        <w:t>ٱلصَّلَوٰةَ</w:t>
      </w:r>
      <w:r w:rsidR="001C159C" w:rsidRPr="00551A76">
        <w:rPr>
          <w:rtl/>
        </w:rPr>
        <w:t xml:space="preserve"> تَنۡهَىٰ عَنِ </w:t>
      </w:r>
      <w:r w:rsidR="001C159C" w:rsidRPr="00551A76">
        <w:rPr>
          <w:rFonts w:hint="cs"/>
          <w:rtl/>
        </w:rPr>
        <w:t>ٱلۡفَحۡشَآءِ</w:t>
      </w:r>
      <w:r w:rsidR="001C159C" w:rsidRPr="00551A76">
        <w:rPr>
          <w:rtl/>
        </w:rPr>
        <w:t xml:space="preserve"> وَ</w:t>
      </w:r>
      <w:r w:rsidR="001C159C" w:rsidRPr="00551A76">
        <w:rPr>
          <w:rFonts w:hint="cs"/>
          <w:rtl/>
        </w:rPr>
        <w:t>ٱلۡمُنكَرِ</w:t>
      </w:r>
      <w:r w:rsidRPr="00B55E10">
        <w:rPr>
          <w:rFonts w:ascii="Traditional Arabic" w:hAnsi="Traditional Arabic" w:cs="Traditional Arabic"/>
          <w:rtl/>
        </w:rPr>
        <w:t>﴾</w:t>
      </w:r>
      <w:r w:rsidRPr="00551A76">
        <w:rPr>
          <w:rFonts w:cs="B Lotus" w:hint="cs"/>
          <w:rtl/>
        </w:rPr>
        <w:t xml:space="preserve"> </w:t>
      </w:r>
      <w:r w:rsidR="00DB3733" w:rsidRPr="00CC3481">
        <w:rPr>
          <w:rStyle w:val="Char5"/>
          <w:rFonts w:cs="IRNazli" w:hint="cs"/>
          <w:rtl/>
        </w:rPr>
        <w:tab/>
      </w:r>
      <w:r w:rsidRPr="00CC3481">
        <w:rPr>
          <w:rStyle w:val="Char5"/>
          <w:rFonts w:cs="IRNazli"/>
          <w:rtl/>
        </w:rPr>
        <w:t>[العنکبوت: 45]</w:t>
      </w:r>
    </w:p>
    <w:p w:rsidR="006E627A" w:rsidRPr="0023559B" w:rsidRDefault="006E627A" w:rsidP="00E6450A">
      <w:pPr>
        <w:pStyle w:val="af4"/>
        <w:rPr>
          <w:rtl/>
        </w:rPr>
      </w:pPr>
      <w:r w:rsidRPr="0023559B">
        <w:rPr>
          <w:rFonts w:hint="cs"/>
          <w:rtl/>
        </w:rPr>
        <w:t>«</w:t>
      </w:r>
      <w:r w:rsidR="008A49D4" w:rsidRPr="0023559B">
        <w:rPr>
          <w:rFonts w:hint="cs"/>
          <w:rtl/>
        </w:rPr>
        <w:t>نماز را برپادار که همانا نماز [مؤمنان را] از زشتکاری و [کردار] ناشایست باز می‌دارد</w:t>
      </w:r>
      <w:r w:rsidRPr="0023559B">
        <w:rPr>
          <w:rFonts w:hint="cs"/>
          <w:rtl/>
        </w:rPr>
        <w:t>».</w:t>
      </w:r>
    </w:p>
    <w:p w:rsidR="00614F9D" w:rsidRPr="00551A76" w:rsidRDefault="00AA237E" w:rsidP="00E0358D">
      <w:pPr>
        <w:ind w:firstLine="284"/>
        <w:jc w:val="both"/>
        <w:rPr>
          <w:rFonts w:cs="B Lotus"/>
          <w:sz w:val="28"/>
          <w:szCs w:val="28"/>
          <w:rtl/>
          <w:lang w:bidi="fa-IR"/>
        </w:rPr>
      </w:pPr>
      <w:r w:rsidRPr="00551A76">
        <w:rPr>
          <w:rFonts w:cs="B Lotus" w:hint="cs"/>
          <w:sz w:val="28"/>
          <w:szCs w:val="28"/>
          <w:rtl/>
          <w:lang w:bidi="fa-IR"/>
        </w:rPr>
        <w:t>و یا به حضرت موسی</w:t>
      </w:r>
      <w:r w:rsidR="00DF2484" w:rsidRPr="00DF2484">
        <w:rPr>
          <w:rFonts w:cs="CTraditional Arabic" w:hint="cs"/>
          <w:sz w:val="28"/>
          <w:szCs w:val="28"/>
          <w:rtl/>
          <w:lang w:bidi="fa-IR"/>
        </w:rPr>
        <w:t>÷</w:t>
      </w:r>
      <w:r w:rsidRPr="00551A76">
        <w:rPr>
          <w:rFonts w:cs="B Lotus" w:hint="cs"/>
          <w:sz w:val="28"/>
          <w:szCs w:val="28"/>
          <w:rtl/>
          <w:lang w:bidi="fa-IR"/>
        </w:rPr>
        <w:t xml:space="preserve"> فرموده</w:t>
      </w:r>
      <w:r w:rsidR="003932E7" w:rsidRPr="00551A76">
        <w:rPr>
          <w:rFonts w:cs="B Lotus" w:hint="cs"/>
          <w:sz w:val="28"/>
          <w:szCs w:val="28"/>
          <w:rtl/>
          <w:lang w:bidi="fa-IR"/>
        </w:rPr>
        <w:t>:</w:t>
      </w:r>
    </w:p>
    <w:p w:rsidR="00EC09CF" w:rsidRPr="00551A76" w:rsidRDefault="00614F9D" w:rsidP="0023559B">
      <w:pPr>
        <w:pStyle w:val="a8"/>
        <w:tabs>
          <w:tab w:val="right" w:pos="6804"/>
        </w:tabs>
        <w:rPr>
          <w:rtl/>
        </w:rPr>
      </w:pPr>
      <w:r w:rsidRPr="00B55E10">
        <w:rPr>
          <w:rFonts w:ascii="Traditional Arabic" w:hAnsi="Traditional Arabic" w:cs="Traditional Arabic"/>
          <w:rtl/>
        </w:rPr>
        <w:t>﴿</w:t>
      </w:r>
      <w:r w:rsidR="001C159C" w:rsidRPr="00551A76">
        <w:rPr>
          <w:rtl/>
        </w:rPr>
        <w:t xml:space="preserve">وَأَقِمِ </w:t>
      </w:r>
      <w:r w:rsidR="001C159C" w:rsidRPr="00551A76">
        <w:rPr>
          <w:rFonts w:hint="cs"/>
          <w:rtl/>
        </w:rPr>
        <w:t>ٱلصَّلَوٰةَ</w:t>
      </w:r>
      <w:r w:rsidR="001C159C" w:rsidRPr="00551A76">
        <w:rPr>
          <w:rtl/>
        </w:rPr>
        <w:t xml:space="preserve"> لِذِكۡرِيٓ ١٤</w:t>
      </w:r>
      <w:r w:rsidRPr="00B55E10">
        <w:rPr>
          <w:rFonts w:ascii="Traditional Arabic" w:hAnsi="Traditional Arabic" w:cs="Traditional Arabic"/>
          <w:rtl/>
        </w:rPr>
        <w:t>﴾</w:t>
      </w:r>
      <w:r w:rsidRPr="00551A76">
        <w:rPr>
          <w:rFonts w:cs="B Lotus" w:hint="cs"/>
          <w:rtl/>
        </w:rPr>
        <w:t xml:space="preserve"> </w:t>
      </w:r>
      <w:r w:rsidR="004663E2" w:rsidRPr="00CC3481">
        <w:rPr>
          <w:rStyle w:val="Char5"/>
          <w:rFonts w:cs="IRNazli"/>
          <w:rtl/>
        </w:rPr>
        <w:tab/>
      </w:r>
      <w:r w:rsidRPr="00CC3481">
        <w:rPr>
          <w:rStyle w:val="Char5"/>
          <w:rFonts w:cs="IRNazli"/>
          <w:rtl/>
        </w:rPr>
        <w:t>[طه: 14]</w:t>
      </w:r>
    </w:p>
    <w:p w:rsidR="00192D28" w:rsidRDefault="00192D28" w:rsidP="00E6450A">
      <w:pPr>
        <w:pStyle w:val="af4"/>
        <w:rPr>
          <w:rtl/>
        </w:rPr>
      </w:pPr>
      <w:r>
        <w:rPr>
          <w:rFonts w:hint="cs"/>
          <w:rtl/>
        </w:rPr>
        <w:t>«نماز را برای یادکردِ من برپا دار».</w:t>
      </w:r>
    </w:p>
    <w:p w:rsidR="00AA237E" w:rsidRPr="0023559B" w:rsidRDefault="00B21623" w:rsidP="00E6450A">
      <w:pPr>
        <w:pStyle w:val="af4"/>
        <w:rPr>
          <w:rtl/>
        </w:rPr>
      </w:pPr>
      <w:r w:rsidRPr="0023559B">
        <w:rPr>
          <w:rFonts w:hint="cs"/>
          <w:rtl/>
        </w:rPr>
        <w:t>آنان را سرزنش و عتاب کرده است</w:t>
      </w:r>
      <w:r w:rsidR="00192D28">
        <w:rPr>
          <w:rFonts w:hint="cs"/>
          <w:rtl/>
        </w:rPr>
        <w:t>؟!</w:t>
      </w:r>
    </w:p>
    <w:p w:rsidR="00BC047C" w:rsidRPr="00551A76" w:rsidRDefault="00F17036" w:rsidP="00C73978">
      <w:pPr>
        <w:ind w:firstLine="284"/>
        <w:jc w:val="both"/>
        <w:rPr>
          <w:rFonts w:cs="B Lotus"/>
          <w:sz w:val="28"/>
          <w:szCs w:val="28"/>
          <w:rtl/>
          <w:lang w:bidi="fa-IR"/>
        </w:rPr>
      </w:pPr>
      <w:r w:rsidRPr="00551A76">
        <w:rPr>
          <w:rFonts w:cs="B Lotus" w:hint="cs"/>
          <w:sz w:val="28"/>
          <w:szCs w:val="28"/>
          <w:rtl/>
          <w:lang w:bidi="fa-IR"/>
        </w:rPr>
        <w:t>علاوه بر</w:t>
      </w:r>
      <w:r w:rsidR="00EA0782" w:rsidRPr="00551A76">
        <w:rPr>
          <w:rFonts w:cs="B Lotus" w:hint="cs"/>
          <w:sz w:val="28"/>
          <w:szCs w:val="28"/>
          <w:rtl/>
          <w:lang w:bidi="fa-IR"/>
        </w:rPr>
        <w:t xml:space="preserve"> این‌ها</w:t>
      </w:r>
      <w:r w:rsidR="00DB3733" w:rsidRPr="00551A76">
        <w:rPr>
          <w:rFonts w:cs="B Lotus" w:hint="cs"/>
          <w:sz w:val="28"/>
          <w:szCs w:val="28"/>
          <w:rtl/>
          <w:lang w:bidi="fa-IR"/>
        </w:rPr>
        <w:t>،</w:t>
      </w:r>
      <w:r w:rsidR="00EA0782" w:rsidRPr="00551A76">
        <w:rPr>
          <w:rFonts w:cs="B Lotus" w:hint="cs"/>
          <w:sz w:val="28"/>
          <w:szCs w:val="28"/>
          <w:rtl/>
          <w:lang w:bidi="fa-IR"/>
        </w:rPr>
        <w:t xml:space="preserve"> </w:t>
      </w:r>
      <w:r w:rsidRPr="00551A76">
        <w:rPr>
          <w:rFonts w:cs="B Lotus" w:hint="cs"/>
          <w:sz w:val="28"/>
          <w:szCs w:val="28"/>
          <w:rtl/>
          <w:lang w:bidi="fa-IR"/>
        </w:rPr>
        <w:t>قرآن فرموده</w:t>
      </w:r>
      <w:r w:rsidR="000343ED" w:rsidRPr="00551A76">
        <w:rPr>
          <w:rFonts w:cs="B Lotus" w:hint="cs"/>
          <w:sz w:val="28"/>
          <w:szCs w:val="28"/>
          <w:rtl/>
          <w:lang w:bidi="fa-IR"/>
        </w:rPr>
        <w:t>:</w:t>
      </w:r>
      <w:r w:rsidRPr="00551A76">
        <w:rPr>
          <w:rFonts w:cs="B Lotus" w:hint="cs"/>
          <w:sz w:val="28"/>
          <w:szCs w:val="28"/>
          <w:rtl/>
          <w:lang w:bidi="fa-IR"/>
        </w:rPr>
        <w:t xml:space="preserve"> در خانه‌های شما وحی الهی تلاوت می‌شود. این نیز امتیازی است که انسان ساکن خانه‌ای باشد که در </w:t>
      </w:r>
      <w:r w:rsidR="005114B2" w:rsidRPr="00551A76">
        <w:rPr>
          <w:rFonts w:cs="B Lotus" w:hint="cs"/>
          <w:sz w:val="28"/>
          <w:szCs w:val="28"/>
          <w:rtl/>
          <w:lang w:bidi="fa-IR"/>
        </w:rPr>
        <w:t>آن وحی نازل می‌شود و تلاوت‌کننده</w:t>
      </w:r>
      <w:r w:rsidR="005E4528" w:rsidRPr="00551A76">
        <w:rPr>
          <w:rFonts w:cs="B Lotus" w:hint="cs"/>
          <w:sz w:val="28"/>
          <w:szCs w:val="28"/>
          <w:rtl/>
          <w:lang w:bidi="fa-IR"/>
        </w:rPr>
        <w:t xml:space="preserve">‌ی </w:t>
      </w:r>
      <w:r w:rsidRPr="00551A76">
        <w:rPr>
          <w:rFonts w:cs="B Lotus" w:hint="cs"/>
          <w:sz w:val="28"/>
          <w:szCs w:val="28"/>
          <w:rtl/>
          <w:lang w:bidi="fa-IR"/>
        </w:rPr>
        <w:t>آن، پیامبر خداست.</w:t>
      </w:r>
      <w:r w:rsidR="00C73978" w:rsidRPr="00551A76">
        <w:rPr>
          <w:rFonts w:cs="B Lotus" w:hint="cs"/>
          <w:sz w:val="28"/>
          <w:szCs w:val="28"/>
          <w:rtl/>
          <w:lang w:bidi="fa-IR"/>
        </w:rPr>
        <w:t xml:space="preserve"> </w:t>
      </w:r>
    </w:p>
    <w:p w:rsidR="00BC047C" w:rsidRPr="00551A76" w:rsidRDefault="00BC047C" w:rsidP="009C3D46">
      <w:pPr>
        <w:ind w:firstLine="284"/>
        <w:jc w:val="both"/>
        <w:rPr>
          <w:rFonts w:cs="B Lotus"/>
          <w:sz w:val="28"/>
          <w:szCs w:val="28"/>
          <w:rtl/>
          <w:lang w:bidi="fa-IR"/>
        </w:rPr>
        <w:sectPr w:rsidR="00BC047C" w:rsidRPr="00551A76" w:rsidSect="001F375C">
          <w:footnotePr>
            <w:numRestart w:val="eachPage"/>
          </w:footnotePr>
          <w:pgSz w:w="9356" w:h="13608" w:code="9"/>
          <w:pgMar w:top="851" w:right="1134" w:bottom="851" w:left="1134" w:header="0" w:footer="851" w:gutter="0"/>
          <w:cols w:space="720"/>
          <w:bidi/>
          <w:rtlGutter/>
        </w:sectPr>
      </w:pPr>
    </w:p>
    <w:p w:rsidR="00326556" w:rsidRPr="00116561" w:rsidRDefault="005A2973" w:rsidP="006F3C9E">
      <w:pPr>
        <w:pStyle w:val="a0"/>
        <w:rPr>
          <w:rtl/>
        </w:rPr>
      </w:pPr>
      <w:bookmarkStart w:id="86" w:name="_Toc399449526"/>
      <w:r w:rsidRPr="00FA6738">
        <w:rPr>
          <w:rFonts w:hint="cs"/>
          <w:rtl/>
        </w:rPr>
        <w:t xml:space="preserve">آیا در این آیه، </w:t>
      </w:r>
      <w:r w:rsidR="006F3C9E" w:rsidRPr="00FA6738">
        <w:rPr>
          <w:rFonts w:hint="cs"/>
          <w:rtl/>
        </w:rPr>
        <w:t>«</w:t>
      </w:r>
      <w:r w:rsidR="000973CD" w:rsidRPr="00FA6738">
        <w:rPr>
          <w:rFonts w:hint="cs"/>
          <w:rtl/>
        </w:rPr>
        <w:t>التفات</w:t>
      </w:r>
      <w:r w:rsidR="006F3C9E" w:rsidRPr="00FA6738">
        <w:rPr>
          <w:rFonts w:hint="cs"/>
          <w:rtl/>
        </w:rPr>
        <w:t>»</w:t>
      </w:r>
      <w:r w:rsidR="00116561" w:rsidRPr="00FA6738">
        <w:rPr>
          <w:rFonts w:hint="cs"/>
          <w:rtl/>
        </w:rPr>
        <w:t xml:space="preserve"> و </w:t>
      </w:r>
      <w:r w:rsidR="006F3C9E" w:rsidRPr="00FA6738">
        <w:rPr>
          <w:rFonts w:hint="cs"/>
          <w:rtl/>
        </w:rPr>
        <w:t>«</w:t>
      </w:r>
      <w:r w:rsidR="00116561" w:rsidRPr="00FA6738">
        <w:rPr>
          <w:rFonts w:hint="cs"/>
          <w:rtl/>
        </w:rPr>
        <w:t>جمله معترضه</w:t>
      </w:r>
      <w:r w:rsidR="006F3C9E" w:rsidRPr="00FA6738">
        <w:rPr>
          <w:rFonts w:hint="cs"/>
          <w:rtl/>
        </w:rPr>
        <w:t>»</w:t>
      </w:r>
      <w:r w:rsidR="000973CD" w:rsidRPr="00FA6738">
        <w:rPr>
          <w:rFonts w:hint="cs"/>
          <w:rtl/>
        </w:rPr>
        <w:t xml:space="preserve"> </w:t>
      </w:r>
      <w:r w:rsidRPr="00FA6738">
        <w:rPr>
          <w:rFonts w:hint="cs"/>
          <w:rtl/>
        </w:rPr>
        <w:t>وجود دارد؟</w:t>
      </w:r>
      <w:bookmarkEnd w:id="86"/>
    </w:p>
    <w:p w:rsidR="002745C3" w:rsidRPr="00551A76" w:rsidRDefault="00F17036" w:rsidP="004663E2">
      <w:pPr>
        <w:ind w:firstLine="284"/>
        <w:jc w:val="both"/>
        <w:rPr>
          <w:rFonts w:cs="B Lotus"/>
          <w:sz w:val="28"/>
          <w:szCs w:val="28"/>
          <w:rtl/>
          <w:lang w:bidi="fa-IR"/>
        </w:rPr>
      </w:pPr>
      <w:r w:rsidRPr="00551A76">
        <w:rPr>
          <w:rFonts w:cs="B Lotus" w:hint="cs"/>
          <w:sz w:val="28"/>
          <w:szCs w:val="28"/>
          <w:rtl/>
          <w:lang w:bidi="fa-IR"/>
        </w:rPr>
        <w:t>برخی از علما</w:t>
      </w:r>
      <w:r w:rsidR="005114B2" w:rsidRPr="00551A76">
        <w:rPr>
          <w:rFonts w:cs="B Lotus" w:hint="cs"/>
          <w:sz w:val="28"/>
          <w:szCs w:val="28"/>
          <w:rtl/>
          <w:lang w:bidi="fa-IR"/>
        </w:rPr>
        <w:t xml:space="preserve"> ادعا کرده‌اند که در آیه</w:t>
      </w:r>
      <w:r w:rsidR="005E4528" w:rsidRPr="00551A76">
        <w:rPr>
          <w:rFonts w:cs="B Lotus" w:hint="cs"/>
          <w:sz w:val="28"/>
          <w:szCs w:val="28"/>
          <w:rtl/>
          <w:lang w:bidi="fa-IR"/>
        </w:rPr>
        <w:t xml:space="preserve">‌ی </w:t>
      </w:r>
      <w:r w:rsidR="000973CD">
        <w:rPr>
          <w:rFonts w:cs="B Lotus" w:hint="cs"/>
          <w:sz w:val="28"/>
          <w:szCs w:val="28"/>
          <w:rtl/>
          <w:lang w:bidi="fa-IR"/>
        </w:rPr>
        <w:t>33 سور</w:t>
      </w:r>
      <w:r w:rsidR="005114B2" w:rsidRPr="00551A76">
        <w:rPr>
          <w:rFonts w:cs="B Lotus" w:hint="cs"/>
          <w:sz w:val="28"/>
          <w:szCs w:val="28"/>
          <w:rtl/>
          <w:lang w:bidi="fa-IR"/>
        </w:rPr>
        <w:t>ه</w:t>
      </w:r>
      <w:r w:rsidR="005E4528" w:rsidRPr="00551A76">
        <w:rPr>
          <w:rFonts w:cs="B Lotus" w:hint="cs"/>
          <w:sz w:val="28"/>
          <w:szCs w:val="28"/>
          <w:rtl/>
          <w:lang w:bidi="fa-IR"/>
        </w:rPr>
        <w:t xml:space="preserve">‌ی </w:t>
      </w:r>
      <w:r w:rsidRPr="00551A76">
        <w:rPr>
          <w:rFonts w:cs="B Lotus" w:hint="cs"/>
          <w:sz w:val="28"/>
          <w:szCs w:val="28"/>
          <w:rtl/>
          <w:lang w:bidi="fa-IR"/>
        </w:rPr>
        <w:t xml:space="preserve">احزاب </w:t>
      </w:r>
      <w:r w:rsidRPr="00551A76">
        <w:rPr>
          <w:rFonts w:cs="B Lotus" w:hint="cs"/>
          <w:b/>
          <w:bCs/>
          <w:sz w:val="28"/>
          <w:szCs w:val="28"/>
          <w:rtl/>
          <w:lang w:bidi="fa-IR"/>
        </w:rPr>
        <w:t>«صنعت التفات»</w:t>
      </w:r>
      <w:r w:rsidRPr="00551A76">
        <w:rPr>
          <w:rFonts w:cs="B Lotus" w:hint="cs"/>
          <w:sz w:val="28"/>
          <w:szCs w:val="28"/>
          <w:rtl/>
          <w:lang w:bidi="fa-IR"/>
        </w:rPr>
        <w:t xml:space="preserve"> </w:t>
      </w:r>
      <w:r w:rsidR="005114B2" w:rsidRPr="00551A76">
        <w:rPr>
          <w:rFonts w:cs="B Lotus" w:hint="cs"/>
          <w:sz w:val="28"/>
          <w:szCs w:val="28"/>
          <w:rtl/>
          <w:lang w:bidi="fa-IR"/>
        </w:rPr>
        <w:t>بکار رفته است، همچنان که در سوره</w:t>
      </w:r>
      <w:r w:rsidR="005E4528" w:rsidRPr="00551A76">
        <w:rPr>
          <w:rFonts w:cs="B Lotus" w:hint="cs"/>
          <w:sz w:val="28"/>
          <w:szCs w:val="28"/>
          <w:rtl/>
          <w:lang w:bidi="fa-IR"/>
        </w:rPr>
        <w:t xml:space="preserve">‌ی </w:t>
      </w:r>
      <w:r w:rsidR="002745C3" w:rsidRPr="00551A76">
        <w:rPr>
          <w:rFonts w:cs="B Lotus" w:hint="cs"/>
          <w:sz w:val="28"/>
          <w:szCs w:val="28"/>
          <w:rtl/>
          <w:lang w:bidi="fa-IR"/>
        </w:rPr>
        <w:t xml:space="preserve">«فاتحه الکتاب» نیز از این صنعت استفاده شده است. لازم است بدانیم چنانکه از نام این صنعت پیداست، در </w:t>
      </w:r>
      <w:r w:rsidR="002745C3" w:rsidRPr="00551A76">
        <w:rPr>
          <w:rFonts w:cs="B Lotus" w:hint="cs"/>
          <w:b/>
          <w:bCs/>
          <w:sz w:val="28"/>
          <w:szCs w:val="28"/>
          <w:rtl/>
          <w:lang w:bidi="fa-IR"/>
        </w:rPr>
        <w:t>«التفات»</w:t>
      </w:r>
      <w:r w:rsidR="002745C3" w:rsidRPr="00551A76">
        <w:rPr>
          <w:rFonts w:cs="B Lotus" w:hint="cs"/>
          <w:sz w:val="28"/>
          <w:szCs w:val="28"/>
          <w:rtl/>
          <w:lang w:bidi="fa-IR"/>
        </w:rPr>
        <w:t xml:space="preserve"> معمولاً از غایب به مخاطب </w:t>
      </w:r>
      <w:r w:rsidR="00161790" w:rsidRPr="00551A76">
        <w:rPr>
          <w:rFonts w:cs="B Lotus" w:hint="cs"/>
          <w:sz w:val="28"/>
          <w:szCs w:val="28"/>
          <w:rtl/>
          <w:lang w:bidi="fa-IR"/>
        </w:rPr>
        <w:t>یا از مخاطب به غایب توجه و التفات می‌شود. اما در مورد آیه تطهیر چنین کاری صورت</w:t>
      </w:r>
      <w:r w:rsidR="005114B2" w:rsidRPr="00551A76">
        <w:rPr>
          <w:rFonts w:cs="B Lotus" w:hint="cs"/>
          <w:sz w:val="28"/>
          <w:szCs w:val="28"/>
          <w:rtl/>
          <w:lang w:bidi="fa-IR"/>
        </w:rPr>
        <w:t xml:space="preserve"> نگرفته است. در آیات 32 و 34 سوره</w:t>
      </w:r>
      <w:r w:rsidR="005E4528" w:rsidRPr="00551A76">
        <w:rPr>
          <w:rFonts w:cs="B Lotus" w:hint="cs"/>
          <w:sz w:val="28"/>
          <w:szCs w:val="28"/>
          <w:rtl/>
          <w:lang w:bidi="fa-IR"/>
        </w:rPr>
        <w:t xml:space="preserve">‌ی </w:t>
      </w:r>
      <w:r w:rsidR="00161790" w:rsidRPr="00551A76">
        <w:rPr>
          <w:rFonts w:cs="B Lotus" w:hint="cs"/>
          <w:sz w:val="28"/>
          <w:szCs w:val="28"/>
          <w:rtl/>
          <w:lang w:bidi="fa-IR"/>
        </w:rPr>
        <w:t xml:space="preserve">احزاب </w:t>
      </w:r>
      <w:r w:rsidR="000343ED" w:rsidRPr="00551A76">
        <w:rPr>
          <w:rFonts w:cs="B Lotus" w:hint="cs"/>
          <w:sz w:val="28"/>
          <w:szCs w:val="28"/>
          <w:rtl/>
          <w:lang w:bidi="fa-IR"/>
        </w:rPr>
        <w:t>-</w:t>
      </w:r>
      <w:r w:rsidR="005114B2" w:rsidRPr="00551A76">
        <w:rPr>
          <w:rFonts w:cs="B Lotus" w:hint="cs"/>
          <w:sz w:val="28"/>
          <w:szCs w:val="28"/>
          <w:rtl/>
          <w:lang w:bidi="fa-IR"/>
        </w:rPr>
        <w:t xml:space="preserve"> که آیات قبل و بعد آیه</w:t>
      </w:r>
      <w:r w:rsidR="005E4528" w:rsidRPr="00551A76">
        <w:rPr>
          <w:rFonts w:cs="B Lotus" w:hint="cs"/>
          <w:sz w:val="28"/>
          <w:szCs w:val="28"/>
          <w:rtl/>
          <w:lang w:bidi="fa-IR"/>
        </w:rPr>
        <w:t xml:space="preserve">‌ی </w:t>
      </w:r>
      <w:r w:rsidR="00161790" w:rsidRPr="00551A76">
        <w:rPr>
          <w:rFonts w:cs="B Lotus" w:hint="cs"/>
          <w:sz w:val="28"/>
          <w:szCs w:val="28"/>
          <w:rtl/>
          <w:lang w:bidi="fa-IR"/>
        </w:rPr>
        <w:t>تطهیر‌اند</w:t>
      </w:r>
      <w:r w:rsidR="000343ED" w:rsidRPr="00551A76">
        <w:rPr>
          <w:rFonts w:cs="B Lotus" w:hint="cs"/>
          <w:sz w:val="28"/>
          <w:szCs w:val="28"/>
          <w:rtl/>
          <w:lang w:bidi="fa-IR"/>
        </w:rPr>
        <w:t>-</w:t>
      </w:r>
      <w:r w:rsidR="00161790" w:rsidRPr="00551A76">
        <w:rPr>
          <w:rFonts w:cs="B Lotus" w:hint="cs"/>
          <w:sz w:val="28"/>
          <w:szCs w:val="28"/>
          <w:rtl/>
          <w:lang w:bidi="fa-IR"/>
        </w:rPr>
        <w:t xml:space="preserve"> و نیز در صدر آیه تطهیر، خطاب متوجه زنان پیامبر</w:t>
      </w:r>
      <w:r w:rsidR="004B6142" w:rsidRPr="00551A76">
        <w:rPr>
          <w:rFonts w:cs="CTraditional Arabic" w:hint="cs"/>
          <w:sz w:val="28"/>
          <w:szCs w:val="28"/>
          <w:rtl/>
          <w:lang w:bidi="fa-IR"/>
        </w:rPr>
        <w:t>ص</w:t>
      </w:r>
      <w:r w:rsidR="00161790" w:rsidRPr="00551A76">
        <w:rPr>
          <w:rFonts w:cs="B Lotus" w:hint="cs"/>
          <w:sz w:val="28"/>
          <w:szCs w:val="28"/>
          <w:rtl/>
          <w:lang w:bidi="fa-IR"/>
        </w:rPr>
        <w:t xml:space="preserve"> است، </w:t>
      </w:r>
      <w:r w:rsidR="00F565FB" w:rsidRPr="00551A76">
        <w:rPr>
          <w:rFonts w:cs="B Lotus" w:hint="cs"/>
          <w:sz w:val="28"/>
          <w:szCs w:val="28"/>
          <w:rtl/>
          <w:lang w:bidi="fa-IR"/>
        </w:rPr>
        <w:t>اما در مقام تعلیل به ذیل آیه</w:t>
      </w:r>
      <w:r w:rsidR="005E4528" w:rsidRPr="00551A76">
        <w:rPr>
          <w:rFonts w:cs="B Lotus" w:hint="cs"/>
          <w:sz w:val="28"/>
          <w:szCs w:val="28"/>
          <w:rtl/>
          <w:lang w:bidi="fa-IR"/>
        </w:rPr>
        <w:t xml:space="preserve">‌ی </w:t>
      </w:r>
      <w:r w:rsidR="00F565FB" w:rsidRPr="00551A76">
        <w:rPr>
          <w:rFonts w:cs="B Lotus" w:hint="cs"/>
          <w:sz w:val="28"/>
          <w:szCs w:val="28"/>
          <w:rtl/>
          <w:lang w:bidi="fa-IR"/>
        </w:rPr>
        <w:t>33 که مبین علت غایی خطابات مذک</w:t>
      </w:r>
      <w:r w:rsidR="00075FD8" w:rsidRPr="00551A76">
        <w:rPr>
          <w:rFonts w:cs="B Lotus" w:hint="cs"/>
          <w:sz w:val="28"/>
          <w:szCs w:val="28"/>
          <w:rtl/>
          <w:lang w:bidi="fa-IR"/>
        </w:rPr>
        <w:t>وره‌ است باز هم از مخاطب به غائب</w:t>
      </w:r>
      <w:r w:rsidR="00F565FB" w:rsidRPr="00551A76">
        <w:rPr>
          <w:rFonts w:cs="B Lotus" w:hint="cs"/>
          <w:sz w:val="28"/>
          <w:szCs w:val="28"/>
          <w:rtl/>
          <w:lang w:bidi="fa-IR"/>
        </w:rPr>
        <w:t xml:space="preserve"> التفات نشده، بلکه</w:t>
      </w:r>
      <w:r w:rsidR="005114B2" w:rsidRPr="00551A76">
        <w:rPr>
          <w:rFonts w:cs="B Lotus" w:hint="cs"/>
          <w:sz w:val="28"/>
          <w:szCs w:val="28"/>
          <w:rtl/>
          <w:lang w:bidi="fa-IR"/>
        </w:rPr>
        <w:t xml:space="preserve"> فقط در هنگام بیان هدف از خطاب</w:t>
      </w:r>
      <w:r w:rsidR="00345AE2" w:rsidRPr="00551A76">
        <w:rPr>
          <w:rFonts w:cs="B Lotus" w:hint="cs"/>
          <w:sz w:val="28"/>
          <w:szCs w:val="28"/>
          <w:rtl/>
          <w:lang w:bidi="fa-IR"/>
        </w:rPr>
        <w:t xml:space="preserve">‌های </w:t>
      </w:r>
      <w:r w:rsidR="00F565FB" w:rsidRPr="00551A76">
        <w:rPr>
          <w:rFonts w:cs="B Lotus" w:hint="cs"/>
          <w:sz w:val="28"/>
          <w:szCs w:val="28"/>
          <w:rtl/>
          <w:lang w:bidi="fa-IR"/>
        </w:rPr>
        <w:t>سابق و لاحق، از ضمیر جمع م</w:t>
      </w:r>
      <w:r w:rsidR="00075FD8" w:rsidRPr="00551A76">
        <w:rPr>
          <w:rFonts w:cs="B Lotus" w:hint="cs"/>
          <w:sz w:val="28"/>
          <w:szCs w:val="28"/>
          <w:rtl/>
          <w:lang w:bidi="fa-IR"/>
        </w:rPr>
        <w:t>ذکر مخاطب استفاده شده، یعنی «صنع</w:t>
      </w:r>
      <w:r w:rsidR="005114B2" w:rsidRPr="00551A76">
        <w:rPr>
          <w:rFonts w:cs="B Lotus" w:hint="cs"/>
          <w:sz w:val="28"/>
          <w:szCs w:val="28"/>
          <w:rtl/>
          <w:lang w:bidi="fa-IR"/>
        </w:rPr>
        <w:t>ت التفات» بکار نرفته بلکه قاعده</w:t>
      </w:r>
      <w:r w:rsidR="005E4528" w:rsidRPr="00551A76">
        <w:rPr>
          <w:rFonts w:cs="B Lotus" w:hint="cs"/>
          <w:sz w:val="28"/>
          <w:szCs w:val="28"/>
          <w:rtl/>
          <w:lang w:bidi="fa-IR"/>
        </w:rPr>
        <w:t xml:space="preserve">‌ی </w:t>
      </w:r>
      <w:r w:rsidR="00F565FB" w:rsidRPr="00551A76">
        <w:rPr>
          <w:rFonts w:cs="B Lotus" w:hint="cs"/>
          <w:b/>
          <w:bCs/>
          <w:sz w:val="28"/>
          <w:szCs w:val="28"/>
          <w:rtl/>
          <w:lang w:bidi="fa-IR"/>
        </w:rPr>
        <w:t>«تغلیب»</w:t>
      </w:r>
      <w:r w:rsidR="005114B2" w:rsidRPr="00551A76">
        <w:rPr>
          <w:rFonts w:cs="B Lotus" w:hint="cs"/>
          <w:sz w:val="28"/>
          <w:szCs w:val="28"/>
          <w:rtl/>
          <w:lang w:bidi="fa-IR"/>
        </w:rPr>
        <w:t xml:space="preserve"> مراعات گردیده که درباره</w:t>
      </w:r>
      <w:r w:rsidR="005E4528" w:rsidRPr="00551A76">
        <w:rPr>
          <w:rFonts w:cs="B Lotus" w:hint="cs"/>
          <w:sz w:val="28"/>
          <w:szCs w:val="28"/>
          <w:rtl/>
          <w:lang w:bidi="fa-IR"/>
        </w:rPr>
        <w:t xml:space="preserve">‌ی </w:t>
      </w:r>
      <w:r w:rsidR="005114B2" w:rsidRPr="00551A76">
        <w:rPr>
          <w:rFonts w:cs="B Lotus" w:hint="cs"/>
          <w:sz w:val="28"/>
          <w:szCs w:val="28"/>
          <w:rtl/>
          <w:lang w:bidi="fa-IR"/>
        </w:rPr>
        <w:t>آن پیش از این به اندازه</w:t>
      </w:r>
      <w:r w:rsidR="005E4528" w:rsidRPr="00551A76">
        <w:rPr>
          <w:rFonts w:cs="B Lotus" w:hint="cs"/>
          <w:sz w:val="28"/>
          <w:szCs w:val="28"/>
          <w:rtl/>
          <w:lang w:bidi="fa-IR"/>
        </w:rPr>
        <w:t xml:space="preserve">‌ی </w:t>
      </w:r>
      <w:r w:rsidR="005114B2" w:rsidRPr="00551A76">
        <w:rPr>
          <w:rFonts w:cs="B Lotus" w:hint="cs"/>
          <w:sz w:val="28"/>
          <w:szCs w:val="28"/>
          <w:rtl/>
          <w:lang w:bidi="fa-IR"/>
        </w:rPr>
        <w:t>کافی</w:t>
      </w:r>
      <w:r w:rsidR="00F565FB" w:rsidRPr="00551A76">
        <w:rPr>
          <w:rFonts w:cs="B Lotus" w:hint="cs"/>
          <w:sz w:val="28"/>
          <w:szCs w:val="28"/>
          <w:rtl/>
          <w:lang w:bidi="fa-IR"/>
        </w:rPr>
        <w:t xml:space="preserve"> توضیح داده‌ایم و در اینجا تکرار نمی‌کنیم. بنابراین</w:t>
      </w:r>
      <w:r w:rsidR="00075FD8" w:rsidRPr="00551A76">
        <w:rPr>
          <w:rFonts w:cs="B Lotus" w:hint="cs"/>
          <w:sz w:val="28"/>
          <w:szCs w:val="28"/>
          <w:rtl/>
          <w:lang w:bidi="fa-IR"/>
        </w:rPr>
        <w:t>،</w:t>
      </w:r>
      <w:r w:rsidR="005114B2" w:rsidRPr="00551A76">
        <w:rPr>
          <w:rFonts w:cs="B Lotus" w:hint="cs"/>
          <w:sz w:val="28"/>
          <w:szCs w:val="28"/>
          <w:rtl/>
          <w:lang w:bidi="fa-IR"/>
        </w:rPr>
        <w:t xml:space="preserve"> تمسک به صنعت «التفات» در آیه</w:t>
      </w:r>
      <w:r w:rsidR="005E4528" w:rsidRPr="00551A76">
        <w:rPr>
          <w:rFonts w:cs="B Lotus" w:hint="cs"/>
          <w:sz w:val="28"/>
          <w:szCs w:val="28"/>
          <w:rtl/>
          <w:lang w:bidi="fa-IR"/>
        </w:rPr>
        <w:t xml:space="preserve">‌ی </w:t>
      </w:r>
      <w:r w:rsidR="00F565FB" w:rsidRPr="00551A76">
        <w:rPr>
          <w:rFonts w:cs="B Lotus" w:hint="cs"/>
          <w:sz w:val="28"/>
          <w:szCs w:val="28"/>
          <w:rtl/>
          <w:lang w:bidi="fa-IR"/>
        </w:rPr>
        <w:t xml:space="preserve">تطهیر وجهی ندارد. </w:t>
      </w:r>
    </w:p>
    <w:p w:rsidR="00D0011A" w:rsidRPr="00551A76" w:rsidRDefault="00C202F8" w:rsidP="001C159C">
      <w:pPr>
        <w:ind w:firstLine="284"/>
        <w:jc w:val="both"/>
        <w:rPr>
          <w:rFonts w:ascii="KFGQPC Uthmanic Script HAFS" w:hAnsi="KFGQPC Uthmanic Script HAFS" w:cs="KFGQPC Uthmanic Script HAFS"/>
          <w:sz w:val="28"/>
          <w:szCs w:val="28"/>
          <w:rtl/>
        </w:rPr>
      </w:pPr>
      <w:r w:rsidRPr="00551A76">
        <w:rPr>
          <w:rFonts w:cs="B Lotus" w:hint="cs"/>
          <w:sz w:val="28"/>
          <w:szCs w:val="28"/>
          <w:rtl/>
          <w:lang w:bidi="fa-IR"/>
        </w:rPr>
        <w:t>بعضی از علما گفته‌اند که</w:t>
      </w:r>
      <w:r w:rsidR="005114B2" w:rsidRPr="00551A76">
        <w:rPr>
          <w:rFonts w:cs="B Lotus" w:hint="cs"/>
          <w:sz w:val="28"/>
          <w:szCs w:val="28"/>
          <w:rtl/>
          <w:lang w:bidi="fa-IR"/>
        </w:rPr>
        <w:t xml:space="preserve"> در</w:t>
      </w:r>
      <w:r w:rsidRPr="00551A76">
        <w:rPr>
          <w:rFonts w:cs="B Lotus" w:hint="cs"/>
          <w:sz w:val="28"/>
          <w:szCs w:val="28"/>
          <w:rtl/>
          <w:lang w:bidi="fa-IR"/>
        </w:rPr>
        <w:t xml:space="preserve"> ذیل آیه</w:t>
      </w:r>
      <w:r w:rsidR="005E4528" w:rsidRPr="00551A76">
        <w:rPr>
          <w:rFonts w:cs="B Lotus" w:hint="cs"/>
          <w:sz w:val="28"/>
          <w:szCs w:val="28"/>
          <w:rtl/>
          <w:lang w:bidi="fa-IR"/>
        </w:rPr>
        <w:t xml:space="preserve">‌ی </w:t>
      </w:r>
      <w:r w:rsidR="005114B2" w:rsidRPr="00551A76">
        <w:rPr>
          <w:rFonts w:cs="B Lotus" w:hint="cs"/>
          <w:sz w:val="28"/>
          <w:szCs w:val="28"/>
          <w:rtl/>
          <w:lang w:bidi="fa-IR"/>
        </w:rPr>
        <w:t>33 سوره</w:t>
      </w:r>
      <w:r w:rsidR="005E4528" w:rsidRPr="00551A76">
        <w:rPr>
          <w:rFonts w:cs="B Lotus" w:hint="cs"/>
          <w:sz w:val="28"/>
          <w:szCs w:val="28"/>
          <w:rtl/>
          <w:lang w:bidi="fa-IR"/>
        </w:rPr>
        <w:t xml:space="preserve">‌ی </w:t>
      </w:r>
      <w:r w:rsidRPr="00551A76">
        <w:rPr>
          <w:rFonts w:cs="B Lotus" w:hint="cs"/>
          <w:sz w:val="28"/>
          <w:szCs w:val="28"/>
          <w:rtl/>
          <w:lang w:bidi="fa-IR"/>
        </w:rPr>
        <w:t>احزاب همچون جمله</w:t>
      </w:r>
      <w:r w:rsidR="001C159C" w:rsidRPr="00551A76">
        <w:rPr>
          <w:rFonts w:cs="B Lotus" w:hint="cs"/>
          <w:sz w:val="28"/>
          <w:szCs w:val="28"/>
          <w:rtl/>
          <w:lang w:bidi="fa-IR"/>
        </w:rPr>
        <w:t xml:space="preserve"> </w:t>
      </w:r>
      <w:r w:rsidR="001C159C" w:rsidRPr="00B55E10">
        <w:rPr>
          <w:rFonts w:ascii="Traditional Arabic" w:hAnsi="Traditional Arabic"/>
          <w:sz w:val="28"/>
          <w:szCs w:val="28"/>
          <w:rtl/>
          <w:lang w:bidi="fa-IR"/>
        </w:rPr>
        <w:t>﴿</w:t>
      </w:r>
      <w:r w:rsidR="001C159C" w:rsidRPr="00551A76">
        <w:rPr>
          <w:rFonts w:ascii="KFGQPC Uthmanic Script HAFS" w:hAnsi="KFGQPC Uthmanic Script HAFS" w:cs="KFGQPC Uthmanic Script HAFS"/>
          <w:sz w:val="28"/>
          <w:szCs w:val="28"/>
          <w:rtl/>
          <w:lang w:bidi="fa-IR"/>
        </w:rPr>
        <w:t>لَّوۡ تَعۡلَمُونَ</w:t>
      </w:r>
      <w:r w:rsidR="001C159C" w:rsidRPr="00B55E10">
        <w:rPr>
          <w:rFonts w:ascii="Traditional Arabic" w:hAnsi="Traditional Arabic"/>
          <w:sz w:val="28"/>
          <w:szCs w:val="28"/>
          <w:rtl/>
          <w:lang w:bidi="fa-IR"/>
        </w:rPr>
        <w:t>﴾</w:t>
      </w:r>
      <w:r w:rsidR="00EA0782" w:rsidRPr="00551A76">
        <w:rPr>
          <w:rFonts w:cs="B Lotus" w:hint="cs"/>
          <w:sz w:val="28"/>
          <w:szCs w:val="28"/>
          <w:rtl/>
          <w:lang w:bidi="fa-IR"/>
        </w:rPr>
        <w:t xml:space="preserve"> </w:t>
      </w:r>
      <w:r w:rsidRPr="00551A76">
        <w:rPr>
          <w:rFonts w:cs="B Lotus" w:hint="cs"/>
          <w:sz w:val="28"/>
          <w:szCs w:val="28"/>
          <w:rtl/>
          <w:lang w:bidi="fa-IR"/>
        </w:rPr>
        <w:t>در آیه</w:t>
      </w:r>
      <w:r w:rsidR="005E4528" w:rsidRPr="00551A76">
        <w:rPr>
          <w:rFonts w:cs="B Lotus" w:hint="cs"/>
          <w:sz w:val="28"/>
          <w:szCs w:val="28"/>
          <w:rtl/>
          <w:lang w:bidi="fa-IR"/>
        </w:rPr>
        <w:t xml:space="preserve">‌ی </w:t>
      </w:r>
      <w:r w:rsidR="005114B2" w:rsidRPr="00551A76">
        <w:rPr>
          <w:rFonts w:cs="B Lotus" w:hint="cs"/>
          <w:sz w:val="28"/>
          <w:szCs w:val="28"/>
          <w:rtl/>
          <w:lang w:bidi="fa-IR"/>
        </w:rPr>
        <w:t xml:space="preserve">76 </w:t>
      </w:r>
      <w:r w:rsidRPr="00551A76">
        <w:rPr>
          <w:rFonts w:cs="B Lotus" w:hint="cs"/>
          <w:sz w:val="28"/>
          <w:szCs w:val="28"/>
          <w:rtl/>
          <w:lang w:bidi="fa-IR"/>
        </w:rPr>
        <w:t>سور</w:t>
      </w:r>
      <w:r w:rsidR="005114B2" w:rsidRPr="00551A76">
        <w:rPr>
          <w:rFonts w:cs="B Lotus" w:hint="cs"/>
          <w:sz w:val="28"/>
          <w:szCs w:val="28"/>
          <w:rtl/>
          <w:lang w:bidi="fa-IR"/>
        </w:rPr>
        <w:t>ه</w:t>
      </w:r>
      <w:r w:rsidR="005E4528" w:rsidRPr="00551A76">
        <w:rPr>
          <w:rFonts w:cs="B Lotus" w:hint="cs"/>
          <w:sz w:val="28"/>
          <w:szCs w:val="28"/>
          <w:rtl/>
          <w:lang w:bidi="fa-IR"/>
        </w:rPr>
        <w:t xml:space="preserve">‌ی </w:t>
      </w:r>
      <w:r w:rsidR="00FF6A43" w:rsidRPr="00551A76">
        <w:rPr>
          <w:rFonts w:cs="B Lotus" w:hint="cs"/>
          <w:sz w:val="28"/>
          <w:szCs w:val="28"/>
          <w:rtl/>
          <w:lang w:bidi="fa-IR"/>
        </w:rPr>
        <w:t xml:space="preserve">واقعه، </w:t>
      </w:r>
      <w:r w:rsidR="00FF6A43" w:rsidRPr="005A2973">
        <w:rPr>
          <w:rFonts w:cs="B Lotus" w:hint="cs"/>
          <w:b/>
          <w:bCs/>
          <w:sz w:val="28"/>
          <w:szCs w:val="28"/>
          <w:rtl/>
          <w:lang w:bidi="fa-IR"/>
        </w:rPr>
        <w:t>«جملة معترضه»</w:t>
      </w:r>
      <w:r w:rsidR="00FF6A43" w:rsidRPr="00551A76">
        <w:rPr>
          <w:rFonts w:cs="B Lotus" w:hint="cs"/>
          <w:sz w:val="28"/>
          <w:szCs w:val="28"/>
          <w:rtl/>
          <w:lang w:bidi="fa-IR"/>
        </w:rPr>
        <w:t xml:space="preserve"> است</w:t>
      </w:r>
      <w:r w:rsidR="00AC337E" w:rsidRPr="00551A76">
        <w:rPr>
          <w:rFonts w:cs="B Lotus" w:hint="cs"/>
          <w:sz w:val="28"/>
          <w:szCs w:val="28"/>
          <w:rtl/>
          <w:lang w:bidi="fa-IR"/>
        </w:rPr>
        <w:t>،</w:t>
      </w:r>
      <w:r w:rsidR="00EA0782" w:rsidRPr="00551A76">
        <w:rPr>
          <w:rFonts w:cs="B Lotus" w:hint="cs"/>
          <w:sz w:val="28"/>
          <w:szCs w:val="28"/>
          <w:rtl/>
          <w:lang w:bidi="fa-IR"/>
        </w:rPr>
        <w:t xml:space="preserve"> و به </w:t>
      </w:r>
      <w:r w:rsidR="00FF6A43" w:rsidRPr="00551A76">
        <w:rPr>
          <w:rFonts w:cs="B Lotus" w:hint="cs"/>
          <w:sz w:val="28"/>
          <w:szCs w:val="28"/>
          <w:rtl/>
          <w:lang w:bidi="fa-IR"/>
        </w:rPr>
        <w:t xml:space="preserve">همین سبب با قبل و بعد خود مرتبط نیست!! اینان باید توجه داشته باشند که از خصائص </w:t>
      </w:r>
      <w:r w:rsidR="005114B2" w:rsidRPr="00551A76">
        <w:rPr>
          <w:rFonts w:cs="B Lotus" w:hint="cs"/>
          <w:sz w:val="28"/>
          <w:szCs w:val="28"/>
          <w:rtl/>
          <w:lang w:bidi="fa-IR"/>
        </w:rPr>
        <w:t>جمله</w:t>
      </w:r>
      <w:r w:rsidR="005E4528" w:rsidRPr="00551A76">
        <w:rPr>
          <w:rFonts w:cs="B Lotus" w:hint="cs"/>
          <w:sz w:val="28"/>
          <w:szCs w:val="28"/>
          <w:rtl/>
          <w:lang w:bidi="fa-IR"/>
        </w:rPr>
        <w:t xml:space="preserve">‌ی </w:t>
      </w:r>
      <w:r w:rsidR="00FF6A43" w:rsidRPr="00551A76">
        <w:rPr>
          <w:rFonts w:cs="B Lotus" w:hint="cs"/>
          <w:sz w:val="28"/>
          <w:szCs w:val="28"/>
          <w:rtl/>
          <w:lang w:bidi="fa-IR"/>
        </w:rPr>
        <w:t xml:space="preserve">معترضه است که اولاً </w:t>
      </w:r>
      <w:r w:rsidR="005B57AF" w:rsidRPr="00551A76">
        <w:rPr>
          <w:rFonts w:cs="B Lotus" w:hint="cs"/>
          <w:sz w:val="28"/>
          <w:szCs w:val="28"/>
          <w:rtl/>
          <w:lang w:bidi="fa-IR"/>
        </w:rPr>
        <w:t xml:space="preserve">در وسط کلام می‌آید نه در آخر آن، ثانیاً حذف آن به ارتباط پیش و پس از آن، خللی وارد نمی‌کند، چنانکه </w:t>
      </w:r>
      <w:r w:rsidR="005114B2" w:rsidRPr="00551A76">
        <w:rPr>
          <w:rFonts w:cs="B Lotus" w:hint="cs"/>
          <w:sz w:val="28"/>
          <w:szCs w:val="28"/>
          <w:rtl/>
          <w:lang w:bidi="fa-IR"/>
        </w:rPr>
        <w:t>جمله</w:t>
      </w:r>
      <w:r w:rsidR="005E4528" w:rsidRPr="00551A76">
        <w:rPr>
          <w:rFonts w:cs="B Lotus" w:hint="cs"/>
          <w:sz w:val="28"/>
          <w:szCs w:val="28"/>
          <w:rtl/>
          <w:lang w:bidi="fa-IR"/>
        </w:rPr>
        <w:t xml:space="preserve">‌ی </w:t>
      </w:r>
      <w:r w:rsidR="001C159C" w:rsidRPr="00B55E10">
        <w:rPr>
          <w:rFonts w:ascii="Traditional Arabic" w:hAnsi="Traditional Arabic"/>
          <w:sz w:val="28"/>
          <w:szCs w:val="28"/>
          <w:rtl/>
          <w:lang w:bidi="fa-IR"/>
        </w:rPr>
        <w:t>﴿</w:t>
      </w:r>
      <w:r w:rsidR="001C159C" w:rsidRPr="00551A76">
        <w:rPr>
          <w:rFonts w:ascii="KFGQPC Uthmanic Script HAFS" w:hAnsi="KFGQPC Uthmanic Script HAFS" w:cs="KFGQPC Uthmanic Script HAFS"/>
          <w:sz w:val="28"/>
          <w:szCs w:val="28"/>
          <w:rtl/>
          <w:lang w:bidi="fa-IR"/>
        </w:rPr>
        <w:t>لَّوۡ تَعۡلَمُونَ</w:t>
      </w:r>
      <w:r w:rsidR="001C159C" w:rsidRPr="00B55E10">
        <w:rPr>
          <w:rFonts w:ascii="Traditional Arabic" w:hAnsi="Traditional Arabic"/>
          <w:sz w:val="28"/>
          <w:szCs w:val="28"/>
          <w:rtl/>
          <w:lang w:bidi="fa-IR"/>
        </w:rPr>
        <w:t>﴾</w:t>
      </w:r>
      <w:r w:rsidR="001C159C" w:rsidRPr="00551A76">
        <w:rPr>
          <w:rFonts w:cs="B Lotus" w:hint="cs"/>
          <w:sz w:val="28"/>
          <w:szCs w:val="28"/>
          <w:rtl/>
          <w:lang w:bidi="fa-IR"/>
        </w:rPr>
        <w:t xml:space="preserve"> </w:t>
      </w:r>
      <w:r w:rsidR="00B71D45" w:rsidRPr="00551A76">
        <w:rPr>
          <w:rFonts w:cs="B Lotus" w:hint="cs"/>
          <w:sz w:val="28"/>
          <w:szCs w:val="28"/>
          <w:rtl/>
          <w:lang w:bidi="fa-IR"/>
        </w:rPr>
        <w:t>در وسط آیه آمده و اگر از</w:t>
      </w:r>
      <w:r w:rsidR="00616C56" w:rsidRPr="00551A76">
        <w:rPr>
          <w:rFonts w:cs="B Lotus" w:hint="cs"/>
          <w:sz w:val="28"/>
          <w:szCs w:val="28"/>
          <w:rtl/>
          <w:lang w:bidi="fa-IR"/>
        </w:rPr>
        <w:t xml:space="preserve"> </w:t>
      </w:r>
      <w:r w:rsidR="005114B2" w:rsidRPr="00551A76">
        <w:rPr>
          <w:rFonts w:cs="B Lotus" w:hint="cs"/>
          <w:sz w:val="28"/>
          <w:szCs w:val="28"/>
          <w:rtl/>
          <w:lang w:bidi="fa-IR"/>
        </w:rPr>
        <w:t>میانه</w:t>
      </w:r>
      <w:r w:rsidR="005E4528" w:rsidRPr="00551A76">
        <w:rPr>
          <w:rFonts w:cs="B Lotus" w:hint="cs"/>
          <w:sz w:val="28"/>
          <w:szCs w:val="28"/>
          <w:rtl/>
          <w:lang w:bidi="fa-IR"/>
        </w:rPr>
        <w:t xml:space="preserve">‌ی </w:t>
      </w:r>
      <w:r w:rsidR="00B71D45" w:rsidRPr="00551A76">
        <w:rPr>
          <w:rFonts w:cs="B Lotus" w:hint="cs"/>
          <w:sz w:val="28"/>
          <w:szCs w:val="28"/>
          <w:rtl/>
          <w:lang w:bidi="fa-IR"/>
        </w:rPr>
        <w:t>آیه سوره</w:t>
      </w:r>
      <w:r w:rsidR="005E4528" w:rsidRPr="00551A76">
        <w:rPr>
          <w:rFonts w:cs="B Lotus" w:hint="cs"/>
          <w:sz w:val="28"/>
          <w:szCs w:val="28"/>
          <w:rtl/>
          <w:lang w:bidi="fa-IR"/>
        </w:rPr>
        <w:t xml:space="preserve">‌ی </w:t>
      </w:r>
      <w:r w:rsidR="005114B2" w:rsidRPr="00551A76">
        <w:rPr>
          <w:rFonts w:cs="B Lotus" w:hint="cs"/>
          <w:sz w:val="28"/>
          <w:szCs w:val="28"/>
          <w:rtl/>
          <w:lang w:bidi="fa-IR"/>
        </w:rPr>
        <w:t>«واقعه»، برداشته شود باز هم جمله</w:t>
      </w:r>
      <w:r w:rsidR="005E4528" w:rsidRPr="00551A76">
        <w:rPr>
          <w:rFonts w:cs="B Lotus" w:hint="cs"/>
          <w:sz w:val="28"/>
          <w:szCs w:val="28"/>
          <w:rtl/>
          <w:lang w:bidi="fa-IR"/>
        </w:rPr>
        <w:t>‌ی</w:t>
      </w:r>
      <w:r w:rsidR="001C159C" w:rsidRPr="00551A76">
        <w:rPr>
          <w:rFonts w:cs="B Lotus" w:hint="cs"/>
          <w:sz w:val="28"/>
          <w:szCs w:val="28"/>
          <w:rtl/>
          <w:lang w:bidi="fa-IR"/>
        </w:rPr>
        <w:t xml:space="preserve"> </w:t>
      </w:r>
      <w:r w:rsidR="001C159C" w:rsidRPr="00B55E10">
        <w:rPr>
          <w:rFonts w:ascii="Traditional Arabic" w:hAnsi="Traditional Arabic"/>
          <w:sz w:val="28"/>
          <w:szCs w:val="28"/>
          <w:rtl/>
          <w:lang w:bidi="fa-IR"/>
        </w:rPr>
        <w:t>﴿</w:t>
      </w:r>
      <w:r w:rsidR="001C159C" w:rsidRPr="00551A76">
        <w:rPr>
          <w:rFonts w:ascii="KFGQPC Uthmanic Script HAFS" w:hAnsi="KFGQPC Uthmanic Script HAFS" w:cs="KFGQPC Uthmanic Script HAFS"/>
          <w:sz w:val="28"/>
          <w:szCs w:val="28"/>
          <w:rtl/>
        </w:rPr>
        <w:t>وَإِنَّهُ</w:t>
      </w:r>
      <w:r w:rsidR="001C159C" w:rsidRPr="00551A76">
        <w:rPr>
          <w:rFonts w:ascii="KFGQPC Uthmanic Script HAFS" w:hAnsi="KFGQPC Uthmanic Script HAFS" w:cs="KFGQPC Uthmanic Script HAFS" w:hint="cs"/>
          <w:sz w:val="28"/>
          <w:szCs w:val="28"/>
          <w:rtl/>
        </w:rPr>
        <w:t>ۥ</w:t>
      </w:r>
      <w:r w:rsidR="001C159C" w:rsidRPr="00551A76">
        <w:rPr>
          <w:rFonts w:ascii="KFGQPC Uthmanic Script HAFS" w:hAnsi="KFGQPC Uthmanic Script HAFS" w:cs="KFGQPC Uthmanic Script HAFS"/>
          <w:sz w:val="28"/>
          <w:szCs w:val="28"/>
          <w:rtl/>
        </w:rPr>
        <w:t xml:space="preserve"> لَقَسَمٞ</w:t>
      </w:r>
      <w:r w:rsidR="001C159C" w:rsidRPr="00551A76">
        <w:rPr>
          <w:rFonts w:ascii="KFGQPC Uthmanic Script HAFS" w:hAnsi="KFGQPC Uthmanic Script HAFS" w:cs="KFGQPC Uthmanic Script HAFS" w:hint="cs"/>
          <w:sz w:val="28"/>
          <w:szCs w:val="28"/>
          <w:rtl/>
        </w:rPr>
        <w:t xml:space="preserve"> </w:t>
      </w:r>
      <w:r w:rsidR="001C159C" w:rsidRPr="00551A76">
        <w:rPr>
          <w:rFonts w:ascii="KFGQPC Uthmanic Script HAFS" w:hAnsi="KFGQPC Uthmanic Script HAFS" w:cs="Times New Roman" w:hint="cs"/>
          <w:sz w:val="28"/>
          <w:szCs w:val="28"/>
          <w:rtl/>
        </w:rPr>
        <w:t>...</w:t>
      </w:r>
      <w:r w:rsidR="001C159C" w:rsidRPr="00551A76">
        <w:rPr>
          <w:rFonts w:ascii="KFGQPC Uthmanic Script HAFS" w:hAnsi="KFGQPC Uthmanic Script HAFS" w:cs="KFGQPC Uthmanic Script HAFS"/>
          <w:sz w:val="28"/>
          <w:szCs w:val="28"/>
          <w:rtl/>
        </w:rPr>
        <w:t xml:space="preserve"> عَظِيمٌ ٧٦</w:t>
      </w:r>
      <w:r w:rsidR="001C159C" w:rsidRPr="00B55E10">
        <w:rPr>
          <w:rFonts w:ascii="Traditional Arabic" w:hAnsi="Traditional Arabic"/>
          <w:sz w:val="28"/>
          <w:szCs w:val="28"/>
          <w:rtl/>
          <w:lang w:bidi="fa-IR"/>
        </w:rPr>
        <w:t>﴾</w:t>
      </w:r>
      <w:r w:rsidR="005E4528" w:rsidRPr="00551A76">
        <w:rPr>
          <w:rFonts w:cs="B Lotus" w:hint="cs"/>
          <w:sz w:val="28"/>
          <w:szCs w:val="28"/>
          <w:rtl/>
          <w:lang w:bidi="fa-IR"/>
        </w:rPr>
        <w:t xml:space="preserve"> </w:t>
      </w:r>
      <w:r w:rsidR="00EA0782" w:rsidRPr="00551A76">
        <w:rPr>
          <w:rFonts w:cs="B Lotus" w:hint="cs"/>
          <w:sz w:val="28"/>
          <w:szCs w:val="28"/>
          <w:rtl/>
          <w:lang w:bidi="fa-IR"/>
        </w:rPr>
        <w:t xml:space="preserve">«همانا </w:t>
      </w:r>
      <w:r w:rsidR="00660E30" w:rsidRPr="00551A76">
        <w:rPr>
          <w:rFonts w:cs="B Lotus" w:hint="cs"/>
          <w:sz w:val="28"/>
          <w:szCs w:val="28"/>
          <w:rtl/>
          <w:lang w:bidi="fa-IR"/>
        </w:rPr>
        <w:t xml:space="preserve">این، هرآینه سوگندی ... بزرگ است» کلامی </w:t>
      </w:r>
      <w:r w:rsidR="00850821" w:rsidRPr="00551A76">
        <w:rPr>
          <w:rFonts w:cs="B Lotus" w:hint="cs"/>
          <w:sz w:val="28"/>
          <w:szCs w:val="28"/>
          <w:rtl/>
          <w:lang w:bidi="fa-IR"/>
        </w:rPr>
        <w:t>ناقص نخواهد بود. در حالی که جمله</w:t>
      </w:r>
      <w:r w:rsidR="005E4528" w:rsidRPr="00551A76">
        <w:rPr>
          <w:rFonts w:cs="B Lotus" w:hint="cs"/>
          <w:sz w:val="28"/>
          <w:szCs w:val="28"/>
          <w:rtl/>
          <w:lang w:bidi="fa-IR"/>
        </w:rPr>
        <w:t xml:space="preserve">‌ی </w:t>
      </w:r>
      <w:r w:rsidR="00850821" w:rsidRPr="00551A76">
        <w:rPr>
          <w:rFonts w:cs="B Lotus" w:hint="cs"/>
          <w:sz w:val="28"/>
          <w:szCs w:val="28"/>
          <w:rtl/>
          <w:lang w:bidi="fa-IR"/>
        </w:rPr>
        <w:t>مورد نظر در آیه</w:t>
      </w:r>
      <w:r w:rsidR="005E4528" w:rsidRPr="00551A76">
        <w:rPr>
          <w:rFonts w:cs="B Lotus" w:hint="cs"/>
          <w:sz w:val="28"/>
          <w:szCs w:val="28"/>
          <w:rtl/>
          <w:lang w:bidi="fa-IR"/>
        </w:rPr>
        <w:t xml:space="preserve">‌ی </w:t>
      </w:r>
      <w:r w:rsidR="00660E30" w:rsidRPr="00551A76">
        <w:rPr>
          <w:rFonts w:cs="B Lotus" w:hint="cs"/>
          <w:sz w:val="28"/>
          <w:szCs w:val="28"/>
          <w:rtl/>
          <w:lang w:bidi="fa-IR"/>
        </w:rPr>
        <w:t xml:space="preserve">تطهیر، اولاً در آخر آیه آمده نه در وسط کلام، ثانیاً </w:t>
      </w:r>
      <w:r w:rsidR="00C8161F" w:rsidRPr="00551A76">
        <w:rPr>
          <w:rFonts w:cs="B Lotus" w:hint="cs"/>
          <w:sz w:val="28"/>
          <w:szCs w:val="28"/>
          <w:rtl/>
          <w:lang w:bidi="fa-IR"/>
        </w:rPr>
        <w:t xml:space="preserve">مبین هدف و علت غایی از صدور اوامر و نواهی به مخاطبین آیه است و حذف آن موجب نقصی در کلام خواهد بود. چنانکه </w:t>
      </w:r>
      <w:r w:rsidR="00850821" w:rsidRPr="00551A76">
        <w:rPr>
          <w:rFonts w:cs="B Lotus" w:hint="cs"/>
          <w:sz w:val="28"/>
          <w:szCs w:val="28"/>
          <w:rtl/>
          <w:lang w:bidi="fa-IR"/>
        </w:rPr>
        <w:t>در آیه</w:t>
      </w:r>
      <w:r w:rsidR="005E4528" w:rsidRPr="00551A76">
        <w:rPr>
          <w:rFonts w:cs="B Lotus" w:hint="cs"/>
          <w:sz w:val="28"/>
          <w:szCs w:val="28"/>
          <w:rtl/>
          <w:lang w:bidi="fa-IR"/>
        </w:rPr>
        <w:t xml:space="preserve">‌ی </w:t>
      </w:r>
      <w:r w:rsidR="00C8161F" w:rsidRPr="00551A76">
        <w:rPr>
          <w:rFonts w:cs="B Lotus" w:hint="cs"/>
          <w:sz w:val="28"/>
          <w:szCs w:val="28"/>
          <w:rtl/>
          <w:lang w:bidi="fa-IR"/>
        </w:rPr>
        <w:t>6 سوره مائده نیز از بیان علت صدور اوامر، صرف نظر نشده، بناب</w:t>
      </w:r>
      <w:r w:rsidR="00850821" w:rsidRPr="00551A76">
        <w:rPr>
          <w:rFonts w:cs="B Lotus" w:hint="cs"/>
          <w:sz w:val="28"/>
          <w:szCs w:val="28"/>
          <w:rtl/>
          <w:lang w:bidi="fa-IR"/>
        </w:rPr>
        <w:t>راین تشبث به معترضه بودن ذیل آیه</w:t>
      </w:r>
      <w:r w:rsidR="005E4528" w:rsidRPr="00551A76">
        <w:rPr>
          <w:rFonts w:cs="B Lotus" w:hint="cs"/>
          <w:sz w:val="28"/>
          <w:szCs w:val="28"/>
          <w:rtl/>
          <w:lang w:bidi="fa-IR"/>
        </w:rPr>
        <w:t xml:space="preserve">‌ی </w:t>
      </w:r>
      <w:r w:rsidR="00C8161F" w:rsidRPr="00551A76">
        <w:rPr>
          <w:rFonts w:cs="B Lotus" w:hint="cs"/>
          <w:sz w:val="28"/>
          <w:szCs w:val="28"/>
          <w:rtl/>
          <w:lang w:bidi="fa-IR"/>
        </w:rPr>
        <w:t xml:space="preserve">33، موجه نیست. </w:t>
      </w:r>
    </w:p>
    <w:p w:rsidR="00C8161F" w:rsidRPr="004663E2" w:rsidRDefault="00C8161F" w:rsidP="00C8161F">
      <w:pPr>
        <w:jc w:val="center"/>
        <w:rPr>
          <w:rFonts w:cs="B Lotus"/>
          <w:b/>
          <w:bCs/>
          <w:sz w:val="28"/>
          <w:szCs w:val="28"/>
          <w:rtl/>
          <w:lang w:bidi="fa-IR"/>
        </w:rPr>
      </w:pPr>
      <w:r w:rsidRPr="004663E2">
        <w:rPr>
          <w:rFonts w:cs="B Lotus" w:hint="cs"/>
          <w:b/>
          <w:bCs/>
          <w:sz w:val="28"/>
          <w:szCs w:val="28"/>
          <w:rtl/>
          <w:lang w:bidi="fa-IR"/>
        </w:rPr>
        <w:t>***</w:t>
      </w:r>
    </w:p>
    <w:p w:rsidR="00C02A90" w:rsidRPr="00551A76" w:rsidRDefault="00C02A90" w:rsidP="00C8161F">
      <w:pPr>
        <w:jc w:val="center"/>
        <w:rPr>
          <w:rFonts w:cs="B Lotus"/>
          <w:sz w:val="28"/>
          <w:szCs w:val="28"/>
          <w:rtl/>
          <w:lang w:bidi="fa-IR"/>
        </w:rPr>
      </w:pPr>
    </w:p>
    <w:p w:rsidR="00C02A90" w:rsidRPr="00551A76" w:rsidRDefault="00C02A90" w:rsidP="00C8161F">
      <w:pPr>
        <w:jc w:val="center"/>
        <w:rPr>
          <w:rFonts w:cs="B Lotus"/>
          <w:sz w:val="28"/>
          <w:szCs w:val="28"/>
          <w:rtl/>
          <w:lang w:bidi="fa-IR"/>
        </w:rPr>
      </w:pPr>
    </w:p>
    <w:p w:rsidR="00C02A90" w:rsidRPr="00551A76" w:rsidRDefault="00C02A90" w:rsidP="00C8161F">
      <w:pPr>
        <w:jc w:val="center"/>
        <w:rPr>
          <w:rFonts w:cs="B Lotus"/>
          <w:sz w:val="28"/>
          <w:szCs w:val="28"/>
          <w:rtl/>
          <w:lang w:bidi="fa-IR"/>
        </w:rPr>
        <w:sectPr w:rsidR="00C02A90" w:rsidRPr="00551A76" w:rsidSect="001F375C">
          <w:footnotePr>
            <w:numRestart w:val="eachPage"/>
          </w:footnotePr>
          <w:pgSz w:w="9356" w:h="13608" w:code="9"/>
          <w:pgMar w:top="851" w:right="1134" w:bottom="851" w:left="1134" w:header="0" w:footer="851" w:gutter="0"/>
          <w:cols w:space="720"/>
          <w:bidi/>
          <w:rtlGutter/>
        </w:sectPr>
      </w:pPr>
    </w:p>
    <w:p w:rsidR="00326556" w:rsidRPr="00551A76" w:rsidRDefault="00CC7DAF" w:rsidP="00DB3733">
      <w:pPr>
        <w:pStyle w:val="a0"/>
        <w:rPr>
          <w:rtl/>
        </w:rPr>
      </w:pPr>
      <w:bookmarkStart w:id="87" w:name="_Toc399449527"/>
      <w:r w:rsidRPr="00551A76">
        <w:rPr>
          <w:rFonts w:hint="cs"/>
          <w:rtl/>
        </w:rPr>
        <w:t>روایات و احادیثی</w:t>
      </w:r>
      <w:r w:rsidR="005E4528" w:rsidRPr="00551A76">
        <w:rPr>
          <w:rFonts w:hint="cs"/>
          <w:rtl/>
        </w:rPr>
        <w:t xml:space="preserve"> </w:t>
      </w:r>
      <w:r w:rsidR="00326556" w:rsidRPr="00551A76">
        <w:rPr>
          <w:rFonts w:hint="cs"/>
          <w:rtl/>
        </w:rPr>
        <w:t>که برادر ما در پایان نامه</w:t>
      </w:r>
      <w:r w:rsidR="005E4528" w:rsidRPr="00551A76">
        <w:rPr>
          <w:rFonts w:hint="cs"/>
          <w:rtl/>
        </w:rPr>
        <w:t xml:space="preserve">‌ی </w:t>
      </w:r>
      <w:r w:rsidR="00326556" w:rsidRPr="00551A76">
        <w:rPr>
          <w:rFonts w:hint="cs"/>
          <w:rtl/>
        </w:rPr>
        <w:t>خود به آن اشاره کردند</w:t>
      </w:r>
      <w:bookmarkEnd w:id="87"/>
    </w:p>
    <w:p w:rsidR="00993709" w:rsidRPr="00BE4411" w:rsidRDefault="00F314DA" w:rsidP="00820FDC">
      <w:pPr>
        <w:ind w:firstLine="284"/>
        <w:jc w:val="both"/>
        <w:rPr>
          <w:rFonts w:cs="B Lotus"/>
          <w:b/>
          <w:bCs/>
          <w:sz w:val="28"/>
          <w:szCs w:val="28"/>
          <w:rtl/>
          <w:lang w:bidi="fa-IR"/>
        </w:rPr>
      </w:pPr>
      <w:r w:rsidRPr="00551A76">
        <w:rPr>
          <w:rFonts w:cs="B Lotus" w:hint="cs"/>
          <w:sz w:val="28"/>
          <w:szCs w:val="28"/>
          <w:rtl/>
          <w:lang w:bidi="fa-IR"/>
        </w:rPr>
        <w:t xml:space="preserve">اینک بپردازیم به روایات و </w:t>
      </w:r>
      <w:r w:rsidR="00850821" w:rsidRPr="00551A76">
        <w:rPr>
          <w:rFonts w:cs="B Lotus" w:hint="cs"/>
          <w:sz w:val="28"/>
          <w:szCs w:val="28"/>
          <w:rtl/>
          <w:lang w:bidi="fa-IR"/>
        </w:rPr>
        <w:t>احادیث</w:t>
      </w:r>
      <w:r w:rsidR="00820FDC">
        <w:rPr>
          <w:rFonts w:cs="B Lotus" w:hint="cs"/>
          <w:sz w:val="28"/>
          <w:szCs w:val="28"/>
          <w:rtl/>
          <w:lang w:bidi="fa-IR"/>
        </w:rPr>
        <w:t>ی</w:t>
      </w:r>
      <w:r w:rsidR="00850821" w:rsidRPr="00551A76">
        <w:rPr>
          <w:rFonts w:cs="B Lotus" w:hint="cs"/>
          <w:sz w:val="28"/>
          <w:szCs w:val="28"/>
          <w:rtl/>
          <w:lang w:bidi="fa-IR"/>
        </w:rPr>
        <w:t xml:space="preserve"> که برادر ما در پایان نامه</w:t>
      </w:r>
      <w:r w:rsidR="005E4528" w:rsidRPr="00551A76">
        <w:rPr>
          <w:rFonts w:cs="B Lotus" w:hint="cs"/>
          <w:sz w:val="28"/>
          <w:szCs w:val="28"/>
          <w:rtl/>
          <w:lang w:bidi="fa-IR"/>
        </w:rPr>
        <w:t xml:space="preserve">‌ی </w:t>
      </w:r>
      <w:r w:rsidRPr="00551A76">
        <w:rPr>
          <w:rFonts w:cs="B Lotus" w:hint="cs"/>
          <w:sz w:val="28"/>
          <w:szCs w:val="28"/>
          <w:rtl/>
          <w:lang w:bidi="fa-IR"/>
        </w:rPr>
        <w:t>خود به آن اشاره کرده‌اند</w:t>
      </w:r>
      <w:r w:rsidR="003932E7" w:rsidRPr="00551A76">
        <w:rPr>
          <w:rFonts w:cs="B Lotus" w:hint="cs"/>
          <w:sz w:val="28"/>
          <w:szCs w:val="28"/>
          <w:rtl/>
          <w:lang w:bidi="fa-IR"/>
        </w:rPr>
        <w:t>:</w:t>
      </w:r>
      <w:r w:rsidR="00850821" w:rsidRPr="00551A76">
        <w:rPr>
          <w:rFonts w:cs="B Lotus" w:hint="cs"/>
          <w:sz w:val="28"/>
          <w:szCs w:val="28"/>
          <w:rtl/>
          <w:lang w:bidi="fa-IR"/>
        </w:rPr>
        <w:t xml:space="preserve"> البته بحث درباره</w:t>
      </w:r>
      <w:r w:rsidR="005E4528" w:rsidRPr="00551A76">
        <w:rPr>
          <w:rFonts w:cs="B Lotus" w:hint="cs"/>
          <w:sz w:val="28"/>
          <w:szCs w:val="28"/>
          <w:rtl/>
          <w:lang w:bidi="fa-IR"/>
        </w:rPr>
        <w:t xml:space="preserve">‌ی </w:t>
      </w:r>
      <w:r w:rsidR="00850821" w:rsidRPr="00551A76">
        <w:rPr>
          <w:rFonts w:cs="B Lotus" w:hint="cs"/>
          <w:sz w:val="28"/>
          <w:szCs w:val="28"/>
          <w:rtl/>
          <w:lang w:bidi="fa-IR"/>
        </w:rPr>
        <w:t>روایات بحثی است مفصل و طولانی</w:t>
      </w:r>
      <w:r w:rsidRPr="00551A76">
        <w:rPr>
          <w:rFonts w:cs="B Lotus" w:hint="cs"/>
          <w:sz w:val="28"/>
          <w:szCs w:val="28"/>
          <w:rtl/>
          <w:lang w:bidi="fa-IR"/>
        </w:rPr>
        <w:t xml:space="preserve"> که در این مجال نمی‌توان به صورت مستوفی بدان‌ها پرداخت اما اجمالاً لازم ا</w:t>
      </w:r>
      <w:r w:rsidR="00850821" w:rsidRPr="00551A76">
        <w:rPr>
          <w:rFonts w:cs="B Lotus" w:hint="cs"/>
          <w:sz w:val="28"/>
          <w:szCs w:val="28"/>
          <w:rtl/>
          <w:lang w:bidi="fa-IR"/>
        </w:rPr>
        <w:t xml:space="preserve">ست بدانیم که </w:t>
      </w:r>
      <w:r w:rsidR="00850821" w:rsidRPr="00BE4411">
        <w:rPr>
          <w:rFonts w:cs="B Lotus" w:hint="cs"/>
          <w:b/>
          <w:bCs/>
          <w:sz w:val="28"/>
          <w:szCs w:val="28"/>
          <w:rtl/>
          <w:lang w:bidi="fa-IR"/>
        </w:rPr>
        <w:t>روایات مربوط به آیه</w:t>
      </w:r>
      <w:r w:rsidR="005E4528" w:rsidRPr="00BE4411">
        <w:rPr>
          <w:rFonts w:cs="B Lotus" w:hint="cs"/>
          <w:b/>
          <w:bCs/>
          <w:sz w:val="28"/>
          <w:szCs w:val="28"/>
          <w:rtl/>
          <w:lang w:bidi="fa-IR"/>
        </w:rPr>
        <w:t xml:space="preserve">‌ی </w:t>
      </w:r>
      <w:r w:rsidRPr="00BE4411">
        <w:rPr>
          <w:rFonts w:cs="B Lotus" w:hint="cs"/>
          <w:b/>
          <w:bCs/>
          <w:sz w:val="28"/>
          <w:szCs w:val="28"/>
          <w:rtl/>
          <w:lang w:bidi="fa-IR"/>
        </w:rPr>
        <w:t>تطهیر دارای اقسامی است</w:t>
      </w:r>
      <w:r w:rsidR="003932E7" w:rsidRPr="00BE4411">
        <w:rPr>
          <w:rFonts w:cs="B Lotus" w:hint="cs"/>
          <w:b/>
          <w:bCs/>
          <w:sz w:val="28"/>
          <w:szCs w:val="28"/>
          <w:rtl/>
          <w:lang w:bidi="fa-IR"/>
        </w:rPr>
        <w:t>:</w:t>
      </w:r>
      <w:r w:rsidRPr="00BE4411">
        <w:rPr>
          <w:rFonts w:cs="B Lotus" w:hint="cs"/>
          <w:b/>
          <w:bCs/>
          <w:sz w:val="28"/>
          <w:szCs w:val="28"/>
          <w:rtl/>
          <w:lang w:bidi="fa-IR"/>
        </w:rPr>
        <w:t xml:space="preserve"> </w:t>
      </w:r>
    </w:p>
    <w:p w:rsidR="00993709" w:rsidRDefault="00F314DA" w:rsidP="00820FDC">
      <w:pPr>
        <w:ind w:firstLine="284"/>
        <w:jc w:val="both"/>
        <w:rPr>
          <w:rFonts w:cs="B Lotus"/>
          <w:sz w:val="28"/>
          <w:szCs w:val="28"/>
          <w:rtl/>
          <w:lang w:bidi="fa-IR"/>
        </w:rPr>
      </w:pPr>
      <w:r w:rsidRPr="00993709">
        <w:rPr>
          <w:rFonts w:cs="B Lotus" w:hint="cs"/>
          <w:b/>
          <w:bCs/>
          <w:sz w:val="28"/>
          <w:szCs w:val="28"/>
          <w:rtl/>
          <w:lang w:bidi="fa-IR"/>
        </w:rPr>
        <w:t>دسته‌ای از روایات</w:t>
      </w:r>
      <w:r w:rsidRPr="00BE4411">
        <w:rPr>
          <w:rFonts w:cs="B Lotus" w:hint="cs"/>
          <w:sz w:val="28"/>
          <w:szCs w:val="28"/>
          <w:rtl/>
          <w:lang w:bidi="fa-IR"/>
        </w:rPr>
        <w:t xml:space="preserve"> که</w:t>
      </w:r>
      <w:r w:rsidR="00B374E8" w:rsidRPr="00BE4411">
        <w:rPr>
          <w:rFonts w:cs="B Lotus" w:hint="cs"/>
          <w:sz w:val="28"/>
          <w:szCs w:val="28"/>
          <w:rtl/>
          <w:lang w:bidi="fa-IR"/>
        </w:rPr>
        <w:t xml:space="preserve"> آن‌ها </w:t>
      </w:r>
      <w:r w:rsidRPr="00BE4411">
        <w:rPr>
          <w:rFonts w:cs="B Lotus" w:hint="cs"/>
          <w:sz w:val="28"/>
          <w:szCs w:val="28"/>
          <w:rtl/>
          <w:lang w:bidi="fa-IR"/>
        </w:rPr>
        <w:t xml:space="preserve">را </w:t>
      </w:r>
      <w:r w:rsidRPr="00993709">
        <w:rPr>
          <w:rFonts w:cs="B Lotus" w:hint="cs"/>
          <w:b/>
          <w:bCs/>
          <w:sz w:val="28"/>
          <w:szCs w:val="28"/>
          <w:rtl/>
          <w:lang w:bidi="fa-IR"/>
        </w:rPr>
        <w:t>«روایات اصحا</w:t>
      </w:r>
      <w:r w:rsidR="00850821" w:rsidRPr="00993709">
        <w:rPr>
          <w:rFonts w:cs="B Lotus" w:hint="cs"/>
          <w:b/>
          <w:bCs/>
          <w:sz w:val="28"/>
          <w:szCs w:val="28"/>
          <w:rtl/>
          <w:lang w:bidi="fa-IR"/>
        </w:rPr>
        <w:t xml:space="preserve">ب کساء» </w:t>
      </w:r>
      <w:r w:rsidR="00850821" w:rsidRPr="00BE4411">
        <w:rPr>
          <w:rFonts w:cs="B Lotus" w:hint="cs"/>
          <w:sz w:val="28"/>
          <w:szCs w:val="28"/>
          <w:rtl/>
          <w:lang w:bidi="fa-IR"/>
        </w:rPr>
        <w:t>می‌نامیم،</w:t>
      </w:r>
      <w:r w:rsidR="00850821" w:rsidRPr="00993709">
        <w:rPr>
          <w:rFonts w:cs="B Lotus" w:hint="cs"/>
          <w:b/>
          <w:bCs/>
          <w:sz w:val="28"/>
          <w:szCs w:val="28"/>
          <w:rtl/>
          <w:lang w:bidi="fa-IR"/>
        </w:rPr>
        <w:t xml:space="preserve"> </w:t>
      </w:r>
      <w:r w:rsidR="00850821" w:rsidRPr="00551A76">
        <w:rPr>
          <w:rFonts w:cs="B Lotus" w:hint="cs"/>
          <w:sz w:val="28"/>
          <w:szCs w:val="28"/>
          <w:rtl/>
          <w:lang w:bidi="fa-IR"/>
        </w:rPr>
        <w:t>دلالت دارند بر پس از نزول آیات سوره</w:t>
      </w:r>
      <w:r w:rsidR="005E4528" w:rsidRPr="00551A76">
        <w:rPr>
          <w:rFonts w:cs="B Lotus" w:hint="cs"/>
          <w:sz w:val="28"/>
          <w:szCs w:val="28"/>
          <w:rtl/>
          <w:lang w:bidi="fa-IR"/>
        </w:rPr>
        <w:t xml:space="preserve">‌ی </w:t>
      </w:r>
      <w:r w:rsidRPr="00551A76">
        <w:rPr>
          <w:rFonts w:cs="B Lotus" w:hint="cs"/>
          <w:sz w:val="28"/>
          <w:szCs w:val="28"/>
          <w:rtl/>
          <w:lang w:bidi="fa-IR"/>
        </w:rPr>
        <w:t>احزاب، پیامبر اکرم</w:t>
      </w:r>
      <w:r w:rsidR="004B6142" w:rsidRPr="00551A76">
        <w:rPr>
          <w:rFonts w:cs="CTraditional Arabic" w:hint="cs"/>
          <w:sz w:val="28"/>
          <w:szCs w:val="28"/>
          <w:rtl/>
          <w:lang w:bidi="fa-IR"/>
        </w:rPr>
        <w:t>ص</w:t>
      </w:r>
      <w:r w:rsidRPr="00551A76">
        <w:rPr>
          <w:rFonts w:cs="B Lotus" w:hint="cs"/>
          <w:sz w:val="28"/>
          <w:szCs w:val="28"/>
          <w:rtl/>
          <w:lang w:bidi="fa-IR"/>
        </w:rPr>
        <w:t xml:space="preserve"> حضرت</w:t>
      </w:r>
      <w:r w:rsidR="00F562A9" w:rsidRPr="00551A76">
        <w:rPr>
          <w:rFonts w:cs="B Lotus" w:hint="cs"/>
          <w:sz w:val="28"/>
          <w:szCs w:val="28"/>
          <w:rtl/>
          <w:lang w:bidi="fa-IR"/>
        </w:rPr>
        <w:t xml:space="preserve"> زهرا و حضرت علی و حضرات حسنین</w:t>
      </w:r>
      <w:r w:rsidR="00820FDC">
        <w:rPr>
          <w:rFonts w:cs="CTraditional Arabic" w:hint="cs"/>
          <w:sz w:val="28"/>
          <w:szCs w:val="28"/>
          <w:rtl/>
          <w:lang w:bidi="fa-IR"/>
        </w:rPr>
        <w:t>‡</w:t>
      </w:r>
      <w:r w:rsidR="00850821" w:rsidRPr="00551A76">
        <w:rPr>
          <w:rFonts w:cs="B Lotus" w:hint="cs"/>
          <w:sz w:val="28"/>
          <w:szCs w:val="28"/>
          <w:rtl/>
          <w:lang w:bidi="fa-IR"/>
        </w:rPr>
        <w:t xml:space="preserve"> را در حجره</w:t>
      </w:r>
      <w:r w:rsidR="005E4528" w:rsidRPr="00551A76">
        <w:rPr>
          <w:rFonts w:cs="B Lotus" w:hint="cs"/>
          <w:sz w:val="28"/>
          <w:szCs w:val="28"/>
          <w:rtl/>
          <w:lang w:bidi="fa-IR"/>
        </w:rPr>
        <w:t xml:space="preserve">‌ی </w:t>
      </w:r>
      <w:r w:rsidRPr="00551A76">
        <w:rPr>
          <w:rFonts w:cs="B Lotus" w:hint="cs"/>
          <w:sz w:val="28"/>
          <w:szCs w:val="28"/>
          <w:rtl/>
          <w:lang w:bidi="fa-IR"/>
        </w:rPr>
        <w:t>ام‌سلمه با عبایی پوشاند و گفت</w:t>
      </w:r>
      <w:r w:rsidR="00F562A9" w:rsidRPr="00551A76">
        <w:rPr>
          <w:rFonts w:cs="B Lotus" w:hint="cs"/>
          <w:sz w:val="28"/>
          <w:szCs w:val="28"/>
          <w:rtl/>
          <w:lang w:bidi="fa-IR"/>
        </w:rPr>
        <w:t>:</w:t>
      </w:r>
      <w:r w:rsidR="00EA0782" w:rsidRPr="00551A76">
        <w:rPr>
          <w:rFonts w:cs="B Lotus" w:hint="cs"/>
          <w:sz w:val="28"/>
          <w:szCs w:val="28"/>
          <w:rtl/>
          <w:lang w:bidi="fa-IR"/>
        </w:rPr>
        <w:t xml:space="preserve"> این‌ها </w:t>
      </w:r>
      <w:r w:rsidR="00850821" w:rsidRPr="00551A76">
        <w:rPr>
          <w:rFonts w:cs="B Lotus" w:hint="cs"/>
          <w:sz w:val="28"/>
          <w:szCs w:val="28"/>
          <w:rtl/>
          <w:lang w:bidi="fa-IR"/>
        </w:rPr>
        <w:t>اهل بیت من هستند و سپس آیه</w:t>
      </w:r>
      <w:r w:rsidR="005E4528" w:rsidRPr="00551A76">
        <w:rPr>
          <w:rFonts w:cs="B Lotus" w:hint="cs"/>
          <w:sz w:val="28"/>
          <w:szCs w:val="28"/>
          <w:rtl/>
          <w:lang w:bidi="fa-IR"/>
        </w:rPr>
        <w:t xml:space="preserve">‌ی </w:t>
      </w:r>
      <w:r w:rsidRPr="00551A76">
        <w:rPr>
          <w:rFonts w:cs="B Lotus" w:hint="cs"/>
          <w:sz w:val="28"/>
          <w:szCs w:val="28"/>
          <w:rtl/>
          <w:lang w:bidi="fa-IR"/>
        </w:rPr>
        <w:t xml:space="preserve">تطهیر را تلاوت فرمود. </w:t>
      </w:r>
    </w:p>
    <w:p w:rsidR="00721123" w:rsidRPr="00551A76" w:rsidRDefault="00F314DA" w:rsidP="00820FDC">
      <w:pPr>
        <w:ind w:firstLine="284"/>
        <w:jc w:val="both"/>
        <w:rPr>
          <w:rFonts w:cs="B Lotus"/>
          <w:sz w:val="28"/>
          <w:szCs w:val="28"/>
          <w:rtl/>
          <w:lang w:bidi="fa-IR"/>
        </w:rPr>
      </w:pPr>
      <w:r w:rsidRPr="00BE4411">
        <w:rPr>
          <w:rFonts w:cs="B Lotus" w:hint="cs"/>
          <w:b/>
          <w:bCs/>
          <w:sz w:val="28"/>
          <w:szCs w:val="28"/>
          <w:rtl/>
          <w:lang w:bidi="fa-IR"/>
        </w:rPr>
        <w:t xml:space="preserve">دسته‌ای دیگر </w:t>
      </w:r>
      <w:r w:rsidRPr="00BE4411">
        <w:rPr>
          <w:rFonts w:cs="B Lotus" w:hint="cs"/>
          <w:sz w:val="28"/>
          <w:szCs w:val="28"/>
          <w:rtl/>
          <w:lang w:bidi="fa-IR"/>
        </w:rPr>
        <w:t xml:space="preserve">از احادیث </w:t>
      </w:r>
      <w:r w:rsidR="00850821" w:rsidRPr="00BE4411">
        <w:rPr>
          <w:rFonts w:cs="B Lotus" w:hint="cs"/>
          <w:sz w:val="28"/>
          <w:szCs w:val="28"/>
          <w:rtl/>
          <w:lang w:bidi="fa-IR"/>
        </w:rPr>
        <w:t>می‌گویند که آیه</w:t>
      </w:r>
      <w:r w:rsidR="005E4528" w:rsidRPr="00BE4411">
        <w:rPr>
          <w:rFonts w:cs="B Lotus" w:hint="cs"/>
          <w:sz w:val="28"/>
          <w:szCs w:val="28"/>
          <w:rtl/>
          <w:lang w:bidi="fa-IR"/>
        </w:rPr>
        <w:t xml:space="preserve">‌ی </w:t>
      </w:r>
      <w:r w:rsidR="00850821" w:rsidRPr="00BE4411">
        <w:rPr>
          <w:rFonts w:cs="B Lotus" w:hint="cs"/>
          <w:sz w:val="28"/>
          <w:szCs w:val="28"/>
          <w:rtl/>
          <w:lang w:bidi="fa-IR"/>
        </w:rPr>
        <w:t>تطهیر درباره</w:t>
      </w:r>
      <w:r w:rsidR="005E4528" w:rsidRPr="00BE4411">
        <w:rPr>
          <w:rFonts w:cs="B Lotus" w:hint="cs"/>
          <w:sz w:val="28"/>
          <w:szCs w:val="28"/>
          <w:rtl/>
          <w:lang w:bidi="fa-IR"/>
        </w:rPr>
        <w:t xml:space="preserve">‌ی </w:t>
      </w:r>
      <w:r w:rsidR="00D257BE" w:rsidRPr="00BE4411">
        <w:rPr>
          <w:rFonts w:cs="B Lotus" w:hint="cs"/>
          <w:sz w:val="28"/>
          <w:szCs w:val="28"/>
          <w:rtl/>
          <w:lang w:bidi="fa-IR"/>
        </w:rPr>
        <w:t>حضرت علی و همسر و دو فرزن</w:t>
      </w:r>
      <w:r w:rsidR="00850821" w:rsidRPr="00BE4411">
        <w:rPr>
          <w:rFonts w:cs="B Lotus" w:hint="cs"/>
          <w:sz w:val="28"/>
          <w:szCs w:val="28"/>
          <w:rtl/>
          <w:lang w:bidi="fa-IR"/>
        </w:rPr>
        <w:t>دش نازل گردیده</w:t>
      </w:r>
      <w:r w:rsidR="00850821" w:rsidRPr="00551A76">
        <w:rPr>
          <w:rFonts w:cs="B Lotus" w:hint="cs"/>
          <w:sz w:val="28"/>
          <w:szCs w:val="28"/>
          <w:rtl/>
          <w:lang w:bidi="fa-IR"/>
        </w:rPr>
        <w:t xml:space="preserve"> و در واقع با دسته</w:t>
      </w:r>
      <w:r w:rsidR="00820FDC">
        <w:rPr>
          <w:rFonts w:cs="B Lotus" w:hint="cs"/>
          <w:sz w:val="28"/>
          <w:szCs w:val="28"/>
          <w:rtl/>
          <w:lang w:bidi="fa-IR"/>
        </w:rPr>
        <w:t>‌ی</w:t>
      </w:r>
      <w:r w:rsidR="00D257BE" w:rsidRPr="00551A76">
        <w:rPr>
          <w:rFonts w:cs="B Lotus" w:hint="cs"/>
          <w:sz w:val="28"/>
          <w:szCs w:val="28"/>
          <w:rtl/>
          <w:lang w:bidi="fa-IR"/>
        </w:rPr>
        <w:t xml:space="preserve"> اول مشابهت دارند. </w:t>
      </w:r>
    </w:p>
    <w:p w:rsidR="00D257BE" w:rsidRPr="00551A76" w:rsidRDefault="00DF4486" w:rsidP="00820FDC">
      <w:pPr>
        <w:ind w:firstLine="284"/>
        <w:jc w:val="both"/>
        <w:rPr>
          <w:rFonts w:cs="B Lotus"/>
          <w:sz w:val="28"/>
          <w:szCs w:val="28"/>
          <w:rtl/>
          <w:lang w:bidi="fa-IR"/>
        </w:rPr>
      </w:pPr>
      <w:r w:rsidRPr="00551A76">
        <w:rPr>
          <w:rFonts w:cs="B Lotus" w:hint="cs"/>
          <w:sz w:val="28"/>
          <w:szCs w:val="28"/>
          <w:rtl/>
          <w:lang w:bidi="fa-IR"/>
        </w:rPr>
        <w:t>این گونه روایات حتی اگر تمام شرایط صحت را داشته باشند به هیچ‌وجه دلالت ندارند که زنان پیامبر</w:t>
      </w:r>
      <w:r w:rsidR="004B6142" w:rsidRPr="00551A76">
        <w:rPr>
          <w:rFonts w:cs="CTraditional Arabic" w:hint="cs"/>
          <w:sz w:val="28"/>
          <w:szCs w:val="28"/>
          <w:rtl/>
          <w:lang w:bidi="fa-IR"/>
        </w:rPr>
        <w:t>ص</w:t>
      </w:r>
      <w:r w:rsidRPr="00551A76">
        <w:rPr>
          <w:rFonts w:cs="B Lotus" w:hint="cs"/>
          <w:sz w:val="28"/>
          <w:szCs w:val="28"/>
          <w:rtl/>
          <w:lang w:bidi="fa-IR"/>
        </w:rPr>
        <w:t xml:space="preserve"> اهل بیت او نیستند. شما خ</w:t>
      </w:r>
      <w:r w:rsidR="00850821" w:rsidRPr="00551A76">
        <w:rPr>
          <w:rFonts w:cs="B Lotus" w:hint="cs"/>
          <w:sz w:val="28"/>
          <w:szCs w:val="28"/>
          <w:rtl/>
          <w:lang w:bidi="fa-IR"/>
        </w:rPr>
        <w:t>ود بهتر می‌دانید که اثبات چیزی غیر از آن</w:t>
      </w:r>
      <w:r w:rsidRPr="00551A76">
        <w:rPr>
          <w:rFonts w:cs="B Lotus" w:hint="cs"/>
          <w:sz w:val="28"/>
          <w:szCs w:val="28"/>
          <w:rtl/>
          <w:lang w:bidi="fa-IR"/>
        </w:rPr>
        <w:t xml:space="preserve"> نمی‌کند. </w:t>
      </w:r>
    </w:p>
    <w:p w:rsidR="00DF4486" w:rsidRPr="00551A76" w:rsidRDefault="00DA5B19" w:rsidP="004B06EF">
      <w:pPr>
        <w:ind w:firstLine="284"/>
        <w:jc w:val="both"/>
        <w:rPr>
          <w:rFonts w:cs="B Lotus"/>
          <w:sz w:val="28"/>
          <w:szCs w:val="28"/>
          <w:rtl/>
          <w:lang w:bidi="fa-IR"/>
        </w:rPr>
      </w:pPr>
      <w:r w:rsidRPr="00551A76">
        <w:rPr>
          <w:rFonts w:cs="B Lotus" w:hint="cs"/>
          <w:sz w:val="28"/>
          <w:szCs w:val="28"/>
          <w:rtl/>
          <w:lang w:bidi="fa-IR"/>
        </w:rPr>
        <w:t>اما پیش از آنکه به قسم سوم از اخبار و روایات بپردازیم، لازم است این نکته را یاد</w:t>
      </w:r>
      <w:r w:rsidR="00850821" w:rsidRPr="00551A76">
        <w:rPr>
          <w:rFonts w:cs="B Lotus" w:hint="cs"/>
          <w:sz w:val="28"/>
          <w:szCs w:val="28"/>
          <w:rtl/>
          <w:lang w:bidi="fa-IR"/>
        </w:rPr>
        <w:t>آور شویم که شماری از علما درباره</w:t>
      </w:r>
      <w:r w:rsidR="005E4528" w:rsidRPr="00551A76">
        <w:rPr>
          <w:rFonts w:cs="B Lotus" w:hint="cs"/>
          <w:sz w:val="28"/>
          <w:szCs w:val="28"/>
          <w:rtl/>
          <w:lang w:bidi="fa-IR"/>
        </w:rPr>
        <w:t xml:space="preserve">‌ی </w:t>
      </w:r>
      <w:r w:rsidR="00850821" w:rsidRPr="00551A76">
        <w:rPr>
          <w:rFonts w:cs="B Lotus" w:hint="cs"/>
          <w:sz w:val="28"/>
          <w:szCs w:val="28"/>
          <w:rtl/>
          <w:lang w:bidi="fa-IR"/>
        </w:rPr>
        <w:t>احادیث دسته</w:t>
      </w:r>
      <w:r w:rsidR="005E4528" w:rsidRPr="00551A76">
        <w:rPr>
          <w:rFonts w:cs="B Lotus" w:hint="cs"/>
          <w:sz w:val="28"/>
          <w:szCs w:val="28"/>
          <w:rtl/>
          <w:lang w:bidi="fa-IR"/>
        </w:rPr>
        <w:t xml:space="preserve">‌ی </w:t>
      </w:r>
      <w:r w:rsidRPr="00551A76">
        <w:rPr>
          <w:rFonts w:cs="B Lotus" w:hint="cs"/>
          <w:sz w:val="28"/>
          <w:szCs w:val="28"/>
          <w:rtl/>
          <w:lang w:bidi="fa-IR"/>
        </w:rPr>
        <w:t>اول</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44"/>
      </w:r>
      <w:r w:rsidR="00087952">
        <w:rPr>
          <w:rFonts w:cs="B Lotus"/>
          <w:sz w:val="28"/>
          <w:szCs w:val="28"/>
          <w:vertAlign w:val="superscript"/>
          <w:rtl/>
          <w:lang w:bidi="fa-IR"/>
        </w:rPr>
        <w:t>)</w:t>
      </w:r>
      <w:r w:rsidRPr="00551A76">
        <w:rPr>
          <w:rFonts w:cs="B Lotus" w:hint="cs"/>
          <w:sz w:val="28"/>
          <w:szCs w:val="28"/>
          <w:rtl/>
          <w:lang w:bidi="fa-IR"/>
        </w:rPr>
        <w:t xml:space="preserve"> </w:t>
      </w:r>
      <w:r w:rsidR="00360A97" w:rsidRPr="00551A76">
        <w:rPr>
          <w:rFonts w:cs="B Lotus" w:hint="cs"/>
          <w:sz w:val="28"/>
          <w:szCs w:val="28"/>
          <w:rtl/>
          <w:lang w:bidi="fa-IR"/>
        </w:rPr>
        <w:t>می‌گویند</w:t>
      </w:r>
      <w:r w:rsidR="00990FDB" w:rsidRPr="00551A76">
        <w:rPr>
          <w:rFonts w:cs="B Lotus" w:hint="cs"/>
          <w:sz w:val="28"/>
          <w:szCs w:val="28"/>
          <w:rtl/>
          <w:lang w:bidi="fa-IR"/>
        </w:rPr>
        <w:t>:</w:t>
      </w:r>
      <w:r w:rsidR="00360A97" w:rsidRPr="00551A76">
        <w:rPr>
          <w:rFonts w:cs="B Lotus" w:hint="cs"/>
          <w:sz w:val="28"/>
          <w:szCs w:val="28"/>
          <w:rtl/>
          <w:lang w:bidi="fa-IR"/>
        </w:rPr>
        <w:t xml:space="preserve"> به فرض اینکه هیچ خدشه‌ای بر اسناد یا متن احادیث وارد نباشد، اینگونه روایات نه تنها دلالتی بر خروج همسران پیامبر</w:t>
      </w:r>
      <w:r w:rsidR="00990FDB" w:rsidRPr="00551A76">
        <w:rPr>
          <w:rFonts w:cs="B Lotus" w:hint="cs"/>
          <w:sz w:val="28"/>
          <w:szCs w:val="28"/>
          <w:rtl/>
          <w:lang w:bidi="fa-IR"/>
        </w:rPr>
        <w:t xml:space="preserve"> </w:t>
      </w:r>
      <w:r w:rsidR="004B6142" w:rsidRPr="00551A76">
        <w:rPr>
          <w:rFonts w:cs="CTraditional Arabic" w:hint="cs"/>
          <w:sz w:val="28"/>
          <w:szCs w:val="28"/>
          <w:rtl/>
          <w:lang w:bidi="fa-IR"/>
        </w:rPr>
        <w:t>ص</w:t>
      </w:r>
      <w:r w:rsidR="00850821" w:rsidRPr="00551A76">
        <w:rPr>
          <w:rFonts w:cs="B Lotus" w:hint="cs"/>
          <w:sz w:val="28"/>
          <w:szCs w:val="28"/>
          <w:rtl/>
          <w:lang w:bidi="fa-IR"/>
        </w:rPr>
        <w:t xml:space="preserve"> از آیه</w:t>
      </w:r>
      <w:r w:rsidR="005E4528" w:rsidRPr="00551A76">
        <w:rPr>
          <w:rFonts w:cs="B Lotus" w:hint="cs"/>
          <w:sz w:val="28"/>
          <w:szCs w:val="28"/>
          <w:rtl/>
          <w:lang w:bidi="fa-IR"/>
        </w:rPr>
        <w:t xml:space="preserve">‌ی </w:t>
      </w:r>
      <w:r w:rsidR="00360A97" w:rsidRPr="00551A76">
        <w:rPr>
          <w:rFonts w:cs="B Lotus" w:hint="cs"/>
          <w:sz w:val="28"/>
          <w:szCs w:val="28"/>
          <w:rtl/>
          <w:lang w:bidi="fa-IR"/>
        </w:rPr>
        <w:t>تطهیر ندارند بلکه مضمون</w:t>
      </w:r>
      <w:r w:rsidR="00B374E8" w:rsidRPr="00551A76">
        <w:rPr>
          <w:rFonts w:cs="B Lotus" w:hint="cs"/>
          <w:sz w:val="28"/>
          <w:szCs w:val="28"/>
          <w:rtl/>
          <w:lang w:bidi="fa-IR"/>
        </w:rPr>
        <w:t xml:space="preserve"> آن‌ها </w:t>
      </w:r>
      <w:r w:rsidR="00360A97" w:rsidRPr="00551A76">
        <w:rPr>
          <w:rFonts w:cs="B Lotus" w:hint="cs"/>
          <w:sz w:val="28"/>
          <w:szCs w:val="28"/>
          <w:rtl/>
          <w:lang w:bidi="fa-IR"/>
        </w:rPr>
        <w:t>تأکید و تأییدی است بر قطعیت اهل بیت بودن ایشان! زیرا دعای</w:t>
      </w:r>
      <w:r w:rsidR="00850821" w:rsidRPr="00551A76">
        <w:rPr>
          <w:rFonts w:cs="B Lotus" w:hint="cs"/>
          <w:sz w:val="28"/>
          <w:szCs w:val="28"/>
          <w:rtl/>
          <w:lang w:bidi="fa-IR"/>
        </w:rPr>
        <w:t xml:space="preserve"> آن حضرت با استفاده از الفاظ آیه</w:t>
      </w:r>
      <w:r w:rsidR="005E4528" w:rsidRPr="00551A76">
        <w:rPr>
          <w:rFonts w:cs="B Lotus" w:hint="cs"/>
          <w:sz w:val="28"/>
          <w:szCs w:val="28"/>
          <w:rtl/>
          <w:lang w:bidi="fa-IR"/>
        </w:rPr>
        <w:t xml:space="preserve">‌ی </w:t>
      </w:r>
      <w:r w:rsidR="00360A97" w:rsidRPr="00551A76">
        <w:rPr>
          <w:rFonts w:cs="B Lotus" w:hint="cs"/>
          <w:sz w:val="28"/>
          <w:szCs w:val="28"/>
          <w:rtl/>
          <w:lang w:bidi="fa-IR"/>
        </w:rPr>
        <w:t>مذکور، بر</w:t>
      </w:r>
      <w:r w:rsidR="00850821" w:rsidRPr="00551A76">
        <w:rPr>
          <w:rFonts w:cs="B Lotus" w:hint="cs"/>
          <w:sz w:val="28"/>
          <w:szCs w:val="28"/>
          <w:rtl/>
          <w:lang w:bidi="fa-IR"/>
        </w:rPr>
        <w:t>ای ادخال آن چهار بزرگوار در زمره</w:t>
      </w:r>
      <w:r w:rsidR="005E4528" w:rsidRPr="00551A76">
        <w:rPr>
          <w:rFonts w:cs="B Lotus" w:hint="cs"/>
          <w:sz w:val="28"/>
          <w:szCs w:val="28"/>
          <w:rtl/>
          <w:lang w:bidi="fa-IR"/>
        </w:rPr>
        <w:t xml:space="preserve">‌ی </w:t>
      </w:r>
      <w:r w:rsidR="00360A97" w:rsidRPr="00551A76">
        <w:rPr>
          <w:rFonts w:cs="B Lotus" w:hint="cs"/>
          <w:sz w:val="28"/>
          <w:szCs w:val="28"/>
          <w:rtl/>
          <w:lang w:bidi="fa-IR"/>
        </w:rPr>
        <w:t>«اهل بیت» و نیز گفتن اینکه «بار الها</w:t>
      </w:r>
      <w:r w:rsidR="00871368" w:rsidRPr="00551A76">
        <w:rPr>
          <w:rFonts w:cs="B Lotus" w:hint="cs"/>
          <w:sz w:val="28"/>
          <w:szCs w:val="28"/>
          <w:rtl/>
          <w:lang w:bidi="fa-IR"/>
        </w:rPr>
        <w:t>،</w:t>
      </w:r>
      <w:r w:rsidR="00850821" w:rsidRPr="00551A76">
        <w:rPr>
          <w:rFonts w:cs="B Lotus" w:hint="cs"/>
          <w:sz w:val="28"/>
          <w:szCs w:val="28"/>
          <w:rtl/>
          <w:lang w:bidi="fa-IR"/>
        </w:rPr>
        <w:t xml:space="preserve"> اینان اهل بیت من‌هست</w:t>
      </w:r>
      <w:r w:rsidR="00360A97" w:rsidRPr="00551A76">
        <w:rPr>
          <w:rFonts w:cs="B Lotus" w:hint="cs"/>
          <w:sz w:val="28"/>
          <w:szCs w:val="28"/>
          <w:rtl/>
          <w:lang w:bidi="fa-IR"/>
        </w:rPr>
        <w:t xml:space="preserve">ند»؛ بدین منظور بود که آن عزیزان نیز مشمول شرط آیات </w:t>
      </w:r>
      <w:r w:rsidR="00850821" w:rsidRPr="00551A76">
        <w:rPr>
          <w:rFonts w:cs="B Lotus" w:hint="cs"/>
          <w:sz w:val="28"/>
          <w:szCs w:val="28"/>
          <w:rtl/>
          <w:lang w:bidi="fa-IR"/>
        </w:rPr>
        <w:t>سوره</w:t>
      </w:r>
      <w:r w:rsidR="005E4528" w:rsidRPr="00551A76">
        <w:rPr>
          <w:rFonts w:cs="B Lotus" w:hint="cs"/>
          <w:sz w:val="28"/>
          <w:szCs w:val="28"/>
          <w:rtl/>
          <w:lang w:bidi="fa-IR"/>
        </w:rPr>
        <w:t xml:space="preserve">‌ی </w:t>
      </w:r>
      <w:r w:rsidR="006E212F" w:rsidRPr="00551A76">
        <w:rPr>
          <w:rFonts w:cs="B Lotus" w:hint="cs"/>
          <w:sz w:val="28"/>
          <w:szCs w:val="28"/>
          <w:rtl/>
          <w:lang w:bidi="fa-IR"/>
        </w:rPr>
        <w:t>احزاب قرار گیرند، زیرا وقتی همسر پیامبر</w:t>
      </w:r>
      <w:r w:rsidR="00871368" w:rsidRPr="00551A76">
        <w:rPr>
          <w:rFonts w:cs="B Lotus" w:hint="cs"/>
          <w:sz w:val="28"/>
          <w:szCs w:val="28"/>
          <w:rtl/>
          <w:lang w:bidi="fa-IR"/>
        </w:rPr>
        <w:t xml:space="preserve"> </w:t>
      </w:r>
      <w:r w:rsidR="004B6142" w:rsidRPr="00551A76">
        <w:rPr>
          <w:rFonts w:cs="CTraditional Arabic" w:hint="cs"/>
          <w:sz w:val="28"/>
          <w:szCs w:val="28"/>
          <w:rtl/>
          <w:lang w:bidi="fa-IR"/>
        </w:rPr>
        <w:t>ص</w:t>
      </w:r>
      <w:r w:rsidR="006E212F" w:rsidRPr="00551A76">
        <w:rPr>
          <w:rFonts w:cs="B Lotus" w:hint="cs"/>
          <w:sz w:val="28"/>
          <w:szCs w:val="28"/>
          <w:rtl/>
          <w:lang w:bidi="fa-IR"/>
        </w:rPr>
        <w:t>، «ام‌سلمه» تقاضا کرد که او نیز به زیر کساء درآید، پیامبر اکرم</w:t>
      </w:r>
      <w:r w:rsidR="004B6142" w:rsidRPr="00551A76">
        <w:rPr>
          <w:rFonts w:cs="CTraditional Arabic" w:hint="cs"/>
          <w:sz w:val="28"/>
          <w:szCs w:val="28"/>
          <w:rtl/>
          <w:lang w:bidi="fa-IR"/>
        </w:rPr>
        <w:t>ص</w:t>
      </w:r>
      <w:r w:rsidR="006E212F" w:rsidRPr="00551A76">
        <w:rPr>
          <w:rFonts w:cs="B Lotus" w:hint="cs"/>
          <w:sz w:val="28"/>
          <w:szCs w:val="28"/>
          <w:rtl/>
          <w:lang w:bidi="fa-IR"/>
        </w:rPr>
        <w:t xml:space="preserve"> در پاسخش فرمود</w:t>
      </w:r>
      <w:r w:rsidR="003932E7" w:rsidRPr="00551A76">
        <w:rPr>
          <w:rFonts w:cs="B Lotus" w:hint="cs"/>
          <w:sz w:val="28"/>
          <w:szCs w:val="28"/>
          <w:rtl/>
          <w:lang w:bidi="fa-IR"/>
        </w:rPr>
        <w:t>:</w:t>
      </w:r>
      <w:r w:rsidR="006E212F" w:rsidRPr="00551A76">
        <w:rPr>
          <w:rFonts w:cs="B Lotus" w:hint="cs"/>
          <w:sz w:val="28"/>
          <w:szCs w:val="28"/>
          <w:rtl/>
          <w:lang w:bidi="fa-IR"/>
        </w:rPr>
        <w:t xml:space="preserve"> </w:t>
      </w:r>
      <w:r w:rsidR="00DB3733" w:rsidRPr="004B06EF">
        <w:rPr>
          <w:rStyle w:val="Char3"/>
          <w:rtl/>
        </w:rPr>
        <w:t>«</w:t>
      </w:r>
      <w:r w:rsidR="004B06EF" w:rsidRPr="004B06EF">
        <w:rPr>
          <w:rStyle w:val="Char3"/>
          <w:rtl/>
        </w:rPr>
        <w:t>إِنَّكِ إِلَى خَيْرٍ، إِنَّكِ مِنْ أزْوَاجِ النبيّ</w:t>
      </w:r>
      <w:r w:rsidR="004B06EF" w:rsidRPr="004B06EF">
        <w:rPr>
          <w:rStyle w:val="Char3"/>
          <w:rFonts w:hint="cs"/>
          <w:rtl/>
        </w:rPr>
        <w:t xml:space="preserve"> </w:t>
      </w:r>
      <w:r w:rsidR="004B6142" w:rsidRPr="00F863C6">
        <w:rPr>
          <w:rStyle w:val="Char0"/>
          <w:rFonts w:cs="CTraditional Arabic"/>
          <w:b w:val="0"/>
          <w:bCs w:val="0"/>
          <w:spacing w:val="0"/>
          <w:rtl/>
          <w:lang w:bidi="ar-SA"/>
        </w:rPr>
        <w:t>ص</w:t>
      </w:r>
      <w:r w:rsidR="006E212F" w:rsidRPr="00894195">
        <w:rPr>
          <w:rStyle w:val="Char0"/>
          <w:spacing w:val="0"/>
          <w:szCs w:val="26"/>
          <w:rtl/>
          <w:lang w:bidi="ar-SA"/>
        </w:rPr>
        <w:t>»</w:t>
      </w:r>
      <w:r w:rsidR="006E212F" w:rsidRPr="00551A76">
        <w:rPr>
          <w:rFonts w:cs="B Lotus"/>
          <w:sz w:val="28"/>
          <w:szCs w:val="28"/>
          <w:rtl/>
        </w:rPr>
        <w:t xml:space="preserve"> </w:t>
      </w:r>
      <w:r w:rsidR="006E212F" w:rsidRPr="00551A76">
        <w:rPr>
          <w:rFonts w:cs="B Lotus" w:hint="cs"/>
          <w:sz w:val="28"/>
          <w:szCs w:val="28"/>
          <w:rtl/>
          <w:lang w:bidi="fa-IR"/>
        </w:rPr>
        <w:t>و در حدیثی دیگر، فرمود</w:t>
      </w:r>
      <w:r w:rsidR="003932E7" w:rsidRPr="00551A76">
        <w:rPr>
          <w:rFonts w:cs="B Lotus" w:hint="cs"/>
          <w:sz w:val="28"/>
          <w:szCs w:val="28"/>
          <w:rtl/>
          <w:lang w:bidi="fa-IR"/>
        </w:rPr>
        <w:t>:</w:t>
      </w:r>
      <w:r w:rsidR="006E212F" w:rsidRPr="00551A76">
        <w:rPr>
          <w:rFonts w:cs="B Lotus" w:hint="cs"/>
          <w:sz w:val="28"/>
          <w:szCs w:val="28"/>
          <w:rtl/>
          <w:lang w:bidi="fa-IR"/>
        </w:rPr>
        <w:t xml:space="preserve"> </w:t>
      </w:r>
      <w:r w:rsidR="00DB3733" w:rsidRPr="004B06EF">
        <w:rPr>
          <w:rStyle w:val="Char3"/>
          <w:rtl/>
        </w:rPr>
        <w:t>«</w:t>
      </w:r>
      <w:r w:rsidR="004B06EF" w:rsidRPr="004B06EF">
        <w:rPr>
          <w:rStyle w:val="Char3"/>
          <w:rtl/>
        </w:rPr>
        <w:t>أَنْتِ عَلَى مَكَانِكِ</w:t>
      </w:r>
      <w:r w:rsidR="004B06EF" w:rsidRPr="004B06EF">
        <w:rPr>
          <w:rStyle w:val="Char3"/>
          <w:rFonts w:hint="cs"/>
          <w:rtl/>
        </w:rPr>
        <w:t>،</w:t>
      </w:r>
      <w:r w:rsidR="004B06EF" w:rsidRPr="004B06EF">
        <w:rPr>
          <w:rStyle w:val="Char3"/>
          <w:rtl/>
        </w:rPr>
        <w:t xml:space="preserve"> وَأَنْتِ عَلَى خَيْرٍ</w:t>
      </w:r>
      <w:r w:rsidR="006E212F" w:rsidRPr="004B06EF">
        <w:rPr>
          <w:rStyle w:val="Char3"/>
          <w:rtl/>
        </w:rPr>
        <w:t>»</w:t>
      </w:r>
      <w:r w:rsidR="006E212F" w:rsidRPr="00551A76">
        <w:rPr>
          <w:rFonts w:cs="B Lotus" w:hint="cs"/>
          <w:sz w:val="28"/>
          <w:szCs w:val="28"/>
          <w:rtl/>
          <w:lang w:bidi="fa-IR"/>
        </w:rPr>
        <w:t xml:space="preserve"> یا </w:t>
      </w:r>
      <w:r w:rsidR="001876FD" w:rsidRPr="00551A76">
        <w:rPr>
          <w:rFonts w:cs="B Lotus" w:hint="cs"/>
          <w:sz w:val="28"/>
          <w:szCs w:val="28"/>
          <w:rtl/>
          <w:lang w:bidi="fa-IR"/>
        </w:rPr>
        <w:t>دوباره [یعنی با تأکید] فرمود</w:t>
      </w:r>
      <w:r w:rsidR="003932E7" w:rsidRPr="00551A76">
        <w:rPr>
          <w:rFonts w:cs="B Lotus" w:hint="cs"/>
          <w:sz w:val="28"/>
          <w:szCs w:val="28"/>
          <w:rtl/>
          <w:lang w:bidi="fa-IR"/>
        </w:rPr>
        <w:t>:</w:t>
      </w:r>
      <w:r w:rsidR="001876FD" w:rsidRPr="00551A76">
        <w:rPr>
          <w:rFonts w:cs="B Lotus" w:hint="cs"/>
          <w:sz w:val="28"/>
          <w:szCs w:val="28"/>
          <w:rtl/>
          <w:lang w:bidi="fa-IR"/>
        </w:rPr>
        <w:t xml:space="preserve"> «تو بر راه خیری، تو بر راه خیری» و ... در واقع بنا به اینگونه احادیث پیامبر</w:t>
      </w:r>
      <w:r w:rsidR="004B6142" w:rsidRPr="00551A76">
        <w:rPr>
          <w:rFonts w:cs="CTraditional Arabic" w:hint="cs"/>
          <w:sz w:val="28"/>
          <w:szCs w:val="28"/>
          <w:rtl/>
          <w:lang w:bidi="fa-IR"/>
        </w:rPr>
        <w:t>ص</w:t>
      </w:r>
      <w:r w:rsidR="001876FD" w:rsidRPr="00551A76">
        <w:rPr>
          <w:rFonts w:cs="B Lotus" w:hint="cs"/>
          <w:sz w:val="28"/>
          <w:szCs w:val="28"/>
          <w:rtl/>
          <w:lang w:bidi="fa-IR"/>
        </w:rPr>
        <w:t xml:space="preserve"> به همسرش فرمود</w:t>
      </w:r>
      <w:r w:rsidR="00955B76" w:rsidRPr="00551A76">
        <w:rPr>
          <w:rFonts w:cs="B Lotus" w:hint="cs"/>
          <w:sz w:val="28"/>
          <w:szCs w:val="28"/>
          <w:rtl/>
          <w:lang w:bidi="fa-IR"/>
        </w:rPr>
        <w:t>:</w:t>
      </w:r>
      <w:r w:rsidR="001876FD" w:rsidRPr="00551A76">
        <w:rPr>
          <w:rFonts w:cs="B Lotus" w:hint="cs"/>
          <w:sz w:val="28"/>
          <w:szCs w:val="28"/>
          <w:rtl/>
          <w:lang w:bidi="fa-IR"/>
        </w:rPr>
        <w:t xml:space="preserve"> تو جایگاه خود را داری</w:t>
      </w:r>
      <w:r w:rsidR="00955B76" w:rsidRPr="00551A76">
        <w:rPr>
          <w:rFonts w:cs="B Lotus" w:hint="cs"/>
          <w:sz w:val="28"/>
          <w:szCs w:val="28"/>
          <w:rtl/>
          <w:lang w:bidi="fa-IR"/>
        </w:rPr>
        <w:t>،</w:t>
      </w:r>
      <w:r w:rsidR="001876FD" w:rsidRPr="00551A76">
        <w:rPr>
          <w:rFonts w:cs="B Lotus" w:hint="cs"/>
          <w:sz w:val="28"/>
          <w:szCs w:val="28"/>
          <w:rtl/>
          <w:lang w:bidi="fa-IR"/>
        </w:rPr>
        <w:t xml:space="preserve"> یا تو بر جایگاه نیکویی قرار داری و حقیقت</w:t>
      </w:r>
      <w:r w:rsidR="00955B76" w:rsidRPr="00551A76">
        <w:rPr>
          <w:rFonts w:cs="B Lotus" w:hint="cs"/>
          <w:sz w:val="28"/>
          <w:szCs w:val="28"/>
          <w:rtl/>
          <w:lang w:bidi="fa-IR"/>
        </w:rPr>
        <w:t>ا</w:t>
      </w:r>
      <w:r w:rsidR="001876FD" w:rsidRPr="00551A76">
        <w:rPr>
          <w:rFonts w:cs="B Lotus" w:hint="cs"/>
          <w:sz w:val="28"/>
          <w:szCs w:val="28"/>
          <w:rtl/>
          <w:lang w:bidi="fa-IR"/>
        </w:rPr>
        <w:t xml:space="preserve"> از اهل بیت و در نتیجه، مشمول شرط آیات هستی، برای تو نیازی نیست که دعا کنم تا مشمول آیات باشی، اما دعا می‌کنم </w:t>
      </w:r>
      <w:r w:rsidR="00A620FF" w:rsidRPr="00551A76">
        <w:rPr>
          <w:rFonts w:cs="B Lotus" w:hint="cs"/>
          <w:sz w:val="28"/>
          <w:szCs w:val="28"/>
          <w:rtl/>
          <w:lang w:bidi="fa-IR"/>
        </w:rPr>
        <w:t xml:space="preserve">تا این عزیزانم نیز مشمول شرط آیات باشند و موفق به کمال طهارت نفس شوند. </w:t>
      </w:r>
    </w:p>
    <w:p w:rsidR="00A620FF" w:rsidRPr="00551A76" w:rsidRDefault="00A620FF" w:rsidP="009547DC">
      <w:pPr>
        <w:ind w:firstLine="284"/>
        <w:jc w:val="both"/>
        <w:rPr>
          <w:rFonts w:cs="B Lotus"/>
          <w:sz w:val="28"/>
          <w:szCs w:val="28"/>
          <w:rtl/>
          <w:lang w:bidi="fa-IR"/>
        </w:rPr>
      </w:pPr>
      <w:r w:rsidRPr="00551A76">
        <w:rPr>
          <w:rFonts w:cs="B Lotus" w:hint="cs"/>
          <w:sz w:val="28"/>
          <w:szCs w:val="28"/>
          <w:rtl/>
          <w:lang w:bidi="fa-IR"/>
        </w:rPr>
        <w:t>البته ما هیچ اصراری بر قطعی نشان دادن این قول نداریم اما چون غالباً اینگونه روایات را بحث‌انگیز و مناقشه‌خیز می‌بینیم</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45"/>
      </w:r>
      <w:r w:rsidR="00087952">
        <w:rPr>
          <w:rFonts w:cs="B Lotus"/>
          <w:sz w:val="28"/>
          <w:szCs w:val="28"/>
          <w:vertAlign w:val="superscript"/>
          <w:rtl/>
          <w:lang w:bidi="fa-IR"/>
        </w:rPr>
        <w:t>)</w:t>
      </w:r>
      <w:r w:rsidR="009547DC" w:rsidRPr="00551A76">
        <w:rPr>
          <w:rFonts w:cs="B Lotus" w:hint="cs"/>
          <w:sz w:val="28"/>
          <w:szCs w:val="28"/>
          <w:rtl/>
          <w:lang w:bidi="fa-IR"/>
        </w:rPr>
        <w:t xml:space="preserve"> -</w:t>
      </w:r>
      <w:r w:rsidRPr="00551A76">
        <w:rPr>
          <w:rFonts w:cs="B Lotus" w:hint="cs"/>
          <w:sz w:val="28"/>
          <w:szCs w:val="28"/>
          <w:rtl/>
          <w:lang w:bidi="fa-IR"/>
        </w:rPr>
        <w:t xml:space="preserve"> چنانکه تاکنون نیز شاهد بودید</w:t>
      </w:r>
      <w:r w:rsidR="009547DC" w:rsidRPr="00551A76">
        <w:rPr>
          <w:rFonts w:cs="B Lotus" w:hint="cs"/>
          <w:sz w:val="28"/>
          <w:szCs w:val="28"/>
          <w:rtl/>
          <w:lang w:bidi="fa-IR"/>
        </w:rPr>
        <w:t>-</w:t>
      </w:r>
      <w:r w:rsidRPr="00551A76">
        <w:rPr>
          <w:rFonts w:cs="B Lotus" w:hint="cs"/>
          <w:sz w:val="28"/>
          <w:szCs w:val="28"/>
          <w:rtl/>
          <w:lang w:bidi="fa-IR"/>
        </w:rPr>
        <w:t xml:space="preserve"> کوشش می‌کنیم اولاً با تأمل و تدبر در خود آیات نورانی از قرآن و </w:t>
      </w:r>
      <w:r w:rsidR="00AE51D6" w:rsidRPr="00551A76">
        <w:rPr>
          <w:rFonts w:cs="B Lotus" w:hint="cs"/>
          <w:sz w:val="28"/>
          <w:szCs w:val="28"/>
          <w:rtl/>
          <w:lang w:bidi="fa-IR"/>
        </w:rPr>
        <w:t>مقایسه</w:t>
      </w:r>
      <w:r w:rsidR="005E4528" w:rsidRPr="00551A76">
        <w:rPr>
          <w:rFonts w:cs="B Lotus" w:hint="cs"/>
          <w:sz w:val="28"/>
          <w:szCs w:val="28"/>
          <w:rtl/>
          <w:lang w:bidi="fa-IR"/>
        </w:rPr>
        <w:t xml:space="preserve">‌ی </w:t>
      </w:r>
      <w:r w:rsidR="00E21EC3" w:rsidRPr="00551A76">
        <w:rPr>
          <w:rFonts w:cs="B Lotus" w:hint="cs"/>
          <w:sz w:val="28"/>
          <w:szCs w:val="28"/>
          <w:rtl/>
          <w:lang w:bidi="fa-IR"/>
        </w:rPr>
        <w:t xml:space="preserve">آیات مشابه با یکدیگر و با توجه به قرائن و سیاق آیات و معانی الفاظ و </w:t>
      </w:r>
      <w:r w:rsidR="00D81155">
        <w:rPr>
          <w:rFonts w:cs="B Lotus" w:hint="cs"/>
          <w:sz w:val="28"/>
          <w:szCs w:val="28"/>
          <w:rtl/>
          <w:lang w:bidi="fa-IR"/>
        </w:rPr>
        <w:t>.</w:t>
      </w:r>
      <w:r w:rsidR="00E21EC3" w:rsidRPr="00551A76">
        <w:rPr>
          <w:rFonts w:cs="B Lotus" w:hint="cs"/>
          <w:sz w:val="28"/>
          <w:szCs w:val="28"/>
          <w:rtl/>
          <w:lang w:bidi="fa-IR"/>
        </w:rPr>
        <w:t xml:space="preserve">.. به مدلول حقیقی آیات نزدیک شویم و سپس در پرتو آیات شریفه، روایات را تحلیل و تبیین کنیم. </w:t>
      </w:r>
    </w:p>
    <w:p w:rsidR="00326556" w:rsidRPr="00551A76" w:rsidRDefault="00495B10" w:rsidP="00C54AB8">
      <w:pPr>
        <w:ind w:firstLine="284"/>
        <w:jc w:val="both"/>
        <w:rPr>
          <w:rFonts w:cs="B Lotus"/>
          <w:sz w:val="28"/>
          <w:szCs w:val="28"/>
          <w:rtl/>
          <w:lang w:bidi="fa-IR"/>
        </w:rPr>
      </w:pPr>
      <w:r w:rsidRPr="00551A76">
        <w:rPr>
          <w:rFonts w:cs="B Lotus" w:hint="cs"/>
          <w:sz w:val="28"/>
          <w:szCs w:val="28"/>
          <w:rtl/>
          <w:lang w:bidi="fa-IR"/>
        </w:rPr>
        <w:t xml:space="preserve">اینک بپردازیم </w:t>
      </w:r>
      <w:r w:rsidR="00E503F3" w:rsidRPr="00551A76">
        <w:rPr>
          <w:rFonts w:cs="B Lotus" w:hint="cs"/>
          <w:sz w:val="28"/>
          <w:szCs w:val="28"/>
          <w:rtl/>
          <w:lang w:bidi="fa-IR"/>
        </w:rPr>
        <w:t xml:space="preserve">به </w:t>
      </w:r>
      <w:r w:rsidR="00E503F3" w:rsidRPr="00C54AB8">
        <w:rPr>
          <w:rFonts w:cs="B Lotus" w:hint="cs"/>
          <w:b/>
          <w:bCs/>
          <w:sz w:val="28"/>
          <w:szCs w:val="28"/>
          <w:rtl/>
          <w:lang w:bidi="fa-IR"/>
        </w:rPr>
        <w:t>قسم سوم از روایا</w:t>
      </w:r>
      <w:r w:rsidR="002B0ECA" w:rsidRPr="00C54AB8">
        <w:rPr>
          <w:rFonts w:cs="B Lotus" w:hint="cs"/>
          <w:b/>
          <w:bCs/>
          <w:sz w:val="28"/>
          <w:szCs w:val="28"/>
          <w:rtl/>
          <w:lang w:bidi="fa-IR"/>
        </w:rPr>
        <w:t>ت</w:t>
      </w:r>
      <w:r w:rsidR="002B0ECA" w:rsidRPr="00551A76">
        <w:rPr>
          <w:rFonts w:cs="B Lotus" w:hint="cs"/>
          <w:sz w:val="28"/>
          <w:szCs w:val="28"/>
          <w:rtl/>
          <w:lang w:bidi="fa-IR"/>
        </w:rPr>
        <w:t xml:space="preserve"> که غالباً </w:t>
      </w:r>
      <w:r w:rsidR="00AE51D6" w:rsidRPr="00551A76">
        <w:rPr>
          <w:rFonts w:cs="B Lotus" w:hint="cs"/>
          <w:sz w:val="28"/>
          <w:szCs w:val="28"/>
          <w:rtl/>
          <w:lang w:bidi="fa-IR"/>
        </w:rPr>
        <w:t>در ذیل آیه</w:t>
      </w:r>
      <w:r w:rsidR="005E4528" w:rsidRPr="00551A76">
        <w:rPr>
          <w:rFonts w:cs="B Lotus" w:hint="cs"/>
          <w:sz w:val="28"/>
          <w:szCs w:val="28"/>
          <w:rtl/>
          <w:lang w:bidi="fa-IR"/>
        </w:rPr>
        <w:t xml:space="preserve">‌ی </w:t>
      </w:r>
      <w:r w:rsidR="00AE51D6" w:rsidRPr="00551A76">
        <w:rPr>
          <w:rFonts w:cs="B Lotus" w:hint="cs"/>
          <w:sz w:val="28"/>
          <w:szCs w:val="28"/>
          <w:rtl/>
          <w:lang w:bidi="fa-IR"/>
        </w:rPr>
        <w:t>132 سوره</w:t>
      </w:r>
      <w:r w:rsidR="005E4528" w:rsidRPr="00551A76">
        <w:rPr>
          <w:rFonts w:cs="B Lotus" w:hint="cs"/>
          <w:sz w:val="28"/>
          <w:szCs w:val="28"/>
          <w:rtl/>
          <w:lang w:bidi="fa-IR"/>
        </w:rPr>
        <w:t xml:space="preserve">‌ی </w:t>
      </w:r>
      <w:r w:rsidR="002B0ECA" w:rsidRPr="00551A76">
        <w:rPr>
          <w:rFonts w:cs="B Lotus" w:hint="cs"/>
          <w:sz w:val="28"/>
          <w:szCs w:val="28"/>
          <w:rtl/>
          <w:lang w:bidi="fa-IR"/>
        </w:rPr>
        <w:t>«طه» نقل می‌شوند</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46"/>
      </w:r>
      <w:r w:rsidR="00087952">
        <w:rPr>
          <w:rFonts w:cs="B Lotus"/>
          <w:sz w:val="28"/>
          <w:szCs w:val="28"/>
          <w:vertAlign w:val="superscript"/>
          <w:rtl/>
          <w:lang w:bidi="fa-IR"/>
        </w:rPr>
        <w:t>)</w:t>
      </w:r>
      <w:r w:rsidR="002B0ECA" w:rsidRPr="00551A76">
        <w:rPr>
          <w:rFonts w:cs="B Lotus" w:hint="cs"/>
          <w:sz w:val="28"/>
          <w:szCs w:val="28"/>
          <w:rtl/>
          <w:lang w:bidi="fa-IR"/>
        </w:rPr>
        <w:t xml:space="preserve">. </w:t>
      </w:r>
      <w:r w:rsidR="003D7D52" w:rsidRPr="00551A76">
        <w:rPr>
          <w:rFonts w:cs="B Lotus" w:hint="cs"/>
          <w:sz w:val="28"/>
          <w:szCs w:val="28"/>
          <w:rtl/>
          <w:lang w:bidi="fa-IR"/>
        </w:rPr>
        <w:t>روایات مذکور با آنچه که تاکنون گفته شد، تناسب بسیاری دارند و می‌توان گفت</w:t>
      </w:r>
      <w:r w:rsidR="00E503F3" w:rsidRPr="00551A76">
        <w:rPr>
          <w:rFonts w:cs="B Lotus" w:hint="cs"/>
          <w:sz w:val="28"/>
          <w:szCs w:val="28"/>
          <w:rtl/>
          <w:lang w:bidi="fa-IR"/>
        </w:rPr>
        <w:t>:</w:t>
      </w:r>
      <w:r w:rsidR="00AE51D6" w:rsidRPr="00551A76">
        <w:rPr>
          <w:rFonts w:cs="B Lotus" w:hint="cs"/>
          <w:sz w:val="28"/>
          <w:szCs w:val="28"/>
          <w:rtl/>
          <w:lang w:bidi="fa-IR"/>
        </w:rPr>
        <w:t xml:space="preserve"> قول ما درباره</w:t>
      </w:r>
      <w:r w:rsidR="005E4528" w:rsidRPr="00551A76">
        <w:rPr>
          <w:rFonts w:cs="B Lotus" w:hint="cs"/>
          <w:sz w:val="28"/>
          <w:szCs w:val="28"/>
          <w:rtl/>
          <w:lang w:bidi="fa-IR"/>
        </w:rPr>
        <w:t xml:space="preserve">‌ی </w:t>
      </w:r>
      <w:r w:rsidR="00AE51D6" w:rsidRPr="00551A76">
        <w:rPr>
          <w:rFonts w:cs="B Lotus" w:hint="cs"/>
          <w:sz w:val="28"/>
          <w:szCs w:val="28"/>
          <w:rtl/>
          <w:lang w:bidi="fa-IR"/>
        </w:rPr>
        <w:t>آیه</w:t>
      </w:r>
      <w:r w:rsidR="005E4528" w:rsidRPr="00551A76">
        <w:rPr>
          <w:rFonts w:cs="B Lotus" w:hint="cs"/>
          <w:sz w:val="28"/>
          <w:szCs w:val="28"/>
          <w:rtl/>
          <w:lang w:bidi="fa-IR"/>
        </w:rPr>
        <w:t xml:space="preserve">‌ی </w:t>
      </w:r>
      <w:r w:rsidR="003D7D52" w:rsidRPr="00551A76">
        <w:rPr>
          <w:rFonts w:cs="B Lotus" w:hint="cs"/>
          <w:sz w:val="28"/>
          <w:szCs w:val="28"/>
          <w:rtl/>
          <w:lang w:bidi="fa-IR"/>
        </w:rPr>
        <w:t>تطهیر را تأیید می‌کنند. این دسته از روایات می‌گویند</w:t>
      </w:r>
      <w:r w:rsidR="00E503F3" w:rsidRPr="00551A76">
        <w:rPr>
          <w:rFonts w:cs="B Lotus" w:hint="cs"/>
          <w:sz w:val="28"/>
          <w:szCs w:val="28"/>
          <w:rtl/>
          <w:lang w:bidi="fa-IR"/>
        </w:rPr>
        <w:t>:</w:t>
      </w:r>
      <w:r w:rsidR="003D7D52" w:rsidRPr="00551A76">
        <w:rPr>
          <w:rFonts w:cs="B Lotus" w:hint="cs"/>
          <w:sz w:val="28"/>
          <w:szCs w:val="28"/>
          <w:rtl/>
          <w:lang w:bidi="fa-IR"/>
        </w:rPr>
        <w:t xml:space="preserve"> هنگامی که پیامبر</w:t>
      </w:r>
      <w:r w:rsidR="00E503F3" w:rsidRPr="00551A76">
        <w:rPr>
          <w:rFonts w:cs="B Lotus" w:hint="cs"/>
          <w:sz w:val="28"/>
          <w:szCs w:val="28"/>
          <w:rtl/>
          <w:lang w:bidi="fa-IR"/>
        </w:rPr>
        <w:t xml:space="preserve"> </w:t>
      </w:r>
      <w:r w:rsidR="004B6142" w:rsidRPr="00551A76">
        <w:rPr>
          <w:rFonts w:cs="CTraditional Arabic" w:hint="cs"/>
          <w:sz w:val="28"/>
          <w:szCs w:val="28"/>
          <w:rtl/>
          <w:lang w:bidi="fa-IR"/>
        </w:rPr>
        <w:t>ص</w:t>
      </w:r>
      <w:r w:rsidR="003D7D52" w:rsidRPr="00551A76">
        <w:rPr>
          <w:rFonts w:cs="B Lotus" w:hint="cs"/>
          <w:sz w:val="28"/>
          <w:szCs w:val="28"/>
          <w:rtl/>
          <w:lang w:bidi="fa-IR"/>
        </w:rPr>
        <w:t xml:space="preserve"> برای نماز صبح از منزل خارج می‌شد و به سوی مس</w:t>
      </w:r>
      <w:r w:rsidR="00AE51D6" w:rsidRPr="00551A76">
        <w:rPr>
          <w:rFonts w:cs="B Lotus" w:hint="cs"/>
          <w:sz w:val="28"/>
          <w:szCs w:val="28"/>
          <w:rtl/>
          <w:lang w:bidi="fa-IR"/>
        </w:rPr>
        <w:t>جد می‌رفت زمانی که از مقابل خانه</w:t>
      </w:r>
      <w:r w:rsidR="005E4528" w:rsidRPr="00551A76">
        <w:rPr>
          <w:rFonts w:cs="B Lotus" w:hint="cs"/>
          <w:sz w:val="28"/>
          <w:szCs w:val="28"/>
          <w:rtl/>
          <w:lang w:bidi="fa-IR"/>
        </w:rPr>
        <w:t xml:space="preserve">‌ی </w:t>
      </w:r>
      <w:r w:rsidR="003D7D52" w:rsidRPr="00551A76">
        <w:rPr>
          <w:rFonts w:cs="B Lotus" w:hint="cs"/>
          <w:sz w:val="28"/>
          <w:szCs w:val="28"/>
          <w:rtl/>
          <w:lang w:bidi="fa-IR"/>
        </w:rPr>
        <w:t>حضرت علی</w:t>
      </w:r>
      <w:r w:rsidR="00DF2484" w:rsidRPr="00DF2484">
        <w:rPr>
          <w:rFonts w:cs="CTraditional Arabic" w:hint="cs"/>
          <w:sz w:val="28"/>
          <w:szCs w:val="28"/>
          <w:rtl/>
          <w:lang w:bidi="fa-IR"/>
        </w:rPr>
        <w:t>÷</w:t>
      </w:r>
      <w:r w:rsidR="003D7D52" w:rsidRPr="00551A76">
        <w:rPr>
          <w:rFonts w:cs="B Lotus" w:hint="cs"/>
          <w:sz w:val="28"/>
          <w:szCs w:val="28"/>
          <w:rtl/>
          <w:lang w:bidi="fa-IR"/>
        </w:rPr>
        <w:t xml:space="preserve"> عبور م</w:t>
      </w:r>
      <w:r w:rsidR="00DE66BC" w:rsidRPr="00551A76">
        <w:rPr>
          <w:rFonts w:cs="B Lotus" w:hint="cs"/>
          <w:sz w:val="28"/>
          <w:szCs w:val="28"/>
          <w:rtl/>
          <w:lang w:bidi="fa-IR"/>
        </w:rPr>
        <w:t>ی‌کرد، درنگ می‌فرمود و می‌گفت</w:t>
      </w:r>
      <w:r w:rsidR="003932E7" w:rsidRPr="00551A76">
        <w:rPr>
          <w:rFonts w:cs="B Lotus" w:hint="cs"/>
          <w:sz w:val="28"/>
          <w:szCs w:val="28"/>
          <w:rtl/>
          <w:lang w:bidi="fa-IR"/>
        </w:rPr>
        <w:t>:</w:t>
      </w:r>
      <w:r w:rsidR="00DE66BC" w:rsidRPr="00551A76">
        <w:rPr>
          <w:rFonts w:cs="B Lotus" w:hint="cs"/>
          <w:sz w:val="28"/>
          <w:szCs w:val="28"/>
          <w:rtl/>
          <w:lang w:bidi="fa-IR"/>
        </w:rPr>
        <w:t xml:space="preserve"> «</w:t>
      </w:r>
      <w:r w:rsidR="00DE66BC" w:rsidRPr="00894195">
        <w:rPr>
          <w:rStyle w:val="Char0"/>
          <w:spacing w:val="0"/>
          <w:szCs w:val="26"/>
          <w:rtl/>
        </w:rPr>
        <w:t>الصلاة، الصلاة</w:t>
      </w:r>
      <w:r w:rsidR="00DE66BC" w:rsidRPr="00551A76">
        <w:rPr>
          <w:rFonts w:cs="B Lotus" w:hint="cs"/>
          <w:sz w:val="28"/>
          <w:szCs w:val="28"/>
          <w:rtl/>
          <w:lang w:bidi="fa-IR"/>
        </w:rPr>
        <w:t xml:space="preserve"> = نماز را د</w:t>
      </w:r>
      <w:r w:rsidR="00AE51D6" w:rsidRPr="00551A76">
        <w:rPr>
          <w:rFonts w:cs="B Lotus" w:hint="cs"/>
          <w:sz w:val="28"/>
          <w:szCs w:val="28"/>
          <w:rtl/>
          <w:lang w:bidi="fa-IR"/>
        </w:rPr>
        <w:t>ریابید، نماز را دریابید» سپس آیه</w:t>
      </w:r>
      <w:r w:rsidR="005E4528" w:rsidRPr="00551A76">
        <w:rPr>
          <w:rFonts w:cs="B Lotus" w:hint="cs"/>
          <w:sz w:val="28"/>
          <w:szCs w:val="28"/>
          <w:rtl/>
          <w:lang w:bidi="fa-IR"/>
        </w:rPr>
        <w:t xml:space="preserve">‌ی </w:t>
      </w:r>
      <w:r w:rsidR="00DE66BC" w:rsidRPr="00551A76">
        <w:rPr>
          <w:rFonts w:cs="B Lotus" w:hint="cs"/>
          <w:sz w:val="28"/>
          <w:szCs w:val="28"/>
          <w:rtl/>
          <w:lang w:bidi="fa-IR"/>
        </w:rPr>
        <w:t>تطهیر را تلاوت می‌فرمود.</w:t>
      </w:r>
    </w:p>
    <w:p w:rsidR="00E21EC3" w:rsidRPr="00551A76" w:rsidRDefault="00326556" w:rsidP="00ED7BFE">
      <w:pPr>
        <w:pStyle w:val="a2"/>
        <w:rPr>
          <w:rtl/>
        </w:rPr>
      </w:pPr>
      <w:bookmarkStart w:id="88" w:name="_Toc399449528"/>
      <w:r w:rsidRPr="00551A76">
        <w:rPr>
          <w:rFonts w:hint="cs"/>
          <w:rtl/>
        </w:rPr>
        <w:t>به فرض صحت روایات</w:t>
      </w:r>
      <w:bookmarkEnd w:id="88"/>
    </w:p>
    <w:p w:rsidR="007F4DC8" w:rsidRPr="00551A76" w:rsidRDefault="007F4DC8" w:rsidP="00495B10">
      <w:pPr>
        <w:ind w:firstLine="284"/>
        <w:jc w:val="both"/>
        <w:rPr>
          <w:rFonts w:cs="B Lotus"/>
          <w:sz w:val="28"/>
          <w:szCs w:val="28"/>
          <w:rtl/>
          <w:lang w:bidi="fa-IR"/>
        </w:rPr>
      </w:pPr>
      <w:r w:rsidRPr="00551A76">
        <w:rPr>
          <w:rFonts w:cs="B Lotus" w:hint="cs"/>
          <w:sz w:val="28"/>
          <w:szCs w:val="28"/>
          <w:rtl/>
          <w:lang w:bidi="fa-IR"/>
        </w:rPr>
        <w:t xml:space="preserve">اگر این دسته از روایات نیز تمام شرایط صحت را داشته باشند، </w:t>
      </w:r>
    </w:p>
    <w:p w:rsidR="007F4DC8" w:rsidRPr="00551A76" w:rsidRDefault="007F4DC8" w:rsidP="00495B10">
      <w:pPr>
        <w:ind w:firstLine="284"/>
        <w:jc w:val="both"/>
        <w:rPr>
          <w:rFonts w:cs="B Lotus"/>
          <w:sz w:val="28"/>
          <w:szCs w:val="28"/>
          <w:rtl/>
          <w:lang w:bidi="fa-IR"/>
        </w:rPr>
      </w:pPr>
      <w:r w:rsidRPr="00551A76">
        <w:rPr>
          <w:rFonts w:cs="B Lotus" w:hint="cs"/>
          <w:b/>
          <w:bCs/>
          <w:sz w:val="28"/>
          <w:szCs w:val="28"/>
          <w:rtl/>
          <w:lang w:bidi="fa-IR"/>
        </w:rPr>
        <w:t>اولاً</w:t>
      </w:r>
      <w:r w:rsidR="003932E7" w:rsidRPr="00551A76">
        <w:rPr>
          <w:rFonts w:cs="B Lotus" w:hint="cs"/>
          <w:b/>
          <w:bCs/>
          <w:sz w:val="28"/>
          <w:szCs w:val="28"/>
          <w:rtl/>
          <w:lang w:bidi="fa-IR"/>
        </w:rPr>
        <w:t>:</w:t>
      </w:r>
      <w:r w:rsidRPr="00551A76">
        <w:rPr>
          <w:rFonts w:cs="B Lotus" w:hint="cs"/>
          <w:sz w:val="28"/>
          <w:szCs w:val="28"/>
          <w:rtl/>
          <w:lang w:bidi="fa-IR"/>
        </w:rPr>
        <w:t xml:space="preserve"> به هیچ‌وجه دلالت ندارند که همسران پیامبر</w:t>
      </w:r>
      <w:r w:rsidR="00E503F3"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اهل بیت او نیستند. </w:t>
      </w:r>
    </w:p>
    <w:p w:rsidR="007F4DC8" w:rsidRPr="00551A76" w:rsidRDefault="006624DF" w:rsidP="00495B10">
      <w:pPr>
        <w:ind w:firstLine="284"/>
        <w:jc w:val="both"/>
        <w:rPr>
          <w:rFonts w:cs="B Lotus"/>
          <w:sz w:val="28"/>
          <w:szCs w:val="28"/>
          <w:rtl/>
          <w:lang w:bidi="fa-IR"/>
        </w:rPr>
      </w:pPr>
      <w:r w:rsidRPr="00551A76">
        <w:rPr>
          <w:rFonts w:cs="B Lotus" w:hint="cs"/>
          <w:b/>
          <w:bCs/>
          <w:sz w:val="28"/>
          <w:szCs w:val="28"/>
          <w:rtl/>
          <w:lang w:bidi="fa-IR"/>
        </w:rPr>
        <w:t>ثانیاً</w:t>
      </w:r>
      <w:r w:rsidR="003932E7" w:rsidRPr="00551A76">
        <w:rPr>
          <w:rFonts w:cs="B Lotus" w:hint="cs"/>
          <w:sz w:val="28"/>
          <w:szCs w:val="28"/>
          <w:rtl/>
          <w:lang w:bidi="fa-IR"/>
        </w:rPr>
        <w:t>:</w:t>
      </w:r>
      <w:r w:rsidRPr="00551A76">
        <w:rPr>
          <w:rFonts w:cs="B Lotus" w:hint="cs"/>
          <w:sz w:val="28"/>
          <w:szCs w:val="28"/>
          <w:rtl/>
          <w:lang w:bidi="fa-IR"/>
        </w:rPr>
        <w:t xml:space="preserve"> </w:t>
      </w:r>
      <w:r w:rsidR="00292CE6" w:rsidRPr="00551A76">
        <w:rPr>
          <w:rFonts w:cs="B Lotus" w:hint="cs"/>
          <w:sz w:val="28"/>
          <w:szCs w:val="28"/>
          <w:rtl/>
          <w:lang w:bidi="fa-IR"/>
        </w:rPr>
        <w:t>عمل پیامبر</w:t>
      </w:r>
      <w:r w:rsidR="00E503F3" w:rsidRPr="00551A76">
        <w:rPr>
          <w:rFonts w:cs="B Lotus" w:hint="cs"/>
          <w:sz w:val="28"/>
          <w:szCs w:val="28"/>
          <w:rtl/>
          <w:lang w:bidi="fa-IR"/>
        </w:rPr>
        <w:t xml:space="preserve"> </w:t>
      </w:r>
      <w:r w:rsidR="004B6142" w:rsidRPr="00551A76">
        <w:rPr>
          <w:rFonts w:cs="CTraditional Arabic" w:hint="cs"/>
          <w:sz w:val="28"/>
          <w:szCs w:val="28"/>
          <w:rtl/>
          <w:lang w:bidi="fa-IR"/>
        </w:rPr>
        <w:t>ص</w:t>
      </w:r>
      <w:r w:rsidR="00292CE6" w:rsidRPr="00551A76">
        <w:rPr>
          <w:rFonts w:cs="B Lotus" w:hint="cs"/>
          <w:sz w:val="28"/>
          <w:szCs w:val="28"/>
          <w:rtl/>
          <w:lang w:bidi="fa-IR"/>
        </w:rPr>
        <w:t xml:space="preserve"> که پس از تحریض آنان به نماز، آیه تطهیر را تلاوت می‌فرمود به خوبی می‌رساند که آن حضرت نیز در واقع می‌فرمود که برخ</w:t>
      </w:r>
      <w:r w:rsidR="00AE51D6" w:rsidRPr="00551A76">
        <w:rPr>
          <w:rFonts w:cs="B Lotus" w:hint="cs"/>
          <w:sz w:val="28"/>
          <w:szCs w:val="28"/>
          <w:rtl/>
          <w:lang w:bidi="fa-IR"/>
        </w:rPr>
        <w:t>یزید و نماز را دریابید که خواسته</w:t>
      </w:r>
      <w:r w:rsidR="005E4528" w:rsidRPr="00551A76">
        <w:rPr>
          <w:rFonts w:cs="B Lotus" w:hint="cs"/>
          <w:sz w:val="28"/>
          <w:szCs w:val="28"/>
          <w:rtl/>
          <w:lang w:bidi="fa-IR"/>
        </w:rPr>
        <w:t xml:space="preserve">‌ی </w:t>
      </w:r>
      <w:r w:rsidR="00292CE6" w:rsidRPr="00551A76">
        <w:rPr>
          <w:rFonts w:cs="B Lotus" w:hint="cs"/>
          <w:sz w:val="28"/>
          <w:szCs w:val="28"/>
          <w:rtl/>
          <w:lang w:bidi="fa-IR"/>
        </w:rPr>
        <w:t>خدا از تشریع نماز، طهارت نفسانی شما بوده است، نماز بخوانید تا پاک و طاهر شوید. به عبارت دیگر</w:t>
      </w:r>
      <w:r w:rsidR="007F5D6C" w:rsidRPr="00551A76">
        <w:rPr>
          <w:rFonts w:cs="B Lotus" w:hint="cs"/>
          <w:sz w:val="28"/>
          <w:szCs w:val="28"/>
          <w:rtl/>
          <w:lang w:bidi="fa-IR"/>
        </w:rPr>
        <w:t>،</w:t>
      </w:r>
      <w:r w:rsidR="00AE51D6" w:rsidRPr="00551A76">
        <w:rPr>
          <w:rFonts w:cs="B Lotus" w:hint="cs"/>
          <w:sz w:val="28"/>
          <w:szCs w:val="28"/>
          <w:rtl/>
          <w:lang w:bidi="fa-IR"/>
        </w:rPr>
        <w:t xml:space="preserve"> طهارت نفسانی را نتیجه</w:t>
      </w:r>
      <w:r w:rsidR="005E4528" w:rsidRPr="00551A76">
        <w:rPr>
          <w:rFonts w:cs="B Lotus" w:hint="cs"/>
          <w:sz w:val="28"/>
          <w:szCs w:val="28"/>
          <w:rtl/>
          <w:lang w:bidi="fa-IR"/>
        </w:rPr>
        <w:t xml:space="preserve">‌ی </w:t>
      </w:r>
      <w:r w:rsidR="00AE51D6" w:rsidRPr="00551A76">
        <w:rPr>
          <w:rFonts w:cs="B Lotus" w:hint="cs"/>
          <w:sz w:val="28"/>
          <w:szCs w:val="28"/>
          <w:rtl/>
          <w:lang w:bidi="fa-IR"/>
        </w:rPr>
        <w:t>اقامه</w:t>
      </w:r>
      <w:r w:rsidR="005E4528" w:rsidRPr="00551A76">
        <w:rPr>
          <w:rFonts w:cs="B Lotus" w:hint="cs"/>
          <w:sz w:val="28"/>
          <w:szCs w:val="28"/>
          <w:rtl/>
          <w:lang w:bidi="fa-IR"/>
        </w:rPr>
        <w:t xml:space="preserve">‌ی </w:t>
      </w:r>
      <w:r w:rsidR="00292CE6" w:rsidRPr="00551A76">
        <w:rPr>
          <w:rFonts w:cs="B Lotus" w:hint="cs"/>
          <w:sz w:val="28"/>
          <w:szCs w:val="28"/>
          <w:rtl/>
          <w:lang w:bidi="fa-IR"/>
        </w:rPr>
        <w:t xml:space="preserve">نماز که </w:t>
      </w:r>
      <w:r w:rsidR="00AE51D6" w:rsidRPr="00551A76">
        <w:rPr>
          <w:rFonts w:cs="B Lotus" w:hint="cs"/>
          <w:sz w:val="28"/>
          <w:szCs w:val="28"/>
          <w:rtl/>
          <w:lang w:bidi="fa-IR"/>
        </w:rPr>
        <w:t>از جمله</w:t>
      </w:r>
      <w:r w:rsidR="005E4528" w:rsidRPr="00551A76">
        <w:rPr>
          <w:rFonts w:cs="B Lotus" w:hint="cs"/>
          <w:sz w:val="28"/>
          <w:szCs w:val="28"/>
          <w:rtl/>
          <w:lang w:bidi="fa-IR"/>
        </w:rPr>
        <w:t xml:space="preserve">‌ی </w:t>
      </w:r>
      <w:r w:rsidR="00292CE6" w:rsidRPr="00551A76">
        <w:rPr>
          <w:rFonts w:cs="B Lotus" w:hint="cs"/>
          <w:sz w:val="28"/>
          <w:szCs w:val="28"/>
          <w:rtl/>
          <w:lang w:bidi="fa-IR"/>
        </w:rPr>
        <w:t xml:space="preserve">عبادات و امری تشریعی است، می‌دانست. </w:t>
      </w:r>
    </w:p>
    <w:p w:rsidR="00292CE6" w:rsidRPr="00551A76" w:rsidRDefault="00292CE6" w:rsidP="00377C9C">
      <w:pPr>
        <w:ind w:firstLine="284"/>
        <w:jc w:val="both"/>
        <w:rPr>
          <w:rFonts w:cs="B Lotus"/>
          <w:sz w:val="28"/>
          <w:szCs w:val="28"/>
          <w:rtl/>
          <w:lang w:bidi="fa-IR"/>
        </w:rPr>
      </w:pPr>
      <w:r w:rsidRPr="001B5F13">
        <w:rPr>
          <w:rFonts w:cs="B Lotus" w:hint="cs"/>
          <w:b/>
          <w:bCs/>
          <w:sz w:val="28"/>
          <w:szCs w:val="28"/>
          <w:rtl/>
          <w:lang w:bidi="fa-IR"/>
        </w:rPr>
        <w:t>ثالثاً</w:t>
      </w:r>
      <w:r w:rsidR="007F5D6C" w:rsidRPr="00551A76">
        <w:rPr>
          <w:rFonts w:cs="B Lotus" w:hint="cs"/>
          <w:sz w:val="28"/>
          <w:szCs w:val="28"/>
          <w:rtl/>
          <w:lang w:bidi="fa-IR"/>
        </w:rPr>
        <w:t>:</w:t>
      </w:r>
      <w:r w:rsidRPr="00551A76">
        <w:rPr>
          <w:rFonts w:cs="B Lotus" w:hint="cs"/>
          <w:sz w:val="28"/>
          <w:szCs w:val="28"/>
          <w:rtl/>
          <w:lang w:bidi="fa-IR"/>
        </w:rPr>
        <w:t xml:space="preserve"> دلالت دارد که حضرت علی</w:t>
      </w:r>
      <w:r w:rsidR="00DF2484" w:rsidRPr="00DF2484">
        <w:rPr>
          <w:rFonts w:cs="CTraditional Arabic" w:hint="cs"/>
          <w:sz w:val="28"/>
          <w:szCs w:val="28"/>
          <w:rtl/>
          <w:lang w:bidi="fa-IR"/>
        </w:rPr>
        <w:t>÷</w:t>
      </w:r>
      <w:r w:rsidRPr="00551A76">
        <w:rPr>
          <w:rFonts w:cs="B Lotus" w:hint="cs"/>
          <w:sz w:val="28"/>
          <w:szCs w:val="28"/>
          <w:rtl/>
          <w:lang w:bidi="fa-IR"/>
        </w:rPr>
        <w:t xml:space="preserve"> و همسر بزرگوا</w:t>
      </w:r>
      <w:r w:rsidR="00AE51D6" w:rsidRPr="00551A76">
        <w:rPr>
          <w:rFonts w:cs="B Lotus" w:hint="cs"/>
          <w:sz w:val="28"/>
          <w:szCs w:val="28"/>
          <w:rtl/>
          <w:lang w:bidi="fa-IR"/>
        </w:rPr>
        <w:t>رش حضرت زهرا، خانه‌ای جدا از</w:t>
      </w:r>
      <w:r w:rsidR="00B873C4" w:rsidRPr="00551A76">
        <w:rPr>
          <w:rFonts w:cs="B Lotus" w:hint="cs"/>
          <w:sz w:val="28"/>
          <w:szCs w:val="28"/>
          <w:rtl/>
          <w:lang w:bidi="fa-IR"/>
        </w:rPr>
        <w:t xml:space="preserve"> </w:t>
      </w:r>
      <w:r w:rsidR="00AE51D6" w:rsidRPr="00551A76">
        <w:rPr>
          <w:rFonts w:cs="B Lotus" w:hint="cs"/>
          <w:sz w:val="28"/>
          <w:szCs w:val="28"/>
          <w:rtl/>
          <w:lang w:bidi="fa-IR"/>
        </w:rPr>
        <w:t>خانه</w:t>
      </w:r>
      <w:r w:rsidR="005E4528" w:rsidRPr="00551A76">
        <w:rPr>
          <w:rFonts w:cs="B Lotus" w:hint="cs"/>
          <w:sz w:val="28"/>
          <w:szCs w:val="28"/>
          <w:rtl/>
          <w:lang w:bidi="fa-IR"/>
        </w:rPr>
        <w:t xml:space="preserve">‌ی </w:t>
      </w:r>
      <w:r w:rsidRPr="00551A76">
        <w:rPr>
          <w:rFonts w:cs="B Lotus" w:hint="cs"/>
          <w:sz w:val="28"/>
          <w:szCs w:val="28"/>
          <w:rtl/>
          <w:lang w:bidi="fa-IR"/>
        </w:rPr>
        <w:t>پیامبر</w:t>
      </w:r>
      <w:r w:rsidR="004B6142" w:rsidRPr="00551A76">
        <w:rPr>
          <w:rFonts w:cs="CTraditional Arabic" w:hint="cs"/>
          <w:sz w:val="28"/>
          <w:szCs w:val="28"/>
          <w:rtl/>
          <w:lang w:bidi="fa-IR"/>
        </w:rPr>
        <w:t>ص</w:t>
      </w:r>
      <w:r w:rsidRPr="00551A76">
        <w:rPr>
          <w:rFonts w:cs="B Lotus" w:hint="cs"/>
          <w:sz w:val="28"/>
          <w:szCs w:val="28"/>
          <w:rtl/>
          <w:lang w:bidi="fa-IR"/>
        </w:rPr>
        <w:t xml:space="preserve"> داشته‌اند. </w:t>
      </w:r>
    </w:p>
    <w:p w:rsidR="00377C9C" w:rsidRDefault="00292CE6" w:rsidP="00377C9C">
      <w:pPr>
        <w:ind w:firstLine="284"/>
        <w:jc w:val="both"/>
        <w:rPr>
          <w:rFonts w:cs="B Lotus"/>
          <w:sz w:val="28"/>
          <w:szCs w:val="28"/>
          <w:rtl/>
          <w:lang w:bidi="fa-IR"/>
        </w:rPr>
      </w:pPr>
      <w:r w:rsidRPr="00551A76">
        <w:rPr>
          <w:rFonts w:cs="B Lotus" w:hint="cs"/>
          <w:b/>
          <w:bCs/>
          <w:sz w:val="28"/>
          <w:szCs w:val="28"/>
          <w:rtl/>
          <w:lang w:bidi="fa-IR"/>
        </w:rPr>
        <w:t>رابعاً</w:t>
      </w:r>
      <w:r w:rsidR="003932E7" w:rsidRPr="00551A76">
        <w:rPr>
          <w:rFonts w:cs="B Lotus" w:hint="cs"/>
          <w:sz w:val="28"/>
          <w:szCs w:val="28"/>
          <w:rtl/>
          <w:lang w:bidi="fa-IR"/>
        </w:rPr>
        <w:t>:</w:t>
      </w:r>
      <w:r w:rsidRPr="00551A76">
        <w:rPr>
          <w:rFonts w:cs="B Lotus" w:hint="cs"/>
          <w:sz w:val="28"/>
          <w:szCs w:val="28"/>
          <w:rtl/>
          <w:lang w:bidi="fa-IR"/>
        </w:rPr>
        <w:t xml:space="preserve"> اگر پیامبر</w:t>
      </w:r>
      <w:r w:rsidR="004B6142" w:rsidRPr="00551A76">
        <w:rPr>
          <w:rFonts w:cs="CTraditional Arabic" w:hint="cs"/>
          <w:sz w:val="28"/>
          <w:szCs w:val="28"/>
          <w:rtl/>
          <w:lang w:bidi="fa-IR"/>
        </w:rPr>
        <w:t>ص</w:t>
      </w:r>
      <w:r w:rsidRPr="00551A76">
        <w:rPr>
          <w:rFonts w:cs="B Lotus" w:hint="cs"/>
          <w:sz w:val="28"/>
          <w:szCs w:val="28"/>
          <w:rtl/>
          <w:lang w:bidi="fa-IR"/>
        </w:rPr>
        <w:t xml:space="preserve"> این آیه را به غیر همسرانش نیز تعمیم داده باشد هیچ اشکا</w:t>
      </w:r>
      <w:r w:rsidR="005207E3" w:rsidRPr="00551A76">
        <w:rPr>
          <w:rFonts w:cs="B Lotus" w:hint="cs"/>
          <w:sz w:val="28"/>
          <w:szCs w:val="28"/>
          <w:rtl/>
          <w:lang w:bidi="fa-IR"/>
        </w:rPr>
        <w:t>ل</w:t>
      </w:r>
      <w:r w:rsidR="00F621E7" w:rsidRPr="00551A76">
        <w:rPr>
          <w:rFonts w:cs="B Lotus" w:hint="cs"/>
          <w:sz w:val="28"/>
          <w:szCs w:val="28"/>
          <w:rtl/>
          <w:lang w:bidi="fa-IR"/>
        </w:rPr>
        <w:t>ی</w:t>
      </w:r>
      <w:r w:rsidRPr="00551A76">
        <w:rPr>
          <w:rFonts w:cs="B Lotus" w:hint="cs"/>
          <w:sz w:val="28"/>
          <w:szCs w:val="28"/>
          <w:rtl/>
          <w:lang w:bidi="fa-IR"/>
        </w:rPr>
        <w:t xml:space="preserve"> </w:t>
      </w:r>
      <w:r w:rsidR="00AE51D6" w:rsidRPr="00551A76">
        <w:rPr>
          <w:rFonts w:cs="B Lotus" w:hint="cs"/>
          <w:sz w:val="28"/>
          <w:szCs w:val="28"/>
          <w:rtl/>
          <w:lang w:bidi="fa-IR"/>
        </w:rPr>
        <w:t>ندارد. زیرا چنانکه گفته شد اراده</w:t>
      </w:r>
      <w:r w:rsidR="005E4528" w:rsidRPr="00551A76">
        <w:rPr>
          <w:rFonts w:cs="B Lotus" w:hint="cs"/>
          <w:sz w:val="28"/>
          <w:szCs w:val="28"/>
          <w:rtl/>
          <w:lang w:bidi="fa-IR"/>
        </w:rPr>
        <w:t xml:space="preserve">‌ی </w:t>
      </w:r>
      <w:r w:rsidRPr="00551A76">
        <w:rPr>
          <w:rFonts w:cs="B Lotus" w:hint="cs"/>
          <w:sz w:val="28"/>
          <w:szCs w:val="28"/>
          <w:rtl/>
          <w:lang w:bidi="fa-IR"/>
        </w:rPr>
        <w:t xml:space="preserve">مذکور </w:t>
      </w:r>
      <w:r w:rsidR="00E73CB8" w:rsidRPr="00551A76">
        <w:rPr>
          <w:rFonts w:cs="B Lotus" w:hint="cs"/>
          <w:sz w:val="28"/>
          <w:szCs w:val="28"/>
          <w:rtl/>
          <w:lang w:bidi="fa-IR"/>
        </w:rPr>
        <w:t>در آیه</w:t>
      </w:r>
      <w:r w:rsidR="00AE51D6" w:rsidRPr="00551A76">
        <w:rPr>
          <w:rFonts w:cs="B Lotus" w:hint="cs"/>
          <w:sz w:val="28"/>
          <w:szCs w:val="28"/>
          <w:rtl/>
          <w:lang w:bidi="fa-IR"/>
        </w:rPr>
        <w:t>، اراده</w:t>
      </w:r>
      <w:r w:rsidR="005E4528" w:rsidRPr="00551A76">
        <w:rPr>
          <w:rFonts w:cs="B Lotus" w:hint="cs"/>
          <w:sz w:val="28"/>
          <w:szCs w:val="28"/>
          <w:rtl/>
          <w:lang w:bidi="fa-IR"/>
        </w:rPr>
        <w:t xml:space="preserve">‌ی </w:t>
      </w:r>
      <w:r w:rsidR="001A5199" w:rsidRPr="00551A76">
        <w:rPr>
          <w:rFonts w:cs="B Lotus" w:hint="cs"/>
          <w:sz w:val="28"/>
          <w:szCs w:val="28"/>
          <w:rtl/>
          <w:lang w:bidi="fa-IR"/>
        </w:rPr>
        <w:t>تشریعی است</w:t>
      </w:r>
      <w:r w:rsidR="00E73CB8" w:rsidRPr="00551A76">
        <w:rPr>
          <w:rFonts w:cs="B Lotus" w:hint="cs"/>
          <w:sz w:val="28"/>
          <w:szCs w:val="28"/>
          <w:rtl/>
          <w:lang w:bidi="fa-IR"/>
        </w:rPr>
        <w:t>،</w:t>
      </w:r>
      <w:r w:rsidR="001A5199" w:rsidRPr="00551A76">
        <w:rPr>
          <w:rFonts w:cs="B Lotus" w:hint="cs"/>
          <w:sz w:val="28"/>
          <w:szCs w:val="28"/>
          <w:rtl/>
          <w:lang w:bidi="fa-IR"/>
        </w:rPr>
        <w:t xml:space="preserve"> و</w:t>
      </w:r>
      <w:r w:rsidR="004B6142" w:rsidRPr="00551A76">
        <w:rPr>
          <w:rFonts w:cs="B Lotus" w:hint="cs"/>
          <w:sz w:val="28"/>
          <w:szCs w:val="28"/>
          <w:rtl/>
          <w:lang w:bidi="fa-IR"/>
        </w:rPr>
        <w:t xml:space="preserve"> </w:t>
      </w:r>
      <w:r w:rsidR="00AE51D6" w:rsidRPr="00551A76">
        <w:rPr>
          <w:rFonts w:cs="B Lotus" w:hint="cs"/>
          <w:sz w:val="28"/>
          <w:szCs w:val="28"/>
          <w:rtl/>
          <w:lang w:bidi="fa-IR"/>
        </w:rPr>
        <w:t xml:space="preserve"> </w:t>
      </w:r>
      <w:r w:rsidR="001A5199" w:rsidRPr="00551A76">
        <w:rPr>
          <w:rFonts w:cs="B Lotus" w:hint="cs"/>
          <w:sz w:val="28"/>
          <w:szCs w:val="28"/>
          <w:rtl/>
          <w:lang w:bidi="fa-IR"/>
        </w:rPr>
        <w:t>پیامبر</w:t>
      </w:r>
      <w:r w:rsidR="00E73CB8" w:rsidRPr="00551A76">
        <w:rPr>
          <w:rFonts w:cs="B Lotus" w:hint="cs"/>
          <w:sz w:val="28"/>
          <w:szCs w:val="28"/>
          <w:rtl/>
          <w:lang w:bidi="fa-IR"/>
        </w:rPr>
        <w:t xml:space="preserve"> </w:t>
      </w:r>
      <w:r w:rsidR="004B6142" w:rsidRPr="00551A76">
        <w:rPr>
          <w:rFonts w:cs="CTraditional Arabic" w:hint="cs"/>
          <w:sz w:val="28"/>
          <w:szCs w:val="28"/>
          <w:rtl/>
          <w:lang w:bidi="fa-IR"/>
        </w:rPr>
        <w:t>ص</w:t>
      </w:r>
      <w:r w:rsidR="00AE51D6" w:rsidRPr="00551A76">
        <w:rPr>
          <w:rFonts w:cs="B Lotus" w:hint="cs"/>
          <w:sz w:val="28"/>
          <w:szCs w:val="28"/>
          <w:rtl/>
          <w:lang w:bidi="fa-IR"/>
        </w:rPr>
        <w:t xml:space="preserve"> همان غایت و هدف را که آیه</w:t>
      </w:r>
      <w:r w:rsidR="005E4528" w:rsidRPr="00551A76">
        <w:rPr>
          <w:rFonts w:cs="B Lotus" w:hint="cs"/>
          <w:sz w:val="28"/>
          <w:szCs w:val="28"/>
          <w:rtl/>
          <w:lang w:bidi="fa-IR"/>
        </w:rPr>
        <w:t xml:space="preserve">‌ی </w:t>
      </w:r>
      <w:r w:rsidR="00AE51D6" w:rsidRPr="00551A76">
        <w:rPr>
          <w:rFonts w:cs="B Lotus" w:hint="cs"/>
          <w:sz w:val="28"/>
          <w:szCs w:val="28"/>
          <w:rtl/>
          <w:lang w:bidi="fa-IR"/>
        </w:rPr>
        <w:t>شریفه برای مخاطبین اولیه</w:t>
      </w:r>
      <w:r w:rsidR="005E4528" w:rsidRPr="00551A76">
        <w:rPr>
          <w:rFonts w:cs="B Lotus" w:hint="cs"/>
          <w:sz w:val="28"/>
          <w:szCs w:val="28"/>
          <w:rtl/>
          <w:lang w:bidi="fa-IR"/>
        </w:rPr>
        <w:t xml:space="preserve">‌ی </w:t>
      </w:r>
      <w:r w:rsidR="001A5199" w:rsidRPr="00551A76">
        <w:rPr>
          <w:rFonts w:cs="B Lotus" w:hint="cs"/>
          <w:sz w:val="28"/>
          <w:szCs w:val="28"/>
          <w:rtl/>
          <w:lang w:bidi="fa-IR"/>
        </w:rPr>
        <w:t xml:space="preserve">آن بیان نموده، برای سایرین نیز ذکر کرده است. </w:t>
      </w:r>
    </w:p>
    <w:p w:rsidR="00292CE6" w:rsidRPr="00551A76" w:rsidRDefault="001A5199" w:rsidP="00377C9C">
      <w:pPr>
        <w:ind w:firstLine="284"/>
        <w:jc w:val="both"/>
        <w:rPr>
          <w:rFonts w:cs="B Lotus"/>
          <w:sz w:val="28"/>
          <w:szCs w:val="28"/>
          <w:rtl/>
          <w:lang w:bidi="fa-IR"/>
        </w:rPr>
      </w:pPr>
      <w:r w:rsidRPr="00551A76">
        <w:rPr>
          <w:rFonts w:cs="B Lotus" w:hint="cs"/>
          <w:sz w:val="28"/>
          <w:szCs w:val="28"/>
          <w:rtl/>
          <w:lang w:bidi="fa-IR"/>
        </w:rPr>
        <w:t>در وا</w:t>
      </w:r>
      <w:r w:rsidR="00AE51D6" w:rsidRPr="00551A76">
        <w:rPr>
          <w:rFonts w:cs="B Lotus" w:hint="cs"/>
          <w:sz w:val="28"/>
          <w:szCs w:val="28"/>
          <w:rtl/>
          <w:lang w:bidi="fa-IR"/>
        </w:rPr>
        <w:t>قع تفاوت سایرین با مخاطبین اولیه</w:t>
      </w:r>
      <w:r w:rsidR="005E4528" w:rsidRPr="00551A76">
        <w:rPr>
          <w:rFonts w:cs="B Lotus" w:hint="cs"/>
          <w:sz w:val="28"/>
          <w:szCs w:val="28"/>
          <w:rtl/>
          <w:lang w:bidi="fa-IR"/>
        </w:rPr>
        <w:t xml:space="preserve">‌ی </w:t>
      </w:r>
      <w:r w:rsidR="00AE51D6" w:rsidRPr="00551A76">
        <w:rPr>
          <w:rFonts w:cs="B Lotus" w:hint="cs"/>
          <w:sz w:val="28"/>
          <w:szCs w:val="28"/>
          <w:rtl/>
          <w:lang w:bidi="fa-IR"/>
        </w:rPr>
        <w:t>آیه آن است که خواسته و مقصود آیه</w:t>
      </w:r>
      <w:r w:rsidR="005E4528" w:rsidRPr="00551A76">
        <w:rPr>
          <w:rFonts w:cs="B Lotus" w:hint="cs"/>
          <w:sz w:val="28"/>
          <w:szCs w:val="28"/>
          <w:rtl/>
          <w:lang w:bidi="fa-IR"/>
        </w:rPr>
        <w:t xml:space="preserve">‌ی </w:t>
      </w:r>
      <w:r w:rsidRPr="00551A76">
        <w:rPr>
          <w:rFonts w:cs="B Lotus" w:hint="cs"/>
          <w:sz w:val="28"/>
          <w:szCs w:val="28"/>
          <w:rtl/>
          <w:lang w:bidi="fa-IR"/>
        </w:rPr>
        <w:t>تطهیر با شدت و تأکید بیشتری از ایشان توقع می‌رود</w:t>
      </w:r>
      <w:r w:rsidR="00B31ACD" w:rsidRPr="00551A76">
        <w:rPr>
          <w:rFonts w:cs="B Lotus" w:hint="cs"/>
          <w:sz w:val="28"/>
          <w:szCs w:val="28"/>
          <w:rtl/>
          <w:lang w:bidi="fa-IR"/>
        </w:rPr>
        <w:t>.</w:t>
      </w:r>
      <w:r w:rsidRPr="00551A76">
        <w:rPr>
          <w:rFonts w:cs="B Lotus" w:hint="cs"/>
          <w:sz w:val="28"/>
          <w:szCs w:val="28"/>
          <w:rtl/>
          <w:lang w:bidi="fa-IR"/>
        </w:rPr>
        <w:t xml:space="preserve"> و به عبارت دیگر</w:t>
      </w:r>
      <w:r w:rsidR="00B31ACD" w:rsidRPr="00551A76">
        <w:rPr>
          <w:rFonts w:cs="B Lotus" w:hint="cs"/>
          <w:sz w:val="28"/>
          <w:szCs w:val="28"/>
          <w:rtl/>
          <w:lang w:bidi="fa-IR"/>
        </w:rPr>
        <w:t>،</w:t>
      </w:r>
      <w:r w:rsidRPr="00551A76">
        <w:rPr>
          <w:rFonts w:cs="B Lotus" w:hint="cs"/>
          <w:sz w:val="28"/>
          <w:szCs w:val="28"/>
          <w:rtl/>
          <w:lang w:bidi="fa-IR"/>
        </w:rPr>
        <w:t xml:space="preserve"> مسئولیت</w:t>
      </w:r>
      <w:r w:rsidR="00B374E8" w:rsidRPr="00551A76">
        <w:rPr>
          <w:rFonts w:cs="B Lotus" w:hint="cs"/>
          <w:sz w:val="28"/>
          <w:szCs w:val="28"/>
          <w:rtl/>
          <w:lang w:bidi="fa-IR"/>
        </w:rPr>
        <w:t xml:space="preserve"> آن‌ها </w:t>
      </w:r>
      <w:r w:rsidRPr="00551A76">
        <w:rPr>
          <w:rFonts w:cs="B Lotus" w:hint="cs"/>
          <w:sz w:val="28"/>
          <w:szCs w:val="28"/>
          <w:rtl/>
          <w:lang w:bidi="fa-IR"/>
        </w:rPr>
        <w:t xml:space="preserve">شدیدتر و سنگین‌تر است و به همین سبب نیز اجر یا عقاب </w:t>
      </w:r>
      <w:r w:rsidR="0035100A" w:rsidRPr="00551A76">
        <w:rPr>
          <w:rFonts w:cs="B Lotus" w:hint="cs"/>
          <w:sz w:val="28"/>
          <w:szCs w:val="28"/>
          <w:rtl/>
          <w:lang w:bidi="fa-IR"/>
        </w:rPr>
        <w:t>بیشتری در انتظار</w:t>
      </w:r>
      <w:r w:rsidR="00EA0782" w:rsidRPr="00551A76">
        <w:rPr>
          <w:rFonts w:cs="B Lotus" w:hint="cs"/>
          <w:sz w:val="28"/>
          <w:szCs w:val="28"/>
          <w:rtl/>
          <w:lang w:bidi="fa-IR"/>
        </w:rPr>
        <w:t xml:space="preserve"> آن‌هاست</w:t>
      </w:r>
      <w:r w:rsidR="0035100A" w:rsidRPr="00551A76">
        <w:rPr>
          <w:rFonts w:cs="B Lotus" w:hint="cs"/>
          <w:sz w:val="28"/>
          <w:szCs w:val="28"/>
          <w:rtl/>
          <w:lang w:bidi="fa-IR"/>
        </w:rPr>
        <w:t xml:space="preserve"> و به هیچ‌وجه به این معنی نیست که هدف </w:t>
      </w:r>
      <w:r w:rsidR="009651C2" w:rsidRPr="00551A76">
        <w:rPr>
          <w:rFonts w:cs="B Lotus" w:hint="cs"/>
          <w:sz w:val="28"/>
          <w:szCs w:val="28"/>
          <w:rtl/>
          <w:lang w:bidi="fa-IR"/>
        </w:rPr>
        <w:t>آیه کاملاً منصرف از سایرین باشد. بنابراین</w:t>
      </w:r>
      <w:r w:rsidR="00DC0548" w:rsidRPr="00551A76">
        <w:rPr>
          <w:rFonts w:cs="B Lotus" w:hint="cs"/>
          <w:sz w:val="28"/>
          <w:szCs w:val="28"/>
          <w:rtl/>
          <w:lang w:bidi="fa-IR"/>
        </w:rPr>
        <w:t>،</w:t>
      </w:r>
      <w:r w:rsidR="009651C2" w:rsidRPr="00551A76">
        <w:rPr>
          <w:rFonts w:cs="B Lotus" w:hint="cs"/>
          <w:sz w:val="28"/>
          <w:szCs w:val="28"/>
          <w:rtl/>
          <w:lang w:bidi="fa-IR"/>
        </w:rPr>
        <w:t xml:space="preserve"> تعمیم آیه به سایرین مانعی ندارد. </w:t>
      </w:r>
    </w:p>
    <w:p w:rsidR="009651C2" w:rsidRPr="00551A76" w:rsidRDefault="00F93BBC" w:rsidP="00F93BBC">
      <w:pPr>
        <w:ind w:firstLine="284"/>
        <w:jc w:val="both"/>
        <w:rPr>
          <w:rFonts w:cs="B Lotus"/>
          <w:sz w:val="28"/>
          <w:szCs w:val="28"/>
          <w:rtl/>
          <w:lang w:bidi="fa-IR"/>
        </w:rPr>
      </w:pPr>
      <w:r w:rsidRPr="00551A76">
        <w:rPr>
          <w:rFonts w:cs="B Lotus" w:hint="cs"/>
          <w:sz w:val="28"/>
          <w:szCs w:val="28"/>
          <w:rtl/>
          <w:lang w:bidi="fa-IR"/>
        </w:rPr>
        <w:t>آیا اگر پیامبر</w:t>
      </w:r>
      <w:r w:rsidR="00DC0548"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این آیه را خطاب به عده‌ای از زنان یا مردان بخواند و به</w:t>
      </w:r>
      <w:r w:rsidR="00B374E8" w:rsidRPr="00551A76">
        <w:rPr>
          <w:rFonts w:cs="B Lotus" w:hint="cs"/>
          <w:sz w:val="28"/>
          <w:szCs w:val="28"/>
          <w:rtl/>
          <w:lang w:bidi="fa-IR"/>
        </w:rPr>
        <w:t xml:space="preserve"> آن‌ها </w:t>
      </w:r>
      <w:r w:rsidRPr="00551A76">
        <w:rPr>
          <w:rFonts w:cs="B Lotus" w:hint="cs"/>
          <w:sz w:val="28"/>
          <w:szCs w:val="28"/>
          <w:rtl/>
          <w:lang w:bidi="fa-IR"/>
        </w:rPr>
        <w:t>بفرماید</w:t>
      </w:r>
      <w:r w:rsidR="00DC0548" w:rsidRPr="00551A76">
        <w:rPr>
          <w:rFonts w:cs="B Lotus" w:hint="cs"/>
          <w:sz w:val="28"/>
          <w:szCs w:val="28"/>
          <w:rtl/>
          <w:lang w:bidi="fa-IR"/>
        </w:rPr>
        <w:t>:</w:t>
      </w:r>
      <w:r w:rsidRPr="00551A76">
        <w:rPr>
          <w:rFonts w:cs="B Lotus" w:hint="cs"/>
          <w:sz w:val="28"/>
          <w:szCs w:val="28"/>
          <w:rtl/>
          <w:lang w:bidi="fa-IR"/>
        </w:rPr>
        <w:t xml:space="preserve"> برخیزید نماز بخوانید و زکات بدهید و به اوامر الهی عمل کنید که خدا می‌خواهد با این اعمال پاک شوید، چه اشکالی دارد؟ </w:t>
      </w:r>
      <w:r w:rsidR="006A78B6" w:rsidRPr="00551A76">
        <w:rPr>
          <w:rFonts w:cs="B Lotus" w:hint="cs"/>
          <w:sz w:val="28"/>
          <w:szCs w:val="28"/>
          <w:rtl/>
          <w:lang w:bidi="fa-IR"/>
        </w:rPr>
        <w:t>و آیا دلالت دارد که همسران پیامبر</w:t>
      </w:r>
      <w:r w:rsidR="00DC0548" w:rsidRPr="00551A76">
        <w:rPr>
          <w:rFonts w:cs="B Lotus" w:hint="cs"/>
          <w:sz w:val="28"/>
          <w:szCs w:val="28"/>
          <w:rtl/>
          <w:lang w:bidi="fa-IR"/>
        </w:rPr>
        <w:t xml:space="preserve"> </w:t>
      </w:r>
      <w:r w:rsidR="004B6142" w:rsidRPr="00551A76">
        <w:rPr>
          <w:rFonts w:cs="CTraditional Arabic" w:hint="cs"/>
          <w:sz w:val="28"/>
          <w:szCs w:val="28"/>
          <w:rtl/>
          <w:lang w:bidi="fa-IR"/>
        </w:rPr>
        <w:t>ص</w:t>
      </w:r>
      <w:r w:rsidR="00AE51D6" w:rsidRPr="00551A76">
        <w:rPr>
          <w:rFonts w:cs="B Lotus" w:hint="cs"/>
          <w:sz w:val="28"/>
          <w:szCs w:val="28"/>
          <w:rtl/>
          <w:lang w:bidi="fa-IR"/>
        </w:rPr>
        <w:t xml:space="preserve"> مخاطب آیه</w:t>
      </w:r>
      <w:r w:rsidR="005E4528" w:rsidRPr="00551A76">
        <w:rPr>
          <w:rFonts w:cs="B Lotus" w:hint="cs"/>
          <w:sz w:val="28"/>
          <w:szCs w:val="28"/>
          <w:rtl/>
          <w:lang w:bidi="fa-IR"/>
        </w:rPr>
        <w:t xml:space="preserve">‌ی </w:t>
      </w:r>
      <w:r w:rsidR="006A78B6" w:rsidRPr="00551A76">
        <w:rPr>
          <w:rFonts w:cs="B Lotus" w:hint="cs"/>
          <w:sz w:val="28"/>
          <w:szCs w:val="28"/>
          <w:rtl/>
          <w:lang w:bidi="fa-IR"/>
        </w:rPr>
        <w:t xml:space="preserve">تطهیر نبوده‌اند؟! </w:t>
      </w:r>
    </w:p>
    <w:p w:rsidR="006A78B6" w:rsidRPr="00551A76" w:rsidRDefault="004B5FB1" w:rsidP="00F93BBC">
      <w:pPr>
        <w:ind w:firstLine="284"/>
        <w:jc w:val="both"/>
        <w:rPr>
          <w:rFonts w:cs="B Lotus"/>
          <w:sz w:val="28"/>
          <w:szCs w:val="28"/>
          <w:rtl/>
          <w:lang w:bidi="fa-IR"/>
        </w:rPr>
      </w:pPr>
      <w:r w:rsidRPr="00551A76">
        <w:rPr>
          <w:rFonts w:cs="B Lotus" w:hint="cs"/>
          <w:sz w:val="28"/>
          <w:szCs w:val="28"/>
          <w:rtl/>
          <w:lang w:bidi="fa-IR"/>
        </w:rPr>
        <w:t>بنابراین</w:t>
      </w:r>
      <w:r w:rsidR="00DC0548" w:rsidRPr="00551A76">
        <w:rPr>
          <w:rFonts w:cs="B Lotus" w:hint="cs"/>
          <w:sz w:val="28"/>
          <w:szCs w:val="28"/>
          <w:rtl/>
          <w:lang w:bidi="fa-IR"/>
        </w:rPr>
        <w:t>،</w:t>
      </w:r>
      <w:r w:rsidRPr="00551A76">
        <w:rPr>
          <w:rFonts w:cs="B Lotus" w:hint="cs"/>
          <w:sz w:val="28"/>
          <w:szCs w:val="28"/>
          <w:rtl/>
          <w:lang w:bidi="fa-IR"/>
        </w:rPr>
        <w:t xml:space="preserve"> چنانکه گفتیم </w:t>
      </w:r>
      <w:r w:rsidR="00E319B3" w:rsidRPr="00551A76">
        <w:rPr>
          <w:rFonts w:cs="B Lotus" w:hint="cs"/>
          <w:sz w:val="28"/>
          <w:szCs w:val="28"/>
          <w:rtl/>
          <w:lang w:bidi="fa-IR"/>
        </w:rPr>
        <w:t>احادیث نیز دلالتی بر خروج همسران پیامبر</w:t>
      </w:r>
      <w:r w:rsidR="00DC0548" w:rsidRPr="00551A76">
        <w:rPr>
          <w:rFonts w:cs="B Lotus" w:hint="cs"/>
          <w:sz w:val="28"/>
          <w:szCs w:val="28"/>
          <w:rtl/>
          <w:lang w:bidi="fa-IR"/>
        </w:rPr>
        <w:t xml:space="preserve"> </w:t>
      </w:r>
      <w:r w:rsidR="004B6142" w:rsidRPr="00551A76">
        <w:rPr>
          <w:rFonts w:cs="CTraditional Arabic" w:hint="cs"/>
          <w:sz w:val="28"/>
          <w:szCs w:val="28"/>
          <w:rtl/>
          <w:lang w:bidi="fa-IR"/>
        </w:rPr>
        <w:t>ص</w:t>
      </w:r>
      <w:r w:rsidR="00AE51D6" w:rsidRPr="00551A76">
        <w:rPr>
          <w:rFonts w:cs="B Lotus" w:hint="cs"/>
          <w:sz w:val="28"/>
          <w:szCs w:val="28"/>
          <w:rtl/>
          <w:lang w:bidi="fa-IR"/>
        </w:rPr>
        <w:t xml:space="preserve"> از خطاب آیه</w:t>
      </w:r>
      <w:r w:rsidR="005E4528" w:rsidRPr="00551A76">
        <w:rPr>
          <w:rFonts w:cs="B Lotus" w:hint="cs"/>
          <w:sz w:val="28"/>
          <w:szCs w:val="28"/>
          <w:rtl/>
          <w:lang w:bidi="fa-IR"/>
        </w:rPr>
        <w:t xml:space="preserve">‌ی </w:t>
      </w:r>
      <w:r w:rsidR="00E319B3" w:rsidRPr="00551A76">
        <w:rPr>
          <w:rFonts w:cs="B Lotus" w:hint="cs"/>
          <w:sz w:val="28"/>
          <w:szCs w:val="28"/>
          <w:rtl/>
          <w:lang w:bidi="fa-IR"/>
        </w:rPr>
        <w:t xml:space="preserve">تطهیر ندارند. </w:t>
      </w:r>
    </w:p>
    <w:p w:rsidR="00E319B3" w:rsidRPr="001B5F13" w:rsidRDefault="00E319B3" w:rsidP="00E319B3">
      <w:pPr>
        <w:jc w:val="center"/>
        <w:rPr>
          <w:rFonts w:cs="B Lotus"/>
          <w:b/>
          <w:bCs/>
          <w:sz w:val="28"/>
          <w:szCs w:val="28"/>
          <w:rtl/>
          <w:lang w:bidi="fa-IR"/>
        </w:rPr>
      </w:pPr>
      <w:r w:rsidRPr="001B5F13">
        <w:rPr>
          <w:rFonts w:cs="B Lotus" w:hint="cs"/>
          <w:b/>
          <w:bCs/>
          <w:sz w:val="28"/>
          <w:szCs w:val="28"/>
          <w:rtl/>
          <w:lang w:bidi="fa-IR"/>
        </w:rPr>
        <w:t>***</w:t>
      </w:r>
    </w:p>
    <w:p w:rsidR="00EB0B25" w:rsidRPr="00551A76" w:rsidRDefault="00EB0B25" w:rsidP="00E319B3">
      <w:pPr>
        <w:jc w:val="center"/>
        <w:rPr>
          <w:rFonts w:cs="B Lotus"/>
          <w:sz w:val="28"/>
          <w:szCs w:val="28"/>
          <w:rtl/>
          <w:lang w:bidi="fa-IR"/>
        </w:rPr>
      </w:pPr>
    </w:p>
    <w:p w:rsidR="00EB0B25" w:rsidRPr="00551A76" w:rsidRDefault="00EB0B25" w:rsidP="00E319B3">
      <w:pPr>
        <w:jc w:val="center"/>
        <w:rPr>
          <w:rFonts w:cs="B Lotus"/>
          <w:sz w:val="28"/>
          <w:szCs w:val="28"/>
          <w:rtl/>
          <w:lang w:bidi="fa-IR"/>
        </w:rPr>
        <w:sectPr w:rsidR="00EB0B25" w:rsidRPr="00551A76" w:rsidSect="001F375C">
          <w:footnotePr>
            <w:numRestart w:val="eachPage"/>
          </w:footnotePr>
          <w:pgSz w:w="9356" w:h="13608" w:code="9"/>
          <w:pgMar w:top="851" w:right="1134" w:bottom="851" w:left="1134" w:header="0" w:footer="851" w:gutter="0"/>
          <w:cols w:space="720"/>
          <w:bidi/>
          <w:rtlGutter/>
        </w:sectPr>
      </w:pPr>
    </w:p>
    <w:p w:rsidR="00326556" w:rsidRPr="00551A76" w:rsidRDefault="00326556" w:rsidP="002B26A7">
      <w:pPr>
        <w:pStyle w:val="a0"/>
        <w:rPr>
          <w:rtl/>
        </w:rPr>
      </w:pPr>
      <w:bookmarkStart w:id="89" w:name="_Toc399449529"/>
      <w:r w:rsidRPr="00551A76">
        <w:rPr>
          <w:rFonts w:hint="cs"/>
          <w:rtl/>
        </w:rPr>
        <w:t>تفصیل مس</w:t>
      </w:r>
      <w:r w:rsidR="002B26A7">
        <w:rPr>
          <w:rFonts w:hint="cs"/>
          <w:rtl/>
        </w:rPr>
        <w:t>أ</w:t>
      </w:r>
      <w:r w:rsidRPr="00551A76">
        <w:rPr>
          <w:rFonts w:hint="cs"/>
          <w:rtl/>
        </w:rPr>
        <w:t>له</w:t>
      </w:r>
      <w:r w:rsidR="002B26A7">
        <w:rPr>
          <w:rFonts w:hint="cs"/>
          <w:rtl/>
        </w:rPr>
        <w:t>‌ی</w:t>
      </w:r>
      <w:r w:rsidRPr="00551A76">
        <w:rPr>
          <w:rFonts w:hint="cs"/>
          <w:rtl/>
        </w:rPr>
        <w:t xml:space="preserve"> عصمت</w:t>
      </w:r>
      <w:bookmarkEnd w:id="89"/>
    </w:p>
    <w:bookmarkStart w:id="90" w:name="_Ref399437566"/>
    <w:p w:rsidR="00E319B3" w:rsidRPr="00551A76" w:rsidRDefault="00441C35" w:rsidP="00441C35">
      <w:pPr>
        <w:pStyle w:val="Caption"/>
        <w:rPr>
          <w:rtl/>
        </w:rPr>
      </w:pPr>
      <w:r w:rsidRPr="006D76D1">
        <w:rPr>
          <w:color w:val="FFFFFF"/>
          <w:sz w:val="2"/>
          <w:szCs w:val="2"/>
          <w:rtl/>
        </w:rPr>
        <w:fldChar w:fldCharType="begin"/>
      </w:r>
      <w:r w:rsidRPr="006D76D1">
        <w:rPr>
          <w:color w:val="FFFFFF"/>
          <w:sz w:val="2"/>
          <w:szCs w:val="2"/>
          <w:rtl/>
        </w:rPr>
        <w:instrText xml:space="preserve"> </w:instrText>
      </w:r>
      <w:r w:rsidRPr="006D76D1">
        <w:rPr>
          <w:rFonts w:hint="cs"/>
          <w:color w:val="FFFFFF"/>
          <w:sz w:val="2"/>
          <w:szCs w:val="2"/>
        </w:rPr>
        <w:instrText>SEQ</w:instrText>
      </w:r>
      <w:r w:rsidRPr="006D76D1">
        <w:rPr>
          <w:rFonts w:hint="cs"/>
          <w:color w:val="FFFFFF"/>
          <w:sz w:val="2"/>
          <w:szCs w:val="2"/>
          <w:rtl/>
        </w:rPr>
        <w:instrText xml:space="preserve"> ارجاعات \* </w:instrText>
      </w:r>
      <w:r w:rsidRPr="006D76D1">
        <w:rPr>
          <w:rFonts w:hint="cs"/>
          <w:color w:val="FFFFFF"/>
          <w:sz w:val="2"/>
          <w:szCs w:val="2"/>
        </w:rPr>
        <w:instrText>ARABIC</w:instrText>
      </w:r>
      <w:r w:rsidRPr="006D76D1">
        <w:rPr>
          <w:color w:val="FFFFFF"/>
          <w:sz w:val="2"/>
          <w:szCs w:val="2"/>
          <w:rtl/>
        </w:rPr>
        <w:instrText xml:space="preserve"> </w:instrText>
      </w:r>
      <w:r w:rsidRPr="006D76D1">
        <w:rPr>
          <w:color w:val="FFFFFF"/>
          <w:sz w:val="2"/>
          <w:szCs w:val="2"/>
          <w:rtl/>
        </w:rPr>
        <w:fldChar w:fldCharType="separate"/>
      </w:r>
      <w:r w:rsidR="00506E22" w:rsidRPr="006D76D1">
        <w:rPr>
          <w:noProof/>
          <w:color w:val="FFFFFF"/>
          <w:sz w:val="2"/>
          <w:szCs w:val="2"/>
          <w:rtl/>
        </w:rPr>
        <w:t>6</w:t>
      </w:r>
      <w:r w:rsidRPr="006D76D1">
        <w:rPr>
          <w:color w:val="FFFFFF"/>
          <w:sz w:val="2"/>
          <w:szCs w:val="2"/>
          <w:rtl/>
        </w:rPr>
        <w:fldChar w:fldCharType="end"/>
      </w:r>
      <w:r w:rsidR="00D87262" w:rsidRPr="00551A76">
        <w:rPr>
          <w:rFonts w:hint="cs"/>
          <w:rtl/>
        </w:rPr>
        <w:t>چون در اثنای کلام قول داده بودیم</w:t>
      </w:r>
      <w:r w:rsidR="00087952">
        <w:rPr>
          <w:vertAlign w:val="superscript"/>
          <w:rtl/>
        </w:rPr>
        <w:t>(</w:t>
      </w:r>
      <w:r w:rsidR="00087952" w:rsidRPr="00551A76">
        <w:rPr>
          <w:vertAlign w:val="superscript"/>
          <w:rtl/>
        </w:rPr>
        <w:footnoteReference w:id="47"/>
      </w:r>
      <w:r w:rsidR="00087952">
        <w:rPr>
          <w:vertAlign w:val="superscript"/>
          <w:rtl/>
        </w:rPr>
        <w:t>)</w:t>
      </w:r>
      <w:r w:rsidR="00D87262" w:rsidRPr="00551A76">
        <w:rPr>
          <w:rFonts w:hint="cs"/>
          <w:rtl/>
        </w:rPr>
        <w:t xml:space="preserve"> </w:t>
      </w:r>
      <w:r w:rsidR="00AE51D6" w:rsidRPr="00551A76">
        <w:rPr>
          <w:rFonts w:hint="cs"/>
          <w:rtl/>
        </w:rPr>
        <w:t>با تفصیل بیشتری به مسأله</w:t>
      </w:r>
      <w:r w:rsidR="005E4528" w:rsidRPr="00551A76">
        <w:rPr>
          <w:rFonts w:hint="cs"/>
          <w:rtl/>
        </w:rPr>
        <w:t xml:space="preserve">‌ی </w:t>
      </w:r>
      <w:r w:rsidR="00624D46" w:rsidRPr="00551A76">
        <w:rPr>
          <w:rFonts w:hint="cs"/>
          <w:rtl/>
        </w:rPr>
        <w:t>«عصمت»</w:t>
      </w:r>
      <w:r w:rsidR="00087952">
        <w:rPr>
          <w:vertAlign w:val="superscript"/>
          <w:rtl/>
        </w:rPr>
        <w:t>(</w:t>
      </w:r>
      <w:r w:rsidR="00087952" w:rsidRPr="00551A76">
        <w:rPr>
          <w:vertAlign w:val="superscript"/>
          <w:rtl/>
        </w:rPr>
        <w:footnoteReference w:id="48"/>
      </w:r>
      <w:r w:rsidR="00087952">
        <w:rPr>
          <w:vertAlign w:val="superscript"/>
          <w:rtl/>
        </w:rPr>
        <w:t>)</w:t>
      </w:r>
      <w:r w:rsidR="00624D46" w:rsidRPr="00551A76">
        <w:rPr>
          <w:rFonts w:hint="cs"/>
          <w:rtl/>
        </w:rPr>
        <w:t xml:space="preserve"> بپردازیم</w:t>
      </w:r>
      <w:r w:rsidR="002B26A7">
        <w:rPr>
          <w:rFonts w:hint="cs"/>
          <w:rtl/>
        </w:rPr>
        <w:t>.</w:t>
      </w:r>
      <w:r w:rsidR="00624D46" w:rsidRPr="00551A76">
        <w:rPr>
          <w:rFonts w:hint="cs"/>
          <w:rtl/>
        </w:rPr>
        <w:t xml:space="preserve"> در اینجا</w:t>
      </w:r>
      <w:r w:rsidR="00AE51D6" w:rsidRPr="00551A76">
        <w:rPr>
          <w:rFonts w:hint="cs"/>
          <w:rtl/>
        </w:rPr>
        <w:t xml:space="preserve"> کلام یکی از نویسندگان را درباره</w:t>
      </w:r>
      <w:r w:rsidR="005E4528" w:rsidRPr="00551A76">
        <w:rPr>
          <w:rFonts w:hint="cs"/>
          <w:rtl/>
        </w:rPr>
        <w:t xml:space="preserve">‌ی </w:t>
      </w:r>
      <w:r w:rsidR="00624D46" w:rsidRPr="00551A76">
        <w:rPr>
          <w:rFonts w:hint="cs"/>
          <w:rtl/>
        </w:rPr>
        <w:t>عصمت می‌آوریم و به اجمال بررسی می‌کنیم، ایشان چنین نوشته است</w:t>
      </w:r>
      <w:r w:rsidR="003932E7" w:rsidRPr="00551A76">
        <w:rPr>
          <w:rFonts w:hint="cs"/>
          <w:rtl/>
        </w:rPr>
        <w:t>:</w:t>
      </w:r>
      <w:bookmarkEnd w:id="90"/>
      <w:r w:rsidR="00624D46" w:rsidRPr="00551A76">
        <w:rPr>
          <w:rFonts w:hint="cs"/>
          <w:rtl/>
        </w:rPr>
        <w:t xml:space="preserve"> </w:t>
      </w:r>
    </w:p>
    <w:p w:rsidR="00E319B3" w:rsidRDefault="00624D46" w:rsidP="001C6BD1">
      <w:pPr>
        <w:ind w:firstLine="284"/>
        <w:jc w:val="both"/>
        <w:rPr>
          <w:rFonts w:cs="B Lotus"/>
          <w:sz w:val="28"/>
          <w:szCs w:val="28"/>
          <w:rtl/>
          <w:lang w:bidi="fa-IR"/>
        </w:rPr>
      </w:pPr>
      <w:r w:rsidRPr="00551A76">
        <w:rPr>
          <w:rFonts w:cs="B Lotus" w:hint="cs"/>
          <w:sz w:val="28"/>
          <w:szCs w:val="28"/>
          <w:rtl/>
          <w:lang w:bidi="fa-IR"/>
        </w:rPr>
        <w:t xml:space="preserve">«شکی نیست که </w:t>
      </w:r>
      <w:r w:rsidRPr="00551A76">
        <w:rPr>
          <w:rFonts w:cs="B Lotus" w:hint="cs"/>
          <w:b/>
          <w:bCs/>
          <w:sz w:val="28"/>
          <w:szCs w:val="28"/>
          <w:rtl/>
          <w:lang w:bidi="fa-IR"/>
        </w:rPr>
        <w:t>عصمت</w:t>
      </w:r>
      <w:r w:rsidRPr="00551A76">
        <w:rPr>
          <w:rFonts w:cs="B Lotus" w:hint="cs"/>
          <w:sz w:val="28"/>
          <w:szCs w:val="28"/>
          <w:rtl/>
          <w:lang w:bidi="fa-IR"/>
        </w:rPr>
        <w:t xml:space="preserve"> یعنی محال بودن صدور </w:t>
      </w:r>
      <w:r w:rsidR="008D2AC8" w:rsidRPr="00551A76">
        <w:rPr>
          <w:rFonts w:cs="B Lotus" w:hint="cs"/>
          <w:sz w:val="28"/>
          <w:szCs w:val="28"/>
          <w:rtl/>
          <w:lang w:bidi="fa-IR"/>
        </w:rPr>
        <w:t>گناه و خلاف</w:t>
      </w:r>
      <w:r w:rsidR="008919E0" w:rsidRPr="00551A76">
        <w:rPr>
          <w:rFonts w:cs="B Lotus" w:hint="cs"/>
          <w:sz w:val="28"/>
          <w:szCs w:val="28"/>
          <w:rtl/>
          <w:lang w:bidi="fa-IR"/>
        </w:rPr>
        <w:t xml:space="preserve"> از معصوم</w:t>
      </w:r>
      <w:r w:rsidR="008D2AC8" w:rsidRPr="00551A76">
        <w:rPr>
          <w:rFonts w:cs="B Lotus" w:hint="cs"/>
          <w:sz w:val="28"/>
          <w:szCs w:val="28"/>
          <w:rtl/>
          <w:lang w:bidi="fa-IR"/>
        </w:rPr>
        <w:t>،</w:t>
      </w:r>
      <w:r w:rsidR="008919E0" w:rsidRPr="00551A76">
        <w:rPr>
          <w:rFonts w:cs="B Lotus" w:hint="cs"/>
          <w:sz w:val="28"/>
          <w:szCs w:val="28"/>
          <w:rtl/>
          <w:lang w:bidi="fa-IR"/>
        </w:rPr>
        <w:t xml:space="preserve"> و این محال بودن صدور گناه ناشی از تربیت ویژه و بالا رفتن نیروی اراده و کنترل نفس و تأییدات و امدادهای الهی به بنده‌اش می‌باشد در حدی که با وجود این فرازهای تکاملی، صدور گناه و خلاف از آن بنده محال است. بنابراین</w:t>
      </w:r>
      <w:r w:rsidR="008D2AC8" w:rsidRPr="00551A76">
        <w:rPr>
          <w:rFonts w:cs="B Lotus" w:hint="cs"/>
          <w:sz w:val="28"/>
          <w:szCs w:val="28"/>
          <w:rtl/>
          <w:lang w:bidi="fa-IR"/>
        </w:rPr>
        <w:t>،</w:t>
      </w:r>
      <w:r w:rsidR="008919E0" w:rsidRPr="00551A76">
        <w:rPr>
          <w:rFonts w:cs="B Lotus" w:hint="cs"/>
          <w:sz w:val="28"/>
          <w:szCs w:val="28"/>
          <w:rtl/>
          <w:lang w:bidi="fa-IR"/>
        </w:rPr>
        <w:t xml:space="preserve"> </w:t>
      </w:r>
      <w:r w:rsidR="001C6BD1" w:rsidRPr="00551A76">
        <w:rPr>
          <w:rFonts w:cs="B Lotus" w:hint="cs"/>
          <w:sz w:val="28"/>
          <w:szCs w:val="28"/>
          <w:rtl/>
          <w:lang w:bidi="fa-IR"/>
        </w:rPr>
        <w:t xml:space="preserve">معنای عصمت این نیست که محو اراده و اختیار در راه و رسم انسان باشد، بلکه معنای عصمت بالا بردن اراده و تکامل آن در حدی است که با وجود آن، صدور گناه و مخالفت با خداوند و پیروی از هوی و هوس محال باشد. </w:t>
      </w:r>
    </w:p>
    <w:p w:rsidR="005D5950" w:rsidRPr="00551A76" w:rsidRDefault="005D5950" w:rsidP="005D5950">
      <w:pPr>
        <w:pStyle w:val="a2"/>
        <w:rPr>
          <w:rtl/>
        </w:rPr>
      </w:pPr>
      <w:bookmarkStart w:id="91" w:name="_Toc399449530"/>
      <w:r w:rsidRPr="00551A76">
        <w:rPr>
          <w:rFonts w:hint="cs"/>
          <w:rtl/>
        </w:rPr>
        <w:t>مثال در مورد مسئله‌ي عصمت</w:t>
      </w:r>
      <w:bookmarkEnd w:id="91"/>
    </w:p>
    <w:p w:rsidR="00CA0BAA" w:rsidRPr="00551A76" w:rsidRDefault="00CA0BAA" w:rsidP="00B05549">
      <w:pPr>
        <w:ind w:firstLine="284"/>
        <w:jc w:val="both"/>
        <w:rPr>
          <w:rFonts w:cs="B Lotus"/>
          <w:sz w:val="28"/>
          <w:szCs w:val="28"/>
          <w:rtl/>
          <w:lang w:bidi="fa-IR"/>
        </w:rPr>
      </w:pPr>
      <w:r w:rsidRPr="00551A76">
        <w:rPr>
          <w:rFonts w:cs="B Lotus" w:hint="cs"/>
          <w:sz w:val="28"/>
          <w:szCs w:val="28"/>
          <w:rtl/>
          <w:lang w:bidi="fa-IR"/>
        </w:rPr>
        <w:t>برای فهم هر چه بیشتر معنای عصمت مثالی می‌زنیم</w:t>
      </w:r>
      <w:r w:rsidR="003932E7" w:rsidRPr="00551A76">
        <w:rPr>
          <w:rFonts w:cs="B Lotus" w:hint="cs"/>
          <w:sz w:val="28"/>
          <w:szCs w:val="28"/>
          <w:rtl/>
          <w:lang w:bidi="fa-IR"/>
        </w:rPr>
        <w:t>:</w:t>
      </w:r>
      <w:r w:rsidRPr="00551A76">
        <w:rPr>
          <w:rFonts w:cs="B Lotus" w:hint="cs"/>
          <w:sz w:val="28"/>
          <w:szCs w:val="28"/>
          <w:rtl/>
          <w:lang w:bidi="fa-IR"/>
        </w:rPr>
        <w:t xml:space="preserve"> هر کدام از ما تا حدودی </w:t>
      </w:r>
      <w:r w:rsidR="0097364B" w:rsidRPr="00551A76">
        <w:rPr>
          <w:rFonts w:cs="B Lotus" w:hint="cs"/>
          <w:sz w:val="28"/>
          <w:szCs w:val="28"/>
          <w:rtl/>
          <w:lang w:bidi="fa-IR"/>
        </w:rPr>
        <w:t xml:space="preserve">از عصمت برخورداریم، منتهی در هر فردی نسبت به تکامل وی قلمرو عصمت فرق می‌کند یعنی هر چه درصد تربیت و خودسازی و نیرومندی اراده و توان بر مخالفت </w:t>
      </w:r>
      <w:r w:rsidR="006E1E7F" w:rsidRPr="00551A76">
        <w:rPr>
          <w:rFonts w:cs="B Lotus" w:hint="cs"/>
          <w:sz w:val="28"/>
          <w:szCs w:val="28"/>
          <w:rtl/>
          <w:lang w:bidi="fa-IR"/>
        </w:rPr>
        <w:t>با هوای</w:t>
      </w:r>
      <w:r w:rsidR="00AE51D6" w:rsidRPr="00551A76">
        <w:rPr>
          <w:rFonts w:cs="B Lotus" w:hint="cs"/>
          <w:sz w:val="28"/>
          <w:szCs w:val="28"/>
          <w:rtl/>
          <w:lang w:bidi="fa-IR"/>
        </w:rPr>
        <w:t xml:space="preserve"> نفس و کنترل آن بیشتر باشد دایره</w:t>
      </w:r>
      <w:r w:rsidR="005E4528" w:rsidRPr="00551A76">
        <w:rPr>
          <w:rFonts w:cs="B Lotus" w:hint="cs"/>
          <w:sz w:val="28"/>
          <w:szCs w:val="28"/>
          <w:rtl/>
          <w:lang w:bidi="fa-IR"/>
        </w:rPr>
        <w:t xml:space="preserve">‌ی </w:t>
      </w:r>
      <w:r w:rsidR="006E1E7F" w:rsidRPr="00551A76">
        <w:rPr>
          <w:rFonts w:cs="B Lotus" w:hint="cs"/>
          <w:sz w:val="28"/>
          <w:szCs w:val="28"/>
          <w:rtl/>
          <w:lang w:bidi="fa-IR"/>
        </w:rPr>
        <w:t xml:space="preserve">عصمت در آن وسیع‌تر است. مثلاً نمی‌توان تصور کرد که مادری در قتل فرزندانش به دست خودش پیشقدم شود هر چند هم که از دست فرزندش عصبانی شده باشد. این مقدار از عصمت در اکثر قریب به اتفاق مادران وجود دارد، البته </w:t>
      </w:r>
      <w:r w:rsidR="00B05549" w:rsidRPr="00551A76">
        <w:rPr>
          <w:rFonts w:cs="B Lotus" w:hint="cs"/>
          <w:sz w:val="28"/>
          <w:szCs w:val="28"/>
          <w:rtl/>
          <w:lang w:bidi="fa-IR"/>
        </w:rPr>
        <w:t>از موارد استثنایی و نا</w:t>
      </w:r>
      <w:r w:rsidR="00BE5F98" w:rsidRPr="00551A76">
        <w:rPr>
          <w:rFonts w:cs="B Lotus" w:hint="cs"/>
          <w:sz w:val="28"/>
          <w:szCs w:val="28"/>
          <w:rtl/>
          <w:lang w:bidi="fa-IR"/>
        </w:rPr>
        <w:t>در قتل فرزند به دست مادر بگذریم.</w:t>
      </w:r>
    </w:p>
    <w:p w:rsidR="00B05549" w:rsidRPr="00551A76" w:rsidRDefault="00826B9A" w:rsidP="00B05549">
      <w:pPr>
        <w:ind w:firstLine="284"/>
        <w:jc w:val="both"/>
        <w:rPr>
          <w:rFonts w:cs="B Lotus"/>
          <w:sz w:val="28"/>
          <w:szCs w:val="28"/>
          <w:rtl/>
          <w:lang w:bidi="fa-IR"/>
        </w:rPr>
      </w:pPr>
      <w:r w:rsidRPr="00551A76">
        <w:rPr>
          <w:rFonts w:cs="B Lotus" w:hint="cs"/>
          <w:sz w:val="28"/>
          <w:szCs w:val="28"/>
          <w:rtl/>
          <w:lang w:bidi="fa-IR"/>
        </w:rPr>
        <w:t xml:space="preserve">این نوع از عصمت در مادران به </w:t>
      </w:r>
      <w:r w:rsidR="00AE51D6" w:rsidRPr="00551A76">
        <w:rPr>
          <w:rFonts w:cs="B Lotus" w:hint="cs"/>
          <w:b/>
          <w:bCs/>
          <w:sz w:val="28"/>
          <w:szCs w:val="28"/>
          <w:rtl/>
          <w:lang w:bidi="fa-IR"/>
        </w:rPr>
        <w:t>اراده</w:t>
      </w:r>
      <w:r w:rsidR="005E4528" w:rsidRPr="00551A76">
        <w:rPr>
          <w:rFonts w:cs="B Lotus" w:hint="cs"/>
          <w:b/>
          <w:bCs/>
          <w:sz w:val="28"/>
          <w:szCs w:val="28"/>
          <w:rtl/>
          <w:lang w:bidi="fa-IR"/>
        </w:rPr>
        <w:t xml:space="preserve">‌ی </w:t>
      </w:r>
      <w:r w:rsidRPr="00551A76">
        <w:rPr>
          <w:rFonts w:cs="B Lotus" w:hint="cs"/>
          <w:b/>
          <w:bCs/>
          <w:sz w:val="28"/>
          <w:szCs w:val="28"/>
          <w:rtl/>
          <w:lang w:bidi="fa-IR"/>
        </w:rPr>
        <w:t>تکوینی</w:t>
      </w:r>
      <w:r w:rsidRPr="00551A76">
        <w:rPr>
          <w:rFonts w:cs="B Lotus" w:hint="cs"/>
          <w:sz w:val="28"/>
          <w:szCs w:val="28"/>
          <w:rtl/>
          <w:lang w:bidi="fa-IR"/>
        </w:rPr>
        <w:t xml:space="preserve"> خداوند در قلب مادر جای یافته که نسبت به فرزندانش </w:t>
      </w:r>
      <w:r w:rsidR="00100FB1" w:rsidRPr="00551A76">
        <w:rPr>
          <w:rFonts w:cs="B Lotus" w:hint="cs"/>
          <w:sz w:val="28"/>
          <w:szCs w:val="28"/>
          <w:rtl/>
          <w:lang w:bidi="fa-IR"/>
        </w:rPr>
        <w:t xml:space="preserve">عطوف و رحیم </w:t>
      </w:r>
      <w:r w:rsidR="00AE51D6" w:rsidRPr="00551A76">
        <w:rPr>
          <w:rFonts w:cs="B Lotus" w:hint="cs"/>
          <w:sz w:val="28"/>
          <w:szCs w:val="28"/>
          <w:rtl/>
          <w:lang w:bidi="fa-IR"/>
        </w:rPr>
        <w:t>باشد، در عین حال این مهر و عاطفه</w:t>
      </w:r>
      <w:r w:rsidR="005E4528" w:rsidRPr="00551A76">
        <w:rPr>
          <w:rFonts w:cs="B Lotus" w:hint="cs"/>
          <w:sz w:val="28"/>
          <w:szCs w:val="28"/>
          <w:rtl/>
          <w:lang w:bidi="fa-IR"/>
        </w:rPr>
        <w:t xml:space="preserve">‌ی </w:t>
      </w:r>
      <w:r w:rsidR="00100FB1" w:rsidRPr="00551A76">
        <w:rPr>
          <w:rFonts w:cs="B Lotus" w:hint="cs"/>
          <w:sz w:val="28"/>
          <w:szCs w:val="28"/>
          <w:rtl/>
          <w:lang w:bidi="fa-IR"/>
        </w:rPr>
        <w:t>تکوینی موجب محو اراده و اختیار مادر نمی‌شود تا رحمت و عطوفت تکوینی بدون اختیار و اراده از او صادر شود. و همین طور محال است که بسیاری از مردم به خاطر مسایل بسیار جزیی عمداً آدم بکشند یا خلاف نمایند و .... در حالی که افراد جنا</w:t>
      </w:r>
      <w:r w:rsidR="00AE51D6" w:rsidRPr="00551A76">
        <w:rPr>
          <w:rFonts w:cs="B Lotus" w:hint="cs"/>
          <w:sz w:val="28"/>
          <w:szCs w:val="28"/>
          <w:rtl/>
          <w:lang w:bidi="fa-IR"/>
        </w:rPr>
        <w:t>یتکار چنین عصمتی ندارند اما عامه</w:t>
      </w:r>
      <w:r w:rsidR="005E4528" w:rsidRPr="00551A76">
        <w:rPr>
          <w:rFonts w:cs="B Lotus" w:hint="cs"/>
          <w:sz w:val="28"/>
          <w:szCs w:val="28"/>
          <w:rtl/>
          <w:lang w:bidi="fa-IR"/>
        </w:rPr>
        <w:t xml:space="preserve">‌ی </w:t>
      </w:r>
      <w:r w:rsidR="00100FB1" w:rsidRPr="00551A76">
        <w:rPr>
          <w:rFonts w:cs="B Lotus" w:hint="cs"/>
          <w:sz w:val="28"/>
          <w:szCs w:val="28"/>
          <w:rtl/>
          <w:lang w:bidi="fa-IR"/>
        </w:rPr>
        <w:t xml:space="preserve">مردم به تمام معنی محال است که به خاطر مسایل جزیی آدم بکشند. </w:t>
      </w:r>
    </w:p>
    <w:p w:rsidR="00100FB1" w:rsidRPr="00551A76" w:rsidRDefault="00100FB1" w:rsidP="004A42AD">
      <w:pPr>
        <w:ind w:firstLine="284"/>
        <w:jc w:val="both"/>
        <w:rPr>
          <w:rFonts w:cs="B Lotus"/>
          <w:sz w:val="28"/>
          <w:szCs w:val="28"/>
          <w:rtl/>
          <w:lang w:bidi="fa-IR"/>
        </w:rPr>
      </w:pPr>
      <w:r w:rsidRPr="00551A76">
        <w:rPr>
          <w:rFonts w:cs="B Lotus" w:hint="cs"/>
          <w:sz w:val="28"/>
          <w:szCs w:val="28"/>
          <w:rtl/>
          <w:lang w:bidi="fa-IR"/>
        </w:rPr>
        <w:t xml:space="preserve">گامی دیگر از این نردبان تکامل بشری بالا می‌رویم و می‌بینیم که گروه بزرگی از مردم در سطح برتری </w:t>
      </w:r>
      <w:r w:rsidR="003A561E" w:rsidRPr="00551A76">
        <w:rPr>
          <w:rFonts w:cs="B Lotus" w:hint="cs"/>
          <w:sz w:val="28"/>
          <w:szCs w:val="28"/>
          <w:rtl/>
          <w:lang w:bidi="fa-IR"/>
        </w:rPr>
        <w:t xml:space="preserve">از تکامل و شعور و راه و رسم انسانی زندگی می‌کنند، لذا محال است که این گروه در حق دیگران ستم کنند، </w:t>
      </w:r>
      <w:r w:rsidR="004C3DD2" w:rsidRPr="00551A76">
        <w:rPr>
          <w:rFonts w:cs="B Lotus" w:hint="cs"/>
          <w:sz w:val="28"/>
          <w:szCs w:val="28"/>
          <w:rtl/>
          <w:lang w:bidi="fa-IR"/>
        </w:rPr>
        <w:t>مثلاً رزق و روزی مردم را قطع کنند، با آنان ستیز نمایند و یا به خاطر اختلاف عقیده و سلیقه به زندانشان افکنند و آنان را بکشند یا شکنجه نمایند، در حالی که افراد دیگری که در این سطح از تکامل انسانی نیستند به راحتی آدم می‌کشند، شکنجه می‌کنند و حرث و نسل</w:t>
      </w:r>
      <w:r w:rsidR="00414914" w:rsidRPr="00551A76">
        <w:rPr>
          <w:rFonts w:cs="B Lotus" w:hint="cs"/>
          <w:sz w:val="28"/>
          <w:szCs w:val="28"/>
          <w:rtl/>
          <w:lang w:bidi="fa-IR"/>
        </w:rPr>
        <w:t>(مال و جان) افراد</w:t>
      </w:r>
      <w:r w:rsidR="004C3DD2" w:rsidRPr="00551A76">
        <w:rPr>
          <w:rFonts w:cs="B Lotus" w:hint="cs"/>
          <w:sz w:val="28"/>
          <w:szCs w:val="28"/>
          <w:rtl/>
          <w:lang w:bidi="fa-IR"/>
        </w:rPr>
        <w:t xml:space="preserve"> یک جامعه را نابود می‌سازند و زمین و زمان را به فساد می‌کشند</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49"/>
      </w:r>
      <w:r w:rsidR="00087952">
        <w:rPr>
          <w:rFonts w:cs="B Lotus"/>
          <w:sz w:val="28"/>
          <w:szCs w:val="28"/>
          <w:vertAlign w:val="superscript"/>
          <w:rtl/>
          <w:lang w:bidi="fa-IR"/>
        </w:rPr>
        <w:t>)</w:t>
      </w:r>
      <w:r w:rsidR="004A42AD" w:rsidRPr="00551A76">
        <w:rPr>
          <w:rFonts w:cs="B Lotus" w:hint="cs"/>
          <w:sz w:val="28"/>
          <w:szCs w:val="28"/>
          <w:rtl/>
          <w:lang w:bidi="fa-IR"/>
        </w:rPr>
        <w:t>.</w:t>
      </w:r>
      <w:r w:rsidR="004C3DD2" w:rsidRPr="00551A76">
        <w:rPr>
          <w:rFonts w:cs="B Lotus" w:hint="cs"/>
          <w:sz w:val="28"/>
          <w:szCs w:val="28"/>
          <w:rtl/>
          <w:lang w:bidi="fa-IR"/>
        </w:rPr>
        <w:t xml:space="preserve"> </w:t>
      </w:r>
    </w:p>
    <w:p w:rsidR="001B00D4" w:rsidRPr="00551A76" w:rsidRDefault="001B00D4" w:rsidP="004C3DD2">
      <w:pPr>
        <w:ind w:firstLine="284"/>
        <w:jc w:val="both"/>
        <w:rPr>
          <w:rFonts w:cs="B Lotus"/>
          <w:sz w:val="28"/>
          <w:szCs w:val="28"/>
          <w:rtl/>
          <w:lang w:bidi="fa-IR"/>
        </w:rPr>
      </w:pPr>
      <w:r w:rsidRPr="00551A76">
        <w:rPr>
          <w:rFonts w:cs="B Lotus" w:hint="cs"/>
          <w:sz w:val="28"/>
          <w:szCs w:val="28"/>
          <w:rtl/>
          <w:lang w:bidi="fa-IR"/>
        </w:rPr>
        <w:t xml:space="preserve">بنابراین، </w:t>
      </w:r>
      <w:r w:rsidR="00414914" w:rsidRPr="00551A76">
        <w:rPr>
          <w:rFonts w:cs="B Lotus" w:hint="cs"/>
          <w:sz w:val="28"/>
          <w:szCs w:val="28"/>
          <w:rtl/>
          <w:lang w:bidi="fa-IR"/>
        </w:rPr>
        <w:t>این مرحله از عصمت، برتر از مرحله</w:t>
      </w:r>
      <w:r w:rsidR="005E4528" w:rsidRPr="00551A76">
        <w:rPr>
          <w:rFonts w:cs="B Lotus" w:hint="cs"/>
          <w:sz w:val="28"/>
          <w:szCs w:val="28"/>
          <w:rtl/>
          <w:lang w:bidi="fa-IR"/>
        </w:rPr>
        <w:t xml:space="preserve">‌ی </w:t>
      </w:r>
      <w:r w:rsidR="00414914" w:rsidRPr="00551A76">
        <w:rPr>
          <w:rFonts w:cs="B Lotus" w:hint="cs"/>
          <w:sz w:val="28"/>
          <w:szCs w:val="28"/>
          <w:rtl/>
          <w:lang w:bidi="fa-IR"/>
        </w:rPr>
        <w:t>پیشین است و دایره</w:t>
      </w:r>
      <w:r w:rsidR="005E4528" w:rsidRPr="00551A76">
        <w:rPr>
          <w:rFonts w:cs="B Lotus" w:hint="cs"/>
          <w:sz w:val="28"/>
          <w:szCs w:val="28"/>
          <w:rtl/>
          <w:lang w:bidi="fa-IR"/>
        </w:rPr>
        <w:t xml:space="preserve">‌ی </w:t>
      </w:r>
      <w:r w:rsidR="00414914" w:rsidRPr="00551A76">
        <w:rPr>
          <w:rFonts w:cs="B Lotus" w:hint="cs"/>
          <w:sz w:val="28"/>
          <w:szCs w:val="28"/>
          <w:rtl/>
          <w:lang w:bidi="fa-IR"/>
        </w:rPr>
        <w:t>آن وسیع‌تر از قلمرو مرحله</w:t>
      </w:r>
      <w:r w:rsidR="005E4528" w:rsidRPr="00551A76">
        <w:rPr>
          <w:rFonts w:cs="B Lotus" w:hint="cs"/>
          <w:sz w:val="28"/>
          <w:szCs w:val="28"/>
          <w:rtl/>
          <w:lang w:bidi="fa-IR"/>
        </w:rPr>
        <w:t xml:space="preserve">‌ی </w:t>
      </w:r>
      <w:r w:rsidRPr="00551A76">
        <w:rPr>
          <w:rFonts w:cs="B Lotus" w:hint="cs"/>
          <w:sz w:val="28"/>
          <w:szCs w:val="28"/>
          <w:rtl/>
          <w:lang w:bidi="fa-IR"/>
        </w:rPr>
        <w:t xml:space="preserve">اول می‌باشد. بدون شک این مرحله از عصمت برتر انسان، محصول تربیت نیرومند انسانی و بیداری هر چه بیشتر وجدان و سلامتی نفس و تهذیب آن می‌باشد. </w:t>
      </w:r>
    </w:p>
    <w:p w:rsidR="001B00D4" w:rsidRPr="00551A76" w:rsidRDefault="00130EF6" w:rsidP="004C3DD2">
      <w:pPr>
        <w:ind w:firstLine="284"/>
        <w:jc w:val="both"/>
        <w:rPr>
          <w:rFonts w:cs="B Lotus"/>
          <w:sz w:val="28"/>
          <w:szCs w:val="28"/>
          <w:rtl/>
          <w:lang w:bidi="fa-IR"/>
        </w:rPr>
      </w:pPr>
      <w:r w:rsidRPr="00551A76">
        <w:rPr>
          <w:rFonts w:cs="B Lotus" w:hint="cs"/>
          <w:sz w:val="28"/>
          <w:szCs w:val="28"/>
          <w:rtl/>
          <w:lang w:bidi="fa-IR"/>
        </w:rPr>
        <w:t xml:space="preserve">و باز گامی دیگر از نردبان تکامل انسانی بالا می‌رویم، </w:t>
      </w:r>
      <w:r w:rsidR="00067A34" w:rsidRPr="00551A76">
        <w:rPr>
          <w:rFonts w:cs="B Lotus" w:hint="cs"/>
          <w:sz w:val="28"/>
          <w:szCs w:val="28"/>
          <w:rtl/>
          <w:lang w:bidi="fa-IR"/>
        </w:rPr>
        <w:t xml:space="preserve">مردمی را می‌بینیم که محال است از آنان سخن زشتی علیه دیگران صادر شود. و این از مراحل عالی و تربیت و تعالی روحی و تهذیب نفس و تکامل اخلاقی انسان است در عین حال که چنین انسانی بر اراده و اختیار خود باقی است. </w:t>
      </w:r>
    </w:p>
    <w:p w:rsidR="00067A34" w:rsidRPr="00551A76" w:rsidRDefault="00067A34" w:rsidP="009B309F">
      <w:pPr>
        <w:ind w:firstLine="284"/>
        <w:jc w:val="both"/>
        <w:rPr>
          <w:rFonts w:cs="B Lotus"/>
          <w:sz w:val="28"/>
          <w:szCs w:val="28"/>
          <w:rtl/>
          <w:lang w:bidi="fa-IR"/>
        </w:rPr>
      </w:pPr>
      <w:r w:rsidRPr="00551A76">
        <w:rPr>
          <w:rFonts w:cs="B Lotus" w:hint="cs"/>
          <w:sz w:val="28"/>
          <w:szCs w:val="28"/>
          <w:rtl/>
          <w:lang w:bidi="fa-IR"/>
        </w:rPr>
        <w:t xml:space="preserve">و باز گامی دیگر از </w:t>
      </w:r>
      <w:r w:rsidR="00764346" w:rsidRPr="00551A76">
        <w:rPr>
          <w:rFonts w:cs="B Lotus" w:hint="cs"/>
          <w:sz w:val="28"/>
          <w:szCs w:val="28"/>
          <w:rtl/>
          <w:lang w:bidi="fa-IR"/>
        </w:rPr>
        <w:t xml:space="preserve">تکامل بالا می‌رویم، </w:t>
      </w:r>
      <w:r w:rsidR="00152DF2" w:rsidRPr="00551A76">
        <w:rPr>
          <w:rFonts w:cs="B Lotus" w:hint="cs"/>
          <w:sz w:val="28"/>
          <w:szCs w:val="28"/>
          <w:rtl/>
          <w:lang w:bidi="fa-IR"/>
        </w:rPr>
        <w:t>گروهی از مردم را</w:t>
      </w:r>
      <w:r w:rsidR="00414914" w:rsidRPr="00551A76">
        <w:rPr>
          <w:rFonts w:cs="B Lotus" w:hint="cs"/>
          <w:sz w:val="28"/>
          <w:szCs w:val="28"/>
          <w:rtl/>
          <w:lang w:bidi="fa-IR"/>
        </w:rPr>
        <w:t xml:space="preserve"> می‌بینیم که خداوند به آنان بهره</w:t>
      </w:r>
      <w:r w:rsidR="005E4528" w:rsidRPr="00551A76">
        <w:rPr>
          <w:rFonts w:cs="B Lotus" w:hint="cs"/>
          <w:sz w:val="28"/>
          <w:szCs w:val="28"/>
          <w:rtl/>
          <w:lang w:bidi="fa-IR"/>
        </w:rPr>
        <w:t xml:space="preserve">‌ی </w:t>
      </w:r>
      <w:r w:rsidR="00414914" w:rsidRPr="00551A76">
        <w:rPr>
          <w:rFonts w:cs="B Lotus" w:hint="cs"/>
          <w:sz w:val="28"/>
          <w:szCs w:val="28"/>
          <w:rtl/>
          <w:lang w:bidi="fa-IR"/>
        </w:rPr>
        <w:t>بسیاری از دین عطا فرموده و زمینه</w:t>
      </w:r>
      <w:r w:rsidR="005E4528" w:rsidRPr="00551A76">
        <w:rPr>
          <w:rFonts w:cs="B Lotus" w:hint="cs"/>
          <w:sz w:val="28"/>
          <w:szCs w:val="28"/>
          <w:rtl/>
          <w:lang w:bidi="fa-IR"/>
        </w:rPr>
        <w:t xml:space="preserve">‌ی </w:t>
      </w:r>
      <w:r w:rsidR="00152DF2" w:rsidRPr="00551A76">
        <w:rPr>
          <w:rFonts w:cs="B Lotus" w:hint="cs"/>
          <w:sz w:val="28"/>
          <w:szCs w:val="28"/>
          <w:rtl/>
          <w:lang w:bidi="fa-IR"/>
        </w:rPr>
        <w:t xml:space="preserve">تربیتی شایسته برایشان فراهم ساخته و آنان را مورد تأیید و عنایت خود قرار داده است، لذا محال است که از این افراد انسانی کوچکترین ضرر و زیانی ولو با حرف و اشاره </w:t>
      </w:r>
      <w:r w:rsidR="00166E35" w:rsidRPr="00551A76">
        <w:rPr>
          <w:rFonts w:cs="B Lotus" w:hint="cs"/>
          <w:sz w:val="28"/>
          <w:szCs w:val="28"/>
          <w:rtl/>
          <w:lang w:bidi="fa-IR"/>
        </w:rPr>
        <w:t xml:space="preserve">و نیت بد یا غیبت و تهمت و ... متوجه دیگران شود، اگرچه تعداد این قبیل </w:t>
      </w:r>
      <w:r w:rsidR="009B309F" w:rsidRPr="00551A76">
        <w:rPr>
          <w:rFonts w:cs="B Lotus" w:hint="cs"/>
          <w:sz w:val="28"/>
          <w:szCs w:val="28"/>
          <w:rtl/>
          <w:lang w:bidi="fa-IR"/>
        </w:rPr>
        <w:t xml:space="preserve">افراد در جوامع انسانی اندک است ولی به هر حال وجود دارند و هستند کسانی که محال است کوچکترین آسیب مادی و معنوی از آنان علیه مردم صادر شود. و آنگونه که گفتیم در مراحل پایین‌تر، اکثر مردم از ارتکاب قتل و جنایات مختلف به بهانه‌‌های اندک و ناچیز، خودداری می‌کنند. </w:t>
      </w:r>
    </w:p>
    <w:p w:rsidR="009B309F" w:rsidRPr="00551A76" w:rsidRDefault="00040F9F" w:rsidP="00DD52FC">
      <w:pPr>
        <w:ind w:firstLine="284"/>
        <w:jc w:val="both"/>
        <w:rPr>
          <w:rFonts w:cs="B Lotus"/>
          <w:sz w:val="28"/>
          <w:szCs w:val="28"/>
          <w:rtl/>
          <w:lang w:bidi="fa-IR"/>
        </w:rPr>
      </w:pPr>
      <w:r w:rsidRPr="00551A76">
        <w:rPr>
          <w:rFonts w:cs="B Lotus" w:hint="cs"/>
          <w:sz w:val="28"/>
          <w:szCs w:val="28"/>
          <w:rtl/>
          <w:lang w:bidi="fa-IR"/>
        </w:rPr>
        <w:t xml:space="preserve">بدون شک هر چه انسان از نردبان تکامل بالا ‌رود و به مراحل بالای تعالی روحی و معنوی برسد، درجات عصمت را پیموده و در هر مرحله و مرتبه‌ای </w:t>
      </w:r>
      <w:r w:rsidR="00C11206" w:rsidRPr="00551A76">
        <w:rPr>
          <w:rFonts w:cs="B Lotus" w:hint="cs"/>
          <w:sz w:val="28"/>
          <w:szCs w:val="28"/>
          <w:rtl/>
          <w:lang w:bidi="fa-IR"/>
        </w:rPr>
        <w:t>از تکامل که قرار گیرد، محال است که به ناپاکی و تجاوز و ستمگری رو کند و طبعاً اگر در این طی طریق، امدادات و الطاف</w:t>
      </w:r>
      <w:r w:rsidR="00831141" w:rsidRPr="00551A76">
        <w:rPr>
          <w:rFonts w:cs="B Lotus" w:hint="cs"/>
          <w:sz w:val="28"/>
          <w:szCs w:val="28"/>
          <w:rtl/>
          <w:lang w:bidi="fa-IR"/>
        </w:rPr>
        <w:t xml:space="preserve"> الهی شامل حالش شود، به مراتب از تهذیب نفس و کنترل بیشتری برخوردار خواهد بود. </w:t>
      </w:r>
      <w:r w:rsidR="005C3B24" w:rsidRPr="00551A76">
        <w:rPr>
          <w:rFonts w:cs="B Lotus" w:hint="cs"/>
          <w:sz w:val="28"/>
          <w:szCs w:val="28"/>
          <w:rtl/>
          <w:lang w:bidi="fa-IR"/>
        </w:rPr>
        <w:t xml:space="preserve">اما این بدیهی است که در هر مرحله از مراحل تکامل و رسیدن به درجات عصمت، از انسان سلب اختیار نمی‌شود، یعنی قادر بر ستم و گناه هست چرا که غرایز </w:t>
      </w:r>
      <w:r w:rsidR="008C2AF3" w:rsidRPr="00551A76">
        <w:rPr>
          <w:rFonts w:cs="B Lotus" w:hint="cs"/>
          <w:sz w:val="28"/>
          <w:szCs w:val="28"/>
          <w:rtl/>
          <w:lang w:bidi="fa-IR"/>
        </w:rPr>
        <w:t xml:space="preserve">منفی قهراً در نفس </w:t>
      </w:r>
      <w:r w:rsidR="00A75D05" w:rsidRPr="00551A76">
        <w:rPr>
          <w:rFonts w:cs="B Lotus" w:hint="cs"/>
          <w:sz w:val="28"/>
          <w:szCs w:val="28"/>
          <w:rtl/>
          <w:lang w:bidi="fa-IR"/>
        </w:rPr>
        <w:t>آ</w:t>
      </w:r>
      <w:r w:rsidR="008C2AF3" w:rsidRPr="00551A76">
        <w:rPr>
          <w:rFonts w:cs="B Lotus" w:hint="cs"/>
          <w:sz w:val="28"/>
          <w:szCs w:val="28"/>
          <w:rtl/>
          <w:lang w:bidi="fa-IR"/>
        </w:rPr>
        <w:t xml:space="preserve">دمی وجود دارد و سرکوب </w:t>
      </w:r>
      <w:r w:rsidR="00DD52FC" w:rsidRPr="00551A76">
        <w:rPr>
          <w:rFonts w:cs="B Lotus" w:hint="cs"/>
          <w:sz w:val="28"/>
          <w:szCs w:val="28"/>
          <w:rtl/>
          <w:lang w:bidi="fa-IR"/>
        </w:rPr>
        <w:t>این غرایز منفی و رذایل اخلاقی در مراحل مختلف تکامل، به ار</w:t>
      </w:r>
      <w:r w:rsidR="00414914" w:rsidRPr="00551A76">
        <w:rPr>
          <w:rFonts w:cs="B Lotus" w:hint="cs"/>
          <w:sz w:val="28"/>
          <w:szCs w:val="28"/>
          <w:rtl/>
          <w:lang w:bidi="fa-IR"/>
        </w:rPr>
        <w:t>ا</w:t>
      </w:r>
      <w:r w:rsidR="00DD52FC" w:rsidRPr="00551A76">
        <w:rPr>
          <w:rFonts w:cs="B Lotus" w:hint="cs"/>
          <w:sz w:val="28"/>
          <w:szCs w:val="28"/>
          <w:rtl/>
          <w:lang w:bidi="fa-IR"/>
        </w:rPr>
        <w:t>د</w:t>
      </w:r>
      <w:r w:rsidR="00414914" w:rsidRPr="00551A76">
        <w:rPr>
          <w:rFonts w:cs="B Lotus" w:hint="cs"/>
          <w:sz w:val="28"/>
          <w:szCs w:val="28"/>
          <w:rtl/>
          <w:lang w:bidi="fa-IR"/>
        </w:rPr>
        <w:t>ه و اختیار انسان بستگی دارد</w:t>
      </w:r>
      <w:r w:rsidR="007534F2" w:rsidRPr="00551A76">
        <w:rPr>
          <w:rFonts w:cs="B Lotus" w:hint="cs"/>
          <w:sz w:val="28"/>
          <w:szCs w:val="28"/>
          <w:rtl/>
          <w:lang w:bidi="fa-IR"/>
        </w:rPr>
        <w:t>،</w:t>
      </w:r>
      <w:r w:rsidR="00414914" w:rsidRPr="00551A76">
        <w:rPr>
          <w:rFonts w:cs="B Lotus" w:hint="cs"/>
          <w:sz w:val="28"/>
          <w:szCs w:val="28"/>
          <w:rtl/>
          <w:lang w:bidi="fa-IR"/>
        </w:rPr>
        <w:t>که</w:t>
      </w:r>
      <w:r w:rsidR="00DD52FC" w:rsidRPr="00551A76">
        <w:rPr>
          <w:rFonts w:cs="B Lotus" w:hint="cs"/>
          <w:sz w:val="28"/>
          <w:szCs w:val="28"/>
          <w:rtl/>
          <w:lang w:bidi="fa-IR"/>
        </w:rPr>
        <w:t xml:space="preserve"> البته اراده و اختیار انسان نیز به مر</w:t>
      </w:r>
      <w:r w:rsidR="007E75FC" w:rsidRPr="00551A76">
        <w:rPr>
          <w:rFonts w:cs="B Lotus" w:hint="cs"/>
          <w:sz w:val="28"/>
          <w:szCs w:val="28"/>
          <w:rtl/>
          <w:lang w:bidi="fa-IR"/>
        </w:rPr>
        <w:t xml:space="preserve">اتب </w:t>
      </w:r>
      <w:r w:rsidR="00DD52FC" w:rsidRPr="00551A76">
        <w:rPr>
          <w:rFonts w:cs="B Lotus" w:hint="cs"/>
          <w:sz w:val="28"/>
          <w:szCs w:val="28"/>
          <w:rtl/>
          <w:lang w:bidi="fa-IR"/>
        </w:rPr>
        <w:t>تربیتی و تکامل انسان مربوط اس</w:t>
      </w:r>
      <w:r w:rsidR="00414914" w:rsidRPr="00551A76">
        <w:rPr>
          <w:rFonts w:cs="B Lotus" w:hint="cs"/>
          <w:sz w:val="28"/>
          <w:szCs w:val="28"/>
          <w:rtl/>
          <w:lang w:bidi="fa-IR"/>
        </w:rPr>
        <w:t>ت که تأییدات و الطاف الهی بر همه</w:t>
      </w:r>
      <w:r w:rsidR="005E4528" w:rsidRPr="00551A76">
        <w:rPr>
          <w:rFonts w:cs="B Lotus" w:hint="cs"/>
          <w:sz w:val="28"/>
          <w:szCs w:val="28"/>
          <w:rtl/>
          <w:lang w:bidi="fa-IR"/>
        </w:rPr>
        <w:t xml:space="preserve">‌ی </w:t>
      </w:r>
      <w:r w:rsidR="00B374E8" w:rsidRPr="00551A76">
        <w:rPr>
          <w:rFonts w:cs="B Lotus" w:hint="cs"/>
          <w:sz w:val="28"/>
          <w:szCs w:val="28"/>
          <w:rtl/>
          <w:lang w:bidi="fa-IR"/>
        </w:rPr>
        <w:t xml:space="preserve">آن‌ها </w:t>
      </w:r>
      <w:r w:rsidR="00DD52FC" w:rsidRPr="00551A76">
        <w:rPr>
          <w:rFonts w:cs="B Lotus" w:hint="cs"/>
          <w:sz w:val="28"/>
          <w:szCs w:val="28"/>
          <w:rtl/>
          <w:lang w:bidi="fa-IR"/>
        </w:rPr>
        <w:t xml:space="preserve">مقدم می‌باشد. </w:t>
      </w:r>
    </w:p>
    <w:p w:rsidR="00614F9D" w:rsidRPr="00551A76" w:rsidRDefault="001511E1" w:rsidP="0058782B">
      <w:pPr>
        <w:ind w:firstLine="284"/>
        <w:jc w:val="both"/>
        <w:rPr>
          <w:rFonts w:cs="B Lotus"/>
          <w:sz w:val="28"/>
          <w:szCs w:val="28"/>
          <w:rtl/>
          <w:lang w:bidi="fa-IR"/>
        </w:rPr>
      </w:pPr>
      <w:r w:rsidRPr="00551A76">
        <w:rPr>
          <w:rFonts w:cs="B Lotus" w:hint="cs"/>
          <w:sz w:val="28"/>
          <w:szCs w:val="28"/>
          <w:rtl/>
          <w:lang w:bidi="fa-IR"/>
        </w:rPr>
        <w:t xml:space="preserve">شکی نیست که تأییدات و الطاف الهی بر بنده‌اش </w:t>
      </w:r>
      <w:r w:rsidR="00414914" w:rsidRPr="00551A76">
        <w:rPr>
          <w:rFonts w:cs="B Lotus" w:hint="cs"/>
          <w:sz w:val="28"/>
          <w:szCs w:val="28"/>
          <w:rtl/>
          <w:lang w:bidi="fa-IR"/>
        </w:rPr>
        <w:t>از مهمترین سبب‌های نیروبخش اراده</w:t>
      </w:r>
      <w:r w:rsidR="005E4528" w:rsidRPr="00551A76">
        <w:rPr>
          <w:rFonts w:cs="B Lotus" w:hint="cs"/>
          <w:sz w:val="28"/>
          <w:szCs w:val="28"/>
          <w:rtl/>
          <w:lang w:bidi="fa-IR"/>
        </w:rPr>
        <w:t xml:space="preserve">‌ی </w:t>
      </w:r>
      <w:r w:rsidRPr="00551A76">
        <w:rPr>
          <w:rFonts w:cs="B Lotus" w:hint="cs"/>
          <w:sz w:val="28"/>
          <w:szCs w:val="28"/>
          <w:rtl/>
          <w:lang w:bidi="fa-IR"/>
        </w:rPr>
        <w:t>انسان و کنتر</w:t>
      </w:r>
      <w:r w:rsidR="00414914" w:rsidRPr="00551A76">
        <w:rPr>
          <w:rFonts w:cs="B Lotus" w:hint="cs"/>
          <w:sz w:val="28"/>
          <w:szCs w:val="28"/>
          <w:rtl/>
          <w:lang w:bidi="fa-IR"/>
        </w:rPr>
        <w:t>ل‌‌کننده</w:t>
      </w:r>
      <w:r w:rsidR="005E4528" w:rsidRPr="00551A76">
        <w:rPr>
          <w:rFonts w:cs="B Lotus" w:hint="cs"/>
          <w:sz w:val="28"/>
          <w:szCs w:val="28"/>
          <w:rtl/>
          <w:lang w:bidi="fa-IR"/>
        </w:rPr>
        <w:t xml:space="preserve">‌ی </w:t>
      </w:r>
      <w:r w:rsidRPr="00551A76">
        <w:rPr>
          <w:rFonts w:cs="B Lotus" w:hint="cs"/>
          <w:sz w:val="28"/>
          <w:szCs w:val="28"/>
          <w:rtl/>
          <w:lang w:bidi="fa-IR"/>
        </w:rPr>
        <w:t xml:space="preserve">راه و رسم او از گمراهی </w:t>
      </w:r>
      <w:r w:rsidR="000E2F01" w:rsidRPr="00551A76">
        <w:rPr>
          <w:rFonts w:cs="B Lotus" w:hint="cs"/>
          <w:sz w:val="28"/>
          <w:szCs w:val="28"/>
          <w:rtl/>
          <w:lang w:bidi="fa-IR"/>
        </w:rPr>
        <w:t xml:space="preserve">و تبهکاری است و نیز شکی نیست که کمیت و کیفیت تأییدات </w:t>
      </w:r>
      <w:r w:rsidR="00414914" w:rsidRPr="00551A76">
        <w:rPr>
          <w:rFonts w:cs="B Lotus" w:hint="cs"/>
          <w:sz w:val="28"/>
          <w:szCs w:val="28"/>
          <w:rtl/>
          <w:lang w:bidi="fa-IR"/>
        </w:rPr>
        <w:t>الهی بر بنده‌اش</w:t>
      </w:r>
      <w:r w:rsidR="0058782B" w:rsidRPr="00551A76">
        <w:rPr>
          <w:rFonts w:cs="B Lotus" w:hint="cs"/>
          <w:sz w:val="28"/>
          <w:szCs w:val="28"/>
          <w:rtl/>
          <w:lang w:bidi="fa-IR"/>
        </w:rPr>
        <w:t xml:space="preserve"> مانند دیگ</w:t>
      </w:r>
      <w:r w:rsidR="00414914" w:rsidRPr="00551A76">
        <w:rPr>
          <w:rFonts w:cs="B Lotus" w:hint="cs"/>
          <w:sz w:val="28"/>
          <w:szCs w:val="28"/>
          <w:rtl/>
          <w:lang w:bidi="fa-IR"/>
        </w:rPr>
        <w:t>ر سنن خداوندی تابع قانون و قاعده</w:t>
      </w:r>
      <w:r w:rsidR="005E4528" w:rsidRPr="00551A76">
        <w:rPr>
          <w:rFonts w:cs="B Lotus" w:hint="cs"/>
          <w:sz w:val="28"/>
          <w:szCs w:val="28"/>
          <w:rtl/>
          <w:lang w:bidi="fa-IR"/>
        </w:rPr>
        <w:t xml:space="preserve">‌ی </w:t>
      </w:r>
      <w:r w:rsidR="0058782B" w:rsidRPr="00551A76">
        <w:rPr>
          <w:rFonts w:cs="B Lotus" w:hint="cs"/>
          <w:sz w:val="28"/>
          <w:szCs w:val="28"/>
          <w:rtl/>
          <w:lang w:bidi="fa-IR"/>
        </w:rPr>
        <w:t>بسیار دقیق و ظریفی است یعنی هر چه انسان جهاد نفسانی بیشتری داشته باشد خداوند تأییدات بیشتری را نصیب او می‌کند</w:t>
      </w:r>
      <w:r w:rsidR="003932E7" w:rsidRPr="00551A76">
        <w:rPr>
          <w:rFonts w:cs="B Lotus" w:hint="cs"/>
          <w:sz w:val="28"/>
          <w:szCs w:val="28"/>
          <w:rtl/>
          <w:lang w:bidi="fa-IR"/>
        </w:rPr>
        <w:t>:</w:t>
      </w:r>
    </w:p>
    <w:p w:rsidR="001511E1" w:rsidRPr="00551A76" w:rsidRDefault="00614F9D" w:rsidP="0023559B">
      <w:pPr>
        <w:pStyle w:val="a8"/>
        <w:tabs>
          <w:tab w:val="right" w:pos="6804"/>
        </w:tabs>
        <w:rPr>
          <w:rtl/>
        </w:rPr>
      </w:pPr>
      <w:r w:rsidRPr="00B55E10">
        <w:rPr>
          <w:rFonts w:ascii="Traditional Arabic" w:hAnsi="Traditional Arabic" w:cs="Traditional Arabic"/>
          <w:rtl/>
        </w:rPr>
        <w:t>﴿</w:t>
      </w:r>
      <w:r w:rsidR="00DF7730" w:rsidRPr="00551A76">
        <w:rPr>
          <w:rFonts w:hint="cs"/>
          <w:rtl/>
        </w:rPr>
        <w:t>وَٱلَّذِينَ</w:t>
      </w:r>
      <w:r w:rsidR="00DF7730" w:rsidRPr="00551A76">
        <w:rPr>
          <w:rtl/>
        </w:rPr>
        <w:t xml:space="preserve"> جَٰهَدُواْ فِينَا لَنَهۡدِيَنَّهُمۡ سُبُلَنَاۚ وَإِنَّ </w:t>
      </w:r>
      <w:r w:rsidR="00DF7730" w:rsidRPr="00551A76">
        <w:rPr>
          <w:rFonts w:hint="cs"/>
          <w:rtl/>
        </w:rPr>
        <w:t>ٱللَّهَ</w:t>
      </w:r>
      <w:r w:rsidR="00DF7730" w:rsidRPr="00551A76">
        <w:rPr>
          <w:rtl/>
        </w:rPr>
        <w:t xml:space="preserve"> لَمَعَ </w:t>
      </w:r>
      <w:r w:rsidR="00DF7730" w:rsidRPr="00551A76">
        <w:rPr>
          <w:rFonts w:hint="cs"/>
          <w:rtl/>
        </w:rPr>
        <w:t>ٱلۡمُحۡسِنِينَ</w:t>
      </w:r>
      <w:r w:rsidR="00DF7730" w:rsidRPr="00551A76">
        <w:rPr>
          <w:rtl/>
        </w:rPr>
        <w:t xml:space="preserve"> ٦٩</w:t>
      </w:r>
      <w:r w:rsidRPr="00B55E10">
        <w:rPr>
          <w:rFonts w:ascii="Traditional Arabic" w:hAnsi="Traditional Arabic" w:cs="Traditional Arabic"/>
          <w:rtl/>
        </w:rPr>
        <w:t>﴾</w:t>
      </w:r>
      <w:r w:rsidRPr="00551A76">
        <w:rPr>
          <w:rFonts w:cs="B Lotus" w:hint="cs"/>
          <w:rtl/>
        </w:rPr>
        <w:t xml:space="preserve"> </w:t>
      </w:r>
      <w:r w:rsidRPr="00CC3481">
        <w:rPr>
          <w:rStyle w:val="Char5"/>
          <w:rFonts w:cs="IRNazli"/>
          <w:rtl/>
        </w:rPr>
        <w:t>[العنکبوت: 69]</w:t>
      </w:r>
    </w:p>
    <w:p w:rsidR="00BC6BAA" w:rsidRPr="0023559B" w:rsidRDefault="00BC6BAA" w:rsidP="00E6450A">
      <w:pPr>
        <w:pStyle w:val="af4"/>
        <w:rPr>
          <w:rtl/>
        </w:rPr>
      </w:pPr>
      <w:r w:rsidRPr="0023559B">
        <w:rPr>
          <w:rFonts w:hint="cs"/>
          <w:rtl/>
        </w:rPr>
        <w:t>«</w:t>
      </w:r>
      <w:r w:rsidRPr="0023559B">
        <w:rPr>
          <w:rFonts w:ascii="Tahoma" w:eastAsia="Times New Roman" w:hAnsi="Tahoma"/>
          <w:rtl/>
        </w:rPr>
        <w:t xml:space="preserve">‏كساني كه براي </w:t>
      </w:r>
      <w:r w:rsidR="007534F2" w:rsidRPr="0023559B">
        <w:rPr>
          <w:rFonts w:ascii="Tahoma" w:eastAsia="Times New Roman" w:hAnsi="Tahoma"/>
          <w:rtl/>
        </w:rPr>
        <w:t>(</w:t>
      </w:r>
      <w:r w:rsidRPr="0023559B">
        <w:rPr>
          <w:rFonts w:ascii="Tahoma" w:eastAsia="Times New Roman" w:hAnsi="Tahoma"/>
          <w:rtl/>
        </w:rPr>
        <w:t>رضايت</w:t>
      </w:r>
      <w:r w:rsidR="007534F2" w:rsidRPr="0023559B">
        <w:rPr>
          <w:rFonts w:ascii="Tahoma" w:eastAsia="Times New Roman" w:hAnsi="Tahoma"/>
          <w:rtl/>
        </w:rPr>
        <w:t>)</w:t>
      </w:r>
      <w:r w:rsidRPr="0023559B">
        <w:rPr>
          <w:rFonts w:ascii="Tahoma" w:eastAsia="Times New Roman" w:hAnsi="Tahoma"/>
          <w:rtl/>
        </w:rPr>
        <w:t xml:space="preserve"> ما به تلاش ايستند و در راه </w:t>
      </w:r>
      <w:r w:rsidR="007534F2" w:rsidRPr="0023559B">
        <w:rPr>
          <w:rFonts w:ascii="Tahoma" w:eastAsia="Times New Roman" w:hAnsi="Tahoma"/>
          <w:rtl/>
        </w:rPr>
        <w:t>(</w:t>
      </w:r>
      <w:r w:rsidRPr="0023559B">
        <w:rPr>
          <w:rFonts w:ascii="Tahoma" w:eastAsia="Times New Roman" w:hAnsi="Tahoma"/>
          <w:rtl/>
        </w:rPr>
        <w:t>پيروزي دين</w:t>
      </w:r>
      <w:r w:rsidR="007534F2" w:rsidRPr="0023559B">
        <w:rPr>
          <w:rFonts w:ascii="Tahoma" w:eastAsia="Times New Roman" w:hAnsi="Tahoma"/>
          <w:rtl/>
        </w:rPr>
        <w:t>)</w:t>
      </w:r>
      <w:r w:rsidRPr="0023559B">
        <w:rPr>
          <w:rFonts w:ascii="Tahoma" w:eastAsia="Times New Roman" w:hAnsi="Tahoma"/>
          <w:rtl/>
        </w:rPr>
        <w:t xml:space="preserve"> ما جهاد كنند</w:t>
      </w:r>
      <w:r w:rsidR="007534F2" w:rsidRPr="0023559B">
        <w:rPr>
          <w:rFonts w:ascii="Tahoma" w:eastAsia="Times New Roman" w:hAnsi="Tahoma"/>
          <w:rtl/>
        </w:rPr>
        <w:t>،</w:t>
      </w:r>
      <w:r w:rsidRPr="0023559B">
        <w:rPr>
          <w:rFonts w:ascii="Tahoma" w:eastAsia="Times New Roman" w:hAnsi="Tahoma"/>
          <w:rtl/>
        </w:rPr>
        <w:t xml:space="preserve"> آنان</w:t>
      </w:r>
      <w:r w:rsidRPr="0023559B">
        <w:rPr>
          <w:rFonts w:ascii="Tahoma" w:eastAsia="Times New Roman" w:hAnsi="Tahoma" w:hint="cs"/>
          <w:rtl/>
        </w:rPr>
        <w:t xml:space="preserve"> </w:t>
      </w:r>
      <w:r w:rsidRPr="0023559B">
        <w:rPr>
          <w:rFonts w:ascii="Tahoma" w:eastAsia="Times New Roman" w:hAnsi="Tahoma"/>
          <w:rtl/>
        </w:rPr>
        <w:t>را در</w:t>
      </w:r>
      <w:r w:rsidR="007534F2" w:rsidRPr="0023559B">
        <w:rPr>
          <w:rFonts w:ascii="Tahoma" w:eastAsia="Times New Roman" w:hAnsi="Tahoma"/>
          <w:rtl/>
        </w:rPr>
        <w:t xml:space="preserve"> راه‌ها</w:t>
      </w:r>
      <w:r w:rsidRPr="0023559B">
        <w:rPr>
          <w:rFonts w:ascii="Tahoma" w:eastAsia="Times New Roman" w:hAnsi="Tahoma"/>
          <w:rtl/>
        </w:rPr>
        <w:t xml:space="preserve">ي منتهي به خود رهنمود </w:t>
      </w:r>
      <w:r w:rsidR="007534F2" w:rsidRPr="0023559B">
        <w:rPr>
          <w:rFonts w:ascii="Tahoma" w:eastAsia="Times New Roman" w:hAnsi="Tahoma"/>
          <w:rtl/>
        </w:rPr>
        <w:t>(</w:t>
      </w:r>
      <w:r w:rsidRPr="0023559B">
        <w:rPr>
          <w:rFonts w:ascii="Tahoma" w:eastAsia="Times New Roman" w:hAnsi="Tahoma"/>
          <w:rtl/>
        </w:rPr>
        <w:t>و مشمول حمايت و هدايت خويش</w:t>
      </w:r>
      <w:r w:rsidR="007534F2" w:rsidRPr="0023559B">
        <w:rPr>
          <w:rFonts w:ascii="Tahoma" w:eastAsia="Times New Roman" w:hAnsi="Tahoma"/>
          <w:rtl/>
        </w:rPr>
        <w:t>)</w:t>
      </w:r>
      <w:r w:rsidRPr="0023559B">
        <w:rPr>
          <w:rFonts w:ascii="Tahoma" w:eastAsia="Times New Roman" w:hAnsi="Tahoma"/>
          <w:rtl/>
        </w:rPr>
        <w:t xml:space="preserve"> مي‌گردانيم</w:t>
      </w:r>
      <w:r w:rsidR="007534F2" w:rsidRPr="0023559B">
        <w:rPr>
          <w:rFonts w:ascii="Tahoma" w:eastAsia="Times New Roman" w:hAnsi="Tahoma"/>
          <w:rtl/>
        </w:rPr>
        <w:t>،</w:t>
      </w:r>
      <w:r w:rsidRPr="0023559B">
        <w:rPr>
          <w:rFonts w:ascii="Tahoma" w:eastAsia="Times New Roman" w:hAnsi="Tahoma"/>
          <w:rtl/>
        </w:rPr>
        <w:t xml:space="preserve"> و قطعاً خدا با نيكوكاران است </w:t>
      </w:r>
      <w:r w:rsidR="007534F2" w:rsidRPr="0023559B">
        <w:rPr>
          <w:rFonts w:ascii="Tahoma" w:eastAsia="Times New Roman" w:hAnsi="Tahoma"/>
          <w:rtl/>
        </w:rPr>
        <w:t>(</w:t>
      </w:r>
      <w:r w:rsidRPr="0023559B">
        <w:rPr>
          <w:rFonts w:ascii="Tahoma" w:eastAsia="Times New Roman" w:hAnsi="Tahoma"/>
          <w:rtl/>
        </w:rPr>
        <w:t>و كساني كه خدا در صف ايشان باشد پيروز و بهروزند</w:t>
      </w:r>
      <w:r w:rsidR="007534F2" w:rsidRPr="0023559B">
        <w:rPr>
          <w:rFonts w:ascii="Tahoma" w:eastAsia="Times New Roman" w:hAnsi="Tahoma"/>
          <w:rtl/>
        </w:rPr>
        <w:t>)</w:t>
      </w:r>
      <w:r w:rsidR="007022FE">
        <w:rPr>
          <w:rFonts w:ascii="Tahoma" w:eastAsia="Times New Roman" w:hAnsi="Tahoma" w:hint="cs"/>
          <w:rtl/>
        </w:rPr>
        <w:t>»</w:t>
      </w:r>
      <w:r w:rsidRPr="0023559B">
        <w:rPr>
          <w:rFonts w:ascii="Tahoma" w:eastAsia="Times New Roman" w:hAnsi="Tahoma"/>
          <w:rtl/>
        </w:rPr>
        <w:t>.‏</w:t>
      </w:r>
    </w:p>
    <w:p w:rsidR="0058782B" w:rsidRPr="00551A76" w:rsidRDefault="003C1FCB" w:rsidP="007534F2">
      <w:pPr>
        <w:ind w:firstLine="284"/>
        <w:jc w:val="both"/>
        <w:rPr>
          <w:rFonts w:cs="B Lotus"/>
          <w:sz w:val="28"/>
          <w:szCs w:val="28"/>
          <w:rtl/>
          <w:lang w:bidi="fa-IR"/>
        </w:rPr>
      </w:pPr>
      <w:r w:rsidRPr="00551A76">
        <w:rPr>
          <w:rFonts w:cs="B Lotus" w:hint="cs"/>
          <w:sz w:val="28"/>
          <w:szCs w:val="28"/>
          <w:rtl/>
          <w:lang w:bidi="fa-IR"/>
        </w:rPr>
        <w:t xml:space="preserve">پس عصمت و محال بودن صدور گناه و خلاف، </w:t>
      </w:r>
      <w:r w:rsidR="00D025D3" w:rsidRPr="00551A76">
        <w:rPr>
          <w:rFonts w:cs="B Lotus" w:hint="cs"/>
          <w:sz w:val="28"/>
          <w:szCs w:val="28"/>
          <w:rtl/>
          <w:lang w:bidi="fa-IR"/>
        </w:rPr>
        <w:t>از بنده به معنای محو اراده و اختیار انسانی نیست بلکه به معنای بال</w:t>
      </w:r>
      <w:r w:rsidR="00BC6BAA" w:rsidRPr="00551A76">
        <w:rPr>
          <w:rFonts w:cs="B Lotus" w:hint="cs"/>
          <w:sz w:val="28"/>
          <w:szCs w:val="28"/>
          <w:rtl/>
          <w:lang w:bidi="fa-IR"/>
        </w:rPr>
        <w:t>ا بردن اراده در حدی است که اراده</w:t>
      </w:r>
      <w:r w:rsidR="005E4528" w:rsidRPr="00551A76">
        <w:rPr>
          <w:rFonts w:cs="B Lotus" w:hint="cs"/>
          <w:sz w:val="28"/>
          <w:szCs w:val="28"/>
          <w:rtl/>
          <w:lang w:bidi="fa-IR"/>
        </w:rPr>
        <w:t xml:space="preserve">‌ی </w:t>
      </w:r>
      <w:r w:rsidR="00D025D3" w:rsidRPr="00551A76">
        <w:rPr>
          <w:rFonts w:cs="B Lotus" w:hint="cs"/>
          <w:sz w:val="28"/>
          <w:szCs w:val="28"/>
          <w:rtl/>
          <w:lang w:bidi="fa-IR"/>
        </w:rPr>
        <w:t>انسا</w:t>
      </w:r>
      <w:r w:rsidR="00BC6BAA" w:rsidRPr="00551A76">
        <w:rPr>
          <w:rFonts w:cs="B Lotus" w:hint="cs"/>
          <w:sz w:val="28"/>
          <w:szCs w:val="28"/>
          <w:rtl/>
          <w:lang w:bidi="fa-IR"/>
        </w:rPr>
        <w:t>نی مغلوب نفس قدرتمند اماره</w:t>
      </w:r>
      <w:r w:rsidR="005E4528" w:rsidRPr="00551A76">
        <w:rPr>
          <w:rFonts w:cs="B Lotus" w:hint="cs"/>
          <w:sz w:val="28"/>
          <w:szCs w:val="28"/>
          <w:rtl/>
          <w:lang w:bidi="fa-IR"/>
        </w:rPr>
        <w:t xml:space="preserve">‌ی </w:t>
      </w:r>
      <w:r w:rsidR="00D025D3" w:rsidRPr="00551A76">
        <w:rPr>
          <w:rFonts w:cs="B Lotus" w:hint="cs"/>
          <w:sz w:val="28"/>
          <w:szCs w:val="28"/>
          <w:rtl/>
          <w:lang w:bidi="fa-IR"/>
        </w:rPr>
        <w:t xml:space="preserve">آدمی نشود تا به گمراهی و تبهکاری روی آورد. </w:t>
      </w:r>
    </w:p>
    <w:p w:rsidR="00D025D3" w:rsidRPr="00551A76" w:rsidRDefault="00D025D3" w:rsidP="003C1FCB">
      <w:pPr>
        <w:ind w:firstLine="284"/>
        <w:jc w:val="both"/>
        <w:rPr>
          <w:rFonts w:cs="B Lotus"/>
          <w:sz w:val="28"/>
          <w:szCs w:val="28"/>
          <w:rtl/>
          <w:lang w:bidi="fa-IR"/>
        </w:rPr>
      </w:pPr>
      <w:r w:rsidRPr="00551A76">
        <w:rPr>
          <w:rFonts w:cs="B Lotus" w:hint="cs"/>
          <w:sz w:val="28"/>
          <w:szCs w:val="28"/>
          <w:rtl/>
          <w:lang w:bidi="fa-IR"/>
        </w:rPr>
        <w:t xml:space="preserve">حال که توانستیم قلمروهای مختلف عصمت را تصور کنیم </w:t>
      </w:r>
      <w:r w:rsidR="00BC6BAA" w:rsidRPr="00551A76">
        <w:rPr>
          <w:rFonts w:cs="B Lotus" w:hint="cs"/>
          <w:sz w:val="28"/>
          <w:szCs w:val="28"/>
          <w:rtl/>
          <w:lang w:bidi="fa-IR"/>
        </w:rPr>
        <w:t>و دریابیم که هر چقدر هم که گستره</w:t>
      </w:r>
      <w:r w:rsidR="005E4528" w:rsidRPr="00551A76">
        <w:rPr>
          <w:rFonts w:cs="B Lotus" w:hint="cs"/>
          <w:sz w:val="28"/>
          <w:szCs w:val="28"/>
          <w:rtl/>
          <w:lang w:bidi="fa-IR"/>
        </w:rPr>
        <w:t xml:space="preserve">‌ی </w:t>
      </w:r>
      <w:r w:rsidRPr="00551A76">
        <w:rPr>
          <w:rFonts w:cs="B Lotus" w:hint="cs"/>
          <w:sz w:val="28"/>
          <w:szCs w:val="28"/>
          <w:rtl/>
          <w:lang w:bidi="fa-IR"/>
        </w:rPr>
        <w:t xml:space="preserve">عصمت، پهناور باشد، با اراده و اختیار آدمی منافات ندارد، </w:t>
      </w:r>
      <w:r w:rsidR="00013A1E" w:rsidRPr="00551A76">
        <w:rPr>
          <w:rFonts w:cs="B Lotus" w:hint="cs"/>
          <w:sz w:val="28"/>
          <w:szCs w:val="28"/>
          <w:rtl/>
          <w:lang w:bidi="fa-IR"/>
        </w:rPr>
        <w:t>در پرتو چنین تعابیری می‌توانیم عصمت برتر و گستر</w:t>
      </w:r>
      <w:r w:rsidR="00BC6BAA" w:rsidRPr="00551A76">
        <w:rPr>
          <w:rFonts w:cs="B Lotus" w:hint="cs"/>
          <w:sz w:val="28"/>
          <w:szCs w:val="28"/>
          <w:rtl/>
          <w:lang w:bidi="fa-IR"/>
        </w:rPr>
        <w:t>ده‌تر انبیاء و ائمه</w:t>
      </w:r>
      <w:r w:rsidR="005E4528" w:rsidRPr="00551A76">
        <w:rPr>
          <w:rFonts w:cs="B Lotus" w:hint="cs"/>
          <w:sz w:val="28"/>
          <w:szCs w:val="28"/>
          <w:rtl/>
          <w:lang w:bidi="fa-IR"/>
        </w:rPr>
        <w:t xml:space="preserve">‌ی </w:t>
      </w:r>
      <w:r w:rsidR="00013A1E" w:rsidRPr="00551A76">
        <w:rPr>
          <w:rFonts w:cs="B Lotus" w:hint="cs"/>
          <w:sz w:val="28"/>
          <w:szCs w:val="28"/>
          <w:rtl/>
          <w:lang w:bidi="fa-IR"/>
        </w:rPr>
        <w:t xml:space="preserve">معصومین ـ سلام الله علیهم اجمعین ـ را به روشنی تصویر نماییم. به طوری که محال است از آن حضرات ستم و اشتباه و خلاف صادر شود، در عین حال که دارای اراده و اختیار هستند و بدون اینکه ابداً مقهور و مغلوب غریزه‌ای از غرایز نفسانی شوند. </w:t>
      </w:r>
    </w:p>
    <w:p w:rsidR="001C2455" w:rsidRPr="00551A76" w:rsidRDefault="001C2455" w:rsidP="00ED7BFE">
      <w:pPr>
        <w:pStyle w:val="a2"/>
        <w:rPr>
          <w:rtl/>
        </w:rPr>
      </w:pPr>
      <w:bookmarkStart w:id="92" w:name="_Toc399449531"/>
      <w:r w:rsidRPr="00551A76">
        <w:rPr>
          <w:rFonts w:hint="cs"/>
          <w:rtl/>
        </w:rPr>
        <w:t>تأیید و لطف الهی بر بندگان شایسته‌اش اهل بیت</w:t>
      </w:r>
      <w:bookmarkEnd w:id="92"/>
    </w:p>
    <w:p w:rsidR="00013A1E" w:rsidRPr="00551A76" w:rsidRDefault="00013A1E" w:rsidP="00FA6738">
      <w:pPr>
        <w:ind w:firstLine="284"/>
        <w:jc w:val="both"/>
        <w:rPr>
          <w:rFonts w:cs="B Lotus"/>
          <w:sz w:val="28"/>
          <w:szCs w:val="28"/>
          <w:rtl/>
          <w:lang w:bidi="fa-IR"/>
        </w:rPr>
      </w:pPr>
      <w:r w:rsidRPr="00551A76">
        <w:rPr>
          <w:rFonts w:cs="B Lotus" w:hint="cs"/>
          <w:sz w:val="28"/>
          <w:szCs w:val="28"/>
          <w:rtl/>
          <w:lang w:bidi="fa-IR"/>
        </w:rPr>
        <w:t xml:space="preserve">اینک </w:t>
      </w:r>
      <w:r w:rsidR="00015148" w:rsidRPr="00551A76">
        <w:rPr>
          <w:rFonts w:cs="B Lotus" w:hint="cs"/>
          <w:sz w:val="28"/>
          <w:szCs w:val="28"/>
          <w:rtl/>
          <w:lang w:bidi="fa-IR"/>
        </w:rPr>
        <w:t>با توجه به این توضیح، دیگر ب</w:t>
      </w:r>
      <w:r w:rsidR="00BC6BAA" w:rsidRPr="00551A76">
        <w:rPr>
          <w:rFonts w:cs="B Lotus" w:hint="cs"/>
          <w:sz w:val="28"/>
          <w:szCs w:val="28"/>
          <w:rtl/>
          <w:lang w:bidi="fa-IR"/>
        </w:rPr>
        <w:t>رای ما دشوار نخواهد بود تا اراده</w:t>
      </w:r>
      <w:r w:rsidR="005E4528" w:rsidRPr="00551A76">
        <w:rPr>
          <w:rFonts w:cs="B Lotus" w:hint="cs"/>
          <w:sz w:val="28"/>
          <w:szCs w:val="28"/>
          <w:rtl/>
          <w:lang w:bidi="fa-IR"/>
        </w:rPr>
        <w:t xml:space="preserve">‌ی </w:t>
      </w:r>
      <w:r w:rsidR="00BC6BAA" w:rsidRPr="00551A76">
        <w:rPr>
          <w:rFonts w:cs="B Lotus" w:hint="cs"/>
          <w:sz w:val="28"/>
          <w:szCs w:val="28"/>
          <w:rtl/>
          <w:lang w:bidi="fa-IR"/>
        </w:rPr>
        <w:t>تکوینی خداوند را در آیه</w:t>
      </w:r>
      <w:r w:rsidR="005E4528" w:rsidRPr="00551A76">
        <w:rPr>
          <w:rFonts w:cs="B Lotus" w:hint="cs"/>
          <w:sz w:val="28"/>
          <w:szCs w:val="28"/>
          <w:rtl/>
          <w:lang w:bidi="fa-IR"/>
        </w:rPr>
        <w:t xml:space="preserve">‌ی </w:t>
      </w:r>
      <w:r w:rsidR="00BC6BAA" w:rsidRPr="00551A76">
        <w:rPr>
          <w:rFonts w:cs="B Lotus" w:hint="cs"/>
          <w:sz w:val="28"/>
          <w:szCs w:val="28"/>
          <w:rtl/>
          <w:lang w:bidi="fa-IR"/>
        </w:rPr>
        <w:t>شریفه</w:t>
      </w:r>
      <w:r w:rsidR="005E4528" w:rsidRPr="00551A76">
        <w:rPr>
          <w:rFonts w:cs="B Lotus" w:hint="cs"/>
          <w:sz w:val="28"/>
          <w:szCs w:val="28"/>
          <w:rtl/>
          <w:lang w:bidi="fa-IR"/>
        </w:rPr>
        <w:t xml:space="preserve">‌ی </w:t>
      </w:r>
      <w:r w:rsidR="00015148" w:rsidRPr="00551A76">
        <w:rPr>
          <w:rFonts w:cs="B Lotus" w:hint="cs"/>
          <w:sz w:val="28"/>
          <w:szCs w:val="28"/>
          <w:rtl/>
          <w:lang w:bidi="fa-IR"/>
        </w:rPr>
        <w:t xml:space="preserve">تطهیر بفهمیم و آن عبارت است از امداد و فیض و </w:t>
      </w:r>
      <w:r w:rsidR="00BC6BAA" w:rsidRPr="00551A76">
        <w:rPr>
          <w:rFonts w:cs="B Lotus" w:hint="cs"/>
          <w:sz w:val="28"/>
          <w:szCs w:val="28"/>
          <w:rtl/>
          <w:lang w:bidi="fa-IR"/>
        </w:rPr>
        <w:t>تأیید و لطف الهی ب</w:t>
      </w:r>
      <w:r w:rsidR="00015148" w:rsidRPr="00551A76">
        <w:rPr>
          <w:rFonts w:cs="B Lotus" w:hint="cs"/>
          <w:sz w:val="28"/>
          <w:szCs w:val="28"/>
          <w:rtl/>
          <w:lang w:bidi="fa-IR"/>
        </w:rPr>
        <w:t>ر</w:t>
      </w:r>
      <w:r w:rsidR="00941497" w:rsidRPr="00551A76">
        <w:rPr>
          <w:rFonts w:cs="B Lotus" w:hint="cs"/>
          <w:sz w:val="28"/>
          <w:szCs w:val="28"/>
          <w:rtl/>
          <w:lang w:bidi="fa-IR"/>
        </w:rPr>
        <w:t xml:space="preserve"> </w:t>
      </w:r>
      <w:r w:rsidR="00015148" w:rsidRPr="00551A76">
        <w:rPr>
          <w:rFonts w:cs="B Lotus" w:hint="cs"/>
          <w:sz w:val="28"/>
          <w:szCs w:val="28"/>
          <w:rtl/>
          <w:lang w:bidi="fa-IR"/>
        </w:rPr>
        <w:t xml:space="preserve">بندگان شایسته‌اش از اهل بیت </w:t>
      </w:r>
      <w:r w:rsidR="00922262" w:rsidRPr="00551A76">
        <w:rPr>
          <w:rFonts w:cs="B Lotus" w:hint="cs"/>
          <w:sz w:val="28"/>
          <w:szCs w:val="28"/>
          <w:rtl/>
          <w:lang w:bidi="fa-IR"/>
        </w:rPr>
        <w:t xml:space="preserve">- </w:t>
      </w:r>
      <w:r w:rsidR="00015148" w:rsidRPr="00551A76">
        <w:rPr>
          <w:rFonts w:cs="B Lotus" w:hint="cs"/>
          <w:sz w:val="28"/>
          <w:szCs w:val="28"/>
          <w:rtl/>
          <w:lang w:bidi="fa-IR"/>
        </w:rPr>
        <w:t>علیهم السلام</w:t>
      </w:r>
      <w:r w:rsidR="00922262" w:rsidRPr="00551A76">
        <w:rPr>
          <w:rFonts w:cs="B Lotus" w:hint="cs"/>
          <w:sz w:val="28"/>
          <w:szCs w:val="28"/>
          <w:rtl/>
          <w:lang w:bidi="fa-IR"/>
        </w:rPr>
        <w:t>-</w:t>
      </w:r>
      <w:r w:rsidR="00BC6BAA" w:rsidRPr="00551A76">
        <w:rPr>
          <w:rFonts w:cs="B Lotus" w:hint="cs"/>
          <w:sz w:val="28"/>
          <w:szCs w:val="28"/>
          <w:rtl/>
          <w:lang w:bidi="fa-IR"/>
        </w:rPr>
        <w:t xml:space="preserve"> که</w:t>
      </w:r>
      <w:r w:rsidR="00015148" w:rsidRPr="00551A76">
        <w:rPr>
          <w:rFonts w:cs="B Lotus" w:hint="cs"/>
          <w:sz w:val="28"/>
          <w:szCs w:val="28"/>
          <w:rtl/>
          <w:lang w:bidi="fa-IR"/>
        </w:rPr>
        <w:t xml:space="preserve"> در پاک ساختن</w:t>
      </w:r>
      <w:r w:rsidR="00BC6BAA" w:rsidRPr="00551A76">
        <w:rPr>
          <w:rFonts w:cs="B Lotus" w:hint="cs"/>
          <w:sz w:val="28"/>
          <w:szCs w:val="28"/>
          <w:rtl/>
          <w:lang w:bidi="fa-IR"/>
        </w:rPr>
        <w:t xml:space="preserve"> روانشان و زدودن ناپاکی از زجاجه</w:t>
      </w:r>
      <w:r w:rsidR="005E4528" w:rsidRPr="00551A76">
        <w:rPr>
          <w:rFonts w:cs="B Lotus" w:hint="cs"/>
          <w:sz w:val="28"/>
          <w:szCs w:val="28"/>
          <w:rtl/>
          <w:lang w:bidi="fa-IR"/>
        </w:rPr>
        <w:t xml:space="preserve">‌ی </w:t>
      </w:r>
      <w:r w:rsidR="00015148" w:rsidRPr="00551A76">
        <w:rPr>
          <w:rFonts w:cs="B Lotus" w:hint="cs"/>
          <w:sz w:val="28"/>
          <w:szCs w:val="28"/>
          <w:rtl/>
          <w:lang w:bidi="fa-IR"/>
        </w:rPr>
        <w:t xml:space="preserve">جانشان و </w:t>
      </w:r>
      <w:r w:rsidR="00BC6BAA" w:rsidRPr="00551A76">
        <w:rPr>
          <w:rFonts w:cs="B Lotus" w:hint="cs"/>
          <w:sz w:val="28"/>
          <w:szCs w:val="28"/>
          <w:rtl/>
          <w:lang w:bidi="fa-IR"/>
        </w:rPr>
        <w:t>بالا بردن اراده</w:t>
      </w:r>
      <w:r w:rsidR="005E4528" w:rsidRPr="00551A76">
        <w:rPr>
          <w:rFonts w:cs="B Lotus" w:hint="cs"/>
          <w:sz w:val="28"/>
          <w:szCs w:val="28"/>
          <w:rtl/>
          <w:lang w:bidi="fa-IR"/>
        </w:rPr>
        <w:t xml:space="preserve">‌ی </w:t>
      </w:r>
      <w:r w:rsidR="00BC6BAA" w:rsidRPr="00551A76">
        <w:rPr>
          <w:rFonts w:cs="B Lotus" w:hint="cs"/>
          <w:sz w:val="28"/>
          <w:szCs w:val="28"/>
          <w:rtl/>
          <w:lang w:bidi="fa-IR"/>
        </w:rPr>
        <w:t>آنان به گونه</w:t>
      </w:r>
      <w:r w:rsidR="005E4528" w:rsidRPr="00551A76">
        <w:rPr>
          <w:rFonts w:cs="B Lotus" w:hint="cs"/>
          <w:sz w:val="28"/>
          <w:szCs w:val="28"/>
          <w:rtl/>
          <w:lang w:bidi="fa-IR"/>
        </w:rPr>
        <w:t xml:space="preserve">‌ی </w:t>
      </w:r>
      <w:r w:rsidR="00015148" w:rsidRPr="00551A76">
        <w:rPr>
          <w:rFonts w:cs="B Lotus" w:hint="cs"/>
          <w:sz w:val="28"/>
          <w:szCs w:val="28"/>
          <w:rtl/>
          <w:lang w:bidi="fa-IR"/>
        </w:rPr>
        <w:t>تکوینی با قدرت توانمند الهی، به طوری که با وجود آن، صدور گناه و عصیان از آن حضرات در عین وجود اراده و اختیارشان، محال باشد.</w:t>
      </w:r>
      <w:r w:rsidR="00015148" w:rsidRPr="00551A76">
        <w:rPr>
          <w:rFonts w:cs="B Lotus" w:hint="cs"/>
          <w:color w:val="FF0000"/>
          <w:sz w:val="28"/>
          <w:szCs w:val="28"/>
          <w:rtl/>
          <w:lang w:bidi="fa-IR"/>
        </w:rPr>
        <w:t xml:space="preserve"> </w:t>
      </w:r>
      <w:r w:rsidR="00015148" w:rsidRPr="00551A76">
        <w:rPr>
          <w:rFonts w:cs="B Lotus" w:hint="cs"/>
          <w:sz w:val="28"/>
          <w:szCs w:val="28"/>
          <w:rtl/>
          <w:lang w:bidi="fa-IR"/>
        </w:rPr>
        <w:t>تأکید می‌کنیم که این تأیید الهی منجر به سلب‌</w:t>
      </w:r>
      <w:r w:rsidR="00A57783" w:rsidRPr="00551A76">
        <w:rPr>
          <w:rFonts w:cs="B Lotus" w:hint="cs"/>
          <w:sz w:val="28"/>
          <w:szCs w:val="28"/>
          <w:rtl/>
          <w:lang w:bidi="fa-IR"/>
        </w:rPr>
        <w:t xml:space="preserve"> اراده و اختیار از آنان نمی‌شود. چرا که این تأییدات در حقیقت به معنای بالا بردن درجات تکاملی </w:t>
      </w:r>
      <w:r w:rsidR="00A51EF0" w:rsidRPr="00551A76">
        <w:rPr>
          <w:rFonts w:cs="B Lotus" w:hint="cs"/>
          <w:sz w:val="28"/>
          <w:szCs w:val="28"/>
          <w:rtl/>
          <w:lang w:bidi="fa-IR"/>
        </w:rPr>
        <w:t xml:space="preserve">اراده و نیرو بخشیدن به آن است تا به کمک‌های الهی به تقویت و کنترل نفس </w:t>
      </w:r>
      <w:r w:rsidR="00BC6BAA" w:rsidRPr="00551A76">
        <w:rPr>
          <w:rFonts w:cs="B Lotus" w:hint="cs"/>
          <w:sz w:val="28"/>
          <w:szCs w:val="28"/>
          <w:rtl/>
          <w:lang w:bidi="fa-IR"/>
        </w:rPr>
        <w:t>ب</w:t>
      </w:r>
      <w:r w:rsidR="00A51EF0" w:rsidRPr="00551A76">
        <w:rPr>
          <w:rFonts w:cs="B Lotus" w:hint="cs"/>
          <w:sz w:val="28"/>
          <w:szCs w:val="28"/>
          <w:rtl/>
          <w:lang w:bidi="fa-IR"/>
        </w:rPr>
        <w:t>پردازند تا آنجا که صدور گناه و عصیان از</w:t>
      </w:r>
      <w:r w:rsidR="00BC6BAA" w:rsidRPr="00551A76">
        <w:rPr>
          <w:rFonts w:cs="B Lotus" w:hint="cs"/>
          <w:sz w:val="28"/>
          <w:szCs w:val="28"/>
          <w:rtl/>
          <w:lang w:bidi="fa-IR"/>
        </w:rPr>
        <w:t xml:space="preserve"> آنان محال باشد»</w:t>
      </w:r>
      <w:r w:rsidR="00FA6738">
        <w:rPr>
          <w:rStyle w:val="FootnoteReference"/>
          <w:rFonts w:cs="B Lotus"/>
          <w:sz w:val="28"/>
          <w:szCs w:val="28"/>
          <w:rtl/>
          <w:lang w:bidi="fa-IR"/>
        </w:rPr>
        <w:t xml:space="preserve"> </w:t>
      </w:r>
      <w:r w:rsidR="00087952">
        <w:rPr>
          <w:rStyle w:val="FootnoteReference"/>
          <w:rFonts w:cs="B Lotus"/>
          <w:sz w:val="28"/>
          <w:szCs w:val="28"/>
          <w:rtl/>
          <w:lang w:bidi="fa-IR"/>
        </w:rPr>
        <w:t>(</w:t>
      </w:r>
      <w:r w:rsidR="00087952" w:rsidRPr="00551A76">
        <w:rPr>
          <w:rStyle w:val="FootnoteReference"/>
          <w:rFonts w:cs="B Lotus"/>
          <w:sz w:val="28"/>
          <w:szCs w:val="28"/>
          <w:rtl/>
          <w:lang w:bidi="fa-IR"/>
        </w:rPr>
        <w:footnoteReference w:id="50"/>
      </w:r>
      <w:r w:rsidR="00087952">
        <w:rPr>
          <w:rStyle w:val="FootnoteReference"/>
          <w:rFonts w:cs="B Lotus"/>
          <w:sz w:val="28"/>
          <w:szCs w:val="28"/>
          <w:rtl/>
          <w:lang w:bidi="fa-IR"/>
        </w:rPr>
        <w:t>)</w:t>
      </w:r>
      <w:r w:rsidR="00BC6BAA" w:rsidRPr="00551A76">
        <w:rPr>
          <w:rFonts w:cs="B Lotus" w:hint="cs"/>
          <w:sz w:val="28"/>
          <w:szCs w:val="28"/>
          <w:rtl/>
          <w:lang w:bidi="fa-IR"/>
        </w:rPr>
        <w:t>.</w:t>
      </w:r>
    </w:p>
    <w:p w:rsidR="00F351EC" w:rsidRPr="00F351EC" w:rsidRDefault="00F351EC" w:rsidP="00F351EC">
      <w:pPr>
        <w:pStyle w:val="a2"/>
        <w:rPr>
          <w:rtl/>
        </w:rPr>
      </w:pPr>
      <w:bookmarkStart w:id="93" w:name="_Toc399449532"/>
      <w:r w:rsidRPr="00F351EC">
        <w:rPr>
          <w:rFonts w:hint="cs"/>
          <w:rtl/>
        </w:rPr>
        <w:t>اشکالات نویسنده در نگارش نامه</w:t>
      </w:r>
      <w:bookmarkEnd w:id="93"/>
    </w:p>
    <w:p w:rsidR="00A51EF0" w:rsidRPr="00551A76" w:rsidRDefault="005F02F0" w:rsidP="00015148">
      <w:pPr>
        <w:ind w:firstLine="284"/>
        <w:jc w:val="both"/>
        <w:rPr>
          <w:rFonts w:cs="B Lotus"/>
          <w:sz w:val="28"/>
          <w:szCs w:val="28"/>
          <w:rtl/>
          <w:lang w:bidi="fa-IR"/>
        </w:rPr>
      </w:pPr>
      <w:r w:rsidRPr="00551A76">
        <w:rPr>
          <w:rFonts w:cs="B Lotus" w:hint="cs"/>
          <w:sz w:val="28"/>
          <w:szCs w:val="28"/>
          <w:rtl/>
          <w:lang w:bidi="fa-IR"/>
        </w:rPr>
        <w:t xml:space="preserve">محال بودن انتخاب گناه و ابتلا به اشتباه، عبارت دیگری است از مختار نبودن، زیرا مختار بودن یعنی «محال نبودن هر دو جانب مباین یک انتخاب، برای مکلف»؛ </w:t>
      </w:r>
      <w:r w:rsidR="00885356" w:rsidRPr="00551A76">
        <w:rPr>
          <w:rFonts w:cs="B Lotus" w:hint="cs"/>
          <w:sz w:val="28"/>
          <w:szCs w:val="28"/>
          <w:rtl/>
          <w:lang w:bidi="fa-IR"/>
        </w:rPr>
        <w:t>اگر یکی از دو سوی انتخاب محال باشد در واقع اختیار مکلف بی‌م</w:t>
      </w:r>
      <w:r w:rsidR="00BC6BAA" w:rsidRPr="00551A76">
        <w:rPr>
          <w:rFonts w:cs="B Lotus" w:hint="cs"/>
          <w:sz w:val="28"/>
          <w:szCs w:val="28"/>
          <w:rtl/>
          <w:lang w:bidi="fa-IR"/>
        </w:rPr>
        <w:t>ورد خواهد بود. به نظر ما نویسنده</w:t>
      </w:r>
      <w:r w:rsidR="005E4528" w:rsidRPr="00551A76">
        <w:rPr>
          <w:rFonts w:cs="B Lotus" w:hint="cs"/>
          <w:sz w:val="28"/>
          <w:szCs w:val="28"/>
          <w:rtl/>
          <w:lang w:bidi="fa-IR"/>
        </w:rPr>
        <w:t xml:space="preserve">‌ی </w:t>
      </w:r>
      <w:r w:rsidR="00885356" w:rsidRPr="00551A76">
        <w:rPr>
          <w:rFonts w:cs="B Lotus" w:hint="cs"/>
          <w:sz w:val="28"/>
          <w:szCs w:val="28"/>
          <w:rtl/>
          <w:lang w:bidi="fa-IR"/>
        </w:rPr>
        <w:t>محترم لفاظی کرده اما مشکل را حل نکرده است. از این رو در گفتار ایشان اشکالاتی دیده می‌شود که برخی از</w:t>
      </w:r>
      <w:r w:rsidR="00B374E8" w:rsidRPr="00551A76">
        <w:rPr>
          <w:rFonts w:cs="B Lotus" w:hint="cs"/>
          <w:sz w:val="28"/>
          <w:szCs w:val="28"/>
          <w:rtl/>
          <w:lang w:bidi="fa-IR"/>
        </w:rPr>
        <w:t xml:space="preserve"> آن‌ها </w:t>
      </w:r>
      <w:r w:rsidR="00885356" w:rsidRPr="00551A76">
        <w:rPr>
          <w:rFonts w:cs="B Lotus" w:hint="cs"/>
          <w:sz w:val="28"/>
          <w:szCs w:val="28"/>
          <w:rtl/>
          <w:lang w:bidi="fa-IR"/>
        </w:rPr>
        <w:t>عبارت‌اند از</w:t>
      </w:r>
      <w:r w:rsidR="003932E7" w:rsidRPr="00551A76">
        <w:rPr>
          <w:rFonts w:cs="B Lotus" w:hint="cs"/>
          <w:sz w:val="28"/>
          <w:szCs w:val="28"/>
          <w:rtl/>
          <w:lang w:bidi="fa-IR"/>
        </w:rPr>
        <w:t>:</w:t>
      </w:r>
      <w:r w:rsidR="00885356" w:rsidRPr="00551A76">
        <w:rPr>
          <w:rFonts w:cs="B Lotus" w:hint="cs"/>
          <w:sz w:val="28"/>
          <w:szCs w:val="28"/>
          <w:rtl/>
          <w:lang w:bidi="fa-IR"/>
        </w:rPr>
        <w:t xml:space="preserve"> </w:t>
      </w:r>
    </w:p>
    <w:p w:rsidR="00885356" w:rsidRPr="00551A76" w:rsidRDefault="00885356" w:rsidP="00C7438E">
      <w:pPr>
        <w:ind w:firstLine="284"/>
        <w:jc w:val="both"/>
        <w:rPr>
          <w:rFonts w:cs="B Lotus"/>
          <w:sz w:val="28"/>
          <w:szCs w:val="28"/>
          <w:rtl/>
          <w:lang w:bidi="fa-IR"/>
        </w:rPr>
      </w:pPr>
      <w:r w:rsidRPr="00551A76">
        <w:rPr>
          <w:rFonts w:cs="B Lotus" w:hint="cs"/>
          <w:b/>
          <w:bCs/>
          <w:sz w:val="28"/>
          <w:szCs w:val="28"/>
          <w:rtl/>
          <w:lang w:bidi="fa-IR"/>
        </w:rPr>
        <w:t>اولاً</w:t>
      </w:r>
      <w:r w:rsidR="003932E7" w:rsidRPr="00551A76">
        <w:rPr>
          <w:rFonts w:cs="B Lotus" w:hint="cs"/>
          <w:sz w:val="28"/>
          <w:szCs w:val="28"/>
          <w:rtl/>
          <w:lang w:bidi="fa-IR"/>
        </w:rPr>
        <w:t>:</w:t>
      </w:r>
      <w:r w:rsidR="00BC6BAA" w:rsidRPr="00551A76">
        <w:rPr>
          <w:rFonts w:cs="B Lotus" w:hint="cs"/>
          <w:sz w:val="28"/>
          <w:szCs w:val="28"/>
          <w:rtl/>
          <w:lang w:bidi="fa-IR"/>
        </w:rPr>
        <w:t xml:space="preserve"> مثالی که نویسنده</w:t>
      </w:r>
      <w:r w:rsidR="005E4528" w:rsidRPr="00551A76">
        <w:rPr>
          <w:rFonts w:cs="B Lotus" w:hint="cs"/>
          <w:sz w:val="28"/>
          <w:szCs w:val="28"/>
          <w:rtl/>
          <w:lang w:bidi="fa-IR"/>
        </w:rPr>
        <w:t xml:space="preserve">‌ی </w:t>
      </w:r>
      <w:r w:rsidR="00BC6BAA" w:rsidRPr="00551A76">
        <w:rPr>
          <w:rFonts w:cs="B Lotus" w:hint="cs"/>
          <w:sz w:val="28"/>
          <w:szCs w:val="28"/>
          <w:rtl/>
          <w:lang w:bidi="fa-IR"/>
        </w:rPr>
        <w:t>محترم آورده درباره</w:t>
      </w:r>
      <w:r w:rsidR="005E4528" w:rsidRPr="00551A76">
        <w:rPr>
          <w:rFonts w:cs="B Lotus" w:hint="cs"/>
          <w:sz w:val="28"/>
          <w:szCs w:val="28"/>
          <w:rtl/>
          <w:lang w:bidi="fa-IR"/>
        </w:rPr>
        <w:t xml:space="preserve">‌ی </w:t>
      </w:r>
      <w:r w:rsidR="00FA6E84" w:rsidRPr="00551A76">
        <w:rPr>
          <w:rFonts w:cs="B Lotus" w:hint="cs"/>
          <w:sz w:val="28"/>
          <w:szCs w:val="28"/>
          <w:rtl/>
          <w:lang w:bidi="fa-IR"/>
        </w:rPr>
        <w:t>امری غریزی و غیر انتخابی است که بی‌نیاز از تمرین و ممارست و عمل به احکام تربیتی است و به تدریج حاصل نشده و در واقع توسط مادر انتخاب نمی‌شود یعنی چ</w:t>
      </w:r>
      <w:r w:rsidR="00BC6BAA" w:rsidRPr="00551A76">
        <w:rPr>
          <w:rFonts w:cs="B Lotus" w:hint="cs"/>
          <w:sz w:val="28"/>
          <w:szCs w:val="28"/>
          <w:rtl/>
          <w:lang w:bidi="fa-IR"/>
        </w:rPr>
        <w:t>نین نیست که برخی از مادران غریزه</w:t>
      </w:r>
      <w:r w:rsidR="005E4528" w:rsidRPr="00551A76">
        <w:rPr>
          <w:rFonts w:cs="B Lotus" w:hint="cs"/>
          <w:sz w:val="28"/>
          <w:szCs w:val="28"/>
          <w:rtl/>
          <w:lang w:bidi="fa-IR"/>
        </w:rPr>
        <w:t xml:space="preserve">‌ی </w:t>
      </w:r>
      <w:r w:rsidR="00FA6E84" w:rsidRPr="00551A76">
        <w:rPr>
          <w:rFonts w:cs="B Lotus" w:hint="cs"/>
          <w:sz w:val="28"/>
          <w:szCs w:val="28"/>
          <w:rtl/>
          <w:lang w:bidi="fa-IR"/>
        </w:rPr>
        <w:t xml:space="preserve">مادری را برگزینند و برخی </w:t>
      </w:r>
      <w:r w:rsidR="00C74964" w:rsidRPr="00551A76">
        <w:rPr>
          <w:rFonts w:cs="B Lotus" w:hint="cs"/>
          <w:sz w:val="28"/>
          <w:szCs w:val="28"/>
          <w:rtl/>
          <w:lang w:bidi="fa-IR"/>
        </w:rPr>
        <w:t>چنین نکنند، به عبارت دیگر</w:t>
      </w:r>
      <w:r w:rsidR="00922262" w:rsidRPr="00551A76">
        <w:rPr>
          <w:rFonts w:cs="B Lotus" w:hint="cs"/>
          <w:sz w:val="28"/>
          <w:szCs w:val="28"/>
          <w:rtl/>
          <w:lang w:bidi="fa-IR"/>
        </w:rPr>
        <w:t>،</w:t>
      </w:r>
      <w:r w:rsidR="00C74964" w:rsidRPr="00551A76">
        <w:rPr>
          <w:rFonts w:cs="B Lotus" w:hint="cs"/>
          <w:sz w:val="28"/>
          <w:szCs w:val="28"/>
          <w:rtl/>
          <w:lang w:bidi="fa-IR"/>
        </w:rPr>
        <w:t xml:space="preserve"> این غریزه چنانکه مؤلف محترم نیز اعتراف کرده</w:t>
      </w:r>
      <w:r w:rsidR="00BC6BAA" w:rsidRPr="00551A76">
        <w:rPr>
          <w:rFonts w:cs="B Lotus" w:hint="cs"/>
          <w:sz w:val="28"/>
          <w:szCs w:val="28"/>
          <w:rtl/>
          <w:lang w:bidi="fa-IR"/>
        </w:rPr>
        <w:t>‌اند به اراده</w:t>
      </w:r>
      <w:r w:rsidR="005E4528" w:rsidRPr="00551A76">
        <w:rPr>
          <w:rFonts w:cs="B Lotus" w:hint="cs"/>
          <w:sz w:val="28"/>
          <w:szCs w:val="28"/>
          <w:rtl/>
          <w:lang w:bidi="fa-IR"/>
        </w:rPr>
        <w:t xml:space="preserve">‌ی </w:t>
      </w:r>
      <w:r w:rsidR="00BC6BAA" w:rsidRPr="00551A76">
        <w:rPr>
          <w:rFonts w:cs="B Lotus" w:hint="cs"/>
          <w:sz w:val="28"/>
          <w:szCs w:val="28"/>
          <w:rtl/>
          <w:lang w:bidi="fa-IR"/>
        </w:rPr>
        <w:t>تکوینی الهی</w:t>
      </w:r>
      <w:r w:rsidR="00C74964" w:rsidRPr="00551A76">
        <w:rPr>
          <w:rFonts w:cs="B Lotus" w:hint="cs"/>
          <w:sz w:val="28"/>
          <w:szCs w:val="28"/>
          <w:rtl/>
          <w:lang w:bidi="fa-IR"/>
        </w:rPr>
        <w:t xml:space="preserve"> در مادران </w:t>
      </w:r>
      <w:r w:rsidR="00462E9B" w:rsidRPr="00551A76">
        <w:rPr>
          <w:rFonts w:cs="B Lotus" w:hint="cs"/>
          <w:sz w:val="28"/>
          <w:szCs w:val="28"/>
          <w:rtl/>
          <w:lang w:bidi="fa-IR"/>
        </w:rPr>
        <w:t xml:space="preserve">ایجاد می‌شود اما نه به میزانی که صد درصد </w:t>
      </w:r>
      <w:r w:rsidR="00C7438E" w:rsidRPr="00551A76">
        <w:rPr>
          <w:rFonts w:cs="B Lotus" w:hint="cs"/>
          <w:sz w:val="28"/>
          <w:szCs w:val="28"/>
          <w:rtl/>
          <w:lang w:bidi="fa-IR"/>
        </w:rPr>
        <w:t xml:space="preserve">غیر قابل تخلف باشد. به همین سبب، تخلف از آن نیز گهگاهی دیده می‌شود. اگر خدا این غریزه را قوی‌تر و به میزان غیر قابل تخلف در مادران به ودیعت می‌نهاد، قهراً تخلف از آن نیز هیچگاه مشاهده نمی‌شد. </w:t>
      </w:r>
    </w:p>
    <w:p w:rsidR="00C7438E" w:rsidRPr="00551A76" w:rsidRDefault="007D451C" w:rsidP="003F776E">
      <w:pPr>
        <w:ind w:firstLine="284"/>
        <w:jc w:val="both"/>
        <w:rPr>
          <w:rFonts w:cs="B Lotus"/>
          <w:sz w:val="28"/>
          <w:szCs w:val="28"/>
          <w:rtl/>
          <w:lang w:bidi="fa-IR"/>
        </w:rPr>
      </w:pPr>
      <w:r w:rsidRPr="00551A76">
        <w:rPr>
          <w:rFonts w:cs="B Lotus" w:hint="cs"/>
          <w:sz w:val="28"/>
          <w:szCs w:val="28"/>
          <w:rtl/>
          <w:lang w:bidi="fa-IR"/>
        </w:rPr>
        <w:t>مهم</w:t>
      </w:r>
      <w:r w:rsidR="001B5F13">
        <w:rPr>
          <w:rFonts w:cs="B Lotus" w:hint="cs"/>
          <w:sz w:val="28"/>
          <w:szCs w:val="28"/>
          <w:rtl/>
          <w:lang w:bidi="fa-IR"/>
        </w:rPr>
        <w:t>‌</w:t>
      </w:r>
      <w:r w:rsidRPr="00551A76">
        <w:rPr>
          <w:rFonts w:cs="B Lotus" w:hint="cs"/>
          <w:sz w:val="28"/>
          <w:szCs w:val="28"/>
          <w:rtl/>
          <w:lang w:bidi="fa-IR"/>
        </w:rPr>
        <w:t xml:space="preserve">تر اینکه صفات تکوینی و غیر انتخابی هر چه شدیدتر و قوی‌تر باشد به همان نسبت </w:t>
      </w:r>
      <w:r w:rsidR="000172F5" w:rsidRPr="00551A76">
        <w:rPr>
          <w:rFonts w:cs="B Lotus" w:hint="cs"/>
          <w:sz w:val="28"/>
          <w:szCs w:val="28"/>
          <w:rtl/>
          <w:lang w:bidi="fa-IR"/>
        </w:rPr>
        <w:t xml:space="preserve">نیز فاقد فضیلت خواهد بود به عنوان مثال کسی به سبب اینکه خود را با آتش نمی‌سوزاند و یا خود را نمی‌کشد </w:t>
      </w:r>
      <w:r w:rsidR="00506253" w:rsidRPr="00551A76">
        <w:rPr>
          <w:rFonts w:cs="B Lotus" w:hint="cs"/>
          <w:sz w:val="28"/>
          <w:szCs w:val="28"/>
          <w:rtl/>
          <w:lang w:bidi="fa-IR"/>
        </w:rPr>
        <w:t xml:space="preserve">مستحق تحسین و پاداش و دارای فضیلت </w:t>
      </w:r>
      <w:r w:rsidR="00C712CB" w:rsidRPr="00551A76">
        <w:rPr>
          <w:rFonts w:cs="B Lotus" w:hint="cs"/>
          <w:sz w:val="28"/>
          <w:szCs w:val="28"/>
          <w:rtl/>
          <w:lang w:bidi="fa-IR"/>
        </w:rPr>
        <w:t xml:space="preserve">محسوب نمی‌شود. زیرا حب نفس امری اختیاری نیست که انسان با مجاهدت و به تدریج آن را اکتساب کند و اگر به مقتضای این غریزه عمل می‌کند، کار مهمی </w:t>
      </w:r>
      <w:r w:rsidR="005E4DE9" w:rsidRPr="00551A76">
        <w:rPr>
          <w:rFonts w:cs="B Lotus" w:hint="cs"/>
          <w:sz w:val="28"/>
          <w:szCs w:val="28"/>
          <w:rtl/>
          <w:lang w:bidi="fa-IR"/>
        </w:rPr>
        <w:t xml:space="preserve">نکرده است. به همین سبب است که در این موارد اصولاً نیاز چندانی به مربی یا اسوه و مقتدی نیست و کسی </w:t>
      </w:r>
      <w:r w:rsidR="003F776E" w:rsidRPr="00551A76">
        <w:rPr>
          <w:rFonts w:cs="B Lotus" w:hint="cs"/>
          <w:sz w:val="28"/>
          <w:szCs w:val="28"/>
          <w:rtl/>
          <w:lang w:bidi="fa-IR"/>
        </w:rPr>
        <w:t xml:space="preserve">هم تاکنون بزرگان دین را در اینگونه امور اسوه و الگوی مردم نشمرده بلکه در اموری که نیازمند پرورش و تربیت و جهاد با نفس و خودسازی است نیازمند اسوه و پیشوا هستیم. </w:t>
      </w:r>
    </w:p>
    <w:p w:rsidR="003F776E" w:rsidRPr="00551A76" w:rsidRDefault="00470603" w:rsidP="003F776E">
      <w:pPr>
        <w:ind w:firstLine="284"/>
        <w:jc w:val="both"/>
        <w:rPr>
          <w:rFonts w:cs="B Lotus"/>
          <w:sz w:val="28"/>
          <w:szCs w:val="28"/>
          <w:rtl/>
          <w:lang w:bidi="fa-IR"/>
        </w:rPr>
      </w:pPr>
      <w:r w:rsidRPr="00551A76">
        <w:rPr>
          <w:rFonts w:cs="B Lotus" w:hint="cs"/>
          <w:sz w:val="28"/>
          <w:szCs w:val="28"/>
          <w:rtl/>
          <w:lang w:bidi="fa-IR"/>
        </w:rPr>
        <w:t>موضوع بحث ما نیز در مواردی است که به قول شما محصول تربیت نیرومند انسانی و بیداری هر چه بیشتر وجدان و سلامتی نفس و تهذیب آن است و هر چه انسان جهاد نفسانی بیشتری داشته باشد خداوند تأیی</w:t>
      </w:r>
      <w:r w:rsidR="008B3122" w:rsidRPr="00551A76">
        <w:rPr>
          <w:rFonts w:cs="B Lotus" w:hint="cs"/>
          <w:sz w:val="28"/>
          <w:szCs w:val="28"/>
          <w:rtl/>
          <w:lang w:bidi="fa-IR"/>
        </w:rPr>
        <w:t>دات بیشتری نصیب او می‌کند در آیه</w:t>
      </w:r>
      <w:r w:rsidR="005E4528" w:rsidRPr="00551A76">
        <w:rPr>
          <w:rFonts w:cs="B Lotus" w:hint="cs"/>
          <w:sz w:val="28"/>
          <w:szCs w:val="28"/>
          <w:rtl/>
          <w:lang w:bidi="fa-IR"/>
        </w:rPr>
        <w:t xml:space="preserve">‌ی </w:t>
      </w:r>
      <w:r w:rsidR="008B3122" w:rsidRPr="00551A76">
        <w:rPr>
          <w:rFonts w:cs="B Lotus" w:hint="cs"/>
          <w:sz w:val="28"/>
          <w:szCs w:val="28"/>
          <w:rtl/>
          <w:lang w:bidi="fa-IR"/>
        </w:rPr>
        <w:t>69 سوره</w:t>
      </w:r>
      <w:r w:rsidR="005E4528" w:rsidRPr="00551A76">
        <w:rPr>
          <w:rFonts w:cs="B Lotus" w:hint="cs"/>
          <w:sz w:val="28"/>
          <w:szCs w:val="28"/>
          <w:rtl/>
          <w:lang w:bidi="fa-IR"/>
        </w:rPr>
        <w:t xml:space="preserve">‌ی </w:t>
      </w:r>
      <w:r w:rsidRPr="00551A76">
        <w:rPr>
          <w:rFonts w:cs="B Lotus" w:hint="cs"/>
          <w:sz w:val="28"/>
          <w:szCs w:val="28"/>
          <w:rtl/>
          <w:lang w:bidi="fa-IR"/>
        </w:rPr>
        <w:t xml:space="preserve">عنکبوت نیز که مورد استناد نویسنده قرار گرفته خدا هدایت بندگان را منوط و مشروط به مجاهدات اعلام کرده است. </w:t>
      </w:r>
    </w:p>
    <w:p w:rsidR="00470603" w:rsidRPr="00551A76" w:rsidRDefault="00470603" w:rsidP="008D1718">
      <w:pPr>
        <w:ind w:firstLine="284"/>
        <w:jc w:val="both"/>
        <w:rPr>
          <w:rFonts w:cs="B Lotus"/>
          <w:sz w:val="28"/>
          <w:szCs w:val="28"/>
          <w:rtl/>
          <w:lang w:bidi="fa-IR"/>
        </w:rPr>
      </w:pPr>
      <w:r w:rsidRPr="00551A76">
        <w:rPr>
          <w:rFonts w:cs="B Lotus" w:hint="cs"/>
          <w:sz w:val="28"/>
          <w:szCs w:val="28"/>
          <w:rtl/>
          <w:lang w:bidi="fa-IR"/>
        </w:rPr>
        <w:t xml:space="preserve">چنانکه می‌دانید تربیت یعنی عمل کردن به قوانین (امر و نهی) </w:t>
      </w:r>
      <w:r w:rsidR="00EA15F1" w:rsidRPr="00551A76">
        <w:rPr>
          <w:rFonts w:cs="B Lotus" w:hint="cs"/>
          <w:sz w:val="28"/>
          <w:szCs w:val="28"/>
          <w:rtl/>
          <w:lang w:bidi="fa-IR"/>
        </w:rPr>
        <w:t>شرع که ناشی</w:t>
      </w:r>
      <w:r w:rsidR="008B3122" w:rsidRPr="00551A76">
        <w:rPr>
          <w:rFonts w:cs="B Lotus" w:hint="cs"/>
          <w:sz w:val="28"/>
          <w:szCs w:val="28"/>
          <w:rtl/>
          <w:lang w:bidi="fa-IR"/>
        </w:rPr>
        <w:t xml:space="preserve"> از اراده</w:t>
      </w:r>
      <w:r w:rsidR="005E4528" w:rsidRPr="00551A76">
        <w:rPr>
          <w:rFonts w:cs="B Lotus" w:hint="cs"/>
          <w:sz w:val="28"/>
          <w:szCs w:val="28"/>
          <w:rtl/>
          <w:lang w:bidi="fa-IR"/>
        </w:rPr>
        <w:t xml:space="preserve">‌ی </w:t>
      </w:r>
      <w:r w:rsidR="00EA15F1" w:rsidRPr="00551A76">
        <w:rPr>
          <w:rFonts w:cs="B Lotus" w:hint="cs"/>
          <w:sz w:val="28"/>
          <w:szCs w:val="28"/>
          <w:rtl/>
          <w:lang w:bidi="fa-IR"/>
        </w:rPr>
        <w:t>تشریعی خداست و جهاد نفسانی ن</w:t>
      </w:r>
      <w:r w:rsidR="008B3122" w:rsidRPr="00551A76">
        <w:rPr>
          <w:rFonts w:cs="B Lotus" w:hint="cs"/>
          <w:sz w:val="28"/>
          <w:szCs w:val="28"/>
          <w:rtl/>
          <w:lang w:bidi="fa-IR"/>
        </w:rPr>
        <w:t>یز به معنای تبیعت انسان از اراده</w:t>
      </w:r>
      <w:r w:rsidR="005E4528" w:rsidRPr="00551A76">
        <w:rPr>
          <w:rFonts w:cs="B Lotus" w:hint="cs"/>
          <w:sz w:val="28"/>
          <w:szCs w:val="28"/>
          <w:rtl/>
          <w:lang w:bidi="fa-IR"/>
        </w:rPr>
        <w:t xml:space="preserve">‌ی </w:t>
      </w:r>
      <w:r w:rsidR="00EA15F1" w:rsidRPr="00551A76">
        <w:rPr>
          <w:rFonts w:cs="B Lotus" w:hint="cs"/>
          <w:sz w:val="28"/>
          <w:szCs w:val="28"/>
          <w:rtl/>
          <w:lang w:bidi="fa-IR"/>
        </w:rPr>
        <w:t xml:space="preserve">تشریعی </w:t>
      </w:r>
      <w:r w:rsidR="005A19A2" w:rsidRPr="00551A76">
        <w:rPr>
          <w:rFonts w:cs="B Lotus" w:hint="cs"/>
          <w:sz w:val="28"/>
          <w:szCs w:val="28"/>
          <w:rtl/>
          <w:lang w:bidi="fa-IR"/>
        </w:rPr>
        <w:t xml:space="preserve">خدا و عمل به مقتضای آن است که موجب علو روحی انسان می‌شود در حالی که شما معتقدید </w:t>
      </w:r>
      <w:r w:rsidR="008B3122" w:rsidRPr="00551A76">
        <w:rPr>
          <w:rFonts w:cs="B Lotus" w:hint="cs"/>
          <w:sz w:val="28"/>
          <w:szCs w:val="28"/>
          <w:rtl/>
          <w:lang w:bidi="fa-IR"/>
        </w:rPr>
        <w:t>این مرتبه از علو روحی که موجد</w:t>
      </w:r>
      <w:r w:rsidR="008D1718" w:rsidRPr="00551A76">
        <w:rPr>
          <w:rFonts w:cs="B Lotus" w:hint="cs"/>
          <w:sz w:val="28"/>
          <w:szCs w:val="28"/>
          <w:rtl/>
          <w:lang w:bidi="fa-IR"/>
        </w:rPr>
        <w:t xml:space="preserve"> عصمت و مصونیت از خطا و نسیان و گناه است با اختیار و طی مراحل تربیت و تعلیم نبوده </w:t>
      </w:r>
      <w:r w:rsidR="006175C8" w:rsidRPr="00551A76">
        <w:rPr>
          <w:rFonts w:cs="B Lotus" w:hint="cs"/>
          <w:sz w:val="28"/>
          <w:szCs w:val="28"/>
          <w:rtl/>
          <w:lang w:bidi="fa-IR"/>
        </w:rPr>
        <w:t>و برای سایرین نیز قابل حصول نیست و منحصراً برای افراد محدود</w:t>
      </w:r>
      <w:r w:rsidR="008B3122" w:rsidRPr="00551A76">
        <w:rPr>
          <w:rFonts w:cs="B Lotus" w:hint="cs"/>
          <w:sz w:val="28"/>
          <w:szCs w:val="28"/>
          <w:rtl/>
          <w:lang w:bidi="fa-IR"/>
        </w:rPr>
        <w:t xml:space="preserve"> و معدود (= چهارده نفر) به اراده</w:t>
      </w:r>
      <w:r w:rsidR="005E4528" w:rsidRPr="00551A76">
        <w:rPr>
          <w:rFonts w:cs="B Lotus" w:hint="cs"/>
          <w:sz w:val="28"/>
          <w:szCs w:val="28"/>
          <w:rtl/>
          <w:lang w:bidi="fa-IR"/>
        </w:rPr>
        <w:t xml:space="preserve">‌ی </w:t>
      </w:r>
      <w:r w:rsidR="006175C8" w:rsidRPr="00551A76">
        <w:rPr>
          <w:rFonts w:cs="B Lotus" w:hint="cs"/>
          <w:sz w:val="28"/>
          <w:szCs w:val="28"/>
          <w:rtl/>
          <w:lang w:bidi="fa-IR"/>
        </w:rPr>
        <w:t xml:space="preserve">تکوینی الهی ایجاد شده است. </w:t>
      </w:r>
    </w:p>
    <w:p w:rsidR="006175C8" w:rsidRPr="00551A76" w:rsidRDefault="006175C8" w:rsidP="005C7537">
      <w:pPr>
        <w:ind w:firstLine="284"/>
        <w:jc w:val="both"/>
        <w:rPr>
          <w:rFonts w:cs="B Lotus"/>
          <w:sz w:val="28"/>
          <w:szCs w:val="28"/>
          <w:rtl/>
          <w:lang w:bidi="fa-IR"/>
        </w:rPr>
      </w:pPr>
      <w:r w:rsidRPr="005C7537">
        <w:rPr>
          <w:rFonts w:cs="B Lotus" w:hint="cs"/>
          <w:b/>
          <w:bCs/>
          <w:sz w:val="28"/>
          <w:szCs w:val="28"/>
          <w:rtl/>
          <w:lang w:bidi="fa-IR"/>
        </w:rPr>
        <w:t>ثانیاً</w:t>
      </w:r>
      <w:r w:rsidR="005C7537">
        <w:rPr>
          <w:rFonts w:cs="B Lotus" w:hint="cs"/>
          <w:sz w:val="28"/>
          <w:szCs w:val="28"/>
          <w:rtl/>
          <w:lang w:bidi="fa-IR"/>
        </w:rPr>
        <w:t>:</w:t>
      </w:r>
      <w:r w:rsidRPr="00551A76">
        <w:rPr>
          <w:rFonts w:cs="B Lotus" w:hint="cs"/>
          <w:sz w:val="28"/>
          <w:szCs w:val="28"/>
          <w:rtl/>
          <w:lang w:bidi="fa-IR"/>
        </w:rPr>
        <w:t xml:space="preserve"> </w:t>
      </w:r>
      <w:r w:rsidR="001273E7" w:rsidRPr="00551A76">
        <w:rPr>
          <w:rFonts w:cs="B Lotus" w:hint="cs"/>
          <w:sz w:val="28"/>
          <w:szCs w:val="28"/>
          <w:rtl/>
          <w:lang w:bidi="fa-IR"/>
        </w:rPr>
        <w:t xml:space="preserve">مطالبی که گفته‌اند، حداکثر مربوط به گناه است و ربطی به خطا و نسیان ندارد در حالی که شما عصمت را به معنای </w:t>
      </w:r>
      <w:r w:rsidR="00DB2B40" w:rsidRPr="00551A76">
        <w:rPr>
          <w:rFonts w:cs="B Lotus" w:hint="cs"/>
          <w:sz w:val="28"/>
          <w:szCs w:val="28"/>
          <w:rtl/>
          <w:lang w:bidi="fa-IR"/>
        </w:rPr>
        <w:t>عدم سهو و نسیان نیز می‌دانید که ربطی به جهاد نفسانی و تربیت روحی انسان و دانستن عواقب گناه و بیزاری از آن،</w:t>
      </w:r>
      <w:r w:rsidR="008B3122" w:rsidRPr="00551A76">
        <w:rPr>
          <w:rFonts w:cs="B Lotus" w:hint="cs"/>
          <w:sz w:val="28"/>
          <w:szCs w:val="28"/>
          <w:rtl/>
          <w:lang w:bidi="fa-IR"/>
        </w:rPr>
        <w:t xml:space="preserve"> ندارد. علاوه بر این آنچه درباره</w:t>
      </w:r>
      <w:r w:rsidR="005E4528" w:rsidRPr="00551A76">
        <w:rPr>
          <w:rFonts w:cs="B Lotus" w:hint="cs"/>
          <w:sz w:val="28"/>
          <w:szCs w:val="28"/>
          <w:rtl/>
          <w:lang w:bidi="fa-IR"/>
        </w:rPr>
        <w:t xml:space="preserve">‌ی </w:t>
      </w:r>
      <w:r w:rsidR="00404635" w:rsidRPr="00551A76">
        <w:rPr>
          <w:rFonts w:cs="B Lotus" w:hint="cs"/>
          <w:sz w:val="28"/>
          <w:szCs w:val="28"/>
          <w:rtl/>
          <w:lang w:bidi="fa-IR"/>
        </w:rPr>
        <w:t xml:space="preserve">تربیت نفسانی و علو روحی گفته‌اید محتاج مرور زمان است. اما شما امام را از کودکی، معصوم از گناه و مصون از سهو و نسیان </w:t>
      </w:r>
      <w:r w:rsidR="0034395E" w:rsidRPr="00551A76">
        <w:rPr>
          <w:rFonts w:cs="B Lotus" w:hint="cs"/>
          <w:sz w:val="28"/>
          <w:szCs w:val="28"/>
          <w:rtl/>
          <w:lang w:bidi="fa-IR"/>
        </w:rPr>
        <w:t xml:space="preserve">می‌دانید که این حالت </w:t>
      </w:r>
      <w:r w:rsidR="000C7F13" w:rsidRPr="00551A76">
        <w:rPr>
          <w:rFonts w:cs="B Lotus" w:hint="cs"/>
          <w:sz w:val="28"/>
          <w:szCs w:val="28"/>
          <w:rtl/>
          <w:lang w:bidi="fa-IR"/>
        </w:rPr>
        <w:t>ن</w:t>
      </w:r>
      <w:r w:rsidR="0034395E" w:rsidRPr="00551A76">
        <w:rPr>
          <w:rFonts w:cs="B Lotus" w:hint="cs"/>
          <w:sz w:val="28"/>
          <w:szCs w:val="28"/>
          <w:rtl/>
          <w:lang w:bidi="fa-IR"/>
        </w:rPr>
        <w:t>ادر</w:t>
      </w:r>
      <w:r w:rsidR="00B374E8" w:rsidRPr="00551A76">
        <w:rPr>
          <w:rFonts w:cs="B Lotus" w:hint="cs"/>
          <w:sz w:val="28"/>
          <w:szCs w:val="28"/>
          <w:rtl/>
          <w:lang w:bidi="fa-IR"/>
        </w:rPr>
        <w:t xml:space="preserve"> آن‌ها </w:t>
      </w:r>
      <w:r w:rsidR="0034395E" w:rsidRPr="00551A76">
        <w:rPr>
          <w:rFonts w:cs="B Lotus" w:hint="cs"/>
          <w:sz w:val="28"/>
          <w:szCs w:val="28"/>
          <w:rtl/>
          <w:lang w:bidi="fa-IR"/>
        </w:rPr>
        <w:t xml:space="preserve">ناشی از تربیت و </w:t>
      </w:r>
      <w:r w:rsidR="000C7F13" w:rsidRPr="00551A76">
        <w:rPr>
          <w:rFonts w:cs="B Lotus" w:hint="cs"/>
          <w:sz w:val="28"/>
          <w:szCs w:val="28"/>
          <w:rtl/>
          <w:lang w:bidi="fa-IR"/>
        </w:rPr>
        <w:t>مجاهدت نیست. مثلاً حضرات حسن</w:t>
      </w:r>
      <w:r w:rsidR="005C7537">
        <w:rPr>
          <w:rFonts w:cs="B Lotus" w:hint="cs"/>
          <w:sz w:val="28"/>
          <w:szCs w:val="28"/>
          <w:rtl/>
          <w:lang w:bidi="fa-IR"/>
        </w:rPr>
        <w:t>َ</w:t>
      </w:r>
      <w:r w:rsidR="000C7F13" w:rsidRPr="00551A76">
        <w:rPr>
          <w:rFonts w:cs="B Lotus" w:hint="cs"/>
          <w:sz w:val="28"/>
          <w:szCs w:val="28"/>
          <w:rtl/>
          <w:lang w:bidi="fa-IR"/>
        </w:rPr>
        <w:t xml:space="preserve">ین </w:t>
      </w:r>
      <w:r w:rsidR="005C7537">
        <w:rPr>
          <w:rFonts w:cs="CTraditional Arabic" w:hint="cs"/>
          <w:sz w:val="28"/>
          <w:szCs w:val="28"/>
          <w:rtl/>
          <w:lang w:bidi="fa-IR"/>
        </w:rPr>
        <w:t>إ</w:t>
      </w:r>
      <w:r w:rsidR="0034395E" w:rsidRPr="00551A76">
        <w:rPr>
          <w:rFonts w:cs="B Lotus" w:hint="cs"/>
          <w:sz w:val="28"/>
          <w:szCs w:val="28"/>
          <w:rtl/>
          <w:lang w:bidi="fa-IR"/>
        </w:rPr>
        <w:t xml:space="preserve"> را که در زمان </w:t>
      </w:r>
      <w:r w:rsidR="008B3122" w:rsidRPr="00551A76">
        <w:rPr>
          <w:rFonts w:cs="B Lotus" w:hint="cs"/>
          <w:sz w:val="28"/>
          <w:szCs w:val="28"/>
          <w:rtl/>
          <w:lang w:bidi="fa-IR"/>
        </w:rPr>
        <w:t>نزول آیه</w:t>
      </w:r>
      <w:r w:rsidR="005E4528" w:rsidRPr="00551A76">
        <w:rPr>
          <w:rFonts w:cs="B Lotus" w:hint="cs"/>
          <w:sz w:val="28"/>
          <w:szCs w:val="28"/>
          <w:rtl/>
          <w:lang w:bidi="fa-IR"/>
        </w:rPr>
        <w:t xml:space="preserve">‌ی </w:t>
      </w:r>
      <w:r w:rsidR="00062EE7" w:rsidRPr="00551A76">
        <w:rPr>
          <w:rFonts w:cs="B Lotus" w:hint="cs"/>
          <w:sz w:val="28"/>
          <w:szCs w:val="28"/>
          <w:rtl/>
          <w:lang w:bidi="fa-IR"/>
        </w:rPr>
        <w:t>تطهیر خردسال و نابالغ بوده‌اند و یا امام جواد</w:t>
      </w:r>
      <w:r w:rsidR="000C7F13" w:rsidRPr="00551A76">
        <w:rPr>
          <w:rFonts w:cs="B Lotus" w:hint="cs"/>
          <w:sz w:val="28"/>
          <w:szCs w:val="28"/>
          <w:rtl/>
          <w:lang w:bidi="fa-IR"/>
        </w:rPr>
        <w:t xml:space="preserve"> </w:t>
      </w:r>
      <w:r w:rsidR="00DF2484" w:rsidRPr="00DF2484">
        <w:rPr>
          <w:rFonts w:cs="CTraditional Arabic" w:hint="cs"/>
          <w:sz w:val="28"/>
          <w:szCs w:val="28"/>
          <w:rtl/>
          <w:lang w:bidi="fa-IR"/>
        </w:rPr>
        <w:t>÷</w:t>
      </w:r>
      <w:r w:rsidR="00062EE7" w:rsidRPr="00551A76">
        <w:rPr>
          <w:rFonts w:cs="B Lotus" w:hint="cs"/>
          <w:sz w:val="28"/>
          <w:szCs w:val="28"/>
          <w:rtl/>
          <w:lang w:bidi="fa-IR"/>
        </w:rPr>
        <w:t xml:space="preserve"> را از همان کودکی عالم به حقایق شریعت و معصوم و مصون از سهو و نسیان در تمام شؤون زندگی می‌دانید. </w:t>
      </w:r>
    </w:p>
    <w:p w:rsidR="00062EE7" w:rsidRPr="00551A76" w:rsidRDefault="00B56DE1" w:rsidP="0034395E">
      <w:pPr>
        <w:ind w:firstLine="284"/>
        <w:jc w:val="both"/>
        <w:rPr>
          <w:rFonts w:cs="B Lotus"/>
          <w:sz w:val="28"/>
          <w:szCs w:val="28"/>
          <w:rtl/>
          <w:lang w:bidi="fa-IR"/>
        </w:rPr>
      </w:pPr>
      <w:r w:rsidRPr="00551A76">
        <w:rPr>
          <w:rFonts w:cs="B Lotus" w:hint="cs"/>
          <w:sz w:val="28"/>
          <w:szCs w:val="28"/>
          <w:rtl/>
          <w:lang w:bidi="fa-IR"/>
        </w:rPr>
        <w:t>بنابراین</w:t>
      </w:r>
      <w:r w:rsidR="000C7F13" w:rsidRPr="00551A76">
        <w:rPr>
          <w:rFonts w:cs="B Lotus" w:hint="cs"/>
          <w:sz w:val="28"/>
          <w:szCs w:val="28"/>
          <w:rtl/>
          <w:lang w:bidi="fa-IR"/>
        </w:rPr>
        <w:t>،</w:t>
      </w:r>
      <w:r w:rsidRPr="00551A76">
        <w:rPr>
          <w:rFonts w:cs="B Lotus" w:hint="cs"/>
          <w:sz w:val="28"/>
          <w:szCs w:val="28"/>
          <w:rtl/>
          <w:lang w:bidi="fa-IR"/>
        </w:rPr>
        <w:t xml:space="preserve"> </w:t>
      </w:r>
      <w:r w:rsidR="000F0DE0" w:rsidRPr="00551A76">
        <w:rPr>
          <w:rFonts w:cs="B Lotus" w:hint="cs"/>
          <w:sz w:val="28"/>
          <w:szCs w:val="28"/>
          <w:rtl/>
          <w:lang w:bidi="fa-IR"/>
        </w:rPr>
        <w:t xml:space="preserve">چنانکه گفتیم چنین انسان‌هایی برای اسوه و الگو بودن برای </w:t>
      </w:r>
      <w:r w:rsidR="008B3122" w:rsidRPr="00551A76">
        <w:rPr>
          <w:rFonts w:cs="B Lotus" w:hint="cs"/>
          <w:sz w:val="28"/>
          <w:szCs w:val="28"/>
          <w:rtl/>
          <w:lang w:bidi="fa-IR"/>
        </w:rPr>
        <w:t>کسانی چنین امکانی ندارند و اراده</w:t>
      </w:r>
      <w:r w:rsidR="005E4528" w:rsidRPr="00551A76">
        <w:rPr>
          <w:rFonts w:cs="B Lotus" w:hint="cs"/>
          <w:sz w:val="28"/>
          <w:szCs w:val="28"/>
          <w:rtl/>
          <w:lang w:bidi="fa-IR"/>
        </w:rPr>
        <w:t xml:space="preserve">‌ی </w:t>
      </w:r>
      <w:r w:rsidR="000F0DE0" w:rsidRPr="00551A76">
        <w:rPr>
          <w:rFonts w:cs="B Lotus" w:hint="cs"/>
          <w:sz w:val="28"/>
          <w:szCs w:val="28"/>
          <w:rtl/>
          <w:lang w:bidi="fa-IR"/>
        </w:rPr>
        <w:t>تکوینی و تأییدات و الطاف الهی تا بدین حد، شامل حالشان نیست، مناسب نیستند. چگونه کسانی که ارا</w:t>
      </w:r>
      <w:r w:rsidR="008B3122" w:rsidRPr="00551A76">
        <w:rPr>
          <w:rFonts w:cs="B Lotus" w:hint="cs"/>
          <w:sz w:val="28"/>
          <w:szCs w:val="28"/>
          <w:rtl/>
          <w:lang w:bidi="fa-IR"/>
        </w:rPr>
        <w:t>ده</w:t>
      </w:r>
      <w:r w:rsidR="005E4528" w:rsidRPr="00551A76">
        <w:rPr>
          <w:rFonts w:cs="B Lotus" w:hint="cs"/>
          <w:sz w:val="28"/>
          <w:szCs w:val="28"/>
          <w:rtl/>
          <w:lang w:bidi="fa-IR"/>
        </w:rPr>
        <w:t xml:space="preserve">‌ی </w:t>
      </w:r>
      <w:r w:rsidR="00B374E8" w:rsidRPr="00551A76">
        <w:rPr>
          <w:rFonts w:cs="B Lotus" w:hint="cs"/>
          <w:sz w:val="28"/>
          <w:szCs w:val="28"/>
          <w:rtl/>
          <w:lang w:bidi="fa-IR"/>
        </w:rPr>
        <w:t xml:space="preserve">آن‌ها </w:t>
      </w:r>
      <w:r w:rsidR="008B3122" w:rsidRPr="00551A76">
        <w:rPr>
          <w:rFonts w:cs="B Lotus" w:hint="cs"/>
          <w:sz w:val="28"/>
          <w:szCs w:val="28"/>
          <w:rtl/>
          <w:lang w:bidi="fa-IR"/>
        </w:rPr>
        <w:t>با اراده</w:t>
      </w:r>
      <w:r w:rsidR="005E4528" w:rsidRPr="00551A76">
        <w:rPr>
          <w:rFonts w:cs="B Lotus" w:hint="cs"/>
          <w:sz w:val="28"/>
          <w:szCs w:val="28"/>
          <w:rtl/>
          <w:lang w:bidi="fa-IR"/>
        </w:rPr>
        <w:t xml:space="preserve">‌ی </w:t>
      </w:r>
      <w:r w:rsidR="000F0DE0" w:rsidRPr="00551A76">
        <w:rPr>
          <w:rFonts w:cs="B Lotus" w:hint="cs"/>
          <w:sz w:val="28"/>
          <w:szCs w:val="28"/>
          <w:rtl/>
          <w:lang w:bidi="fa-IR"/>
        </w:rPr>
        <w:t>تکوینی خدا تقویت شده و به کمال رسیده می‌توانند الگو</w:t>
      </w:r>
      <w:r w:rsidR="008B3122" w:rsidRPr="00551A76">
        <w:rPr>
          <w:rFonts w:cs="B Lotus" w:hint="cs"/>
          <w:sz w:val="28"/>
          <w:szCs w:val="28"/>
          <w:rtl/>
          <w:lang w:bidi="fa-IR"/>
        </w:rPr>
        <w:t>ی کسانی باشند که اراده</w:t>
      </w:r>
      <w:r w:rsidR="005E4528" w:rsidRPr="00551A76">
        <w:rPr>
          <w:rFonts w:cs="B Lotus" w:hint="cs"/>
          <w:sz w:val="28"/>
          <w:szCs w:val="28"/>
          <w:rtl/>
          <w:lang w:bidi="fa-IR"/>
        </w:rPr>
        <w:t xml:space="preserve">‌ی </w:t>
      </w:r>
      <w:r w:rsidR="00B374E8" w:rsidRPr="00551A76">
        <w:rPr>
          <w:rFonts w:cs="B Lotus" w:hint="cs"/>
          <w:sz w:val="28"/>
          <w:szCs w:val="28"/>
          <w:rtl/>
          <w:lang w:bidi="fa-IR"/>
        </w:rPr>
        <w:t xml:space="preserve">آن‌ها </w:t>
      </w:r>
      <w:r w:rsidR="000F0DE0" w:rsidRPr="00551A76">
        <w:rPr>
          <w:rFonts w:cs="B Lotus" w:hint="cs"/>
          <w:sz w:val="28"/>
          <w:szCs w:val="28"/>
          <w:rtl/>
          <w:lang w:bidi="fa-IR"/>
        </w:rPr>
        <w:t xml:space="preserve">را از چنین تأیید و کمکی بهره‌مند نیست؟ </w:t>
      </w:r>
    </w:p>
    <w:p w:rsidR="000F0DE0" w:rsidRPr="00551A76" w:rsidRDefault="001D6457" w:rsidP="0034395E">
      <w:pPr>
        <w:ind w:firstLine="284"/>
        <w:jc w:val="both"/>
        <w:rPr>
          <w:rFonts w:cs="B Lotus"/>
          <w:sz w:val="28"/>
          <w:szCs w:val="28"/>
          <w:rtl/>
          <w:lang w:bidi="fa-IR"/>
        </w:rPr>
      </w:pPr>
      <w:r w:rsidRPr="00551A76">
        <w:rPr>
          <w:rFonts w:cs="B Lotus" w:hint="cs"/>
          <w:sz w:val="28"/>
          <w:szCs w:val="28"/>
          <w:rtl/>
          <w:lang w:bidi="fa-IR"/>
        </w:rPr>
        <w:t>ملاحظه می‌کنید که بحث ما در این نیست که عصمت به چه معنی است</w:t>
      </w:r>
      <w:r w:rsidR="000C7F13" w:rsidRPr="00551A76">
        <w:rPr>
          <w:rFonts w:cs="B Lotus" w:hint="cs"/>
          <w:sz w:val="28"/>
          <w:szCs w:val="28"/>
          <w:rtl/>
          <w:lang w:bidi="fa-IR"/>
        </w:rPr>
        <w:t>،</w:t>
      </w:r>
      <w:r w:rsidRPr="00551A76">
        <w:rPr>
          <w:rFonts w:cs="B Lotus" w:hint="cs"/>
          <w:sz w:val="28"/>
          <w:szCs w:val="28"/>
          <w:rtl/>
          <w:lang w:bidi="fa-IR"/>
        </w:rPr>
        <w:t xml:space="preserve"> و آیا در وجود افراد مذکور چیزی به نام اختیار هست یا نیست زیرا وجود یا عدم اختیار تأثیری در بحث ما ندارد چون بنا به فرض شما، افراد مذکور به </w:t>
      </w:r>
      <w:r w:rsidR="008B3122" w:rsidRPr="00551A76">
        <w:rPr>
          <w:rFonts w:cs="B Lotus" w:hint="cs"/>
          <w:b/>
          <w:bCs/>
          <w:sz w:val="28"/>
          <w:szCs w:val="28"/>
          <w:rtl/>
          <w:lang w:bidi="fa-IR"/>
        </w:rPr>
        <w:t>«اراده</w:t>
      </w:r>
      <w:r w:rsidR="005E4528" w:rsidRPr="00551A76">
        <w:rPr>
          <w:rFonts w:cs="B Lotus" w:hint="cs"/>
          <w:b/>
          <w:bCs/>
          <w:sz w:val="28"/>
          <w:szCs w:val="28"/>
          <w:rtl/>
          <w:lang w:bidi="fa-IR"/>
        </w:rPr>
        <w:t xml:space="preserve">‌ی </w:t>
      </w:r>
      <w:r w:rsidRPr="00551A76">
        <w:rPr>
          <w:rFonts w:cs="B Lotus" w:hint="cs"/>
          <w:b/>
          <w:bCs/>
          <w:sz w:val="28"/>
          <w:szCs w:val="28"/>
          <w:rtl/>
          <w:lang w:bidi="fa-IR"/>
        </w:rPr>
        <w:t>تکوینی»</w:t>
      </w:r>
      <w:r w:rsidRPr="00551A76">
        <w:rPr>
          <w:rFonts w:cs="B Lotus" w:hint="cs"/>
          <w:sz w:val="28"/>
          <w:szCs w:val="28"/>
          <w:rtl/>
          <w:lang w:bidi="fa-IR"/>
        </w:rPr>
        <w:t xml:space="preserve"> </w:t>
      </w:r>
      <w:r w:rsidR="00D819A4" w:rsidRPr="00551A76">
        <w:rPr>
          <w:rFonts w:cs="B Lotus" w:hint="cs"/>
          <w:sz w:val="28"/>
          <w:szCs w:val="28"/>
          <w:rtl/>
          <w:lang w:bidi="fa-IR"/>
        </w:rPr>
        <w:t xml:space="preserve">خدا و با تأییدات و عنایات خاص الهی چنان </w:t>
      </w:r>
      <w:r w:rsidR="00A00DD2" w:rsidRPr="00551A76">
        <w:rPr>
          <w:rFonts w:cs="B Lotus" w:hint="cs"/>
          <w:sz w:val="28"/>
          <w:szCs w:val="28"/>
          <w:rtl/>
          <w:lang w:bidi="fa-IR"/>
        </w:rPr>
        <w:t xml:space="preserve">شده‌اند که همواره خیر و صلاح را اختیار و انتخاب می‌کنند و هیچگاه دچار اشتباه و نسیان نمی‌شوند! </w:t>
      </w:r>
    </w:p>
    <w:p w:rsidR="00A00DD2" w:rsidRPr="00551A76" w:rsidRDefault="00A00DD2" w:rsidP="00ED5250">
      <w:pPr>
        <w:ind w:firstLine="284"/>
        <w:jc w:val="both"/>
        <w:rPr>
          <w:rFonts w:cs="B Lotus"/>
          <w:sz w:val="28"/>
          <w:szCs w:val="28"/>
          <w:rtl/>
          <w:lang w:bidi="fa-IR"/>
        </w:rPr>
      </w:pPr>
      <w:r w:rsidRPr="00551A76">
        <w:rPr>
          <w:rFonts w:cs="B Lotus" w:hint="cs"/>
          <w:sz w:val="28"/>
          <w:szCs w:val="28"/>
          <w:rtl/>
          <w:lang w:bidi="fa-IR"/>
        </w:rPr>
        <w:t>به نظر ما</w:t>
      </w:r>
      <w:r w:rsidR="008B3122" w:rsidRPr="00551A76">
        <w:rPr>
          <w:rFonts w:cs="B Lotus" w:hint="cs"/>
          <w:sz w:val="28"/>
          <w:szCs w:val="28"/>
          <w:rtl/>
          <w:lang w:bidi="fa-IR"/>
        </w:rPr>
        <w:t xml:space="preserve"> گوینده</w:t>
      </w:r>
      <w:r w:rsidR="005E4528" w:rsidRPr="00551A76">
        <w:rPr>
          <w:rFonts w:cs="B Lotus" w:hint="cs"/>
          <w:sz w:val="28"/>
          <w:szCs w:val="28"/>
          <w:rtl/>
          <w:lang w:bidi="fa-IR"/>
        </w:rPr>
        <w:t xml:space="preserve">‌ی </w:t>
      </w:r>
      <w:r w:rsidR="008B3122" w:rsidRPr="00551A76">
        <w:rPr>
          <w:rFonts w:cs="B Lotus" w:hint="cs"/>
          <w:sz w:val="28"/>
          <w:szCs w:val="28"/>
          <w:rtl/>
          <w:lang w:bidi="fa-IR"/>
        </w:rPr>
        <w:t>این کلام از معنای «اراده</w:t>
      </w:r>
      <w:r w:rsidR="005E4528" w:rsidRPr="00551A76">
        <w:rPr>
          <w:rFonts w:cs="B Lotus" w:hint="cs"/>
          <w:sz w:val="28"/>
          <w:szCs w:val="28"/>
          <w:rtl/>
          <w:lang w:bidi="fa-IR"/>
        </w:rPr>
        <w:t xml:space="preserve">‌ی </w:t>
      </w:r>
      <w:r w:rsidRPr="00551A76">
        <w:rPr>
          <w:rFonts w:cs="B Lotus" w:hint="cs"/>
          <w:sz w:val="28"/>
          <w:szCs w:val="28"/>
          <w:rtl/>
          <w:lang w:bidi="fa-IR"/>
        </w:rPr>
        <w:t>تکوینی» غفلت یا تغافل کرده است</w:t>
      </w:r>
      <w:r w:rsidR="00E20280" w:rsidRPr="00551A76">
        <w:rPr>
          <w:rFonts w:cs="B Lotus" w:hint="cs"/>
          <w:sz w:val="28"/>
          <w:szCs w:val="28"/>
          <w:rtl/>
          <w:lang w:bidi="fa-IR"/>
        </w:rPr>
        <w:t>،</w:t>
      </w:r>
      <w:r w:rsidRPr="00551A76">
        <w:rPr>
          <w:rFonts w:cs="B Lotus" w:hint="cs"/>
          <w:sz w:val="28"/>
          <w:szCs w:val="28"/>
          <w:rtl/>
          <w:lang w:bidi="fa-IR"/>
        </w:rPr>
        <w:t xml:space="preserve"> زیرا چنانکه معلوم </w:t>
      </w:r>
      <w:r w:rsidR="008B3122" w:rsidRPr="00551A76">
        <w:rPr>
          <w:rFonts w:cs="B Lotus" w:hint="cs"/>
          <w:sz w:val="28"/>
          <w:szCs w:val="28"/>
          <w:rtl/>
          <w:lang w:bidi="fa-IR"/>
        </w:rPr>
        <w:t>است میان اراده</w:t>
      </w:r>
      <w:r w:rsidR="005E4528" w:rsidRPr="00551A76">
        <w:rPr>
          <w:rFonts w:cs="B Lotus" w:hint="cs"/>
          <w:sz w:val="28"/>
          <w:szCs w:val="28"/>
          <w:rtl/>
          <w:lang w:bidi="fa-IR"/>
        </w:rPr>
        <w:t xml:space="preserve">‌ی </w:t>
      </w:r>
      <w:r w:rsidRPr="00551A76">
        <w:rPr>
          <w:rFonts w:cs="B Lotus" w:hint="cs"/>
          <w:sz w:val="28"/>
          <w:szCs w:val="28"/>
          <w:rtl/>
          <w:lang w:bidi="fa-IR"/>
        </w:rPr>
        <w:t xml:space="preserve">تکوینی و مراد خدا هیچ </w:t>
      </w:r>
      <w:r w:rsidR="00181740" w:rsidRPr="00551A76">
        <w:rPr>
          <w:rFonts w:cs="B Lotus" w:hint="cs"/>
          <w:sz w:val="28"/>
          <w:szCs w:val="28"/>
          <w:rtl/>
          <w:lang w:bidi="fa-IR"/>
        </w:rPr>
        <w:t>مانع</w:t>
      </w:r>
      <w:r w:rsidR="005678C7" w:rsidRPr="00551A76">
        <w:rPr>
          <w:rFonts w:cs="B Lotus" w:hint="cs"/>
          <w:sz w:val="28"/>
          <w:szCs w:val="28"/>
          <w:rtl/>
          <w:lang w:bidi="fa-IR"/>
        </w:rPr>
        <w:t xml:space="preserve"> و تأخیری وجود ندارد. از دو حال</w:t>
      </w:r>
      <w:r w:rsidR="00181740" w:rsidRPr="00551A76">
        <w:rPr>
          <w:rFonts w:cs="B Lotus" w:hint="cs"/>
          <w:sz w:val="28"/>
          <w:szCs w:val="28"/>
          <w:rtl/>
          <w:lang w:bidi="fa-IR"/>
        </w:rPr>
        <w:t>ت</w:t>
      </w:r>
      <w:r w:rsidR="008B3122" w:rsidRPr="00551A76">
        <w:rPr>
          <w:rFonts w:cs="B Lotus" w:hint="cs"/>
          <w:sz w:val="28"/>
          <w:szCs w:val="28"/>
          <w:rtl/>
          <w:lang w:bidi="fa-IR"/>
        </w:rPr>
        <w:t xml:space="preserve"> خارج نیست یا اراده</w:t>
      </w:r>
      <w:r w:rsidR="005E4528" w:rsidRPr="00551A76">
        <w:rPr>
          <w:rFonts w:cs="B Lotus" w:hint="cs"/>
          <w:sz w:val="28"/>
          <w:szCs w:val="28"/>
          <w:rtl/>
          <w:lang w:bidi="fa-IR"/>
        </w:rPr>
        <w:t xml:space="preserve">‌ی </w:t>
      </w:r>
      <w:r w:rsidR="005678C7" w:rsidRPr="00551A76">
        <w:rPr>
          <w:rFonts w:cs="B Lotus" w:hint="cs"/>
          <w:sz w:val="28"/>
          <w:szCs w:val="28"/>
          <w:rtl/>
          <w:lang w:bidi="fa-IR"/>
        </w:rPr>
        <w:t>تکوینی الهی در اینکه افراد</w:t>
      </w:r>
      <w:r w:rsidR="005678C7" w:rsidRPr="00551A76">
        <w:rPr>
          <w:rFonts w:cs="B Lotus" w:hint="cs"/>
          <w:color w:val="FF0000"/>
          <w:sz w:val="28"/>
          <w:szCs w:val="28"/>
          <w:rtl/>
          <w:lang w:bidi="fa-IR"/>
        </w:rPr>
        <w:t xml:space="preserve"> </w:t>
      </w:r>
      <w:r w:rsidR="005678C7" w:rsidRPr="00551A76">
        <w:rPr>
          <w:rFonts w:cs="B Lotus" w:hint="cs"/>
          <w:sz w:val="28"/>
          <w:szCs w:val="28"/>
          <w:rtl/>
          <w:lang w:bidi="fa-IR"/>
        </w:rPr>
        <w:t>مورد نظر چنین حالتی داشته باشند، تأثیر دارد و یا بی‌تأثیر است. حالت دوم قطعاً مردود است، حالت اول نیز موجد همان مشکلی است که گفتیم یعنی اولاً</w:t>
      </w:r>
      <w:r w:rsidR="003932E7" w:rsidRPr="00551A76">
        <w:rPr>
          <w:rFonts w:cs="B Lotus" w:hint="cs"/>
          <w:sz w:val="28"/>
          <w:szCs w:val="28"/>
          <w:rtl/>
          <w:lang w:bidi="fa-IR"/>
        </w:rPr>
        <w:t>:</w:t>
      </w:r>
      <w:r w:rsidR="008B3122" w:rsidRPr="00551A76">
        <w:rPr>
          <w:rFonts w:cs="B Lotus" w:hint="cs"/>
          <w:sz w:val="28"/>
          <w:szCs w:val="28"/>
          <w:rtl/>
          <w:lang w:bidi="fa-IR"/>
        </w:rPr>
        <w:t xml:space="preserve"> شامل همه</w:t>
      </w:r>
      <w:r w:rsidR="005E4528" w:rsidRPr="00551A76">
        <w:rPr>
          <w:rFonts w:cs="B Lotus" w:hint="cs"/>
          <w:sz w:val="28"/>
          <w:szCs w:val="28"/>
          <w:rtl/>
          <w:lang w:bidi="fa-IR"/>
        </w:rPr>
        <w:t xml:space="preserve">‌ی </w:t>
      </w:r>
      <w:r w:rsidR="005678C7" w:rsidRPr="00551A76">
        <w:rPr>
          <w:rFonts w:cs="B Lotus" w:hint="cs"/>
          <w:sz w:val="28"/>
          <w:szCs w:val="28"/>
          <w:rtl/>
          <w:lang w:bidi="fa-IR"/>
        </w:rPr>
        <w:t>مؤمنین نیست و منحصر است به چهارده نفر. ثانیاً در این حالت چنانکه گفته شد اختیار و توان انتخاب مکلف، میان اراده و مر</w:t>
      </w:r>
      <w:r w:rsidR="008B3122" w:rsidRPr="00551A76">
        <w:rPr>
          <w:rFonts w:cs="B Lotus" w:hint="cs"/>
          <w:sz w:val="28"/>
          <w:szCs w:val="28"/>
          <w:rtl/>
          <w:lang w:bidi="fa-IR"/>
        </w:rPr>
        <w:t>اد الهی قرار نمی‌گیرد. صرف اراده</w:t>
      </w:r>
      <w:r w:rsidR="005E4528" w:rsidRPr="00551A76">
        <w:rPr>
          <w:rFonts w:cs="B Lotus" w:hint="cs"/>
          <w:sz w:val="28"/>
          <w:szCs w:val="28"/>
          <w:rtl/>
          <w:lang w:bidi="fa-IR"/>
        </w:rPr>
        <w:t xml:space="preserve">‌ی </w:t>
      </w:r>
      <w:r w:rsidR="005678C7" w:rsidRPr="00551A76">
        <w:rPr>
          <w:rFonts w:cs="B Lotus" w:hint="cs"/>
          <w:sz w:val="28"/>
          <w:szCs w:val="28"/>
          <w:rtl/>
          <w:lang w:bidi="fa-IR"/>
        </w:rPr>
        <w:t xml:space="preserve">تکوینی الهی یعنی عدم امکان خلاف آن و در چنین حالتی بود و نبود «اختیار» مکلف اهمیتی در بحث ما ندارد و چنانکه گفتیم </w:t>
      </w:r>
      <w:r w:rsidR="008B3122" w:rsidRPr="00551A76">
        <w:rPr>
          <w:rFonts w:cs="B Lotus" w:hint="cs"/>
          <w:sz w:val="28"/>
          <w:szCs w:val="28"/>
          <w:rtl/>
          <w:lang w:bidi="fa-IR"/>
        </w:rPr>
        <w:t>اگر خدا درباره</w:t>
      </w:r>
      <w:r w:rsidR="005E4528" w:rsidRPr="00551A76">
        <w:rPr>
          <w:rFonts w:cs="B Lotus" w:hint="cs"/>
          <w:sz w:val="28"/>
          <w:szCs w:val="28"/>
          <w:rtl/>
          <w:lang w:bidi="fa-IR"/>
        </w:rPr>
        <w:t xml:space="preserve">‌ی </w:t>
      </w:r>
      <w:r w:rsidR="00ED5250" w:rsidRPr="00551A76">
        <w:rPr>
          <w:rFonts w:cs="B Lotus" w:hint="cs"/>
          <w:sz w:val="28"/>
          <w:szCs w:val="28"/>
          <w:rtl/>
          <w:lang w:bidi="fa-IR"/>
        </w:rPr>
        <w:t>سایرین نیز چنین اراده‌ای می‌فرمود</w:t>
      </w:r>
      <w:r w:rsidR="00B374E8" w:rsidRPr="00551A76">
        <w:rPr>
          <w:rFonts w:cs="B Lotus" w:hint="cs"/>
          <w:sz w:val="28"/>
          <w:szCs w:val="28"/>
          <w:rtl/>
          <w:lang w:bidi="fa-IR"/>
        </w:rPr>
        <w:t xml:space="preserve"> آن‌ها </w:t>
      </w:r>
      <w:r w:rsidR="00ED5250" w:rsidRPr="00551A76">
        <w:rPr>
          <w:rFonts w:cs="B Lotus" w:hint="cs"/>
          <w:sz w:val="28"/>
          <w:szCs w:val="28"/>
          <w:rtl/>
          <w:lang w:bidi="fa-IR"/>
        </w:rPr>
        <w:t xml:space="preserve">نیز فقط به راه خیر و صلاح می‌رفتند. </w:t>
      </w:r>
    </w:p>
    <w:p w:rsidR="002A2601" w:rsidRPr="001B5F13" w:rsidRDefault="002A2601" w:rsidP="002A2601">
      <w:pPr>
        <w:jc w:val="center"/>
        <w:rPr>
          <w:rFonts w:cs="B Lotus"/>
          <w:b/>
          <w:bCs/>
          <w:sz w:val="28"/>
          <w:szCs w:val="28"/>
          <w:rtl/>
          <w:lang w:bidi="fa-IR"/>
        </w:rPr>
      </w:pPr>
      <w:r w:rsidRPr="001B5F13">
        <w:rPr>
          <w:rFonts w:cs="B Lotus" w:hint="cs"/>
          <w:b/>
          <w:bCs/>
          <w:sz w:val="28"/>
          <w:szCs w:val="28"/>
          <w:rtl/>
          <w:lang w:bidi="fa-IR"/>
        </w:rPr>
        <w:t>***</w:t>
      </w:r>
    </w:p>
    <w:p w:rsidR="007E0881" w:rsidRPr="00551A76" w:rsidRDefault="00877C3E" w:rsidP="0034395E">
      <w:pPr>
        <w:ind w:firstLine="284"/>
        <w:jc w:val="both"/>
        <w:rPr>
          <w:rFonts w:ascii="Lotus Linotype" w:hAnsi="Lotus Linotype" w:cs="Lotus Linotype"/>
          <w:b/>
          <w:bCs/>
          <w:sz w:val="30"/>
          <w:szCs w:val="27"/>
          <w:rtl/>
          <w:lang w:bidi="fa-IR"/>
        </w:rPr>
      </w:pPr>
      <w:r w:rsidRPr="00551A76">
        <w:rPr>
          <w:rFonts w:cs="B Lotus" w:hint="cs"/>
          <w:sz w:val="28"/>
          <w:szCs w:val="28"/>
          <w:rtl/>
          <w:lang w:bidi="fa-IR"/>
        </w:rPr>
        <w:t xml:space="preserve">امید است همین مختصر که گفته شد، برای تجدید نظر برادر ما در استنباطی </w:t>
      </w:r>
      <w:r w:rsidR="008B3122" w:rsidRPr="00551A76">
        <w:rPr>
          <w:rFonts w:cs="B Lotus" w:hint="cs"/>
          <w:sz w:val="28"/>
          <w:szCs w:val="28"/>
          <w:rtl/>
          <w:lang w:bidi="fa-IR"/>
        </w:rPr>
        <w:t>که تاکنون از آیه</w:t>
      </w:r>
      <w:r w:rsidR="005E4528" w:rsidRPr="00551A76">
        <w:rPr>
          <w:rFonts w:cs="B Lotus" w:hint="cs"/>
          <w:sz w:val="28"/>
          <w:szCs w:val="28"/>
          <w:rtl/>
          <w:lang w:bidi="fa-IR"/>
        </w:rPr>
        <w:t xml:space="preserve">‌ی </w:t>
      </w:r>
      <w:r w:rsidR="005756BC" w:rsidRPr="00551A76">
        <w:rPr>
          <w:rFonts w:cs="B Lotus" w:hint="cs"/>
          <w:sz w:val="28"/>
          <w:szCs w:val="28"/>
          <w:rtl/>
          <w:lang w:bidi="fa-IR"/>
        </w:rPr>
        <w:t xml:space="preserve">تطهیر داشته‌اند، مؤثر افتد و </w:t>
      </w:r>
      <w:r w:rsidR="00336FA2" w:rsidRPr="00894195">
        <w:rPr>
          <w:rStyle w:val="Char0"/>
          <w:spacing w:val="0"/>
          <w:szCs w:val="26"/>
          <w:rtl/>
        </w:rPr>
        <w:t>«ما تو</w:t>
      </w:r>
      <w:r w:rsidR="00336FA2" w:rsidRPr="00894195">
        <w:rPr>
          <w:rStyle w:val="Char0"/>
          <w:rFonts w:hint="cs"/>
          <w:spacing w:val="0"/>
          <w:szCs w:val="26"/>
          <w:rtl/>
        </w:rPr>
        <w:t>فیقي</w:t>
      </w:r>
      <w:r w:rsidR="00336FA2" w:rsidRPr="00894195">
        <w:rPr>
          <w:rStyle w:val="Char0"/>
          <w:spacing w:val="0"/>
          <w:szCs w:val="26"/>
          <w:rtl/>
        </w:rPr>
        <w:t xml:space="preserve"> </w:t>
      </w:r>
      <w:r w:rsidR="00336FA2" w:rsidRPr="00894195">
        <w:rPr>
          <w:rStyle w:val="Char0"/>
          <w:rFonts w:hint="cs"/>
          <w:spacing w:val="0"/>
          <w:szCs w:val="26"/>
          <w:rtl/>
        </w:rPr>
        <w:t>إ</w:t>
      </w:r>
      <w:r w:rsidR="005756BC" w:rsidRPr="00894195">
        <w:rPr>
          <w:rStyle w:val="Char0"/>
          <w:spacing w:val="0"/>
          <w:szCs w:val="26"/>
          <w:rtl/>
        </w:rPr>
        <w:t>لا بالله»</w:t>
      </w:r>
      <w:r w:rsidR="005756BC" w:rsidRPr="00551A76">
        <w:rPr>
          <w:rFonts w:ascii="Lotus Linotype" w:hAnsi="Lotus Linotype" w:cs="Lotus Linotype"/>
          <w:b/>
          <w:bCs/>
          <w:sz w:val="30"/>
          <w:szCs w:val="27"/>
          <w:rtl/>
          <w:lang w:bidi="fa-IR"/>
        </w:rPr>
        <w:t>.</w:t>
      </w:r>
    </w:p>
    <w:p w:rsidR="007E0881" w:rsidRPr="00551A76" w:rsidRDefault="007E0881" w:rsidP="0034395E">
      <w:pPr>
        <w:ind w:firstLine="284"/>
        <w:jc w:val="both"/>
        <w:rPr>
          <w:rFonts w:ascii="Lotus Linotype" w:hAnsi="Lotus Linotype" w:cs="Lotus Linotype"/>
          <w:b/>
          <w:bCs/>
          <w:sz w:val="30"/>
          <w:szCs w:val="27"/>
          <w:rtl/>
          <w:lang w:bidi="fa-IR"/>
        </w:rPr>
        <w:sectPr w:rsidR="007E0881" w:rsidRPr="00551A76" w:rsidSect="001F375C">
          <w:footnotePr>
            <w:numRestart w:val="eachPage"/>
          </w:footnotePr>
          <w:pgSz w:w="9356" w:h="13608" w:code="9"/>
          <w:pgMar w:top="851" w:right="1134" w:bottom="851" w:left="1134" w:header="0" w:footer="851" w:gutter="0"/>
          <w:cols w:space="720"/>
          <w:bidi/>
          <w:rtlGutter/>
        </w:sectPr>
      </w:pPr>
    </w:p>
    <w:p w:rsidR="001C2455" w:rsidRPr="00551A76" w:rsidRDefault="006F5683" w:rsidP="00B873C4">
      <w:pPr>
        <w:pStyle w:val="a0"/>
        <w:rPr>
          <w:rtl/>
        </w:rPr>
      </w:pPr>
      <w:bookmarkStart w:id="94" w:name="_Toc399449533"/>
      <w:r w:rsidRPr="00FA6738">
        <w:rPr>
          <w:rFonts w:hint="cs"/>
          <w:rtl/>
        </w:rPr>
        <w:t xml:space="preserve">توضیحی پیرامون </w:t>
      </w:r>
      <w:r w:rsidR="003F312B" w:rsidRPr="00FA6738">
        <w:rPr>
          <w:rtl/>
        </w:rPr>
        <w:t>آ</w:t>
      </w:r>
      <w:r w:rsidR="003F312B" w:rsidRPr="00FA6738">
        <w:rPr>
          <w:rFonts w:hint="cs"/>
          <w:rtl/>
        </w:rPr>
        <w:t>یه‌ی</w:t>
      </w:r>
      <w:r w:rsidR="003F312B" w:rsidRPr="00FA6738">
        <w:rPr>
          <w:rtl/>
        </w:rPr>
        <w:t xml:space="preserve"> مباهله</w:t>
      </w:r>
      <w:bookmarkEnd w:id="94"/>
    </w:p>
    <w:p w:rsidR="00690510" w:rsidRPr="00551A76" w:rsidRDefault="00D56235" w:rsidP="0034395E">
      <w:pPr>
        <w:ind w:firstLine="284"/>
        <w:jc w:val="both"/>
        <w:rPr>
          <w:rFonts w:cs="B Lotus"/>
          <w:sz w:val="28"/>
          <w:szCs w:val="28"/>
          <w:rtl/>
          <w:lang w:bidi="fa-IR"/>
        </w:rPr>
      </w:pPr>
      <w:r w:rsidRPr="00551A76">
        <w:rPr>
          <w:rFonts w:cs="B Lotus" w:hint="cs"/>
          <w:sz w:val="28"/>
          <w:szCs w:val="28"/>
          <w:rtl/>
          <w:lang w:bidi="fa-IR"/>
        </w:rPr>
        <w:t>اما پیش از خت</w:t>
      </w:r>
      <w:r w:rsidR="008B3122" w:rsidRPr="00551A76">
        <w:rPr>
          <w:rFonts w:cs="B Lotus" w:hint="cs"/>
          <w:sz w:val="28"/>
          <w:szCs w:val="28"/>
          <w:rtl/>
          <w:lang w:bidi="fa-IR"/>
        </w:rPr>
        <w:t>م کلام ناگزیریم به بند هفتم نامه</w:t>
      </w:r>
      <w:r w:rsidR="005E4528" w:rsidRPr="00551A76">
        <w:rPr>
          <w:rFonts w:cs="B Lotus" w:hint="cs"/>
          <w:sz w:val="28"/>
          <w:szCs w:val="28"/>
          <w:rtl/>
          <w:lang w:bidi="fa-IR"/>
        </w:rPr>
        <w:t xml:space="preserve">‌ی </w:t>
      </w:r>
      <w:r w:rsidRPr="00551A76">
        <w:rPr>
          <w:rFonts w:cs="B Lotus" w:hint="cs"/>
          <w:sz w:val="28"/>
          <w:szCs w:val="28"/>
          <w:rtl/>
          <w:lang w:bidi="fa-IR"/>
        </w:rPr>
        <w:t>برادرمان ـ البته بسیار مختصر ـ بپردازیم تا بند مذکور نیز مورد غفلت ی</w:t>
      </w:r>
      <w:r w:rsidR="008B3122" w:rsidRPr="00551A76">
        <w:rPr>
          <w:rFonts w:cs="B Lotus" w:hint="cs"/>
          <w:sz w:val="28"/>
          <w:szCs w:val="28"/>
          <w:rtl/>
          <w:lang w:bidi="fa-IR"/>
        </w:rPr>
        <w:t>ا بی‌اعتنایی قرار نگیرد. نویسنده</w:t>
      </w:r>
      <w:r w:rsidR="005E4528" w:rsidRPr="00551A76">
        <w:rPr>
          <w:rFonts w:cs="B Lotus" w:hint="cs"/>
          <w:sz w:val="28"/>
          <w:szCs w:val="28"/>
          <w:rtl/>
          <w:lang w:bidi="fa-IR"/>
        </w:rPr>
        <w:t xml:space="preserve">‌ی </w:t>
      </w:r>
      <w:r w:rsidR="008B3122" w:rsidRPr="00551A76">
        <w:rPr>
          <w:rFonts w:cs="B Lotus" w:hint="cs"/>
          <w:sz w:val="28"/>
          <w:szCs w:val="28"/>
          <w:rtl/>
          <w:lang w:bidi="fa-IR"/>
        </w:rPr>
        <w:t>محترم ناآگاه پای آیه</w:t>
      </w:r>
      <w:r w:rsidR="005E4528" w:rsidRPr="00551A76">
        <w:rPr>
          <w:rFonts w:cs="B Lotus" w:hint="cs"/>
          <w:sz w:val="28"/>
          <w:szCs w:val="28"/>
          <w:rtl/>
          <w:lang w:bidi="fa-IR"/>
        </w:rPr>
        <w:t xml:space="preserve">‌ی </w:t>
      </w:r>
      <w:r w:rsidRPr="00551A76">
        <w:rPr>
          <w:rFonts w:cs="B Lotus" w:hint="cs"/>
          <w:sz w:val="28"/>
          <w:szCs w:val="28"/>
          <w:rtl/>
          <w:lang w:bidi="fa-IR"/>
        </w:rPr>
        <w:t xml:space="preserve">مباهله (آل‌عمران / 61) را به میدان </w:t>
      </w:r>
      <w:r w:rsidR="008B3122" w:rsidRPr="00551A76">
        <w:rPr>
          <w:rFonts w:cs="B Lotus" w:hint="cs"/>
          <w:sz w:val="28"/>
          <w:szCs w:val="28"/>
          <w:rtl/>
          <w:lang w:bidi="fa-IR"/>
        </w:rPr>
        <w:t>بحث آیه</w:t>
      </w:r>
      <w:r w:rsidR="005E4528" w:rsidRPr="00551A76">
        <w:rPr>
          <w:rFonts w:cs="B Lotus" w:hint="cs"/>
          <w:sz w:val="28"/>
          <w:szCs w:val="28"/>
          <w:rtl/>
          <w:lang w:bidi="fa-IR"/>
        </w:rPr>
        <w:t xml:space="preserve">‌ی </w:t>
      </w:r>
      <w:r w:rsidR="00340061" w:rsidRPr="00551A76">
        <w:rPr>
          <w:rFonts w:cs="B Lotus" w:hint="cs"/>
          <w:sz w:val="28"/>
          <w:szCs w:val="28"/>
          <w:rtl/>
          <w:lang w:bidi="fa-IR"/>
        </w:rPr>
        <w:t xml:space="preserve">تطهیر کشیده است! </w:t>
      </w:r>
    </w:p>
    <w:p w:rsidR="00340061" w:rsidRPr="00551A76" w:rsidRDefault="00340061" w:rsidP="00AD380D">
      <w:pPr>
        <w:ind w:firstLine="284"/>
        <w:jc w:val="both"/>
        <w:rPr>
          <w:rFonts w:cs="B Lotus"/>
          <w:sz w:val="28"/>
          <w:szCs w:val="28"/>
          <w:rtl/>
          <w:lang w:bidi="fa-IR"/>
        </w:rPr>
      </w:pPr>
      <w:r w:rsidRPr="00551A76">
        <w:rPr>
          <w:rFonts w:cs="B Lotus" w:hint="cs"/>
          <w:b/>
          <w:bCs/>
          <w:sz w:val="28"/>
          <w:szCs w:val="28"/>
          <w:rtl/>
          <w:lang w:bidi="fa-IR"/>
        </w:rPr>
        <w:t>اولاً</w:t>
      </w:r>
      <w:r w:rsidR="003932E7" w:rsidRPr="00551A76">
        <w:rPr>
          <w:rFonts w:cs="B Lotus" w:hint="cs"/>
          <w:sz w:val="28"/>
          <w:szCs w:val="28"/>
          <w:rtl/>
          <w:lang w:bidi="fa-IR"/>
        </w:rPr>
        <w:t>:</w:t>
      </w:r>
      <w:r w:rsidRPr="00551A76">
        <w:rPr>
          <w:rFonts w:cs="B Lotus" w:hint="cs"/>
          <w:sz w:val="28"/>
          <w:szCs w:val="28"/>
          <w:rtl/>
          <w:lang w:bidi="fa-IR"/>
        </w:rPr>
        <w:t xml:space="preserve"> </w:t>
      </w:r>
      <w:r w:rsidR="0073335E" w:rsidRPr="00894195">
        <w:rPr>
          <w:rStyle w:val="Char0"/>
          <w:spacing w:val="0"/>
          <w:szCs w:val="26"/>
          <w:rtl/>
        </w:rPr>
        <w:t>لک</w:t>
      </w:r>
      <w:r w:rsidR="003A0F92" w:rsidRPr="00894195">
        <w:rPr>
          <w:rStyle w:val="Char0"/>
          <w:spacing w:val="0"/>
          <w:szCs w:val="26"/>
          <w:rtl/>
        </w:rPr>
        <w:t>ل</w:t>
      </w:r>
      <w:r w:rsidR="0073335E" w:rsidRPr="00894195">
        <w:rPr>
          <w:rStyle w:val="Char0"/>
          <w:spacing w:val="0"/>
          <w:szCs w:val="26"/>
          <w:rtl/>
        </w:rPr>
        <w:t xml:space="preserve"> مقامٍ مقال</w:t>
      </w:r>
      <w:r w:rsidR="0073335E" w:rsidRPr="00551A76">
        <w:rPr>
          <w:rFonts w:cs="B Lotus" w:hint="cs"/>
          <w:sz w:val="28"/>
          <w:szCs w:val="28"/>
          <w:rtl/>
          <w:lang w:bidi="fa-IR"/>
        </w:rPr>
        <w:t>.</w:t>
      </w:r>
      <w:r w:rsidR="00151BAC">
        <w:rPr>
          <w:rFonts w:cs="B Lotus" w:hint="cs"/>
          <w:sz w:val="28"/>
          <w:szCs w:val="28"/>
          <w:rtl/>
          <w:lang w:bidi="fa-IR"/>
        </w:rPr>
        <w:t xml:space="preserve"> </w:t>
      </w:r>
      <w:r w:rsidR="008B3122" w:rsidRPr="00551A76">
        <w:rPr>
          <w:rFonts w:cs="B Lotus" w:hint="cs"/>
          <w:sz w:val="28"/>
          <w:szCs w:val="28"/>
          <w:rtl/>
          <w:lang w:bidi="fa-IR"/>
        </w:rPr>
        <w:t>(هرسخن جایی دارد)</w:t>
      </w:r>
      <w:r w:rsidR="00201CE3" w:rsidRPr="00551A76">
        <w:rPr>
          <w:rFonts w:cs="B Lotus" w:hint="cs"/>
          <w:sz w:val="28"/>
          <w:szCs w:val="28"/>
          <w:rtl/>
          <w:lang w:bidi="fa-IR"/>
        </w:rPr>
        <w:t xml:space="preserve"> </w:t>
      </w:r>
      <w:r w:rsidR="00C63692" w:rsidRPr="00551A76">
        <w:rPr>
          <w:rFonts w:cs="B Lotus" w:hint="cs"/>
          <w:sz w:val="28"/>
          <w:szCs w:val="28"/>
          <w:rtl/>
          <w:lang w:bidi="fa-IR"/>
        </w:rPr>
        <w:t xml:space="preserve">بحث </w:t>
      </w:r>
      <w:r w:rsidR="0060356E" w:rsidRPr="00551A76">
        <w:rPr>
          <w:rFonts w:cs="B Lotus" w:hint="cs"/>
          <w:sz w:val="28"/>
          <w:szCs w:val="28"/>
          <w:rtl/>
          <w:lang w:bidi="fa-IR"/>
        </w:rPr>
        <w:t>ما تاکنون بر سر این مسأله</w:t>
      </w:r>
      <w:r w:rsidR="00C63692" w:rsidRPr="00551A76">
        <w:rPr>
          <w:rFonts w:cs="B Lotus" w:hint="cs"/>
          <w:sz w:val="28"/>
          <w:szCs w:val="28"/>
          <w:rtl/>
          <w:lang w:bidi="fa-IR"/>
        </w:rPr>
        <w:t xml:space="preserve"> </w:t>
      </w:r>
      <w:r w:rsidR="0060356E" w:rsidRPr="00551A76">
        <w:rPr>
          <w:rFonts w:cs="B Lotus" w:hint="cs"/>
          <w:sz w:val="28"/>
          <w:szCs w:val="28"/>
          <w:rtl/>
          <w:lang w:bidi="fa-IR"/>
        </w:rPr>
        <w:t>بود که اراده</w:t>
      </w:r>
      <w:r w:rsidR="005E4528" w:rsidRPr="00551A76">
        <w:rPr>
          <w:rFonts w:cs="B Lotus" w:hint="cs"/>
          <w:sz w:val="28"/>
          <w:szCs w:val="28"/>
          <w:rtl/>
          <w:lang w:bidi="fa-IR"/>
        </w:rPr>
        <w:t xml:space="preserve">‌ی </w:t>
      </w:r>
      <w:r w:rsidR="0060356E" w:rsidRPr="00551A76">
        <w:rPr>
          <w:rFonts w:cs="B Lotus" w:hint="cs"/>
          <w:sz w:val="28"/>
          <w:szCs w:val="28"/>
          <w:rtl/>
          <w:lang w:bidi="fa-IR"/>
        </w:rPr>
        <w:t>مذکور در آیه</w:t>
      </w:r>
      <w:r w:rsidR="005E4528" w:rsidRPr="00551A76">
        <w:rPr>
          <w:rFonts w:cs="B Lotus" w:hint="cs"/>
          <w:sz w:val="28"/>
          <w:szCs w:val="28"/>
          <w:rtl/>
          <w:lang w:bidi="fa-IR"/>
        </w:rPr>
        <w:t xml:space="preserve">‌ی </w:t>
      </w:r>
      <w:r w:rsidR="00AD380D" w:rsidRPr="00551A76">
        <w:rPr>
          <w:rFonts w:cs="B Lotus" w:hint="cs"/>
          <w:sz w:val="28"/>
          <w:szCs w:val="28"/>
          <w:rtl/>
          <w:lang w:bidi="fa-IR"/>
        </w:rPr>
        <w:t xml:space="preserve">تطهیر چگونه اراده‌ای </w:t>
      </w:r>
      <w:r w:rsidR="00EA71F6" w:rsidRPr="00551A76">
        <w:rPr>
          <w:rFonts w:cs="B Lotus" w:hint="cs"/>
          <w:sz w:val="28"/>
          <w:szCs w:val="28"/>
          <w:rtl/>
          <w:lang w:bidi="fa-IR"/>
        </w:rPr>
        <w:t>است</w:t>
      </w:r>
      <w:r w:rsidR="00C7303A" w:rsidRPr="00551A76">
        <w:rPr>
          <w:rFonts w:cs="B Lotus" w:hint="cs"/>
          <w:sz w:val="28"/>
          <w:szCs w:val="28"/>
          <w:rtl/>
          <w:lang w:bidi="fa-IR"/>
        </w:rPr>
        <w:t>،</w:t>
      </w:r>
      <w:r w:rsidR="00EA71F6" w:rsidRPr="00551A76">
        <w:rPr>
          <w:rFonts w:cs="B Lotus" w:hint="cs"/>
          <w:sz w:val="28"/>
          <w:szCs w:val="28"/>
          <w:rtl/>
          <w:lang w:bidi="fa-IR"/>
        </w:rPr>
        <w:t xml:space="preserve"> و آیا ازواج النبی</w:t>
      </w:r>
      <w:r w:rsidR="00C7303A" w:rsidRPr="00551A76">
        <w:rPr>
          <w:rFonts w:cs="B Lotus" w:hint="cs"/>
          <w:sz w:val="28"/>
          <w:szCs w:val="28"/>
          <w:rtl/>
          <w:lang w:bidi="fa-IR"/>
        </w:rPr>
        <w:t xml:space="preserve"> </w:t>
      </w:r>
      <w:r w:rsidR="004B6142" w:rsidRPr="00551A76">
        <w:rPr>
          <w:rFonts w:cs="CTraditional Arabic" w:hint="cs"/>
          <w:sz w:val="28"/>
          <w:szCs w:val="28"/>
          <w:rtl/>
          <w:lang w:bidi="fa-IR"/>
        </w:rPr>
        <w:t>ص</w:t>
      </w:r>
      <w:r w:rsidR="00EA71F6" w:rsidRPr="00551A76">
        <w:rPr>
          <w:rFonts w:cs="B Lotus" w:hint="cs"/>
          <w:sz w:val="28"/>
          <w:szCs w:val="28"/>
          <w:rtl/>
          <w:lang w:bidi="fa-IR"/>
        </w:rPr>
        <w:t xml:space="preserve">، اهل بیت آن حضرت و در نتیجه، مخاطب </w:t>
      </w:r>
      <w:r w:rsidR="0060356E" w:rsidRPr="00551A76">
        <w:rPr>
          <w:rFonts w:cs="B Lotus" w:hint="cs"/>
          <w:sz w:val="28"/>
          <w:szCs w:val="28"/>
          <w:rtl/>
          <w:lang w:bidi="fa-IR"/>
        </w:rPr>
        <w:t>در ذیل آیه</w:t>
      </w:r>
      <w:r w:rsidR="005E4528" w:rsidRPr="00551A76">
        <w:rPr>
          <w:rFonts w:cs="B Lotus" w:hint="cs"/>
          <w:sz w:val="28"/>
          <w:szCs w:val="28"/>
          <w:rtl/>
          <w:lang w:bidi="fa-IR"/>
        </w:rPr>
        <w:t xml:space="preserve">‌ی </w:t>
      </w:r>
      <w:r w:rsidR="00EA71F6" w:rsidRPr="00551A76">
        <w:rPr>
          <w:rFonts w:cs="B Lotus" w:hint="cs"/>
          <w:sz w:val="28"/>
          <w:szCs w:val="28"/>
          <w:rtl/>
          <w:lang w:bidi="fa-IR"/>
        </w:rPr>
        <w:t xml:space="preserve">33 </w:t>
      </w:r>
      <w:r w:rsidR="0060356E" w:rsidRPr="00551A76">
        <w:rPr>
          <w:rFonts w:cs="B Lotus" w:hint="cs"/>
          <w:sz w:val="28"/>
          <w:szCs w:val="28"/>
          <w:rtl/>
          <w:lang w:bidi="fa-IR"/>
        </w:rPr>
        <w:t>سوره</w:t>
      </w:r>
      <w:r w:rsidR="005E4528" w:rsidRPr="00551A76">
        <w:rPr>
          <w:rFonts w:cs="B Lotus" w:hint="cs"/>
          <w:sz w:val="28"/>
          <w:szCs w:val="28"/>
          <w:rtl/>
          <w:lang w:bidi="fa-IR"/>
        </w:rPr>
        <w:t xml:space="preserve">‌ی </w:t>
      </w:r>
      <w:r w:rsidR="00844B3E" w:rsidRPr="00551A76">
        <w:rPr>
          <w:rFonts w:cs="B Lotus" w:hint="cs"/>
          <w:sz w:val="28"/>
          <w:szCs w:val="28"/>
          <w:rtl/>
          <w:lang w:bidi="fa-IR"/>
        </w:rPr>
        <w:t>احزاب هستند یا</w:t>
      </w:r>
      <w:r w:rsidR="00575E24" w:rsidRPr="00551A76">
        <w:rPr>
          <w:rFonts w:cs="B Lotus" w:hint="cs"/>
          <w:sz w:val="28"/>
          <w:szCs w:val="28"/>
          <w:rtl/>
          <w:lang w:bidi="fa-IR"/>
        </w:rPr>
        <w:t xml:space="preserve"> </w:t>
      </w:r>
      <w:r w:rsidR="0060356E" w:rsidRPr="00551A76">
        <w:rPr>
          <w:rFonts w:cs="B Lotus" w:hint="cs"/>
          <w:sz w:val="28"/>
          <w:szCs w:val="28"/>
          <w:rtl/>
          <w:lang w:bidi="fa-IR"/>
        </w:rPr>
        <w:t>خیر؟ از این رو به نظر ما آیه</w:t>
      </w:r>
      <w:r w:rsidR="005E4528" w:rsidRPr="00551A76">
        <w:rPr>
          <w:rFonts w:cs="B Lotus" w:hint="cs"/>
          <w:sz w:val="28"/>
          <w:szCs w:val="28"/>
          <w:rtl/>
          <w:lang w:bidi="fa-IR"/>
        </w:rPr>
        <w:t xml:space="preserve">‌ی </w:t>
      </w:r>
      <w:r w:rsidR="00844B3E" w:rsidRPr="00551A76">
        <w:rPr>
          <w:rFonts w:cs="B Lotus" w:hint="cs"/>
          <w:sz w:val="28"/>
          <w:szCs w:val="28"/>
          <w:rtl/>
          <w:lang w:bidi="fa-IR"/>
        </w:rPr>
        <w:t>مباهله برای جوابگویی به س</w:t>
      </w:r>
      <w:r w:rsidR="0060356E" w:rsidRPr="00551A76">
        <w:rPr>
          <w:rFonts w:cs="B Lotus" w:hint="cs"/>
          <w:sz w:val="28"/>
          <w:szCs w:val="28"/>
          <w:rtl/>
          <w:lang w:bidi="fa-IR"/>
        </w:rPr>
        <w:t>ئوالات مطروحه درباره</w:t>
      </w:r>
      <w:r w:rsidR="005E4528" w:rsidRPr="00551A76">
        <w:rPr>
          <w:rFonts w:cs="B Lotus" w:hint="cs"/>
          <w:sz w:val="28"/>
          <w:szCs w:val="28"/>
          <w:rtl/>
          <w:lang w:bidi="fa-IR"/>
        </w:rPr>
        <w:t xml:space="preserve">‌ی </w:t>
      </w:r>
      <w:r w:rsidR="0060356E" w:rsidRPr="00551A76">
        <w:rPr>
          <w:rFonts w:cs="B Lotus" w:hint="cs"/>
          <w:sz w:val="28"/>
          <w:szCs w:val="28"/>
          <w:rtl/>
          <w:lang w:bidi="fa-IR"/>
        </w:rPr>
        <w:t>آیه</w:t>
      </w:r>
      <w:r w:rsidR="005E4528" w:rsidRPr="00551A76">
        <w:rPr>
          <w:rFonts w:cs="B Lotus" w:hint="cs"/>
          <w:sz w:val="28"/>
          <w:szCs w:val="28"/>
          <w:rtl/>
          <w:lang w:bidi="fa-IR"/>
        </w:rPr>
        <w:t xml:space="preserve">‌ی </w:t>
      </w:r>
      <w:r w:rsidR="0023199D" w:rsidRPr="00551A76">
        <w:rPr>
          <w:rFonts w:cs="B Lotus" w:hint="cs"/>
          <w:sz w:val="28"/>
          <w:szCs w:val="28"/>
          <w:rtl/>
          <w:lang w:bidi="fa-IR"/>
        </w:rPr>
        <w:t xml:space="preserve">تطهیر کارگشا نیست. </w:t>
      </w:r>
    </w:p>
    <w:p w:rsidR="00614F9D" w:rsidRPr="00551A76" w:rsidRDefault="0023199D" w:rsidP="00DB077C">
      <w:pPr>
        <w:ind w:firstLine="284"/>
        <w:jc w:val="both"/>
        <w:rPr>
          <w:rFonts w:cs="B Lotus"/>
          <w:sz w:val="28"/>
          <w:szCs w:val="28"/>
          <w:rtl/>
          <w:lang w:bidi="fa-IR"/>
        </w:rPr>
      </w:pPr>
      <w:r w:rsidRPr="00551A76">
        <w:rPr>
          <w:rFonts w:cs="B Lotus" w:hint="cs"/>
          <w:sz w:val="28"/>
          <w:szCs w:val="28"/>
          <w:rtl/>
          <w:lang w:bidi="fa-IR"/>
        </w:rPr>
        <w:t>مفسرین</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51"/>
      </w:r>
      <w:r w:rsidR="00087952">
        <w:rPr>
          <w:rFonts w:cs="B Lotus"/>
          <w:sz w:val="28"/>
          <w:szCs w:val="28"/>
          <w:vertAlign w:val="superscript"/>
          <w:rtl/>
          <w:lang w:bidi="fa-IR"/>
        </w:rPr>
        <w:t>)</w:t>
      </w:r>
      <w:r w:rsidRPr="00551A76">
        <w:rPr>
          <w:rFonts w:cs="B Lotus" w:hint="cs"/>
          <w:sz w:val="28"/>
          <w:szCs w:val="28"/>
          <w:rtl/>
          <w:lang w:bidi="fa-IR"/>
        </w:rPr>
        <w:t xml:space="preserve"> </w:t>
      </w:r>
      <w:r w:rsidR="0060356E" w:rsidRPr="00551A76">
        <w:rPr>
          <w:rFonts w:cs="B Lotus" w:hint="cs"/>
          <w:sz w:val="28"/>
          <w:szCs w:val="28"/>
          <w:rtl/>
          <w:lang w:bidi="fa-IR"/>
        </w:rPr>
        <w:t>اتفاق دارند که آیه</w:t>
      </w:r>
      <w:r w:rsidR="005E4528" w:rsidRPr="00551A76">
        <w:rPr>
          <w:rFonts w:cs="B Lotus" w:hint="cs"/>
          <w:sz w:val="28"/>
          <w:szCs w:val="28"/>
          <w:rtl/>
          <w:lang w:bidi="fa-IR"/>
        </w:rPr>
        <w:t xml:space="preserve">‌ی </w:t>
      </w:r>
      <w:r w:rsidR="005F3391" w:rsidRPr="00551A76">
        <w:rPr>
          <w:rFonts w:cs="B Lotus" w:hint="cs"/>
          <w:sz w:val="28"/>
          <w:szCs w:val="28"/>
          <w:rtl/>
          <w:lang w:bidi="fa-IR"/>
        </w:rPr>
        <w:t>مباهله در شرایطی نازل شده که گروهی از مسیحیان نجران به ریاست یک اسقف به مدینه آمدند و با پیامبر</w:t>
      </w:r>
      <w:r w:rsidR="000D0A16" w:rsidRPr="00551A76">
        <w:rPr>
          <w:rFonts w:cs="B Lotus" w:hint="cs"/>
          <w:sz w:val="28"/>
          <w:szCs w:val="28"/>
          <w:rtl/>
          <w:lang w:bidi="fa-IR"/>
        </w:rPr>
        <w:t xml:space="preserve"> </w:t>
      </w:r>
      <w:r w:rsidR="004B6142" w:rsidRPr="00551A76">
        <w:rPr>
          <w:rFonts w:cs="CTraditional Arabic" w:hint="cs"/>
          <w:sz w:val="28"/>
          <w:szCs w:val="28"/>
          <w:rtl/>
          <w:lang w:bidi="fa-IR"/>
        </w:rPr>
        <w:t>ص</w:t>
      </w:r>
      <w:r w:rsidR="0060356E" w:rsidRPr="00551A76">
        <w:rPr>
          <w:rFonts w:cs="B Lotus" w:hint="cs"/>
          <w:sz w:val="28"/>
          <w:szCs w:val="28"/>
          <w:rtl/>
          <w:lang w:bidi="fa-IR"/>
        </w:rPr>
        <w:t xml:space="preserve"> درباره</w:t>
      </w:r>
      <w:r w:rsidR="005E4528" w:rsidRPr="00551A76">
        <w:rPr>
          <w:rFonts w:cs="B Lotus" w:hint="cs"/>
          <w:sz w:val="28"/>
          <w:szCs w:val="28"/>
          <w:rtl/>
          <w:lang w:bidi="fa-IR"/>
        </w:rPr>
        <w:t xml:space="preserve">‌ی </w:t>
      </w:r>
      <w:r w:rsidR="005F3391" w:rsidRPr="00551A76">
        <w:rPr>
          <w:rFonts w:cs="B Lotus" w:hint="cs"/>
          <w:sz w:val="28"/>
          <w:szCs w:val="28"/>
          <w:rtl/>
          <w:lang w:bidi="fa-IR"/>
        </w:rPr>
        <w:t>«ابن الله» بودن حضرت عیسی</w:t>
      </w:r>
      <w:r w:rsidR="00DF2484" w:rsidRPr="00DF2484">
        <w:rPr>
          <w:rFonts w:cs="CTraditional Arabic" w:hint="cs"/>
          <w:sz w:val="28"/>
          <w:szCs w:val="28"/>
          <w:rtl/>
          <w:lang w:bidi="fa-IR"/>
        </w:rPr>
        <w:t>÷</w:t>
      </w:r>
      <w:r w:rsidR="005F3391" w:rsidRPr="00551A76">
        <w:rPr>
          <w:rFonts w:cs="B Lotus" w:hint="cs"/>
          <w:sz w:val="28"/>
          <w:szCs w:val="28"/>
          <w:rtl/>
          <w:lang w:bidi="fa-IR"/>
        </w:rPr>
        <w:t xml:space="preserve"> بحث و مجادله می‌کردند، پیامبر</w:t>
      </w:r>
      <w:r w:rsidR="000D0A16" w:rsidRPr="00551A76">
        <w:rPr>
          <w:rFonts w:cs="B Lotus" w:hint="cs"/>
          <w:sz w:val="28"/>
          <w:szCs w:val="28"/>
          <w:rtl/>
          <w:lang w:bidi="fa-IR"/>
        </w:rPr>
        <w:t xml:space="preserve"> </w:t>
      </w:r>
      <w:r w:rsidR="004B6142" w:rsidRPr="00551A76">
        <w:rPr>
          <w:rFonts w:cs="CTraditional Arabic" w:hint="cs"/>
          <w:sz w:val="28"/>
          <w:szCs w:val="28"/>
          <w:rtl/>
          <w:lang w:bidi="fa-IR"/>
        </w:rPr>
        <w:t>ص</w:t>
      </w:r>
      <w:r w:rsidR="005F3391" w:rsidRPr="00551A76">
        <w:rPr>
          <w:rFonts w:cs="B Lotus" w:hint="cs"/>
          <w:sz w:val="28"/>
          <w:szCs w:val="28"/>
          <w:rtl/>
          <w:lang w:bidi="fa-IR"/>
        </w:rPr>
        <w:t xml:space="preserve"> نیز آیاتی از قرآن کریم را در </w:t>
      </w:r>
      <w:r w:rsidR="00FF0D23" w:rsidRPr="00551A76">
        <w:rPr>
          <w:rFonts w:cs="B Lotus" w:hint="cs"/>
          <w:sz w:val="28"/>
          <w:szCs w:val="28"/>
          <w:rtl/>
          <w:lang w:bidi="fa-IR"/>
        </w:rPr>
        <w:t>پاسخ</w:t>
      </w:r>
      <w:r w:rsidR="00B374E8" w:rsidRPr="00551A76">
        <w:rPr>
          <w:rFonts w:cs="B Lotus" w:hint="cs"/>
          <w:sz w:val="28"/>
          <w:szCs w:val="28"/>
          <w:rtl/>
          <w:lang w:bidi="fa-IR"/>
        </w:rPr>
        <w:t xml:space="preserve"> آن‌ها </w:t>
      </w:r>
      <w:r w:rsidR="00DB077C" w:rsidRPr="00551A76">
        <w:rPr>
          <w:rFonts w:cs="B Lotus" w:hint="cs"/>
          <w:sz w:val="28"/>
          <w:szCs w:val="28"/>
          <w:rtl/>
          <w:lang w:bidi="fa-IR"/>
        </w:rPr>
        <w:t>خواند ولی</w:t>
      </w:r>
      <w:r w:rsidR="00B374E8" w:rsidRPr="00551A76">
        <w:rPr>
          <w:rFonts w:cs="B Lotus" w:hint="cs"/>
          <w:sz w:val="28"/>
          <w:szCs w:val="28"/>
          <w:rtl/>
          <w:lang w:bidi="fa-IR"/>
        </w:rPr>
        <w:t xml:space="preserve"> آن‌ها </w:t>
      </w:r>
      <w:r w:rsidR="00DB077C" w:rsidRPr="00551A76">
        <w:rPr>
          <w:rFonts w:cs="B Lotus" w:hint="cs"/>
          <w:sz w:val="28"/>
          <w:szCs w:val="28"/>
          <w:rtl/>
          <w:lang w:bidi="fa-IR"/>
        </w:rPr>
        <w:t>لجوجانه و بی‌آنکه پاسخ صحیحی بدهند گفتار</w:t>
      </w:r>
      <w:r w:rsidR="0060356E" w:rsidRPr="00551A76">
        <w:rPr>
          <w:rFonts w:cs="B Lotus" w:hint="cs"/>
          <w:sz w:val="28"/>
          <w:szCs w:val="28"/>
          <w:rtl/>
          <w:lang w:bidi="fa-IR"/>
        </w:rPr>
        <w:t xml:space="preserve"> آن حضرت را نپذیرفتند و بر عقیده</w:t>
      </w:r>
      <w:r w:rsidR="005E4528" w:rsidRPr="00551A76">
        <w:rPr>
          <w:rFonts w:cs="B Lotus" w:hint="cs"/>
          <w:sz w:val="28"/>
          <w:szCs w:val="28"/>
          <w:rtl/>
          <w:lang w:bidi="fa-IR"/>
        </w:rPr>
        <w:t xml:space="preserve">‌ی </w:t>
      </w:r>
      <w:r w:rsidR="00DB077C" w:rsidRPr="00551A76">
        <w:rPr>
          <w:rFonts w:cs="B Lotus" w:hint="cs"/>
          <w:sz w:val="28"/>
          <w:szCs w:val="28"/>
          <w:rtl/>
          <w:lang w:bidi="fa-IR"/>
        </w:rPr>
        <w:t>خود اصرار ورزیدند. در این شرایط از جانب خدا به پیامبر</w:t>
      </w:r>
      <w:r w:rsidR="000D0A16" w:rsidRPr="00551A76">
        <w:rPr>
          <w:rFonts w:cs="B Lotus" w:hint="cs"/>
          <w:sz w:val="28"/>
          <w:szCs w:val="28"/>
          <w:rtl/>
          <w:lang w:bidi="fa-IR"/>
        </w:rPr>
        <w:t xml:space="preserve"> </w:t>
      </w:r>
      <w:r w:rsidR="004B6142" w:rsidRPr="00551A76">
        <w:rPr>
          <w:rFonts w:cs="CTraditional Arabic" w:hint="cs"/>
          <w:sz w:val="28"/>
          <w:szCs w:val="28"/>
          <w:rtl/>
          <w:lang w:bidi="fa-IR"/>
        </w:rPr>
        <w:t>ص</w:t>
      </w:r>
      <w:r w:rsidR="00DB077C" w:rsidRPr="00551A76">
        <w:rPr>
          <w:rFonts w:cs="B Lotus" w:hint="cs"/>
          <w:sz w:val="28"/>
          <w:szCs w:val="28"/>
          <w:rtl/>
          <w:lang w:bidi="fa-IR"/>
        </w:rPr>
        <w:t xml:space="preserve"> فرمان رسید که</w:t>
      </w:r>
      <w:r w:rsidR="003932E7" w:rsidRPr="00551A76">
        <w:rPr>
          <w:rFonts w:cs="B Lotus" w:hint="cs"/>
          <w:sz w:val="28"/>
          <w:szCs w:val="28"/>
          <w:rtl/>
          <w:lang w:bidi="fa-IR"/>
        </w:rPr>
        <w:t>:</w:t>
      </w:r>
    </w:p>
    <w:p w:rsidR="00B873C4" w:rsidRPr="00551A76" w:rsidRDefault="00614F9D" w:rsidP="004C66CD">
      <w:pPr>
        <w:pStyle w:val="a8"/>
        <w:tabs>
          <w:tab w:val="right" w:pos="6804"/>
        </w:tabs>
        <w:rPr>
          <w:rtl/>
        </w:rPr>
      </w:pPr>
      <w:r w:rsidRPr="00B55E10">
        <w:rPr>
          <w:rFonts w:ascii="Traditional Arabic" w:hAnsi="Traditional Arabic" w:cs="Traditional Arabic"/>
          <w:rtl/>
        </w:rPr>
        <w:t>﴿</w:t>
      </w:r>
      <w:r w:rsidR="00DF7730" w:rsidRPr="00551A76">
        <w:rPr>
          <w:rtl/>
        </w:rPr>
        <w:t xml:space="preserve">فَقُلۡ تَعَالَوۡاْ نَدۡعُ أَبۡنَآءَنَا وَأَبۡنَآءَكُمۡ وَنِسَآءَنَا وَنِسَآءَكُمۡ وَأَنفُسَنَا وَأَنفُسَكُمۡ ثُمَّ نَبۡتَهِلۡ فَنَجۡعَل لَّعۡنَتَ </w:t>
      </w:r>
      <w:r w:rsidR="00DF7730" w:rsidRPr="00551A76">
        <w:rPr>
          <w:rFonts w:hint="cs"/>
          <w:rtl/>
        </w:rPr>
        <w:t>ٱللَّهِ</w:t>
      </w:r>
      <w:r w:rsidR="00DF7730" w:rsidRPr="00551A76">
        <w:rPr>
          <w:rtl/>
        </w:rPr>
        <w:t xml:space="preserve"> عَلَى </w:t>
      </w:r>
      <w:r w:rsidR="00DF7730" w:rsidRPr="00551A76">
        <w:rPr>
          <w:rFonts w:hint="cs"/>
          <w:rtl/>
        </w:rPr>
        <w:t>ٱلۡكَٰذِبِينَ</w:t>
      </w:r>
      <w:r w:rsidR="00DF7730" w:rsidRPr="00551A76">
        <w:rPr>
          <w:rtl/>
        </w:rPr>
        <w:t xml:space="preserve"> ٦١</w:t>
      </w:r>
      <w:r w:rsidRPr="00B55E10">
        <w:rPr>
          <w:rFonts w:ascii="Traditional Arabic" w:hAnsi="Traditional Arabic" w:cs="Traditional Arabic"/>
          <w:rtl/>
        </w:rPr>
        <w:t>﴾</w:t>
      </w:r>
      <w:r w:rsidRPr="00551A76">
        <w:rPr>
          <w:rFonts w:cs="B Lotus" w:hint="cs"/>
          <w:rtl/>
        </w:rPr>
        <w:t xml:space="preserve"> </w:t>
      </w:r>
      <w:r w:rsidR="00B873C4" w:rsidRPr="00CC3481">
        <w:rPr>
          <w:rStyle w:val="Char5"/>
          <w:rFonts w:cs="IRNazli" w:hint="cs"/>
          <w:rtl/>
        </w:rPr>
        <w:tab/>
        <w:t xml:space="preserve">    </w:t>
      </w:r>
      <w:r w:rsidRPr="00CC3481">
        <w:rPr>
          <w:rStyle w:val="Char5"/>
          <w:rFonts w:cs="IRNazli"/>
          <w:rtl/>
        </w:rPr>
        <w:t>[آل عمران: 61]</w:t>
      </w:r>
    </w:p>
    <w:p w:rsidR="004D69C0" w:rsidRPr="0023559B" w:rsidRDefault="004D69C0" w:rsidP="00E6450A">
      <w:pPr>
        <w:pStyle w:val="af4"/>
        <w:rPr>
          <w:rtl/>
        </w:rPr>
      </w:pPr>
      <w:r w:rsidRPr="0023559B">
        <w:rPr>
          <w:rFonts w:hint="cs"/>
          <w:rtl/>
        </w:rPr>
        <w:t>«</w:t>
      </w:r>
      <w:r w:rsidR="008003D7" w:rsidRPr="0023559B">
        <w:rPr>
          <w:rFonts w:hint="cs"/>
          <w:rtl/>
        </w:rPr>
        <w:t>بگو</w:t>
      </w:r>
      <w:r w:rsidR="00872EEA" w:rsidRPr="0023559B">
        <w:rPr>
          <w:rFonts w:hint="cs"/>
          <w:rtl/>
        </w:rPr>
        <w:t>:</w:t>
      </w:r>
      <w:r w:rsidR="008003D7" w:rsidRPr="0023559B">
        <w:rPr>
          <w:rFonts w:hint="cs"/>
          <w:rtl/>
        </w:rPr>
        <w:t xml:space="preserve"> بیایید پسرانمان و پسرانتان و زنانمان و زنانتان و ما خویشان نزدیک و شما خویشان نزدیک خود را فراخوانیم آنگاه مباهله کنیم و لعنت خدای را بر دروغگویان قرار دهیم</w:t>
      </w:r>
      <w:r w:rsidRPr="0023559B">
        <w:rPr>
          <w:rFonts w:hint="cs"/>
          <w:rtl/>
        </w:rPr>
        <w:t>».</w:t>
      </w:r>
    </w:p>
    <w:p w:rsidR="00DB077C" w:rsidRPr="00551A76" w:rsidRDefault="004D69C0" w:rsidP="00C21D64">
      <w:pPr>
        <w:ind w:firstLine="284"/>
        <w:jc w:val="both"/>
        <w:rPr>
          <w:rFonts w:cs="B Lotus"/>
          <w:sz w:val="28"/>
          <w:szCs w:val="28"/>
          <w:rtl/>
          <w:lang w:bidi="fa-IR"/>
        </w:rPr>
      </w:pPr>
      <w:r w:rsidRPr="00551A76">
        <w:rPr>
          <w:rFonts w:cs="B Lotus" w:hint="cs"/>
          <w:sz w:val="28"/>
          <w:szCs w:val="28"/>
          <w:rtl/>
          <w:lang w:bidi="fa-IR"/>
        </w:rPr>
        <w:t xml:space="preserve">اسقف نجران </w:t>
      </w:r>
      <w:r w:rsidR="00123D2C" w:rsidRPr="00551A76">
        <w:rPr>
          <w:rFonts w:cs="B Lotus" w:hint="cs"/>
          <w:sz w:val="28"/>
          <w:szCs w:val="28"/>
          <w:rtl/>
          <w:lang w:bidi="fa-IR"/>
        </w:rPr>
        <w:t>به همراهان خود گفته بود که اگر پیامبر</w:t>
      </w:r>
      <w:r w:rsidR="0088402B" w:rsidRPr="00551A76">
        <w:rPr>
          <w:rFonts w:cs="B Lotus" w:hint="cs"/>
          <w:sz w:val="28"/>
          <w:szCs w:val="28"/>
          <w:rtl/>
          <w:lang w:bidi="fa-IR"/>
        </w:rPr>
        <w:t xml:space="preserve"> </w:t>
      </w:r>
      <w:r w:rsidR="004B6142" w:rsidRPr="00551A76">
        <w:rPr>
          <w:rFonts w:cs="CTraditional Arabic" w:hint="cs"/>
          <w:sz w:val="28"/>
          <w:szCs w:val="28"/>
          <w:rtl/>
          <w:lang w:bidi="fa-IR"/>
        </w:rPr>
        <w:t>ص</w:t>
      </w:r>
      <w:r w:rsidR="00123D2C" w:rsidRPr="00551A76">
        <w:rPr>
          <w:rFonts w:cs="B Lotus" w:hint="cs"/>
          <w:sz w:val="28"/>
          <w:szCs w:val="28"/>
          <w:rtl/>
          <w:lang w:bidi="fa-IR"/>
        </w:rPr>
        <w:t xml:space="preserve"> با فرزندان و عزیزان و خواص خود برای مباهله آمد با او مباهله نکنید اما اگر با سایر پیروان خویش آمد مباهله را بپذیرید. روز موعود پیامبر اکرم</w:t>
      </w:r>
      <w:r w:rsidR="0088402B" w:rsidRPr="00551A76">
        <w:rPr>
          <w:rFonts w:cs="B Lotus" w:hint="cs"/>
          <w:sz w:val="28"/>
          <w:szCs w:val="28"/>
          <w:rtl/>
          <w:lang w:bidi="fa-IR"/>
        </w:rPr>
        <w:t xml:space="preserve"> </w:t>
      </w:r>
      <w:r w:rsidR="004B6142" w:rsidRPr="00551A76">
        <w:rPr>
          <w:rFonts w:cs="CTraditional Arabic" w:hint="cs"/>
          <w:sz w:val="28"/>
          <w:szCs w:val="28"/>
          <w:rtl/>
          <w:lang w:bidi="fa-IR"/>
        </w:rPr>
        <w:t>ص</w:t>
      </w:r>
      <w:r w:rsidR="00123D2C" w:rsidRPr="00551A76">
        <w:rPr>
          <w:rFonts w:cs="B Lotus" w:hint="cs"/>
          <w:sz w:val="28"/>
          <w:szCs w:val="28"/>
          <w:rtl/>
          <w:lang w:bidi="fa-IR"/>
        </w:rPr>
        <w:t xml:space="preserve"> </w:t>
      </w:r>
      <w:r w:rsidR="00314EDD" w:rsidRPr="00551A76">
        <w:rPr>
          <w:rFonts w:cs="B Lotus" w:hint="cs"/>
          <w:sz w:val="28"/>
          <w:szCs w:val="28"/>
          <w:rtl/>
          <w:lang w:bidi="fa-IR"/>
        </w:rPr>
        <w:t xml:space="preserve">همراه حضرت علی و حضرت فاطمه و حضرات حسنین </w:t>
      </w:r>
      <w:r w:rsidR="00C21D64">
        <w:rPr>
          <w:rFonts w:cs="CTraditional Arabic" w:hint="cs"/>
          <w:sz w:val="28"/>
          <w:szCs w:val="28"/>
          <w:rtl/>
          <w:lang w:bidi="fa-IR"/>
        </w:rPr>
        <w:t>‡</w:t>
      </w:r>
      <w:r w:rsidR="00314EDD" w:rsidRPr="00551A76">
        <w:rPr>
          <w:rFonts w:cs="B Lotus" w:hint="cs"/>
          <w:sz w:val="28"/>
          <w:szCs w:val="28"/>
          <w:rtl/>
          <w:lang w:bidi="fa-IR"/>
        </w:rPr>
        <w:t xml:space="preserve"> برای مباهله حاضر شد. نصاری نیز برای مباهله آمدند. اسقف پرسید</w:t>
      </w:r>
      <w:r w:rsidR="0088402B" w:rsidRPr="00551A76">
        <w:rPr>
          <w:rFonts w:cs="B Lotus" w:hint="cs"/>
          <w:sz w:val="28"/>
          <w:szCs w:val="28"/>
          <w:rtl/>
          <w:lang w:bidi="fa-IR"/>
        </w:rPr>
        <w:t>:</w:t>
      </w:r>
      <w:r w:rsidR="00314EDD" w:rsidRPr="00551A76">
        <w:rPr>
          <w:rFonts w:cs="B Lotus" w:hint="cs"/>
          <w:sz w:val="28"/>
          <w:szCs w:val="28"/>
          <w:rtl/>
          <w:lang w:bidi="fa-IR"/>
        </w:rPr>
        <w:t xml:space="preserve"> همراهان پیامبر</w:t>
      </w:r>
      <w:r w:rsidR="0088402B" w:rsidRPr="00551A76">
        <w:rPr>
          <w:rFonts w:cs="B Lotus" w:hint="cs"/>
          <w:sz w:val="28"/>
          <w:szCs w:val="28"/>
          <w:rtl/>
          <w:lang w:bidi="fa-IR"/>
        </w:rPr>
        <w:t xml:space="preserve"> </w:t>
      </w:r>
      <w:r w:rsidR="004B6142" w:rsidRPr="00551A76">
        <w:rPr>
          <w:rFonts w:cs="CTraditional Arabic" w:hint="cs"/>
          <w:sz w:val="28"/>
          <w:szCs w:val="28"/>
          <w:rtl/>
          <w:lang w:bidi="fa-IR"/>
        </w:rPr>
        <w:t>ص</w:t>
      </w:r>
      <w:r w:rsidR="00314EDD" w:rsidRPr="00551A76">
        <w:rPr>
          <w:rFonts w:cs="B Lotus" w:hint="cs"/>
          <w:sz w:val="28"/>
          <w:szCs w:val="28"/>
          <w:rtl/>
          <w:lang w:bidi="fa-IR"/>
        </w:rPr>
        <w:t xml:space="preserve"> کیستند؟ گفتند</w:t>
      </w:r>
      <w:r w:rsidR="0088402B" w:rsidRPr="00551A76">
        <w:rPr>
          <w:rFonts w:cs="B Lotus" w:hint="cs"/>
          <w:sz w:val="28"/>
          <w:szCs w:val="28"/>
          <w:rtl/>
          <w:lang w:bidi="fa-IR"/>
        </w:rPr>
        <w:t>:</w:t>
      </w:r>
      <w:r w:rsidR="00314EDD" w:rsidRPr="00551A76">
        <w:rPr>
          <w:rFonts w:cs="B Lotus" w:hint="cs"/>
          <w:sz w:val="28"/>
          <w:szCs w:val="28"/>
          <w:rtl/>
          <w:lang w:bidi="fa-IR"/>
        </w:rPr>
        <w:t xml:space="preserve"> مرد همراه او علی است که پسر عمو و داماد آن حضرت و محبوب‌ترین شخص نزد اوست، دیگری دخترش فاطمه و در دل پدر عزیزترین فرد است</w:t>
      </w:r>
      <w:r w:rsidR="0088402B" w:rsidRPr="00551A76">
        <w:rPr>
          <w:rFonts w:cs="B Lotus" w:hint="cs"/>
          <w:sz w:val="28"/>
          <w:szCs w:val="28"/>
          <w:rtl/>
          <w:lang w:bidi="fa-IR"/>
        </w:rPr>
        <w:t>،</w:t>
      </w:r>
      <w:r w:rsidR="00314EDD" w:rsidRPr="00551A76">
        <w:rPr>
          <w:rFonts w:cs="B Lotus" w:hint="cs"/>
          <w:sz w:val="28"/>
          <w:szCs w:val="28"/>
          <w:rtl/>
          <w:lang w:bidi="fa-IR"/>
        </w:rPr>
        <w:t xml:space="preserve"> و آن دو کودک نیز فرزندان فاطمه‌اند. اسقف با اطلاع از این موضوع از مباهله خودداری کرد. </w:t>
      </w:r>
    </w:p>
    <w:p w:rsidR="00314EDD" w:rsidRPr="00551A76" w:rsidRDefault="00314EDD" w:rsidP="00C21D64">
      <w:pPr>
        <w:ind w:firstLine="284"/>
        <w:jc w:val="both"/>
        <w:rPr>
          <w:rFonts w:cs="B Lotus"/>
          <w:sz w:val="28"/>
          <w:szCs w:val="28"/>
          <w:rtl/>
          <w:lang w:bidi="fa-IR"/>
        </w:rPr>
      </w:pPr>
      <w:r w:rsidRPr="00551A76">
        <w:rPr>
          <w:rFonts w:cs="B Lotus" w:hint="cs"/>
          <w:sz w:val="28"/>
          <w:szCs w:val="28"/>
          <w:rtl/>
          <w:lang w:bidi="fa-IR"/>
        </w:rPr>
        <w:t>بنابراین</w:t>
      </w:r>
      <w:r w:rsidR="0088402B" w:rsidRPr="00551A76">
        <w:rPr>
          <w:rFonts w:cs="B Lotus" w:hint="cs"/>
          <w:sz w:val="28"/>
          <w:szCs w:val="28"/>
          <w:rtl/>
          <w:lang w:bidi="fa-IR"/>
        </w:rPr>
        <w:t>،</w:t>
      </w:r>
      <w:r w:rsidR="0060356E" w:rsidRPr="00551A76">
        <w:rPr>
          <w:rFonts w:cs="B Lotus" w:hint="cs"/>
          <w:sz w:val="28"/>
          <w:szCs w:val="28"/>
          <w:rtl/>
          <w:lang w:bidi="fa-IR"/>
        </w:rPr>
        <w:t xml:space="preserve"> ملاحظه می‌کنید که واقعه</w:t>
      </w:r>
      <w:r w:rsidR="005E4528" w:rsidRPr="00551A76">
        <w:rPr>
          <w:rFonts w:cs="B Lotus" w:hint="cs"/>
          <w:sz w:val="28"/>
          <w:szCs w:val="28"/>
          <w:rtl/>
          <w:lang w:bidi="fa-IR"/>
        </w:rPr>
        <w:t xml:space="preserve">‌ی </w:t>
      </w:r>
      <w:r w:rsidRPr="00551A76">
        <w:rPr>
          <w:rFonts w:cs="B Lotus" w:hint="cs"/>
          <w:sz w:val="28"/>
          <w:szCs w:val="28"/>
          <w:rtl/>
          <w:lang w:bidi="fa-IR"/>
        </w:rPr>
        <w:t xml:space="preserve">مذکور </w:t>
      </w:r>
      <w:r w:rsidR="0088402B" w:rsidRPr="00551A76">
        <w:rPr>
          <w:rFonts w:cs="B Lotus" w:hint="cs"/>
          <w:sz w:val="28"/>
          <w:szCs w:val="28"/>
          <w:rtl/>
          <w:lang w:bidi="fa-IR"/>
        </w:rPr>
        <w:t>-</w:t>
      </w:r>
      <w:r w:rsidRPr="00551A76">
        <w:rPr>
          <w:rFonts w:cs="B Lotus" w:hint="cs"/>
          <w:sz w:val="28"/>
          <w:szCs w:val="28"/>
          <w:rtl/>
          <w:lang w:bidi="fa-IR"/>
        </w:rPr>
        <w:t xml:space="preserve"> چنانکه اسقف نصرانی نیز دریافته بود</w:t>
      </w:r>
      <w:r w:rsidR="0088402B" w:rsidRPr="00551A76">
        <w:rPr>
          <w:rFonts w:cs="B Lotus" w:hint="cs"/>
          <w:sz w:val="28"/>
          <w:szCs w:val="28"/>
          <w:rtl/>
          <w:lang w:bidi="fa-IR"/>
        </w:rPr>
        <w:t>-</w:t>
      </w:r>
      <w:r w:rsidR="0060356E" w:rsidRPr="00551A76">
        <w:rPr>
          <w:rFonts w:cs="B Lotus" w:hint="cs"/>
          <w:sz w:val="28"/>
          <w:szCs w:val="28"/>
          <w:rtl/>
          <w:lang w:bidi="fa-IR"/>
        </w:rPr>
        <w:t xml:space="preserve"> نشانه</w:t>
      </w:r>
      <w:r w:rsidR="005E4528" w:rsidRPr="00551A76">
        <w:rPr>
          <w:rFonts w:cs="B Lotus" w:hint="cs"/>
          <w:sz w:val="28"/>
          <w:szCs w:val="28"/>
          <w:rtl/>
          <w:lang w:bidi="fa-IR"/>
        </w:rPr>
        <w:t xml:space="preserve">‌ی </w:t>
      </w:r>
      <w:r w:rsidRPr="00551A76">
        <w:rPr>
          <w:rFonts w:cs="B Lotus" w:hint="cs"/>
          <w:sz w:val="28"/>
          <w:szCs w:val="28"/>
          <w:rtl/>
          <w:lang w:bidi="fa-IR"/>
        </w:rPr>
        <w:t>اوج اطمینان و رسوخ ایمان و عمق اعتقاد و نهایت صداقت پیامبر اکرم</w:t>
      </w:r>
      <w:r w:rsidR="004B6142" w:rsidRPr="00551A76">
        <w:rPr>
          <w:rFonts w:cs="CTraditional Arabic" w:hint="cs"/>
          <w:sz w:val="28"/>
          <w:szCs w:val="28"/>
          <w:rtl/>
          <w:lang w:bidi="fa-IR"/>
        </w:rPr>
        <w:t>ص</w:t>
      </w:r>
      <w:r w:rsidRPr="00551A76">
        <w:rPr>
          <w:rFonts w:cs="B Lotus" w:hint="cs"/>
          <w:sz w:val="28"/>
          <w:szCs w:val="28"/>
          <w:rtl/>
          <w:lang w:bidi="fa-IR"/>
        </w:rPr>
        <w:t xml:space="preserve"> است که در شرایط خطرناک، به جای آنکه پیروان </w:t>
      </w:r>
      <w:r w:rsidR="009471A4" w:rsidRPr="00551A76">
        <w:rPr>
          <w:rFonts w:cs="B Lotus" w:hint="cs"/>
          <w:sz w:val="28"/>
          <w:szCs w:val="28"/>
          <w:rtl/>
          <w:lang w:bidi="fa-IR"/>
        </w:rPr>
        <w:t>خویش را پیش اندازد و سپر بلای خود قرار دهد، عزیزترین کسان خود را به میدان می‌آورد و از فدا کردن خود و محبوب‌ترین کسان خویش در راه دعوت اسلامی دریغ ندارد. این روش همیشگی پیامبر</w:t>
      </w:r>
      <w:r w:rsidR="00323697" w:rsidRPr="00551A76">
        <w:rPr>
          <w:rFonts w:cs="B Lotus" w:hint="cs"/>
          <w:sz w:val="28"/>
          <w:szCs w:val="28"/>
          <w:rtl/>
          <w:lang w:bidi="fa-IR"/>
        </w:rPr>
        <w:t xml:space="preserve"> </w:t>
      </w:r>
      <w:r w:rsidR="004B6142" w:rsidRPr="00551A76">
        <w:rPr>
          <w:rFonts w:cs="CTraditional Arabic" w:hint="cs"/>
          <w:sz w:val="28"/>
          <w:szCs w:val="28"/>
          <w:rtl/>
          <w:lang w:bidi="fa-IR"/>
        </w:rPr>
        <w:t>ص</w:t>
      </w:r>
      <w:r w:rsidR="009471A4" w:rsidRPr="00551A76">
        <w:rPr>
          <w:rFonts w:cs="B Lotus" w:hint="cs"/>
          <w:sz w:val="28"/>
          <w:szCs w:val="28"/>
          <w:rtl/>
          <w:lang w:bidi="fa-IR"/>
        </w:rPr>
        <w:t xml:space="preserve"> در امر تبلیغ دین خدا بوده و به همین سبب است که می‌بینیم </w:t>
      </w:r>
      <w:r w:rsidR="00582229" w:rsidRPr="00551A76">
        <w:rPr>
          <w:rFonts w:cs="B Lotus" w:hint="cs"/>
          <w:sz w:val="28"/>
          <w:szCs w:val="28"/>
          <w:rtl/>
          <w:lang w:bidi="fa-IR"/>
        </w:rPr>
        <w:t xml:space="preserve">جناب حمزه </w:t>
      </w:r>
      <w:r w:rsidR="007F3190" w:rsidRPr="00551A76">
        <w:rPr>
          <w:rFonts w:cs="B Lotus" w:hint="cs"/>
          <w:sz w:val="28"/>
          <w:szCs w:val="28"/>
          <w:rtl/>
          <w:lang w:bidi="fa-IR"/>
        </w:rPr>
        <w:t>عموی پیامبر</w:t>
      </w:r>
      <w:r w:rsidR="00323697" w:rsidRPr="00551A76">
        <w:rPr>
          <w:rFonts w:cs="B Lotus" w:hint="cs"/>
          <w:sz w:val="28"/>
          <w:szCs w:val="28"/>
          <w:rtl/>
          <w:lang w:bidi="fa-IR"/>
        </w:rPr>
        <w:t xml:space="preserve"> </w:t>
      </w:r>
      <w:r w:rsidR="004B6142" w:rsidRPr="00551A76">
        <w:rPr>
          <w:rFonts w:cs="CTraditional Arabic" w:hint="cs"/>
          <w:sz w:val="28"/>
          <w:szCs w:val="28"/>
          <w:rtl/>
          <w:lang w:bidi="fa-IR"/>
        </w:rPr>
        <w:t>ص</w:t>
      </w:r>
      <w:r w:rsidR="007F3190" w:rsidRPr="00551A76">
        <w:rPr>
          <w:rFonts w:cs="B Lotus" w:hint="cs"/>
          <w:sz w:val="28"/>
          <w:szCs w:val="28"/>
          <w:rtl/>
          <w:lang w:bidi="fa-IR"/>
        </w:rPr>
        <w:t xml:space="preserve"> و یا پسر عموی آن حضرت، یعنی جناب جعفر</w:t>
      </w:r>
      <w:r w:rsidR="00323697" w:rsidRPr="00551A76">
        <w:rPr>
          <w:rFonts w:cs="B Lotus" w:hint="cs"/>
          <w:sz w:val="28"/>
          <w:szCs w:val="28"/>
          <w:rtl/>
          <w:lang w:bidi="fa-IR"/>
        </w:rPr>
        <w:t xml:space="preserve"> </w:t>
      </w:r>
      <w:r w:rsidR="007F3190" w:rsidRPr="00551A76">
        <w:rPr>
          <w:rFonts w:cs="B Lotus" w:hint="cs"/>
          <w:sz w:val="28"/>
          <w:szCs w:val="28"/>
          <w:rtl/>
          <w:lang w:bidi="fa-IR"/>
        </w:rPr>
        <w:t>بن ابی‌طالب شهید می‌شوند و یا در موارد پر</w:t>
      </w:r>
      <w:r w:rsidR="003C3C31" w:rsidRPr="00551A76">
        <w:rPr>
          <w:rFonts w:cs="B Lotus" w:hint="cs"/>
          <w:sz w:val="28"/>
          <w:szCs w:val="28"/>
          <w:rtl/>
          <w:lang w:bidi="fa-IR"/>
        </w:rPr>
        <w:t xml:space="preserve"> خطر که دیگران توان مقابله نداشتند از جمله در ماجرای «عمرو</w:t>
      </w:r>
      <w:r w:rsidR="00296E88">
        <w:rPr>
          <w:rFonts w:cs="B Lotus" w:hint="cs"/>
          <w:sz w:val="28"/>
          <w:szCs w:val="28"/>
          <w:rtl/>
          <w:lang w:bidi="fa-IR"/>
        </w:rPr>
        <w:t xml:space="preserve"> </w:t>
      </w:r>
      <w:r w:rsidR="003C3C31" w:rsidRPr="00551A76">
        <w:rPr>
          <w:rFonts w:cs="B Lotus" w:hint="cs"/>
          <w:sz w:val="28"/>
          <w:szCs w:val="28"/>
          <w:rtl/>
          <w:lang w:bidi="fa-IR"/>
        </w:rPr>
        <w:t>بن عبدود» و نظایر آن، پسر عمو و دامادش که وی را از کودکی همچون فرزند خویش بزرگ کرده بود، یعنی حضرت علی</w:t>
      </w:r>
      <w:r w:rsidR="00DF2484" w:rsidRPr="00DF2484">
        <w:rPr>
          <w:rFonts w:cs="CTraditional Arabic" w:hint="cs"/>
          <w:sz w:val="28"/>
          <w:szCs w:val="28"/>
          <w:rtl/>
          <w:lang w:bidi="fa-IR"/>
        </w:rPr>
        <w:t>÷</w:t>
      </w:r>
      <w:r w:rsidR="003C3C31" w:rsidRPr="00551A76">
        <w:rPr>
          <w:rFonts w:cs="B Lotus" w:hint="cs"/>
          <w:sz w:val="28"/>
          <w:szCs w:val="28"/>
          <w:rtl/>
          <w:lang w:bidi="fa-IR"/>
        </w:rPr>
        <w:t xml:space="preserve"> پیشقدم می‌شد و خود پیامبر اکرم</w:t>
      </w:r>
      <w:r w:rsidR="00323697" w:rsidRPr="00551A76">
        <w:rPr>
          <w:rFonts w:cs="B Lotus" w:hint="cs"/>
          <w:sz w:val="28"/>
          <w:szCs w:val="28"/>
          <w:rtl/>
          <w:lang w:bidi="fa-IR"/>
        </w:rPr>
        <w:t xml:space="preserve"> </w:t>
      </w:r>
      <w:r w:rsidR="004B6142" w:rsidRPr="00551A76">
        <w:rPr>
          <w:rFonts w:cs="CTraditional Arabic" w:hint="cs"/>
          <w:sz w:val="28"/>
          <w:szCs w:val="28"/>
          <w:rtl/>
          <w:lang w:bidi="fa-IR"/>
        </w:rPr>
        <w:t>ص</w:t>
      </w:r>
      <w:r w:rsidR="003C3C31" w:rsidRPr="00551A76">
        <w:rPr>
          <w:rFonts w:cs="B Lotus" w:hint="cs"/>
          <w:sz w:val="28"/>
          <w:szCs w:val="28"/>
          <w:rtl/>
          <w:lang w:bidi="fa-IR"/>
        </w:rPr>
        <w:t xml:space="preserve"> نیز غالباً از سایرین به دشمن نزدیکتر بود</w:t>
      </w:r>
      <w:r w:rsidR="00C21D64" w:rsidRPr="00C21D64">
        <w:rPr>
          <w:rFonts w:cs="B Lotus"/>
          <w:szCs w:val="28"/>
          <w:vertAlign w:val="superscript"/>
          <w:rtl/>
        </w:rPr>
        <w:t>(</w:t>
      </w:r>
      <w:r w:rsidR="00C21D64" w:rsidRPr="00C21D64">
        <w:rPr>
          <w:rFonts w:cs="B Lotus"/>
          <w:szCs w:val="28"/>
          <w:vertAlign w:val="superscript"/>
          <w:rtl/>
        </w:rPr>
        <w:footnoteReference w:id="52"/>
      </w:r>
      <w:r w:rsidR="00C21D64" w:rsidRPr="00C21D64">
        <w:rPr>
          <w:rFonts w:cs="B Lotus"/>
          <w:szCs w:val="28"/>
          <w:vertAlign w:val="superscript"/>
          <w:rtl/>
        </w:rPr>
        <w:t>)</w:t>
      </w:r>
      <w:r w:rsidR="003C3C31" w:rsidRPr="00C21D64">
        <w:rPr>
          <w:rFonts w:cs="B Lotus" w:hint="cs"/>
          <w:sz w:val="28"/>
          <w:szCs w:val="28"/>
          <w:rtl/>
          <w:lang w:bidi="fa-IR"/>
        </w:rPr>
        <w:t>.</w:t>
      </w:r>
      <w:r w:rsidR="003C3C31" w:rsidRPr="00551A76">
        <w:rPr>
          <w:rFonts w:cs="B Lotus" w:hint="cs"/>
          <w:sz w:val="28"/>
          <w:szCs w:val="28"/>
          <w:rtl/>
          <w:lang w:bidi="fa-IR"/>
        </w:rPr>
        <w:t xml:space="preserve"> </w:t>
      </w:r>
    </w:p>
    <w:p w:rsidR="003C3C31" w:rsidRPr="00551A76" w:rsidRDefault="003C3C31" w:rsidP="00B873C4">
      <w:pPr>
        <w:widowControl w:val="0"/>
        <w:ind w:firstLine="284"/>
        <w:jc w:val="both"/>
        <w:rPr>
          <w:rFonts w:cs="B Lotus"/>
          <w:sz w:val="28"/>
          <w:szCs w:val="28"/>
          <w:rtl/>
          <w:lang w:bidi="fa-IR"/>
        </w:rPr>
      </w:pPr>
      <w:r w:rsidRPr="00551A76">
        <w:rPr>
          <w:rFonts w:cs="B Lotus" w:hint="cs"/>
          <w:sz w:val="28"/>
          <w:szCs w:val="28"/>
          <w:rtl/>
          <w:lang w:bidi="fa-IR"/>
        </w:rPr>
        <w:t xml:space="preserve">آری، اگر کسی ادعا می‌کرد که همسران </w:t>
      </w:r>
      <w:r w:rsidR="00E606E3" w:rsidRPr="00551A76">
        <w:rPr>
          <w:rFonts w:cs="B Lotus" w:hint="cs"/>
          <w:sz w:val="28"/>
          <w:szCs w:val="28"/>
          <w:rtl/>
          <w:lang w:bidi="fa-IR"/>
        </w:rPr>
        <w:t>رسول خدا</w:t>
      </w:r>
      <w:r w:rsidR="00323697" w:rsidRPr="00551A76">
        <w:rPr>
          <w:rFonts w:cs="B Lotus" w:hint="cs"/>
          <w:sz w:val="28"/>
          <w:szCs w:val="28"/>
          <w:rtl/>
          <w:lang w:bidi="fa-IR"/>
        </w:rPr>
        <w:t xml:space="preserve"> </w:t>
      </w:r>
      <w:r w:rsidR="004B6142" w:rsidRPr="00551A76">
        <w:rPr>
          <w:rFonts w:cs="CTraditional Arabic" w:hint="cs"/>
          <w:sz w:val="28"/>
          <w:szCs w:val="28"/>
          <w:rtl/>
          <w:lang w:bidi="fa-IR"/>
        </w:rPr>
        <w:t>ص</w:t>
      </w:r>
      <w:r w:rsidR="00E606E3" w:rsidRPr="00551A76">
        <w:rPr>
          <w:rFonts w:cs="B Lotus" w:hint="cs"/>
          <w:sz w:val="28"/>
          <w:szCs w:val="28"/>
          <w:rtl/>
          <w:lang w:bidi="fa-IR"/>
        </w:rPr>
        <w:t xml:space="preserve"> از حضرت زهرا و شوهر و دو فرزندش، برای پیامبر</w:t>
      </w:r>
      <w:r w:rsidR="004B6142" w:rsidRPr="00551A76">
        <w:rPr>
          <w:rFonts w:cs="CTraditional Arabic" w:hint="cs"/>
          <w:sz w:val="28"/>
          <w:szCs w:val="28"/>
          <w:rtl/>
          <w:lang w:bidi="fa-IR"/>
        </w:rPr>
        <w:t>ص</w:t>
      </w:r>
      <w:r w:rsidR="00E606E3" w:rsidRPr="00551A76">
        <w:rPr>
          <w:rFonts w:cs="B Lotus" w:hint="cs"/>
          <w:sz w:val="28"/>
          <w:szCs w:val="28"/>
          <w:rtl/>
          <w:lang w:bidi="fa-IR"/>
        </w:rPr>
        <w:t xml:space="preserve"> عزیزتر </w:t>
      </w:r>
      <w:r w:rsidR="0060356E" w:rsidRPr="00551A76">
        <w:rPr>
          <w:rFonts w:cs="B Lotus" w:hint="cs"/>
          <w:sz w:val="28"/>
          <w:szCs w:val="28"/>
          <w:rtl/>
          <w:lang w:bidi="fa-IR"/>
        </w:rPr>
        <w:t>و محبوب‌تر بوده‌اند، تمسک به آیه</w:t>
      </w:r>
      <w:r w:rsidR="005E4528" w:rsidRPr="00551A76">
        <w:rPr>
          <w:rFonts w:cs="B Lotus" w:hint="cs"/>
          <w:sz w:val="28"/>
          <w:szCs w:val="28"/>
          <w:rtl/>
          <w:lang w:bidi="fa-IR"/>
        </w:rPr>
        <w:t xml:space="preserve">‌ی </w:t>
      </w:r>
      <w:r w:rsidR="00E606E3" w:rsidRPr="00551A76">
        <w:rPr>
          <w:rFonts w:cs="B Lotus" w:hint="cs"/>
          <w:sz w:val="28"/>
          <w:szCs w:val="28"/>
          <w:rtl/>
          <w:lang w:bidi="fa-IR"/>
        </w:rPr>
        <w:t>مباهله بی‌وجه نبود، اما برای چندمین بار یادآور می‌شویم که بحث ما بر سر این مسأله بود که آیا همسران پیامبر</w:t>
      </w:r>
      <w:r w:rsidR="002D0298" w:rsidRPr="00551A76">
        <w:rPr>
          <w:rFonts w:cs="B Lotus" w:hint="cs"/>
          <w:sz w:val="28"/>
          <w:szCs w:val="28"/>
          <w:rtl/>
          <w:lang w:bidi="fa-IR"/>
        </w:rPr>
        <w:t xml:space="preserve"> </w:t>
      </w:r>
      <w:r w:rsidR="004B6142" w:rsidRPr="00551A76">
        <w:rPr>
          <w:rFonts w:cs="CTraditional Arabic" w:hint="cs"/>
          <w:sz w:val="28"/>
          <w:szCs w:val="28"/>
          <w:rtl/>
          <w:lang w:bidi="fa-IR"/>
        </w:rPr>
        <w:t>ص</w:t>
      </w:r>
      <w:r w:rsidR="0060356E" w:rsidRPr="00551A76">
        <w:rPr>
          <w:rFonts w:cs="B Lotus" w:hint="cs"/>
          <w:sz w:val="28"/>
          <w:szCs w:val="28"/>
          <w:rtl/>
          <w:lang w:bidi="fa-IR"/>
        </w:rPr>
        <w:t>، اهل بیت وی و مشمول ذیل آیه</w:t>
      </w:r>
      <w:r w:rsidR="005E4528" w:rsidRPr="00551A76">
        <w:rPr>
          <w:rFonts w:cs="B Lotus" w:hint="cs"/>
          <w:sz w:val="28"/>
          <w:szCs w:val="28"/>
          <w:rtl/>
          <w:lang w:bidi="fa-IR"/>
        </w:rPr>
        <w:t xml:space="preserve">‌ی </w:t>
      </w:r>
      <w:r w:rsidR="00E606E3" w:rsidRPr="00551A76">
        <w:rPr>
          <w:rFonts w:cs="B Lotus" w:hint="cs"/>
          <w:sz w:val="28"/>
          <w:szCs w:val="28"/>
          <w:rtl/>
          <w:lang w:bidi="fa-IR"/>
        </w:rPr>
        <w:t xml:space="preserve">33 </w:t>
      </w:r>
      <w:r w:rsidR="0060356E" w:rsidRPr="00551A76">
        <w:rPr>
          <w:rFonts w:cs="B Lotus" w:hint="cs"/>
          <w:sz w:val="28"/>
          <w:szCs w:val="28"/>
          <w:rtl/>
          <w:lang w:bidi="fa-IR"/>
        </w:rPr>
        <w:t>سوره</w:t>
      </w:r>
      <w:r w:rsidR="005E4528" w:rsidRPr="00551A76">
        <w:rPr>
          <w:rFonts w:cs="B Lotus" w:hint="cs"/>
          <w:sz w:val="28"/>
          <w:szCs w:val="28"/>
          <w:rtl/>
          <w:lang w:bidi="fa-IR"/>
        </w:rPr>
        <w:t xml:space="preserve">‌ی </w:t>
      </w:r>
      <w:r w:rsidR="00B555DD" w:rsidRPr="00551A76">
        <w:rPr>
          <w:rFonts w:cs="B Lotus" w:hint="cs"/>
          <w:sz w:val="28"/>
          <w:szCs w:val="28"/>
          <w:rtl/>
          <w:lang w:bidi="fa-IR"/>
        </w:rPr>
        <w:t>احزاب هستند یا نه؟ پرو</w:t>
      </w:r>
      <w:r w:rsidR="0060356E" w:rsidRPr="00551A76">
        <w:rPr>
          <w:rFonts w:cs="B Lotus" w:hint="cs"/>
          <w:sz w:val="28"/>
          <w:szCs w:val="28"/>
          <w:rtl/>
          <w:lang w:bidi="fa-IR"/>
        </w:rPr>
        <w:t>اضح است که جواب این سئوال در آیه</w:t>
      </w:r>
      <w:r w:rsidR="005E4528" w:rsidRPr="00551A76">
        <w:rPr>
          <w:rFonts w:cs="B Lotus" w:hint="cs"/>
          <w:sz w:val="28"/>
          <w:szCs w:val="28"/>
          <w:rtl/>
          <w:lang w:bidi="fa-IR"/>
        </w:rPr>
        <w:t xml:space="preserve">‌ی </w:t>
      </w:r>
      <w:r w:rsidR="00B555DD" w:rsidRPr="00551A76">
        <w:rPr>
          <w:rFonts w:cs="B Lotus" w:hint="cs"/>
          <w:sz w:val="28"/>
          <w:szCs w:val="28"/>
          <w:rtl/>
          <w:lang w:bidi="fa-IR"/>
        </w:rPr>
        <w:t xml:space="preserve">مباهله نیست. </w:t>
      </w:r>
    </w:p>
    <w:p w:rsidR="00B555DD" w:rsidRPr="00551A76" w:rsidRDefault="00B555DD" w:rsidP="00C21D64">
      <w:pPr>
        <w:widowControl w:val="0"/>
        <w:ind w:firstLine="284"/>
        <w:jc w:val="both"/>
        <w:rPr>
          <w:rFonts w:cs="B Lotus"/>
          <w:sz w:val="28"/>
          <w:szCs w:val="28"/>
          <w:rtl/>
          <w:lang w:bidi="fa-IR"/>
        </w:rPr>
      </w:pPr>
      <w:r w:rsidRPr="00551A76">
        <w:rPr>
          <w:rFonts w:cs="B Lotus" w:hint="cs"/>
          <w:b/>
          <w:bCs/>
          <w:sz w:val="28"/>
          <w:szCs w:val="28"/>
          <w:rtl/>
          <w:lang w:bidi="fa-IR"/>
        </w:rPr>
        <w:t>ثانیاً</w:t>
      </w:r>
      <w:r w:rsidR="003932E7" w:rsidRPr="00551A76">
        <w:rPr>
          <w:rFonts w:cs="B Lotus" w:hint="cs"/>
          <w:b/>
          <w:bCs/>
          <w:sz w:val="28"/>
          <w:szCs w:val="28"/>
          <w:rtl/>
          <w:lang w:bidi="fa-IR"/>
        </w:rPr>
        <w:t>:</w:t>
      </w:r>
      <w:r w:rsidRPr="00551A76">
        <w:rPr>
          <w:rFonts w:cs="B Lotus" w:hint="cs"/>
          <w:sz w:val="28"/>
          <w:szCs w:val="28"/>
          <w:rtl/>
          <w:lang w:bidi="fa-IR"/>
        </w:rPr>
        <w:t xml:space="preserve"> </w:t>
      </w:r>
      <w:r w:rsidR="001557D6" w:rsidRPr="00551A76">
        <w:rPr>
          <w:rFonts w:cs="B Lotus" w:hint="cs"/>
          <w:sz w:val="28"/>
          <w:szCs w:val="28"/>
          <w:rtl/>
          <w:lang w:bidi="fa-IR"/>
        </w:rPr>
        <w:t>اگر برادر ما منظورشان آن است ک</w:t>
      </w:r>
      <w:r w:rsidR="0060356E" w:rsidRPr="00551A76">
        <w:rPr>
          <w:rFonts w:cs="B Lotus" w:hint="cs"/>
          <w:sz w:val="28"/>
          <w:szCs w:val="28"/>
          <w:rtl/>
          <w:lang w:bidi="fa-IR"/>
        </w:rPr>
        <w:t>ه همان ادعای مشهوری را که درباره</w:t>
      </w:r>
      <w:r w:rsidR="005E4528" w:rsidRPr="00551A76">
        <w:rPr>
          <w:rFonts w:cs="B Lotus" w:hint="cs"/>
          <w:sz w:val="28"/>
          <w:szCs w:val="28"/>
          <w:rtl/>
          <w:lang w:bidi="fa-IR"/>
        </w:rPr>
        <w:t xml:space="preserve">‌ی </w:t>
      </w:r>
      <w:r w:rsidR="001557D6" w:rsidRPr="00551A76">
        <w:rPr>
          <w:rFonts w:cs="B Lotus" w:hint="cs"/>
          <w:sz w:val="28"/>
          <w:szCs w:val="28"/>
          <w:rtl/>
          <w:lang w:bidi="fa-IR"/>
        </w:rPr>
        <w:t>این آیه اظهار می‌شود به ما یادآور شوند ناگزی</w:t>
      </w:r>
      <w:r w:rsidR="00C21D64">
        <w:rPr>
          <w:rFonts w:cs="B Lotus" w:hint="cs"/>
          <w:sz w:val="28"/>
          <w:szCs w:val="28"/>
          <w:rtl/>
          <w:lang w:bidi="fa-IR"/>
        </w:rPr>
        <w:t>ر</w:t>
      </w:r>
      <w:r w:rsidR="001557D6" w:rsidRPr="00551A76">
        <w:rPr>
          <w:rFonts w:cs="B Lotus" w:hint="cs"/>
          <w:sz w:val="28"/>
          <w:szCs w:val="28"/>
          <w:rtl/>
          <w:lang w:bidi="fa-IR"/>
        </w:rPr>
        <w:t xml:space="preserve">یم برخی از اشکالاتی را که بر این ادعا وارد است یادآور شویم. </w:t>
      </w:r>
      <w:r w:rsidR="0060356E" w:rsidRPr="00551A76">
        <w:rPr>
          <w:rFonts w:cs="B Lotus" w:hint="cs"/>
          <w:sz w:val="28"/>
          <w:szCs w:val="28"/>
          <w:rtl/>
          <w:lang w:bidi="fa-IR"/>
        </w:rPr>
        <w:t>نظریه</w:t>
      </w:r>
      <w:r w:rsidR="005E4528" w:rsidRPr="00551A76">
        <w:rPr>
          <w:rFonts w:cs="B Lotus" w:hint="cs"/>
          <w:sz w:val="28"/>
          <w:szCs w:val="28"/>
          <w:rtl/>
          <w:lang w:bidi="fa-IR"/>
        </w:rPr>
        <w:t xml:space="preserve">‌ی </w:t>
      </w:r>
      <w:r w:rsidR="00181740" w:rsidRPr="00551A76">
        <w:rPr>
          <w:rFonts w:cs="B Lotus" w:hint="cs"/>
          <w:sz w:val="28"/>
          <w:szCs w:val="28"/>
          <w:rtl/>
          <w:lang w:bidi="fa-IR"/>
        </w:rPr>
        <w:t>مذکور مد</w:t>
      </w:r>
      <w:r w:rsidR="001557D6" w:rsidRPr="00551A76">
        <w:rPr>
          <w:rFonts w:cs="B Lotus" w:hint="cs"/>
          <w:sz w:val="28"/>
          <w:szCs w:val="28"/>
          <w:rtl/>
          <w:lang w:bidi="fa-IR"/>
        </w:rPr>
        <w:t>عی است که چون پیامبر</w:t>
      </w:r>
      <w:r w:rsidR="002D0298" w:rsidRPr="00551A76">
        <w:rPr>
          <w:rFonts w:cs="B Lotus" w:hint="cs"/>
          <w:sz w:val="28"/>
          <w:szCs w:val="28"/>
          <w:rtl/>
          <w:lang w:bidi="fa-IR"/>
        </w:rPr>
        <w:t xml:space="preserve"> </w:t>
      </w:r>
      <w:r w:rsidR="004B6142" w:rsidRPr="00551A76">
        <w:rPr>
          <w:rFonts w:cs="CTraditional Arabic" w:hint="cs"/>
          <w:sz w:val="28"/>
          <w:szCs w:val="28"/>
          <w:rtl/>
          <w:lang w:bidi="fa-IR"/>
        </w:rPr>
        <w:t>ص</w:t>
      </w:r>
      <w:r w:rsidR="001557D6" w:rsidRPr="00551A76">
        <w:rPr>
          <w:rFonts w:cs="B Lotus" w:hint="cs"/>
          <w:sz w:val="28"/>
          <w:szCs w:val="28"/>
          <w:rtl/>
          <w:lang w:bidi="fa-IR"/>
        </w:rPr>
        <w:t xml:space="preserve"> برای مباهله، </w:t>
      </w:r>
      <w:r w:rsidR="003623BD" w:rsidRPr="00551A76">
        <w:rPr>
          <w:rFonts w:cs="B Lotus" w:hint="cs"/>
          <w:sz w:val="28"/>
          <w:szCs w:val="28"/>
          <w:rtl/>
          <w:lang w:bidi="fa-IR"/>
        </w:rPr>
        <w:t>حضرت علی</w:t>
      </w:r>
      <w:r w:rsidR="00DF2484" w:rsidRPr="00DF2484">
        <w:rPr>
          <w:rFonts w:cs="CTraditional Arabic" w:hint="cs"/>
          <w:sz w:val="28"/>
          <w:szCs w:val="28"/>
          <w:rtl/>
          <w:lang w:bidi="fa-IR"/>
        </w:rPr>
        <w:t>÷</w:t>
      </w:r>
      <w:r w:rsidR="003623BD" w:rsidRPr="00551A76">
        <w:rPr>
          <w:rFonts w:cs="B Lotus" w:hint="cs"/>
          <w:sz w:val="28"/>
          <w:szCs w:val="28"/>
          <w:rtl/>
          <w:lang w:bidi="fa-IR"/>
        </w:rPr>
        <w:t xml:space="preserve"> را با خود برد، پس حضرت علی</w:t>
      </w:r>
      <w:r w:rsidR="00DF2484" w:rsidRPr="00DF2484">
        <w:rPr>
          <w:rFonts w:cs="CTraditional Arabic" w:hint="cs"/>
          <w:sz w:val="28"/>
          <w:szCs w:val="28"/>
          <w:rtl/>
          <w:lang w:bidi="fa-IR"/>
        </w:rPr>
        <w:t>÷</w:t>
      </w:r>
      <w:r w:rsidR="00CA3FB1" w:rsidRPr="00551A76">
        <w:rPr>
          <w:rFonts w:cs="B Lotus"/>
          <w:sz w:val="28"/>
          <w:szCs w:val="28"/>
          <w:lang w:bidi="fa-IR"/>
        </w:rPr>
        <w:t xml:space="preserve"> </w:t>
      </w:r>
      <w:r w:rsidR="003623BD" w:rsidRPr="00551A76">
        <w:rPr>
          <w:rFonts w:cs="B Lotus" w:hint="cs"/>
          <w:sz w:val="28"/>
          <w:szCs w:val="28"/>
          <w:rtl/>
          <w:lang w:bidi="fa-IR"/>
        </w:rPr>
        <w:t xml:space="preserve"> در حکم نف</w:t>
      </w:r>
      <w:r w:rsidR="00C21D64">
        <w:rPr>
          <w:rFonts w:cs="B Lotus" w:hint="cs"/>
          <w:sz w:val="28"/>
          <w:szCs w:val="28"/>
          <w:rtl/>
        </w:rPr>
        <w:t>ْ</w:t>
      </w:r>
      <w:r w:rsidR="003623BD" w:rsidRPr="00551A76">
        <w:rPr>
          <w:rFonts w:cs="B Lotus" w:hint="cs"/>
          <w:sz w:val="28"/>
          <w:szCs w:val="28"/>
          <w:rtl/>
          <w:lang w:bidi="fa-IR"/>
        </w:rPr>
        <w:t>س پیامبر</w:t>
      </w:r>
      <w:r w:rsidR="002D0298" w:rsidRPr="00551A76">
        <w:rPr>
          <w:rFonts w:cs="B Lotus" w:hint="cs"/>
          <w:sz w:val="28"/>
          <w:szCs w:val="28"/>
          <w:rtl/>
          <w:lang w:bidi="fa-IR"/>
        </w:rPr>
        <w:t xml:space="preserve"> </w:t>
      </w:r>
      <w:r w:rsidR="004B6142" w:rsidRPr="00551A76">
        <w:rPr>
          <w:rFonts w:cs="CTraditional Arabic" w:hint="cs"/>
          <w:sz w:val="28"/>
          <w:szCs w:val="28"/>
          <w:rtl/>
          <w:lang w:bidi="fa-IR"/>
        </w:rPr>
        <w:t>ص</w:t>
      </w:r>
      <w:r w:rsidR="003623BD" w:rsidRPr="00551A76">
        <w:rPr>
          <w:rFonts w:cs="B Lotus" w:hint="cs"/>
          <w:sz w:val="28"/>
          <w:szCs w:val="28"/>
          <w:rtl/>
          <w:lang w:bidi="fa-IR"/>
        </w:rPr>
        <w:t xml:space="preserve"> و با او مساوی است! از جمله اشکالات این ادعا آن است که</w:t>
      </w:r>
      <w:r w:rsidR="003932E7" w:rsidRPr="00551A76">
        <w:rPr>
          <w:rFonts w:cs="B Lotus" w:hint="cs"/>
          <w:sz w:val="28"/>
          <w:szCs w:val="28"/>
          <w:rtl/>
          <w:lang w:bidi="fa-IR"/>
        </w:rPr>
        <w:t>:</w:t>
      </w:r>
      <w:r w:rsidR="003623BD" w:rsidRPr="00551A76">
        <w:rPr>
          <w:rFonts w:cs="B Lotus" w:hint="cs"/>
          <w:sz w:val="28"/>
          <w:szCs w:val="28"/>
          <w:rtl/>
          <w:lang w:bidi="fa-IR"/>
        </w:rPr>
        <w:t xml:space="preserve"> </w:t>
      </w:r>
    </w:p>
    <w:p w:rsidR="003623BD" w:rsidRPr="00551A76" w:rsidRDefault="003623BD" w:rsidP="004C66CD">
      <w:pPr>
        <w:ind w:left="624" w:hanging="340"/>
        <w:jc w:val="both"/>
        <w:rPr>
          <w:rFonts w:cs="B Lotus"/>
          <w:sz w:val="28"/>
          <w:szCs w:val="28"/>
          <w:rtl/>
          <w:lang w:bidi="fa-IR"/>
        </w:rPr>
      </w:pPr>
      <w:r w:rsidRPr="00551A76">
        <w:rPr>
          <w:rFonts w:cs="B Lotus" w:hint="cs"/>
          <w:sz w:val="28"/>
          <w:szCs w:val="28"/>
          <w:rtl/>
          <w:lang w:bidi="fa-IR"/>
        </w:rPr>
        <w:t>الف) این ادعا مستلزم</w:t>
      </w:r>
      <w:r w:rsidR="00614F9D" w:rsidRPr="00551A76">
        <w:rPr>
          <w:rFonts w:cs="B Lotus" w:hint="cs"/>
          <w:sz w:val="28"/>
          <w:szCs w:val="28"/>
          <w:rtl/>
          <w:lang w:bidi="fa-IR"/>
        </w:rPr>
        <w:t xml:space="preserve"> «</w:t>
      </w:r>
      <w:r w:rsidR="00614F9D" w:rsidRPr="00894195">
        <w:rPr>
          <w:rStyle w:val="Char0"/>
          <w:rFonts w:hint="cs"/>
          <w:spacing w:val="0"/>
          <w:szCs w:val="26"/>
          <w:rtl/>
        </w:rPr>
        <w:t>تکلیف مالا یطاق</w:t>
      </w:r>
      <w:r w:rsidR="00614F9D" w:rsidRPr="00551A76">
        <w:rPr>
          <w:rFonts w:cs="B Lotus" w:hint="cs"/>
          <w:sz w:val="28"/>
          <w:szCs w:val="28"/>
          <w:rtl/>
          <w:lang w:bidi="fa-IR"/>
        </w:rPr>
        <w:t xml:space="preserve"> = امری خارج از طاقت بشری»</w:t>
      </w:r>
      <w:r w:rsidRPr="00551A76">
        <w:rPr>
          <w:rFonts w:cs="B Lotus" w:hint="cs"/>
          <w:sz w:val="28"/>
          <w:szCs w:val="28"/>
          <w:rtl/>
          <w:lang w:bidi="fa-IR"/>
        </w:rPr>
        <w:t xml:space="preserve"> است که ساحت مقدس خداوندی از آن مبری است. زیرا آیه فرموده</w:t>
      </w:r>
      <w:r w:rsidR="00266AEB" w:rsidRPr="00551A76">
        <w:rPr>
          <w:rFonts w:cs="B Lotus" w:hint="cs"/>
          <w:sz w:val="28"/>
          <w:szCs w:val="28"/>
          <w:rtl/>
          <w:lang w:bidi="fa-IR"/>
        </w:rPr>
        <w:t>:</w:t>
      </w:r>
      <w:r w:rsidRPr="00551A76">
        <w:rPr>
          <w:rFonts w:cs="B Lotus" w:hint="cs"/>
          <w:sz w:val="28"/>
          <w:szCs w:val="28"/>
          <w:rtl/>
          <w:lang w:bidi="fa-IR"/>
        </w:rPr>
        <w:t xml:space="preserve"> </w:t>
      </w:r>
      <w:r w:rsidRPr="00894195">
        <w:rPr>
          <w:rStyle w:val="Char0"/>
          <w:rFonts w:hint="cs"/>
          <w:spacing w:val="0"/>
          <w:szCs w:val="26"/>
          <w:rtl/>
        </w:rPr>
        <w:t>«أنفس»</w:t>
      </w:r>
      <w:r w:rsidRPr="00551A76">
        <w:rPr>
          <w:rFonts w:cs="B Lotus" w:hint="cs"/>
          <w:sz w:val="28"/>
          <w:szCs w:val="28"/>
          <w:rtl/>
          <w:lang w:bidi="fa-IR"/>
        </w:rPr>
        <w:t xml:space="preserve"> ما و </w:t>
      </w:r>
      <w:r w:rsidR="00C21D64">
        <w:rPr>
          <w:rStyle w:val="Char0"/>
          <w:rFonts w:hint="cs"/>
          <w:spacing w:val="0"/>
          <w:szCs w:val="26"/>
          <w:rtl/>
        </w:rPr>
        <w:t>«أنفس</w:t>
      </w:r>
      <w:r w:rsidRPr="00894195">
        <w:rPr>
          <w:rStyle w:val="Char0"/>
          <w:rFonts w:hint="cs"/>
          <w:spacing w:val="0"/>
          <w:szCs w:val="26"/>
          <w:rtl/>
        </w:rPr>
        <w:t>»</w:t>
      </w:r>
      <w:r w:rsidRPr="00551A76">
        <w:rPr>
          <w:rFonts w:cs="B Lotus" w:hint="cs"/>
          <w:sz w:val="28"/>
          <w:szCs w:val="28"/>
          <w:rtl/>
          <w:lang w:bidi="fa-IR"/>
        </w:rPr>
        <w:t xml:space="preserve"> خودتان را بیاورید. گیرم که پیامبر اکرم</w:t>
      </w:r>
      <w:r w:rsidR="004B6142" w:rsidRPr="00551A76">
        <w:rPr>
          <w:rFonts w:cs="CTraditional Arabic" w:hint="cs"/>
          <w:sz w:val="28"/>
          <w:szCs w:val="28"/>
          <w:rtl/>
          <w:lang w:bidi="fa-IR"/>
        </w:rPr>
        <w:t>ص</w:t>
      </w:r>
      <w:r w:rsidRPr="00551A76">
        <w:rPr>
          <w:rFonts w:cs="B Lotus" w:hint="cs"/>
          <w:sz w:val="28"/>
          <w:szCs w:val="28"/>
          <w:rtl/>
          <w:lang w:bidi="fa-IR"/>
        </w:rPr>
        <w:t xml:space="preserve"> از طریق وحی دانسته بود که علی</w:t>
      </w:r>
      <w:r w:rsidR="00DF2484" w:rsidRPr="00DF2484">
        <w:rPr>
          <w:rFonts w:cs="CTraditional Arabic" w:hint="cs"/>
          <w:sz w:val="28"/>
          <w:szCs w:val="28"/>
          <w:rtl/>
          <w:lang w:bidi="fa-IR"/>
        </w:rPr>
        <w:t>÷</w:t>
      </w:r>
      <w:r w:rsidRPr="00551A76">
        <w:rPr>
          <w:rFonts w:cs="B Lotus" w:hint="cs"/>
          <w:sz w:val="28"/>
          <w:szCs w:val="28"/>
          <w:rtl/>
          <w:lang w:bidi="fa-IR"/>
        </w:rPr>
        <w:t xml:space="preserve"> با او مساوی و خود </w:t>
      </w:r>
      <w:r w:rsidR="00FA339E" w:rsidRPr="00551A76">
        <w:rPr>
          <w:rFonts w:cs="B Lotus" w:hint="cs"/>
          <w:sz w:val="28"/>
          <w:szCs w:val="28"/>
          <w:rtl/>
          <w:lang w:bidi="fa-IR"/>
        </w:rPr>
        <w:t>اوست!! اسقف مسیحی چگونه می‌توانست بداند که چه شخصی نفس وی و کاملاً مساوی با اوست تا او را برای مباهله بیاورد؟! انجام این خواسته، فوق توان</w:t>
      </w:r>
      <w:r w:rsidR="00B374E8" w:rsidRPr="00551A76">
        <w:rPr>
          <w:rFonts w:cs="B Lotus" w:hint="cs"/>
          <w:sz w:val="28"/>
          <w:szCs w:val="28"/>
          <w:rtl/>
          <w:lang w:bidi="fa-IR"/>
        </w:rPr>
        <w:t xml:space="preserve"> آن‌ها </w:t>
      </w:r>
      <w:r w:rsidR="00FA339E" w:rsidRPr="00551A76">
        <w:rPr>
          <w:rFonts w:cs="B Lotus" w:hint="cs"/>
          <w:sz w:val="28"/>
          <w:szCs w:val="28"/>
          <w:rtl/>
          <w:lang w:bidi="fa-IR"/>
        </w:rPr>
        <w:t>بود</w:t>
      </w:r>
      <w:r w:rsidR="00C21D64">
        <w:rPr>
          <w:rFonts w:cs="B Lotus" w:hint="cs"/>
          <w:sz w:val="28"/>
          <w:szCs w:val="28"/>
          <w:rtl/>
          <w:lang w:bidi="fa-IR"/>
        </w:rPr>
        <w:t>. کشیش و هیئت همراهش که علم غیب</w:t>
      </w:r>
      <w:r w:rsidR="00FA339E" w:rsidRPr="00551A76">
        <w:rPr>
          <w:rFonts w:cs="B Lotus" w:hint="cs"/>
          <w:sz w:val="28"/>
          <w:szCs w:val="28"/>
          <w:rtl/>
          <w:lang w:bidi="fa-IR"/>
        </w:rPr>
        <w:t xml:space="preserve"> نداشتند!</w:t>
      </w:r>
      <w:r w:rsidR="00087952">
        <w:rPr>
          <w:rFonts w:cs="B Lotus"/>
          <w:sz w:val="28"/>
          <w:szCs w:val="28"/>
          <w:vertAlign w:val="superscript"/>
          <w:rtl/>
          <w:lang w:bidi="fa-IR"/>
        </w:rPr>
        <w:t>(</w:t>
      </w:r>
      <w:r w:rsidR="00087952" w:rsidRPr="00551A76">
        <w:rPr>
          <w:rFonts w:cs="B Lotus"/>
          <w:sz w:val="28"/>
          <w:szCs w:val="28"/>
          <w:vertAlign w:val="superscript"/>
          <w:rtl/>
          <w:lang w:bidi="fa-IR"/>
        </w:rPr>
        <w:footnoteReference w:id="53"/>
      </w:r>
      <w:r w:rsidR="00087952">
        <w:rPr>
          <w:rFonts w:cs="B Lotus"/>
          <w:sz w:val="28"/>
          <w:szCs w:val="28"/>
          <w:vertAlign w:val="superscript"/>
          <w:rtl/>
          <w:lang w:bidi="fa-IR"/>
        </w:rPr>
        <w:t>)</w:t>
      </w:r>
      <w:r w:rsidR="00E93A16" w:rsidRPr="00551A76">
        <w:rPr>
          <w:rFonts w:cs="B Lotus" w:hint="cs"/>
          <w:sz w:val="28"/>
          <w:szCs w:val="28"/>
          <w:rtl/>
          <w:lang w:bidi="fa-IR"/>
        </w:rPr>
        <w:t xml:space="preserve"> </w:t>
      </w:r>
    </w:p>
    <w:p w:rsidR="00036A3A" w:rsidRPr="00551A76" w:rsidRDefault="00036A3A" w:rsidP="004C66CD">
      <w:pPr>
        <w:ind w:left="624" w:hanging="340"/>
        <w:jc w:val="both"/>
        <w:rPr>
          <w:rFonts w:cs="B Lotus"/>
          <w:sz w:val="28"/>
          <w:szCs w:val="28"/>
          <w:rtl/>
          <w:lang w:bidi="fa-IR"/>
        </w:rPr>
      </w:pPr>
      <w:r w:rsidRPr="00551A76">
        <w:rPr>
          <w:rFonts w:cs="B Lotus" w:hint="cs"/>
          <w:sz w:val="28"/>
          <w:szCs w:val="28"/>
          <w:rtl/>
          <w:lang w:bidi="fa-IR"/>
        </w:rPr>
        <w:t>ب) علاوه بر اینکه هیئت نجرانی</w:t>
      </w:r>
      <w:r w:rsidR="00EB0E19" w:rsidRPr="00551A76">
        <w:rPr>
          <w:rStyle w:val="FootnoteReference"/>
          <w:rFonts w:cs="B Lotus"/>
          <w:sz w:val="28"/>
          <w:szCs w:val="28"/>
          <w:rtl/>
          <w:lang w:bidi="fa-IR"/>
        </w:rPr>
        <w:footnoteReference w:customMarkFollows="1" w:id="54"/>
        <w:t>*</w:t>
      </w:r>
      <w:r w:rsidR="00C41BEA" w:rsidRPr="00551A76">
        <w:rPr>
          <w:rFonts w:cs="B Lotus" w:hint="cs"/>
          <w:sz w:val="28"/>
          <w:szCs w:val="28"/>
          <w:rtl/>
          <w:lang w:bidi="fa-IR"/>
        </w:rPr>
        <w:t xml:space="preserve"> </w:t>
      </w:r>
      <w:r w:rsidR="00E00778" w:rsidRPr="00551A76">
        <w:rPr>
          <w:rFonts w:cs="B Lotus" w:hint="cs"/>
          <w:sz w:val="28"/>
          <w:szCs w:val="28"/>
          <w:rtl/>
          <w:lang w:bidi="fa-IR"/>
        </w:rPr>
        <w:t xml:space="preserve">از منطقه‌ای نه چندان نزدیک، عزم مدینه </w:t>
      </w:r>
      <w:r w:rsidR="008773B0" w:rsidRPr="00551A76">
        <w:rPr>
          <w:rFonts w:cs="B Lotus" w:hint="cs"/>
          <w:sz w:val="28"/>
          <w:szCs w:val="28"/>
          <w:rtl/>
          <w:lang w:bidi="fa-IR"/>
        </w:rPr>
        <w:t>کرده و قصد سیاحت و تجارت نداشتند بلکه برای مباحثه و مناظره با پیامبر</w:t>
      </w:r>
      <w:r w:rsidR="00F81EB1" w:rsidRPr="00551A76">
        <w:rPr>
          <w:rFonts w:cs="B Lotus" w:hint="cs"/>
          <w:sz w:val="28"/>
          <w:szCs w:val="28"/>
          <w:rtl/>
          <w:lang w:bidi="fa-IR"/>
        </w:rPr>
        <w:t xml:space="preserve"> </w:t>
      </w:r>
      <w:r w:rsidR="004B6142" w:rsidRPr="00551A76">
        <w:rPr>
          <w:rFonts w:cs="CTraditional Arabic" w:hint="cs"/>
          <w:sz w:val="28"/>
          <w:szCs w:val="28"/>
          <w:rtl/>
          <w:lang w:bidi="fa-IR"/>
        </w:rPr>
        <w:t>ص</w:t>
      </w:r>
      <w:r w:rsidR="008773B0" w:rsidRPr="00551A76">
        <w:rPr>
          <w:rFonts w:cs="B Lotus" w:hint="cs"/>
          <w:sz w:val="28"/>
          <w:szCs w:val="28"/>
          <w:rtl/>
          <w:lang w:bidi="fa-IR"/>
        </w:rPr>
        <w:t xml:space="preserve"> آمده بودند </w:t>
      </w:r>
      <w:r w:rsidR="00BD46B9" w:rsidRPr="00551A76">
        <w:rPr>
          <w:rFonts w:cs="B Lotus" w:hint="cs"/>
          <w:sz w:val="28"/>
          <w:szCs w:val="28"/>
          <w:rtl/>
          <w:lang w:bidi="fa-IR"/>
        </w:rPr>
        <w:t>و طبعاً در چنین سفری زنان و اطفال را با خود نمی‌آورند، این نکته نیز نباید مغفول بماند که اسقف و هیئت همراهش چنانکه مرسوم روحانیون نصرانی است، زن نداشته و طبعاً فرزند نیز نداشتند تا پیامبر</w:t>
      </w:r>
      <w:r w:rsidR="00F81EB1" w:rsidRPr="00551A76">
        <w:rPr>
          <w:rFonts w:cs="B Lotus" w:hint="cs"/>
          <w:sz w:val="28"/>
          <w:szCs w:val="28"/>
          <w:rtl/>
          <w:lang w:bidi="fa-IR"/>
        </w:rPr>
        <w:t xml:space="preserve"> </w:t>
      </w:r>
      <w:r w:rsidR="004B6142" w:rsidRPr="00551A76">
        <w:rPr>
          <w:rFonts w:cs="CTraditional Arabic" w:hint="cs"/>
          <w:sz w:val="28"/>
          <w:szCs w:val="28"/>
          <w:rtl/>
          <w:lang w:bidi="fa-IR"/>
        </w:rPr>
        <w:t>ص</w:t>
      </w:r>
      <w:r w:rsidR="00BD46B9" w:rsidRPr="00551A76">
        <w:rPr>
          <w:rFonts w:cs="B Lotus" w:hint="cs"/>
          <w:sz w:val="28"/>
          <w:szCs w:val="28"/>
          <w:rtl/>
          <w:lang w:bidi="fa-IR"/>
        </w:rPr>
        <w:t xml:space="preserve"> به</w:t>
      </w:r>
      <w:r w:rsidR="00B374E8" w:rsidRPr="00551A76">
        <w:rPr>
          <w:rFonts w:cs="B Lotus" w:hint="cs"/>
          <w:sz w:val="28"/>
          <w:szCs w:val="28"/>
          <w:rtl/>
          <w:lang w:bidi="fa-IR"/>
        </w:rPr>
        <w:t xml:space="preserve"> آن‌ها </w:t>
      </w:r>
      <w:r w:rsidR="00BD46B9" w:rsidRPr="00551A76">
        <w:rPr>
          <w:rFonts w:cs="B Lotus" w:hint="cs"/>
          <w:sz w:val="28"/>
          <w:szCs w:val="28"/>
          <w:rtl/>
          <w:lang w:bidi="fa-IR"/>
        </w:rPr>
        <w:t xml:space="preserve">بفرماید زنانتان و پسرانتان را بیاورید. </w:t>
      </w:r>
    </w:p>
    <w:p w:rsidR="00BD46B9" w:rsidRPr="00551A76" w:rsidRDefault="0060356E" w:rsidP="004C66CD">
      <w:pPr>
        <w:ind w:left="624" w:hanging="340"/>
        <w:jc w:val="both"/>
        <w:rPr>
          <w:rFonts w:cs="B Lotus"/>
          <w:sz w:val="28"/>
          <w:szCs w:val="28"/>
          <w:rtl/>
          <w:lang w:bidi="fa-IR"/>
        </w:rPr>
      </w:pPr>
      <w:r w:rsidRPr="00551A76">
        <w:rPr>
          <w:rFonts w:cs="B Lotus" w:hint="cs"/>
          <w:sz w:val="28"/>
          <w:szCs w:val="28"/>
          <w:rtl/>
          <w:lang w:bidi="fa-IR"/>
        </w:rPr>
        <w:t>ج) درباره</w:t>
      </w:r>
      <w:r w:rsidR="005E4528" w:rsidRPr="00551A76">
        <w:rPr>
          <w:rFonts w:cs="B Lotus" w:hint="cs"/>
          <w:sz w:val="28"/>
          <w:szCs w:val="28"/>
          <w:rtl/>
          <w:lang w:bidi="fa-IR"/>
        </w:rPr>
        <w:t xml:space="preserve">‌ی </w:t>
      </w:r>
      <w:r w:rsidR="00C20DB0" w:rsidRPr="00551A76">
        <w:rPr>
          <w:rFonts w:cs="B Lotus" w:hint="cs"/>
          <w:sz w:val="28"/>
          <w:szCs w:val="28"/>
          <w:rtl/>
          <w:lang w:bidi="fa-IR"/>
        </w:rPr>
        <w:t xml:space="preserve">لفظ </w:t>
      </w:r>
      <w:r w:rsidR="00C20DB0" w:rsidRPr="00894195">
        <w:rPr>
          <w:rStyle w:val="Char0"/>
          <w:rFonts w:hint="cs"/>
          <w:spacing w:val="0"/>
          <w:szCs w:val="26"/>
          <w:rtl/>
        </w:rPr>
        <w:t>«نفس»</w:t>
      </w:r>
      <w:r w:rsidR="00C20DB0" w:rsidRPr="00551A76">
        <w:rPr>
          <w:rFonts w:cs="B Lotus" w:hint="cs"/>
          <w:sz w:val="28"/>
          <w:szCs w:val="28"/>
          <w:rtl/>
          <w:lang w:bidi="fa-IR"/>
        </w:rPr>
        <w:t xml:space="preserve"> و جمع آن </w:t>
      </w:r>
      <w:r w:rsidR="00C20DB0" w:rsidRPr="00894195">
        <w:rPr>
          <w:rStyle w:val="Char0"/>
          <w:rFonts w:hint="cs"/>
          <w:spacing w:val="0"/>
          <w:szCs w:val="26"/>
          <w:rtl/>
        </w:rPr>
        <w:t>«أنفس»</w:t>
      </w:r>
      <w:r w:rsidR="00C20DB0" w:rsidRPr="00551A76">
        <w:rPr>
          <w:rFonts w:cs="B Lotus" w:hint="cs"/>
          <w:sz w:val="28"/>
          <w:szCs w:val="28"/>
          <w:rtl/>
          <w:lang w:bidi="fa-IR"/>
        </w:rPr>
        <w:t xml:space="preserve"> باید بدانیم اگرچه در غالب موارد «نفس» به معنای «خود» است، مثلاً می‌گوییم</w:t>
      </w:r>
      <w:r w:rsidR="003932E7" w:rsidRPr="00551A76">
        <w:rPr>
          <w:rFonts w:cs="B Lotus" w:hint="cs"/>
          <w:sz w:val="28"/>
          <w:szCs w:val="28"/>
          <w:rtl/>
          <w:lang w:bidi="fa-IR"/>
        </w:rPr>
        <w:t>:</w:t>
      </w:r>
      <w:r w:rsidR="00C20DB0" w:rsidRPr="00551A76">
        <w:rPr>
          <w:rFonts w:cs="B Lotus" w:hint="cs"/>
          <w:sz w:val="28"/>
          <w:szCs w:val="28"/>
          <w:rtl/>
          <w:lang w:bidi="fa-IR"/>
        </w:rPr>
        <w:t xml:space="preserve"> </w:t>
      </w:r>
      <w:r w:rsidR="00C20DB0" w:rsidRPr="00894195">
        <w:rPr>
          <w:rStyle w:val="Char0"/>
          <w:spacing w:val="0"/>
          <w:szCs w:val="26"/>
          <w:rtl/>
        </w:rPr>
        <w:t>«جاء الوزیر نفسه»</w:t>
      </w:r>
      <w:r w:rsidR="00C20DB0" w:rsidRPr="00551A76">
        <w:rPr>
          <w:rFonts w:cs="B Lotus" w:hint="cs"/>
          <w:sz w:val="28"/>
          <w:szCs w:val="28"/>
          <w:rtl/>
          <w:lang w:bidi="fa-IR"/>
        </w:rPr>
        <w:t xml:space="preserve"> یعنی «خود وزیر آمد (نه شخص دیگری)» </w:t>
      </w:r>
      <w:r w:rsidR="006D5002" w:rsidRPr="00551A76">
        <w:rPr>
          <w:rFonts w:cs="B Lotus" w:hint="cs"/>
          <w:sz w:val="28"/>
          <w:szCs w:val="28"/>
          <w:rtl/>
          <w:lang w:bidi="fa-IR"/>
        </w:rPr>
        <w:t>یا می‌گوییم</w:t>
      </w:r>
      <w:r w:rsidR="003932E7" w:rsidRPr="00551A76">
        <w:rPr>
          <w:rFonts w:cs="B Lotus" w:hint="cs"/>
          <w:sz w:val="28"/>
          <w:szCs w:val="28"/>
          <w:rtl/>
          <w:lang w:bidi="fa-IR"/>
        </w:rPr>
        <w:t>:</w:t>
      </w:r>
      <w:r w:rsidR="006D5002" w:rsidRPr="00551A76">
        <w:rPr>
          <w:rFonts w:cs="B Lotus" w:hint="cs"/>
          <w:sz w:val="28"/>
          <w:szCs w:val="28"/>
          <w:rtl/>
          <w:lang w:bidi="fa-IR"/>
        </w:rPr>
        <w:t xml:space="preserve"> </w:t>
      </w:r>
      <w:r w:rsidR="006D5002" w:rsidRPr="00894195">
        <w:rPr>
          <w:rStyle w:val="Char0"/>
          <w:spacing w:val="0"/>
          <w:szCs w:val="26"/>
          <w:rtl/>
        </w:rPr>
        <w:t>«رأیت المعلمین أنفسهم»</w:t>
      </w:r>
      <w:r w:rsidR="006D5002" w:rsidRPr="00551A76">
        <w:rPr>
          <w:rFonts w:cs="B Lotus" w:hint="cs"/>
          <w:sz w:val="28"/>
          <w:szCs w:val="28"/>
          <w:rtl/>
          <w:lang w:bidi="fa-IR"/>
        </w:rPr>
        <w:t xml:space="preserve"> یعنی</w:t>
      </w:r>
      <w:r w:rsidR="003932E7" w:rsidRPr="00551A76">
        <w:rPr>
          <w:rFonts w:cs="B Lotus" w:hint="cs"/>
          <w:sz w:val="28"/>
          <w:szCs w:val="28"/>
          <w:rtl/>
          <w:lang w:bidi="fa-IR"/>
        </w:rPr>
        <w:t>:</w:t>
      </w:r>
      <w:r w:rsidR="006D5002" w:rsidRPr="00551A76">
        <w:rPr>
          <w:rFonts w:cs="B Lotus" w:hint="cs"/>
          <w:sz w:val="28"/>
          <w:szCs w:val="28"/>
          <w:rtl/>
          <w:lang w:bidi="fa-IR"/>
        </w:rPr>
        <w:t xml:space="preserve"> «خود معلمین را دیدم (نه اشخاص دیگر را)». </w:t>
      </w:r>
      <w:r w:rsidR="00D47209" w:rsidRPr="00551A76">
        <w:rPr>
          <w:rFonts w:cs="B Lotus" w:hint="cs"/>
          <w:sz w:val="28"/>
          <w:szCs w:val="28"/>
          <w:rtl/>
          <w:lang w:bidi="fa-IR"/>
        </w:rPr>
        <w:t>ما از این معنی به عنوان معنای اول یاد می‌کنی</w:t>
      </w:r>
      <w:r w:rsidR="004662A7">
        <w:rPr>
          <w:rFonts w:cs="B Lotus" w:hint="cs"/>
          <w:sz w:val="28"/>
          <w:szCs w:val="28"/>
          <w:rtl/>
          <w:lang w:bidi="fa-IR"/>
        </w:rPr>
        <w:t>م. در این معنی، تفاوتی میان مؤکِّد و مؤکَّ</w:t>
      </w:r>
      <w:r w:rsidR="00D47209" w:rsidRPr="00551A76">
        <w:rPr>
          <w:rFonts w:cs="B Lotus" w:hint="cs"/>
          <w:sz w:val="28"/>
          <w:szCs w:val="28"/>
          <w:rtl/>
          <w:lang w:bidi="fa-IR"/>
        </w:rPr>
        <w:t xml:space="preserve">د نیست و هر دو یکی بیش نیستند. </w:t>
      </w:r>
    </w:p>
    <w:p w:rsidR="00D47209" w:rsidRPr="00551A76" w:rsidRDefault="00D47209" w:rsidP="008773B0">
      <w:pPr>
        <w:ind w:firstLine="284"/>
        <w:jc w:val="both"/>
        <w:rPr>
          <w:rFonts w:cs="B Lotus"/>
          <w:sz w:val="28"/>
          <w:szCs w:val="28"/>
          <w:rtl/>
          <w:lang w:bidi="fa-IR"/>
        </w:rPr>
      </w:pPr>
      <w:r w:rsidRPr="00551A76">
        <w:rPr>
          <w:rFonts w:cs="B Lotus" w:hint="cs"/>
          <w:sz w:val="28"/>
          <w:szCs w:val="28"/>
          <w:rtl/>
          <w:lang w:bidi="fa-IR"/>
        </w:rPr>
        <w:t xml:space="preserve">اما باید توجه داشته باشیم که در موارد بسیار، جمع این کلمه یعنی «أنفس» به معنای «خودی»‌ها و «نزدیکان» و «وابستگان» و ... استعمال می‌شود. ما از این معنی به عنوان معنای دوم یاد می‌کنیم. </w:t>
      </w:r>
    </w:p>
    <w:p w:rsidR="00614F9D" w:rsidRPr="00551A76" w:rsidRDefault="0060356E" w:rsidP="0034395E">
      <w:pPr>
        <w:ind w:firstLine="284"/>
        <w:jc w:val="both"/>
        <w:rPr>
          <w:rFonts w:cs="B Lotus"/>
          <w:sz w:val="28"/>
          <w:szCs w:val="28"/>
          <w:rtl/>
          <w:lang w:bidi="fa-IR"/>
        </w:rPr>
      </w:pPr>
      <w:r w:rsidRPr="00551A76">
        <w:rPr>
          <w:rFonts w:cs="B Lotus" w:hint="cs"/>
          <w:sz w:val="28"/>
          <w:szCs w:val="28"/>
          <w:rtl/>
          <w:lang w:bidi="fa-IR"/>
        </w:rPr>
        <w:t>در مورد مدلول و معنای کلمه</w:t>
      </w:r>
      <w:r w:rsidR="005E4528" w:rsidRPr="00551A76">
        <w:rPr>
          <w:rFonts w:cs="B Lotus" w:hint="cs"/>
          <w:sz w:val="28"/>
          <w:szCs w:val="28"/>
          <w:rtl/>
          <w:lang w:bidi="fa-IR"/>
        </w:rPr>
        <w:t xml:space="preserve">‌ی </w:t>
      </w:r>
      <w:r w:rsidR="00B0411F" w:rsidRPr="00551A76">
        <w:rPr>
          <w:rFonts w:cs="B Lotus" w:hint="cs"/>
          <w:sz w:val="28"/>
          <w:szCs w:val="28"/>
          <w:rtl/>
          <w:lang w:bidi="fa-IR"/>
        </w:rPr>
        <w:t>«أنفس» نیز</w:t>
      </w:r>
      <w:r w:rsidRPr="00551A76">
        <w:rPr>
          <w:rFonts w:cs="B Lotus" w:hint="cs"/>
          <w:sz w:val="28"/>
          <w:szCs w:val="28"/>
          <w:rtl/>
          <w:lang w:bidi="fa-IR"/>
        </w:rPr>
        <w:t xml:space="preserve"> قرآن کریم مشکل‌گشای ماست. به عنوان مثال</w:t>
      </w:r>
      <w:r w:rsidR="00B6707E" w:rsidRPr="00551A76">
        <w:rPr>
          <w:rFonts w:cs="B Lotus" w:hint="cs"/>
          <w:sz w:val="28"/>
          <w:szCs w:val="28"/>
          <w:rtl/>
          <w:lang w:bidi="fa-IR"/>
        </w:rPr>
        <w:t xml:space="preserve"> قرآن خطاب به یهود فرموده</w:t>
      </w:r>
      <w:r w:rsidR="003932E7" w:rsidRPr="00551A76">
        <w:rPr>
          <w:rFonts w:cs="B Lotus" w:hint="cs"/>
          <w:sz w:val="28"/>
          <w:szCs w:val="28"/>
          <w:rtl/>
          <w:lang w:bidi="fa-IR"/>
        </w:rPr>
        <w:t>:</w:t>
      </w:r>
    </w:p>
    <w:p w:rsidR="005756BC" w:rsidRPr="00551A76" w:rsidRDefault="00614F9D" w:rsidP="0023559B">
      <w:pPr>
        <w:pStyle w:val="a8"/>
        <w:tabs>
          <w:tab w:val="right" w:pos="6804"/>
        </w:tabs>
        <w:rPr>
          <w:rtl/>
        </w:rPr>
      </w:pPr>
      <w:r w:rsidRPr="00B55E10">
        <w:rPr>
          <w:rFonts w:ascii="Traditional Arabic" w:hAnsi="Traditional Arabic" w:cs="Traditional Arabic"/>
          <w:rtl/>
        </w:rPr>
        <w:t>﴿</w:t>
      </w:r>
      <w:r w:rsidR="00DF7730" w:rsidRPr="00551A76">
        <w:rPr>
          <w:rtl/>
        </w:rPr>
        <w:t>فَ</w:t>
      </w:r>
      <w:r w:rsidR="00DF7730" w:rsidRPr="00551A76">
        <w:rPr>
          <w:rFonts w:hint="cs"/>
          <w:rtl/>
        </w:rPr>
        <w:t>ٱقۡتُلُوٓاْ</w:t>
      </w:r>
      <w:r w:rsidR="00DF7730" w:rsidRPr="00551A76">
        <w:rPr>
          <w:rtl/>
        </w:rPr>
        <w:t xml:space="preserve"> أَنفُسَكُمۡ</w:t>
      </w:r>
      <w:r w:rsidRPr="00B55E10">
        <w:rPr>
          <w:rFonts w:ascii="Traditional Arabic" w:hAnsi="Traditional Arabic" w:cs="Traditional Arabic"/>
          <w:rtl/>
        </w:rPr>
        <w:t>﴾</w:t>
      </w:r>
      <w:r w:rsidRPr="00551A76">
        <w:rPr>
          <w:rFonts w:cs="B Lotus" w:hint="cs"/>
          <w:rtl/>
        </w:rPr>
        <w:t xml:space="preserve"> </w:t>
      </w:r>
      <w:r w:rsidR="004C66CD" w:rsidRPr="00CC3481">
        <w:rPr>
          <w:rStyle w:val="Char5"/>
          <w:rFonts w:cs="IRNazli"/>
          <w:rtl/>
        </w:rPr>
        <w:tab/>
      </w:r>
      <w:r w:rsidRPr="00CC3481">
        <w:rPr>
          <w:rStyle w:val="Char5"/>
          <w:rFonts w:cs="IRNazli"/>
          <w:rtl/>
        </w:rPr>
        <w:t>[البقرة: 54]</w:t>
      </w:r>
    </w:p>
    <w:p w:rsidR="00614F9D" w:rsidRPr="00551A76" w:rsidRDefault="00B6707E" w:rsidP="0034395E">
      <w:pPr>
        <w:ind w:firstLine="284"/>
        <w:jc w:val="both"/>
        <w:rPr>
          <w:rFonts w:cs="B Lotus"/>
          <w:sz w:val="28"/>
          <w:szCs w:val="28"/>
          <w:rtl/>
          <w:lang w:bidi="fa-IR"/>
        </w:rPr>
      </w:pPr>
      <w:r w:rsidRPr="00551A76">
        <w:rPr>
          <w:rFonts w:cs="B Lotus" w:hint="cs"/>
          <w:sz w:val="28"/>
          <w:szCs w:val="28"/>
          <w:rtl/>
          <w:lang w:bidi="fa-IR"/>
        </w:rPr>
        <w:t>یا</w:t>
      </w:r>
      <w:r w:rsidR="003932E7" w:rsidRPr="00551A76">
        <w:rPr>
          <w:rFonts w:cs="B Lotus" w:hint="cs"/>
          <w:sz w:val="28"/>
          <w:szCs w:val="28"/>
          <w:rtl/>
          <w:lang w:bidi="fa-IR"/>
        </w:rPr>
        <w:t>:</w:t>
      </w:r>
    </w:p>
    <w:p w:rsidR="00D47209" w:rsidRPr="00551A76" w:rsidRDefault="00614F9D" w:rsidP="0023559B">
      <w:pPr>
        <w:pStyle w:val="a8"/>
        <w:tabs>
          <w:tab w:val="right" w:pos="6804"/>
        </w:tabs>
        <w:rPr>
          <w:rtl/>
        </w:rPr>
      </w:pPr>
      <w:r w:rsidRPr="00B55E10">
        <w:rPr>
          <w:rFonts w:ascii="Traditional Arabic" w:hAnsi="Traditional Arabic" w:cs="Traditional Arabic"/>
          <w:rtl/>
        </w:rPr>
        <w:t>﴿</w:t>
      </w:r>
      <w:r w:rsidR="00DF7730" w:rsidRPr="00551A76">
        <w:rPr>
          <w:rtl/>
        </w:rPr>
        <w:t>وَلَا تُخۡرِجُونَ أَنفُسَكُم</w:t>
      </w:r>
      <w:r w:rsidRPr="00B55E10">
        <w:rPr>
          <w:rFonts w:ascii="Traditional Arabic" w:hAnsi="Traditional Arabic" w:cs="Traditional Arabic"/>
          <w:rtl/>
        </w:rPr>
        <w:t>﴾</w:t>
      </w:r>
      <w:r w:rsidRPr="00551A76">
        <w:rPr>
          <w:rFonts w:cs="B Lotus" w:hint="cs"/>
          <w:rtl/>
        </w:rPr>
        <w:t xml:space="preserve"> </w:t>
      </w:r>
      <w:r w:rsidR="004C66CD" w:rsidRPr="00CC3481">
        <w:rPr>
          <w:rStyle w:val="Char5"/>
          <w:rFonts w:cs="IRNazli"/>
          <w:rtl/>
        </w:rPr>
        <w:tab/>
      </w:r>
      <w:r w:rsidRPr="00CC3481">
        <w:rPr>
          <w:rStyle w:val="Char5"/>
          <w:rFonts w:cs="IRNazli"/>
          <w:rtl/>
        </w:rPr>
        <w:t>[البقرة: 84]</w:t>
      </w:r>
    </w:p>
    <w:p w:rsidR="00614F9D" w:rsidRPr="00551A76" w:rsidRDefault="00461BE4" w:rsidP="0034395E">
      <w:pPr>
        <w:ind w:firstLine="284"/>
        <w:jc w:val="both"/>
        <w:rPr>
          <w:rFonts w:cs="B Lotus"/>
          <w:sz w:val="28"/>
          <w:szCs w:val="28"/>
          <w:rtl/>
          <w:lang w:bidi="fa-IR"/>
        </w:rPr>
      </w:pPr>
      <w:r w:rsidRPr="00551A76">
        <w:rPr>
          <w:rFonts w:cs="B Lotus" w:hint="cs"/>
          <w:sz w:val="28"/>
          <w:szCs w:val="28"/>
          <w:rtl/>
          <w:lang w:bidi="fa-IR"/>
        </w:rPr>
        <w:t>همة مفسرین اتفاق دارند که منظور «انتحار» نیست بلکه گفته‌اند</w:t>
      </w:r>
      <w:r w:rsidR="003932E7" w:rsidRPr="00551A76">
        <w:rPr>
          <w:rFonts w:cs="B Lotus" w:hint="cs"/>
          <w:sz w:val="28"/>
          <w:szCs w:val="28"/>
          <w:rtl/>
          <w:lang w:bidi="fa-IR"/>
        </w:rPr>
        <w:t>:</w:t>
      </w:r>
      <w:r w:rsidRPr="00551A76">
        <w:rPr>
          <w:rFonts w:cs="B Lotus" w:hint="cs"/>
          <w:sz w:val="28"/>
          <w:szCs w:val="28"/>
          <w:rtl/>
          <w:lang w:bidi="fa-IR"/>
        </w:rPr>
        <w:t xml:space="preserve"> </w:t>
      </w:r>
      <w:r w:rsidRPr="00894195">
        <w:rPr>
          <w:rStyle w:val="Char0"/>
          <w:spacing w:val="0"/>
          <w:szCs w:val="26"/>
          <w:rtl/>
        </w:rPr>
        <w:t>«أی</w:t>
      </w:r>
      <w:r w:rsidR="00193803" w:rsidRPr="00894195">
        <w:rPr>
          <w:rStyle w:val="Char0"/>
          <w:rFonts w:hint="cs"/>
          <w:spacing w:val="0"/>
          <w:szCs w:val="26"/>
          <w:rtl/>
        </w:rPr>
        <w:t>:</w:t>
      </w:r>
      <w:r w:rsidRPr="00894195">
        <w:rPr>
          <w:rStyle w:val="Char0"/>
          <w:spacing w:val="0"/>
          <w:szCs w:val="26"/>
          <w:rtl/>
        </w:rPr>
        <w:t xml:space="preserve"> یقتل أو یخرج بعضکم بعضاً»</w:t>
      </w:r>
      <w:r w:rsidRPr="00551A76">
        <w:rPr>
          <w:rFonts w:cs="B Lotus" w:hint="cs"/>
          <w:sz w:val="28"/>
          <w:szCs w:val="28"/>
          <w:rtl/>
          <w:lang w:bidi="fa-IR"/>
        </w:rPr>
        <w:t xml:space="preserve"> یعنی</w:t>
      </w:r>
      <w:r w:rsidR="00C64C18" w:rsidRPr="00551A76">
        <w:rPr>
          <w:rFonts w:cs="B Lotus" w:hint="cs"/>
          <w:sz w:val="28"/>
          <w:szCs w:val="28"/>
          <w:rtl/>
          <w:lang w:bidi="fa-IR"/>
        </w:rPr>
        <w:t>:</w:t>
      </w:r>
      <w:r w:rsidRPr="00551A76">
        <w:rPr>
          <w:rFonts w:cs="B Lotus" w:hint="cs"/>
          <w:sz w:val="28"/>
          <w:szCs w:val="28"/>
          <w:rtl/>
          <w:lang w:bidi="fa-IR"/>
        </w:rPr>
        <w:t xml:space="preserve"> </w:t>
      </w:r>
      <w:r w:rsidR="00C64C18" w:rsidRPr="00551A76">
        <w:rPr>
          <w:rFonts w:hint="cs"/>
          <w:sz w:val="28"/>
          <w:szCs w:val="28"/>
          <w:rtl/>
          <w:lang w:bidi="fa-IR"/>
        </w:rPr>
        <w:t>«</w:t>
      </w:r>
      <w:r w:rsidRPr="00551A76">
        <w:rPr>
          <w:rFonts w:cs="B Lotus" w:hint="cs"/>
          <w:sz w:val="28"/>
          <w:szCs w:val="28"/>
          <w:rtl/>
          <w:lang w:bidi="fa-IR"/>
        </w:rPr>
        <w:t>برخی از شما برخی دیگر را می‌کشند یا اخراج می‌کنند</w:t>
      </w:r>
      <w:r w:rsidR="00C64C18" w:rsidRPr="00551A76">
        <w:rPr>
          <w:rFonts w:hint="cs"/>
          <w:sz w:val="28"/>
          <w:szCs w:val="28"/>
          <w:rtl/>
          <w:lang w:bidi="fa-IR"/>
        </w:rPr>
        <w:t>»</w:t>
      </w:r>
      <w:r w:rsidRPr="00551A76">
        <w:rPr>
          <w:rFonts w:cs="B Lotus" w:hint="cs"/>
          <w:sz w:val="28"/>
          <w:szCs w:val="28"/>
          <w:rtl/>
          <w:lang w:bidi="fa-IR"/>
        </w:rPr>
        <w:t>. قرآن فرموده</w:t>
      </w:r>
      <w:r w:rsidR="003932E7" w:rsidRPr="00551A76">
        <w:rPr>
          <w:rFonts w:cs="B Lotus" w:hint="cs"/>
          <w:sz w:val="28"/>
          <w:szCs w:val="28"/>
          <w:rtl/>
          <w:lang w:bidi="fa-IR"/>
        </w:rPr>
        <w:t>:</w:t>
      </w:r>
    </w:p>
    <w:p w:rsidR="00B6707E" w:rsidRPr="00551A76" w:rsidRDefault="004662A7" w:rsidP="0023559B">
      <w:pPr>
        <w:pStyle w:val="a8"/>
        <w:tabs>
          <w:tab w:val="right" w:pos="6804"/>
        </w:tabs>
        <w:rPr>
          <w:rtl/>
        </w:rPr>
      </w:pPr>
      <w:r>
        <w:rPr>
          <w:rFonts w:ascii="Traditional Arabic" w:hAnsi="Traditional Arabic" w:cs="Traditional Arabic"/>
          <w:rtl/>
        </w:rPr>
        <w:t>﴿</w:t>
      </w:r>
      <w:r>
        <w:rPr>
          <w:rFonts w:hint="cs"/>
          <w:rtl/>
        </w:rPr>
        <w:t>لَّوۡلَآ</w:t>
      </w:r>
      <w:r>
        <w:rPr>
          <w:rtl/>
        </w:rPr>
        <w:t xml:space="preserve"> </w:t>
      </w:r>
      <w:r>
        <w:rPr>
          <w:rFonts w:hint="cs"/>
          <w:rtl/>
        </w:rPr>
        <w:t>إِذۡ</w:t>
      </w:r>
      <w:r>
        <w:rPr>
          <w:rtl/>
        </w:rPr>
        <w:t xml:space="preserve"> </w:t>
      </w:r>
      <w:r>
        <w:rPr>
          <w:rFonts w:hint="cs"/>
          <w:rtl/>
        </w:rPr>
        <w:t>سَمِعۡتُمُوهُ</w:t>
      </w:r>
      <w:r>
        <w:rPr>
          <w:rtl/>
        </w:rPr>
        <w:t xml:space="preserve"> </w:t>
      </w:r>
      <w:r>
        <w:rPr>
          <w:rFonts w:hint="cs"/>
          <w:rtl/>
        </w:rPr>
        <w:t>ظَنَّ</w:t>
      </w:r>
      <w:r>
        <w:rPr>
          <w:rtl/>
        </w:rPr>
        <w:t xml:space="preserve"> </w:t>
      </w:r>
      <w:r>
        <w:rPr>
          <w:rFonts w:hint="cs"/>
          <w:rtl/>
        </w:rPr>
        <w:t>ٱلۡمُؤۡمِنُونَ</w:t>
      </w:r>
      <w:r>
        <w:rPr>
          <w:rtl/>
        </w:rPr>
        <w:t xml:space="preserve"> </w:t>
      </w:r>
      <w:r>
        <w:rPr>
          <w:rFonts w:hint="cs"/>
          <w:rtl/>
        </w:rPr>
        <w:t>وَٱلۡمُؤۡمِنَٰتُ</w:t>
      </w:r>
      <w:r>
        <w:rPr>
          <w:rtl/>
        </w:rPr>
        <w:t xml:space="preserve"> </w:t>
      </w:r>
      <w:r>
        <w:rPr>
          <w:rFonts w:hint="cs"/>
          <w:rtl/>
        </w:rPr>
        <w:t>بِأَنفُسِهِمۡ</w:t>
      </w:r>
      <w:r>
        <w:rPr>
          <w:rtl/>
        </w:rPr>
        <w:t xml:space="preserve"> </w:t>
      </w:r>
      <w:r>
        <w:rPr>
          <w:rFonts w:hint="cs"/>
          <w:rtl/>
        </w:rPr>
        <w:t>خَيۡرٗا</w:t>
      </w:r>
      <w:r>
        <w:rPr>
          <w:rFonts w:ascii="Traditional Arabic" w:hAnsi="Traditional Arabic" w:cs="Traditional Arabic"/>
          <w:rtl/>
        </w:rPr>
        <w:t>﴾</w:t>
      </w:r>
      <w:r w:rsidR="00614F9D" w:rsidRPr="00551A76">
        <w:rPr>
          <w:rFonts w:cs="B Lotus" w:hint="cs"/>
          <w:rtl/>
        </w:rPr>
        <w:t xml:space="preserve"> </w:t>
      </w:r>
      <w:r w:rsidR="00197895" w:rsidRPr="00CC3481">
        <w:rPr>
          <w:rStyle w:val="Char5"/>
          <w:rFonts w:cs="IRNazli" w:hint="cs"/>
          <w:rtl/>
        </w:rPr>
        <w:tab/>
      </w:r>
      <w:r w:rsidR="00614F9D" w:rsidRPr="00CC3481">
        <w:rPr>
          <w:rStyle w:val="Char5"/>
          <w:rFonts w:cs="IRNazli"/>
          <w:rtl/>
        </w:rPr>
        <w:t>[النور: 12]</w:t>
      </w:r>
    </w:p>
    <w:p w:rsidR="00A7320F" w:rsidRPr="0023559B" w:rsidRDefault="00A7320F" w:rsidP="00E6450A">
      <w:pPr>
        <w:pStyle w:val="af4"/>
        <w:rPr>
          <w:rtl/>
        </w:rPr>
      </w:pPr>
      <w:r w:rsidRPr="0023559B">
        <w:rPr>
          <w:rFonts w:hint="cs"/>
          <w:rtl/>
        </w:rPr>
        <w:t xml:space="preserve">«چرا آنگاه که آن [افترا] را شنیدید، مردان و زنان مؤمن به </w:t>
      </w:r>
      <w:r w:rsidRPr="0023559B">
        <w:rPr>
          <w:rFonts w:hint="cs"/>
          <w:b/>
          <w:bCs/>
          <w:rtl/>
        </w:rPr>
        <w:t>خودشان</w:t>
      </w:r>
      <w:r w:rsidRPr="0023559B">
        <w:rPr>
          <w:rFonts w:hint="cs"/>
          <w:rtl/>
        </w:rPr>
        <w:t xml:space="preserve"> گمان نیک نبردند؟».</w:t>
      </w:r>
    </w:p>
    <w:p w:rsidR="00614F9D" w:rsidRPr="00551A76" w:rsidRDefault="00E97D92" w:rsidP="0034395E">
      <w:pPr>
        <w:ind w:firstLine="284"/>
        <w:jc w:val="both"/>
        <w:rPr>
          <w:rFonts w:cs="B Lotus"/>
          <w:sz w:val="28"/>
          <w:szCs w:val="28"/>
          <w:rtl/>
          <w:lang w:bidi="fa-IR"/>
        </w:rPr>
      </w:pPr>
      <w:r w:rsidRPr="00551A76">
        <w:rPr>
          <w:rFonts w:cs="B Lotus" w:hint="cs"/>
          <w:sz w:val="28"/>
          <w:szCs w:val="28"/>
          <w:rtl/>
          <w:lang w:bidi="fa-IR"/>
        </w:rPr>
        <w:t>و فرموده</w:t>
      </w:r>
      <w:r w:rsidR="003932E7" w:rsidRPr="00551A76">
        <w:rPr>
          <w:rFonts w:cs="B Lotus" w:hint="cs"/>
          <w:sz w:val="28"/>
          <w:szCs w:val="28"/>
          <w:rtl/>
          <w:lang w:bidi="fa-IR"/>
        </w:rPr>
        <w:t>:</w:t>
      </w:r>
    </w:p>
    <w:p w:rsidR="00B6707E" w:rsidRPr="00551A76" w:rsidRDefault="00614F9D" w:rsidP="004C66CD">
      <w:pPr>
        <w:pStyle w:val="a8"/>
        <w:tabs>
          <w:tab w:val="right" w:pos="6804"/>
        </w:tabs>
        <w:rPr>
          <w:rtl/>
        </w:rPr>
      </w:pPr>
      <w:r w:rsidRPr="00B55E10">
        <w:rPr>
          <w:rFonts w:ascii="Traditional Arabic" w:hAnsi="Traditional Arabic" w:cs="Traditional Arabic"/>
          <w:rtl/>
        </w:rPr>
        <w:t>﴿</w:t>
      </w:r>
      <w:r w:rsidR="00DF7730" w:rsidRPr="00551A76">
        <w:rPr>
          <w:rtl/>
        </w:rPr>
        <w:t>فَإِذَا دَخَلۡتُم بُيُ</w:t>
      </w:r>
      <w:r w:rsidR="00DF7730" w:rsidRPr="00551A76">
        <w:rPr>
          <w:rFonts w:hint="cs"/>
          <w:rtl/>
        </w:rPr>
        <w:t>وتٗا</w:t>
      </w:r>
      <w:r w:rsidR="00DF7730" w:rsidRPr="00551A76">
        <w:rPr>
          <w:rtl/>
        </w:rPr>
        <w:t xml:space="preserve"> فَسَلِّمُواْ عَلَىٰٓ أَنفُسِكُمۡ</w:t>
      </w:r>
      <w:r w:rsidRPr="00B55E10">
        <w:rPr>
          <w:rFonts w:ascii="Traditional Arabic" w:hAnsi="Traditional Arabic" w:cs="Traditional Arabic"/>
          <w:rtl/>
        </w:rPr>
        <w:t>﴾</w:t>
      </w:r>
      <w:r w:rsidRPr="00551A76">
        <w:rPr>
          <w:rFonts w:cs="B Lotus" w:hint="cs"/>
          <w:rtl/>
        </w:rPr>
        <w:t xml:space="preserve"> </w:t>
      </w:r>
      <w:r w:rsidR="00197895" w:rsidRPr="00CC3481">
        <w:rPr>
          <w:rStyle w:val="Char5"/>
          <w:rFonts w:cs="IRNazli" w:hint="cs"/>
          <w:rtl/>
        </w:rPr>
        <w:tab/>
      </w:r>
      <w:r w:rsidRPr="00CC3481">
        <w:rPr>
          <w:rStyle w:val="Char5"/>
          <w:rFonts w:cs="IRNazli"/>
          <w:rtl/>
        </w:rPr>
        <w:t>[النور: 61]</w:t>
      </w:r>
    </w:p>
    <w:p w:rsidR="00D4502F" w:rsidRPr="0023559B" w:rsidRDefault="00D4502F" w:rsidP="00E6450A">
      <w:pPr>
        <w:pStyle w:val="af4"/>
        <w:rPr>
          <w:rtl/>
        </w:rPr>
      </w:pPr>
      <w:r w:rsidRPr="0023559B">
        <w:rPr>
          <w:rFonts w:hint="cs"/>
          <w:rtl/>
        </w:rPr>
        <w:t xml:space="preserve">«پس چون به خانه‌هایی درآیید بر </w:t>
      </w:r>
      <w:r w:rsidRPr="0023559B">
        <w:rPr>
          <w:rFonts w:hint="cs"/>
          <w:b/>
          <w:bCs/>
          <w:rtl/>
        </w:rPr>
        <w:t>خودتان</w:t>
      </w:r>
      <w:r w:rsidRPr="0023559B">
        <w:rPr>
          <w:rFonts w:hint="cs"/>
          <w:rtl/>
        </w:rPr>
        <w:t xml:space="preserve"> سلام گویید».</w:t>
      </w:r>
    </w:p>
    <w:p w:rsidR="00614F9D" w:rsidRPr="00551A76" w:rsidRDefault="00852287" w:rsidP="0034395E">
      <w:pPr>
        <w:ind w:firstLine="284"/>
        <w:jc w:val="both"/>
        <w:rPr>
          <w:rFonts w:cs="B Lotus"/>
          <w:sz w:val="28"/>
          <w:szCs w:val="28"/>
          <w:rtl/>
          <w:lang w:bidi="fa-IR"/>
        </w:rPr>
      </w:pPr>
      <w:r w:rsidRPr="00551A76">
        <w:rPr>
          <w:rFonts w:cs="B Lotus" w:hint="cs"/>
          <w:sz w:val="28"/>
          <w:szCs w:val="28"/>
          <w:rtl/>
          <w:lang w:bidi="fa-IR"/>
        </w:rPr>
        <w:t>و فرموده</w:t>
      </w:r>
      <w:r w:rsidR="003932E7" w:rsidRPr="00551A76">
        <w:rPr>
          <w:rFonts w:cs="B Lotus" w:hint="cs"/>
          <w:sz w:val="28"/>
          <w:szCs w:val="28"/>
          <w:rtl/>
          <w:lang w:bidi="fa-IR"/>
        </w:rPr>
        <w:t>:</w:t>
      </w:r>
    </w:p>
    <w:p w:rsidR="002A2601" w:rsidRPr="00551A76" w:rsidRDefault="00614F9D" w:rsidP="004C66CD">
      <w:pPr>
        <w:pStyle w:val="a8"/>
        <w:tabs>
          <w:tab w:val="right" w:pos="6804"/>
        </w:tabs>
        <w:rPr>
          <w:rtl/>
        </w:rPr>
      </w:pPr>
      <w:r w:rsidRPr="00B55E10">
        <w:rPr>
          <w:rFonts w:ascii="Traditional Arabic" w:hAnsi="Traditional Arabic" w:cs="Traditional Arabic"/>
          <w:rtl/>
        </w:rPr>
        <w:t>﴿</w:t>
      </w:r>
      <w:r w:rsidR="00DF7730" w:rsidRPr="00551A76">
        <w:rPr>
          <w:rtl/>
        </w:rPr>
        <w:t>وَلَا تَلۡمِزُوٓاْ أَنفُسَكُمۡ</w:t>
      </w:r>
      <w:r w:rsidRPr="00B55E10">
        <w:rPr>
          <w:rFonts w:ascii="Traditional Arabic" w:hAnsi="Traditional Arabic" w:cs="Traditional Arabic"/>
          <w:rtl/>
        </w:rPr>
        <w:t>﴾</w:t>
      </w:r>
      <w:r w:rsidRPr="00551A76">
        <w:rPr>
          <w:rFonts w:cs="B Lotus" w:hint="cs"/>
          <w:rtl/>
        </w:rPr>
        <w:t xml:space="preserve"> </w:t>
      </w:r>
      <w:r w:rsidR="00197895" w:rsidRPr="00CC3481">
        <w:rPr>
          <w:rStyle w:val="Char5"/>
          <w:rFonts w:cs="IRNazli" w:hint="cs"/>
          <w:rtl/>
        </w:rPr>
        <w:tab/>
      </w:r>
      <w:r w:rsidRPr="00CC3481">
        <w:rPr>
          <w:rStyle w:val="Char5"/>
          <w:rFonts w:cs="IRNazli"/>
          <w:rtl/>
        </w:rPr>
        <w:t>[الحجرات: 11]</w:t>
      </w:r>
    </w:p>
    <w:p w:rsidR="00DD76FE" w:rsidRPr="0023559B" w:rsidRDefault="00DD76FE" w:rsidP="00E6450A">
      <w:pPr>
        <w:pStyle w:val="af4"/>
        <w:rPr>
          <w:rtl/>
        </w:rPr>
      </w:pPr>
      <w:r w:rsidRPr="0023559B">
        <w:rPr>
          <w:rFonts w:hint="cs"/>
          <w:rtl/>
        </w:rPr>
        <w:t xml:space="preserve">«از </w:t>
      </w:r>
      <w:r w:rsidRPr="0023559B">
        <w:rPr>
          <w:rFonts w:hint="cs"/>
          <w:b/>
          <w:bCs/>
          <w:rtl/>
        </w:rPr>
        <w:t>خودتان</w:t>
      </w:r>
      <w:r w:rsidRPr="0023559B">
        <w:rPr>
          <w:rFonts w:hint="cs"/>
          <w:rtl/>
        </w:rPr>
        <w:t xml:space="preserve"> عیبجویی مکنید».</w:t>
      </w:r>
    </w:p>
    <w:p w:rsidR="003F776E" w:rsidRPr="00551A76" w:rsidRDefault="002A2B4E" w:rsidP="002A2B4E">
      <w:pPr>
        <w:ind w:firstLine="284"/>
        <w:jc w:val="both"/>
        <w:rPr>
          <w:rFonts w:cs="B Lotus"/>
          <w:sz w:val="28"/>
          <w:szCs w:val="28"/>
          <w:rtl/>
          <w:lang w:bidi="fa-IR"/>
        </w:rPr>
      </w:pPr>
      <w:r w:rsidRPr="00551A76">
        <w:rPr>
          <w:rFonts w:cs="B Lotus" w:hint="cs"/>
          <w:sz w:val="28"/>
          <w:szCs w:val="28"/>
          <w:rtl/>
          <w:lang w:bidi="fa-IR"/>
        </w:rPr>
        <w:t>مفسرین متفقاً گفته‌اند</w:t>
      </w:r>
      <w:r w:rsidR="002373A0" w:rsidRPr="00551A76">
        <w:rPr>
          <w:rFonts w:cs="B Lotus" w:hint="cs"/>
          <w:sz w:val="28"/>
          <w:szCs w:val="28"/>
          <w:rtl/>
          <w:lang w:bidi="fa-IR"/>
        </w:rPr>
        <w:t>:</w:t>
      </w:r>
      <w:r w:rsidRPr="00551A76">
        <w:rPr>
          <w:rFonts w:cs="B Lotus" w:hint="cs"/>
          <w:sz w:val="28"/>
          <w:szCs w:val="28"/>
          <w:rtl/>
          <w:lang w:bidi="fa-IR"/>
        </w:rPr>
        <w:t xml:space="preserve"> یعنی چرا مسلمانان به «خودی‌ها» و مؤمنانی که از خودشان بودند، گمان نیک نبردند </w:t>
      </w:r>
      <w:r w:rsidR="00230C81" w:rsidRPr="00551A76">
        <w:rPr>
          <w:rFonts w:cs="B Lotus" w:hint="cs"/>
          <w:sz w:val="28"/>
          <w:szCs w:val="28"/>
          <w:rtl/>
          <w:lang w:bidi="fa-IR"/>
        </w:rPr>
        <w:t>و درباره</w:t>
      </w:r>
      <w:r w:rsidR="005E4528" w:rsidRPr="00551A76">
        <w:rPr>
          <w:rFonts w:cs="B Lotus" w:hint="cs"/>
          <w:sz w:val="28"/>
          <w:szCs w:val="28"/>
          <w:rtl/>
          <w:lang w:bidi="fa-IR"/>
        </w:rPr>
        <w:t xml:space="preserve">‌ی </w:t>
      </w:r>
      <w:r w:rsidR="00230C81" w:rsidRPr="00551A76">
        <w:rPr>
          <w:rFonts w:cs="B Lotus" w:hint="cs"/>
          <w:sz w:val="28"/>
          <w:szCs w:val="28"/>
          <w:rtl/>
          <w:lang w:bidi="fa-IR"/>
        </w:rPr>
        <w:t>دو آیه</w:t>
      </w:r>
      <w:r w:rsidR="005E4528" w:rsidRPr="00551A76">
        <w:rPr>
          <w:rFonts w:cs="B Lotus" w:hint="cs"/>
          <w:sz w:val="28"/>
          <w:szCs w:val="28"/>
          <w:rtl/>
          <w:lang w:bidi="fa-IR"/>
        </w:rPr>
        <w:t xml:space="preserve">‌ی </w:t>
      </w:r>
      <w:r w:rsidR="00B12EB6" w:rsidRPr="00551A76">
        <w:rPr>
          <w:rFonts w:cs="B Lotus" w:hint="cs"/>
          <w:sz w:val="28"/>
          <w:szCs w:val="28"/>
          <w:rtl/>
          <w:lang w:bidi="fa-IR"/>
        </w:rPr>
        <w:t>بعدی گفته‌اند</w:t>
      </w:r>
      <w:r w:rsidR="003932E7" w:rsidRPr="00551A76">
        <w:rPr>
          <w:rFonts w:cs="B Lotus" w:hint="cs"/>
          <w:sz w:val="28"/>
          <w:szCs w:val="28"/>
          <w:rtl/>
          <w:lang w:bidi="fa-IR"/>
        </w:rPr>
        <w:t>:</w:t>
      </w:r>
      <w:r w:rsidR="00B12EB6" w:rsidRPr="00551A76">
        <w:rPr>
          <w:rFonts w:cs="B Lotus" w:hint="cs"/>
          <w:sz w:val="28"/>
          <w:szCs w:val="28"/>
          <w:rtl/>
          <w:lang w:bidi="fa-IR"/>
        </w:rPr>
        <w:t xml:space="preserve"> </w:t>
      </w:r>
      <w:r w:rsidR="00B12EB6" w:rsidRPr="00894195">
        <w:rPr>
          <w:rStyle w:val="Char0"/>
          <w:spacing w:val="0"/>
          <w:szCs w:val="26"/>
          <w:rtl/>
        </w:rPr>
        <w:t>«أی لیسلم بعضکم علی بعضٍ»</w:t>
      </w:r>
      <w:r w:rsidR="00B12EB6" w:rsidRPr="00551A76">
        <w:rPr>
          <w:rFonts w:cs="B Lotus" w:hint="cs"/>
          <w:sz w:val="28"/>
          <w:szCs w:val="28"/>
          <w:rtl/>
          <w:lang w:bidi="fa-IR"/>
        </w:rPr>
        <w:t xml:space="preserve"> و </w:t>
      </w:r>
      <w:r w:rsidR="00B12EB6" w:rsidRPr="00894195">
        <w:rPr>
          <w:rStyle w:val="Char0"/>
          <w:spacing w:val="0"/>
          <w:szCs w:val="26"/>
          <w:rtl/>
        </w:rPr>
        <w:t>«أی لایطعن بعضکم علی بعض»</w:t>
      </w:r>
      <w:r w:rsidR="00B12EB6" w:rsidRPr="00551A76">
        <w:rPr>
          <w:rFonts w:cs="B Lotus" w:hint="cs"/>
          <w:sz w:val="28"/>
          <w:szCs w:val="28"/>
          <w:rtl/>
          <w:lang w:bidi="fa-IR"/>
        </w:rPr>
        <w:t xml:space="preserve"> یعنی برخی از شما به برخی دیگر سلام گوید و برخی بر برخی دیگر طعن نزنند. ملاحظه می‌فرمایید که در قرآن «أنفس» در بسیاری از موارد به معنای «وابستگان» و «خودی‌ها» است یعنی به معنای دوم استعمال شده است. </w:t>
      </w:r>
    </w:p>
    <w:p w:rsidR="00614F9D" w:rsidRPr="00551A76" w:rsidRDefault="00230C81" w:rsidP="00015148">
      <w:pPr>
        <w:ind w:firstLine="284"/>
        <w:jc w:val="both"/>
        <w:rPr>
          <w:rFonts w:cs="B Lotus"/>
          <w:sz w:val="28"/>
          <w:szCs w:val="28"/>
          <w:rtl/>
          <w:lang w:bidi="fa-IR"/>
        </w:rPr>
      </w:pPr>
      <w:r w:rsidRPr="00551A76">
        <w:rPr>
          <w:rFonts w:cs="B Lotus" w:hint="cs"/>
          <w:sz w:val="28"/>
          <w:szCs w:val="28"/>
          <w:rtl/>
          <w:lang w:bidi="fa-IR"/>
        </w:rPr>
        <w:t>حتی قرآن درباره</w:t>
      </w:r>
      <w:r w:rsidR="005E4528" w:rsidRPr="00551A76">
        <w:rPr>
          <w:rFonts w:cs="B Lotus" w:hint="cs"/>
          <w:sz w:val="28"/>
          <w:szCs w:val="28"/>
          <w:rtl/>
          <w:lang w:bidi="fa-IR"/>
        </w:rPr>
        <w:t xml:space="preserve">‌ی </w:t>
      </w:r>
      <w:r w:rsidR="00ED54C0" w:rsidRPr="00551A76">
        <w:rPr>
          <w:rFonts w:cs="B Lotus" w:hint="cs"/>
          <w:sz w:val="28"/>
          <w:szCs w:val="28"/>
          <w:rtl/>
          <w:lang w:bidi="fa-IR"/>
        </w:rPr>
        <w:t>پیامبر اکرم</w:t>
      </w:r>
      <w:r w:rsidR="002373A0" w:rsidRPr="00551A76">
        <w:rPr>
          <w:rFonts w:cs="B Lotus" w:hint="cs"/>
          <w:sz w:val="28"/>
          <w:szCs w:val="28"/>
          <w:rtl/>
          <w:lang w:bidi="fa-IR"/>
        </w:rPr>
        <w:t xml:space="preserve"> </w:t>
      </w:r>
      <w:r w:rsidR="004B6142" w:rsidRPr="00551A76">
        <w:rPr>
          <w:rFonts w:cs="CTraditional Arabic" w:hint="cs"/>
          <w:sz w:val="28"/>
          <w:szCs w:val="28"/>
          <w:rtl/>
          <w:lang w:bidi="fa-IR"/>
        </w:rPr>
        <w:t>ص</w:t>
      </w:r>
      <w:r w:rsidR="00ED54C0" w:rsidRPr="00551A76">
        <w:rPr>
          <w:rFonts w:cs="B Lotus" w:hint="cs"/>
          <w:sz w:val="28"/>
          <w:szCs w:val="28"/>
          <w:rtl/>
          <w:lang w:bidi="fa-IR"/>
        </w:rPr>
        <w:t xml:space="preserve"> فرموده</w:t>
      </w:r>
      <w:r w:rsidR="003932E7" w:rsidRPr="00551A76">
        <w:rPr>
          <w:rFonts w:cs="B Lotus" w:hint="cs"/>
          <w:sz w:val="28"/>
          <w:szCs w:val="28"/>
          <w:rtl/>
          <w:lang w:bidi="fa-IR"/>
        </w:rPr>
        <w:t>:</w:t>
      </w:r>
    </w:p>
    <w:p w:rsidR="009723F7" w:rsidRPr="00551A76" w:rsidRDefault="00614F9D" w:rsidP="004C66CD">
      <w:pPr>
        <w:pStyle w:val="a8"/>
        <w:tabs>
          <w:tab w:val="right" w:pos="6804"/>
        </w:tabs>
        <w:rPr>
          <w:rtl/>
        </w:rPr>
      </w:pPr>
      <w:r w:rsidRPr="00B55E10">
        <w:rPr>
          <w:rFonts w:ascii="Traditional Arabic" w:hAnsi="Traditional Arabic" w:cs="Traditional Arabic"/>
          <w:rtl/>
        </w:rPr>
        <w:t>﴿</w:t>
      </w:r>
      <w:r w:rsidR="00DF7730" w:rsidRPr="00551A76">
        <w:rPr>
          <w:rtl/>
        </w:rPr>
        <w:t>بَعَثَ فِيهِمۡ رَسُولٗا مِّنۡ أَنفُسِهِمۡ</w:t>
      </w:r>
      <w:r w:rsidRPr="00B55E10">
        <w:rPr>
          <w:rFonts w:ascii="Traditional Arabic" w:hAnsi="Traditional Arabic" w:cs="Traditional Arabic"/>
          <w:rtl/>
        </w:rPr>
        <w:t>﴾</w:t>
      </w:r>
      <w:r w:rsidRPr="00551A76">
        <w:rPr>
          <w:rFonts w:cs="B Lotus" w:hint="cs"/>
          <w:rtl/>
        </w:rPr>
        <w:t xml:space="preserve"> </w:t>
      </w:r>
      <w:r w:rsidR="00197895" w:rsidRPr="00551A76">
        <w:rPr>
          <w:rFonts w:cs="B Lotus" w:hint="cs"/>
          <w:rtl/>
        </w:rPr>
        <w:tab/>
      </w:r>
      <w:r w:rsidRPr="00CC3481">
        <w:rPr>
          <w:rStyle w:val="Char5"/>
          <w:rFonts w:cs="IRNazli"/>
          <w:rtl/>
        </w:rPr>
        <w:t>[آل عمران: 164]</w:t>
      </w:r>
    </w:p>
    <w:p w:rsidR="00ED54C0" w:rsidRPr="0023559B" w:rsidRDefault="00ED54C0" w:rsidP="00E6450A">
      <w:pPr>
        <w:pStyle w:val="af4"/>
        <w:rPr>
          <w:rtl/>
        </w:rPr>
      </w:pPr>
      <w:r w:rsidRPr="0023559B">
        <w:rPr>
          <w:rFonts w:hint="cs"/>
          <w:rtl/>
        </w:rPr>
        <w:t>«فرستاده‌ای از خودشان برانگیخت».</w:t>
      </w:r>
    </w:p>
    <w:p w:rsidR="00614F9D" w:rsidRPr="00551A76" w:rsidRDefault="004650EE" w:rsidP="00015148">
      <w:pPr>
        <w:ind w:firstLine="284"/>
        <w:jc w:val="both"/>
        <w:rPr>
          <w:rFonts w:cs="B Lotus"/>
          <w:sz w:val="28"/>
          <w:szCs w:val="28"/>
          <w:rtl/>
          <w:lang w:bidi="fa-IR"/>
        </w:rPr>
      </w:pPr>
      <w:r w:rsidRPr="00551A76">
        <w:rPr>
          <w:rFonts w:cs="B Lotus" w:hint="cs"/>
          <w:sz w:val="28"/>
          <w:szCs w:val="28"/>
          <w:rtl/>
          <w:lang w:bidi="fa-IR"/>
        </w:rPr>
        <w:t>یا فرموده</w:t>
      </w:r>
      <w:r w:rsidR="003932E7" w:rsidRPr="00551A76">
        <w:rPr>
          <w:rFonts w:cs="B Lotus" w:hint="cs"/>
          <w:sz w:val="28"/>
          <w:szCs w:val="28"/>
          <w:rtl/>
          <w:lang w:bidi="fa-IR"/>
        </w:rPr>
        <w:t>:</w:t>
      </w:r>
    </w:p>
    <w:p w:rsidR="00ED54C0" w:rsidRPr="00551A76" w:rsidRDefault="00614F9D" w:rsidP="004C66CD">
      <w:pPr>
        <w:pStyle w:val="a8"/>
        <w:tabs>
          <w:tab w:val="right" w:pos="6804"/>
        </w:tabs>
        <w:rPr>
          <w:rtl/>
        </w:rPr>
      </w:pPr>
      <w:r w:rsidRPr="00B55E10">
        <w:rPr>
          <w:rFonts w:ascii="Traditional Arabic" w:hAnsi="Traditional Arabic" w:cs="Traditional Arabic"/>
          <w:rtl/>
        </w:rPr>
        <w:t>﴿</w:t>
      </w:r>
      <w:r w:rsidR="00DF7730" w:rsidRPr="00551A76">
        <w:rPr>
          <w:rFonts w:hint="cs"/>
          <w:rtl/>
        </w:rPr>
        <w:t>لَقَدۡ</w:t>
      </w:r>
      <w:r w:rsidR="00DF7730" w:rsidRPr="00551A76">
        <w:rPr>
          <w:rtl/>
        </w:rPr>
        <w:t xml:space="preserve"> جَآءَكُمۡ رَسُولٞ مِّنۡ أَنفُسِكُمۡ</w:t>
      </w:r>
      <w:r w:rsidRPr="00B55E10">
        <w:rPr>
          <w:rFonts w:ascii="Traditional Arabic" w:hAnsi="Traditional Arabic" w:cs="Traditional Arabic"/>
          <w:rtl/>
        </w:rPr>
        <w:t>﴾</w:t>
      </w:r>
      <w:r w:rsidRPr="00551A76">
        <w:rPr>
          <w:rFonts w:cs="B Lotus" w:hint="cs"/>
          <w:rtl/>
        </w:rPr>
        <w:t xml:space="preserve"> </w:t>
      </w:r>
      <w:r w:rsidR="00197895" w:rsidRPr="00551A76">
        <w:rPr>
          <w:rFonts w:cs="B Lotus" w:hint="cs"/>
          <w:rtl/>
        </w:rPr>
        <w:tab/>
      </w:r>
      <w:r w:rsidRPr="00CC3481">
        <w:rPr>
          <w:rStyle w:val="Char5"/>
          <w:rFonts w:cs="IRNazli"/>
          <w:rtl/>
        </w:rPr>
        <w:t>[التوبة: 128]</w:t>
      </w:r>
    </w:p>
    <w:p w:rsidR="004650EE" w:rsidRPr="0023559B" w:rsidRDefault="004650EE" w:rsidP="00E6450A">
      <w:pPr>
        <w:pStyle w:val="af4"/>
        <w:rPr>
          <w:rtl/>
        </w:rPr>
      </w:pPr>
      <w:r w:rsidRPr="0023559B">
        <w:rPr>
          <w:rFonts w:hint="cs"/>
          <w:rtl/>
        </w:rPr>
        <w:t>«هر آینه شما را فرستاده‌ای از خودتان آمده است».</w:t>
      </w:r>
    </w:p>
    <w:p w:rsidR="009157B0" w:rsidRDefault="00F54EF9" w:rsidP="003E23CE">
      <w:pPr>
        <w:ind w:firstLine="284"/>
        <w:jc w:val="both"/>
        <w:rPr>
          <w:rFonts w:cs="B Lotus"/>
          <w:sz w:val="28"/>
          <w:szCs w:val="28"/>
          <w:rtl/>
          <w:lang w:bidi="fa-IR"/>
        </w:rPr>
      </w:pPr>
      <w:r w:rsidRPr="00551A76">
        <w:rPr>
          <w:rFonts w:cs="B Lotus" w:hint="cs"/>
          <w:sz w:val="28"/>
          <w:szCs w:val="28"/>
          <w:rtl/>
          <w:lang w:bidi="fa-IR"/>
        </w:rPr>
        <w:t>اما «نفس» در این</w:t>
      </w:r>
      <w:r w:rsidR="00230C81" w:rsidRPr="00551A76">
        <w:rPr>
          <w:rFonts w:cs="B Lotus" w:hint="cs"/>
          <w:sz w:val="28"/>
          <w:szCs w:val="28"/>
          <w:rtl/>
          <w:lang w:bidi="fa-IR"/>
        </w:rPr>
        <w:t xml:space="preserve"> موارد نه به معنای آن است که همه</w:t>
      </w:r>
      <w:r w:rsidR="005E4528" w:rsidRPr="00551A76">
        <w:rPr>
          <w:rFonts w:cs="B Lotus" w:hint="cs"/>
          <w:sz w:val="28"/>
          <w:szCs w:val="28"/>
          <w:rtl/>
          <w:lang w:bidi="fa-IR"/>
        </w:rPr>
        <w:t xml:space="preserve">‌ی </w:t>
      </w:r>
      <w:r w:rsidRPr="00551A76">
        <w:rPr>
          <w:rFonts w:cs="B Lotus" w:hint="cs"/>
          <w:sz w:val="28"/>
          <w:szCs w:val="28"/>
          <w:rtl/>
          <w:lang w:bidi="fa-IR"/>
        </w:rPr>
        <w:t>مؤمنین با پیامبر</w:t>
      </w:r>
      <w:r w:rsidR="002373A0" w:rsidRPr="00551A76">
        <w:rPr>
          <w:rFonts w:cs="B Lotus" w:hint="cs"/>
          <w:sz w:val="28"/>
          <w:szCs w:val="28"/>
          <w:rtl/>
          <w:lang w:bidi="fa-IR"/>
        </w:rPr>
        <w:t xml:space="preserve"> </w:t>
      </w:r>
      <w:r w:rsidR="004B6142" w:rsidRPr="00551A76">
        <w:rPr>
          <w:rFonts w:cs="CTraditional Arabic" w:hint="cs"/>
          <w:sz w:val="28"/>
          <w:szCs w:val="28"/>
          <w:rtl/>
          <w:lang w:bidi="fa-IR"/>
        </w:rPr>
        <w:t>ص</w:t>
      </w:r>
      <w:r w:rsidR="00230C81" w:rsidRPr="00551A76">
        <w:rPr>
          <w:rFonts w:cs="B Lotus" w:hint="cs"/>
          <w:sz w:val="28"/>
          <w:szCs w:val="28"/>
          <w:rtl/>
          <w:lang w:bidi="fa-IR"/>
        </w:rPr>
        <w:t xml:space="preserve"> مساوی هستند! بلکه در آیه</w:t>
      </w:r>
      <w:r w:rsidR="005E4528" w:rsidRPr="00551A76">
        <w:rPr>
          <w:rFonts w:cs="B Lotus" w:hint="cs"/>
          <w:sz w:val="28"/>
          <w:szCs w:val="28"/>
          <w:rtl/>
          <w:lang w:bidi="fa-IR"/>
        </w:rPr>
        <w:t xml:space="preserve">‌ی </w:t>
      </w:r>
      <w:r w:rsidRPr="00551A76">
        <w:rPr>
          <w:rFonts w:cs="B Lotus" w:hint="cs"/>
          <w:sz w:val="28"/>
          <w:szCs w:val="28"/>
          <w:rtl/>
          <w:lang w:bidi="fa-IR"/>
        </w:rPr>
        <w:t>مباهله «أنفس» به معنای دوم استعمال شده است.</w:t>
      </w:r>
    </w:p>
    <w:p w:rsidR="00CF6542" w:rsidRPr="00551A76" w:rsidRDefault="00F54EF9" w:rsidP="009157B0">
      <w:pPr>
        <w:ind w:firstLine="284"/>
        <w:jc w:val="both"/>
        <w:rPr>
          <w:rFonts w:ascii="KFGQPC Uthmanic Script HAFS" w:hAnsi="KFGQPC Uthmanic Script HAFS" w:cs="KFGQPC Uthmanic Script HAFS"/>
          <w:sz w:val="28"/>
          <w:szCs w:val="28"/>
          <w:rtl/>
        </w:rPr>
      </w:pPr>
      <w:r w:rsidRPr="00551A76">
        <w:rPr>
          <w:rFonts w:cs="B Lotus" w:hint="cs"/>
          <w:sz w:val="28"/>
          <w:szCs w:val="28"/>
          <w:rtl/>
          <w:lang w:bidi="fa-IR"/>
        </w:rPr>
        <w:t>باید توجه داشته باشیم که اگر</w:t>
      </w:r>
      <w:r w:rsidR="00DF7730" w:rsidRPr="00551A76">
        <w:rPr>
          <w:rFonts w:cs="B Lotus" w:hint="cs"/>
          <w:sz w:val="28"/>
          <w:szCs w:val="28"/>
          <w:rtl/>
          <w:lang w:bidi="fa-IR"/>
        </w:rPr>
        <w:t xml:space="preserve"> </w:t>
      </w:r>
      <w:r w:rsidR="00DF7730" w:rsidRPr="00B55E10">
        <w:rPr>
          <w:rFonts w:ascii="Traditional Arabic" w:hAnsi="Traditional Arabic"/>
          <w:sz w:val="28"/>
          <w:szCs w:val="28"/>
          <w:rtl/>
          <w:lang w:bidi="fa-IR"/>
        </w:rPr>
        <w:t>﴿</w:t>
      </w:r>
      <w:r w:rsidR="00DF7730" w:rsidRPr="00551A76">
        <w:rPr>
          <w:rFonts w:ascii="KFGQPC Uthmanic Script HAFS" w:hAnsi="KFGQPC Uthmanic Script HAFS" w:cs="KFGQPC Uthmanic Script HAFS"/>
          <w:sz w:val="28"/>
          <w:szCs w:val="28"/>
          <w:rtl/>
        </w:rPr>
        <w:t>وَأَنفُسَنَا وَأَنفُسَكُمۡ</w:t>
      </w:r>
      <w:r w:rsidR="00DF7730" w:rsidRPr="00B55E10">
        <w:rPr>
          <w:rFonts w:ascii="Traditional Arabic" w:hAnsi="Traditional Arabic"/>
          <w:sz w:val="28"/>
          <w:szCs w:val="28"/>
          <w:rtl/>
          <w:lang w:bidi="fa-IR"/>
        </w:rPr>
        <w:t>﴾</w:t>
      </w:r>
      <w:r w:rsidR="002D6B30" w:rsidRPr="00551A76">
        <w:rPr>
          <w:rFonts w:cs="B Lotus" w:hint="cs"/>
          <w:sz w:val="28"/>
          <w:szCs w:val="28"/>
          <w:rtl/>
          <w:lang w:bidi="fa-IR"/>
        </w:rPr>
        <w:t xml:space="preserve"> </w:t>
      </w:r>
      <w:r w:rsidRPr="00551A76">
        <w:rPr>
          <w:rFonts w:cs="B Lotus" w:hint="cs"/>
          <w:sz w:val="28"/>
          <w:szCs w:val="28"/>
          <w:rtl/>
          <w:lang w:bidi="fa-IR"/>
        </w:rPr>
        <w:t>را به معنای اول بگی</w:t>
      </w:r>
      <w:r w:rsidR="002D6B30" w:rsidRPr="00551A76">
        <w:rPr>
          <w:rFonts w:cs="B Lotus" w:hint="cs"/>
          <w:sz w:val="28"/>
          <w:szCs w:val="28"/>
          <w:rtl/>
          <w:lang w:bidi="fa-IR"/>
        </w:rPr>
        <w:t xml:space="preserve">ریم با مشکلاتی مواجه می‌شویم از </w:t>
      </w:r>
      <w:r w:rsidRPr="00551A76">
        <w:rPr>
          <w:rFonts w:cs="B Lotus" w:hint="cs"/>
          <w:sz w:val="28"/>
          <w:szCs w:val="28"/>
          <w:rtl/>
          <w:lang w:bidi="fa-IR"/>
        </w:rPr>
        <w:t>جمله مشکلی که قبلاً اشاره کردیم که برای مخاطبین پیامبر</w:t>
      </w:r>
      <w:r w:rsidR="002373A0"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مستلزم </w:t>
      </w:r>
      <w:r w:rsidR="005647C7" w:rsidRPr="00894195">
        <w:rPr>
          <w:rStyle w:val="Char0"/>
          <w:rFonts w:hint="cs"/>
          <w:spacing w:val="0"/>
          <w:szCs w:val="26"/>
          <w:rtl/>
        </w:rPr>
        <w:t>«تکلیف ما</w:t>
      </w:r>
      <w:r w:rsidR="00197895" w:rsidRPr="00894195">
        <w:rPr>
          <w:rStyle w:val="Char0"/>
          <w:rFonts w:hint="cs"/>
          <w:spacing w:val="0"/>
          <w:szCs w:val="26"/>
          <w:rtl/>
        </w:rPr>
        <w:t xml:space="preserve"> </w:t>
      </w:r>
      <w:r w:rsidR="005647C7" w:rsidRPr="00894195">
        <w:rPr>
          <w:rStyle w:val="Char0"/>
          <w:rFonts w:hint="cs"/>
          <w:spacing w:val="0"/>
          <w:szCs w:val="26"/>
          <w:rtl/>
        </w:rPr>
        <w:t>لا</w:t>
      </w:r>
      <w:r w:rsidR="00197895" w:rsidRPr="00894195">
        <w:rPr>
          <w:rStyle w:val="Char0"/>
          <w:rFonts w:hint="cs"/>
          <w:spacing w:val="0"/>
          <w:szCs w:val="26"/>
          <w:rtl/>
        </w:rPr>
        <w:t xml:space="preserve"> </w:t>
      </w:r>
      <w:r w:rsidR="005647C7" w:rsidRPr="00894195">
        <w:rPr>
          <w:rStyle w:val="Char0"/>
          <w:rFonts w:hint="cs"/>
          <w:spacing w:val="0"/>
          <w:szCs w:val="26"/>
          <w:rtl/>
        </w:rPr>
        <w:t>یطاق»</w:t>
      </w:r>
      <w:r w:rsidR="005647C7" w:rsidRPr="00551A76">
        <w:rPr>
          <w:rFonts w:cs="B Lotus" w:hint="cs"/>
          <w:sz w:val="28"/>
          <w:szCs w:val="28"/>
          <w:rtl/>
          <w:lang w:bidi="fa-IR"/>
        </w:rPr>
        <w:t xml:space="preserve"> است. اگر </w:t>
      </w:r>
      <w:r w:rsidR="005647C7" w:rsidRPr="00894195">
        <w:rPr>
          <w:rStyle w:val="Char0"/>
          <w:rFonts w:hint="cs"/>
          <w:spacing w:val="0"/>
          <w:szCs w:val="26"/>
          <w:rtl/>
        </w:rPr>
        <w:t>«أنفسکم»</w:t>
      </w:r>
      <w:r w:rsidR="005647C7" w:rsidRPr="00551A76">
        <w:rPr>
          <w:rFonts w:cs="B Lotus" w:hint="cs"/>
          <w:sz w:val="28"/>
          <w:szCs w:val="28"/>
          <w:rtl/>
          <w:lang w:bidi="fa-IR"/>
        </w:rPr>
        <w:t xml:space="preserve"> را به معنای دوم بگیریم </w:t>
      </w:r>
      <w:r w:rsidR="002373A0" w:rsidRPr="00551A76">
        <w:rPr>
          <w:rFonts w:cs="B Lotus" w:hint="cs"/>
          <w:sz w:val="28"/>
          <w:szCs w:val="28"/>
          <w:rtl/>
          <w:lang w:bidi="fa-IR"/>
        </w:rPr>
        <w:t>-</w:t>
      </w:r>
      <w:r w:rsidR="005647C7" w:rsidRPr="00551A76">
        <w:rPr>
          <w:rFonts w:cs="B Lotus" w:hint="cs"/>
          <w:sz w:val="28"/>
          <w:szCs w:val="28"/>
          <w:rtl/>
          <w:lang w:bidi="fa-IR"/>
        </w:rPr>
        <w:t xml:space="preserve"> چنانکه مفسرین گرفته‌اند</w:t>
      </w:r>
      <w:r w:rsidR="002373A0" w:rsidRPr="00551A76">
        <w:rPr>
          <w:rFonts w:cs="B Lotus" w:hint="cs"/>
          <w:sz w:val="28"/>
          <w:szCs w:val="28"/>
          <w:rtl/>
          <w:lang w:bidi="fa-IR"/>
        </w:rPr>
        <w:t>-</w:t>
      </w:r>
      <w:r w:rsidR="005647C7" w:rsidRPr="00551A76">
        <w:rPr>
          <w:rFonts w:cs="B Lotus" w:hint="cs"/>
          <w:sz w:val="28"/>
          <w:szCs w:val="28"/>
          <w:rtl/>
          <w:lang w:bidi="fa-IR"/>
        </w:rPr>
        <w:t xml:space="preserve"> در این صورت جوابگو </w:t>
      </w:r>
      <w:r w:rsidR="006905B8" w:rsidRPr="00551A76">
        <w:rPr>
          <w:rFonts w:cs="B Lotus" w:hint="cs"/>
          <w:sz w:val="28"/>
          <w:szCs w:val="28"/>
          <w:rtl/>
          <w:lang w:bidi="fa-IR"/>
        </w:rPr>
        <w:t xml:space="preserve">باشیم که پس چرا </w:t>
      </w:r>
      <w:r w:rsidR="006905B8" w:rsidRPr="00894195">
        <w:rPr>
          <w:rStyle w:val="Char0"/>
          <w:rFonts w:hint="cs"/>
          <w:spacing w:val="0"/>
          <w:szCs w:val="26"/>
          <w:rtl/>
        </w:rPr>
        <w:t>«أنفسنا»</w:t>
      </w:r>
      <w:r w:rsidR="006905B8" w:rsidRPr="00551A76">
        <w:rPr>
          <w:rFonts w:cs="B Lotus" w:hint="cs"/>
          <w:sz w:val="28"/>
          <w:szCs w:val="28"/>
          <w:rtl/>
          <w:lang w:bidi="fa-IR"/>
        </w:rPr>
        <w:t xml:space="preserve"> را قبلاً به معنای اول گرفته‌ایم؟! همچ</w:t>
      </w:r>
      <w:r w:rsidR="009157B0">
        <w:rPr>
          <w:rFonts w:cs="B Lotus" w:hint="cs"/>
          <w:sz w:val="28"/>
          <w:szCs w:val="28"/>
          <w:rtl/>
          <w:lang w:bidi="fa-IR"/>
        </w:rPr>
        <w:t>ن</w:t>
      </w:r>
      <w:r w:rsidR="006905B8" w:rsidRPr="00551A76">
        <w:rPr>
          <w:rFonts w:cs="B Lotus" w:hint="cs"/>
          <w:sz w:val="28"/>
          <w:szCs w:val="28"/>
          <w:rtl/>
          <w:lang w:bidi="fa-IR"/>
        </w:rPr>
        <w:t>ین اگر حضرت علی</w:t>
      </w:r>
      <w:r w:rsidR="00DF2484" w:rsidRPr="00DF2484">
        <w:rPr>
          <w:rFonts w:cs="CTraditional Arabic" w:hint="cs"/>
          <w:sz w:val="28"/>
          <w:szCs w:val="28"/>
          <w:rtl/>
          <w:lang w:bidi="fa-IR"/>
        </w:rPr>
        <w:t>÷</w:t>
      </w:r>
      <w:r w:rsidR="006905B8" w:rsidRPr="00551A76">
        <w:rPr>
          <w:rFonts w:cs="B Lotus" w:hint="cs"/>
          <w:sz w:val="28"/>
          <w:szCs w:val="28"/>
          <w:rtl/>
          <w:lang w:bidi="fa-IR"/>
        </w:rPr>
        <w:t xml:space="preserve"> نفس پیامبر</w:t>
      </w:r>
      <w:r w:rsidR="002373A0" w:rsidRPr="00551A76">
        <w:rPr>
          <w:rFonts w:cs="B Lotus" w:hint="cs"/>
          <w:sz w:val="28"/>
          <w:szCs w:val="28"/>
          <w:rtl/>
          <w:lang w:bidi="fa-IR"/>
        </w:rPr>
        <w:t xml:space="preserve"> </w:t>
      </w:r>
      <w:r w:rsidR="004B6142" w:rsidRPr="00551A76">
        <w:rPr>
          <w:rFonts w:cs="CTraditional Arabic" w:hint="cs"/>
          <w:sz w:val="28"/>
          <w:szCs w:val="28"/>
          <w:rtl/>
          <w:lang w:bidi="fa-IR"/>
        </w:rPr>
        <w:t>ص</w:t>
      </w:r>
      <w:r w:rsidR="006905B8" w:rsidRPr="00551A76">
        <w:rPr>
          <w:rFonts w:cs="B Lotus" w:hint="cs"/>
          <w:sz w:val="28"/>
          <w:szCs w:val="28"/>
          <w:rtl/>
          <w:lang w:bidi="fa-IR"/>
        </w:rPr>
        <w:t xml:space="preserve"> و مساوی با او باشد پس چرا فرشته بر پیامبر</w:t>
      </w:r>
      <w:r w:rsidR="002373A0" w:rsidRPr="00551A76">
        <w:rPr>
          <w:rFonts w:cs="B Lotus" w:hint="cs"/>
          <w:sz w:val="28"/>
          <w:szCs w:val="28"/>
          <w:rtl/>
          <w:lang w:bidi="fa-IR"/>
        </w:rPr>
        <w:t xml:space="preserve"> </w:t>
      </w:r>
      <w:r w:rsidR="004B6142" w:rsidRPr="00551A76">
        <w:rPr>
          <w:rFonts w:cs="CTraditional Arabic" w:hint="cs"/>
          <w:sz w:val="28"/>
          <w:szCs w:val="28"/>
          <w:rtl/>
          <w:lang w:bidi="fa-IR"/>
        </w:rPr>
        <w:t>ص</w:t>
      </w:r>
      <w:r w:rsidR="006905B8" w:rsidRPr="00551A76">
        <w:rPr>
          <w:rFonts w:cs="B Lotus" w:hint="cs"/>
          <w:sz w:val="28"/>
          <w:szCs w:val="28"/>
          <w:rtl/>
          <w:lang w:bidi="fa-IR"/>
        </w:rPr>
        <w:t xml:space="preserve"> نازل می‌شد و بر آن حضرت نازل نمی‌شد؟ چرا او نیز مانند حضرت هارون</w:t>
      </w:r>
      <w:r w:rsidR="002373A0" w:rsidRPr="00551A76">
        <w:rPr>
          <w:rFonts w:cs="B Lotus" w:hint="cs"/>
          <w:sz w:val="28"/>
          <w:szCs w:val="28"/>
          <w:rtl/>
          <w:lang w:bidi="fa-IR"/>
        </w:rPr>
        <w:t xml:space="preserve"> </w:t>
      </w:r>
      <w:r w:rsidR="00DF2484" w:rsidRPr="00DF2484">
        <w:rPr>
          <w:rFonts w:cs="CTraditional Arabic" w:hint="cs"/>
          <w:sz w:val="28"/>
          <w:szCs w:val="28"/>
          <w:rtl/>
          <w:lang w:bidi="fa-IR"/>
        </w:rPr>
        <w:t>÷</w:t>
      </w:r>
      <w:r w:rsidR="006905B8" w:rsidRPr="00551A76">
        <w:rPr>
          <w:rFonts w:cs="B Lotus" w:hint="cs"/>
          <w:sz w:val="28"/>
          <w:szCs w:val="28"/>
          <w:rtl/>
          <w:lang w:bidi="fa-IR"/>
        </w:rPr>
        <w:t xml:space="preserve"> پیامبر نشد؟ با اینکه کسی مدعی نیست که هارون</w:t>
      </w:r>
      <w:r w:rsidR="002373A0" w:rsidRPr="00551A76">
        <w:rPr>
          <w:rFonts w:cs="B Lotus" w:hint="cs"/>
          <w:sz w:val="28"/>
          <w:szCs w:val="28"/>
          <w:rtl/>
          <w:lang w:bidi="fa-IR"/>
        </w:rPr>
        <w:t xml:space="preserve"> </w:t>
      </w:r>
      <w:r w:rsidR="00DF2484" w:rsidRPr="00DF2484">
        <w:rPr>
          <w:rFonts w:cs="CTraditional Arabic" w:hint="cs"/>
          <w:sz w:val="28"/>
          <w:szCs w:val="28"/>
          <w:rtl/>
          <w:lang w:bidi="fa-IR"/>
        </w:rPr>
        <w:t>÷</w:t>
      </w:r>
      <w:r w:rsidR="006905B8" w:rsidRPr="00551A76">
        <w:rPr>
          <w:rFonts w:cs="B Lotus" w:hint="cs"/>
          <w:sz w:val="28"/>
          <w:szCs w:val="28"/>
          <w:rtl/>
          <w:lang w:bidi="fa-IR"/>
        </w:rPr>
        <w:t xml:space="preserve"> نفس موسی</w:t>
      </w:r>
      <w:r w:rsidR="002373A0" w:rsidRPr="00551A76">
        <w:rPr>
          <w:rFonts w:cs="B Lotus" w:hint="cs"/>
          <w:sz w:val="28"/>
          <w:szCs w:val="28"/>
          <w:rtl/>
          <w:lang w:bidi="fa-IR"/>
        </w:rPr>
        <w:t xml:space="preserve"> </w:t>
      </w:r>
      <w:r w:rsidR="00DF2484" w:rsidRPr="00DF2484">
        <w:rPr>
          <w:rFonts w:cs="CTraditional Arabic" w:hint="cs"/>
          <w:sz w:val="28"/>
          <w:szCs w:val="28"/>
          <w:rtl/>
          <w:lang w:bidi="fa-IR"/>
        </w:rPr>
        <w:t>÷</w:t>
      </w:r>
      <w:r w:rsidR="006905B8" w:rsidRPr="00551A76">
        <w:rPr>
          <w:rFonts w:cs="B Lotus" w:hint="cs"/>
          <w:sz w:val="28"/>
          <w:szCs w:val="28"/>
          <w:rtl/>
          <w:lang w:bidi="fa-IR"/>
        </w:rPr>
        <w:t xml:space="preserve"> و مساوی با آن حضرت بوده است. به نظر ما این ادعا حتی با حدیث منزلت نیز سازگار نیست. (لطفاً در معنای «تساوی» بیشتر تأمل بفرمایید) دیگر اینکه این ادعا به وضوح تمام بر خلاف واقعیت است و بی‌شبهه حضرت علی</w:t>
      </w:r>
      <w:r w:rsidR="00DF2484" w:rsidRPr="00DF2484">
        <w:rPr>
          <w:rFonts w:cs="CTraditional Arabic" w:hint="cs"/>
          <w:sz w:val="28"/>
          <w:szCs w:val="28"/>
          <w:rtl/>
          <w:lang w:bidi="fa-IR"/>
        </w:rPr>
        <w:t>÷</w:t>
      </w:r>
      <w:r w:rsidR="006905B8" w:rsidRPr="00551A76">
        <w:rPr>
          <w:rFonts w:cs="B Lotus" w:hint="cs"/>
          <w:sz w:val="28"/>
          <w:szCs w:val="28"/>
          <w:rtl/>
          <w:lang w:bidi="fa-IR"/>
        </w:rPr>
        <w:t xml:space="preserve"> شاگرد پیامبر</w:t>
      </w:r>
      <w:r w:rsidR="004B6142" w:rsidRPr="00551A76">
        <w:rPr>
          <w:rFonts w:cs="CTraditional Arabic" w:hint="cs"/>
          <w:sz w:val="28"/>
          <w:szCs w:val="28"/>
          <w:rtl/>
          <w:lang w:bidi="fa-IR"/>
        </w:rPr>
        <w:t>ص</w:t>
      </w:r>
      <w:r w:rsidR="006905B8" w:rsidRPr="00551A76">
        <w:rPr>
          <w:rFonts w:cs="B Lotus" w:hint="cs"/>
          <w:sz w:val="28"/>
          <w:szCs w:val="28"/>
          <w:rtl/>
          <w:lang w:bidi="fa-IR"/>
        </w:rPr>
        <w:t xml:space="preserve"> و تابع آن حضرت بوده</w:t>
      </w:r>
      <w:r w:rsidR="00181740" w:rsidRPr="00551A76">
        <w:rPr>
          <w:rFonts w:cs="B Lotus" w:hint="cs"/>
          <w:sz w:val="28"/>
          <w:szCs w:val="28"/>
          <w:rtl/>
          <w:lang w:bidi="fa-IR"/>
        </w:rPr>
        <w:t xml:space="preserve"> است.</w:t>
      </w:r>
      <w:r w:rsidR="006905B8" w:rsidRPr="00551A76">
        <w:rPr>
          <w:rFonts w:cs="B Lotus" w:hint="cs"/>
          <w:sz w:val="28"/>
          <w:szCs w:val="28"/>
          <w:rtl/>
          <w:lang w:bidi="fa-IR"/>
        </w:rPr>
        <w:t xml:space="preserve"> </w:t>
      </w:r>
      <w:r w:rsidR="00245A50" w:rsidRPr="00551A76">
        <w:rPr>
          <w:rFonts w:cs="B Lotus" w:hint="cs"/>
          <w:sz w:val="28"/>
          <w:szCs w:val="28"/>
          <w:rtl/>
          <w:lang w:bidi="fa-IR"/>
        </w:rPr>
        <w:t>پیامبر</w:t>
      </w:r>
      <w:r w:rsidR="004B6142" w:rsidRPr="00551A76">
        <w:rPr>
          <w:rFonts w:cs="CTraditional Arabic" w:hint="cs"/>
          <w:sz w:val="28"/>
          <w:szCs w:val="28"/>
          <w:rtl/>
          <w:lang w:bidi="fa-IR"/>
        </w:rPr>
        <w:t>ص</w:t>
      </w:r>
      <w:r w:rsidR="00245A50" w:rsidRPr="00551A76">
        <w:rPr>
          <w:rFonts w:cs="B Lotus" w:hint="cs"/>
          <w:sz w:val="28"/>
          <w:szCs w:val="28"/>
          <w:rtl/>
          <w:lang w:bidi="fa-IR"/>
        </w:rPr>
        <w:t xml:space="preserve"> فرشته را می‌دید ولی حضرت علی</w:t>
      </w:r>
      <w:r w:rsidR="00DF2484" w:rsidRPr="00DF2484">
        <w:rPr>
          <w:rFonts w:cs="CTraditional Arabic" w:hint="cs"/>
          <w:sz w:val="28"/>
          <w:szCs w:val="28"/>
          <w:rtl/>
          <w:lang w:bidi="fa-IR"/>
        </w:rPr>
        <w:t>÷</w:t>
      </w:r>
      <w:r w:rsidR="00181740" w:rsidRPr="00551A76">
        <w:rPr>
          <w:rFonts w:cs="B Lotus" w:hint="cs"/>
          <w:sz w:val="28"/>
          <w:szCs w:val="28"/>
          <w:rtl/>
          <w:lang w:bidi="fa-IR"/>
        </w:rPr>
        <w:t xml:space="preserve"> نمی‌دید و هکذا...</w:t>
      </w:r>
    </w:p>
    <w:p w:rsidR="00245A50" w:rsidRPr="00551A76" w:rsidRDefault="00245A50" w:rsidP="00245A50">
      <w:pPr>
        <w:ind w:firstLine="284"/>
        <w:jc w:val="both"/>
        <w:rPr>
          <w:rFonts w:cs="B Lotus"/>
          <w:sz w:val="28"/>
          <w:szCs w:val="28"/>
          <w:rtl/>
          <w:lang w:bidi="fa-IR"/>
        </w:rPr>
      </w:pPr>
      <w:r w:rsidRPr="00551A76">
        <w:rPr>
          <w:rFonts w:cs="B Lotus" w:hint="cs"/>
          <w:sz w:val="28"/>
          <w:szCs w:val="28"/>
          <w:rtl/>
          <w:lang w:bidi="fa-IR"/>
        </w:rPr>
        <w:t xml:space="preserve">با توجه بدانچه گفته شد، باید توجه داشت که بنا به </w:t>
      </w:r>
      <w:r w:rsidR="00230C81" w:rsidRPr="00551A76">
        <w:rPr>
          <w:rFonts w:cs="B Lotus" w:hint="cs"/>
          <w:sz w:val="28"/>
          <w:szCs w:val="28"/>
          <w:rtl/>
          <w:lang w:bidi="fa-IR"/>
        </w:rPr>
        <w:t>اصول و مراسم مباهله مقصود از آیه</w:t>
      </w:r>
      <w:r w:rsidR="005E4528" w:rsidRPr="00551A76">
        <w:rPr>
          <w:rFonts w:cs="B Lotus" w:hint="cs"/>
          <w:sz w:val="28"/>
          <w:szCs w:val="28"/>
          <w:rtl/>
          <w:lang w:bidi="fa-IR"/>
        </w:rPr>
        <w:t xml:space="preserve">‌ی </w:t>
      </w:r>
      <w:r w:rsidRPr="00551A76">
        <w:rPr>
          <w:rFonts w:cs="B Lotus" w:hint="cs"/>
          <w:sz w:val="28"/>
          <w:szCs w:val="28"/>
          <w:rtl/>
          <w:lang w:bidi="fa-IR"/>
        </w:rPr>
        <w:t>61 آل‌عمران این است که نمایندگان دو مکتب عقیدتی، مردان و زنان و اطفال و در یک کلمه «خودی‌»ها و «نزدیکان» خویش را برای مباهله بیاورند و پیامبر</w:t>
      </w:r>
      <w:r w:rsidR="002373A0" w:rsidRPr="00551A76">
        <w:rPr>
          <w:rFonts w:cs="B Lotus" w:hint="cs"/>
          <w:sz w:val="28"/>
          <w:szCs w:val="28"/>
          <w:rtl/>
          <w:lang w:bidi="fa-IR"/>
        </w:rPr>
        <w:t xml:space="preserve"> </w:t>
      </w:r>
      <w:r w:rsidR="004B6142" w:rsidRPr="00551A76">
        <w:rPr>
          <w:rFonts w:cs="CTraditional Arabic" w:hint="cs"/>
          <w:sz w:val="28"/>
          <w:szCs w:val="28"/>
          <w:rtl/>
          <w:lang w:bidi="fa-IR"/>
        </w:rPr>
        <w:t>ص</w:t>
      </w:r>
      <w:r w:rsidRPr="00551A76">
        <w:rPr>
          <w:rFonts w:cs="B Lotus" w:hint="cs"/>
          <w:sz w:val="28"/>
          <w:szCs w:val="28"/>
          <w:rtl/>
          <w:lang w:bidi="fa-IR"/>
        </w:rPr>
        <w:t xml:space="preserve"> به سبب خلوص نیت و یقین خلل‌ناپذیری که به حقانیت آیین خود داشت در روز مبا</w:t>
      </w:r>
      <w:r w:rsidR="00BF3210" w:rsidRPr="00551A76">
        <w:rPr>
          <w:rFonts w:cs="B Lotus" w:hint="cs"/>
          <w:sz w:val="28"/>
          <w:szCs w:val="28"/>
          <w:rtl/>
          <w:lang w:bidi="fa-IR"/>
        </w:rPr>
        <w:t xml:space="preserve">هله، عزیزترین وابستگان و خویشان خود را به میدان آورد. </w:t>
      </w:r>
    </w:p>
    <w:p w:rsidR="00BF3210" w:rsidRPr="00551A76" w:rsidRDefault="00BF3210" w:rsidP="00AA31C2">
      <w:pPr>
        <w:ind w:firstLine="284"/>
        <w:jc w:val="both"/>
        <w:rPr>
          <w:rFonts w:cs="B Lotus"/>
          <w:sz w:val="28"/>
          <w:szCs w:val="28"/>
          <w:rtl/>
          <w:lang w:bidi="fa-IR"/>
        </w:rPr>
      </w:pPr>
      <w:r w:rsidRPr="00551A76">
        <w:rPr>
          <w:rFonts w:cs="B Lotus" w:hint="cs"/>
          <w:sz w:val="28"/>
          <w:szCs w:val="28"/>
          <w:rtl/>
          <w:lang w:bidi="fa-IR"/>
        </w:rPr>
        <w:t>حال چگونه می‌توان از این ماجرا، خروج همسران پیامبر</w:t>
      </w:r>
      <w:r w:rsidR="002373A0" w:rsidRPr="00551A76">
        <w:rPr>
          <w:rFonts w:cs="B Lotus" w:hint="cs"/>
          <w:sz w:val="28"/>
          <w:szCs w:val="28"/>
          <w:rtl/>
          <w:lang w:bidi="fa-IR"/>
        </w:rPr>
        <w:t xml:space="preserve"> </w:t>
      </w:r>
      <w:r w:rsidR="004B6142" w:rsidRPr="00551A76">
        <w:rPr>
          <w:rFonts w:cs="CTraditional Arabic" w:hint="cs"/>
          <w:sz w:val="28"/>
          <w:szCs w:val="28"/>
          <w:rtl/>
          <w:lang w:bidi="fa-IR"/>
        </w:rPr>
        <w:t>ص</w:t>
      </w:r>
      <w:r w:rsidR="00230C81" w:rsidRPr="00551A76">
        <w:rPr>
          <w:rFonts w:cs="B Lotus" w:hint="cs"/>
          <w:sz w:val="28"/>
          <w:szCs w:val="28"/>
          <w:rtl/>
          <w:lang w:bidi="fa-IR"/>
        </w:rPr>
        <w:t xml:space="preserve"> از شمول خطاب</w:t>
      </w:r>
      <w:r w:rsidR="00345AE2" w:rsidRPr="00551A76">
        <w:rPr>
          <w:rFonts w:cs="B Lotus" w:hint="cs"/>
          <w:sz w:val="28"/>
          <w:szCs w:val="28"/>
          <w:rtl/>
          <w:lang w:bidi="fa-IR"/>
        </w:rPr>
        <w:t xml:space="preserve">‌های </w:t>
      </w:r>
      <w:r w:rsidR="00230C81" w:rsidRPr="00551A76">
        <w:rPr>
          <w:rFonts w:cs="B Lotus" w:hint="cs"/>
          <w:sz w:val="28"/>
          <w:szCs w:val="28"/>
          <w:rtl/>
          <w:lang w:bidi="fa-IR"/>
        </w:rPr>
        <w:t>ذیل آیه</w:t>
      </w:r>
      <w:r w:rsidR="005E4528" w:rsidRPr="00551A76">
        <w:rPr>
          <w:rFonts w:cs="B Lotus" w:hint="cs"/>
          <w:sz w:val="28"/>
          <w:szCs w:val="28"/>
          <w:rtl/>
          <w:lang w:bidi="fa-IR"/>
        </w:rPr>
        <w:t xml:space="preserve">‌ی </w:t>
      </w:r>
      <w:r w:rsidRPr="00551A76">
        <w:rPr>
          <w:rFonts w:cs="B Lotus" w:hint="cs"/>
          <w:sz w:val="28"/>
          <w:szCs w:val="28"/>
          <w:rtl/>
          <w:lang w:bidi="fa-IR"/>
        </w:rPr>
        <w:t>33 س</w:t>
      </w:r>
      <w:r w:rsidR="00230C81" w:rsidRPr="00551A76">
        <w:rPr>
          <w:rFonts w:cs="B Lotus" w:hint="cs"/>
          <w:sz w:val="28"/>
          <w:szCs w:val="28"/>
          <w:rtl/>
          <w:lang w:bidi="fa-IR"/>
        </w:rPr>
        <w:t>وره</w:t>
      </w:r>
      <w:r w:rsidR="005E4528" w:rsidRPr="00551A76">
        <w:rPr>
          <w:rFonts w:cs="B Lotus" w:hint="cs"/>
          <w:sz w:val="28"/>
          <w:szCs w:val="28"/>
          <w:rtl/>
          <w:lang w:bidi="fa-IR"/>
        </w:rPr>
        <w:t xml:space="preserve">‌ی </w:t>
      </w:r>
      <w:r w:rsidR="00230C81" w:rsidRPr="00551A76">
        <w:rPr>
          <w:rFonts w:cs="B Lotus" w:hint="cs"/>
          <w:sz w:val="28"/>
          <w:szCs w:val="28"/>
          <w:rtl/>
          <w:lang w:bidi="fa-IR"/>
        </w:rPr>
        <w:t>احزاب را نتیجه گرفت</w:t>
      </w:r>
      <w:r w:rsidR="00AA31C2">
        <w:rPr>
          <w:rFonts w:cs="B Lotus" w:hint="cs"/>
          <w:sz w:val="28"/>
          <w:szCs w:val="28"/>
          <w:rtl/>
          <w:lang w:bidi="fa-IR"/>
        </w:rPr>
        <w:t>؟!</w:t>
      </w:r>
      <w:r w:rsidR="00230C81" w:rsidRPr="00551A76">
        <w:rPr>
          <w:rFonts w:cs="B Lotus" w:hint="cs"/>
          <w:sz w:val="28"/>
          <w:szCs w:val="28"/>
          <w:rtl/>
          <w:lang w:bidi="fa-IR"/>
        </w:rPr>
        <w:t xml:space="preserve"> قضاوت با</w:t>
      </w:r>
      <w:r w:rsidRPr="00551A76">
        <w:rPr>
          <w:rFonts w:cs="B Lotus" w:hint="cs"/>
          <w:sz w:val="28"/>
          <w:szCs w:val="28"/>
          <w:rtl/>
          <w:lang w:bidi="fa-IR"/>
        </w:rPr>
        <w:t xml:space="preserve"> شماست! </w:t>
      </w:r>
    </w:p>
    <w:p w:rsidR="004C66CD" w:rsidRPr="00FA6738" w:rsidRDefault="004C66CD" w:rsidP="00BF3210">
      <w:pPr>
        <w:ind w:firstLine="284"/>
        <w:jc w:val="both"/>
        <w:rPr>
          <w:rFonts w:cs="B Lotus"/>
          <w:sz w:val="22"/>
          <w:szCs w:val="22"/>
          <w:rtl/>
          <w:lang w:bidi="fa-IR"/>
        </w:rPr>
      </w:pPr>
    </w:p>
    <w:p w:rsidR="00614F9D" w:rsidRPr="00551A76" w:rsidRDefault="00151CB1" w:rsidP="00BF3210">
      <w:pPr>
        <w:ind w:firstLine="284"/>
        <w:jc w:val="both"/>
        <w:rPr>
          <w:rFonts w:cs="B Lotus"/>
          <w:sz w:val="28"/>
          <w:szCs w:val="28"/>
          <w:rtl/>
          <w:lang w:bidi="fa-IR"/>
        </w:rPr>
      </w:pPr>
      <w:r w:rsidRPr="00551A76">
        <w:rPr>
          <w:rFonts w:cs="B Lotus" w:hint="cs"/>
          <w:sz w:val="28"/>
          <w:szCs w:val="28"/>
          <w:rtl/>
          <w:lang w:bidi="fa-IR"/>
        </w:rPr>
        <w:t>این گفتار را با تلاوت آیتی از قرآن کریم به پایان می‌بریم</w:t>
      </w:r>
      <w:r w:rsidR="003932E7" w:rsidRPr="00551A76">
        <w:rPr>
          <w:rFonts w:cs="B Lotus" w:hint="cs"/>
          <w:sz w:val="28"/>
          <w:szCs w:val="28"/>
          <w:rtl/>
          <w:lang w:bidi="fa-IR"/>
        </w:rPr>
        <w:t>:</w:t>
      </w:r>
    </w:p>
    <w:p w:rsidR="00BF3210" w:rsidRPr="00551A76" w:rsidRDefault="00614F9D" w:rsidP="00197895">
      <w:pPr>
        <w:jc w:val="center"/>
        <w:rPr>
          <w:rFonts w:ascii="KFGQPC Uthmanic Script HAFS" w:hAnsi="KFGQPC Uthmanic Script HAFS" w:cs="KFGQPC Uthmanic Script HAFS"/>
          <w:sz w:val="28"/>
          <w:szCs w:val="28"/>
          <w:rtl/>
        </w:rPr>
      </w:pPr>
      <w:r w:rsidRPr="00B55E10">
        <w:rPr>
          <w:rFonts w:ascii="Traditional Arabic" w:hAnsi="Traditional Arabic"/>
          <w:sz w:val="28"/>
          <w:szCs w:val="28"/>
          <w:rtl/>
          <w:lang w:bidi="fa-IR"/>
        </w:rPr>
        <w:t>﴿</w:t>
      </w:r>
      <w:r w:rsidR="00DF7730" w:rsidRPr="00551A76">
        <w:rPr>
          <w:rFonts w:ascii="KFGQPC Uthmanic Script HAFS" w:hAnsi="KFGQPC Uthmanic Script HAFS" w:cs="KFGQPC Uthmanic Script HAFS"/>
          <w:sz w:val="28"/>
          <w:szCs w:val="28"/>
          <w:rtl/>
        </w:rPr>
        <w:t xml:space="preserve">رَبَّنَا </w:t>
      </w:r>
      <w:r w:rsidR="00DF7730" w:rsidRPr="00551A76">
        <w:rPr>
          <w:rFonts w:ascii="KFGQPC Uthmanic Script HAFS" w:hAnsi="KFGQPC Uthmanic Script HAFS" w:cs="KFGQPC Uthmanic Script HAFS" w:hint="cs"/>
          <w:sz w:val="28"/>
          <w:szCs w:val="28"/>
          <w:rtl/>
        </w:rPr>
        <w:t>ٱغۡفِرۡ</w:t>
      </w:r>
      <w:r w:rsidR="00DF7730" w:rsidRPr="00551A76">
        <w:rPr>
          <w:rFonts w:ascii="KFGQPC Uthmanic Script HAFS" w:hAnsi="KFGQPC Uthmanic Script HAFS" w:cs="KFGQPC Uthmanic Script HAFS"/>
          <w:sz w:val="28"/>
          <w:szCs w:val="28"/>
          <w:rtl/>
        </w:rPr>
        <w:t xml:space="preserve"> لَنَا وَلِإِخۡوَٰنِنَا </w:t>
      </w:r>
      <w:r w:rsidR="00DF7730" w:rsidRPr="00551A76">
        <w:rPr>
          <w:rFonts w:ascii="KFGQPC Uthmanic Script HAFS" w:hAnsi="KFGQPC Uthmanic Script HAFS" w:cs="KFGQPC Uthmanic Script HAFS" w:hint="cs"/>
          <w:sz w:val="28"/>
          <w:szCs w:val="28"/>
          <w:rtl/>
        </w:rPr>
        <w:t>ٱلَّذِينَ</w:t>
      </w:r>
      <w:r w:rsidR="00DF7730" w:rsidRPr="00551A76">
        <w:rPr>
          <w:rFonts w:ascii="KFGQPC Uthmanic Script HAFS" w:hAnsi="KFGQPC Uthmanic Script HAFS" w:cs="KFGQPC Uthmanic Script HAFS"/>
          <w:sz w:val="28"/>
          <w:szCs w:val="28"/>
          <w:rtl/>
        </w:rPr>
        <w:t xml:space="preserve"> سَبَقُونَا بِ</w:t>
      </w:r>
      <w:r w:rsidR="00DF7730" w:rsidRPr="00551A76">
        <w:rPr>
          <w:rFonts w:ascii="KFGQPC Uthmanic Script HAFS" w:hAnsi="KFGQPC Uthmanic Script HAFS" w:cs="KFGQPC Uthmanic Script HAFS" w:hint="cs"/>
          <w:sz w:val="28"/>
          <w:szCs w:val="28"/>
          <w:rtl/>
        </w:rPr>
        <w:t>ٱلۡإِيمَٰنِ</w:t>
      </w:r>
      <w:r w:rsidR="00DF7730" w:rsidRPr="00551A76">
        <w:rPr>
          <w:rFonts w:ascii="KFGQPC Uthmanic Script HAFS" w:hAnsi="KFGQPC Uthmanic Script HAFS" w:cs="KFGQPC Uthmanic Script HAFS"/>
          <w:sz w:val="28"/>
          <w:szCs w:val="28"/>
          <w:rtl/>
        </w:rPr>
        <w:t xml:space="preserve"> وَلَا تَجۡعَلۡ فِي قُلُوبِنَا غِلّٗا لِّلَّذِينَ ءَامَنُواْ رَبَّنَآ إِنَّكَ رَءُوفٞ رَّحِيمٌ ١٠</w:t>
      </w:r>
      <w:r w:rsidRPr="00B55E10">
        <w:rPr>
          <w:rFonts w:ascii="Traditional Arabic" w:hAnsi="Traditional Arabic"/>
          <w:sz w:val="28"/>
          <w:szCs w:val="28"/>
          <w:rtl/>
          <w:lang w:bidi="fa-IR"/>
        </w:rPr>
        <w:t>﴾</w:t>
      </w:r>
      <w:r w:rsidRPr="00551A76">
        <w:rPr>
          <w:rFonts w:cs="B Lotus" w:hint="cs"/>
          <w:sz w:val="28"/>
          <w:szCs w:val="28"/>
          <w:rtl/>
          <w:lang w:bidi="fa-IR"/>
        </w:rPr>
        <w:t xml:space="preserve"> </w:t>
      </w:r>
      <w:r w:rsidRPr="00CC3481">
        <w:rPr>
          <w:rStyle w:val="Char5"/>
          <w:rFonts w:cs="IRNazli"/>
          <w:rtl/>
        </w:rPr>
        <w:t>[الحشر: 10]</w:t>
      </w:r>
      <w:r w:rsidRPr="00551A76">
        <w:rPr>
          <w:rFonts w:cs="B Lotus" w:hint="cs"/>
          <w:sz w:val="28"/>
          <w:szCs w:val="28"/>
          <w:rtl/>
          <w:lang w:bidi="fa-IR"/>
        </w:rPr>
        <w:t>.</w:t>
      </w:r>
    </w:p>
    <w:p w:rsidR="004C66CD" w:rsidRPr="00FA6738" w:rsidRDefault="004C66CD" w:rsidP="00614F9D">
      <w:pPr>
        <w:pStyle w:val="a1"/>
        <w:ind w:firstLine="0"/>
        <w:jc w:val="center"/>
        <w:rPr>
          <w:spacing w:val="0"/>
          <w:sz w:val="9"/>
          <w:szCs w:val="8"/>
          <w:rtl/>
        </w:rPr>
      </w:pPr>
    </w:p>
    <w:p w:rsidR="002F3A30" w:rsidRPr="00894195" w:rsidRDefault="00940913" w:rsidP="00614F9D">
      <w:pPr>
        <w:pStyle w:val="a1"/>
        <w:ind w:firstLine="0"/>
        <w:jc w:val="center"/>
        <w:rPr>
          <w:spacing w:val="0"/>
          <w:szCs w:val="26"/>
          <w:rtl/>
        </w:rPr>
      </w:pPr>
      <w:r w:rsidRPr="00894195">
        <w:rPr>
          <w:spacing w:val="0"/>
          <w:szCs w:val="26"/>
          <w:rtl/>
        </w:rPr>
        <w:t>والسلام علیکم ورحمة الله وبرکاته</w:t>
      </w:r>
    </w:p>
    <w:sectPr w:rsidR="002F3A30" w:rsidRPr="00894195" w:rsidSect="001F375C">
      <w:footnotePr>
        <w:numRestart w:val="eachPage"/>
      </w:footnotePr>
      <w:pgSz w:w="9356" w:h="13608" w:code="9"/>
      <w:pgMar w:top="851" w:right="1134" w:bottom="851" w:left="1134" w:header="0" w:footer="851"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712" w:rsidRDefault="00BF3712">
      <w:r>
        <w:separator/>
      </w:r>
    </w:p>
  </w:endnote>
  <w:endnote w:type="continuationSeparator" w:id="0">
    <w:p w:rsidR="00BF3712" w:rsidRDefault="00BF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mylotus">
    <w:altName w:val="Times New Roman"/>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Nazli">
    <w:altName w:val="Courier New"/>
    <w:panose1 w:val="01000506000000020004"/>
    <w:charset w:val="B2"/>
    <w:family w:val="auto"/>
    <w:pitch w:val="variable"/>
    <w:sig w:usb0="00002000" w:usb1="80002042" w:usb2="00000008" w:usb3="00000000" w:csb0="00000040" w:csb1="00000000"/>
  </w:font>
  <w:font w:name="B Baran">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Lotus">
    <w:altName w:val="Alvi Nastaleeq"/>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61002A87" w:usb1="80000000" w:usb2="00000008" w:usb3="00000000" w:csb0="000101FF"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110_Besmellah">
    <w:panose1 w:val="00000000000000000000"/>
    <w:charset w:val="00"/>
    <w:family w:val="auto"/>
    <w:pitch w:val="variable"/>
    <w:sig w:usb0="00000003" w:usb1="00000000" w:usb2="00000000" w:usb3="00000000" w:csb0="00000001" w:csb1="00000000"/>
  </w:font>
  <w:font w:name="2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B Louts">
    <w:altName w:val="Times New Roman"/>
    <w:panose1 w:val="00000000000000000000"/>
    <w:charset w:val="00"/>
    <w:family w:val="roman"/>
    <w:notTrueType/>
    <w:pitch w:val="default"/>
  </w:font>
  <w:font w:name="Jameel Noori Nastaleeq">
    <w:panose1 w:val="02000503000000000004"/>
    <w:charset w:val="00"/>
    <w:family w:val="auto"/>
    <w:pitch w:val="variable"/>
    <w:sig w:usb0="80002007" w:usb1="00000000" w:usb2="00000000" w:usb3="00000000" w:csb0="00000041" w:csb1="00000000"/>
  </w:font>
  <w:font w:name="Abo-thar">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F" w:rsidRPr="00EE6E58" w:rsidRDefault="0052009F" w:rsidP="0071153D">
    <w:pPr>
      <w:pStyle w:val="Footer"/>
      <w:ind w:right="360"/>
      <w:rPr>
        <w:sz w:val="2"/>
        <w:szCs w:val="2"/>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F" w:rsidRPr="00EE6E58" w:rsidRDefault="0052009F" w:rsidP="0071153D">
    <w:pPr>
      <w:pStyle w:val="Footer"/>
      <w:ind w:right="360"/>
      <w:rPr>
        <w:sz w:val="2"/>
        <w:szCs w:val="2"/>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E3" w:rsidRPr="00EE6E58" w:rsidRDefault="00D50512" w:rsidP="0071153D">
    <w:pPr>
      <w:pStyle w:val="Footer"/>
      <w:ind w:right="360"/>
      <w:rPr>
        <w:sz w:val="2"/>
        <w:szCs w:val="2"/>
        <w:lang w:bidi="fa-IR"/>
      </w:rPr>
    </w:pPr>
    <w:r>
      <w:rPr>
        <w:rFonts w:hint="cs"/>
        <w:noProof/>
        <w:sz w:val="2"/>
        <w:szCs w:val="2"/>
      </w:rPr>
      <mc:AlternateContent>
        <mc:Choice Requires="wps">
          <w:drawing>
            <wp:anchor distT="0" distB="0" distL="114300" distR="114300" simplePos="0" relativeHeight="251657728" behindDoc="0" locked="0" layoutInCell="1" allowOverlap="1" wp14:anchorId="2171250C" wp14:editId="0CA6FE7A">
              <wp:simplePos x="0" y="0"/>
              <wp:positionH relativeFrom="column">
                <wp:posOffset>4010660</wp:posOffset>
              </wp:positionH>
              <wp:positionV relativeFrom="paragraph">
                <wp:posOffset>38100</wp:posOffset>
              </wp:positionV>
              <wp:extent cx="472440" cy="323850"/>
              <wp:effectExtent l="635" t="0" r="3175"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B03E3" w:rsidRPr="00CE7943" w:rsidRDefault="007B03E3" w:rsidP="007B03E3">
                          <w:pPr>
                            <w:pStyle w:val="Header"/>
                            <w:jc w:val="center"/>
                            <w:rPr>
                              <w:rStyle w:val="PageNumber"/>
                              <w:rFonts w:cs="B Mitra"/>
                              <w:sz w:val="30"/>
                              <w:szCs w:val="30"/>
                            </w:rPr>
                          </w:pPr>
                          <w:r w:rsidRPr="00CE7943">
                            <w:rPr>
                              <w:rStyle w:val="PageNumber"/>
                              <w:rFonts w:cs="B Mitra"/>
                              <w:sz w:val="30"/>
                              <w:szCs w:val="30"/>
                              <w:rtl/>
                            </w:rPr>
                            <w:fldChar w:fldCharType="begin"/>
                          </w:r>
                          <w:r w:rsidRPr="00CE7943">
                            <w:rPr>
                              <w:rStyle w:val="PageNumber"/>
                              <w:rFonts w:cs="B Mitra"/>
                              <w:sz w:val="30"/>
                              <w:szCs w:val="30"/>
                            </w:rPr>
                            <w:instrText xml:space="preserve">PAGE  </w:instrText>
                          </w:r>
                          <w:r w:rsidRPr="00CE7943">
                            <w:rPr>
                              <w:rStyle w:val="PageNumber"/>
                              <w:rFonts w:cs="B Mitra"/>
                              <w:sz w:val="30"/>
                              <w:szCs w:val="30"/>
                              <w:rtl/>
                            </w:rPr>
                            <w:fldChar w:fldCharType="separate"/>
                          </w:r>
                          <w:r w:rsidR="00273394">
                            <w:rPr>
                              <w:rStyle w:val="PageNumber"/>
                              <w:rFonts w:cs="B Mitra"/>
                              <w:noProof/>
                              <w:sz w:val="30"/>
                              <w:szCs w:val="30"/>
                              <w:rtl/>
                            </w:rPr>
                            <w:t>‌ب</w:t>
                          </w:r>
                          <w:r w:rsidRPr="00CE7943">
                            <w:rPr>
                              <w:rStyle w:val="PageNumber"/>
                              <w:rFonts w:cs="B Mitra"/>
                              <w:sz w:val="30"/>
                              <w:szCs w:val="30"/>
                              <w:rtl/>
                            </w:rPr>
                            <w:fldChar w:fldCharType="end"/>
                          </w:r>
                        </w:p>
                        <w:p w:rsidR="007B03E3" w:rsidRPr="00BB29BC" w:rsidRDefault="007B03E3" w:rsidP="007B03E3">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315.8pt;margin-top:3pt;width:37.2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mQtwIAALk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" filled="f" stroked="f" strokeweight=".5pt">
              <v:textbox>
                <w:txbxContent>
                  <w:p w:rsidR="007B03E3" w:rsidRPr="00CE7943" w:rsidRDefault="007B03E3" w:rsidP="007B03E3">
                    <w:pPr>
                      <w:pStyle w:val="Header"/>
                      <w:jc w:val="center"/>
                      <w:rPr>
                        <w:rStyle w:val="PageNumber"/>
                        <w:rFonts w:cs="B Mitra"/>
                        <w:sz w:val="30"/>
                        <w:szCs w:val="30"/>
                      </w:rPr>
                    </w:pPr>
                    <w:r w:rsidRPr="00CE7943">
                      <w:rPr>
                        <w:rStyle w:val="PageNumber"/>
                        <w:rFonts w:cs="B Mitra"/>
                        <w:sz w:val="30"/>
                        <w:szCs w:val="30"/>
                        <w:rtl/>
                      </w:rPr>
                      <w:fldChar w:fldCharType="begin"/>
                    </w:r>
                    <w:r w:rsidRPr="00CE7943">
                      <w:rPr>
                        <w:rStyle w:val="PageNumber"/>
                        <w:rFonts w:cs="B Mitra"/>
                        <w:sz w:val="30"/>
                        <w:szCs w:val="30"/>
                      </w:rPr>
                      <w:instrText xml:space="preserve">PAGE  </w:instrText>
                    </w:r>
                    <w:r w:rsidRPr="00CE7943">
                      <w:rPr>
                        <w:rStyle w:val="PageNumber"/>
                        <w:rFonts w:cs="B Mitra"/>
                        <w:sz w:val="30"/>
                        <w:szCs w:val="30"/>
                        <w:rtl/>
                      </w:rPr>
                      <w:fldChar w:fldCharType="separate"/>
                    </w:r>
                    <w:r w:rsidR="00273394">
                      <w:rPr>
                        <w:rStyle w:val="PageNumber"/>
                        <w:rFonts w:cs="B Mitra"/>
                        <w:noProof/>
                        <w:sz w:val="30"/>
                        <w:szCs w:val="30"/>
                        <w:rtl/>
                      </w:rPr>
                      <w:t>‌ب</w:t>
                    </w:r>
                    <w:r w:rsidRPr="00CE7943">
                      <w:rPr>
                        <w:rStyle w:val="PageNumber"/>
                        <w:rFonts w:cs="B Mitra"/>
                        <w:sz w:val="30"/>
                        <w:szCs w:val="30"/>
                        <w:rtl/>
                      </w:rPr>
                      <w:fldChar w:fldCharType="end"/>
                    </w:r>
                  </w:p>
                  <w:p w:rsidR="007B03E3" w:rsidRPr="00BB29BC" w:rsidRDefault="007B03E3" w:rsidP="007B03E3">
                    <w:pPr>
                      <w:rPr>
                        <w:rFonts w:cs="mylotus"/>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E3" w:rsidRPr="00EE6E58" w:rsidRDefault="00D50512" w:rsidP="0071153D">
    <w:pPr>
      <w:pStyle w:val="Footer"/>
      <w:ind w:right="360"/>
      <w:rPr>
        <w:sz w:val="2"/>
        <w:szCs w:val="2"/>
        <w:lang w:bidi="fa-IR"/>
      </w:rPr>
    </w:pPr>
    <w:r>
      <w:rPr>
        <w:rFonts w:hint="cs"/>
        <w:noProof/>
        <w:sz w:val="2"/>
        <w:szCs w:val="2"/>
      </w:rPr>
      <mc:AlternateContent>
        <mc:Choice Requires="wps">
          <w:drawing>
            <wp:anchor distT="0" distB="0" distL="114300" distR="114300" simplePos="0" relativeHeight="251660800" behindDoc="0" locked="0" layoutInCell="1" allowOverlap="1" wp14:anchorId="7D7D3BE0" wp14:editId="486EEAFF">
              <wp:simplePos x="0" y="0"/>
              <wp:positionH relativeFrom="column">
                <wp:posOffset>-3175</wp:posOffset>
              </wp:positionH>
              <wp:positionV relativeFrom="paragraph">
                <wp:posOffset>46990</wp:posOffset>
              </wp:positionV>
              <wp:extent cx="470535" cy="323850"/>
              <wp:effectExtent l="0" t="0" r="0" b="63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86CD6" w:rsidRPr="00F664D1" w:rsidRDefault="00186CD6" w:rsidP="00186CD6">
                          <w:pPr>
                            <w:pStyle w:val="Header"/>
                            <w:jc w:val="center"/>
                            <w:rPr>
                              <w:rStyle w:val="PageNumber"/>
                              <w:rFonts w:cs="B Mitra"/>
                              <w:sz w:val="30"/>
                              <w:szCs w:val="30"/>
                            </w:rPr>
                          </w:pPr>
                          <w:r w:rsidRPr="00F664D1">
                            <w:rPr>
                              <w:rStyle w:val="PageNumber"/>
                              <w:rFonts w:cs="B Mitra"/>
                              <w:sz w:val="30"/>
                              <w:szCs w:val="30"/>
                              <w:rtl/>
                            </w:rPr>
                            <w:fldChar w:fldCharType="begin"/>
                          </w:r>
                          <w:r w:rsidRPr="00F664D1">
                            <w:rPr>
                              <w:rStyle w:val="PageNumber"/>
                              <w:rFonts w:cs="B Mitra"/>
                              <w:sz w:val="30"/>
                              <w:szCs w:val="30"/>
                            </w:rPr>
                            <w:instrText xml:space="preserve">PAGE  </w:instrText>
                          </w:r>
                          <w:r w:rsidRPr="00F664D1">
                            <w:rPr>
                              <w:rStyle w:val="PageNumber"/>
                              <w:rFonts w:cs="B Mitra"/>
                              <w:sz w:val="30"/>
                              <w:szCs w:val="30"/>
                              <w:rtl/>
                            </w:rPr>
                            <w:fldChar w:fldCharType="separate"/>
                          </w:r>
                          <w:r w:rsidR="00273394">
                            <w:rPr>
                              <w:rStyle w:val="PageNumber"/>
                              <w:rFonts w:cs="B Mitra"/>
                              <w:noProof/>
                              <w:sz w:val="30"/>
                              <w:szCs w:val="30"/>
                              <w:rtl/>
                            </w:rPr>
                            <w:t>‌أ</w:t>
                          </w:r>
                          <w:r w:rsidRPr="00F664D1">
                            <w:rPr>
                              <w:rStyle w:val="PageNumber"/>
                              <w:rFonts w:cs="B Mitra"/>
                              <w:sz w:val="30"/>
                              <w:szCs w:val="30"/>
                              <w:rtl/>
                            </w:rPr>
                            <w:fldChar w:fldCharType="end"/>
                          </w:r>
                        </w:p>
                        <w:p w:rsidR="00186CD6" w:rsidRPr="00BB29BC" w:rsidRDefault="00186CD6" w:rsidP="00186CD6">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left:0;text-align:left;margin-left:-.25pt;margin-top:3.7pt;width:37.05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pYuwIAAMA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" filled="f" stroked="f" strokeweight=".5pt">
              <v:textbox>
                <w:txbxContent>
                  <w:p w:rsidR="00186CD6" w:rsidRPr="00F664D1" w:rsidRDefault="00186CD6" w:rsidP="00186CD6">
                    <w:pPr>
                      <w:pStyle w:val="Header"/>
                      <w:jc w:val="center"/>
                      <w:rPr>
                        <w:rStyle w:val="PageNumber"/>
                        <w:rFonts w:cs="B Mitra"/>
                        <w:sz w:val="30"/>
                        <w:szCs w:val="30"/>
                      </w:rPr>
                    </w:pPr>
                    <w:r w:rsidRPr="00F664D1">
                      <w:rPr>
                        <w:rStyle w:val="PageNumber"/>
                        <w:rFonts w:cs="B Mitra"/>
                        <w:sz w:val="30"/>
                        <w:szCs w:val="30"/>
                        <w:rtl/>
                      </w:rPr>
                      <w:fldChar w:fldCharType="begin"/>
                    </w:r>
                    <w:r w:rsidRPr="00F664D1">
                      <w:rPr>
                        <w:rStyle w:val="PageNumber"/>
                        <w:rFonts w:cs="B Mitra"/>
                        <w:sz w:val="30"/>
                        <w:szCs w:val="30"/>
                      </w:rPr>
                      <w:instrText xml:space="preserve">PAGE  </w:instrText>
                    </w:r>
                    <w:r w:rsidRPr="00F664D1">
                      <w:rPr>
                        <w:rStyle w:val="PageNumber"/>
                        <w:rFonts w:cs="B Mitra"/>
                        <w:sz w:val="30"/>
                        <w:szCs w:val="30"/>
                        <w:rtl/>
                      </w:rPr>
                      <w:fldChar w:fldCharType="separate"/>
                    </w:r>
                    <w:r w:rsidR="00273394">
                      <w:rPr>
                        <w:rStyle w:val="PageNumber"/>
                        <w:rFonts w:cs="B Mitra"/>
                        <w:noProof/>
                        <w:sz w:val="30"/>
                        <w:szCs w:val="30"/>
                        <w:rtl/>
                      </w:rPr>
                      <w:t>‌أ</w:t>
                    </w:r>
                    <w:r w:rsidRPr="00F664D1">
                      <w:rPr>
                        <w:rStyle w:val="PageNumber"/>
                        <w:rFonts w:cs="B Mitra"/>
                        <w:sz w:val="30"/>
                        <w:szCs w:val="30"/>
                        <w:rtl/>
                      </w:rPr>
                      <w:fldChar w:fldCharType="end"/>
                    </w:r>
                  </w:p>
                  <w:p w:rsidR="00186CD6" w:rsidRPr="00BB29BC" w:rsidRDefault="00186CD6" w:rsidP="00186CD6">
                    <w:pPr>
                      <w:rPr>
                        <w:rFonts w:cs="mylotus"/>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E3" w:rsidRPr="001673F2" w:rsidRDefault="00D50512">
    <w:pPr>
      <w:pStyle w:val="Footer"/>
      <w:rPr>
        <w:sz w:val="2"/>
        <w:szCs w:val="2"/>
      </w:rPr>
    </w:pPr>
    <w:r>
      <w:rPr>
        <w:rFonts w:hint="cs"/>
        <w:noProof/>
        <w:sz w:val="2"/>
        <w:szCs w:val="2"/>
      </w:rPr>
      <mc:AlternateContent>
        <mc:Choice Requires="wps">
          <w:drawing>
            <wp:anchor distT="0" distB="0" distL="114300" distR="114300" simplePos="0" relativeHeight="251655680" behindDoc="0" locked="0" layoutInCell="1" allowOverlap="1" wp14:anchorId="1B340DFD" wp14:editId="37095989">
              <wp:simplePos x="0" y="0"/>
              <wp:positionH relativeFrom="column">
                <wp:posOffset>8255</wp:posOffset>
              </wp:positionH>
              <wp:positionV relativeFrom="paragraph">
                <wp:posOffset>48895</wp:posOffset>
              </wp:positionV>
              <wp:extent cx="470535" cy="323850"/>
              <wp:effectExtent l="0" t="127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B03E3" w:rsidRPr="00F664D1" w:rsidRDefault="007B03E3" w:rsidP="007B03E3">
                          <w:pPr>
                            <w:pStyle w:val="Header"/>
                            <w:jc w:val="center"/>
                            <w:rPr>
                              <w:rStyle w:val="PageNumber"/>
                              <w:rFonts w:cs="B Mitra"/>
                              <w:sz w:val="30"/>
                              <w:szCs w:val="30"/>
                            </w:rPr>
                          </w:pPr>
                          <w:r w:rsidRPr="00F664D1">
                            <w:rPr>
                              <w:rStyle w:val="PageNumber"/>
                              <w:rFonts w:cs="B Mitra"/>
                              <w:sz w:val="30"/>
                              <w:szCs w:val="30"/>
                              <w:rtl/>
                            </w:rPr>
                            <w:fldChar w:fldCharType="begin"/>
                          </w:r>
                          <w:r w:rsidRPr="00F664D1">
                            <w:rPr>
                              <w:rStyle w:val="PageNumber"/>
                              <w:rFonts w:cs="B Mitra"/>
                              <w:sz w:val="30"/>
                              <w:szCs w:val="30"/>
                            </w:rPr>
                            <w:instrText xml:space="preserve">PAGE  </w:instrText>
                          </w:r>
                          <w:r w:rsidRPr="00F664D1">
                            <w:rPr>
                              <w:rStyle w:val="PageNumber"/>
                              <w:rFonts w:cs="B Mitra"/>
                              <w:sz w:val="30"/>
                              <w:szCs w:val="30"/>
                              <w:rtl/>
                            </w:rPr>
                            <w:fldChar w:fldCharType="separate"/>
                          </w:r>
                          <w:r w:rsidR="00273394">
                            <w:rPr>
                              <w:rStyle w:val="PageNumber"/>
                              <w:rFonts w:cs="B Mitra"/>
                              <w:noProof/>
                              <w:sz w:val="30"/>
                              <w:szCs w:val="30"/>
                              <w:rtl/>
                            </w:rPr>
                            <w:t>1</w:t>
                          </w:r>
                          <w:r w:rsidRPr="00F664D1">
                            <w:rPr>
                              <w:rStyle w:val="PageNumber"/>
                              <w:rFonts w:cs="B Mitra"/>
                              <w:sz w:val="30"/>
                              <w:szCs w:val="30"/>
                              <w:rtl/>
                            </w:rPr>
                            <w:fldChar w:fldCharType="end"/>
                          </w:r>
                        </w:p>
                        <w:p w:rsidR="007B03E3" w:rsidRPr="00BB29BC" w:rsidRDefault="007B03E3" w:rsidP="007B03E3">
                          <w:pPr>
                            <w:rPr>
                              <w:rFonts w:cs="mylot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5pt;margin-top:3.85pt;width:37.0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" filled="f" stroked="f" strokeweight=".5pt">
              <v:textbox>
                <w:txbxContent>
                  <w:p w:rsidR="007B03E3" w:rsidRPr="00F664D1" w:rsidRDefault="007B03E3" w:rsidP="007B03E3">
                    <w:pPr>
                      <w:pStyle w:val="Header"/>
                      <w:jc w:val="center"/>
                      <w:rPr>
                        <w:rStyle w:val="PageNumber"/>
                        <w:rFonts w:cs="B Mitra"/>
                        <w:sz w:val="30"/>
                        <w:szCs w:val="30"/>
                      </w:rPr>
                    </w:pPr>
                    <w:r w:rsidRPr="00F664D1">
                      <w:rPr>
                        <w:rStyle w:val="PageNumber"/>
                        <w:rFonts w:cs="B Mitra"/>
                        <w:sz w:val="30"/>
                        <w:szCs w:val="30"/>
                        <w:rtl/>
                      </w:rPr>
                      <w:fldChar w:fldCharType="begin"/>
                    </w:r>
                    <w:r w:rsidRPr="00F664D1">
                      <w:rPr>
                        <w:rStyle w:val="PageNumber"/>
                        <w:rFonts w:cs="B Mitra"/>
                        <w:sz w:val="30"/>
                        <w:szCs w:val="30"/>
                      </w:rPr>
                      <w:instrText xml:space="preserve">PAGE  </w:instrText>
                    </w:r>
                    <w:r w:rsidRPr="00F664D1">
                      <w:rPr>
                        <w:rStyle w:val="PageNumber"/>
                        <w:rFonts w:cs="B Mitra"/>
                        <w:sz w:val="30"/>
                        <w:szCs w:val="30"/>
                        <w:rtl/>
                      </w:rPr>
                      <w:fldChar w:fldCharType="separate"/>
                    </w:r>
                    <w:r w:rsidR="00273394">
                      <w:rPr>
                        <w:rStyle w:val="PageNumber"/>
                        <w:rFonts w:cs="B Mitra"/>
                        <w:noProof/>
                        <w:sz w:val="30"/>
                        <w:szCs w:val="30"/>
                        <w:rtl/>
                      </w:rPr>
                      <w:t>1</w:t>
                    </w:r>
                    <w:r w:rsidRPr="00F664D1">
                      <w:rPr>
                        <w:rStyle w:val="PageNumber"/>
                        <w:rFonts w:cs="B Mitra"/>
                        <w:sz w:val="30"/>
                        <w:szCs w:val="30"/>
                        <w:rtl/>
                      </w:rPr>
                      <w:fldChar w:fldCharType="end"/>
                    </w:r>
                  </w:p>
                  <w:p w:rsidR="007B03E3" w:rsidRPr="00BB29BC" w:rsidRDefault="007B03E3" w:rsidP="007B03E3">
                    <w:pPr>
                      <w:rPr>
                        <w:rFonts w:cs="mylotu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712" w:rsidRPr="000D6B79" w:rsidRDefault="00BF3712" w:rsidP="00511426">
      <w:pPr>
        <w:pStyle w:val="Footer"/>
        <w:rPr>
          <w:lang w:bidi="fa-IR"/>
        </w:rPr>
      </w:pPr>
      <w:r>
        <w:rPr>
          <w:rFonts w:hint="cs"/>
          <w:rtl/>
          <w:lang w:bidi="fa-IR"/>
        </w:rPr>
        <w:t>_________________</w:t>
      </w:r>
    </w:p>
  </w:footnote>
  <w:footnote w:type="continuationSeparator" w:id="0">
    <w:p w:rsidR="00BF3712" w:rsidRDefault="00BF3712">
      <w:r>
        <w:continuationSeparator/>
      </w:r>
    </w:p>
  </w:footnote>
  <w:footnote w:id="1">
    <w:p w:rsidR="00087952" w:rsidRPr="00551A76" w:rsidRDefault="00087952" w:rsidP="00835859">
      <w:pPr>
        <w:pStyle w:val="FootnoteText"/>
        <w:ind w:left="272" w:hanging="272"/>
        <w:rPr>
          <w:rFonts w:ascii="KFGQPC Uthmanic Script HAFS" w:hAnsi="KFGQPC Uthmanic Script HAFS" w:cs="KFGQPC Uthmanic Script HAFS"/>
        </w:rPr>
      </w:pPr>
      <w:r w:rsidRPr="00551A76">
        <w:rPr>
          <w:rStyle w:val="FootnoteReference"/>
          <w:rFonts w:ascii="B Louts" w:hAnsi="B Louts" w:cs="B Lotus"/>
          <w:vertAlign w:val="baseline"/>
        </w:rPr>
        <w:footnoteRef/>
      </w:r>
      <w:r w:rsidRPr="00551A76">
        <w:rPr>
          <w:rFonts w:ascii="B Louts" w:hAnsi="B Louts" w:cs="B Lotus" w:hint="cs"/>
          <w:rtl/>
        </w:rPr>
        <w:t xml:space="preserve">- آیه </w:t>
      </w:r>
      <w:r w:rsidRPr="00B55E10">
        <w:rPr>
          <w:rFonts w:ascii="Traditional Arabic" w:hAnsi="Traditional Arabic" w:cs="Traditional Arabic"/>
          <w:rtl/>
        </w:rPr>
        <w:t>﴿</w:t>
      </w:r>
      <w:r w:rsidRPr="00551A76">
        <w:rPr>
          <w:rFonts w:ascii="KFGQPC Uthmanic Script HAFS" w:hAnsi="KFGQPC Uthmanic Script HAFS" w:cs="KFGQPC Uthmanic Script HAFS"/>
          <w:rtl/>
        </w:rPr>
        <w:t xml:space="preserve">إِنَّمَا يُرِيدُ </w:t>
      </w:r>
      <w:r w:rsidRPr="00551A76">
        <w:rPr>
          <w:rFonts w:ascii="KFGQPC Uthmanic Script HAFS" w:hAnsi="KFGQPC Uthmanic Script HAFS" w:cs="KFGQPC Uthmanic Script HAFS" w:hint="cs"/>
          <w:rtl/>
        </w:rPr>
        <w:t>ٱ</w:t>
      </w:r>
      <w:r w:rsidRPr="00551A76">
        <w:rPr>
          <w:rFonts w:ascii="KFGQPC Uthmanic Script HAFS" w:hAnsi="KFGQPC Uthmanic Script HAFS" w:cs="KFGQPC Uthmanic Script HAFS" w:hint="eastAsia"/>
          <w:rtl/>
        </w:rPr>
        <w:t>للَّهُ</w:t>
      </w:r>
      <w:r w:rsidRPr="00551A76">
        <w:rPr>
          <w:rFonts w:ascii="Traditional Arabic" w:hAnsi="Traditional Arabic" w:cs="Traditional Arabic" w:hint="cs"/>
          <w:rtl/>
        </w:rPr>
        <w:t>...</w:t>
      </w:r>
      <w:r w:rsidRPr="00B55E10">
        <w:rPr>
          <w:rFonts w:ascii="Traditional Arabic" w:hAnsi="Traditional Arabic" w:cs="Traditional Arabic"/>
          <w:rtl/>
        </w:rPr>
        <w:t>﴾</w:t>
      </w:r>
      <w:r w:rsidRPr="00551A76">
        <w:rPr>
          <w:rFonts w:ascii="B Louts" w:hAnsi="B Louts" w:cs="B Lotus" w:hint="cs"/>
          <w:rtl/>
        </w:rPr>
        <w:t xml:space="preserve"> </w:t>
      </w:r>
      <w:r w:rsidRPr="00551A76">
        <w:rPr>
          <w:rFonts w:ascii="B Louts" w:hAnsi="B Louts" w:cs="B Lotus" w:hint="cs"/>
          <w:rtl/>
          <w:lang w:bidi="fa-IR"/>
        </w:rPr>
        <w:t xml:space="preserve">در تمام مصاحف مسلمین، بدون هیچ ‌خلافی، نیمی از آیه 33 و دنباله بخش اول آن است و هیچگاه یک آیه مستقل و جدا از صدر آیه شمرده نشده است. </w:t>
      </w:r>
    </w:p>
  </w:footnote>
  <w:footnote w:id="2">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ر. ک. سوره شریفه حجرات.</w:t>
      </w:r>
    </w:p>
  </w:footnote>
  <w:footnote w:id="3">
    <w:p w:rsidR="00087952" w:rsidRPr="00551A76" w:rsidRDefault="00087952" w:rsidP="00900251">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در اینجا مناسب است که یادآور شویم: اگر قرآن در آیه 34 سوره احزاب فرموده «</w:t>
      </w:r>
      <w:r w:rsidR="00900251" w:rsidRPr="00900251">
        <w:rPr>
          <w:rFonts w:ascii="KFGQPC Uthmanic Script HAFS" w:eastAsia="Times New Roman" w:cs="KFGQPC Uthmanic Script HAFS" w:hint="eastAsia"/>
          <w:rtl/>
        </w:rPr>
        <w:t>بُيُوتِكُنَّ</w:t>
      </w:r>
      <w:r w:rsidRPr="00551A76">
        <w:rPr>
          <w:rFonts w:ascii="B Louts" w:hAnsi="B Louts" w:cs="B Lotus" w:hint="cs"/>
          <w:rtl/>
          <w:lang w:bidi="fa-IR"/>
        </w:rPr>
        <w:t xml:space="preserve"> = خانه‌های شما (زنان پیامبر </w:t>
      </w:r>
      <w:r w:rsidRPr="00551A76">
        <w:rPr>
          <w:rFonts w:ascii="B Louts" w:hAnsi="B Louts" w:cs="CTraditional Arabic" w:hint="cs"/>
          <w:rtl/>
          <w:lang w:bidi="fa-IR"/>
        </w:rPr>
        <w:t>ص</w:t>
      </w:r>
      <w:r w:rsidRPr="00551A76">
        <w:rPr>
          <w:rFonts w:ascii="B Louts" w:hAnsi="B Louts" w:cs="B Lotus" w:hint="cs"/>
          <w:rtl/>
          <w:lang w:bidi="fa-IR"/>
        </w:rPr>
        <w:t xml:space="preserve">)»، در آیه 53 همین سوره تعبیر </w:t>
      </w:r>
      <w:r w:rsidRPr="001B5F13">
        <w:rPr>
          <w:rStyle w:val="Char0"/>
          <w:rFonts w:cs="IRLotus" w:hint="cs"/>
          <w:spacing w:val="0"/>
          <w:sz w:val="23"/>
          <w:szCs w:val="23"/>
          <w:rtl/>
        </w:rPr>
        <w:t>«</w:t>
      </w:r>
      <w:r w:rsidR="00900251" w:rsidRPr="00900251">
        <w:rPr>
          <w:rFonts w:ascii="KFGQPC Uthmanic Script HAFS" w:eastAsia="Times New Roman" w:cs="KFGQPC Uthmanic Script HAFS" w:hint="eastAsia"/>
          <w:rtl/>
        </w:rPr>
        <w:t>بُيُوتَ</w:t>
      </w:r>
      <w:r w:rsidR="00900251" w:rsidRPr="00900251">
        <w:rPr>
          <w:rFonts w:ascii="KFGQPC Uthmanic Script HAFS" w:eastAsia="Times New Roman" w:cs="KFGQPC Uthmanic Script HAFS"/>
          <w:rtl/>
        </w:rPr>
        <w:t xml:space="preserve"> </w:t>
      </w:r>
      <w:r w:rsidR="00900251" w:rsidRPr="00900251">
        <w:rPr>
          <w:rFonts w:ascii="KFGQPC Uthmanic Script HAFS" w:eastAsia="Times New Roman" w:cs="KFGQPC Uthmanic Script HAFS" w:hint="cs"/>
          <w:rtl/>
        </w:rPr>
        <w:t>ٱ</w:t>
      </w:r>
      <w:r w:rsidR="00900251" w:rsidRPr="00900251">
        <w:rPr>
          <w:rFonts w:ascii="KFGQPC Uthmanic Script HAFS" w:eastAsia="Times New Roman" w:cs="KFGQPC Uthmanic Script HAFS" w:hint="eastAsia"/>
          <w:rtl/>
        </w:rPr>
        <w:t>لنَّبِيِّ</w:t>
      </w:r>
      <w:r w:rsidRPr="001B5F13">
        <w:rPr>
          <w:rStyle w:val="Char0"/>
          <w:rFonts w:cs="IRLotus" w:hint="cs"/>
          <w:spacing w:val="0"/>
          <w:sz w:val="23"/>
          <w:szCs w:val="23"/>
          <w:rtl/>
        </w:rPr>
        <w:t>»</w:t>
      </w:r>
      <w:r w:rsidRPr="00551A76">
        <w:rPr>
          <w:rFonts w:ascii="B Louts" w:hAnsi="B Louts" w:cs="B Lotus" w:hint="cs"/>
          <w:rtl/>
          <w:lang w:bidi="fa-IR"/>
        </w:rPr>
        <w:t xml:space="preserve"> را بکار برده که از تأمل در آیات مذکور معلوم می‌شود بیت همسران پیامبر </w:t>
      </w:r>
      <w:r w:rsidRPr="00551A76">
        <w:rPr>
          <w:rFonts w:ascii="B Louts" w:hAnsi="B Louts" w:cs="CTraditional Arabic" w:hint="cs"/>
          <w:rtl/>
          <w:lang w:bidi="fa-IR"/>
        </w:rPr>
        <w:t>ص</w:t>
      </w:r>
      <w:r w:rsidRPr="00551A76">
        <w:rPr>
          <w:rFonts w:ascii="B Louts" w:hAnsi="B Louts" w:cs="B Lotus" w:hint="cs"/>
          <w:rtl/>
          <w:lang w:bidi="fa-IR"/>
        </w:rPr>
        <w:t xml:space="preserve">، همان بیت پیامبر </w:t>
      </w:r>
      <w:r w:rsidRPr="00551A76">
        <w:rPr>
          <w:rFonts w:ascii="B Louts" w:hAnsi="B Louts" w:cs="CTraditional Arabic" w:hint="cs"/>
          <w:rtl/>
          <w:lang w:bidi="fa-IR"/>
        </w:rPr>
        <w:t>ص</w:t>
      </w:r>
      <w:r w:rsidRPr="00551A76">
        <w:rPr>
          <w:rFonts w:ascii="B Louts" w:hAnsi="B Louts" w:cs="B Lotus" w:hint="cs"/>
          <w:rtl/>
          <w:lang w:bidi="fa-IR"/>
        </w:rPr>
        <w:t xml:space="preserve"> بوده است. بنابراین، کسی که ادعا کرده: «زنان پیامبر </w:t>
      </w:r>
      <w:r w:rsidRPr="00551A76">
        <w:rPr>
          <w:rFonts w:ascii="B Louts" w:hAnsi="B Louts" w:cs="CTraditional Arabic" w:hint="cs"/>
          <w:rtl/>
          <w:lang w:bidi="fa-IR"/>
        </w:rPr>
        <w:t>ص</w:t>
      </w:r>
      <w:r w:rsidRPr="00551A76">
        <w:rPr>
          <w:rFonts w:ascii="B Louts" w:hAnsi="B Louts" w:cs="B Lotus" w:hint="cs"/>
          <w:rtl/>
          <w:lang w:bidi="fa-IR"/>
        </w:rPr>
        <w:t xml:space="preserve"> که خداوند حاضر نشده خانه‌ای را که آنان در آن سکونت دارند، به پیامبر </w:t>
      </w:r>
      <w:r w:rsidRPr="00551A76">
        <w:rPr>
          <w:rFonts w:ascii="B Louts" w:hAnsi="B Louts" w:cs="CTraditional Arabic" w:hint="cs"/>
          <w:rtl/>
          <w:lang w:bidi="fa-IR"/>
        </w:rPr>
        <w:t>ص</w:t>
      </w:r>
      <w:r w:rsidRPr="00551A76">
        <w:rPr>
          <w:rFonts w:ascii="B Louts" w:hAnsi="B Louts" w:cs="B Lotus" w:hint="cs"/>
          <w:rtl/>
          <w:lang w:bidi="fa-IR"/>
        </w:rPr>
        <w:t xml:space="preserve"> نسبت دهد». (اهل بیت در آیه تطهیر، جعفر مرتضی العاملی، ترجمه محمد سپهری، انتشارات دفتر تبلیغات اسلامی، </w:t>
      </w:r>
      <w:r w:rsidR="0077488E">
        <w:rPr>
          <w:rFonts w:ascii="B Louts" w:hAnsi="B Louts" w:cs="B Lotus" w:hint="cs"/>
          <w:rtl/>
          <w:lang w:bidi="fa-IR"/>
        </w:rPr>
        <w:t>ص 78) سخنش موافق قرآن کریم نیست.</w:t>
      </w:r>
    </w:p>
  </w:footnote>
  <w:footnote w:id="4">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اراده خدا در مواردی تشریعی است که اراده و اختیار مکلف نیز در تحقق آن دخیل باشد و مکلف به خواست خود به اراده خدا عمل کند. بر خلاف اراده تکوینی خدا که کاملاً نامشروط و علت تامّه تحقق مراد است و هیچ مانع و تأخیری برای آن متصور نیست. </w:t>
      </w:r>
    </w:p>
  </w:footnote>
  <w:footnote w:id="5">
    <w:p w:rsidR="00087952" w:rsidRPr="00551A76" w:rsidRDefault="00087952" w:rsidP="00835859">
      <w:pPr>
        <w:pStyle w:val="FootnoteText"/>
        <w:ind w:left="272" w:hanging="272"/>
        <w:rPr>
          <w:rFonts w:ascii="B Louts" w:hAnsi="B Louts" w:cs="B Lotus"/>
          <w:rtl/>
          <w:lang w:bidi="fa-IR"/>
        </w:rPr>
      </w:pPr>
      <w:r w:rsidRPr="00551A76">
        <w:rPr>
          <w:rStyle w:val="FootnoteReference"/>
          <w:rFonts w:ascii="B Louts" w:hAnsi="B Louts" w:cs="B Lotus"/>
          <w:vertAlign w:val="baseline"/>
        </w:rPr>
        <w:footnoteRef/>
      </w:r>
      <w:r w:rsidRPr="00551A76">
        <w:rPr>
          <w:rFonts w:ascii="B Louts" w:hAnsi="B Louts" w:cs="B Lotus" w:hint="cs"/>
          <w:rtl/>
        </w:rPr>
        <w:t>- يعني: «</w:t>
      </w:r>
      <w:r w:rsidRPr="00551A76">
        <w:rPr>
          <w:rFonts w:cs="B Lotus" w:hint="cs"/>
          <w:rtl/>
          <w:lang w:bidi="fa-IR"/>
        </w:rPr>
        <w:t>پس [طبیعی سخن بگویید و] گفتار خود را نرم و نازک نسازید</w:t>
      </w:r>
      <w:r w:rsidRPr="00551A76">
        <w:rPr>
          <w:rFonts w:ascii="B Louts" w:hAnsi="B Louts" w:cs="B Lotus" w:hint="cs"/>
          <w:rtl/>
          <w:lang w:bidi="fa-IR"/>
        </w:rPr>
        <w:t>».</w:t>
      </w:r>
    </w:p>
  </w:footnote>
  <w:footnote w:id="6">
    <w:p w:rsidR="00087952" w:rsidRPr="00551A76" w:rsidRDefault="00087952" w:rsidP="00835859">
      <w:pPr>
        <w:pStyle w:val="FootnoteText"/>
        <w:ind w:left="272" w:hanging="272"/>
        <w:rPr>
          <w:rFonts w:ascii="B Louts" w:hAnsi="B Louts" w:cs="B Lotus"/>
          <w:rtl/>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w:t>
      </w:r>
      <w:r w:rsidRPr="00551A76">
        <w:rPr>
          <w:rFonts w:cs="B Lotus" w:hint="cs"/>
          <w:rtl/>
          <w:lang w:bidi="fa-IR"/>
        </w:rPr>
        <w:t>یعنی: «و به شیوه ی جاهلیت پیشین به خودنمایی برون نیایید».</w:t>
      </w:r>
    </w:p>
  </w:footnote>
  <w:footnote w:id="7">
    <w:p w:rsidR="00087952" w:rsidRPr="00551A76" w:rsidRDefault="00087952" w:rsidP="00835859">
      <w:pPr>
        <w:pStyle w:val="FootnoteText"/>
        <w:ind w:left="272" w:hanging="272"/>
        <w:rPr>
          <w:rFonts w:cs="B Lotus"/>
          <w:rtl/>
        </w:rPr>
      </w:pPr>
      <w:r w:rsidRPr="00551A76">
        <w:rPr>
          <w:rStyle w:val="FootnoteReference"/>
          <w:rFonts w:ascii="B Louts" w:hAnsi="B Louts" w:cs="B Lotus"/>
          <w:vertAlign w:val="baseline"/>
        </w:rPr>
        <w:footnoteRef/>
      </w:r>
      <w:r w:rsidRPr="00551A76">
        <w:rPr>
          <w:rFonts w:ascii="B Louts" w:hAnsi="B Louts" w:cs="B Lotus" w:hint="cs"/>
          <w:rtl/>
        </w:rPr>
        <w:t>- يعني: «و گفتاری شایسته بگویید، در خانه‌هایتان قرار گیرید و به شیوه ی جاهلیت پیشین به خودنمایی برون نیایید و نماز بر پا دارید و زکات بپردازید و خدا و فرستاده‌اش را فرمان برید</w:t>
      </w:r>
      <w:r w:rsidRPr="00551A76">
        <w:rPr>
          <w:rFonts w:cs="B Lotus" w:hint="cs"/>
          <w:rtl/>
        </w:rPr>
        <w:t>».</w:t>
      </w:r>
    </w:p>
  </w:footnote>
  <w:footnote w:id="8">
    <w:p w:rsidR="00087952" w:rsidRPr="004851F7" w:rsidRDefault="00087952" w:rsidP="004851F7">
      <w:pPr>
        <w:pStyle w:val="FootnoteText"/>
        <w:ind w:left="272" w:hanging="272"/>
        <w:rPr>
          <w:rFonts w:ascii="B Louts" w:hAnsi="B Louts" w:cs="B Lotus"/>
          <w:spacing w:val="-4"/>
          <w:rtl/>
          <w:lang w:bidi="fa-IR"/>
        </w:rPr>
      </w:pPr>
      <w:r w:rsidRPr="004851F7">
        <w:rPr>
          <w:rStyle w:val="FootnoteReference"/>
          <w:rFonts w:ascii="B Louts" w:hAnsi="B Louts" w:cs="B Lotus"/>
          <w:spacing w:val="-4"/>
          <w:vertAlign w:val="baseline"/>
        </w:rPr>
        <w:footnoteRef/>
      </w:r>
      <w:r w:rsidRPr="004851F7">
        <w:rPr>
          <w:rFonts w:ascii="B Louts" w:hAnsi="B Louts" w:cs="B Lotus" w:hint="cs"/>
          <w:spacing w:val="-4"/>
          <w:rtl/>
        </w:rPr>
        <w:t>- آیات در این مورد فراوان است از قبیل (بقره/ 117)</w:t>
      </w:r>
      <w:r w:rsidR="004851F7" w:rsidRPr="004851F7">
        <w:rPr>
          <w:rFonts w:ascii="B Louts" w:hAnsi="B Louts" w:cs="B Lotus" w:hint="cs"/>
          <w:spacing w:val="-4"/>
          <w:rtl/>
          <w:lang w:bidi="fa-IR"/>
        </w:rPr>
        <w:t>،</w:t>
      </w:r>
      <w:r w:rsidRPr="004851F7">
        <w:rPr>
          <w:rFonts w:ascii="B Louts" w:hAnsi="B Louts" w:cs="B Lotus" w:hint="cs"/>
          <w:spacing w:val="-4"/>
          <w:rtl/>
        </w:rPr>
        <w:t xml:space="preserve"> (آل‌عمران/ 47)</w:t>
      </w:r>
      <w:r w:rsidR="004851F7" w:rsidRPr="004851F7">
        <w:rPr>
          <w:rFonts w:ascii="B Louts" w:hAnsi="B Louts" w:cs="B Lotus" w:hint="cs"/>
          <w:spacing w:val="-4"/>
          <w:rtl/>
          <w:lang w:bidi="fa-IR"/>
        </w:rPr>
        <w:t>،</w:t>
      </w:r>
      <w:r w:rsidRPr="004851F7">
        <w:rPr>
          <w:rFonts w:ascii="B Louts" w:hAnsi="B Louts" w:cs="B Lotus" w:hint="cs"/>
          <w:spacing w:val="-4"/>
          <w:rtl/>
        </w:rPr>
        <w:t xml:space="preserve"> (یس/ 82)</w:t>
      </w:r>
      <w:r w:rsidR="004851F7" w:rsidRPr="004851F7">
        <w:rPr>
          <w:rFonts w:ascii="B Louts" w:hAnsi="B Louts" w:cs="B Lotus" w:hint="cs"/>
          <w:spacing w:val="-4"/>
          <w:rtl/>
        </w:rPr>
        <w:t>،</w:t>
      </w:r>
      <w:r w:rsidRPr="004851F7">
        <w:rPr>
          <w:rFonts w:ascii="B Louts" w:hAnsi="B Louts" w:cs="B Lotus" w:hint="cs"/>
          <w:spacing w:val="-4"/>
          <w:rtl/>
        </w:rPr>
        <w:t xml:space="preserve"> (غافر/ 68) و ... .</w:t>
      </w:r>
    </w:p>
  </w:footnote>
  <w:footnote w:id="9">
    <w:p w:rsidR="00087952" w:rsidRPr="00551A76" w:rsidRDefault="00087952" w:rsidP="00835859">
      <w:pPr>
        <w:pStyle w:val="FootnoteText"/>
        <w:ind w:left="272" w:hanging="272"/>
        <w:rPr>
          <w:rFonts w:ascii="B Louts" w:hAnsi="B Louts" w:cs="B Lotus"/>
          <w:rtl/>
        </w:rPr>
      </w:pPr>
      <w:r w:rsidRPr="00551A76">
        <w:rPr>
          <w:rStyle w:val="FootnoteReference"/>
          <w:rFonts w:ascii="B Louts" w:hAnsi="B Louts" w:cs="B Lotus"/>
          <w:vertAlign w:val="baseline"/>
        </w:rPr>
        <w:footnoteRef/>
      </w:r>
      <w:r w:rsidRPr="00551A76">
        <w:rPr>
          <w:rFonts w:ascii="B Louts" w:hAnsi="B Louts" w:cs="B Lotus" w:hint="cs"/>
          <w:rtl/>
        </w:rPr>
        <w:t>- «</w:t>
      </w:r>
      <w:r w:rsidRPr="00551A76">
        <w:rPr>
          <w:rFonts w:ascii="B Louts" w:hAnsi="B Louts" w:cs="B Lotus"/>
          <w:rtl/>
        </w:rPr>
        <w:t xml:space="preserve">اى مؤمنان، چون به [قصد] نماز برخيزيد، روى خود و دستهايتان را تا آرنجها بشوييد و سرتان را مسح كنيد و پاهايتان را تا دو قوزك [بشوييد] و اگر جنب باشيد، غسل كنيد. و اگر بيمار يا مسافر باشيد و يا كسى از شما از موضع قضاى حاجت بيايد و يا با زنان آميزش كرده باشيد، آن گاه آبى نيابيد، آهنگ خاكى پاك كنيد، و از آن [خاك‏] رويتان و دستانتان را مسح كنيد. خداوند </w:t>
      </w:r>
      <w:r w:rsidRPr="00551A76">
        <w:rPr>
          <w:rFonts w:ascii="B Louts" w:hAnsi="B Louts" w:cs="B Lotus"/>
          <w:u w:val="single"/>
          <w:rtl/>
        </w:rPr>
        <w:t>نمى‏خواهد</w:t>
      </w:r>
      <w:r w:rsidRPr="00551A76">
        <w:rPr>
          <w:rFonts w:ascii="B Louts" w:hAnsi="B Louts" w:cs="B Lotus"/>
          <w:rtl/>
        </w:rPr>
        <w:t xml:space="preserve"> بر شما دشوارى قرار دهد. بلكه </w:t>
      </w:r>
      <w:r w:rsidRPr="00551A76">
        <w:rPr>
          <w:rFonts w:ascii="B Louts" w:hAnsi="B Louts" w:cs="B Lotus"/>
          <w:u w:val="single"/>
          <w:rtl/>
        </w:rPr>
        <w:t>مى‏خواهد</w:t>
      </w:r>
      <w:r w:rsidRPr="00551A76">
        <w:rPr>
          <w:rFonts w:ascii="B Louts" w:hAnsi="B Louts" w:cs="B Lotus"/>
          <w:rtl/>
        </w:rPr>
        <w:t xml:space="preserve"> كه شما را پاك بدارد و نعمتش را بر شما تمام كند، باشد كه سپاس گزاريد</w:t>
      </w:r>
      <w:r w:rsidRPr="00551A76">
        <w:rPr>
          <w:rFonts w:ascii="B Louts" w:hAnsi="B Louts" w:cs="B Lotus" w:hint="cs"/>
          <w:rtl/>
        </w:rPr>
        <w:t>».</w:t>
      </w:r>
    </w:p>
  </w:footnote>
  <w:footnote w:id="10">
    <w:p w:rsidR="00087952" w:rsidRPr="00551A76" w:rsidRDefault="00087952" w:rsidP="00C62222">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در قرآن کریم آیات فراوانی درباره «اراده تشریعی» پروردگار می‌توان یافت که از آ</w:t>
      </w:r>
      <w:r w:rsidR="00C62222">
        <w:rPr>
          <w:rFonts w:ascii="B Louts" w:hAnsi="B Louts" w:cs="B Lotus" w:hint="cs"/>
          <w:rtl/>
        </w:rPr>
        <w:t>ن جمله است: (بقره/ 185)، (نساء</w:t>
      </w:r>
      <w:r w:rsidRPr="00551A76">
        <w:rPr>
          <w:rFonts w:ascii="B Louts" w:hAnsi="B Louts" w:cs="B Lotus" w:hint="cs"/>
          <w:rtl/>
        </w:rPr>
        <w:t>/ 26-28) و ... .</w:t>
      </w:r>
    </w:p>
  </w:footnote>
  <w:footnote w:id="11">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با توجه به اینکه شما «اصحاب کساء» را حتی قبل از نزول این آیه معصوم و مصون از خطا می‌دانید و آیه مذکور 9 امام دیگر را شامل نمی‌شود، توصیه می‌کنیم برای اثبات عصمت آن بزرگواران به دلایل دیگر تمسک فرمایید زیرا چنانکه دیدیم و خواهیم دید آیه تطهیر، مقصود شما را برآورده ‌نمی‌سازد. </w:t>
      </w:r>
    </w:p>
  </w:footnote>
  <w:footnote w:id="12">
    <w:p w:rsidR="00087952" w:rsidRPr="00551A76" w:rsidRDefault="00087952" w:rsidP="00835859">
      <w:pPr>
        <w:pStyle w:val="FootnoteText"/>
        <w:ind w:left="272" w:hanging="272"/>
        <w:rPr>
          <w:rFonts w:ascii="KFGQPC Uthmanic Script HAFS" w:hAnsi="KFGQPC Uthmanic Script HAFS" w:cs="KFGQPC Uthmanic Script HAFS"/>
          <w:rtl/>
        </w:rPr>
      </w:pPr>
      <w:r w:rsidRPr="00551A76">
        <w:rPr>
          <w:rStyle w:val="FootnoteReference"/>
          <w:rFonts w:ascii="B Louts" w:hAnsi="B Louts" w:cs="B Lotus"/>
          <w:vertAlign w:val="baseline"/>
        </w:rPr>
        <w:footnoteRef/>
      </w:r>
      <w:r w:rsidRPr="00551A76">
        <w:rPr>
          <w:rFonts w:ascii="B Louts" w:hAnsi="B Louts" w:cs="B Lotus" w:hint="cs"/>
          <w:rtl/>
        </w:rPr>
        <w:t xml:space="preserve">- چنانکه فرموده: </w:t>
      </w:r>
      <w:r w:rsidRPr="00B55E10">
        <w:rPr>
          <w:rFonts w:ascii="Traditional Arabic" w:hAnsi="Traditional Arabic" w:cs="Traditional Arabic"/>
          <w:rtl/>
        </w:rPr>
        <w:t>﴿</w:t>
      </w:r>
      <w:r w:rsidRPr="00551A76">
        <w:rPr>
          <w:rFonts w:ascii="KFGQPC Uthmanic Script HAFS" w:hAnsi="KFGQPC Uthmanic Script HAFS" w:cs="KFGQPC Uthmanic Script HAFS" w:hint="eastAsia"/>
          <w:rtl/>
        </w:rPr>
        <w:t>وَمَآ</w:t>
      </w:r>
      <w:r w:rsidRPr="00551A76">
        <w:rPr>
          <w:rFonts w:ascii="KFGQPC Uthmanic Script HAFS" w:hAnsi="KFGQPC Uthmanic Script HAFS" w:cs="KFGQPC Uthmanic Script HAFS"/>
          <w:rtl/>
        </w:rPr>
        <w:t xml:space="preserve"> أَرۡسَلۡنَا مِن رَّسُولٍ إِلَّا بِلِسَانِ قَوۡمِهِ</w:t>
      </w:r>
      <w:r w:rsidRPr="00551A76">
        <w:rPr>
          <w:rFonts w:ascii="KFGQPC Uthmanic Script HAFS" w:hAnsi="KFGQPC Uthmanic Script HAFS" w:cs="KFGQPC Uthmanic Script HAFS" w:hint="cs"/>
          <w:rtl/>
        </w:rPr>
        <w:t>ۦ</w:t>
      </w:r>
      <w:r w:rsidRPr="00B55E10">
        <w:rPr>
          <w:rFonts w:ascii="Traditional Arabic" w:hAnsi="Traditional Arabic" w:cs="Traditional Arabic"/>
          <w:rtl/>
        </w:rPr>
        <w:t>﴾</w:t>
      </w:r>
      <w:r w:rsidRPr="00551A76">
        <w:rPr>
          <w:rFonts w:ascii="B Louts" w:hAnsi="B Louts" w:cs="B Lotus" w:hint="cs"/>
          <w:rtl/>
        </w:rPr>
        <w:t xml:space="preserve"> </w:t>
      </w:r>
      <w:r w:rsidRPr="001B5F13">
        <w:rPr>
          <w:rFonts w:ascii="mylotus" w:hAnsi="mylotus" w:cs="IRLotus"/>
          <w:sz w:val="22"/>
          <w:szCs w:val="22"/>
          <w:rtl/>
        </w:rPr>
        <w:t>[إبراهيم: 4]</w:t>
      </w:r>
      <w:r w:rsidRPr="00551A76">
        <w:rPr>
          <w:rFonts w:ascii="B Louts" w:hAnsi="B Louts" w:cs="B Lotus" w:hint="cs"/>
          <w:rtl/>
        </w:rPr>
        <w:t xml:space="preserve"> </w:t>
      </w:r>
      <w:r w:rsidRPr="00551A76">
        <w:rPr>
          <w:rFonts w:ascii="B Louts" w:hAnsi="B Louts" w:cs="B Lotus" w:hint="cs"/>
          <w:color w:val="000000"/>
          <w:rtl/>
          <w:lang w:bidi="fa-IR"/>
        </w:rPr>
        <w:t xml:space="preserve">«ما هیچ فرستاده‌ای را جز به زبان قومش نفرستاده‌ایم». و نیز فرموده: </w:t>
      </w:r>
      <w:r w:rsidRPr="00B55E10">
        <w:rPr>
          <w:rFonts w:ascii="Traditional Arabic" w:hAnsi="Traditional Arabic" w:cs="Traditional Arabic"/>
          <w:rtl/>
        </w:rPr>
        <w:t>﴿</w:t>
      </w:r>
      <w:r w:rsidRPr="00551A76">
        <w:rPr>
          <w:rFonts w:ascii="KFGQPC Uthmanic Script HAFS" w:hAnsi="KFGQPC Uthmanic Script HAFS" w:cs="KFGQPC Uthmanic Script HAFS"/>
          <w:rtl/>
        </w:rPr>
        <w:t>وَهَٰذَا لِسَانٌ عَرَبِيّٞ مُّبِينٌ ١٠٣</w:t>
      </w:r>
      <w:r w:rsidRPr="00B55E10">
        <w:rPr>
          <w:rFonts w:ascii="Traditional Arabic" w:hAnsi="Traditional Arabic" w:cs="Traditional Arabic"/>
          <w:rtl/>
        </w:rPr>
        <w:t>﴾</w:t>
      </w:r>
      <w:r w:rsidRPr="00551A76">
        <w:rPr>
          <w:rFonts w:ascii="B Louts" w:hAnsi="B Louts" w:cs="B Lotus" w:hint="cs"/>
          <w:rtl/>
        </w:rPr>
        <w:t xml:space="preserve"> </w:t>
      </w:r>
      <w:r w:rsidRPr="001B5F13">
        <w:rPr>
          <w:rFonts w:ascii="mylotus" w:hAnsi="mylotus" w:cs="IRLotus"/>
          <w:sz w:val="20"/>
          <w:szCs w:val="20"/>
          <w:rtl/>
        </w:rPr>
        <w:t>[</w:t>
      </w:r>
      <w:r w:rsidRPr="001B5F13">
        <w:rPr>
          <w:rFonts w:ascii="mylotus" w:hAnsi="mylotus" w:cs="IRLotus" w:hint="cs"/>
          <w:sz w:val="20"/>
          <w:szCs w:val="20"/>
          <w:rtl/>
        </w:rPr>
        <w:t>النحل: 103</w:t>
      </w:r>
      <w:r w:rsidRPr="001B5F13">
        <w:rPr>
          <w:rFonts w:ascii="mylotus" w:hAnsi="mylotus" w:cs="IRLotus"/>
          <w:sz w:val="20"/>
          <w:szCs w:val="20"/>
          <w:rtl/>
        </w:rPr>
        <w:t>]</w:t>
      </w:r>
      <w:r w:rsidRPr="00551A76">
        <w:rPr>
          <w:rFonts w:ascii="B Louts" w:hAnsi="B Louts" w:cs="B Lotus" w:hint="cs"/>
          <w:color w:val="000000"/>
          <w:rtl/>
          <w:lang w:bidi="fa-IR"/>
        </w:rPr>
        <w:t xml:space="preserve"> «زبان [این قرآن] عربی واضح و روشن است». و فرموده: </w:t>
      </w:r>
      <w:r w:rsidRPr="00B55E10">
        <w:rPr>
          <w:rFonts w:ascii="Traditional Arabic" w:hAnsi="Traditional Arabic" w:cs="Traditional Arabic"/>
          <w:rtl/>
        </w:rPr>
        <w:t>﴿</w:t>
      </w:r>
      <w:r w:rsidRPr="00551A76">
        <w:rPr>
          <w:rFonts w:ascii="KFGQPC Uthmanic Script HAFS" w:hAnsi="KFGQPC Uthmanic Script HAFS" w:cs="KFGQPC Uthmanic Script HAFS" w:hint="eastAsia"/>
          <w:rtl/>
        </w:rPr>
        <w:t>قُرۡءَانًا</w:t>
      </w:r>
      <w:r w:rsidRPr="00551A76">
        <w:rPr>
          <w:rFonts w:ascii="KFGQPC Uthmanic Script HAFS" w:hAnsi="KFGQPC Uthmanic Script HAFS" w:cs="KFGQPC Uthmanic Script HAFS"/>
          <w:rtl/>
        </w:rPr>
        <w:t xml:space="preserve"> عَرَبِيًّا غَيۡرَ ذِي عِوَجٖ</w:t>
      </w:r>
      <w:r w:rsidRPr="00B55E10">
        <w:rPr>
          <w:rFonts w:ascii="Traditional Arabic" w:hAnsi="Traditional Arabic" w:cs="Traditional Arabic"/>
          <w:rtl/>
        </w:rPr>
        <w:t>﴾</w:t>
      </w:r>
      <w:r w:rsidRPr="00551A76">
        <w:rPr>
          <w:rFonts w:ascii="B Louts" w:hAnsi="B Louts" w:cs="B Lotus" w:hint="cs"/>
          <w:rtl/>
        </w:rPr>
        <w:t xml:space="preserve"> </w:t>
      </w:r>
      <w:r w:rsidRPr="001B5F13">
        <w:rPr>
          <w:rFonts w:ascii="mylotus" w:hAnsi="mylotus" w:cs="IRLotus"/>
          <w:sz w:val="20"/>
          <w:szCs w:val="20"/>
          <w:rtl/>
        </w:rPr>
        <w:t>[</w:t>
      </w:r>
      <w:r w:rsidRPr="001B5F13">
        <w:rPr>
          <w:rFonts w:ascii="mylotus" w:hAnsi="mylotus" w:cs="IRLotus" w:hint="cs"/>
          <w:sz w:val="20"/>
          <w:szCs w:val="20"/>
          <w:rtl/>
        </w:rPr>
        <w:t>الزمر: 28</w:t>
      </w:r>
      <w:r w:rsidRPr="001B5F13">
        <w:rPr>
          <w:rFonts w:ascii="mylotus" w:hAnsi="mylotus" w:cs="IRLotus"/>
          <w:sz w:val="20"/>
          <w:szCs w:val="20"/>
          <w:rtl/>
        </w:rPr>
        <w:t>]</w:t>
      </w:r>
      <w:r w:rsidRPr="00551A76">
        <w:rPr>
          <w:rFonts w:ascii="B Louts" w:hAnsi="B Louts" w:cs="B Lotus" w:hint="cs"/>
          <w:color w:val="000000"/>
          <w:rtl/>
          <w:lang w:bidi="fa-IR"/>
        </w:rPr>
        <w:t xml:space="preserve"> «قرآنی به زبان عربی که هیچ کژی در آن نیست» و ... .</w:t>
      </w:r>
    </w:p>
  </w:footnote>
  <w:footnote w:id="13">
    <w:p w:rsidR="0052009F" w:rsidRPr="00551A76" w:rsidRDefault="0052009F" w:rsidP="00ED7BFE">
      <w:pPr>
        <w:pStyle w:val="FootnoteText"/>
        <w:ind w:left="272" w:hanging="272"/>
        <w:rPr>
          <w:rFonts w:ascii="B Louts" w:hAnsi="B Louts" w:cs="B Lotus"/>
          <w:rtl/>
          <w:lang w:bidi="fa-IR"/>
        </w:rPr>
      </w:pPr>
      <w:r w:rsidRPr="00551A76">
        <w:rPr>
          <w:rStyle w:val="FootnoteReference"/>
          <w:rFonts w:ascii="B Louts" w:hAnsi="B Louts" w:cs="B Lotus"/>
          <w:vertAlign w:val="baseline"/>
          <w:rtl/>
        </w:rPr>
        <w:t>*</w:t>
      </w:r>
      <w:r w:rsidRPr="00551A76">
        <w:rPr>
          <w:rFonts w:ascii="B Louts" w:hAnsi="B Louts" w:cs="B Lotus" w:hint="cs"/>
          <w:rtl/>
        </w:rPr>
        <w:t>- «لوط»</w:t>
      </w:r>
      <w:r w:rsidR="00DF2484" w:rsidRPr="00DF2484">
        <w:rPr>
          <w:rFonts w:ascii="B Louts" w:hAnsi="B Louts" w:cs="CTraditional Arabic" w:hint="cs"/>
          <w:rtl/>
        </w:rPr>
        <w:t>÷</w:t>
      </w:r>
      <w:r w:rsidRPr="00551A76">
        <w:rPr>
          <w:rFonts w:ascii="B Louts" w:hAnsi="B Louts" w:cs="B Lotus" w:hint="cs"/>
          <w:rtl/>
        </w:rPr>
        <w:t xml:space="preserve"> برادرزاده یا خواهرزاده ابراهیم</w:t>
      </w:r>
      <w:r w:rsidR="00DF2484" w:rsidRPr="00DF2484">
        <w:rPr>
          <w:rFonts w:ascii="B Louts" w:hAnsi="B Louts" w:cs="CTraditional Arabic" w:hint="cs"/>
          <w:rtl/>
        </w:rPr>
        <w:t>÷</w:t>
      </w:r>
      <w:r w:rsidRPr="00551A76">
        <w:rPr>
          <w:rFonts w:ascii="B Louts" w:hAnsi="B Louts" w:cs="B Lotus" w:hint="cs"/>
          <w:rtl/>
        </w:rPr>
        <w:t xml:space="preserve"> و از پیروان آن حضرت و نماینده و مبلغ آیین حضرت ابراهیم </w:t>
      </w:r>
      <w:r w:rsidR="00DF2484" w:rsidRPr="00DF2484">
        <w:rPr>
          <w:rFonts w:ascii="B Louts" w:hAnsi="B Louts" w:cs="CTraditional Arabic" w:hint="cs"/>
          <w:rtl/>
        </w:rPr>
        <w:t>÷</w:t>
      </w:r>
      <w:r w:rsidRPr="00551A76">
        <w:rPr>
          <w:rFonts w:ascii="B Louts" w:hAnsi="B Louts" w:cs="B Lotus" w:hint="cs"/>
          <w:rtl/>
        </w:rPr>
        <w:t xml:space="preserve"> در میان قوم خود بود. </w:t>
      </w:r>
    </w:p>
  </w:footnote>
  <w:footnote w:id="14">
    <w:p w:rsidR="00087952" w:rsidRPr="00551A76" w:rsidRDefault="00087952" w:rsidP="00ED7BFE">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درباره آیه 73 سوره هود مفید است که مراجعه کنیم به تفسیر «کشاف» زمخشری که گفته است: ملائکه تعجب حضرت ساره را از آن رو دور از انتظار شمردند که او در خانه آیات الهی و محل نزول معجزات و امور خارق‌العاده می‌زیست و از او توقع می‌رفت که بر خلاف زنانی که در بیت رسالت و نبوت زندگی نمی‌کنند، به جای آنکه از این بشارت، شگفت‌زده شود، خدای را تسبیح و تمجید کند. مقصود فرشتگان از گفتن: </w:t>
      </w:r>
      <w:r w:rsidRPr="00B55E10">
        <w:rPr>
          <w:rStyle w:val="Char0"/>
          <w:rFonts w:ascii="Traditional Arabic" w:hAnsi="Traditional Arabic" w:cs="Traditional Arabic"/>
          <w:bCs w:val="0"/>
          <w:spacing w:val="0"/>
          <w:sz w:val="23"/>
          <w:szCs w:val="23"/>
          <w:rtl/>
        </w:rPr>
        <w:t>﴿</w:t>
      </w:r>
      <w:r w:rsidRPr="00551A76">
        <w:rPr>
          <w:rFonts w:ascii="KFGQPC Uthmanic Script HAFS" w:hAnsi="KFGQPC Uthmanic Script HAFS" w:cs="KFGQPC Uthmanic Script HAFS"/>
          <w:rtl/>
          <w:lang w:bidi="fa-IR"/>
        </w:rPr>
        <w:t xml:space="preserve">رَحۡمَتُ </w:t>
      </w:r>
      <w:r w:rsidRPr="00551A76">
        <w:rPr>
          <w:rFonts w:ascii="KFGQPC Uthmanic Script HAFS" w:hAnsi="KFGQPC Uthmanic Script HAFS" w:cs="KFGQPC Uthmanic Script HAFS" w:hint="cs"/>
          <w:rtl/>
          <w:lang w:bidi="fa-IR"/>
        </w:rPr>
        <w:t>ٱللَّهِ</w:t>
      </w:r>
      <w:r w:rsidRPr="00551A76">
        <w:rPr>
          <w:rFonts w:ascii="KFGQPC Uthmanic Script HAFS" w:hAnsi="KFGQPC Uthmanic Script HAFS" w:cs="KFGQPC Uthmanic Script HAFS"/>
          <w:rtl/>
          <w:lang w:bidi="fa-IR"/>
        </w:rPr>
        <w:t xml:space="preserve"> وَبَرَكَٰتُهُ</w:t>
      </w:r>
      <w:r w:rsidRPr="00551A76">
        <w:rPr>
          <w:rFonts w:ascii="KFGQPC Uthmanic Script HAFS" w:hAnsi="KFGQPC Uthmanic Script HAFS" w:cs="KFGQPC Uthmanic Script HAFS" w:hint="cs"/>
          <w:rtl/>
          <w:lang w:bidi="fa-IR"/>
        </w:rPr>
        <w:t>ۥ</w:t>
      </w:r>
      <w:r w:rsidRPr="00551A76">
        <w:rPr>
          <w:rFonts w:ascii="KFGQPC Uthmanic Script HAFS" w:hAnsi="KFGQPC Uthmanic Script HAFS" w:cs="KFGQPC Uthmanic Script HAFS"/>
          <w:rtl/>
          <w:lang w:bidi="fa-IR"/>
        </w:rPr>
        <w:t xml:space="preserve"> عَلَيۡكُمۡ أَهۡلَ </w:t>
      </w:r>
      <w:r w:rsidRPr="00551A76">
        <w:rPr>
          <w:rFonts w:ascii="KFGQPC Uthmanic Script HAFS" w:hAnsi="KFGQPC Uthmanic Script HAFS" w:cs="KFGQPC Uthmanic Script HAFS" w:hint="cs"/>
          <w:rtl/>
          <w:lang w:bidi="fa-IR"/>
        </w:rPr>
        <w:t>ٱلۡبَيۡتِ</w:t>
      </w:r>
      <w:r w:rsidRPr="00B55E10">
        <w:rPr>
          <w:rStyle w:val="Char0"/>
          <w:rFonts w:ascii="Traditional Arabic" w:hAnsi="Traditional Arabic" w:cs="Traditional Arabic"/>
          <w:bCs w:val="0"/>
          <w:spacing w:val="0"/>
          <w:sz w:val="23"/>
          <w:szCs w:val="23"/>
          <w:rtl/>
        </w:rPr>
        <w:t>﴾</w:t>
      </w:r>
      <w:r w:rsidRPr="00551A76">
        <w:rPr>
          <w:rFonts w:ascii="B Louts" w:hAnsi="B Louts" w:cs="B Lotus" w:hint="cs"/>
          <w:rtl/>
          <w:lang w:bidi="fa-IR"/>
        </w:rPr>
        <w:t xml:space="preserve"> این بود که ای اهل بیت نبوت، ای اهل بیت خلیل الرحمان، این بشارت و نظایر آن از جمله نعمت‌هایی است که خدا با آن‌ها شما را اکرام می‌کند، بنابراین جای شگفتی نیست. </w:t>
      </w:r>
    </w:p>
  </w:footnote>
  <w:footnote w:id="15">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زیرا فرشتگان برای بشارت تولد او آمده بودند. </w:t>
      </w:r>
    </w:p>
  </w:footnote>
  <w:footnote w:id="16">
    <w:p w:rsidR="00087952" w:rsidRPr="00551A76" w:rsidRDefault="00087952" w:rsidP="00024254">
      <w:pPr>
        <w:pStyle w:val="FootnoteText"/>
        <w:ind w:left="272" w:hanging="272"/>
        <w:rPr>
          <w:rFonts w:ascii="KFGQPC Uthmanic Script HAFS" w:hAnsi="KFGQPC Uthmanic Script HAFS" w:cs="KFGQPC Uthmanic Script HAFS"/>
          <w:rtl/>
        </w:rPr>
      </w:pPr>
      <w:r w:rsidRPr="00551A76">
        <w:rPr>
          <w:rStyle w:val="FootnoteReference"/>
          <w:rFonts w:ascii="B Louts" w:hAnsi="B Louts" w:cs="B Lotus"/>
          <w:vertAlign w:val="baseline"/>
        </w:rPr>
        <w:footnoteRef/>
      </w:r>
      <w:r w:rsidRPr="00551A76">
        <w:rPr>
          <w:rFonts w:ascii="B Louts" w:hAnsi="B Louts" w:cs="B Lotus" w:hint="cs"/>
          <w:rtl/>
        </w:rPr>
        <w:t xml:space="preserve">- فراموش نکنیم که این قول، دستاویز به دست کسانی می‌دهد که بر خلاف آیه </w:t>
      </w:r>
      <w:r w:rsidRPr="00B55E10">
        <w:rPr>
          <w:rFonts w:ascii="Traditional Arabic" w:hAnsi="Traditional Arabic" w:cs="Traditional Arabic"/>
          <w:rtl/>
        </w:rPr>
        <w:t>﴿</w:t>
      </w:r>
      <w:r w:rsidRPr="00551A76">
        <w:rPr>
          <w:rFonts w:ascii="KFGQPC Uthmanic Script HAFS" w:hAnsi="KFGQPC Uthmanic Script HAFS" w:cs="KFGQPC Uthmanic Script HAFS"/>
          <w:rtl/>
        </w:rPr>
        <w:t>وَإِنَّا لَهُ</w:t>
      </w:r>
      <w:r w:rsidRPr="00551A76">
        <w:rPr>
          <w:rFonts w:ascii="KFGQPC Uthmanic Script HAFS" w:hAnsi="KFGQPC Uthmanic Script HAFS" w:cs="KFGQPC Uthmanic Script HAFS" w:hint="cs"/>
          <w:rtl/>
        </w:rPr>
        <w:t>ۥ</w:t>
      </w:r>
      <w:r w:rsidRPr="00551A76">
        <w:rPr>
          <w:rFonts w:ascii="KFGQPC Uthmanic Script HAFS" w:hAnsi="KFGQPC Uthmanic Script HAFS" w:cs="KFGQPC Uthmanic Script HAFS"/>
          <w:rtl/>
        </w:rPr>
        <w:t xml:space="preserve"> لَحَٰفِظُونَ</w:t>
      </w:r>
      <w:r w:rsidRPr="00B55E10">
        <w:rPr>
          <w:rFonts w:ascii="Traditional Arabic" w:hAnsi="Traditional Arabic" w:cs="Traditional Arabic"/>
          <w:rtl/>
        </w:rPr>
        <w:t>﴾</w:t>
      </w:r>
      <w:r w:rsidRPr="00551A76">
        <w:rPr>
          <w:rFonts w:ascii="B Louts" w:hAnsi="B Louts" w:cs="B Lotus" w:hint="cs"/>
          <w:rtl/>
        </w:rPr>
        <w:t xml:space="preserve"> </w:t>
      </w:r>
      <w:r w:rsidRPr="001B5F13">
        <w:rPr>
          <w:rFonts w:ascii="mylotus" w:hAnsi="mylotus" w:cs="IRLotus"/>
          <w:sz w:val="20"/>
          <w:szCs w:val="20"/>
          <w:rtl/>
        </w:rPr>
        <w:t>[</w:t>
      </w:r>
      <w:r w:rsidRPr="001B5F13">
        <w:rPr>
          <w:rFonts w:ascii="mylotus" w:hAnsi="mylotus" w:cs="IRLotus" w:hint="cs"/>
          <w:sz w:val="20"/>
          <w:szCs w:val="20"/>
          <w:rtl/>
        </w:rPr>
        <w:t>الحجر: 9</w:t>
      </w:r>
      <w:r w:rsidRPr="001B5F13">
        <w:rPr>
          <w:rFonts w:ascii="mylotus" w:hAnsi="mylotus" w:cs="IRLotus"/>
          <w:sz w:val="20"/>
          <w:szCs w:val="20"/>
          <w:rtl/>
        </w:rPr>
        <w:t>]</w:t>
      </w:r>
      <w:r w:rsidRPr="00551A76">
        <w:rPr>
          <w:rFonts w:ascii="B Louts" w:hAnsi="B Louts" w:cs="B Lotus" w:hint="cs"/>
          <w:rtl/>
        </w:rPr>
        <w:t xml:space="preserve"> </w:t>
      </w:r>
      <w:r w:rsidRPr="00551A76">
        <w:rPr>
          <w:rFonts w:ascii="B Louts" w:hAnsi="B Louts" w:cs="B Lotus" w:hint="cs"/>
          <w:color w:val="000000"/>
          <w:rtl/>
        </w:rPr>
        <w:t xml:space="preserve">ادعا می‌کنند که نظم قرآن - نعوذ بالله- به هم ریخته و جمله </w:t>
      </w:r>
      <w:r w:rsidRPr="00B55E10">
        <w:rPr>
          <w:rFonts w:ascii="Traditional Arabic" w:hAnsi="Traditional Arabic" w:cs="Traditional Arabic"/>
          <w:rtl/>
        </w:rPr>
        <w:t>﴿</w:t>
      </w:r>
      <w:r w:rsidRPr="00551A76">
        <w:rPr>
          <w:rFonts w:ascii="KFGQPC Uthmanic Script HAFS" w:hAnsi="KFGQPC Uthmanic Script HAFS" w:cs="KFGQPC Uthmanic Script HAFS"/>
          <w:rtl/>
        </w:rPr>
        <w:t xml:space="preserve">إِنَّمَا يُرِيدُ </w:t>
      </w:r>
      <w:r w:rsidRPr="00551A76">
        <w:rPr>
          <w:rFonts w:ascii="KFGQPC Uthmanic Script HAFS" w:hAnsi="KFGQPC Uthmanic Script HAFS" w:cs="KFGQPC Uthmanic Script HAFS" w:hint="cs"/>
          <w:rtl/>
        </w:rPr>
        <w:t>ٱ</w:t>
      </w:r>
      <w:r w:rsidRPr="00551A76">
        <w:rPr>
          <w:rFonts w:ascii="KFGQPC Uthmanic Script HAFS" w:hAnsi="KFGQPC Uthmanic Script HAFS" w:cs="KFGQPC Uthmanic Script HAFS" w:hint="eastAsia"/>
          <w:rtl/>
        </w:rPr>
        <w:t>للَّهُ</w:t>
      </w:r>
      <w:r w:rsidRPr="00551A76">
        <w:rPr>
          <w:rFonts w:ascii="Traditional Arabic" w:hAnsi="Traditional Arabic" w:cs="Traditional Arabic" w:hint="cs"/>
          <w:rtl/>
        </w:rPr>
        <w:t>...</w:t>
      </w:r>
      <w:r w:rsidRPr="00B55E10">
        <w:rPr>
          <w:rFonts w:ascii="Traditional Arabic" w:hAnsi="Traditional Arabic" w:cs="Traditional Arabic"/>
          <w:rtl/>
        </w:rPr>
        <w:t>﴾</w:t>
      </w:r>
      <w:r w:rsidRPr="00551A76">
        <w:rPr>
          <w:rFonts w:ascii="B Louts" w:hAnsi="B Louts" w:cs="B Lotus" w:hint="cs"/>
          <w:color w:val="000000"/>
          <w:rtl/>
        </w:rPr>
        <w:t xml:space="preserve"> </w:t>
      </w:r>
      <w:r w:rsidRPr="00551A76">
        <w:rPr>
          <w:rFonts w:ascii="B Louts" w:hAnsi="B Louts" w:cs="B Lotus" w:hint="cs"/>
          <w:color w:val="000000"/>
          <w:rtl/>
          <w:lang w:bidi="fa-IR"/>
        </w:rPr>
        <w:t xml:space="preserve">از جایی دیگر به اینجا منتقل شده است، زیرا اینگونه سخن گفتن، اسلوب کلام حکیم </w:t>
      </w:r>
      <w:r w:rsidRPr="00024254">
        <w:rPr>
          <w:rFonts w:ascii="B Louts" w:hAnsi="B Louts" w:cs="B Lotus" w:hint="cs"/>
          <w:color w:val="000000"/>
          <w:rtl/>
          <w:lang w:bidi="fa-IR"/>
        </w:rPr>
        <w:t xml:space="preserve">نیست. </w:t>
      </w:r>
      <w:r w:rsidR="00213FA2" w:rsidRPr="00024254">
        <w:rPr>
          <w:rFonts w:ascii="B Louts" w:hAnsi="B Louts" w:cs="B Lotus"/>
          <w:color w:val="000000"/>
          <w:rtl/>
          <w:lang w:bidi="fa-IR"/>
        </w:rPr>
        <w:t>ر. ک</w:t>
      </w:r>
      <w:r w:rsidR="00213FA2" w:rsidRPr="00024254">
        <w:rPr>
          <w:rFonts w:ascii="B Louts" w:hAnsi="B Louts" w:cs="B Lotus" w:hint="cs"/>
          <w:color w:val="000000"/>
          <w:rtl/>
          <w:lang w:bidi="fa-IR"/>
        </w:rPr>
        <w:t>.</w:t>
      </w:r>
      <w:r w:rsidR="00213FA2" w:rsidRPr="00024254">
        <w:rPr>
          <w:rFonts w:ascii="B Louts" w:hAnsi="B Louts" w:cs="B Lotus"/>
          <w:color w:val="000000"/>
          <w:rtl/>
          <w:lang w:bidi="fa-IR"/>
        </w:rPr>
        <w:t xml:space="preserve"> حاش</w:t>
      </w:r>
      <w:r w:rsidR="00213FA2" w:rsidRPr="00024254">
        <w:rPr>
          <w:rFonts w:ascii="B Louts" w:hAnsi="B Louts" w:cs="B Lotus" w:hint="cs"/>
          <w:color w:val="000000"/>
          <w:rtl/>
          <w:lang w:bidi="fa-IR"/>
        </w:rPr>
        <w:t>یۀ</w:t>
      </w:r>
      <w:r w:rsidR="00213FA2" w:rsidRPr="00024254">
        <w:rPr>
          <w:rFonts w:ascii="B Louts" w:hAnsi="B Louts" w:cs="B Lotus"/>
          <w:color w:val="000000"/>
          <w:rtl/>
          <w:lang w:bidi="fa-IR"/>
        </w:rPr>
        <w:t xml:space="preserve"> صفحه </w:t>
      </w:r>
      <w:r w:rsidR="00024254" w:rsidRPr="00024254">
        <w:rPr>
          <w:rFonts w:ascii="B Louts" w:hAnsi="B Louts" w:cs="B Lotus"/>
          <w:color w:val="000000"/>
          <w:rtl/>
          <w:lang w:bidi="fa-IR"/>
        </w:rPr>
        <w:fldChar w:fldCharType="begin"/>
      </w:r>
      <w:r w:rsidR="00024254" w:rsidRPr="00024254">
        <w:rPr>
          <w:rFonts w:ascii="B Louts" w:hAnsi="B Louts" w:cs="B Lotus"/>
          <w:color w:val="000000"/>
          <w:rtl/>
          <w:lang w:bidi="fa-IR"/>
        </w:rPr>
        <w:instrText xml:space="preserve"> </w:instrText>
      </w:r>
      <w:r w:rsidR="00024254" w:rsidRPr="00024254">
        <w:rPr>
          <w:rFonts w:ascii="B Louts" w:hAnsi="B Louts" w:cs="B Lotus" w:hint="cs"/>
          <w:color w:val="000000"/>
          <w:lang w:bidi="fa-IR"/>
        </w:rPr>
        <w:instrText>PAGEREF</w:instrText>
      </w:r>
      <w:r w:rsidR="00024254" w:rsidRPr="00024254">
        <w:rPr>
          <w:rFonts w:ascii="B Louts" w:hAnsi="B Louts" w:cs="B Lotus" w:hint="cs"/>
          <w:color w:val="000000"/>
          <w:rtl/>
          <w:lang w:bidi="fa-IR"/>
        </w:rPr>
        <w:instrText xml:space="preserve"> _</w:instrText>
      </w:r>
      <w:r w:rsidR="00024254" w:rsidRPr="00024254">
        <w:rPr>
          <w:rFonts w:ascii="B Louts" w:hAnsi="B Louts" w:cs="B Lotus" w:hint="cs"/>
          <w:color w:val="000000"/>
          <w:lang w:bidi="fa-IR"/>
        </w:rPr>
        <w:instrText>Ref399435881 \h</w:instrText>
      </w:r>
      <w:r w:rsidR="00024254" w:rsidRPr="00024254">
        <w:rPr>
          <w:rFonts w:ascii="B Louts" w:hAnsi="B Louts" w:cs="B Lotus"/>
          <w:color w:val="000000"/>
          <w:rtl/>
          <w:lang w:bidi="fa-IR"/>
        </w:rPr>
        <w:instrText xml:space="preserve"> </w:instrText>
      </w:r>
      <w:r w:rsidR="00024254" w:rsidRPr="00024254">
        <w:rPr>
          <w:rFonts w:ascii="B Louts" w:hAnsi="B Louts" w:cs="B Lotus"/>
          <w:color w:val="000000"/>
          <w:rtl/>
          <w:lang w:bidi="fa-IR"/>
        </w:rPr>
      </w:r>
      <w:r w:rsidR="00024254" w:rsidRPr="00024254">
        <w:rPr>
          <w:rFonts w:ascii="B Louts" w:hAnsi="B Louts" w:cs="B Lotus"/>
          <w:color w:val="000000"/>
          <w:rtl/>
          <w:lang w:bidi="fa-IR"/>
        </w:rPr>
        <w:fldChar w:fldCharType="separate"/>
      </w:r>
      <w:r w:rsidR="00024254" w:rsidRPr="00024254">
        <w:rPr>
          <w:rFonts w:ascii="B Louts" w:hAnsi="B Louts" w:cs="B Lotus"/>
          <w:noProof/>
          <w:color w:val="000000"/>
          <w:rtl/>
          <w:lang w:bidi="fa-IR"/>
        </w:rPr>
        <w:t>52</w:t>
      </w:r>
      <w:r w:rsidR="00024254" w:rsidRPr="00024254">
        <w:rPr>
          <w:rFonts w:ascii="B Louts" w:hAnsi="B Louts" w:cs="B Lotus"/>
          <w:color w:val="000000"/>
          <w:rtl/>
          <w:lang w:bidi="fa-IR"/>
        </w:rPr>
        <w:fldChar w:fldCharType="end"/>
      </w:r>
      <w:r w:rsidR="00213FA2" w:rsidRPr="00024254">
        <w:rPr>
          <w:rFonts w:ascii="B Louts" w:hAnsi="B Louts" w:cs="B Lotus" w:hint="cs"/>
          <w:color w:val="000000"/>
          <w:rtl/>
          <w:lang w:bidi="fa-IR"/>
        </w:rPr>
        <w:t xml:space="preserve"> رساله حاضر</w:t>
      </w:r>
      <w:r w:rsidR="00213FA2" w:rsidRPr="00024254">
        <w:rPr>
          <w:rFonts w:ascii="B Louts" w:hAnsi="B Louts" w:cs="B Lotus"/>
          <w:color w:val="000000"/>
          <w:rtl/>
          <w:lang w:bidi="fa-IR"/>
        </w:rPr>
        <w:t>.</w:t>
      </w:r>
      <w:r w:rsidRPr="00551A76">
        <w:rPr>
          <w:rFonts w:ascii="B Louts" w:hAnsi="B Louts" w:cs="B Lotus" w:hint="cs"/>
          <w:color w:val="000000"/>
          <w:rtl/>
          <w:lang w:bidi="fa-IR"/>
        </w:rPr>
        <w:t xml:space="preserve"> </w:t>
      </w:r>
    </w:p>
  </w:footnote>
  <w:footnote w:id="17">
    <w:p w:rsidR="00087952" w:rsidRPr="0018112B" w:rsidRDefault="00087952" w:rsidP="00835859">
      <w:pPr>
        <w:pStyle w:val="FootnoteText"/>
        <w:ind w:left="272" w:hanging="272"/>
        <w:rPr>
          <w:rFonts w:ascii="B Louts" w:hAnsi="B Louts" w:cs="B Lotus"/>
          <w:spacing w:val="-4"/>
          <w:lang w:bidi="fa-IR"/>
        </w:rPr>
      </w:pPr>
      <w:r w:rsidRPr="0018112B">
        <w:rPr>
          <w:rStyle w:val="FootnoteReference"/>
          <w:rFonts w:ascii="B Louts" w:hAnsi="B Louts" w:cs="B Lotus"/>
          <w:spacing w:val="-4"/>
          <w:vertAlign w:val="baseline"/>
        </w:rPr>
        <w:footnoteRef/>
      </w:r>
      <w:r w:rsidRPr="0018112B">
        <w:rPr>
          <w:rFonts w:ascii="B Louts" w:hAnsi="B Louts" w:cs="B Lotus" w:hint="cs"/>
          <w:spacing w:val="-4"/>
          <w:rtl/>
        </w:rPr>
        <w:t xml:space="preserve">- برادر ما نوشته‌اند: «در فرضی که اهل البیت در آنجا [هود / 73] روشن باشد چه دلیلی دارد که برای این آیه [احزاب / 32] هم همان توصیه را بپذیریم؟» در پاسخ ایشان می‌گوییم: امید است که شما قانون منطقی «حکم الأمثال واحد» را مردود ندانید! علاوه بر این، لابد می‌دانید که </w:t>
      </w:r>
      <w:r w:rsidRPr="0018112B">
        <w:rPr>
          <w:rStyle w:val="Char0"/>
          <w:rFonts w:cs="IRLotus" w:hint="cs"/>
          <w:spacing w:val="-4"/>
          <w:sz w:val="23"/>
          <w:szCs w:val="23"/>
          <w:rtl/>
        </w:rPr>
        <w:t>«</w:t>
      </w:r>
      <w:r w:rsidRPr="0018112B">
        <w:rPr>
          <w:rStyle w:val="Char0"/>
          <w:rFonts w:cs="IRLotus"/>
          <w:spacing w:val="-4"/>
          <w:sz w:val="23"/>
          <w:szCs w:val="23"/>
          <w:rtl/>
        </w:rPr>
        <w:t>القرآن یفسر بعضه بعضاً</w:t>
      </w:r>
      <w:r w:rsidRPr="0018112B">
        <w:rPr>
          <w:rStyle w:val="Char0"/>
          <w:rFonts w:cs="IRLotus" w:hint="cs"/>
          <w:spacing w:val="-4"/>
          <w:sz w:val="23"/>
          <w:szCs w:val="23"/>
          <w:rtl/>
        </w:rPr>
        <w:t>»</w:t>
      </w:r>
      <w:r w:rsidRPr="0018112B">
        <w:rPr>
          <w:rFonts w:ascii="B Louts" w:hAnsi="B Louts" w:cs="B Lotus" w:hint="cs"/>
          <w:spacing w:val="-4"/>
          <w:rtl/>
          <w:lang w:bidi="fa-IR"/>
        </w:rPr>
        <w:t xml:space="preserve"> یا چنانکه حضرت علی</w:t>
      </w:r>
      <w:r w:rsidR="00DF2484" w:rsidRPr="00DF2484">
        <w:rPr>
          <w:rFonts w:ascii="B Louts" w:hAnsi="B Louts" w:cs="CTraditional Arabic" w:hint="cs"/>
          <w:spacing w:val="-4"/>
          <w:rtl/>
          <w:lang w:bidi="fa-IR"/>
        </w:rPr>
        <w:t>÷</w:t>
      </w:r>
      <w:r w:rsidR="00851D2B" w:rsidRPr="0018112B">
        <w:rPr>
          <w:rFonts w:ascii="Times New Roman" w:hAnsi="Times New Roman" w:cs="B Lotus"/>
          <w:spacing w:val="-4"/>
          <w:lang w:bidi="fa-IR"/>
        </w:rPr>
        <w:t xml:space="preserve"> </w:t>
      </w:r>
      <w:r w:rsidRPr="0018112B">
        <w:rPr>
          <w:rFonts w:ascii="B Louts" w:hAnsi="B Louts" w:cs="B Lotus" w:hint="cs"/>
          <w:spacing w:val="-4"/>
          <w:rtl/>
          <w:lang w:bidi="fa-IR"/>
        </w:rPr>
        <w:t xml:space="preserve"> فرموده: </w:t>
      </w:r>
      <w:r w:rsidRPr="0018112B">
        <w:rPr>
          <w:rStyle w:val="Char0"/>
          <w:rFonts w:cs="IRLotus" w:hint="cs"/>
          <w:spacing w:val="-4"/>
          <w:sz w:val="23"/>
          <w:szCs w:val="23"/>
          <w:rtl/>
        </w:rPr>
        <w:t>«</w:t>
      </w:r>
      <w:r w:rsidRPr="0018112B">
        <w:rPr>
          <w:rStyle w:val="Char0"/>
          <w:rFonts w:cs="IRLotus"/>
          <w:spacing w:val="-4"/>
          <w:sz w:val="23"/>
          <w:szCs w:val="23"/>
          <w:rtl/>
        </w:rPr>
        <w:t xml:space="preserve">یشهد بعضه </w:t>
      </w:r>
      <w:r w:rsidRPr="0018112B">
        <w:rPr>
          <w:rStyle w:val="Char0"/>
          <w:rFonts w:cs="IRLotus" w:hint="cs"/>
          <w:spacing w:val="-4"/>
          <w:sz w:val="23"/>
          <w:szCs w:val="23"/>
          <w:rtl/>
        </w:rPr>
        <w:t>على</w:t>
      </w:r>
      <w:r w:rsidRPr="0018112B">
        <w:rPr>
          <w:rStyle w:val="Char0"/>
          <w:rFonts w:cs="IRLotus"/>
          <w:spacing w:val="-4"/>
          <w:sz w:val="23"/>
          <w:szCs w:val="23"/>
          <w:rtl/>
        </w:rPr>
        <w:t xml:space="preserve"> بعض</w:t>
      </w:r>
      <w:r w:rsidRPr="0018112B">
        <w:rPr>
          <w:rStyle w:val="Char0"/>
          <w:rFonts w:cs="IRLotus" w:hint="cs"/>
          <w:spacing w:val="-4"/>
          <w:sz w:val="23"/>
          <w:szCs w:val="23"/>
          <w:rtl/>
        </w:rPr>
        <w:t>»</w:t>
      </w:r>
      <w:r w:rsidR="00213FA2" w:rsidRPr="0018112B">
        <w:rPr>
          <w:rFonts w:ascii="B Louts" w:hAnsi="B Louts" w:cs="B Lotus" w:hint="cs"/>
          <w:spacing w:val="-4"/>
          <w:rtl/>
          <w:lang w:bidi="fa-IR"/>
        </w:rPr>
        <w:t xml:space="preserve"> (نهج البلاغه / خطبه 133).</w:t>
      </w:r>
    </w:p>
  </w:footnote>
  <w:footnote w:id="18">
    <w:p w:rsidR="0052009F" w:rsidRPr="00551A76" w:rsidRDefault="0052009F" w:rsidP="00835859">
      <w:pPr>
        <w:pStyle w:val="FootnoteText"/>
        <w:ind w:left="272" w:hanging="272"/>
        <w:rPr>
          <w:rFonts w:ascii="B Louts" w:hAnsi="B Louts" w:cs="B Lotus"/>
          <w:rtl/>
          <w:lang w:bidi="fa-IR"/>
        </w:rPr>
      </w:pPr>
      <w:r w:rsidRPr="00551A76">
        <w:rPr>
          <w:rStyle w:val="FootnoteReference"/>
          <w:rFonts w:ascii="B Louts" w:hAnsi="B Louts" w:cs="B Lotus"/>
          <w:vertAlign w:val="baseline"/>
          <w:rtl/>
        </w:rPr>
        <w:t>*</w:t>
      </w:r>
      <w:r w:rsidRPr="00551A76">
        <w:rPr>
          <w:rFonts w:ascii="B Louts" w:hAnsi="B Louts" w:cs="B Lotus" w:hint="cs"/>
          <w:rtl/>
        </w:rPr>
        <w:t xml:space="preserve">- اگر بخواهی، جز </w:t>
      </w:r>
      <w:r w:rsidR="0014444F">
        <w:rPr>
          <w:rFonts w:ascii="B Louts" w:hAnsi="B Louts" w:cs="B Lotus" w:hint="cs"/>
          <w:rtl/>
        </w:rPr>
        <w:t>تو، زنان را بر خویش حرام می‌کنم</w:t>
      </w:r>
    </w:p>
    <w:p w:rsidR="0052009F" w:rsidRPr="00551A76" w:rsidRDefault="0052009F" w:rsidP="00835859">
      <w:pPr>
        <w:pStyle w:val="FootnoteText"/>
        <w:ind w:left="272" w:hanging="272"/>
        <w:jc w:val="right"/>
        <w:rPr>
          <w:rFonts w:ascii="B Louts" w:hAnsi="B Louts" w:cs="B Lotus"/>
          <w:lang w:bidi="fa-IR"/>
        </w:rPr>
      </w:pPr>
      <w:r w:rsidRPr="00551A76">
        <w:rPr>
          <w:rFonts w:ascii="B Louts" w:hAnsi="B Louts" w:cs="B Lotus" w:hint="cs"/>
          <w:rtl/>
          <w:lang w:bidi="fa-IR"/>
        </w:rPr>
        <w:t>و اگر بخواهی، از آب سرد گوارا و خواب نیز برخوردار نمی‌شوم.</w:t>
      </w:r>
    </w:p>
  </w:footnote>
  <w:footnote w:id="19">
    <w:p w:rsidR="0052009F" w:rsidRPr="00551A76" w:rsidRDefault="0052009F" w:rsidP="00835859">
      <w:pPr>
        <w:pStyle w:val="FootnoteText"/>
        <w:ind w:left="272" w:hanging="272"/>
        <w:rPr>
          <w:rFonts w:ascii="B Louts" w:hAnsi="B Louts" w:cs="B Lotus"/>
          <w:rtl/>
          <w:lang w:bidi="fa-IR"/>
        </w:rPr>
      </w:pPr>
      <w:r w:rsidRPr="00551A76">
        <w:rPr>
          <w:rStyle w:val="FootnoteReference"/>
          <w:rFonts w:ascii="B Louts" w:hAnsi="B Louts" w:cs="B Lotus"/>
          <w:vertAlign w:val="baseline"/>
          <w:rtl/>
        </w:rPr>
        <w:t>**</w:t>
      </w:r>
      <w:r w:rsidRPr="00551A76">
        <w:rPr>
          <w:rFonts w:ascii="B Louts" w:hAnsi="B Louts" w:cs="B Lotus" w:hint="cs"/>
          <w:rtl/>
        </w:rPr>
        <w:t>- اگر ازدواج کنی،</w:t>
      </w:r>
      <w:r w:rsidR="0014444F">
        <w:rPr>
          <w:rFonts w:ascii="B Louts" w:hAnsi="B Louts" w:cs="B Lotus" w:hint="cs"/>
          <w:rtl/>
        </w:rPr>
        <w:t xml:space="preserve"> ازدواج می‌کنم و اگر تجرد بجویی</w:t>
      </w:r>
    </w:p>
    <w:p w:rsidR="0052009F" w:rsidRPr="00551A76" w:rsidRDefault="0052009F" w:rsidP="00835859">
      <w:pPr>
        <w:pStyle w:val="FootnoteText"/>
        <w:ind w:left="272" w:hanging="272"/>
        <w:jc w:val="right"/>
        <w:rPr>
          <w:rFonts w:ascii="B Louts" w:hAnsi="B Louts" w:cs="B Lotus"/>
          <w:lang w:bidi="fa-IR"/>
        </w:rPr>
      </w:pPr>
      <w:r w:rsidRPr="00551A76">
        <w:rPr>
          <w:rFonts w:ascii="B Louts" w:hAnsi="B Louts" w:cs="B Lotus" w:hint="cs"/>
          <w:rtl/>
          <w:lang w:bidi="fa-IR"/>
        </w:rPr>
        <w:t>با اینکه از تو جوانترم ـ تجرد می‌گزینم.</w:t>
      </w:r>
    </w:p>
  </w:footnote>
  <w:footnote w:id="20">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تا چند دهه پیش، در ایران نیز در مکالمات مردم به منظور رعایت حرمت و پوشیدگی در کلام، از «همسر» با تعابیر غیر مستقیم از قبیل: «مادر بچه‌ها» و نظایر آن، یاد می‌کردند. در زبان عربی این مقصود با تغییر ضمیر حاصل می‌شد. </w:t>
      </w:r>
    </w:p>
  </w:footnote>
  <w:footnote w:id="21">
    <w:p w:rsidR="00087952" w:rsidRPr="00551A76" w:rsidRDefault="00087952" w:rsidP="009B797F">
      <w:pPr>
        <w:pStyle w:val="FootnoteText"/>
        <w:ind w:left="272" w:hanging="272"/>
        <w:rPr>
          <w:rFonts w:ascii="B Louts" w:hAnsi="B Louts" w:cs="B Lotus"/>
          <w:rtl/>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آنچه میان دو گیومه </w:t>
      </w:r>
      <w:r w:rsidRPr="009B797F">
        <w:rPr>
          <w:rFonts w:ascii="B Louts" w:hAnsi="B Louts" w:cs="B Lotus" w:hint="cs"/>
          <w:rtl/>
        </w:rPr>
        <w:t>قرار دا</w:t>
      </w:r>
      <w:r w:rsidR="00213FA2" w:rsidRPr="009B797F">
        <w:rPr>
          <w:rFonts w:ascii="B Louts" w:hAnsi="B Louts" w:cs="B Lotus" w:hint="cs"/>
          <w:rtl/>
        </w:rPr>
        <w:t>ر</w:t>
      </w:r>
      <w:r w:rsidRPr="009B797F">
        <w:rPr>
          <w:rFonts w:ascii="B Louts" w:hAnsi="B Louts" w:cs="B Lotus" w:hint="cs"/>
          <w:rtl/>
        </w:rPr>
        <w:t xml:space="preserve">د از بند ج نامه برادرمان نقل کرده‌ایم. همچنین رجوع کنید به جزوه حاضر، ص </w:t>
      </w:r>
      <w:r w:rsidR="009B797F" w:rsidRPr="009B797F">
        <w:rPr>
          <w:rFonts w:ascii="B Louts" w:hAnsi="B Louts" w:cs="B Lotus"/>
          <w:rtl/>
        </w:rPr>
        <w:fldChar w:fldCharType="begin"/>
      </w:r>
      <w:r w:rsidR="009B797F" w:rsidRPr="009B797F">
        <w:rPr>
          <w:rFonts w:ascii="B Louts" w:hAnsi="B Louts" w:cs="B Lotus"/>
          <w:rtl/>
        </w:rPr>
        <w:instrText xml:space="preserve"> </w:instrText>
      </w:r>
      <w:r w:rsidR="009B797F" w:rsidRPr="009B797F">
        <w:rPr>
          <w:rFonts w:ascii="B Louts" w:hAnsi="B Louts" w:cs="B Lotus" w:hint="cs"/>
        </w:rPr>
        <w:instrText>PAGEREF</w:instrText>
      </w:r>
      <w:r w:rsidR="009B797F" w:rsidRPr="009B797F">
        <w:rPr>
          <w:rFonts w:ascii="B Louts" w:hAnsi="B Louts" w:cs="B Lotus" w:hint="cs"/>
          <w:rtl/>
        </w:rPr>
        <w:instrText xml:space="preserve"> _</w:instrText>
      </w:r>
      <w:r w:rsidR="009B797F" w:rsidRPr="009B797F">
        <w:rPr>
          <w:rFonts w:ascii="B Louts" w:hAnsi="B Louts" w:cs="B Lotus" w:hint="cs"/>
        </w:rPr>
        <w:instrText>Ref399437518 \h</w:instrText>
      </w:r>
      <w:r w:rsidR="009B797F" w:rsidRPr="009B797F">
        <w:rPr>
          <w:rFonts w:ascii="B Louts" w:hAnsi="B Louts" w:cs="B Lotus"/>
          <w:rtl/>
        </w:rPr>
        <w:instrText xml:space="preserve"> </w:instrText>
      </w:r>
      <w:r w:rsidR="009B797F" w:rsidRPr="009B797F">
        <w:rPr>
          <w:rFonts w:ascii="B Louts" w:hAnsi="B Louts" w:cs="B Lotus"/>
          <w:rtl/>
        </w:rPr>
      </w:r>
      <w:r w:rsidR="009B797F" w:rsidRPr="009B797F">
        <w:rPr>
          <w:rFonts w:ascii="B Louts" w:hAnsi="B Louts" w:cs="B Lotus"/>
          <w:rtl/>
        </w:rPr>
        <w:fldChar w:fldCharType="separate"/>
      </w:r>
      <w:r w:rsidR="009B797F" w:rsidRPr="009B797F">
        <w:rPr>
          <w:rFonts w:ascii="B Louts" w:hAnsi="B Louts" w:cs="B Lotus"/>
          <w:noProof/>
          <w:rtl/>
        </w:rPr>
        <w:t>53</w:t>
      </w:r>
      <w:r w:rsidR="009B797F" w:rsidRPr="009B797F">
        <w:rPr>
          <w:rFonts w:ascii="B Louts" w:hAnsi="B Louts" w:cs="B Lotus"/>
          <w:rtl/>
        </w:rPr>
        <w:fldChar w:fldCharType="end"/>
      </w:r>
      <w:r w:rsidRPr="009B797F">
        <w:rPr>
          <w:rFonts w:ascii="B Louts" w:hAnsi="B Louts" w:cs="B Lotus" w:hint="cs"/>
          <w:rtl/>
        </w:rPr>
        <w:t xml:space="preserve"> بند ثانی.</w:t>
      </w:r>
      <w:r w:rsidRPr="00551A76">
        <w:rPr>
          <w:rFonts w:ascii="B Louts" w:hAnsi="B Louts" w:cs="B Lotus" w:hint="cs"/>
          <w:rtl/>
        </w:rPr>
        <w:t xml:space="preserve"> </w:t>
      </w:r>
    </w:p>
  </w:footnote>
  <w:footnote w:id="22">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در کلمات قصار حضرت علی (شماره 420) نیز «اهل» به معنای همسر استعمال شده است. </w:t>
      </w:r>
    </w:p>
  </w:footnote>
  <w:footnote w:id="23">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آقای «احمد سیاح» نیز در «فرهنگ بزرگ جامع نوین» نوشته است: «</w:t>
      </w:r>
      <w:r w:rsidRPr="001B5F13">
        <w:rPr>
          <w:rStyle w:val="Char0"/>
          <w:rFonts w:cs="IRLotus" w:hint="cs"/>
          <w:spacing w:val="0"/>
          <w:sz w:val="23"/>
          <w:szCs w:val="23"/>
          <w:rtl/>
        </w:rPr>
        <w:t>أ</w:t>
      </w:r>
      <w:r w:rsidRPr="001B5F13">
        <w:rPr>
          <w:rStyle w:val="Char0"/>
          <w:rFonts w:cs="IRLotus"/>
          <w:spacing w:val="0"/>
          <w:sz w:val="23"/>
          <w:szCs w:val="23"/>
          <w:rtl/>
        </w:rPr>
        <w:t>هل البیت</w:t>
      </w:r>
      <w:r w:rsidRPr="00551A76">
        <w:rPr>
          <w:rFonts w:ascii="Lotus Linotype" w:hAnsi="Lotus Linotype" w:cs="B Lotus"/>
          <w:rtl/>
          <w:lang w:bidi="fa-IR"/>
        </w:rPr>
        <w:t xml:space="preserve"> =</w:t>
      </w:r>
      <w:r w:rsidRPr="00551A76">
        <w:rPr>
          <w:rFonts w:ascii="B Louts" w:hAnsi="B Louts" w:cs="B Lotus" w:hint="cs"/>
          <w:rtl/>
          <w:lang w:bidi="fa-IR"/>
        </w:rPr>
        <w:t xml:space="preserve"> کسان خانه و ساکنان او </w:t>
      </w:r>
      <w:r w:rsidRPr="00551A76">
        <w:rPr>
          <w:rFonts w:ascii="Lotus Linotype" w:hAnsi="Lotus Linotype" w:cs="B Lotus"/>
          <w:rtl/>
          <w:lang w:bidi="fa-IR"/>
        </w:rPr>
        <w:t>-</w:t>
      </w:r>
      <w:r w:rsidRPr="00551A76">
        <w:rPr>
          <w:rFonts w:ascii="B Louts" w:hAnsi="B Louts" w:cs="B Lotus" w:hint="cs"/>
          <w:rtl/>
          <w:lang w:bidi="fa-IR"/>
        </w:rPr>
        <w:t xml:space="preserve"> </w:t>
      </w:r>
      <w:r w:rsidRPr="001B5F13">
        <w:rPr>
          <w:rStyle w:val="Char0"/>
          <w:rFonts w:cs="IRLotus" w:hint="cs"/>
          <w:spacing w:val="0"/>
          <w:sz w:val="23"/>
          <w:szCs w:val="23"/>
          <w:rtl/>
        </w:rPr>
        <w:t>أ</w:t>
      </w:r>
      <w:r w:rsidRPr="001B5F13">
        <w:rPr>
          <w:rStyle w:val="Char0"/>
          <w:rFonts w:cs="IRLotus"/>
          <w:spacing w:val="0"/>
          <w:sz w:val="23"/>
          <w:szCs w:val="23"/>
          <w:rtl/>
        </w:rPr>
        <w:t>هل النب</w:t>
      </w:r>
      <w:r w:rsidRPr="001B5F13">
        <w:rPr>
          <w:rStyle w:val="Char0"/>
          <w:rFonts w:cs="IRLotus" w:hint="cs"/>
          <w:spacing w:val="0"/>
          <w:sz w:val="23"/>
          <w:szCs w:val="23"/>
          <w:rtl/>
        </w:rPr>
        <w:t>ي</w:t>
      </w:r>
      <w:r w:rsidRPr="001B5F13">
        <w:rPr>
          <w:rStyle w:val="Char0"/>
          <w:rFonts w:cs="IRLotus"/>
          <w:spacing w:val="0"/>
          <w:sz w:val="23"/>
          <w:szCs w:val="23"/>
          <w:rtl/>
        </w:rPr>
        <w:t xml:space="preserve"> </w:t>
      </w:r>
      <w:r w:rsidRPr="009C5330">
        <w:rPr>
          <w:rStyle w:val="Char0"/>
          <w:rFonts w:cs="CTraditional Arabic"/>
          <w:b w:val="0"/>
          <w:bCs w:val="0"/>
          <w:spacing w:val="0"/>
          <w:sz w:val="23"/>
          <w:szCs w:val="23"/>
          <w:rtl/>
        </w:rPr>
        <w:t>ص</w:t>
      </w:r>
      <w:r w:rsidRPr="00551A76">
        <w:rPr>
          <w:rFonts w:ascii="Lotus Linotype" w:hAnsi="Lotus Linotype" w:cs="B Lotus"/>
          <w:rtl/>
          <w:lang w:bidi="fa-IR"/>
        </w:rPr>
        <w:t xml:space="preserve"> =</w:t>
      </w:r>
      <w:r w:rsidRPr="00551A76">
        <w:rPr>
          <w:rFonts w:ascii="B Louts" w:hAnsi="B Louts" w:cs="B Lotus" w:hint="cs"/>
          <w:rtl/>
          <w:lang w:bidi="fa-IR"/>
        </w:rPr>
        <w:t xml:space="preserve"> اولاد و داماد آن حضرت امیر‌المؤمنین </w:t>
      </w:r>
      <w:r w:rsidR="00DF2484" w:rsidRPr="00DF2484">
        <w:rPr>
          <w:rFonts w:ascii="B Louts" w:hAnsi="B Louts" w:cs="CTraditional Arabic" w:hint="cs"/>
          <w:rtl/>
          <w:lang w:bidi="fa-IR"/>
        </w:rPr>
        <w:t>÷</w:t>
      </w:r>
      <w:r w:rsidRPr="00551A76">
        <w:rPr>
          <w:rFonts w:ascii="B Louts" w:hAnsi="B Louts" w:cs="B Lotus" w:hint="cs"/>
          <w:rtl/>
          <w:lang w:bidi="fa-IR"/>
        </w:rPr>
        <w:t xml:space="preserve">، یا </w:t>
      </w:r>
      <w:r w:rsidRPr="00A230BD">
        <w:rPr>
          <w:rFonts w:ascii="B Louts" w:hAnsi="B Louts" w:cs="B Lotus" w:hint="cs"/>
          <w:u w:val="single"/>
          <w:rtl/>
          <w:lang w:bidi="fa-IR"/>
        </w:rPr>
        <w:t xml:space="preserve">زنان او. </w:t>
      </w:r>
    </w:p>
  </w:footnote>
  <w:footnote w:id="24">
    <w:p w:rsidR="00087952" w:rsidRPr="00551A76" w:rsidRDefault="00087952" w:rsidP="00301BA4">
      <w:pPr>
        <w:pStyle w:val="FootnoteText"/>
        <w:ind w:left="272" w:hanging="272"/>
        <w:rPr>
          <w:rFonts w:ascii="B Louts" w:hAnsi="B Louts" w:cs="B Lotus"/>
          <w:rtl/>
        </w:rPr>
      </w:pPr>
      <w:r w:rsidRPr="00551A76">
        <w:rPr>
          <w:rStyle w:val="FootnoteReference"/>
          <w:rFonts w:ascii="B Louts" w:hAnsi="B Louts" w:cs="B Lotus"/>
          <w:vertAlign w:val="baseline"/>
        </w:rPr>
        <w:footnoteRef/>
      </w:r>
      <w:r w:rsidRPr="00551A76">
        <w:rPr>
          <w:rFonts w:ascii="B Louts" w:hAnsi="B Louts" w:cs="B Lotus" w:hint="cs"/>
          <w:rtl/>
        </w:rPr>
        <w:t>- برادر ما در بند 9 نامه خود با اشاره به «لسان العرب» نوشته‌اند: «حتی در لغتنامه‌های عربی اهل سنت، «اهل بیت النبی» به معنی زنان و دختران و داماد او علی</w:t>
      </w:r>
      <w:r w:rsidR="00DF2484" w:rsidRPr="00DF2484">
        <w:rPr>
          <w:rFonts w:ascii="B Louts" w:hAnsi="B Louts" w:cs="CTraditional Arabic" w:hint="cs"/>
          <w:rtl/>
        </w:rPr>
        <w:t>÷</w:t>
      </w:r>
      <w:r w:rsidRPr="00551A76">
        <w:rPr>
          <w:rFonts w:ascii="B Louts" w:hAnsi="B Louts" w:cs="B Lotus" w:hint="cs"/>
          <w:rtl/>
        </w:rPr>
        <w:t xml:space="preserve"> علناً آمده و به آیه تطهیر استناد شده است».</w:t>
      </w:r>
    </w:p>
    <w:p w:rsidR="00087952" w:rsidRPr="00551A76" w:rsidRDefault="00087952" w:rsidP="00835859">
      <w:pPr>
        <w:pStyle w:val="FootnoteText"/>
        <w:ind w:left="272" w:hanging="272"/>
        <w:rPr>
          <w:rFonts w:ascii="B Louts" w:hAnsi="B Louts" w:cs="B Lotus"/>
          <w:rtl/>
          <w:lang w:bidi="fa-IR"/>
        </w:rPr>
      </w:pPr>
      <w:r w:rsidRPr="00551A76">
        <w:rPr>
          <w:rFonts w:ascii="B Louts" w:hAnsi="B Louts" w:cs="B Lotus" w:hint="cs"/>
          <w:rtl/>
        </w:rPr>
        <w:tab/>
      </w:r>
      <w:r w:rsidRPr="00551A76">
        <w:rPr>
          <w:rFonts w:ascii="B Louts" w:hAnsi="B Louts" w:cs="B Lotus" w:hint="cs"/>
          <w:rtl/>
          <w:lang w:bidi="fa-IR"/>
        </w:rPr>
        <w:t xml:space="preserve">ما نیز می‌گوییم: خوشبختانه در کتب لغت اهل تشیّع نیز جز این نیامده است. ضمناً اگر شما مطالب لغتنامه‌ها را قبول دارید مایه خوشوقتی است، و در این صورت اختلافی نداریم. زیرا کتب لغت چنانکه دیدیم همسران را نیز از مصادیق </w:t>
      </w:r>
      <w:r w:rsidRPr="001B5F13">
        <w:rPr>
          <w:rStyle w:val="Char0"/>
          <w:rFonts w:cs="IRLotus" w:hint="cs"/>
          <w:spacing w:val="0"/>
          <w:sz w:val="23"/>
          <w:szCs w:val="23"/>
          <w:rtl/>
        </w:rPr>
        <w:t>«</w:t>
      </w:r>
      <w:r w:rsidRPr="001B5F13">
        <w:rPr>
          <w:rStyle w:val="Char0"/>
          <w:rFonts w:cs="IRLotus"/>
          <w:spacing w:val="0"/>
          <w:sz w:val="23"/>
          <w:szCs w:val="23"/>
          <w:rtl/>
        </w:rPr>
        <w:t>أهل البیت</w:t>
      </w:r>
      <w:r w:rsidRPr="001B5F13">
        <w:rPr>
          <w:rStyle w:val="Char0"/>
          <w:rFonts w:cs="IRLotus" w:hint="cs"/>
          <w:spacing w:val="0"/>
          <w:sz w:val="23"/>
          <w:szCs w:val="23"/>
          <w:rtl/>
        </w:rPr>
        <w:t>»</w:t>
      </w:r>
      <w:r w:rsidRPr="00551A76">
        <w:rPr>
          <w:rFonts w:ascii="B Louts" w:hAnsi="B Louts" w:cs="B Lotus" w:hint="cs"/>
          <w:rtl/>
          <w:lang w:bidi="fa-IR"/>
        </w:rPr>
        <w:t xml:space="preserve"> شمرده‌اند که قول ما نیز همان است. اما بنا به مندرجات نامه شما، این قول مورد پسندتان واقع نشده و الا در مورد سایرین با شما بحثی ندارم. </w:t>
      </w:r>
    </w:p>
    <w:p w:rsidR="00087952" w:rsidRPr="00551A76" w:rsidRDefault="00087952" w:rsidP="00835859">
      <w:pPr>
        <w:pStyle w:val="FootnoteText"/>
        <w:ind w:left="272" w:hanging="272"/>
        <w:rPr>
          <w:rFonts w:ascii="B Louts" w:hAnsi="B Louts" w:cs="B Lotus"/>
          <w:lang w:bidi="fa-IR"/>
        </w:rPr>
      </w:pPr>
      <w:r w:rsidRPr="00551A76">
        <w:rPr>
          <w:rFonts w:ascii="B Louts" w:hAnsi="B Louts" w:cs="B Lotus" w:hint="cs"/>
          <w:rtl/>
          <w:lang w:bidi="fa-IR"/>
        </w:rPr>
        <w:tab/>
        <w:t xml:space="preserve">علاوه بر این، مؤلفین «القاموس المحیط» و «لسان العرب» داماد را از مصادیق </w:t>
      </w:r>
      <w:r w:rsidRPr="001B5F13">
        <w:rPr>
          <w:rStyle w:val="Char0"/>
          <w:rFonts w:cs="IRLotus" w:hint="cs"/>
          <w:spacing w:val="0"/>
          <w:sz w:val="23"/>
          <w:szCs w:val="23"/>
          <w:rtl/>
        </w:rPr>
        <w:t>«أ</w:t>
      </w:r>
      <w:r w:rsidRPr="001B5F13">
        <w:rPr>
          <w:rStyle w:val="Char0"/>
          <w:rFonts w:cs="IRLotus"/>
          <w:spacing w:val="0"/>
          <w:sz w:val="23"/>
          <w:szCs w:val="23"/>
          <w:rtl/>
        </w:rPr>
        <w:t>هل البیت</w:t>
      </w:r>
      <w:r w:rsidRPr="001B5F13">
        <w:rPr>
          <w:rStyle w:val="Char0"/>
          <w:rFonts w:cs="IRLotus" w:hint="cs"/>
          <w:spacing w:val="0"/>
          <w:sz w:val="23"/>
          <w:szCs w:val="23"/>
          <w:rtl/>
        </w:rPr>
        <w:t>»</w:t>
      </w:r>
      <w:r w:rsidRPr="00551A76">
        <w:rPr>
          <w:rFonts w:ascii="B Louts" w:hAnsi="B Louts" w:cs="B Lotus" w:hint="cs"/>
          <w:rtl/>
          <w:lang w:bidi="fa-IR"/>
        </w:rPr>
        <w:t xml:space="preserve"> شمرده‌اند. ما مخالفتی با این قول نداریم ولی نمی‌دانیم نویسنده نامه، این رأی را می‌پسندد یا خیر؟ زیرا در این صورت «ابوالعاص» و «عثمان» نیز از </w:t>
      </w:r>
      <w:r w:rsidRPr="001B5F13">
        <w:rPr>
          <w:rStyle w:val="Char0"/>
          <w:rFonts w:cs="IRLotus" w:hint="cs"/>
          <w:spacing w:val="0"/>
          <w:sz w:val="23"/>
          <w:szCs w:val="23"/>
          <w:rtl/>
        </w:rPr>
        <w:t>«اهل البیت»</w:t>
      </w:r>
      <w:r w:rsidRPr="00551A76">
        <w:rPr>
          <w:rFonts w:ascii="B Louts" w:hAnsi="B Louts" w:cs="B Lotus" w:hint="cs"/>
          <w:rtl/>
          <w:lang w:bidi="fa-IR"/>
        </w:rPr>
        <w:t xml:space="preserve"> خواهند بود! </w:t>
      </w:r>
    </w:p>
  </w:footnote>
  <w:footnote w:id="25">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البته یادآور می‌شویم که در آیه 73 سوره «هود»، تعبیر </w:t>
      </w:r>
      <w:r w:rsidRPr="001B5F13">
        <w:rPr>
          <w:rStyle w:val="Char0"/>
          <w:rFonts w:cs="IRLotus" w:hint="cs"/>
          <w:spacing w:val="0"/>
          <w:sz w:val="23"/>
          <w:szCs w:val="23"/>
          <w:rtl/>
        </w:rPr>
        <w:t>«أ</w:t>
      </w:r>
      <w:r w:rsidRPr="001B5F13">
        <w:rPr>
          <w:rStyle w:val="Char0"/>
          <w:rFonts w:cs="IRLotus"/>
          <w:spacing w:val="0"/>
          <w:sz w:val="23"/>
          <w:szCs w:val="23"/>
          <w:rtl/>
        </w:rPr>
        <w:t>زواج</w:t>
      </w:r>
      <w:r w:rsidRPr="001B5F13">
        <w:rPr>
          <w:rStyle w:val="Char0"/>
          <w:rFonts w:cs="IRLotus" w:hint="cs"/>
          <w:spacing w:val="0"/>
          <w:sz w:val="23"/>
          <w:szCs w:val="23"/>
          <w:rtl/>
        </w:rPr>
        <w:t>»</w:t>
      </w:r>
      <w:r w:rsidRPr="00551A76">
        <w:rPr>
          <w:rFonts w:ascii="B Louts" w:hAnsi="B Louts" w:cs="B Lotus" w:hint="cs"/>
          <w:rtl/>
          <w:lang w:bidi="fa-IR"/>
        </w:rPr>
        <w:t xml:space="preserve"> و </w:t>
      </w:r>
      <w:r w:rsidRPr="001B5F13">
        <w:rPr>
          <w:rStyle w:val="Char0"/>
          <w:rFonts w:cs="IRLotus" w:hint="cs"/>
          <w:spacing w:val="0"/>
          <w:sz w:val="23"/>
          <w:szCs w:val="23"/>
          <w:rtl/>
        </w:rPr>
        <w:t>«</w:t>
      </w:r>
      <w:r w:rsidRPr="001B5F13">
        <w:rPr>
          <w:rStyle w:val="Char0"/>
          <w:rFonts w:cs="IRLotus"/>
          <w:spacing w:val="0"/>
          <w:sz w:val="23"/>
          <w:szCs w:val="23"/>
          <w:rtl/>
        </w:rPr>
        <w:t>نساء النب</w:t>
      </w:r>
      <w:r w:rsidRPr="001B5F13">
        <w:rPr>
          <w:rStyle w:val="Char0"/>
          <w:rFonts w:cs="IRLotus" w:hint="cs"/>
          <w:spacing w:val="0"/>
          <w:sz w:val="23"/>
          <w:szCs w:val="23"/>
          <w:rtl/>
        </w:rPr>
        <w:t>ي»</w:t>
      </w:r>
      <w:r w:rsidRPr="00551A76">
        <w:rPr>
          <w:rFonts w:ascii="B Louts" w:hAnsi="B Louts" w:cs="B Lotus" w:hint="cs"/>
          <w:rtl/>
          <w:lang w:bidi="fa-IR"/>
        </w:rPr>
        <w:t xml:space="preserve"> نیامده و در حالی که مخاطب، مفرد مؤنث است، تعبیر </w:t>
      </w:r>
      <w:r w:rsidRPr="001B5F13">
        <w:rPr>
          <w:rStyle w:val="Char0"/>
          <w:rFonts w:cs="IRLotus" w:hint="cs"/>
          <w:spacing w:val="0"/>
          <w:sz w:val="23"/>
          <w:szCs w:val="23"/>
          <w:rtl/>
        </w:rPr>
        <w:t>«</w:t>
      </w:r>
      <w:r w:rsidRPr="001B5F13">
        <w:rPr>
          <w:rStyle w:val="Char0"/>
          <w:rFonts w:cs="IRLotus"/>
          <w:spacing w:val="0"/>
          <w:sz w:val="23"/>
          <w:szCs w:val="23"/>
          <w:rtl/>
        </w:rPr>
        <w:t xml:space="preserve">علیکم </w:t>
      </w:r>
      <w:r w:rsidRPr="001B5F13">
        <w:rPr>
          <w:rStyle w:val="Char0"/>
          <w:rFonts w:cs="IRLotus" w:hint="cs"/>
          <w:spacing w:val="0"/>
          <w:sz w:val="23"/>
          <w:szCs w:val="23"/>
          <w:rtl/>
        </w:rPr>
        <w:t>أ</w:t>
      </w:r>
      <w:r w:rsidRPr="001B5F13">
        <w:rPr>
          <w:rStyle w:val="Char0"/>
          <w:rFonts w:cs="IRLotus"/>
          <w:spacing w:val="0"/>
          <w:sz w:val="23"/>
          <w:szCs w:val="23"/>
          <w:rtl/>
        </w:rPr>
        <w:t>هل البیت</w:t>
      </w:r>
      <w:r w:rsidRPr="001B5F13">
        <w:rPr>
          <w:rStyle w:val="Char0"/>
          <w:rFonts w:cs="IRLotus" w:hint="cs"/>
          <w:spacing w:val="0"/>
          <w:sz w:val="23"/>
          <w:szCs w:val="23"/>
          <w:rtl/>
        </w:rPr>
        <w:t>»</w:t>
      </w:r>
      <w:r w:rsidRPr="00551A76">
        <w:rPr>
          <w:rFonts w:ascii="B Louts" w:hAnsi="B Louts" w:cs="B Lotus" w:hint="cs"/>
          <w:rtl/>
          <w:lang w:bidi="fa-IR"/>
        </w:rPr>
        <w:t xml:space="preserve"> استعمال شده است. </w:t>
      </w:r>
    </w:p>
  </w:footnote>
  <w:footnote w:id="26">
    <w:p w:rsidR="00087952" w:rsidRPr="00551A76" w:rsidRDefault="00087952" w:rsidP="009C5330">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چنانکه قرآن نیز فرموده: </w:t>
      </w:r>
      <w:r w:rsidRPr="00B55E10">
        <w:rPr>
          <w:rFonts w:ascii="Traditional Arabic" w:hAnsi="Traditional Arabic" w:cs="Traditional Arabic"/>
          <w:rtl/>
        </w:rPr>
        <w:t>﴿</w:t>
      </w:r>
      <w:r w:rsidRPr="00551A76">
        <w:rPr>
          <w:rFonts w:ascii="KFGQPC Uthmanic Script HAFS" w:hAnsi="KFGQPC Uthmanic Script HAFS" w:cs="KFGQPC Uthmanic Script HAFS" w:hint="eastAsia"/>
          <w:rtl/>
        </w:rPr>
        <w:t>فَرَدَدۡنَٰهُ</w:t>
      </w:r>
      <w:r w:rsidRPr="00551A76">
        <w:rPr>
          <w:rFonts w:ascii="KFGQPC Uthmanic Script HAFS" w:hAnsi="KFGQPC Uthmanic Script HAFS" w:cs="KFGQPC Uthmanic Script HAFS"/>
          <w:rtl/>
        </w:rPr>
        <w:t xml:space="preserve"> إِلَىٰٓ أُمِّهِ</w:t>
      </w:r>
      <w:r w:rsidRPr="00551A76">
        <w:rPr>
          <w:rFonts w:ascii="KFGQPC Uthmanic Script HAFS" w:hAnsi="KFGQPC Uthmanic Script HAFS" w:cs="KFGQPC Uthmanic Script HAFS" w:hint="cs"/>
          <w:rtl/>
        </w:rPr>
        <w:t>ۦ</w:t>
      </w:r>
      <w:r w:rsidRPr="00B55E10">
        <w:rPr>
          <w:rFonts w:ascii="Traditional Arabic" w:hAnsi="Traditional Arabic" w:cs="Traditional Arabic"/>
          <w:rtl/>
        </w:rPr>
        <w:t>﴾</w:t>
      </w:r>
      <w:r w:rsidRPr="00551A76">
        <w:rPr>
          <w:rFonts w:ascii="B Louts" w:hAnsi="B Louts" w:cs="B Lotus" w:hint="cs"/>
          <w:rtl/>
        </w:rPr>
        <w:t xml:space="preserve"> </w:t>
      </w:r>
      <w:r w:rsidRPr="001B5F13">
        <w:rPr>
          <w:rFonts w:ascii="mylotus" w:hAnsi="mylotus" w:cs="IRLotus"/>
          <w:sz w:val="20"/>
          <w:szCs w:val="20"/>
          <w:rtl/>
        </w:rPr>
        <w:t>[</w:t>
      </w:r>
      <w:r w:rsidRPr="001B5F13">
        <w:rPr>
          <w:rFonts w:ascii="mylotus" w:hAnsi="mylotus" w:cs="IRLotus" w:hint="cs"/>
          <w:sz w:val="20"/>
          <w:szCs w:val="20"/>
          <w:rtl/>
        </w:rPr>
        <w:t>القصص: 13</w:t>
      </w:r>
      <w:r w:rsidRPr="001B5F13">
        <w:rPr>
          <w:rFonts w:ascii="mylotus" w:hAnsi="mylotus" w:cs="IRLotus"/>
          <w:sz w:val="20"/>
          <w:szCs w:val="20"/>
          <w:rtl/>
        </w:rPr>
        <w:t>]</w:t>
      </w:r>
      <w:r w:rsidRPr="009C5330">
        <w:rPr>
          <w:rFonts w:ascii="B Louts" w:hAnsi="B Louts" w:cs="B Lotus" w:hint="cs"/>
          <w:sz w:val="22"/>
          <w:szCs w:val="22"/>
          <w:rtl/>
        </w:rPr>
        <w:t xml:space="preserve"> </w:t>
      </w:r>
      <w:r w:rsidRPr="00551A76">
        <w:rPr>
          <w:rFonts w:ascii="B Louts" w:hAnsi="B Louts" w:cs="B Lotus" w:hint="cs"/>
          <w:color w:val="000000"/>
          <w:rtl/>
          <w:lang w:bidi="fa-IR"/>
        </w:rPr>
        <w:t>«او (موسی) را به مادرش باز گرداندیم».</w:t>
      </w:r>
    </w:p>
  </w:footnote>
  <w:footnote w:id="27">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(اعراف / 83) (هود / 80) (شعراء / 170-171) (نمل / 57) (عنکبوت / 32). </w:t>
      </w:r>
    </w:p>
  </w:footnote>
  <w:footnote w:id="28">
    <w:p w:rsidR="00087952" w:rsidRPr="00551A76" w:rsidRDefault="00087952" w:rsidP="00B66114">
      <w:pPr>
        <w:pStyle w:val="FootnoteText"/>
        <w:ind w:left="272" w:hanging="272"/>
        <w:rPr>
          <w:rFonts w:ascii="B Louts" w:hAnsi="B Louts" w:cs="B Lotus"/>
          <w:rtl/>
        </w:rPr>
      </w:pPr>
      <w:r w:rsidRPr="00551A76">
        <w:rPr>
          <w:rStyle w:val="FootnoteReference"/>
          <w:rFonts w:ascii="B Louts" w:hAnsi="B Louts" w:cs="B Lotus"/>
          <w:vertAlign w:val="baseline"/>
        </w:rPr>
        <w:footnoteRef/>
      </w:r>
      <w:r w:rsidRPr="00551A76">
        <w:rPr>
          <w:rFonts w:ascii="B Louts" w:hAnsi="B Louts" w:cs="B Lotus" w:hint="cs"/>
          <w:rtl/>
        </w:rPr>
        <w:t xml:space="preserve">- شیخ طوسی در «التبیان» (ذیل آیه 29 سوره قصص) می‌گوید: </w:t>
      </w:r>
      <w:r w:rsidRPr="001B5F13">
        <w:rPr>
          <w:rFonts w:ascii="mylotus" w:hAnsi="mylotus" w:cs="IRLotus"/>
          <w:rtl/>
        </w:rPr>
        <w:t>«أن موسی لما قضی الأجل، تسلم زوجته و سار بها</w:t>
      </w:r>
      <w:r w:rsidRPr="00551A76">
        <w:rPr>
          <w:rFonts w:ascii="B Louts" w:hAnsi="B Louts" w:cs="B Lotus" w:hint="cs"/>
          <w:rtl/>
        </w:rPr>
        <w:t xml:space="preserve"> = همانا موسی هنگامی که مدت پیمایش را گذارند همسرش را گرفت و با خود برد». شیخ طبرسی در «مجمع البیان» و علامه طباطبایی در «المیزان» و «رشیدالدین میبیدی» در </w:t>
      </w:r>
      <w:r w:rsidRPr="00B66114">
        <w:rPr>
          <w:rFonts w:ascii="mylotus" w:hAnsi="mylotus" w:cs="IRLotus"/>
          <w:rtl/>
        </w:rPr>
        <w:t>«کشف الأسرار و عدة الأبرار»</w:t>
      </w:r>
      <w:r w:rsidRPr="00B66114">
        <w:rPr>
          <w:rFonts w:ascii="B Louts" w:hAnsi="B Louts" w:cs="B Lotus" w:hint="cs"/>
          <w:rtl/>
        </w:rPr>
        <w:t xml:space="preserve"> </w:t>
      </w:r>
      <w:r w:rsidRPr="00551A76">
        <w:rPr>
          <w:rFonts w:ascii="B Louts" w:hAnsi="B Louts" w:cs="B Lotus" w:hint="cs"/>
          <w:rtl/>
        </w:rPr>
        <w:t xml:space="preserve">ذیل آیه 7 سوره نمل گفته‌اند: </w:t>
      </w:r>
      <w:r w:rsidRPr="001B5F13">
        <w:rPr>
          <w:rFonts w:ascii="mylotus" w:hAnsi="mylotus" w:cs="IRLotus"/>
          <w:rtl/>
        </w:rPr>
        <w:t>«أ</w:t>
      </w:r>
      <w:r w:rsidR="00B66114">
        <w:rPr>
          <w:rFonts w:ascii="mylotus" w:hAnsi="mylotus" w:cs="IRLotus" w:hint="cs"/>
          <w:rtl/>
        </w:rPr>
        <w:t>ي</w:t>
      </w:r>
      <w:r w:rsidRPr="001B5F13">
        <w:rPr>
          <w:rFonts w:ascii="mylotus" w:hAnsi="mylotus" w:cs="IRLotus"/>
          <w:rtl/>
        </w:rPr>
        <w:t xml:space="preserve"> امراته وه</w:t>
      </w:r>
      <w:r w:rsidR="00B66114">
        <w:rPr>
          <w:rFonts w:ascii="mylotus" w:hAnsi="mylotus" w:cs="IRLotus" w:hint="cs"/>
          <w:rtl/>
        </w:rPr>
        <w:t>ي</w:t>
      </w:r>
      <w:r w:rsidRPr="001B5F13">
        <w:rPr>
          <w:rFonts w:ascii="mylotus" w:hAnsi="mylotus" w:cs="IRLotus"/>
          <w:rtl/>
        </w:rPr>
        <w:t xml:space="preserve"> بنت شعیب» و «المراد بأهله، امر</w:t>
      </w:r>
      <w:r w:rsidR="00B66114">
        <w:rPr>
          <w:rFonts w:ascii="mylotus" w:hAnsi="mylotus" w:cs="IRLotus" w:hint="cs"/>
          <w:rtl/>
        </w:rPr>
        <w:t>أ</w:t>
      </w:r>
      <w:r w:rsidRPr="001B5F13">
        <w:rPr>
          <w:rFonts w:ascii="mylotus" w:hAnsi="mylotus" w:cs="IRLotus"/>
          <w:rtl/>
        </w:rPr>
        <w:t>ته وهی بنت شعیب» و «المراد بالأهل ههنا امر</w:t>
      </w:r>
      <w:r w:rsidR="00B66114">
        <w:rPr>
          <w:rFonts w:ascii="mylotus" w:hAnsi="mylotus" w:cs="IRLotus" w:hint="cs"/>
          <w:rtl/>
        </w:rPr>
        <w:t>أ</w:t>
      </w:r>
      <w:r w:rsidRPr="001B5F13">
        <w:rPr>
          <w:rFonts w:ascii="mylotus" w:hAnsi="mylotus" w:cs="IRLotus"/>
          <w:rtl/>
        </w:rPr>
        <w:t>ته، بنت شعیب»</w:t>
      </w:r>
      <w:r w:rsidRPr="00551A76">
        <w:rPr>
          <w:rFonts w:ascii="B Louts" w:hAnsi="B Louts" w:cs="B Lotus" w:hint="cs"/>
          <w:rtl/>
        </w:rPr>
        <w:t xml:space="preserve"> یعنی منظور از «اهل»، همسر موسی</w:t>
      </w:r>
      <w:r w:rsidR="00DF2484" w:rsidRPr="00DF2484">
        <w:rPr>
          <w:rFonts w:ascii="B Louts" w:hAnsi="B Louts" w:cs="CTraditional Arabic" w:hint="cs"/>
          <w:rtl/>
        </w:rPr>
        <w:t>÷</w:t>
      </w:r>
      <w:r w:rsidRPr="00551A76">
        <w:rPr>
          <w:rFonts w:ascii="B Louts" w:hAnsi="B Louts" w:cs="B Lotus" w:hint="cs"/>
          <w:rtl/>
        </w:rPr>
        <w:t xml:space="preserve"> است که دختر شعیب</w:t>
      </w:r>
      <w:r w:rsidR="00DF2484" w:rsidRPr="00DF2484">
        <w:rPr>
          <w:rFonts w:ascii="B Louts" w:hAnsi="B Louts" w:cs="CTraditional Arabic" w:hint="cs"/>
          <w:rtl/>
        </w:rPr>
        <w:t>÷</w:t>
      </w:r>
      <w:r w:rsidRPr="00551A76">
        <w:rPr>
          <w:rFonts w:ascii="B Louts" w:hAnsi="B Louts" w:cs="B Lotus" w:hint="cs"/>
          <w:rtl/>
        </w:rPr>
        <w:t xml:space="preserve"> بود. میبدی آیه مذکور را چنین ترجمه کرده</w:t>
      </w:r>
      <w:r w:rsidR="00B66114">
        <w:rPr>
          <w:rFonts w:ascii="B Louts" w:hAnsi="B Louts" w:cs="B Lotus" w:hint="cs"/>
          <w:rtl/>
        </w:rPr>
        <w:t>:</w:t>
      </w:r>
      <w:r w:rsidRPr="00551A76">
        <w:rPr>
          <w:rFonts w:ascii="B Louts" w:hAnsi="B Louts" w:cs="B Lotus" w:hint="cs"/>
          <w:rtl/>
        </w:rPr>
        <w:t xml:space="preserve"> «موسی گفت زن خویش را» و ابوالفتوح رازی نیز در تفسیر آیه، «اهل» کنایه از همسر موسی</w:t>
      </w:r>
      <w:r w:rsidR="00DF2484" w:rsidRPr="00DF2484">
        <w:rPr>
          <w:rFonts w:ascii="B Louts" w:hAnsi="B Louts" w:cs="CTraditional Arabic" w:hint="cs"/>
          <w:rtl/>
        </w:rPr>
        <w:t>÷</w:t>
      </w:r>
      <w:r w:rsidRPr="00551A76">
        <w:rPr>
          <w:rFonts w:ascii="B Louts" w:hAnsi="B Louts" w:cs="B Lotus" w:hint="cs"/>
          <w:rtl/>
        </w:rPr>
        <w:t xml:space="preserve"> است که به تبعیت از لفظ «اهل» برای او ضمیر جمع مذکر «کم» ذکر شده است.</w:t>
      </w:r>
    </w:p>
    <w:p w:rsidR="00087952" w:rsidRPr="00551A76" w:rsidRDefault="00087952" w:rsidP="00835859">
      <w:pPr>
        <w:pStyle w:val="FootnoteText"/>
        <w:ind w:left="272" w:hanging="272"/>
        <w:rPr>
          <w:rFonts w:ascii="B Louts" w:hAnsi="B Louts" w:cs="B Lotus"/>
          <w:rtl/>
          <w:lang w:bidi="fa-IR"/>
        </w:rPr>
      </w:pPr>
      <w:r w:rsidRPr="00551A76">
        <w:rPr>
          <w:rFonts w:ascii="B Louts" w:hAnsi="B Louts" w:cs="B Lotus" w:hint="cs"/>
          <w:rtl/>
        </w:rPr>
        <w:tab/>
      </w:r>
      <w:r w:rsidRPr="00551A76">
        <w:rPr>
          <w:rFonts w:ascii="B Louts" w:hAnsi="B Louts" w:cs="B Lotus" w:hint="cs"/>
          <w:rtl/>
          <w:lang w:bidi="fa-IR"/>
        </w:rPr>
        <w:t>مؤلفین تفسیر نمونه و تفسیر جلالین و عبداله شبر و نسفی و فخر رازی و ابوالسعود و سید قطب ذیل آیه مذکور و بیضاوی و قرطبی ذیل آیه 29 سوره قصص مراد از «اهل» را همسر موسی</w:t>
      </w:r>
      <w:r w:rsidR="00DF2484" w:rsidRPr="00DF2484">
        <w:rPr>
          <w:rFonts w:ascii="B Louts" w:hAnsi="B Louts" w:cs="CTraditional Arabic" w:hint="cs"/>
          <w:rtl/>
          <w:lang w:bidi="fa-IR"/>
        </w:rPr>
        <w:t>÷</w:t>
      </w:r>
      <w:r w:rsidRPr="00551A76">
        <w:rPr>
          <w:rFonts w:ascii="B Louts" w:hAnsi="B Louts" w:cs="B Lotus" w:hint="cs"/>
          <w:rtl/>
          <w:lang w:bidi="fa-IR"/>
        </w:rPr>
        <w:t xml:space="preserve"> است. </w:t>
      </w:r>
    </w:p>
  </w:footnote>
  <w:footnote w:id="29">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توجه دارید که همسر، اصلی‌ترین عضو خانواده است که بدون او خانواده تشکیل نمی‌شود. </w:t>
      </w:r>
    </w:p>
  </w:footnote>
  <w:footnote w:id="30">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پیشنهاد می‌کنیم که برادر ما به تفاسیر قرآن از قبیل «مجمع البیان» یا «تفسیر نمو</w:t>
      </w:r>
      <w:r w:rsidR="00B66114">
        <w:rPr>
          <w:rFonts w:ascii="B Louts" w:hAnsi="B Louts" w:cs="B Lotus" w:hint="cs"/>
          <w:rtl/>
        </w:rPr>
        <w:t>نه» یا ... مراجعه و اقوال و مفس</w:t>
      </w:r>
      <w:r w:rsidRPr="00551A76">
        <w:rPr>
          <w:rFonts w:ascii="B Louts" w:hAnsi="B Louts" w:cs="B Lotus" w:hint="cs"/>
          <w:rtl/>
        </w:rPr>
        <w:t xml:space="preserve">رین را درباره آیه مذکور ملاحظه کنند. </w:t>
      </w:r>
    </w:p>
  </w:footnote>
  <w:footnote w:id="31">
    <w:p w:rsidR="0052009F" w:rsidRPr="00551A76" w:rsidRDefault="0052009F" w:rsidP="00835859">
      <w:pPr>
        <w:pStyle w:val="FootnoteText"/>
        <w:ind w:left="272" w:hanging="272"/>
        <w:rPr>
          <w:rFonts w:ascii="B Louts" w:hAnsi="B Louts" w:cs="B Lotus"/>
          <w:lang w:bidi="fa-IR"/>
        </w:rPr>
      </w:pPr>
      <w:r w:rsidRPr="00551A76">
        <w:rPr>
          <w:rStyle w:val="FootnoteReference"/>
          <w:rFonts w:ascii="B Louts" w:hAnsi="B Louts" w:cs="B Lotus"/>
          <w:vertAlign w:val="baseline"/>
          <w:rtl/>
        </w:rPr>
        <w:t>*</w:t>
      </w:r>
      <w:r w:rsidRPr="00551A76">
        <w:rPr>
          <w:rFonts w:ascii="B Louts" w:hAnsi="B Louts" w:cs="B Lotus" w:hint="cs"/>
          <w:rtl/>
        </w:rPr>
        <w:t xml:space="preserve">- «اسم جمع» اسمی را گویند که به لحاظ لفظ مفرد باشد اما به لحاظ معنی بر جمعی دلالت کند. </w:t>
      </w:r>
    </w:p>
  </w:footnote>
  <w:footnote w:id="32">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با اینکه مؤنث شمردن این کلمه جایز است اما قرآن؛ همواره با آن مانند «مذکر» رفتار کرده، از این رو می‌توان گفت مذکر بودن، آن اقوی و ارجح است. </w:t>
      </w:r>
    </w:p>
  </w:footnote>
  <w:footnote w:id="33">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که نبی اکرم </w:t>
      </w:r>
      <w:r w:rsidRPr="00551A76">
        <w:rPr>
          <w:rFonts w:ascii="B Louts" w:hAnsi="B Louts" w:cs="CTraditional Arabic" w:hint="cs"/>
          <w:rtl/>
        </w:rPr>
        <w:t>ص</w:t>
      </w:r>
      <w:r w:rsidRPr="00551A76">
        <w:rPr>
          <w:rFonts w:ascii="B Louts" w:hAnsi="B Louts" w:cs="B Lotus" w:hint="cs"/>
          <w:rtl/>
        </w:rPr>
        <w:t xml:space="preserve"> و حضرت علی و همسر و فرزندان بزرگوارش را نیز شامل می‌شود. </w:t>
      </w:r>
    </w:p>
  </w:footnote>
  <w:footnote w:id="34">
    <w:p w:rsidR="00087952" w:rsidRPr="007C009E" w:rsidRDefault="00087952" w:rsidP="00835859">
      <w:pPr>
        <w:pStyle w:val="FootnoteText"/>
        <w:ind w:left="272" w:hanging="272"/>
        <w:rPr>
          <w:rFonts w:ascii="B Louts" w:hAnsi="B Louts" w:cs="B Lotus"/>
          <w:spacing w:val="-3"/>
          <w:lang w:bidi="fa-IR"/>
        </w:rPr>
      </w:pPr>
      <w:r w:rsidRPr="00605A97">
        <w:rPr>
          <w:rStyle w:val="FootnoteReference"/>
          <w:rFonts w:ascii="B Louts" w:hAnsi="B Louts" w:cs="B Lotus"/>
          <w:spacing w:val="-3"/>
          <w:vertAlign w:val="baseline"/>
        </w:rPr>
        <w:footnoteRef/>
      </w:r>
      <w:r w:rsidRPr="00605A97">
        <w:rPr>
          <w:rFonts w:ascii="B Louts" w:hAnsi="B Louts" w:cs="B Lotus" w:hint="cs"/>
          <w:spacing w:val="-3"/>
          <w:rtl/>
        </w:rPr>
        <w:t xml:space="preserve">- قرآن به فراموشی </w:t>
      </w:r>
      <w:r w:rsidRPr="007C009E">
        <w:rPr>
          <w:rFonts w:ascii="B Louts" w:hAnsi="B Louts" w:cs="B Lotus" w:hint="cs"/>
          <w:spacing w:val="-3"/>
          <w:rtl/>
        </w:rPr>
        <w:t xml:space="preserve">سایر انبیاء از جمله حضرت موسی </w:t>
      </w:r>
      <w:r w:rsidR="00DF2484" w:rsidRPr="00DF2484">
        <w:rPr>
          <w:rFonts w:ascii="B Louts" w:hAnsi="B Louts" w:cs="CTraditional Arabic" w:hint="cs"/>
          <w:spacing w:val="-3"/>
          <w:rtl/>
        </w:rPr>
        <w:t>÷</w:t>
      </w:r>
      <w:r w:rsidRPr="007C009E">
        <w:rPr>
          <w:rFonts w:ascii="B Louts" w:hAnsi="B Louts" w:cs="B Lotus" w:hint="cs"/>
          <w:spacing w:val="-3"/>
          <w:rtl/>
        </w:rPr>
        <w:t xml:space="preserve"> نیز دلالت دارد ر. ک. (کهف / 61-73). </w:t>
      </w:r>
    </w:p>
  </w:footnote>
  <w:footnote w:id="35">
    <w:p w:rsidR="00087952" w:rsidRPr="00551A76" w:rsidRDefault="00087952" w:rsidP="007C009E">
      <w:pPr>
        <w:pStyle w:val="FootnoteText"/>
        <w:ind w:left="272" w:hanging="272"/>
        <w:rPr>
          <w:rFonts w:ascii="B Louts" w:hAnsi="B Louts" w:cs="B Lotus"/>
          <w:lang w:bidi="fa-IR"/>
        </w:rPr>
      </w:pPr>
      <w:r w:rsidRPr="007C009E">
        <w:rPr>
          <w:rStyle w:val="FootnoteReference"/>
          <w:rFonts w:ascii="B Louts" w:hAnsi="B Louts" w:cs="B Lotus"/>
          <w:vertAlign w:val="baseline"/>
        </w:rPr>
        <w:footnoteRef/>
      </w:r>
      <w:r w:rsidRPr="007C009E">
        <w:rPr>
          <w:rFonts w:ascii="B Louts" w:hAnsi="B Louts" w:cs="B Lotus" w:hint="cs"/>
          <w:rtl/>
        </w:rPr>
        <w:t xml:space="preserve">- ما باز هم به مسأله عصمت خواهیم پرداخت. ر. ک، صفحه </w:t>
      </w:r>
      <w:r w:rsidR="007C009E" w:rsidRPr="007C009E">
        <w:rPr>
          <w:rFonts w:ascii="B Louts" w:hAnsi="B Louts" w:cs="B Lotus"/>
          <w:rtl/>
        </w:rPr>
        <w:fldChar w:fldCharType="begin"/>
      </w:r>
      <w:r w:rsidR="007C009E" w:rsidRPr="007C009E">
        <w:rPr>
          <w:rFonts w:ascii="B Louts" w:hAnsi="B Louts" w:cs="B Lotus"/>
          <w:rtl/>
        </w:rPr>
        <w:instrText xml:space="preserve"> </w:instrText>
      </w:r>
      <w:r w:rsidR="007C009E" w:rsidRPr="007C009E">
        <w:rPr>
          <w:rFonts w:ascii="B Louts" w:hAnsi="B Louts" w:cs="B Lotus" w:hint="cs"/>
        </w:rPr>
        <w:instrText>PAGEREF</w:instrText>
      </w:r>
      <w:r w:rsidR="007C009E" w:rsidRPr="007C009E">
        <w:rPr>
          <w:rFonts w:ascii="B Louts" w:hAnsi="B Louts" w:cs="B Lotus" w:hint="cs"/>
          <w:rtl/>
        </w:rPr>
        <w:instrText xml:space="preserve"> _</w:instrText>
      </w:r>
      <w:r w:rsidR="007C009E" w:rsidRPr="007C009E">
        <w:rPr>
          <w:rFonts w:ascii="B Louts" w:hAnsi="B Louts" w:cs="B Lotus" w:hint="cs"/>
        </w:rPr>
        <w:instrText>Ref399437566 \h</w:instrText>
      </w:r>
      <w:r w:rsidR="007C009E" w:rsidRPr="007C009E">
        <w:rPr>
          <w:rFonts w:ascii="B Louts" w:hAnsi="B Louts" w:cs="B Lotus"/>
          <w:rtl/>
        </w:rPr>
        <w:instrText xml:space="preserve"> </w:instrText>
      </w:r>
      <w:r w:rsidR="007C009E" w:rsidRPr="007C009E">
        <w:rPr>
          <w:rFonts w:ascii="B Louts" w:hAnsi="B Louts" w:cs="B Lotus"/>
          <w:rtl/>
        </w:rPr>
      </w:r>
      <w:r w:rsidR="007C009E" w:rsidRPr="007C009E">
        <w:rPr>
          <w:rFonts w:ascii="B Louts" w:hAnsi="B Louts" w:cs="B Lotus"/>
          <w:rtl/>
        </w:rPr>
        <w:fldChar w:fldCharType="separate"/>
      </w:r>
      <w:r w:rsidR="007C009E" w:rsidRPr="007C009E">
        <w:rPr>
          <w:rFonts w:ascii="B Louts" w:hAnsi="B Louts" w:cs="B Lotus"/>
          <w:noProof/>
          <w:rtl/>
        </w:rPr>
        <w:t>61</w:t>
      </w:r>
      <w:r w:rsidR="007C009E" w:rsidRPr="007C009E">
        <w:rPr>
          <w:rFonts w:ascii="B Louts" w:hAnsi="B Louts" w:cs="B Lotus"/>
          <w:rtl/>
        </w:rPr>
        <w:fldChar w:fldCharType="end"/>
      </w:r>
      <w:r w:rsidRPr="007C009E">
        <w:rPr>
          <w:rFonts w:ascii="B Louts" w:hAnsi="B Louts" w:cs="B Lotus" w:hint="cs"/>
          <w:rtl/>
        </w:rPr>
        <w:t>.</w:t>
      </w:r>
      <w:r w:rsidRPr="00551A76">
        <w:rPr>
          <w:rFonts w:ascii="B Louts" w:hAnsi="B Louts" w:cs="B Lotus" w:hint="cs"/>
          <w:rtl/>
        </w:rPr>
        <w:t xml:space="preserve"> </w:t>
      </w:r>
    </w:p>
  </w:footnote>
  <w:footnote w:id="36">
    <w:p w:rsidR="00087952" w:rsidRPr="00551A76" w:rsidRDefault="00087952" w:rsidP="00024254">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البته این قول را برای اکثریت مردم نمی‌گویند زیرا نتیجه این سخن آن است که قرآن دچار تحریف و </w:t>
      </w:r>
      <w:r w:rsidRPr="002C3EF1">
        <w:rPr>
          <w:rFonts w:ascii="B Louts" w:hAnsi="B Louts" w:cs="B Lotus" w:hint="cs"/>
          <w:rtl/>
        </w:rPr>
        <w:t xml:space="preserve">تغییر شده و تنظیم کنونی آن با نظم و ترتیب اصلی آن تفاوت دارد!! بنا به قول، سند اصلی دین مخدوش قلمداد شده و در </w:t>
      </w:r>
      <w:r w:rsidRPr="00024254">
        <w:rPr>
          <w:rFonts w:ascii="B Louts" w:hAnsi="B Louts" w:cs="B Lotus" w:hint="cs"/>
          <w:rtl/>
        </w:rPr>
        <w:t xml:space="preserve">نتیجه اصل دیانت از حجیت و اعتبار ساقط می‌شود! </w:t>
      </w:r>
      <w:r w:rsidR="00605A97" w:rsidRPr="00024254">
        <w:rPr>
          <w:rFonts w:ascii="B Louts" w:hAnsi="B Louts" w:cs="B Lotus" w:hint="cs"/>
          <w:rtl/>
        </w:rPr>
        <w:t xml:space="preserve">   </w:t>
      </w:r>
      <w:r w:rsidRPr="00024254">
        <w:rPr>
          <w:rFonts w:ascii="B Louts" w:hAnsi="B Louts" w:cs="B Lotus" w:hint="cs"/>
          <w:rtl/>
        </w:rPr>
        <w:t>ر. ک، حاشی</w:t>
      </w:r>
      <w:r w:rsidR="002C3EF1" w:rsidRPr="00024254">
        <w:rPr>
          <w:rFonts w:ascii="B Louts" w:hAnsi="B Louts" w:cs="B Lotus" w:hint="cs"/>
          <w:rtl/>
          <w:lang w:bidi="fa-IR"/>
        </w:rPr>
        <w:t>ۀ</w:t>
      </w:r>
      <w:r w:rsidRPr="00024254">
        <w:rPr>
          <w:rFonts w:ascii="B Louts" w:hAnsi="B Louts" w:cs="B Lotus" w:hint="cs"/>
          <w:rtl/>
        </w:rPr>
        <w:t xml:space="preserve"> </w:t>
      </w:r>
      <w:r w:rsidR="002C3EF1" w:rsidRPr="00024254">
        <w:rPr>
          <w:rFonts w:ascii="B Louts" w:hAnsi="B Louts" w:cs="B Lotus" w:hint="cs"/>
          <w:rtl/>
        </w:rPr>
        <w:t>صفحه</w:t>
      </w:r>
      <w:r w:rsidRPr="00024254">
        <w:rPr>
          <w:rFonts w:ascii="B Louts" w:hAnsi="B Louts" w:cs="B Lotus" w:hint="cs"/>
          <w:rtl/>
        </w:rPr>
        <w:t xml:space="preserve"> </w:t>
      </w:r>
      <w:r w:rsidR="00024254" w:rsidRPr="00024254">
        <w:rPr>
          <w:rFonts w:ascii="B Louts" w:hAnsi="B Louts" w:cs="B Lotus"/>
          <w:rtl/>
        </w:rPr>
        <w:fldChar w:fldCharType="begin"/>
      </w:r>
      <w:r w:rsidR="00024254" w:rsidRPr="00024254">
        <w:rPr>
          <w:rFonts w:ascii="B Louts" w:hAnsi="B Louts" w:cs="B Lotus"/>
          <w:rtl/>
        </w:rPr>
        <w:instrText xml:space="preserve"> </w:instrText>
      </w:r>
      <w:r w:rsidR="00024254" w:rsidRPr="00024254">
        <w:rPr>
          <w:rFonts w:ascii="B Louts" w:hAnsi="B Louts" w:cs="B Lotus" w:hint="cs"/>
        </w:rPr>
        <w:instrText>PAGEREF</w:instrText>
      </w:r>
      <w:r w:rsidR="00024254" w:rsidRPr="00024254">
        <w:rPr>
          <w:rFonts w:ascii="B Louts" w:hAnsi="B Louts" w:cs="B Lotus" w:hint="cs"/>
          <w:rtl/>
        </w:rPr>
        <w:instrText xml:space="preserve"> _</w:instrText>
      </w:r>
      <w:r w:rsidR="00024254" w:rsidRPr="00024254">
        <w:rPr>
          <w:rFonts w:ascii="B Louts" w:hAnsi="B Louts" w:cs="B Lotus" w:hint="cs"/>
        </w:rPr>
        <w:instrText>Ref399435881 \h</w:instrText>
      </w:r>
      <w:r w:rsidR="00024254" w:rsidRPr="00024254">
        <w:rPr>
          <w:rFonts w:ascii="B Louts" w:hAnsi="B Louts" w:cs="B Lotus"/>
          <w:rtl/>
        </w:rPr>
        <w:instrText xml:space="preserve"> </w:instrText>
      </w:r>
      <w:r w:rsidR="00024254" w:rsidRPr="00024254">
        <w:rPr>
          <w:rFonts w:ascii="B Louts" w:hAnsi="B Louts" w:cs="B Lotus"/>
          <w:rtl/>
        </w:rPr>
      </w:r>
      <w:r w:rsidR="00024254" w:rsidRPr="00024254">
        <w:rPr>
          <w:rFonts w:ascii="B Louts" w:hAnsi="B Louts" w:cs="B Lotus"/>
          <w:rtl/>
        </w:rPr>
        <w:fldChar w:fldCharType="separate"/>
      </w:r>
      <w:r w:rsidR="00024254" w:rsidRPr="00024254">
        <w:rPr>
          <w:rFonts w:ascii="B Louts" w:hAnsi="B Louts" w:cs="B Lotus"/>
          <w:noProof/>
          <w:rtl/>
        </w:rPr>
        <w:t>52</w:t>
      </w:r>
      <w:r w:rsidR="00024254" w:rsidRPr="00024254">
        <w:rPr>
          <w:rFonts w:ascii="B Louts" w:hAnsi="B Louts" w:cs="B Lotus"/>
          <w:rtl/>
        </w:rPr>
        <w:fldChar w:fldCharType="end"/>
      </w:r>
      <w:r w:rsidRPr="00024254">
        <w:rPr>
          <w:rFonts w:ascii="B Louts" w:hAnsi="B Louts" w:cs="B Lotus" w:hint="cs"/>
          <w:rtl/>
        </w:rPr>
        <w:t>.</w:t>
      </w:r>
      <w:r w:rsidRPr="00551A76">
        <w:rPr>
          <w:rFonts w:ascii="B Louts" w:hAnsi="B Louts" w:cs="B Lotus" w:hint="cs"/>
          <w:rtl/>
        </w:rPr>
        <w:t xml:space="preserve"> </w:t>
      </w:r>
    </w:p>
  </w:footnote>
  <w:footnote w:id="37">
    <w:p w:rsidR="00087952" w:rsidRPr="00551A76" w:rsidRDefault="00087952" w:rsidP="001B3B87">
      <w:pPr>
        <w:pStyle w:val="FootnoteText"/>
        <w:ind w:left="272" w:hanging="272"/>
        <w:rPr>
          <w:rFonts w:ascii="KFGQPC Uthmanic Script HAFS" w:hAnsi="KFGQPC Uthmanic Script HAFS" w:cs="KFGQPC Uthmanic Script HAFS"/>
          <w:rtl/>
        </w:rPr>
      </w:pPr>
      <w:r w:rsidRPr="00551A76">
        <w:rPr>
          <w:rStyle w:val="FootnoteReference"/>
          <w:rFonts w:ascii="B Louts" w:hAnsi="B Louts" w:cs="B Lotus"/>
          <w:vertAlign w:val="baseline"/>
        </w:rPr>
        <w:footnoteRef/>
      </w:r>
      <w:r w:rsidRPr="00551A76">
        <w:rPr>
          <w:rFonts w:ascii="B Louts" w:hAnsi="B Louts" w:cs="B Lotus" w:hint="cs"/>
          <w:rtl/>
        </w:rPr>
        <w:t xml:space="preserve">- این موضوع در قرآن کریم بی‌سابقه نیست و مشابه آیه </w:t>
      </w:r>
      <w:r w:rsidRPr="00B55E10">
        <w:rPr>
          <w:rFonts w:ascii="Traditional Arabic" w:hAnsi="Traditional Arabic" w:cs="Traditional Arabic"/>
          <w:rtl/>
        </w:rPr>
        <w:t>﴿</w:t>
      </w:r>
      <w:r w:rsidRPr="00551A76">
        <w:rPr>
          <w:rFonts w:ascii="KFGQPC Uthmanic Script HAFS" w:hAnsi="KFGQPC Uthmanic Script HAFS" w:cs="KFGQPC Uthmanic Script HAFS"/>
          <w:rtl/>
        </w:rPr>
        <w:t xml:space="preserve">وَأَنذِرۡ عَشِيرَتَكَ </w:t>
      </w:r>
      <w:r w:rsidRPr="00551A76">
        <w:rPr>
          <w:rFonts w:ascii="KFGQPC Uthmanic Script HAFS" w:hAnsi="KFGQPC Uthmanic Script HAFS" w:cs="KFGQPC Uthmanic Script HAFS" w:hint="cs"/>
          <w:rtl/>
        </w:rPr>
        <w:t>ٱ</w:t>
      </w:r>
      <w:r w:rsidRPr="00551A76">
        <w:rPr>
          <w:rFonts w:ascii="KFGQPC Uthmanic Script HAFS" w:hAnsi="KFGQPC Uthmanic Script HAFS" w:cs="KFGQPC Uthmanic Script HAFS" w:hint="eastAsia"/>
          <w:rtl/>
        </w:rPr>
        <w:t>لۡأَقۡرَبِينَ</w:t>
      </w:r>
      <w:r w:rsidRPr="00551A76">
        <w:rPr>
          <w:rFonts w:ascii="KFGQPC Uthmanic Script HAFS" w:hAnsi="KFGQPC Uthmanic Script HAFS" w:cs="KFGQPC Uthmanic Script HAFS"/>
          <w:rtl/>
        </w:rPr>
        <w:t xml:space="preserve"> ٢١٤</w:t>
      </w:r>
      <w:r w:rsidRPr="00B55E10">
        <w:rPr>
          <w:rFonts w:ascii="Traditional Arabic" w:hAnsi="Traditional Arabic" w:cs="Traditional Arabic"/>
          <w:rtl/>
        </w:rPr>
        <w:t>﴾</w:t>
      </w:r>
      <w:r w:rsidRPr="00551A76">
        <w:rPr>
          <w:rFonts w:ascii="B Louts" w:hAnsi="B Louts" w:cs="B Lotus" w:hint="cs"/>
          <w:rtl/>
        </w:rPr>
        <w:t xml:space="preserve"> </w:t>
      </w:r>
      <w:r w:rsidRPr="001B5F13">
        <w:rPr>
          <w:rFonts w:ascii="mylotus" w:hAnsi="mylotus" w:cs="IRLotus"/>
          <w:sz w:val="20"/>
          <w:szCs w:val="20"/>
          <w:rtl/>
        </w:rPr>
        <w:t>[</w:t>
      </w:r>
      <w:r w:rsidRPr="001B5F13">
        <w:rPr>
          <w:rFonts w:ascii="mylotus" w:hAnsi="mylotus" w:cs="IRLotus" w:hint="cs"/>
          <w:sz w:val="20"/>
          <w:szCs w:val="20"/>
          <w:rtl/>
        </w:rPr>
        <w:t>الشعراء: 214</w:t>
      </w:r>
      <w:r w:rsidRPr="001B5F13">
        <w:rPr>
          <w:rFonts w:ascii="mylotus" w:hAnsi="mylotus" w:cs="IRLotus"/>
          <w:sz w:val="20"/>
          <w:szCs w:val="20"/>
          <w:rtl/>
        </w:rPr>
        <w:t>]</w:t>
      </w:r>
      <w:r w:rsidRPr="00551A76">
        <w:rPr>
          <w:rFonts w:ascii="B Louts" w:hAnsi="B Louts" w:cs="B Lotus" w:hint="cs"/>
          <w:rtl/>
        </w:rPr>
        <w:t xml:space="preserve"> </w:t>
      </w:r>
      <w:r w:rsidRPr="00551A76">
        <w:rPr>
          <w:rFonts w:ascii="B Louts" w:hAnsi="B Louts" w:cs="B Lotus" w:hint="cs"/>
          <w:color w:val="000000"/>
          <w:rtl/>
          <w:lang w:bidi="fa-IR"/>
        </w:rPr>
        <w:t>«خویشاوندان نزدیکت را [که از خاندان تو اند] هشدار ده» است، با اینکه رسول اکرم</w:t>
      </w:r>
      <w:r w:rsidRPr="00551A76">
        <w:rPr>
          <w:rFonts w:ascii="B Louts" w:hAnsi="B Louts" w:cs="CTraditional Arabic" w:hint="cs"/>
          <w:color w:val="000000"/>
          <w:rtl/>
          <w:lang w:bidi="fa-IR"/>
        </w:rPr>
        <w:t>ص</w:t>
      </w:r>
      <w:r w:rsidRPr="00551A76">
        <w:rPr>
          <w:rFonts w:ascii="B Louts" w:hAnsi="B Louts" w:cs="B Lotus" w:hint="cs"/>
          <w:color w:val="000000"/>
          <w:rtl/>
          <w:lang w:bidi="fa-IR"/>
        </w:rPr>
        <w:t xml:space="preserve"> مأمور به تبشیر و انداز همگان ـ از جمله قوم و قبیله خود ـ بوده است ولی نظر به اینکه عشیره رسول خدا </w:t>
      </w:r>
      <w:r w:rsidRPr="00551A76">
        <w:rPr>
          <w:rFonts w:ascii="B Louts" w:hAnsi="B Louts" w:cs="CTraditional Arabic" w:hint="cs"/>
          <w:color w:val="000000"/>
          <w:rtl/>
          <w:lang w:bidi="fa-IR"/>
        </w:rPr>
        <w:t>ص</w:t>
      </w:r>
      <w:r w:rsidRPr="00551A76">
        <w:rPr>
          <w:rFonts w:ascii="B Louts" w:hAnsi="B Louts" w:cs="B Lotus" w:hint="cs"/>
          <w:color w:val="000000"/>
          <w:rtl/>
          <w:lang w:bidi="fa-IR"/>
        </w:rPr>
        <w:t xml:space="preserve"> به سبب خویشاوندی و قرابتی که با آن حضرت داشتند و مورد توجه و احترام مردم بودند و رفتار آن‌ها در سایرین بی‌تأثیر نبوده لذا یک بار نیز خدا به پیامبرش فرموده، به خصوص آن‌ها را اندرز کن. </w:t>
      </w:r>
    </w:p>
  </w:footnote>
  <w:footnote w:id="38">
    <w:p w:rsidR="00087952" w:rsidRPr="00551A76" w:rsidRDefault="00087952" w:rsidP="00CC0A0D">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درباره اهمیت این خطاب </w:t>
      </w:r>
      <w:r w:rsidRPr="00CC0A0D">
        <w:rPr>
          <w:rFonts w:ascii="B Louts" w:hAnsi="B Louts" w:cs="B Lotus" w:hint="cs"/>
          <w:rtl/>
        </w:rPr>
        <w:t xml:space="preserve">مراجعه کنید به آنچه در صفحه </w:t>
      </w:r>
      <w:r w:rsidR="00CC0A0D" w:rsidRPr="00CC0A0D">
        <w:rPr>
          <w:rFonts w:ascii="B Louts" w:hAnsi="B Louts" w:cs="B Lotus"/>
          <w:rtl/>
        </w:rPr>
        <w:fldChar w:fldCharType="begin"/>
      </w:r>
      <w:r w:rsidR="00CC0A0D" w:rsidRPr="00CC0A0D">
        <w:rPr>
          <w:rFonts w:ascii="B Louts" w:hAnsi="B Louts" w:cs="B Lotus"/>
          <w:rtl/>
        </w:rPr>
        <w:instrText xml:space="preserve"> </w:instrText>
      </w:r>
      <w:r w:rsidR="00CC0A0D" w:rsidRPr="00CC0A0D">
        <w:rPr>
          <w:rFonts w:ascii="B Louts" w:hAnsi="B Louts" w:cs="B Lotus" w:hint="cs"/>
        </w:rPr>
        <w:instrText>PAGEREF</w:instrText>
      </w:r>
      <w:r w:rsidR="00CC0A0D" w:rsidRPr="00CC0A0D">
        <w:rPr>
          <w:rFonts w:ascii="B Louts" w:hAnsi="B Louts" w:cs="B Lotus" w:hint="cs"/>
          <w:rtl/>
        </w:rPr>
        <w:instrText xml:space="preserve"> _</w:instrText>
      </w:r>
      <w:r w:rsidR="00CC0A0D" w:rsidRPr="00CC0A0D">
        <w:rPr>
          <w:rFonts w:ascii="B Louts" w:hAnsi="B Louts" w:cs="B Lotus" w:hint="cs"/>
        </w:rPr>
        <w:instrText>Ref399437601 \h</w:instrText>
      </w:r>
      <w:r w:rsidR="00CC0A0D" w:rsidRPr="00CC0A0D">
        <w:rPr>
          <w:rFonts w:ascii="B Louts" w:hAnsi="B Louts" w:cs="B Lotus"/>
          <w:rtl/>
        </w:rPr>
        <w:instrText xml:space="preserve"> </w:instrText>
      </w:r>
      <w:r w:rsidR="00CC0A0D" w:rsidRPr="00CC0A0D">
        <w:rPr>
          <w:rFonts w:ascii="B Louts" w:hAnsi="B Louts" w:cs="B Lotus"/>
          <w:rtl/>
        </w:rPr>
      </w:r>
      <w:r w:rsidR="00CC0A0D" w:rsidRPr="00CC0A0D">
        <w:rPr>
          <w:rFonts w:ascii="B Louts" w:hAnsi="B Louts" w:cs="B Lotus"/>
          <w:rtl/>
        </w:rPr>
        <w:fldChar w:fldCharType="separate"/>
      </w:r>
      <w:r w:rsidR="00CC0A0D" w:rsidRPr="00CC0A0D">
        <w:rPr>
          <w:rFonts w:ascii="B Louts" w:hAnsi="B Louts" w:cs="B Lotus"/>
          <w:noProof/>
          <w:rtl/>
        </w:rPr>
        <w:t>53</w:t>
      </w:r>
      <w:r w:rsidR="00CC0A0D" w:rsidRPr="00CC0A0D">
        <w:rPr>
          <w:rFonts w:ascii="B Louts" w:hAnsi="B Louts" w:cs="B Lotus"/>
          <w:rtl/>
        </w:rPr>
        <w:fldChar w:fldCharType="end"/>
      </w:r>
      <w:r w:rsidR="001B3B87" w:rsidRPr="00CC0A0D">
        <w:rPr>
          <w:rFonts w:ascii="B Louts" w:hAnsi="B Louts" w:cs="B Lotus" w:hint="cs"/>
          <w:rtl/>
        </w:rPr>
        <w:t xml:space="preserve"> </w:t>
      </w:r>
      <w:r w:rsidRPr="00CC0A0D">
        <w:rPr>
          <w:rFonts w:ascii="B Louts" w:hAnsi="B Louts" w:cs="B Lotus" w:hint="cs"/>
          <w:rtl/>
        </w:rPr>
        <w:t>جزوه حاضر گفته‌ایم.</w:t>
      </w:r>
      <w:r w:rsidRPr="00551A76">
        <w:rPr>
          <w:rFonts w:ascii="B Louts" w:hAnsi="B Louts" w:cs="B Lotus" w:hint="cs"/>
          <w:rtl/>
        </w:rPr>
        <w:t xml:space="preserve"> </w:t>
      </w:r>
    </w:p>
  </w:footnote>
  <w:footnote w:id="39">
    <w:p w:rsidR="001067E6" w:rsidRPr="001067E6" w:rsidRDefault="00153DEA" w:rsidP="00D125F4">
      <w:pPr>
        <w:pStyle w:val="Header"/>
        <w:ind w:left="284" w:hanging="284"/>
        <w:jc w:val="both"/>
        <w:rPr>
          <w:rFonts w:cs="B Lotus"/>
          <w:color w:val="000000"/>
          <w:sz w:val="24"/>
          <w:szCs w:val="24"/>
          <w:rtl/>
          <w:lang w:bidi="fa-IR"/>
        </w:rPr>
      </w:pPr>
      <w:r w:rsidRPr="001067E6">
        <w:rPr>
          <w:rStyle w:val="FootnoteReference"/>
          <w:rFonts w:ascii="mylotus" w:hAnsi="mylotus" w:cs="B Lotus"/>
          <w:vertAlign w:val="baseline"/>
        </w:rPr>
        <w:footnoteRef/>
      </w:r>
      <w:r w:rsidRPr="001067E6">
        <w:rPr>
          <w:rFonts w:ascii="mylotus" w:hAnsi="mylotus" w:cs="B Lotus"/>
          <w:sz w:val="24"/>
          <w:szCs w:val="24"/>
          <w:rtl/>
        </w:rPr>
        <w:t xml:space="preserve">- </w:t>
      </w:r>
      <w:r w:rsidR="00D125F4">
        <w:rPr>
          <w:rFonts w:cs="B Lotus" w:hint="cs"/>
          <w:color w:val="000000"/>
          <w:sz w:val="24"/>
          <w:szCs w:val="24"/>
          <w:rtl/>
          <w:lang w:bidi="fa-IR"/>
        </w:rPr>
        <w:t>أ</w:t>
      </w:r>
      <w:r w:rsidR="001067E6" w:rsidRPr="001067E6">
        <w:rPr>
          <w:rFonts w:cs="B Lotus"/>
          <w:color w:val="000000"/>
          <w:sz w:val="24"/>
          <w:szCs w:val="24"/>
          <w:rtl/>
          <w:lang w:bidi="fa-IR"/>
        </w:rPr>
        <w:t xml:space="preserve">م المؤمنین عايشه </w:t>
      </w:r>
      <w:r w:rsidR="001067E6">
        <w:rPr>
          <w:rFonts w:cs="CTraditional Arabic" w:hint="cs"/>
          <w:color w:val="000000"/>
          <w:sz w:val="24"/>
          <w:szCs w:val="24"/>
          <w:rtl/>
          <w:lang w:bidi="fa-IR"/>
        </w:rPr>
        <w:t>ل</w:t>
      </w:r>
      <w:r w:rsidR="001067E6" w:rsidRPr="001067E6">
        <w:rPr>
          <w:rFonts w:cs="B Lotus"/>
          <w:color w:val="000000"/>
          <w:sz w:val="24"/>
          <w:szCs w:val="24"/>
          <w:rtl/>
          <w:lang w:bidi="fa-IR"/>
        </w:rPr>
        <w:t xml:space="preserve"> </w:t>
      </w:r>
      <w:r w:rsidR="001067E6">
        <w:rPr>
          <w:rFonts w:cs="B Lotus" w:hint="cs"/>
          <w:color w:val="000000"/>
          <w:sz w:val="24"/>
          <w:szCs w:val="24"/>
          <w:rtl/>
          <w:lang w:bidi="fa-IR"/>
        </w:rPr>
        <w:t>برای</w:t>
      </w:r>
      <w:r w:rsidR="001067E6" w:rsidRPr="001067E6">
        <w:rPr>
          <w:rFonts w:cs="B Lotus"/>
          <w:color w:val="000000"/>
          <w:sz w:val="24"/>
          <w:szCs w:val="24"/>
          <w:rtl/>
          <w:lang w:bidi="fa-IR"/>
        </w:rPr>
        <w:t xml:space="preserve"> جنگیدن و</w:t>
      </w:r>
      <w:r w:rsidR="001067E6">
        <w:rPr>
          <w:rFonts w:cs="B Lotus" w:hint="cs"/>
          <w:color w:val="000000"/>
          <w:sz w:val="24"/>
          <w:szCs w:val="24"/>
          <w:rtl/>
          <w:lang w:bidi="fa-IR"/>
        </w:rPr>
        <w:t xml:space="preserve"> یا</w:t>
      </w:r>
      <w:r w:rsidR="001067E6" w:rsidRPr="001067E6">
        <w:rPr>
          <w:rFonts w:cs="B Lotus"/>
          <w:color w:val="000000"/>
          <w:sz w:val="24"/>
          <w:szCs w:val="24"/>
          <w:rtl/>
          <w:lang w:bidi="fa-IR"/>
        </w:rPr>
        <w:t xml:space="preserve"> سرباز زدن از بیعت با</w:t>
      </w:r>
      <w:r w:rsidR="001067E6">
        <w:rPr>
          <w:rFonts w:cs="B Lotus" w:hint="cs"/>
          <w:color w:val="000000"/>
          <w:sz w:val="24"/>
          <w:szCs w:val="24"/>
          <w:rtl/>
          <w:lang w:bidi="fa-IR"/>
        </w:rPr>
        <w:t xml:space="preserve"> امیرالمؤمنین</w:t>
      </w:r>
      <w:r w:rsidR="001067E6" w:rsidRPr="001067E6">
        <w:rPr>
          <w:rFonts w:cs="B Lotus"/>
          <w:color w:val="000000"/>
          <w:sz w:val="24"/>
          <w:szCs w:val="24"/>
          <w:rtl/>
          <w:lang w:bidi="fa-IR"/>
        </w:rPr>
        <w:t xml:space="preserve"> سیدنا علی</w:t>
      </w:r>
      <w:r w:rsidR="006C3671" w:rsidRPr="006C3671">
        <w:rPr>
          <w:rFonts w:cs="CTraditional Arabic" w:hint="cs"/>
          <w:color w:val="000000"/>
          <w:sz w:val="24"/>
          <w:szCs w:val="24"/>
          <w:rtl/>
          <w:lang w:bidi="fa-IR"/>
        </w:rPr>
        <w:t>س</w:t>
      </w:r>
      <w:r w:rsidR="001067E6" w:rsidRPr="001067E6">
        <w:rPr>
          <w:rFonts w:cs="B Lotus"/>
          <w:color w:val="000000"/>
          <w:sz w:val="24"/>
          <w:szCs w:val="24"/>
          <w:rtl/>
          <w:lang w:bidi="fa-IR"/>
        </w:rPr>
        <w:t xml:space="preserve"> </w:t>
      </w:r>
      <w:r w:rsidR="001067E6">
        <w:rPr>
          <w:rFonts w:cs="B Lotus" w:hint="cs"/>
          <w:color w:val="000000"/>
          <w:sz w:val="24"/>
          <w:szCs w:val="24"/>
          <w:rtl/>
          <w:lang w:bidi="fa-IR"/>
        </w:rPr>
        <w:t xml:space="preserve">به </w:t>
      </w:r>
      <w:r w:rsidR="00D125F4">
        <w:rPr>
          <w:rFonts w:cs="B Lotus" w:hint="cs"/>
          <w:color w:val="000000"/>
          <w:sz w:val="24"/>
          <w:szCs w:val="24"/>
          <w:rtl/>
          <w:lang w:bidi="fa-IR"/>
        </w:rPr>
        <w:t>سوی</w:t>
      </w:r>
      <w:r w:rsidR="00D125F4" w:rsidRPr="001067E6">
        <w:rPr>
          <w:rFonts w:cs="B Lotus"/>
          <w:color w:val="000000"/>
          <w:sz w:val="24"/>
          <w:szCs w:val="24"/>
          <w:rtl/>
          <w:lang w:bidi="fa-IR"/>
        </w:rPr>
        <w:t xml:space="preserve"> بصره</w:t>
      </w:r>
      <w:r w:rsidR="00D125F4">
        <w:rPr>
          <w:rFonts w:cs="B Lotus" w:hint="cs"/>
          <w:color w:val="000000"/>
          <w:sz w:val="24"/>
          <w:szCs w:val="24"/>
          <w:rtl/>
          <w:lang w:bidi="fa-IR"/>
        </w:rPr>
        <w:t xml:space="preserve"> </w:t>
      </w:r>
      <w:r w:rsidR="001067E6">
        <w:rPr>
          <w:rFonts w:cs="B Lotus" w:hint="cs"/>
          <w:color w:val="000000"/>
          <w:sz w:val="24"/>
          <w:szCs w:val="24"/>
          <w:rtl/>
          <w:lang w:bidi="fa-IR"/>
        </w:rPr>
        <w:t>نرفت</w:t>
      </w:r>
      <w:r w:rsidR="001067E6" w:rsidRPr="001067E6">
        <w:rPr>
          <w:rFonts w:cs="B Lotus"/>
          <w:color w:val="000000"/>
          <w:sz w:val="24"/>
          <w:szCs w:val="24"/>
          <w:rtl/>
          <w:lang w:bidi="fa-IR"/>
        </w:rPr>
        <w:t>، بلکه</w:t>
      </w:r>
      <w:r w:rsidR="001067E6">
        <w:rPr>
          <w:rFonts w:cs="B Lotus" w:hint="cs"/>
          <w:color w:val="000000"/>
          <w:sz w:val="24"/>
          <w:szCs w:val="24"/>
          <w:rtl/>
          <w:lang w:bidi="fa-IR"/>
        </w:rPr>
        <w:t xml:space="preserve"> هدف ایشان تحکیم صلح</w:t>
      </w:r>
      <w:r w:rsidR="001067E6" w:rsidRPr="001067E6">
        <w:rPr>
          <w:rFonts w:cs="B Lotus"/>
          <w:color w:val="000000"/>
          <w:sz w:val="24"/>
          <w:szCs w:val="24"/>
          <w:rtl/>
          <w:lang w:bidi="fa-IR"/>
        </w:rPr>
        <w:t xml:space="preserve"> و سازش بین مسلمانان و مجازات مفسدان؛ </w:t>
      </w:r>
      <w:r w:rsidR="001067E6">
        <w:rPr>
          <w:rFonts w:cs="B Lotus" w:hint="cs"/>
          <w:color w:val="000000"/>
          <w:sz w:val="24"/>
          <w:szCs w:val="24"/>
          <w:rtl/>
          <w:lang w:bidi="fa-IR"/>
        </w:rPr>
        <w:t>قاتلان امیرالمؤمنین</w:t>
      </w:r>
      <w:r w:rsidR="001067E6" w:rsidRPr="001067E6">
        <w:rPr>
          <w:rFonts w:cs="B Lotus"/>
          <w:color w:val="000000"/>
          <w:sz w:val="24"/>
          <w:szCs w:val="24"/>
          <w:rtl/>
          <w:lang w:bidi="fa-IR"/>
        </w:rPr>
        <w:t xml:space="preserve"> سیدنا عثمان</w:t>
      </w:r>
      <w:r w:rsidR="006C3671" w:rsidRPr="006C3671">
        <w:rPr>
          <w:rFonts w:cs="CTraditional Arabic" w:hint="cs"/>
          <w:color w:val="000000"/>
          <w:sz w:val="24"/>
          <w:szCs w:val="24"/>
          <w:rtl/>
          <w:lang w:bidi="fa-IR"/>
        </w:rPr>
        <w:t>س</w:t>
      </w:r>
      <w:r w:rsidR="001067E6">
        <w:rPr>
          <w:rFonts w:cs="B Lotus" w:hint="cs"/>
          <w:color w:val="000000"/>
          <w:sz w:val="24"/>
          <w:szCs w:val="24"/>
          <w:rtl/>
          <w:lang w:bidi="fa-IR"/>
        </w:rPr>
        <w:t xml:space="preserve"> بود</w:t>
      </w:r>
      <w:r w:rsidR="006663B8">
        <w:rPr>
          <w:rFonts w:cs="B Lotus" w:hint="cs"/>
          <w:color w:val="000000"/>
          <w:sz w:val="24"/>
          <w:szCs w:val="24"/>
          <w:rtl/>
          <w:lang w:bidi="fa-IR"/>
        </w:rPr>
        <w:t>.</w:t>
      </w:r>
      <w:r w:rsidR="001067E6" w:rsidRPr="001067E6">
        <w:rPr>
          <w:rFonts w:cs="B Lotus"/>
          <w:color w:val="000000"/>
          <w:sz w:val="24"/>
          <w:szCs w:val="24"/>
          <w:rtl/>
          <w:lang w:bidi="fa-IR"/>
        </w:rPr>
        <w:t xml:space="preserve"> </w:t>
      </w:r>
      <w:r w:rsidR="001067E6">
        <w:rPr>
          <w:rFonts w:cs="B Lotus" w:hint="cs"/>
          <w:color w:val="000000"/>
          <w:sz w:val="24"/>
          <w:szCs w:val="24"/>
          <w:rtl/>
          <w:lang w:bidi="fa-IR"/>
        </w:rPr>
        <w:t>و</w:t>
      </w:r>
      <w:r w:rsidR="001067E6" w:rsidRPr="001067E6">
        <w:rPr>
          <w:rFonts w:cs="B Lotus"/>
          <w:color w:val="000000"/>
          <w:sz w:val="24"/>
          <w:szCs w:val="24"/>
          <w:rtl/>
          <w:lang w:bidi="fa-IR"/>
        </w:rPr>
        <w:t xml:space="preserve"> ام المؤمنین عایشه</w:t>
      </w:r>
      <w:r w:rsidR="001067E6">
        <w:rPr>
          <w:rFonts w:cs="CTraditional Arabic" w:hint="cs"/>
          <w:color w:val="000000"/>
          <w:sz w:val="24"/>
          <w:szCs w:val="24"/>
          <w:rtl/>
          <w:lang w:bidi="fa-IR"/>
        </w:rPr>
        <w:t>ل</w:t>
      </w:r>
      <w:r w:rsidR="001067E6" w:rsidRPr="001067E6">
        <w:rPr>
          <w:rFonts w:cs="B Lotus"/>
          <w:color w:val="000000"/>
          <w:sz w:val="24"/>
          <w:szCs w:val="24"/>
          <w:rtl/>
          <w:lang w:bidi="fa-IR"/>
        </w:rPr>
        <w:t xml:space="preserve"> گمان </w:t>
      </w:r>
      <w:r w:rsidR="006663B8">
        <w:rPr>
          <w:rFonts w:cs="B Lotus" w:hint="cs"/>
          <w:color w:val="000000"/>
          <w:sz w:val="24"/>
          <w:szCs w:val="24"/>
          <w:rtl/>
          <w:lang w:bidi="fa-IR"/>
        </w:rPr>
        <w:t>می‌</w:t>
      </w:r>
      <w:r w:rsidR="001067E6" w:rsidRPr="001067E6">
        <w:rPr>
          <w:rFonts w:cs="B Lotus"/>
          <w:color w:val="000000"/>
          <w:sz w:val="24"/>
          <w:szCs w:val="24"/>
          <w:rtl/>
          <w:lang w:bidi="fa-IR"/>
        </w:rPr>
        <w:t>کرد</w:t>
      </w:r>
      <w:r w:rsidR="006663B8">
        <w:rPr>
          <w:rFonts w:cs="B Lotus" w:hint="cs"/>
          <w:color w:val="000000"/>
          <w:sz w:val="24"/>
          <w:szCs w:val="24"/>
          <w:rtl/>
          <w:lang w:bidi="fa-IR"/>
        </w:rPr>
        <w:t xml:space="preserve"> که</w:t>
      </w:r>
      <w:r w:rsidR="001067E6" w:rsidRPr="001067E6">
        <w:rPr>
          <w:rFonts w:cs="B Lotus"/>
          <w:color w:val="000000"/>
          <w:sz w:val="24"/>
          <w:szCs w:val="24"/>
          <w:rtl/>
          <w:lang w:bidi="fa-IR"/>
        </w:rPr>
        <w:t xml:space="preserve"> خارج شدنش برای مسلمانان مصلحتی</w:t>
      </w:r>
      <w:r w:rsidR="006663B8">
        <w:rPr>
          <w:rFonts w:cs="B Lotus" w:hint="cs"/>
          <w:color w:val="000000"/>
          <w:sz w:val="24"/>
          <w:szCs w:val="24"/>
          <w:rtl/>
          <w:lang w:bidi="fa-IR"/>
        </w:rPr>
        <w:t xml:space="preserve"> در</w:t>
      </w:r>
      <w:r w:rsidR="00D125F4">
        <w:rPr>
          <w:rFonts w:cs="B Lotus" w:hint="cs"/>
          <w:color w:val="000000"/>
          <w:sz w:val="24"/>
          <w:szCs w:val="24"/>
          <w:rtl/>
          <w:lang w:bidi="fa-IR"/>
        </w:rPr>
        <w:t xml:space="preserve"> </w:t>
      </w:r>
      <w:r w:rsidR="006663B8">
        <w:rPr>
          <w:rFonts w:cs="B Lotus" w:hint="cs"/>
          <w:color w:val="000000"/>
          <w:sz w:val="24"/>
          <w:szCs w:val="24"/>
          <w:rtl/>
          <w:lang w:bidi="fa-IR"/>
        </w:rPr>
        <w:t>پی</w:t>
      </w:r>
      <w:r w:rsidR="001067E6" w:rsidRPr="001067E6">
        <w:rPr>
          <w:rFonts w:cs="B Lotus"/>
          <w:color w:val="000000"/>
          <w:sz w:val="24"/>
          <w:szCs w:val="24"/>
          <w:rtl/>
          <w:lang w:bidi="fa-IR"/>
        </w:rPr>
        <w:t xml:space="preserve"> خواهد داشت</w:t>
      </w:r>
      <w:r w:rsidR="006663B8">
        <w:rPr>
          <w:rFonts w:cs="B Lotus" w:hint="cs"/>
          <w:color w:val="000000"/>
          <w:sz w:val="24"/>
          <w:szCs w:val="24"/>
          <w:rtl/>
          <w:lang w:bidi="fa-IR"/>
        </w:rPr>
        <w:t>،</w:t>
      </w:r>
      <w:r w:rsidR="001067E6" w:rsidRPr="001067E6">
        <w:rPr>
          <w:rFonts w:cs="B Lotus"/>
          <w:color w:val="000000"/>
          <w:sz w:val="24"/>
          <w:szCs w:val="24"/>
          <w:rtl/>
          <w:lang w:bidi="fa-IR"/>
        </w:rPr>
        <w:t xml:space="preserve"> </w:t>
      </w:r>
      <w:r w:rsidR="006663B8">
        <w:rPr>
          <w:rFonts w:cs="B Lotus" w:hint="cs"/>
          <w:color w:val="000000"/>
          <w:sz w:val="24"/>
          <w:szCs w:val="24"/>
          <w:rtl/>
          <w:lang w:bidi="fa-IR"/>
        </w:rPr>
        <w:t>اما</w:t>
      </w:r>
      <w:r w:rsidR="001067E6" w:rsidRPr="001067E6">
        <w:rPr>
          <w:rFonts w:cs="B Lotus"/>
          <w:color w:val="000000"/>
          <w:sz w:val="24"/>
          <w:szCs w:val="24"/>
          <w:rtl/>
          <w:lang w:bidi="fa-IR"/>
        </w:rPr>
        <w:t xml:space="preserve"> (بعد از جنگ ناخواسته‌ی جمل) متوجه شد عدم خروجش بهتر بود. ایشان هنگامی که در مورد بیرون </w:t>
      </w:r>
      <w:r w:rsidR="00D125F4">
        <w:rPr>
          <w:rFonts w:cs="B Lotus" w:hint="cs"/>
          <w:color w:val="000000"/>
          <w:sz w:val="24"/>
          <w:szCs w:val="24"/>
          <w:rtl/>
          <w:lang w:bidi="fa-IR"/>
        </w:rPr>
        <w:t>رفتنش</w:t>
      </w:r>
      <w:r w:rsidR="001067E6" w:rsidRPr="001067E6">
        <w:rPr>
          <w:rFonts w:cs="B Lotus"/>
          <w:color w:val="000000"/>
          <w:sz w:val="24"/>
          <w:szCs w:val="24"/>
          <w:rtl/>
          <w:lang w:bidi="fa-IR"/>
        </w:rPr>
        <w:t xml:space="preserve"> صحبت می‌کرد (آنقدر) گریه می کرد که روسری</w:t>
      </w:r>
      <w:r w:rsidR="006663B8">
        <w:rPr>
          <w:rFonts w:cs="B Lotus" w:hint="cs"/>
          <w:color w:val="000000"/>
          <w:sz w:val="24"/>
          <w:szCs w:val="24"/>
          <w:rtl/>
          <w:lang w:bidi="fa-IR"/>
        </w:rPr>
        <w:t>‌</w:t>
      </w:r>
      <w:r w:rsidR="001067E6" w:rsidRPr="001067E6">
        <w:rPr>
          <w:rFonts w:cs="B Lotus"/>
          <w:color w:val="000000"/>
          <w:sz w:val="24"/>
          <w:szCs w:val="24"/>
          <w:rtl/>
          <w:lang w:bidi="fa-IR"/>
        </w:rPr>
        <w:t>اش خیس می‌شد</w:t>
      </w:r>
      <w:r w:rsidR="00D125F4">
        <w:rPr>
          <w:rFonts w:cs="B Lotus" w:hint="cs"/>
          <w:color w:val="000000"/>
          <w:sz w:val="24"/>
          <w:szCs w:val="24"/>
          <w:rtl/>
          <w:lang w:bidi="fa-IR"/>
        </w:rPr>
        <w:t>؛</w:t>
      </w:r>
      <w:r w:rsidR="001067E6" w:rsidRPr="001067E6">
        <w:rPr>
          <w:rFonts w:cs="B Lotus"/>
          <w:color w:val="000000"/>
          <w:sz w:val="24"/>
          <w:szCs w:val="24"/>
          <w:rtl/>
          <w:lang w:bidi="fa-IR"/>
        </w:rPr>
        <w:t xml:space="preserve"> و می‌گفت: </w:t>
      </w:r>
      <w:r w:rsidR="006663B8">
        <w:rPr>
          <w:rFonts w:cs="B Lotus" w:hint="cs"/>
          <w:color w:val="000000"/>
          <w:sz w:val="24"/>
          <w:szCs w:val="24"/>
          <w:rtl/>
          <w:lang w:bidi="fa-IR"/>
        </w:rPr>
        <w:t>«</w:t>
      </w:r>
      <w:r w:rsidR="001067E6" w:rsidRPr="001067E6">
        <w:rPr>
          <w:rFonts w:cs="B Lotus"/>
          <w:color w:val="000000"/>
          <w:sz w:val="24"/>
          <w:szCs w:val="24"/>
          <w:rtl/>
          <w:lang w:bidi="fa-IR"/>
        </w:rPr>
        <w:t>به خ</w:t>
      </w:r>
      <w:r w:rsidR="00D125F4">
        <w:rPr>
          <w:rFonts w:cs="B Lotus"/>
          <w:color w:val="000000"/>
          <w:sz w:val="24"/>
          <w:szCs w:val="24"/>
          <w:rtl/>
          <w:lang w:bidi="fa-IR"/>
        </w:rPr>
        <w:t>دا قسم مایل بودم بیست سال پیش (</w:t>
      </w:r>
      <w:r w:rsidR="001067E6" w:rsidRPr="001067E6">
        <w:rPr>
          <w:rFonts w:cs="B Lotus"/>
          <w:color w:val="000000"/>
          <w:sz w:val="24"/>
          <w:szCs w:val="24"/>
          <w:rtl/>
          <w:lang w:bidi="fa-IR"/>
        </w:rPr>
        <w:t>قبل از واقعه جمل)، از دنیا می‌رفتم</w:t>
      </w:r>
      <w:r w:rsidR="006663B8">
        <w:rPr>
          <w:rFonts w:cs="B Lotus" w:hint="cs"/>
          <w:color w:val="000000"/>
          <w:sz w:val="24"/>
          <w:szCs w:val="24"/>
          <w:rtl/>
          <w:lang w:bidi="fa-IR"/>
        </w:rPr>
        <w:t>»</w:t>
      </w:r>
      <w:r w:rsidR="001067E6" w:rsidRPr="001067E6">
        <w:rPr>
          <w:rFonts w:cs="B Lotus"/>
          <w:color w:val="000000"/>
          <w:sz w:val="24"/>
          <w:szCs w:val="24"/>
          <w:rtl/>
          <w:lang w:bidi="fa-IR"/>
        </w:rPr>
        <w:t>.</w:t>
      </w:r>
    </w:p>
    <w:p w:rsidR="001067E6" w:rsidRPr="001067E6" w:rsidRDefault="001067E6" w:rsidP="00EB020F">
      <w:pPr>
        <w:pStyle w:val="NormalWeb"/>
        <w:bidi/>
        <w:spacing w:before="0" w:beforeAutospacing="0" w:after="0" w:afterAutospacing="0"/>
        <w:ind w:left="284"/>
        <w:jc w:val="both"/>
        <w:rPr>
          <w:rFonts w:cs="B Lotus"/>
          <w:color w:val="000000"/>
          <w:rtl/>
          <w:lang w:bidi="fa-IR"/>
        </w:rPr>
      </w:pPr>
      <w:r w:rsidRPr="001067E6">
        <w:rPr>
          <w:rFonts w:ascii="Tahoma" w:hAnsi="Tahoma" w:cs="B Lotus"/>
          <w:rtl/>
          <w:lang w:bidi="fa-IR"/>
        </w:rPr>
        <w:t xml:space="preserve">ابن العربی می‌گوید: «در مورد رفتن وی به جنگ جمل باید گفت که وی برای جنگ به آنجا نرفت، بلکه مردم </w:t>
      </w:r>
      <w:r w:rsidR="00EB020F">
        <w:rPr>
          <w:rFonts w:ascii="Tahoma" w:hAnsi="Tahoma" w:cs="B Lotus" w:hint="cs"/>
          <w:rtl/>
          <w:lang w:bidi="fa-IR"/>
        </w:rPr>
        <w:t>نزد او آمدند</w:t>
      </w:r>
      <w:r w:rsidRPr="001067E6">
        <w:rPr>
          <w:rFonts w:ascii="Tahoma" w:hAnsi="Tahoma" w:cs="B Lotus"/>
          <w:rtl/>
          <w:lang w:bidi="fa-IR"/>
        </w:rPr>
        <w:t xml:space="preserve"> و در مورد فتنه و اغتشاش بزرگی که گریبانگیر مردم شده بود نزد وی شکایت کردند و امیدوار بودند که به برکت وی میان مردم سازش برقرار شود و امید آن را داشتند که چون عائشه در مقابل مردم بایستد مردم از وی شرم کنند و عائشه خود هم همین اعتقاد را داشت و به همین دلیل </w:t>
      </w:r>
      <w:r>
        <w:rPr>
          <w:rFonts w:ascii="Tahoma" w:hAnsi="Tahoma" w:cs="B Lotus" w:hint="cs"/>
          <w:rtl/>
          <w:lang w:bidi="fa-IR"/>
        </w:rPr>
        <w:t>بنابر فرموده‌ی خداوند متعال</w:t>
      </w:r>
      <w:r w:rsidRPr="001067E6">
        <w:rPr>
          <w:rFonts w:ascii="Tahoma" w:hAnsi="Tahoma" w:cs="B Lotus"/>
          <w:rtl/>
          <w:lang w:bidi="fa-IR"/>
        </w:rPr>
        <w:t xml:space="preserve"> در آیه</w:t>
      </w:r>
      <w:r>
        <w:rPr>
          <w:rFonts w:ascii="Tahoma" w:hAnsi="Tahoma" w:cs="B Lotus" w:hint="cs"/>
          <w:rtl/>
          <w:lang w:bidi="fa-IR"/>
        </w:rPr>
        <w:t>‌ی</w:t>
      </w:r>
      <w:r w:rsidRPr="001067E6">
        <w:rPr>
          <w:rFonts w:ascii="Tahoma" w:hAnsi="Tahoma" w:cs="B Lotus"/>
          <w:rtl/>
          <w:lang w:bidi="fa-IR"/>
        </w:rPr>
        <w:t>:</w:t>
      </w:r>
      <w:r>
        <w:rPr>
          <w:rFonts w:ascii="Tahoma" w:hAnsi="Tahoma" w:cs="B Lotus" w:hint="cs"/>
          <w:rtl/>
          <w:lang w:bidi="fa-IR"/>
        </w:rPr>
        <w:t xml:space="preserve"> </w:t>
      </w:r>
      <w:r w:rsidRPr="006663B8">
        <w:rPr>
          <w:rFonts w:ascii="Traditional Arabic" w:hAnsi="Traditional Arabic" w:cs="Traditional Arabic"/>
          <w:rtl/>
          <w:lang w:bidi="fa-IR"/>
        </w:rPr>
        <w:t>﴿</w:t>
      </w:r>
      <w:r w:rsidRPr="006663B8">
        <w:rPr>
          <w:rFonts w:cs="KFGQPC Uthmanic Script HAFS"/>
          <w:color w:val="000000"/>
          <w:rtl/>
          <w:lang w:bidi="fa-IR"/>
        </w:rPr>
        <w:t>لَّا خَيۡرَ فِي كَثِير</w:t>
      </w:r>
      <w:r w:rsidRPr="006663B8">
        <w:rPr>
          <w:rFonts w:ascii="Jameel Noori Nastaleeq" w:hAnsi="Jameel Noori Nastaleeq" w:cs="KFGQPC Uthmanic Script HAFS"/>
          <w:color w:val="000000"/>
          <w:rtl/>
          <w:lang w:bidi="fa-IR"/>
        </w:rPr>
        <w:t>ٖ</w:t>
      </w:r>
      <w:r w:rsidRPr="006663B8">
        <w:rPr>
          <w:rFonts w:cs="KFGQPC Uthmanic Script HAFS"/>
          <w:color w:val="000000"/>
          <w:rtl/>
          <w:lang w:bidi="fa-IR"/>
        </w:rPr>
        <w:t xml:space="preserve"> مِّن نَّجۡوَىٰهُمۡ إِلَّا مَنۡ أَمَرَ بِصَدَقَةٍ أَوۡ مَعۡرُوفٍ أَوۡ إِصۡلَٰحِۢ بَيۡنَ ٱلنَّاسِ</w:t>
      </w:r>
      <w:r w:rsidRPr="006663B8">
        <w:rPr>
          <w:rFonts w:ascii="Traditional Arabic" w:hAnsi="Traditional Arabic" w:cs="Traditional Arabic"/>
          <w:rtl/>
          <w:lang w:bidi="fa-IR"/>
        </w:rPr>
        <w:t>﴾</w:t>
      </w:r>
      <w:r>
        <w:rPr>
          <w:rFonts w:cs="B Lotus"/>
          <w:sz w:val="28"/>
          <w:szCs w:val="28"/>
          <w:rtl/>
          <w:lang w:bidi="fa-IR"/>
        </w:rPr>
        <w:t xml:space="preserve"> </w:t>
      </w:r>
      <w:r w:rsidRPr="006663B8">
        <w:rPr>
          <w:rFonts w:ascii="mylotus" w:hAnsi="mylotus" w:cs="mylotus"/>
          <w:sz w:val="20"/>
          <w:szCs w:val="20"/>
          <w:rtl/>
        </w:rPr>
        <w:t>[النساء: 114].</w:t>
      </w:r>
      <w:r w:rsidR="006663B8">
        <w:rPr>
          <w:rFonts w:ascii="Tahoma" w:hAnsi="Tahoma" w:cs="B Lotus" w:hint="cs"/>
          <w:rtl/>
        </w:rPr>
        <w:t xml:space="preserve"> «</w:t>
      </w:r>
      <w:r w:rsidR="006663B8" w:rsidRPr="006663B8">
        <w:rPr>
          <w:rFonts w:ascii="Tahoma" w:hAnsi="Tahoma" w:cs="B Lotus"/>
          <w:rtl/>
        </w:rPr>
        <w:t>در بس</w:t>
      </w:r>
      <w:r w:rsidR="006663B8" w:rsidRPr="006663B8">
        <w:rPr>
          <w:rFonts w:ascii="Tahoma" w:hAnsi="Tahoma" w:cs="B Lotus" w:hint="cs"/>
          <w:rtl/>
        </w:rPr>
        <w:t>یاری</w:t>
      </w:r>
      <w:r w:rsidR="006663B8" w:rsidRPr="006663B8">
        <w:rPr>
          <w:rFonts w:ascii="Tahoma" w:hAnsi="Tahoma" w:cs="B Lotus"/>
          <w:rtl/>
        </w:rPr>
        <w:t xml:space="preserve"> از رازگو</w:t>
      </w:r>
      <w:r w:rsidR="006663B8" w:rsidRPr="006663B8">
        <w:rPr>
          <w:rFonts w:ascii="Tahoma" w:hAnsi="Tahoma" w:cs="B Lotus" w:hint="cs"/>
          <w:rtl/>
        </w:rPr>
        <w:t>یی</w:t>
      </w:r>
      <w:r w:rsidR="006663B8">
        <w:rPr>
          <w:rFonts w:ascii="Tahoma" w:hAnsi="Tahoma" w:cs="B Lotus" w:hint="cs"/>
          <w:rtl/>
        </w:rPr>
        <w:t>‌</w:t>
      </w:r>
      <w:r w:rsidR="006663B8" w:rsidRPr="006663B8">
        <w:rPr>
          <w:rFonts w:ascii="Tahoma" w:hAnsi="Tahoma" w:cs="B Lotus"/>
          <w:rtl/>
        </w:rPr>
        <w:t>ها</w:t>
      </w:r>
      <w:r w:rsidR="006663B8" w:rsidRPr="006663B8">
        <w:rPr>
          <w:rFonts w:ascii="Tahoma" w:hAnsi="Tahoma" w:cs="B Lotus" w:hint="cs"/>
          <w:rtl/>
        </w:rPr>
        <w:t>ی</w:t>
      </w:r>
      <w:r w:rsidR="006663B8" w:rsidRPr="006663B8">
        <w:rPr>
          <w:rFonts w:ascii="Tahoma" w:hAnsi="Tahoma" w:cs="B Lotus"/>
          <w:rtl/>
        </w:rPr>
        <w:t xml:space="preserve"> آنان خ</w:t>
      </w:r>
      <w:r w:rsidR="006663B8" w:rsidRPr="006663B8">
        <w:rPr>
          <w:rFonts w:ascii="Tahoma" w:hAnsi="Tahoma" w:cs="B Lotus" w:hint="cs"/>
          <w:rtl/>
        </w:rPr>
        <w:t>یری</w:t>
      </w:r>
      <w:r w:rsidR="006663B8" w:rsidRPr="006663B8">
        <w:rPr>
          <w:rFonts w:ascii="Tahoma" w:hAnsi="Tahoma" w:cs="B Lotus"/>
          <w:rtl/>
        </w:rPr>
        <w:t xml:space="preserve"> ن</w:t>
      </w:r>
      <w:r w:rsidR="006663B8" w:rsidRPr="006663B8">
        <w:rPr>
          <w:rFonts w:ascii="Tahoma" w:hAnsi="Tahoma" w:cs="B Lotus" w:hint="cs"/>
          <w:rtl/>
        </w:rPr>
        <w:t>یست،</w:t>
      </w:r>
      <w:r w:rsidR="006663B8" w:rsidRPr="006663B8">
        <w:rPr>
          <w:rFonts w:ascii="Tahoma" w:hAnsi="Tahoma" w:cs="B Lotus"/>
          <w:rtl/>
        </w:rPr>
        <w:t xml:space="preserve"> جز کس</w:t>
      </w:r>
      <w:r w:rsidR="006663B8" w:rsidRPr="006663B8">
        <w:rPr>
          <w:rFonts w:ascii="Tahoma" w:hAnsi="Tahoma" w:cs="B Lotus" w:hint="cs"/>
          <w:rtl/>
        </w:rPr>
        <w:t>ی</w:t>
      </w:r>
      <w:r w:rsidR="006663B8" w:rsidRPr="006663B8">
        <w:rPr>
          <w:rFonts w:ascii="Tahoma" w:hAnsi="Tahoma" w:cs="B Lotus"/>
          <w:rtl/>
        </w:rPr>
        <w:t xml:space="preserve"> که [از ا</w:t>
      </w:r>
      <w:r w:rsidR="006663B8" w:rsidRPr="006663B8">
        <w:rPr>
          <w:rFonts w:ascii="Tahoma" w:hAnsi="Tahoma" w:cs="B Lotus" w:hint="cs"/>
          <w:rtl/>
        </w:rPr>
        <w:t>ین</w:t>
      </w:r>
      <w:r w:rsidR="006663B8" w:rsidRPr="006663B8">
        <w:rPr>
          <w:rFonts w:ascii="Tahoma" w:hAnsi="Tahoma" w:cs="B Lotus"/>
          <w:rtl/>
        </w:rPr>
        <w:t xml:space="preserve"> طر</w:t>
      </w:r>
      <w:r w:rsidR="006663B8" w:rsidRPr="006663B8">
        <w:rPr>
          <w:rFonts w:ascii="Tahoma" w:hAnsi="Tahoma" w:cs="B Lotus" w:hint="cs"/>
          <w:rtl/>
        </w:rPr>
        <w:t>یق</w:t>
      </w:r>
      <w:r w:rsidR="006663B8" w:rsidRPr="006663B8">
        <w:rPr>
          <w:rFonts w:ascii="Tahoma" w:hAnsi="Tahoma" w:cs="B Lotus"/>
          <w:rtl/>
        </w:rPr>
        <w:t xml:space="preserve">] به صدقه، </w:t>
      </w:r>
      <w:r w:rsidR="006663B8" w:rsidRPr="006663B8">
        <w:rPr>
          <w:rFonts w:ascii="Tahoma" w:hAnsi="Tahoma" w:cs="B Lotus" w:hint="cs"/>
          <w:rtl/>
        </w:rPr>
        <w:t>یا</w:t>
      </w:r>
      <w:r w:rsidR="006663B8" w:rsidRPr="006663B8">
        <w:rPr>
          <w:rFonts w:ascii="Tahoma" w:hAnsi="Tahoma" w:cs="B Lotus"/>
          <w:rtl/>
        </w:rPr>
        <w:t xml:space="preserve"> کار ن</w:t>
      </w:r>
      <w:r w:rsidR="006663B8" w:rsidRPr="006663B8">
        <w:rPr>
          <w:rFonts w:ascii="Tahoma" w:hAnsi="Tahoma" w:cs="B Lotus" w:hint="cs"/>
          <w:rtl/>
        </w:rPr>
        <w:t>یک،</w:t>
      </w:r>
      <w:r w:rsidR="006663B8" w:rsidRPr="006663B8">
        <w:rPr>
          <w:rFonts w:ascii="Tahoma" w:hAnsi="Tahoma" w:cs="B Lotus"/>
          <w:rtl/>
        </w:rPr>
        <w:t xml:space="preserve"> </w:t>
      </w:r>
      <w:r w:rsidR="006663B8" w:rsidRPr="006663B8">
        <w:rPr>
          <w:rFonts w:ascii="Tahoma" w:hAnsi="Tahoma" w:cs="B Lotus" w:hint="cs"/>
          <w:rtl/>
        </w:rPr>
        <w:t>یا</w:t>
      </w:r>
      <w:r w:rsidR="006663B8" w:rsidRPr="006663B8">
        <w:rPr>
          <w:rFonts w:ascii="Tahoma" w:hAnsi="Tahoma" w:cs="B Lotus"/>
          <w:rtl/>
        </w:rPr>
        <w:t xml:space="preserve"> اصلاح در م</w:t>
      </w:r>
      <w:r w:rsidR="006663B8" w:rsidRPr="006663B8">
        <w:rPr>
          <w:rFonts w:ascii="Tahoma" w:hAnsi="Tahoma" w:cs="B Lotus" w:hint="cs"/>
          <w:rtl/>
        </w:rPr>
        <w:t>یان</w:t>
      </w:r>
      <w:r w:rsidR="006663B8" w:rsidRPr="006663B8">
        <w:rPr>
          <w:rFonts w:ascii="Tahoma" w:hAnsi="Tahoma" w:cs="B Lotus"/>
          <w:rtl/>
        </w:rPr>
        <w:t xml:space="preserve"> مردم فرمان دهد</w:t>
      </w:r>
      <w:r w:rsidR="006663B8">
        <w:rPr>
          <w:rFonts w:ascii="Tahoma" w:hAnsi="Tahoma" w:cs="B Lotus" w:hint="cs"/>
          <w:rtl/>
        </w:rPr>
        <w:t>»</w:t>
      </w:r>
      <w:r>
        <w:rPr>
          <w:rFonts w:ascii="Tahoma" w:hAnsi="Tahoma" w:cs="B Lotus" w:hint="cs"/>
          <w:rtl/>
        </w:rPr>
        <w:t xml:space="preserve"> </w:t>
      </w:r>
      <w:r>
        <w:rPr>
          <w:rFonts w:ascii="Tahoma" w:hAnsi="Tahoma" w:cs="B Lotus" w:hint="cs"/>
          <w:rtl/>
          <w:lang w:bidi="fa-IR"/>
        </w:rPr>
        <w:t>اقدام نمود</w:t>
      </w:r>
      <w:r w:rsidRPr="001067E6">
        <w:rPr>
          <w:rFonts w:ascii="Tahoma" w:hAnsi="Tahoma" w:cs="B Lotus"/>
          <w:rtl/>
          <w:lang w:bidi="fa-IR"/>
        </w:rPr>
        <w:t>، زیرا همه</w:t>
      </w:r>
      <w:r w:rsidR="00A7397A">
        <w:rPr>
          <w:rFonts w:ascii="Tahoma" w:hAnsi="Tahoma" w:cs="B Lotus" w:hint="cs"/>
          <w:rtl/>
          <w:lang w:bidi="fa-IR"/>
        </w:rPr>
        <w:t>‌ی</w:t>
      </w:r>
      <w:r w:rsidRPr="001067E6">
        <w:rPr>
          <w:rFonts w:ascii="Tahoma" w:hAnsi="Tahoma" w:cs="B Lotus"/>
          <w:rtl/>
          <w:lang w:bidi="fa-IR"/>
        </w:rPr>
        <w:t xml:space="preserve"> </w:t>
      </w:r>
      <w:r w:rsidR="00A7397A">
        <w:rPr>
          <w:rFonts w:ascii="Tahoma" w:hAnsi="Tahoma" w:cs="B Lotus" w:hint="cs"/>
          <w:rtl/>
          <w:lang w:bidi="fa-IR"/>
        </w:rPr>
        <w:t>مسلمانان؛</w:t>
      </w:r>
      <w:r w:rsidRPr="001067E6">
        <w:rPr>
          <w:rFonts w:ascii="Tahoma" w:hAnsi="Tahoma" w:cs="B Lotus"/>
          <w:rtl/>
          <w:lang w:bidi="fa-IR"/>
        </w:rPr>
        <w:t xml:space="preserve"> چه زن و چه مرد و چه آزاد و چه برده مخاطب امر به اصلاح- در آیه- هستند». [أحکام القرآن، ابن العربي 4/317].</w:t>
      </w:r>
    </w:p>
    <w:p w:rsidR="00D81968" w:rsidRDefault="006663B8" w:rsidP="00D81968">
      <w:pPr>
        <w:pStyle w:val="Header"/>
        <w:tabs>
          <w:tab w:val="clear" w:pos="4320"/>
          <w:tab w:val="clear" w:pos="8640"/>
        </w:tabs>
        <w:ind w:left="284" w:hanging="284"/>
        <w:jc w:val="both"/>
        <w:rPr>
          <w:rFonts w:cs="B Lotus"/>
          <w:color w:val="000000"/>
          <w:sz w:val="24"/>
          <w:szCs w:val="24"/>
          <w:rtl/>
          <w:lang w:bidi="fa-IR"/>
        </w:rPr>
      </w:pPr>
      <w:r>
        <w:rPr>
          <w:rFonts w:cs="B Lotus" w:hint="cs"/>
          <w:color w:val="000000"/>
          <w:sz w:val="24"/>
          <w:szCs w:val="24"/>
          <w:rtl/>
          <w:lang w:bidi="fa-IR"/>
        </w:rPr>
        <w:tab/>
      </w:r>
      <w:r w:rsidR="001067E6" w:rsidRPr="001067E6">
        <w:rPr>
          <w:rFonts w:cs="B Lotus"/>
          <w:color w:val="000000"/>
          <w:sz w:val="24"/>
          <w:szCs w:val="24"/>
          <w:rtl/>
          <w:lang w:bidi="fa-IR"/>
        </w:rPr>
        <w:t xml:space="preserve">وقایع و شواهد تاریخی گویای این حقیقت است که سیدنا علی، طلحه، زبیر وعایشه با هم صلح کردند و </w:t>
      </w:r>
      <w:r w:rsidR="003D6678" w:rsidRPr="001067E6">
        <w:rPr>
          <w:rFonts w:cs="B Lotus"/>
          <w:color w:val="000000"/>
          <w:sz w:val="24"/>
          <w:szCs w:val="24"/>
          <w:rtl/>
          <w:lang w:bidi="fa-IR"/>
        </w:rPr>
        <w:t>قبل از معرکه جمل</w:t>
      </w:r>
      <w:r w:rsidR="003D6678">
        <w:rPr>
          <w:rFonts w:cs="B Lotus" w:hint="cs"/>
          <w:color w:val="000000"/>
          <w:sz w:val="24"/>
          <w:szCs w:val="24"/>
          <w:rtl/>
          <w:lang w:bidi="fa-IR"/>
        </w:rPr>
        <w:t>،</w:t>
      </w:r>
      <w:r w:rsidR="003D6678" w:rsidRPr="001067E6">
        <w:rPr>
          <w:rFonts w:cs="B Lotus"/>
          <w:color w:val="000000"/>
          <w:sz w:val="24"/>
          <w:szCs w:val="24"/>
          <w:rtl/>
          <w:lang w:bidi="fa-IR"/>
        </w:rPr>
        <w:t xml:space="preserve"> </w:t>
      </w:r>
      <w:r w:rsidR="001067E6" w:rsidRPr="001067E6">
        <w:rPr>
          <w:rFonts w:cs="B Lotus"/>
          <w:color w:val="000000"/>
          <w:sz w:val="24"/>
          <w:szCs w:val="24"/>
          <w:rtl/>
          <w:lang w:bidi="fa-IR"/>
        </w:rPr>
        <w:t>با رضایت از همدیگر جدا شدند. اینجا بود که قاتلین سیدنا عثمان ترسیدند و دانستند که بر آنان چیره خواهند شد و دستگیرشان می‌کنند. آنها گرد هم آمدند</w:t>
      </w:r>
      <w:r w:rsidR="003D6678">
        <w:rPr>
          <w:rFonts w:cs="B Lotus" w:hint="cs"/>
          <w:color w:val="000000"/>
          <w:sz w:val="24"/>
          <w:szCs w:val="24"/>
          <w:rtl/>
          <w:lang w:bidi="fa-IR"/>
        </w:rPr>
        <w:t xml:space="preserve"> و در این باره</w:t>
      </w:r>
      <w:r w:rsidR="001067E6" w:rsidRPr="001067E6">
        <w:rPr>
          <w:rFonts w:cs="B Lotus"/>
          <w:color w:val="000000"/>
          <w:sz w:val="24"/>
          <w:szCs w:val="24"/>
          <w:rtl/>
          <w:lang w:bidi="fa-IR"/>
        </w:rPr>
        <w:t xml:space="preserve"> مشورت نمودند که ابتدا به نتجه نرسیدند، سپس برآن شدند که با شوراندن دو طرف آنها را با هم درگیر کنند و گروهی که در سپاه علی هستند فریاد زنند: طلحه و زبیر خیانت کردند و گروه دیگری که در سپاه طلحه و زبیر هستند نیز فریاد زنند: علی خیانت کرد. </w:t>
      </w:r>
      <w:r w:rsidR="003D6678">
        <w:rPr>
          <w:rFonts w:cs="B Lotus" w:hint="cs"/>
          <w:color w:val="000000"/>
          <w:sz w:val="24"/>
          <w:szCs w:val="24"/>
          <w:rtl/>
          <w:lang w:bidi="fa-IR"/>
        </w:rPr>
        <w:t xml:space="preserve">و </w:t>
      </w:r>
      <w:r w:rsidR="001067E6" w:rsidRPr="001067E6">
        <w:rPr>
          <w:rFonts w:cs="B Lotus"/>
          <w:color w:val="000000"/>
          <w:sz w:val="24"/>
          <w:szCs w:val="24"/>
          <w:rtl/>
          <w:lang w:bidi="fa-IR"/>
        </w:rPr>
        <w:t xml:space="preserve">اینگونه اوضاع بر وفق مرادشان </w:t>
      </w:r>
      <w:r w:rsidR="003D6678">
        <w:rPr>
          <w:rFonts w:cs="B Lotus" w:hint="cs"/>
          <w:color w:val="000000"/>
          <w:sz w:val="24"/>
          <w:szCs w:val="24"/>
          <w:rtl/>
          <w:lang w:bidi="fa-IR"/>
        </w:rPr>
        <w:t>شد</w:t>
      </w:r>
      <w:r w:rsidR="001067E6" w:rsidRPr="001067E6">
        <w:rPr>
          <w:rFonts w:cs="B Lotus"/>
          <w:color w:val="000000"/>
          <w:sz w:val="24"/>
          <w:szCs w:val="24"/>
          <w:rtl/>
          <w:lang w:bidi="fa-IR"/>
        </w:rPr>
        <w:t xml:space="preserve"> و جنگ گسترش یافت. هر دو گروه </w:t>
      </w:r>
      <w:r w:rsidR="003D6678">
        <w:rPr>
          <w:rFonts w:cs="B Lotus" w:hint="cs"/>
          <w:color w:val="000000"/>
          <w:sz w:val="24"/>
          <w:szCs w:val="24"/>
          <w:rtl/>
          <w:lang w:bidi="fa-IR"/>
        </w:rPr>
        <w:t>بخاطر</w:t>
      </w:r>
      <w:r w:rsidR="001067E6" w:rsidRPr="001067E6">
        <w:rPr>
          <w:rFonts w:cs="B Lotus"/>
          <w:color w:val="000000"/>
          <w:sz w:val="24"/>
          <w:szCs w:val="24"/>
          <w:rtl/>
          <w:lang w:bidi="fa-IR"/>
        </w:rPr>
        <w:t xml:space="preserve"> </w:t>
      </w:r>
      <w:r w:rsidR="003D6678">
        <w:rPr>
          <w:rFonts w:cs="B Lotus" w:hint="cs"/>
          <w:color w:val="000000"/>
          <w:sz w:val="24"/>
          <w:szCs w:val="24"/>
          <w:rtl/>
          <w:lang w:bidi="fa-IR"/>
        </w:rPr>
        <w:t>نفرت</w:t>
      </w:r>
      <w:r w:rsidR="001067E6" w:rsidRPr="001067E6">
        <w:rPr>
          <w:rFonts w:cs="B Lotus"/>
          <w:color w:val="000000"/>
          <w:sz w:val="24"/>
          <w:szCs w:val="24"/>
          <w:rtl/>
          <w:lang w:bidi="fa-IR"/>
        </w:rPr>
        <w:t xml:space="preserve"> از دیگری و برای نجات خودش می‌جنگید. معرکه جمل با فعل قاتلان عثمان</w:t>
      </w:r>
      <w:r w:rsidR="006C3671" w:rsidRPr="006C3671">
        <w:rPr>
          <w:rFonts w:cs="CTraditional Arabic"/>
          <w:color w:val="000000"/>
          <w:sz w:val="24"/>
          <w:szCs w:val="24"/>
          <w:rtl/>
          <w:lang w:bidi="fa-IR"/>
        </w:rPr>
        <w:t>س</w:t>
      </w:r>
      <w:r w:rsidR="001067E6" w:rsidRPr="001067E6">
        <w:rPr>
          <w:rFonts w:cs="B Lotus"/>
          <w:color w:val="000000"/>
          <w:sz w:val="24"/>
          <w:szCs w:val="24"/>
          <w:rtl/>
          <w:lang w:bidi="fa-IR"/>
        </w:rPr>
        <w:t xml:space="preserve"> و خباثت پیروان عبد الله بن سبأ یهودی و حیله و مکرشان شدت گرفت.</w:t>
      </w:r>
      <w:r w:rsidR="00D81968">
        <w:rPr>
          <w:rFonts w:cs="B Lotus" w:hint="cs"/>
          <w:color w:val="000000"/>
          <w:sz w:val="24"/>
          <w:szCs w:val="24"/>
          <w:rtl/>
          <w:lang w:bidi="fa-IR"/>
        </w:rPr>
        <w:t xml:space="preserve"> </w:t>
      </w:r>
      <w:r w:rsidR="00D81968">
        <w:rPr>
          <w:rFonts w:cs="B Lotus"/>
          <w:color w:val="000000"/>
          <w:sz w:val="24"/>
          <w:szCs w:val="24"/>
          <w:rtl/>
          <w:lang w:bidi="fa-IR"/>
        </w:rPr>
        <w:t>ابن</w:t>
      </w:r>
      <w:r w:rsidR="00D81968">
        <w:rPr>
          <w:rFonts w:cs="B Lotus" w:hint="cs"/>
          <w:color w:val="000000"/>
          <w:sz w:val="24"/>
          <w:szCs w:val="24"/>
          <w:rtl/>
          <w:lang w:bidi="fa-IR"/>
        </w:rPr>
        <w:t xml:space="preserve"> </w:t>
      </w:r>
      <w:r w:rsidR="001067E6" w:rsidRPr="001067E6">
        <w:rPr>
          <w:rFonts w:cs="B Lotus"/>
          <w:color w:val="000000"/>
          <w:sz w:val="24"/>
          <w:szCs w:val="24"/>
          <w:rtl/>
          <w:lang w:bidi="fa-IR"/>
        </w:rPr>
        <w:t>حزم</w:t>
      </w:r>
      <w:r w:rsidR="00A7397A">
        <w:rPr>
          <w:rFonts w:cs="CTraditional Arabic" w:hint="cs"/>
          <w:color w:val="000000"/>
          <w:sz w:val="24"/>
          <w:szCs w:val="24"/>
          <w:rtl/>
          <w:lang w:bidi="fa-IR"/>
        </w:rPr>
        <w:t>/</w:t>
      </w:r>
      <w:r w:rsidR="001067E6" w:rsidRPr="001067E6">
        <w:rPr>
          <w:rFonts w:cs="B Lotus"/>
          <w:color w:val="000000"/>
          <w:sz w:val="24"/>
          <w:szCs w:val="24"/>
          <w:rtl/>
          <w:lang w:bidi="fa-IR"/>
        </w:rPr>
        <w:t xml:space="preserve"> می‌گوید:</w:t>
      </w:r>
    </w:p>
    <w:p w:rsidR="001067E6" w:rsidRPr="001067E6" w:rsidRDefault="00D81968" w:rsidP="00D81968">
      <w:pPr>
        <w:pStyle w:val="Header"/>
        <w:ind w:left="284" w:hanging="284"/>
        <w:jc w:val="both"/>
        <w:rPr>
          <w:rFonts w:cs="B Lotus"/>
          <w:color w:val="000000"/>
          <w:sz w:val="24"/>
          <w:szCs w:val="24"/>
          <w:rtl/>
          <w:lang w:bidi="fa-IR"/>
        </w:rPr>
      </w:pPr>
      <w:r>
        <w:rPr>
          <w:rFonts w:cs="B Lotus" w:hint="cs"/>
          <w:color w:val="000000"/>
          <w:sz w:val="24"/>
          <w:szCs w:val="24"/>
          <w:rtl/>
          <w:lang w:bidi="fa-IR"/>
        </w:rPr>
        <w:tab/>
      </w:r>
      <w:r w:rsidR="001067E6" w:rsidRPr="001067E6">
        <w:rPr>
          <w:rFonts w:cs="B Lotus"/>
          <w:color w:val="000000"/>
          <w:sz w:val="24"/>
          <w:szCs w:val="24"/>
          <w:rtl/>
          <w:lang w:bidi="fa-IR"/>
        </w:rPr>
        <w:t>«بدون هیچ شک و شبهه‌‌ای، عایشه، طلحه و زبیر، برای جنگ و اختلاف یا نقض بیعت با علی به بصره نرفتند؛ اگر این را می‌خواستند حتما با شخص دیگری بیعت می‌کردند. این مسئله‌ای است که هیچ کس در آن شکی ندارد و آن را انکار نمی‌کند. بنابراین</w:t>
      </w:r>
      <w:r w:rsidR="00A7397A">
        <w:rPr>
          <w:rFonts w:cs="B Lotus" w:hint="cs"/>
          <w:color w:val="000000"/>
          <w:sz w:val="24"/>
          <w:szCs w:val="24"/>
          <w:rtl/>
          <w:lang w:bidi="fa-IR"/>
        </w:rPr>
        <w:t>،</w:t>
      </w:r>
      <w:r w:rsidR="001067E6" w:rsidRPr="001067E6">
        <w:rPr>
          <w:rFonts w:cs="B Lotus"/>
          <w:color w:val="000000"/>
          <w:sz w:val="24"/>
          <w:szCs w:val="24"/>
          <w:rtl/>
          <w:lang w:bidi="fa-IR"/>
        </w:rPr>
        <w:t xml:space="preserve"> هدف از رفتن</w:t>
      </w:r>
      <w:r>
        <w:rPr>
          <w:rFonts w:cs="B Lotus" w:hint="cs"/>
          <w:color w:val="000000"/>
          <w:sz w:val="24"/>
          <w:szCs w:val="24"/>
          <w:rtl/>
          <w:lang w:bidi="fa-IR"/>
        </w:rPr>
        <w:t>‌</w:t>
      </w:r>
      <w:r w:rsidR="001067E6" w:rsidRPr="001067E6">
        <w:rPr>
          <w:rFonts w:cs="B Lotus"/>
          <w:color w:val="000000"/>
          <w:sz w:val="24"/>
          <w:szCs w:val="24"/>
          <w:rtl/>
          <w:lang w:bidi="fa-IR"/>
        </w:rPr>
        <w:t>شان به سوی بصره</w:t>
      </w:r>
      <w:r>
        <w:rPr>
          <w:rFonts w:cs="B Lotus" w:hint="cs"/>
          <w:color w:val="000000"/>
          <w:sz w:val="24"/>
          <w:szCs w:val="24"/>
          <w:rtl/>
          <w:lang w:bidi="fa-IR"/>
        </w:rPr>
        <w:t>،</w:t>
      </w:r>
      <w:r w:rsidR="001067E6" w:rsidRPr="001067E6">
        <w:rPr>
          <w:rFonts w:cs="B Lotus"/>
          <w:color w:val="000000"/>
          <w:sz w:val="24"/>
          <w:szCs w:val="24"/>
          <w:rtl/>
          <w:lang w:bidi="fa-IR"/>
        </w:rPr>
        <w:t xml:space="preserve"> </w:t>
      </w:r>
      <w:r>
        <w:rPr>
          <w:rFonts w:cs="B Lotus" w:hint="cs"/>
          <w:color w:val="000000"/>
          <w:sz w:val="24"/>
          <w:szCs w:val="24"/>
          <w:rtl/>
          <w:lang w:bidi="fa-IR"/>
        </w:rPr>
        <w:t>از بین بردن</w:t>
      </w:r>
      <w:r w:rsidR="001067E6" w:rsidRPr="001067E6">
        <w:rPr>
          <w:rFonts w:cs="B Lotus"/>
          <w:color w:val="000000"/>
          <w:sz w:val="24"/>
          <w:szCs w:val="24"/>
          <w:rtl/>
          <w:lang w:bidi="fa-IR"/>
        </w:rPr>
        <w:t xml:space="preserve"> شکاف جدیدی بود که از قتل و ظلم بر امیرالمؤمنین سیدنا عثمان </w:t>
      </w:r>
      <w:r w:rsidR="006C3671" w:rsidRPr="006C3671">
        <w:rPr>
          <w:rFonts w:cs="CTraditional Arabic"/>
          <w:color w:val="000000"/>
          <w:sz w:val="24"/>
          <w:szCs w:val="24"/>
          <w:rtl/>
          <w:lang w:bidi="fa-IR"/>
        </w:rPr>
        <w:t>س</w:t>
      </w:r>
      <w:r w:rsidR="001067E6" w:rsidRPr="001067E6">
        <w:rPr>
          <w:rFonts w:cs="B Lotus"/>
          <w:color w:val="000000"/>
          <w:sz w:val="24"/>
          <w:szCs w:val="24"/>
          <w:rtl/>
          <w:lang w:bidi="fa-IR"/>
        </w:rPr>
        <w:t xml:space="preserve"> در اسلام به وجود آمده بود». </w:t>
      </w:r>
    </w:p>
    <w:p w:rsidR="001067E6" w:rsidRPr="001067E6" w:rsidRDefault="00A7397A" w:rsidP="00D23D11">
      <w:pPr>
        <w:pStyle w:val="Header"/>
        <w:ind w:left="284" w:hanging="284"/>
        <w:jc w:val="both"/>
        <w:rPr>
          <w:rFonts w:cs="B Lotus"/>
          <w:color w:val="000000"/>
          <w:sz w:val="24"/>
          <w:szCs w:val="24"/>
          <w:rtl/>
          <w:lang w:bidi="fa-IR"/>
        </w:rPr>
      </w:pPr>
      <w:r>
        <w:rPr>
          <w:rFonts w:cs="B Lotus" w:hint="cs"/>
          <w:color w:val="000000"/>
          <w:sz w:val="24"/>
          <w:szCs w:val="24"/>
          <w:rtl/>
          <w:lang w:bidi="fa-IR"/>
        </w:rPr>
        <w:tab/>
      </w:r>
      <w:r w:rsidR="001067E6" w:rsidRPr="001067E6">
        <w:rPr>
          <w:rFonts w:cs="B Lotus"/>
          <w:color w:val="000000"/>
          <w:sz w:val="24"/>
          <w:szCs w:val="24"/>
          <w:rtl/>
          <w:lang w:bidi="fa-IR"/>
        </w:rPr>
        <w:t xml:space="preserve">پس رفتن </w:t>
      </w:r>
      <w:r w:rsidR="001067E6" w:rsidRPr="00702414">
        <w:rPr>
          <w:rFonts w:cs="B Lotus"/>
          <w:color w:val="000000"/>
          <w:sz w:val="24"/>
          <w:szCs w:val="24"/>
          <w:rtl/>
          <w:lang w:bidi="fa-IR"/>
        </w:rPr>
        <w:t xml:space="preserve">عایشه </w:t>
      </w:r>
      <w:r w:rsidRPr="00702414">
        <w:rPr>
          <w:rFonts w:cs="CTraditional Arabic" w:hint="cs"/>
          <w:color w:val="000000"/>
          <w:sz w:val="24"/>
          <w:szCs w:val="24"/>
          <w:rtl/>
          <w:lang w:bidi="fa-IR"/>
        </w:rPr>
        <w:t>ل</w:t>
      </w:r>
      <w:r w:rsidR="001067E6" w:rsidRPr="00702414">
        <w:rPr>
          <w:rFonts w:cs="B Lotus"/>
          <w:color w:val="000000"/>
          <w:sz w:val="24"/>
          <w:szCs w:val="24"/>
          <w:rtl/>
          <w:lang w:bidi="fa-IR"/>
        </w:rPr>
        <w:t xml:space="preserve"> بسوی بصره، صرفاً برای </w:t>
      </w:r>
      <w:r w:rsidRPr="00702414">
        <w:rPr>
          <w:rFonts w:cs="B Lotus"/>
          <w:color w:val="000000"/>
          <w:sz w:val="24"/>
          <w:szCs w:val="24"/>
          <w:rtl/>
          <w:lang w:bidi="fa-IR"/>
        </w:rPr>
        <w:t>اصلاح و آشتی بین م</w:t>
      </w:r>
      <w:r w:rsidRPr="00702414">
        <w:rPr>
          <w:rFonts w:cs="B Lotus" w:hint="cs"/>
          <w:color w:val="000000"/>
          <w:sz w:val="24"/>
          <w:szCs w:val="24"/>
          <w:rtl/>
          <w:lang w:bidi="fa-IR"/>
        </w:rPr>
        <w:t>سلمانان</w:t>
      </w:r>
      <w:r w:rsidR="001067E6" w:rsidRPr="00702414">
        <w:rPr>
          <w:rFonts w:cs="B Lotus"/>
          <w:color w:val="000000"/>
          <w:sz w:val="24"/>
          <w:szCs w:val="24"/>
          <w:rtl/>
          <w:lang w:bidi="fa-IR"/>
        </w:rPr>
        <w:t xml:space="preserve"> بود. و این کار ایشان با این آیه</w:t>
      </w:r>
      <w:r w:rsidRPr="00702414">
        <w:rPr>
          <w:rFonts w:cs="B Lotus" w:hint="cs"/>
          <w:color w:val="000000"/>
          <w:sz w:val="24"/>
          <w:szCs w:val="24"/>
          <w:rtl/>
          <w:lang w:bidi="fa-IR"/>
        </w:rPr>
        <w:t>‌ی مبارکه</w:t>
      </w:r>
      <w:r w:rsidR="001067E6" w:rsidRPr="00702414">
        <w:rPr>
          <w:rFonts w:cs="B Lotus"/>
          <w:color w:val="000000"/>
          <w:sz w:val="24"/>
          <w:szCs w:val="24"/>
          <w:rtl/>
          <w:lang w:bidi="fa-IR"/>
        </w:rPr>
        <w:t xml:space="preserve"> تعارض ندارد: </w:t>
      </w:r>
      <w:r w:rsidR="001067E6" w:rsidRPr="00D81968">
        <w:rPr>
          <w:rFonts w:ascii="Traditional Arabic" w:hAnsi="Traditional Arabic" w:cs="Traditional Arabic"/>
          <w:sz w:val="24"/>
          <w:szCs w:val="24"/>
          <w:rtl/>
          <w:lang w:bidi="fa-IR"/>
        </w:rPr>
        <w:t>﴿</w:t>
      </w:r>
      <w:r w:rsidR="001067E6" w:rsidRPr="00D81968">
        <w:rPr>
          <w:rFonts w:ascii="KFGQPC Uthmanic Script HAFS" w:cs="KFGQPC Uthmanic Script HAFS"/>
          <w:sz w:val="24"/>
          <w:szCs w:val="24"/>
          <w:rtl/>
          <w:lang w:bidi="fa-IR"/>
        </w:rPr>
        <w:t>وَقَرۡنَ فِي بُيُوتِكُنَّ وَلَا تَبَرَّجۡنَ تَبَرُّجَ ٱلۡجَٰهِلِيَّةِ ٱلۡأُولَىٰ</w:t>
      </w:r>
      <w:r w:rsidR="001067E6" w:rsidRPr="00D81968">
        <w:rPr>
          <w:rFonts w:ascii="Traditional Arabic" w:hAnsi="Traditional Arabic" w:cs="Traditional Arabic"/>
          <w:sz w:val="24"/>
          <w:szCs w:val="24"/>
          <w:rtl/>
          <w:lang w:bidi="fa-IR"/>
        </w:rPr>
        <w:t>﴾</w:t>
      </w:r>
      <w:r w:rsidRPr="00702414">
        <w:rPr>
          <w:rFonts w:hint="cs"/>
          <w:color w:val="000000"/>
          <w:sz w:val="18"/>
          <w:szCs w:val="18"/>
          <w:rtl/>
          <w:lang w:bidi="fa-IR"/>
        </w:rPr>
        <w:t xml:space="preserve"> </w:t>
      </w:r>
      <w:r w:rsidRPr="00702414">
        <w:rPr>
          <w:rFonts w:cs="B Lotus" w:hint="cs"/>
          <w:color w:val="000000"/>
          <w:sz w:val="24"/>
          <w:szCs w:val="24"/>
          <w:rtl/>
          <w:lang w:bidi="fa-IR"/>
        </w:rPr>
        <w:t>«</w:t>
      </w:r>
      <w:r w:rsidRPr="00702414">
        <w:rPr>
          <w:rFonts w:cs="B Lotus"/>
          <w:color w:val="000000"/>
          <w:sz w:val="24"/>
          <w:szCs w:val="24"/>
          <w:rtl/>
          <w:lang w:bidi="fa-IR"/>
        </w:rPr>
        <w:t>و در خانه‌هايتان بنشينيد، و مانند روزگار جاهليت قديم، با خودنمايى ظاهر نشويد</w:t>
      </w:r>
      <w:r w:rsidRPr="00702414">
        <w:rPr>
          <w:rFonts w:cs="B Lotus" w:hint="cs"/>
          <w:color w:val="000000"/>
          <w:sz w:val="24"/>
          <w:szCs w:val="24"/>
          <w:rtl/>
          <w:lang w:bidi="fa-IR"/>
        </w:rPr>
        <w:t>»</w:t>
      </w:r>
      <w:r w:rsidR="00D81968">
        <w:rPr>
          <w:rFonts w:cs="B Lotus" w:hint="cs"/>
          <w:color w:val="000000"/>
          <w:sz w:val="24"/>
          <w:szCs w:val="24"/>
          <w:rtl/>
          <w:lang w:bidi="fa-IR"/>
        </w:rPr>
        <w:t>؛</w:t>
      </w:r>
      <w:r w:rsidRPr="00702414">
        <w:rPr>
          <w:rFonts w:cs="B Lotus" w:hint="cs"/>
          <w:color w:val="000000"/>
          <w:sz w:val="24"/>
          <w:szCs w:val="24"/>
          <w:rtl/>
          <w:lang w:bidi="fa-IR"/>
        </w:rPr>
        <w:t xml:space="preserve"> </w:t>
      </w:r>
      <w:r w:rsidR="006048D9" w:rsidRPr="00702414">
        <w:rPr>
          <w:rFonts w:cs="B Lotus" w:hint="cs"/>
          <w:color w:val="000000"/>
          <w:sz w:val="24"/>
          <w:szCs w:val="24"/>
          <w:rtl/>
          <w:lang w:bidi="fa-IR"/>
        </w:rPr>
        <w:t xml:space="preserve">زیرا </w:t>
      </w:r>
      <w:r w:rsidR="001067E6" w:rsidRPr="00702414">
        <w:rPr>
          <w:rFonts w:cs="B Lotus"/>
          <w:color w:val="000000"/>
          <w:sz w:val="24"/>
          <w:szCs w:val="24"/>
          <w:rtl/>
          <w:lang w:bidi="fa-IR"/>
        </w:rPr>
        <w:t xml:space="preserve">معنای آیه این است كه زن‌های پیامبر باید در خانه‌هايشان </w:t>
      </w:r>
      <w:r w:rsidR="001067E6" w:rsidRPr="00702414">
        <w:rPr>
          <w:rFonts w:cs="B Lotus" w:hint="cs"/>
          <w:color w:val="000000"/>
          <w:sz w:val="24"/>
          <w:szCs w:val="24"/>
          <w:rtl/>
          <w:lang w:bidi="fa-IR"/>
        </w:rPr>
        <w:t>بمانند</w:t>
      </w:r>
      <w:r w:rsidR="001067E6" w:rsidRPr="00702414">
        <w:rPr>
          <w:rFonts w:cs="B Lotus"/>
          <w:color w:val="000000"/>
          <w:sz w:val="24"/>
          <w:szCs w:val="24"/>
          <w:rtl/>
          <w:lang w:bidi="fa-IR"/>
        </w:rPr>
        <w:t xml:space="preserve"> مگر برای (رفع)</w:t>
      </w:r>
      <w:r w:rsidR="001067E6" w:rsidRPr="001067E6">
        <w:rPr>
          <w:rFonts w:cs="B Lotus"/>
          <w:color w:val="000000"/>
          <w:sz w:val="24"/>
          <w:szCs w:val="24"/>
          <w:rtl/>
          <w:lang w:bidi="fa-IR"/>
        </w:rPr>
        <w:t xml:space="preserve"> نیاز</w:t>
      </w:r>
      <w:r w:rsidR="001067E6" w:rsidRPr="001067E6">
        <w:rPr>
          <w:rFonts w:cs="B Lotus" w:hint="cs"/>
          <w:color w:val="000000"/>
          <w:sz w:val="24"/>
          <w:szCs w:val="24"/>
          <w:rtl/>
          <w:lang w:bidi="fa-IR"/>
        </w:rPr>
        <w:t xml:space="preserve"> شان می‌توانند از خانه بیرون بروند.</w:t>
      </w:r>
      <w:r w:rsidR="001067E6" w:rsidRPr="001067E6">
        <w:rPr>
          <w:rFonts w:cs="B Lotus"/>
          <w:color w:val="000000"/>
          <w:sz w:val="24"/>
          <w:szCs w:val="24"/>
          <w:rtl/>
          <w:lang w:bidi="fa-IR"/>
        </w:rPr>
        <w:t xml:space="preserve"> و بر هیچ کس پوشیده نیست که اصلاح و آشتی </w:t>
      </w:r>
      <w:r w:rsidR="001067E6" w:rsidRPr="001067E6">
        <w:rPr>
          <w:rFonts w:cs="B Lotus" w:hint="cs"/>
          <w:color w:val="000000"/>
          <w:sz w:val="24"/>
          <w:szCs w:val="24"/>
          <w:rtl/>
          <w:lang w:bidi="fa-IR"/>
        </w:rPr>
        <w:t xml:space="preserve">در </w:t>
      </w:r>
      <w:r w:rsidR="001067E6" w:rsidRPr="001067E6">
        <w:rPr>
          <w:rFonts w:cs="B Lotus"/>
          <w:color w:val="000000"/>
          <w:sz w:val="24"/>
          <w:szCs w:val="24"/>
          <w:rtl/>
          <w:lang w:bidi="fa-IR"/>
        </w:rPr>
        <w:t>بین مسلمانان در آن زمان از مهمترین ضروریت‌ها و نیازها بوده است</w:t>
      </w:r>
      <w:r w:rsidR="001067E6" w:rsidRPr="001067E6">
        <w:rPr>
          <w:rFonts w:cs="B Lotus" w:hint="cs"/>
          <w:color w:val="000000"/>
          <w:sz w:val="24"/>
          <w:szCs w:val="24"/>
          <w:rtl/>
          <w:lang w:bidi="fa-IR"/>
        </w:rPr>
        <w:t xml:space="preserve">، که عایشه </w:t>
      </w:r>
      <w:r w:rsidR="006048D9">
        <w:rPr>
          <w:rFonts w:cs="CTraditional Arabic" w:hint="cs"/>
          <w:color w:val="000000"/>
          <w:sz w:val="24"/>
          <w:szCs w:val="24"/>
          <w:rtl/>
          <w:lang w:bidi="fa-IR"/>
        </w:rPr>
        <w:t>ل</w:t>
      </w:r>
      <w:r w:rsidR="001067E6" w:rsidRPr="001067E6">
        <w:rPr>
          <w:rFonts w:cs="B Lotus" w:hint="cs"/>
          <w:color w:val="000000"/>
          <w:sz w:val="24"/>
          <w:szCs w:val="24"/>
          <w:rtl/>
          <w:lang w:bidi="fa-IR"/>
        </w:rPr>
        <w:t xml:space="preserve"> نیز </w:t>
      </w:r>
      <w:r w:rsidR="006048D9">
        <w:rPr>
          <w:rFonts w:cs="B Lotus" w:hint="cs"/>
          <w:color w:val="000000"/>
          <w:sz w:val="24"/>
          <w:szCs w:val="24"/>
          <w:rtl/>
          <w:lang w:bidi="fa-IR"/>
        </w:rPr>
        <w:t>مطابق</w:t>
      </w:r>
      <w:r w:rsidR="001067E6" w:rsidRPr="001067E6">
        <w:rPr>
          <w:rFonts w:cs="B Lotus" w:hint="cs"/>
          <w:color w:val="000000"/>
          <w:sz w:val="24"/>
          <w:szCs w:val="24"/>
          <w:rtl/>
          <w:lang w:bidi="fa-IR"/>
        </w:rPr>
        <w:t xml:space="preserve"> </w:t>
      </w:r>
      <w:r w:rsidR="006048D9">
        <w:rPr>
          <w:rFonts w:cs="B Lotus" w:hint="cs"/>
          <w:color w:val="000000"/>
          <w:sz w:val="24"/>
          <w:szCs w:val="24"/>
          <w:rtl/>
          <w:lang w:bidi="fa-IR"/>
        </w:rPr>
        <w:t>فرمان</w:t>
      </w:r>
      <w:r w:rsidR="001067E6" w:rsidRPr="001067E6">
        <w:rPr>
          <w:rFonts w:cs="B Lotus" w:hint="cs"/>
          <w:color w:val="000000"/>
          <w:sz w:val="24"/>
          <w:szCs w:val="24"/>
          <w:rtl/>
          <w:lang w:bidi="fa-IR"/>
        </w:rPr>
        <w:t xml:space="preserve"> اسلام در این قضیه، از خانه خود ب</w:t>
      </w:r>
      <w:r w:rsidR="006048D9">
        <w:rPr>
          <w:rFonts w:cs="B Lotus" w:hint="cs"/>
          <w:color w:val="000000"/>
          <w:sz w:val="24"/>
          <w:szCs w:val="24"/>
          <w:rtl/>
          <w:lang w:bidi="fa-IR"/>
        </w:rPr>
        <w:t xml:space="preserve">ه </w:t>
      </w:r>
      <w:r w:rsidR="001067E6" w:rsidRPr="001067E6">
        <w:rPr>
          <w:rFonts w:cs="B Lotus" w:hint="cs"/>
          <w:color w:val="000000"/>
          <w:sz w:val="24"/>
          <w:szCs w:val="24"/>
          <w:rtl/>
          <w:lang w:bidi="fa-IR"/>
        </w:rPr>
        <w:t>سمت بصره بیرون رفته و خواستند که میان مسلمانان صلح برقرار کنند.</w:t>
      </w:r>
      <w:r w:rsidR="001067E6" w:rsidRPr="001067E6">
        <w:rPr>
          <w:rFonts w:cs="B Lotus"/>
          <w:color w:val="000000"/>
          <w:sz w:val="24"/>
          <w:szCs w:val="24"/>
          <w:rtl/>
          <w:lang w:bidi="fa-IR"/>
        </w:rPr>
        <w:t xml:space="preserve"> پس استدلال به این آیه </w:t>
      </w:r>
      <w:r w:rsidR="001067E6" w:rsidRPr="001067E6">
        <w:rPr>
          <w:rFonts w:cs="B Lotus" w:hint="cs"/>
          <w:color w:val="000000"/>
          <w:sz w:val="24"/>
          <w:szCs w:val="24"/>
          <w:rtl/>
          <w:lang w:bidi="fa-IR"/>
        </w:rPr>
        <w:t xml:space="preserve">کریمه در طعن </w:t>
      </w:r>
      <w:r w:rsidR="006048D9">
        <w:rPr>
          <w:rFonts w:cs="B Lotus" w:hint="cs"/>
          <w:color w:val="000000"/>
          <w:sz w:val="24"/>
          <w:szCs w:val="24"/>
          <w:rtl/>
          <w:lang w:bidi="fa-IR"/>
        </w:rPr>
        <w:t>و بدگویی</w:t>
      </w:r>
      <w:r w:rsidR="001067E6" w:rsidRPr="001067E6">
        <w:rPr>
          <w:rFonts w:cs="B Lotus" w:hint="cs"/>
          <w:color w:val="000000"/>
          <w:sz w:val="24"/>
          <w:szCs w:val="24"/>
          <w:rtl/>
          <w:lang w:bidi="fa-IR"/>
        </w:rPr>
        <w:t xml:space="preserve"> </w:t>
      </w:r>
      <w:r w:rsidR="006048D9">
        <w:rPr>
          <w:rFonts w:cs="B Lotus" w:hint="cs"/>
          <w:color w:val="000000"/>
          <w:sz w:val="24"/>
          <w:szCs w:val="24"/>
          <w:rtl/>
          <w:lang w:bidi="fa-IR"/>
        </w:rPr>
        <w:t>از</w:t>
      </w:r>
      <w:r w:rsidR="001067E6" w:rsidRPr="001067E6">
        <w:rPr>
          <w:rFonts w:cs="B Lotus" w:hint="cs"/>
          <w:color w:val="000000"/>
          <w:sz w:val="24"/>
          <w:szCs w:val="24"/>
          <w:rtl/>
          <w:lang w:bidi="fa-IR"/>
        </w:rPr>
        <w:t xml:space="preserve"> ام المؤمنین عایشه </w:t>
      </w:r>
      <w:r w:rsidR="006048D9">
        <w:rPr>
          <w:rFonts w:cs="CTraditional Arabic" w:hint="cs"/>
          <w:color w:val="000000"/>
          <w:sz w:val="24"/>
          <w:szCs w:val="24"/>
          <w:rtl/>
          <w:lang w:bidi="fa-IR"/>
        </w:rPr>
        <w:t>ل</w:t>
      </w:r>
      <w:r w:rsidR="001067E6" w:rsidRPr="001067E6">
        <w:rPr>
          <w:rFonts w:cs="B Lotus" w:hint="cs"/>
          <w:color w:val="000000"/>
          <w:sz w:val="24"/>
          <w:szCs w:val="24"/>
          <w:rtl/>
          <w:lang w:bidi="fa-IR"/>
        </w:rPr>
        <w:t xml:space="preserve"> که از طرف روافض صورت می‌گیرد، بهیچ صورت درست نیست،</w:t>
      </w:r>
      <w:r w:rsidR="001067E6" w:rsidRPr="001067E6">
        <w:rPr>
          <w:rFonts w:cs="B Lotus"/>
          <w:color w:val="000000"/>
          <w:sz w:val="24"/>
          <w:szCs w:val="24"/>
          <w:rtl/>
          <w:lang w:bidi="fa-IR"/>
        </w:rPr>
        <w:t xml:space="preserve"> </w:t>
      </w:r>
      <w:r w:rsidR="001067E6" w:rsidRPr="001067E6">
        <w:rPr>
          <w:rFonts w:cs="B Lotus" w:hint="cs"/>
          <w:color w:val="000000"/>
          <w:sz w:val="24"/>
          <w:szCs w:val="24"/>
          <w:rtl/>
          <w:lang w:bidi="fa-IR"/>
        </w:rPr>
        <w:t>و ام المؤمنین</w:t>
      </w:r>
      <w:r w:rsidR="001067E6" w:rsidRPr="001067E6">
        <w:rPr>
          <w:rFonts w:cs="B Lotus"/>
          <w:color w:val="000000"/>
          <w:sz w:val="24"/>
          <w:szCs w:val="24"/>
          <w:rtl/>
          <w:lang w:bidi="fa-IR"/>
        </w:rPr>
        <w:t xml:space="preserve"> خلاف این آیه عمل نکرده است؛ بلکه ایشان در این امر اجتهاد کرده و </w:t>
      </w:r>
      <w:r w:rsidR="00D23D11">
        <w:rPr>
          <w:rFonts w:cs="B Lotus" w:hint="cs"/>
          <w:color w:val="000000"/>
          <w:sz w:val="24"/>
          <w:szCs w:val="24"/>
          <w:rtl/>
          <w:lang w:bidi="fa-IR"/>
        </w:rPr>
        <w:t>مزایای</w:t>
      </w:r>
      <w:r w:rsidR="001067E6" w:rsidRPr="001067E6">
        <w:rPr>
          <w:rFonts w:cs="B Lotus"/>
          <w:color w:val="000000"/>
          <w:sz w:val="24"/>
          <w:szCs w:val="24"/>
          <w:rtl/>
          <w:lang w:bidi="fa-IR"/>
        </w:rPr>
        <w:t xml:space="preserve"> خارج شدن برای اصلاح و آشتی بین مسلمانان را </w:t>
      </w:r>
      <w:r w:rsidR="00D23D11">
        <w:rPr>
          <w:rFonts w:cs="B Lotus" w:hint="cs"/>
          <w:color w:val="000000"/>
          <w:sz w:val="24"/>
          <w:szCs w:val="24"/>
          <w:rtl/>
          <w:lang w:bidi="fa-IR"/>
        </w:rPr>
        <w:t>درر نظر گرفته است</w:t>
      </w:r>
      <w:r w:rsidR="001067E6" w:rsidRPr="001067E6">
        <w:rPr>
          <w:rFonts w:cs="B Lotus"/>
          <w:color w:val="000000"/>
          <w:sz w:val="24"/>
          <w:szCs w:val="24"/>
          <w:rtl/>
          <w:lang w:bidi="fa-IR"/>
        </w:rPr>
        <w:t>. همان طور که معلوم است اگر مجتهد اجتهاد کند و (اجتهادش) درست باشد دو پاداش می گیرد و اگر در</w:t>
      </w:r>
      <w:r w:rsidR="006048D9">
        <w:rPr>
          <w:rFonts w:cs="B Lotus" w:hint="cs"/>
          <w:color w:val="000000"/>
          <w:sz w:val="24"/>
          <w:szCs w:val="24"/>
          <w:rtl/>
          <w:lang w:bidi="fa-IR"/>
        </w:rPr>
        <w:t xml:space="preserve"> </w:t>
      </w:r>
      <w:r w:rsidR="001067E6" w:rsidRPr="001067E6">
        <w:rPr>
          <w:rFonts w:cs="B Lotus"/>
          <w:color w:val="000000"/>
          <w:sz w:val="24"/>
          <w:szCs w:val="24"/>
          <w:rtl/>
          <w:lang w:bidi="fa-IR"/>
        </w:rPr>
        <w:t>(اجتهادش) اشتباه کند یک پاداش خواهد داشت.</w:t>
      </w:r>
    </w:p>
    <w:p w:rsidR="00153DEA" w:rsidRPr="0074065E" w:rsidRDefault="006048D9" w:rsidP="0046204C">
      <w:pPr>
        <w:pStyle w:val="Header"/>
        <w:ind w:left="284" w:hanging="284"/>
        <w:jc w:val="both"/>
        <w:rPr>
          <w:rFonts w:ascii="mylotus" w:hAnsi="mylotus" w:cs="mylotus"/>
          <w:rtl/>
          <w:lang w:bidi="fa-IR"/>
        </w:rPr>
      </w:pPr>
      <w:r>
        <w:rPr>
          <w:rFonts w:cs="B Lotus" w:hint="cs"/>
          <w:color w:val="000000"/>
          <w:sz w:val="24"/>
          <w:szCs w:val="24"/>
          <w:rtl/>
          <w:lang w:bidi="fa-IR"/>
        </w:rPr>
        <w:tab/>
      </w:r>
      <w:r w:rsidR="001067E6" w:rsidRPr="001067E6">
        <w:rPr>
          <w:rFonts w:cs="B Lotus"/>
          <w:color w:val="000000"/>
          <w:sz w:val="24"/>
          <w:szCs w:val="24"/>
          <w:rtl/>
          <w:lang w:bidi="fa-IR"/>
        </w:rPr>
        <w:t>برای توضیحات بیشتر</w:t>
      </w:r>
      <w:r w:rsidR="001067E6" w:rsidRPr="001067E6">
        <w:rPr>
          <w:rFonts w:cs="B Lotus" w:hint="cs"/>
          <w:color w:val="000000"/>
          <w:sz w:val="24"/>
          <w:szCs w:val="24"/>
          <w:rtl/>
          <w:lang w:bidi="fa-IR"/>
        </w:rPr>
        <w:t>، نگا:</w:t>
      </w:r>
      <w:r w:rsidR="001067E6" w:rsidRPr="001067E6">
        <w:rPr>
          <w:rFonts w:cs="B Lotus"/>
          <w:color w:val="000000"/>
          <w:sz w:val="24"/>
          <w:szCs w:val="24"/>
          <w:rtl/>
          <w:lang w:bidi="fa-IR"/>
        </w:rPr>
        <w:t xml:space="preserve"> </w:t>
      </w:r>
      <w:r w:rsidR="001067E6" w:rsidRPr="001067E6">
        <w:rPr>
          <w:rFonts w:cs="B Lotus"/>
          <w:sz w:val="24"/>
          <w:szCs w:val="24"/>
          <w:rtl/>
          <w:lang w:bidi="fa-IR"/>
        </w:rPr>
        <w:t xml:space="preserve">تحقيق </w:t>
      </w:r>
      <w:r w:rsidR="001067E6" w:rsidRPr="006048D9">
        <w:rPr>
          <w:rFonts w:ascii="mylotus" w:hAnsi="mylotus" w:cs="mylotus"/>
          <w:sz w:val="24"/>
          <w:szCs w:val="24"/>
          <w:rtl/>
          <w:lang w:bidi="fa-IR"/>
        </w:rPr>
        <w:t>(مواقف الصحابة في الفتنة)</w:t>
      </w:r>
      <w:r w:rsidR="001067E6" w:rsidRPr="001067E6">
        <w:rPr>
          <w:rFonts w:cs="B Lotus" w:hint="cs"/>
          <w:sz w:val="24"/>
          <w:szCs w:val="24"/>
          <w:rtl/>
          <w:lang w:bidi="fa-IR"/>
        </w:rPr>
        <w:t>، نوشته‌ی</w:t>
      </w:r>
      <w:r w:rsidR="001067E6" w:rsidRPr="001067E6">
        <w:rPr>
          <w:rFonts w:cs="B Lotus"/>
          <w:sz w:val="24"/>
          <w:szCs w:val="24"/>
          <w:rtl/>
          <w:lang w:bidi="fa-IR"/>
        </w:rPr>
        <w:t xml:space="preserve"> د</w:t>
      </w:r>
      <w:r w:rsidR="001067E6" w:rsidRPr="001067E6">
        <w:rPr>
          <w:rFonts w:cs="B Lotus" w:hint="cs"/>
          <w:sz w:val="24"/>
          <w:szCs w:val="24"/>
          <w:rtl/>
          <w:lang w:bidi="fa-IR"/>
        </w:rPr>
        <w:t>کتر</w:t>
      </w:r>
      <w:r w:rsidR="001067E6" w:rsidRPr="001067E6">
        <w:rPr>
          <w:rFonts w:cs="B Lotus"/>
          <w:sz w:val="24"/>
          <w:szCs w:val="24"/>
          <w:rtl/>
          <w:lang w:bidi="fa-IR"/>
        </w:rPr>
        <w:t xml:space="preserve"> محمد أمحزون، </w:t>
      </w:r>
      <w:r w:rsidR="001067E6" w:rsidRPr="001067E6">
        <w:rPr>
          <w:rFonts w:cs="B Lotus" w:hint="cs"/>
          <w:sz w:val="24"/>
          <w:szCs w:val="24"/>
          <w:rtl/>
          <w:lang w:bidi="fa-IR"/>
        </w:rPr>
        <w:t>(</w:t>
      </w:r>
      <w:r w:rsidR="001067E6" w:rsidRPr="001067E6">
        <w:rPr>
          <w:rFonts w:cs="B Lotus"/>
          <w:sz w:val="24"/>
          <w:szCs w:val="24"/>
          <w:rtl/>
          <w:lang w:bidi="fa-IR"/>
        </w:rPr>
        <w:t>دار السلام، مصر، ط2، 1428هـ/2007م</w:t>
      </w:r>
      <w:r w:rsidR="001067E6" w:rsidRPr="001067E6">
        <w:rPr>
          <w:rFonts w:cs="B Lotus" w:hint="cs"/>
          <w:sz w:val="24"/>
          <w:szCs w:val="24"/>
          <w:rtl/>
          <w:lang w:bidi="fa-IR"/>
        </w:rPr>
        <w:t>)</w:t>
      </w:r>
      <w:r w:rsidR="001067E6" w:rsidRPr="001067E6">
        <w:rPr>
          <w:rFonts w:cs="B Lotus"/>
          <w:sz w:val="24"/>
          <w:szCs w:val="24"/>
          <w:rtl/>
          <w:lang w:bidi="fa-IR"/>
        </w:rPr>
        <w:t xml:space="preserve">، وكتاب </w:t>
      </w:r>
      <w:r w:rsidR="001067E6" w:rsidRPr="006048D9">
        <w:rPr>
          <w:rFonts w:ascii="mylotus" w:hAnsi="mylotus" w:cs="mylotus"/>
          <w:sz w:val="24"/>
          <w:szCs w:val="24"/>
          <w:rtl/>
          <w:lang w:bidi="fa-IR"/>
        </w:rPr>
        <w:t>(</w:t>
      </w:r>
      <w:r w:rsidR="001067E6" w:rsidRPr="001067E6">
        <w:rPr>
          <w:rFonts w:cs="B Lotus" w:hint="cs"/>
          <w:sz w:val="24"/>
          <w:szCs w:val="24"/>
          <w:rtl/>
          <w:lang w:bidi="fa-IR"/>
        </w:rPr>
        <w:t>علی</w:t>
      </w:r>
      <w:r w:rsidR="001067E6" w:rsidRPr="001067E6">
        <w:rPr>
          <w:rFonts w:cs="B Lotus"/>
          <w:sz w:val="24"/>
          <w:szCs w:val="24"/>
          <w:rtl/>
          <w:lang w:bidi="fa-IR"/>
        </w:rPr>
        <w:t xml:space="preserve"> </w:t>
      </w:r>
      <w:r w:rsidR="001067E6" w:rsidRPr="001067E6">
        <w:rPr>
          <w:rFonts w:cs="B Lotus" w:hint="cs"/>
          <w:sz w:val="24"/>
          <w:szCs w:val="24"/>
          <w:rtl/>
          <w:lang w:bidi="fa-IR"/>
        </w:rPr>
        <w:t>بن</w:t>
      </w:r>
      <w:r w:rsidR="001067E6" w:rsidRPr="001067E6">
        <w:rPr>
          <w:rFonts w:cs="B Lotus"/>
          <w:sz w:val="24"/>
          <w:szCs w:val="24"/>
          <w:rtl/>
          <w:lang w:bidi="fa-IR"/>
        </w:rPr>
        <w:t xml:space="preserve"> </w:t>
      </w:r>
      <w:r w:rsidR="001067E6" w:rsidRPr="001067E6">
        <w:rPr>
          <w:rFonts w:cs="B Lotus" w:hint="cs"/>
          <w:sz w:val="24"/>
          <w:szCs w:val="24"/>
          <w:rtl/>
          <w:lang w:bidi="fa-IR"/>
        </w:rPr>
        <w:t>ابی</w:t>
      </w:r>
      <w:r w:rsidR="001067E6" w:rsidRPr="001067E6">
        <w:rPr>
          <w:rFonts w:cs="B Lotus"/>
          <w:sz w:val="24"/>
          <w:szCs w:val="24"/>
          <w:rtl/>
          <w:lang w:bidi="fa-IR"/>
        </w:rPr>
        <w:t xml:space="preserve"> </w:t>
      </w:r>
      <w:r w:rsidR="001067E6" w:rsidRPr="001067E6">
        <w:rPr>
          <w:rFonts w:cs="B Lotus" w:hint="cs"/>
          <w:sz w:val="24"/>
          <w:szCs w:val="24"/>
          <w:rtl/>
          <w:lang w:bidi="fa-IR"/>
        </w:rPr>
        <w:t>طالب</w:t>
      </w:r>
      <w:r w:rsidR="001067E6" w:rsidRPr="001067E6">
        <w:rPr>
          <w:rFonts w:cs="B Lotus"/>
          <w:sz w:val="24"/>
          <w:szCs w:val="24"/>
          <w:rtl/>
          <w:lang w:bidi="fa-IR"/>
        </w:rPr>
        <w:t xml:space="preserve"> </w:t>
      </w:r>
      <w:r w:rsidR="006C3671" w:rsidRPr="006C3671">
        <w:rPr>
          <w:rFonts w:cs="CTraditional Arabic" w:hint="cs"/>
          <w:sz w:val="24"/>
          <w:szCs w:val="24"/>
          <w:rtl/>
          <w:lang w:bidi="fa-IR"/>
        </w:rPr>
        <w:t>س</w:t>
      </w:r>
      <w:r w:rsidR="001067E6" w:rsidRPr="001067E6">
        <w:rPr>
          <w:rFonts w:cs="B Lotus"/>
          <w:sz w:val="24"/>
          <w:szCs w:val="24"/>
          <w:rtl/>
          <w:lang w:bidi="fa-IR"/>
        </w:rPr>
        <w:t xml:space="preserve">- </w:t>
      </w:r>
      <w:r w:rsidR="001067E6" w:rsidRPr="001067E6">
        <w:rPr>
          <w:rFonts w:cs="B Lotus" w:hint="cs"/>
          <w:sz w:val="24"/>
          <w:szCs w:val="24"/>
          <w:rtl/>
          <w:lang w:bidi="fa-IR"/>
        </w:rPr>
        <w:t>بررسی</w:t>
      </w:r>
      <w:r w:rsidR="001067E6" w:rsidRPr="001067E6">
        <w:rPr>
          <w:rFonts w:cs="B Lotus"/>
          <w:sz w:val="24"/>
          <w:szCs w:val="24"/>
          <w:rtl/>
          <w:lang w:bidi="fa-IR"/>
        </w:rPr>
        <w:t xml:space="preserve"> </w:t>
      </w:r>
      <w:r w:rsidR="001067E6" w:rsidRPr="001067E6">
        <w:rPr>
          <w:rFonts w:cs="B Lotus" w:hint="cs"/>
          <w:sz w:val="24"/>
          <w:szCs w:val="24"/>
          <w:rtl/>
          <w:lang w:bidi="fa-IR"/>
        </w:rPr>
        <w:t>و</w:t>
      </w:r>
      <w:r w:rsidR="001067E6" w:rsidRPr="001067E6">
        <w:rPr>
          <w:rFonts w:cs="B Lotus"/>
          <w:sz w:val="24"/>
          <w:szCs w:val="24"/>
          <w:rtl/>
          <w:lang w:bidi="fa-IR"/>
        </w:rPr>
        <w:t xml:space="preserve"> </w:t>
      </w:r>
      <w:r w:rsidR="001067E6" w:rsidRPr="001067E6">
        <w:rPr>
          <w:rFonts w:cs="B Lotus" w:hint="cs"/>
          <w:sz w:val="24"/>
          <w:szCs w:val="24"/>
          <w:rtl/>
          <w:lang w:bidi="fa-IR"/>
        </w:rPr>
        <w:t>تحلیل</w:t>
      </w:r>
      <w:r w:rsidR="001067E6" w:rsidRPr="001067E6">
        <w:rPr>
          <w:rFonts w:cs="B Lotus"/>
          <w:sz w:val="24"/>
          <w:szCs w:val="24"/>
          <w:rtl/>
          <w:lang w:bidi="fa-IR"/>
        </w:rPr>
        <w:t xml:space="preserve"> </w:t>
      </w:r>
      <w:r w:rsidR="001067E6" w:rsidRPr="001067E6">
        <w:rPr>
          <w:rFonts w:cs="B Lotus" w:hint="cs"/>
          <w:sz w:val="24"/>
          <w:szCs w:val="24"/>
          <w:rtl/>
          <w:lang w:bidi="fa-IR"/>
        </w:rPr>
        <w:t>زندگانی</w:t>
      </w:r>
      <w:r w:rsidR="001067E6" w:rsidRPr="001067E6">
        <w:rPr>
          <w:rFonts w:cs="B Lotus"/>
          <w:sz w:val="24"/>
          <w:szCs w:val="24"/>
          <w:rtl/>
          <w:lang w:bidi="fa-IR"/>
        </w:rPr>
        <w:t xml:space="preserve"> </w:t>
      </w:r>
      <w:r w:rsidR="001067E6" w:rsidRPr="001067E6">
        <w:rPr>
          <w:rFonts w:cs="B Lotus" w:hint="cs"/>
          <w:sz w:val="24"/>
          <w:szCs w:val="24"/>
          <w:rtl/>
          <w:lang w:bidi="fa-IR"/>
        </w:rPr>
        <w:t>خلیفه</w:t>
      </w:r>
      <w:r w:rsidR="001067E6" w:rsidRPr="001067E6">
        <w:rPr>
          <w:rFonts w:cs="B Lotus"/>
          <w:sz w:val="24"/>
          <w:szCs w:val="24"/>
          <w:rtl/>
          <w:lang w:bidi="fa-IR"/>
        </w:rPr>
        <w:t xml:space="preserve"> </w:t>
      </w:r>
      <w:r w:rsidR="001067E6" w:rsidRPr="001067E6">
        <w:rPr>
          <w:rFonts w:cs="B Lotus" w:hint="cs"/>
          <w:sz w:val="24"/>
          <w:szCs w:val="24"/>
          <w:rtl/>
          <w:lang w:bidi="fa-IR"/>
        </w:rPr>
        <w:t>چهارم</w:t>
      </w:r>
      <w:r w:rsidR="001067E6" w:rsidRPr="001067E6">
        <w:rPr>
          <w:rFonts w:cs="B Lotus"/>
          <w:sz w:val="24"/>
          <w:szCs w:val="24"/>
          <w:rtl/>
          <w:lang w:bidi="fa-IR"/>
        </w:rPr>
        <w:t xml:space="preserve">)، </w:t>
      </w:r>
      <w:r w:rsidR="001067E6" w:rsidRPr="001067E6">
        <w:rPr>
          <w:rFonts w:cs="B Lotus" w:hint="cs"/>
          <w:sz w:val="24"/>
          <w:szCs w:val="24"/>
          <w:rtl/>
          <w:lang w:bidi="fa-IR"/>
        </w:rPr>
        <w:t>نوشته‌ی دکتر</w:t>
      </w:r>
      <w:r w:rsidR="001067E6" w:rsidRPr="001067E6">
        <w:rPr>
          <w:rFonts w:cs="B Lotus"/>
          <w:sz w:val="24"/>
          <w:szCs w:val="24"/>
          <w:rtl/>
          <w:lang w:bidi="fa-IR"/>
        </w:rPr>
        <w:t xml:space="preserve"> علي محمد</w:t>
      </w:r>
      <w:r w:rsidR="001067E6" w:rsidRPr="001067E6">
        <w:rPr>
          <w:rFonts w:cs="B Lotus" w:hint="cs"/>
          <w:sz w:val="24"/>
          <w:szCs w:val="24"/>
          <w:rtl/>
          <w:lang w:bidi="fa-IR"/>
        </w:rPr>
        <w:t xml:space="preserve"> الصلابی</w:t>
      </w:r>
      <w:r w:rsidR="001067E6" w:rsidRPr="001067E6">
        <w:rPr>
          <w:rFonts w:cs="B Lotus"/>
          <w:sz w:val="24"/>
          <w:szCs w:val="24"/>
          <w:rtl/>
          <w:lang w:bidi="fa-IR"/>
        </w:rPr>
        <w:t>، مراجعه شود.</w:t>
      </w:r>
      <w:r>
        <w:rPr>
          <w:rFonts w:ascii="mylotus" w:hAnsi="mylotus" w:cs="mylotus" w:hint="cs"/>
          <w:rtl/>
          <w:lang w:bidi="fa-IR"/>
        </w:rPr>
        <w:t xml:space="preserve"> </w:t>
      </w:r>
      <w:r w:rsidRPr="006048D9">
        <w:rPr>
          <w:rFonts w:ascii="mylotus" w:hAnsi="mylotus" w:cs="mylotus" w:hint="cs"/>
          <w:sz w:val="22"/>
          <w:szCs w:val="22"/>
          <w:rtl/>
          <w:lang w:bidi="fa-IR"/>
        </w:rPr>
        <w:t>(مُصحح)</w:t>
      </w:r>
    </w:p>
  </w:footnote>
  <w:footnote w:id="40">
    <w:p w:rsidR="00087952" w:rsidRPr="00551A76" w:rsidRDefault="00087952" w:rsidP="00847E96">
      <w:pPr>
        <w:pStyle w:val="FootnoteText"/>
        <w:ind w:left="272" w:hanging="272"/>
        <w:rPr>
          <w:rFonts w:ascii="B Louts" w:hAnsi="B Louts" w:cs="B Lotus"/>
          <w:rtl/>
          <w:lang w:bidi="fa-IR"/>
        </w:rPr>
      </w:pPr>
      <w:r w:rsidRPr="00847E96">
        <w:rPr>
          <w:rStyle w:val="FootnoteReference"/>
          <w:rFonts w:ascii="B Louts" w:hAnsi="B Louts" w:cs="B Lotus"/>
          <w:vertAlign w:val="baseline"/>
        </w:rPr>
        <w:footnoteRef/>
      </w:r>
      <w:r w:rsidRPr="00847E96">
        <w:rPr>
          <w:rFonts w:ascii="B Louts" w:hAnsi="B Louts" w:cs="B Lotus" w:hint="cs"/>
          <w:rtl/>
        </w:rPr>
        <w:t xml:space="preserve">- ر. ک، صفحه </w:t>
      </w:r>
      <w:r w:rsidR="00847E96" w:rsidRPr="00847E96">
        <w:rPr>
          <w:rFonts w:ascii="B Louts" w:hAnsi="B Louts" w:cs="B Lotus"/>
          <w:rtl/>
        </w:rPr>
        <w:fldChar w:fldCharType="begin"/>
      </w:r>
      <w:r w:rsidR="00847E96" w:rsidRPr="00847E96">
        <w:rPr>
          <w:rFonts w:ascii="B Louts" w:hAnsi="B Louts" w:cs="B Lotus"/>
          <w:rtl/>
        </w:rPr>
        <w:instrText xml:space="preserve"> </w:instrText>
      </w:r>
      <w:r w:rsidR="00847E96" w:rsidRPr="00847E96">
        <w:rPr>
          <w:rFonts w:ascii="B Louts" w:hAnsi="B Louts" w:cs="B Lotus" w:hint="cs"/>
        </w:rPr>
        <w:instrText>PAGEREF</w:instrText>
      </w:r>
      <w:r w:rsidR="00847E96" w:rsidRPr="00847E96">
        <w:rPr>
          <w:rFonts w:ascii="B Louts" w:hAnsi="B Louts" w:cs="B Lotus" w:hint="cs"/>
          <w:rtl/>
        </w:rPr>
        <w:instrText xml:space="preserve"> _</w:instrText>
      </w:r>
      <w:r w:rsidR="00847E96" w:rsidRPr="00847E96">
        <w:rPr>
          <w:rFonts w:ascii="B Louts" w:hAnsi="B Louts" w:cs="B Lotus" w:hint="cs"/>
        </w:rPr>
        <w:instrText>Ref399437640 \h</w:instrText>
      </w:r>
      <w:r w:rsidR="00847E96" w:rsidRPr="00847E96">
        <w:rPr>
          <w:rFonts w:ascii="B Louts" w:hAnsi="B Louts" w:cs="B Lotus"/>
          <w:rtl/>
        </w:rPr>
        <w:instrText xml:space="preserve"> </w:instrText>
      </w:r>
      <w:r w:rsidR="00847E96" w:rsidRPr="00847E96">
        <w:rPr>
          <w:rFonts w:ascii="B Louts" w:hAnsi="B Louts" w:cs="B Lotus"/>
          <w:rtl/>
        </w:rPr>
      </w:r>
      <w:r w:rsidR="00847E96" w:rsidRPr="00847E96">
        <w:rPr>
          <w:rFonts w:ascii="B Louts" w:hAnsi="B Louts" w:cs="B Lotus"/>
          <w:rtl/>
        </w:rPr>
        <w:fldChar w:fldCharType="separate"/>
      </w:r>
      <w:r w:rsidR="00847E96" w:rsidRPr="00847E96">
        <w:rPr>
          <w:rFonts w:ascii="B Louts" w:hAnsi="B Louts" w:cs="B Lotus"/>
          <w:noProof/>
          <w:rtl/>
        </w:rPr>
        <w:t>19</w:t>
      </w:r>
      <w:r w:rsidR="00847E96" w:rsidRPr="00847E96">
        <w:rPr>
          <w:rFonts w:ascii="B Louts" w:hAnsi="B Louts" w:cs="B Lotus"/>
          <w:rtl/>
        </w:rPr>
        <w:fldChar w:fldCharType="end"/>
      </w:r>
      <w:r w:rsidRPr="00847E96">
        <w:rPr>
          <w:rFonts w:ascii="B Louts" w:hAnsi="B Louts" w:cs="B Lotus" w:hint="cs"/>
          <w:rtl/>
        </w:rPr>
        <w:t>.</w:t>
      </w:r>
      <w:r w:rsidRPr="00551A76">
        <w:rPr>
          <w:rFonts w:ascii="B Louts" w:hAnsi="B Louts" w:cs="B Lotus" w:hint="cs"/>
          <w:rtl/>
        </w:rPr>
        <w:t xml:space="preserve"> </w:t>
      </w:r>
    </w:p>
  </w:footnote>
  <w:footnote w:id="41">
    <w:p w:rsidR="00E40AA0" w:rsidRPr="00E40AA0" w:rsidRDefault="00E40AA0" w:rsidP="00901325">
      <w:pPr>
        <w:pStyle w:val="FootnoteText"/>
        <w:ind w:left="272" w:hanging="272"/>
        <w:rPr>
          <w:rFonts w:ascii="IRLotus" w:hAnsi="IRLotus" w:cs="IRLotus"/>
          <w:rtl/>
        </w:rPr>
      </w:pPr>
      <w:r w:rsidRPr="00E40AA0">
        <w:rPr>
          <w:rStyle w:val="FootnoteReference"/>
          <w:rFonts w:ascii="IRLotus" w:hAnsi="IRLotus" w:cs="IRLotus"/>
          <w:vertAlign w:val="baseline"/>
        </w:rPr>
        <w:footnoteRef/>
      </w:r>
      <w:r w:rsidRPr="00E40AA0">
        <w:rPr>
          <w:rFonts w:ascii="IRLotus" w:hAnsi="IRLotus" w:cs="IRLotus"/>
          <w:rtl/>
        </w:rPr>
        <w:t xml:space="preserve">-  </w:t>
      </w:r>
      <w:r w:rsidRPr="00E40AA0">
        <w:rPr>
          <w:rFonts w:ascii="Traditional Arabic" w:hAnsi="Traditional Arabic" w:cs="Traditional Arabic"/>
          <w:rtl/>
        </w:rPr>
        <w:t>﴿</w:t>
      </w:r>
      <w:r w:rsidRPr="00E40AA0">
        <w:rPr>
          <w:rFonts w:ascii="KFGQPC Uthmanic Script HAFS" w:hAnsi="KFGQPC Uthmanic Script HAFS" w:cs="KFGQPC Uthmanic Script HAFS"/>
          <w:rtl/>
        </w:rPr>
        <w:t>وَقَرۡنَ فِي بُيُوتِكُنَّ</w:t>
      </w:r>
      <w:r w:rsidRPr="00E40AA0">
        <w:rPr>
          <w:rFonts w:ascii="Traditional Arabic" w:hAnsi="Traditional Arabic" w:cs="Traditional Arabic"/>
          <w:rtl/>
        </w:rPr>
        <w:t>﴾</w:t>
      </w:r>
      <w:r w:rsidRPr="00E40AA0">
        <w:rPr>
          <w:rtl/>
        </w:rPr>
        <w:t xml:space="preserve"> و</w:t>
      </w:r>
      <w:r>
        <w:rPr>
          <w:rFonts w:ascii="Traditional Arabic" w:hAnsi="Traditional Arabic" w:cs="Traditional Arabic" w:hint="cs"/>
          <w:rtl/>
        </w:rPr>
        <w:t xml:space="preserve"> </w:t>
      </w:r>
      <w:r w:rsidRPr="00E40AA0">
        <w:rPr>
          <w:rFonts w:ascii="Traditional Arabic" w:hAnsi="Traditional Arabic" w:cs="Traditional Arabic"/>
          <w:rtl/>
        </w:rPr>
        <w:t>﴿</w:t>
      </w:r>
      <w:r w:rsidRPr="00E40AA0">
        <w:rPr>
          <w:rFonts w:ascii="KFGQPC Uthmanic Script HAFS" w:hAnsi="KFGQPC Uthmanic Script HAFS" w:cs="KFGQPC Uthmanic Script HAFS"/>
          <w:rtl/>
        </w:rPr>
        <w:t>وَلَا تَبَرَّجۡنَ</w:t>
      </w:r>
      <w:r w:rsidRPr="00E40AA0">
        <w:rPr>
          <w:rFonts w:ascii="Traditional Arabic" w:hAnsi="Traditional Arabic" w:cs="Traditional Arabic"/>
          <w:rtl/>
        </w:rPr>
        <w:t>﴾</w:t>
      </w:r>
      <w:r w:rsidRPr="00E40AA0">
        <w:rPr>
          <w:rtl/>
        </w:rPr>
        <w:t xml:space="preserve"> و</w:t>
      </w:r>
      <w:r>
        <w:rPr>
          <w:rFonts w:ascii="Traditional Arabic" w:hAnsi="Traditional Arabic" w:cs="Traditional Arabic" w:hint="cs"/>
          <w:rtl/>
        </w:rPr>
        <w:t xml:space="preserve"> </w:t>
      </w:r>
      <w:r w:rsidRPr="00E40AA0">
        <w:rPr>
          <w:rFonts w:ascii="Traditional Arabic" w:hAnsi="Traditional Arabic" w:cs="Traditional Arabic"/>
          <w:rtl/>
        </w:rPr>
        <w:t>﴿</w:t>
      </w:r>
      <w:r w:rsidRPr="00E40AA0">
        <w:rPr>
          <w:rFonts w:ascii="KFGQPC Uthmanic Script HAFS" w:hAnsi="KFGQPC Uthmanic Script HAFS" w:cs="KFGQPC Uthmanic Script HAFS"/>
          <w:rtl/>
        </w:rPr>
        <w:t>فَلَا تَخۡضَعۡنَ بِٱلۡقَوۡلِ</w:t>
      </w:r>
      <w:r w:rsidRPr="00E40AA0">
        <w:rPr>
          <w:rFonts w:ascii="Traditional Arabic" w:hAnsi="Traditional Arabic" w:cs="Traditional Arabic"/>
          <w:rtl/>
        </w:rPr>
        <w:t>﴾</w:t>
      </w:r>
      <w:r>
        <w:rPr>
          <w:rFonts w:ascii="IRLotus" w:hAnsi="IRLotus" w:cs="IRLotus" w:hint="cs"/>
          <w:rtl/>
        </w:rPr>
        <w:t>.</w:t>
      </w:r>
    </w:p>
  </w:footnote>
  <w:footnote w:id="42">
    <w:p w:rsidR="00087952" w:rsidRPr="00551A76" w:rsidRDefault="00087952" w:rsidP="00A31275">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علامه مجلسی پس از اینکه احتمال می‌دهد که جایگاه واقعی ذیل آیه 33 سوره احزاب، جای دیگری است و چه بسا گروهی به منظور حصول منافع دنیوی خویش، آن را در اینجا قرار داده‌اند!! و حتی احتمال می‌‌دهد که آیاتی از قرآن قبل و بعد از جمله مورد نظر قرار داشته و بعداً ساقط شده‌اند!! می‌گوید: </w:t>
      </w:r>
      <w:r w:rsidRPr="00551A76">
        <w:rPr>
          <w:rFonts w:ascii="B Louts" w:hAnsi="B Louts" w:cs="B Lotus" w:hint="cs"/>
          <w:rtl/>
          <w:lang w:bidi="fa-IR"/>
        </w:rPr>
        <w:t>«</w:t>
      </w:r>
      <w:r w:rsidRPr="001B5F13">
        <w:rPr>
          <w:rStyle w:val="Char0"/>
          <w:rFonts w:cs="IRLotus"/>
          <w:spacing w:val="0"/>
          <w:sz w:val="23"/>
          <w:szCs w:val="23"/>
          <w:rtl/>
        </w:rPr>
        <w:t>مخاطبة الزوجات مشوبة بالمعا</w:t>
      </w:r>
      <w:r w:rsidRPr="001B5F13">
        <w:rPr>
          <w:rStyle w:val="Char0"/>
          <w:rFonts w:cs="IRLotus" w:hint="cs"/>
          <w:spacing w:val="0"/>
          <w:sz w:val="23"/>
          <w:szCs w:val="23"/>
          <w:rtl/>
        </w:rPr>
        <w:t>تبة</w:t>
      </w:r>
      <w:r w:rsidRPr="001B5F13">
        <w:rPr>
          <w:rStyle w:val="Char0"/>
          <w:rFonts w:cs="IRLotus"/>
          <w:spacing w:val="0"/>
          <w:sz w:val="23"/>
          <w:szCs w:val="23"/>
          <w:rtl/>
        </w:rPr>
        <w:t xml:space="preserve"> والتأنیب والتهدید ومخاطبة </w:t>
      </w:r>
      <w:r w:rsidRPr="001B5F13">
        <w:rPr>
          <w:rStyle w:val="Char0"/>
          <w:rFonts w:cs="IRLotus" w:hint="cs"/>
          <w:spacing w:val="0"/>
          <w:sz w:val="23"/>
          <w:szCs w:val="23"/>
          <w:rtl/>
        </w:rPr>
        <w:t>أ</w:t>
      </w:r>
      <w:r w:rsidRPr="001B5F13">
        <w:rPr>
          <w:rStyle w:val="Char0"/>
          <w:rFonts w:cs="IRLotus"/>
          <w:spacing w:val="0"/>
          <w:sz w:val="23"/>
          <w:szCs w:val="23"/>
          <w:rtl/>
        </w:rPr>
        <w:t>هل البیت ـ علیهم السلام ـ محلاة بأنواع التلطف والمبالغة ف</w:t>
      </w:r>
      <w:r w:rsidRPr="001B5F13">
        <w:rPr>
          <w:rStyle w:val="Char0"/>
          <w:rFonts w:cs="IRLotus" w:hint="cs"/>
          <w:spacing w:val="0"/>
          <w:sz w:val="23"/>
          <w:szCs w:val="23"/>
          <w:rtl/>
        </w:rPr>
        <w:t>ي</w:t>
      </w:r>
      <w:r w:rsidRPr="001B5F13">
        <w:rPr>
          <w:rStyle w:val="Char0"/>
          <w:rFonts w:cs="IRLotus"/>
          <w:spacing w:val="0"/>
          <w:sz w:val="23"/>
          <w:szCs w:val="23"/>
          <w:rtl/>
        </w:rPr>
        <w:t xml:space="preserve"> الإکرام</w:t>
      </w:r>
      <w:r w:rsidRPr="00551A76">
        <w:rPr>
          <w:rFonts w:ascii="Lotus Linotype" w:hAnsi="Lotus Linotype" w:cs="Lotus Linotype"/>
          <w:rtl/>
          <w:lang w:bidi="fa-IR"/>
        </w:rPr>
        <w:t xml:space="preserve"> =</w:t>
      </w:r>
      <w:r w:rsidRPr="00551A76">
        <w:rPr>
          <w:rFonts w:ascii="B Louts" w:hAnsi="B Louts" w:cs="B Lotus" w:hint="cs"/>
          <w:rtl/>
          <w:lang w:bidi="fa-IR"/>
        </w:rPr>
        <w:t xml:space="preserve"> خطاب به همسران [پیامبر</w:t>
      </w:r>
      <w:r w:rsidRPr="00551A76">
        <w:rPr>
          <w:rFonts w:ascii="B Louts" w:hAnsi="B Louts" w:cs="CTraditional Arabic" w:hint="cs"/>
          <w:rtl/>
          <w:lang w:bidi="fa-IR"/>
        </w:rPr>
        <w:t>ص</w:t>
      </w:r>
      <w:r w:rsidRPr="00551A76">
        <w:rPr>
          <w:rFonts w:ascii="B Louts" w:hAnsi="B Louts" w:cs="B Lotus" w:hint="cs"/>
          <w:rtl/>
          <w:lang w:bidi="fa-IR"/>
        </w:rPr>
        <w:t xml:space="preserve">] آمیخته به سرزنش و عتاب و تهدید است و خطاب به اهل بیت </w:t>
      </w:r>
      <w:r w:rsidR="00A31275">
        <w:rPr>
          <w:rFonts w:ascii="B Louts" w:hAnsi="B Louts" w:cs="CTraditional Arabic" w:hint="cs"/>
          <w:rtl/>
          <w:lang w:bidi="fa-IR"/>
        </w:rPr>
        <w:t>‡</w:t>
      </w:r>
      <w:r w:rsidRPr="00551A76">
        <w:rPr>
          <w:rFonts w:ascii="B Louts" w:hAnsi="B Louts" w:cs="B Lotus" w:hint="cs"/>
          <w:rtl/>
          <w:lang w:bidi="fa-IR"/>
        </w:rPr>
        <w:t xml:space="preserve"> آراسته به انواع لطف و مهربانی و مبالغه در بزرگداشت آنهاست». (بحار الأنوار، ج 35، الباب الخامس: فی نزول آیه التطهیر، ص 235). </w:t>
      </w:r>
    </w:p>
  </w:footnote>
  <w:footnote w:id="43">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توجه دارید که نکره در سیاق نفی، مفید عموم است. </w:t>
      </w:r>
    </w:p>
  </w:footnote>
  <w:footnote w:id="44">
    <w:p w:rsidR="00087952" w:rsidRPr="00FA6738" w:rsidRDefault="00087952" w:rsidP="00835859">
      <w:pPr>
        <w:pStyle w:val="FootnoteText"/>
        <w:ind w:left="272" w:hanging="272"/>
        <w:rPr>
          <w:rFonts w:ascii="B Louts" w:hAnsi="B Louts" w:cs="B Lotus"/>
          <w:lang w:bidi="fa-IR"/>
        </w:rPr>
      </w:pPr>
      <w:r w:rsidRPr="00FA6738">
        <w:rPr>
          <w:rStyle w:val="FootnoteReference"/>
          <w:rFonts w:ascii="B Louts" w:hAnsi="B Louts" w:cs="B Lotus"/>
          <w:vertAlign w:val="baseline"/>
        </w:rPr>
        <w:footnoteRef/>
      </w:r>
      <w:r w:rsidRPr="00FA6738">
        <w:rPr>
          <w:rFonts w:ascii="B Louts" w:hAnsi="B Louts" w:cs="B Lotus" w:hint="cs"/>
          <w:rtl/>
        </w:rPr>
        <w:t xml:space="preserve">- منظور ما آن دسته از روایات است که نمونه‌ای از آن‌ها را علامه «مرتضی عسکری» در کتابش از قول «ام‌سلمه» آورده است. (ر. ک. معالم المدرستین، </w:t>
      </w:r>
      <w:r w:rsidRPr="00FA6738">
        <w:rPr>
          <w:rFonts w:ascii="mylotus" w:hAnsi="mylotus" w:cs="IRLotus"/>
          <w:rtl/>
        </w:rPr>
        <w:t>مؤسسة البعثة</w:t>
      </w:r>
      <w:r w:rsidRPr="00FA6738">
        <w:rPr>
          <w:rFonts w:ascii="B Louts" w:hAnsi="B Louts" w:cs="B Lotus" w:hint="cs"/>
          <w:rtl/>
        </w:rPr>
        <w:t>، طبع 1405 ه‍. ق، ج 1،</w:t>
      </w:r>
      <w:r w:rsidR="001B5F13" w:rsidRPr="00FA6738">
        <w:rPr>
          <w:rFonts w:ascii="B Louts" w:hAnsi="B Louts" w:cs="B Lotus" w:hint="cs"/>
          <w:rtl/>
        </w:rPr>
        <w:t xml:space="preserve"> </w:t>
      </w:r>
      <w:r w:rsidRPr="00FA6738">
        <w:rPr>
          <w:rFonts w:ascii="B Louts" w:hAnsi="B Louts" w:cs="B Lotus" w:hint="cs"/>
          <w:rtl/>
        </w:rPr>
        <w:t xml:space="preserve">ص 130). </w:t>
      </w:r>
    </w:p>
  </w:footnote>
  <w:footnote w:id="45">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البته روایات خدشه‌ناپذیر مورد اتفاق، از بحث ما خارج‌اند. </w:t>
      </w:r>
    </w:p>
  </w:footnote>
  <w:footnote w:id="46">
    <w:p w:rsidR="00087952" w:rsidRPr="00551A76" w:rsidRDefault="00087952" w:rsidP="00835859">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چند نمونه از این روایات را علامه «مرتضی عسکری» در کتابش آورده است. (ر. ک. معالم المدرستین، ج 1، ص 132). </w:t>
      </w:r>
    </w:p>
  </w:footnote>
  <w:footnote w:id="47">
    <w:p w:rsidR="00087952" w:rsidRPr="00551A76" w:rsidRDefault="00087952" w:rsidP="00CF614D">
      <w:pPr>
        <w:pStyle w:val="FootnoteText"/>
        <w:ind w:left="272" w:hanging="272"/>
        <w:rPr>
          <w:rFonts w:ascii="B Louts" w:hAnsi="B Louts" w:cs="B Lotus"/>
          <w:rtl/>
          <w:lang w:bidi="fa-IR"/>
        </w:rPr>
      </w:pPr>
      <w:r w:rsidRPr="00CF614D">
        <w:rPr>
          <w:rStyle w:val="FootnoteReference"/>
          <w:rFonts w:ascii="B Louts" w:hAnsi="B Louts" w:cs="B Lotus"/>
          <w:vertAlign w:val="baseline"/>
        </w:rPr>
        <w:footnoteRef/>
      </w:r>
      <w:r w:rsidRPr="00CF614D">
        <w:rPr>
          <w:rFonts w:ascii="B Louts" w:hAnsi="B Louts" w:cs="B Lotus" w:hint="cs"/>
          <w:rtl/>
        </w:rPr>
        <w:t xml:space="preserve">- ر. ک، صفحه </w:t>
      </w:r>
      <w:r w:rsidR="00CF614D" w:rsidRPr="00CF614D">
        <w:rPr>
          <w:rFonts w:ascii="B Louts" w:hAnsi="B Louts" w:cs="B Lotus"/>
          <w:rtl/>
        </w:rPr>
        <w:fldChar w:fldCharType="begin"/>
      </w:r>
      <w:r w:rsidR="00CF614D" w:rsidRPr="00CF614D">
        <w:rPr>
          <w:rFonts w:ascii="B Louts" w:hAnsi="B Louts" w:cs="B Lotus"/>
          <w:rtl/>
        </w:rPr>
        <w:instrText xml:space="preserve"> </w:instrText>
      </w:r>
      <w:r w:rsidR="00CF614D" w:rsidRPr="00CF614D">
        <w:rPr>
          <w:rFonts w:ascii="B Louts" w:hAnsi="B Louts" w:cs="B Lotus" w:hint="cs"/>
        </w:rPr>
        <w:instrText>PAGEREF</w:instrText>
      </w:r>
      <w:r w:rsidR="00CF614D" w:rsidRPr="00CF614D">
        <w:rPr>
          <w:rFonts w:ascii="B Louts" w:hAnsi="B Louts" w:cs="B Lotus" w:hint="cs"/>
          <w:rtl/>
        </w:rPr>
        <w:instrText xml:space="preserve"> _</w:instrText>
      </w:r>
      <w:r w:rsidR="00CF614D" w:rsidRPr="00CF614D">
        <w:rPr>
          <w:rFonts w:ascii="B Louts" w:hAnsi="B Louts" w:cs="B Lotus" w:hint="cs"/>
        </w:rPr>
        <w:instrText>Ref399437721 \h</w:instrText>
      </w:r>
      <w:r w:rsidR="00CF614D" w:rsidRPr="00CF614D">
        <w:rPr>
          <w:rFonts w:ascii="B Louts" w:hAnsi="B Louts" w:cs="B Lotus"/>
          <w:rtl/>
        </w:rPr>
        <w:instrText xml:space="preserve"> </w:instrText>
      </w:r>
      <w:r w:rsidR="00CF614D" w:rsidRPr="00CF614D">
        <w:rPr>
          <w:rFonts w:ascii="B Louts" w:hAnsi="B Louts" w:cs="B Lotus"/>
          <w:rtl/>
        </w:rPr>
      </w:r>
      <w:r w:rsidR="00CF614D" w:rsidRPr="00CF614D">
        <w:rPr>
          <w:rFonts w:ascii="B Louts" w:hAnsi="B Louts" w:cs="B Lotus"/>
          <w:rtl/>
        </w:rPr>
        <w:fldChar w:fldCharType="separate"/>
      </w:r>
      <w:r w:rsidR="00CF614D" w:rsidRPr="00CF614D">
        <w:rPr>
          <w:rFonts w:ascii="B Louts" w:hAnsi="B Louts" w:cs="B Lotus"/>
          <w:noProof/>
          <w:rtl/>
        </w:rPr>
        <w:t>41</w:t>
      </w:r>
      <w:r w:rsidR="00CF614D" w:rsidRPr="00CF614D">
        <w:rPr>
          <w:rFonts w:ascii="B Louts" w:hAnsi="B Louts" w:cs="B Lotus"/>
          <w:rtl/>
        </w:rPr>
        <w:fldChar w:fldCharType="end"/>
      </w:r>
      <w:r w:rsidRPr="00CF614D">
        <w:rPr>
          <w:rFonts w:ascii="B Louts" w:hAnsi="B Louts" w:cs="B Lotus" w:hint="cs"/>
          <w:rtl/>
        </w:rPr>
        <w:t>.</w:t>
      </w:r>
      <w:r w:rsidRPr="00551A76">
        <w:rPr>
          <w:rFonts w:ascii="B Louts" w:hAnsi="B Louts" w:cs="B Lotus" w:hint="cs"/>
          <w:rtl/>
        </w:rPr>
        <w:t xml:space="preserve"> </w:t>
      </w:r>
    </w:p>
  </w:footnote>
  <w:footnote w:id="48">
    <w:p w:rsidR="00087952" w:rsidRPr="00551A76" w:rsidRDefault="00087952" w:rsidP="00E41F2B">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البته «عصمت» به معنای «عدم سهو و نسیان، در ابلاغ آیات الهی و احکام شریعت»، مورد تأیید قرآن است و خوشبختانه مخالفی ندارد و از بحث ما خارج است. </w:t>
      </w:r>
    </w:p>
  </w:footnote>
  <w:footnote w:id="49">
    <w:p w:rsidR="00087952" w:rsidRPr="00551A76" w:rsidRDefault="00087952" w:rsidP="00E41F2B">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این کلام مؤلف نیز عاری از خلل نیست، پرواضح است که اینگونه افراد نیز از کودکی چنین نبوده‌اند بلکه به تدریج و با پشت سر نهادن مراحلی از حالت عادی انسانی به چنین وضعیت و حالتی رسیده‌اند. </w:t>
      </w:r>
    </w:p>
  </w:footnote>
  <w:footnote w:id="50">
    <w:p w:rsidR="00087952" w:rsidRPr="00551A76" w:rsidRDefault="00087952" w:rsidP="007B2ABE">
      <w:pPr>
        <w:pStyle w:val="FootnoteText"/>
        <w:ind w:left="272" w:hanging="272"/>
        <w:jc w:val="lowKashida"/>
        <w:rPr>
          <w:rFonts w:ascii="B Louts" w:hAnsi="B Louts" w:cs="B Lotus"/>
          <w:rtl/>
          <w:lang w:bidi="fa-IR"/>
        </w:rPr>
      </w:pPr>
      <w:r w:rsidRPr="00551A76">
        <w:rPr>
          <w:rStyle w:val="FootnoteReference"/>
          <w:rFonts w:ascii="B Louts" w:hAnsi="B Louts" w:cs="B Lotus"/>
          <w:vertAlign w:val="baseline"/>
        </w:rPr>
        <w:footnoteRef/>
      </w:r>
      <w:r w:rsidR="00CC2C75">
        <w:rPr>
          <w:rFonts w:ascii="B Louts" w:hAnsi="B Louts" w:cs="B Lotus" w:hint="cs"/>
          <w:rtl/>
        </w:rPr>
        <w:t xml:space="preserve">- </w:t>
      </w:r>
      <w:r w:rsidRPr="00551A76">
        <w:rPr>
          <w:rFonts w:ascii="B Louts" w:hAnsi="B Louts" w:cs="B Lotus" w:hint="cs"/>
          <w:rtl/>
        </w:rPr>
        <w:t>پژوهشی در آیه‌ی تطهیر، مصونیت تکوینی رهبران عقیدتی اسلام، تحقیق و تألیف استاد محمد مهدی آصفی، ترجمة دکتر محمود رضا افتخارزاده، دفتر نشر معارف اسلامی، قم،</w:t>
      </w:r>
      <w:r w:rsidR="00CC2C75">
        <w:rPr>
          <w:rFonts w:ascii="B Louts" w:hAnsi="B Louts" w:cs="B Lotus" w:hint="cs"/>
          <w:rtl/>
        </w:rPr>
        <w:t xml:space="preserve"> صندوق پستی 573، صفحة 79 به بعد</w:t>
      </w:r>
      <w:r w:rsidRPr="00551A76">
        <w:rPr>
          <w:rFonts w:ascii="B Louts" w:hAnsi="B Louts" w:cs="B Lotus" w:hint="cs"/>
          <w:rtl/>
        </w:rPr>
        <w:t>.</w:t>
      </w:r>
    </w:p>
  </w:footnote>
  <w:footnote w:id="51">
    <w:p w:rsidR="00087952" w:rsidRPr="00551A76" w:rsidRDefault="00087952" w:rsidP="00E41F2B">
      <w:pPr>
        <w:pStyle w:val="FootnoteText"/>
        <w:ind w:left="272" w:hanging="272"/>
        <w:rPr>
          <w:rFonts w:ascii="B Louts" w:hAnsi="B Louts" w:cs="B Lotus"/>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به عنوان نمونه می‌توان به مجمع البیان ذیل آیه 61 سوره آل‌عمران مراجعه کرد. </w:t>
      </w:r>
    </w:p>
  </w:footnote>
  <w:footnote w:id="52">
    <w:p w:rsidR="00702414" w:rsidRPr="00702414" w:rsidRDefault="00C21D64" w:rsidP="00702414">
      <w:pPr>
        <w:pStyle w:val="Header"/>
        <w:ind w:left="284" w:hanging="284"/>
        <w:jc w:val="both"/>
        <w:rPr>
          <w:rFonts w:ascii="mylotus" w:hAnsi="mylotus" w:cs="B Lotus"/>
          <w:sz w:val="24"/>
          <w:szCs w:val="24"/>
          <w:lang w:bidi="fa-IR"/>
        </w:rPr>
      </w:pPr>
      <w:r w:rsidRPr="00702414">
        <w:rPr>
          <w:rFonts w:ascii="mylotus" w:hAnsi="mylotus" w:cs="B Lotus"/>
          <w:sz w:val="24"/>
          <w:szCs w:val="24"/>
          <w:lang w:bidi="ar-SY"/>
        </w:rPr>
        <w:footnoteRef/>
      </w:r>
      <w:r w:rsidRPr="00702414">
        <w:rPr>
          <w:rFonts w:ascii="mylotus" w:hAnsi="mylotus" w:cs="B Lotus"/>
          <w:sz w:val="24"/>
          <w:szCs w:val="24"/>
          <w:rtl/>
          <w:lang w:bidi="ar-SY"/>
        </w:rPr>
        <w:t>-</w:t>
      </w:r>
      <w:r w:rsidR="00702414" w:rsidRPr="00702414">
        <w:rPr>
          <w:rFonts w:ascii="mylotus" w:hAnsi="mylotus" w:cs="B Lotus"/>
          <w:sz w:val="24"/>
          <w:szCs w:val="24"/>
          <w:rtl/>
          <w:lang w:bidi="ar-SY"/>
        </w:rPr>
        <w:t xml:space="preserve"> </w:t>
      </w:r>
      <w:r w:rsidR="00702414" w:rsidRPr="00702414">
        <w:rPr>
          <w:rFonts w:ascii="mylotus" w:hAnsi="mylotus" w:cs="B Lotus"/>
          <w:sz w:val="24"/>
          <w:szCs w:val="24"/>
          <w:rtl/>
          <w:lang w:bidi="fa-IR"/>
        </w:rPr>
        <w:t>از</w:t>
      </w:r>
      <w:r w:rsidR="00702414" w:rsidRPr="00702414">
        <w:rPr>
          <w:rFonts w:ascii="mylotus" w:hAnsi="mylotus" w:cs="B Lotus" w:hint="cs"/>
          <w:sz w:val="24"/>
          <w:szCs w:val="24"/>
          <w:rtl/>
          <w:lang w:bidi="fa-IR"/>
        </w:rPr>
        <w:t xml:space="preserve"> حضرت</w:t>
      </w:r>
      <w:r w:rsidR="00702414" w:rsidRPr="00702414">
        <w:rPr>
          <w:rFonts w:ascii="mylotus" w:hAnsi="mylotus" w:cs="B Lotus"/>
          <w:sz w:val="24"/>
          <w:szCs w:val="24"/>
          <w:rtl/>
          <w:lang w:bidi="fa-IR"/>
        </w:rPr>
        <w:t xml:space="preserve"> علی </w:t>
      </w:r>
      <w:r w:rsidR="006C3671" w:rsidRPr="006C3671">
        <w:rPr>
          <w:rFonts w:ascii="mylotus" w:hAnsi="mylotus" w:cs="CTraditional Arabic" w:hint="cs"/>
          <w:sz w:val="24"/>
          <w:szCs w:val="24"/>
          <w:rtl/>
          <w:lang w:bidi="fa-IR"/>
        </w:rPr>
        <w:t>س</w:t>
      </w:r>
      <w:r w:rsidR="00702414" w:rsidRPr="00702414">
        <w:rPr>
          <w:rFonts w:ascii="mylotus" w:hAnsi="mylotus" w:cs="B Lotus"/>
          <w:sz w:val="24"/>
          <w:szCs w:val="24"/>
          <w:rtl/>
          <w:lang w:bidi="fa-IR"/>
        </w:rPr>
        <w:t xml:space="preserve"> روایت شده که گفت:</w:t>
      </w:r>
      <w:r w:rsidR="00702414" w:rsidRPr="00702414">
        <w:rPr>
          <w:rFonts w:ascii="mylotus" w:hAnsi="mylotus" w:cs="mylotus" w:hint="cs"/>
          <w:sz w:val="24"/>
          <w:szCs w:val="24"/>
          <w:rtl/>
          <w:lang w:bidi="fa-IR"/>
        </w:rPr>
        <w:t xml:space="preserve"> </w:t>
      </w:r>
      <w:r w:rsidR="00702414" w:rsidRPr="00702414">
        <w:rPr>
          <w:rFonts w:cs="mylotus" w:hint="cs"/>
          <w:szCs w:val="23"/>
          <w:rtl/>
          <w:lang w:bidi="ar-SY"/>
        </w:rPr>
        <w:t>«</w:t>
      </w:r>
      <w:r w:rsidR="00702414" w:rsidRPr="00702414">
        <w:rPr>
          <w:rFonts w:cs="KFGQPC Uthman Taha Naskh"/>
          <w:b/>
          <w:bCs/>
          <w:szCs w:val="23"/>
          <w:rtl/>
          <w:lang w:bidi="ar-SY"/>
        </w:rPr>
        <w:t xml:space="preserve">كُنَّا إِذَا احْمَرَّ الْبَأْسُ، وَلَقِيَ الْقَوْمُ الْقَوْمَ، اتَّقَيْنَا بِرَسُولِ اللهِ </w:t>
      </w:r>
      <w:r w:rsidR="00851D2B" w:rsidRPr="00702414">
        <w:rPr>
          <w:rFonts w:ascii="Abo-thar" w:hAnsi="Abo-thar" w:cs="mylotus"/>
          <w:szCs w:val="23"/>
          <w:lang w:bidi="fa-IR"/>
        </w:rPr>
        <w:t></w:t>
      </w:r>
      <w:r w:rsidR="00702414" w:rsidRPr="00702414">
        <w:rPr>
          <w:rFonts w:cs="KFGQPC Uthman Taha Naskh" w:hint="cs"/>
          <w:b/>
          <w:bCs/>
          <w:szCs w:val="23"/>
          <w:rtl/>
          <w:lang w:bidi="ar-SY"/>
        </w:rPr>
        <w:t xml:space="preserve">، </w:t>
      </w:r>
      <w:r w:rsidR="00702414" w:rsidRPr="00702414">
        <w:rPr>
          <w:rFonts w:cs="KFGQPC Uthman Taha Naskh"/>
          <w:b/>
          <w:bCs/>
          <w:szCs w:val="23"/>
          <w:rtl/>
          <w:lang w:bidi="ar-SY"/>
        </w:rPr>
        <w:t xml:space="preserve">فَمَا يَكُونُ مِنَّا أَحَدٌ أقربَ إِلَى </w:t>
      </w:r>
      <w:r w:rsidR="00702414" w:rsidRPr="00702414">
        <w:rPr>
          <w:rFonts w:cs="KFGQPC Uthman Taha Naskh" w:hint="cs"/>
          <w:b/>
          <w:bCs/>
          <w:szCs w:val="23"/>
          <w:rtl/>
          <w:lang w:bidi="ar-SY"/>
        </w:rPr>
        <w:t>العَدُوِّ</w:t>
      </w:r>
      <w:r w:rsidR="00702414" w:rsidRPr="00702414">
        <w:rPr>
          <w:rFonts w:cs="KFGQPC Uthman Taha Naskh"/>
          <w:b/>
          <w:bCs/>
          <w:szCs w:val="23"/>
          <w:rtl/>
          <w:lang w:bidi="ar-SY"/>
        </w:rPr>
        <w:t xml:space="preserve"> مِنْهُ</w:t>
      </w:r>
      <w:r w:rsidR="00702414" w:rsidRPr="00702414">
        <w:rPr>
          <w:rFonts w:cs="mylotus" w:hint="cs"/>
          <w:szCs w:val="23"/>
          <w:rtl/>
          <w:lang w:bidi="ar-SY"/>
        </w:rPr>
        <w:t>»، وقال: «</w:t>
      </w:r>
      <w:r w:rsidR="00702414" w:rsidRPr="00702414">
        <w:rPr>
          <w:rFonts w:cs="KFGQPC Uthman Taha Naskh" w:hint="cs"/>
          <w:b/>
          <w:bCs/>
          <w:szCs w:val="23"/>
          <w:rtl/>
          <w:lang w:bidi="ar-SY"/>
        </w:rPr>
        <w:t>وَلَ</w:t>
      </w:r>
      <w:r w:rsidR="00702414" w:rsidRPr="00702414">
        <w:rPr>
          <w:rFonts w:cs="KFGQPC Uthman Taha Naskh"/>
          <w:b/>
          <w:bCs/>
          <w:szCs w:val="23"/>
          <w:rtl/>
          <w:lang w:bidi="ar-SY"/>
        </w:rPr>
        <w:t xml:space="preserve">قَدْ رَأَيْتُنَا يَوْمَ بَدْرٍ، وَنَحْنُ نَلُوذُ برَسُولِ اللهِ </w:t>
      </w:r>
      <w:r w:rsidR="00851D2B" w:rsidRPr="00702414">
        <w:rPr>
          <w:rFonts w:ascii="Abo-thar" w:hAnsi="Abo-thar" w:cs="mylotus"/>
          <w:szCs w:val="23"/>
          <w:lang w:bidi="fa-IR"/>
        </w:rPr>
        <w:t></w:t>
      </w:r>
      <w:r w:rsidR="00702414" w:rsidRPr="00702414">
        <w:rPr>
          <w:rFonts w:cs="KFGQPC Uthman Taha Naskh"/>
          <w:b/>
          <w:bCs/>
          <w:szCs w:val="23"/>
          <w:rtl/>
          <w:lang w:bidi="ar-SY"/>
        </w:rPr>
        <w:t>، وَهُوَ أَقْرَبُنَا إِلَى الْعَدُوِّ، وَكَانَ مِنْ أَشَدِّ النَّاسِ يَوْمَئِذٍ بَأْسًا</w:t>
      </w:r>
      <w:r w:rsidR="00702414" w:rsidRPr="00702414">
        <w:rPr>
          <w:rFonts w:cs="mylotus" w:hint="cs"/>
          <w:szCs w:val="23"/>
          <w:rtl/>
          <w:lang w:bidi="ar-SY"/>
        </w:rPr>
        <w:t xml:space="preserve">». </w:t>
      </w:r>
      <w:r w:rsidR="00702414" w:rsidRPr="00702414">
        <w:rPr>
          <w:rFonts w:ascii="mylotus" w:hAnsi="mylotus" w:cs="mylotus"/>
          <w:sz w:val="24"/>
          <w:szCs w:val="24"/>
          <w:rtl/>
          <w:lang w:bidi="fa-IR"/>
        </w:rPr>
        <w:t xml:space="preserve"> </w:t>
      </w:r>
      <w:r w:rsidR="00702414" w:rsidRPr="00702414">
        <w:rPr>
          <w:rFonts w:ascii="mylotus" w:hAnsi="mylotus" w:cs="B Lotus"/>
          <w:sz w:val="24"/>
          <w:szCs w:val="24"/>
          <w:rtl/>
          <w:lang w:bidi="fa-IR"/>
        </w:rPr>
        <w:t>«وقتی که جنگ شدت می</w:t>
      </w:r>
      <w:r w:rsidR="00702414" w:rsidRPr="00702414">
        <w:rPr>
          <w:rFonts w:cs="B Lotus" w:hint="cs"/>
          <w:sz w:val="24"/>
          <w:szCs w:val="24"/>
          <w:rtl/>
          <w:lang w:bidi="fa-IR"/>
        </w:rPr>
        <w:t>‌</w:t>
      </w:r>
      <w:r w:rsidR="00702414" w:rsidRPr="00702414">
        <w:rPr>
          <w:rFonts w:ascii="mylotus" w:hAnsi="mylotus" w:cs="B Lotus"/>
          <w:sz w:val="24"/>
          <w:szCs w:val="24"/>
          <w:rtl/>
          <w:lang w:bidi="fa-IR"/>
        </w:rPr>
        <w:t>گرفت و دو سپاه (مسلمانان و کفار) با هم می جنگیدند؛ به رسول الله صلی الله علیه وسمل پناه می</w:t>
      </w:r>
      <w:r w:rsidR="00702414" w:rsidRPr="00702414">
        <w:rPr>
          <w:rFonts w:cs="B Lotus" w:hint="cs"/>
          <w:sz w:val="24"/>
          <w:szCs w:val="24"/>
          <w:rtl/>
          <w:lang w:bidi="fa-IR"/>
        </w:rPr>
        <w:t>‌</w:t>
      </w:r>
      <w:r w:rsidR="00702414" w:rsidRPr="00702414">
        <w:rPr>
          <w:rFonts w:ascii="mylotus" w:hAnsi="mylotus" w:cs="B Lotus"/>
          <w:sz w:val="24"/>
          <w:szCs w:val="24"/>
          <w:rtl/>
          <w:lang w:bidi="fa-IR"/>
        </w:rPr>
        <w:t>بردیم؛ ایشان نزدیک</w:t>
      </w:r>
      <w:r w:rsidR="00702414" w:rsidRPr="00702414">
        <w:rPr>
          <w:rFonts w:cs="B Lotus" w:hint="cs"/>
          <w:sz w:val="24"/>
          <w:szCs w:val="24"/>
          <w:rtl/>
          <w:lang w:bidi="fa-IR"/>
        </w:rPr>
        <w:t>‌</w:t>
      </w:r>
      <w:r w:rsidR="00702414" w:rsidRPr="00702414">
        <w:rPr>
          <w:rFonts w:ascii="mylotus" w:hAnsi="mylotus" w:cs="B Lotus"/>
          <w:sz w:val="24"/>
          <w:szCs w:val="24"/>
          <w:rtl/>
          <w:lang w:bidi="fa-IR"/>
        </w:rPr>
        <w:t>ترین شخص از میان ما به دشمن بود. و گفت: در روز بدر به رسول الله پناه بردیم ایشان نزدیک</w:t>
      </w:r>
      <w:r w:rsidR="00702414" w:rsidRPr="00702414">
        <w:rPr>
          <w:rFonts w:cs="B Lotus" w:hint="cs"/>
          <w:sz w:val="24"/>
          <w:szCs w:val="24"/>
          <w:rtl/>
          <w:lang w:bidi="fa-IR"/>
        </w:rPr>
        <w:t>‌</w:t>
      </w:r>
      <w:r w:rsidR="00702414" w:rsidRPr="00702414">
        <w:rPr>
          <w:rFonts w:ascii="mylotus" w:hAnsi="mylotus" w:cs="B Lotus"/>
          <w:sz w:val="24"/>
          <w:szCs w:val="24"/>
          <w:rtl/>
          <w:lang w:bidi="fa-IR"/>
        </w:rPr>
        <w:t>ترین شخص از میان ما به دشمن و شدیدتر شخص در جنگ (بر علیه دشمنان) بود».</w:t>
      </w:r>
    </w:p>
    <w:p w:rsidR="00C21D64" w:rsidRPr="00731BB5" w:rsidRDefault="00702414" w:rsidP="00702414">
      <w:pPr>
        <w:pStyle w:val="FootnoteText"/>
        <w:widowControl w:val="0"/>
        <w:ind w:left="284" w:firstLine="0"/>
        <w:rPr>
          <w:rFonts w:cs="mylotus"/>
          <w:szCs w:val="23"/>
          <w:rtl/>
        </w:rPr>
      </w:pPr>
      <w:r w:rsidRPr="00702414">
        <w:rPr>
          <w:rFonts w:ascii="mylotus" w:hAnsi="mylotus" w:cs="mylotus"/>
          <w:color w:val="000000"/>
          <w:sz w:val="22"/>
          <w:szCs w:val="22"/>
          <w:rtl/>
        </w:rPr>
        <w:t xml:space="preserve">نگاه: النسائي، </w:t>
      </w:r>
      <w:r w:rsidRPr="00702414">
        <w:rPr>
          <w:rFonts w:ascii="mylotus" w:hAnsi="mylotus" w:cs="mylotus"/>
          <w:b/>
          <w:bCs/>
          <w:color w:val="000000"/>
          <w:sz w:val="22"/>
          <w:szCs w:val="22"/>
          <w:rtl/>
        </w:rPr>
        <w:t>السنن الكبرى</w:t>
      </w:r>
      <w:r w:rsidRPr="00702414">
        <w:rPr>
          <w:rFonts w:ascii="mylotus" w:hAnsi="mylotus" w:cs="mylotus"/>
          <w:color w:val="000000"/>
          <w:sz w:val="22"/>
          <w:szCs w:val="22"/>
          <w:rtl/>
        </w:rPr>
        <w:t>، ح رقم (8585)؛</w:t>
      </w:r>
      <w:r w:rsidRPr="00702414">
        <w:rPr>
          <w:rFonts w:ascii="mylotus" w:hAnsi="mylotus" w:cs="mylotus"/>
          <w:b/>
          <w:bCs/>
          <w:color w:val="000000"/>
          <w:sz w:val="22"/>
          <w:szCs w:val="22"/>
          <w:rtl/>
        </w:rPr>
        <w:t xml:space="preserve"> </w:t>
      </w:r>
      <w:r w:rsidRPr="00702414">
        <w:rPr>
          <w:rFonts w:ascii="mylotus" w:hAnsi="mylotus" w:cs="mylotus"/>
          <w:color w:val="000000"/>
          <w:sz w:val="22"/>
          <w:szCs w:val="22"/>
          <w:rtl/>
        </w:rPr>
        <w:t xml:space="preserve">أحمد بن حنبل، </w:t>
      </w:r>
      <w:r w:rsidRPr="00702414">
        <w:rPr>
          <w:rFonts w:ascii="mylotus" w:hAnsi="mylotus" w:cs="mylotus"/>
          <w:b/>
          <w:bCs/>
          <w:color w:val="000000"/>
          <w:sz w:val="22"/>
          <w:szCs w:val="22"/>
          <w:rtl/>
        </w:rPr>
        <w:t>المسند</w:t>
      </w:r>
      <w:r w:rsidRPr="00702414">
        <w:rPr>
          <w:rFonts w:ascii="mylotus" w:hAnsi="mylotus" w:cs="mylotus"/>
          <w:color w:val="000000"/>
          <w:sz w:val="22"/>
          <w:szCs w:val="22"/>
          <w:rtl/>
        </w:rPr>
        <w:t>، ج 1، ص86 و156؛ الحاكم النيسابوري،</w:t>
      </w:r>
      <w:r w:rsidRPr="00702414">
        <w:rPr>
          <w:rFonts w:ascii="mylotus" w:hAnsi="mylotus" w:cs="mylotus"/>
          <w:b/>
          <w:bCs/>
          <w:color w:val="000000"/>
          <w:sz w:val="22"/>
          <w:szCs w:val="22"/>
          <w:rtl/>
        </w:rPr>
        <w:t xml:space="preserve"> المستدرك</w:t>
      </w:r>
      <w:r w:rsidRPr="00702414">
        <w:rPr>
          <w:rFonts w:ascii="mylotus" w:hAnsi="mylotus" w:cs="mylotus"/>
          <w:color w:val="000000"/>
          <w:sz w:val="22"/>
          <w:szCs w:val="22"/>
          <w:rtl/>
        </w:rPr>
        <w:t xml:space="preserve">، ج 2، ص 143؛ البيهقي، </w:t>
      </w:r>
      <w:r w:rsidRPr="00702414">
        <w:rPr>
          <w:rFonts w:ascii="mylotus" w:hAnsi="mylotus" w:cs="mylotus"/>
          <w:b/>
          <w:bCs/>
          <w:color w:val="000000"/>
          <w:sz w:val="22"/>
          <w:szCs w:val="22"/>
          <w:rtl/>
        </w:rPr>
        <w:t>دلائل النبوة</w:t>
      </w:r>
      <w:r w:rsidRPr="00702414">
        <w:rPr>
          <w:rFonts w:ascii="mylotus" w:hAnsi="mylotus" w:cs="mylotus"/>
          <w:color w:val="000000"/>
          <w:sz w:val="22"/>
          <w:szCs w:val="22"/>
          <w:rtl/>
        </w:rPr>
        <w:t xml:space="preserve">، ج 3، ص258؛ السيوطي، </w:t>
      </w:r>
      <w:r w:rsidRPr="00702414">
        <w:rPr>
          <w:rFonts w:ascii="mylotus" w:hAnsi="mylotus" w:cs="mylotus"/>
          <w:b/>
          <w:bCs/>
          <w:color w:val="000000"/>
          <w:sz w:val="22"/>
          <w:szCs w:val="22"/>
          <w:rtl/>
        </w:rPr>
        <w:t>الجامع الكبير</w:t>
      </w:r>
      <w:r w:rsidRPr="00702414">
        <w:rPr>
          <w:rFonts w:ascii="mylotus" w:hAnsi="mylotus" w:cs="mylotus"/>
          <w:color w:val="000000"/>
          <w:sz w:val="22"/>
          <w:szCs w:val="22"/>
          <w:rtl/>
        </w:rPr>
        <w:t xml:space="preserve">، ج 2، ص 302. نگاه: القاضي عياض بن موسى، </w:t>
      </w:r>
      <w:r w:rsidRPr="00702414">
        <w:rPr>
          <w:rFonts w:ascii="mylotus" w:hAnsi="mylotus" w:cs="mylotus"/>
          <w:b/>
          <w:bCs/>
          <w:color w:val="000000"/>
          <w:sz w:val="22"/>
          <w:szCs w:val="22"/>
          <w:rtl/>
        </w:rPr>
        <w:t>الشفا بتعريف حقوق المصطفى</w:t>
      </w:r>
      <w:r w:rsidRPr="00702414">
        <w:rPr>
          <w:rFonts w:ascii="mylotus" w:hAnsi="mylotus" w:cs="mylotus"/>
          <w:color w:val="000000"/>
          <w:sz w:val="22"/>
          <w:szCs w:val="22"/>
          <w:rtl/>
        </w:rPr>
        <w:t>، ج1، ص116)</w:t>
      </w:r>
      <w:r>
        <w:rPr>
          <w:rFonts w:cs="mylotus" w:hint="cs"/>
          <w:szCs w:val="23"/>
          <w:rtl/>
        </w:rPr>
        <w:t xml:space="preserve"> [مُصحح].</w:t>
      </w:r>
    </w:p>
  </w:footnote>
  <w:footnote w:id="53">
    <w:p w:rsidR="00087952" w:rsidRPr="00551A76" w:rsidRDefault="00087952" w:rsidP="004662A7">
      <w:pPr>
        <w:pStyle w:val="FootnoteText"/>
        <w:ind w:left="272" w:hanging="272"/>
        <w:rPr>
          <w:rFonts w:ascii="B Louts" w:hAnsi="B Louts" w:cs="B Lotus"/>
          <w:rtl/>
          <w:lang w:bidi="fa-IR"/>
        </w:rPr>
      </w:pPr>
      <w:r w:rsidRPr="00551A76">
        <w:rPr>
          <w:rStyle w:val="FootnoteReference"/>
          <w:rFonts w:ascii="B Louts" w:hAnsi="B Louts" w:cs="B Lotus"/>
          <w:vertAlign w:val="baseline"/>
        </w:rPr>
        <w:footnoteRef/>
      </w:r>
      <w:r w:rsidRPr="00551A76">
        <w:rPr>
          <w:rFonts w:ascii="B Louts" w:hAnsi="B Louts" w:cs="B Lotus" w:hint="cs"/>
          <w:rtl/>
        </w:rPr>
        <w:t xml:space="preserve">- مرحوم طبرسی نیز در مجمع‌البیان درباره </w:t>
      </w:r>
      <w:r w:rsidR="004662A7" w:rsidRPr="004662A7">
        <w:rPr>
          <w:rFonts w:cs="mylotus" w:hint="eastAsia"/>
          <w:b/>
          <w:bCs/>
          <w:szCs w:val="23"/>
          <w:rtl/>
          <w:lang w:bidi="ar-SY"/>
        </w:rPr>
        <w:t>«</w:t>
      </w:r>
      <w:r w:rsidR="004662A7" w:rsidRPr="004662A7">
        <w:rPr>
          <w:rFonts w:cs="KFGQPC Uthmanic Script HAFS"/>
          <w:b/>
          <w:bCs/>
          <w:sz w:val="16"/>
          <w:rtl/>
        </w:rPr>
        <w:t>أَنفُسَكُم</w:t>
      </w:r>
      <w:r w:rsidR="004662A7" w:rsidRPr="004662A7">
        <w:rPr>
          <w:rFonts w:ascii="Sakkal Majalla" w:hAnsi="Sakkal Majalla" w:cs="KFGQPC Uthmanic Script HAFS"/>
          <w:b/>
          <w:bCs/>
          <w:sz w:val="16"/>
          <w:rtl/>
        </w:rPr>
        <w:t>ۡ</w:t>
      </w:r>
      <w:r w:rsidR="004662A7" w:rsidRPr="004662A7">
        <w:rPr>
          <w:rFonts w:cs="mylotus" w:hint="eastAsia"/>
          <w:b/>
          <w:bCs/>
          <w:szCs w:val="23"/>
          <w:rtl/>
          <w:lang w:bidi="ar-SY"/>
        </w:rPr>
        <w:t>»</w:t>
      </w:r>
      <w:r w:rsidRPr="004662A7">
        <w:rPr>
          <w:rFonts w:ascii="B Louts" w:hAnsi="B Louts" w:cs="B Lotus" w:hint="cs"/>
          <w:b/>
          <w:bCs/>
          <w:rtl/>
        </w:rPr>
        <w:t xml:space="preserve"> </w:t>
      </w:r>
      <w:r w:rsidRPr="00551A76">
        <w:rPr>
          <w:rFonts w:ascii="B Louts" w:hAnsi="B Louts" w:cs="B Lotus" w:hint="cs"/>
          <w:rtl/>
        </w:rPr>
        <w:t>نوشته است: «</w:t>
      </w:r>
      <w:r w:rsidRPr="001B5F13">
        <w:rPr>
          <w:rStyle w:val="Char0"/>
          <w:rFonts w:cs="IRLotus" w:hint="cs"/>
          <w:spacing w:val="0"/>
          <w:sz w:val="23"/>
          <w:szCs w:val="23"/>
          <w:rtl/>
        </w:rPr>
        <w:t>من شئتم من رجالکم</w:t>
      </w:r>
      <w:r w:rsidRPr="00551A76">
        <w:rPr>
          <w:rFonts w:ascii="B Louts" w:hAnsi="B Louts" w:cs="B Lotus" w:hint="cs"/>
          <w:rtl/>
          <w:lang w:bidi="fa-IR"/>
        </w:rPr>
        <w:t xml:space="preserve"> = هر که از مردانتان که خواستید».</w:t>
      </w:r>
    </w:p>
  </w:footnote>
  <w:footnote w:id="54">
    <w:p w:rsidR="0052009F" w:rsidRPr="00551A76" w:rsidRDefault="0052009F" w:rsidP="00E41F2B">
      <w:pPr>
        <w:pStyle w:val="FootnoteText"/>
        <w:ind w:left="272" w:hanging="272"/>
        <w:rPr>
          <w:rFonts w:ascii="B Louts" w:hAnsi="B Louts" w:cs="B Lotus"/>
          <w:lang w:bidi="fa-IR"/>
        </w:rPr>
      </w:pPr>
      <w:r w:rsidRPr="00551A76">
        <w:rPr>
          <w:rStyle w:val="FootnoteReference"/>
          <w:rFonts w:ascii="B Louts" w:hAnsi="B Louts" w:cs="B Lotus"/>
          <w:vertAlign w:val="baseline"/>
          <w:rtl/>
        </w:rPr>
        <w:t>*</w:t>
      </w:r>
      <w:r w:rsidRPr="00551A76">
        <w:rPr>
          <w:rFonts w:ascii="B Louts" w:hAnsi="B Louts" w:cs="B Lotus" w:hint="cs"/>
          <w:rtl/>
        </w:rPr>
        <w:t xml:space="preserve">- نجران منطقه‌ای است در نزدیکی یمن.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F" w:rsidRDefault="0052009F" w:rsidP="00E92025">
    <w:pPr>
      <w:pStyle w:val="Header"/>
      <w:tabs>
        <w:tab w:val="clear" w:pos="4320"/>
        <w:tab w:val="center" w:pos="3591"/>
        <w:tab w:val="right" w:pos="737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E3" w:rsidRPr="007B03E3" w:rsidRDefault="00D50512" w:rsidP="007B03E3">
    <w:pPr>
      <w:tabs>
        <w:tab w:val="center" w:pos="3591"/>
        <w:tab w:val="center" w:pos="4513"/>
        <w:tab w:val="right" w:pos="7190"/>
        <w:tab w:val="right" w:pos="7371"/>
        <w:tab w:val="right" w:pos="9026"/>
      </w:tabs>
      <w:ind w:firstLine="360"/>
      <w:jc w:val="right"/>
      <w:rPr>
        <w:rFonts w:ascii="Calibri" w:eastAsia="Times New Roman" w:hAnsi="Calibri" w:cs="mylotus"/>
        <w:sz w:val="2"/>
        <w:szCs w:val="24"/>
        <w:lang w:bidi="en-US"/>
      </w:rPr>
    </w:pPr>
    <w:r>
      <w:rPr>
        <w:rFonts w:ascii="Calibri" w:eastAsia="Times New Roman" w:hAnsi="Calibri" w:cs="Times New Roman"/>
        <w:noProof/>
        <w:sz w:val="24"/>
        <w:szCs w:val="24"/>
      </w:rPr>
      <w:drawing>
        <wp:anchor distT="0" distB="0" distL="114300" distR="114300" simplePos="0" relativeHeight="251656704" behindDoc="0" locked="0" layoutInCell="1" allowOverlap="1" wp14:anchorId="4A74EF43" wp14:editId="030BC27F">
          <wp:simplePos x="0" y="0"/>
          <wp:positionH relativeFrom="column">
            <wp:posOffset>-1042670</wp:posOffset>
          </wp:positionH>
          <wp:positionV relativeFrom="paragraph">
            <wp:posOffset>0</wp:posOffset>
          </wp:positionV>
          <wp:extent cx="6124575" cy="8658225"/>
          <wp:effectExtent l="0" t="0" r="9525" b="9525"/>
          <wp:wrapNone/>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3E3" w:rsidRPr="007B03E3" w:rsidRDefault="007B03E3" w:rsidP="007B03E3">
    <w:pPr>
      <w:pStyle w:val="Head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ECF" w:rsidRPr="007B03E3" w:rsidRDefault="00D50512" w:rsidP="00046ECF">
    <w:pPr>
      <w:tabs>
        <w:tab w:val="center" w:pos="4513"/>
        <w:tab w:val="right" w:pos="9026"/>
      </w:tabs>
      <w:rPr>
        <w:rFonts w:ascii="Calibri" w:eastAsia="Times New Roman" w:hAnsi="Calibri" w:cs="mylotus"/>
        <w:sz w:val="24"/>
        <w:szCs w:val="24"/>
        <w:lang w:bidi="en-US"/>
      </w:rPr>
    </w:pPr>
    <w:r>
      <w:rPr>
        <w:rFonts w:ascii="Calibri" w:eastAsia="Times New Roman" w:hAnsi="Calibri" w:cs="Times New Roman"/>
        <w:noProof/>
        <w:sz w:val="24"/>
        <w:szCs w:val="24"/>
      </w:rPr>
      <w:drawing>
        <wp:anchor distT="0" distB="0" distL="114300" distR="114300" simplePos="0" relativeHeight="251658752" behindDoc="0" locked="0" layoutInCell="1" allowOverlap="1" wp14:anchorId="75313DDA" wp14:editId="7D1ECB7B">
          <wp:simplePos x="0" y="0"/>
          <wp:positionH relativeFrom="column">
            <wp:posOffset>-582295</wp:posOffset>
          </wp:positionH>
          <wp:positionV relativeFrom="paragraph">
            <wp:posOffset>0</wp:posOffset>
          </wp:positionV>
          <wp:extent cx="6124575" cy="8658225"/>
          <wp:effectExtent l="0" t="0" r="9525" b="9525"/>
          <wp:wrapNone/>
          <wp:docPr id="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6ECF" w:rsidRPr="007B03E3" w:rsidRDefault="00046ECF" w:rsidP="00046ECF">
    <w:pPr>
      <w:tabs>
        <w:tab w:val="center" w:pos="4153"/>
        <w:tab w:val="right" w:pos="8306"/>
      </w:tabs>
      <w:rPr>
        <w:rFonts w:eastAsia="Times New Roman" w:cs="B Zar"/>
        <w:sz w:val="28"/>
        <w:szCs w:val="28"/>
      </w:rPr>
    </w:pPr>
  </w:p>
  <w:p w:rsidR="00046ECF" w:rsidRPr="00046ECF" w:rsidRDefault="00046ECF" w:rsidP="00046ECF">
    <w:pPr>
      <w:pStyle w:val="Header"/>
      <w:rPr>
        <w:rFonts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E3" w:rsidRPr="007B03E3" w:rsidRDefault="00D50512" w:rsidP="007B03E3">
    <w:pPr>
      <w:tabs>
        <w:tab w:val="center" w:pos="4513"/>
        <w:tab w:val="right" w:pos="9026"/>
      </w:tabs>
      <w:rPr>
        <w:rFonts w:ascii="Calibri" w:eastAsia="Times New Roman" w:hAnsi="Calibri" w:cs="mylotus"/>
        <w:sz w:val="24"/>
        <w:szCs w:val="24"/>
        <w:lang w:bidi="en-US"/>
      </w:rPr>
    </w:pPr>
    <w:r>
      <w:rPr>
        <w:rFonts w:ascii="Calibri" w:eastAsia="Times New Roman" w:hAnsi="Calibri" w:cs="Times New Roman"/>
        <w:noProof/>
        <w:sz w:val="24"/>
        <w:szCs w:val="24"/>
      </w:rPr>
      <w:drawing>
        <wp:anchor distT="0" distB="0" distL="114300" distR="114300" simplePos="0" relativeHeight="251654656" behindDoc="0" locked="0" layoutInCell="1" allowOverlap="1" wp14:anchorId="623A24C2" wp14:editId="6BA1046F">
          <wp:simplePos x="0" y="0"/>
          <wp:positionH relativeFrom="column">
            <wp:posOffset>-582295</wp:posOffset>
          </wp:positionH>
          <wp:positionV relativeFrom="paragraph">
            <wp:posOffset>0</wp:posOffset>
          </wp:positionV>
          <wp:extent cx="6124575" cy="8658225"/>
          <wp:effectExtent l="0" t="0" r="9525" b="9525"/>
          <wp:wrapNone/>
          <wp:docPr id="2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3E3" w:rsidRPr="007B03E3" w:rsidRDefault="007B03E3" w:rsidP="007B03E3">
    <w:pPr>
      <w:tabs>
        <w:tab w:val="center" w:pos="4153"/>
        <w:tab w:val="right" w:pos="8306"/>
      </w:tabs>
      <w:rPr>
        <w:rFonts w:eastAsia="Times New Roman" w:cs="B Zar"/>
        <w:sz w:val="28"/>
        <w:szCs w:val="28"/>
      </w:rPr>
    </w:pPr>
  </w:p>
  <w:p w:rsidR="0052009F" w:rsidRPr="00D5169B" w:rsidRDefault="0052009F" w:rsidP="007B03E3">
    <w:pPr>
      <w:pStyle w:val="Header"/>
      <w:rPr>
        <w:rFonts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455" w:rsidRPr="007B03E3" w:rsidRDefault="00D50512" w:rsidP="00165455">
    <w:pPr>
      <w:tabs>
        <w:tab w:val="center" w:pos="4513"/>
        <w:tab w:val="right" w:pos="9026"/>
      </w:tabs>
      <w:rPr>
        <w:rFonts w:ascii="Calibri" w:eastAsia="Times New Roman" w:hAnsi="Calibri" w:cs="mylotus"/>
        <w:sz w:val="24"/>
        <w:szCs w:val="24"/>
        <w:lang w:bidi="en-US"/>
      </w:rPr>
    </w:pPr>
    <w:r>
      <w:rPr>
        <w:rFonts w:ascii="Calibri" w:eastAsia="Times New Roman" w:hAnsi="Calibri" w:cs="Times New Roman"/>
        <w:noProof/>
        <w:sz w:val="24"/>
        <w:szCs w:val="24"/>
      </w:rPr>
      <w:drawing>
        <wp:anchor distT="0" distB="0" distL="114300" distR="114300" simplePos="0" relativeHeight="251659776" behindDoc="0" locked="0" layoutInCell="1" allowOverlap="1" wp14:anchorId="7CBCA034" wp14:editId="6B5AD703">
          <wp:simplePos x="0" y="0"/>
          <wp:positionH relativeFrom="column">
            <wp:posOffset>-582295</wp:posOffset>
          </wp:positionH>
          <wp:positionV relativeFrom="paragraph">
            <wp:posOffset>0</wp:posOffset>
          </wp:positionV>
          <wp:extent cx="6124575" cy="8658225"/>
          <wp:effectExtent l="0" t="0" r="9525" b="9525"/>
          <wp:wrapNone/>
          <wp:docPr id="2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A16D8E"/>
    <w:multiLevelType w:val="multilevel"/>
    <w:tmpl w:val="43580488"/>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8">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E763CA"/>
    <w:multiLevelType w:val="hybridMultilevel"/>
    <w:tmpl w:val="88106B54"/>
    <w:lvl w:ilvl="0" w:tplc="7DCA1846">
      <w:start w:val="55"/>
      <w:numFmt w:val="bullet"/>
      <w:lvlText w:val="-"/>
      <w:lvlJc w:val="left"/>
      <w:pPr>
        <w:tabs>
          <w:tab w:val="num" w:pos="764"/>
        </w:tabs>
        <w:ind w:left="764" w:hanging="48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nsid w:val="34E61730"/>
    <w:multiLevelType w:val="hybridMultilevel"/>
    <w:tmpl w:val="6EDC836E"/>
    <w:lvl w:ilvl="0" w:tplc="F3D03DE2">
      <w:start w:val="1"/>
      <w:numFmt w:val="bullet"/>
      <w:lvlText w:val=""/>
      <w:lvlJc w:val="left"/>
      <w:pPr>
        <w:tabs>
          <w:tab w:val="num" w:pos="907"/>
        </w:tabs>
        <w:ind w:left="907" w:firstLine="227"/>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3B1C5BA5"/>
    <w:multiLevelType w:val="multilevel"/>
    <w:tmpl w:val="EF485A50"/>
    <w:lvl w:ilvl="0">
      <w:start w:val="1"/>
      <w:numFmt w:val="arabicAlpha"/>
      <w:lvlText w:val="%1.-"/>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nsid w:val="41A22207"/>
    <w:multiLevelType w:val="hybridMultilevel"/>
    <w:tmpl w:val="CCC2A670"/>
    <w:lvl w:ilvl="0" w:tplc="DF9CE496">
      <w:start w:val="1"/>
      <w:numFmt w:val="bullet"/>
      <w:lvlText w:val="-"/>
      <w:lvlJc w:val="left"/>
      <w:pPr>
        <w:tabs>
          <w:tab w:val="num" w:pos="644"/>
        </w:tabs>
        <w:ind w:left="644" w:hanging="36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443D2B6F"/>
    <w:multiLevelType w:val="multilevel"/>
    <w:tmpl w:val="7A2A12C8"/>
    <w:lvl w:ilvl="0">
      <w:start w:val="1"/>
      <w:numFmt w:val="arabicAlpha"/>
      <w:lvlText w:val="%1. "/>
      <w:lvlJc w:val="left"/>
      <w:pPr>
        <w:tabs>
          <w:tab w:val="num" w:pos="5106"/>
        </w:tabs>
        <w:ind w:left="5106" w:hanging="482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F413E74"/>
    <w:multiLevelType w:val="hybridMultilevel"/>
    <w:tmpl w:val="4BEC1ACE"/>
    <w:lvl w:ilvl="0" w:tplc="C632ECF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2">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D42120"/>
    <w:multiLevelType w:val="hybridMultilevel"/>
    <w:tmpl w:val="E326C80E"/>
    <w:lvl w:ilvl="0" w:tplc="8628284C">
      <w:numFmt w:val="bullet"/>
      <w:lvlText w:val="-"/>
      <w:lvlJc w:val="left"/>
      <w:pPr>
        <w:tabs>
          <w:tab w:val="num" w:pos="2810"/>
        </w:tabs>
        <w:ind w:left="2810" w:hanging="825"/>
      </w:pPr>
      <w:rPr>
        <w:rFonts w:ascii="Times New Roman" w:eastAsia="SimSu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7">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6F210F90"/>
    <w:multiLevelType w:val="hybridMultilevel"/>
    <w:tmpl w:val="055E40CC"/>
    <w:lvl w:ilvl="0" w:tplc="CD50FBC6">
      <w:start w:val="1"/>
      <w:numFmt w:val="arabicAlpha"/>
      <w:lvlText w:val="%1-"/>
      <w:lvlJc w:val="left"/>
      <w:pPr>
        <w:tabs>
          <w:tab w:val="num" w:pos="5106"/>
        </w:tabs>
        <w:ind w:left="5106" w:hanging="4822"/>
      </w:pPr>
      <w:rPr>
        <w:rFonts w:hint="default"/>
      </w:rPr>
    </w:lvl>
    <w:lvl w:ilvl="1" w:tplc="D6646F60">
      <w:start w:val="1"/>
      <w:numFmt w:val="decimal"/>
      <w:lvlText w:val="%2. "/>
      <w:lvlJc w:val="left"/>
      <w:pPr>
        <w:tabs>
          <w:tab w:val="num" w:pos="1250"/>
        </w:tabs>
        <w:ind w:left="1250" w:hanging="1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0">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5"/>
  </w:num>
  <w:num w:numId="2">
    <w:abstractNumId w:val="24"/>
  </w:num>
  <w:num w:numId="3">
    <w:abstractNumId w:val="26"/>
  </w:num>
  <w:num w:numId="4">
    <w:abstractNumId w:val="31"/>
  </w:num>
  <w:num w:numId="5">
    <w:abstractNumId w:val="17"/>
  </w:num>
  <w:num w:numId="6">
    <w:abstractNumId w:val="11"/>
  </w:num>
  <w:num w:numId="7">
    <w:abstractNumId w:val="22"/>
  </w:num>
  <w:num w:numId="8">
    <w:abstractNumId w:val="37"/>
  </w:num>
  <w:num w:numId="9">
    <w:abstractNumId w:val="2"/>
  </w:num>
  <w:num w:numId="10">
    <w:abstractNumId w:val="9"/>
  </w:num>
  <w:num w:numId="11">
    <w:abstractNumId w:val="0"/>
  </w:num>
  <w:num w:numId="12">
    <w:abstractNumId w:val="21"/>
  </w:num>
  <w:num w:numId="13">
    <w:abstractNumId w:val="40"/>
  </w:num>
  <w:num w:numId="14">
    <w:abstractNumId w:val="39"/>
  </w:num>
  <w:num w:numId="15">
    <w:abstractNumId w:val="15"/>
  </w:num>
  <w:num w:numId="16">
    <w:abstractNumId w:val="29"/>
  </w:num>
  <w:num w:numId="17">
    <w:abstractNumId w:val="28"/>
  </w:num>
  <w:num w:numId="18">
    <w:abstractNumId w:val="32"/>
  </w:num>
  <w:num w:numId="19">
    <w:abstractNumId w:val="6"/>
  </w:num>
  <w:num w:numId="20">
    <w:abstractNumId w:val="33"/>
  </w:num>
  <w:num w:numId="21">
    <w:abstractNumId w:val="1"/>
  </w:num>
  <w:num w:numId="22">
    <w:abstractNumId w:val="12"/>
  </w:num>
  <w:num w:numId="23">
    <w:abstractNumId w:val="25"/>
  </w:num>
  <w:num w:numId="24">
    <w:abstractNumId w:val="20"/>
  </w:num>
  <w:num w:numId="25">
    <w:abstractNumId w:val="23"/>
  </w:num>
  <w:num w:numId="26">
    <w:abstractNumId w:val="34"/>
  </w:num>
  <w:num w:numId="27">
    <w:abstractNumId w:val="35"/>
  </w:num>
  <w:num w:numId="28">
    <w:abstractNumId w:val="3"/>
  </w:num>
  <w:num w:numId="29">
    <w:abstractNumId w:val="8"/>
  </w:num>
  <w:num w:numId="30">
    <w:abstractNumId w:val="10"/>
  </w:num>
  <w:num w:numId="31">
    <w:abstractNumId w:val="30"/>
  </w:num>
  <w:num w:numId="32">
    <w:abstractNumId w:val="13"/>
  </w:num>
  <w:num w:numId="33">
    <w:abstractNumId w:val="38"/>
  </w:num>
  <w:num w:numId="34">
    <w:abstractNumId w:val="19"/>
  </w:num>
  <w:num w:numId="35">
    <w:abstractNumId w:val="16"/>
  </w:num>
  <w:num w:numId="36">
    <w:abstractNumId w:val="4"/>
  </w:num>
  <w:num w:numId="37">
    <w:abstractNumId w:val="27"/>
  </w:num>
  <w:num w:numId="38">
    <w:abstractNumId w:val="36"/>
  </w:num>
  <w:num w:numId="39">
    <w:abstractNumId w:val="18"/>
  </w:num>
  <w:num w:numId="40">
    <w:abstractNumId w:val="1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MHRMaXKfe6eIldcBKsHEnsSSRo=" w:salt="1Zaf2zs0SJGquY4Pj6yPfA=="/>
  <w:defaultTabStop w:val="720"/>
  <w:evenAndOddHeaders/>
  <w:drawingGridHorizontalSpacing w:val="284"/>
  <w:drawingGridVerticalSpacing w:val="284"/>
  <w:noPunctuationKerning/>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19"/>
    <w:rsid w:val="00000481"/>
    <w:rsid w:val="000006BC"/>
    <w:rsid w:val="000007D5"/>
    <w:rsid w:val="00000BC0"/>
    <w:rsid w:val="000012E6"/>
    <w:rsid w:val="0000165B"/>
    <w:rsid w:val="00001A64"/>
    <w:rsid w:val="00001D5E"/>
    <w:rsid w:val="000020A5"/>
    <w:rsid w:val="00002721"/>
    <w:rsid w:val="00002781"/>
    <w:rsid w:val="00002DCC"/>
    <w:rsid w:val="00003192"/>
    <w:rsid w:val="000035D6"/>
    <w:rsid w:val="000038DA"/>
    <w:rsid w:val="00004054"/>
    <w:rsid w:val="00004752"/>
    <w:rsid w:val="00004B61"/>
    <w:rsid w:val="00005514"/>
    <w:rsid w:val="00005C12"/>
    <w:rsid w:val="00006A2E"/>
    <w:rsid w:val="00006E1A"/>
    <w:rsid w:val="00006F7E"/>
    <w:rsid w:val="00007563"/>
    <w:rsid w:val="00007888"/>
    <w:rsid w:val="00007ECB"/>
    <w:rsid w:val="00010117"/>
    <w:rsid w:val="00010320"/>
    <w:rsid w:val="000106BC"/>
    <w:rsid w:val="00010A76"/>
    <w:rsid w:val="0001144A"/>
    <w:rsid w:val="00011A5E"/>
    <w:rsid w:val="00011DC1"/>
    <w:rsid w:val="00012086"/>
    <w:rsid w:val="00012BEB"/>
    <w:rsid w:val="00012BFA"/>
    <w:rsid w:val="00013121"/>
    <w:rsid w:val="00013A1E"/>
    <w:rsid w:val="00013A2F"/>
    <w:rsid w:val="000147BA"/>
    <w:rsid w:val="00015134"/>
    <w:rsid w:val="00015148"/>
    <w:rsid w:val="00015612"/>
    <w:rsid w:val="00015AD8"/>
    <w:rsid w:val="00015DFF"/>
    <w:rsid w:val="00016293"/>
    <w:rsid w:val="000170D1"/>
    <w:rsid w:val="00017130"/>
    <w:rsid w:val="000172F5"/>
    <w:rsid w:val="0001797E"/>
    <w:rsid w:val="00017DD4"/>
    <w:rsid w:val="0002056B"/>
    <w:rsid w:val="00020B0D"/>
    <w:rsid w:val="00020BF0"/>
    <w:rsid w:val="00021108"/>
    <w:rsid w:val="0002180D"/>
    <w:rsid w:val="00021EC4"/>
    <w:rsid w:val="00021F72"/>
    <w:rsid w:val="000224FF"/>
    <w:rsid w:val="000225A8"/>
    <w:rsid w:val="00022984"/>
    <w:rsid w:val="00022CB4"/>
    <w:rsid w:val="00023210"/>
    <w:rsid w:val="00023260"/>
    <w:rsid w:val="00023913"/>
    <w:rsid w:val="00024254"/>
    <w:rsid w:val="00024313"/>
    <w:rsid w:val="000249A8"/>
    <w:rsid w:val="000251DA"/>
    <w:rsid w:val="00025606"/>
    <w:rsid w:val="0002568A"/>
    <w:rsid w:val="000257F3"/>
    <w:rsid w:val="000258ED"/>
    <w:rsid w:val="00026CAB"/>
    <w:rsid w:val="000279A0"/>
    <w:rsid w:val="00030020"/>
    <w:rsid w:val="000303F7"/>
    <w:rsid w:val="000308E4"/>
    <w:rsid w:val="00031581"/>
    <w:rsid w:val="00031661"/>
    <w:rsid w:val="0003175D"/>
    <w:rsid w:val="000317B3"/>
    <w:rsid w:val="00031E75"/>
    <w:rsid w:val="00031EE8"/>
    <w:rsid w:val="000327B7"/>
    <w:rsid w:val="00033494"/>
    <w:rsid w:val="00033F14"/>
    <w:rsid w:val="00034072"/>
    <w:rsid w:val="00034330"/>
    <w:rsid w:val="000343ED"/>
    <w:rsid w:val="00035573"/>
    <w:rsid w:val="0003594C"/>
    <w:rsid w:val="000359B5"/>
    <w:rsid w:val="0003621B"/>
    <w:rsid w:val="0003673E"/>
    <w:rsid w:val="00036890"/>
    <w:rsid w:val="000368E7"/>
    <w:rsid w:val="00036A3A"/>
    <w:rsid w:val="00036BA2"/>
    <w:rsid w:val="00036F7A"/>
    <w:rsid w:val="00036FE3"/>
    <w:rsid w:val="0003716F"/>
    <w:rsid w:val="000371C3"/>
    <w:rsid w:val="00037454"/>
    <w:rsid w:val="00037B41"/>
    <w:rsid w:val="0004022C"/>
    <w:rsid w:val="00040284"/>
    <w:rsid w:val="00040481"/>
    <w:rsid w:val="00040AEC"/>
    <w:rsid w:val="00040E5F"/>
    <w:rsid w:val="00040F9F"/>
    <w:rsid w:val="000412BE"/>
    <w:rsid w:val="0004144F"/>
    <w:rsid w:val="00041641"/>
    <w:rsid w:val="00041706"/>
    <w:rsid w:val="00041891"/>
    <w:rsid w:val="00041A25"/>
    <w:rsid w:val="00041C56"/>
    <w:rsid w:val="00041C90"/>
    <w:rsid w:val="00041D93"/>
    <w:rsid w:val="0004257D"/>
    <w:rsid w:val="000425AB"/>
    <w:rsid w:val="000427BF"/>
    <w:rsid w:val="00043204"/>
    <w:rsid w:val="000435ED"/>
    <w:rsid w:val="00043A99"/>
    <w:rsid w:val="00043E79"/>
    <w:rsid w:val="000440B7"/>
    <w:rsid w:val="000443E8"/>
    <w:rsid w:val="000445F1"/>
    <w:rsid w:val="00044836"/>
    <w:rsid w:val="00044F54"/>
    <w:rsid w:val="00045039"/>
    <w:rsid w:val="0004552D"/>
    <w:rsid w:val="000455D6"/>
    <w:rsid w:val="00045AB4"/>
    <w:rsid w:val="00046381"/>
    <w:rsid w:val="00046559"/>
    <w:rsid w:val="00046AFA"/>
    <w:rsid w:val="00046D41"/>
    <w:rsid w:val="00046ECF"/>
    <w:rsid w:val="00047905"/>
    <w:rsid w:val="00047999"/>
    <w:rsid w:val="000505C5"/>
    <w:rsid w:val="00050707"/>
    <w:rsid w:val="00050D22"/>
    <w:rsid w:val="00050EB5"/>
    <w:rsid w:val="000510B5"/>
    <w:rsid w:val="0005153C"/>
    <w:rsid w:val="000515B6"/>
    <w:rsid w:val="000518A2"/>
    <w:rsid w:val="00052D5F"/>
    <w:rsid w:val="00052F86"/>
    <w:rsid w:val="0005370E"/>
    <w:rsid w:val="00053A88"/>
    <w:rsid w:val="00053AAD"/>
    <w:rsid w:val="00053C1E"/>
    <w:rsid w:val="0005488B"/>
    <w:rsid w:val="00054D66"/>
    <w:rsid w:val="00054DAE"/>
    <w:rsid w:val="00055A93"/>
    <w:rsid w:val="00055AD0"/>
    <w:rsid w:val="0005637B"/>
    <w:rsid w:val="000576B2"/>
    <w:rsid w:val="00057D2E"/>
    <w:rsid w:val="00057D46"/>
    <w:rsid w:val="00060A90"/>
    <w:rsid w:val="00060D6A"/>
    <w:rsid w:val="000614D8"/>
    <w:rsid w:val="000618EE"/>
    <w:rsid w:val="00061910"/>
    <w:rsid w:val="000619C7"/>
    <w:rsid w:val="00061C61"/>
    <w:rsid w:val="00061F21"/>
    <w:rsid w:val="00062607"/>
    <w:rsid w:val="00062AC7"/>
    <w:rsid w:val="00062EE7"/>
    <w:rsid w:val="00063366"/>
    <w:rsid w:val="000637F6"/>
    <w:rsid w:val="000639BE"/>
    <w:rsid w:val="00064011"/>
    <w:rsid w:val="0006421F"/>
    <w:rsid w:val="0006465D"/>
    <w:rsid w:val="00064E43"/>
    <w:rsid w:val="000652A1"/>
    <w:rsid w:val="00065351"/>
    <w:rsid w:val="00065DE1"/>
    <w:rsid w:val="00065FD8"/>
    <w:rsid w:val="00066821"/>
    <w:rsid w:val="000668DA"/>
    <w:rsid w:val="00066944"/>
    <w:rsid w:val="000674EE"/>
    <w:rsid w:val="00067957"/>
    <w:rsid w:val="00067A34"/>
    <w:rsid w:val="00067B08"/>
    <w:rsid w:val="00067C64"/>
    <w:rsid w:val="00067D1D"/>
    <w:rsid w:val="00070038"/>
    <w:rsid w:val="0007054B"/>
    <w:rsid w:val="00070A36"/>
    <w:rsid w:val="00071454"/>
    <w:rsid w:val="00071E76"/>
    <w:rsid w:val="000725E0"/>
    <w:rsid w:val="0007302F"/>
    <w:rsid w:val="00073319"/>
    <w:rsid w:val="0007332A"/>
    <w:rsid w:val="00073F23"/>
    <w:rsid w:val="000744C3"/>
    <w:rsid w:val="000749E3"/>
    <w:rsid w:val="00074AFB"/>
    <w:rsid w:val="00075FD8"/>
    <w:rsid w:val="00075FFA"/>
    <w:rsid w:val="000761E7"/>
    <w:rsid w:val="00076BE0"/>
    <w:rsid w:val="00077533"/>
    <w:rsid w:val="00077762"/>
    <w:rsid w:val="0007794B"/>
    <w:rsid w:val="00077CD8"/>
    <w:rsid w:val="00077E80"/>
    <w:rsid w:val="00080D23"/>
    <w:rsid w:val="00080F61"/>
    <w:rsid w:val="00081415"/>
    <w:rsid w:val="00081807"/>
    <w:rsid w:val="000819FA"/>
    <w:rsid w:val="00083D30"/>
    <w:rsid w:val="00083E26"/>
    <w:rsid w:val="000841A3"/>
    <w:rsid w:val="000841FD"/>
    <w:rsid w:val="000843FE"/>
    <w:rsid w:val="00084657"/>
    <w:rsid w:val="0008534D"/>
    <w:rsid w:val="00085682"/>
    <w:rsid w:val="00085C2B"/>
    <w:rsid w:val="00085FBA"/>
    <w:rsid w:val="000861A0"/>
    <w:rsid w:val="000862D0"/>
    <w:rsid w:val="00086396"/>
    <w:rsid w:val="0008677C"/>
    <w:rsid w:val="00086BE7"/>
    <w:rsid w:val="00087952"/>
    <w:rsid w:val="00087A13"/>
    <w:rsid w:val="00087A5F"/>
    <w:rsid w:val="00087B4E"/>
    <w:rsid w:val="00087CA0"/>
    <w:rsid w:val="00087EF6"/>
    <w:rsid w:val="00087FDD"/>
    <w:rsid w:val="000902F1"/>
    <w:rsid w:val="00090553"/>
    <w:rsid w:val="00090769"/>
    <w:rsid w:val="0009088D"/>
    <w:rsid w:val="00090BCD"/>
    <w:rsid w:val="00091C94"/>
    <w:rsid w:val="00091D91"/>
    <w:rsid w:val="00091DBC"/>
    <w:rsid w:val="000920C9"/>
    <w:rsid w:val="00092111"/>
    <w:rsid w:val="000927FB"/>
    <w:rsid w:val="00092861"/>
    <w:rsid w:val="0009360A"/>
    <w:rsid w:val="0009396D"/>
    <w:rsid w:val="00094677"/>
    <w:rsid w:val="00095455"/>
    <w:rsid w:val="00095502"/>
    <w:rsid w:val="000955AF"/>
    <w:rsid w:val="00095B05"/>
    <w:rsid w:val="00095C0E"/>
    <w:rsid w:val="000960DA"/>
    <w:rsid w:val="00096109"/>
    <w:rsid w:val="000963A2"/>
    <w:rsid w:val="000965CA"/>
    <w:rsid w:val="00096AEB"/>
    <w:rsid w:val="00096ED2"/>
    <w:rsid w:val="000971AB"/>
    <w:rsid w:val="000971C5"/>
    <w:rsid w:val="000973CD"/>
    <w:rsid w:val="00097598"/>
    <w:rsid w:val="0009785B"/>
    <w:rsid w:val="00097DE4"/>
    <w:rsid w:val="00097DF0"/>
    <w:rsid w:val="00097EB2"/>
    <w:rsid w:val="000A1245"/>
    <w:rsid w:val="000A1A96"/>
    <w:rsid w:val="000A1DB5"/>
    <w:rsid w:val="000A286C"/>
    <w:rsid w:val="000A2893"/>
    <w:rsid w:val="000A2C89"/>
    <w:rsid w:val="000A2F0E"/>
    <w:rsid w:val="000A367F"/>
    <w:rsid w:val="000A3B58"/>
    <w:rsid w:val="000A4254"/>
    <w:rsid w:val="000A44FA"/>
    <w:rsid w:val="000A4E97"/>
    <w:rsid w:val="000A4F85"/>
    <w:rsid w:val="000A5133"/>
    <w:rsid w:val="000A5224"/>
    <w:rsid w:val="000A551E"/>
    <w:rsid w:val="000A564D"/>
    <w:rsid w:val="000A61A5"/>
    <w:rsid w:val="000A6E45"/>
    <w:rsid w:val="000A74F3"/>
    <w:rsid w:val="000A75DC"/>
    <w:rsid w:val="000A765C"/>
    <w:rsid w:val="000A778A"/>
    <w:rsid w:val="000A77A0"/>
    <w:rsid w:val="000A7C22"/>
    <w:rsid w:val="000A7E0E"/>
    <w:rsid w:val="000B042D"/>
    <w:rsid w:val="000B08E9"/>
    <w:rsid w:val="000B094A"/>
    <w:rsid w:val="000B0D87"/>
    <w:rsid w:val="000B1287"/>
    <w:rsid w:val="000B14A1"/>
    <w:rsid w:val="000B2126"/>
    <w:rsid w:val="000B2AF2"/>
    <w:rsid w:val="000B3460"/>
    <w:rsid w:val="000B372C"/>
    <w:rsid w:val="000B3E43"/>
    <w:rsid w:val="000B4216"/>
    <w:rsid w:val="000B421C"/>
    <w:rsid w:val="000B4556"/>
    <w:rsid w:val="000B4A23"/>
    <w:rsid w:val="000B4CE7"/>
    <w:rsid w:val="000B5121"/>
    <w:rsid w:val="000B5236"/>
    <w:rsid w:val="000B55DB"/>
    <w:rsid w:val="000B5A32"/>
    <w:rsid w:val="000B5C6C"/>
    <w:rsid w:val="000B5E0D"/>
    <w:rsid w:val="000B647D"/>
    <w:rsid w:val="000B6503"/>
    <w:rsid w:val="000B665D"/>
    <w:rsid w:val="000B686C"/>
    <w:rsid w:val="000B6BA1"/>
    <w:rsid w:val="000B6F03"/>
    <w:rsid w:val="000B7068"/>
    <w:rsid w:val="000B7C11"/>
    <w:rsid w:val="000C01AD"/>
    <w:rsid w:val="000C0715"/>
    <w:rsid w:val="000C07B7"/>
    <w:rsid w:val="000C0CA6"/>
    <w:rsid w:val="000C10CE"/>
    <w:rsid w:val="000C1393"/>
    <w:rsid w:val="000C14AB"/>
    <w:rsid w:val="000C1A65"/>
    <w:rsid w:val="000C1CF0"/>
    <w:rsid w:val="000C1DC4"/>
    <w:rsid w:val="000C2237"/>
    <w:rsid w:val="000C2542"/>
    <w:rsid w:val="000C2BD1"/>
    <w:rsid w:val="000C31F8"/>
    <w:rsid w:val="000C34FB"/>
    <w:rsid w:val="000C3693"/>
    <w:rsid w:val="000C3DAA"/>
    <w:rsid w:val="000C5075"/>
    <w:rsid w:val="000C535E"/>
    <w:rsid w:val="000C5998"/>
    <w:rsid w:val="000C5DC3"/>
    <w:rsid w:val="000C6357"/>
    <w:rsid w:val="000C6EDB"/>
    <w:rsid w:val="000C7511"/>
    <w:rsid w:val="000C7F13"/>
    <w:rsid w:val="000D016B"/>
    <w:rsid w:val="000D04F9"/>
    <w:rsid w:val="000D057A"/>
    <w:rsid w:val="000D0A16"/>
    <w:rsid w:val="000D0BAC"/>
    <w:rsid w:val="000D1E2F"/>
    <w:rsid w:val="000D232D"/>
    <w:rsid w:val="000D2B49"/>
    <w:rsid w:val="000D2CAA"/>
    <w:rsid w:val="000D3598"/>
    <w:rsid w:val="000D3B90"/>
    <w:rsid w:val="000D40E9"/>
    <w:rsid w:val="000D4261"/>
    <w:rsid w:val="000D4526"/>
    <w:rsid w:val="000D4F82"/>
    <w:rsid w:val="000D559A"/>
    <w:rsid w:val="000D56A8"/>
    <w:rsid w:val="000D5C1F"/>
    <w:rsid w:val="000D60E9"/>
    <w:rsid w:val="000D6B79"/>
    <w:rsid w:val="000D6C75"/>
    <w:rsid w:val="000D7030"/>
    <w:rsid w:val="000D7614"/>
    <w:rsid w:val="000D7E9D"/>
    <w:rsid w:val="000E05D7"/>
    <w:rsid w:val="000E084D"/>
    <w:rsid w:val="000E0D2F"/>
    <w:rsid w:val="000E2570"/>
    <w:rsid w:val="000E2F01"/>
    <w:rsid w:val="000E33DE"/>
    <w:rsid w:val="000E3906"/>
    <w:rsid w:val="000E3B63"/>
    <w:rsid w:val="000E41D9"/>
    <w:rsid w:val="000E41E9"/>
    <w:rsid w:val="000E51DA"/>
    <w:rsid w:val="000E5245"/>
    <w:rsid w:val="000E52E3"/>
    <w:rsid w:val="000E5A57"/>
    <w:rsid w:val="000E5F5C"/>
    <w:rsid w:val="000E5F83"/>
    <w:rsid w:val="000E68CF"/>
    <w:rsid w:val="000E694C"/>
    <w:rsid w:val="000E7190"/>
    <w:rsid w:val="000E71DE"/>
    <w:rsid w:val="000E7B37"/>
    <w:rsid w:val="000E7CE1"/>
    <w:rsid w:val="000E7DB6"/>
    <w:rsid w:val="000F0012"/>
    <w:rsid w:val="000F0B84"/>
    <w:rsid w:val="000F0DAA"/>
    <w:rsid w:val="000F0DE0"/>
    <w:rsid w:val="000F1259"/>
    <w:rsid w:val="000F126E"/>
    <w:rsid w:val="000F18B6"/>
    <w:rsid w:val="000F2329"/>
    <w:rsid w:val="000F2C2E"/>
    <w:rsid w:val="000F2CEA"/>
    <w:rsid w:val="000F304A"/>
    <w:rsid w:val="000F3615"/>
    <w:rsid w:val="000F364F"/>
    <w:rsid w:val="000F3709"/>
    <w:rsid w:val="000F3932"/>
    <w:rsid w:val="000F3AC0"/>
    <w:rsid w:val="000F41FD"/>
    <w:rsid w:val="000F4E45"/>
    <w:rsid w:val="000F51C5"/>
    <w:rsid w:val="000F533D"/>
    <w:rsid w:val="000F577B"/>
    <w:rsid w:val="000F5AE7"/>
    <w:rsid w:val="000F61BA"/>
    <w:rsid w:val="000F675B"/>
    <w:rsid w:val="000F6AA7"/>
    <w:rsid w:val="000F7171"/>
    <w:rsid w:val="000F786E"/>
    <w:rsid w:val="000F7CC2"/>
    <w:rsid w:val="000F7ECA"/>
    <w:rsid w:val="001009BA"/>
    <w:rsid w:val="00100D55"/>
    <w:rsid w:val="00100E9E"/>
    <w:rsid w:val="00100FB1"/>
    <w:rsid w:val="00101128"/>
    <w:rsid w:val="00101949"/>
    <w:rsid w:val="00101FA5"/>
    <w:rsid w:val="0010312B"/>
    <w:rsid w:val="00103223"/>
    <w:rsid w:val="00103792"/>
    <w:rsid w:val="00103BC8"/>
    <w:rsid w:val="00104414"/>
    <w:rsid w:val="0010463D"/>
    <w:rsid w:val="00104944"/>
    <w:rsid w:val="00104BCE"/>
    <w:rsid w:val="0010631D"/>
    <w:rsid w:val="00106374"/>
    <w:rsid w:val="001067E6"/>
    <w:rsid w:val="00106A49"/>
    <w:rsid w:val="00107D29"/>
    <w:rsid w:val="001113B4"/>
    <w:rsid w:val="00111556"/>
    <w:rsid w:val="00111A1F"/>
    <w:rsid w:val="00111B80"/>
    <w:rsid w:val="001122FE"/>
    <w:rsid w:val="00113218"/>
    <w:rsid w:val="0011362C"/>
    <w:rsid w:val="001139D8"/>
    <w:rsid w:val="00113E18"/>
    <w:rsid w:val="00113F10"/>
    <w:rsid w:val="0011422C"/>
    <w:rsid w:val="001145B1"/>
    <w:rsid w:val="0011486B"/>
    <w:rsid w:val="001152C9"/>
    <w:rsid w:val="00115773"/>
    <w:rsid w:val="00116561"/>
    <w:rsid w:val="00116660"/>
    <w:rsid w:val="001168DD"/>
    <w:rsid w:val="00120957"/>
    <w:rsid w:val="00120C72"/>
    <w:rsid w:val="00121595"/>
    <w:rsid w:val="00122197"/>
    <w:rsid w:val="00122759"/>
    <w:rsid w:val="00122824"/>
    <w:rsid w:val="00122E10"/>
    <w:rsid w:val="00123722"/>
    <w:rsid w:val="00123AFD"/>
    <w:rsid w:val="00123D2C"/>
    <w:rsid w:val="00123DD2"/>
    <w:rsid w:val="0012417F"/>
    <w:rsid w:val="00124967"/>
    <w:rsid w:val="0012502A"/>
    <w:rsid w:val="001257A2"/>
    <w:rsid w:val="00125852"/>
    <w:rsid w:val="00125F84"/>
    <w:rsid w:val="0012605A"/>
    <w:rsid w:val="001265C1"/>
    <w:rsid w:val="001267B1"/>
    <w:rsid w:val="00126EFE"/>
    <w:rsid w:val="0012710D"/>
    <w:rsid w:val="0012728D"/>
    <w:rsid w:val="001273E7"/>
    <w:rsid w:val="00130007"/>
    <w:rsid w:val="00130154"/>
    <w:rsid w:val="0013026F"/>
    <w:rsid w:val="00130761"/>
    <w:rsid w:val="0013076D"/>
    <w:rsid w:val="001308B5"/>
    <w:rsid w:val="00130E6F"/>
    <w:rsid w:val="00130EE3"/>
    <w:rsid w:val="00130EF6"/>
    <w:rsid w:val="001314A3"/>
    <w:rsid w:val="00131960"/>
    <w:rsid w:val="00131C0D"/>
    <w:rsid w:val="00132625"/>
    <w:rsid w:val="0013297A"/>
    <w:rsid w:val="00132A76"/>
    <w:rsid w:val="00132C3E"/>
    <w:rsid w:val="00132CCF"/>
    <w:rsid w:val="00132FE8"/>
    <w:rsid w:val="00133026"/>
    <w:rsid w:val="0013344D"/>
    <w:rsid w:val="001334D4"/>
    <w:rsid w:val="0013368A"/>
    <w:rsid w:val="00133E8A"/>
    <w:rsid w:val="00134615"/>
    <w:rsid w:val="00134C3D"/>
    <w:rsid w:val="001354AA"/>
    <w:rsid w:val="001357A4"/>
    <w:rsid w:val="001357F8"/>
    <w:rsid w:val="0013595E"/>
    <w:rsid w:val="001360A3"/>
    <w:rsid w:val="00136173"/>
    <w:rsid w:val="00136B46"/>
    <w:rsid w:val="00136DAE"/>
    <w:rsid w:val="00137021"/>
    <w:rsid w:val="001370CA"/>
    <w:rsid w:val="001372BF"/>
    <w:rsid w:val="001410B6"/>
    <w:rsid w:val="001414DB"/>
    <w:rsid w:val="00141576"/>
    <w:rsid w:val="0014174B"/>
    <w:rsid w:val="00141BC9"/>
    <w:rsid w:val="00141ED1"/>
    <w:rsid w:val="0014215B"/>
    <w:rsid w:val="0014218E"/>
    <w:rsid w:val="001423C7"/>
    <w:rsid w:val="00142F75"/>
    <w:rsid w:val="00143131"/>
    <w:rsid w:val="00143236"/>
    <w:rsid w:val="001432BF"/>
    <w:rsid w:val="001436F9"/>
    <w:rsid w:val="00143990"/>
    <w:rsid w:val="00143A2A"/>
    <w:rsid w:val="00143B3E"/>
    <w:rsid w:val="0014444F"/>
    <w:rsid w:val="00144AF9"/>
    <w:rsid w:val="0014567E"/>
    <w:rsid w:val="0014611E"/>
    <w:rsid w:val="00146A5C"/>
    <w:rsid w:val="00146DC2"/>
    <w:rsid w:val="0014719A"/>
    <w:rsid w:val="00147386"/>
    <w:rsid w:val="00147AE6"/>
    <w:rsid w:val="001505C2"/>
    <w:rsid w:val="0015073D"/>
    <w:rsid w:val="00150877"/>
    <w:rsid w:val="00150E2D"/>
    <w:rsid w:val="001511E1"/>
    <w:rsid w:val="00151BAC"/>
    <w:rsid w:val="00151CB1"/>
    <w:rsid w:val="00152774"/>
    <w:rsid w:val="00152DF2"/>
    <w:rsid w:val="00153460"/>
    <w:rsid w:val="00153787"/>
    <w:rsid w:val="00153DEA"/>
    <w:rsid w:val="00154251"/>
    <w:rsid w:val="00154322"/>
    <w:rsid w:val="00154A31"/>
    <w:rsid w:val="001555C6"/>
    <w:rsid w:val="001557D6"/>
    <w:rsid w:val="001561E3"/>
    <w:rsid w:val="00156846"/>
    <w:rsid w:val="0015699A"/>
    <w:rsid w:val="00156A52"/>
    <w:rsid w:val="00156DD5"/>
    <w:rsid w:val="00157202"/>
    <w:rsid w:val="001575F3"/>
    <w:rsid w:val="00157CC6"/>
    <w:rsid w:val="00157E7D"/>
    <w:rsid w:val="0016043E"/>
    <w:rsid w:val="001604DA"/>
    <w:rsid w:val="00161332"/>
    <w:rsid w:val="001613B5"/>
    <w:rsid w:val="00161790"/>
    <w:rsid w:val="00161CE9"/>
    <w:rsid w:val="00162DDD"/>
    <w:rsid w:val="00162EA8"/>
    <w:rsid w:val="00163371"/>
    <w:rsid w:val="00163945"/>
    <w:rsid w:val="00163C9D"/>
    <w:rsid w:val="00164025"/>
    <w:rsid w:val="00164594"/>
    <w:rsid w:val="00164E68"/>
    <w:rsid w:val="00165455"/>
    <w:rsid w:val="00165918"/>
    <w:rsid w:val="00165A0A"/>
    <w:rsid w:val="00166028"/>
    <w:rsid w:val="00166175"/>
    <w:rsid w:val="00166190"/>
    <w:rsid w:val="00166240"/>
    <w:rsid w:val="00166314"/>
    <w:rsid w:val="00166B37"/>
    <w:rsid w:val="00166E35"/>
    <w:rsid w:val="001673F2"/>
    <w:rsid w:val="0016786B"/>
    <w:rsid w:val="001700B2"/>
    <w:rsid w:val="00170872"/>
    <w:rsid w:val="00170954"/>
    <w:rsid w:val="00170A79"/>
    <w:rsid w:val="00171331"/>
    <w:rsid w:val="001715F9"/>
    <w:rsid w:val="001716DB"/>
    <w:rsid w:val="001724E9"/>
    <w:rsid w:val="001726F4"/>
    <w:rsid w:val="00172C40"/>
    <w:rsid w:val="00172F2B"/>
    <w:rsid w:val="00173C2D"/>
    <w:rsid w:val="00174C34"/>
    <w:rsid w:val="00174DA1"/>
    <w:rsid w:val="001759EE"/>
    <w:rsid w:val="00176085"/>
    <w:rsid w:val="00176108"/>
    <w:rsid w:val="0017612A"/>
    <w:rsid w:val="00176724"/>
    <w:rsid w:val="00176DB7"/>
    <w:rsid w:val="001773C4"/>
    <w:rsid w:val="00177562"/>
    <w:rsid w:val="00177671"/>
    <w:rsid w:val="00177859"/>
    <w:rsid w:val="00177CD1"/>
    <w:rsid w:val="00177D81"/>
    <w:rsid w:val="001803FB"/>
    <w:rsid w:val="00181062"/>
    <w:rsid w:val="0018112B"/>
    <w:rsid w:val="0018123D"/>
    <w:rsid w:val="00181437"/>
    <w:rsid w:val="001814B0"/>
    <w:rsid w:val="00181731"/>
    <w:rsid w:val="00181740"/>
    <w:rsid w:val="00181904"/>
    <w:rsid w:val="00181E8B"/>
    <w:rsid w:val="001822F3"/>
    <w:rsid w:val="00182ACA"/>
    <w:rsid w:val="00182D8E"/>
    <w:rsid w:val="001830DF"/>
    <w:rsid w:val="00183AFD"/>
    <w:rsid w:val="00183DE5"/>
    <w:rsid w:val="0018402F"/>
    <w:rsid w:val="00184082"/>
    <w:rsid w:val="00184327"/>
    <w:rsid w:val="001845D9"/>
    <w:rsid w:val="00184779"/>
    <w:rsid w:val="001855DA"/>
    <w:rsid w:val="001864CD"/>
    <w:rsid w:val="00186CD6"/>
    <w:rsid w:val="001876FD"/>
    <w:rsid w:val="001877BF"/>
    <w:rsid w:val="00187D34"/>
    <w:rsid w:val="00187DFD"/>
    <w:rsid w:val="00190341"/>
    <w:rsid w:val="00190EA8"/>
    <w:rsid w:val="00191661"/>
    <w:rsid w:val="00191836"/>
    <w:rsid w:val="0019268C"/>
    <w:rsid w:val="00192AA9"/>
    <w:rsid w:val="00192AE1"/>
    <w:rsid w:val="00192D28"/>
    <w:rsid w:val="00192F27"/>
    <w:rsid w:val="001930B7"/>
    <w:rsid w:val="00193443"/>
    <w:rsid w:val="00193803"/>
    <w:rsid w:val="00193A71"/>
    <w:rsid w:val="00193B21"/>
    <w:rsid w:val="00193F0A"/>
    <w:rsid w:val="001941AB"/>
    <w:rsid w:val="00194662"/>
    <w:rsid w:val="00195273"/>
    <w:rsid w:val="00195407"/>
    <w:rsid w:val="00195438"/>
    <w:rsid w:val="001955A6"/>
    <w:rsid w:val="0019564D"/>
    <w:rsid w:val="00195D77"/>
    <w:rsid w:val="00195DD5"/>
    <w:rsid w:val="00195F40"/>
    <w:rsid w:val="00196154"/>
    <w:rsid w:val="00196364"/>
    <w:rsid w:val="00196666"/>
    <w:rsid w:val="00196901"/>
    <w:rsid w:val="0019723C"/>
    <w:rsid w:val="00197588"/>
    <w:rsid w:val="001975D8"/>
    <w:rsid w:val="00197895"/>
    <w:rsid w:val="00197CB5"/>
    <w:rsid w:val="00197F5A"/>
    <w:rsid w:val="001A0424"/>
    <w:rsid w:val="001A1324"/>
    <w:rsid w:val="001A16DE"/>
    <w:rsid w:val="001A1782"/>
    <w:rsid w:val="001A17F1"/>
    <w:rsid w:val="001A1937"/>
    <w:rsid w:val="001A1B8B"/>
    <w:rsid w:val="001A261B"/>
    <w:rsid w:val="001A2678"/>
    <w:rsid w:val="001A2BFE"/>
    <w:rsid w:val="001A2C1F"/>
    <w:rsid w:val="001A3F17"/>
    <w:rsid w:val="001A42E5"/>
    <w:rsid w:val="001A4797"/>
    <w:rsid w:val="001A4A2A"/>
    <w:rsid w:val="001A4D58"/>
    <w:rsid w:val="001A5199"/>
    <w:rsid w:val="001A5381"/>
    <w:rsid w:val="001A59C7"/>
    <w:rsid w:val="001A5BA8"/>
    <w:rsid w:val="001A5C8E"/>
    <w:rsid w:val="001A6817"/>
    <w:rsid w:val="001A6972"/>
    <w:rsid w:val="001A6AE4"/>
    <w:rsid w:val="001A705A"/>
    <w:rsid w:val="001A7548"/>
    <w:rsid w:val="001A759C"/>
    <w:rsid w:val="001A7797"/>
    <w:rsid w:val="001A7A11"/>
    <w:rsid w:val="001A7EF6"/>
    <w:rsid w:val="001B0090"/>
    <w:rsid w:val="001B00D4"/>
    <w:rsid w:val="001B0EAF"/>
    <w:rsid w:val="001B16F7"/>
    <w:rsid w:val="001B1E89"/>
    <w:rsid w:val="001B3015"/>
    <w:rsid w:val="001B344B"/>
    <w:rsid w:val="001B3A1C"/>
    <w:rsid w:val="001B3B87"/>
    <w:rsid w:val="001B3D59"/>
    <w:rsid w:val="001B3D87"/>
    <w:rsid w:val="001B3F86"/>
    <w:rsid w:val="001B4204"/>
    <w:rsid w:val="001B4206"/>
    <w:rsid w:val="001B44E0"/>
    <w:rsid w:val="001B4701"/>
    <w:rsid w:val="001B5311"/>
    <w:rsid w:val="001B54B8"/>
    <w:rsid w:val="001B5C3A"/>
    <w:rsid w:val="001B5F13"/>
    <w:rsid w:val="001B6683"/>
    <w:rsid w:val="001B66EE"/>
    <w:rsid w:val="001B6768"/>
    <w:rsid w:val="001B6D29"/>
    <w:rsid w:val="001B6F8F"/>
    <w:rsid w:val="001B709D"/>
    <w:rsid w:val="001B7ADF"/>
    <w:rsid w:val="001B7CD0"/>
    <w:rsid w:val="001B7E07"/>
    <w:rsid w:val="001C0000"/>
    <w:rsid w:val="001C0005"/>
    <w:rsid w:val="001C0859"/>
    <w:rsid w:val="001C0B55"/>
    <w:rsid w:val="001C1166"/>
    <w:rsid w:val="001C159C"/>
    <w:rsid w:val="001C17CB"/>
    <w:rsid w:val="001C1AC6"/>
    <w:rsid w:val="001C1BF3"/>
    <w:rsid w:val="001C21E3"/>
    <w:rsid w:val="001C22FC"/>
    <w:rsid w:val="001C2455"/>
    <w:rsid w:val="001C2580"/>
    <w:rsid w:val="001C2E66"/>
    <w:rsid w:val="001C2FAA"/>
    <w:rsid w:val="001C3135"/>
    <w:rsid w:val="001C376F"/>
    <w:rsid w:val="001C3951"/>
    <w:rsid w:val="001C3BCD"/>
    <w:rsid w:val="001C460A"/>
    <w:rsid w:val="001C4846"/>
    <w:rsid w:val="001C4B2E"/>
    <w:rsid w:val="001C50E6"/>
    <w:rsid w:val="001C560C"/>
    <w:rsid w:val="001C649D"/>
    <w:rsid w:val="001C6BD1"/>
    <w:rsid w:val="001C7B88"/>
    <w:rsid w:val="001C7C5A"/>
    <w:rsid w:val="001D0036"/>
    <w:rsid w:val="001D046F"/>
    <w:rsid w:val="001D092B"/>
    <w:rsid w:val="001D0CF0"/>
    <w:rsid w:val="001D1112"/>
    <w:rsid w:val="001D11EC"/>
    <w:rsid w:val="001D1679"/>
    <w:rsid w:val="001D184A"/>
    <w:rsid w:val="001D317B"/>
    <w:rsid w:val="001D33B8"/>
    <w:rsid w:val="001D33F6"/>
    <w:rsid w:val="001D3404"/>
    <w:rsid w:val="001D3A34"/>
    <w:rsid w:val="001D3D25"/>
    <w:rsid w:val="001D3F59"/>
    <w:rsid w:val="001D4079"/>
    <w:rsid w:val="001D4428"/>
    <w:rsid w:val="001D451F"/>
    <w:rsid w:val="001D4A59"/>
    <w:rsid w:val="001D4E2D"/>
    <w:rsid w:val="001D4F4F"/>
    <w:rsid w:val="001D5BB0"/>
    <w:rsid w:val="001D5EF7"/>
    <w:rsid w:val="001D6111"/>
    <w:rsid w:val="001D6457"/>
    <w:rsid w:val="001D6678"/>
    <w:rsid w:val="001D6C1F"/>
    <w:rsid w:val="001D7519"/>
    <w:rsid w:val="001D78FD"/>
    <w:rsid w:val="001D794D"/>
    <w:rsid w:val="001D79AC"/>
    <w:rsid w:val="001D79BD"/>
    <w:rsid w:val="001D7AB8"/>
    <w:rsid w:val="001D7BA4"/>
    <w:rsid w:val="001E0E72"/>
    <w:rsid w:val="001E1130"/>
    <w:rsid w:val="001E118A"/>
    <w:rsid w:val="001E124B"/>
    <w:rsid w:val="001E12B4"/>
    <w:rsid w:val="001E1B85"/>
    <w:rsid w:val="001E1FA6"/>
    <w:rsid w:val="001E2376"/>
    <w:rsid w:val="001E2687"/>
    <w:rsid w:val="001E31E3"/>
    <w:rsid w:val="001E4229"/>
    <w:rsid w:val="001E45E9"/>
    <w:rsid w:val="001E4D9C"/>
    <w:rsid w:val="001E510C"/>
    <w:rsid w:val="001E52A9"/>
    <w:rsid w:val="001E5607"/>
    <w:rsid w:val="001E57B3"/>
    <w:rsid w:val="001E59C9"/>
    <w:rsid w:val="001E59E8"/>
    <w:rsid w:val="001E5BBD"/>
    <w:rsid w:val="001E6A87"/>
    <w:rsid w:val="001E6C5C"/>
    <w:rsid w:val="001E6CAF"/>
    <w:rsid w:val="001E6D42"/>
    <w:rsid w:val="001E6DA9"/>
    <w:rsid w:val="001E6F9A"/>
    <w:rsid w:val="001E72FE"/>
    <w:rsid w:val="001F010E"/>
    <w:rsid w:val="001F0F89"/>
    <w:rsid w:val="001F15BA"/>
    <w:rsid w:val="001F1D28"/>
    <w:rsid w:val="001F21E9"/>
    <w:rsid w:val="001F230C"/>
    <w:rsid w:val="001F23B3"/>
    <w:rsid w:val="001F23DD"/>
    <w:rsid w:val="001F2889"/>
    <w:rsid w:val="001F30F5"/>
    <w:rsid w:val="001F326B"/>
    <w:rsid w:val="001F375C"/>
    <w:rsid w:val="001F457B"/>
    <w:rsid w:val="001F472C"/>
    <w:rsid w:val="001F5115"/>
    <w:rsid w:val="001F5490"/>
    <w:rsid w:val="001F5B90"/>
    <w:rsid w:val="001F5D4D"/>
    <w:rsid w:val="001F5E09"/>
    <w:rsid w:val="001F6382"/>
    <w:rsid w:val="001F639D"/>
    <w:rsid w:val="001F664A"/>
    <w:rsid w:val="001F7601"/>
    <w:rsid w:val="001F7E92"/>
    <w:rsid w:val="001F7FEC"/>
    <w:rsid w:val="002001B9"/>
    <w:rsid w:val="002005E5"/>
    <w:rsid w:val="002005F8"/>
    <w:rsid w:val="00200D35"/>
    <w:rsid w:val="002013A8"/>
    <w:rsid w:val="00201669"/>
    <w:rsid w:val="00201776"/>
    <w:rsid w:val="00201CE3"/>
    <w:rsid w:val="002026EE"/>
    <w:rsid w:val="00202B2D"/>
    <w:rsid w:val="00202DD3"/>
    <w:rsid w:val="002033F7"/>
    <w:rsid w:val="002039D0"/>
    <w:rsid w:val="00203F54"/>
    <w:rsid w:val="0020422E"/>
    <w:rsid w:val="002048FF"/>
    <w:rsid w:val="00204998"/>
    <w:rsid w:val="00204A58"/>
    <w:rsid w:val="00204FB6"/>
    <w:rsid w:val="0020505A"/>
    <w:rsid w:val="002056BE"/>
    <w:rsid w:val="00205786"/>
    <w:rsid w:val="00205906"/>
    <w:rsid w:val="002059FD"/>
    <w:rsid w:val="00205CF1"/>
    <w:rsid w:val="00205DB0"/>
    <w:rsid w:val="0020614A"/>
    <w:rsid w:val="002063A7"/>
    <w:rsid w:val="0020677A"/>
    <w:rsid w:val="002068A5"/>
    <w:rsid w:val="00207132"/>
    <w:rsid w:val="002078A8"/>
    <w:rsid w:val="00207A02"/>
    <w:rsid w:val="00207AD0"/>
    <w:rsid w:val="00207ECE"/>
    <w:rsid w:val="00210571"/>
    <w:rsid w:val="002107D1"/>
    <w:rsid w:val="0021096D"/>
    <w:rsid w:val="002109E5"/>
    <w:rsid w:val="00211577"/>
    <w:rsid w:val="00211608"/>
    <w:rsid w:val="00211781"/>
    <w:rsid w:val="00211CD0"/>
    <w:rsid w:val="00211EEE"/>
    <w:rsid w:val="00211F58"/>
    <w:rsid w:val="002129E8"/>
    <w:rsid w:val="00212C4F"/>
    <w:rsid w:val="0021315E"/>
    <w:rsid w:val="00213B76"/>
    <w:rsid w:val="00213FA2"/>
    <w:rsid w:val="00214049"/>
    <w:rsid w:val="0021412D"/>
    <w:rsid w:val="0021494A"/>
    <w:rsid w:val="00214B86"/>
    <w:rsid w:val="0021539D"/>
    <w:rsid w:val="00215962"/>
    <w:rsid w:val="0021622D"/>
    <w:rsid w:val="00216715"/>
    <w:rsid w:val="0021766E"/>
    <w:rsid w:val="00217891"/>
    <w:rsid w:val="0022024F"/>
    <w:rsid w:val="0022031C"/>
    <w:rsid w:val="002206FE"/>
    <w:rsid w:val="00221143"/>
    <w:rsid w:val="00221946"/>
    <w:rsid w:val="00221C28"/>
    <w:rsid w:val="002226A5"/>
    <w:rsid w:val="002227DC"/>
    <w:rsid w:val="00222878"/>
    <w:rsid w:val="00222C4F"/>
    <w:rsid w:val="00223168"/>
    <w:rsid w:val="00223E2D"/>
    <w:rsid w:val="0022419B"/>
    <w:rsid w:val="00224293"/>
    <w:rsid w:val="00224419"/>
    <w:rsid w:val="002252BA"/>
    <w:rsid w:val="0022553D"/>
    <w:rsid w:val="00225D60"/>
    <w:rsid w:val="0022609B"/>
    <w:rsid w:val="002266A4"/>
    <w:rsid w:val="00226ABC"/>
    <w:rsid w:val="002270E7"/>
    <w:rsid w:val="002278E0"/>
    <w:rsid w:val="0022797D"/>
    <w:rsid w:val="002300E3"/>
    <w:rsid w:val="002306F7"/>
    <w:rsid w:val="00230C81"/>
    <w:rsid w:val="002311C5"/>
    <w:rsid w:val="002314BA"/>
    <w:rsid w:val="0023158E"/>
    <w:rsid w:val="0023199D"/>
    <w:rsid w:val="00232446"/>
    <w:rsid w:val="00232A8B"/>
    <w:rsid w:val="00232C3E"/>
    <w:rsid w:val="00232D1A"/>
    <w:rsid w:val="00232D8A"/>
    <w:rsid w:val="00232DA2"/>
    <w:rsid w:val="002331FC"/>
    <w:rsid w:val="002336EF"/>
    <w:rsid w:val="00233E0B"/>
    <w:rsid w:val="002344CD"/>
    <w:rsid w:val="00234784"/>
    <w:rsid w:val="0023479B"/>
    <w:rsid w:val="002347BB"/>
    <w:rsid w:val="00234955"/>
    <w:rsid w:val="002351B6"/>
    <w:rsid w:val="0023559B"/>
    <w:rsid w:val="00235820"/>
    <w:rsid w:val="002358FB"/>
    <w:rsid w:val="00235A14"/>
    <w:rsid w:val="00235AB4"/>
    <w:rsid w:val="00235EDF"/>
    <w:rsid w:val="00236059"/>
    <w:rsid w:val="00236977"/>
    <w:rsid w:val="00236A77"/>
    <w:rsid w:val="00236C93"/>
    <w:rsid w:val="002373A0"/>
    <w:rsid w:val="002374B6"/>
    <w:rsid w:val="002374EE"/>
    <w:rsid w:val="002402E4"/>
    <w:rsid w:val="0024046C"/>
    <w:rsid w:val="00241889"/>
    <w:rsid w:val="00241B7C"/>
    <w:rsid w:val="0024245E"/>
    <w:rsid w:val="002428AE"/>
    <w:rsid w:val="002428DE"/>
    <w:rsid w:val="00242CA8"/>
    <w:rsid w:val="00242F97"/>
    <w:rsid w:val="00243099"/>
    <w:rsid w:val="002434DA"/>
    <w:rsid w:val="00243A52"/>
    <w:rsid w:val="00243AC3"/>
    <w:rsid w:val="00243BCB"/>
    <w:rsid w:val="00243CDE"/>
    <w:rsid w:val="00243CFB"/>
    <w:rsid w:val="00243DAE"/>
    <w:rsid w:val="00244BD0"/>
    <w:rsid w:val="0024581C"/>
    <w:rsid w:val="002459D5"/>
    <w:rsid w:val="00245A50"/>
    <w:rsid w:val="00245C3B"/>
    <w:rsid w:val="0024620A"/>
    <w:rsid w:val="00246E6C"/>
    <w:rsid w:val="00246F9C"/>
    <w:rsid w:val="002474A2"/>
    <w:rsid w:val="002474B4"/>
    <w:rsid w:val="00250235"/>
    <w:rsid w:val="00250DEA"/>
    <w:rsid w:val="00250DFB"/>
    <w:rsid w:val="00250FEA"/>
    <w:rsid w:val="00251225"/>
    <w:rsid w:val="00251FEA"/>
    <w:rsid w:val="00252072"/>
    <w:rsid w:val="002523C0"/>
    <w:rsid w:val="00252DE3"/>
    <w:rsid w:val="0025315B"/>
    <w:rsid w:val="002533F6"/>
    <w:rsid w:val="002537EC"/>
    <w:rsid w:val="00253DD7"/>
    <w:rsid w:val="00253FAF"/>
    <w:rsid w:val="0025412E"/>
    <w:rsid w:val="0025481C"/>
    <w:rsid w:val="00254CEF"/>
    <w:rsid w:val="0025510C"/>
    <w:rsid w:val="002551AB"/>
    <w:rsid w:val="00255419"/>
    <w:rsid w:val="00255BF8"/>
    <w:rsid w:val="002562E4"/>
    <w:rsid w:val="00256CAD"/>
    <w:rsid w:val="00256CF4"/>
    <w:rsid w:val="0025753D"/>
    <w:rsid w:val="002575F0"/>
    <w:rsid w:val="00257820"/>
    <w:rsid w:val="002578E8"/>
    <w:rsid w:val="00257C09"/>
    <w:rsid w:val="00257D8C"/>
    <w:rsid w:val="00257E19"/>
    <w:rsid w:val="00257F02"/>
    <w:rsid w:val="00260993"/>
    <w:rsid w:val="00260D3B"/>
    <w:rsid w:val="00260EDB"/>
    <w:rsid w:val="00261460"/>
    <w:rsid w:val="00261B00"/>
    <w:rsid w:val="00261D70"/>
    <w:rsid w:val="0026208E"/>
    <w:rsid w:val="002620ED"/>
    <w:rsid w:val="00262164"/>
    <w:rsid w:val="002630E8"/>
    <w:rsid w:val="00263353"/>
    <w:rsid w:val="00263B0F"/>
    <w:rsid w:val="00263D1A"/>
    <w:rsid w:val="00263F3B"/>
    <w:rsid w:val="002647F8"/>
    <w:rsid w:val="002648DD"/>
    <w:rsid w:val="0026522A"/>
    <w:rsid w:val="00265D8C"/>
    <w:rsid w:val="00265D97"/>
    <w:rsid w:val="002663F0"/>
    <w:rsid w:val="00266AEB"/>
    <w:rsid w:val="00266DCA"/>
    <w:rsid w:val="00267595"/>
    <w:rsid w:val="0026795A"/>
    <w:rsid w:val="00267B0C"/>
    <w:rsid w:val="00267BBE"/>
    <w:rsid w:val="00267E77"/>
    <w:rsid w:val="00267FBD"/>
    <w:rsid w:val="002701D8"/>
    <w:rsid w:val="00270E22"/>
    <w:rsid w:val="00271103"/>
    <w:rsid w:val="002714E8"/>
    <w:rsid w:val="00271BE9"/>
    <w:rsid w:val="00271D6A"/>
    <w:rsid w:val="00271FF8"/>
    <w:rsid w:val="002723B0"/>
    <w:rsid w:val="0027274A"/>
    <w:rsid w:val="00272899"/>
    <w:rsid w:val="00272A94"/>
    <w:rsid w:val="00272CB5"/>
    <w:rsid w:val="00272D3B"/>
    <w:rsid w:val="00272D47"/>
    <w:rsid w:val="00273394"/>
    <w:rsid w:val="00273558"/>
    <w:rsid w:val="00273FB7"/>
    <w:rsid w:val="002745C3"/>
    <w:rsid w:val="002752E1"/>
    <w:rsid w:val="002755A4"/>
    <w:rsid w:val="002758BD"/>
    <w:rsid w:val="00275B67"/>
    <w:rsid w:val="00275BA4"/>
    <w:rsid w:val="00275F8A"/>
    <w:rsid w:val="002761A4"/>
    <w:rsid w:val="0027634E"/>
    <w:rsid w:val="0027645A"/>
    <w:rsid w:val="00276735"/>
    <w:rsid w:val="00276BD1"/>
    <w:rsid w:val="00277158"/>
    <w:rsid w:val="0027753D"/>
    <w:rsid w:val="002778F5"/>
    <w:rsid w:val="00277AD6"/>
    <w:rsid w:val="00277CB1"/>
    <w:rsid w:val="0028030E"/>
    <w:rsid w:val="002805E5"/>
    <w:rsid w:val="0028061F"/>
    <w:rsid w:val="002806A5"/>
    <w:rsid w:val="00280C8E"/>
    <w:rsid w:val="0028128C"/>
    <w:rsid w:val="002817DA"/>
    <w:rsid w:val="00281FBE"/>
    <w:rsid w:val="0028225C"/>
    <w:rsid w:val="00282805"/>
    <w:rsid w:val="002829D7"/>
    <w:rsid w:val="00282CE3"/>
    <w:rsid w:val="00283CC8"/>
    <w:rsid w:val="002840F4"/>
    <w:rsid w:val="002841C4"/>
    <w:rsid w:val="002855AA"/>
    <w:rsid w:val="00285812"/>
    <w:rsid w:val="00285888"/>
    <w:rsid w:val="00287320"/>
    <w:rsid w:val="00290002"/>
    <w:rsid w:val="00290029"/>
    <w:rsid w:val="002906E1"/>
    <w:rsid w:val="00291B7E"/>
    <w:rsid w:val="00291DFA"/>
    <w:rsid w:val="002920C6"/>
    <w:rsid w:val="00292CE6"/>
    <w:rsid w:val="00293476"/>
    <w:rsid w:val="002934AD"/>
    <w:rsid w:val="00293D30"/>
    <w:rsid w:val="00293D75"/>
    <w:rsid w:val="00293D8C"/>
    <w:rsid w:val="00293EBE"/>
    <w:rsid w:val="00293F1A"/>
    <w:rsid w:val="0029458D"/>
    <w:rsid w:val="0029462B"/>
    <w:rsid w:val="00294C70"/>
    <w:rsid w:val="00295356"/>
    <w:rsid w:val="0029585F"/>
    <w:rsid w:val="00295A40"/>
    <w:rsid w:val="00295C85"/>
    <w:rsid w:val="00296278"/>
    <w:rsid w:val="00296A4B"/>
    <w:rsid w:val="00296E2B"/>
    <w:rsid w:val="00296E88"/>
    <w:rsid w:val="00297B40"/>
    <w:rsid w:val="002A01EC"/>
    <w:rsid w:val="002A0427"/>
    <w:rsid w:val="002A09D0"/>
    <w:rsid w:val="002A0C77"/>
    <w:rsid w:val="002A0F5F"/>
    <w:rsid w:val="002A13D2"/>
    <w:rsid w:val="002A1767"/>
    <w:rsid w:val="002A1935"/>
    <w:rsid w:val="002A1EB4"/>
    <w:rsid w:val="002A2592"/>
    <w:rsid w:val="002A2601"/>
    <w:rsid w:val="002A27AD"/>
    <w:rsid w:val="002A29F9"/>
    <w:rsid w:val="002A2B4E"/>
    <w:rsid w:val="002A2C3B"/>
    <w:rsid w:val="002A3093"/>
    <w:rsid w:val="002A320A"/>
    <w:rsid w:val="002A410B"/>
    <w:rsid w:val="002A4D34"/>
    <w:rsid w:val="002A4D61"/>
    <w:rsid w:val="002A5405"/>
    <w:rsid w:val="002A55C5"/>
    <w:rsid w:val="002A647A"/>
    <w:rsid w:val="002A6B60"/>
    <w:rsid w:val="002A6F16"/>
    <w:rsid w:val="002A6FE9"/>
    <w:rsid w:val="002A74A3"/>
    <w:rsid w:val="002A756B"/>
    <w:rsid w:val="002A7731"/>
    <w:rsid w:val="002B0593"/>
    <w:rsid w:val="002B06BC"/>
    <w:rsid w:val="002B098F"/>
    <w:rsid w:val="002B09E2"/>
    <w:rsid w:val="002B0C35"/>
    <w:rsid w:val="002B0D6A"/>
    <w:rsid w:val="002B0ECA"/>
    <w:rsid w:val="002B233A"/>
    <w:rsid w:val="002B245C"/>
    <w:rsid w:val="002B26A2"/>
    <w:rsid w:val="002B26A7"/>
    <w:rsid w:val="002B2BDA"/>
    <w:rsid w:val="002B2F45"/>
    <w:rsid w:val="002B33F9"/>
    <w:rsid w:val="002B3672"/>
    <w:rsid w:val="002B3E61"/>
    <w:rsid w:val="002B3F5F"/>
    <w:rsid w:val="002B3FBF"/>
    <w:rsid w:val="002B473C"/>
    <w:rsid w:val="002B4BFE"/>
    <w:rsid w:val="002B4E11"/>
    <w:rsid w:val="002B4E1D"/>
    <w:rsid w:val="002B50AB"/>
    <w:rsid w:val="002B51F6"/>
    <w:rsid w:val="002B5958"/>
    <w:rsid w:val="002B5DB7"/>
    <w:rsid w:val="002B69EF"/>
    <w:rsid w:val="002B708D"/>
    <w:rsid w:val="002B70C2"/>
    <w:rsid w:val="002B7874"/>
    <w:rsid w:val="002B7DAC"/>
    <w:rsid w:val="002B7EDE"/>
    <w:rsid w:val="002C06D3"/>
    <w:rsid w:val="002C084A"/>
    <w:rsid w:val="002C0C97"/>
    <w:rsid w:val="002C0D35"/>
    <w:rsid w:val="002C0FBE"/>
    <w:rsid w:val="002C1373"/>
    <w:rsid w:val="002C158F"/>
    <w:rsid w:val="002C242D"/>
    <w:rsid w:val="002C2460"/>
    <w:rsid w:val="002C2887"/>
    <w:rsid w:val="002C2A4A"/>
    <w:rsid w:val="002C2B15"/>
    <w:rsid w:val="002C2B4F"/>
    <w:rsid w:val="002C2B84"/>
    <w:rsid w:val="002C32FB"/>
    <w:rsid w:val="002C35FC"/>
    <w:rsid w:val="002C3EF1"/>
    <w:rsid w:val="002C3FD9"/>
    <w:rsid w:val="002C4287"/>
    <w:rsid w:val="002C46DB"/>
    <w:rsid w:val="002C477E"/>
    <w:rsid w:val="002C4934"/>
    <w:rsid w:val="002C4AAB"/>
    <w:rsid w:val="002C4ABF"/>
    <w:rsid w:val="002C544E"/>
    <w:rsid w:val="002C559B"/>
    <w:rsid w:val="002C5858"/>
    <w:rsid w:val="002C5892"/>
    <w:rsid w:val="002C5FAA"/>
    <w:rsid w:val="002C617A"/>
    <w:rsid w:val="002C637F"/>
    <w:rsid w:val="002C63D7"/>
    <w:rsid w:val="002C7B24"/>
    <w:rsid w:val="002C7CDA"/>
    <w:rsid w:val="002D0298"/>
    <w:rsid w:val="002D0907"/>
    <w:rsid w:val="002D0912"/>
    <w:rsid w:val="002D0B58"/>
    <w:rsid w:val="002D10CA"/>
    <w:rsid w:val="002D116C"/>
    <w:rsid w:val="002D1445"/>
    <w:rsid w:val="002D1717"/>
    <w:rsid w:val="002D1834"/>
    <w:rsid w:val="002D2154"/>
    <w:rsid w:val="002D2260"/>
    <w:rsid w:val="002D244E"/>
    <w:rsid w:val="002D29A3"/>
    <w:rsid w:val="002D2C08"/>
    <w:rsid w:val="002D3004"/>
    <w:rsid w:val="002D3454"/>
    <w:rsid w:val="002D3C6A"/>
    <w:rsid w:val="002D4225"/>
    <w:rsid w:val="002D464E"/>
    <w:rsid w:val="002D550A"/>
    <w:rsid w:val="002D55D3"/>
    <w:rsid w:val="002D56CE"/>
    <w:rsid w:val="002D5BEA"/>
    <w:rsid w:val="002D5CCE"/>
    <w:rsid w:val="002D62D8"/>
    <w:rsid w:val="002D6451"/>
    <w:rsid w:val="002D6AC8"/>
    <w:rsid w:val="002D6B30"/>
    <w:rsid w:val="002D6C0E"/>
    <w:rsid w:val="002D6EB4"/>
    <w:rsid w:val="002D711F"/>
    <w:rsid w:val="002D716E"/>
    <w:rsid w:val="002E0103"/>
    <w:rsid w:val="002E041A"/>
    <w:rsid w:val="002E054F"/>
    <w:rsid w:val="002E09EB"/>
    <w:rsid w:val="002E0BC5"/>
    <w:rsid w:val="002E12EC"/>
    <w:rsid w:val="002E1456"/>
    <w:rsid w:val="002E2740"/>
    <w:rsid w:val="002E288F"/>
    <w:rsid w:val="002E2C7C"/>
    <w:rsid w:val="002E2F74"/>
    <w:rsid w:val="002E2FA1"/>
    <w:rsid w:val="002E31C5"/>
    <w:rsid w:val="002E3A9B"/>
    <w:rsid w:val="002E3FF4"/>
    <w:rsid w:val="002E406E"/>
    <w:rsid w:val="002E42B1"/>
    <w:rsid w:val="002E43A0"/>
    <w:rsid w:val="002E4564"/>
    <w:rsid w:val="002E4568"/>
    <w:rsid w:val="002E5673"/>
    <w:rsid w:val="002E605C"/>
    <w:rsid w:val="002E65C1"/>
    <w:rsid w:val="002E7B25"/>
    <w:rsid w:val="002F06BD"/>
    <w:rsid w:val="002F07B2"/>
    <w:rsid w:val="002F0E55"/>
    <w:rsid w:val="002F126A"/>
    <w:rsid w:val="002F1360"/>
    <w:rsid w:val="002F14CC"/>
    <w:rsid w:val="002F16F9"/>
    <w:rsid w:val="002F18BB"/>
    <w:rsid w:val="002F1D2E"/>
    <w:rsid w:val="002F25C3"/>
    <w:rsid w:val="002F2650"/>
    <w:rsid w:val="002F26C4"/>
    <w:rsid w:val="002F2998"/>
    <w:rsid w:val="002F34AD"/>
    <w:rsid w:val="002F3A30"/>
    <w:rsid w:val="002F3C39"/>
    <w:rsid w:val="002F4121"/>
    <w:rsid w:val="002F41FB"/>
    <w:rsid w:val="002F4A76"/>
    <w:rsid w:val="002F4C41"/>
    <w:rsid w:val="002F4CE5"/>
    <w:rsid w:val="002F5055"/>
    <w:rsid w:val="002F506D"/>
    <w:rsid w:val="002F5C20"/>
    <w:rsid w:val="002F647E"/>
    <w:rsid w:val="002F6571"/>
    <w:rsid w:val="002F6687"/>
    <w:rsid w:val="002F67E9"/>
    <w:rsid w:val="002F69F9"/>
    <w:rsid w:val="002F6E0C"/>
    <w:rsid w:val="002F7835"/>
    <w:rsid w:val="002F7CF3"/>
    <w:rsid w:val="002F7E4C"/>
    <w:rsid w:val="002F7F5C"/>
    <w:rsid w:val="00301263"/>
    <w:rsid w:val="003018CC"/>
    <w:rsid w:val="00301BA4"/>
    <w:rsid w:val="003022B2"/>
    <w:rsid w:val="00302EC0"/>
    <w:rsid w:val="00303102"/>
    <w:rsid w:val="00303A8E"/>
    <w:rsid w:val="00303D20"/>
    <w:rsid w:val="00303F84"/>
    <w:rsid w:val="00304161"/>
    <w:rsid w:val="00304E1C"/>
    <w:rsid w:val="0030504E"/>
    <w:rsid w:val="00305268"/>
    <w:rsid w:val="00305B53"/>
    <w:rsid w:val="00305E9C"/>
    <w:rsid w:val="00305FE9"/>
    <w:rsid w:val="003061AD"/>
    <w:rsid w:val="00306940"/>
    <w:rsid w:val="00306A0B"/>
    <w:rsid w:val="00306A18"/>
    <w:rsid w:val="00306BF6"/>
    <w:rsid w:val="00306EC3"/>
    <w:rsid w:val="003070AB"/>
    <w:rsid w:val="00307344"/>
    <w:rsid w:val="00307361"/>
    <w:rsid w:val="003078EA"/>
    <w:rsid w:val="00307B41"/>
    <w:rsid w:val="00307B91"/>
    <w:rsid w:val="00307E4D"/>
    <w:rsid w:val="003102C5"/>
    <w:rsid w:val="003105C5"/>
    <w:rsid w:val="00310836"/>
    <w:rsid w:val="00311623"/>
    <w:rsid w:val="00311D3E"/>
    <w:rsid w:val="0031230A"/>
    <w:rsid w:val="003130E8"/>
    <w:rsid w:val="003133B0"/>
    <w:rsid w:val="00314254"/>
    <w:rsid w:val="00314336"/>
    <w:rsid w:val="003143FB"/>
    <w:rsid w:val="00314863"/>
    <w:rsid w:val="00314D7B"/>
    <w:rsid w:val="00314EDD"/>
    <w:rsid w:val="003150F2"/>
    <w:rsid w:val="003154C6"/>
    <w:rsid w:val="00315518"/>
    <w:rsid w:val="00315836"/>
    <w:rsid w:val="00315DE6"/>
    <w:rsid w:val="003165CD"/>
    <w:rsid w:val="003167C9"/>
    <w:rsid w:val="003176C9"/>
    <w:rsid w:val="00317CCD"/>
    <w:rsid w:val="00320087"/>
    <w:rsid w:val="003200D3"/>
    <w:rsid w:val="003200F1"/>
    <w:rsid w:val="0032028E"/>
    <w:rsid w:val="003202E3"/>
    <w:rsid w:val="00320359"/>
    <w:rsid w:val="003203CF"/>
    <w:rsid w:val="0032041B"/>
    <w:rsid w:val="0032075D"/>
    <w:rsid w:val="00320D57"/>
    <w:rsid w:val="00320E7E"/>
    <w:rsid w:val="00320FBA"/>
    <w:rsid w:val="003212D6"/>
    <w:rsid w:val="00321674"/>
    <w:rsid w:val="00322146"/>
    <w:rsid w:val="0032224A"/>
    <w:rsid w:val="0032287D"/>
    <w:rsid w:val="00322968"/>
    <w:rsid w:val="00322F99"/>
    <w:rsid w:val="00323212"/>
    <w:rsid w:val="00323697"/>
    <w:rsid w:val="003238B9"/>
    <w:rsid w:val="00323A79"/>
    <w:rsid w:val="00323E10"/>
    <w:rsid w:val="00324227"/>
    <w:rsid w:val="00324553"/>
    <w:rsid w:val="00324615"/>
    <w:rsid w:val="00324792"/>
    <w:rsid w:val="00324A1A"/>
    <w:rsid w:val="00324A26"/>
    <w:rsid w:val="0032585A"/>
    <w:rsid w:val="00325C34"/>
    <w:rsid w:val="00325EC7"/>
    <w:rsid w:val="00325FF8"/>
    <w:rsid w:val="0032635D"/>
    <w:rsid w:val="00326556"/>
    <w:rsid w:val="00326DBD"/>
    <w:rsid w:val="00326EBC"/>
    <w:rsid w:val="00327118"/>
    <w:rsid w:val="0033024A"/>
    <w:rsid w:val="0033062A"/>
    <w:rsid w:val="003309C4"/>
    <w:rsid w:val="00330CD5"/>
    <w:rsid w:val="00331B74"/>
    <w:rsid w:val="00331E30"/>
    <w:rsid w:val="00332129"/>
    <w:rsid w:val="003321C8"/>
    <w:rsid w:val="0033291A"/>
    <w:rsid w:val="0033295F"/>
    <w:rsid w:val="0033322A"/>
    <w:rsid w:val="003334D9"/>
    <w:rsid w:val="00333535"/>
    <w:rsid w:val="00333C19"/>
    <w:rsid w:val="003343A8"/>
    <w:rsid w:val="003345FB"/>
    <w:rsid w:val="0033498F"/>
    <w:rsid w:val="00334DAF"/>
    <w:rsid w:val="00334F30"/>
    <w:rsid w:val="00334FD7"/>
    <w:rsid w:val="003358B3"/>
    <w:rsid w:val="003366EC"/>
    <w:rsid w:val="00336BC8"/>
    <w:rsid w:val="00336FA2"/>
    <w:rsid w:val="0033705E"/>
    <w:rsid w:val="003370CD"/>
    <w:rsid w:val="003374F9"/>
    <w:rsid w:val="00337E55"/>
    <w:rsid w:val="00340061"/>
    <w:rsid w:val="0034029D"/>
    <w:rsid w:val="00340DA5"/>
    <w:rsid w:val="0034132C"/>
    <w:rsid w:val="00341429"/>
    <w:rsid w:val="003415C2"/>
    <w:rsid w:val="00341ED0"/>
    <w:rsid w:val="003422C2"/>
    <w:rsid w:val="003424EA"/>
    <w:rsid w:val="00342653"/>
    <w:rsid w:val="00342A4C"/>
    <w:rsid w:val="00342B6C"/>
    <w:rsid w:val="00343012"/>
    <w:rsid w:val="0034395E"/>
    <w:rsid w:val="0034413C"/>
    <w:rsid w:val="00344431"/>
    <w:rsid w:val="00344857"/>
    <w:rsid w:val="003448E7"/>
    <w:rsid w:val="00344C0C"/>
    <w:rsid w:val="00344DC3"/>
    <w:rsid w:val="00344E1C"/>
    <w:rsid w:val="003455A5"/>
    <w:rsid w:val="00345706"/>
    <w:rsid w:val="003457CC"/>
    <w:rsid w:val="00345AE2"/>
    <w:rsid w:val="0034602F"/>
    <w:rsid w:val="0034606E"/>
    <w:rsid w:val="0034665F"/>
    <w:rsid w:val="00347408"/>
    <w:rsid w:val="00347A15"/>
    <w:rsid w:val="0035055E"/>
    <w:rsid w:val="0035073E"/>
    <w:rsid w:val="00350B0B"/>
    <w:rsid w:val="00350F46"/>
    <w:rsid w:val="0035100A"/>
    <w:rsid w:val="0035179E"/>
    <w:rsid w:val="003518EE"/>
    <w:rsid w:val="00351ABD"/>
    <w:rsid w:val="0035208D"/>
    <w:rsid w:val="003520D1"/>
    <w:rsid w:val="00352763"/>
    <w:rsid w:val="00353591"/>
    <w:rsid w:val="003535B4"/>
    <w:rsid w:val="00353D8A"/>
    <w:rsid w:val="003545DC"/>
    <w:rsid w:val="00354CA4"/>
    <w:rsid w:val="00354FC7"/>
    <w:rsid w:val="00355C99"/>
    <w:rsid w:val="003562C6"/>
    <w:rsid w:val="00356367"/>
    <w:rsid w:val="00356EED"/>
    <w:rsid w:val="00356F41"/>
    <w:rsid w:val="00357F37"/>
    <w:rsid w:val="00360619"/>
    <w:rsid w:val="0036077B"/>
    <w:rsid w:val="00360A21"/>
    <w:rsid w:val="00360A7E"/>
    <w:rsid w:val="00360A97"/>
    <w:rsid w:val="00360BBF"/>
    <w:rsid w:val="0036180F"/>
    <w:rsid w:val="003618A2"/>
    <w:rsid w:val="00361DCA"/>
    <w:rsid w:val="00361FC0"/>
    <w:rsid w:val="003621F6"/>
    <w:rsid w:val="003623BD"/>
    <w:rsid w:val="003624D0"/>
    <w:rsid w:val="00362BF3"/>
    <w:rsid w:val="00362D4C"/>
    <w:rsid w:val="00363453"/>
    <w:rsid w:val="0036352E"/>
    <w:rsid w:val="00363C5E"/>
    <w:rsid w:val="00364051"/>
    <w:rsid w:val="0036434F"/>
    <w:rsid w:val="00364B53"/>
    <w:rsid w:val="003651AD"/>
    <w:rsid w:val="00365510"/>
    <w:rsid w:val="003659C3"/>
    <w:rsid w:val="00365E9A"/>
    <w:rsid w:val="00366033"/>
    <w:rsid w:val="003661F2"/>
    <w:rsid w:val="0036660C"/>
    <w:rsid w:val="00367055"/>
    <w:rsid w:val="003670BF"/>
    <w:rsid w:val="00367CC1"/>
    <w:rsid w:val="00370494"/>
    <w:rsid w:val="003704C5"/>
    <w:rsid w:val="003709DF"/>
    <w:rsid w:val="00370D09"/>
    <w:rsid w:val="00371500"/>
    <w:rsid w:val="0037163D"/>
    <w:rsid w:val="003719A6"/>
    <w:rsid w:val="0037204D"/>
    <w:rsid w:val="00372C7F"/>
    <w:rsid w:val="003731DF"/>
    <w:rsid w:val="003738A9"/>
    <w:rsid w:val="0037394E"/>
    <w:rsid w:val="00373BB5"/>
    <w:rsid w:val="00373D65"/>
    <w:rsid w:val="00373ECA"/>
    <w:rsid w:val="00374D87"/>
    <w:rsid w:val="00375C36"/>
    <w:rsid w:val="00375E1D"/>
    <w:rsid w:val="0037607F"/>
    <w:rsid w:val="00376ED4"/>
    <w:rsid w:val="00377260"/>
    <w:rsid w:val="003772D8"/>
    <w:rsid w:val="00377485"/>
    <w:rsid w:val="00377C9C"/>
    <w:rsid w:val="00377FE2"/>
    <w:rsid w:val="0038046C"/>
    <w:rsid w:val="003806E1"/>
    <w:rsid w:val="00380C2D"/>
    <w:rsid w:val="00381AC7"/>
    <w:rsid w:val="00383072"/>
    <w:rsid w:val="0038322F"/>
    <w:rsid w:val="0038335C"/>
    <w:rsid w:val="00383B7C"/>
    <w:rsid w:val="00384240"/>
    <w:rsid w:val="003848F3"/>
    <w:rsid w:val="003849C1"/>
    <w:rsid w:val="00385422"/>
    <w:rsid w:val="003857D6"/>
    <w:rsid w:val="00385D62"/>
    <w:rsid w:val="0038628D"/>
    <w:rsid w:val="00386B3E"/>
    <w:rsid w:val="00387809"/>
    <w:rsid w:val="00387AE4"/>
    <w:rsid w:val="00387BBA"/>
    <w:rsid w:val="00387D07"/>
    <w:rsid w:val="00387DF3"/>
    <w:rsid w:val="00387F47"/>
    <w:rsid w:val="00390CF1"/>
    <w:rsid w:val="003916AB"/>
    <w:rsid w:val="003917D5"/>
    <w:rsid w:val="00391909"/>
    <w:rsid w:val="00391B87"/>
    <w:rsid w:val="00391CD4"/>
    <w:rsid w:val="00391E99"/>
    <w:rsid w:val="00392390"/>
    <w:rsid w:val="00392520"/>
    <w:rsid w:val="00392526"/>
    <w:rsid w:val="0039267C"/>
    <w:rsid w:val="00392719"/>
    <w:rsid w:val="0039318D"/>
    <w:rsid w:val="003932E7"/>
    <w:rsid w:val="003935E0"/>
    <w:rsid w:val="00393A96"/>
    <w:rsid w:val="00393C16"/>
    <w:rsid w:val="00393F82"/>
    <w:rsid w:val="00394584"/>
    <w:rsid w:val="00394DAC"/>
    <w:rsid w:val="00394DCD"/>
    <w:rsid w:val="0039524A"/>
    <w:rsid w:val="0039552D"/>
    <w:rsid w:val="0039570C"/>
    <w:rsid w:val="00395F44"/>
    <w:rsid w:val="00395F69"/>
    <w:rsid w:val="003960C8"/>
    <w:rsid w:val="00396447"/>
    <w:rsid w:val="003970B2"/>
    <w:rsid w:val="003973FF"/>
    <w:rsid w:val="003974AF"/>
    <w:rsid w:val="003975CD"/>
    <w:rsid w:val="00397F3B"/>
    <w:rsid w:val="003A06D2"/>
    <w:rsid w:val="003A0904"/>
    <w:rsid w:val="003A0C9D"/>
    <w:rsid w:val="003A0F92"/>
    <w:rsid w:val="003A1064"/>
    <w:rsid w:val="003A17E5"/>
    <w:rsid w:val="003A1837"/>
    <w:rsid w:val="003A19C1"/>
    <w:rsid w:val="003A24C2"/>
    <w:rsid w:val="003A2546"/>
    <w:rsid w:val="003A2867"/>
    <w:rsid w:val="003A2EC1"/>
    <w:rsid w:val="003A3012"/>
    <w:rsid w:val="003A34C4"/>
    <w:rsid w:val="003A4B55"/>
    <w:rsid w:val="003A5326"/>
    <w:rsid w:val="003A53E5"/>
    <w:rsid w:val="003A5500"/>
    <w:rsid w:val="003A55BF"/>
    <w:rsid w:val="003A5616"/>
    <w:rsid w:val="003A561E"/>
    <w:rsid w:val="003A5645"/>
    <w:rsid w:val="003A6088"/>
    <w:rsid w:val="003A668D"/>
    <w:rsid w:val="003A68C1"/>
    <w:rsid w:val="003A6CE2"/>
    <w:rsid w:val="003A6CED"/>
    <w:rsid w:val="003A6D46"/>
    <w:rsid w:val="003A6F45"/>
    <w:rsid w:val="003A7B3F"/>
    <w:rsid w:val="003B0161"/>
    <w:rsid w:val="003B08A1"/>
    <w:rsid w:val="003B0C74"/>
    <w:rsid w:val="003B154C"/>
    <w:rsid w:val="003B2025"/>
    <w:rsid w:val="003B25F6"/>
    <w:rsid w:val="003B2A25"/>
    <w:rsid w:val="003B2B4C"/>
    <w:rsid w:val="003B32B1"/>
    <w:rsid w:val="003B352A"/>
    <w:rsid w:val="003B39F3"/>
    <w:rsid w:val="003B3A2C"/>
    <w:rsid w:val="003B3D41"/>
    <w:rsid w:val="003B4299"/>
    <w:rsid w:val="003B4384"/>
    <w:rsid w:val="003B46FF"/>
    <w:rsid w:val="003B4810"/>
    <w:rsid w:val="003B489A"/>
    <w:rsid w:val="003B4A0D"/>
    <w:rsid w:val="003B4AC8"/>
    <w:rsid w:val="003B4AE2"/>
    <w:rsid w:val="003B4D42"/>
    <w:rsid w:val="003B51FD"/>
    <w:rsid w:val="003B5382"/>
    <w:rsid w:val="003B53E7"/>
    <w:rsid w:val="003B59EB"/>
    <w:rsid w:val="003B5A84"/>
    <w:rsid w:val="003B5C2A"/>
    <w:rsid w:val="003B6581"/>
    <w:rsid w:val="003B6963"/>
    <w:rsid w:val="003B6A2C"/>
    <w:rsid w:val="003B6C90"/>
    <w:rsid w:val="003B73B6"/>
    <w:rsid w:val="003C06C2"/>
    <w:rsid w:val="003C0A41"/>
    <w:rsid w:val="003C10C9"/>
    <w:rsid w:val="003C131E"/>
    <w:rsid w:val="003C15CD"/>
    <w:rsid w:val="003C1BFF"/>
    <w:rsid w:val="003C1E14"/>
    <w:rsid w:val="003C1FCB"/>
    <w:rsid w:val="003C2253"/>
    <w:rsid w:val="003C2780"/>
    <w:rsid w:val="003C2A5F"/>
    <w:rsid w:val="003C2E95"/>
    <w:rsid w:val="003C3116"/>
    <w:rsid w:val="003C3326"/>
    <w:rsid w:val="003C3441"/>
    <w:rsid w:val="003C3C31"/>
    <w:rsid w:val="003C43A7"/>
    <w:rsid w:val="003C44F3"/>
    <w:rsid w:val="003C4567"/>
    <w:rsid w:val="003C474A"/>
    <w:rsid w:val="003C605F"/>
    <w:rsid w:val="003C6860"/>
    <w:rsid w:val="003C6D23"/>
    <w:rsid w:val="003C73CC"/>
    <w:rsid w:val="003C75F8"/>
    <w:rsid w:val="003C7901"/>
    <w:rsid w:val="003D00D9"/>
    <w:rsid w:val="003D06B7"/>
    <w:rsid w:val="003D06DF"/>
    <w:rsid w:val="003D0CA3"/>
    <w:rsid w:val="003D127E"/>
    <w:rsid w:val="003D1C86"/>
    <w:rsid w:val="003D1F6C"/>
    <w:rsid w:val="003D209D"/>
    <w:rsid w:val="003D226E"/>
    <w:rsid w:val="003D3384"/>
    <w:rsid w:val="003D36FD"/>
    <w:rsid w:val="003D3768"/>
    <w:rsid w:val="003D37DB"/>
    <w:rsid w:val="003D3AA3"/>
    <w:rsid w:val="003D43BA"/>
    <w:rsid w:val="003D451B"/>
    <w:rsid w:val="003D560F"/>
    <w:rsid w:val="003D57F4"/>
    <w:rsid w:val="003D5AAE"/>
    <w:rsid w:val="003D63BF"/>
    <w:rsid w:val="003D6678"/>
    <w:rsid w:val="003D7374"/>
    <w:rsid w:val="003D778D"/>
    <w:rsid w:val="003D79F1"/>
    <w:rsid w:val="003D7D52"/>
    <w:rsid w:val="003E0AAB"/>
    <w:rsid w:val="003E0D0B"/>
    <w:rsid w:val="003E13D8"/>
    <w:rsid w:val="003E1BCA"/>
    <w:rsid w:val="003E1DC0"/>
    <w:rsid w:val="003E23CE"/>
    <w:rsid w:val="003E2435"/>
    <w:rsid w:val="003E2863"/>
    <w:rsid w:val="003E2881"/>
    <w:rsid w:val="003E2949"/>
    <w:rsid w:val="003E2A8E"/>
    <w:rsid w:val="003E30B2"/>
    <w:rsid w:val="003E3E85"/>
    <w:rsid w:val="003E3EBE"/>
    <w:rsid w:val="003E4C32"/>
    <w:rsid w:val="003E5828"/>
    <w:rsid w:val="003E635A"/>
    <w:rsid w:val="003E63B9"/>
    <w:rsid w:val="003E72AE"/>
    <w:rsid w:val="003E739D"/>
    <w:rsid w:val="003E74C1"/>
    <w:rsid w:val="003E7C70"/>
    <w:rsid w:val="003E7EFD"/>
    <w:rsid w:val="003F0309"/>
    <w:rsid w:val="003F095F"/>
    <w:rsid w:val="003F0B4A"/>
    <w:rsid w:val="003F0C32"/>
    <w:rsid w:val="003F0C50"/>
    <w:rsid w:val="003F0CB2"/>
    <w:rsid w:val="003F0D02"/>
    <w:rsid w:val="003F0E73"/>
    <w:rsid w:val="003F15DE"/>
    <w:rsid w:val="003F1D12"/>
    <w:rsid w:val="003F1EE6"/>
    <w:rsid w:val="003F2298"/>
    <w:rsid w:val="003F22C4"/>
    <w:rsid w:val="003F23D2"/>
    <w:rsid w:val="003F2897"/>
    <w:rsid w:val="003F293A"/>
    <w:rsid w:val="003F29DE"/>
    <w:rsid w:val="003F2AB2"/>
    <w:rsid w:val="003F2B11"/>
    <w:rsid w:val="003F312B"/>
    <w:rsid w:val="003F44BF"/>
    <w:rsid w:val="003F45D5"/>
    <w:rsid w:val="003F45F1"/>
    <w:rsid w:val="003F4E54"/>
    <w:rsid w:val="003F5616"/>
    <w:rsid w:val="003F56BD"/>
    <w:rsid w:val="003F5928"/>
    <w:rsid w:val="003F5D85"/>
    <w:rsid w:val="003F776E"/>
    <w:rsid w:val="003F7B1C"/>
    <w:rsid w:val="003F7CAC"/>
    <w:rsid w:val="003F7FA2"/>
    <w:rsid w:val="004002CB"/>
    <w:rsid w:val="00400493"/>
    <w:rsid w:val="00400B04"/>
    <w:rsid w:val="00400F01"/>
    <w:rsid w:val="0040179F"/>
    <w:rsid w:val="00401C28"/>
    <w:rsid w:val="00401D47"/>
    <w:rsid w:val="0040242A"/>
    <w:rsid w:val="0040281C"/>
    <w:rsid w:val="004028D8"/>
    <w:rsid w:val="00402CA3"/>
    <w:rsid w:val="004035DE"/>
    <w:rsid w:val="004036EF"/>
    <w:rsid w:val="004037A3"/>
    <w:rsid w:val="00403E45"/>
    <w:rsid w:val="00403E75"/>
    <w:rsid w:val="00403E8D"/>
    <w:rsid w:val="00403EF4"/>
    <w:rsid w:val="00404635"/>
    <w:rsid w:val="00404644"/>
    <w:rsid w:val="0040490A"/>
    <w:rsid w:val="00404F74"/>
    <w:rsid w:val="00405117"/>
    <w:rsid w:val="00405245"/>
    <w:rsid w:val="00405796"/>
    <w:rsid w:val="00405A49"/>
    <w:rsid w:val="00405A9D"/>
    <w:rsid w:val="0040625D"/>
    <w:rsid w:val="0040679F"/>
    <w:rsid w:val="004068C6"/>
    <w:rsid w:val="00406AFE"/>
    <w:rsid w:val="00406D3E"/>
    <w:rsid w:val="004070B8"/>
    <w:rsid w:val="00410321"/>
    <w:rsid w:val="004103BB"/>
    <w:rsid w:val="0041081F"/>
    <w:rsid w:val="00410A62"/>
    <w:rsid w:val="00410A88"/>
    <w:rsid w:val="00410E13"/>
    <w:rsid w:val="00410F1A"/>
    <w:rsid w:val="00410F92"/>
    <w:rsid w:val="004115EC"/>
    <w:rsid w:val="00411A36"/>
    <w:rsid w:val="00411BFA"/>
    <w:rsid w:val="0041211F"/>
    <w:rsid w:val="0041229E"/>
    <w:rsid w:val="004125C8"/>
    <w:rsid w:val="00412AFB"/>
    <w:rsid w:val="004136EC"/>
    <w:rsid w:val="00413C5B"/>
    <w:rsid w:val="00414168"/>
    <w:rsid w:val="00414303"/>
    <w:rsid w:val="004147E5"/>
    <w:rsid w:val="0041486D"/>
    <w:rsid w:val="00414914"/>
    <w:rsid w:val="00414B11"/>
    <w:rsid w:val="00414CB2"/>
    <w:rsid w:val="00414D31"/>
    <w:rsid w:val="00415291"/>
    <w:rsid w:val="0041567F"/>
    <w:rsid w:val="00415FBE"/>
    <w:rsid w:val="00416D85"/>
    <w:rsid w:val="0041754D"/>
    <w:rsid w:val="00417916"/>
    <w:rsid w:val="00417D79"/>
    <w:rsid w:val="0042052F"/>
    <w:rsid w:val="004208FB"/>
    <w:rsid w:val="0042114A"/>
    <w:rsid w:val="00421277"/>
    <w:rsid w:val="004212BA"/>
    <w:rsid w:val="00421BFD"/>
    <w:rsid w:val="0042257B"/>
    <w:rsid w:val="0042301A"/>
    <w:rsid w:val="00423171"/>
    <w:rsid w:val="00423454"/>
    <w:rsid w:val="00423BD3"/>
    <w:rsid w:val="00423DE8"/>
    <w:rsid w:val="00423FAA"/>
    <w:rsid w:val="0042423A"/>
    <w:rsid w:val="004242C6"/>
    <w:rsid w:val="004242F1"/>
    <w:rsid w:val="004243AE"/>
    <w:rsid w:val="00424902"/>
    <w:rsid w:val="00424DC7"/>
    <w:rsid w:val="00426118"/>
    <w:rsid w:val="004264E3"/>
    <w:rsid w:val="00427957"/>
    <w:rsid w:val="004301F1"/>
    <w:rsid w:val="00430AC1"/>
    <w:rsid w:val="00430F24"/>
    <w:rsid w:val="004311C1"/>
    <w:rsid w:val="00431F27"/>
    <w:rsid w:val="00431FFF"/>
    <w:rsid w:val="004324AC"/>
    <w:rsid w:val="00432A19"/>
    <w:rsid w:val="00432A8A"/>
    <w:rsid w:val="00432C25"/>
    <w:rsid w:val="00432C68"/>
    <w:rsid w:val="00433473"/>
    <w:rsid w:val="004340A9"/>
    <w:rsid w:val="00434182"/>
    <w:rsid w:val="0043462C"/>
    <w:rsid w:val="0043468F"/>
    <w:rsid w:val="0043571E"/>
    <w:rsid w:val="00435CE3"/>
    <w:rsid w:val="004368BF"/>
    <w:rsid w:val="00437AE7"/>
    <w:rsid w:val="00440099"/>
    <w:rsid w:val="0044028B"/>
    <w:rsid w:val="00441476"/>
    <w:rsid w:val="004419E0"/>
    <w:rsid w:val="00441C35"/>
    <w:rsid w:val="00441C4E"/>
    <w:rsid w:val="00441F75"/>
    <w:rsid w:val="00441FAF"/>
    <w:rsid w:val="00442CE9"/>
    <w:rsid w:val="00443242"/>
    <w:rsid w:val="0044361E"/>
    <w:rsid w:val="0044389A"/>
    <w:rsid w:val="00443C6D"/>
    <w:rsid w:val="00443DA7"/>
    <w:rsid w:val="00443F9D"/>
    <w:rsid w:val="00443FDA"/>
    <w:rsid w:val="00444518"/>
    <w:rsid w:val="00444967"/>
    <w:rsid w:val="00445ABF"/>
    <w:rsid w:val="00445C93"/>
    <w:rsid w:val="004465F2"/>
    <w:rsid w:val="00446D69"/>
    <w:rsid w:val="00446EA1"/>
    <w:rsid w:val="00447055"/>
    <w:rsid w:val="004472E4"/>
    <w:rsid w:val="00450990"/>
    <w:rsid w:val="004514CD"/>
    <w:rsid w:val="0045154E"/>
    <w:rsid w:val="00452613"/>
    <w:rsid w:val="0045280A"/>
    <w:rsid w:val="0045349B"/>
    <w:rsid w:val="004537D7"/>
    <w:rsid w:val="00454070"/>
    <w:rsid w:val="00454F35"/>
    <w:rsid w:val="0045529A"/>
    <w:rsid w:val="0045578A"/>
    <w:rsid w:val="004558DD"/>
    <w:rsid w:val="00455CD0"/>
    <w:rsid w:val="00455F18"/>
    <w:rsid w:val="00456105"/>
    <w:rsid w:val="004564BA"/>
    <w:rsid w:val="00456881"/>
    <w:rsid w:val="00456A0B"/>
    <w:rsid w:val="00456B55"/>
    <w:rsid w:val="00456BF5"/>
    <w:rsid w:val="00456CC4"/>
    <w:rsid w:val="00457101"/>
    <w:rsid w:val="0045735B"/>
    <w:rsid w:val="004576C9"/>
    <w:rsid w:val="004577E6"/>
    <w:rsid w:val="00457887"/>
    <w:rsid w:val="00457FDD"/>
    <w:rsid w:val="0046032A"/>
    <w:rsid w:val="00460634"/>
    <w:rsid w:val="00460702"/>
    <w:rsid w:val="004608AD"/>
    <w:rsid w:val="00460DEF"/>
    <w:rsid w:val="00461906"/>
    <w:rsid w:val="00461BE4"/>
    <w:rsid w:val="0046204C"/>
    <w:rsid w:val="00462297"/>
    <w:rsid w:val="00462428"/>
    <w:rsid w:val="004626C4"/>
    <w:rsid w:val="00462AF8"/>
    <w:rsid w:val="00462E9B"/>
    <w:rsid w:val="00463852"/>
    <w:rsid w:val="00463AD3"/>
    <w:rsid w:val="00463F07"/>
    <w:rsid w:val="004642F7"/>
    <w:rsid w:val="00464F82"/>
    <w:rsid w:val="00464F99"/>
    <w:rsid w:val="00464FF4"/>
    <w:rsid w:val="004650EE"/>
    <w:rsid w:val="004654B3"/>
    <w:rsid w:val="00465817"/>
    <w:rsid w:val="00465C09"/>
    <w:rsid w:val="00465CC8"/>
    <w:rsid w:val="004662A7"/>
    <w:rsid w:val="004663E2"/>
    <w:rsid w:val="004664F0"/>
    <w:rsid w:val="00466598"/>
    <w:rsid w:val="0046664C"/>
    <w:rsid w:val="004668A3"/>
    <w:rsid w:val="00466E1E"/>
    <w:rsid w:val="00466ED1"/>
    <w:rsid w:val="004671F2"/>
    <w:rsid w:val="0046725B"/>
    <w:rsid w:val="004672DC"/>
    <w:rsid w:val="00467690"/>
    <w:rsid w:val="00467EC0"/>
    <w:rsid w:val="004705F8"/>
    <w:rsid w:val="00470603"/>
    <w:rsid w:val="004707C7"/>
    <w:rsid w:val="004709BD"/>
    <w:rsid w:val="00470CCE"/>
    <w:rsid w:val="00470E5B"/>
    <w:rsid w:val="00471326"/>
    <w:rsid w:val="0047198D"/>
    <w:rsid w:val="00471C0F"/>
    <w:rsid w:val="00471DDC"/>
    <w:rsid w:val="00471E51"/>
    <w:rsid w:val="0047217C"/>
    <w:rsid w:val="00472415"/>
    <w:rsid w:val="004725E6"/>
    <w:rsid w:val="00472DA3"/>
    <w:rsid w:val="00472EBF"/>
    <w:rsid w:val="00473270"/>
    <w:rsid w:val="00473CDA"/>
    <w:rsid w:val="00473FBE"/>
    <w:rsid w:val="00474749"/>
    <w:rsid w:val="004747A7"/>
    <w:rsid w:val="00474874"/>
    <w:rsid w:val="00474BFD"/>
    <w:rsid w:val="00474FCC"/>
    <w:rsid w:val="00475487"/>
    <w:rsid w:val="00475741"/>
    <w:rsid w:val="00475809"/>
    <w:rsid w:val="00476017"/>
    <w:rsid w:val="004765F9"/>
    <w:rsid w:val="0047689D"/>
    <w:rsid w:val="00476D80"/>
    <w:rsid w:val="00476F8A"/>
    <w:rsid w:val="00480021"/>
    <w:rsid w:val="00480029"/>
    <w:rsid w:val="0048089B"/>
    <w:rsid w:val="00480902"/>
    <w:rsid w:val="00481035"/>
    <w:rsid w:val="0048196E"/>
    <w:rsid w:val="00481E44"/>
    <w:rsid w:val="004823BB"/>
    <w:rsid w:val="00482613"/>
    <w:rsid w:val="0048279A"/>
    <w:rsid w:val="0048388D"/>
    <w:rsid w:val="004840A0"/>
    <w:rsid w:val="004844D1"/>
    <w:rsid w:val="004844EF"/>
    <w:rsid w:val="0048490F"/>
    <w:rsid w:val="00484B61"/>
    <w:rsid w:val="00484D8C"/>
    <w:rsid w:val="00484EC4"/>
    <w:rsid w:val="004850B1"/>
    <w:rsid w:val="004851F7"/>
    <w:rsid w:val="004852F1"/>
    <w:rsid w:val="00485772"/>
    <w:rsid w:val="004862C8"/>
    <w:rsid w:val="00486507"/>
    <w:rsid w:val="00486758"/>
    <w:rsid w:val="00486CF7"/>
    <w:rsid w:val="0048722D"/>
    <w:rsid w:val="0048772F"/>
    <w:rsid w:val="00487BD8"/>
    <w:rsid w:val="00487DBE"/>
    <w:rsid w:val="00490681"/>
    <w:rsid w:val="004907E6"/>
    <w:rsid w:val="00490A15"/>
    <w:rsid w:val="00490F14"/>
    <w:rsid w:val="00490F31"/>
    <w:rsid w:val="004917F8"/>
    <w:rsid w:val="00491A4A"/>
    <w:rsid w:val="00491B06"/>
    <w:rsid w:val="00491F30"/>
    <w:rsid w:val="00491F90"/>
    <w:rsid w:val="0049244A"/>
    <w:rsid w:val="004932F6"/>
    <w:rsid w:val="004935BF"/>
    <w:rsid w:val="00493D4B"/>
    <w:rsid w:val="0049405A"/>
    <w:rsid w:val="00495574"/>
    <w:rsid w:val="00495943"/>
    <w:rsid w:val="00495A65"/>
    <w:rsid w:val="00495B10"/>
    <w:rsid w:val="00495BC3"/>
    <w:rsid w:val="00495CE6"/>
    <w:rsid w:val="004965D0"/>
    <w:rsid w:val="004965DE"/>
    <w:rsid w:val="0049667A"/>
    <w:rsid w:val="004966D8"/>
    <w:rsid w:val="00496D27"/>
    <w:rsid w:val="00497E18"/>
    <w:rsid w:val="004A0448"/>
    <w:rsid w:val="004A0862"/>
    <w:rsid w:val="004A0A37"/>
    <w:rsid w:val="004A1007"/>
    <w:rsid w:val="004A11E7"/>
    <w:rsid w:val="004A185A"/>
    <w:rsid w:val="004A1BD1"/>
    <w:rsid w:val="004A1CCA"/>
    <w:rsid w:val="004A1F28"/>
    <w:rsid w:val="004A1FDB"/>
    <w:rsid w:val="004A20DE"/>
    <w:rsid w:val="004A27D9"/>
    <w:rsid w:val="004A281E"/>
    <w:rsid w:val="004A2830"/>
    <w:rsid w:val="004A2A64"/>
    <w:rsid w:val="004A2D72"/>
    <w:rsid w:val="004A3187"/>
    <w:rsid w:val="004A34FC"/>
    <w:rsid w:val="004A42AD"/>
    <w:rsid w:val="004A44A5"/>
    <w:rsid w:val="004A55C0"/>
    <w:rsid w:val="004A5C02"/>
    <w:rsid w:val="004A5D2F"/>
    <w:rsid w:val="004A5F3A"/>
    <w:rsid w:val="004A67DE"/>
    <w:rsid w:val="004A695C"/>
    <w:rsid w:val="004A6A79"/>
    <w:rsid w:val="004A6BAC"/>
    <w:rsid w:val="004A6E03"/>
    <w:rsid w:val="004A6EF1"/>
    <w:rsid w:val="004A718D"/>
    <w:rsid w:val="004A734B"/>
    <w:rsid w:val="004A7F5D"/>
    <w:rsid w:val="004B0057"/>
    <w:rsid w:val="004B06EF"/>
    <w:rsid w:val="004B0B61"/>
    <w:rsid w:val="004B24AB"/>
    <w:rsid w:val="004B2641"/>
    <w:rsid w:val="004B3274"/>
    <w:rsid w:val="004B332C"/>
    <w:rsid w:val="004B3937"/>
    <w:rsid w:val="004B43CF"/>
    <w:rsid w:val="004B4EF5"/>
    <w:rsid w:val="004B4FA6"/>
    <w:rsid w:val="004B5593"/>
    <w:rsid w:val="004B56ED"/>
    <w:rsid w:val="004B5973"/>
    <w:rsid w:val="004B5FB1"/>
    <w:rsid w:val="004B6142"/>
    <w:rsid w:val="004B619F"/>
    <w:rsid w:val="004B64B7"/>
    <w:rsid w:val="004B6513"/>
    <w:rsid w:val="004B66A0"/>
    <w:rsid w:val="004B66CA"/>
    <w:rsid w:val="004B69ED"/>
    <w:rsid w:val="004B6AF6"/>
    <w:rsid w:val="004B732C"/>
    <w:rsid w:val="004B7641"/>
    <w:rsid w:val="004B7D26"/>
    <w:rsid w:val="004C0070"/>
    <w:rsid w:val="004C06A7"/>
    <w:rsid w:val="004C0775"/>
    <w:rsid w:val="004C121C"/>
    <w:rsid w:val="004C1759"/>
    <w:rsid w:val="004C179C"/>
    <w:rsid w:val="004C1C44"/>
    <w:rsid w:val="004C1DAF"/>
    <w:rsid w:val="004C1F0E"/>
    <w:rsid w:val="004C2C10"/>
    <w:rsid w:val="004C2D25"/>
    <w:rsid w:val="004C2F98"/>
    <w:rsid w:val="004C336C"/>
    <w:rsid w:val="004C3673"/>
    <w:rsid w:val="004C3DD2"/>
    <w:rsid w:val="004C3E0C"/>
    <w:rsid w:val="004C4524"/>
    <w:rsid w:val="004C5DB2"/>
    <w:rsid w:val="004C60D8"/>
    <w:rsid w:val="004C636C"/>
    <w:rsid w:val="004C639B"/>
    <w:rsid w:val="004C66CD"/>
    <w:rsid w:val="004C6F54"/>
    <w:rsid w:val="004C763C"/>
    <w:rsid w:val="004D0108"/>
    <w:rsid w:val="004D051B"/>
    <w:rsid w:val="004D09FE"/>
    <w:rsid w:val="004D0D5F"/>
    <w:rsid w:val="004D0F13"/>
    <w:rsid w:val="004D1290"/>
    <w:rsid w:val="004D14EF"/>
    <w:rsid w:val="004D16AA"/>
    <w:rsid w:val="004D19B2"/>
    <w:rsid w:val="004D1F3A"/>
    <w:rsid w:val="004D1F6A"/>
    <w:rsid w:val="004D21DC"/>
    <w:rsid w:val="004D249D"/>
    <w:rsid w:val="004D2EA9"/>
    <w:rsid w:val="004D3217"/>
    <w:rsid w:val="004D4020"/>
    <w:rsid w:val="004D40AE"/>
    <w:rsid w:val="004D46DA"/>
    <w:rsid w:val="004D53E6"/>
    <w:rsid w:val="004D617E"/>
    <w:rsid w:val="004D699E"/>
    <w:rsid w:val="004D69C0"/>
    <w:rsid w:val="004D6ADC"/>
    <w:rsid w:val="004D6AE4"/>
    <w:rsid w:val="004D6FA7"/>
    <w:rsid w:val="004D77C3"/>
    <w:rsid w:val="004D7B73"/>
    <w:rsid w:val="004E046D"/>
    <w:rsid w:val="004E06CA"/>
    <w:rsid w:val="004E090A"/>
    <w:rsid w:val="004E0A5A"/>
    <w:rsid w:val="004E1796"/>
    <w:rsid w:val="004E1A4A"/>
    <w:rsid w:val="004E1BC7"/>
    <w:rsid w:val="004E1C1D"/>
    <w:rsid w:val="004E2041"/>
    <w:rsid w:val="004E2185"/>
    <w:rsid w:val="004E2213"/>
    <w:rsid w:val="004E256F"/>
    <w:rsid w:val="004E2DD7"/>
    <w:rsid w:val="004E37F8"/>
    <w:rsid w:val="004E383D"/>
    <w:rsid w:val="004E3B80"/>
    <w:rsid w:val="004E3C8E"/>
    <w:rsid w:val="004E3FFA"/>
    <w:rsid w:val="004E40A8"/>
    <w:rsid w:val="004E4AB4"/>
    <w:rsid w:val="004E4CEC"/>
    <w:rsid w:val="004E4DA1"/>
    <w:rsid w:val="004E504B"/>
    <w:rsid w:val="004E5511"/>
    <w:rsid w:val="004E636E"/>
    <w:rsid w:val="004E69B6"/>
    <w:rsid w:val="004E764F"/>
    <w:rsid w:val="004E76E3"/>
    <w:rsid w:val="004E7896"/>
    <w:rsid w:val="004F0495"/>
    <w:rsid w:val="004F0850"/>
    <w:rsid w:val="004F0E24"/>
    <w:rsid w:val="004F104F"/>
    <w:rsid w:val="004F1400"/>
    <w:rsid w:val="004F14AF"/>
    <w:rsid w:val="004F27B0"/>
    <w:rsid w:val="004F36CE"/>
    <w:rsid w:val="004F3737"/>
    <w:rsid w:val="004F5006"/>
    <w:rsid w:val="004F558E"/>
    <w:rsid w:val="004F5CE1"/>
    <w:rsid w:val="004F5D48"/>
    <w:rsid w:val="004F645F"/>
    <w:rsid w:val="004F653F"/>
    <w:rsid w:val="004F6E79"/>
    <w:rsid w:val="004F7259"/>
    <w:rsid w:val="004F72AA"/>
    <w:rsid w:val="004F72CF"/>
    <w:rsid w:val="004F78A2"/>
    <w:rsid w:val="004F7DCF"/>
    <w:rsid w:val="004F7E91"/>
    <w:rsid w:val="0050045A"/>
    <w:rsid w:val="005004C5"/>
    <w:rsid w:val="005011AB"/>
    <w:rsid w:val="00501205"/>
    <w:rsid w:val="0050169D"/>
    <w:rsid w:val="005016F8"/>
    <w:rsid w:val="00502870"/>
    <w:rsid w:val="00502875"/>
    <w:rsid w:val="00503407"/>
    <w:rsid w:val="005035FE"/>
    <w:rsid w:val="0050389C"/>
    <w:rsid w:val="00503EB0"/>
    <w:rsid w:val="005044DF"/>
    <w:rsid w:val="00505593"/>
    <w:rsid w:val="005056B3"/>
    <w:rsid w:val="00506253"/>
    <w:rsid w:val="00506354"/>
    <w:rsid w:val="00506760"/>
    <w:rsid w:val="00506E22"/>
    <w:rsid w:val="0050734D"/>
    <w:rsid w:val="00507B5F"/>
    <w:rsid w:val="005100EE"/>
    <w:rsid w:val="0051060C"/>
    <w:rsid w:val="00510A14"/>
    <w:rsid w:val="0051136D"/>
    <w:rsid w:val="00511426"/>
    <w:rsid w:val="005114B2"/>
    <w:rsid w:val="00511645"/>
    <w:rsid w:val="005116AD"/>
    <w:rsid w:val="0051185C"/>
    <w:rsid w:val="00511AD6"/>
    <w:rsid w:val="00511BF4"/>
    <w:rsid w:val="0051255A"/>
    <w:rsid w:val="00512696"/>
    <w:rsid w:val="005138A8"/>
    <w:rsid w:val="00513A3B"/>
    <w:rsid w:val="00513F84"/>
    <w:rsid w:val="005142B1"/>
    <w:rsid w:val="005142C4"/>
    <w:rsid w:val="005143C6"/>
    <w:rsid w:val="00514AF3"/>
    <w:rsid w:val="00514E75"/>
    <w:rsid w:val="00515BC8"/>
    <w:rsid w:val="00517247"/>
    <w:rsid w:val="00517606"/>
    <w:rsid w:val="0051781D"/>
    <w:rsid w:val="00517DA1"/>
    <w:rsid w:val="00517E65"/>
    <w:rsid w:val="0052009F"/>
    <w:rsid w:val="005207E3"/>
    <w:rsid w:val="00520BE7"/>
    <w:rsid w:val="00520EA8"/>
    <w:rsid w:val="00521508"/>
    <w:rsid w:val="0052155F"/>
    <w:rsid w:val="00521AC2"/>
    <w:rsid w:val="00521D69"/>
    <w:rsid w:val="0052254A"/>
    <w:rsid w:val="00522DFF"/>
    <w:rsid w:val="005235BB"/>
    <w:rsid w:val="0052388F"/>
    <w:rsid w:val="00524AAE"/>
    <w:rsid w:val="00524CD4"/>
    <w:rsid w:val="00524CED"/>
    <w:rsid w:val="00525499"/>
    <w:rsid w:val="005258E5"/>
    <w:rsid w:val="00525C72"/>
    <w:rsid w:val="00526D2C"/>
    <w:rsid w:val="005272A0"/>
    <w:rsid w:val="0052736D"/>
    <w:rsid w:val="00527639"/>
    <w:rsid w:val="00527921"/>
    <w:rsid w:val="00527F42"/>
    <w:rsid w:val="005304CB"/>
    <w:rsid w:val="0053072B"/>
    <w:rsid w:val="00530951"/>
    <w:rsid w:val="00530C82"/>
    <w:rsid w:val="005310BB"/>
    <w:rsid w:val="00531387"/>
    <w:rsid w:val="005317B4"/>
    <w:rsid w:val="005321DC"/>
    <w:rsid w:val="005321F8"/>
    <w:rsid w:val="005323E6"/>
    <w:rsid w:val="00532983"/>
    <w:rsid w:val="005329A6"/>
    <w:rsid w:val="00532AE7"/>
    <w:rsid w:val="00532AE8"/>
    <w:rsid w:val="00532BE2"/>
    <w:rsid w:val="00532E55"/>
    <w:rsid w:val="00533417"/>
    <w:rsid w:val="005335FF"/>
    <w:rsid w:val="00533B10"/>
    <w:rsid w:val="00535076"/>
    <w:rsid w:val="0053516C"/>
    <w:rsid w:val="00535271"/>
    <w:rsid w:val="005352BA"/>
    <w:rsid w:val="005352E5"/>
    <w:rsid w:val="005354C5"/>
    <w:rsid w:val="00535D1A"/>
    <w:rsid w:val="00535FFA"/>
    <w:rsid w:val="00536282"/>
    <w:rsid w:val="005362D0"/>
    <w:rsid w:val="00536682"/>
    <w:rsid w:val="00536720"/>
    <w:rsid w:val="00536D27"/>
    <w:rsid w:val="00536E5E"/>
    <w:rsid w:val="0053719D"/>
    <w:rsid w:val="00537282"/>
    <w:rsid w:val="00537677"/>
    <w:rsid w:val="005377DF"/>
    <w:rsid w:val="00537AA1"/>
    <w:rsid w:val="00537BB2"/>
    <w:rsid w:val="005403E6"/>
    <w:rsid w:val="00540564"/>
    <w:rsid w:val="00540D90"/>
    <w:rsid w:val="00540E73"/>
    <w:rsid w:val="00541169"/>
    <w:rsid w:val="0054170C"/>
    <w:rsid w:val="00541905"/>
    <w:rsid w:val="00541E92"/>
    <w:rsid w:val="00541EAB"/>
    <w:rsid w:val="00542FA8"/>
    <w:rsid w:val="0054303E"/>
    <w:rsid w:val="00543869"/>
    <w:rsid w:val="00543D7A"/>
    <w:rsid w:val="00544058"/>
    <w:rsid w:val="00544072"/>
    <w:rsid w:val="0054423A"/>
    <w:rsid w:val="005443AD"/>
    <w:rsid w:val="00544C24"/>
    <w:rsid w:val="00544F67"/>
    <w:rsid w:val="00544FC8"/>
    <w:rsid w:val="005453F3"/>
    <w:rsid w:val="005454F9"/>
    <w:rsid w:val="00545899"/>
    <w:rsid w:val="00545918"/>
    <w:rsid w:val="00546441"/>
    <w:rsid w:val="0054646B"/>
    <w:rsid w:val="005466C6"/>
    <w:rsid w:val="00546D77"/>
    <w:rsid w:val="005471F5"/>
    <w:rsid w:val="00547491"/>
    <w:rsid w:val="00547498"/>
    <w:rsid w:val="005507F3"/>
    <w:rsid w:val="005509F9"/>
    <w:rsid w:val="00550A9E"/>
    <w:rsid w:val="00550D6F"/>
    <w:rsid w:val="00551493"/>
    <w:rsid w:val="00551A76"/>
    <w:rsid w:val="00551B4D"/>
    <w:rsid w:val="00552294"/>
    <w:rsid w:val="00552833"/>
    <w:rsid w:val="0055325F"/>
    <w:rsid w:val="00553B7F"/>
    <w:rsid w:val="00553C60"/>
    <w:rsid w:val="005548C5"/>
    <w:rsid w:val="00554FCC"/>
    <w:rsid w:val="0055502F"/>
    <w:rsid w:val="00555173"/>
    <w:rsid w:val="0055636C"/>
    <w:rsid w:val="005565C9"/>
    <w:rsid w:val="00556841"/>
    <w:rsid w:val="005569F7"/>
    <w:rsid w:val="00556ECE"/>
    <w:rsid w:val="00557391"/>
    <w:rsid w:val="00557BF1"/>
    <w:rsid w:val="00560003"/>
    <w:rsid w:val="00560100"/>
    <w:rsid w:val="005602E0"/>
    <w:rsid w:val="00560333"/>
    <w:rsid w:val="0056036F"/>
    <w:rsid w:val="00560A69"/>
    <w:rsid w:val="005610BB"/>
    <w:rsid w:val="00561548"/>
    <w:rsid w:val="005617C6"/>
    <w:rsid w:val="00561AB7"/>
    <w:rsid w:val="0056202C"/>
    <w:rsid w:val="00562392"/>
    <w:rsid w:val="0056279F"/>
    <w:rsid w:val="00562CA7"/>
    <w:rsid w:val="00562F53"/>
    <w:rsid w:val="00564297"/>
    <w:rsid w:val="00564337"/>
    <w:rsid w:val="005647C7"/>
    <w:rsid w:val="00564EA3"/>
    <w:rsid w:val="00565377"/>
    <w:rsid w:val="00565DAE"/>
    <w:rsid w:val="00565EB6"/>
    <w:rsid w:val="005660C3"/>
    <w:rsid w:val="005667B4"/>
    <w:rsid w:val="00566AC6"/>
    <w:rsid w:val="00566B83"/>
    <w:rsid w:val="0056747C"/>
    <w:rsid w:val="005674D5"/>
    <w:rsid w:val="005678C7"/>
    <w:rsid w:val="00567C11"/>
    <w:rsid w:val="00567FD4"/>
    <w:rsid w:val="0057010B"/>
    <w:rsid w:val="00570B31"/>
    <w:rsid w:val="00570C7B"/>
    <w:rsid w:val="00570F9B"/>
    <w:rsid w:val="005716B9"/>
    <w:rsid w:val="00571745"/>
    <w:rsid w:val="00571B4C"/>
    <w:rsid w:val="00571CCC"/>
    <w:rsid w:val="00571F14"/>
    <w:rsid w:val="00572035"/>
    <w:rsid w:val="00572351"/>
    <w:rsid w:val="00572505"/>
    <w:rsid w:val="005739DC"/>
    <w:rsid w:val="0057408B"/>
    <w:rsid w:val="005744F2"/>
    <w:rsid w:val="00574FCA"/>
    <w:rsid w:val="005756BC"/>
    <w:rsid w:val="005756C4"/>
    <w:rsid w:val="00575DDB"/>
    <w:rsid w:val="00575E24"/>
    <w:rsid w:val="00575EA6"/>
    <w:rsid w:val="00576196"/>
    <w:rsid w:val="00576752"/>
    <w:rsid w:val="005770CB"/>
    <w:rsid w:val="0057773F"/>
    <w:rsid w:val="00577A1E"/>
    <w:rsid w:val="00577A79"/>
    <w:rsid w:val="00577EF3"/>
    <w:rsid w:val="00577FD2"/>
    <w:rsid w:val="00580146"/>
    <w:rsid w:val="0058055A"/>
    <w:rsid w:val="005808FA"/>
    <w:rsid w:val="00582229"/>
    <w:rsid w:val="0058250B"/>
    <w:rsid w:val="00582CF9"/>
    <w:rsid w:val="00582FB8"/>
    <w:rsid w:val="00583036"/>
    <w:rsid w:val="00583209"/>
    <w:rsid w:val="00583462"/>
    <w:rsid w:val="00583BF3"/>
    <w:rsid w:val="005841D6"/>
    <w:rsid w:val="005845B6"/>
    <w:rsid w:val="005848B2"/>
    <w:rsid w:val="00585551"/>
    <w:rsid w:val="00585748"/>
    <w:rsid w:val="005857AD"/>
    <w:rsid w:val="0058587E"/>
    <w:rsid w:val="005859AC"/>
    <w:rsid w:val="00585D99"/>
    <w:rsid w:val="00586309"/>
    <w:rsid w:val="0058681B"/>
    <w:rsid w:val="005868EF"/>
    <w:rsid w:val="00586BC6"/>
    <w:rsid w:val="00587324"/>
    <w:rsid w:val="0058737C"/>
    <w:rsid w:val="00587422"/>
    <w:rsid w:val="005874A2"/>
    <w:rsid w:val="005874EC"/>
    <w:rsid w:val="00587538"/>
    <w:rsid w:val="0058782B"/>
    <w:rsid w:val="00587FF2"/>
    <w:rsid w:val="005902C2"/>
    <w:rsid w:val="00590A25"/>
    <w:rsid w:val="00591282"/>
    <w:rsid w:val="005914E3"/>
    <w:rsid w:val="00591600"/>
    <w:rsid w:val="00591890"/>
    <w:rsid w:val="00592282"/>
    <w:rsid w:val="0059259E"/>
    <w:rsid w:val="0059264A"/>
    <w:rsid w:val="00592F06"/>
    <w:rsid w:val="00593289"/>
    <w:rsid w:val="00593ABA"/>
    <w:rsid w:val="00593D94"/>
    <w:rsid w:val="00593E4C"/>
    <w:rsid w:val="0059413D"/>
    <w:rsid w:val="0059422F"/>
    <w:rsid w:val="00594B83"/>
    <w:rsid w:val="00595D10"/>
    <w:rsid w:val="00596236"/>
    <w:rsid w:val="005966E0"/>
    <w:rsid w:val="005977D1"/>
    <w:rsid w:val="00597804"/>
    <w:rsid w:val="00597D66"/>
    <w:rsid w:val="005A0340"/>
    <w:rsid w:val="005A0A6B"/>
    <w:rsid w:val="005A0A8A"/>
    <w:rsid w:val="005A0EB0"/>
    <w:rsid w:val="005A0EB6"/>
    <w:rsid w:val="005A142A"/>
    <w:rsid w:val="005A14CE"/>
    <w:rsid w:val="005A1603"/>
    <w:rsid w:val="005A16CE"/>
    <w:rsid w:val="005A19A2"/>
    <w:rsid w:val="005A1A9D"/>
    <w:rsid w:val="005A2973"/>
    <w:rsid w:val="005A2BE3"/>
    <w:rsid w:val="005A3EE7"/>
    <w:rsid w:val="005A4233"/>
    <w:rsid w:val="005A46C9"/>
    <w:rsid w:val="005A5270"/>
    <w:rsid w:val="005A53A6"/>
    <w:rsid w:val="005A5507"/>
    <w:rsid w:val="005A59FA"/>
    <w:rsid w:val="005A5CE4"/>
    <w:rsid w:val="005A6639"/>
    <w:rsid w:val="005A6851"/>
    <w:rsid w:val="005A6917"/>
    <w:rsid w:val="005A6EC5"/>
    <w:rsid w:val="005A727C"/>
    <w:rsid w:val="005A743B"/>
    <w:rsid w:val="005B0237"/>
    <w:rsid w:val="005B0CB5"/>
    <w:rsid w:val="005B129D"/>
    <w:rsid w:val="005B12DC"/>
    <w:rsid w:val="005B1494"/>
    <w:rsid w:val="005B1E09"/>
    <w:rsid w:val="005B1F39"/>
    <w:rsid w:val="005B2726"/>
    <w:rsid w:val="005B2BC7"/>
    <w:rsid w:val="005B3027"/>
    <w:rsid w:val="005B3567"/>
    <w:rsid w:val="005B38B8"/>
    <w:rsid w:val="005B3B14"/>
    <w:rsid w:val="005B3B15"/>
    <w:rsid w:val="005B4196"/>
    <w:rsid w:val="005B4C4E"/>
    <w:rsid w:val="005B4E9F"/>
    <w:rsid w:val="005B5105"/>
    <w:rsid w:val="005B51CE"/>
    <w:rsid w:val="005B5544"/>
    <w:rsid w:val="005B57A5"/>
    <w:rsid w:val="005B57AF"/>
    <w:rsid w:val="005B57D6"/>
    <w:rsid w:val="005B5870"/>
    <w:rsid w:val="005B58AF"/>
    <w:rsid w:val="005B5AFC"/>
    <w:rsid w:val="005B5B1A"/>
    <w:rsid w:val="005B5B1B"/>
    <w:rsid w:val="005B6510"/>
    <w:rsid w:val="005B6D98"/>
    <w:rsid w:val="005B75C8"/>
    <w:rsid w:val="005B7AD0"/>
    <w:rsid w:val="005B7BEB"/>
    <w:rsid w:val="005B7D6B"/>
    <w:rsid w:val="005B7DA6"/>
    <w:rsid w:val="005C003D"/>
    <w:rsid w:val="005C07C8"/>
    <w:rsid w:val="005C0921"/>
    <w:rsid w:val="005C0C7B"/>
    <w:rsid w:val="005C1B65"/>
    <w:rsid w:val="005C2495"/>
    <w:rsid w:val="005C2B6A"/>
    <w:rsid w:val="005C33E9"/>
    <w:rsid w:val="005C3B24"/>
    <w:rsid w:val="005C4B5B"/>
    <w:rsid w:val="005C50F5"/>
    <w:rsid w:val="005C547B"/>
    <w:rsid w:val="005C557D"/>
    <w:rsid w:val="005C60FC"/>
    <w:rsid w:val="005C6192"/>
    <w:rsid w:val="005C6C40"/>
    <w:rsid w:val="005C7537"/>
    <w:rsid w:val="005D0F2D"/>
    <w:rsid w:val="005D199F"/>
    <w:rsid w:val="005D2374"/>
    <w:rsid w:val="005D2398"/>
    <w:rsid w:val="005D245F"/>
    <w:rsid w:val="005D2484"/>
    <w:rsid w:val="005D307B"/>
    <w:rsid w:val="005D3345"/>
    <w:rsid w:val="005D387F"/>
    <w:rsid w:val="005D4251"/>
    <w:rsid w:val="005D47CD"/>
    <w:rsid w:val="005D487A"/>
    <w:rsid w:val="005D5950"/>
    <w:rsid w:val="005D5F0A"/>
    <w:rsid w:val="005D5FCE"/>
    <w:rsid w:val="005D6080"/>
    <w:rsid w:val="005D60C0"/>
    <w:rsid w:val="005D627B"/>
    <w:rsid w:val="005D6645"/>
    <w:rsid w:val="005D6769"/>
    <w:rsid w:val="005D684C"/>
    <w:rsid w:val="005D7C0E"/>
    <w:rsid w:val="005E0281"/>
    <w:rsid w:val="005E0660"/>
    <w:rsid w:val="005E0E16"/>
    <w:rsid w:val="005E0EEA"/>
    <w:rsid w:val="005E1160"/>
    <w:rsid w:val="005E184D"/>
    <w:rsid w:val="005E1AAA"/>
    <w:rsid w:val="005E1C18"/>
    <w:rsid w:val="005E1CF0"/>
    <w:rsid w:val="005E1EC5"/>
    <w:rsid w:val="005E2094"/>
    <w:rsid w:val="005E24A7"/>
    <w:rsid w:val="005E253A"/>
    <w:rsid w:val="005E2D70"/>
    <w:rsid w:val="005E2EEE"/>
    <w:rsid w:val="005E2F1A"/>
    <w:rsid w:val="005E329A"/>
    <w:rsid w:val="005E33AB"/>
    <w:rsid w:val="005E3B04"/>
    <w:rsid w:val="005E4528"/>
    <w:rsid w:val="005E4DE9"/>
    <w:rsid w:val="005E4EF2"/>
    <w:rsid w:val="005E50F5"/>
    <w:rsid w:val="005E545A"/>
    <w:rsid w:val="005E5DB0"/>
    <w:rsid w:val="005E65EF"/>
    <w:rsid w:val="005E6C28"/>
    <w:rsid w:val="005E6DB0"/>
    <w:rsid w:val="005E733D"/>
    <w:rsid w:val="005F00E4"/>
    <w:rsid w:val="005F02BD"/>
    <w:rsid w:val="005F02F0"/>
    <w:rsid w:val="005F0327"/>
    <w:rsid w:val="005F035E"/>
    <w:rsid w:val="005F0A1A"/>
    <w:rsid w:val="005F0B3E"/>
    <w:rsid w:val="005F1733"/>
    <w:rsid w:val="005F1C32"/>
    <w:rsid w:val="005F2333"/>
    <w:rsid w:val="005F26E1"/>
    <w:rsid w:val="005F2768"/>
    <w:rsid w:val="005F2862"/>
    <w:rsid w:val="005F288F"/>
    <w:rsid w:val="005F2943"/>
    <w:rsid w:val="005F2B80"/>
    <w:rsid w:val="005F3391"/>
    <w:rsid w:val="005F370D"/>
    <w:rsid w:val="005F3C06"/>
    <w:rsid w:val="005F3D57"/>
    <w:rsid w:val="005F4DD3"/>
    <w:rsid w:val="005F57DF"/>
    <w:rsid w:val="005F58A0"/>
    <w:rsid w:val="005F592D"/>
    <w:rsid w:val="005F5BD4"/>
    <w:rsid w:val="005F5E0A"/>
    <w:rsid w:val="005F6428"/>
    <w:rsid w:val="005F64B7"/>
    <w:rsid w:val="005F6924"/>
    <w:rsid w:val="005F6DD1"/>
    <w:rsid w:val="005F7949"/>
    <w:rsid w:val="005F7A27"/>
    <w:rsid w:val="005F7A65"/>
    <w:rsid w:val="005F7EFB"/>
    <w:rsid w:val="0060006B"/>
    <w:rsid w:val="00600D02"/>
    <w:rsid w:val="0060144A"/>
    <w:rsid w:val="00601A1B"/>
    <w:rsid w:val="00601E78"/>
    <w:rsid w:val="00601EC3"/>
    <w:rsid w:val="00602050"/>
    <w:rsid w:val="006021E0"/>
    <w:rsid w:val="00602843"/>
    <w:rsid w:val="0060356E"/>
    <w:rsid w:val="006035F0"/>
    <w:rsid w:val="00603C33"/>
    <w:rsid w:val="0060403A"/>
    <w:rsid w:val="006041CA"/>
    <w:rsid w:val="00604478"/>
    <w:rsid w:val="006048D9"/>
    <w:rsid w:val="00605466"/>
    <w:rsid w:val="00605698"/>
    <w:rsid w:val="00605A58"/>
    <w:rsid w:val="00605A97"/>
    <w:rsid w:val="00605EFF"/>
    <w:rsid w:val="006062AE"/>
    <w:rsid w:val="00606478"/>
    <w:rsid w:val="0060658D"/>
    <w:rsid w:val="00606A57"/>
    <w:rsid w:val="006071B2"/>
    <w:rsid w:val="0060732F"/>
    <w:rsid w:val="00607D40"/>
    <w:rsid w:val="0061069C"/>
    <w:rsid w:val="00611389"/>
    <w:rsid w:val="006116DC"/>
    <w:rsid w:val="00611B4A"/>
    <w:rsid w:val="00611F9F"/>
    <w:rsid w:val="00612A98"/>
    <w:rsid w:val="006131F8"/>
    <w:rsid w:val="0061348E"/>
    <w:rsid w:val="00613F62"/>
    <w:rsid w:val="00613F8C"/>
    <w:rsid w:val="006141AC"/>
    <w:rsid w:val="006148D2"/>
    <w:rsid w:val="00614C93"/>
    <w:rsid w:val="00614F9D"/>
    <w:rsid w:val="006150FE"/>
    <w:rsid w:val="0061517F"/>
    <w:rsid w:val="00615669"/>
    <w:rsid w:val="00615E77"/>
    <w:rsid w:val="00615F7C"/>
    <w:rsid w:val="00616579"/>
    <w:rsid w:val="0061699D"/>
    <w:rsid w:val="00616C56"/>
    <w:rsid w:val="00616E32"/>
    <w:rsid w:val="006171DE"/>
    <w:rsid w:val="006175C8"/>
    <w:rsid w:val="006205EB"/>
    <w:rsid w:val="00621A97"/>
    <w:rsid w:val="00621AC5"/>
    <w:rsid w:val="0062207E"/>
    <w:rsid w:val="006227F8"/>
    <w:rsid w:val="0062287F"/>
    <w:rsid w:val="0062314A"/>
    <w:rsid w:val="00623887"/>
    <w:rsid w:val="00624C90"/>
    <w:rsid w:val="00624D46"/>
    <w:rsid w:val="00624E39"/>
    <w:rsid w:val="00624E7C"/>
    <w:rsid w:val="00625F06"/>
    <w:rsid w:val="006265FD"/>
    <w:rsid w:val="00626D29"/>
    <w:rsid w:val="00626E41"/>
    <w:rsid w:val="00626EDC"/>
    <w:rsid w:val="0062723D"/>
    <w:rsid w:val="0062728E"/>
    <w:rsid w:val="006274E9"/>
    <w:rsid w:val="00627619"/>
    <w:rsid w:val="00627896"/>
    <w:rsid w:val="006302C9"/>
    <w:rsid w:val="00630541"/>
    <w:rsid w:val="00630567"/>
    <w:rsid w:val="00630753"/>
    <w:rsid w:val="00630AFA"/>
    <w:rsid w:val="00631322"/>
    <w:rsid w:val="00631738"/>
    <w:rsid w:val="00631E3D"/>
    <w:rsid w:val="006322EF"/>
    <w:rsid w:val="006325BF"/>
    <w:rsid w:val="00632818"/>
    <w:rsid w:val="00632B68"/>
    <w:rsid w:val="00632C9F"/>
    <w:rsid w:val="00632F3D"/>
    <w:rsid w:val="00633A9D"/>
    <w:rsid w:val="00633BE4"/>
    <w:rsid w:val="00633C70"/>
    <w:rsid w:val="00633D1C"/>
    <w:rsid w:val="00634358"/>
    <w:rsid w:val="006343FB"/>
    <w:rsid w:val="00634640"/>
    <w:rsid w:val="00635A97"/>
    <w:rsid w:val="00635E25"/>
    <w:rsid w:val="006360DE"/>
    <w:rsid w:val="006366AE"/>
    <w:rsid w:val="00636799"/>
    <w:rsid w:val="00636DC3"/>
    <w:rsid w:val="00636EBA"/>
    <w:rsid w:val="00636F25"/>
    <w:rsid w:val="00637205"/>
    <w:rsid w:val="00637233"/>
    <w:rsid w:val="006375DD"/>
    <w:rsid w:val="0063782A"/>
    <w:rsid w:val="00637AF9"/>
    <w:rsid w:val="00640321"/>
    <w:rsid w:val="00640372"/>
    <w:rsid w:val="006407AF"/>
    <w:rsid w:val="0064142D"/>
    <w:rsid w:val="006417D7"/>
    <w:rsid w:val="0064185A"/>
    <w:rsid w:val="00641B5E"/>
    <w:rsid w:val="00641C72"/>
    <w:rsid w:val="00642331"/>
    <w:rsid w:val="00642753"/>
    <w:rsid w:val="00642D97"/>
    <w:rsid w:val="00642DDC"/>
    <w:rsid w:val="006432CC"/>
    <w:rsid w:val="00643360"/>
    <w:rsid w:val="00643458"/>
    <w:rsid w:val="006435CB"/>
    <w:rsid w:val="00643728"/>
    <w:rsid w:val="00644311"/>
    <w:rsid w:val="00644444"/>
    <w:rsid w:val="00645A10"/>
    <w:rsid w:val="00645B6D"/>
    <w:rsid w:val="00645E0C"/>
    <w:rsid w:val="00645EE9"/>
    <w:rsid w:val="00645FDB"/>
    <w:rsid w:val="006464BE"/>
    <w:rsid w:val="0064658D"/>
    <w:rsid w:val="00646808"/>
    <w:rsid w:val="00646AB6"/>
    <w:rsid w:val="00646B9C"/>
    <w:rsid w:val="00646F9F"/>
    <w:rsid w:val="006470EF"/>
    <w:rsid w:val="00647D7C"/>
    <w:rsid w:val="00647FDE"/>
    <w:rsid w:val="0065048E"/>
    <w:rsid w:val="0065150B"/>
    <w:rsid w:val="00651BF3"/>
    <w:rsid w:val="00651FBB"/>
    <w:rsid w:val="006524F4"/>
    <w:rsid w:val="006525EA"/>
    <w:rsid w:val="0065280D"/>
    <w:rsid w:val="00652FEC"/>
    <w:rsid w:val="00653009"/>
    <w:rsid w:val="00653E21"/>
    <w:rsid w:val="00653F85"/>
    <w:rsid w:val="00653F9B"/>
    <w:rsid w:val="006544E9"/>
    <w:rsid w:val="00654597"/>
    <w:rsid w:val="00654B05"/>
    <w:rsid w:val="00654B27"/>
    <w:rsid w:val="00655645"/>
    <w:rsid w:val="0065611F"/>
    <w:rsid w:val="00656664"/>
    <w:rsid w:val="006569AA"/>
    <w:rsid w:val="00656E0A"/>
    <w:rsid w:val="00656F32"/>
    <w:rsid w:val="0065785A"/>
    <w:rsid w:val="00657922"/>
    <w:rsid w:val="00657DFF"/>
    <w:rsid w:val="00660370"/>
    <w:rsid w:val="0066097B"/>
    <w:rsid w:val="00660C8C"/>
    <w:rsid w:val="00660D39"/>
    <w:rsid w:val="00660E30"/>
    <w:rsid w:val="00660FF3"/>
    <w:rsid w:val="0066120E"/>
    <w:rsid w:val="00661621"/>
    <w:rsid w:val="006621B1"/>
    <w:rsid w:val="006624DF"/>
    <w:rsid w:val="00662633"/>
    <w:rsid w:val="00662FFC"/>
    <w:rsid w:val="00663C69"/>
    <w:rsid w:val="00664B88"/>
    <w:rsid w:val="00664D3F"/>
    <w:rsid w:val="00665214"/>
    <w:rsid w:val="006657E6"/>
    <w:rsid w:val="006663B8"/>
    <w:rsid w:val="006669CA"/>
    <w:rsid w:val="0066714E"/>
    <w:rsid w:val="006672EC"/>
    <w:rsid w:val="00667D89"/>
    <w:rsid w:val="00667E97"/>
    <w:rsid w:val="00667FEA"/>
    <w:rsid w:val="0067074A"/>
    <w:rsid w:val="00670B73"/>
    <w:rsid w:val="006713CF"/>
    <w:rsid w:val="006714D8"/>
    <w:rsid w:val="00671718"/>
    <w:rsid w:val="00672370"/>
    <w:rsid w:val="006738CF"/>
    <w:rsid w:val="00673990"/>
    <w:rsid w:val="00673DA6"/>
    <w:rsid w:val="006742CD"/>
    <w:rsid w:val="00674AA1"/>
    <w:rsid w:val="00674D10"/>
    <w:rsid w:val="00675078"/>
    <w:rsid w:val="00675099"/>
    <w:rsid w:val="0067574B"/>
    <w:rsid w:val="00675CB2"/>
    <w:rsid w:val="00675FDC"/>
    <w:rsid w:val="0067715D"/>
    <w:rsid w:val="00677191"/>
    <w:rsid w:val="00677465"/>
    <w:rsid w:val="006774B2"/>
    <w:rsid w:val="0067750C"/>
    <w:rsid w:val="0067755B"/>
    <w:rsid w:val="00677CE8"/>
    <w:rsid w:val="00677D88"/>
    <w:rsid w:val="00680261"/>
    <w:rsid w:val="006805F3"/>
    <w:rsid w:val="0068073F"/>
    <w:rsid w:val="0068092C"/>
    <w:rsid w:val="00680AE2"/>
    <w:rsid w:val="00680CA2"/>
    <w:rsid w:val="00680CC9"/>
    <w:rsid w:val="00680FDE"/>
    <w:rsid w:val="00681016"/>
    <w:rsid w:val="006814DF"/>
    <w:rsid w:val="00681666"/>
    <w:rsid w:val="006819C7"/>
    <w:rsid w:val="00682A79"/>
    <w:rsid w:val="00682AA5"/>
    <w:rsid w:val="00682B6C"/>
    <w:rsid w:val="00683466"/>
    <w:rsid w:val="006845A2"/>
    <w:rsid w:val="00684712"/>
    <w:rsid w:val="00685721"/>
    <w:rsid w:val="00685A9A"/>
    <w:rsid w:val="00685FA9"/>
    <w:rsid w:val="006863F7"/>
    <w:rsid w:val="00686A2F"/>
    <w:rsid w:val="00686A39"/>
    <w:rsid w:val="00687967"/>
    <w:rsid w:val="00687E0E"/>
    <w:rsid w:val="006900BA"/>
    <w:rsid w:val="00690510"/>
    <w:rsid w:val="006905B8"/>
    <w:rsid w:val="006907D8"/>
    <w:rsid w:val="00690880"/>
    <w:rsid w:val="0069116B"/>
    <w:rsid w:val="00692104"/>
    <w:rsid w:val="00692C50"/>
    <w:rsid w:val="00693238"/>
    <w:rsid w:val="006933C8"/>
    <w:rsid w:val="00693CB6"/>
    <w:rsid w:val="006943D8"/>
    <w:rsid w:val="00694AE9"/>
    <w:rsid w:val="00694DE1"/>
    <w:rsid w:val="00694F40"/>
    <w:rsid w:val="0069511B"/>
    <w:rsid w:val="006951A4"/>
    <w:rsid w:val="006951EE"/>
    <w:rsid w:val="00695443"/>
    <w:rsid w:val="00695886"/>
    <w:rsid w:val="006958E5"/>
    <w:rsid w:val="00695A6B"/>
    <w:rsid w:val="00696031"/>
    <w:rsid w:val="0069635D"/>
    <w:rsid w:val="0069659C"/>
    <w:rsid w:val="00696880"/>
    <w:rsid w:val="006968A8"/>
    <w:rsid w:val="00696AE0"/>
    <w:rsid w:val="00696C78"/>
    <w:rsid w:val="00696FB3"/>
    <w:rsid w:val="006978D7"/>
    <w:rsid w:val="00697E79"/>
    <w:rsid w:val="006A0A3B"/>
    <w:rsid w:val="006A0B63"/>
    <w:rsid w:val="006A0E52"/>
    <w:rsid w:val="006A1017"/>
    <w:rsid w:val="006A2805"/>
    <w:rsid w:val="006A28BB"/>
    <w:rsid w:val="006A367F"/>
    <w:rsid w:val="006A3BCC"/>
    <w:rsid w:val="006A3D44"/>
    <w:rsid w:val="006A4114"/>
    <w:rsid w:val="006A4647"/>
    <w:rsid w:val="006A46F7"/>
    <w:rsid w:val="006A482C"/>
    <w:rsid w:val="006A5B3B"/>
    <w:rsid w:val="006A5B46"/>
    <w:rsid w:val="006A5BE7"/>
    <w:rsid w:val="006A5D41"/>
    <w:rsid w:val="006A6031"/>
    <w:rsid w:val="006A61C4"/>
    <w:rsid w:val="006A61C5"/>
    <w:rsid w:val="006A67D2"/>
    <w:rsid w:val="006A6F08"/>
    <w:rsid w:val="006A719B"/>
    <w:rsid w:val="006A7227"/>
    <w:rsid w:val="006A7718"/>
    <w:rsid w:val="006A771C"/>
    <w:rsid w:val="006A78B6"/>
    <w:rsid w:val="006A7C37"/>
    <w:rsid w:val="006B0151"/>
    <w:rsid w:val="006B04ED"/>
    <w:rsid w:val="006B051B"/>
    <w:rsid w:val="006B068F"/>
    <w:rsid w:val="006B0A4C"/>
    <w:rsid w:val="006B0D41"/>
    <w:rsid w:val="006B0F76"/>
    <w:rsid w:val="006B0FDD"/>
    <w:rsid w:val="006B187C"/>
    <w:rsid w:val="006B1E27"/>
    <w:rsid w:val="006B23BD"/>
    <w:rsid w:val="006B284B"/>
    <w:rsid w:val="006B397E"/>
    <w:rsid w:val="006B3A6C"/>
    <w:rsid w:val="006B45A0"/>
    <w:rsid w:val="006B479B"/>
    <w:rsid w:val="006B4BDB"/>
    <w:rsid w:val="006B5243"/>
    <w:rsid w:val="006B5291"/>
    <w:rsid w:val="006B53ED"/>
    <w:rsid w:val="006B5DE1"/>
    <w:rsid w:val="006B63CE"/>
    <w:rsid w:val="006B65A1"/>
    <w:rsid w:val="006B6791"/>
    <w:rsid w:val="006B7A83"/>
    <w:rsid w:val="006C057F"/>
    <w:rsid w:val="006C0F46"/>
    <w:rsid w:val="006C146B"/>
    <w:rsid w:val="006C188B"/>
    <w:rsid w:val="006C1C36"/>
    <w:rsid w:val="006C1E2D"/>
    <w:rsid w:val="006C2341"/>
    <w:rsid w:val="006C23A5"/>
    <w:rsid w:val="006C247E"/>
    <w:rsid w:val="006C2489"/>
    <w:rsid w:val="006C24E9"/>
    <w:rsid w:val="006C25D3"/>
    <w:rsid w:val="006C279D"/>
    <w:rsid w:val="006C27EA"/>
    <w:rsid w:val="006C2C68"/>
    <w:rsid w:val="006C2FC9"/>
    <w:rsid w:val="006C334E"/>
    <w:rsid w:val="006C34BE"/>
    <w:rsid w:val="006C3671"/>
    <w:rsid w:val="006C39A5"/>
    <w:rsid w:val="006C3FE8"/>
    <w:rsid w:val="006C48C0"/>
    <w:rsid w:val="006C4949"/>
    <w:rsid w:val="006C4DBF"/>
    <w:rsid w:val="006C5A14"/>
    <w:rsid w:val="006C6332"/>
    <w:rsid w:val="006C6952"/>
    <w:rsid w:val="006C6971"/>
    <w:rsid w:val="006C6B5D"/>
    <w:rsid w:val="006C76DF"/>
    <w:rsid w:val="006C7C0B"/>
    <w:rsid w:val="006D049E"/>
    <w:rsid w:val="006D0A3E"/>
    <w:rsid w:val="006D1061"/>
    <w:rsid w:val="006D149D"/>
    <w:rsid w:val="006D1A7A"/>
    <w:rsid w:val="006D2180"/>
    <w:rsid w:val="006D2273"/>
    <w:rsid w:val="006D3107"/>
    <w:rsid w:val="006D33BF"/>
    <w:rsid w:val="006D370F"/>
    <w:rsid w:val="006D3964"/>
    <w:rsid w:val="006D3AB1"/>
    <w:rsid w:val="006D4232"/>
    <w:rsid w:val="006D4816"/>
    <w:rsid w:val="006D4CF7"/>
    <w:rsid w:val="006D4DBD"/>
    <w:rsid w:val="006D5002"/>
    <w:rsid w:val="006D5C5E"/>
    <w:rsid w:val="006D669A"/>
    <w:rsid w:val="006D66A0"/>
    <w:rsid w:val="006D67E5"/>
    <w:rsid w:val="006D6CC4"/>
    <w:rsid w:val="006D6E88"/>
    <w:rsid w:val="006D76D1"/>
    <w:rsid w:val="006E00E4"/>
    <w:rsid w:val="006E0BF8"/>
    <w:rsid w:val="006E1386"/>
    <w:rsid w:val="006E1723"/>
    <w:rsid w:val="006E1A74"/>
    <w:rsid w:val="006E1BED"/>
    <w:rsid w:val="006E1E7F"/>
    <w:rsid w:val="006E1F04"/>
    <w:rsid w:val="006E212F"/>
    <w:rsid w:val="006E240C"/>
    <w:rsid w:val="006E2563"/>
    <w:rsid w:val="006E2B82"/>
    <w:rsid w:val="006E3312"/>
    <w:rsid w:val="006E3804"/>
    <w:rsid w:val="006E4456"/>
    <w:rsid w:val="006E4652"/>
    <w:rsid w:val="006E4777"/>
    <w:rsid w:val="006E4B17"/>
    <w:rsid w:val="006E518A"/>
    <w:rsid w:val="006E52EE"/>
    <w:rsid w:val="006E5748"/>
    <w:rsid w:val="006E5797"/>
    <w:rsid w:val="006E627A"/>
    <w:rsid w:val="006E6624"/>
    <w:rsid w:val="006E6E3B"/>
    <w:rsid w:val="006E70FF"/>
    <w:rsid w:val="006E76B4"/>
    <w:rsid w:val="006E7CFF"/>
    <w:rsid w:val="006E7F4F"/>
    <w:rsid w:val="006F056A"/>
    <w:rsid w:val="006F0657"/>
    <w:rsid w:val="006F0922"/>
    <w:rsid w:val="006F0B7B"/>
    <w:rsid w:val="006F0C92"/>
    <w:rsid w:val="006F1030"/>
    <w:rsid w:val="006F1108"/>
    <w:rsid w:val="006F1727"/>
    <w:rsid w:val="006F272B"/>
    <w:rsid w:val="006F2E23"/>
    <w:rsid w:val="006F3368"/>
    <w:rsid w:val="006F3713"/>
    <w:rsid w:val="006F3764"/>
    <w:rsid w:val="006F3A6B"/>
    <w:rsid w:val="006F3AC1"/>
    <w:rsid w:val="006F3C9E"/>
    <w:rsid w:val="006F43DE"/>
    <w:rsid w:val="006F43EE"/>
    <w:rsid w:val="006F4401"/>
    <w:rsid w:val="006F4BE5"/>
    <w:rsid w:val="006F4ED6"/>
    <w:rsid w:val="006F4F34"/>
    <w:rsid w:val="006F532D"/>
    <w:rsid w:val="006F552F"/>
    <w:rsid w:val="006F55F4"/>
    <w:rsid w:val="006F5683"/>
    <w:rsid w:val="006F56B2"/>
    <w:rsid w:val="006F61BA"/>
    <w:rsid w:val="006F61ED"/>
    <w:rsid w:val="006F62DF"/>
    <w:rsid w:val="006F6671"/>
    <w:rsid w:val="006F696A"/>
    <w:rsid w:val="006F7308"/>
    <w:rsid w:val="006F78FC"/>
    <w:rsid w:val="00700290"/>
    <w:rsid w:val="00700840"/>
    <w:rsid w:val="00700A6C"/>
    <w:rsid w:val="00700E2E"/>
    <w:rsid w:val="007010DE"/>
    <w:rsid w:val="00701166"/>
    <w:rsid w:val="0070128D"/>
    <w:rsid w:val="0070146F"/>
    <w:rsid w:val="00702184"/>
    <w:rsid w:val="007021CB"/>
    <w:rsid w:val="007022B1"/>
    <w:rsid w:val="007022FE"/>
    <w:rsid w:val="00702414"/>
    <w:rsid w:val="00702D90"/>
    <w:rsid w:val="00702ECD"/>
    <w:rsid w:val="00702F4D"/>
    <w:rsid w:val="007031B3"/>
    <w:rsid w:val="0070334C"/>
    <w:rsid w:val="0070352C"/>
    <w:rsid w:val="0070453C"/>
    <w:rsid w:val="00704B84"/>
    <w:rsid w:val="00704EEB"/>
    <w:rsid w:val="00705418"/>
    <w:rsid w:val="00705452"/>
    <w:rsid w:val="00705757"/>
    <w:rsid w:val="00705892"/>
    <w:rsid w:val="007059C9"/>
    <w:rsid w:val="00705E38"/>
    <w:rsid w:val="0070744E"/>
    <w:rsid w:val="00707B02"/>
    <w:rsid w:val="00707C2E"/>
    <w:rsid w:val="00707ED5"/>
    <w:rsid w:val="00710280"/>
    <w:rsid w:val="007103A2"/>
    <w:rsid w:val="007111CD"/>
    <w:rsid w:val="0071153D"/>
    <w:rsid w:val="007124A2"/>
    <w:rsid w:val="007129B1"/>
    <w:rsid w:val="00713041"/>
    <w:rsid w:val="00713E67"/>
    <w:rsid w:val="007140FF"/>
    <w:rsid w:val="007141A6"/>
    <w:rsid w:val="00714241"/>
    <w:rsid w:val="00714621"/>
    <w:rsid w:val="00714E57"/>
    <w:rsid w:val="007152B5"/>
    <w:rsid w:val="00715531"/>
    <w:rsid w:val="007156A7"/>
    <w:rsid w:val="00715C9B"/>
    <w:rsid w:val="0071625B"/>
    <w:rsid w:val="0071638E"/>
    <w:rsid w:val="00716791"/>
    <w:rsid w:val="00716D49"/>
    <w:rsid w:val="0071761D"/>
    <w:rsid w:val="00717AC0"/>
    <w:rsid w:val="007201B5"/>
    <w:rsid w:val="00720981"/>
    <w:rsid w:val="00720BA3"/>
    <w:rsid w:val="00721123"/>
    <w:rsid w:val="00721949"/>
    <w:rsid w:val="0072198F"/>
    <w:rsid w:val="00721DD9"/>
    <w:rsid w:val="0072303A"/>
    <w:rsid w:val="007232DE"/>
    <w:rsid w:val="00723E3E"/>
    <w:rsid w:val="00725411"/>
    <w:rsid w:val="00725B92"/>
    <w:rsid w:val="007261A2"/>
    <w:rsid w:val="007262BA"/>
    <w:rsid w:val="00726690"/>
    <w:rsid w:val="00726D28"/>
    <w:rsid w:val="00727438"/>
    <w:rsid w:val="007274BB"/>
    <w:rsid w:val="007275AE"/>
    <w:rsid w:val="007275B4"/>
    <w:rsid w:val="007276FD"/>
    <w:rsid w:val="0072794E"/>
    <w:rsid w:val="007318F7"/>
    <w:rsid w:val="00731DD7"/>
    <w:rsid w:val="00732464"/>
    <w:rsid w:val="007325E9"/>
    <w:rsid w:val="00732A32"/>
    <w:rsid w:val="00732F93"/>
    <w:rsid w:val="00733147"/>
    <w:rsid w:val="0073335E"/>
    <w:rsid w:val="007335E0"/>
    <w:rsid w:val="00733639"/>
    <w:rsid w:val="007336B7"/>
    <w:rsid w:val="00733773"/>
    <w:rsid w:val="00733E75"/>
    <w:rsid w:val="0073452A"/>
    <w:rsid w:val="00734DA9"/>
    <w:rsid w:val="00734FB9"/>
    <w:rsid w:val="00735C42"/>
    <w:rsid w:val="00736832"/>
    <w:rsid w:val="0073685A"/>
    <w:rsid w:val="00736887"/>
    <w:rsid w:val="00736A1A"/>
    <w:rsid w:val="00736C4A"/>
    <w:rsid w:val="0073733D"/>
    <w:rsid w:val="007378AE"/>
    <w:rsid w:val="00737E8B"/>
    <w:rsid w:val="00740537"/>
    <w:rsid w:val="00740D4D"/>
    <w:rsid w:val="0074159E"/>
    <w:rsid w:val="00741B34"/>
    <w:rsid w:val="00742028"/>
    <w:rsid w:val="00742337"/>
    <w:rsid w:val="007423AA"/>
    <w:rsid w:val="00742449"/>
    <w:rsid w:val="00742588"/>
    <w:rsid w:val="00743069"/>
    <w:rsid w:val="00743919"/>
    <w:rsid w:val="00743BD2"/>
    <w:rsid w:val="00744167"/>
    <w:rsid w:val="00744215"/>
    <w:rsid w:val="007442DB"/>
    <w:rsid w:val="00744B76"/>
    <w:rsid w:val="007451F8"/>
    <w:rsid w:val="00745A8A"/>
    <w:rsid w:val="00745FA5"/>
    <w:rsid w:val="00746437"/>
    <w:rsid w:val="00746665"/>
    <w:rsid w:val="00746749"/>
    <w:rsid w:val="0074676A"/>
    <w:rsid w:val="007469AB"/>
    <w:rsid w:val="0074749E"/>
    <w:rsid w:val="00747957"/>
    <w:rsid w:val="00747A3A"/>
    <w:rsid w:val="00747F58"/>
    <w:rsid w:val="00750577"/>
    <w:rsid w:val="00750593"/>
    <w:rsid w:val="00750EB4"/>
    <w:rsid w:val="00751379"/>
    <w:rsid w:val="00751B34"/>
    <w:rsid w:val="00751C46"/>
    <w:rsid w:val="00752752"/>
    <w:rsid w:val="00752AA9"/>
    <w:rsid w:val="00752D84"/>
    <w:rsid w:val="007534F2"/>
    <w:rsid w:val="007535FC"/>
    <w:rsid w:val="0075385E"/>
    <w:rsid w:val="007540B7"/>
    <w:rsid w:val="00754190"/>
    <w:rsid w:val="00754213"/>
    <w:rsid w:val="00754557"/>
    <w:rsid w:val="007546C2"/>
    <w:rsid w:val="00754767"/>
    <w:rsid w:val="0075485A"/>
    <w:rsid w:val="00754BF0"/>
    <w:rsid w:val="007555AA"/>
    <w:rsid w:val="00755633"/>
    <w:rsid w:val="00755F59"/>
    <w:rsid w:val="00755FB1"/>
    <w:rsid w:val="0075601B"/>
    <w:rsid w:val="007560EC"/>
    <w:rsid w:val="00756123"/>
    <w:rsid w:val="00756ABB"/>
    <w:rsid w:val="00756C2C"/>
    <w:rsid w:val="00756E15"/>
    <w:rsid w:val="00757081"/>
    <w:rsid w:val="007570B3"/>
    <w:rsid w:val="007572FB"/>
    <w:rsid w:val="00757E27"/>
    <w:rsid w:val="007607F9"/>
    <w:rsid w:val="00760E39"/>
    <w:rsid w:val="0076103A"/>
    <w:rsid w:val="00761942"/>
    <w:rsid w:val="00761C88"/>
    <w:rsid w:val="00762401"/>
    <w:rsid w:val="00762586"/>
    <w:rsid w:val="00762692"/>
    <w:rsid w:val="00762743"/>
    <w:rsid w:val="00762885"/>
    <w:rsid w:val="00762DB7"/>
    <w:rsid w:val="0076301A"/>
    <w:rsid w:val="0076318B"/>
    <w:rsid w:val="00763D6F"/>
    <w:rsid w:val="00763D94"/>
    <w:rsid w:val="00764189"/>
    <w:rsid w:val="0076422C"/>
    <w:rsid w:val="00764346"/>
    <w:rsid w:val="007643F5"/>
    <w:rsid w:val="00764821"/>
    <w:rsid w:val="00764939"/>
    <w:rsid w:val="00765328"/>
    <w:rsid w:val="0076595F"/>
    <w:rsid w:val="00766410"/>
    <w:rsid w:val="0076663B"/>
    <w:rsid w:val="007666BE"/>
    <w:rsid w:val="007667FC"/>
    <w:rsid w:val="0076719E"/>
    <w:rsid w:val="00767CEB"/>
    <w:rsid w:val="00770322"/>
    <w:rsid w:val="007719B0"/>
    <w:rsid w:val="00771B3B"/>
    <w:rsid w:val="00771F48"/>
    <w:rsid w:val="00772C0F"/>
    <w:rsid w:val="0077304B"/>
    <w:rsid w:val="00773543"/>
    <w:rsid w:val="00773BB4"/>
    <w:rsid w:val="00773FD5"/>
    <w:rsid w:val="0077406C"/>
    <w:rsid w:val="007744F1"/>
    <w:rsid w:val="0077450B"/>
    <w:rsid w:val="007746D0"/>
    <w:rsid w:val="0077488E"/>
    <w:rsid w:val="00774A42"/>
    <w:rsid w:val="00774D30"/>
    <w:rsid w:val="00774D89"/>
    <w:rsid w:val="0077511B"/>
    <w:rsid w:val="00775790"/>
    <w:rsid w:val="007758A3"/>
    <w:rsid w:val="00776352"/>
    <w:rsid w:val="0077727C"/>
    <w:rsid w:val="007773AB"/>
    <w:rsid w:val="00780105"/>
    <w:rsid w:val="00780119"/>
    <w:rsid w:val="00781AFF"/>
    <w:rsid w:val="007820F7"/>
    <w:rsid w:val="007822B9"/>
    <w:rsid w:val="007828A4"/>
    <w:rsid w:val="00782E75"/>
    <w:rsid w:val="00783417"/>
    <w:rsid w:val="007835EA"/>
    <w:rsid w:val="00784290"/>
    <w:rsid w:val="0078488F"/>
    <w:rsid w:val="00784981"/>
    <w:rsid w:val="0078520C"/>
    <w:rsid w:val="007859D1"/>
    <w:rsid w:val="00785D0E"/>
    <w:rsid w:val="00785FCE"/>
    <w:rsid w:val="00786689"/>
    <w:rsid w:val="00786715"/>
    <w:rsid w:val="00786B39"/>
    <w:rsid w:val="0078724E"/>
    <w:rsid w:val="00787F5B"/>
    <w:rsid w:val="00787FB2"/>
    <w:rsid w:val="0079064F"/>
    <w:rsid w:val="00790AD4"/>
    <w:rsid w:val="00790C25"/>
    <w:rsid w:val="00790FCC"/>
    <w:rsid w:val="007910CF"/>
    <w:rsid w:val="0079174D"/>
    <w:rsid w:val="00792A18"/>
    <w:rsid w:val="00792AC2"/>
    <w:rsid w:val="00792FD6"/>
    <w:rsid w:val="00793141"/>
    <w:rsid w:val="007932A9"/>
    <w:rsid w:val="00793895"/>
    <w:rsid w:val="00793BF7"/>
    <w:rsid w:val="00793CF8"/>
    <w:rsid w:val="007952BF"/>
    <w:rsid w:val="00795433"/>
    <w:rsid w:val="00795919"/>
    <w:rsid w:val="00795B5F"/>
    <w:rsid w:val="00796485"/>
    <w:rsid w:val="007967AE"/>
    <w:rsid w:val="00796D1E"/>
    <w:rsid w:val="00796FA2"/>
    <w:rsid w:val="007975DC"/>
    <w:rsid w:val="00797DF6"/>
    <w:rsid w:val="00797F3A"/>
    <w:rsid w:val="007A02D0"/>
    <w:rsid w:val="007A08DC"/>
    <w:rsid w:val="007A105E"/>
    <w:rsid w:val="007A1095"/>
    <w:rsid w:val="007A1D2B"/>
    <w:rsid w:val="007A206F"/>
    <w:rsid w:val="007A2216"/>
    <w:rsid w:val="007A2305"/>
    <w:rsid w:val="007A2843"/>
    <w:rsid w:val="007A2D1A"/>
    <w:rsid w:val="007A31E2"/>
    <w:rsid w:val="007A3B62"/>
    <w:rsid w:val="007A4074"/>
    <w:rsid w:val="007A4ADC"/>
    <w:rsid w:val="007A4DDD"/>
    <w:rsid w:val="007A5093"/>
    <w:rsid w:val="007A5DBB"/>
    <w:rsid w:val="007A5F83"/>
    <w:rsid w:val="007A61A4"/>
    <w:rsid w:val="007A640B"/>
    <w:rsid w:val="007A675D"/>
    <w:rsid w:val="007A6896"/>
    <w:rsid w:val="007A6A86"/>
    <w:rsid w:val="007A6D87"/>
    <w:rsid w:val="007A6EEE"/>
    <w:rsid w:val="007A6F3E"/>
    <w:rsid w:val="007A7510"/>
    <w:rsid w:val="007A7995"/>
    <w:rsid w:val="007A79B2"/>
    <w:rsid w:val="007A79F5"/>
    <w:rsid w:val="007A7C48"/>
    <w:rsid w:val="007A7E70"/>
    <w:rsid w:val="007A7EE7"/>
    <w:rsid w:val="007B03E3"/>
    <w:rsid w:val="007B057D"/>
    <w:rsid w:val="007B0C69"/>
    <w:rsid w:val="007B0F7C"/>
    <w:rsid w:val="007B13E0"/>
    <w:rsid w:val="007B13E5"/>
    <w:rsid w:val="007B1AFC"/>
    <w:rsid w:val="007B2875"/>
    <w:rsid w:val="007B2AAB"/>
    <w:rsid w:val="007B2ABE"/>
    <w:rsid w:val="007B2E70"/>
    <w:rsid w:val="007B2F4F"/>
    <w:rsid w:val="007B3654"/>
    <w:rsid w:val="007B44A2"/>
    <w:rsid w:val="007B47D3"/>
    <w:rsid w:val="007B5120"/>
    <w:rsid w:val="007B550A"/>
    <w:rsid w:val="007B55DA"/>
    <w:rsid w:val="007B55F3"/>
    <w:rsid w:val="007B595F"/>
    <w:rsid w:val="007B5C23"/>
    <w:rsid w:val="007B5EBA"/>
    <w:rsid w:val="007B614B"/>
    <w:rsid w:val="007B7D9F"/>
    <w:rsid w:val="007C009E"/>
    <w:rsid w:val="007C0714"/>
    <w:rsid w:val="007C0B40"/>
    <w:rsid w:val="007C0F8C"/>
    <w:rsid w:val="007C1361"/>
    <w:rsid w:val="007C1AB9"/>
    <w:rsid w:val="007C277E"/>
    <w:rsid w:val="007C3402"/>
    <w:rsid w:val="007C3503"/>
    <w:rsid w:val="007C375A"/>
    <w:rsid w:val="007C4037"/>
    <w:rsid w:val="007C4185"/>
    <w:rsid w:val="007C4371"/>
    <w:rsid w:val="007C448C"/>
    <w:rsid w:val="007C465B"/>
    <w:rsid w:val="007C4A4D"/>
    <w:rsid w:val="007C4D93"/>
    <w:rsid w:val="007C5190"/>
    <w:rsid w:val="007C62B0"/>
    <w:rsid w:val="007C67AA"/>
    <w:rsid w:val="007C6A89"/>
    <w:rsid w:val="007C6C28"/>
    <w:rsid w:val="007C72CD"/>
    <w:rsid w:val="007C730F"/>
    <w:rsid w:val="007C7772"/>
    <w:rsid w:val="007C7983"/>
    <w:rsid w:val="007C7B6D"/>
    <w:rsid w:val="007D05A7"/>
    <w:rsid w:val="007D0AD2"/>
    <w:rsid w:val="007D0AF4"/>
    <w:rsid w:val="007D0D54"/>
    <w:rsid w:val="007D0FB2"/>
    <w:rsid w:val="007D15D0"/>
    <w:rsid w:val="007D1A27"/>
    <w:rsid w:val="007D2801"/>
    <w:rsid w:val="007D2948"/>
    <w:rsid w:val="007D300A"/>
    <w:rsid w:val="007D30A5"/>
    <w:rsid w:val="007D30D8"/>
    <w:rsid w:val="007D36F8"/>
    <w:rsid w:val="007D3B58"/>
    <w:rsid w:val="007D3B6A"/>
    <w:rsid w:val="007D3C53"/>
    <w:rsid w:val="007D3C6B"/>
    <w:rsid w:val="007D451C"/>
    <w:rsid w:val="007D47FE"/>
    <w:rsid w:val="007D4C16"/>
    <w:rsid w:val="007D52E1"/>
    <w:rsid w:val="007D532A"/>
    <w:rsid w:val="007D559D"/>
    <w:rsid w:val="007D5EB5"/>
    <w:rsid w:val="007D6888"/>
    <w:rsid w:val="007D7713"/>
    <w:rsid w:val="007D7942"/>
    <w:rsid w:val="007D79D8"/>
    <w:rsid w:val="007E03BB"/>
    <w:rsid w:val="007E0881"/>
    <w:rsid w:val="007E0907"/>
    <w:rsid w:val="007E0967"/>
    <w:rsid w:val="007E12EC"/>
    <w:rsid w:val="007E253B"/>
    <w:rsid w:val="007E25E5"/>
    <w:rsid w:val="007E2DE3"/>
    <w:rsid w:val="007E2FAB"/>
    <w:rsid w:val="007E30E6"/>
    <w:rsid w:val="007E3A0F"/>
    <w:rsid w:val="007E4116"/>
    <w:rsid w:val="007E41F1"/>
    <w:rsid w:val="007E43D2"/>
    <w:rsid w:val="007E48F0"/>
    <w:rsid w:val="007E4BFE"/>
    <w:rsid w:val="007E4E5F"/>
    <w:rsid w:val="007E4F1D"/>
    <w:rsid w:val="007E5341"/>
    <w:rsid w:val="007E5749"/>
    <w:rsid w:val="007E5A84"/>
    <w:rsid w:val="007E6461"/>
    <w:rsid w:val="007E67E0"/>
    <w:rsid w:val="007E685F"/>
    <w:rsid w:val="007E6B50"/>
    <w:rsid w:val="007E6B81"/>
    <w:rsid w:val="007E6B8E"/>
    <w:rsid w:val="007E6FE2"/>
    <w:rsid w:val="007E75FC"/>
    <w:rsid w:val="007E776A"/>
    <w:rsid w:val="007E77D5"/>
    <w:rsid w:val="007F05BC"/>
    <w:rsid w:val="007F12BD"/>
    <w:rsid w:val="007F1736"/>
    <w:rsid w:val="007F1905"/>
    <w:rsid w:val="007F1C3D"/>
    <w:rsid w:val="007F1C53"/>
    <w:rsid w:val="007F1F79"/>
    <w:rsid w:val="007F2039"/>
    <w:rsid w:val="007F2FAF"/>
    <w:rsid w:val="007F3190"/>
    <w:rsid w:val="007F3553"/>
    <w:rsid w:val="007F375B"/>
    <w:rsid w:val="007F391C"/>
    <w:rsid w:val="007F3DC5"/>
    <w:rsid w:val="007F3EEC"/>
    <w:rsid w:val="007F41E7"/>
    <w:rsid w:val="007F424A"/>
    <w:rsid w:val="007F47AF"/>
    <w:rsid w:val="007F4A0C"/>
    <w:rsid w:val="007F4DC8"/>
    <w:rsid w:val="007F4F11"/>
    <w:rsid w:val="007F5102"/>
    <w:rsid w:val="007F5D6C"/>
    <w:rsid w:val="007F60ED"/>
    <w:rsid w:val="007F6CB1"/>
    <w:rsid w:val="007F71BE"/>
    <w:rsid w:val="007F756E"/>
    <w:rsid w:val="007F7AC3"/>
    <w:rsid w:val="008002B0"/>
    <w:rsid w:val="008003D7"/>
    <w:rsid w:val="0080062E"/>
    <w:rsid w:val="0080094E"/>
    <w:rsid w:val="00800C6C"/>
    <w:rsid w:val="00800E57"/>
    <w:rsid w:val="0080102E"/>
    <w:rsid w:val="00801961"/>
    <w:rsid w:val="008019BD"/>
    <w:rsid w:val="008021C0"/>
    <w:rsid w:val="00802630"/>
    <w:rsid w:val="00802F9C"/>
    <w:rsid w:val="00803052"/>
    <w:rsid w:val="0080319D"/>
    <w:rsid w:val="0080385F"/>
    <w:rsid w:val="00803951"/>
    <w:rsid w:val="00803D2B"/>
    <w:rsid w:val="00803DBB"/>
    <w:rsid w:val="0080447B"/>
    <w:rsid w:val="008044D7"/>
    <w:rsid w:val="00804F66"/>
    <w:rsid w:val="008052B5"/>
    <w:rsid w:val="00806362"/>
    <w:rsid w:val="00806A37"/>
    <w:rsid w:val="00806D89"/>
    <w:rsid w:val="00807058"/>
    <w:rsid w:val="0080708C"/>
    <w:rsid w:val="00807491"/>
    <w:rsid w:val="00807AB1"/>
    <w:rsid w:val="00810394"/>
    <w:rsid w:val="00810395"/>
    <w:rsid w:val="00810AE8"/>
    <w:rsid w:val="00810C56"/>
    <w:rsid w:val="008112E0"/>
    <w:rsid w:val="00811698"/>
    <w:rsid w:val="00811936"/>
    <w:rsid w:val="00811E97"/>
    <w:rsid w:val="008127D8"/>
    <w:rsid w:val="00812D53"/>
    <w:rsid w:val="00812DCB"/>
    <w:rsid w:val="00812FBE"/>
    <w:rsid w:val="0081306C"/>
    <w:rsid w:val="008130C4"/>
    <w:rsid w:val="008155CB"/>
    <w:rsid w:val="0081570F"/>
    <w:rsid w:val="00815799"/>
    <w:rsid w:val="00815869"/>
    <w:rsid w:val="0081597E"/>
    <w:rsid w:val="00815C20"/>
    <w:rsid w:val="00815D15"/>
    <w:rsid w:val="00816386"/>
    <w:rsid w:val="00816459"/>
    <w:rsid w:val="0081663A"/>
    <w:rsid w:val="00816CC3"/>
    <w:rsid w:val="00817137"/>
    <w:rsid w:val="008173F1"/>
    <w:rsid w:val="0082010F"/>
    <w:rsid w:val="00820725"/>
    <w:rsid w:val="00820FDC"/>
    <w:rsid w:val="0082105B"/>
    <w:rsid w:val="0082157E"/>
    <w:rsid w:val="00821C3C"/>
    <w:rsid w:val="0082253F"/>
    <w:rsid w:val="00822C79"/>
    <w:rsid w:val="00822F05"/>
    <w:rsid w:val="0082347F"/>
    <w:rsid w:val="00823C32"/>
    <w:rsid w:val="00823C9E"/>
    <w:rsid w:val="00823CE9"/>
    <w:rsid w:val="00824B60"/>
    <w:rsid w:val="00826034"/>
    <w:rsid w:val="00826ACF"/>
    <w:rsid w:val="00826B9A"/>
    <w:rsid w:val="00827586"/>
    <w:rsid w:val="00827633"/>
    <w:rsid w:val="00830037"/>
    <w:rsid w:val="00830BC6"/>
    <w:rsid w:val="00831141"/>
    <w:rsid w:val="008312E6"/>
    <w:rsid w:val="00831551"/>
    <w:rsid w:val="008318B9"/>
    <w:rsid w:val="00831AB0"/>
    <w:rsid w:val="00832001"/>
    <w:rsid w:val="0083216B"/>
    <w:rsid w:val="0083231D"/>
    <w:rsid w:val="008326CB"/>
    <w:rsid w:val="0083278A"/>
    <w:rsid w:val="00832FCD"/>
    <w:rsid w:val="00833313"/>
    <w:rsid w:val="0083397B"/>
    <w:rsid w:val="00833E6C"/>
    <w:rsid w:val="00834365"/>
    <w:rsid w:val="0083453A"/>
    <w:rsid w:val="00834BA7"/>
    <w:rsid w:val="00834E35"/>
    <w:rsid w:val="00834F72"/>
    <w:rsid w:val="008351A5"/>
    <w:rsid w:val="00835537"/>
    <w:rsid w:val="00835609"/>
    <w:rsid w:val="00835859"/>
    <w:rsid w:val="00835B2F"/>
    <w:rsid w:val="00836102"/>
    <w:rsid w:val="00836193"/>
    <w:rsid w:val="00836274"/>
    <w:rsid w:val="008366A0"/>
    <w:rsid w:val="008369F7"/>
    <w:rsid w:val="00837D68"/>
    <w:rsid w:val="008401E4"/>
    <w:rsid w:val="00840492"/>
    <w:rsid w:val="008408E0"/>
    <w:rsid w:val="00840F45"/>
    <w:rsid w:val="00841C19"/>
    <w:rsid w:val="00841E4B"/>
    <w:rsid w:val="0084225D"/>
    <w:rsid w:val="0084242A"/>
    <w:rsid w:val="00842782"/>
    <w:rsid w:val="008428FA"/>
    <w:rsid w:val="00842918"/>
    <w:rsid w:val="00842D3C"/>
    <w:rsid w:val="0084301F"/>
    <w:rsid w:val="008430BE"/>
    <w:rsid w:val="00843672"/>
    <w:rsid w:val="0084377B"/>
    <w:rsid w:val="008437F1"/>
    <w:rsid w:val="008438FC"/>
    <w:rsid w:val="00843A78"/>
    <w:rsid w:val="0084425D"/>
    <w:rsid w:val="008444BD"/>
    <w:rsid w:val="00844623"/>
    <w:rsid w:val="00844684"/>
    <w:rsid w:val="00844959"/>
    <w:rsid w:val="00844B3E"/>
    <w:rsid w:val="00844B9A"/>
    <w:rsid w:val="00845CA5"/>
    <w:rsid w:val="00846053"/>
    <w:rsid w:val="00846379"/>
    <w:rsid w:val="00846D2A"/>
    <w:rsid w:val="008473D0"/>
    <w:rsid w:val="00847E96"/>
    <w:rsid w:val="008506BD"/>
    <w:rsid w:val="00850821"/>
    <w:rsid w:val="00850BD8"/>
    <w:rsid w:val="0085123C"/>
    <w:rsid w:val="00851A47"/>
    <w:rsid w:val="00851AF0"/>
    <w:rsid w:val="00851D2B"/>
    <w:rsid w:val="00852287"/>
    <w:rsid w:val="0085236E"/>
    <w:rsid w:val="0085276C"/>
    <w:rsid w:val="00852946"/>
    <w:rsid w:val="00852983"/>
    <w:rsid w:val="00853164"/>
    <w:rsid w:val="008531F4"/>
    <w:rsid w:val="00853B77"/>
    <w:rsid w:val="00853B7E"/>
    <w:rsid w:val="00853F25"/>
    <w:rsid w:val="008548D7"/>
    <w:rsid w:val="00855666"/>
    <w:rsid w:val="00855E80"/>
    <w:rsid w:val="00856511"/>
    <w:rsid w:val="008569DA"/>
    <w:rsid w:val="00856D82"/>
    <w:rsid w:val="00856E39"/>
    <w:rsid w:val="008577C0"/>
    <w:rsid w:val="008577E0"/>
    <w:rsid w:val="0086041D"/>
    <w:rsid w:val="008604F8"/>
    <w:rsid w:val="00860530"/>
    <w:rsid w:val="008608D9"/>
    <w:rsid w:val="00860A15"/>
    <w:rsid w:val="00860CFC"/>
    <w:rsid w:val="008615BF"/>
    <w:rsid w:val="00861E0E"/>
    <w:rsid w:val="008623C7"/>
    <w:rsid w:val="0086301F"/>
    <w:rsid w:val="00863177"/>
    <w:rsid w:val="008632F7"/>
    <w:rsid w:val="00863B23"/>
    <w:rsid w:val="00864B2C"/>
    <w:rsid w:val="00864C83"/>
    <w:rsid w:val="00864C87"/>
    <w:rsid w:val="0086530D"/>
    <w:rsid w:val="00865312"/>
    <w:rsid w:val="008659C3"/>
    <w:rsid w:val="00867E10"/>
    <w:rsid w:val="00867E59"/>
    <w:rsid w:val="00871368"/>
    <w:rsid w:val="00871752"/>
    <w:rsid w:val="00871A72"/>
    <w:rsid w:val="00871BAF"/>
    <w:rsid w:val="00871FE6"/>
    <w:rsid w:val="00872905"/>
    <w:rsid w:val="00872EEA"/>
    <w:rsid w:val="00873102"/>
    <w:rsid w:val="008732B6"/>
    <w:rsid w:val="00873F99"/>
    <w:rsid w:val="00874234"/>
    <w:rsid w:val="00874652"/>
    <w:rsid w:val="008746A4"/>
    <w:rsid w:val="00874C5B"/>
    <w:rsid w:val="00874D29"/>
    <w:rsid w:val="00874FBE"/>
    <w:rsid w:val="008752D5"/>
    <w:rsid w:val="00875384"/>
    <w:rsid w:val="00875FD0"/>
    <w:rsid w:val="00876723"/>
    <w:rsid w:val="008769A0"/>
    <w:rsid w:val="008770A7"/>
    <w:rsid w:val="008770EC"/>
    <w:rsid w:val="00877201"/>
    <w:rsid w:val="008773B0"/>
    <w:rsid w:val="00877697"/>
    <w:rsid w:val="008777E5"/>
    <w:rsid w:val="00877802"/>
    <w:rsid w:val="008778BA"/>
    <w:rsid w:val="00877C3E"/>
    <w:rsid w:val="008804D8"/>
    <w:rsid w:val="00880DC1"/>
    <w:rsid w:val="00881357"/>
    <w:rsid w:val="0088138F"/>
    <w:rsid w:val="00881459"/>
    <w:rsid w:val="00881489"/>
    <w:rsid w:val="00881542"/>
    <w:rsid w:val="00881918"/>
    <w:rsid w:val="00882BAC"/>
    <w:rsid w:val="0088315F"/>
    <w:rsid w:val="00883DE7"/>
    <w:rsid w:val="0088402B"/>
    <w:rsid w:val="00884449"/>
    <w:rsid w:val="00884AA7"/>
    <w:rsid w:val="008851CB"/>
    <w:rsid w:val="00885356"/>
    <w:rsid w:val="00885466"/>
    <w:rsid w:val="00886083"/>
    <w:rsid w:val="0088646B"/>
    <w:rsid w:val="008865C1"/>
    <w:rsid w:val="0088684B"/>
    <w:rsid w:val="0088714E"/>
    <w:rsid w:val="00887907"/>
    <w:rsid w:val="008903FB"/>
    <w:rsid w:val="00890801"/>
    <w:rsid w:val="00890A4C"/>
    <w:rsid w:val="00890C82"/>
    <w:rsid w:val="008910D0"/>
    <w:rsid w:val="008915C6"/>
    <w:rsid w:val="008919E0"/>
    <w:rsid w:val="00891AF1"/>
    <w:rsid w:val="00891D52"/>
    <w:rsid w:val="00891E67"/>
    <w:rsid w:val="00892037"/>
    <w:rsid w:val="0089275F"/>
    <w:rsid w:val="00892807"/>
    <w:rsid w:val="00893CF5"/>
    <w:rsid w:val="00893DC7"/>
    <w:rsid w:val="00894195"/>
    <w:rsid w:val="00894277"/>
    <w:rsid w:val="00894514"/>
    <w:rsid w:val="008955B3"/>
    <w:rsid w:val="00895BD2"/>
    <w:rsid w:val="00895F7F"/>
    <w:rsid w:val="0089639D"/>
    <w:rsid w:val="0089679C"/>
    <w:rsid w:val="00896D16"/>
    <w:rsid w:val="0089740A"/>
    <w:rsid w:val="0089799E"/>
    <w:rsid w:val="00897F33"/>
    <w:rsid w:val="008A00E7"/>
    <w:rsid w:val="008A0C38"/>
    <w:rsid w:val="008A2105"/>
    <w:rsid w:val="008A249D"/>
    <w:rsid w:val="008A3AC9"/>
    <w:rsid w:val="008A4260"/>
    <w:rsid w:val="008A4663"/>
    <w:rsid w:val="008A49D4"/>
    <w:rsid w:val="008A50E6"/>
    <w:rsid w:val="008A549C"/>
    <w:rsid w:val="008A56EC"/>
    <w:rsid w:val="008A579F"/>
    <w:rsid w:val="008A58AA"/>
    <w:rsid w:val="008A58BD"/>
    <w:rsid w:val="008A6790"/>
    <w:rsid w:val="008A6B83"/>
    <w:rsid w:val="008A6C5D"/>
    <w:rsid w:val="008A6D12"/>
    <w:rsid w:val="008A6DC1"/>
    <w:rsid w:val="008A739E"/>
    <w:rsid w:val="008A760E"/>
    <w:rsid w:val="008A76FD"/>
    <w:rsid w:val="008A78B5"/>
    <w:rsid w:val="008A7F7F"/>
    <w:rsid w:val="008B0003"/>
    <w:rsid w:val="008B08F5"/>
    <w:rsid w:val="008B0F6D"/>
    <w:rsid w:val="008B108A"/>
    <w:rsid w:val="008B1508"/>
    <w:rsid w:val="008B1915"/>
    <w:rsid w:val="008B1958"/>
    <w:rsid w:val="008B1C4D"/>
    <w:rsid w:val="008B2992"/>
    <w:rsid w:val="008B30F8"/>
    <w:rsid w:val="008B3122"/>
    <w:rsid w:val="008B35B7"/>
    <w:rsid w:val="008B3B17"/>
    <w:rsid w:val="008B418D"/>
    <w:rsid w:val="008B47A0"/>
    <w:rsid w:val="008B4967"/>
    <w:rsid w:val="008B4DDF"/>
    <w:rsid w:val="008B536C"/>
    <w:rsid w:val="008B542B"/>
    <w:rsid w:val="008B5C16"/>
    <w:rsid w:val="008B69A0"/>
    <w:rsid w:val="008B703B"/>
    <w:rsid w:val="008C0431"/>
    <w:rsid w:val="008C069C"/>
    <w:rsid w:val="008C087E"/>
    <w:rsid w:val="008C168E"/>
    <w:rsid w:val="008C194F"/>
    <w:rsid w:val="008C1CCF"/>
    <w:rsid w:val="008C2705"/>
    <w:rsid w:val="008C271D"/>
    <w:rsid w:val="008C2AF3"/>
    <w:rsid w:val="008C3853"/>
    <w:rsid w:val="008C3953"/>
    <w:rsid w:val="008C4751"/>
    <w:rsid w:val="008C486E"/>
    <w:rsid w:val="008C492E"/>
    <w:rsid w:val="008C4950"/>
    <w:rsid w:val="008C4964"/>
    <w:rsid w:val="008C517B"/>
    <w:rsid w:val="008C546F"/>
    <w:rsid w:val="008C5B00"/>
    <w:rsid w:val="008C65E3"/>
    <w:rsid w:val="008C689F"/>
    <w:rsid w:val="008C6BCF"/>
    <w:rsid w:val="008C7518"/>
    <w:rsid w:val="008C765E"/>
    <w:rsid w:val="008C794F"/>
    <w:rsid w:val="008C7C46"/>
    <w:rsid w:val="008C7CB6"/>
    <w:rsid w:val="008D06DC"/>
    <w:rsid w:val="008D0D1E"/>
    <w:rsid w:val="008D1011"/>
    <w:rsid w:val="008D13FA"/>
    <w:rsid w:val="008D146C"/>
    <w:rsid w:val="008D147E"/>
    <w:rsid w:val="008D1718"/>
    <w:rsid w:val="008D1805"/>
    <w:rsid w:val="008D1AC0"/>
    <w:rsid w:val="008D1DEC"/>
    <w:rsid w:val="008D23AF"/>
    <w:rsid w:val="008D29CD"/>
    <w:rsid w:val="008D29DA"/>
    <w:rsid w:val="008D2AC8"/>
    <w:rsid w:val="008D2B02"/>
    <w:rsid w:val="008D35F7"/>
    <w:rsid w:val="008D426E"/>
    <w:rsid w:val="008D4503"/>
    <w:rsid w:val="008D4548"/>
    <w:rsid w:val="008D462A"/>
    <w:rsid w:val="008D4971"/>
    <w:rsid w:val="008D5371"/>
    <w:rsid w:val="008D65C8"/>
    <w:rsid w:val="008D664D"/>
    <w:rsid w:val="008D6AC4"/>
    <w:rsid w:val="008D6C0C"/>
    <w:rsid w:val="008D6EFF"/>
    <w:rsid w:val="008D7076"/>
    <w:rsid w:val="008D721C"/>
    <w:rsid w:val="008D77CC"/>
    <w:rsid w:val="008E036F"/>
    <w:rsid w:val="008E05C7"/>
    <w:rsid w:val="008E06ED"/>
    <w:rsid w:val="008E07C9"/>
    <w:rsid w:val="008E141B"/>
    <w:rsid w:val="008E16DD"/>
    <w:rsid w:val="008E18CE"/>
    <w:rsid w:val="008E1AA0"/>
    <w:rsid w:val="008E1E4B"/>
    <w:rsid w:val="008E1F6D"/>
    <w:rsid w:val="008E239A"/>
    <w:rsid w:val="008E258A"/>
    <w:rsid w:val="008E263D"/>
    <w:rsid w:val="008E2907"/>
    <w:rsid w:val="008E32EE"/>
    <w:rsid w:val="008E334C"/>
    <w:rsid w:val="008E34F5"/>
    <w:rsid w:val="008E4113"/>
    <w:rsid w:val="008E44C4"/>
    <w:rsid w:val="008E47D9"/>
    <w:rsid w:val="008E5405"/>
    <w:rsid w:val="008E56BF"/>
    <w:rsid w:val="008E59C5"/>
    <w:rsid w:val="008E5B3E"/>
    <w:rsid w:val="008E5C49"/>
    <w:rsid w:val="008E610D"/>
    <w:rsid w:val="008E6F6D"/>
    <w:rsid w:val="008E7294"/>
    <w:rsid w:val="008E7FBD"/>
    <w:rsid w:val="008F1498"/>
    <w:rsid w:val="008F151E"/>
    <w:rsid w:val="008F1A3D"/>
    <w:rsid w:val="008F23C2"/>
    <w:rsid w:val="008F24B2"/>
    <w:rsid w:val="008F24FF"/>
    <w:rsid w:val="008F3643"/>
    <w:rsid w:val="008F4748"/>
    <w:rsid w:val="008F4F98"/>
    <w:rsid w:val="008F5147"/>
    <w:rsid w:val="008F5CA0"/>
    <w:rsid w:val="008F626F"/>
    <w:rsid w:val="008F6323"/>
    <w:rsid w:val="008F648F"/>
    <w:rsid w:val="008F683D"/>
    <w:rsid w:val="008F7057"/>
    <w:rsid w:val="008F7CE8"/>
    <w:rsid w:val="008F7D0F"/>
    <w:rsid w:val="008F7FC8"/>
    <w:rsid w:val="0090013C"/>
    <w:rsid w:val="00900251"/>
    <w:rsid w:val="00900481"/>
    <w:rsid w:val="00900815"/>
    <w:rsid w:val="0090119F"/>
    <w:rsid w:val="00901325"/>
    <w:rsid w:val="0090143F"/>
    <w:rsid w:val="00901913"/>
    <w:rsid w:val="0090273F"/>
    <w:rsid w:val="00902BBA"/>
    <w:rsid w:val="00902C56"/>
    <w:rsid w:val="00902C9C"/>
    <w:rsid w:val="00902E77"/>
    <w:rsid w:val="00903DF6"/>
    <w:rsid w:val="00904612"/>
    <w:rsid w:val="00904643"/>
    <w:rsid w:val="00904939"/>
    <w:rsid w:val="00904C35"/>
    <w:rsid w:val="009057B8"/>
    <w:rsid w:val="00905839"/>
    <w:rsid w:val="0090590E"/>
    <w:rsid w:val="00905B21"/>
    <w:rsid w:val="0090609E"/>
    <w:rsid w:val="0090659F"/>
    <w:rsid w:val="009076E9"/>
    <w:rsid w:val="00907883"/>
    <w:rsid w:val="00907A28"/>
    <w:rsid w:val="00907D19"/>
    <w:rsid w:val="00910201"/>
    <w:rsid w:val="00910232"/>
    <w:rsid w:val="00910CAE"/>
    <w:rsid w:val="00910E3A"/>
    <w:rsid w:val="00911019"/>
    <w:rsid w:val="00911958"/>
    <w:rsid w:val="00912211"/>
    <w:rsid w:val="00912646"/>
    <w:rsid w:val="00912A02"/>
    <w:rsid w:val="00912B50"/>
    <w:rsid w:val="00912EFE"/>
    <w:rsid w:val="009138C4"/>
    <w:rsid w:val="009138DA"/>
    <w:rsid w:val="009145E4"/>
    <w:rsid w:val="0091481B"/>
    <w:rsid w:val="0091499B"/>
    <w:rsid w:val="00915079"/>
    <w:rsid w:val="00915173"/>
    <w:rsid w:val="009151BF"/>
    <w:rsid w:val="00915608"/>
    <w:rsid w:val="009157B0"/>
    <w:rsid w:val="00915A90"/>
    <w:rsid w:val="00915CA1"/>
    <w:rsid w:val="00916255"/>
    <w:rsid w:val="0091696E"/>
    <w:rsid w:val="00916AF9"/>
    <w:rsid w:val="00916FEF"/>
    <w:rsid w:val="0091716B"/>
    <w:rsid w:val="00917A2E"/>
    <w:rsid w:val="00917B77"/>
    <w:rsid w:val="00917BF6"/>
    <w:rsid w:val="00920950"/>
    <w:rsid w:val="009209B1"/>
    <w:rsid w:val="00920D02"/>
    <w:rsid w:val="00920F28"/>
    <w:rsid w:val="00921117"/>
    <w:rsid w:val="009221F9"/>
    <w:rsid w:val="00922262"/>
    <w:rsid w:val="00922451"/>
    <w:rsid w:val="00922A4C"/>
    <w:rsid w:val="00922CA8"/>
    <w:rsid w:val="009244F4"/>
    <w:rsid w:val="009245E9"/>
    <w:rsid w:val="00924651"/>
    <w:rsid w:val="00924A55"/>
    <w:rsid w:val="00924F27"/>
    <w:rsid w:val="00925193"/>
    <w:rsid w:val="009253C8"/>
    <w:rsid w:val="00925CDB"/>
    <w:rsid w:val="00925F42"/>
    <w:rsid w:val="00925F97"/>
    <w:rsid w:val="0092621D"/>
    <w:rsid w:val="00926329"/>
    <w:rsid w:val="009267E9"/>
    <w:rsid w:val="00926B81"/>
    <w:rsid w:val="00926FCE"/>
    <w:rsid w:val="009271CB"/>
    <w:rsid w:val="00927C08"/>
    <w:rsid w:val="00927C9D"/>
    <w:rsid w:val="00927FB6"/>
    <w:rsid w:val="0093006F"/>
    <w:rsid w:val="0093046A"/>
    <w:rsid w:val="00930558"/>
    <w:rsid w:val="00931075"/>
    <w:rsid w:val="00931167"/>
    <w:rsid w:val="0093153A"/>
    <w:rsid w:val="00932580"/>
    <w:rsid w:val="00932602"/>
    <w:rsid w:val="0093283F"/>
    <w:rsid w:val="00932B3E"/>
    <w:rsid w:val="00932FD1"/>
    <w:rsid w:val="009334A7"/>
    <w:rsid w:val="00933677"/>
    <w:rsid w:val="00933CF8"/>
    <w:rsid w:val="00933EA5"/>
    <w:rsid w:val="0093413F"/>
    <w:rsid w:val="0093429B"/>
    <w:rsid w:val="009343AE"/>
    <w:rsid w:val="00934CA3"/>
    <w:rsid w:val="009351BC"/>
    <w:rsid w:val="009353C8"/>
    <w:rsid w:val="0093567B"/>
    <w:rsid w:val="00935A60"/>
    <w:rsid w:val="00935A67"/>
    <w:rsid w:val="00936881"/>
    <w:rsid w:val="0093696A"/>
    <w:rsid w:val="00936DEA"/>
    <w:rsid w:val="00936F45"/>
    <w:rsid w:val="00937679"/>
    <w:rsid w:val="00937872"/>
    <w:rsid w:val="0094017B"/>
    <w:rsid w:val="0094025A"/>
    <w:rsid w:val="009402D8"/>
    <w:rsid w:val="009403C0"/>
    <w:rsid w:val="00940781"/>
    <w:rsid w:val="00940913"/>
    <w:rsid w:val="00940A75"/>
    <w:rsid w:val="00940C18"/>
    <w:rsid w:val="00940ED4"/>
    <w:rsid w:val="00941497"/>
    <w:rsid w:val="0094154A"/>
    <w:rsid w:val="009415E9"/>
    <w:rsid w:val="00941B2D"/>
    <w:rsid w:val="009421F3"/>
    <w:rsid w:val="00942452"/>
    <w:rsid w:val="009427D3"/>
    <w:rsid w:val="00942BDC"/>
    <w:rsid w:val="00942EA1"/>
    <w:rsid w:val="009431D9"/>
    <w:rsid w:val="009439FC"/>
    <w:rsid w:val="00943BAC"/>
    <w:rsid w:val="0094458B"/>
    <w:rsid w:val="009449FE"/>
    <w:rsid w:val="00944D72"/>
    <w:rsid w:val="0094510C"/>
    <w:rsid w:val="009455A4"/>
    <w:rsid w:val="00945893"/>
    <w:rsid w:val="009458B3"/>
    <w:rsid w:val="00945C54"/>
    <w:rsid w:val="0094632F"/>
    <w:rsid w:val="00946BE5"/>
    <w:rsid w:val="00946FA9"/>
    <w:rsid w:val="009471A4"/>
    <w:rsid w:val="0094769F"/>
    <w:rsid w:val="00947A59"/>
    <w:rsid w:val="00947C69"/>
    <w:rsid w:val="00947E74"/>
    <w:rsid w:val="00947F77"/>
    <w:rsid w:val="00947FCF"/>
    <w:rsid w:val="0095027D"/>
    <w:rsid w:val="0095055E"/>
    <w:rsid w:val="0095070B"/>
    <w:rsid w:val="00950A7D"/>
    <w:rsid w:val="00950B3A"/>
    <w:rsid w:val="00950E32"/>
    <w:rsid w:val="00950EA2"/>
    <w:rsid w:val="00950ED9"/>
    <w:rsid w:val="00951436"/>
    <w:rsid w:val="009515BF"/>
    <w:rsid w:val="00951823"/>
    <w:rsid w:val="00952142"/>
    <w:rsid w:val="00952182"/>
    <w:rsid w:val="009523B6"/>
    <w:rsid w:val="0095283C"/>
    <w:rsid w:val="00952881"/>
    <w:rsid w:val="00952D3D"/>
    <w:rsid w:val="00953C5E"/>
    <w:rsid w:val="00953EF8"/>
    <w:rsid w:val="0095411D"/>
    <w:rsid w:val="009547DC"/>
    <w:rsid w:val="00954854"/>
    <w:rsid w:val="009549BA"/>
    <w:rsid w:val="009551C4"/>
    <w:rsid w:val="00955509"/>
    <w:rsid w:val="00955543"/>
    <w:rsid w:val="00955902"/>
    <w:rsid w:val="00955A6E"/>
    <w:rsid w:val="00955B50"/>
    <w:rsid w:val="00955B76"/>
    <w:rsid w:val="009560D2"/>
    <w:rsid w:val="00956386"/>
    <w:rsid w:val="009565A8"/>
    <w:rsid w:val="00956BD0"/>
    <w:rsid w:val="00957055"/>
    <w:rsid w:val="00957181"/>
    <w:rsid w:val="009578A0"/>
    <w:rsid w:val="009579AB"/>
    <w:rsid w:val="00957AC4"/>
    <w:rsid w:val="00957FD8"/>
    <w:rsid w:val="00960685"/>
    <w:rsid w:val="00960D2D"/>
    <w:rsid w:val="00960FDD"/>
    <w:rsid w:val="00960FF2"/>
    <w:rsid w:val="009610BA"/>
    <w:rsid w:val="00961189"/>
    <w:rsid w:val="00961803"/>
    <w:rsid w:val="00961DF8"/>
    <w:rsid w:val="00961F54"/>
    <w:rsid w:val="009620CD"/>
    <w:rsid w:val="009623E8"/>
    <w:rsid w:val="009627DB"/>
    <w:rsid w:val="009629D0"/>
    <w:rsid w:val="00962ECD"/>
    <w:rsid w:val="00962ED6"/>
    <w:rsid w:val="00963817"/>
    <w:rsid w:val="00963D0C"/>
    <w:rsid w:val="009644A9"/>
    <w:rsid w:val="00964D45"/>
    <w:rsid w:val="009651C2"/>
    <w:rsid w:val="009656C5"/>
    <w:rsid w:val="00965A6E"/>
    <w:rsid w:val="00966D6C"/>
    <w:rsid w:val="009672B9"/>
    <w:rsid w:val="00967A09"/>
    <w:rsid w:val="00967A32"/>
    <w:rsid w:val="00967F87"/>
    <w:rsid w:val="009702F7"/>
    <w:rsid w:val="009707A7"/>
    <w:rsid w:val="0097095C"/>
    <w:rsid w:val="00971FAE"/>
    <w:rsid w:val="0097200B"/>
    <w:rsid w:val="00972057"/>
    <w:rsid w:val="0097225B"/>
    <w:rsid w:val="009722F4"/>
    <w:rsid w:val="009723F7"/>
    <w:rsid w:val="00972453"/>
    <w:rsid w:val="00973336"/>
    <w:rsid w:val="0097364B"/>
    <w:rsid w:val="009736EC"/>
    <w:rsid w:val="009738EE"/>
    <w:rsid w:val="00974347"/>
    <w:rsid w:val="009745DD"/>
    <w:rsid w:val="00974A6A"/>
    <w:rsid w:val="00974DF5"/>
    <w:rsid w:val="009750AE"/>
    <w:rsid w:val="009755F9"/>
    <w:rsid w:val="00975786"/>
    <w:rsid w:val="0097625F"/>
    <w:rsid w:val="00976939"/>
    <w:rsid w:val="00976F6A"/>
    <w:rsid w:val="0097715A"/>
    <w:rsid w:val="009774D9"/>
    <w:rsid w:val="00977652"/>
    <w:rsid w:val="00977C09"/>
    <w:rsid w:val="00977F3E"/>
    <w:rsid w:val="00981576"/>
    <w:rsid w:val="009817C3"/>
    <w:rsid w:val="009817E5"/>
    <w:rsid w:val="00981C77"/>
    <w:rsid w:val="00982438"/>
    <w:rsid w:val="009827CE"/>
    <w:rsid w:val="00982EAE"/>
    <w:rsid w:val="00983299"/>
    <w:rsid w:val="009838FA"/>
    <w:rsid w:val="00984C90"/>
    <w:rsid w:val="0098522F"/>
    <w:rsid w:val="00985ACF"/>
    <w:rsid w:val="00985B62"/>
    <w:rsid w:val="00985E43"/>
    <w:rsid w:val="0098679E"/>
    <w:rsid w:val="0098695F"/>
    <w:rsid w:val="00987389"/>
    <w:rsid w:val="00987627"/>
    <w:rsid w:val="009877F4"/>
    <w:rsid w:val="0098798C"/>
    <w:rsid w:val="00987AB7"/>
    <w:rsid w:val="00987BDB"/>
    <w:rsid w:val="009903A9"/>
    <w:rsid w:val="0099077A"/>
    <w:rsid w:val="009907DC"/>
    <w:rsid w:val="00990CC0"/>
    <w:rsid w:val="00990CFA"/>
    <w:rsid w:val="00990EE0"/>
    <w:rsid w:val="00990FDB"/>
    <w:rsid w:val="00991502"/>
    <w:rsid w:val="0099151F"/>
    <w:rsid w:val="00991A4C"/>
    <w:rsid w:val="00991C7E"/>
    <w:rsid w:val="00991F1E"/>
    <w:rsid w:val="00991F1F"/>
    <w:rsid w:val="00991F34"/>
    <w:rsid w:val="009922CA"/>
    <w:rsid w:val="009924E2"/>
    <w:rsid w:val="009930B5"/>
    <w:rsid w:val="00993709"/>
    <w:rsid w:val="00993B21"/>
    <w:rsid w:val="00993D8C"/>
    <w:rsid w:val="00993F2A"/>
    <w:rsid w:val="00994B7D"/>
    <w:rsid w:val="00995147"/>
    <w:rsid w:val="0099577A"/>
    <w:rsid w:val="00995B12"/>
    <w:rsid w:val="0099632A"/>
    <w:rsid w:val="00996AFF"/>
    <w:rsid w:val="00997B2E"/>
    <w:rsid w:val="00997BCA"/>
    <w:rsid w:val="00997E80"/>
    <w:rsid w:val="009A0950"/>
    <w:rsid w:val="009A1429"/>
    <w:rsid w:val="009A168E"/>
    <w:rsid w:val="009A19BC"/>
    <w:rsid w:val="009A1B4D"/>
    <w:rsid w:val="009A1D1F"/>
    <w:rsid w:val="009A20CE"/>
    <w:rsid w:val="009A239F"/>
    <w:rsid w:val="009A2A4C"/>
    <w:rsid w:val="009A323E"/>
    <w:rsid w:val="009A32EB"/>
    <w:rsid w:val="009A32ED"/>
    <w:rsid w:val="009A3B9B"/>
    <w:rsid w:val="009A3E0F"/>
    <w:rsid w:val="009A3F9A"/>
    <w:rsid w:val="009A42AB"/>
    <w:rsid w:val="009A51AA"/>
    <w:rsid w:val="009A55B7"/>
    <w:rsid w:val="009A5D38"/>
    <w:rsid w:val="009A6369"/>
    <w:rsid w:val="009A652A"/>
    <w:rsid w:val="009A6FAF"/>
    <w:rsid w:val="009A7169"/>
    <w:rsid w:val="009A78C4"/>
    <w:rsid w:val="009A798E"/>
    <w:rsid w:val="009B02D3"/>
    <w:rsid w:val="009B112F"/>
    <w:rsid w:val="009B20E1"/>
    <w:rsid w:val="009B2263"/>
    <w:rsid w:val="009B2413"/>
    <w:rsid w:val="009B25DF"/>
    <w:rsid w:val="009B309F"/>
    <w:rsid w:val="009B313B"/>
    <w:rsid w:val="009B33B9"/>
    <w:rsid w:val="009B4524"/>
    <w:rsid w:val="009B4525"/>
    <w:rsid w:val="009B4997"/>
    <w:rsid w:val="009B4B91"/>
    <w:rsid w:val="009B4B92"/>
    <w:rsid w:val="009B57CE"/>
    <w:rsid w:val="009B5819"/>
    <w:rsid w:val="009B595B"/>
    <w:rsid w:val="009B6316"/>
    <w:rsid w:val="009B646D"/>
    <w:rsid w:val="009B65D9"/>
    <w:rsid w:val="009B67BB"/>
    <w:rsid w:val="009B6FC2"/>
    <w:rsid w:val="009B6FDE"/>
    <w:rsid w:val="009B7042"/>
    <w:rsid w:val="009B770C"/>
    <w:rsid w:val="009B7737"/>
    <w:rsid w:val="009B797F"/>
    <w:rsid w:val="009C010B"/>
    <w:rsid w:val="009C0AF2"/>
    <w:rsid w:val="009C0C11"/>
    <w:rsid w:val="009C0C45"/>
    <w:rsid w:val="009C103D"/>
    <w:rsid w:val="009C11A0"/>
    <w:rsid w:val="009C13B7"/>
    <w:rsid w:val="009C1469"/>
    <w:rsid w:val="009C1591"/>
    <w:rsid w:val="009C199A"/>
    <w:rsid w:val="009C1AAF"/>
    <w:rsid w:val="009C1B56"/>
    <w:rsid w:val="009C1F1D"/>
    <w:rsid w:val="009C2B37"/>
    <w:rsid w:val="009C3229"/>
    <w:rsid w:val="009C36E0"/>
    <w:rsid w:val="009C36EA"/>
    <w:rsid w:val="009C3D46"/>
    <w:rsid w:val="009C3E22"/>
    <w:rsid w:val="009C5330"/>
    <w:rsid w:val="009C533B"/>
    <w:rsid w:val="009C5964"/>
    <w:rsid w:val="009C5A00"/>
    <w:rsid w:val="009C6491"/>
    <w:rsid w:val="009C71BE"/>
    <w:rsid w:val="009C7E14"/>
    <w:rsid w:val="009D00E2"/>
    <w:rsid w:val="009D06ED"/>
    <w:rsid w:val="009D111E"/>
    <w:rsid w:val="009D1525"/>
    <w:rsid w:val="009D21E6"/>
    <w:rsid w:val="009D230E"/>
    <w:rsid w:val="009D24FC"/>
    <w:rsid w:val="009D264D"/>
    <w:rsid w:val="009D2829"/>
    <w:rsid w:val="009D29E1"/>
    <w:rsid w:val="009D2F30"/>
    <w:rsid w:val="009D3CD7"/>
    <w:rsid w:val="009D4148"/>
    <w:rsid w:val="009D4BAF"/>
    <w:rsid w:val="009D51D3"/>
    <w:rsid w:val="009D54B1"/>
    <w:rsid w:val="009D59BA"/>
    <w:rsid w:val="009D661E"/>
    <w:rsid w:val="009D68AD"/>
    <w:rsid w:val="009D6F1C"/>
    <w:rsid w:val="009D6F9F"/>
    <w:rsid w:val="009D7E45"/>
    <w:rsid w:val="009D7E90"/>
    <w:rsid w:val="009E0011"/>
    <w:rsid w:val="009E040F"/>
    <w:rsid w:val="009E0418"/>
    <w:rsid w:val="009E0922"/>
    <w:rsid w:val="009E0B4E"/>
    <w:rsid w:val="009E145F"/>
    <w:rsid w:val="009E15A5"/>
    <w:rsid w:val="009E18EF"/>
    <w:rsid w:val="009E1D29"/>
    <w:rsid w:val="009E1D2A"/>
    <w:rsid w:val="009E221E"/>
    <w:rsid w:val="009E3BAE"/>
    <w:rsid w:val="009E3EC4"/>
    <w:rsid w:val="009E4026"/>
    <w:rsid w:val="009E50EC"/>
    <w:rsid w:val="009E59AA"/>
    <w:rsid w:val="009E5C16"/>
    <w:rsid w:val="009E5E0C"/>
    <w:rsid w:val="009E5E72"/>
    <w:rsid w:val="009E6009"/>
    <w:rsid w:val="009E6046"/>
    <w:rsid w:val="009E6289"/>
    <w:rsid w:val="009E6463"/>
    <w:rsid w:val="009E6677"/>
    <w:rsid w:val="009E6697"/>
    <w:rsid w:val="009E6AAE"/>
    <w:rsid w:val="009E6D4F"/>
    <w:rsid w:val="009E7AB7"/>
    <w:rsid w:val="009F1014"/>
    <w:rsid w:val="009F1327"/>
    <w:rsid w:val="009F136C"/>
    <w:rsid w:val="009F17B6"/>
    <w:rsid w:val="009F243C"/>
    <w:rsid w:val="009F24CB"/>
    <w:rsid w:val="009F26DD"/>
    <w:rsid w:val="009F2A41"/>
    <w:rsid w:val="009F2E8C"/>
    <w:rsid w:val="009F33B1"/>
    <w:rsid w:val="009F386B"/>
    <w:rsid w:val="009F38A2"/>
    <w:rsid w:val="009F3DCE"/>
    <w:rsid w:val="009F460E"/>
    <w:rsid w:val="009F4992"/>
    <w:rsid w:val="009F4B4C"/>
    <w:rsid w:val="009F4DF8"/>
    <w:rsid w:val="009F56F4"/>
    <w:rsid w:val="009F581A"/>
    <w:rsid w:val="009F58BE"/>
    <w:rsid w:val="009F5922"/>
    <w:rsid w:val="009F5C17"/>
    <w:rsid w:val="009F5E18"/>
    <w:rsid w:val="009F701D"/>
    <w:rsid w:val="009F70A2"/>
    <w:rsid w:val="00A00001"/>
    <w:rsid w:val="00A0060E"/>
    <w:rsid w:val="00A0070E"/>
    <w:rsid w:val="00A00DD2"/>
    <w:rsid w:val="00A00E8F"/>
    <w:rsid w:val="00A0120C"/>
    <w:rsid w:val="00A0130E"/>
    <w:rsid w:val="00A01CD8"/>
    <w:rsid w:val="00A01D9F"/>
    <w:rsid w:val="00A01EE2"/>
    <w:rsid w:val="00A03D3D"/>
    <w:rsid w:val="00A048C6"/>
    <w:rsid w:val="00A04982"/>
    <w:rsid w:val="00A04A80"/>
    <w:rsid w:val="00A052F7"/>
    <w:rsid w:val="00A05BD6"/>
    <w:rsid w:val="00A0661B"/>
    <w:rsid w:val="00A0678B"/>
    <w:rsid w:val="00A06EF0"/>
    <w:rsid w:val="00A070E4"/>
    <w:rsid w:val="00A074A7"/>
    <w:rsid w:val="00A07677"/>
    <w:rsid w:val="00A077E1"/>
    <w:rsid w:val="00A07E73"/>
    <w:rsid w:val="00A07F7C"/>
    <w:rsid w:val="00A101EC"/>
    <w:rsid w:val="00A10B5E"/>
    <w:rsid w:val="00A10FC3"/>
    <w:rsid w:val="00A1156F"/>
    <w:rsid w:val="00A1178F"/>
    <w:rsid w:val="00A118EB"/>
    <w:rsid w:val="00A11AB7"/>
    <w:rsid w:val="00A12242"/>
    <w:rsid w:val="00A12557"/>
    <w:rsid w:val="00A12C80"/>
    <w:rsid w:val="00A12EA1"/>
    <w:rsid w:val="00A12FA1"/>
    <w:rsid w:val="00A13A4C"/>
    <w:rsid w:val="00A14489"/>
    <w:rsid w:val="00A14694"/>
    <w:rsid w:val="00A14E73"/>
    <w:rsid w:val="00A1547F"/>
    <w:rsid w:val="00A1565A"/>
    <w:rsid w:val="00A157C2"/>
    <w:rsid w:val="00A17774"/>
    <w:rsid w:val="00A2006C"/>
    <w:rsid w:val="00A202F2"/>
    <w:rsid w:val="00A20579"/>
    <w:rsid w:val="00A20BFE"/>
    <w:rsid w:val="00A20DFC"/>
    <w:rsid w:val="00A20EE2"/>
    <w:rsid w:val="00A2126A"/>
    <w:rsid w:val="00A21456"/>
    <w:rsid w:val="00A218B7"/>
    <w:rsid w:val="00A21E79"/>
    <w:rsid w:val="00A22DF4"/>
    <w:rsid w:val="00A2303A"/>
    <w:rsid w:val="00A230BD"/>
    <w:rsid w:val="00A231D0"/>
    <w:rsid w:val="00A2339E"/>
    <w:rsid w:val="00A23578"/>
    <w:rsid w:val="00A23939"/>
    <w:rsid w:val="00A23BE4"/>
    <w:rsid w:val="00A243EE"/>
    <w:rsid w:val="00A24980"/>
    <w:rsid w:val="00A24C3E"/>
    <w:rsid w:val="00A24C98"/>
    <w:rsid w:val="00A25B60"/>
    <w:rsid w:val="00A25B8B"/>
    <w:rsid w:val="00A25C9C"/>
    <w:rsid w:val="00A262FE"/>
    <w:rsid w:val="00A2670C"/>
    <w:rsid w:val="00A26AE2"/>
    <w:rsid w:val="00A26F30"/>
    <w:rsid w:val="00A27985"/>
    <w:rsid w:val="00A304CC"/>
    <w:rsid w:val="00A30A72"/>
    <w:rsid w:val="00A3114E"/>
    <w:rsid w:val="00A31275"/>
    <w:rsid w:val="00A31591"/>
    <w:rsid w:val="00A3176A"/>
    <w:rsid w:val="00A3196E"/>
    <w:rsid w:val="00A31A41"/>
    <w:rsid w:val="00A31B7D"/>
    <w:rsid w:val="00A32467"/>
    <w:rsid w:val="00A32962"/>
    <w:rsid w:val="00A32D5B"/>
    <w:rsid w:val="00A332D2"/>
    <w:rsid w:val="00A334E0"/>
    <w:rsid w:val="00A33A66"/>
    <w:rsid w:val="00A33C09"/>
    <w:rsid w:val="00A33D0D"/>
    <w:rsid w:val="00A341F5"/>
    <w:rsid w:val="00A34ED8"/>
    <w:rsid w:val="00A356E8"/>
    <w:rsid w:val="00A35C81"/>
    <w:rsid w:val="00A35E0D"/>
    <w:rsid w:val="00A35EAF"/>
    <w:rsid w:val="00A35EDC"/>
    <w:rsid w:val="00A36048"/>
    <w:rsid w:val="00A3606B"/>
    <w:rsid w:val="00A362F8"/>
    <w:rsid w:val="00A36321"/>
    <w:rsid w:val="00A36CDB"/>
    <w:rsid w:val="00A37515"/>
    <w:rsid w:val="00A377CC"/>
    <w:rsid w:val="00A4002A"/>
    <w:rsid w:val="00A40ADC"/>
    <w:rsid w:val="00A40AEB"/>
    <w:rsid w:val="00A40D31"/>
    <w:rsid w:val="00A411EA"/>
    <w:rsid w:val="00A412A5"/>
    <w:rsid w:val="00A4196C"/>
    <w:rsid w:val="00A419CA"/>
    <w:rsid w:val="00A42617"/>
    <w:rsid w:val="00A426C6"/>
    <w:rsid w:val="00A42ADF"/>
    <w:rsid w:val="00A43D1E"/>
    <w:rsid w:val="00A43F24"/>
    <w:rsid w:val="00A44426"/>
    <w:rsid w:val="00A44596"/>
    <w:rsid w:val="00A44911"/>
    <w:rsid w:val="00A44DFB"/>
    <w:rsid w:val="00A453FF"/>
    <w:rsid w:val="00A45943"/>
    <w:rsid w:val="00A459B1"/>
    <w:rsid w:val="00A45A75"/>
    <w:rsid w:val="00A45FA3"/>
    <w:rsid w:val="00A463F8"/>
    <w:rsid w:val="00A4681A"/>
    <w:rsid w:val="00A46978"/>
    <w:rsid w:val="00A46CE9"/>
    <w:rsid w:val="00A47028"/>
    <w:rsid w:val="00A47160"/>
    <w:rsid w:val="00A476B9"/>
    <w:rsid w:val="00A47815"/>
    <w:rsid w:val="00A47E9E"/>
    <w:rsid w:val="00A5000D"/>
    <w:rsid w:val="00A503F5"/>
    <w:rsid w:val="00A508A7"/>
    <w:rsid w:val="00A51981"/>
    <w:rsid w:val="00A51E58"/>
    <w:rsid w:val="00A51EF0"/>
    <w:rsid w:val="00A52599"/>
    <w:rsid w:val="00A532B7"/>
    <w:rsid w:val="00A53D9E"/>
    <w:rsid w:val="00A53DF2"/>
    <w:rsid w:val="00A549BC"/>
    <w:rsid w:val="00A5589E"/>
    <w:rsid w:val="00A55D46"/>
    <w:rsid w:val="00A55DC6"/>
    <w:rsid w:val="00A565EA"/>
    <w:rsid w:val="00A5692F"/>
    <w:rsid w:val="00A56A00"/>
    <w:rsid w:val="00A56F71"/>
    <w:rsid w:val="00A575BC"/>
    <w:rsid w:val="00A57783"/>
    <w:rsid w:val="00A577C5"/>
    <w:rsid w:val="00A61AF3"/>
    <w:rsid w:val="00A61C1D"/>
    <w:rsid w:val="00A620FF"/>
    <w:rsid w:val="00A621E2"/>
    <w:rsid w:val="00A6223F"/>
    <w:rsid w:val="00A627C3"/>
    <w:rsid w:val="00A63287"/>
    <w:rsid w:val="00A635F2"/>
    <w:rsid w:val="00A63ED3"/>
    <w:rsid w:val="00A64060"/>
    <w:rsid w:val="00A643CE"/>
    <w:rsid w:val="00A649DE"/>
    <w:rsid w:val="00A65826"/>
    <w:rsid w:val="00A658EB"/>
    <w:rsid w:val="00A65BF5"/>
    <w:rsid w:val="00A65DA5"/>
    <w:rsid w:val="00A66E2A"/>
    <w:rsid w:val="00A66F7C"/>
    <w:rsid w:val="00A67033"/>
    <w:rsid w:val="00A67337"/>
    <w:rsid w:val="00A6764B"/>
    <w:rsid w:val="00A6788C"/>
    <w:rsid w:val="00A7044C"/>
    <w:rsid w:val="00A709C9"/>
    <w:rsid w:val="00A709E7"/>
    <w:rsid w:val="00A70DCA"/>
    <w:rsid w:val="00A70EAF"/>
    <w:rsid w:val="00A71061"/>
    <w:rsid w:val="00A712D1"/>
    <w:rsid w:val="00A71366"/>
    <w:rsid w:val="00A716E8"/>
    <w:rsid w:val="00A71A63"/>
    <w:rsid w:val="00A71ABC"/>
    <w:rsid w:val="00A72D21"/>
    <w:rsid w:val="00A72EA7"/>
    <w:rsid w:val="00A7320F"/>
    <w:rsid w:val="00A7397A"/>
    <w:rsid w:val="00A73DD6"/>
    <w:rsid w:val="00A746D9"/>
    <w:rsid w:val="00A7471E"/>
    <w:rsid w:val="00A7499D"/>
    <w:rsid w:val="00A74A49"/>
    <w:rsid w:val="00A74E2F"/>
    <w:rsid w:val="00A758DF"/>
    <w:rsid w:val="00A75C13"/>
    <w:rsid w:val="00A75D05"/>
    <w:rsid w:val="00A760EE"/>
    <w:rsid w:val="00A769E2"/>
    <w:rsid w:val="00A76A3B"/>
    <w:rsid w:val="00A76C83"/>
    <w:rsid w:val="00A76D71"/>
    <w:rsid w:val="00A76E35"/>
    <w:rsid w:val="00A76E91"/>
    <w:rsid w:val="00A770E1"/>
    <w:rsid w:val="00A7747E"/>
    <w:rsid w:val="00A77538"/>
    <w:rsid w:val="00A775A2"/>
    <w:rsid w:val="00A77DA9"/>
    <w:rsid w:val="00A77F29"/>
    <w:rsid w:val="00A804BA"/>
    <w:rsid w:val="00A8060B"/>
    <w:rsid w:val="00A806A3"/>
    <w:rsid w:val="00A808B0"/>
    <w:rsid w:val="00A80915"/>
    <w:rsid w:val="00A820A7"/>
    <w:rsid w:val="00A82382"/>
    <w:rsid w:val="00A824D8"/>
    <w:rsid w:val="00A825BF"/>
    <w:rsid w:val="00A829B8"/>
    <w:rsid w:val="00A82F91"/>
    <w:rsid w:val="00A83298"/>
    <w:rsid w:val="00A833F9"/>
    <w:rsid w:val="00A83462"/>
    <w:rsid w:val="00A83DD5"/>
    <w:rsid w:val="00A83FFE"/>
    <w:rsid w:val="00A84084"/>
    <w:rsid w:val="00A840ED"/>
    <w:rsid w:val="00A84A1B"/>
    <w:rsid w:val="00A84B92"/>
    <w:rsid w:val="00A8601F"/>
    <w:rsid w:val="00A8610C"/>
    <w:rsid w:val="00A864C9"/>
    <w:rsid w:val="00A86559"/>
    <w:rsid w:val="00A866B0"/>
    <w:rsid w:val="00A86ADB"/>
    <w:rsid w:val="00A87612"/>
    <w:rsid w:val="00A87D78"/>
    <w:rsid w:val="00A90272"/>
    <w:rsid w:val="00A90368"/>
    <w:rsid w:val="00A911E9"/>
    <w:rsid w:val="00A91CA9"/>
    <w:rsid w:val="00A9200D"/>
    <w:rsid w:val="00A9231F"/>
    <w:rsid w:val="00A928FD"/>
    <w:rsid w:val="00A92BE7"/>
    <w:rsid w:val="00A93308"/>
    <w:rsid w:val="00A9341F"/>
    <w:rsid w:val="00A94427"/>
    <w:rsid w:val="00A94688"/>
    <w:rsid w:val="00A94F8B"/>
    <w:rsid w:val="00A96601"/>
    <w:rsid w:val="00A96940"/>
    <w:rsid w:val="00A9756B"/>
    <w:rsid w:val="00A97ABE"/>
    <w:rsid w:val="00A97C1E"/>
    <w:rsid w:val="00A97F20"/>
    <w:rsid w:val="00AA0379"/>
    <w:rsid w:val="00AA06C4"/>
    <w:rsid w:val="00AA0A79"/>
    <w:rsid w:val="00AA0E62"/>
    <w:rsid w:val="00AA1539"/>
    <w:rsid w:val="00AA237E"/>
    <w:rsid w:val="00AA2AD3"/>
    <w:rsid w:val="00AA314F"/>
    <w:rsid w:val="00AA3177"/>
    <w:rsid w:val="00AA31C2"/>
    <w:rsid w:val="00AA34A9"/>
    <w:rsid w:val="00AA36B7"/>
    <w:rsid w:val="00AA3FB2"/>
    <w:rsid w:val="00AA564C"/>
    <w:rsid w:val="00AA58AD"/>
    <w:rsid w:val="00AA5B08"/>
    <w:rsid w:val="00AA6D76"/>
    <w:rsid w:val="00AA6EA2"/>
    <w:rsid w:val="00AA74BD"/>
    <w:rsid w:val="00AA7703"/>
    <w:rsid w:val="00AA7893"/>
    <w:rsid w:val="00AB0F9C"/>
    <w:rsid w:val="00AB1270"/>
    <w:rsid w:val="00AB1ACA"/>
    <w:rsid w:val="00AB252E"/>
    <w:rsid w:val="00AB31BD"/>
    <w:rsid w:val="00AB3223"/>
    <w:rsid w:val="00AB3402"/>
    <w:rsid w:val="00AB387F"/>
    <w:rsid w:val="00AB3B6A"/>
    <w:rsid w:val="00AB3C9E"/>
    <w:rsid w:val="00AB3D60"/>
    <w:rsid w:val="00AB46FF"/>
    <w:rsid w:val="00AB4E2C"/>
    <w:rsid w:val="00AB4F5E"/>
    <w:rsid w:val="00AB52F6"/>
    <w:rsid w:val="00AB55D1"/>
    <w:rsid w:val="00AB582B"/>
    <w:rsid w:val="00AB588B"/>
    <w:rsid w:val="00AB591E"/>
    <w:rsid w:val="00AB5A20"/>
    <w:rsid w:val="00AB5F27"/>
    <w:rsid w:val="00AB631B"/>
    <w:rsid w:val="00AB6700"/>
    <w:rsid w:val="00AB688A"/>
    <w:rsid w:val="00AB6E36"/>
    <w:rsid w:val="00AB732F"/>
    <w:rsid w:val="00AB7332"/>
    <w:rsid w:val="00AC004C"/>
    <w:rsid w:val="00AC1213"/>
    <w:rsid w:val="00AC13E4"/>
    <w:rsid w:val="00AC191B"/>
    <w:rsid w:val="00AC1B67"/>
    <w:rsid w:val="00AC1E20"/>
    <w:rsid w:val="00AC1EF9"/>
    <w:rsid w:val="00AC3210"/>
    <w:rsid w:val="00AC337E"/>
    <w:rsid w:val="00AC3383"/>
    <w:rsid w:val="00AC3CA6"/>
    <w:rsid w:val="00AC3FED"/>
    <w:rsid w:val="00AC4416"/>
    <w:rsid w:val="00AC476E"/>
    <w:rsid w:val="00AC49D2"/>
    <w:rsid w:val="00AC4AF5"/>
    <w:rsid w:val="00AC4E12"/>
    <w:rsid w:val="00AC4E61"/>
    <w:rsid w:val="00AC4E87"/>
    <w:rsid w:val="00AC52F8"/>
    <w:rsid w:val="00AC5A75"/>
    <w:rsid w:val="00AC6545"/>
    <w:rsid w:val="00AC6A2A"/>
    <w:rsid w:val="00AC6FE2"/>
    <w:rsid w:val="00AC73F4"/>
    <w:rsid w:val="00AC7B72"/>
    <w:rsid w:val="00AC7C6C"/>
    <w:rsid w:val="00AC7CA5"/>
    <w:rsid w:val="00AC7E5E"/>
    <w:rsid w:val="00AC7ED1"/>
    <w:rsid w:val="00AD05A5"/>
    <w:rsid w:val="00AD0F2C"/>
    <w:rsid w:val="00AD1F59"/>
    <w:rsid w:val="00AD27DF"/>
    <w:rsid w:val="00AD2877"/>
    <w:rsid w:val="00AD2DDD"/>
    <w:rsid w:val="00AD380D"/>
    <w:rsid w:val="00AD3912"/>
    <w:rsid w:val="00AD4115"/>
    <w:rsid w:val="00AD50DE"/>
    <w:rsid w:val="00AD5436"/>
    <w:rsid w:val="00AD5D4E"/>
    <w:rsid w:val="00AD5E8A"/>
    <w:rsid w:val="00AD5F56"/>
    <w:rsid w:val="00AD61C5"/>
    <w:rsid w:val="00AD69FB"/>
    <w:rsid w:val="00AD6A41"/>
    <w:rsid w:val="00AD7545"/>
    <w:rsid w:val="00AD75D6"/>
    <w:rsid w:val="00AD7FD5"/>
    <w:rsid w:val="00AE101D"/>
    <w:rsid w:val="00AE1090"/>
    <w:rsid w:val="00AE1760"/>
    <w:rsid w:val="00AE21DE"/>
    <w:rsid w:val="00AE2804"/>
    <w:rsid w:val="00AE2F65"/>
    <w:rsid w:val="00AE31A9"/>
    <w:rsid w:val="00AE3757"/>
    <w:rsid w:val="00AE43E9"/>
    <w:rsid w:val="00AE4849"/>
    <w:rsid w:val="00AE4E77"/>
    <w:rsid w:val="00AE5073"/>
    <w:rsid w:val="00AE50A4"/>
    <w:rsid w:val="00AE51D6"/>
    <w:rsid w:val="00AE51E9"/>
    <w:rsid w:val="00AE5E55"/>
    <w:rsid w:val="00AE620C"/>
    <w:rsid w:val="00AE6361"/>
    <w:rsid w:val="00AE69C6"/>
    <w:rsid w:val="00AE6AA3"/>
    <w:rsid w:val="00AE6D22"/>
    <w:rsid w:val="00AE73CE"/>
    <w:rsid w:val="00AE75B5"/>
    <w:rsid w:val="00AE7A3C"/>
    <w:rsid w:val="00AF07DC"/>
    <w:rsid w:val="00AF1414"/>
    <w:rsid w:val="00AF15BE"/>
    <w:rsid w:val="00AF1FAF"/>
    <w:rsid w:val="00AF241C"/>
    <w:rsid w:val="00AF28A6"/>
    <w:rsid w:val="00AF293A"/>
    <w:rsid w:val="00AF318C"/>
    <w:rsid w:val="00AF3478"/>
    <w:rsid w:val="00AF3F6A"/>
    <w:rsid w:val="00AF452C"/>
    <w:rsid w:val="00AF48C8"/>
    <w:rsid w:val="00AF48D4"/>
    <w:rsid w:val="00AF4EF0"/>
    <w:rsid w:val="00AF515C"/>
    <w:rsid w:val="00AF518A"/>
    <w:rsid w:val="00AF54F6"/>
    <w:rsid w:val="00AF59AE"/>
    <w:rsid w:val="00AF5A48"/>
    <w:rsid w:val="00AF734D"/>
    <w:rsid w:val="00AF75BB"/>
    <w:rsid w:val="00AF7846"/>
    <w:rsid w:val="00AF7CE5"/>
    <w:rsid w:val="00AF7DA4"/>
    <w:rsid w:val="00B00732"/>
    <w:rsid w:val="00B00A6F"/>
    <w:rsid w:val="00B00D17"/>
    <w:rsid w:val="00B00F53"/>
    <w:rsid w:val="00B01EAB"/>
    <w:rsid w:val="00B02365"/>
    <w:rsid w:val="00B02438"/>
    <w:rsid w:val="00B02553"/>
    <w:rsid w:val="00B026C5"/>
    <w:rsid w:val="00B026E4"/>
    <w:rsid w:val="00B03262"/>
    <w:rsid w:val="00B03E67"/>
    <w:rsid w:val="00B03ED2"/>
    <w:rsid w:val="00B0411F"/>
    <w:rsid w:val="00B0446F"/>
    <w:rsid w:val="00B04B3B"/>
    <w:rsid w:val="00B04C33"/>
    <w:rsid w:val="00B0522D"/>
    <w:rsid w:val="00B0529A"/>
    <w:rsid w:val="00B053BA"/>
    <w:rsid w:val="00B05549"/>
    <w:rsid w:val="00B055A7"/>
    <w:rsid w:val="00B065EC"/>
    <w:rsid w:val="00B0677B"/>
    <w:rsid w:val="00B0695F"/>
    <w:rsid w:val="00B077F1"/>
    <w:rsid w:val="00B07CEF"/>
    <w:rsid w:val="00B10265"/>
    <w:rsid w:val="00B10668"/>
    <w:rsid w:val="00B10B96"/>
    <w:rsid w:val="00B11270"/>
    <w:rsid w:val="00B11405"/>
    <w:rsid w:val="00B12769"/>
    <w:rsid w:val="00B1298B"/>
    <w:rsid w:val="00B12EA0"/>
    <w:rsid w:val="00B12EB6"/>
    <w:rsid w:val="00B12FDF"/>
    <w:rsid w:val="00B1303C"/>
    <w:rsid w:val="00B132B6"/>
    <w:rsid w:val="00B13339"/>
    <w:rsid w:val="00B13BCC"/>
    <w:rsid w:val="00B13DD6"/>
    <w:rsid w:val="00B14412"/>
    <w:rsid w:val="00B14A17"/>
    <w:rsid w:val="00B151A3"/>
    <w:rsid w:val="00B15295"/>
    <w:rsid w:val="00B152B3"/>
    <w:rsid w:val="00B15309"/>
    <w:rsid w:val="00B1559B"/>
    <w:rsid w:val="00B15783"/>
    <w:rsid w:val="00B15F14"/>
    <w:rsid w:val="00B1633A"/>
    <w:rsid w:val="00B1702E"/>
    <w:rsid w:val="00B17568"/>
    <w:rsid w:val="00B17A70"/>
    <w:rsid w:val="00B20019"/>
    <w:rsid w:val="00B2035D"/>
    <w:rsid w:val="00B20520"/>
    <w:rsid w:val="00B206A9"/>
    <w:rsid w:val="00B20D41"/>
    <w:rsid w:val="00B20F2D"/>
    <w:rsid w:val="00B20FFB"/>
    <w:rsid w:val="00B21623"/>
    <w:rsid w:val="00B21FCF"/>
    <w:rsid w:val="00B23A2B"/>
    <w:rsid w:val="00B23E4A"/>
    <w:rsid w:val="00B23E71"/>
    <w:rsid w:val="00B24634"/>
    <w:rsid w:val="00B24788"/>
    <w:rsid w:val="00B24D38"/>
    <w:rsid w:val="00B2518A"/>
    <w:rsid w:val="00B25A5C"/>
    <w:rsid w:val="00B2619A"/>
    <w:rsid w:val="00B263AE"/>
    <w:rsid w:val="00B267B0"/>
    <w:rsid w:val="00B26D43"/>
    <w:rsid w:val="00B2726E"/>
    <w:rsid w:val="00B27341"/>
    <w:rsid w:val="00B2770C"/>
    <w:rsid w:val="00B3012A"/>
    <w:rsid w:val="00B3020D"/>
    <w:rsid w:val="00B30498"/>
    <w:rsid w:val="00B30759"/>
    <w:rsid w:val="00B30D89"/>
    <w:rsid w:val="00B31472"/>
    <w:rsid w:val="00B314F6"/>
    <w:rsid w:val="00B3153B"/>
    <w:rsid w:val="00B31848"/>
    <w:rsid w:val="00B31ACD"/>
    <w:rsid w:val="00B323BB"/>
    <w:rsid w:val="00B327D1"/>
    <w:rsid w:val="00B328D6"/>
    <w:rsid w:val="00B32906"/>
    <w:rsid w:val="00B32B21"/>
    <w:rsid w:val="00B32F2D"/>
    <w:rsid w:val="00B3303B"/>
    <w:rsid w:val="00B333A0"/>
    <w:rsid w:val="00B3346C"/>
    <w:rsid w:val="00B339C9"/>
    <w:rsid w:val="00B33A48"/>
    <w:rsid w:val="00B33B0F"/>
    <w:rsid w:val="00B3493B"/>
    <w:rsid w:val="00B34A0D"/>
    <w:rsid w:val="00B352AD"/>
    <w:rsid w:val="00B3594B"/>
    <w:rsid w:val="00B35B31"/>
    <w:rsid w:val="00B35E25"/>
    <w:rsid w:val="00B35FA4"/>
    <w:rsid w:val="00B36F84"/>
    <w:rsid w:val="00B3709D"/>
    <w:rsid w:val="00B373CB"/>
    <w:rsid w:val="00B374E8"/>
    <w:rsid w:val="00B40A71"/>
    <w:rsid w:val="00B40F86"/>
    <w:rsid w:val="00B41AE5"/>
    <w:rsid w:val="00B424C7"/>
    <w:rsid w:val="00B42717"/>
    <w:rsid w:val="00B42924"/>
    <w:rsid w:val="00B43684"/>
    <w:rsid w:val="00B43AE0"/>
    <w:rsid w:val="00B44CD8"/>
    <w:rsid w:val="00B4527C"/>
    <w:rsid w:val="00B4556D"/>
    <w:rsid w:val="00B45599"/>
    <w:rsid w:val="00B45845"/>
    <w:rsid w:val="00B45886"/>
    <w:rsid w:val="00B45B9A"/>
    <w:rsid w:val="00B4640D"/>
    <w:rsid w:val="00B464D4"/>
    <w:rsid w:val="00B46B17"/>
    <w:rsid w:val="00B46B86"/>
    <w:rsid w:val="00B46F4E"/>
    <w:rsid w:val="00B471A2"/>
    <w:rsid w:val="00B47325"/>
    <w:rsid w:val="00B47701"/>
    <w:rsid w:val="00B47D36"/>
    <w:rsid w:val="00B47F72"/>
    <w:rsid w:val="00B509A2"/>
    <w:rsid w:val="00B51A9B"/>
    <w:rsid w:val="00B52A02"/>
    <w:rsid w:val="00B52CDD"/>
    <w:rsid w:val="00B52D3C"/>
    <w:rsid w:val="00B5300F"/>
    <w:rsid w:val="00B5328F"/>
    <w:rsid w:val="00B534BA"/>
    <w:rsid w:val="00B534FB"/>
    <w:rsid w:val="00B53C40"/>
    <w:rsid w:val="00B54600"/>
    <w:rsid w:val="00B54670"/>
    <w:rsid w:val="00B54A42"/>
    <w:rsid w:val="00B555DD"/>
    <w:rsid w:val="00B55917"/>
    <w:rsid w:val="00B55B7B"/>
    <w:rsid w:val="00B55D7B"/>
    <w:rsid w:val="00B55E10"/>
    <w:rsid w:val="00B560A2"/>
    <w:rsid w:val="00B567B4"/>
    <w:rsid w:val="00B56BF1"/>
    <w:rsid w:val="00B56DE1"/>
    <w:rsid w:val="00B56E8A"/>
    <w:rsid w:val="00B5719A"/>
    <w:rsid w:val="00B57600"/>
    <w:rsid w:val="00B57CA1"/>
    <w:rsid w:val="00B57E50"/>
    <w:rsid w:val="00B613B0"/>
    <w:rsid w:val="00B6171C"/>
    <w:rsid w:val="00B6195C"/>
    <w:rsid w:val="00B61C18"/>
    <w:rsid w:val="00B62414"/>
    <w:rsid w:val="00B6287B"/>
    <w:rsid w:val="00B62E0F"/>
    <w:rsid w:val="00B62EA0"/>
    <w:rsid w:val="00B62ED7"/>
    <w:rsid w:val="00B636EC"/>
    <w:rsid w:val="00B63A1C"/>
    <w:rsid w:val="00B63F8B"/>
    <w:rsid w:val="00B640D6"/>
    <w:rsid w:val="00B64BD1"/>
    <w:rsid w:val="00B64ED3"/>
    <w:rsid w:val="00B64F78"/>
    <w:rsid w:val="00B65092"/>
    <w:rsid w:val="00B65A94"/>
    <w:rsid w:val="00B65C22"/>
    <w:rsid w:val="00B66114"/>
    <w:rsid w:val="00B669BC"/>
    <w:rsid w:val="00B66EB3"/>
    <w:rsid w:val="00B6707E"/>
    <w:rsid w:val="00B6709C"/>
    <w:rsid w:val="00B676A0"/>
    <w:rsid w:val="00B70EE7"/>
    <w:rsid w:val="00B7117D"/>
    <w:rsid w:val="00B7137F"/>
    <w:rsid w:val="00B71D45"/>
    <w:rsid w:val="00B72838"/>
    <w:rsid w:val="00B729FB"/>
    <w:rsid w:val="00B72BDD"/>
    <w:rsid w:val="00B72C1A"/>
    <w:rsid w:val="00B72E4F"/>
    <w:rsid w:val="00B73191"/>
    <w:rsid w:val="00B73903"/>
    <w:rsid w:val="00B73F24"/>
    <w:rsid w:val="00B74144"/>
    <w:rsid w:val="00B74439"/>
    <w:rsid w:val="00B7474E"/>
    <w:rsid w:val="00B74CCC"/>
    <w:rsid w:val="00B74F13"/>
    <w:rsid w:val="00B75188"/>
    <w:rsid w:val="00B75692"/>
    <w:rsid w:val="00B76260"/>
    <w:rsid w:val="00B7691E"/>
    <w:rsid w:val="00B76A00"/>
    <w:rsid w:val="00B76B34"/>
    <w:rsid w:val="00B76CBC"/>
    <w:rsid w:val="00B76E48"/>
    <w:rsid w:val="00B770BB"/>
    <w:rsid w:val="00B77282"/>
    <w:rsid w:val="00B772A2"/>
    <w:rsid w:val="00B77F51"/>
    <w:rsid w:val="00B77FFA"/>
    <w:rsid w:val="00B80BA3"/>
    <w:rsid w:val="00B80D56"/>
    <w:rsid w:val="00B80EF1"/>
    <w:rsid w:val="00B81338"/>
    <w:rsid w:val="00B8147D"/>
    <w:rsid w:val="00B8152E"/>
    <w:rsid w:val="00B81979"/>
    <w:rsid w:val="00B82750"/>
    <w:rsid w:val="00B82D25"/>
    <w:rsid w:val="00B83312"/>
    <w:rsid w:val="00B83576"/>
    <w:rsid w:val="00B8362B"/>
    <w:rsid w:val="00B83CBE"/>
    <w:rsid w:val="00B840B3"/>
    <w:rsid w:val="00B842C6"/>
    <w:rsid w:val="00B85315"/>
    <w:rsid w:val="00B85569"/>
    <w:rsid w:val="00B85A19"/>
    <w:rsid w:val="00B860B1"/>
    <w:rsid w:val="00B862A9"/>
    <w:rsid w:val="00B86312"/>
    <w:rsid w:val="00B86515"/>
    <w:rsid w:val="00B873C4"/>
    <w:rsid w:val="00B8742A"/>
    <w:rsid w:val="00B87818"/>
    <w:rsid w:val="00B87C14"/>
    <w:rsid w:val="00B90069"/>
    <w:rsid w:val="00B904D0"/>
    <w:rsid w:val="00B9054A"/>
    <w:rsid w:val="00B9090A"/>
    <w:rsid w:val="00B91A6A"/>
    <w:rsid w:val="00B91CF0"/>
    <w:rsid w:val="00B91F0E"/>
    <w:rsid w:val="00B9202F"/>
    <w:rsid w:val="00B92797"/>
    <w:rsid w:val="00B92808"/>
    <w:rsid w:val="00B92B35"/>
    <w:rsid w:val="00B92C2F"/>
    <w:rsid w:val="00B92E9B"/>
    <w:rsid w:val="00B92EB8"/>
    <w:rsid w:val="00B9334B"/>
    <w:rsid w:val="00B934AD"/>
    <w:rsid w:val="00B9488E"/>
    <w:rsid w:val="00B94BC1"/>
    <w:rsid w:val="00B95513"/>
    <w:rsid w:val="00B9608A"/>
    <w:rsid w:val="00B965CB"/>
    <w:rsid w:val="00B96784"/>
    <w:rsid w:val="00B96C4C"/>
    <w:rsid w:val="00B96D20"/>
    <w:rsid w:val="00B96EE3"/>
    <w:rsid w:val="00B96F42"/>
    <w:rsid w:val="00B97102"/>
    <w:rsid w:val="00B9758D"/>
    <w:rsid w:val="00B9785B"/>
    <w:rsid w:val="00BA0CFE"/>
    <w:rsid w:val="00BA1683"/>
    <w:rsid w:val="00BA1B81"/>
    <w:rsid w:val="00BA2078"/>
    <w:rsid w:val="00BA29A9"/>
    <w:rsid w:val="00BA2B6C"/>
    <w:rsid w:val="00BA2B9E"/>
    <w:rsid w:val="00BA2F37"/>
    <w:rsid w:val="00BA33AE"/>
    <w:rsid w:val="00BA3637"/>
    <w:rsid w:val="00BA3A45"/>
    <w:rsid w:val="00BA3AC3"/>
    <w:rsid w:val="00BA40FB"/>
    <w:rsid w:val="00BA469B"/>
    <w:rsid w:val="00BA4706"/>
    <w:rsid w:val="00BA4BBC"/>
    <w:rsid w:val="00BA52EC"/>
    <w:rsid w:val="00BA56AA"/>
    <w:rsid w:val="00BA59B8"/>
    <w:rsid w:val="00BA5A7C"/>
    <w:rsid w:val="00BA6AA9"/>
    <w:rsid w:val="00BA6AD2"/>
    <w:rsid w:val="00BA7336"/>
    <w:rsid w:val="00BA74F7"/>
    <w:rsid w:val="00BA7A7B"/>
    <w:rsid w:val="00BA7D53"/>
    <w:rsid w:val="00BA7E54"/>
    <w:rsid w:val="00BB03F4"/>
    <w:rsid w:val="00BB070B"/>
    <w:rsid w:val="00BB0D09"/>
    <w:rsid w:val="00BB141B"/>
    <w:rsid w:val="00BB1ACD"/>
    <w:rsid w:val="00BB1B5C"/>
    <w:rsid w:val="00BB1EF6"/>
    <w:rsid w:val="00BB261C"/>
    <w:rsid w:val="00BB26C5"/>
    <w:rsid w:val="00BB2A4D"/>
    <w:rsid w:val="00BB2AA4"/>
    <w:rsid w:val="00BB39A4"/>
    <w:rsid w:val="00BB3D35"/>
    <w:rsid w:val="00BB402E"/>
    <w:rsid w:val="00BB5545"/>
    <w:rsid w:val="00BB556C"/>
    <w:rsid w:val="00BB558F"/>
    <w:rsid w:val="00BB5E41"/>
    <w:rsid w:val="00BB6627"/>
    <w:rsid w:val="00BB6865"/>
    <w:rsid w:val="00BB6F63"/>
    <w:rsid w:val="00BB7826"/>
    <w:rsid w:val="00BB7857"/>
    <w:rsid w:val="00BB7A4B"/>
    <w:rsid w:val="00BC047C"/>
    <w:rsid w:val="00BC0BB8"/>
    <w:rsid w:val="00BC0CB6"/>
    <w:rsid w:val="00BC0DFA"/>
    <w:rsid w:val="00BC0F67"/>
    <w:rsid w:val="00BC1E57"/>
    <w:rsid w:val="00BC2D9D"/>
    <w:rsid w:val="00BC3909"/>
    <w:rsid w:val="00BC3CEC"/>
    <w:rsid w:val="00BC3E08"/>
    <w:rsid w:val="00BC4AE9"/>
    <w:rsid w:val="00BC53FF"/>
    <w:rsid w:val="00BC56AF"/>
    <w:rsid w:val="00BC59EE"/>
    <w:rsid w:val="00BC6333"/>
    <w:rsid w:val="00BC69BA"/>
    <w:rsid w:val="00BC6ACF"/>
    <w:rsid w:val="00BC6BAA"/>
    <w:rsid w:val="00BC6E59"/>
    <w:rsid w:val="00BC7075"/>
    <w:rsid w:val="00BC743A"/>
    <w:rsid w:val="00BC793B"/>
    <w:rsid w:val="00BC7CF8"/>
    <w:rsid w:val="00BC7D8E"/>
    <w:rsid w:val="00BC7F3F"/>
    <w:rsid w:val="00BD015A"/>
    <w:rsid w:val="00BD051D"/>
    <w:rsid w:val="00BD065A"/>
    <w:rsid w:val="00BD0D94"/>
    <w:rsid w:val="00BD1C81"/>
    <w:rsid w:val="00BD1CD1"/>
    <w:rsid w:val="00BD2370"/>
    <w:rsid w:val="00BD2AB9"/>
    <w:rsid w:val="00BD2AFA"/>
    <w:rsid w:val="00BD2CC3"/>
    <w:rsid w:val="00BD2E4D"/>
    <w:rsid w:val="00BD3468"/>
    <w:rsid w:val="00BD3734"/>
    <w:rsid w:val="00BD38F8"/>
    <w:rsid w:val="00BD4010"/>
    <w:rsid w:val="00BD4667"/>
    <w:rsid w:val="00BD46B9"/>
    <w:rsid w:val="00BD4CBA"/>
    <w:rsid w:val="00BD51BC"/>
    <w:rsid w:val="00BD5345"/>
    <w:rsid w:val="00BD567B"/>
    <w:rsid w:val="00BD65B7"/>
    <w:rsid w:val="00BD6F99"/>
    <w:rsid w:val="00BD72CD"/>
    <w:rsid w:val="00BD72EA"/>
    <w:rsid w:val="00BD79D6"/>
    <w:rsid w:val="00BE0131"/>
    <w:rsid w:val="00BE0256"/>
    <w:rsid w:val="00BE081F"/>
    <w:rsid w:val="00BE0E0E"/>
    <w:rsid w:val="00BE149B"/>
    <w:rsid w:val="00BE1A6B"/>
    <w:rsid w:val="00BE1D91"/>
    <w:rsid w:val="00BE2062"/>
    <w:rsid w:val="00BE2437"/>
    <w:rsid w:val="00BE2460"/>
    <w:rsid w:val="00BE258B"/>
    <w:rsid w:val="00BE258D"/>
    <w:rsid w:val="00BE2C65"/>
    <w:rsid w:val="00BE2FC1"/>
    <w:rsid w:val="00BE322E"/>
    <w:rsid w:val="00BE3837"/>
    <w:rsid w:val="00BE3D06"/>
    <w:rsid w:val="00BE3DC1"/>
    <w:rsid w:val="00BE4411"/>
    <w:rsid w:val="00BE4C30"/>
    <w:rsid w:val="00BE4F3C"/>
    <w:rsid w:val="00BE50E9"/>
    <w:rsid w:val="00BE57E8"/>
    <w:rsid w:val="00BE5ED7"/>
    <w:rsid w:val="00BE5F98"/>
    <w:rsid w:val="00BE6265"/>
    <w:rsid w:val="00BE6322"/>
    <w:rsid w:val="00BE6DCB"/>
    <w:rsid w:val="00BE7316"/>
    <w:rsid w:val="00BE7657"/>
    <w:rsid w:val="00BE7B70"/>
    <w:rsid w:val="00BF01EB"/>
    <w:rsid w:val="00BF020A"/>
    <w:rsid w:val="00BF070F"/>
    <w:rsid w:val="00BF088A"/>
    <w:rsid w:val="00BF0915"/>
    <w:rsid w:val="00BF0BCE"/>
    <w:rsid w:val="00BF127E"/>
    <w:rsid w:val="00BF1845"/>
    <w:rsid w:val="00BF1A84"/>
    <w:rsid w:val="00BF1ED4"/>
    <w:rsid w:val="00BF20AD"/>
    <w:rsid w:val="00BF28AE"/>
    <w:rsid w:val="00BF2ABC"/>
    <w:rsid w:val="00BF3066"/>
    <w:rsid w:val="00BF3210"/>
    <w:rsid w:val="00BF321E"/>
    <w:rsid w:val="00BF3712"/>
    <w:rsid w:val="00BF3F6A"/>
    <w:rsid w:val="00BF486D"/>
    <w:rsid w:val="00BF4CE2"/>
    <w:rsid w:val="00BF56B9"/>
    <w:rsid w:val="00BF5B9D"/>
    <w:rsid w:val="00BF6016"/>
    <w:rsid w:val="00BF6374"/>
    <w:rsid w:val="00BF728A"/>
    <w:rsid w:val="00BF76FF"/>
    <w:rsid w:val="00BF7A36"/>
    <w:rsid w:val="00BF7E5F"/>
    <w:rsid w:val="00C004C8"/>
    <w:rsid w:val="00C0075C"/>
    <w:rsid w:val="00C00DDB"/>
    <w:rsid w:val="00C0173D"/>
    <w:rsid w:val="00C01ACB"/>
    <w:rsid w:val="00C01D59"/>
    <w:rsid w:val="00C01FC8"/>
    <w:rsid w:val="00C020B3"/>
    <w:rsid w:val="00C02247"/>
    <w:rsid w:val="00C0243F"/>
    <w:rsid w:val="00C02A90"/>
    <w:rsid w:val="00C033FC"/>
    <w:rsid w:val="00C0379A"/>
    <w:rsid w:val="00C03A0F"/>
    <w:rsid w:val="00C0441E"/>
    <w:rsid w:val="00C0494D"/>
    <w:rsid w:val="00C04BB5"/>
    <w:rsid w:val="00C04BEF"/>
    <w:rsid w:val="00C0523E"/>
    <w:rsid w:val="00C05736"/>
    <w:rsid w:val="00C05DA6"/>
    <w:rsid w:val="00C05F29"/>
    <w:rsid w:val="00C06274"/>
    <w:rsid w:val="00C063DB"/>
    <w:rsid w:val="00C06F61"/>
    <w:rsid w:val="00C072C8"/>
    <w:rsid w:val="00C0746B"/>
    <w:rsid w:val="00C0777B"/>
    <w:rsid w:val="00C07A72"/>
    <w:rsid w:val="00C10300"/>
    <w:rsid w:val="00C10381"/>
    <w:rsid w:val="00C10762"/>
    <w:rsid w:val="00C10A4F"/>
    <w:rsid w:val="00C10F32"/>
    <w:rsid w:val="00C11206"/>
    <w:rsid w:val="00C11625"/>
    <w:rsid w:val="00C1187D"/>
    <w:rsid w:val="00C1224D"/>
    <w:rsid w:val="00C12566"/>
    <w:rsid w:val="00C126B5"/>
    <w:rsid w:val="00C128C4"/>
    <w:rsid w:val="00C12D84"/>
    <w:rsid w:val="00C133D8"/>
    <w:rsid w:val="00C13664"/>
    <w:rsid w:val="00C14DCC"/>
    <w:rsid w:val="00C15296"/>
    <w:rsid w:val="00C156A3"/>
    <w:rsid w:val="00C1573F"/>
    <w:rsid w:val="00C15A89"/>
    <w:rsid w:val="00C15AF6"/>
    <w:rsid w:val="00C16439"/>
    <w:rsid w:val="00C169F1"/>
    <w:rsid w:val="00C1772A"/>
    <w:rsid w:val="00C17AD3"/>
    <w:rsid w:val="00C17E63"/>
    <w:rsid w:val="00C202F8"/>
    <w:rsid w:val="00C207CE"/>
    <w:rsid w:val="00C20973"/>
    <w:rsid w:val="00C20AD6"/>
    <w:rsid w:val="00C20B9A"/>
    <w:rsid w:val="00C20DB0"/>
    <w:rsid w:val="00C21013"/>
    <w:rsid w:val="00C210D9"/>
    <w:rsid w:val="00C21D64"/>
    <w:rsid w:val="00C2267E"/>
    <w:rsid w:val="00C23363"/>
    <w:rsid w:val="00C2338A"/>
    <w:rsid w:val="00C238EA"/>
    <w:rsid w:val="00C23964"/>
    <w:rsid w:val="00C25338"/>
    <w:rsid w:val="00C25AF2"/>
    <w:rsid w:val="00C26548"/>
    <w:rsid w:val="00C26576"/>
    <w:rsid w:val="00C267FE"/>
    <w:rsid w:val="00C26A24"/>
    <w:rsid w:val="00C26D54"/>
    <w:rsid w:val="00C26D9D"/>
    <w:rsid w:val="00C26F9A"/>
    <w:rsid w:val="00C271F0"/>
    <w:rsid w:val="00C27EF2"/>
    <w:rsid w:val="00C30B31"/>
    <w:rsid w:val="00C31331"/>
    <w:rsid w:val="00C31D22"/>
    <w:rsid w:val="00C331AA"/>
    <w:rsid w:val="00C338F4"/>
    <w:rsid w:val="00C33B76"/>
    <w:rsid w:val="00C33D46"/>
    <w:rsid w:val="00C3430D"/>
    <w:rsid w:val="00C346BD"/>
    <w:rsid w:val="00C3490E"/>
    <w:rsid w:val="00C34CEB"/>
    <w:rsid w:val="00C34DFD"/>
    <w:rsid w:val="00C35217"/>
    <w:rsid w:val="00C354D3"/>
    <w:rsid w:val="00C354DD"/>
    <w:rsid w:val="00C35646"/>
    <w:rsid w:val="00C358CD"/>
    <w:rsid w:val="00C35AE3"/>
    <w:rsid w:val="00C36083"/>
    <w:rsid w:val="00C36578"/>
    <w:rsid w:val="00C36F03"/>
    <w:rsid w:val="00C36F43"/>
    <w:rsid w:val="00C36F5A"/>
    <w:rsid w:val="00C37110"/>
    <w:rsid w:val="00C375CF"/>
    <w:rsid w:val="00C375FB"/>
    <w:rsid w:val="00C379E1"/>
    <w:rsid w:val="00C37BE8"/>
    <w:rsid w:val="00C404BF"/>
    <w:rsid w:val="00C404F9"/>
    <w:rsid w:val="00C40C0D"/>
    <w:rsid w:val="00C412B2"/>
    <w:rsid w:val="00C41593"/>
    <w:rsid w:val="00C417B6"/>
    <w:rsid w:val="00C41A19"/>
    <w:rsid w:val="00C41BEA"/>
    <w:rsid w:val="00C4233C"/>
    <w:rsid w:val="00C4274B"/>
    <w:rsid w:val="00C42AD7"/>
    <w:rsid w:val="00C437AC"/>
    <w:rsid w:val="00C4384D"/>
    <w:rsid w:val="00C43D4F"/>
    <w:rsid w:val="00C43F48"/>
    <w:rsid w:val="00C4462D"/>
    <w:rsid w:val="00C450E9"/>
    <w:rsid w:val="00C4524B"/>
    <w:rsid w:val="00C457C9"/>
    <w:rsid w:val="00C459A6"/>
    <w:rsid w:val="00C46F5D"/>
    <w:rsid w:val="00C47639"/>
    <w:rsid w:val="00C4785A"/>
    <w:rsid w:val="00C47D47"/>
    <w:rsid w:val="00C47D9D"/>
    <w:rsid w:val="00C47F3C"/>
    <w:rsid w:val="00C47F83"/>
    <w:rsid w:val="00C501D3"/>
    <w:rsid w:val="00C505EA"/>
    <w:rsid w:val="00C50D23"/>
    <w:rsid w:val="00C51CA8"/>
    <w:rsid w:val="00C522CF"/>
    <w:rsid w:val="00C529D5"/>
    <w:rsid w:val="00C53047"/>
    <w:rsid w:val="00C5335F"/>
    <w:rsid w:val="00C53437"/>
    <w:rsid w:val="00C53702"/>
    <w:rsid w:val="00C53A9D"/>
    <w:rsid w:val="00C53B67"/>
    <w:rsid w:val="00C53E23"/>
    <w:rsid w:val="00C5404E"/>
    <w:rsid w:val="00C5441C"/>
    <w:rsid w:val="00C54687"/>
    <w:rsid w:val="00C547ED"/>
    <w:rsid w:val="00C54A77"/>
    <w:rsid w:val="00C54AB8"/>
    <w:rsid w:val="00C54CD5"/>
    <w:rsid w:val="00C54D24"/>
    <w:rsid w:val="00C55C8D"/>
    <w:rsid w:val="00C5656D"/>
    <w:rsid w:val="00C56CDA"/>
    <w:rsid w:val="00C56CF8"/>
    <w:rsid w:val="00C57247"/>
    <w:rsid w:val="00C5739E"/>
    <w:rsid w:val="00C57E72"/>
    <w:rsid w:val="00C607F6"/>
    <w:rsid w:val="00C608FD"/>
    <w:rsid w:val="00C60AF0"/>
    <w:rsid w:val="00C60D2F"/>
    <w:rsid w:val="00C61004"/>
    <w:rsid w:val="00C6100E"/>
    <w:rsid w:val="00C6108A"/>
    <w:rsid w:val="00C613F7"/>
    <w:rsid w:val="00C61617"/>
    <w:rsid w:val="00C61918"/>
    <w:rsid w:val="00C62222"/>
    <w:rsid w:val="00C62CF5"/>
    <w:rsid w:val="00C630E6"/>
    <w:rsid w:val="00C631D2"/>
    <w:rsid w:val="00C634AB"/>
    <w:rsid w:val="00C63692"/>
    <w:rsid w:val="00C636EC"/>
    <w:rsid w:val="00C63C77"/>
    <w:rsid w:val="00C648C8"/>
    <w:rsid w:val="00C64935"/>
    <w:rsid w:val="00C649F7"/>
    <w:rsid w:val="00C64C18"/>
    <w:rsid w:val="00C64EDC"/>
    <w:rsid w:val="00C64F49"/>
    <w:rsid w:val="00C65082"/>
    <w:rsid w:val="00C650E6"/>
    <w:rsid w:val="00C65F92"/>
    <w:rsid w:val="00C65FB3"/>
    <w:rsid w:val="00C66170"/>
    <w:rsid w:val="00C667F5"/>
    <w:rsid w:val="00C668AD"/>
    <w:rsid w:val="00C66BAD"/>
    <w:rsid w:val="00C66C8A"/>
    <w:rsid w:val="00C66E66"/>
    <w:rsid w:val="00C67214"/>
    <w:rsid w:val="00C673A3"/>
    <w:rsid w:val="00C67573"/>
    <w:rsid w:val="00C67D1B"/>
    <w:rsid w:val="00C70652"/>
    <w:rsid w:val="00C70A7F"/>
    <w:rsid w:val="00C70D62"/>
    <w:rsid w:val="00C712CB"/>
    <w:rsid w:val="00C7151E"/>
    <w:rsid w:val="00C71A89"/>
    <w:rsid w:val="00C71C0F"/>
    <w:rsid w:val="00C7242F"/>
    <w:rsid w:val="00C72440"/>
    <w:rsid w:val="00C73019"/>
    <w:rsid w:val="00C7303A"/>
    <w:rsid w:val="00C730E7"/>
    <w:rsid w:val="00C73677"/>
    <w:rsid w:val="00C737A7"/>
    <w:rsid w:val="00C73978"/>
    <w:rsid w:val="00C74261"/>
    <w:rsid w:val="00C7438E"/>
    <w:rsid w:val="00C748D4"/>
    <w:rsid w:val="00C74964"/>
    <w:rsid w:val="00C74C90"/>
    <w:rsid w:val="00C758D2"/>
    <w:rsid w:val="00C75AD7"/>
    <w:rsid w:val="00C75EED"/>
    <w:rsid w:val="00C767F6"/>
    <w:rsid w:val="00C7684E"/>
    <w:rsid w:val="00C76FDF"/>
    <w:rsid w:val="00C771C1"/>
    <w:rsid w:val="00C77609"/>
    <w:rsid w:val="00C77B86"/>
    <w:rsid w:val="00C80360"/>
    <w:rsid w:val="00C807FC"/>
    <w:rsid w:val="00C80AE5"/>
    <w:rsid w:val="00C811DD"/>
    <w:rsid w:val="00C8125C"/>
    <w:rsid w:val="00C8161F"/>
    <w:rsid w:val="00C817C1"/>
    <w:rsid w:val="00C8234F"/>
    <w:rsid w:val="00C826ED"/>
    <w:rsid w:val="00C8340F"/>
    <w:rsid w:val="00C84552"/>
    <w:rsid w:val="00C84B15"/>
    <w:rsid w:val="00C84F12"/>
    <w:rsid w:val="00C8720B"/>
    <w:rsid w:val="00C87F83"/>
    <w:rsid w:val="00C90ACA"/>
    <w:rsid w:val="00C919CF"/>
    <w:rsid w:val="00C91D00"/>
    <w:rsid w:val="00C91DEB"/>
    <w:rsid w:val="00C920EE"/>
    <w:rsid w:val="00C92A6B"/>
    <w:rsid w:val="00C92CA0"/>
    <w:rsid w:val="00C935B4"/>
    <w:rsid w:val="00C93684"/>
    <w:rsid w:val="00C93FDD"/>
    <w:rsid w:val="00C943BB"/>
    <w:rsid w:val="00C944D8"/>
    <w:rsid w:val="00C94C31"/>
    <w:rsid w:val="00C953D3"/>
    <w:rsid w:val="00C96079"/>
    <w:rsid w:val="00C960A9"/>
    <w:rsid w:val="00C96A52"/>
    <w:rsid w:val="00C96ACB"/>
    <w:rsid w:val="00C96B2E"/>
    <w:rsid w:val="00C96F91"/>
    <w:rsid w:val="00C97AC4"/>
    <w:rsid w:val="00C97D30"/>
    <w:rsid w:val="00C97F5A"/>
    <w:rsid w:val="00CA0079"/>
    <w:rsid w:val="00CA0BAA"/>
    <w:rsid w:val="00CA0CB4"/>
    <w:rsid w:val="00CA1A49"/>
    <w:rsid w:val="00CA1B55"/>
    <w:rsid w:val="00CA234C"/>
    <w:rsid w:val="00CA274F"/>
    <w:rsid w:val="00CA27BE"/>
    <w:rsid w:val="00CA3164"/>
    <w:rsid w:val="00CA3BF8"/>
    <w:rsid w:val="00CA3FB1"/>
    <w:rsid w:val="00CA480D"/>
    <w:rsid w:val="00CA495A"/>
    <w:rsid w:val="00CA4A55"/>
    <w:rsid w:val="00CA50BD"/>
    <w:rsid w:val="00CA53DA"/>
    <w:rsid w:val="00CA5D50"/>
    <w:rsid w:val="00CA5DF6"/>
    <w:rsid w:val="00CA6090"/>
    <w:rsid w:val="00CA656A"/>
    <w:rsid w:val="00CA6984"/>
    <w:rsid w:val="00CA6D05"/>
    <w:rsid w:val="00CA75AA"/>
    <w:rsid w:val="00CA775F"/>
    <w:rsid w:val="00CB0010"/>
    <w:rsid w:val="00CB0421"/>
    <w:rsid w:val="00CB0701"/>
    <w:rsid w:val="00CB0977"/>
    <w:rsid w:val="00CB0E05"/>
    <w:rsid w:val="00CB12BA"/>
    <w:rsid w:val="00CB1A93"/>
    <w:rsid w:val="00CB2192"/>
    <w:rsid w:val="00CB22E3"/>
    <w:rsid w:val="00CB2742"/>
    <w:rsid w:val="00CB2FC4"/>
    <w:rsid w:val="00CB3350"/>
    <w:rsid w:val="00CB38C4"/>
    <w:rsid w:val="00CB3D0C"/>
    <w:rsid w:val="00CB4013"/>
    <w:rsid w:val="00CB436C"/>
    <w:rsid w:val="00CB4833"/>
    <w:rsid w:val="00CB4984"/>
    <w:rsid w:val="00CB4A02"/>
    <w:rsid w:val="00CB4C55"/>
    <w:rsid w:val="00CB4CC7"/>
    <w:rsid w:val="00CB520B"/>
    <w:rsid w:val="00CB5324"/>
    <w:rsid w:val="00CB55F2"/>
    <w:rsid w:val="00CB5836"/>
    <w:rsid w:val="00CB60B5"/>
    <w:rsid w:val="00CB62B0"/>
    <w:rsid w:val="00CB6966"/>
    <w:rsid w:val="00CB6F0A"/>
    <w:rsid w:val="00CB773C"/>
    <w:rsid w:val="00CB7754"/>
    <w:rsid w:val="00CB7879"/>
    <w:rsid w:val="00CB7B29"/>
    <w:rsid w:val="00CC0656"/>
    <w:rsid w:val="00CC0A0D"/>
    <w:rsid w:val="00CC14EF"/>
    <w:rsid w:val="00CC15E9"/>
    <w:rsid w:val="00CC1D5D"/>
    <w:rsid w:val="00CC1EF0"/>
    <w:rsid w:val="00CC2C75"/>
    <w:rsid w:val="00CC3481"/>
    <w:rsid w:val="00CC3AB3"/>
    <w:rsid w:val="00CC3DDC"/>
    <w:rsid w:val="00CC3FC4"/>
    <w:rsid w:val="00CC4013"/>
    <w:rsid w:val="00CC4129"/>
    <w:rsid w:val="00CC450C"/>
    <w:rsid w:val="00CC486D"/>
    <w:rsid w:val="00CC4D24"/>
    <w:rsid w:val="00CC648A"/>
    <w:rsid w:val="00CC6E47"/>
    <w:rsid w:val="00CC6F3D"/>
    <w:rsid w:val="00CC7DAF"/>
    <w:rsid w:val="00CD07DF"/>
    <w:rsid w:val="00CD08FA"/>
    <w:rsid w:val="00CD11C5"/>
    <w:rsid w:val="00CD177C"/>
    <w:rsid w:val="00CD17A7"/>
    <w:rsid w:val="00CD1CE7"/>
    <w:rsid w:val="00CD1D6A"/>
    <w:rsid w:val="00CD25E8"/>
    <w:rsid w:val="00CD261A"/>
    <w:rsid w:val="00CD299E"/>
    <w:rsid w:val="00CD2A1A"/>
    <w:rsid w:val="00CD3121"/>
    <w:rsid w:val="00CD3633"/>
    <w:rsid w:val="00CD3CB0"/>
    <w:rsid w:val="00CD3DEC"/>
    <w:rsid w:val="00CD3DFC"/>
    <w:rsid w:val="00CD44A0"/>
    <w:rsid w:val="00CD46CA"/>
    <w:rsid w:val="00CD6077"/>
    <w:rsid w:val="00CD614E"/>
    <w:rsid w:val="00CD61CF"/>
    <w:rsid w:val="00CD69BD"/>
    <w:rsid w:val="00CD70C8"/>
    <w:rsid w:val="00CD7120"/>
    <w:rsid w:val="00CD721D"/>
    <w:rsid w:val="00CD7B57"/>
    <w:rsid w:val="00CE0178"/>
    <w:rsid w:val="00CE0B35"/>
    <w:rsid w:val="00CE1208"/>
    <w:rsid w:val="00CE1229"/>
    <w:rsid w:val="00CE151F"/>
    <w:rsid w:val="00CE179F"/>
    <w:rsid w:val="00CE1AF1"/>
    <w:rsid w:val="00CE1FC4"/>
    <w:rsid w:val="00CE22F7"/>
    <w:rsid w:val="00CE2678"/>
    <w:rsid w:val="00CE271D"/>
    <w:rsid w:val="00CE306C"/>
    <w:rsid w:val="00CE37AD"/>
    <w:rsid w:val="00CE39A5"/>
    <w:rsid w:val="00CE3EDB"/>
    <w:rsid w:val="00CE3F12"/>
    <w:rsid w:val="00CE4E44"/>
    <w:rsid w:val="00CE5349"/>
    <w:rsid w:val="00CE5512"/>
    <w:rsid w:val="00CE5B61"/>
    <w:rsid w:val="00CE60F8"/>
    <w:rsid w:val="00CE66A8"/>
    <w:rsid w:val="00CE69FA"/>
    <w:rsid w:val="00CE6DD5"/>
    <w:rsid w:val="00CE75BA"/>
    <w:rsid w:val="00CE7791"/>
    <w:rsid w:val="00CE7D73"/>
    <w:rsid w:val="00CE7E5F"/>
    <w:rsid w:val="00CE7FA2"/>
    <w:rsid w:val="00CF01E0"/>
    <w:rsid w:val="00CF071C"/>
    <w:rsid w:val="00CF09E3"/>
    <w:rsid w:val="00CF14B7"/>
    <w:rsid w:val="00CF1693"/>
    <w:rsid w:val="00CF1882"/>
    <w:rsid w:val="00CF1F8D"/>
    <w:rsid w:val="00CF21A1"/>
    <w:rsid w:val="00CF2568"/>
    <w:rsid w:val="00CF2FBA"/>
    <w:rsid w:val="00CF3D73"/>
    <w:rsid w:val="00CF4C02"/>
    <w:rsid w:val="00CF4CB5"/>
    <w:rsid w:val="00CF5A56"/>
    <w:rsid w:val="00CF5E9E"/>
    <w:rsid w:val="00CF614D"/>
    <w:rsid w:val="00CF6542"/>
    <w:rsid w:val="00CF6CAE"/>
    <w:rsid w:val="00CF7381"/>
    <w:rsid w:val="00CF75F3"/>
    <w:rsid w:val="00CF7AAB"/>
    <w:rsid w:val="00CF7F2A"/>
    <w:rsid w:val="00D0011A"/>
    <w:rsid w:val="00D00400"/>
    <w:rsid w:val="00D00880"/>
    <w:rsid w:val="00D00F9F"/>
    <w:rsid w:val="00D01501"/>
    <w:rsid w:val="00D01A1C"/>
    <w:rsid w:val="00D025D3"/>
    <w:rsid w:val="00D03520"/>
    <w:rsid w:val="00D03DB4"/>
    <w:rsid w:val="00D04322"/>
    <w:rsid w:val="00D04B94"/>
    <w:rsid w:val="00D04BC3"/>
    <w:rsid w:val="00D04F89"/>
    <w:rsid w:val="00D05871"/>
    <w:rsid w:val="00D06168"/>
    <w:rsid w:val="00D06189"/>
    <w:rsid w:val="00D06459"/>
    <w:rsid w:val="00D06525"/>
    <w:rsid w:val="00D0670D"/>
    <w:rsid w:val="00D074A2"/>
    <w:rsid w:val="00D1062A"/>
    <w:rsid w:val="00D11189"/>
    <w:rsid w:val="00D11192"/>
    <w:rsid w:val="00D112F7"/>
    <w:rsid w:val="00D11404"/>
    <w:rsid w:val="00D11FEB"/>
    <w:rsid w:val="00D12087"/>
    <w:rsid w:val="00D1230B"/>
    <w:rsid w:val="00D125F4"/>
    <w:rsid w:val="00D12CB8"/>
    <w:rsid w:val="00D12F1E"/>
    <w:rsid w:val="00D14613"/>
    <w:rsid w:val="00D14C09"/>
    <w:rsid w:val="00D152E3"/>
    <w:rsid w:val="00D1568B"/>
    <w:rsid w:val="00D156F2"/>
    <w:rsid w:val="00D1575A"/>
    <w:rsid w:val="00D15BA6"/>
    <w:rsid w:val="00D1701A"/>
    <w:rsid w:val="00D172CD"/>
    <w:rsid w:val="00D179C9"/>
    <w:rsid w:val="00D2066D"/>
    <w:rsid w:val="00D21827"/>
    <w:rsid w:val="00D21BDB"/>
    <w:rsid w:val="00D221C9"/>
    <w:rsid w:val="00D222EB"/>
    <w:rsid w:val="00D22901"/>
    <w:rsid w:val="00D234E7"/>
    <w:rsid w:val="00D23876"/>
    <w:rsid w:val="00D23940"/>
    <w:rsid w:val="00D239BE"/>
    <w:rsid w:val="00D23D11"/>
    <w:rsid w:val="00D24048"/>
    <w:rsid w:val="00D243C2"/>
    <w:rsid w:val="00D2455B"/>
    <w:rsid w:val="00D245CD"/>
    <w:rsid w:val="00D248F2"/>
    <w:rsid w:val="00D24AE8"/>
    <w:rsid w:val="00D24D0B"/>
    <w:rsid w:val="00D24ECF"/>
    <w:rsid w:val="00D24EED"/>
    <w:rsid w:val="00D25058"/>
    <w:rsid w:val="00D250A3"/>
    <w:rsid w:val="00D25142"/>
    <w:rsid w:val="00D25461"/>
    <w:rsid w:val="00D257BE"/>
    <w:rsid w:val="00D2669D"/>
    <w:rsid w:val="00D273C1"/>
    <w:rsid w:val="00D2757C"/>
    <w:rsid w:val="00D27A28"/>
    <w:rsid w:val="00D301D7"/>
    <w:rsid w:val="00D302C2"/>
    <w:rsid w:val="00D305D4"/>
    <w:rsid w:val="00D30A50"/>
    <w:rsid w:val="00D30AAD"/>
    <w:rsid w:val="00D31415"/>
    <w:rsid w:val="00D318FB"/>
    <w:rsid w:val="00D31910"/>
    <w:rsid w:val="00D31D36"/>
    <w:rsid w:val="00D32047"/>
    <w:rsid w:val="00D3248C"/>
    <w:rsid w:val="00D32667"/>
    <w:rsid w:val="00D32860"/>
    <w:rsid w:val="00D32A5D"/>
    <w:rsid w:val="00D32F28"/>
    <w:rsid w:val="00D32FED"/>
    <w:rsid w:val="00D33105"/>
    <w:rsid w:val="00D33600"/>
    <w:rsid w:val="00D33B5C"/>
    <w:rsid w:val="00D33F22"/>
    <w:rsid w:val="00D3482C"/>
    <w:rsid w:val="00D3496A"/>
    <w:rsid w:val="00D34994"/>
    <w:rsid w:val="00D34DB0"/>
    <w:rsid w:val="00D367C4"/>
    <w:rsid w:val="00D36D13"/>
    <w:rsid w:val="00D37012"/>
    <w:rsid w:val="00D371D4"/>
    <w:rsid w:val="00D37560"/>
    <w:rsid w:val="00D37BB3"/>
    <w:rsid w:val="00D40919"/>
    <w:rsid w:val="00D40DFE"/>
    <w:rsid w:val="00D40E40"/>
    <w:rsid w:val="00D4125E"/>
    <w:rsid w:val="00D41542"/>
    <w:rsid w:val="00D41998"/>
    <w:rsid w:val="00D42498"/>
    <w:rsid w:val="00D4269E"/>
    <w:rsid w:val="00D42727"/>
    <w:rsid w:val="00D42770"/>
    <w:rsid w:val="00D42A6E"/>
    <w:rsid w:val="00D431D8"/>
    <w:rsid w:val="00D433D8"/>
    <w:rsid w:val="00D4343E"/>
    <w:rsid w:val="00D43478"/>
    <w:rsid w:val="00D43B02"/>
    <w:rsid w:val="00D43F1D"/>
    <w:rsid w:val="00D44178"/>
    <w:rsid w:val="00D44E35"/>
    <w:rsid w:val="00D4502F"/>
    <w:rsid w:val="00D45993"/>
    <w:rsid w:val="00D45D14"/>
    <w:rsid w:val="00D46CA5"/>
    <w:rsid w:val="00D46EAF"/>
    <w:rsid w:val="00D46FC4"/>
    <w:rsid w:val="00D47209"/>
    <w:rsid w:val="00D472C2"/>
    <w:rsid w:val="00D47F33"/>
    <w:rsid w:val="00D500CD"/>
    <w:rsid w:val="00D50512"/>
    <w:rsid w:val="00D50C8A"/>
    <w:rsid w:val="00D50D7B"/>
    <w:rsid w:val="00D51475"/>
    <w:rsid w:val="00D5169B"/>
    <w:rsid w:val="00D51760"/>
    <w:rsid w:val="00D5179F"/>
    <w:rsid w:val="00D517D9"/>
    <w:rsid w:val="00D51841"/>
    <w:rsid w:val="00D51FDD"/>
    <w:rsid w:val="00D53023"/>
    <w:rsid w:val="00D535A2"/>
    <w:rsid w:val="00D535DD"/>
    <w:rsid w:val="00D535FE"/>
    <w:rsid w:val="00D538E2"/>
    <w:rsid w:val="00D53C5B"/>
    <w:rsid w:val="00D54088"/>
    <w:rsid w:val="00D5424D"/>
    <w:rsid w:val="00D544E9"/>
    <w:rsid w:val="00D55035"/>
    <w:rsid w:val="00D55240"/>
    <w:rsid w:val="00D552F1"/>
    <w:rsid w:val="00D55F97"/>
    <w:rsid w:val="00D56235"/>
    <w:rsid w:val="00D5626F"/>
    <w:rsid w:val="00D56331"/>
    <w:rsid w:val="00D56452"/>
    <w:rsid w:val="00D566C4"/>
    <w:rsid w:val="00D5679A"/>
    <w:rsid w:val="00D568EE"/>
    <w:rsid w:val="00D5690B"/>
    <w:rsid w:val="00D56F77"/>
    <w:rsid w:val="00D57A8C"/>
    <w:rsid w:val="00D57B83"/>
    <w:rsid w:val="00D57E41"/>
    <w:rsid w:val="00D60555"/>
    <w:rsid w:val="00D60F80"/>
    <w:rsid w:val="00D6200F"/>
    <w:rsid w:val="00D62077"/>
    <w:rsid w:val="00D62213"/>
    <w:rsid w:val="00D62A6C"/>
    <w:rsid w:val="00D62AFC"/>
    <w:rsid w:val="00D62BDE"/>
    <w:rsid w:val="00D62D2E"/>
    <w:rsid w:val="00D63663"/>
    <w:rsid w:val="00D63903"/>
    <w:rsid w:val="00D64B76"/>
    <w:rsid w:val="00D6507D"/>
    <w:rsid w:val="00D65167"/>
    <w:rsid w:val="00D651A0"/>
    <w:rsid w:val="00D65223"/>
    <w:rsid w:val="00D65501"/>
    <w:rsid w:val="00D65AD7"/>
    <w:rsid w:val="00D65AF1"/>
    <w:rsid w:val="00D65BDA"/>
    <w:rsid w:val="00D668C5"/>
    <w:rsid w:val="00D66BCD"/>
    <w:rsid w:val="00D66C5A"/>
    <w:rsid w:val="00D66DE6"/>
    <w:rsid w:val="00D67144"/>
    <w:rsid w:val="00D67292"/>
    <w:rsid w:val="00D672D8"/>
    <w:rsid w:val="00D67A99"/>
    <w:rsid w:val="00D67BE8"/>
    <w:rsid w:val="00D7011B"/>
    <w:rsid w:val="00D70754"/>
    <w:rsid w:val="00D70A1B"/>
    <w:rsid w:val="00D70C99"/>
    <w:rsid w:val="00D71AB8"/>
    <w:rsid w:val="00D71C44"/>
    <w:rsid w:val="00D722FA"/>
    <w:rsid w:val="00D729BA"/>
    <w:rsid w:val="00D72B85"/>
    <w:rsid w:val="00D72C46"/>
    <w:rsid w:val="00D72C84"/>
    <w:rsid w:val="00D72E34"/>
    <w:rsid w:val="00D7337F"/>
    <w:rsid w:val="00D7378B"/>
    <w:rsid w:val="00D73952"/>
    <w:rsid w:val="00D73AC8"/>
    <w:rsid w:val="00D73B4C"/>
    <w:rsid w:val="00D73D4A"/>
    <w:rsid w:val="00D73FB5"/>
    <w:rsid w:val="00D74196"/>
    <w:rsid w:val="00D74413"/>
    <w:rsid w:val="00D745D5"/>
    <w:rsid w:val="00D748ED"/>
    <w:rsid w:val="00D74D71"/>
    <w:rsid w:val="00D75C9B"/>
    <w:rsid w:val="00D75ED5"/>
    <w:rsid w:val="00D75FF0"/>
    <w:rsid w:val="00D768A2"/>
    <w:rsid w:val="00D76CA5"/>
    <w:rsid w:val="00D76ED7"/>
    <w:rsid w:val="00D76FEA"/>
    <w:rsid w:val="00D77119"/>
    <w:rsid w:val="00D7759A"/>
    <w:rsid w:val="00D8040C"/>
    <w:rsid w:val="00D805CE"/>
    <w:rsid w:val="00D80CA4"/>
    <w:rsid w:val="00D81155"/>
    <w:rsid w:val="00D813D6"/>
    <w:rsid w:val="00D8141B"/>
    <w:rsid w:val="00D81609"/>
    <w:rsid w:val="00D81619"/>
    <w:rsid w:val="00D816E3"/>
    <w:rsid w:val="00D81968"/>
    <w:rsid w:val="00D819A4"/>
    <w:rsid w:val="00D81FD3"/>
    <w:rsid w:val="00D82475"/>
    <w:rsid w:val="00D82789"/>
    <w:rsid w:val="00D828EB"/>
    <w:rsid w:val="00D8347F"/>
    <w:rsid w:val="00D834C0"/>
    <w:rsid w:val="00D8381D"/>
    <w:rsid w:val="00D83A22"/>
    <w:rsid w:val="00D843A8"/>
    <w:rsid w:val="00D844F2"/>
    <w:rsid w:val="00D84B61"/>
    <w:rsid w:val="00D85283"/>
    <w:rsid w:val="00D854F4"/>
    <w:rsid w:val="00D857DD"/>
    <w:rsid w:val="00D858CD"/>
    <w:rsid w:val="00D85FB3"/>
    <w:rsid w:val="00D8640C"/>
    <w:rsid w:val="00D86541"/>
    <w:rsid w:val="00D8659B"/>
    <w:rsid w:val="00D866F3"/>
    <w:rsid w:val="00D868D2"/>
    <w:rsid w:val="00D86BC5"/>
    <w:rsid w:val="00D87262"/>
    <w:rsid w:val="00D87936"/>
    <w:rsid w:val="00D87BD7"/>
    <w:rsid w:val="00D904D0"/>
    <w:rsid w:val="00D909B4"/>
    <w:rsid w:val="00D90FC3"/>
    <w:rsid w:val="00D91652"/>
    <w:rsid w:val="00D917FB"/>
    <w:rsid w:val="00D9181F"/>
    <w:rsid w:val="00D9186F"/>
    <w:rsid w:val="00D91934"/>
    <w:rsid w:val="00D922AA"/>
    <w:rsid w:val="00D9275A"/>
    <w:rsid w:val="00D92E79"/>
    <w:rsid w:val="00D92EE4"/>
    <w:rsid w:val="00D9334C"/>
    <w:rsid w:val="00D93512"/>
    <w:rsid w:val="00D93FA2"/>
    <w:rsid w:val="00D94DEF"/>
    <w:rsid w:val="00D9511A"/>
    <w:rsid w:val="00D9527A"/>
    <w:rsid w:val="00D952EF"/>
    <w:rsid w:val="00D96212"/>
    <w:rsid w:val="00D9628B"/>
    <w:rsid w:val="00D964FE"/>
    <w:rsid w:val="00D96853"/>
    <w:rsid w:val="00D96AF6"/>
    <w:rsid w:val="00D96E0E"/>
    <w:rsid w:val="00D96F24"/>
    <w:rsid w:val="00D97847"/>
    <w:rsid w:val="00DA00B7"/>
    <w:rsid w:val="00DA1156"/>
    <w:rsid w:val="00DA1562"/>
    <w:rsid w:val="00DA19BC"/>
    <w:rsid w:val="00DA1CC0"/>
    <w:rsid w:val="00DA20BF"/>
    <w:rsid w:val="00DA2593"/>
    <w:rsid w:val="00DA32A0"/>
    <w:rsid w:val="00DA32E1"/>
    <w:rsid w:val="00DA3331"/>
    <w:rsid w:val="00DA38C0"/>
    <w:rsid w:val="00DA3B3D"/>
    <w:rsid w:val="00DA444B"/>
    <w:rsid w:val="00DA46CA"/>
    <w:rsid w:val="00DA4AE7"/>
    <w:rsid w:val="00DA5287"/>
    <w:rsid w:val="00DA556C"/>
    <w:rsid w:val="00DA572A"/>
    <w:rsid w:val="00DA5B19"/>
    <w:rsid w:val="00DA5B87"/>
    <w:rsid w:val="00DA5E6C"/>
    <w:rsid w:val="00DA6C6D"/>
    <w:rsid w:val="00DA6CEB"/>
    <w:rsid w:val="00DA7664"/>
    <w:rsid w:val="00DA7695"/>
    <w:rsid w:val="00DB0589"/>
    <w:rsid w:val="00DB077C"/>
    <w:rsid w:val="00DB127B"/>
    <w:rsid w:val="00DB19DA"/>
    <w:rsid w:val="00DB1A07"/>
    <w:rsid w:val="00DB1E07"/>
    <w:rsid w:val="00DB1EA1"/>
    <w:rsid w:val="00DB2184"/>
    <w:rsid w:val="00DB2339"/>
    <w:rsid w:val="00DB24AF"/>
    <w:rsid w:val="00DB2B40"/>
    <w:rsid w:val="00DB2B48"/>
    <w:rsid w:val="00DB2C6F"/>
    <w:rsid w:val="00DB2DCC"/>
    <w:rsid w:val="00DB3733"/>
    <w:rsid w:val="00DB3A0B"/>
    <w:rsid w:val="00DB4DD9"/>
    <w:rsid w:val="00DB4E67"/>
    <w:rsid w:val="00DB50C6"/>
    <w:rsid w:val="00DB5834"/>
    <w:rsid w:val="00DB62C9"/>
    <w:rsid w:val="00DB6CDE"/>
    <w:rsid w:val="00DB71C0"/>
    <w:rsid w:val="00DB7955"/>
    <w:rsid w:val="00DC0009"/>
    <w:rsid w:val="00DC0225"/>
    <w:rsid w:val="00DC049E"/>
    <w:rsid w:val="00DC0548"/>
    <w:rsid w:val="00DC085F"/>
    <w:rsid w:val="00DC0C24"/>
    <w:rsid w:val="00DC1B5C"/>
    <w:rsid w:val="00DC1BD7"/>
    <w:rsid w:val="00DC1EE5"/>
    <w:rsid w:val="00DC2C2E"/>
    <w:rsid w:val="00DC2C8F"/>
    <w:rsid w:val="00DC345E"/>
    <w:rsid w:val="00DC34E5"/>
    <w:rsid w:val="00DC3837"/>
    <w:rsid w:val="00DC3BA9"/>
    <w:rsid w:val="00DC4171"/>
    <w:rsid w:val="00DC48DF"/>
    <w:rsid w:val="00DC6FD3"/>
    <w:rsid w:val="00DC77F0"/>
    <w:rsid w:val="00DC7903"/>
    <w:rsid w:val="00DC7F52"/>
    <w:rsid w:val="00DC7F53"/>
    <w:rsid w:val="00DD0280"/>
    <w:rsid w:val="00DD0737"/>
    <w:rsid w:val="00DD10E3"/>
    <w:rsid w:val="00DD14C4"/>
    <w:rsid w:val="00DD19B3"/>
    <w:rsid w:val="00DD25CE"/>
    <w:rsid w:val="00DD261C"/>
    <w:rsid w:val="00DD2C49"/>
    <w:rsid w:val="00DD2C4D"/>
    <w:rsid w:val="00DD32A1"/>
    <w:rsid w:val="00DD343D"/>
    <w:rsid w:val="00DD36EF"/>
    <w:rsid w:val="00DD37E5"/>
    <w:rsid w:val="00DD39F2"/>
    <w:rsid w:val="00DD3BF0"/>
    <w:rsid w:val="00DD3F8C"/>
    <w:rsid w:val="00DD4469"/>
    <w:rsid w:val="00DD4839"/>
    <w:rsid w:val="00DD4A4A"/>
    <w:rsid w:val="00DD529F"/>
    <w:rsid w:val="00DD52FC"/>
    <w:rsid w:val="00DD545E"/>
    <w:rsid w:val="00DD5BD2"/>
    <w:rsid w:val="00DD65C6"/>
    <w:rsid w:val="00DD6608"/>
    <w:rsid w:val="00DD758C"/>
    <w:rsid w:val="00DD76FE"/>
    <w:rsid w:val="00DD7A3B"/>
    <w:rsid w:val="00DD7C6A"/>
    <w:rsid w:val="00DD7FF3"/>
    <w:rsid w:val="00DE0123"/>
    <w:rsid w:val="00DE0579"/>
    <w:rsid w:val="00DE0585"/>
    <w:rsid w:val="00DE05C2"/>
    <w:rsid w:val="00DE062B"/>
    <w:rsid w:val="00DE1401"/>
    <w:rsid w:val="00DE1D78"/>
    <w:rsid w:val="00DE1E1E"/>
    <w:rsid w:val="00DE1FF8"/>
    <w:rsid w:val="00DE2A9D"/>
    <w:rsid w:val="00DE2D05"/>
    <w:rsid w:val="00DE2F49"/>
    <w:rsid w:val="00DE2F5A"/>
    <w:rsid w:val="00DE319C"/>
    <w:rsid w:val="00DE33F9"/>
    <w:rsid w:val="00DE36C4"/>
    <w:rsid w:val="00DE402E"/>
    <w:rsid w:val="00DE457C"/>
    <w:rsid w:val="00DE4782"/>
    <w:rsid w:val="00DE5043"/>
    <w:rsid w:val="00DE5371"/>
    <w:rsid w:val="00DE557C"/>
    <w:rsid w:val="00DE5691"/>
    <w:rsid w:val="00DE5F4E"/>
    <w:rsid w:val="00DE66BC"/>
    <w:rsid w:val="00DE6C76"/>
    <w:rsid w:val="00DE6F00"/>
    <w:rsid w:val="00DE714D"/>
    <w:rsid w:val="00DE7827"/>
    <w:rsid w:val="00DE7861"/>
    <w:rsid w:val="00DE7AE3"/>
    <w:rsid w:val="00DE7C03"/>
    <w:rsid w:val="00DE7CB2"/>
    <w:rsid w:val="00DE7E08"/>
    <w:rsid w:val="00DF03A9"/>
    <w:rsid w:val="00DF0EA1"/>
    <w:rsid w:val="00DF0FCB"/>
    <w:rsid w:val="00DF1445"/>
    <w:rsid w:val="00DF1A06"/>
    <w:rsid w:val="00DF1C25"/>
    <w:rsid w:val="00DF1FAD"/>
    <w:rsid w:val="00DF2484"/>
    <w:rsid w:val="00DF2513"/>
    <w:rsid w:val="00DF29C2"/>
    <w:rsid w:val="00DF2A36"/>
    <w:rsid w:val="00DF2FEC"/>
    <w:rsid w:val="00DF3072"/>
    <w:rsid w:val="00DF38D0"/>
    <w:rsid w:val="00DF3B6F"/>
    <w:rsid w:val="00DF3D5C"/>
    <w:rsid w:val="00DF411A"/>
    <w:rsid w:val="00DF4282"/>
    <w:rsid w:val="00DF4486"/>
    <w:rsid w:val="00DF4699"/>
    <w:rsid w:val="00DF4D7D"/>
    <w:rsid w:val="00DF4D8B"/>
    <w:rsid w:val="00DF5383"/>
    <w:rsid w:val="00DF6C03"/>
    <w:rsid w:val="00DF722E"/>
    <w:rsid w:val="00DF7730"/>
    <w:rsid w:val="00DF7F1E"/>
    <w:rsid w:val="00E00778"/>
    <w:rsid w:val="00E00ADB"/>
    <w:rsid w:val="00E00FD2"/>
    <w:rsid w:val="00E01146"/>
    <w:rsid w:val="00E0146E"/>
    <w:rsid w:val="00E020A9"/>
    <w:rsid w:val="00E026E1"/>
    <w:rsid w:val="00E02814"/>
    <w:rsid w:val="00E02AF7"/>
    <w:rsid w:val="00E0352B"/>
    <w:rsid w:val="00E0358D"/>
    <w:rsid w:val="00E035C8"/>
    <w:rsid w:val="00E03925"/>
    <w:rsid w:val="00E03E0D"/>
    <w:rsid w:val="00E048EC"/>
    <w:rsid w:val="00E04ABB"/>
    <w:rsid w:val="00E04AE9"/>
    <w:rsid w:val="00E04E18"/>
    <w:rsid w:val="00E04FA8"/>
    <w:rsid w:val="00E059EF"/>
    <w:rsid w:val="00E05A45"/>
    <w:rsid w:val="00E06DF4"/>
    <w:rsid w:val="00E0750D"/>
    <w:rsid w:val="00E078CE"/>
    <w:rsid w:val="00E1021B"/>
    <w:rsid w:val="00E10A62"/>
    <w:rsid w:val="00E10C17"/>
    <w:rsid w:val="00E11593"/>
    <w:rsid w:val="00E12271"/>
    <w:rsid w:val="00E12402"/>
    <w:rsid w:val="00E12D5A"/>
    <w:rsid w:val="00E13BCF"/>
    <w:rsid w:val="00E144F3"/>
    <w:rsid w:val="00E147B9"/>
    <w:rsid w:val="00E14AE7"/>
    <w:rsid w:val="00E15B73"/>
    <w:rsid w:val="00E15D95"/>
    <w:rsid w:val="00E16334"/>
    <w:rsid w:val="00E16A0D"/>
    <w:rsid w:val="00E16EA6"/>
    <w:rsid w:val="00E20280"/>
    <w:rsid w:val="00E2075A"/>
    <w:rsid w:val="00E209E9"/>
    <w:rsid w:val="00E20DB6"/>
    <w:rsid w:val="00E20E06"/>
    <w:rsid w:val="00E214BD"/>
    <w:rsid w:val="00E214D9"/>
    <w:rsid w:val="00E21504"/>
    <w:rsid w:val="00E21857"/>
    <w:rsid w:val="00E21B42"/>
    <w:rsid w:val="00E21DB8"/>
    <w:rsid w:val="00E21EC3"/>
    <w:rsid w:val="00E21EDC"/>
    <w:rsid w:val="00E2255A"/>
    <w:rsid w:val="00E22597"/>
    <w:rsid w:val="00E226FA"/>
    <w:rsid w:val="00E22758"/>
    <w:rsid w:val="00E22E24"/>
    <w:rsid w:val="00E233EB"/>
    <w:rsid w:val="00E23FC5"/>
    <w:rsid w:val="00E24595"/>
    <w:rsid w:val="00E2479B"/>
    <w:rsid w:val="00E261BA"/>
    <w:rsid w:val="00E2742A"/>
    <w:rsid w:val="00E274E2"/>
    <w:rsid w:val="00E27AA8"/>
    <w:rsid w:val="00E27BCF"/>
    <w:rsid w:val="00E27F3F"/>
    <w:rsid w:val="00E308A1"/>
    <w:rsid w:val="00E30D56"/>
    <w:rsid w:val="00E319B3"/>
    <w:rsid w:val="00E32112"/>
    <w:rsid w:val="00E32755"/>
    <w:rsid w:val="00E32930"/>
    <w:rsid w:val="00E3323D"/>
    <w:rsid w:val="00E33302"/>
    <w:rsid w:val="00E33CD6"/>
    <w:rsid w:val="00E34284"/>
    <w:rsid w:val="00E34629"/>
    <w:rsid w:val="00E3540E"/>
    <w:rsid w:val="00E3626B"/>
    <w:rsid w:val="00E3655C"/>
    <w:rsid w:val="00E365AE"/>
    <w:rsid w:val="00E37392"/>
    <w:rsid w:val="00E37561"/>
    <w:rsid w:val="00E37D60"/>
    <w:rsid w:val="00E4007C"/>
    <w:rsid w:val="00E40640"/>
    <w:rsid w:val="00E406AF"/>
    <w:rsid w:val="00E40AA0"/>
    <w:rsid w:val="00E40D62"/>
    <w:rsid w:val="00E40F15"/>
    <w:rsid w:val="00E419A4"/>
    <w:rsid w:val="00E41F2B"/>
    <w:rsid w:val="00E42013"/>
    <w:rsid w:val="00E42043"/>
    <w:rsid w:val="00E4281A"/>
    <w:rsid w:val="00E42B4C"/>
    <w:rsid w:val="00E42D54"/>
    <w:rsid w:val="00E42E26"/>
    <w:rsid w:val="00E43057"/>
    <w:rsid w:val="00E430E9"/>
    <w:rsid w:val="00E43D16"/>
    <w:rsid w:val="00E43F57"/>
    <w:rsid w:val="00E4438C"/>
    <w:rsid w:val="00E44D04"/>
    <w:rsid w:val="00E44E8B"/>
    <w:rsid w:val="00E4551A"/>
    <w:rsid w:val="00E4597A"/>
    <w:rsid w:val="00E463EC"/>
    <w:rsid w:val="00E46A14"/>
    <w:rsid w:val="00E46BCC"/>
    <w:rsid w:val="00E4718B"/>
    <w:rsid w:val="00E4719B"/>
    <w:rsid w:val="00E472A9"/>
    <w:rsid w:val="00E47836"/>
    <w:rsid w:val="00E47EE2"/>
    <w:rsid w:val="00E47FE1"/>
    <w:rsid w:val="00E50242"/>
    <w:rsid w:val="00E503F3"/>
    <w:rsid w:val="00E5097F"/>
    <w:rsid w:val="00E50E09"/>
    <w:rsid w:val="00E51CDF"/>
    <w:rsid w:val="00E51D49"/>
    <w:rsid w:val="00E5281C"/>
    <w:rsid w:val="00E52B73"/>
    <w:rsid w:val="00E52E2B"/>
    <w:rsid w:val="00E52F1E"/>
    <w:rsid w:val="00E537D8"/>
    <w:rsid w:val="00E53BE2"/>
    <w:rsid w:val="00E53F1D"/>
    <w:rsid w:val="00E547EC"/>
    <w:rsid w:val="00E5532E"/>
    <w:rsid w:val="00E55D9A"/>
    <w:rsid w:val="00E55F15"/>
    <w:rsid w:val="00E5659F"/>
    <w:rsid w:val="00E56C17"/>
    <w:rsid w:val="00E578F2"/>
    <w:rsid w:val="00E57FCB"/>
    <w:rsid w:val="00E60002"/>
    <w:rsid w:val="00E602F8"/>
    <w:rsid w:val="00E6031D"/>
    <w:rsid w:val="00E603D4"/>
    <w:rsid w:val="00E605BF"/>
    <w:rsid w:val="00E606E3"/>
    <w:rsid w:val="00E60925"/>
    <w:rsid w:val="00E610D5"/>
    <w:rsid w:val="00E61573"/>
    <w:rsid w:val="00E615CC"/>
    <w:rsid w:val="00E61F67"/>
    <w:rsid w:val="00E62D36"/>
    <w:rsid w:val="00E63429"/>
    <w:rsid w:val="00E63740"/>
    <w:rsid w:val="00E63C37"/>
    <w:rsid w:val="00E63C3A"/>
    <w:rsid w:val="00E63C77"/>
    <w:rsid w:val="00E64098"/>
    <w:rsid w:val="00E6450A"/>
    <w:rsid w:val="00E64609"/>
    <w:rsid w:val="00E64672"/>
    <w:rsid w:val="00E649D6"/>
    <w:rsid w:val="00E64A2D"/>
    <w:rsid w:val="00E65DCD"/>
    <w:rsid w:val="00E65EB1"/>
    <w:rsid w:val="00E65EB4"/>
    <w:rsid w:val="00E6603D"/>
    <w:rsid w:val="00E66099"/>
    <w:rsid w:val="00E667C0"/>
    <w:rsid w:val="00E66860"/>
    <w:rsid w:val="00E66C7E"/>
    <w:rsid w:val="00E67134"/>
    <w:rsid w:val="00E67D16"/>
    <w:rsid w:val="00E70046"/>
    <w:rsid w:val="00E707AB"/>
    <w:rsid w:val="00E70BA7"/>
    <w:rsid w:val="00E70E3E"/>
    <w:rsid w:val="00E718CA"/>
    <w:rsid w:val="00E71DED"/>
    <w:rsid w:val="00E721F3"/>
    <w:rsid w:val="00E72B44"/>
    <w:rsid w:val="00E72D8B"/>
    <w:rsid w:val="00E737B4"/>
    <w:rsid w:val="00E73CB8"/>
    <w:rsid w:val="00E73DB4"/>
    <w:rsid w:val="00E74AD5"/>
    <w:rsid w:val="00E757E4"/>
    <w:rsid w:val="00E758C0"/>
    <w:rsid w:val="00E75BC6"/>
    <w:rsid w:val="00E75CEE"/>
    <w:rsid w:val="00E75DA7"/>
    <w:rsid w:val="00E75F72"/>
    <w:rsid w:val="00E763A6"/>
    <w:rsid w:val="00E768D9"/>
    <w:rsid w:val="00E76A73"/>
    <w:rsid w:val="00E76FC6"/>
    <w:rsid w:val="00E7744F"/>
    <w:rsid w:val="00E77636"/>
    <w:rsid w:val="00E77773"/>
    <w:rsid w:val="00E77C5D"/>
    <w:rsid w:val="00E8099B"/>
    <w:rsid w:val="00E8116E"/>
    <w:rsid w:val="00E81319"/>
    <w:rsid w:val="00E81460"/>
    <w:rsid w:val="00E81AAE"/>
    <w:rsid w:val="00E824CB"/>
    <w:rsid w:val="00E82589"/>
    <w:rsid w:val="00E826F9"/>
    <w:rsid w:val="00E82798"/>
    <w:rsid w:val="00E8294E"/>
    <w:rsid w:val="00E82DED"/>
    <w:rsid w:val="00E831FE"/>
    <w:rsid w:val="00E834B0"/>
    <w:rsid w:val="00E838C4"/>
    <w:rsid w:val="00E84223"/>
    <w:rsid w:val="00E84D27"/>
    <w:rsid w:val="00E85813"/>
    <w:rsid w:val="00E8586B"/>
    <w:rsid w:val="00E8605F"/>
    <w:rsid w:val="00E86245"/>
    <w:rsid w:val="00E863D3"/>
    <w:rsid w:val="00E8656C"/>
    <w:rsid w:val="00E86B7F"/>
    <w:rsid w:val="00E8760B"/>
    <w:rsid w:val="00E87CDA"/>
    <w:rsid w:val="00E902EF"/>
    <w:rsid w:val="00E90704"/>
    <w:rsid w:val="00E907E6"/>
    <w:rsid w:val="00E90BDA"/>
    <w:rsid w:val="00E90E1C"/>
    <w:rsid w:val="00E90F2F"/>
    <w:rsid w:val="00E91382"/>
    <w:rsid w:val="00E92025"/>
    <w:rsid w:val="00E92433"/>
    <w:rsid w:val="00E92995"/>
    <w:rsid w:val="00E92DDB"/>
    <w:rsid w:val="00E93918"/>
    <w:rsid w:val="00E93A16"/>
    <w:rsid w:val="00E93A24"/>
    <w:rsid w:val="00E93C12"/>
    <w:rsid w:val="00E947CF"/>
    <w:rsid w:val="00E94AAD"/>
    <w:rsid w:val="00E94EE0"/>
    <w:rsid w:val="00E95202"/>
    <w:rsid w:val="00E95885"/>
    <w:rsid w:val="00E95A8B"/>
    <w:rsid w:val="00E96164"/>
    <w:rsid w:val="00E962A8"/>
    <w:rsid w:val="00E9645C"/>
    <w:rsid w:val="00E9653C"/>
    <w:rsid w:val="00E965E4"/>
    <w:rsid w:val="00E96A56"/>
    <w:rsid w:val="00E9771B"/>
    <w:rsid w:val="00E97D92"/>
    <w:rsid w:val="00EA017F"/>
    <w:rsid w:val="00EA04E6"/>
    <w:rsid w:val="00EA0625"/>
    <w:rsid w:val="00EA0782"/>
    <w:rsid w:val="00EA1588"/>
    <w:rsid w:val="00EA15F1"/>
    <w:rsid w:val="00EA187F"/>
    <w:rsid w:val="00EA1BE4"/>
    <w:rsid w:val="00EA2A37"/>
    <w:rsid w:val="00EA314A"/>
    <w:rsid w:val="00EA3744"/>
    <w:rsid w:val="00EA3839"/>
    <w:rsid w:val="00EA3AD6"/>
    <w:rsid w:val="00EA41EA"/>
    <w:rsid w:val="00EA4B60"/>
    <w:rsid w:val="00EA54AD"/>
    <w:rsid w:val="00EA6055"/>
    <w:rsid w:val="00EA6618"/>
    <w:rsid w:val="00EA6639"/>
    <w:rsid w:val="00EA6866"/>
    <w:rsid w:val="00EA691E"/>
    <w:rsid w:val="00EA6BDF"/>
    <w:rsid w:val="00EA71F6"/>
    <w:rsid w:val="00EA720A"/>
    <w:rsid w:val="00EB020F"/>
    <w:rsid w:val="00EB031C"/>
    <w:rsid w:val="00EB0371"/>
    <w:rsid w:val="00EB0B25"/>
    <w:rsid w:val="00EB0B6A"/>
    <w:rsid w:val="00EB0E19"/>
    <w:rsid w:val="00EB147D"/>
    <w:rsid w:val="00EB1720"/>
    <w:rsid w:val="00EB1787"/>
    <w:rsid w:val="00EB19D7"/>
    <w:rsid w:val="00EB1DB1"/>
    <w:rsid w:val="00EB2611"/>
    <w:rsid w:val="00EB285F"/>
    <w:rsid w:val="00EB3271"/>
    <w:rsid w:val="00EB35D8"/>
    <w:rsid w:val="00EB36B2"/>
    <w:rsid w:val="00EB36BC"/>
    <w:rsid w:val="00EB3858"/>
    <w:rsid w:val="00EB3AAD"/>
    <w:rsid w:val="00EB3ADF"/>
    <w:rsid w:val="00EB3D6A"/>
    <w:rsid w:val="00EB42B2"/>
    <w:rsid w:val="00EB488A"/>
    <w:rsid w:val="00EB494C"/>
    <w:rsid w:val="00EB4961"/>
    <w:rsid w:val="00EB4AB7"/>
    <w:rsid w:val="00EB56E0"/>
    <w:rsid w:val="00EB5F4E"/>
    <w:rsid w:val="00EB6109"/>
    <w:rsid w:val="00EB67B8"/>
    <w:rsid w:val="00EB6989"/>
    <w:rsid w:val="00EB6BCD"/>
    <w:rsid w:val="00EB717A"/>
    <w:rsid w:val="00EB7372"/>
    <w:rsid w:val="00EB7A87"/>
    <w:rsid w:val="00EB7A99"/>
    <w:rsid w:val="00EB7C68"/>
    <w:rsid w:val="00EB7DC2"/>
    <w:rsid w:val="00EB7F41"/>
    <w:rsid w:val="00EB7FB5"/>
    <w:rsid w:val="00EC09CF"/>
    <w:rsid w:val="00EC0A34"/>
    <w:rsid w:val="00EC1157"/>
    <w:rsid w:val="00EC2239"/>
    <w:rsid w:val="00EC276A"/>
    <w:rsid w:val="00EC289B"/>
    <w:rsid w:val="00EC41F2"/>
    <w:rsid w:val="00EC4AD3"/>
    <w:rsid w:val="00EC4B19"/>
    <w:rsid w:val="00EC4DDD"/>
    <w:rsid w:val="00EC50DA"/>
    <w:rsid w:val="00EC533B"/>
    <w:rsid w:val="00EC574A"/>
    <w:rsid w:val="00EC5B5C"/>
    <w:rsid w:val="00EC5C6F"/>
    <w:rsid w:val="00EC605B"/>
    <w:rsid w:val="00EC626D"/>
    <w:rsid w:val="00EC66FD"/>
    <w:rsid w:val="00EC6969"/>
    <w:rsid w:val="00EC7003"/>
    <w:rsid w:val="00EC7B3B"/>
    <w:rsid w:val="00ED0354"/>
    <w:rsid w:val="00ED037C"/>
    <w:rsid w:val="00ED0854"/>
    <w:rsid w:val="00ED09DA"/>
    <w:rsid w:val="00ED1D28"/>
    <w:rsid w:val="00ED23A2"/>
    <w:rsid w:val="00ED2827"/>
    <w:rsid w:val="00ED293C"/>
    <w:rsid w:val="00ED2C6E"/>
    <w:rsid w:val="00ED3248"/>
    <w:rsid w:val="00ED346E"/>
    <w:rsid w:val="00ED3748"/>
    <w:rsid w:val="00ED381E"/>
    <w:rsid w:val="00ED3D3E"/>
    <w:rsid w:val="00ED44A2"/>
    <w:rsid w:val="00ED46A5"/>
    <w:rsid w:val="00ED48BF"/>
    <w:rsid w:val="00ED4998"/>
    <w:rsid w:val="00ED4AC4"/>
    <w:rsid w:val="00ED4EF8"/>
    <w:rsid w:val="00ED504B"/>
    <w:rsid w:val="00ED5250"/>
    <w:rsid w:val="00ED54C0"/>
    <w:rsid w:val="00ED5A37"/>
    <w:rsid w:val="00ED7880"/>
    <w:rsid w:val="00ED7BFE"/>
    <w:rsid w:val="00EE0072"/>
    <w:rsid w:val="00EE00D5"/>
    <w:rsid w:val="00EE0102"/>
    <w:rsid w:val="00EE045C"/>
    <w:rsid w:val="00EE0918"/>
    <w:rsid w:val="00EE0E95"/>
    <w:rsid w:val="00EE126A"/>
    <w:rsid w:val="00EE14A8"/>
    <w:rsid w:val="00EE1ADD"/>
    <w:rsid w:val="00EE1C3B"/>
    <w:rsid w:val="00EE2094"/>
    <w:rsid w:val="00EE20B6"/>
    <w:rsid w:val="00EE2965"/>
    <w:rsid w:val="00EE2D66"/>
    <w:rsid w:val="00EE3233"/>
    <w:rsid w:val="00EE33CA"/>
    <w:rsid w:val="00EE3450"/>
    <w:rsid w:val="00EE4581"/>
    <w:rsid w:val="00EE4AA0"/>
    <w:rsid w:val="00EE4CB7"/>
    <w:rsid w:val="00EE51D8"/>
    <w:rsid w:val="00EE5B63"/>
    <w:rsid w:val="00EE6E58"/>
    <w:rsid w:val="00EE757C"/>
    <w:rsid w:val="00EE7BF8"/>
    <w:rsid w:val="00EF03E9"/>
    <w:rsid w:val="00EF07F3"/>
    <w:rsid w:val="00EF1158"/>
    <w:rsid w:val="00EF1AFC"/>
    <w:rsid w:val="00EF280E"/>
    <w:rsid w:val="00EF2A51"/>
    <w:rsid w:val="00EF2CE5"/>
    <w:rsid w:val="00EF2E24"/>
    <w:rsid w:val="00EF3825"/>
    <w:rsid w:val="00EF38D3"/>
    <w:rsid w:val="00EF3B6B"/>
    <w:rsid w:val="00EF40F9"/>
    <w:rsid w:val="00EF44E4"/>
    <w:rsid w:val="00EF4612"/>
    <w:rsid w:val="00EF48CA"/>
    <w:rsid w:val="00EF4908"/>
    <w:rsid w:val="00EF576C"/>
    <w:rsid w:val="00EF57A7"/>
    <w:rsid w:val="00EF57FF"/>
    <w:rsid w:val="00EF58AF"/>
    <w:rsid w:val="00EF58B1"/>
    <w:rsid w:val="00EF5F98"/>
    <w:rsid w:val="00EF6706"/>
    <w:rsid w:val="00EF7030"/>
    <w:rsid w:val="00EF7679"/>
    <w:rsid w:val="00EF78FA"/>
    <w:rsid w:val="00EF7E22"/>
    <w:rsid w:val="00F00BAC"/>
    <w:rsid w:val="00F0105C"/>
    <w:rsid w:val="00F01B03"/>
    <w:rsid w:val="00F0241A"/>
    <w:rsid w:val="00F030A1"/>
    <w:rsid w:val="00F04673"/>
    <w:rsid w:val="00F04702"/>
    <w:rsid w:val="00F04AF1"/>
    <w:rsid w:val="00F05906"/>
    <w:rsid w:val="00F05A15"/>
    <w:rsid w:val="00F0665E"/>
    <w:rsid w:val="00F06BEF"/>
    <w:rsid w:val="00F06E2F"/>
    <w:rsid w:val="00F0769E"/>
    <w:rsid w:val="00F076B6"/>
    <w:rsid w:val="00F0773B"/>
    <w:rsid w:val="00F07B57"/>
    <w:rsid w:val="00F11490"/>
    <w:rsid w:val="00F11660"/>
    <w:rsid w:val="00F121FE"/>
    <w:rsid w:val="00F12794"/>
    <w:rsid w:val="00F139B1"/>
    <w:rsid w:val="00F13A88"/>
    <w:rsid w:val="00F147E8"/>
    <w:rsid w:val="00F1494E"/>
    <w:rsid w:val="00F14B22"/>
    <w:rsid w:val="00F14E5B"/>
    <w:rsid w:val="00F14ECF"/>
    <w:rsid w:val="00F151F1"/>
    <w:rsid w:val="00F155B4"/>
    <w:rsid w:val="00F1590F"/>
    <w:rsid w:val="00F15C7C"/>
    <w:rsid w:val="00F16928"/>
    <w:rsid w:val="00F16973"/>
    <w:rsid w:val="00F17036"/>
    <w:rsid w:val="00F17327"/>
    <w:rsid w:val="00F20230"/>
    <w:rsid w:val="00F20429"/>
    <w:rsid w:val="00F204ED"/>
    <w:rsid w:val="00F205CB"/>
    <w:rsid w:val="00F2077F"/>
    <w:rsid w:val="00F20979"/>
    <w:rsid w:val="00F20CAD"/>
    <w:rsid w:val="00F20CF7"/>
    <w:rsid w:val="00F2153C"/>
    <w:rsid w:val="00F21632"/>
    <w:rsid w:val="00F21891"/>
    <w:rsid w:val="00F21913"/>
    <w:rsid w:val="00F21916"/>
    <w:rsid w:val="00F21A08"/>
    <w:rsid w:val="00F21A6F"/>
    <w:rsid w:val="00F2317D"/>
    <w:rsid w:val="00F2343B"/>
    <w:rsid w:val="00F23BFF"/>
    <w:rsid w:val="00F23F72"/>
    <w:rsid w:val="00F242B2"/>
    <w:rsid w:val="00F24DBE"/>
    <w:rsid w:val="00F24E89"/>
    <w:rsid w:val="00F2571E"/>
    <w:rsid w:val="00F25B15"/>
    <w:rsid w:val="00F25D91"/>
    <w:rsid w:val="00F26B3B"/>
    <w:rsid w:val="00F26BC8"/>
    <w:rsid w:val="00F26EB0"/>
    <w:rsid w:val="00F26FAC"/>
    <w:rsid w:val="00F27095"/>
    <w:rsid w:val="00F27AC8"/>
    <w:rsid w:val="00F27BAD"/>
    <w:rsid w:val="00F27C0B"/>
    <w:rsid w:val="00F3003E"/>
    <w:rsid w:val="00F3024E"/>
    <w:rsid w:val="00F308A0"/>
    <w:rsid w:val="00F30D52"/>
    <w:rsid w:val="00F31178"/>
    <w:rsid w:val="00F314DA"/>
    <w:rsid w:val="00F316F7"/>
    <w:rsid w:val="00F3229E"/>
    <w:rsid w:val="00F325D6"/>
    <w:rsid w:val="00F32FE1"/>
    <w:rsid w:val="00F330F0"/>
    <w:rsid w:val="00F33991"/>
    <w:rsid w:val="00F33F77"/>
    <w:rsid w:val="00F343E0"/>
    <w:rsid w:val="00F34523"/>
    <w:rsid w:val="00F346A5"/>
    <w:rsid w:val="00F348AF"/>
    <w:rsid w:val="00F34BC8"/>
    <w:rsid w:val="00F351EC"/>
    <w:rsid w:val="00F35491"/>
    <w:rsid w:val="00F357CF"/>
    <w:rsid w:val="00F357FF"/>
    <w:rsid w:val="00F35B92"/>
    <w:rsid w:val="00F3620E"/>
    <w:rsid w:val="00F364F2"/>
    <w:rsid w:val="00F368C8"/>
    <w:rsid w:val="00F36C2A"/>
    <w:rsid w:val="00F37299"/>
    <w:rsid w:val="00F400D9"/>
    <w:rsid w:val="00F4016E"/>
    <w:rsid w:val="00F40A62"/>
    <w:rsid w:val="00F40F2C"/>
    <w:rsid w:val="00F418F8"/>
    <w:rsid w:val="00F420AF"/>
    <w:rsid w:val="00F42226"/>
    <w:rsid w:val="00F42376"/>
    <w:rsid w:val="00F42BAF"/>
    <w:rsid w:val="00F43B29"/>
    <w:rsid w:val="00F43E11"/>
    <w:rsid w:val="00F44418"/>
    <w:rsid w:val="00F45541"/>
    <w:rsid w:val="00F45676"/>
    <w:rsid w:val="00F46AA1"/>
    <w:rsid w:val="00F46AEA"/>
    <w:rsid w:val="00F4770E"/>
    <w:rsid w:val="00F478B7"/>
    <w:rsid w:val="00F504C7"/>
    <w:rsid w:val="00F50597"/>
    <w:rsid w:val="00F518D2"/>
    <w:rsid w:val="00F52925"/>
    <w:rsid w:val="00F52D5C"/>
    <w:rsid w:val="00F52E42"/>
    <w:rsid w:val="00F5301A"/>
    <w:rsid w:val="00F538D1"/>
    <w:rsid w:val="00F54660"/>
    <w:rsid w:val="00F54748"/>
    <w:rsid w:val="00F54B91"/>
    <w:rsid w:val="00F54EF9"/>
    <w:rsid w:val="00F54FCA"/>
    <w:rsid w:val="00F557EE"/>
    <w:rsid w:val="00F5625B"/>
    <w:rsid w:val="00F562A9"/>
    <w:rsid w:val="00F56328"/>
    <w:rsid w:val="00F565FB"/>
    <w:rsid w:val="00F567D4"/>
    <w:rsid w:val="00F56E12"/>
    <w:rsid w:val="00F573C8"/>
    <w:rsid w:val="00F578F1"/>
    <w:rsid w:val="00F57F91"/>
    <w:rsid w:val="00F601D9"/>
    <w:rsid w:val="00F601ED"/>
    <w:rsid w:val="00F60A90"/>
    <w:rsid w:val="00F60BBC"/>
    <w:rsid w:val="00F60E13"/>
    <w:rsid w:val="00F60F89"/>
    <w:rsid w:val="00F61BEB"/>
    <w:rsid w:val="00F61C25"/>
    <w:rsid w:val="00F621E7"/>
    <w:rsid w:val="00F62826"/>
    <w:rsid w:val="00F62E28"/>
    <w:rsid w:val="00F6368A"/>
    <w:rsid w:val="00F6396B"/>
    <w:rsid w:val="00F6401D"/>
    <w:rsid w:val="00F6426E"/>
    <w:rsid w:val="00F64778"/>
    <w:rsid w:val="00F64B6E"/>
    <w:rsid w:val="00F658ED"/>
    <w:rsid w:val="00F66593"/>
    <w:rsid w:val="00F66C1F"/>
    <w:rsid w:val="00F672CF"/>
    <w:rsid w:val="00F6734A"/>
    <w:rsid w:val="00F67A37"/>
    <w:rsid w:val="00F67B04"/>
    <w:rsid w:val="00F67DFD"/>
    <w:rsid w:val="00F67EAA"/>
    <w:rsid w:val="00F71D89"/>
    <w:rsid w:val="00F7205E"/>
    <w:rsid w:val="00F72262"/>
    <w:rsid w:val="00F7268F"/>
    <w:rsid w:val="00F72AF4"/>
    <w:rsid w:val="00F7339F"/>
    <w:rsid w:val="00F7360D"/>
    <w:rsid w:val="00F73F3C"/>
    <w:rsid w:val="00F7440D"/>
    <w:rsid w:val="00F747AC"/>
    <w:rsid w:val="00F747AE"/>
    <w:rsid w:val="00F74883"/>
    <w:rsid w:val="00F7502B"/>
    <w:rsid w:val="00F7531B"/>
    <w:rsid w:val="00F754A7"/>
    <w:rsid w:val="00F754C9"/>
    <w:rsid w:val="00F759CB"/>
    <w:rsid w:val="00F75B3C"/>
    <w:rsid w:val="00F75C82"/>
    <w:rsid w:val="00F75EBD"/>
    <w:rsid w:val="00F775B1"/>
    <w:rsid w:val="00F777CC"/>
    <w:rsid w:val="00F7785D"/>
    <w:rsid w:val="00F77A84"/>
    <w:rsid w:val="00F80183"/>
    <w:rsid w:val="00F80310"/>
    <w:rsid w:val="00F803C6"/>
    <w:rsid w:val="00F80590"/>
    <w:rsid w:val="00F80992"/>
    <w:rsid w:val="00F815FA"/>
    <w:rsid w:val="00F81625"/>
    <w:rsid w:val="00F8170B"/>
    <w:rsid w:val="00F81EB1"/>
    <w:rsid w:val="00F826DA"/>
    <w:rsid w:val="00F83CCD"/>
    <w:rsid w:val="00F83DF8"/>
    <w:rsid w:val="00F83F2D"/>
    <w:rsid w:val="00F849E6"/>
    <w:rsid w:val="00F8559A"/>
    <w:rsid w:val="00F85B2F"/>
    <w:rsid w:val="00F85E89"/>
    <w:rsid w:val="00F863C6"/>
    <w:rsid w:val="00F86646"/>
    <w:rsid w:val="00F86FC5"/>
    <w:rsid w:val="00F872FA"/>
    <w:rsid w:val="00F87593"/>
    <w:rsid w:val="00F8784D"/>
    <w:rsid w:val="00F87A0E"/>
    <w:rsid w:val="00F87D30"/>
    <w:rsid w:val="00F87E43"/>
    <w:rsid w:val="00F9052F"/>
    <w:rsid w:val="00F91141"/>
    <w:rsid w:val="00F912D3"/>
    <w:rsid w:val="00F91477"/>
    <w:rsid w:val="00F917B5"/>
    <w:rsid w:val="00F91EAA"/>
    <w:rsid w:val="00F92805"/>
    <w:rsid w:val="00F92AEF"/>
    <w:rsid w:val="00F92BB8"/>
    <w:rsid w:val="00F930E2"/>
    <w:rsid w:val="00F9310F"/>
    <w:rsid w:val="00F93347"/>
    <w:rsid w:val="00F93AF7"/>
    <w:rsid w:val="00F93BBC"/>
    <w:rsid w:val="00F93CC0"/>
    <w:rsid w:val="00F93EBF"/>
    <w:rsid w:val="00F94784"/>
    <w:rsid w:val="00F94D77"/>
    <w:rsid w:val="00F94E47"/>
    <w:rsid w:val="00F950DC"/>
    <w:rsid w:val="00F9559A"/>
    <w:rsid w:val="00F95D8D"/>
    <w:rsid w:val="00F96973"/>
    <w:rsid w:val="00F96A0E"/>
    <w:rsid w:val="00F96FD1"/>
    <w:rsid w:val="00F971A1"/>
    <w:rsid w:val="00F974C3"/>
    <w:rsid w:val="00F97CA6"/>
    <w:rsid w:val="00FA0A96"/>
    <w:rsid w:val="00FA0CD0"/>
    <w:rsid w:val="00FA15D5"/>
    <w:rsid w:val="00FA1784"/>
    <w:rsid w:val="00FA25AC"/>
    <w:rsid w:val="00FA2E19"/>
    <w:rsid w:val="00FA339E"/>
    <w:rsid w:val="00FA381F"/>
    <w:rsid w:val="00FA3C40"/>
    <w:rsid w:val="00FA4275"/>
    <w:rsid w:val="00FA4C58"/>
    <w:rsid w:val="00FA4DD1"/>
    <w:rsid w:val="00FA5126"/>
    <w:rsid w:val="00FA55B4"/>
    <w:rsid w:val="00FA5740"/>
    <w:rsid w:val="00FA5AA1"/>
    <w:rsid w:val="00FA5B85"/>
    <w:rsid w:val="00FA5E63"/>
    <w:rsid w:val="00FA6697"/>
    <w:rsid w:val="00FA6738"/>
    <w:rsid w:val="00FA6E84"/>
    <w:rsid w:val="00FA7743"/>
    <w:rsid w:val="00FA78B2"/>
    <w:rsid w:val="00FA7B15"/>
    <w:rsid w:val="00FA7E91"/>
    <w:rsid w:val="00FB00D0"/>
    <w:rsid w:val="00FB0FC5"/>
    <w:rsid w:val="00FB1010"/>
    <w:rsid w:val="00FB11AF"/>
    <w:rsid w:val="00FB11B2"/>
    <w:rsid w:val="00FB11DA"/>
    <w:rsid w:val="00FB1258"/>
    <w:rsid w:val="00FB185C"/>
    <w:rsid w:val="00FB18A3"/>
    <w:rsid w:val="00FB1995"/>
    <w:rsid w:val="00FB1DB7"/>
    <w:rsid w:val="00FB1DD6"/>
    <w:rsid w:val="00FB2DC1"/>
    <w:rsid w:val="00FB306A"/>
    <w:rsid w:val="00FB39BA"/>
    <w:rsid w:val="00FB3AF0"/>
    <w:rsid w:val="00FB3CB7"/>
    <w:rsid w:val="00FB40E0"/>
    <w:rsid w:val="00FB4261"/>
    <w:rsid w:val="00FB4388"/>
    <w:rsid w:val="00FB4876"/>
    <w:rsid w:val="00FB4F76"/>
    <w:rsid w:val="00FB4FBA"/>
    <w:rsid w:val="00FB51E5"/>
    <w:rsid w:val="00FB5308"/>
    <w:rsid w:val="00FB56E4"/>
    <w:rsid w:val="00FB5A2A"/>
    <w:rsid w:val="00FB5F5C"/>
    <w:rsid w:val="00FB60B7"/>
    <w:rsid w:val="00FB69D2"/>
    <w:rsid w:val="00FB758E"/>
    <w:rsid w:val="00FB75A2"/>
    <w:rsid w:val="00FB79BF"/>
    <w:rsid w:val="00FC032A"/>
    <w:rsid w:val="00FC090A"/>
    <w:rsid w:val="00FC0AD3"/>
    <w:rsid w:val="00FC12D5"/>
    <w:rsid w:val="00FC1776"/>
    <w:rsid w:val="00FC1B81"/>
    <w:rsid w:val="00FC1D55"/>
    <w:rsid w:val="00FC1DB8"/>
    <w:rsid w:val="00FC207B"/>
    <w:rsid w:val="00FC236C"/>
    <w:rsid w:val="00FC25FE"/>
    <w:rsid w:val="00FC2B83"/>
    <w:rsid w:val="00FC2C6B"/>
    <w:rsid w:val="00FC2E1A"/>
    <w:rsid w:val="00FC3369"/>
    <w:rsid w:val="00FC3560"/>
    <w:rsid w:val="00FC37B5"/>
    <w:rsid w:val="00FC3E7C"/>
    <w:rsid w:val="00FC469E"/>
    <w:rsid w:val="00FC4ABA"/>
    <w:rsid w:val="00FC4B82"/>
    <w:rsid w:val="00FC4D26"/>
    <w:rsid w:val="00FC4D36"/>
    <w:rsid w:val="00FC50F0"/>
    <w:rsid w:val="00FC5207"/>
    <w:rsid w:val="00FC53A3"/>
    <w:rsid w:val="00FC547D"/>
    <w:rsid w:val="00FC5D64"/>
    <w:rsid w:val="00FC5F05"/>
    <w:rsid w:val="00FC5FB3"/>
    <w:rsid w:val="00FC69DF"/>
    <w:rsid w:val="00FC6BFE"/>
    <w:rsid w:val="00FC6E1D"/>
    <w:rsid w:val="00FC70D6"/>
    <w:rsid w:val="00FC71F0"/>
    <w:rsid w:val="00FC75E3"/>
    <w:rsid w:val="00FC7F23"/>
    <w:rsid w:val="00FD03E9"/>
    <w:rsid w:val="00FD0670"/>
    <w:rsid w:val="00FD07F1"/>
    <w:rsid w:val="00FD08AC"/>
    <w:rsid w:val="00FD09B9"/>
    <w:rsid w:val="00FD0CA3"/>
    <w:rsid w:val="00FD0F2A"/>
    <w:rsid w:val="00FD133F"/>
    <w:rsid w:val="00FD1399"/>
    <w:rsid w:val="00FD1900"/>
    <w:rsid w:val="00FD1AA7"/>
    <w:rsid w:val="00FD1F4D"/>
    <w:rsid w:val="00FD265B"/>
    <w:rsid w:val="00FD28AB"/>
    <w:rsid w:val="00FD2BCF"/>
    <w:rsid w:val="00FD2CB5"/>
    <w:rsid w:val="00FD3472"/>
    <w:rsid w:val="00FD34E0"/>
    <w:rsid w:val="00FD3506"/>
    <w:rsid w:val="00FD40BA"/>
    <w:rsid w:val="00FD432C"/>
    <w:rsid w:val="00FD4637"/>
    <w:rsid w:val="00FD49C7"/>
    <w:rsid w:val="00FD4C54"/>
    <w:rsid w:val="00FD5383"/>
    <w:rsid w:val="00FD566D"/>
    <w:rsid w:val="00FD6218"/>
    <w:rsid w:val="00FD63FA"/>
    <w:rsid w:val="00FD6619"/>
    <w:rsid w:val="00FD6E2F"/>
    <w:rsid w:val="00FE03D3"/>
    <w:rsid w:val="00FE05BD"/>
    <w:rsid w:val="00FE09CB"/>
    <w:rsid w:val="00FE0A04"/>
    <w:rsid w:val="00FE0EB5"/>
    <w:rsid w:val="00FE0F1C"/>
    <w:rsid w:val="00FE12ED"/>
    <w:rsid w:val="00FE210F"/>
    <w:rsid w:val="00FE28B3"/>
    <w:rsid w:val="00FE29BF"/>
    <w:rsid w:val="00FE3BC5"/>
    <w:rsid w:val="00FE3D11"/>
    <w:rsid w:val="00FE43C6"/>
    <w:rsid w:val="00FE43EF"/>
    <w:rsid w:val="00FE44DA"/>
    <w:rsid w:val="00FE4F18"/>
    <w:rsid w:val="00FE512B"/>
    <w:rsid w:val="00FE5845"/>
    <w:rsid w:val="00FE6068"/>
    <w:rsid w:val="00FE62F2"/>
    <w:rsid w:val="00FE6E6C"/>
    <w:rsid w:val="00FE6EB5"/>
    <w:rsid w:val="00FE75F8"/>
    <w:rsid w:val="00FE788D"/>
    <w:rsid w:val="00FE7EA6"/>
    <w:rsid w:val="00FF0031"/>
    <w:rsid w:val="00FF0304"/>
    <w:rsid w:val="00FF0370"/>
    <w:rsid w:val="00FF0D23"/>
    <w:rsid w:val="00FF0DEE"/>
    <w:rsid w:val="00FF106A"/>
    <w:rsid w:val="00FF133F"/>
    <w:rsid w:val="00FF135F"/>
    <w:rsid w:val="00FF1864"/>
    <w:rsid w:val="00FF1865"/>
    <w:rsid w:val="00FF18B4"/>
    <w:rsid w:val="00FF21F4"/>
    <w:rsid w:val="00FF252F"/>
    <w:rsid w:val="00FF3741"/>
    <w:rsid w:val="00FF3782"/>
    <w:rsid w:val="00FF3791"/>
    <w:rsid w:val="00FF4CC8"/>
    <w:rsid w:val="00FF4D52"/>
    <w:rsid w:val="00FF5172"/>
    <w:rsid w:val="00FF5583"/>
    <w:rsid w:val="00FF585C"/>
    <w:rsid w:val="00FF593E"/>
    <w:rsid w:val="00FF59FF"/>
    <w:rsid w:val="00FF5A4A"/>
    <w:rsid w:val="00FF5CD9"/>
    <w:rsid w:val="00FF6A43"/>
    <w:rsid w:val="00FF7071"/>
    <w:rsid w:val="00FF7131"/>
    <w:rsid w:val="00FF72E4"/>
    <w:rsid w:val="00FF7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6AA"/>
    <w:pPr>
      <w:bidi/>
    </w:pPr>
    <w:rPr>
      <w:rFonts w:eastAsia="SimSun" w:cs="Traditional Arabic"/>
    </w:rPr>
  </w:style>
  <w:style w:type="paragraph" w:styleId="Heading1">
    <w:name w:val="heading 1"/>
    <w:aliases w:val="Heading 1 Char Char"/>
    <w:basedOn w:val="Normal"/>
    <w:next w:val="Normal"/>
    <w:link w:val="Heading1Char"/>
    <w:qFormat/>
    <w:rsid w:val="0074749E"/>
    <w:pPr>
      <w:keepNext/>
      <w:spacing w:before="360" w:after="360"/>
      <w:jc w:val="center"/>
      <w:outlineLvl w:val="0"/>
    </w:pPr>
    <w:rPr>
      <w:rFonts w:ascii="B Zar" w:eastAsia="B Zar" w:hAnsi="B Zar" w:cs="B Yagut"/>
      <w:b/>
      <w:bCs/>
      <w:sz w:val="30"/>
      <w:szCs w:val="32"/>
      <w:lang w:val="x-none" w:eastAsia="x-none"/>
    </w:rPr>
  </w:style>
  <w:style w:type="paragraph" w:styleId="Heading2">
    <w:name w:val="heading 2"/>
    <w:basedOn w:val="Normal"/>
    <w:next w:val="Normal"/>
    <w:link w:val="Heading2Char"/>
    <w:qFormat/>
    <w:rsid w:val="00B7117D"/>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B74144"/>
    <w:pPr>
      <w:keepNext/>
      <w:jc w:val="center"/>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متن پاورقیFootnote Text"/>
    <w:basedOn w:val="Normal"/>
    <w:link w:val="FootnoteTextChar"/>
    <w:qFormat/>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74749E"/>
    <w:rPr>
      <w:rFonts w:ascii="B Zar" w:eastAsia="B Zar" w:hAnsi="B Zar" w:cs="B Yagut"/>
      <w:b/>
      <w:bCs/>
      <w:sz w:val="30"/>
      <w:szCs w:val="32"/>
      <w:lang w:bidi="ar-SA"/>
    </w:rPr>
  </w:style>
  <w:style w:type="paragraph" w:styleId="Header">
    <w:name w:val="header"/>
    <w:basedOn w:val="Normal"/>
    <w:link w:val="HeaderChar"/>
    <w:uiPriority w:val="99"/>
    <w:rsid w:val="00B74144"/>
    <w:pPr>
      <w:tabs>
        <w:tab w:val="center" w:pos="4320"/>
        <w:tab w:val="right" w:pos="8640"/>
      </w:tabs>
    </w:pPr>
    <w:rPr>
      <w:rFonts w:cs="Times New Roman"/>
      <w:lang w:val="x-none" w:eastAsia="x-none"/>
    </w:rPr>
  </w:style>
  <w:style w:type="character" w:styleId="PageNumber">
    <w:name w:val="page number"/>
    <w:basedOn w:val="DefaultParagraphFont"/>
    <w:rsid w:val="00B74144"/>
  </w:style>
  <w:style w:type="character" w:styleId="FootnoteReference">
    <w:name w:val="footnote reference"/>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7117D"/>
    <w:rPr>
      <w:rFonts w:ascii="B Zar" w:eastAsia="B Zar" w:hAnsi="B Zar" w:cs="B Zar"/>
      <w:b/>
      <w:bCs/>
      <w:sz w:val="28"/>
      <w:szCs w:val="28"/>
      <w:lang w:val="en-US" w:eastAsia="en-US" w:bidi="ar-SA"/>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uiPriority w:val="39"/>
    <w:unhideWhenUsed/>
    <w:qFormat/>
    <w:rsid w:val="002E288F"/>
    <w:pPr>
      <w:jc w:val="both"/>
    </w:pPr>
    <w:rPr>
      <w:rFonts w:eastAsia="Times New Roman" w:cs="B Lotus"/>
      <w:bCs/>
      <w:sz w:val="28"/>
      <w:szCs w:val="28"/>
    </w:rPr>
  </w:style>
  <w:style w:type="character" w:customStyle="1" w:styleId="HeaderChar">
    <w:name w:val="Header Char"/>
    <w:link w:val="Header"/>
    <w:uiPriority w:val="99"/>
    <w:rsid w:val="004850B1"/>
    <w:rPr>
      <w:rFonts w:eastAsia="SimSun" w:cs="Traditional Arabic"/>
    </w:rPr>
  </w:style>
  <w:style w:type="paragraph" w:styleId="TOC2">
    <w:name w:val="toc 2"/>
    <w:basedOn w:val="Normal"/>
    <w:next w:val="Normal"/>
    <w:autoRedefine/>
    <w:uiPriority w:val="39"/>
    <w:qFormat/>
    <w:rsid w:val="002E288F"/>
    <w:pPr>
      <w:ind w:left="280"/>
    </w:pPr>
    <w:rPr>
      <w:rFonts w:eastAsia="Times New Roman" w:cs="B Zar"/>
      <w:sz w:val="28"/>
      <w:szCs w:val="28"/>
    </w:rPr>
  </w:style>
  <w:style w:type="paragraph" w:customStyle="1" w:styleId="a0">
    <w:name w:val="تیتر اول"/>
    <w:basedOn w:val="Normal"/>
    <w:link w:val="Char"/>
    <w:qFormat/>
    <w:rsid w:val="002E288F"/>
    <w:pPr>
      <w:spacing w:before="1080" w:after="240"/>
      <w:jc w:val="center"/>
      <w:outlineLvl w:val="0"/>
    </w:pPr>
    <w:rPr>
      <w:rFonts w:ascii="Traditional Arabic" w:eastAsia="Times New Roman" w:hAnsi="Traditional Arabic" w:cs="B Yagut"/>
      <w:b/>
      <w:bCs/>
      <w:sz w:val="32"/>
      <w:szCs w:val="32"/>
      <w:lang w:bidi="fa-IR"/>
    </w:rPr>
  </w:style>
  <w:style w:type="paragraph" w:customStyle="1" w:styleId="a1">
    <w:name w:val="متن عربی"/>
    <w:basedOn w:val="Normal"/>
    <w:link w:val="Char0"/>
    <w:qFormat/>
    <w:rsid w:val="00B9334B"/>
    <w:pPr>
      <w:ind w:firstLine="284"/>
      <w:jc w:val="both"/>
    </w:pPr>
    <w:rPr>
      <w:rFonts w:ascii="Times New Roman Bold" w:hAnsi="Times New Roman Bold" w:cs="mylotus"/>
      <w:b/>
      <w:bCs/>
      <w:spacing w:val="-2"/>
      <w:sz w:val="27"/>
      <w:szCs w:val="27"/>
      <w:lang w:val="x-none" w:eastAsia="x-none" w:bidi="fa-IR"/>
    </w:rPr>
  </w:style>
  <w:style w:type="character" w:customStyle="1" w:styleId="Char">
    <w:name w:val="تیتر اول Char"/>
    <w:link w:val="a0"/>
    <w:rsid w:val="002E288F"/>
    <w:rPr>
      <w:rFonts w:ascii="Traditional Arabic" w:hAnsi="Traditional Arabic" w:cs="B Yagut"/>
      <w:b/>
      <w:bCs/>
      <w:sz w:val="32"/>
      <w:szCs w:val="32"/>
      <w:lang w:bidi="fa-IR"/>
    </w:rPr>
  </w:style>
  <w:style w:type="paragraph" w:customStyle="1" w:styleId="a2">
    <w:name w:val="تیتر دوم"/>
    <w:basedOn w:val="Normal"/>
    <w:link w:val="Char1"/>
    <w:qFormat/>
    <w:rsid w:val="002E288F"/>
    <w:pPr>
      <w:spacing w:before="240"/>
      <w:ind w:left="284"/>
      <w:jc w:val="both"/>
      <w:outlineLvl w:val="1"/>
    </w:pPr>
    <w:rPr>
      <w:rFonts w:ascii="Traditional Arabic" w:eastAsia="Times New Roman" w:hAnsi="Traditional Arabic" w:cs="B Zar"/>
      <w:b/>
      <w:bCs/>
      <w:sz w:val="24"/>
      <w:szCs w:val="24"/>
      <w:lang w:bidi="fa-IR"/>
    </w:rPr>
  </w:style>
  <w:style w:type="character" w:customStyle="1" w:styleId="Char0">
    <w:name w:val="متن عربی Char"/>
    <w:link w:val="a1"/>
    <w:rsid w:val="00B9334B"/>
    <w:rPr>
      <w:rFonts w:ascii="Times New Roman Bold" w:eastAsia="SimSun" w:hAnsi="Times New Roman Bold" w:cs="mylotus"/>
      <w:b/>
      <w:bCs/>
      <w:spacing w:val="-2"/>
      <w:sz w:val="27"/>
      <w:szCs w:val="27"/>
      <w:lang w:bidi="fa-IR"/>
    </w:rPr>
  </w:style>
  <w:style w:type="character" w:customStyle="1" w:styleId="FootnoteTextChar">
    <w:name w:val="Footnote Text Char"/>
    <w:aliases w:val="متن پاورقیFootnote Text Char"/>
    <w:link w:val="FootnoteText"/>
    <w:rsid w:val="00602843"/>
    <w:rPr>
      <w:rFonts w:ascii="B Badr" w:eastAsia="B Badr" w:hAnsi="B Badr" w:cs="B Badr"/>
      <w:sz w:val="24"/>
      <w:szCs w:val="24"/>
    </w:rPr>
  </w:style>
  <w:style w:type="character" w:customStyle="1" w:styleId="Char1">
    <w:name w:val="تیتر دوم Char"/>
    <w:link w:val="a2"/>
    <w:rsid w:val="002E288F"/>
    <w:rPr>
      <w:rFonts w:ascii="Traditional Arabic" w:hAnsi="Traditional Arabic" w:cs="B Zar"/>
      <w:b/>
      <w:bCs/>
      <w:sz w:val="24"/>
      <w:szCs w:val="24"/>
      <w:lang w:bidi="fa-IR"/>
    </w:rPr>
  </w:style>
  <w:style w:type="character" w:styleId="Hyperlink">
    <w:name w:val="Hyperlink"/>
    <w:uiPriority w:val="99"/>
    <w:unhideWhenUsed/>
    <w:rsid w:val="00AF241C"/>
    <w:rPr>
      <w:color w:val="0000FF"/>
      <w:u w:val="single"/>
    </w:rPr>
  </w:style>
  <w:style w:type="paragraph" w:customStyle="1" w:styleId="a3">
    <w:name w:val="تيتر سوم"/>
    <w:basedOn w:val="Normal"/>
    <w:link w:val="Char2"/>
    <w:qFormat/>
    <w:rsid w:val="002E288F"/>
    <w:pPr>
      <w:spacing w:before="120"/>
      <w:ind w:left="284"/>
      <w:jc w:val="both"/>
      <w:outlineLvl w:val="2"/>
    </w:pPr>
    <w:rPr>
      <w:rFonts w:eastAsia="Times New Roman" w:cs="B Lotus"/>
      <w:b/>
      <w:bCs/>
      <w:noProof/>
      <w:color w:val="000000"/>
      <w:sz w:val="27"/>
      <w:szCs w:val="27"/>
      <w:lang w:bidi="fa-IR"/>
    </w:rPr>
  </w:style>
  <w:style w:type="paragraph" w:customStyle="1" w:styleId="a4">
    <w:name w:val="احادیث"/>
    <w:basedOn w:val="Normal"/>
    <w:link w:val="Char3"/>
    <w:qFormat/>
    <w:rsid w:val="002E288F"/>
    <w:pPr>
      <w:widowControl w:val="0"/>
      <w:spacing w:after="60" w:line="228" w:lineRule="auto"/>
      <w:ind w:firstLine="340"/>
      <w:jc w:val="both"/>
    </w:pPr>
    <w:rPr>
      <w:rFonts w:ascii="KFGQPC Uthman Taha Naskh" w:eastAsia="Calibri" w:hAnsi="KFGQPC Uthman Taha Naskh" w:cs="KFGQPC Uthman Taha Naskh"/>
      <w:b/>
      <w:bCs/>
      <w:sz w:val="27"/>
      <w:szCs w:val="27"/>
    </w:rPr>
  </w:style>
  <w:style w:type="character" w:customStyle="1" w:styleId="Char2">
    <w:name w:val="تيتر سوم Char"/>
    <w:link w:val="a3"/>
    <w:rsid w:val="002E288F"/>
    <w:rPr>
      <w:rFonts w:cs="B Lotus"/>
      <w:b/>
      <w:bCs/>
      <w:noProof/>
      <w:color w:val="000000"/>
      <w:sz w:val="27"/>
      <w:szCs w:val="27"/>
      <w:lang w:bidi="fa-IR"/>
    </w:rPr>
  </w:style>
  <w:style w:type="paragraph" w:styleId="TOC3">
    <w:name w:val="toc 3"/>
    <w:basedOn w:val="Normal"/>
    <w:next w:val="Normal"/>
    <w:uiPriority w:val="39"/>
    <w:qFormat/>
    <w:rsid w:val="002E288F"/>
    <w:pPr>
      <w:widowControl w:val="0"/>
      <w:ind w:left="454"/>
      <w:jc w:val="both"/>
    </w:pPr>
    <w:rPr>
      <w:rFonts w:eastAsia="Times New Roman" w:cs="B Lotus"/>
      <w:noProof/>
      <w:sz w:val="28"/>
      <w:szCs w:val="26"/>
      <w:lang w:bidi="fa-IR"/>
    </w:rPr>
  </w:style>
  <w:style w:type="character" w:customStyle="1" w:styleId="Char3">
    <w:name w:val="احادیث Char"/>
    <w:link w:val="a4"/>
    <w:rsid w:val="002E288F"/>
    <w:rPr>
      <w:rFonts w:ascii="KFGQPC Uthman Taha Naskh" w:eastAsia="Calibri" w:hAnsi="KFGQPC Uthman Taha Naskh" w:cs="KFGQPC Uthman Taha Naskh"/>
      <w:b/>
      <w:bCs/>
      <w:sz w:val="27"/>
      <w:szCs w:val="27"/>
    </w:rPr>
  </w:style>
  <w:style w:type="paragraph" w:customStyle="1" w:styleId="a5">
    <w:name w:val="متن"/>
    <w:basedOn w:val="Normal"/>
    <w:link w:val="Char4"/>
    <w:qFormat/>
    <w:rsid w:val="00B92B35"/>
    <w:pPr>
      <w:ind w:firstLine="284"/>
      <w:jc w:val="both"/>
    </w:pPr>
    <w:rPr>
      <w:rFonts w:cs="B Lotus"/>
      <w:sz w:val="28"/>
      <w:szCs w:val="28"/>
      <w:lang w:bidi="fa-IR"/>
    </w:rPr>
  </w:style>
  <w:style w:type="character" w:customStyle="1" w:styleId="Char4">
    <w:name w:val="متن Char"/>
    <w:link w:val="a5"/>
    <w:rsid w:val="00B92B35"/>
    <w:rPr>
      <w:rFonts w:eastAsia="SimSun" w:cs="B Lotus"/>
      <w:sz w:val="28"/>
      <w:szCs w:val="28"/>
      <w:lang w:bidi="fa-IR"/>
    </w:rPr>
  </w:style>
  <w:style w:type="paragraph" w:customStyle="1" w:styleId="a6">
    <w:name w:val="آدرس آیات"/>
    <w:basedOn w:val="a5"/>
    <w:link w:val="Char5"/>
    <w:qFormat/>
    <w:rsid w:val="0023559B"/>
    <w:pPr>
      <w:tabs>
        <w:tab w:val="right" w:pos="6804"/>
      </w:tabs>
    </w:pPr>
    <w:rPr>
      <w:rFonts w:cs="Nazli"/>
      <w:sz w:val="24"/>
      <w:szCs w:val="22"/>
    </w:rPr>
  </w:style>
  <w:style w:type="character" w:customStyle="1" w:styleId="Char5">
    <w:name w:val="آدرس آیات Char"/>
    <w:link w:val="a6"/>
    <w:rsid w:val="0023559B"/>
    <w:rPr>
      <w:rFonts w:cs="Nazli"/>
      <w:sz w:val="24"/>
      <w:szCs w:val="22"/>
      <w:lang w:bidi="fa-IR"/>
    </w:rPr>
  </w:style>
  <w:style w:type="paragraph" w:customStyle="1" w:styleId="a7">
    <w:name w:val="اشعار"/>
    <w:basedOn w:val="Normal"/>
    <w:link w:val="Char6"/>
    <w:rsid w:val="002E288F"/>
    <w:pPr>
      <w:spacing w:before="270" w:after="270" w:line="120" w:lineRule="auto"/>
      <w:ind w:firstLine="960"/>
      <w:jc w:val="both"/>
    </w:pPr>
    <w:rPr>
      <w:rFonts w:ascii="B Baran" w:hAnsi="B Baran" w:cs="B Baran"/>
      <w:sz w:val="28"/>
      <w:szCs w:val="28"/>
      <w:lang w:eastAsia="zh-CN"/>
    </w:rPr>
  </w:style>
  <w:style w:type="character" w:customStyle="1" w:styleId="Char6">
    <w:name w:val="اشعار Char"/>
    <w:link w:val="a7"/>
    <w:rsid w:val="002E288F"/>
    <w:rPr>
      <w:rFonts w:ascii="B Baran" w:eastAsia="SimSun" w:hAnsi="B Baran" w:cs="B Baran"/>
      <w:sz w:val="28"/>
      <w:szCs w:val="28"/>
      <w:lang w:eastAsia="zh-CN"/>
    </w:rPr>
  </w:style>
  <w:style w:type="paragraph" w:customStyle="1" w:styleId="a">
    <w:name w:val="اعداد"/>
    <w:basedOn w:val="Normal"/>
    <w:uiPriority w:val="26"/>
    <w:semiHidden/>
    <w:unhideWhenUsed/>
    <w:qFormat/>
    <w:rsid w:val="002E288F"/>
    <w:pPr>
      <w:numPr>
        <w:numId w:val="41"/>
      </w:numPr>
      <w:tabs>
        <w:tab w:val="right" w:pos="8640"/>
      </w:tabs>
      <w:jc w:val="lowKashida"/>
    </w:pPr>
    <w:rPr>
      <w:rFonts w:ascii="AGA Arabesque" w:eastAsia="Times New Roman" w:hAnsi="AGA Arabesque"/>
      <w:sz w:val="28"/>
      <w:szCs w:val="36"/>
    </w:rPr>
  </w:style>
  <w:style w:type="paragraph" w:customStyle="1" w:styleId="a8">
    <w:name w:val="آیات"/>
    <w:basedOn w:val="Normal"/>
    <w:link w:val="Char7"/>
    <w:qFormat/>
    <w:rsid w:val="00E6450A"/>
    <w:pPr>
      <w:widowControl w:val="0"/>
      <w:ind w:left="284"/>
      <w:jc w:val="both"/>
    </w:pPr>
    <w:rPr>
      <w:rFonts w:ascii="KFGQPC Uthmanic Script HAFS" w:eastAsia="Calibri" w:hAnsi="KFGQPC Uthmanic Script HAFS" w:cs="KFGQPC Uthmanic Script HAFS"/>
      <w:color w:val="000000"/>
      <w:sz w:val="28"/>
      <w:szCs w:val="28"/>
      <w:lang w:bidi="fa-IR"/>
    </w:rPr>
  </w:style>
  <w:style w:type="character" w:customStyle="1" w:styleId="Char7">
    <w:name w:val="آیات Char"/>
    <w:link w:val="a8"/>
    <w:rsid w:val="00E6450A"/>
    <w:rPr>
      <w:rFonts w:ascii="KFGQPC Uthmanic Script HAFS" w:eastAsia="Calibri" w:hAnsi="KFGQPC Uthmanic Script HAFS" w:cs="KFGQPC Uthmanic Script HAFS"/>
      <w:color w:val="000000"/>
      <w:sz w:val="28"/>
      <w:szCs w:val="28"/>
      <w:lang w:bidi="fa-IR"/>
    </w:rPr>
  </w:style>
  <w:style w:type="paragraph" w:customStyle="1" w:styleId="a9">
    <w:name w:val="تیتر سوم"/>
    <w:basedOn w:val="Normal"/>
    <w:uiPriority w:val="1"/>
    <w:qFormat/>
    <w:rsid w:val="002E288F"/>
    <w:pPr>
      <w:spacing w:before="240" w:line="216" w:lineRule="auto"/>
      <w:jc w:val="lowKashida"/>
      <w:outlineLvl w:val="2"/>
    </w:pPr>
    <w:rPr>
      <w:rFonts w:eastAsia="Times New Roman" w:cs="B Lotus"/>
      <w:b/>
      <w:bCs/>
      <w:noProof/>
      <w:color w:val="000000"/>
      <w:sz w:val="27"/>
      <w:szCs w:val="27"/>
    </w:rPr>
  </w:style>
  <w:style w:type="paragraph" w:customStyle="1" w:styleId="aa">
    <w:name w:val="تیتر چهارم"/>
    <w:basedOn w:val="a9"/>
    <w:uiPriority w:val="1"/>
    <w:qFormat/>
    <w:rsid w:val="002E288F"/>
    <w:pPr>
      <w:ind w:left="397"/>
    </w:pPr>
    <w:rPr>
      <w:lang w:bidi="ar-KW"/>
    </w:rPr>
  </w:style>
  <w:style w:type="paragraph" w:customStyle="1" w:styleId="ab">
    <w:name w:val="تيتر دوم"/>
    <w:basedOn w:val="Normal"/>
    <w:uiPriority w:val="1"/>
    <w:qFormat/>
    <w:rsid w:val="002E288F"/>
    <w:pPr>
      <w:spacing w:before="360" w:line="216" w:lineRule="auto"/>
      <w:ind w:left="284"/>
      <w:jc w:val="lowKashida"/>
      <w:outlineLvl w:val="1"/>
    </w:pPr>
    <w:rPr>
      <w:rFonts w:ascii="Times New Roman Bold" w:eastAsia="Times New Roman" w:hAnsi="Times New Roman Bold" w:cs="B Zar"/>
      <w:b/>
      <w:bCs/>
      <w:noProof/>
      <w:color w:val="000000"/>
      <w:sz w:val="27"/>
      <w:szCs w:val="26"/>
    </w:rPr>
  </w:style>
  <w:style w:type="paragraph" w:customStyle="1" w:styleId="ac">
    <w:name w:val="تیتر وسط"/>
    <w:basedOn w:val="Normal"/>
    <w:qFormat/>
    <w:rsid w:val="002E288F"/>
    <w:pPr>
      <w:spacing w:before="2040" w:after="480"/>
      <w:jc w:val="center"/>
      <w:outlineLvl w:val="0"/>
    </w:pPr>
    <w:rPr>
      <w:rFonts w:eastAsia="Times New Roman" w:cs="B Yagut"/>
      <w:bCs/>
      <w:sz w:val="28"/>
      <w:szCs w:val="32"/>
      <w:lang w:bidi="fa-IR"/>
    </w:rPr>
  </w:style>
  <w:style w:type="paragraph" w:customStyle="1" w:styleId="3">
    <w:name w:val="تیتر3"/>
    <w:basedOn w:val="Normal"/>
    <w:rsid w:val="002E288F"/>
    <w:pPr>
      <w:keepNext/>
      <w:spacing w:before="240" w:after="60"/>
      <w:outlineLvl w:val="2"/>
    </w:pPr>
    <w:rPr>
      <w:rFonts w:ascii="Arial" w:eastAsia="Times New Roman" w:hAnsi="Arial" w:cs="B Titr"/>
      <w:b/>
      <w:bCs/>
      <w:sz w:val="26"/>
      <w:szCs w:val="32"/>
      <w:lang w:bidi="fa-IR"/>
    </w:rPr>
  </w:style>
  <w:style w:type="paragraph" w:customStyle="1" w:styleId="ad">
    <w:name w:val="تيتراول"/>
    <w:basedOn w:val="Normal"/>
    <w:link w:val="Char8"/>
    <w:qFormat/>
    <w:rsid w:val="002E288F"/>
    <w:pPr>
      <w:spacing w:before="360" w:after="240"/>
      <w:jc w:val="center"/>
      <w:outlineLvl w:val="0"/>
    </w:pPr>
    <w:rPr>
      <w:rFonts w:ascii="Tahoma" w:eastAsia="Times New Roman" w:hAnsi="Tahoma" w:cs="B Yagut"/>
      <w:b/>
      <w:bCs/>
      <w:color w:val="000000"/>
      <w:sz w:val="32"/>
      <w:szCs w:val="32"/>
    </w:rPr>
  </w:style>
  <w:style w:type="character" w:customStyle="1" w:styleId="Char8">
    <w:name w:val="تيتراول Char"/>
    <w:link w:val="ad"/>
    <w:rsid w:val="002E288F"/>
    <w:rPr>
      <w:rFonts w:ascii="Tahoma" w:hAnsi="Tahoma" w:cs="B Yagut"/>
      <w:b/>
      <w:bCs/>
      <w:color w:val="000000"/>
      <w:sz w:val="32"/>
      <w:szCs w:val="32"/>
    </w:rPr>
  </w:style>
  <w:style w:type="paragraph" w:customStyle="1" w:styleId="ae">
    <w:name w:val="تیتردوم"/>
    <w:basedOn w:val="Normal"/>
    <w:link w:val="Char9"/>
    <w:qFormat/>
    <w:rsid w:val="002E288F"/>
    <w:pPr>
      <w:spacing w:before="240" w:after="60"/>
      <w:jc w:val="lowKashida"/>
      <w:outlineLvl w:val="1"/>
    </w:pPr>
    <w:rPr>
      <w:rFonts w:eastAsia="Times New Roman" w:cs="B Zar"/>
      <w:bCs/>
      <w:sz w:val="28"/>
      <w:szCs w:val="27"/>
      <w:lang w:bidi="fa-IR"/>
    </w:rPr>
  </w:style>
  <w:style w:type="character" w:customStyle="1" w:styleId="Char9">
    <w:name w:val="تیتردوم Char"/>
    <w:link w:val="ae"/>
    <w:rsid w:val="002E288F"/>
    <w:rPr>
      <w:rFonts w:cs="B Zar"/>
      <w:bCs/>
      <w:sz w:val="28"/>
      <w:szCs w:val="27"/>
      <w:lang w:bidi="fa-IR"/>
    </w:rPr>
  </w:style>
  <w:style w:type="paragraph" w:customStyle="1" w:styleId="af">
    <w:name w:val="متن جدید"/>
    <w:basedOn w:val="Normal"/>
    <w:qFormat/>
    <w:rsid w:val="002E288F"/>
    <w:pPr>
      <w:ind w:firstLine="284"/>
      <w:jc w:val="both"/>
    </w:pPr>
    <w:rPr>
      <w:rFonts w:ascii="B Lotus" w:eastAsia="Times New Roman" w:hAnsi="B Lotus" w:cs="B Lotus"/>
      <w:sz w:val="28"/>
      <w:szCs w:val="28"/>
      <w:lang w:bidi="fa-IR"/>
    </w:rPr>
  </w:style>
  <w:style w:type="paragraph" w:customStyle="1" w:styleId="af0">
    <w:name w:val="متن کتاب"/>
    <w:link w:val="Char10"/>
    <w:rsid w:val="002E288F"/>
    <w:pPr>
      <w:ind w:firstLine="210"/>
      <w:jc w:val="both"/>
    </w:pPr>
    <w:rPr>
      <w:rFonts w:ascii="B Zar" w:eastAsia="SimSun" w:hAnsi="B Zar" w:cs="B Zar"/>
      <w:sz w:val="28"/>
      <w:szCs w:val="28"/>
      <w:lang w:eastAsia="zh-CN"/>
    </w:rPr>
  </w:style>
  <w:style w:type="character" w:customStyle="1" w:styleId="Char10">
    <w:name w:val="متن کتاب Char1"/>
    <w:link w:val="af0"/>
    <w:rsid w:val="002E288F"/>
    <w:rPr>
      <w:rFonts w:ascii="B Zar" w:eastAsia="SimSun" w:hAnsi="B Zar" w:cs="B Zar"/>
      <w:sz w:val="28"/>
      <w:szCs w:val="28"/>
      <w:lang w:eastAsia="zh-CN"/>
    </w:rPr>
  </w:style>
  <w:style w:type="paragraph" w:customStyle="1" w:styleId="af1">
    <w:name w:val="نص أقوال عربی"/>
    <w:basedOn w:val="Normal"/>
    <w:link w:val="Chara"/>
    <w:qFormat/>
    <w:rsid w:val="002E288F"/>
    <w:pPr>
      <w:ind w:firstLine="284"/>
      <w:jc w:val="both"/>
    </w:pPr>
    <w:rPr>
      <w:rFonts w:ascii="KFGQPC Uthman Taha Naskh" w:eastAsia="Times New Roman" w:hAnsi="KFGQPC Uthman Taha Naskh" w:cs="KFGQPC Uthman Taha Naskh"/>
      <w:sz w:val="28"/>
      <w:szCs w:val="28"/>
    </w:rPr>
  </w:style>
  <w:style w:type="character" w:customStyle="1" w:styleId="Chara">
    <w:name w:val="نص أقوال عربی Char"/>
    <w:link w:val="af1"/>
    <w:rsid w:val="002E288F"/>
    <w:rPr>
      <w:rFonts w:ascii="KFGQPC Uthman Taha Naskh" w:hAnsi="KFGQPC Uthman Taha Naskh" w:cs="KFGQPC Uthman Taha Naskh"/>
      <w:sz w:val="28"/>
      <w:szCs w:val="28"/>
    </w:rPr>
  </w:style>
  <w:style w:type="paragraph" w:customStyle="1" w:styleId="af2">
    <w:name w:val="نصوص عربي"/>
    <w:basedOn w:val="Normal"/>
    <w:link w:val="Charb"/>
    <w:qFormat/>
    <w:rsid w:val="002E288F"/>
    <w:pPr>
      <w:ind w:left="568" w:hanging="284"/>
      <w:jc w:val="both"/>
    </w:pPr>
    <w:rPr>
      <w:rFonts w:ascii="IRLotus" w:eastAsia="Times New Roman" w:hAnsi="IRLotus" w:cs="IRLotus"/>
      <w:b/>
      <w:bCs/>
      <w:sz w:val="26"/>
      <w:szCs w:val="26"/>
      <w:lang w:bidi="fa-IR"/>
    </w:rPr>
  </w:style>
  <w:style w:type="character" w:customStyle="1" w:styleId="Charb">
    <w:name w:val="نصوص عربي Char"/>
    <w:link w:val="af2"/>
    <w:rsid w:val="002E288F"/>
    <w:rPr>
      <w:rFonts w:ascii="IRLotus" w:hAnsi="IRLotus" w:cs="IRLotus"/>
      <w:b/>
      <w:bCs/>
      <w:sz w:val="26"/>
      <w:szCs w:val="26"/>
      <w:lang w:bidi="fa-IR"/>
    </w:rPr>
  </w:style>
  <w:style w:type="paragraph" w:customStyle="1" w:styleId="af3">
    <w:name w:val="نصوص عربی"/>
    <w:basedOn w:val="Normal"/>
    <w:link w:val="Charc"/>
    <w:qFormat/>
    <w:rsid w:val="002E288F"/>
    <w:pPr>
      <w:ind w:firstLine="284"/>
      <w:jc w:val="both"/>
    </w:pPr>
    <w:rPr>
      <w:rFonts w:eastAsia="Times New Roman" w:cs="mylotus"/>
      <w:bCs/>
      <w:sz w:val="28"/>
      <w:szCs w:val="26"/>
    </w:rPr>
  </w:style>
  <w:style w:type="character" w:customStyle="1" w:styleId="Charc">
    <w:name w:val="نصوص عربی Char"/>
    <w:link w:val="af3"/>
    <w:rsid w:val="002E288F"/>
    <w:rPr>
      <w:rFonts w:cs="mylotus"/>
      <w:bCs/>
      <w:sz w:val="28"/>
      <w:szCs w:val="26"/>
    </w:rPr>
  </w:style>
  <w:style w:type="paragraph" w:customStyle="1" w:styleId="af4">
    <w:name w:val="ترجمه آیات"/>
    <w:basedOn w:val="Normal"/>
    <w:qFormat/>
    <w:rsid w:val="00087952"/>
    <w:pPr>
      <w:spacing w:after="60"/>
      <w:ind w:left="284"/>
      <w:jc w:val="both"/>
    </w:pPr>
    <w:rPr>
      <w:rFonts w:cs="B Lotus"/>
      <w:sz w:val="26"/>
      <w:szCs w:val="26"/>
      <w:lang w:bidi="fa-IR"/>
    </w:rPr>
  </w:style>
  <w:style w:type="paragraph" w:styleId="BodyText">
    <w:name w:val="Body Text"/>
    <w:basedOn w:val="Normal"/>
    <w:link w:val="BodyTextChar"/>
    <w:unhideWhenUsed/>
    <w:rsid w:val="004935BF"/>
    <w:pPr>
      <w:spacing w:after="120"/>
    </w:pPr>
    <w:rPr>
      <w:rFonts w:eastAsia="Times New Roman" w:cs="B Zar"/>
      <w:sz w:val="28"/>
      <w:szCs w:val="28"/>
    </w:rPr>
  </w:style>
  <w:style w:type="character" w:customStyle="1" w:styleId="BodyTextChar">
    <w:name w:val="Body Text Char"/>
    <w:link w:val="BodyText"/>
    <w:rsid w:val="004935BF"/>
    <w:rPr>
      <w:rFonts w:cs="B Zar"/>
      <w:sz w:val="28"/>
      <w:szCs w:val="28"/>
    </w:rPr>
  </w:style>
  <w:style w:type="paragraph" w:styleId="NormalWeb">
    <w:name w:val="Normal (Web)"/>
    <w:basedOn w:val="Normal"/>
    <w:uiPriority w:val="99"/>
    <w:unhideWhenUsed/>
    <w:rsid w:val="001067E6"/>
    <w:pPr>
      <w:bidi w:val="0"/>
      <w:spacing w:before="100" w:beforeAutospacing="1" w:after="100" w:afterAutospacing="1"/>
    </w:pPr>
    <w:rPr>
      <w:rFonts w:eastAsia="Times New Roman" w:cs="Times New Roman"/>
      <w:sz w:val="24"/>
      <w:szCs w:val="24"/>
    </w:rPr>
  </w:style>
  <w:style w:type="paragraph" w:styleId="Caption">
    <w:name w:val="caption"/>
    <w:basedOn w:val="a5"/>
    <w:next w:val="Normal"/>
    <w:unhideWhenUsed/>
    <w:qFormat/>
    <w:rsid w:val="00B92B35"/>
  </w:style>
  <w:style w:type="table" w:customStyle="1" w:styleId="TableGrid1">
    <w:name w:val="Table Grid1"/>
    <w:basedOn w:val="TableNormal"/>
    <w:next w:val="TableGrid"/>
    <w:uiPriority w:val="59"/>
    <w:rsid w:val="0097200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3394"/>
    <w:rPr>
      <w:rFonts w:ascii="Tahoma" w:hAnsi="Tahoma" w:cs="Tahoma"/>
      <w:sz w:val="16"/>
      <w:szCs w:val="16"/>
    </w:rPr>
  </w:style>
  <w:style w:type="character" w:customStyle="1" w:styleId="BalloonTextChar">
    <w:name w:val="Balloon Text Char"/>
    <w:basedOn w:val="DefaultParagraphFont"/>
    <w:link w:val="BalloonText"/>
    <w:rsid w:val="00273394"/>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6AA"/>
    <w:pPr>
      <w:bidi/>
    </w:pPr>
    <w:rPr>
      <w:rFonts w:eastAsia="SimSun" w:cs="Traditional Arabic"/>
    </w:rPr>
  </w:style>
  <w:style w:type="paragraph" w:styleId="Heading1">
    <w:name w:val="heading 1"/>
    <w:aliases w:val="Heading 1 Char Char"/>
    <w:basedOn w:val="Normal"/>
    <w:next w:val="Normal"/>
    <w:link w:val="Heading1Char"/>
    <w:qFormat/>
    <w:rsid w:val="0074749E"/>
    <w:pPr>
      <w:keepNext/>
      <w:spacing w:before="360" w:after="360"/>
      <w:jc w:val="center"/>
      <w:outlineLvl w:val="0"/>
    </w:pPr>
    <w:rPr>
      <w:rFonts w:ascii="B Zar" w:eastAsia="B Zar" w:hAnsi="B Zar" w:cs="B Yagut"/>
      <w:b/>
      <w:bCs/>
      <w:sz w:val="30"/>
      <w:szCs w:val="32"/>
      <w:lang w:val="x-none" w:eastAsia="x-none"/>
    </w:rPr>
  </w:style>
  <w:style w:type="paragraph" w:styleId="Heading2">
    <w:name w:val="heading 2"/>
    <w:basedOn w:val="Normal"/>
    <w:next w:val="Normal"/>
    <w:link w:val="Heading2Char"/>
    <w:qFormat/>
    <w:rsid w:val="00B7117D"/>
    <w:pPr>
      <w:keepNext/>
      <w:jc w:val="center"/>
      <w:outlineLvl w:val="1"/>
    </w:pPr>
    <w:rPr>
      <w:rFonts w:ascii="B Zar" w:eastAsia="B Zar" w:hAnsi="B Zar" w:cs="B Zar"/>
      <w:b/>
      <w:bCs/>
      <w:sz w:val="28"/>
      <w:szCs w:val="28"/>
    </w:rPr>
  </w:style>
  <w:style w:type="paragraph" w:styleId="Heading3">
    <w:name w:val="heading 3"/>
    <w:basedOn w:val="Normal"/>
    <w:next w:val="Normal"/>
    <w:link w:val="Heading3Char"/>
    <w:qFormat/>
    <w:rsid w:val="00B74144"/>
    <w:pPr>
      <w:keepNext/>
      <w:jc w:val="center"/>
      <w:outlineLvl w:val="2"/>
    </w:pPr>
    <w:rPr>
      <w:rFonts w:ascii="B Zar" w:hAnsi="B Zar" w:cs="B Zar"/>
      <w:b/>
      <w:bCs/>
      <w:sz w:val="26"/>
      <w:szCs w:val="26"/>
    </w:rPr>
  </w:style>
  <w:style w:type="paragraph" w:styleId="Heading4">
    <w:name w:val="heading 4"/>
    <w:basedOn w:val="Normal"/>
    <w:next w:val="Normal"/>
    <w:qFormat/>
    <w:rsid w:val="00B74144"/>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متن پاورقیFootnote Text"/>
    <w:basedOn w:val="Normal"/>
    <w:link w:val="FootnoteTextChar"/>
    <w:qFormat/>
    <w:rsid w:val="00F759CB"/>
    <w:pPr>
      <w:ind w:left="193" w:hanging="193"/>
      <w:jc w:val="both"/>
    </w:pPr>
    <w:rPr>
      <w:rFonts w:ascii="B Badr" w:eastAsia="B Badr" w:hAnsi="B Badr" w:cs="B Badr"/>
      <w:sz w:val="24"/>
      <w:szCs w:val="24"/>
    </w:rPr>
  </w:style>
  <w:style w:type="character" w:customStyle="1" w:styleId="Heading1Char">
    <w:name w:val="Heading 1 Char"/>
    <w:aliases w:val="Heading 1 Char Char Char"/>
    <w:link w:val="Heading1"/>
    <w:rsid w:val="0074749E"/>
    <w:rPr>
      <w:rFonts w:ascii="B Zar" w:eastAsia="B Zar" w:hAnsi="B Zar" w:cs="B Yagut"/>
      <w:b/>
      <w:bCs/>
      <w:sz w:val="30"/>
      <w:szCs w:val="32"/>
      <w:lang w:bidi="ar-SA"/>
    </w:rPr>
  </w:style>
  <w:style w:type="paragraph" w:styleId="Header">
    <w:name w:val="header"/>
    <w:basedOn w:val="Normal"/>
    <w:link w:val="HeaderChar"/>
    <w:uiPriority w:val="99"/>
    <w:rsid w:val="00B74144"/>
    <w:pPr>
      <w:tabs>
        <w:tab w:val="center" w:pos="4320"/>
        <w:tab w:val="right" w:pos="8640"/>
      </w:tabs>
    </w:pPr>
    <w:rPr>
      <w:rFonts w:cs="Times New Roman"/>
      <w:lang w:val="x-none" w:eastAsia="x-none"/>
    </w:rPr>
  </w:style>
  <w:style w:type="character" w:styleId="PageNumber">
    <w:name w:val="page number"/>
    <w:basedOn w:val="DefaultParagraphFont"/>
    <w:rsid w:val="00B74144"/>
  </w:style>
  <w:style w:type="character" w:styleId="FootnoteReference">
    <w:name w:val="footnote reference"/>
    <w:rsid w:val="00F759CB"/>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B74144"/>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B74144"/>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B74144"/>
    <w:pPr>
      <w:spacing w:line="192" w:lineRule="auto"/>
      <w:ind w:firstLine="284"/>
      <w:jc w:val="both"/>
    </w:pPr>
    <w:rPr>
      <w:rFonts w:ascii="B Badr" w:eastAsia="B Badr" w:hAnsi="B Badr" w:cs="B Badr"/>
      <w:sz w:val="24"/>
      <w:szCs w:val="24"/>
    </w:rPr>
  </w:style>
  <w:style w:type="paragraph" w:styleId="Footer">
    <w:name w:val="footer"/>
    <w:basedOn w:val="Normal"/>
    <w:rsid w:val="00B74144"/>
    <w:pPr>
      <w:tabs>
        <w:tab w:val="center" w:pos="4320"/>
        <w:tab w:val="right" w:pos="8640"/>
      </w:tabs>
    </w:pPr>
  </w:style>
  <w:style w:type="table" w:styleId="TableGrid">
    <w:name w:val="Table Grid"/>
    <w:basedOn w:val="TableNormal"/>
    <w:rsid w:val="00B7414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7117D"/>
    <w:rPr>
      <w:rFonts w:ascii="B Zar" w:eastAsia="B Zar" w:hAnsi="B Zar" w:cs="B Zar"/>
      <w:b/>
      <w:bCs/>
      <w:sz w:val="28"/>
      <w:szCs w:val="28"/>
      <w:lang w:val="en-US" w:eastAsia="en-US" w:bidi="ar-SA"/>
    </w:rPr>
  </w:style>
  <w:style w:type="character" w:customStyle="1" w:styleId="Heading3Char">
    <w:name w:val="Heading 3 Char"/>
    <w:link w:val="Heading3"/>
    <w:rsid w:val="00B74144"/>
    <w:rPr>
      <w:rFonts w:ascii="B Zar" w:eastAsia="SimSun" w:hAnsi="B Zar" w:cs="B Zar"/>
      <w:b/>
      <w:bCs/>
      <w:sz w:val="26"/>
      <w:szCs w:val="26"/>
      <w:lang w:val="en-US" w:eastAsia="en-US" w:bidi="ar-SA"/>
    </w:rPr>
  </w:style>
  <w:style w:type="paragraph" w:styleId="TOC1">
    <w:name w:val="toc 1"/>
    <w:basedOn w:val="Normal"/>
    <w:next w:val="Normal"/>
    <w:uiPriority w:val="39"/>
    <w:unhideWhenUsed/>
    <w:qFormat/>
    <w:rsid w:val="002E288F"/>
    <w:pPr>
      <w:jc w:val="both"/>
    </w:pPr>
    <w:rPr>
      <w:rFonts w:eastAsia="Times New Roman" w:cs="B Lotus"/>
      <w:bCs/>
      <w:sz w:val="28"/>
      <w:szCs w:val="28"/>
    </w:rPr>
  </w:style>
  <w:style w:type="character" w:customStyle="1" w:styleId="HeaderChar">
    <w:name w:val="Header Char"/>
    <w:link w:val="Header"/>
    <w:uiPriority w:val="99"/>
    <w:rsid w:val="004850B1"/>
    <w:rPr>
      <w:rFonts w:eastAsia="SimSun" w:cs="Traditional Arabic"/>
    </w:rPr>
  </w:style>
  <w:style w:type="paragraph" w:styleId="TOC2">
    <w:name w:val="toc 2"/>
    <w:basedOn w:val="Normal"/>
    <w:next w:val="Normal"/>
    <w:autoRedefine/>
    <w:uiPriority w:val="39"/>
    <w:qFormat/>
    <w:rsid w:val="002E288F"/>
    <w:pPr>
      <w:ind w:left="280"/>
    </w:pPr>
    <w:rPr>
      <w:rFonts w:eastAsia="Times New Roman" w:cs="B Zar"/>
      <w:sz w:val="28"/>
      <w:szCs w:val="28"/>
    </w:rPr>
  </w:style>
  <w:style w:type="paragraph" w:customStyle="1" w:styleId="a0">
    <w:name w:val="تیتر اول"/>
    <w:basedOn w:val="Normal"/>
    <w:link w:val="Char"/>
    <w:qFormat/>
    <w:rsid w:val="002E288F"/>
    <w:pPr>
      <w:spacing w:before="1080" w:after="240"/>
      <w:jc w:val="center"/>
      <w:outlineLvl w:val="0"/>
    </w:pPr>
    <w:rPr>
      <w:rFonts w:ascii="Traditional Arabic" w:eastAsia="Times New Roman" w:hAnsi="Traditional Arabic" w:cs="B Yagut"/>
      <w:b/>
      <w:bCs/>
      <w:sz w:val="32"/>
      <w:szCs w:val="32"/>
      <w:lang w:bidi="fa-IR"/>
    </w:rPr>
  </w:style>
  <w:style w:type="paragraph" w:customStyle="1" w:styleId="a1">
    <w:name w:val="متن عربی"/>
    <w:basedOn w:val="Normal"/>
    <w:link w:val="Char0"/>
    <w:qFormat/>
    <w:rsid w:val="00B9334B"/>
    <w:pPr>
      <w:ind w:firstLine="284"/>
      <w:jc w:val="both"/>
    </w:pPr>
    <w:rPr>
      <w:rFonts w:ascii="Times New Roman Bold" w:hAnsi="Times New Roman Bold" w:cs="mylotus"/>
      <w:b/>
      <w:bCs/>
      <w:spacing w:val="-2"/>
      <w:sz w:val="27"/>
      <w:szCs w:val="27"/>
      <w:lang w:val="x-none" w:eastAsia="x-none" w:bidi="fa-IR"/>
    </w:rPr>
  </w:style>
  <w:style w:type="character" w:customStyle="1" w:styleId="Char">
    <w:name w:val="تیتر اول Char"/>
    <w:link w:val="a0"/>
    <w:rsid w:val="002E288F"/>
    <w:rPr>
      <w:rFonts w:ascii="Traditional Arabic" w:hAnsi="Traditional Arabic" w:cs="B Yagut"/>
      <w:b/>
      <w:bCs/>
      <w:sz w:val="32"/>
      <w:szCs w:val="32"/>
      <w:lang w:bidi="fa-IR"/>
    </w:rPr>
  </w:style>
  <w:style w:type="paragraph" w:customStyle="1" w:styleId="a2">
    <w:name w:val="تیتر دوم"/>
    <w:basedOn w:val="Normal"/>
    <w:link w:val="Char1"/>
    <w:qFormat/>
    <w:rsid w:val="002E288F"/>
    <w:pPr>
      <w:spacing w:before="240"/>
      <w:ind w:left="284"/>
      <w:jc w:val="both"/>
      <w:outlineLvl w:val="1"/>
    </w:pPr>
    <w:rPr>
      <w:rFonts w:ascii="Traditional Arabic" w:eastAsia="Times New Roman" w:hAnsi="Traditional Arabic" w:cs="B Zar"/>
      <w:b/>
      <w:bCs/>
      <w:sz w:val="24"/>
      <w:szCs w:val="24"/>
      <w:lang w:bidi="fa-IR"/>
    </w:rPr>
  </w:style>
  <w:style w:type="character" w:customStyle="1" w:styleId="Char0">
    <w:name w:val="متن عربی Char"/>
    <w:link w:val="a1"/>
    <w:rsid w:val="00B9334B"/>
    <w:rPr>
      <w:rFonts w:ascii="Times New Roman Bold" w:eastAsia="SimSun" w:hAnsi="Times New Roman Bold" w:cs="mylotus"/>
      <w:b/>
      <w:bCs/>
      <w:spacing w:val="-2"/>
      <w:sz w:val="27"/>
      <w:szCs w:val="27"/>
      <w:lang w:bidi="fa-IR"/>
    </w:rPr>
  </w:style>
  <w:style w:type="character" w:customStyle="1" w:styleId="FootnoteTextChar">
    <w:name w:val="Footnote Text Char"/>
    <w:aliases w:val="متن پاورقیFootnote Text Char"/>
    <w:link w:val="FootnoteText"/>
    <w:rsid w:val="00602843"/>
    <w:rPr>
      <w:rFonts w:ascii="B Badr" w:eastAsia="B Badr" w:hAnsi="B Badr" w:cs="B Badr"/>
      <w:sz w:val="24"/>
      <w:szCs w:val="24"/>
    </w:rPr>
  </w:style>
  <w:style w:type="character" w:customStyle="1" w:styleId="Char1">
    <w:name w:val="تیتر دوم Char"/>
    <w:link w:val="a2"/>
    <w:rsid w:val="002E288F"/>
    <w:rPr>
      <w:rFonts w:ascii="Traditional Arabic" w:hAnsi="Traditional Arabic" w:cs="B Zar"/>
      <w:b/>
      <w:bCs/>
      <w:sz w:val="24"/>
      <w:szCs w:val="24"/>
      <w:lang w:bidi="fa-IR"/>
    </w:rPr>
  </w:style>
  <w:style w:type="character" w:styleId="Hyperlink">
    <w:name w:val="Hyperlink"/>
    <w:uiPriority w:val="99"/>
    <w:unhideWhenUsed/>
    <w:rsid w:val="00AF241C"/>
    <w:rPr>
      <w:color w:val="0000FF"/>
      <w:u w:val="single"/>
    </w:rPr>
  </w:style>
  <w:style w:type="paragraph" w:customStyle="1" w:styleId="a3">
    <w:name w:val="تيتر سوم"/>
    <w:basedOn w:val="Normal"/>
    <w:link w:val="Char2"/>
    <w:qFormat/>
    <w:rsid w:val="002E288F"/>
    <w:pPr>
      <w:spacing w:before="120"/>
      <w:ind w:left="284"/>
      <w:jc w:val="both"/>
      <w:outlineLvl w:val="2"/>
    </w:pPr>
    <w:rPr>
      <w:rFonts w:eastAsia="Times New Roman" w:cs="B Lotus"/>
      <w:b/>
      <w:bCs/>
      <w:noProof/>
      <w:color w:val="000000"/>
      <w:sz w:val="27"/>
      <w:szCs w:val="27"/>
      <w:lang w:bidi="fa-IR"/>
    </w:rPr>
  </w:style>
  <w:style w:type="paragraph" w:customStyle="1" w:styleId="a4">
    <w:name w:val="احادیث"/>
    <w:basedOn w:val="Normal"/>
    <w:link w:val="Char3"/>
    <w:qFormat/>
    <w:rsid w:val="002E288F"/>
    <w:pPr>
      <w:widowControl w:val="0"/>
      <w:spacing w:after="60" w:line="228" w:lineRule="auto"/>
      <w:ind w:firstLine="340"/>
      <w:jc w:val="both"/>
    </w:pPr>
    <w:rPr>
      <w:rFonts w:ascii="KFGQPC Uthman Taha Naskh" w:eastAsia="Calibri" w:hAnsi="KFGQPC Uthman Taha Naskh" w:cs="KFGQPC Uthman Taha Naskh"/>
      <w:b/>
      <w:bCs/>
      <w:sz w:val="27"/>
      <w:szCs w:val="27"/>
    </w:rPr>
  </w:style>
  <w:style w:type="character" w:customStyle="1" w:styleId="Char2">
    <w:name w:val="تيتر سوم Char"/>
    <w:link w:val="a3"/>
    <w:rsid w:val="002E288F"/>
    <w:rPr>
      <w:rFonts w:cs="B Lotus"/>
      <w:b/>
      <w:bCs/>
      <w:noProof/>
      <w:color w:val="000000"/>
      <w:sz w:val="27"/>
      <w:szCs w:val="27"/>
      <w:lang w:bidi="fa-IR"/>
    </w:rPr>
  </w:style>
  <w:style w:type="paragraph" w:styleId="TOC3">
    <w:name w:val="toc 3"/>
    <w:basedOn w:val="Normal"/>
    <w:next w:val="Normal"/>
    <w:uiPriority w:val="39"/>
    <w:qFormat/>
    <w:rsid w:val="002E288F"/>
    <w:pPr>
      <w:widowControl w:val="0"/>
      <w:ind w:left="454"/>
      <w:jc w:val="both"/>
    </w:pPr>
    <w:rPr>
      <w:rFonts w:eastAsia="Times New Roman" w:cs="B Lotus"/>
      <w:noProof/>
      <w:sz w:val="28"/>
      <w:szCs w:val="26"/>
      <w:lang w:bidi="fa-IR"/>
    </w:rPr>
  </w:style>
  <w:style w:type="character" w:customStyle="1" w:styleId="Char3">
    <w:name w:val="احادیث Char"/>
    <w:link w:val="a4"/>
    <w:rsid w:val="002E288F"/>
    <w:rPr>
      <w:rFonts w:ascii="KFGQPC Uthman Taha Naskh" w:eastAsia="Calibri" w:hAnsi="KFGQPC Uthman Taha Naskh" w:cs="KFGQPC Uthman Taha Naskh"/>
      <w:b/>
      <w:bCs/>
      <w:sz w:val="27"/>
      <w:szCs w:val="27"/>
    </w:rPr>
  </w:style>
  <w:style w:type="paragraph" w:customStyle="1" w:styleId="a5">
    <w:name w:val="متن"/>
    <w:basedOn w:val="Normal"/>
    <w:link w:val="Char4"/>
    <w:qFormat/>
    <w:rsid w:val="00B92B35"/>
    <w:pPr>
      <w:ind w:firstLine="284"/>
      <w:jc w:val="both"/>
    </w:pPr>
    <w:rPr>
      <w:rFonts w:cs="B Lotus"/>
      <w:sz w:val="28"/>
      <w:szCs w:val="28"/>
      <w:lang w:bidi="fa-IR"/>
    </w:rPr>
  </w:style>
  <w:style w:type="character" w:customStyle="1" w:styleId="Char4">
    <w:name w:val="متن Char"/>
    <w:link w:val="a5"/>
    <w:rsid w:val="00B92B35"/>
    <w:rPr>
      <w:rFonts w:eastAsia="SimSun" w:cs="B Lotus"/>
      <w:sz w:val="28"/>
      <w:szCs w:val="28"/>
      <w:lang w:bidi="fa-IR"/>
    </w:rPr>
  </w:style>
  <w:style w:type="paragraph" w:customStyle="1" w:styleId="a6">
    <w:name w:val="آدرس آیات"/>
    <w:basedOn w:val="a5"/>
    <w:link w:val="Char5"/>
    <w:qFormat/>
    <w:rsid w:val="0023559B"/>
    <w:pPr>
      <w:tabs>
        <w:tab w:val="right" w:pos="6804"/>
      </w:tabs>
    </w:pPr>
    <w:rPr>
      <w:rFonts w:cs="Nazli"/>
      <w:sz w:val="24"/>
      <w:szCs w:val="22"/>
    </w:rPr>
  </w:style>
  <w:style w:type="character" w:customStyle="1" w:styleId="Char5">
    <w:name w:val="آدرس آیات Char"/>
    <w:link w:val="a6"/>
    <w:rsid w:val="0023559B"/>
    <w:rPr>
      <w:rFonts w:cs="Nazli"/>
      <w:sz w:val="24"/>
      <w:szCs w:val="22"/>
      <w:lang w:bidi="fa-IR"/>
    </w:rPr>
  </w:style>
  <w:style w:type="paragraph" w:customStyle="1" w:styleId="a7">
    <w:name w:val="اشعار"/>
    <w:basedOn w:val="Normal"/>
    <w:link w:val="Char6"/>
    <w:rsid w:val="002E288F"/>
    <w:pPr>
      <w:spacing w:before="270" w:after="270" w:line="120" w:lineRule="auto"/>
      <w:ind w:firstLine="960"/>
      <w:jc w:val="both"/>
    </w:pPr>
    <w:rPr>
      <w:rFonts w:ascii="B Baran" w:hAnsi="B Baran" w:cs="B Baran"/>
      <w:sz w:val="28"/>
      <w:szCs w:val="28"/>
      <w:lang w:eastAsia="zh-CN"/>
    </w:rPr>
  </w:style>
  <w:style w:type="character" w:customStyle="1" w:styleId="Char6">
    <w:name w:val="اشعار Char"/>
    <w:link w:val="a7"/>
    <w:rsid w:val="002E288F"/>
    <w:rPr>
      <w:rFonts w:ascii="B Baran" w:eastAsia="SimSun" w:hAnsi="B Baran" w:cs="B Baran"/>
      <w:sz w:val="28"/>
      <w:szCs w:val="28"/>
      <w:lang w:eastAsia="zh-CN"/>
    </w:rPr>
  </w:style>
  <w:style w:type="paragraph" w:customStyle="1" w:styleId="a">
    <w:name w:val="اعداد"/>
    <w:basedOn w:val="Normal"/>
    <w:uiPriority w:val="26"/>
    <w:semiHidden/>
    <w:unhideWhenUsed/>
    <w:qFormat/>
    <w:rsid w:val="002E288F"/>
    <w:pPr>
      <w:numPr>
        <w:numId w:val="41"/>
      </w:numPr>
      <w:tabs>
        <w:tab w:val="right" w:pos="8640"/>
      </w:tabs>
      <w:jc w:val="lowKashida"/>
    </w:pPr>
    <w:rPr>
      <w:rFonts w:ascii="AGA Arabesque" w:eastAsia="Times New Roman" w:hAnsi="AGA Arabesque"/>
      <w:sz w:val="28"/>
      <w:szCs w:val="36"/>
    </w:rPr>
  </w:style>
  <w:style w:type="paragraph" w:customStyle="1" w:styleId="a8">
    <w:name w:val="آیات"/>
    <w:basedOn w:val="Normal"/>
    <w:link w:val="Char7"/>
    <w:qFormat/>
    <w:rsid w:val="00E6450A"/>
    <w:pPr>
      <w:widowControl w:val="0"/>
      <w:ind w:left="284"/>
      <w:jc w:val="both"/>
    </w:pPr>
    <w:rPr>
      <w:rFonts w:ascii="KFGQPC Uthmanic Script HAFS" w:eastAsia="Calibri" w:hAnsi="KFGQPC Uthmanic Script HAFS" w:cs="KFGQPC Uthmanic Script HAFS"/>
      <w:color w:val="000000"/>
      <w:sz w:val="28"/>
      <w:szCs w:val="28"/>
      <w:lang w:bidi="fa-IR"/>
    </w:rPr>
  </w:style>
  <w:style w:type="character" w:customStyle="1" w:styleId="Char7">
    <w:name w:val="آیات Char"/>
    <w:link w:val="a8"/>
    <w:rsid w:val="00E6450A"/>
    <w:rPr>
      <w:rFonts w:ascii="KFGQPC Uthmanic Script HAFS" w:eastAsia="Calibri" w:hAnsi="KFGQPC Uthmanic Script HAFS" w:cs="KFGQPC Uthmanic Script HAFS"/>
      <w:color w:val="000000"/>
      <w:sz w:val="28"/>
      <w:szCs w:val="28"/>
      <w:lang w:bidi="fa-IR"/>
    </w:rPr>
  </w:style>
  <w:style w:type="paragraph" w:customStyle="1" w:styleId="a9">
    <w:name w:val="تیتر سوم"/>
    <w:basedOn w:val="Normal"/>
    <w:uiPriority w:val="1"/>
    <w:qFormat/>
    <w:rsid w:val="002E288F"/>
    <w:pPr>
      <w:spacing w:before="240" w:line="216" w:lineRule="auto"/>
      <w:jc w:val="lowKashida"/>
      <w:outlineLvl w:val="2"/>
    </w:pPr>
    <w:rPr>
      <w:rFonts w:eastAsia="Times New Roman" w:cs="B Lotus"/>
      <w:b/>
      <w:bCs/>
      <w:noProof/>
      <w:color w:val="000000"/>
      <w:sz w:val="27"/>
      <w:szCs w:val="27"/>
    </w:rPr>
  </w:style>
  <w:style w:type="paragraph" w:customStyle="1" w:styleId="aa">
    <w:name w:val="تیتر چهارم"/>
    <w:basedOn w:val="a9"/>
    <w:uiPriority w:val="1"/>
    <w:qFormat/>
    <w:rsid w:val="002E288F"/>
    <w:pPr>
      <w:ind w:left="397"/>
    </w:pPr>
    <w:rPr>
      <w:lang w:bidi="ar-KW"/>
    </w:rPr>
  </w:style>
  <w:style w:type="paragraph" w:customStyle="1" w:styleId="ab">
    <w:name w:val="تيتر دوم"/>
    <w:basedOn w:val="Normal"/>
    <w:uiPriority w:val="1"/>
    <w:qFormat/>
    <w:rsid w:val="002E288F"/>
    <w:pPr>
      <w:spacing w:before="360" w:line="216" w:lineRule="auto"/>
      <w:ind w:left="284"/>
      <w:jc w:val="lowKashida"/>
      <w:outlineLvl w:val="1"/>
    </w:pPr>
    <w:rPr>
      <w:rFonts w:ascii="Times New Roman Bold" w:eastAsia="Times New Roman" w:hAnsi="Times New Roman Bold" w:cs="B Zar"/>
      <w:b/>
      <w:bCs/>
      <w:noProof/>
      <w:color w:val="000000"/>
      <w:sz w:val="27"/>
      <w:szCs w:val="26"/>
    </w:rPr>
  </w:style>
  <w:style w:type="paragraph" w:customStyle="1" w:styleId="ac">
    <w:name w:val="تیتر وسط"/>
    <w:basedOn w:val="Normal"/>
    <w:qFormat/>
    <w:rsid w:val="002E288F"/>
    <w:pPr>
      <w:spacing w:before="2040" w:after="480"/>
      <w:jc w:val="center"/>
      <w:outlineLvl w:val="0"/>
    </w:pPr>
    <w:rPr>
      <w:rFonts w:eastAsia="Times New Roman" w:cs="B Yagut"/>
      <w:bCs/>
      <w:sz w:val="28"/>
      <w:szCs w:val="32"/>
      <w:lang w:bidi="fa-IR"/>
    </w:rPr>
  </w:style>
  <w:style w:type="paragraph" w:customStyle="1" w:styleId="3">
    <w:name w:val="تیتر3"/>
    <w:basedOn w:val="Normal"/>
    <w:rsid w:val="002E288F"/>
    <w:pPr>
      <w:keepNext/>
      <w:spacing w:before="240" w:after="60"/>
      <w:outlineLvl w:val="2"/>
    </w:pPr>
    <w:rPr>
      <w:rFonts w:ascii="Arial" w:eastAsia="Times New Roman" w:hAnsi="Arial" w:cs="B Titr"/>
      <w:b/>
      <w:bCs/>
      <w:sz w:val="26"/>
      <w:szCs w:val="32"/>
      <w:lang w:bidi="fa-IR"/>
    </w:rPr>
  </w:style>
  <w:style w:type="paragraph" w:customStyle="1" w:styleId="ad">
    <w:name w:val="تيتراول"/>
    <w:basedOn w:val="Normal"/>
    <w:link w:val="Char8"/>
    <w:qFormat/>
    <w:rsid w:val="002E288F"/>
    <w:pPr>
      <w:spacing w:before="360" w:after="240"/>
      <w:jc w:val="center"/>
      <w:outlineLvl w:val="0"/>
    </w:pPr>
    <w:rPr>
      <w:rFonts w:ascii="Tahoma" w:eastAsia="Times New Roman" w:hAnsi="Tahoma" w:cs="B Yagut"/>
      <w:b/>
      <w:bCs/>
      <w:color w:val="000000"/>
      <w:sz w:val="32"/>
      <w:szCs w:val="32"/>
    </w:rPr>
  </w:style>
  <w:style w:type="character" w:customStyle="1" w:styleId="Char8">
    <w:name w:val="تيتراول Char"/>
    <w:link w:val="ad"/>
    <w:rsid w:val="002E288F"/>
    <w:rPr>
      <w:rFonts w:ascii="Tahoma" w:hAnsi="Tahoma" w:cs="B Yagut"/>
      <w:b/>
      <w:bCs/>
      <w:color w:val="000000"/>
      <w:sz w:val="32"/>
      <w:szCs w:val="32"/>
    </w:rPr>
  </w:style>
  <w:style w:type="paragraph" w:customStyle="1" w:styleId="ae">
    <w:name w:val="تیتردوم"/>
    <w:basedOn w:val="Normal"/>
    <w:link w:val="Char9"/>
    <w:qFormat/>
    <w:rsid w:val="002E288F"/>
    <w:pPr>
      <w:spacing w:before="240" w:after="60"/>
      <w:jc w:val="lowKashida"/>
      <w:outlineLvl w:val="1"/>
    </w:pPr>
    <w:rPr>
      <w:rFonts w:eastAsia="Times New Roman" w:cs="B Zar"/>
      <w:bCs/>
      <w:sz w:val="28"/>
      <w:szCs w:val="27"/>
      <w:lang w:bidi="fa-IR"/>
    </w:rPr>
  </w:style>
  <w:style w:type="character" w:customStyle="1" w:styleId="Char9">
    <w:name w:val="تیتردوم Char"/>
    <w:link w:val="ae"/>
    <w:rsid w:val="002E288F"/>
    <w:rPr>
      <w:rFonts w:cs="B Zar"/>
      <w:bCs/>
      <w:sz w:val="28"/>
      <w:szCs w:val="27"/>
      <w:lang w:bidi="fa-IR"/>
    </w:rPr>
  </w:style>
  <w:style w:type="paragraph" w:customStyle="1" w:styleId="af">
    <w:name w:val="متن جدید"/>
    <w:basedOn w:val="Normal"/>
    <w:qFormat/>
    <w:rsid w:val="002E288F"/>
    <w:pPr>
      <w:ind w:firstLine="284"/>
      <w:jc w:val="both"/>
    </w:pPr>
    <w:rPr>
      <w:rFonts w:ascii="B Lotus" w:eastAsia="Times New Roman" w:hAnsi="B Lotus" w:cs="B Lotus"/>
      <w:sz w:val="28"/>
      <w:szCs w:val="28"/>
      <w:lang w:bidi="fa-IR"/>
    </w:rPr>
  </w:style>
  <w:style w:type="paragraph" w:customStyle="1" w:styleId="af0">
    <w:name w:val="متن کتاب"/>
    <w:link w:val="Char10"/>
    <w:rsid w:val="002E288F"/>
    <w:pPr>
      <w:ind w:firstLine="210"/>
      <w:jc w:val="both"/>
    </w:pPr>
    <w:rPr>
      <w:rFonts w:ascii="B Zar" w:eastAsia="SimSun" w:hAnsi="B Zar" w:cs="B Zar"/>
      <w:sz w:val="28"/>
      <w:szCs w:val="28"/>
      <w:lang w:eastAsia="zh-CN"/>
    </w:rPr>
  </w:style>
  <w:style w:type="character" w:customStyle="1" w:styleId="Char10">
    <w:name w:val="متن کتاب Char1"/>
    <w:link w:val="af0"/>
    <w:rsid w:val="002E288F"/>
    <w:rPr>
      <w:rFonts w:ascii="B Zar" w:eastAsia="SimSun" w:hAnsi="B Zar" w:cs="B Zar"/>
      <w:sz w:val="28"/>
      <w:szCs w:val="28"/>
      <w:lang w:eastAsia="zh-CN"/>
    </w:rPr>
  </w:style>
  <w:style w:type="paragraph" w:customStyle="1" w:styleId="af1">
    <w:name w:val="نص أقوال عربی"/>
    <w:basedOn w:val="Normal"/>
    <w:link w:val="Chara"/>
    <w:qFormat/>
    <w:rsid w:val="002E288F"/>
    <w:pPr>
      <w:ind w:firstLine="284"/>
      <w:jc w:val="both"/>
    </w:pPr>
    <w:rPr>
      <w:rFonts w:ascii="KFGQPC Uthman Taha Naskh" w:eastAsia="Times New Roman" w:hAnsi="KFGQPC Uthman Taha Naskh" w:cs="KFGQPC Uthman Taha Naskh"/>
      <w:sz w:val="28"/>
      <w:szCs w:val="28"/>
    </w:rPr>
  </w:style>
  <w:style w:type="character" w:customStyle="1" w:styleId="Chara">
    <w:name w:val="نص أقوال عربی Char"/>
    <w:link w:val="af1"/>
    <w:rsid w:val="002E288F"/>
    <w:rPr>
      <w:rFonts w:ascii="KFGQPC Uthman Taha Naskh" w:hAnsi="KFGQPC Uthman Taha Naskh" w:cs="KFGQPC Uthman Taha Naskh"/>
      <w:sz w:val="28"/>
      <w:szCs w:val="28"/>
    </w:rPr>
  </w:style>
  <w:style w:type="paragraph" w:customStyle="1" w:styleId="af2">
    <w:name w:val="نصوص عربي"/>
    <w:basedOn w:val="Normal"/>
    <w:link w:val="Charb"/>
    <w:qFormat/>
    <w:rsid w:val="002E288F"/>
    <w:pPr>
      <w:ind w:left="568" w:hanging="284"/>
      <w:jc w:val="both"/>
    </w:pPr>
    <w:rPr>
      <w:rFonts w:ascii="IRLotus" w:eastAsia="Times New Roman" w:hAnsi="IRLotus" w:cs="IRLotus"/>
      <w:b/>
      <w:bCs/>
      <w:sz w:val="26"/>
      <w:szCs w:val="26"/>
      <w:lang w:bidi="fa-IR"/>
    </w:rPr>
  </w:style>
  <w:style w:type="character" w:customStyle="1" w:styleId="Charb">
    <w:name w:val="نصوص عربي Char"/>
    <w:link w:val="af2"/>
    <w:rsid w:val="002E288F"/>
    <w:rPr>
      <w:rFonts w:ascii="IRLotus" w:hAnsi="IRLotus" w:cs="IRLotus"/>
      <w:b/>
      <w:bCs/>
      <w:sz w:val="26"/>
      <w:szCs w:val="26"/>
      <w:lang w:bidi="fa-IR"/>
    </w:rPr>
  </w:style>
  <w:style w:type="paragraph" w:customStyle="1" w:styleId="af3">
    <w:name w:val="نصوص عربی"/>
    <w:basedOn w:val="Normal"/>
    <w:link w:val="Charc"/>
    <w:qFormat/>
    <w:rsid w:val="002E288F"/>
    <w:pPr>
      <w:ind w:firstLine="284"/>
      <w:jc w:val="both"/>
    </w:pPr>
    <w:rPr>
      <w:rFonts w:eastAsia="Times New Roman" w:cs="mylotus"/>
      <w:bCs/>
      <w:sz w:val="28"/>
      <w:szCs w:val="26"/>
    </w:rPr>
  </w:style>
  <w:style w:type="character" w:customStyle="1" w:styleId="Charc">
    <w:name w:val="نصوص عربی Char"/>
    <w:link w:val="af3"/>
    <w:rsid w:val="002E288F"/>
    <w:rPr>
      <w:rFonts w:cs="mylotus"/>
      <w:bCs/>
      <w:sz w:val="28"/>
      <w:szCs w:val="26"/>
    </w:rPr>
  </w:style>
  <w:style w:type="paragraph" w:customStyle="1" w:styleId="af4">
    <w:name w:val="ترجمه آیات"/>
    <w:basedOn w:val="Normal"/>
    <w:qFormat/>
    <w:rsid w:val="00087952"/>
    <w:pPr>
      <w:spacing w:after="60"/>
      <w:ind w:left="284"/>
      <w:jc w:val="both"/>
    </w:pPr>
    <w:rPr>
      <w:rFonts w:cs="B Lotus"/>
      <w:sz w:val="26"/>
      <w:szCs w:val="26"/>
      <w:lang w:bidi="fa-IR"/>
    </w:rPr>
  </w:style>
  <w:style w:type="paragraph" w:styleId="BodyText">
    <w:name w:val="Body Text"/>
    <w:basedOn w:val="Normal"/>
    <w:link w:val="BodyTextChar"/>
    <w:unhideWhenUsed/>
    <w:rsid w:val="004935BF"/>
    <w:pPr>
      <w:spacing w:after="120"/>
    </w:pPr>
    <w:rPr>
      <w:rFonts w:eastAsia="Times New Roman" w:cs="B Zar"/>
      <w:sz w:val="28"/>
      <w:szCs w:val="28"/>
    </w:rPr>
  </w:style>
  <w:style w:type="character" w:customStyle="1" w:styleId="BodyTextChar">
    <w:name w:val="Body Text Char"/>
    <w:link w:val="BodyText"/>
    <w:rsid w:val="004935BF"/>
    <w:rPr>
      <w:rFonts w:cs="B Zar"/>
      <w:sz w:val="28"/>
      <w:szCs w:val="28"/>
    </w:rPr>
  </w:style>
  <w:style w:type="paragraph" w:styleId="NormalWeb">
    <w:name w:val="Normal (Web)"/>
    <w:basedOn w:val="Normal"/>
    <w:uiPriority w:val="99"/>
    <w:unhideWhenUsed/>
    <w:rsid w:val="001067E6"/>
    <w:pPr>
      <w:bidi w:val="0"/>
      <w:spacing w:before="100" w:beforeAutospacing="1" w:after="100" w:afterAutospacing="1"/>
    </w:pPr>
    <w:rPr>
      <w:rFonts w:eastAsia="Times New Roman" w:cs="Times New Roman"/>
      <w:sz w:val="24"/>
      <w:szCs w:val="24"/>
    </w:rPr>
  </w:style>
  <w:style w:type="paragraph" w:styleId="Caption">
    <w:name w:val="caption"/>
    <w:basedOn w:val="a5"/>
    <w:next w:val="Normal"/>
    <w:unhideWhenUsed/>
    <w:qFormat/>
    <w:rsid w:val="00B92B35"/>
  </w:style>
  <w:style w:type="table" w:customStyle="1" w:styleId="TableGrid1">
    <w:name w:val="Table Grid1"/>
    <w:basedOn w:val="TableNormal"/>
    <w:next w:val="TableGrid"/>
    <w:uiPriority w:val="59"/>
    <w:rsid w:val="0097200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3394"/>
    <w:rPr>
      <w:rFonts w:ascii="Tahoma" w:hAnsi="Tahoma" w:cs="Tahoma"/>
      <w:sz w:val="16"/>
      <w:szCs w:val="16"/>
    </w:rPr>
  </w:style>
  <w:style w:type="character" w:customStyle="1" w:styleId="BalloonTextChar">
    <w:name w:val="Balloon Text Char"/>
    <w:basedOn w:val="DefaultParagraphFont"/>
    <w:link w:val="BalloonText"/>
    <w:rsid w:val="00273394"/>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8187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shabnam.cc"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5988A7F-BAAE-4C91-8EA5-5EB77FB3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19487</Words>
  <Characters>81265</Characters>
  <Application>Microsoft Office Word</Application>
  <DocSecurity>8</DocSecurity>
  <Lines>1658</Lines>
  <Paragraphs>614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100138</CharactersWithSpaces>
  <SharedDoc>false</SharedDoc>
  <HLinks>
    <vt:vector size="246" baseType="variant">
      <vt:variant>
        <vt:i4>1048635</vt:i4>
      </vt:variant>
      <vt:variant>
        <vt:i4>239</vt:i4>
      </vt:variant>
      <vt:variant>
        <vt:i4>0</vt:i4>
      </vt:variant>
      <vt:variant>
        <vt:i4>5</vt:i4>
      </vt:variant>
      <vt:variant>
        <vt:lpwstr/>
      </vt:variant>
      <vt:variant>
        <vt:lpwstr>_Toc399449533</vt:lpwstr>
      </vt:variant>
      <vt:variant>
        <vt:i4>1048635</vt:i4>
      </vt:variant>
      <vt:variant>
        <vt:i4>233</vt:i4>
      </vt:variant>
      <vt:variant>
        <vt:i4>0</vt:i4>
      </vt:variant>
      <vt:variant>
        <vt:i4>5</vt:i4>
      </vt:variant>
      <vt:variant>
        <vt:lpwstr/>
      </vt:variant>
      <vt:variant>
        <vt:lpwstr>_Toc399449532</vt:lpwstr>
      </vt:variant>
      <vt:variant>
        <vt:i4>1048635</vt:i4>
      </vt:variant>
      <vt:variant>
        <vt:i4>227</vt:i4>
      </vt:variant>
      <vt:variant>
        <vt:i4>0</vt:i4>
      </vt:variant>
      <vt:variant>
        <vt:i4>5</vt:i4>
      </vt:variant>
      <vt:variant>
        <vt:lpwstr/>
      </vt:variant>
      <vt:variant>
        <vt:lpwstr>_Toc399449531</vt:lpwstr>
      </vt:variant>
      <vt:variant>
        <vt:i4>1048635</vt:i4>
      </vt:variant>
      <vt:variant>
        <vt:i4>221</vt:i4>
      </vt:variant>
      <vt:variant>
        <vt:i4>0</vt:i4>
      </vt:variant>
      <vt:variant>
        <vt:i4>5</vt:i4>
      </vt:variant>
      <vt:variant>
        <vt:lpwstr/>
      </vt:variant>
      <vt:variant>
        <vt:lpwstr>_Toc399449530</vt:lpwstr>
      </vt:variant>
      <vt:variant>
        <vt:i4>1114171</vt:i4>
      </vt:variant>
      <vt:variant>
        <vt:i4>215</vt:i4>
      </vt:variant>
      <vt:variant>
        <vt:i4>0</vt:i4>
      </vt:variant>
      <vt:variant>
        <vt:i4>5</vt:i4>
      </vt:variant>
      <vt:variant>
        <vt:lpwstr/>
      </vt:variant>
      <vt:variant>
        <vt:lpwstr>_Toc399449529</vt:lpwstr>
      </vt:variant>
      <vt:variant>
        <vt:i4>1114171</vt:i4>
      </vt:variant>
      <vt:variant>
        <vt:i4>209</vt:i4>
      </vt:variant>
      <vt:variant>
        <vt:i4>0</vt:i4>
      </vt:variant>
      <vt:variant>
        <vt:i4>5</vt:i4>
      </vt:variant>
      <vt:variant>
        <vt:lpwstr/>
      </vt:variant>
      <vt:variant>
        <vt:lpwstr>_Toc399449528</vt:lpwstr>
      </vt:variant>
      <vt:variant>
        <vt:i4>1114171</vt:i4>
      </vt:variant>
      <vt:variant>
        <vt:i4>203</vt:i4>
      </vt:variant>
      <vt:variant>
        <vt:i4>0</vt:i4>
      </vt:variant>
      <vt:variant>
        <vt:i4>5</vt:i4>
      </vt:variant>
      <vt:variant>
        <vt:lpwstr/>
      </vt:variant>
      <vt:variant>
        <vt:lpwstr>_Toc399449527</vt:lpwstr>
      </vt:variant>
      <vt:variant>
        <vt:i4>1114171</vt:i4>
      </vt:variant>
      <vt:variant>
        <vt:i4>197</vt:i4>
      </vt:variant>
      <vt:variant>
        <vt:i4>0</vt:i4>
      </vt:variant>
      <vt:variant>
        <vt:i4>5</vt:i4>
      </vt:variant>
      <vt:variant>
        <vt:lpwstr/>
      </vt:variant>
      <vt:variant>
        <vt:lpwstr>_Toc399449526</vt:lpwstr>
      </vt:variant>
      <vt:variant>
        <vt:i4>1114171</vt:i4>
      </vt:variant>
      <vt:variant>
        <vt:i4>191</vt:i4>
      </vt:variant>
      <vt:variant>
        <vt:i4>0</vt:i4>
      </vt:variant>
      <vt:variant>
        <vt:i4>5</vt:i4>
      </vt:variant>
      <vt:variant>
        <vt:lpwstr/>
      </vt:variant>
      <vt:variant>
        <vt:lpwstr>_Toc399449525</vt:lpwstr>
      </vt:variant>
      <vt:variant>
        <vt:i4>1114171</vt:i4>
      </vt:variant>
      <vt:variant>
        <vt:i4>185</vt:i4>
      </vt:variant>
      <vt:variant>
        <vt:i4>0</vt:i4>
      </vt:variant>
      <vt:variant>
        <vt:i4>5</vt:i4>
      </vt:variant>
      <vt:variant>
        <vt:lpwstr/>
      </vt:variant>
      <vt:variant>
        <vt:lpwstr>_Toc399449524</vt:lpwstr>
      </vt:variant>
      <vt:variant>
        <vt:i4>1114171</vt:i4>
      </vt:variant>
      <vt:variant>
        <vt:i4>179</vt:i4>
      </vt:variant>
      <vt:variant>
        <vt:i4>0</vt:i4>
      </vt:variant>
      <vt:variant>
        <vt:i4>5</vt:i4>
      </vt:variant>
      <vt:variant>
        <vt:lpwstr/>
      </vt:variant>
      <vt:variant>
        <vt:lpwstr>_Toc399449523</vt:lpwstr>
      </vt:variant>
      <vt:variant>
        <vt:i4>1114171</vt:i4>
      </vt:variant>
      <vt:variant>
        <vt:i4>173</vt:i4>
      </vt:variant>
      <vt:variant>
        <vt:i4>0</vt:i4>
      </vt:variant>
      <vt:variant>
        <vt:i4>5</vt:i4>
      </vt:variant>
      <vt:variant>
        <vt:lpwstr/>
      </vt:variant>
      <vt:variant>
        <vt:lpwstr>_Toc399449522</vt:lpwstr>
      </vt:variant>
      <vt:variant>
        <vt:i4>1114171</vt:i4>
      </vt:variant>
      <vt:variant>
        <vt:i4>167</vt:i4>
      </vt:variant>
      <vt:variant>
        <vt:i4>0</vt:i4>
      </vt:variant>
      <vt:variant>
        <vt:i4>5</vt:i4>
      </vt:variant>
      <vt:variant>
        <vt:lpwstr/>
      </vt:variant>
      <vt:variant>
        <vt:lpwstr>_Toc399449521</vt:lpwstr>
      </vt:variant>
      <vt:variant>
        <vt:i4>1114171</vt:i4>
      </vt:variant>
      <vt:variant>
        <vt:i4>161</vt:i4>
      </vt:variant>
      <vt:variant>
        <vt:i4>0</vt:i4>
      </vt:variant>
      <vt:variant>
        <vt:i4>5</vt:i4>
      </vt:variant>
      <vt:variant>
        <vt:lpwstr/>
      </vt:variant>
      <vt:variant>
        <vt:lpwstr>_Toc399449520</vt:lpwstr>
      </vt:variant>
      <vt:variant>
        <vt:i4>1179707</vt:i4>
      </vt:variant>
      <vt:variant>
        <vt:i4>155</vt:i4>
      </vt:variant>
      <vt:variant>
        <vt:i4>0</vt:i4>
      </vt:variant>
      <vt:variant>
        <vt:i4>5</vt:i4>
      </vt:variant>
      <vt:variant>
        <vt:lpwstr/>
      </vt:variant>
      <vt:variant>
        <vt:lpwstr>_Toc399449519</vt:lpwstr>
      </vt:variant>
      <vt:variant>
        <vt:i4>1179707</vt:i4>
      </vt:variant>
      <vt:variant>
        <vt:i4>149</vt:i4>
      </vt:variant>
      <vt:variant>
        <vt:i4>0</vt:i4>
      </vt:variant>
      <vt:variant>
        <vt:i4>5</vt:i4>
      </vt:variant>
      <vt:variant>
        <vt:lpwstr/>
      </vt:variant>
      <vt:variant>
        <vt:lpwstr>_Toc399449518</vt:lpwstr>
      </vt:variant>
      <vt:variant>
        <vt:i4>1179707</vt:i4>
      </vt:variant>
      <vt:variant>
        <vt:i4>143</vt:i4>
      </vt:variant>
      <vt:variant>
        <vt:i4>0</vt:i4>
      </vt:variant>
      <vt:variant>
        <vt:i4>5</vt:i4>
      </vt:variant>
      <vt:variant>
        <vt:lpwstr/>
      </vt:variant>
      <vt:variant>
        <vt:lpwstr>_Toc399449517</vt:lpwstr>
      </vt:variant>
      <vt:variant>
        <vt:i4>1179707</vt:i4>
      </vt:variant>
      <vt:variant>
        <vt:i4>137</vt:i4>
      </vt:variant>
      <vt:variant>
        <vt:i4>0</vt:i4>
      </vt:variant>
      <vt:variant>
        <vt:i4>5</vt:i4>
      </vt:variant>
      <vt:variant>
        <vt:lpwstr/>
      </vt:variant>
      <vt:variant>
        <vt:lpwstr>_Toc399449516</vt:lpwstr>
      </vt:variant>
      <vt:variant>
        <vt:i4>1179707</vt:i4>
      </vt:variant>
      <vt:variant>
        <vt:i4>131</vt:i4>
      </vt:variant>
      <vt:variant>
        <vt:i4>0</vt:i4>
      </vt:variant>
      <vt:variant>
        <vt:i4>5</vt:i4>
      </vt:variant>
      <vt:variant>
        <vt:lpwstr/>
      </vt:variant>
      <vt:variant>
        <vt:lpwstr>_Toc399449515</vt:lpwstr>
      </vt:variant>
      <vt:variant>
        <vt:i4>1179707</vt:i4>
      </vt:variant>
      <vt:variant>
        <vt:i4>125</vt:i4>
      </vt:variant>
      <vt:variant>
        <vt:i4>0</vt:i4>
      </vt:variant>
      <vt:variant>
        <vt:i4>5</vt:i4>
      </vt:variant>
      <vt:variant>
        <vt:lpwstr/>
      </vt:variant>
      <vt:variant>
        <vt:lpwstr>_Toc399449514</vt:lpwstr>
      </vt:variant>
      <vt:variant>
        <vt:i4>1179707</vt:i4>
      </vt:variant>
      <vt:variant>
        <vt:i4>119</vt:i4>
      </vt:variant>
      <vt:variant>
        <vt:i4>0</vt:i4>
      </vt:variant>
      <vt:variant>
        <vt:i4>5</vt:i4>
      </vt:variant>
      <vt:variant>
        <vt:lpwstr/>
      </vt:variant>
      <vt:variant>
        <vt:lpwstr>_Toc399449513</vt:lpwstr>
      </vt:variant>
      <vt:variant>
        <vt:i4>1179707</vt:i4>
      </vt:variant>
      <vt:variant>
        <vt:i4>113</vt:i4>
      </vt:variant>
      <vt:variant>
        <vt:i4>0</vt:i4>
      </vt:variant>
      <vt:variant>
        <vt:i4>5</vt:i4>
      </vt:variant>
      <vt:variant>
        <vt:lpwstr/>
      </vt:variant>
      <vt:variant>
        <vt:lpwstr>_Toc399449512</vt:lpwstr>
      </vt:variant>
      <vt:variant>
        <vt:i4>1179707</vt:i4>
      </vt:variant>
      <vt:variant>
        <vt:i4>107</vt:i4>
      </vt:variant>
      <vt:variant>
        <vt:i4>0</vt:i4>
      </vt:variant>
      <vt:variant>
        <vt:i4>5</vt:i4>
      </vt:variant>
      <vt:variant>
        <vt:lpwstr/>
      </vt:variant>
      <vt:variant>
        <vt:lpwstr>_Toc399449511</vt:lpwstr>
      </vt:variant>
      <vt:variant>
        <vt:i4>1179707</vt:i4>
      </vt:variant>
      <vt:variant>
        <vt:i4>101</vt:i4>
      </vt:variant>
      <vt:variant>
        <vt:i4>0</vt:i4>
      </vt:variant>
      <vt:variant>
        <vt:i4>5</vt:i4>
      </vt:variant>
      <vt:variant>
        <vt:lpwstr/>
      </vt:variant>
      <vt:variant>
        <vt:lpwstr>_Toc399449510</vt:lpwstr>
      </vt:variant>
      <vt:variant>
        <vt:i4>1245243</vt:i4>
      </vt:variant>
      <vt:variant>
        <vt:i4>95</vt:i4>
      </vt:variant>
      <vt:variant>
        <vt:i4>0</vt:i4>
      </vt:variant>
      <vt:variant>
        <vt:i4>5</vt:i4>
      </vt:variant>
      <vt:variant>
        <vt:lpwstr/>
      </vt:variant>
      <vt:variant>
        <vt:lpwstr>_Toc399449509</vt:lpwstr>
      </vt:variant>
      <vt:variant>
        <vt:i4>1245243</vt:i4>
      </vt:variant>
      <vt:variant>
        <vt:i4>89</vt:i4>
      </vt:variant>
      <vt:variant>
        <vt:i4>0</vt:i4>
      </vt:variant>
      <vt:variant>
        <vt:i4>5</vt:i4>
      </vt:variant>
      <vt:variant>
        <vt:lpwstr/>
      </vt:variant>
      <vt:variant>
        <vt:lpwstr>_Toc399449508</vt:lpwstr>
      </vt:variant>
      <vt:variant>
        <vt:i4>1245243</vt:i4>
      </vt:variant>
      <vt:variant>
        <vt:i4>83</vt:i4>
      </vt:variant>
      <vt:variant>
        <vt:i4>0</vt:i4>
      </vt:variant>
      <vt:variant>
        <vt:i4>5</vt:i4>
      </vt:variant>
      <vt:variant>
        <vt:lpwstr/>
      </vt:variant>
      <vt:variant>
        <vt:lpwstr>_Toc399449507</vt:lpwstr>
      </vt:variant>
      <vt:variant>
        <vt:i4>1245243</vt:i4>
      </vt:variant>
      <vt:variant>
        <vt:i4>77</vt:i4>
      </vt:variant>
      <vt:variant>
        <vt:i4>0</vt:i4>
      </vt:variant>
      <vt:variant>
        <vt:i4>5</vt:i4>
      </vt:variant>
      <vt:variant>
        <vt:lpwstr/>
      </vt:variant>
      <vt:variant>
        <vt:lpwstr>_Toc399449506</vt:lpwstr>
      </vt:variant>
      <vt:variant>
        <vt:i4>1245243</vt:i4>
      </vt:variant>
      <vt:variant>
        <vt:i4>71</vt:i4>
      </vt:variant>
      <vt:variant>
        <vt:i4>0</vt:i4>
      </vt:variant>
      <vt:variant>
        <vt:i4>5</vt:i4>
      </vt:variant>
      <vt:variant>
        <vt:lpwstr/>
      </vt:variant>
      <vt:variant>
        <vt:lpwstr>_Toc399449505</vt:lpwstr>
      </vt:variant>
      <vt:variant>
        <vt:i4>1245243</vt:i4>
      </vt:variant>
      <vt:variant>
        <vt:i4>65</vt:i4>
      </vt:variant>
      <vt:variant>
        <vt:i4>0</vt:i4>
      </vt:variant>
      <vt:variant>
        <vt:i4>5</vt:i4>
      </vt:variant>
      <vt:variant>
        <vt:lpwstr/>
      </vt:variant>
      <vt:variant>
        <vt:lpwstr>_Toc399449504</vt:lpwstr>
      </vt:variant>
      <vt:variant>
        <vt:i4>1245243</vt:i4>
      </vt:variant>
      <vt:variant>
        <vt:i4>59</vt:i4>
      </vt:variant>
      <vt:variant>
        <vt:i4>0</vt:i4>
      </vt:variant>
      <vt:variant>
        <vt:i4>5</vt:i4>
      </vt:variant>
      <vt:variant>
        <vt:lpwstr/>
      </vt:variant>
      <vt:variant>
        <vt:lpwstr>_Toc399449503</vt:lpwstr>
      </vt:variant>
      <vt:variant>
        <vt:i4>1245243</vt:i4>
      </vt:variant>
      <vt:variant>
        <vt:i4>53</vt:i4>
      </vt:variant>
      <vt:variant>
        <vt:i4>0</vt:i4>
      </vt:variant>
      <vt:variant>
        <vt:i4>5</vt:i4>
      </vt:variant>
      <vt:variant>
        <vt:lpwstr/>
      </vt:variant>
      <vt:variant>
        <vt:lpwstr>_Toc399449502</vt:lpwstr>
      </vt:variant>
      <vt:variant>
        <vt:i4>1245243</vt:i4>
      </vt:variant>
      <vt:variant>
        <vt:i4>47</vt:i4>
      </vt:variant>
      <vt:variant>
        <vt:i4>0</vt:i4>
      </vt:variant>
      <vt:variant>
        <vt:i4>5</vt:i4>
      </vt:variant>
      <vt:variant>
        <vt:lpwstr/>
      </vt:variant>
      <vt:variant>
        <vt:lpwstr>_Toc399449501</vt:lpwstr>
      </vt:variant>
      <vt:variant>
        <vt:i4>1245243</vt:i4>
      </vt:variant>
      <vt:variant>
        <vt:i4>41</vt:i4>
      </vt:variant>
      <vt:variant>
        <vt:i4>0</vt:i4>
      </vt:variant>
      <vt:variant>
        <vt:i4>5</vt:i4>
      </vt:variant>
      <vt:variant>
        <vt:lpwstr/>
      </vt:variant>
      <vt:variant>
        <vt:lpwstr>_Toc399449500</vt:lpwstr>
      </vt:variant>
      <vt:variant>
        <vt:i4>1703994</vt:i4>
      </vt:variant>
      <vt:variant>
        <vt:i4>35</vt:i4>
      </vt:variant>
      <vt:variant>
        <vt:i4>0</vt:i4>
      </vt:variant>
      <vt:variant>
        <vt:i4>5</vt:i4>
      </vt:variant>
      <vt:variant>
        <vt:lpwstr/>
      </vt:variant>
      <vt:variant>
        <vt:lpwstr>_Toc399449499</vt:lpwstr>
      </vt:variant>
      <vt:variant>
        <vt:i4>1703994</vt:i4>
      </vt:variant>
      <vt:variant>
        <vt:i4>29</vt:i4>
      </vt:variant>
      <vt:variant>
        <vt:i4>0</vt:i4>
      </vt:variant>
      <vt:variant>
        <vt:i4>5</vt:i4>
      </vt:variant>
      <vt:variant>
        <vt:lpwstr/>
      </vt:variant>
      <vt:variant>
        <vt:lpwstr>_Toc399449498</vt:lpwstr>
      </vt:variant>
      <vt:variant>
        <vt:i4>1703994</vt:i4>
      </vt:variant>
      <vt:variant>
        <vt:i4>23</vt:i4>
      </vt:variant>
      <vt:variant>
        <vt:i4>0</vt:i4>
      </vt:variant>
      <vt:variant>
        <vt:i4>5</vt:i4>
      </vt:variant>
      <vt:variant>
        <vt:lpwstr/>
      </vt:variant>
      <vt:variant>
        <vt:lpwstr>_Toc399449497</vt:lpwstr>
      </vt:variant>
      <vt:variant>
        <vt:i4>1703994</vt:i4>
      </vt:variant>
      <vt:variant>
        <vt:i4>17</vt:i4>
      </vt:variant>
      <vt:variant>
        <vt:i4>0</vt:i4>
      </vt:variant>
      <vt:variant>
        <vt:i4>5</vt:i4>
      </vt:variant>
      <vt:variant>
        <vt:lpwstr/>
      </vt:variant>
      <vt:variant>
        <vt:lpwstr>_Toc399449496</vt:lpwstr>
      </vt:variant>
      <vt:variant>
        <vt:i4>1703994</vt:i4>
      </vt:variant>
      <vt:variant>
        <vt:i4>11</vt:i4>
      </vt:variant>
      <vt:variant>
        <vt:i4>0</vt:i4>
      </vt:variant>
      <vt:variant>
        <vt:i4>5</vt:i4>
      </vt:variant>
      <vt:variant>
        <vt:lpwstr/>
      </vt:variant>
      <vt:variant>
        <vt:lpwstr>_Toc399449495</vt:lpwstr>
      </vt:variant>
      <vt:variant>
        <vt:i4>1703994</vt:i4>
      </vt:variant>
      <vt:variant>
        <vt:i4>5</vt:i4>
      </vt:variant>
      <vt:variant>
        <vt:i4>0</vt:i4>
      </vt:variant>
      <vt:variant>
        <vt:i4>5</vt:i4>
      </vt:variant>
      <vt:variant>
        <vt:lpwstr/>
      </vt:variant>
      <vt:variant>
        <vt:lpwstr>_Toc399449492</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تأملی در آیه تطهیر</dc:title>
  <dc:subject>پاسخ به شبهات و نقد کتاب ها</dc:subject>
  <dc:creator>مصلح توحیدی</dc:creator>
  <cp:keywords>کتابخانه; قلم; عقیده; موحدين; موحدین; کتاب; مكتبة; القلم; العقيدة; qalam; library; http:/qalamlib.com; http:/qalamlibrary.com; http:/mowahedin.com; http:/aqeedeh.com; تفسیر; قرآن کریم; آیه تطهیر; اهل بیت; امهات المؤمنین; عصمت</cp:keywords>
  <dc:description>شرح و تفسیر آیه تطهیر و بررسی دیدگاه شیعیان در مورد مصادیق این آیه و پاسخگویی به آنهاست. یکی از مهمترین آیاتی که در عقاید شیعی برای عصمت اهل بیت و ائمه بدان استناد می‌گردد، آیه 33 سوره احزاب می‌باشد که به «آیه تطهیر» مشهور است. مؤلف این اثر، وقایعی بازگو می‌کند که منجر به نزول این آیه شد. وی برای اثبات گفته های خود، آیات صدر و ذیلِ آیه فوق را به دقت بررسی می‌کند و با دقت و ظرافت خاصی، ارتباط و یکدستی آیات را در بیان پیامِ واحد آنها برای خواننده متبلور می‌سازد و با استدلال‌هایی موجز و منطقی، بر مدعای شیعیان در این باره، خط بطلان می‌کشد.</dc:description>
  <cp:lastModifiedBy>Asus-PC</cp:lastModifiedBy>
  <cp:revision>2</cp:revision>
  <dcterms:created xsi:type="dcterms:W3CDTF">2017-08-06T11:13:00Z</dcterms:created>
  <dcterms:modified xsi:type="dcterms:W3CDTF">2017-08-06T11:13:00Z</dcterms:modified>
  <cp:version>1.0 Aug 2017</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